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393E" w:rsidRPr="00EF0B50" w:rsidRDefault="00FA393E" w:rsidP="00FA393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МИНИСТЕРСТВО НАУКИ И ВЫСШЕГО </w:t>
      </w:r>
      <w:proofErr w:type="gramStart"/>
      <w:r w:rsidRPr="005066E9">
        <w:rPr>
          <w:bCs/>
          <w:sz w:val="28"/>
          <w:szCs w:val="28"/>
        </w:rPr>
        <w:t>ОБРАЗОВАНИЯ  РОССИЙСКОЙ</w:t>
      </w:r>
      <w:proofErr w:type="gramEnd"/>
      <w:r w:rsidRPr="005066E9">
        <w:rPr>
          <w:bCs/>
          <w:sz w:val="28"/>
          <w:szCs w:val="28"/>
        </w:rPr>
        <w:t xml:space="preserve"> </w:t>
      </w:r>
    </w:p>
    <w:p w:rsidR="00FA393E" w:rsidRPr="005066E9" w:rsidRDefault="00FA393E" w:rsidP="00FA393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ФЕДЕРАЦИИ</w:t>
      </w:r>
    </w:p>
    <w:p w:rsidR="00FA393E" w:rsidRPr="00EF0B50" w:rsidRDefault="00FA393E" w:rsidP="00FA393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 xml:space="preserve"> «НОВОСИБИРСКИЙ ГОСУДАРСТВЕННЫЙ ТЕХНИЧЕСКИЙ </w:t>
      </w:r>
    </w:p>
    <w:p w:rsidR="00FA393E" w:rsidRPr="005066E9" w:rsidRDefault="00FA393E" w:rsidP="00FA393E">
      <w:pPr>
        <w:jc w:val="center"/>
        <w:rPr>
          <w:bCs/>
          <w:sz w:val="28"/>
          <w:szCs w:val="28"/>
        </w:rPr>
      </w:pPr>
      <w:r w:rsidRPr="005066E9">
        <w:rPr>
          <w:bCs/>
          <w:sz w:val="28"/>
          <w:szCs w:val="28"/>
        </w:rPr>
        <w:t>УНИВЕРСИТЕТ»</w:t>
      </w:r>
    </w:p>
    <w:p w:rsidR="00FA393E" w:rsidRPr="00F76E14" w:rsidRDefault="00FA393E" w:rsidP="00FA393E">
      <w:pPr>
        <w:jc w:val="center"/>
        <w:rPr>
          <w:b/>
          <w:bCs/>
          <w:sz w:val="28"/>
          <w:szCs w:val="28"/>
        </w:rPr>
      </w:pPr>
    </w:p>
    <w:p w:rsidR="00FA393E" w:rsidRPr="00F76E14" w:rsidRDefault="00FA393E" w:rsidP="00FA393E">
      <w:pPr>
        <w:jc w:val="center"/>
        <w:rPr>
          <w:b/>
          <w:bCs/>
          <w:sz w:val="28"/>
          <w:szCs w:val="28"/>
        </w:rPr>
      </w:pPr>
      <w:r w:rsidRPr="00F76E14">
        <w:rPr>
          <w:bCs/>
          <w:sz w:val="28"/>
          <w:szCs w:val="28"/>
        </w:rPr>
        <w:t>Кафедра вычислительной техники</w:t>
      </w:r>
    </w:p>
    <w:p w:rsidR="00FA393E" w:rsidRPr="00F76E14" w:rsidRDefault="00FA393E" w:rsidP="00FA393E">
      <w:pPr>
        <w:rPr>
          <w:sz w:val="28"/>
          <w:szCs w:val="28"/>
        </w:rPr>
      </w:pPr>
    </w:p>
    <w:p w:rsidR="00FA393E" w:rsidRPr="00F76E14" w:rsidRDefault="00FA393E" w:rsidP="00FA393E">
      <w:pPr>
        <w:rPr>
          <w:sz w:val="28"/>
          <w:szCs w:val="28"/>
        </w:rPr>
      </w:pPr>
    </w:p>
    <w:p w:rsidR="00FA393E" w:rsidRPr="00F76E14" w:rsidRDefault="00FA393E" w:rsidP="00FA393E">
      <w:pPr>
        <w:rPr>
          <w:sz w:val="28"/>
          <w:szCs w:val="28"/>
        </w:rPr>
      </w:pPr>
    </w:p>
    <w:p w:rsidR="00FA393E" w:rsidRPr="00F76E14" w:rsidRDefault="00FA393E" w:rsidP="00FA393E">
      <w:pPr>
        <w:rPr>
          <w:sz w:val="28"/>
          <w:szCs w:val="28"/>
        </w:rPr>
      </w:pPr>
    </w:p>
    <w:p w:rsidR="00FA393E" w:rsidRPr="00F76E14" w:rsidRDefault="00FA393E" w:rsidP="00FA393E">
      <w:pPr>
        <w:rPr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3649C5" w:rsidRDefault="00FA393E" w:rsidP="00FA393E">
      <w:pPr>
        <w:spacing w:after="200"/>
        <w:jc w:val="center"/>
        <w:rPr>
          <w:rFonts w:eastAsia="Calibri"/>
          <w:b/>
          <w:sz w:val="28"/>
          <w:szCs w:val="28"/>
          <w:lang w:eastAsia="en-US"/>
        </w:rPr>
      </w:pPr>
      <w:r w:rsidRPr="007F2D87">
        <w:rPr>
          <w:rFonts w:eastAsia="Calibri"/>
          <w:b/>
          <w:sz w:val="28"/>
          <w:szCs w:val="28"/>
          <w:lang w:eastAsia="en-US"/>
        </w:rPr>
        <w:t>Лабораторная Работа №</w:t>
      </w:r>
      <w:r w:rsidRPr="003649C5">
        <w:rPr>
          <w:rFonts w:eastAsia="Calibri"/>
          <w:b/>
          <w:sz w:val="28"/>
          <w:szCs w:val="28"/>
          <w:lang w:eastAsia="en-US"/>
        </w:rPr>
        <w:t>3</w:t>
      </w: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</w:t>
      </w:r>
      <w:r w:rsidRPr="00805CC4">
        <w:rPr>
          <w:b/>
          <w:sz w:val="28"/>
        </w:rPr>
        <w:t>Информационные</w:t>
      </w:r>
      <w:r w:rsidRPr="00805CC4">
        <w:rPr>
          <w:b/>
          <w:spacing w:val="-8"/>
          <w:sz w:val="28"/>
        </w:rPr>
        <w:t xml:space="preserve"> </w:t>
      </w:r>
      <w:r w:rsidRPr="00805CC4">
        <w:rPr>
          <w:b/>
          <w:sz w:val="28"/>
        </w:rPr>
        <w:t>системы</w:t>
      </w:r>
      <w:r w:rsidRPr="00F76E14">
        <w:rPr>
          <w:b/>
          <w:sz w:val="28"/>
          <w:szCs w:val="28"/>
        </w:rPr>
        <w:t>»</w:t>
      </w: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  <w:r w:rsidRPr="006B1215">
        <w:rPr>
          <w:b/>
          <w:sz w:val="28"/>
          <w:szCs w:val="28"/>
        </w:rPr>
        <w:t>«</w:t>
      </w:r>
      <w:r w:rsidRPr="00392750">
        <w:rPr>
          <w:b/>
          <w:sz w:val="28"/>
        </w:rPr>
        <w:t>Использование функций при работе с таблицами базы данных</w:t>
      </w:r>
      <w:r>
        <w:rPr>
          <w:b/>
          <w:sz w:val="28"/>
          <w:szCs w:val="28"/>
        </w:rPr>
        <w:t>»</w:t>
      </w: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tbl>
      <w:tblPr>
        <w:tblpPr w:leftFromText="180" w:rightFromText="180" w:vertAnchor="text" w:horzAnchor="margin" w:tblpY="238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689"/>
        <w:gridCol w:w="2414"/>
      </w:tblGrid>
      <w:tr w:rsidR="00FA393E" w:rsidRPr="00F76E14" w:rsidTr="00180619">
        <w:tc>
          <w:tcPr>
            <w:tcW w:w="2689" w:type="dxa"/>
          </w:tcPr>
          <w:p w:rsidR="00FA393E" w:rsidRPr="00F76E14" w:rsidRDefault="00FA393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Студент</w:t>
            </w:r>
          </w:p>
        </w:tc>
        <w:tc>
          <w:tcPr>
            <w:tcW w:w="2414" w:type="dxa"/>
          </w:tcPr>
          <w:p w:rsidR="00FA393E" w:rsidRPr="00403FDC" w:rsidRDefault="00505B01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Ванин К.Е.</w:t>
            </w:r>
          </w:p>
        </w:tc>
      </w:tr>
      <w:tr w:rsidR="00FA393E" w:rsidRPr="00F76E14" w:rsidTr="00180619">
        <w:tc>
          <w:tcPr>
            <w:tcW w:w="2689" w:type="dxa"/>
          </w:tcPr>
          <w:p w:rsidR="00FA393E" w:rsidRPr="00F76E14" w:rsidRDefault="00FA393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Группа</w:t>
            </w:r>
          </w:p>
        </w:tc>
        <w:tc>
          <w:tcPr>
            <w:tcW w:w="2414" w:type="dxa"/>
          </w:tcPr>
          <w:p w:rsidR="00FA393E" w:rsidRPr="00F76E14" w:rsidRDefault="00FA393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АВТ-819</w:t>
            </w:r>
          </w:p>
        </w:tc>
      </w:tr>
      <w:tr w:rsidR="00FA393E" w:rsidRPr="00F76E14" w:rsidTr="00180619">
        <w:tc>
          <w:tcPr>
            <w:tcW w:w="2689" w:type="dxa"/>
          </w:tcPr>
          <w:p w:rsidR="00FA393E" w:rsidRPr="00F76E14" w:rsidRDefault="00FA393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 w:rsidRPr="00F76E14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414" w:type="dxa"/>
          </w:tcPr>
          <w:p w:rsidR="00FA393E" w:rsidRPr="00F76E14" w:rsidRDefault="00FA393E" w:rsidP="00180619">
            <w:pPr>
              <w:tabs>
                <w:tab w:val="left" w:pos="314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Бычков М. И</w:t>
            </w:r>
            <w:r w:rsidRPr="005066E9">
              <w:rPr>
                <w:sz w:val="28"/>
                <w:szCs w:val="28"/>
              </w:rPr>
              <w:t>.</w:t>
            </w:r>
          </w:p>
        </w:tc>
      </w:tr>
    </w:tbl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spacing w:before="140"/>
        <w:jc w:val="center"/>
        <w:rPr>
          <w:b/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805CC4" w:rsidRDefault="00FA393E" w:rsidP="00FA393E">
      <w:pPr>
        <w:tabs>
          <w:tab w:val="left" w:pos="3147"/>
        </w:tabs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</w:p>
    <w:p w:rsidR="00FA393E" w:rsidRPr="00F76E1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>Новосибирск</w:t>
      </w:r>
    </w:p>
    <w:p w:rsidR="00FA393E" w:rsidRPr="00805CC4" w:rsidRDefault="00FA393E" w:rsidP="00FA393E">
      <w:pPr>
        <w:tabs>
          <w:tab w:val="left" w:pos="3147"/>
        </w:tabs>
        <w:jc w:val="center"/>
        <w:rPr>
          <w:sz w:val="28"/>
          <w:szCs w:val="28"/>
        </w:rPr>
      </w:pPr>
      <w:r w:rsidRPr="00F76E14">
        <w:rPr>
          <w:sz w:val="28"/>
          <w:szCs w:val="28"/>
        </w:rPr>
        <w:t xml:space="preserve"> 202</w:t>
      </w:r>
      <w:r w:rsidRPr="00805CC4">
        <w:rPr>
          <w:sz w:val="28"/>
          <w:szCs w:val="28"/>
        </w:rPr>
        <w:t>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-988469514"/>
        <w:docPartObj>
          <w:docPartGallery w:val="Table of Contents"/>
          <w:docPartUnique/>
        </w:docPartObj>
      </w:sdtPr>
      <w:sdtEndPr/>
      <w:sdtContent>
        <w:p w:rsidR="00FA393E" w:rsidRPr="002727C4" w:rsidRDefault="00FA393E" w:rsidP="00FA393E">
          <w:pPr>
            <w:pStyle w:val="a7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2727C4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FA393E" w:rsidRPr="002727C4" w:rsidRDefault="00FA393E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2727C4">
            <w:rPr>
              <w:sz w:val="28"/>
              <w:szCs w:val="28"/>
            </w:rPr>
            <w:fldChar w:fldCharType="begin"/>
          </w:r>
          <w:r w:rsidRPr="002727C4">
            <w:rPr>
              <w:sz w:val="28"/>
              <w:szCs w:val="28"/>
            </w:rPr>
            <w:instrText xml:space="preserve"> TOC \o "1-3" \h \z \u </w:instrText>
          </w:r>
          <w:r w:rsidRPr="002727C4">
            <w:rPr>
              <w:sz w:val="28"/>
              <w:szCs w:val="28"/>
            </w:rPr>
            <w:fldChar w:fldCharType="separate"/>
          </w:r>
          <w:hyperlink w:anchor="_Toc70949828" w:history="1">
            <w:r w:rsidRPr="002727C4">
              <w:rPr>
                <w:rStyle w:val="a3"/>
                <w:rFonts w:eastAsiaTheme="majorEastAsia"/>
                <w:noProof/>
              </w:rPr>
              <w:t>Цель работы:</w:t>
            </w:r>
            <w:r w:rsidRPr="002727C4">
              <w:rPr>
                <w:noProof/>
                <w:webHidden/>
                <w:sz w:val="28"/>
                <w:szCs w:val="28"/>
              </w:rPr>
              <w:tab/>
            </w:r>
            <w:r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Pr="002727C4">
              <w:rPr>
                <w:noProof/>
                <w:webHidden/>
                <w:sz w:val="28"/>
                <w:szCs w:val="28"/>
              </w:rPr>
              <w:instrText xml:space="preserve"> PAGEREF _Toc70949828 \h </w:instrText>
            </w:r>
            <w:r w:rsidRPr="002727C4">
              <w:rPr>
                <w:noProof/>
                <w:webHidden/>
                <w:sz w:val="28"/>
                <w:szCs w:val="28"/>
              </w:rPr>
            </w:r>
            <w:r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727C4">
              <w:rPr>
                <w:noProof/>
                <w:webHidden/>
                <w:sz w:val="28"/>
                <w:szCs w:val="28"/>
              </w:rPr>
              <w:t>3</w:t>
            </w:r>
            <w:r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505B01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29" w:history="1">
            <w:r w:rsidR="00FA393E" w:rsidRPr="002727C4">
              <w:rPr>
                <w:rStyle w:val="a3"/>
                <w:rFonts w:eastAsiaTheme="majorEastAsia"/>
                <w:noProof/>
              </w:rPr>
              <w:t>Задание:</w:t>
            </w:r>
            <w:r w:rsidR="00FA393E" w:rsidRPr="002727C4">
              <w:rPr>
                <w:noProof/>
                <w:webHidden/>
                <w:sz w:val="28"/>
                <w:szCs w:val="28"/>
              </w:rPr>
              <w:tab/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="00FA393E" w:rsidRPr="002727C4">
              <w:rPr>
                <w:noProof/>
                <w:webHidden/>
                <w:sz w:val="28"/>
                <w:szCs w:val="28"/>
              </w:rPr>
              <w:instrText xml:space="preserve"> PAGEREF _Toc70949829 \h </w:instrText>
            </w:r>
            <w:r w:rsidR="00FA393E" w:rsidRPr="002727C4">
              <w:rPr>
                <w:noProof/>
                <w:webHidden/>
                <w:sz w:val="28"/>
                <w:szCs w:val="28"/>
              </w:rPr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393E" w:rsidRPr="002727C4">
              <w:rPr>
                <w:noProof/>
                <w:webHidden/>
                <w:sz w:val="28"/>
                <w:szCs w:val="28"/>
              </w:rPr>
              <w:t>3</w:t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505B01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30" w:history="1">
            <w:r w:rsidR="00FA393E" w:rsidRPr="002727C4">
              <w:rPr>
                <w:rStyle w:val="a3"/>
                <w:rFonts w:eastAsiaTheme="majorEastAsia"/>
                <w:noProof/>
              </w:rPr>
              <w:t>Ход работы:</w:t>
            </w:r>
            <w:r w:rsidR="00FA393E" w:rsidRPr="002727C4">
              <w:rPr>
                <w:noProof/>
                <w:webHidden/>
                <w:sz w:val="28"/>
                <w:szCs w:val="28"/>
              </w:rPr>
              <w:tab/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="00FA393E" w:rsidRPr="002727C4">
              <w:rPr>
                <w:noProof/>
                <w:webHidden/>
                <w:sz w:val="28"/>
                <w:szCs w:val="28"/>
              </w:rPr>
              <w:instrText xml:space="preserve"> PAGEREF _Toc70949830 \h </w:instrText>
            </w:r>
            <w:r w:rsidR="00FA393E" w:rsidRPr="002727C4">
              <w:rPr>
                <w:noProof/>
                <w:webHidden/>
                <w:sz w:val="28"/>
                <w:szCs w:val="28"/>
              </w:rPr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393E" w:rsidRPr="002727C4">
              <w:rPr>
                <w:noProof/>
                <w:webHidden/>
                <w:sz w:val="28"/>
                <w:szCs w:val="28"/>
              </w:rPr>
              <w:t>4</w:t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505B01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31" w:history="1">
            <w:r w:rsidR="00FA393E" w:rsidRPr="002727C4">
              <w:rPr>
                <w:rStyle w:val="a3"/>
                <w:rFonts w:eastAsiaTheme="majorEastAsia"/>
                <w:noProof/>
              </w:rPr>
              <w:t>Тестирование программы:</w:t>
            </w:r>
            <w:r w:rsidR="00FA393E" w:rsidRPr="002727C4">
              <w:rPr>
                <w:noProof/>
                <w:webHidden/>
                <w:sz w:val="28"/>
                <w:szCs w:val="28"/>
              </w:rPr>
              <w:tab/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="00FA393E" w:rsidRPr="002727C4">
              <w:rPr>
                <w:noProof/>
                <w:webHidden/>
                <w:sz w:val="28"/>
                <w:szCs w:val="28"/>
              </w:rPr>
              <w:instrText xml:space="preserve"> PAGEREF _Toc70949831 \h </w:instrText>
            </w:r>
            <w:r w:rsidR="00FA393E" w:rsidRPr="002727C4">
              <w:rPr>
                <w:noProof/>
                <w:webHidden/>
                <w:sz w:val="28"/>
                <w:szCs w:val="28"/>
              </w:rPr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393E" w:rsidRPr="002727C4">
              <w:rPr>
                <w:noProof/>
                <w:webHidden/>
                <w:sz w:val="28"/>
                <w:szCs w:val="28"/>
              </w:rPr>
              <w:t>5</w:t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505B01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32" w:history="1">
            <w:r w:rsidR="00FA393E" w:rsidRPr="002727C4">
              <w:rPr>
                <w:rStyle w:val="a3"/>
                <w:rFonts w:eastAsiaTheme="majorEastAsia"/>
                <w:noProof/>
              </w:rPr>
              <w:t>Вывод</w:t>
            </w:r>
            <w:r w:rsidR="00FA393E" w:rsidRPr="002727C4">
              <w:rPr>
                <w:noProof/>
                <w:webHidden/>
                <w:sz w:val="28"/>
                <w:szCs w:val="28"/>
              </w:rPr>
              <w:tab/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="00FA393E" w:rsidRPr="002727C4">
              <w:rPr>
                <w:noProof/>
                <w:webHidden/>
                <w:sz w:val="28"/>
                <w:szCs w:val="28"/>
              </w:rPr>
              <w:instrText xml:space="preserve"> PAGEREF _Toc70949832 \h </w:instrText>
            </w:r>
            <w:r w:rsidR="00FA393E" w:rsidRPr="002727C4">
              <w:rPr>
                <w:noProof/>
                <w:webHidden/>
                <w:sz w:val="28"/>
                <w:szCs w:val="28"/>
              </w:rPr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393E" w:rsidRPr="002727C4">
              <w:rPr>
                <w:noProof/>
                <w:webHidden/>
                <w:sz w:val="28"/>
                <w:szCs w:val="28"/>
              </w:rPr>
              <w:t>8</w:t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505B01" w:rsidP="00FA393E">
          <w:pPr>
            <w:pStyle w:val="11"/>
            <w:tabs>
              <w:tab w:val="right" w:leader="dot" w:pos="9344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70949833" w:history="1">
            <w:r w:rsidR="00FA393E" w:rsidRPr="002727C4">
              <w:rPr>
                <w:rStyle w:val="a3"/>
                <w:rFonts w:eastAsiaTheme="majorEastAsia"/>
                <w:noProof/>
              </w:rPr>
              <w:t>Приложение</w:t>
            </w:r>
            <w:r w:rsidR="00FA393E" w:rsidRPr="002727C4">
              <w:rPr>
                <w:noProof/>
                <w:webHidden/>
                <w:sz w:val="28"/>
                <w:szCs w:val="28"/>
              </w:rPr>
              <w:tab/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begin"/>
            </w:r>
            <w:r w:rsidR="00FA393E" w:rsidRPr="002727C4">
              <w:rPr>
                <w:noProof/>
                <w:webHidden/>
                <w:sz w:val="28"/>
                <w:szCs w:val="28"/>
              </w:rPr>
              <w:instrText xml:space="preserve"> PAGEREF _Toc70949833 \h </w:instrText>
            </w:r>
            <w:r w:rsidR="00FA393E" w:rsidRPr="002727C4">
              <w:rPr>
                <w:noProof/>
                <w:webHidden/>
                <w:sz w:val="28"/>
                <w:szCs w:val="28"/>
              </w:rPr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separate"/>
            </w:r>
            <w:r w:rsidR="00FA393E" w:rsidRPr="002727C4">
              <w:rPr>
                <w:noProof/>
                <w:webHidden/>
                <w:sz w:val="28"/>
                <w:szCs w:val="28"/>
              </w:rPr>
              <w:t>9</w:t>
            </w:r>
            <w:r w:rsidR="00FA393E" w:rsidRPr="002727C4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A393E" w:rsidRPr="002727C4" w:rsidRDefault="00FA393E" w:rsidP="00FA393E">
          <w:pPr>
            <w:spacing w:line="360" w:lineRule="auto"/>
            <w:rPr>
              <w:sz w:val="28"/>
              <w:szCs w:val="28"/>
            </w:rPr>
          </w:pPr>
          <w:r w:rsidRPr="002727C4">
            <w:rPr>
              <w:sz w:val="28"/>
              <w:szCs w:val="28"/>
            </w:rPr>
            <w:fldChar w:fldCharType="end"/>
          </w:r>
        </w:p>
      </w:sdtContent>
    </w:sdt>
    <w:p w:rsidR="00FA393E" w:rsidRDefault="00FA393E" w:rsidP="00FA393E">
      <w:pPr>
        <w:pStyle w:val="1"/>
        <w:spacing w:line="360" w:lineRule="auto"/>
        <w:jc w:val="center"/>
        <w:rPr>
          <w:rFonts w:cs="Times New Roman"/>
          <w:lang w:val="en-US"/>
        </w:rPr>
      </w:pPr>
    </w:p>
    <w:p w:rsidR="00FA393E" w:rsidRDefault="00FA393E" w:rsidP="00FA393E">
      <w:pPr>
        <w:pStyle w:val="1"/>
        <w:spacing w:line="360" w:lineRule="auto"/>
        <w:jc w:val="center"/>
        <w:rPr>
          <w:rFonts w:cs="Times New Roman"/>
        </w:rPr>
      </w:pPr>
      <w:r w:rsidRPr="00F76E14">
        <w:rPr>
          <w:rFonts w:cs="Times New Roman"/>
        </w:rPr>
        <w:tab/>
      </w:r>
    </w:p>
    <w:p w:rsidR="00FA393E" w:rsidRDefault="00FA393E" w:rsidP="00FA393E">
      <w:pPr>
        <w:rPr>
          <w:rFonts w:eastAsiaTheme="majorEastAsia"/>
          <w:sz w:val="28"/>
          <w:szCs w:val="28"/>
        </w:rPr>
      </w:pPr>
      <w:r>
        <w:br w:type="page"/>
      </w:r>
    </w:p>
    <w:p w:rsidR="00FA393E" w:rsidRDefault="00FA393E" w:rsidP="00FA393E">
      <w:pPr>
        <w:pStyle w:val="1"/>
        <w:spacing w:line="480" w:lineRule="auto"/>
      </w:pPr>
      <w:bookmarkStart w:id="0" w:name="_Toc306719184"/>
      <w:bookmarkStart w:id="1" w:name="_Toc306725772"/>
      <w:bookmarkStart w:id="2" w:name="_Toc306725814"/>
      <w:bookmarkStart w:id="3" w:name="_Toc70949828"/>
      <w:r w:rsidRPr="000820D3">
        <w:lastRenderedPageBreak/>
        <w:t>Цель</w:t>
      </w:r>
      <w:r>
        <w:t xml:space="preserve"> </w:t>
      </w:r>
      <w:r w:rsidRPr="000820D3">
        <w:t>работы</w:t>
      </w:r>
      <w:r w:rsidRPr="005511DB">
        <w:t>:</w:t>
      </w:r>
      <w:bookmarkEnd w:id="0"/>
      <w:bookmarkEnd w:id="1"/>
      <w:bookmarkEnd w:id="2"/>
      <w:bookmarkEnd w:id="3"/>
      <w:r>
        <w:t xml:space="preserve"> </w:t>
      </w:r>
    </w:p>
    <w:p w:rsidR="00FA393E" w:rsidRPr="003C26F7" w:rsidRDefault="00FA393E" w:rsidP="00FA39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92750">
        <w:rPr>
          <w:sz w:val="28"/>
          <w:szCs w:val="28"/>
        </w:rPr>
        <w:t>Получить практические навыки по управлению структурой и содержимым таблиц базы данных с использованием вызовов хранимых функций.</w:t>
      </w:r>
    </w:p>
    <w:p w:rsidR="00FA393E" w:rsidRDefault="00FA393E" w:rsidP="00FA393E">
      <w:pPr>
        <w:pStyle w:val="1"/>
        <w:spacing w:line="480" w:lineRule="auto"/>
      </w:pPr>
      <w:bookmarkStart w:id="4" w:name="_Toc70949829"/>
      <w:r w:rsidRPr="0041032C">
        <w:t>Задание</w:t>
      </w:r>
      <w:r>
        <w:t>:</w:t>
      </w:r>
      <w:bookmarkEnd w:id="4"/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 xml:space="preserve">В СУБД </w:t>
      </w:r>
      <w:proofErr w:type="spellStart"/>
      <w:r w:rsidRPr="00392750">
        <w:rPr>
          <w:color w:val="000000"/>
          <w:sz w:val="28"/>
          <w:szCs w:val="28"/>
        </w:rPr>
        <w:t>Postgresql</w:t>
      </w:r>
      <w:proofErr w:type="spellEnd"/>
      <w:r w:rsidRPr="00392750">
        <w:rPr>
          <w:color w:val="000000"/>
          <w:sz w:val="28"/>
          <w:szCs w:val="28"/>
        </w:rPr>
        <w:t xml:space="preserve"> создать функции вставки и удаления записей таблиц.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 xml:space="preserve">Создать проект приложения, включив в него драйвер </w:t>
      </w:r>
      <w:proofErr w:type="spellStart"/>
      <w:r w:rsidRPr="00392750">
        <w:rPr>
          <w:color w:val="000000"/>
          <w:sz w:val="28"/>
          <w:szCs w:val="28"/>
        </w:rPr>
        <w:t>Npgsql</w:t>
      </w:r>
      <w:proofErr w:type="spellEnd"/>
      <w:r w:rsidRPr="00392750">
        <w:rPr>
          <w:color w:val="000000"/>
          <w:sz w:val="28"/>
          <w:szCs w:val="28"/>
        </w:rPr>
        <w:t xml:space="preserve">, форму, элементы </w:t>
      </w:r>
      <w:proofErr w:type="spellStart"/>
      <w:r w:rsidRPr="00392750">
        <w:rPr>
          <w:color w:val="000000"/>
          <w:sz w:val="28"/>
          <w:szCs w:val="28"/>
        </w:rPr>
        <w:t>DataGridView</w:t>
      </w:r>
      <w:proofErr w:type="spellEnd"/>
      <w:r w:rsidRPr="00392750">
        <w:rPr>
          <w:color w:val="000000"/>
          <w:sz w:val="28"/>
          <w:szCs w:val="28"/>
        </w:rPr>
        <w:t xml:space="preserve">, </w:t>
      </w:r>
      <w:proofErr w:type="spellStart"/>
      <w:r w:rsidRPr="00392750">
        <w:rPr>
          <w:color w:val="000000"/>
          <w:sz w:val="28"/>
          <w:szCs w:val="28"/>
        </w:rPr>
        <w:t>ListBox</w:t>
      </w:r>
      <w:proofErr w:type="spellEnd"/>
      <w:r w:rsidRPr="00392750">
        <w:rPr>
          <w:color w:val="000000"/>
          <w:sz w:val="28"/>
          <w:szCs w:val="28"/>
        </w:rPr>
        <w:t xml:space="preserve"> и другие элементы, обеспечивающие вызов хранимых функций на выполнение.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>Средствами элементов управления обеспечить отображение списка хранимых функций и их вызов для выполнения операций, перечисленных в пункте 1.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>Используя визуальные средства форм обеспечить просмотр, корректировку и сохранение содержимого процедур.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>Выполнить вызов функций и убедиться в их корректной работе.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>Выполнить вставку записей в созданную таблицу.</w:t>
      </w:r>
    </w:p>
    <w:p w:rsidR="00FA393E" w:rsidRPr="00392750" w:rsidRDefault="00FA393E" w:rsidP="00FA393E">
      <w:pPr>
        <w:pStyle w:val="af3"/>
        <w:numPr>
          <w:ilvl w:val="0"/>
          <w:numId w:val="36"/>
        </w:numPr>
        <w:shd w:val="clear" w:color="auto" w:fill="FFFFFF"/>
        <w:tabs>
          <w:tab w:val="clear" w:pos="3600"/>
        </w:tabs>
        <w:spacing w:before="75" w:beforeAutospacing="0" w:after="150" w:afterAutospacing="0" w:line="360" w:lineRule="auto"/>
        <w:ind w:left="426" w:right="225"/>
        <w:rPr>
          <w:color w:val="000000"/>
          <w:sz w:val="28"/>
          <w:szCs w:val="28"/>
        </w:rPr>
      </w:pPr>
      <w:r w:rsidRPr="00392750">
        <w:rPr>
          <w:color w:val="000000"/>
          <w:sz w:val="28"/>
          <w:szCs w:val="28"/>
        </w:rPr>
        <w:t xml:space="preserve">Отобразить содержимое обновленной таблицы в объекте класса </w:t>
      </w:r>
      <w:proofErr w:type="spellStart"/>
      <w:r w:rsidRPr="00392750">
        <w:rPr>
          <w:color w:val="000000"/>
          <w:sz w:val="28"/>
          <w:szCs w:val="28"/>
        </w:rPr>
        <w:t>DataGridView</w:t>
      </w:r>
      <w:proofErr w:type="spellEnd"/>
      <w:r w:rsidRPr="00392750">
        <w:rPr>
          <w:color w:val="000000"/>
          <w:sz w:val="28"/>
          <w:szCs w:val="28"/>
        </w:rPr>
        <w:t>.</w:t>
      </w:r>
    </w:p>
    <w:p w:rsidR="00FA393E" w:rsidRPr="004A7394" w:rsidRDefault="00FA393E" w:rsidP="00FA393E">
      <w:pPr>
        <w:tabs>
          <w:tab w:val="left" w:pos="709"/>
        </w:tabs>
        <w:rPr>
          <w:sz w:val="28"/>
          <w:szCs w:val="28"/>
        </w:rPr>
      </w:pPr>
    </w:p>
    <w:p w:rsidR="00FA393E" w:rsidRPr="005D4FCB" w:rsidRDefault="00FA393E" w:rsidP="00FA393E">
      <w:pPr>
        <w:jc w:val="center"/>
        <w:rPr>
          <w:sz w:val="28"/>
          <w:szCs w:val="28"/>
        </w:rPr>
      </w:pPr>
    </w:p>
    <w:p w:rsidR="00FA393E" w:rsidRPr="005D4FCB" w:rsidRDefault="00FA393E" w:rsidP="00FA393E"/>
    <w:p w:rsidR="00FA393E" w:rsidRDefault="00FA393E" w:rsidP="00FA393E">
      <w:pPr>
        <w:rPr>
          <w:b/>
        </w:rPr>
      </w:pPr>
      <w:r>
        <w:rPr>
          <w:b/>
        </w:rPr>
        <w:br w:type="page"/>
      </w:r>
    </w:p>
    <w:p w:rsidR="00FA393E" w:rsidRDefault="00FA393E" w:rsidP="00FA393E">
      <w:pPr>
        <w:pStyle w:val="1"/>
      </w:pPr>
      <w:bookmarkStart w:id="5" w:name="_Toc70949830"/>
      <w:r>
        <w:lastRenderedPageBreak/>
        <w:t>Ход работы:</w:t>
      </w:r>
      <w:bookmarkEnd w:id="5"/>
    </w:p>
    <w:p w:rsidR="00FA393E" w:rsidRDefault="00FA393E" w:rsidP="00FA393E">
      <w:pPr>
        <w:spacing w:line="360" w:lineRule="auto"/>
        <w:rPr>
          <w:sz w:val="28"/>
          <w:szCs w:val="28"/>
        </w:rPr>
      </w:pPr>
    </w:p>
    <w:p w:rsidR="00FA393E" w:rsidRPr="000B0AEB" w:rsidRDefault="00FA393E" w:rsidP="00FA39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Проверим содержимое таблицы</w:t>
      </w:r>
      <w:r w:rsidR="000C6461" w:rsidRPr="00403FDC">
        <w:rPr>
          <w:sz w:val="28"/>
          <w:szCs w:val="28"/>
        </w:rPr>
        <w:t xml:space="preserve"> </w:t>
      </w:r>
      <w:proofErr w:type="spellStart"/>
      <w:r w:rsidR="00505B01">
        <w:rPr>
          <w:sz w:val="28"/>
          <w:szCs w:val="28"/>
          <w:lang w:val="en-US"/>
        </w:rPr>
        <w:t>otdel</w:t>
      </w:r>
      <w:proofErr w:type="spellEnd"/>
      <w:r>
        <w:rPr>
          <w:sz w:val="28"/>
          <w:szCs w:val="28"/>
        </w:rPr>
        <w:t>:</w:t>
      </w:r>
    </w:p>
    <w:p w:rsidR="00FA393E" w:rsidRPr="00086257" w:rsidRDefault="00505B01" w:rsidP="000C6461">
      <w:pPr>
        <w:spacing w:line="360" w:lineRule="auto"/>
        <w:jc w:val="center"/>
        <w:rPr>
          <w:sz w:val="28"/>
          <w:szCs w:val="28"/>
          <w:lang w:val="en-US"/>
        </w:rPr>
      </w:pPr>
      <w:r w:rsidRPr="00505B01">
        <w:rPr>
          <w:sz w:val="28"/>
          <w:szCs w:val="28"/>
          <w:lang w:val="en-US"/>
        </w:rPr>
        <w:drawing>
          <wp:inline distT="0" distB="0" distL="0" distR="0" wp14:anchorId="7CE24B9A" wp14:editId="29DE1E4F">
            <wp:extent cx="4067743" cy="346758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Default="00FA393E" w:rsidP="00FA393E">
      <w:pPr>
        <w:spacing w:line="360" w:lineRule="auto"/>
        <w:jc w:val="center"/>
        <w:rPr>
          <w:i/>
          <w:sz w:val="28"/>
          <w:szCs w:val="28"/>
        </w:rPr>
      </w:pPr>
      <w:r w:rsidRPr="000B0AEB">
        <w:rPr>
          <w:i/>
          <w:sz w:val="28"/>
          <w:szCs w:val="28"/>
        </w:rPr>
        <w:t>Рисунок 1 - Содержание</w:t>
      </w:r>
      <w:r w:rsidRPr="003649C5">
        <w:rPr>
          <w:i/>
          <w:sz w:val="28"/>
          <w:szCs w:val="28"/>
        </w:rPr>
        <w:t xml:space="preserve"> </w:t>
      </w:r>
      <w:r w:rsidRPr="000B0AEB">
        <w:rPr>
          <w:i/>
          <w:sz w:val="28"/>
          <w:szCs w:val="28"/>
        </w:rPr>
        <w:t>таблицы</w:t>
      </w:r>
      <w:r w:rsidRPr="003649C5">
        <w:rPr>
          <w:i/>
          <w:sz w:val="28"/>
          <w:szCs w:val="28"/>
        </w:rPr>
        <w:t xml:space="preserve"> </w:t>
      </w:r>
      <w:proofErr w:type="spellStart"/>
      <w:r w:rsidR="00505B01">
        <w:rPr>
          <w:i/>
          <w:sz w:val="28"/>
          <w:szCs w:val="28"/>
          <w:lang w:val="en-US"/>
        </w:rPr>
        <w:t>otdel</w:t>
      </w:r>
      <w:proofErr w:type="spellEnd"/>
    </w:p>
    <w:p w:rsidR="00FA393E" w:rsidRPr="000B0AEB" w:rsidRDefault="00FA393E" w:rsidP="00FA393E">
      <w:pPr>
        <w:spacing w:line="360" w:lineRule="auto"/>
        <w:jc w:val="center"/>
        <w:rPr>
          <w:i/>
          <w:sz w:val="28"/>
          <w:szCs w:val="28"/>
        </w:rPr>
      </w:pPr>
    </w:p>
    <w:p w:rsidR="00FA393E" w:rsidRPr="00E47744" w:rsidRDefault="00FA393E" w:rsidP="00FA39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0B0AEB">
        <w:rPr>
          <w:sz w:val="28"/>
          <w:szCs w:val="28"/>
        </w:rPr>
        <w:t xml:space="preserve">Создаём адаптер для загрузки выборки из таблицы базы данных в пользовательский элемент управления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 w:rsidRPr="000B0AEB">
        <w:rPr>
          <w:sz w:val="28"/>
          <w:szCs w:val="28"/>
        </w:rPr>
        <w:t xml:space="preserve">, посредством </w:t>
      </w:r>
      <w:proofErr w:type="spellStart"/>
      <w:r w:rsidRPr="000B0AEB">
        <w:rPr>
          <w:sz w:val="28"/>
          <w:szCs w:val="28"/>
        </w:rPr>
        <w:t>dataSet</w:t>
      </w:r>
      <w:proofErr w:type="spellEnd"/>
      <w:r w:rsidRPr="000B0AEB">
        <w:rPr>
          <w:sz w:val="28"/>
          <w:szCs w:val="28"/>
        </w:rPr>
        <w:t xml:space="preserve"> и проверяем корректность работы использованных элементов.</w:t>
      </w:r>
      <w:r w:rsidRPr="003649C5">
        <w:rPr>
          <w:sz w:val="28"/>
          <w:szCs w:val="28"/>
        </w:rPr>
        <w:br/>
      </w:r>
      <w:r w:rsidRPr="003649C5">
        <w:rPr>
          <w:sz w:val="28"/>
          <w:szCs w:val="28"/>
        </w:rPr>
        <w:tab/>
      </w:r>
      <w:r>
        <w:rPr>
          <w:sz w:val="28"/>
          <w:szCs w:val="28"/>
        </w:rPr>
        <w:t>По нажатию на кнопку «Просмотр</w:t>
      </w:r>
      <w:r w:rsidRPr="004E60D4">
        <w:rPr>
          <w:sz w:val="28"/>
          <w:szCs w:val="28"/>
        </w:rPr>
        <w:t>» вызыва</w:t>
      </w:r>
      <w:r>
        <w:rPr>
          <w:sz w:val="28"/>
          <w:szCs w:val="28"/>
        </w:rPr>
        <w:t>ет</w:t>
      </w:r>
      <w:r w:rsidRPr="004E60D4">
        <w:rPr>
          <w:sz w:val="28"/>
          <w:szCs w:val="28"/>
        </w:rPr>
        <w:t>ся метод</w:t>
      </w:r>
      <w:r w:rsidRPr="004E60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  <w:r w:rsidRPr="004E60D4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открывает соединение с БД и выполняет запрос «</w:t>
      </w:r>
      <w:r>
        <w:rPr>
          <w:sz w:val="28"/>
          <w:szCs w:val="28"/>
          <w:lang w:val="en-US"/>
        </w:rPr>
        <w:t>select</w:t>
      </w:r>
      <w:r w:rsidRPr="004E60D4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4E60D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drinks</w:t>
      </w:r>
      <w:r w:rsidRPr="004E60D4">
        <w:rPr>
          <w:sz w:val="28"/>
          <w:szCs w:val="28"/>
        </w:rPr>
        <w:t>;</w:t>
      </w:r>
      <w:r>
        <w:rPr>
          <w:sz w:val="28"/>
          <w:szCs w:val="28"/>
        </w:rPr>
        <w:t xml:space="preserve">» после чего выводит таблицу в элемент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>
        <w:rPr>
          <w:sz w:val="28"/>
          <w:szCs w:val="28"/>
        </w:rPr>
        <w:t xml:space="preserve">, а затем закрывает соединение с БД. Также были добавлены </w:t>
      </w:r>
      <w:r w:rsidRPr="003C26F7">
        <w:rPr>
          <w:sz w:val="28"/>
          <w:szCs w:val="28"/>
        </w:rPr>
        <w:t>две кнопки "Вставить" и "Удалить", для выполнения команд вставки и удаления записи.</w:t>
      </w:r>
    </w:p>
    <w:p w:rsidR="00FA393E" w:rsidRDefault="00FA393E" w:rsidP="00FA393E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FA393E" w:rsidRDefault="00FA393E" w:rsidP="00FA393E">
      <w:pPr>
        <w:pStyle w:val="1"/>
        <w:spacing w:line="360" w:lineRule="auto"/>
      </w:pPr>
      <w:bookmarkStart w:id="6" w:name="_Toc70949831"/>
      <w:r w:rsidRPr="00640D06">
        <w:rPr>
          <w:rFonts w:cs="Times New Roman"/>
        </w:rPr>
        <w:lastRenderedPageBreak/>
        <w:t>Тестирование</w:t>
      </w:r>
      <w:r>
        <w:t xml:space="preserve"> программы:</w:t>
      </w:r>
      <w:bookmarkEnd w:id="6"/>
    </w:p>
    <w:p w:rsidR="00FA393E" w:rsidRPr="000131D0" w:rsidRDefault="00FA393E" w:rsidP="00FA393E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Данный графический интерфейс позволяет использовать все возможности созданного приложения и обрабатывать возможные ошибки при работе с ним.</w:t>
      </w:r>
    </w:p>
    <w:p w:rsidR="00FA393E" w:rsidRPr="00F862B3" w:rsidRDefault="00FA393E" w:rsidP="00FA393E">
      <w:pPr>
        <w:spacing w:line="360" w:lineRule="auto"/>
        <w:ind w:firstLine="708"/>
        <w:rPr>
          <w:sz w:val="28"/>
        </w:rPr>
      </w:pPr>
      <w:r w:rsidRPr="000131D0">
        <w:rPr>
          <w:sz w:val="28"/>
        </w:rPr>
        <w:t>Случай с успешной работой прогр</w:t>
      </w:r>
      <w:r>
        <w:rPr>
          <w:sz w:val="28"/>
        </w:rPr>
        <w:t>аммы представлен на рисунках 2-7</w:t>
      </w:r>
      <w:r w:rsidRPr="000131D0">
        <w:rPr>
          <w:sz w:val="28"/>
        </w:rPr>
        <w:t>.</w:t>
      </w:r>
      <w:r>
        <w:rPr>
          <w:sz w:val="28"/>
        </w:rPr>
        <w:t xml:space="preserve"> </w:t>
      </w:r>
    </w:p>
    <w:p w:rsidR="00FA393E" w:rsidRPr="000131D0" w:rsidRDefault="00FA393E" w:rsidP="00FA393E">
      <w:pPr>
        <w:spacing w:line="360" w:lineRule="auto"/>
        <w:jc w:val="center"/>
        <w:rPr>
          <w:i/>
        </w:rPr>
      </w:pPr>
    </w:p>
    <w:p w:rsidR="00FA393E" w:rsidRPr="00FA393E" w:rsidRDefault="00505B01" w:rsidP="00FA393E">
      <w:pPr>
        <w:spacing w:line="360" w:lineRule="auto"/>
        <w:jc w:val="center"/>
        <w:rPr>
          <w:i/>
          <w:lang w:val="en-US"/>
        </w:rPr>
      </w:pPr>
      <w:r w:rsidRPr="00505B01">
        <w:rPr>
          <w:i/>
          <w:lang w:val="en-US"/>
        </w:rPr>
        <w:drawing>
          <wp:inline distT="0" distB="0" distL="0" distR="0" wp14:anchorId="355FE245" wp14:editId="0D4232DF">
            <wp:extent cx="5939790" cy="413893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Pr="004E60D4" w:rsidRDefault="00FA393E" w:rsidP="00FA393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2</w:t>
      </w:r>
      <w:r w:rsidRPr="004E60D4">
        <w:rPr>
          <w:i/>
          <w:sz w:val="28"/>
          <w:szCs w:val="28"/>
        </w:rPr>
        <w:t xml:space="preserve"> - Исходное состояние программы </w:t>
      </w:r>
    </w:p>
    <w:p w:rsidR="00FA393E" w:rsidRPr="004E60D4" w:rsidRDefault="00FA393E" w:rsidP="00FA393E">
      <w:pPr>
        <w:spacing w:line="360" w:lineRule="auto"/>
        <w:rPr>
          <w:sz w:val="28"/>
          <w:szCs w:val="28"/>
        </w:rPr>
      </w:pPr>
      <w:r w:rsidRPr="004E60D4">
        <w:rPr>
          <w:sz w:val="28"/>
          <w:szCs w:val="28"/>
        </w:rPr>
        <w:tab/>
      </w:r>
    </w:p>
    <w:p w:rsidR="00FA393E" w:rsidRPr="004E60D4" w:rsidRDefault="00FA393E" w:rsidP="00FA39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4E60D4">
        <w:rPr>
          <w:sz w:val="28"/>
          <w:szCs w:val="28"/>
        </w:rPr>
        <w:t>Нажав на кнопку «Просмотр» мы подключимся к базе данных и увидим существующие записи:</w:t>
      </w:r>
    </w:p>
    <w:p w:rsidR="00FA393E" w:rsidRDefault="00505B01" w:rsidP="00FA393E">
      <w:pPr>
        <w:spacing w:line="360" w:lineRule="auto"/>
        <w:jc w:val="center"/>
        <w:rPr>
          <w:i/>
          <w:sz w:val="28"/>
          <w:szCs w:val="28"/>
        </w:rPr>
      </w:pPr>
      <w:r w:rsidRPr="00505B01">
        <w:rPr>
          <w:i/>
          <w:sz w:val="28"/>
          <w:szCs w:val="28"/>
        </w:rPr>
        <w:lastRenderedPageBreak/>
        <w:drawing>
          <wp:inline distT="0" distB="0" distL="0" distR="0" wp14:anchorId="65D12A80" wp14:editId="39A61B6A">
            <wp:extent cx="5939790" cy="415480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93E" w:rsidRPr="004E60D4">
        <w:rPr>
          <w:i/>
          <w:sz w:val="28"/>
          <w:szCs w:val="28"/>
        </w:rPr>
        <w:t xml:space="preserve"> Рисунок </w:t>
      </w:r>
      <w:r w:rsidR="00FA393E">
        <w:rPr>
          <w:i/>
          <w:sz w:val="28"/>
          <w:szCs w:val="28"/>
        </w:rPr>
        <w:t>3</w:t>
      </w:r>
      <w:r w:rsidR="00FA393E" w:rsidRPr="003649C5">
        <w:rPr>
          <w:i/>
          <w:sz w:val="28"/>
          <w:szCs w:val="28"/>
        </w:rPr>
        <w:t xml:space="preserve"> </w:t>
      </w:r>
      <w:r w:rsidR="00FA393E" w:rsidRPr="004E60D4">
        <w:rPr>
          <w:i/>
          <w:sz w:val="28"/>
          <w:szCs w:val="28"/>
        </w:rPr>
        <w:t>– Просмотр таблицы</w:t>
      </w:r>
      <w:r w:rsidR="00FA393E">
        <w:rPr>
          <w:i/>
          <w:sz w:val="28"/>
          <w:szCs w:val="28"/>
        </w:rPr>
        <w:t xml:space="preserve"> до выполнения процедур</w:t>
      </w:r>
    </w:p>
    <w:p w:rsidR="00FA393E" w:rsidRPr="00392750" w:rsidRDefault="00FA393E" w:rsidP="00FA393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 xml:space="preserve">При нажатии кнопки «Выполнить» открывается соединение с БД и выполняет запрос, который выбирается в выпадающем меню «Процедура». После выполнения указанной операции, обновленная таблица выводится в элемент </w:t>
      </w:r>
      <w:proofErr w:type="spellStart"/>
      <w:r>
        <w:rPr>
          <w:sz w:val="28"/>
          <w:szCs w:val="28"/>
          <w:lang w:val="en-US"/>
        </w:rPr>
        <w:t>RichTextBox</w:t>
      </w:r>
      <w:proofErr w:type="spellEnd"/>
      <w:r>
        <w:rPr>
          <w:sz w:val="28"/>
          <w:szCs w:val="28"/>
        </w:rPr>
        <w:t>, а затем закрывается соединение с БД.</w:t>
      </w:r>
    </w:p>
    <w:p w:rsidR="00FA393E" w:rsidRDefault="00505B01" w:rsidP="00FA393E">
      <w:pPr>
        <w:spacing w:line="360" w:lineRule="auto"/>
        <w:jc w:val="center"/>
        <w:rPr>
          <w:i/>
          <w:sz w:val="28"/>
          <w:szCs w:val="28"/>
          <w:lang w:val="en-US"/>
        </w:rPr>
      </w:pPr>
      <w:r w:rsidRPr="00505B01">
        <w:rPr>
          <w:i/>
          <w:sz w:val="28"/>
          <w:szCs w:val="28"/>
          <w:lang w:val="en-US"/>
        </w:rPr>
        <w:lastRenderedPageBreak/>
        <w:drawing>
          <wp:inline distT="0" distB="0" distL="0" distR="0" wp14:anchorId="4910D15F" wp14:editId="2E518C23">
            <wp:extent cx="5939790" cy="4154805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Default="00FA393E" w:rsidP="00FA393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4</w:t>
      </w:r>
      <w:r w:rsidRPr="003649C5">
        <w:rPr>
          <w:i/>
          <w:sz w:val="28"/>
          <w:szCs w:val="28"/>
        </w:rPr>
        <w:t xml:space="preserve"> </w:t>
      </w:r>
      <w:r w:rsidRPr="004E60D4">
        <w:rPr>
          <w:i/>
          <w:sz w:val="28"/>
          <w:szCs w:val="28"/>
        </w:rPr>
        <w:t>– Просмотр таблицы</w:t>
      </w:r>
      <w:r>
        <w:rPr>
          <w:i/>
          <w:sz w:val="28"/>
          <w:szCs w:val="28"/>
        </w:rPr>
        <w:t xml:space="preserve"> после выполнения процедуры вставки</w:t>
      </w:r>
    </w:p>
    <w:p w:rsidR="00FA393E" w:rsidRDefault="00505B01" w:rsidP="00FA393E">
      <w:pPr>
        <w:spacing w:line="360" w:lineRule="auto"/>
        <w:jc w:val="center"/>
        <w:rPr>
          <w:i/>
          <w:sz w:val="28"/>
          <w:szCs w:val="28"/>
        </w:rPr>
      </w:pPr>
      <w:r w:rsidRPr="00505B01">
        <w:rPr>
          <w:i/>
          <w:sz w:val="28"/>
          <w:szCs w:val="28"/>
        </w:rPr>
        <w:drawing>
          <wp:inline distT="0" distB="0" distL="0" distR="0" wp14:anchorId="5E142FF0" wp14:editId="43ACF3FA">
            <wp:extent cx="5939790" cy="415480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Default="00FA393E" w:rsidP="00FA393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5</w:t>
      </w:r>
      <w:r w:rsidRPr="003649C5">
        <w:rPr>
          <w:i/>
          <w:sz w:val="28"/>
          <w:szCs w:val="28"/>
        </w:rPr>
        <w:t xml:space="preserve"> </w:t>
      </w:r>
      <w:r w:rsidRPr="004E60D4">
        <w:rPr>
          <w:i/>
          <w:sz w:val="28"/>
          <w:szCs w:val="28"/>
        </w:rPr>
        <w:t>– Просмотр таблицы</w:t>
      </w:r>
      <w:r>
        <w:rPr>
          <w:i/>
          <w:sz w:val="28"/>
          <w:szCs w:val="28"/>
        </w:rPr>
        <w:t xml:space="preserve"> после выполнения процедуры удаления</w:t>
      </w:r>
    </w:p>
    <w:p w:rsidR="00FA393E" w:rsidRPr="00F04C34" w:rsidRDefault="00FA393E" w:rsidP="00FA393E">
      <w:pPr>
        <w:spacing w:line="360" w:lineRule="auto"/>
        <w:jc w:val="center"/>
        <w:rPr>
          <w:i/>
          <w:sz w:val="28"/>
          <w:szCs w:val="28"/>
        </w:rPr>
      </w:pPr>
    </w:p>
    <w:p w:rsidR="00FA393E" w:rsidRPr="003649C5" w:rsidRDefault="00505B01" w:rsidP="00FA393E">
      <w:pPr>
        <w:spacing w:line="360" w:lineRule="auto"/>
        <w:jc w:val="center"/>
        <w:rPr>
          <w:i/>
          <w:sz w:val="28"/>
          <w:szCs w:val="28"/>
        </w:rPr>
      </w:pPr>
      <w:r w:rsidRPr="00505B01">
        <w:rPr>
          <w:i/>
          <w:sz w:val="28"/>
          <w:szCs w:val="28"/>
        </w:rPr>
        <w:lastRenderedPageBreak/>
        <w:drawing>
          <wp:inline distT="0" distB="0" distL="0" distR="0" wp14:anchorId="10520612" wp14:editId="10EE4CA9">
            <wp:extent cx="5939790" cy="4171315"/>
            <wp:effectExtent l="0" t="0" r="381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393E" w:rsidRPr="004E60D4">
        <w:rPr>
          <w:i/>
          <w:sz w:val="28"/>
          <w:szCs w:val="28"/>
        </w:rPr>
        <w:t xml:space="preserve">Рисунок </w:t>
      </w:r>
      <w:r w:rsidR="00FA393E">
        <w:rPr>
          <w:i/>
          <w:sz w:val="28"/>
          <w:szCs w:val="28"/>
        </w:rPr>
        <w:t>6</w:t>
      </w:r>
      <w:r w:rsidR="00FA393E" w:rsidRPr="003649C5">
        <w:rPr>
          <w:i/>
          <w:sz w:val="28"/>
          <w:szCs w:val="28"/>
        </w:rPr>
        <w:t xml:space="preserve"> </w:t>
      </w:r>
      <w:r w:rsidR="00FA393E" w:rsidRPr="004E60D4">
        <w:rPr>
          <w:i/>
          <w:sz w:val="28"/>
          <w:szCs w:val="28"/>
        </w:rPr>
        <w:t xml:space="preserve">– </w:t>
      </w:r>
      <w:r w:rsidR="00FA393E">
        <w:rPr>
          <w:i/>
          <w:sz w:val="28"/>
          <w:szCs w:val="28"/>
        </w:rPr>
        <w:t>Проверка на недействительный запрос удаления</w:t>
      </w:r>
    </w:p>
    <w:p w:rsidR="00FA393E" w:rsidRPr="003649C5" w:rsidRDefault="00FA393E" w:rsidP="00FA393E">
      <w:pPr>
        <w:spacing w:line="360" w:lineRule="auto"/>
        <w:jc w:val="center"/>
        <w:rPr>
          <w:i/>
          <w:sz w:val="28"/>
          <w:szCs w:val="28"/>
        </w:rPr>
      </w:pPr>
    </w:p>
    <w:p w:rsidR="00FA393E" w:rsidRDefault="00505B01" w:rsidP="00FA393E">
      <w:pPr>
        <w:spacing w:line="360" w:lineRule="auto"/>
        <w:jc w:val="center"/>
        <w:rPr>
          <w:i/>
          <w:sz w:val="28"/>
          <w:szCs w:val="28"/>
        </w:rPr>
      </w:pPr>
      <w:r w:rsidRPr="00505B01">
        <w:rPr>
          <w:i/>
          <w:sz w:val="28"/>
          <w:szCs w:val="28"/>
        </w:rPr>
        <w:drawing>
          <wp:inline distT="0" distB="0" distL="0" distR="0" wp14:anchorId="4B3FC8D0" wp14:editId="3D13983C">
            <wp:extent cx="5939790" cy="415480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93E" w:rsidRPr="003649C5" w:rsidRDefault="00FA393E" w:rsidP="00FA393E">
      <w:pPr>
        <w:spacing w:line="360" w:lineRule="auto"/>
        <w:jc w:val="center"/>
        <w:rPr>
          <w:i/>
          <w:sz w:val="28"/>
          <w:szCs w:val="28"/>
        </w:rPr>
      </w:pPr>
      <w:r w:rsidRPr="004E60D4">
        <w:rPr>
          <w:i/>
          <w:sz w:val="28"/>
          <w:szCs w:val="28"/>
        </w:rPr>
        <w:t xml:space="preserve">Рисунок </w:t>
      </w:r>
      <w:r>
        <w:rPr>
          <w:i/>
          <w:sz w:val="28"/>
          <w:szCs w:val="28"/>
        </w:rPr>
        <w:t>7</w:t>
      </w:r>
      <w:r w:rsidRPr="003649C5">
        <w:rPr>
          <w:i/>
          <w:sz w:val="28"/>
          <w:szCs w:val="28"/>
        </w:rPr>
        <w:t xml:space="preserve"> </w:t>
      </w:r>
      <w:r w:rsidRPr="004E60D4">
        <w:rPr>
          <w:i/>
          <w:sz w:val="28"/>
          <w:szCs w:val="28"/>
        </w:rPr>
        <w:t xml:space="preserve">– </w:t>
      </w:r>
      <w:r>
        <w:rPr>
          <w:i/>
          <w:sz w:val="28"/>
          <w:szCs w:val="28"/>
        </w:rPr>
        <w:t>Сохраним измененную процедуру</w:t>
      </w:r>
    </w:p>
    <w:p w:rsidR="00FA393E" w:rsidRPr="003649C5" w:rsidRDefault="00FA393E" w:rsidP="00FA393E">
      <w:pPr>
        <w:spacing w:line="360" w:lineRule="auto"/>
        <w:jc w:val="center"/>
        <w:rPr>
          <w:i/>
          <w:sz w:val="28"/>
          <w:szCs w:val="28"/>
        </w:rPr>
      </w:pPr>
    </w:p>
    <w:p w:rsidR="00FA393E" w:rsidRDefault="00FA393E" w:rsidP="00FA393E">
      <w:pPr>
        <w:rPr>
          <w:rFonts w:eastAsiaTheme="majorEastAsia" w:cstheme="majorBidi"/>
          <w:b/>
          <w:bCs/>
          <w:sz w:val="28"/>
          <w:szCs w:val="28"/>
        </w:rPr>
      </w:pPr>
    </w:p>
    <w:p w:rsidR="00FA393E" w:rsidRDefault="00FA393E" w:rsidP="00FA393E">
      <w:pPr>
        <w:pStyle w:val="1"/>
      </w:pPr>
      <w:bookmarkStart w:id="7" w:name="_Toc70949832"/>
      <w:r>
        <w:t>Вывод</w:t>
      </w:r>
      <w:bookmarkEnd w:id="7"/>
    </w:p>
    <w:p w:rsidR="00FA393E" w:rsidRPr="00392750" w:rsidRDefault="00FA393E" w:rsidP="00FA393E">
      <w:pPr>
        <w:spacing w:line="360" w:lineRule="auto"/>
        <w:rPr>
          <w:rFonts w:eastAsiaTheme="majorEastAsia" w:cstheme="majorBidi"/>
          <w:b/>
          <w:bCs/>
          <w:sz w:val="28"/>
          <w:szCs w:val="28"/>
        </w:rPr>
      </w:pPr>
      <w:r>
        <w:rPr>
          <w:rFonts w:eastAsiaTheme="minorHAnsi"/>
          <w:sz w:val="28"/>
          <w:szCs w:val="28"/>
        </w:rPr>
        <w:tab/>
      </w:r>
      <w:r w:rsidRPr="00392750">
        <w:rPr>
          <w:rFonts w:eastAsiaTheme="minorHAnsi"/>
          <w:sz w:val="28"/>
          <w:szCs w:val="28"/>
        </w:rPr>
        <w:t>В ходе выполнения лабораторной работы были получены практические навыки по управлению структурой и содержимым таблиц базы данных с использованием вызовов хранимых функций.</w:t>
      </w:r>
      <w:r w:rsidRPr="00392750">
        <w:rPr>
          <w:sz w:val="28"/>
          <w:szCs w:val="28"/>
        </w:rPr>
        <w:br w:type="page"/>
      </w:r>
    </w:p>
    <w:p w:rsidR="00FA393E" w:rsidRPr="00E47744" w:rsidRDefault="00FA393E" w:rsidP="00FA393E">
      <w:pPr>
        <w:pStyle w:val="1"/>
        <w:rPr>
          <w:lang w:val="en-US"/>
        </w:rPr>
      </w:pPr>
      <w:bookmarkStart w:id="8" w:name="_Toc70949833"/>
      <w:r>
        <w:lastRenderedPageBreak/>
        <w:t>Приложение</w:t>
      </w:r>
      <w:bookmarkEnd w:id="8"/>
    </w:p>
    <w:p w:rsidR="00FA393E" w:rsidRPr="006F11A3" w:rsidRDefault="00FA393E" w:rsidP="00FA393E">
      <w:pPr>
        <w:rPr>
          <w:b/>
          <w:sz w:val="28"/>
          <w:lang w:val="en-US"/>
        </w:rPr>
      </w:pPr>
      <w:proofErr w:type="spellStart"/>
      <w:r w:rsidRPr="000131D0">
        <w:rPr>
          <w:b/>
          <w:sz w:val="28"/>
          <w:lang w:val="en-US"/>
        </w:rPr>
        <w:t>Program.cs</w:t>
      </w:r>
      <w:proofErr w:type="spell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</w:t>
      </w:r>
      <w:proofErr w:type="gramEnd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main entry point for the application.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STAThread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Application.SetHighDpiMode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HighDpiMode.SystemAware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Application.EnableVisualStyles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Application.SetCompatibleTextRenderingDefault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Application.Run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Form1());</w:t>
      </w:r>
    </w:p>
    <w:p w:rsidR="00FA393E" w:rsidRPr="00D81DC5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81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93E" w:rsidRPr="00D81DC5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A393E" w:rsidRPr="00D81DC5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93E" w:rsidRPr="003649C5" w:rsidRDefault="00FA393E" w:rsidP="00FA393E">
      <w:pPr>
        <w:rPr>
          <w:b/>
          <w:sz w:val="28"/>
          <w:lang w:val="en-US"/>
        </w:rPr>
      </w:pPr>
    </w:p>
    <w:p w:rsidR="00FA393E" w:rsidRDefault="00FA393E" w:rsidP="00FA393E">
      <w:pPr>
        <w:pStyle w:val="1"/>
        <w:rPr>
          <w:lang w:val="en-US"/>
        </w:rPr>
      </w:pPr>
    </w:p>
    <w:p w:rsidR="00FA393E" w:rsidRPr="00D81DC5" w:rsidRDefault="00FA393E" w:rsidP="00FA393E">
      <w:pPr>
        <w:rPr>
          <w:b/>
          <w:sz w:val="28"/>
          <w:szCs w:val="28"/>
          <w:lang w:val="en-US"/>
        </w:rPr>
      </w:pPr>
      <w:r w:rsidRPr="000131D0">
        <w:rPr>
          <w:b/>
          <w:sz w:val="28"/>
          <w:szCs w:val="28"/>
          <w:lang w:val="en-US"/>
        </w:rPr>
        <w:t>Form1.Designer.cs</w:t>
      </w:r>
    </w:p>
    <w:p w:rsidR="00FA393E" w:rsidRPr="00D81DC5" w:rsidRDefault="00FA393E" w:rsidP="00FA39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designer variable.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System.ComponentModel.IContainer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Clean</w:t>
      </w:r>
      <w:proofErr w:type="gramEnd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up any resources being used.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spell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name="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disposing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"&gt;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true if managed resources should be disposed; otherwise, false</w:t>
      </w:r>
      <w:proofErr w:type="gramStart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proofErr w:type="gramEnd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param</w:t>
      </w:r>
      <w:proofErr w:type="spellEnd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Dispose(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disposing)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(disposing &amp;&amp; (components !=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components.Dispose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.Dispose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disposing);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#region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Required</w:t>
      </w:r>
      <w:proofErr w:type="gramEnd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method for Designer support - do not modify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</w:t>
      </w:r>
      <w:proofErr w:type="gram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 the</w:t>
      </w:r>
      <w:proofErr w:type="gramEnd"/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contents of this method with the code editor.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System.Windows.Forms.ComboBox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.SuspendLayout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richTextBox1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.richTextBox1.BackColor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System.Drawing.SystemColors.MenuBar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.richTextBox1.Location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12, 12);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.richTextBox1.Name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"richTextBox1"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.richTextBox1.Size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516, 387);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.richTextBox1.TabIndex = 0;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.richTextBox1.Text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View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12, 405);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"View"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516, 33);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Просмотр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.View.UseVisualStyleBackColor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.View.Click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PROCEDURE_SAVE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665, 183);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"PROCEDURE_SAVE"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120, 26);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Сохранить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.PROCEDURE_SAVE.UseVisualStyleBackColor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.PROCEDURE_SAVE.Click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PROCEDURE_EXEC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668, 379);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"PROCEDURE_EXEC"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120, 27);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Выполнить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.PROCEDURE_EXEC.UseVisualStyleBackColor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.PROCEDURE_EXEC.Click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PROCEDURE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534, 45);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"PROCEDURE"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252, 132);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.label1.AutoSize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.label1.Location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585, 15);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.label1.Name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"label1"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.label1.Size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74, 15);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.label1.TabIndex = 6;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.label1.Text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Процедура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gram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A393E" w:rsidRPr="00D81DC5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D81D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8A0A8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81DC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A8E">
        <w:rPr>
          <w:rFonts w:ascii="Consolas" w:hAnsi="Consolas" w:cs="Consolas"/>
          <w:color w:val="008000"/>
          <w:sz w:val="19"/>
          <w:szCs w:val="19"/>
          <w:lang w:val="en-US"/>
        </w:rPr>
        <w:t>// PROCEDURE_INPUT</w:t>
      </w:r>
    </w:p>
    <w:p w:rsidR="00FA393E" w:rsidRPr="008A0A8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8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A8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537, 254);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"PROCEDURE_INPUT"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251, 119);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ACTION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.ACTION.FormattingEnabled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.ACTION.Items.AddRange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[]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.ACTION.Location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System.Drawing.Point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665, 12);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"ACTION"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121, 23);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.ACTION.TabIndex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.ACTION.SelectedIndexChanged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.ACTION_SelectedIndexChanged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 Form1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.AutoScaleDimensions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System.Drawing.SizeF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7F, 15F);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.AutoScaleMode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System.Windows.Forms.AutoScaleMode.Font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System.Drawing.Color.LightSteelBlue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.ClientSize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System.Drawing.Size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800, 450);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.ACTION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.PROCEDURE_INPUT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.label1);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.PROCEDURE_EXEC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.PROCEDURE_SAVE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.View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.richTextBox1);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"Form1"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403FDC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03FD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proofErr w:type="spellEnd"/>
      <w:r w:rsidRPr="00403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03F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ЛР</w:t>
      </w:r>
      <w:r w:rsidRPr="00403FDC">
        <w:rPr>
          <w:rFonts w:ascii="Consolas" w:hAnsi="Consolas" w:cs="Consolas"/>
          <w:color w:val="A31515"/>
          <w:sz w:val="19"/>
          <w:szCs w:val="19"/>
          <w:lang w:val="en-US"/>
        </w:rPr>
        <w:t xml:space="preserve">3. </w:t>
      </w:r>
      <w:r>
        <w:rPr>
          <w:rFonts w:ascii="Consolas" w:hAnsi="Consolas" w:cs="Consolas"/>
          <w:color w:val="A31515"/>
          <w:sz w:val="19"/>
          <w:szCs w:val="19"/>
        </w:rPr>
        <w:t>АВТ</w:t>
      </w:r>
      <w:r w:rsidRPr="00403FDC">
        <w:rPr>
          <w:rFonts w:ascii="Consolas" w:hAnsi="Consolas" w:cs="Consolas"/>
          <w:color w:val="A31515"/>
          <w:sz w:val="19"/>
          <w:szCs w:val="19"/>
          <w:lang w:val="en-US"/>
        </w:rPr>
        <w:t xml:space="preserve">-819 </w:t>
      </w:r>
      <w:r w:rsidR="00505B01">
        <w:rPr>
          <w:rFonts w:ascii="Consolas" w:hAnsi="Consolas" w:cs="Consolas"/>
          <w:color w:val="A31515"/>
          <w:sz w:val="19"/>
          <w:szCs w:val="19"/>
        </w:rPr>
        <w:t>Ванин К.Е.</w:t>
      </w:r>
      <w:r w:rsidRPr="00403FD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03FD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03FD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.Load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System.EventHandler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.Form1_Load);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.ResumeLayout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.PerformLayout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6F11A3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richTextBox1;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View;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PROCEDURE_SAVE;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System.Windows.Forms.Button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PROCEDURE_EXEC;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System.Windows.Forms.Label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System.Windows.Forms.RichTextBox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PROCEDURE_INPUT;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System.Windows.Forms.ComboBox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ACTION;</w:t>
      </w:r>
    </w:p>
    <w:p w:rsidR="00FA393E" w:rsidRPr="008A0A8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A0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93E" w:rsidRPr="008A0A8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A0A8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93E" w:rsidRPr="008A0A8E" w:rsidRDefault="00FA393E" w:rsidP="00FA393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8A0A8E" w:rsidRDefault="00FA393E" w:rsidP="00FA393E">
      <w:pPr>
        <w:rPr>
          <w:b/>
          <w:sz w:val="28"/>
          <w:szCs w:val="28"/>
          <w:lang w:val="en-US"/>
        </w:rPr>
      </w:pPr>
    </w:p>
    <w:p w:rsidR="00FA393E" w:rsidRPr="006F11A3" w:rsidRDefault="00FA393E" w:rsidP="00FA393E">
      <w:pPr>
        <w:pStyle w:val="1"/>
        <w:rPr>
          <w:lang w:val="en-US"/>
        </w:rPr>
      </w:pPr>
    </w:p>
    <w:p w:rsidR="00FA393E" w:rsidRPr="00E47744" w:rsidRDefault="00FA393E" w:rsidP="00FA393E">
      <w:pPr>
        <w:rPr>
          <w:b/>
          <w:lang w:val="en-US"/>
        </w:rPr>
      </w:pPr>
      <w:r w:rsidRPr="000131D0">
        <w:rPr>
          <w:b/>
          <w:sz w:val="28"/>
          <w:lang w:val="en-US"/>
        </w:rPr>
        <w:t>Form1.cs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WinFormsApp2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action_del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action_ins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InsertTableInRichtextboxAddRow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trowd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cellx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(i+1)*1200 + </w:t>
      </w:r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@"\trrh400"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intbl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 xml:space="preserve"> 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data[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()  + </w:t>
      </w:r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 \cell"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@"\row"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6F11A3">
        <w:rPr>
          <w:rFonts w:ascii="Consolas" w:hAnsi="Consolas" w:cs="Consolas"/>
          <w:color w:val="008000"/>
          <w:sz w:val="19"/>
          <w:szCs w:val="19"/>
          <w:lang w:val="en-US"/>
        </w:rPr>
        <w:t>//create the row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InsertTableInRichtextboxInit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StringBuilder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@"{\rtf1 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trowd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data.FieldCount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cellx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* 1200 + </w:t>
      </w:r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@"\trrh400"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data.FieldCount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intbl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 xml:space="preserve"> \b 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data.GetName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 \b0 \cell"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@"\row"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nRows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nCol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@"\</w:t>
      </w:r>
      <w:proofErr w:type="spellStart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pard</w:t>
      </w:r>
      <w:proofErr w:type="spell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strTable.Append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800000"/>
          <w:sz w:val="19"/>
          <w:szCs w:val="19"/>
          <w:lang w:val="en-US"/>
        </w:rPr>
        <w:t>@"}"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.richTextBox1.Rtf =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strTable.ToString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strTable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View_Click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Refresh()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"Server = {0}; Database = {1}; Port = {2}; Username = {3}; Password = {4}"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282512">
        <w:rPr>
          <w:rFonts w:ascii="Consolas" w:hAnsi="Consolas" w:cs="Consolas"/>
          <w:color w:val="A31515"/>
          <w:sz w:val="19"/>
          <w:szCs w:val="19"/>
          <w:lang w:val="en-US"/>
        </w:rPr>
        <w:t>seti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"5432"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postgres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* from </w:t>
      </w:r>
      <w:r w:rsidR="00505B01">
        <w:rPr>
          <w:rFonts w:ascii="Consolas" w:hAnsi="Consolas" w:cs="Consolas"/>
          <w:color w:val="A31515"/>
          <w:sz w:val="19"/>
          <w:szCs w:val="19"/>
          <w:lang w:val="en-US"/>
        </w:rPr>
        <w:t>otdel</w:t>
      </w:r>
      <w:bookmarkStart w:id="9" w:name="_GoBack"/>
      <w:bookmarkEnd w:id="9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NpgsqlDataReader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reader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command.ExecuteReader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richTextBox1.Clear(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InsertTableInRichtextboxInit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reader);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InsertTableInRichtextboxAddRow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reader.FieldCount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 reader);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richTextBox1.AppendText(</w:t>
      </w:r>
      <w:proofErr w:type="spellStart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"{0} \t {1} \t {2} \n"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 reader[0], reader[1], reader[2</w:t>
      </w:r>
      <w:r w:rsidR="00282512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InsertTableInRichtextboxEnd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"DB is not responding"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comboBox1_SelectedIndexChanged(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ACTION_SelectedIndexChanged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ACTION.SelectedItem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action_del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action_ins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PROCEDURE_SAVE_Click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ACTION.SelectedItem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action_del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action_ins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PROCEDURE.Text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PROCEDURE_EXEC_Click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String[1];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separators[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String[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PROCEDURE_INPUT.Text.Split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(separators,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"select * from 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action = 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ACTION.SelectedItem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Удалить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 remove("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(action ==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Вставить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 insert2("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+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", 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  <w:proofErr w:type="gram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");</w:t>
      </w:r>
      <w:proofErr w:type="gram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"Server = {0}; Database = {1}; Port = {2}; Username = {3}; Password = {4}"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localhost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282512">
        <w:rPr>
          <w:rFonts w:ascii="Consolas" w:hAnsi="Consolas" w:cs="Consolas"/>
          <w:color w:val="A31515"/>
          <w:sz w:val="19"/>
          <w:szCs w:val="19"/>
          <w:lang w:val="en-US"/>
        </w:rPr>
        <w:t>seti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"5432"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postgres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"12345"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NpgsqlConnection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connectionString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conn.Open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sqlCmd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NpgsqlCommand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cmd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, conn);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sqlCmd.ExecuteNonQuery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FA393E" w:rsidRPr="008A0A8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A0A8E">
        <w:rPr>
          <w:rFonts w:ascii="Consolas" w:hAnsi="Consolas" w:cs="Consolas"/>
          <w:color w:val="000000"/>
          <w:sz w:val="19"/>
          <w:szCs w:val="19"/>
        </w:rPr>
        <w:t>{</w:t>
      </w:r>
    </w:p>
    <w:p w:rsidR="00FA393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8A0A8E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"Указаны неверные параметры"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conn.Close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Form1_Load(</w:t>
      </w:r>
      <w:r w:rsidRPr="006F11A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action_del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"begin delete from table </w:t>
      </w:r>
      <w:r w:rsidR="00282512">
        <w:rPr>
          <w:rFonts w:ascii="Consolas" w:hAnsi="Consolas" w:cs="Consolas"/>
          <w:color w:val="A31515"/>
          <w:sz w:val="19"/>
          <w:szCs w:val="19"/>
          <w:lang w:val="en-US"/>
        </w:rPr>
        <w:t>book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where </w:t>
      </w:r>
      <w:proofErr w:type="spell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id</w:t>
      </w:r>
      <w:r w:rsidR="00282512">
        <w:rPr>
          <w:rFonts w:ascii="Consolas" w:hAnsi="Consolas" w:cs="Consolas"/>
          <w:color w:val="A31515"/>
          <w:sz w:val="19"/>
          <w:szCs w:val="19"/>
          <w:lang w:val="en-US"/>
        </w:rPr>
        <w:t>_book</w:t>
      </w:r>
      <w:proofErr w:type="spellEnd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= $1; end;</w:t>
      </w:r>
      <w:proofErr w:type="gram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A393E" w:rsidRPr="006F11A3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action_ins</w:t>
      </w:r>
      <w:proofErr w:type="spellEnd"/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="00282512">
        <w:rPr>
          <w:rFonts w:ascii="Consolas" w:hAnsi="Consolas" w:cs="Consolas"/>
          <w:color w:val="A31515"/>
          <w:sz w:val="19"/>
          <w:szCs w:val="19"/>
          <w:lang w:val="en-US"/>
        </w:rPr>
        <w:t>"begin insert into table book</w:t>
      </w:r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 xml:space="preserve"> values ($1, $2, $3); end;</w:t>
      </w:r>
      <w:proofErr w:type="gramStart"/>
      <w:r w:rsidRPr="006F11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:rsidR="00FA393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6F11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PROCEDURE.Text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action_ins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:rsidR="00FA393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A393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A393E" w:rsidRDefault="00FA393E" w:rsidP="00FA39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A393E" w:rsidRPr="002C7E51" w:rsidRDefault="00FA393E" w:rsidP="00FA393E">
      <w:pPr>
        <w:rPr>
          <w:lang w:val="en-US"/>
        </w:rPr>
      </w:pPr>
    </w:p>
    <w:p w:rsidR="0094017B" w:rsidRDefault="0094017B"/>
    <w:sectPr w:rsidR="0094017B" w:rsidSect="006F11A3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87B43"/>
    <w:multiLevelType w:val="hybridMultilevel"/>
    <w:tmpl w:val="3C3A0F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595C3F"/>
    <w:multiLevelType w:val="hybridMultilevel"/>
    <w:tmpl w:val="65420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92934"/>
    <w:multiLevelType w:val="hybridMultilevel"/>
    <w:tmpl w:val="83DE78C2"/>
    <w:lvl w:ilvl="0" w:tplc="BA444AF8">
      <w:start w:val="2"/>
      <w:numFmt w:val="decimal"/>
      <w:lvlText w:val="%1."/>
      <w:lvlJc w:val="left"/>
      <w:pPr>
        <w:ind w:left="1069" w:hanging="360"/>
      </w:pPr>
      <w:rPr>
        <w:rFonts w:hint="default"/>
        <w:i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7E637F4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0E1C038F"/>
    <w:multiLevelType w:val="hybridMultilevel"/>
    <w:tmpl w:val="14F8D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001E13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>
    <w:nsid w:val="1B891BE9"/>
    <w:multiLevelType w:val="hybridMultilevel"/>
    <w:tmpl w:val="A0521B98"/>
    <w:lvl w:ilvl="0" w:tplc="A9D60338">
      <w:start w:val="1"/>
      <w:numFmt w:val="decimal"/>
      <w:lvlText w:val="II.%1"/>
      <w:lvlJc w:val="left"/>
      <w:pPr>
        <w:ind w:left="178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7">
    <w:nsid w:val="20FF1996"/>
    <w:multiLevelType w:val="hybridMultilevel"/>
    <w:tmpl w:val="A55439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A5240D"/>
    <w:multiLevelType w:val="hybridMultilevel"/>
    <w:tmpl w:val="9C866550"/>
    <w:lvl w:ilvl="0" w:tplc="3BACA614">
      <w:start w:val="1"/>
      <w:numFmt w:val="decimal"/>
      <w:lvlText w:val="%1."/>
      <w:lvlJc w:val="left"/>
      <w:pPr>
        <w:ind w:left="518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FA26398C">
      <w:numFmt w:val="bullet"/>
      <w:lvlText w:val="•"/>
      <w:lvlJc w:val="left"/>
      <w:pPr>
        <w:ind w:left="1508" w:hanging="280"/>
      </w:pPr>
      <w:rPr>
        <w:rFonts w:hint="default"/>
        <w:lang w:val="ru-RU" w:eastAsia="en-US" w:bidi="ar-SA"/>
      </w:rPr>
    </w:lvl>
    <w:lvl w:ilvl="2" w:tplc="12BE4FB2">
      <w:numFmt w:val="bullet"/>
      <w:lvlText w:val="•"/>
      <w:lvlJc w:val="left"/>
      <w:pPr>
        <w:ind w:left="2497" w:hanging="280"/>
      </w:pPr>
      <w:rPr>
        <w:rFonts w:hint="default"/>
        <w:lang w:val="ru-RU" w:eastAsia="en-US" w:bidi="ar-SA"/>
      </w:rPr>
    </w:lvl>
    <w:lvl w:ilvl="3" w:tplc="F1D04FD6">
      <w:numFmt w:val="bullet"/>
      <w:lvlText w:val="•"/>
      <w:lvlJc w:val="left"/>
      <w:pPr>
        <w:ind w:left="3485" w:hanging="280"/>
      </w:pPr>
      <w:rPr>
        <w:rFonts w:hint="default"/>
        <w:lang w:val="ru-RU" w:eastAsia="en-US" w:bidi="ar-SA"/>
      </w:rPr>
    </w:lvl>
    <w:lvl w:ilvl="4" w:tplc="4790D542">
      <w:numFmt w:val="bullet"/>
      <w:lvlText w:val="•"/>
      <w:lvlJc w:val="left"/>
      <w:pPr>
        <w:ind w:left="4474" w:hanging="280"/>
      </w:pPr>
      <w:rPr>
        <w:rFonts w:hint="default"/>
        <w:lang w:val="ru-RU" w:eastAsia="en-US" w:bidi="ar-SA"/>
      </w:rPr>
    </w:lvl>
    <w:lvl w:ilvl="5" w:tplc="C05280D2">
      <w:numFmt w:val="bullet"/>
      <w:lvlText w:val="•"/>
      <w:lvlJc w:val="left"/>
      <w:pPr>
        <w:ind w:left="5463" w:hanging="280"/>
      </w:pPr>
      <w:rPr>
        <w:rFonts w:hint="default"/>
        <w:lang w:val="ru-RU" w:eastAsia="en-US" w:bidi="ar-SA"/>
      </w:rPr>
    </w:lvl>
    <w:lvl w:ilvl="6" w:tplc="9A3A17B0">
      <w:numFmt w:val="bullet"/>
      <w:lvlText w:val="•"/>
      <w:lvlJc w:val="left"/>
      <w:pPr>
        <w:ind w:left="6451" w:hanging="280"/>
      </w:pPr>
      <w:rPr>
        <w:rFonts w:hint="default"/>
        <w:lang w:val="ru-RU" w:eastAsia="en-US" w:bidi="ar-SA"/>
      </w:rPr>
    </w:lvl>
    <w:lvl w:ilvl="7" w:tplc="2DE2B66E">
      <w:numFmt w:val="bullet"/>
      <w:lvlText w:val="•"/>
      <w:lvlJc w:val="left"/>
      <w:pPr>
        <w:ind w:left="7440" w:hanging="280"/>
      </w:pPr>
      <w:rPr>
        <w:rFonts w:hint="default"/>
        <w:lang w:val="ru-RU" w:eastAsia="en-US" w:bidi="ar-SA"/>
      </w:rPr>
    </w:lvl>
    <w:lvl w:ilvl="8" w:tplc="295C1C24">
      <w:numFmt w:val="bullet"/>
      <w:lvlText w:val="•"/>
      <w:lvlJc w:val="left"/>
      <w:pPr>
        <w:ind w:left="8429" w:hanging="280"/>
      </w:pPr>
      <w:rPr>
        <w:rFonts w:hint="default"/>
        <w:lang w:val="ru-RU" w:eastAsia="en-US" w:bidi="ar-SA"/>
      </w:rPr>
    </w:lvl>
  </w:abstractNum>
  <w:abstractNum w:abstractNumId="9">
    <w:nsid w:val="30AC6A1B"/>
    <w:multiLevelType w:val="hybridMultilevel"/>
    <w:tmpl w:val="D56290E0"/>
    <w:lvl w:ilvl="0" w:tplc="72BC0C7C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DE66F3C"/>
    <w:multiLevelType w:val="multilevel"/>
    <w:tmpl w:val="E7786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3E4056F0"/>
    <w:multiLevelType w:val="hybridMultilevel"/>
    <w:tmpl w:val="E8CC8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854217"/>
    <w:multiLevelType w:val="hybridMultilevel"/>
    <w:tmpl w:val="F1AE3A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CE4762"/>
    <w:multiLevelType w:val="hybridMultilevel"/>
    <w:tmpl w:val="9056978A"/>
    <w:lvl w:ilvl="0" w:tplc="36ACDCFE">
      <w:start w:val="1"/>
      <w:numFmt w:val="decimal"/>
      <w:lvlText w:val="%1."/>
      <w:lvlJc w:val="left"/>
      <w:pPr>
        <w:ind w:left="502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461E3408"/>
    <w:multiLevelType w:val="multilevel"/>
    <w:tmpl w:val="9A788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6BD05BD"/>
    <w:multiLevelType w:val="hybridMultilevel"/>
    <w:tmpl w:val="FBEC1628"/>
    <w:lvl w:ilvl="0" w:tplc="60423B08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>
    <w:nsid w:val="493F3AEA"/>
    <w:multiLevelType w:val="hybridMultilevel"/>
    <w:tmpl w:val="C5B08332"/>
    <w:lvl w:ilvl="0" w:tplc="9544ED86">
      <w:start w:val="1"/>
      <w:numFmt w:val="decimal"/>
      <w:lvlText w:val="%1."/>
      <w:lvlJc w:val="left"/>
      <w:pPr>
        <w:ind w:left="106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4E6253B3"/>
    <w:multiLevelType w:val="hybridMultilevel"/>
    <w:tmpl w:val="821E5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FB42F0"/>
    <w:multiLevelType w:val="hybridMultilevel"/>
    <w:tmpl w:val="D826CA16"/>
    <w:lvl w:ilvl="0" w:tplc="54E0949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>
    <w:nsid w:val="596C581C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>
    <w:nsid w:val="5C1C6433"/>
    <w:multiLevelType w:val="hybridMultilevel"/>
    <w:tmpl w:val="E2A43D06"/>
    <w:lvl w:ilvl="0" w:tplc="7B107E60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>
    <w:nsid w:val="5ECD24A8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617A449B"/>
    <w:multiLevelType w:val="hybridMultilevel"/>
    <w:tmpl w:val="6936B836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6675A5C"/>
    <w:multiLevelType w:val="hybridMultilevel"/>
    <w:tmpl w:val="4EB25DB2"/>
    <w:lvl w:ilvl="0" w:tplc="CC5C797A">
      <w:start w:val="1"/>
      <w:numFmt w:val="decimal"/>
      <w:lvlText w:val="%1."/>
      <w:lvlJc w:val="left"/>
      <w:pPr>
        <w:ind w:left="1363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24">
    <w:nsid w:val="67B423C8"/>
    <w:multiLevelType w:val="multilevel"/>
    <w:tmpl w:val="E7D0B24A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entative="1">
      <w:start w:val="1"/>
      <w:numFmt w:val="decimal"/>
      <w:lvlText w:val="%2."/>
      <w:lvlJc w:val="left"/>
      <w:pPr>
        <w:tabs>
          <w:tab w:val="num" w:pos="4320"/>
        </w:tabs>
        <w:ind w:left="4320" w:hanging="360"/>
      </w:pPr>
    </w:lvl>
    <w:lvl w:ilvl="2" w:tentative="1">
      <w:start w:val="1"/>
      <w:numFmt w:val="decimal"/>
      <w:lvlText w:val="%3."/>
      <w:lvlJc w:val="left"/>
      <w:pPr>
        <w:tabs>
          <w:tab w:val="num" w:pos="5040"/>
        </w:tabs>
        <w:ind w:left="5040" w:hanging="360"/>
      </w:pPr>
    </w:lvl>
    <w:lvl w:ilvl="3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entative="1">
      <w:start w:val="1"/>
      <w:numFmt w:val="decimal"/>
      <w:lvlText w:val="%5."/>
      <w:lvlJc w:val="left"/>
      <w:pPr>
        <w:tabs>
          <w:tab w:val="num" w:pos="6480"/>
        </w:tabs>
        <w:ind w:left="648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0"/>
        </w:tabs>
        <w:ind w:left="7200" w:hanging="360"/>
      </w:pPr>
    </w:lvl>
    <w:lvl w:ilvl="6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entative="1">
      <w:start w:val="1"/>
      <w:numFmt w:val="decimal"/>
      <w:lvlText w:val="%8."/>
      <w:lvlJc w:val="left"/>
      <w:pPr>
        <w:tabs>
          <w:tab w:val="num" w:pos="8640"/>
        </w:tabs>
        <w:ind w:left="8640" w:hanging="360"/>
      </w:pPr>
    </w:lvl>
    <w:lvl w:ilvl="8" w:tentative="1">
      <w:start w:val="1"/>
      <w:numFmt w:val="decimal"/>
      <w:lvlText w:val="%9."/>
      <w:lvlJc w:val="left"/>
      <w:pPr>
        <w:tabs>
          <w:tab w:val="num" w:pos="9360"/>
        </w:tabs>
        <w:ind w:left="9360" w:hanging="360"/>
      </w:pPr>
    </w:lvl>
  </w:abstractNum>
  <w:abstractNum w:abstractNumId="25">
    <w:nsid w:val="69D0228C"/>
    <w:multiLevelType w:val="multilevel"/>
    <w:tmpl w:val="0B90EC7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6">
    <w:nsid w:val="6C9C7028"/>
    <w:multiLevelType w:val="hybridMultilevel"/>
    <w:tmpl w:val="064876AA"/>
    <w:lvl w:ilvl="0" w:tplc="D638C87A">
      <w:start w:val="1"/>
      <w:numFmt w:val="decimal"/>
      <w:lvlText w:val="%1."/>
      <w:lvlJc w:val="left"/>
      <w:pPr>
        <w:ind w:left="95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4249992">
      <w:start w:val="1"/>
      <w:numFmt w:val="decimal"/>
      <w:lvlText w:val="%2."/>
      <w:lvlJc w:val="left"/>
      <w:pPr>
        <w:ind w:left="1243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F912C944">
      <w:numFmt w:val="bullet"/>
      <w:lvlText w:val="•"/>
      <w:lvlJc w:val="left"/>
      <w:pPr>
        <w:ind w:left="2258" w:hanging="360"/>
      </w:pPr>
      <w:rPr>
        <w:rFonts w:hint="default"/>
        <w:lang w:val="ru-RU" w:eastAsia="en-US" w:bidi="ar-SA"/>
      </w:rPr>
    </w:lvl>
    <w:lvl w:ilvl="3" w:tplc="E3EC7BEE">
      <w:numFmt w:val="bullet"/>
      <w:lvlText w:val="•"/>
      <w:lvlJc w:val="left"/>
      <w:pPr>
        <w:ind w:left="3276" w:hanging="360"/>
      </w:pPr>
      <w:rPr>
        <w:rFonts w:hint="default"/>
        <w:lang w:val="ru-RU" w:eastAsia="en-US" w:bidi="ar-SA"/>
      </w:rPr>
    </w:lvl>
    <w:lvl w:ilvl="4" w:tplc="D3E46376">
      <w:numFmt w:val="bullet"/>
      <w:lvlText w:val="•"/>
      <w:lvlJc w:val="left"/>
      <w:pPr>
        <w:ind w:left="4295" w:hanging="360"/>
      </w:pPr>
      <w:rPr>
        <w:rFonts w:hint="default"/>
        <w:lang w:val="ru-RU" w:eastAsia="en-US" w:bidi="ar-SA"/>
      </w:rPr>
    </w:lvl>
    <w:lvl w:ilvl="5" w:tplc="023CF6C8">
      <w:numFmt w:val="bullet"/>
      <w:lvlText w:val="•"/>
      <w:lvlJc w:val="left"/>
      <w:pPr>
        <w:ind w:left="5313" w:hanging="360"/>
      </w:pPr>
      <w:rPr>
        <w:rFonts w:hint="default"/>
        <w:lang w:val="ru-RU" w:eastAsia="en-US" w:bidi="ar-SA"/>
      </w:rPr>
    </w:lvl>
    <w:lvl w:ilvl="6" w:tplc="12140E8A">
      <w:numFmt w:val="bullet"/>
      <w:lvlText w:val="•"/>
      <w:lvlJc w:val="left"/>
      <w:pPr>
        <w:ind w:left="6332" w:hanging="360"/>
      </w:pPr>
      <w:rPr>
        <w:rFonts w:hint="default"/>
        <w:lang w:val="ru-RU" w:eastAsia="en-US" w:bidi="ar-SA"/>
      </w:rPr>
    </w:lvl>
    <w:lvl w:ilvl="7" w:tplc="3516DA4A">
      <w:numFmt w:val="bullet"/>
      <w:lvlText w:val="•"/>
      <w:lvlJc w:val="left"/>
      <w:pPr>
        <w:ind w:left="7350" w:hanging="360"/>
      </w:pPr>
      <w:rPr>
        <w:rFonts w:hint="default"/>
        <w:lang w:val="ru-RU" w:eastAsia="en-US" w:bidi="ar-SA"/>
      </w:rPr>
    </w:lvl>
    <w:lvl w:ilvl="8" w:tplc="CF0468C4">
      <w:numFmt w:val="bullet"/>
      <w:lvlText w:val="•"/>
      <w:lvlJc w:val="left"/>
      <w:pPr>
        <w:ind w:left="8369" w:hanging="360"/>
      </w:pPr>
      <w:rPr>
        <w:rFonts w:hint="default"/>
        <w:lang w:val="ru-RU" w:eastAsia="en-US" w:bidi="ar-SA"/>
      </w:rPr>
    </w:lvl>
  </w:abstractNum>
  <w:abstractNum w:abstractNumId="27">
    <w:nsid w:val="70A65167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>
    <w:nsid w:val="7189632C"/>
    <w:multiLevelType w:val="hybridMultilevel"/>
    <w:tmpl w:val="0B9251FC"/>
    <w:lvl w:ilvl="0" w:tplc="A9D60338">
      <w:start w:val="1"/>
      <w:numFmt w:val="decimal"/>
      <w:lvlText w:val="II.%1"/>
      <w:lvlJc w:val="left"/>
      <w:pPr>
        <w:tabs>
          <w:tab w:val="num" w:pos="1440"/>
        </w:tabs>
        <w:ind w:left="1003" w:hanging="283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31A7C09"/>
    <w:multiLevelType w:val="multilevel"/>
    <w:tmpl w:val="2AFC51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76D93650"/>
    <w:multiLevelType w:val="hybridMultilevel"/>
    <w:tmpl w:val="057235AE"/>
    <w:lvl w:ilvl="0" w:tplc="E71000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>
    <w:nsid w:val="78B34C07"/>
    <w:multiLevelType w:val="hybridMultilevel"/>
    <w:tmpl w:val="0DEC77E4"/>
    <w:lvl w:ilvl="0" w:tplc="B0727258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>
    <w:nsid w:val="7AB82C66"/>
    <w:multiLevelType w:val="hybridMultilevel"/>
    <w:tmpl w:val="132E4D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CE64865"/>
    <w:multiLevelType w:val="multilevel"/>
    <w:tmpl w:val="6ED44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FE38BD"/>
    <w:multiLevelType w:val="multilevel"/>
    <w:tmpl w:val="E30008B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2"/>
  </w:num>
  <w:num w:numId="2">
    <w:abstractNumId w:val="33"/>
  </w:num>
  <w:num w:numId="3">
    <w:abstractNumId w:val="18"/>
  </w:num>
  <w:num w:numId="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2"/>
  </w:num>
  <w:num w:numId="6">
    <w:abstractNumId w:val="10"/>
  </w:num>
  <w:num w:numId="7">
    <w:abstractNumId w:val="27"/>
  </w:num>
  <w:num w:numId="8">
    <w:abstractNumId w:val="3"/>
  </w:num>
  <w:num w:numId="9">
    <w:abstractNumId w:val="0"/>
  </w:num>
  <w:num w:numId="10">
    <w:abstractNumId w:val="5"/>
  </w:num>
  <w:num w:numId="11">
    <w:abstractNumId w:val="21"/>
  </w:num>
  <w:num w:numId="12">
    <w:abstractNumId w:val="19"/>
  </w:num>
  <w:num w:numId="13">
    <w:abstractNumId w:val="29"/>
  </w:num>
  <w:num w:numId="14">
    <w:abstractNumId w:val="34"/>
  </w:num>
  <w:num w:numId="15">
    <w:abstractNumId w:val="25"/>
  </w:num>
  <w:num w:numId="16">
    <w:abstractNumId w:val="28"/>
  </w:num>
  <w:num w:numId="17">
    <w:abstractNumId w:val="30"/>
  </w:num>
  <w:num w:numId="18">
    <w:abstractNumId w:val="12"/>
  </w:num>
  <w:num w:numId="19">
    <w:abstractNumId w:val="14"/>
  </w:num>
  <w:num w:numId="20">
    <w:abstractNumId w:val="4"/>
  </w:num>
  <w:num w:numId="21">
    <w:abstractNumId w:val="1"/>
  </w:num>
  <w:num w:numId="22">
    <w:abstractNumId w:val="23"/>
  </w:num>
  <w:num w:numId="23">
    <w:abstractNumId w:val="9"/>
  </w:num>
  <w:num w:numId="24">
    <w:abstractNumId w:val="20"/>
  </w:num>
  <w:num w:numId="25">
    <w:abstractNumId w:val="15"/>
  </w:num>
  <w:num w:numId="26">
    <w:abstractNumId w:val="13"/>
  </w:num>
  <w:num w:numId="27">
    <w:abstractNumId w:val="2"/>
  </w:num>
  <w:num w:numId="28">
    <w:abstractNumId w:val="16"/>
  </w:num>
  <w:num w:numId="29">
    <w:abstractNumId w:val="6"/>
  </w:num>
  <w:num w:numId="30">
    <w:abstractNumId w:val="31"/>
  </w:num>
  <w:num w:numId="31">
    <w:abstractNumId w:val="17"/>
  </w:num>
  <w:num w:numId="32">
    <w:abstractNumId w:val="11"/>
  </w:num>
  <w:num w:numId="33">
    <w:abstractNumId w:val="8"/>
  </w:num>
  <w:num w:numId="34">
    <w:abstractNumId w:val="26"/>
  </w:num>
  <w:num w:numId="35">
    <w:abstractNumId w:val="7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B6"/>
    <w:rsid w:val="000C6461"/>
    <w:rsid w:val="00282512"/>
    <w:rsid w:val="00403FDC"/>
    <w:rsid w:val="00505B01"/>
    <w:rsid w:val="006579B6"/>
    <w:rsid w:val="0094017B"/>
    <w:rsid w:val="00FA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33114-D95E-4E8F-83AF-66CF6445A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9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1"/>
    <w:qFormat/>
    <w:rsid w:val="00FA393E"/>
    <w:pPr>
      <w:keepNext/>
      <w:keepLines/>
      <w:spacing w:before="48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FA393E"/>
    <w:pPr>
      <w:widowControl w:val="0"/>
      <w:autoSpaceDE w:val="0"/>
      <w:autoSpaceDN w:val="0"/>
      <w:ind w:left="523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FA393E"/>
    <w:pPr>
      <w:keepNext/>
      <w:keepLines/>
      <w:widowControl w:val="0"/>
      <w:autoSpaceDE w:val="0"/>
      <w:autoSpaceDN w:val="0"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A393E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1"/>
    <w:rsid w:val="00FA393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FA39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Hyperlink"/>
    <w:basedOn w:val="a0"/>
    <w:uiPriority w:val="99"/>
    <w:rsid w:val="00FA393E"/>
    <w:rPr>
      <w:color w:val="0000FF"/>
      <w:u w:val="single"/>
    </w:rPr>
  </w:style>
  <w:style w:type="paragraph" w:styleId="a4">
    <w:name w:val="Balloon Text"/>
    <w:basedOn w:val="a"/>
    <w:link w:val="a5"/>
    <w:uiPriority w:val="99"/>
    <w:rsid w:val="00FA393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FA393E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FA393E"/>
    <w:rPr>
      <w:color w:val="808080"/>
    </w:rPr>
  </w:style>
  <w:style w:type="paragraph" w:styleId="a7">
    <w:name w:val="TOC Heading"/>
    <w:basedOn w:val="1"/>
    <w:next w:val="a"/>
    <w:uiPriority w:val="39"/>
    <w:unhideWhenUsed/>
    <w:qFormat/>
    <w:rsid w:val="00FA393E"/>
    <w:pPr>
      <w:spacing w:line="276" w:lineRule="auto"/>
      <w:outlineLvl w:val="9"/>
    </w:pPr>
    <w:rPr>
      <w:rFonts w:asciiTheme="majorHAnsi" w:hAnsiTheme="majorHAnsi"/>
      <w:color w:val="2E74B5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rsid w:val="00FA393E"/>
    <w:pPr>
      <w:spacing w:after="100"/>
    </w:pPr>
  </w:style>
  <w:style w:type="table" w:styleId="a8">
    <w:name w:val="Table Grid"/>
    <w:basedOn w:val="a1"/>
    <w:uiPriority w:val="59"/>
    <w:rsid w:val="00FA393E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1"/>
    <w:qFormat/>
    <w:rsid w:val="00FA393E"/>
    <w:pPr>
      <w:ind w:left="720"/>
      <w:contextualSpacing/>
    </w:pPr>
  </w:style>
  <w:style w:type="character" w:customStyle="1" w:styleId="tag">
    <w:name w:val="tag"/>
    <w:basedOn w:val="a0"/>
    <w:rsid w:val="00FA393E"/>
  </w:style>
  <w:style w:type="character" w:customStyle="1" w:styleId="tag-name">
    <w:name w:val="tag-name"/>
    <w:basedOn w:val="a0"/>
    <w:rsid w:val="00FA393E"/>
  </w:style>
  <w:style w:type="character" w:customStyle="1" w:styleId="attribute">
    <w:name w:val="attribute"/>
    <w:basedOn w:val="a0"/>
    <w:rsid w:val="00FA393E"/>
  </w:style>
  <w:style w:type="character" w:customStyle="1" w:styleId="attribute-value">
    <w:name w:val="attribute-value"/>
    <w:basedOn w:val="a0"/>
    <w:rsid w:val="00FA393E"/>
  </w:style>
  <w:style w:type="paragraph" w:styleId="aa">
    <w:name w:val="header"/>
    <w:basedOn w:val="a"/>
    <w:link w:val="ab"/>
    <w:uiPriority w:val="99"/>
    <w:rsid w:val="00FA393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FA39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rsid w:val="00FA393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A393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e">
    <w:name w:val="Emphasis"/>
    <w:basedOn w:val="a0"/>
    <w:qFormat/>
    <w:rsid w:val="00FA393E"/>
    <w:rPr>
      <w:i/>
      <w:iCs/>
    </w:rPr>
  </w:style>
  <w:style w:type="paragraph" w:styleId="af">
    <w:name w:val="Body Text"/>
    <w:basedOn w:val="a"/>
    <w:link w:val="af0"/>
    <w:uiPriority w:val="1"/>
    <w:qFormat/>
    <w:rsid w:val="00FA393E"/>
    <w:pPr>
      <w:widowControl w:val="0"/>
      <w:autoSpaceDE w:val="0"/>
      <w:autoSpaceDN w:val="0"/>
      <w:ind w:left="1623"/>
    </w:pPr>
    <w:rPr>
      <w:rFonts w:ascii="Consolas" w:eastAsia="Consolas" w:hAnsi="Consolas" w:cs="Consolas"/>
      <w:sz w:val="21"/>
      <w:szCs w:val="21"/>
      <w:lang w:eastAsia="en-US"/>
    </w:rPr>
  </w:style>
  <w:style w:type="character" w:customStyle="1" w:styleId="af0">
    <w:name w:val="Основной текст Знак"/>
    <w:basedOn w:val="a0"/>
    <w:link w:val="af"/>
    <w:uiPriority w:val="1"/>
    <w:rsid w:val="00FA393E"/>
    <w:rPr>
      <w:rFonts w:ascii="Consolas" w:eastAsia="Consolas" w:hAnsi="Consolas" w:cs="Consolas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FA393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1">
    <w:name w:val="Title"/>
    <w:basedOn w:val="a"/>
    <w:link w:val="af2"/>
    <w:uiPriority w:val="1"/>
    <w:qFormat/>
    <w:rsid w:val="00FA393E"/>
    <w:pPr>
      <w:widowControl w:val="0"/>
      <w:autoSpaceDE w:val="0"/>
      <w:autoSpaceDN w:val="0"/>
      <w:spacing w:before="1"/>
      <w:ind w:left="2190" w:right="2085"/>
      <w:jc w:val="center"/>
    </w:pPr>
    <w:rPr>
      <w:b/>
      <w:bCs/>
      <w:sz w:val="32"/>
      <w:szCs w:val="32"/>
      <w:lang w:eastAsia="en-US"/>
    </w:rPr>
  </w:style>
  <w:style w:type="character" w:customStyle="1" w:styleId="af2">
    <w:name w:val="Название Знак"/>
    <w:basedOn w:val="a0"/>
    <w:link w:val="af1"/>
    <w:uiPriority w:val="1"/>
    <w:rsid w:val="00FA393E"/>
    <w:rPr>
      <w:rFonts w:ascii="Times New Roman" w:eastAsia="Times New Roman" w:hAnsi="Times New Roman" w:cs="Times New Roman"/>
      <w:b/>
      <w:bCs/>
      <w:sz w:val="32"/>
      <w:szCs w:val="32"/>
    </w:rPr>
  </w:style>
  <w:style w:type="paragraph" w:customStyle="1" w:styleId="TableParagraph">
    <w:name w:val="Table Paragraph"/>
    <w:basedOn w:val="a"/>
    <w:uiPriority w:val="1"/>
    <w:qFormat/>
    <w:rsid w:val="00FA393E"/>
    <w:pPr>
      <w:widowControl w:val="0"/>
      <w:autoSpaceDE w:val="0"/>
      <w:autoSpaceDN w:val="0"/>
      <w:spacing w:line="255" w:lineRule="exact"/>
      <w:ind w:left="108"/>
    </w:pPr>
    <w:rPr>
      <w:sz w:val="22"/>
      <w:szCs w:val="22"/>
      <w:lang w:eastAsia="en-US"/>
    </w:rPr>
  </w:style>
  <w:style w:type="paragraph" w:styleId="af3">
    <w:name w:val="Normal (Web)"/>
    <w:basedOn w:val="a"/>
    <w:uiPriority w:val="99"/>
    <w:unhideWhenUsed/>
    <w:rsid w:val="00FA393E"/>
    <w:pPr>
      <w:spacing w:before="100" w:beforeAutospacing="1" w:after="100" w:afterAutospacing="1"/>
    </w:pPr>
  </w:style>
  <w:style w:type="paragraph" w:styleId="21">
    <w:name w:val="toc 2"/>
    <w:basedOn w:val="a"/>
    <w:next w:val="a"/>
    <w:autoRedefine/>
    <w:uiPriority w:val="39"/>
    <w:unhideWhenUsed/>
    <w:rsid w:val="00FA393E"/>
    <w:pPr>
      <w:widowControl w:val="0"/>
      <w:autoSpaceDE w:val="0"/>
      <w:autoSpaceDN w:val="0"/>
      <w:spacing w:after="100"/>
      <w:ind w:left="220"/>
    </w:pPr>
    <w:rPr>
      <w:rFonts w:ascii="Consolas" w:eastAsia="Consolas" w:hAnsi="Consolas" w:cs="Consolas"/>
      <w:sz w:val="22"/>
      <w:szCs w:val="22"/>
      <w:lang w:eastAsia="en-US"/>
    </w:rPr>
  </w:style>
  <w:style w:type="character" w:styleId="af4">
    <w:name w:val="FollowedHyperlink"/>
    <w:basedOn w:val="a0"/>
    <w:uiPriority w:val="99"/>
    <w:unhideWhenUsed/>
    <w:rsid w:val="00FA393E"/>
    <w:rPr>
      <w:color w:val="954F72" w:themeColor="followedHyperlink"/>
      <w:u w:val="single"/>
    </w:rPr>
  </w:style>
  <w:style w:type="paragraph" w:styleId="af5">
    <w:name w:val="No Spacing"/>
    <w:uiPriority w:val="1"/>
    <w:qFormat/>
    <w:rsid w:val="00FA393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2387</Words>
  <Characters>13612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2021-05-18T16:50:00Z</dcterms:created>
  <dcterms:modified xsi:type="dcterms:W3CDTF">2021-05-18T16:50:00Z</dcterms:modified>
</cp:coreProperties>
</file>