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96DE6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bookmarkStart w:id="0" w:name="_Hlk65235930"/>
      <w:bookmarkEnd w:id="0"/>
      <w:r w:rsidRPr="00C22B2C">
        <w:rPr>
          <w:rFonts w:eastAsia="+mn-ea"/>
          <w:color w:val="000000"/>
          <w:kern w:val="24"/>
        </w:rPr>
        <w:t xml:space="preserve">МИНИСТЕРСТВО НАУКИ И </w:t>
      </w:r>
      <w:r>
        <w:rPr>
          <w:rFonts w:eastAsia="+mn-ea"/>
          <w:color w:val="000000"/>
          <w:kern w:val="24"/>
        </w:rPr>
        <w:t xml:space="preserve">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59FA0A16" w14:textId="77777777" w:rsidR="003A4627" w:rsidRPr="00C22B2C" w:rsidRDefault="003A4627" w:rsidP="003A4627">
      <w:pPr>
        <w:pStyle w:val="ae"/>
        <w:spacing w:before="96" w:beforeAutospacing="0" w:after="0" w:afterAutospacing="0"/>
        <w:ind w:left="547" w:hanging="547"/>
        <w:jc w:val="center"/>
      </w:pPr>
    </w:p>
    <w:p w14:paraId="6861DFCE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0DD3DEAB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4121121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427CBA6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63C0342" w14:textId="709D3C2C" w:rsidR="003A4627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5B1A5D97" w14:textId="77777777" w:rsidR="003A4627" w:rsidRPr="00DF2504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3755CD79" w14:textId="77777777" w:rsidR="003A4627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71B87445" w14:textId="77777777" w:rsidR="003A4627" w:rsidRPr="00DF2504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4C5168B0" w14:textId="77777777" w:rsidR="003A4627" w:rsidRPr="00DF2504" w:rsidRDefault="003A4627" w:rsidP="00294CB6">
      <w:pPr>
        <w:ind w:firstLine="0"/>
        <w:rPr>
          <w:i/>
          <w:sz w:val="28"/>
          <w:szCs w:val="28"/>
        </w:rPr>
      </w:pPr>
    </w:p>
    <w:p w14:paraId="6A29F7E2" w14:textId="77777777" w:rsidR="003A4627" w:rsidRDefault="003A4627" w:rsidP="00294CB6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1844F48" wp14:editId="4BE240F7">
            <wp:extent cx="1504950" cy="100181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9209" w14:textId="77777777" w:rsidR="003A4627" w:rsidRPr="00DF2504" w:rsidRDefault="003A4627" w:rsidP="00294CB6">
      <w:pPr>
        <w:ind w:firstLine="0"/>
        <w:jc w:val="center"/>
        <w:rPr>
          <w:i/>
          <w:sz w:val="28"/>
          <w:szCs w:val="28"/>
        </w:rPr>
      </w:pPr>
    </w:p>
    <w:p w14:paraId="0E4A438E" w14:textId="77777777" w:rsidR="003A4627" w:rsidRPr="002F57C1" w:rsidRDefault="003A4627" w:rsidP="00294CB6">
      <w:pPr>
        <w:ind w:firstLine="0"/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14:paraId="520E61B9" w14:textId="403F2D75" w:rsidR="003A4627" w:rsidRDefault="003A4627" w:rsidP="00294CB6">
      <w:pPr>
        <w:ind w:firstLine="0"/>
        <w:jc w:val="center"/>
        <w:rPr>
          <w:b/>
          <w:sz w:val="28"/>
          <w:szCs w:val="28"/>
        </w:rPr>
      </w:pPr>
      <w:r w:rsidRPr="002F57C1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</w:t>
      </w:r>
      <w:r w:rsidR="001F2791">
        <w:rPr>
          <w:b/>
          <w:sz w:val="28"/>
          <w:szCs w:val="28"/>
        </w:rPr>
        <w:t>5</w:t>
      </w:r>
    </w:p>
    <w:p w14:paraId="54FCAC43" w14:textId="1FC7E2A5" w:rsidR="003A4627" w:rsidRPr="003A4627" w:rsidRDefault="00A74F55" w:rsidP="00294CB6">
      <w:pPr>
        <w:ind w:firstLine="0"/>
        <w:jc w:val="center"/>
        <w:rPr>
          <w:rFonts w:eastAsia="Calibri" w:cs="Times New Roman"/>
          <w:b/>
          <w:color w:val="auto"/>
          <w:sz w:val="28"/>
          <w:szCs w:val="28"/>
          <w:lang w:eastAsia="en-US"/>
        </w:rPr>
      </w:pPr>
      <w:r w:rsidRPr="007A6365">
        <w:rPr>
          <w:rFonts w:eastAsia="Calibri" w:cs="Times New Roman"/>
          <w:b/>
          <w:color w:val="auto"/>
          <w:sz w:val="28"/>
          <w:szCs w:val="28"/>
          <w:lang w:eastAsia="en-US"/>
        </w:rPr>
        <w:t>«</w:t>
      </w:r>
      <w:r w:rsidR="001F2791" w:rsidRPr="00551E59">
        <w:rPr>
          <w:rFonts w:eastAsia="Calibri" w:cs="Times New Roman"/>
          <w:b/>
          <w:color w:val="auto"/>
          <w:sz w:val="28"/>
          <w:szCs w:val="28"/>
          <w:lang w:eastAsia="en-US"/>
        </w:rPr>
        <w:t>Синтаксис языков программирования. Восходящий синтаксический анализ, автоматная реализация</w:t>
      </w:r>
      <w:r w:rsidRPr="007A6365">
        <w:rPr>
          <w:rFonts w:eastAsia="Calibri" w:cs="Times New Roman"/>
          <w:b/>
          <w:color w:val="auto"/>
          <w:sz w:val="28"/>
          <w:szCs w:val="28"/>
          <w:lang w:eastAsia="en-US"/>
        </w:rPr>
        <w:t>»</w:t>
      </w:r>
    </w:p>
    <w:p w14:paraId="67153E95" w14:textId="7931B19D" w:rsidR="003A4627" w:rsidRDefault="003A4627" w:rsidP="00294CB6">
      <w:pPr>
        <w:ind w:firstLine="0"/>
        <w:jc w:val="center"/>
        <w:rPr>
          <w:bCs/>
          <w:sz w:val="28"/>
          <w:szCs w:val="28"/>
        </w:rPr>
      </w:pPr>
      <w:r w:rsidRPr="00F41A19">
        <w:rPr>
          <w:bCs/>
          <w:sz w:val="28"/>
          <w:szCs w:val="28"/>
        </w:rPr>
        <w:t>по дисциплине: «</w:t>
      </w:r>
      <w:r w:rsidRPr="006575AB">
        <w:rPr>
          <w:rFonts w:eastAsia="Calibri" w:cs="Times New Roman"/>
          <w:bCs/>
          <w:iCs/>
          <w:color w:val="auto"/>
          <w:sz w:val="28"/>
          <w:szCs w:val="28"/>
          <w:lang w:eastAsia="en-US"/>
        </w:rPr>
        <w:t>Теория формальных языков и компиляторов</w:t>
      </w:r>
      <w:r w:rsidRPr="00F41A19">
        <w:rPr>
          <w:bCs/>
          <w:sz w:val="28"/>
          <w:szCs w:val="28"/>
        </w:rPr>
        <w:t>»</w:t>
      </w:r>
    </w:p>
    <w:p w14:paraId="3555DD57" w14:textId="2A62FD66" w:rsidR="003A4627" w:rsidRPr="00A55C13" w:rsidRDefault="003A4627" w:rsidP="00294CB6">
      <w:pPr>
        <w:ind w:firstLine="0"/>
        <w:jc w:val="center"/>
        <w:rPr>
          <w:rFonts w:eastAsia="Calibri" w:cs="Times New Roman"/>
          <w:bCs/>
          <w:color w:val="auto"/>
          <w:sz w:val="28"/>
          <w:szCs w:val="28"/>
          <w:lang w:eastAsia="en-US"/>
        </w:rPr>
      </w:pPr>
      <w:r w:rsidRPr="006575AB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Вариант № </w:t>
      </w:r>
      <w:r w:rsidRPr="003A4627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144211511, </w:t>
      </w:r>
      <w:r w:rsidRPr="006575AB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файл </w:t>
      </w:r>
      <w:r>
        <w:rPr>
          <w:rFonts w:eastAsia="Calibri" w:cs="Times New Roman"/>
          <w:bCs/>
          <w:color w:val="auto"/>
          <w:sz w:val="28"/>
          <w:szCs w:val="28"/>
          <w:lang w:val="en-US" w:eastAsia="en-US"/>
        </w:rPr>
        <w:t>Lab</w:t>
      </w:r>
      <w:r w:rsidR="001F2791">
        <w:rPr>
          <w:rFonts w:eastAsia="Calibri" w:cs="Times New Roman"/>
          <w:bCs/>
          <w:color w:val="auto"/>
          <w:sz w:val="28"/>
          <w:szCs w:val="28"/>
          <w:lang w:eastAsia="en-US"/>
        </w:rPr>
        <w:t>5</w:t>
      </w:r>
    </w:p>
    <w:p w14:paraId="350ED04B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49CD4EFC" w14:textId="77777777" w:rsidR="003A4627" w:rsidRDefault="003A4627" w:rsidP="00805BCB">
      <w:pPr>
        <w:ind w:firstLine="0"/>
        <w:rPr>
          <w:i/>
          <w:sz w:val="28"/>
          <w:szCs w:val="28"/>
        </w:rPr>
      </w:pPr>
    </w:p>
    <w:p w14:paraId="1EA3491D" w14:textId="77777777" w:rsidR="00805BCB" w:rsidRDefault="00805BCB" w:rsidP="00805BCB">
      <w:pPr>
        <w:ind w:firstLine="0"/>
        <w:rPr>
          <w:i/>
          <w:sz w:val="28"/>
          <w:szCs w:val="28"/>
        </w:rPr>
      </w:pPr>
    </w:p>
    <w:p w14:paraId="645BEA8B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361EED82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6612CEEE" w14:textId="6820C1DD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Выполнил</w:t>
      </w:r>
      <w:proofErr w:type="gramStart"/>
      <w:r>
        <w:rPr>
          <w:sz w:val="28"/>
          <w:szCs w:val="28"/>
        </w:rPr>
        <w:t>:</w:t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Проверил</w:t>
      </w:r>
      <w:proofErr w:type="gramEnd"/>
      <w:r>
        <w:rPr>
          <w:sz w:val="28"/>
          <w:szCs w:val="28"/>
        </w:rPr>
        <w:t>:</w:t>
      </w:r>
    </w:p>
    <w:p w14:paraId="7A996EAD" w14:textId="30D7619B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 w:rsidRPr="00943846">
        <w:rPr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Pr="009438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гр. АВТ-918 </w:t>
      </w:r>
      <w:r>
        <w:rPr>
          <w:sz w:val="28"/>
          <w:szCs w:val="28"/>
        </w:rPr>
        <w:tab/>
      </w:r>
      <w:r>
        <w:rPr>
          <w:iCs/>
          <w:sz w:val="28"/>
          <w:szCs w:val="28"/>
        </w:rPr>
        <w:t>Малявко А.А.</w:t>
      </w:r>
    </w:p>
    <w:p w14:paraId="6B37EA77" w14:textId="72BA44D5" w:rsidR="003A4627" w:rsidRPr="005C5831" w:rsidRDefault="003A4627" w:rsidP="00294CB6">
      <w:pPr>
        <w:tabs>
          <w:tab w:val="left" w:pos="142"/>
          <w:tab w:val="left" w:pos="6379"/>
        </w:tabs>
        <w:ind w:firstLine="0"/>
        <w:rPr>
          <w:i/>
          <w:sz w:val="28"/>
          <w:szCs w:val="28"/>
        </w:rPr>
      </w:pPr>
      <w:r>
        <w:rPr>
          <w:sz w:val="28"/>
          <w:szCs w:val="28"/>
        </w:rPr>
        <w:t xml:space="preserve">Ванин Константин </w:t>
      </w:r>
      <w:r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«___» _________ 202</w:t>
      </w:r>
      <w:r w:rsidR="00A36D5D">
        <w:rPr>
          <w:rFonts w:eastAsia="+mn-ea"/>
          <w:kern w:val="24"/>
          <w:sz w:val="28"/>
          <w:szCs w:val="28"/>
          <w:lang w:val="en-US"/>
        </w:rPr>
        <w:t>2</w:t>
      </w:r>
      <w:bookmarkStart w:id="1" w:name="_GoBack"/>
      <w:bookmarkEnd w:id="1"/>
      <w:r>
        <w:rPr>
          <w:rFonts w:eastAsia="+mn-ea"/>
          <w:kern w:val="24"/>
          <w:sz w:val="28"/>
          <w:szCs w:val="28"/>
        </w:rPr>
        <w:t xml:space="preserve"> </w:t>
      </w:r>
      <w:r w:rsidRPr="00A437EF">
        <w:rPr>
          <w:rFonts w:eastAsia="+mn-ea"/>
          <w:kern w:val="24"/>
          <w:sz w:val="28"/>
          <w:szCs w:val="28"/>
        </w:rPr>
        <w:t>г.</w:t>
      </w:r>
    </w:p>
    <w:p w14:paraId="5B2ACEBD" w14:textId="2B83D75E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_________________</w:t>
      </w:r>
    </w:p>
    <w:p w14:paraId="144A1E13" w14:textId="20F92B81" w:rsidR="003A4627" w:rsidRPr="005C5831" w:rsidRDefault="003A4627" w:rsidP="00294CB6">
      <w:pPr>
        <w:tabs>
          <w:tab w:val="left" w:pos="142"/>
          <w:tab w:val="left" w:pos="6521"/>
        </w:tabs>
        <w:ind w:firstLine="0"/>
        <w:rPr>
          <w:rFonts w:eastAsia="+mn-ea"/>
          <w:kern w:val="24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r w:rsidR="00294CB6"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(оценка, подпись)</w:t>
      </w:r>
    </w:p>
    <w:p w14:paraId="46D3CDC2" w14:textId="61A0927D" w:rsidR="003A4627" w:rsidRDefault="003A4627" w:rsidP="003A4627">
      <w:pPr>
        <w:tabs>
          <w:tab w:val="left" w:pos="142"/>
          <w:tab w:val="left" w:pos="6521"/>
        </w:tabs>
        <w:ind w:firstLine="993"/>
        <w:rPr>
          <w:i/>
          <w:sz w:val="28"/>
          <w:szCs w:val="28"/>
        </w:rPr>
      </w:pPr>
      <w:r w:rsidRPr="00F41A19">
        <w:rPr>
          <w:iCs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468962D8" w14:textId="77777777" w:rsidR="003A4627" w:rsidRDefault="003A4627" w:rsidP="003A4627">
      <w:pPr>
        <w:tabs>
          <w:tab w:val="left" w:pos="142"/>
          <w:tab w:val="left" w:pos="6521"/>
        </w:tabs>
        <w:rPr>
          <w:rFonts w:eastAsia="+mn-ea"/>
          <w:kern w:val="24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1FA1CA5E" w14:textId="77777777" w:rsidR="003A4627" w:rsidRDefault="003A4627" w:rsidP="003A4627">
      <w:pPr>
        <w:tabs>
          <w:tab w:val="left" w:pos="142"/>
          <w:tab w:val="left" w:pos="6237"/>
        </w:tabs>
        <w:rPr>
          <w:rFonts w:eastAsia="+mn-ea"/>
          <w:kern w:val="24"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</w:p>
    <w:p w14:paraId="1CDD4015" w14:textId="77777777" w:rsidR="003A4627" w:rsidRPr="00A437EF" w:rsidRDefault="003A4627" w:rsidP="003A4627">
      <w:pPr>
        <w:tabs>
          <w:tab w:val="left" w:pos="142"/>
          <w:tab w:val="left" w:pos="709"/>
          <w:tab w:val="left" w:pos="6521"/>
          <w:tab w:val="left" w:pos="7230"/>
        </w:tabs>
        <w:rPr>
          <w:i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</w:p>
    <w:p w14:paraId="6EF0277D" w14:textId="77777777" w:rsidR="003A4627" w:rsidRDefault="003A4627" w:rsidP="003A4627">
      <w:pPr>
        <w:tabs>
          <w:tab w:val="left" w:pos="3261"/>
        </w:tabs>
        <w:rPr>
          <w:i/>
          <w:sz w:val="28"/>
          <w:szCs w:val="28"/>
        </w:rPr>
      </w:pPr>
    </w:p>
    <w:p w14:paraId="02FDB7CE" w14:textId="77777777" w:rsidR="003A4627" w:rsidRDefault="003A4627" w:rsidP="003A4627">
      <w:pPr>
        <w:tabs>
          <w:tab w:val="left" w:pos="3261"/>
        </w:tabs>
        <w:ind w:firstLine="0"/>
        <w:rPr>
          <w:i/>
          <w:sz w:val="28"/>
          <w:szCs w:val="28"/>
        </w:rPr>
      </w:pPr>
    </w:p>
    <w:p w14:paraId="5A81055E" w14:textId="77777777" w:rsidR="003A4627" w:rsidRPr="003A4627" w:rsidRDefault="003A4627" w:rsidP="00294CB6">
      <w:pPr>
        <w:pStyle w:val="7"/>
        <w:ind w:firstLine="0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4627">
        <w:rPr>
          <w:rFonts w:ascii="Times New Roman" w:hAnsi="Times New Roman" w:cs="Times New Roman"/>
          <w:i w:val="0"/>
          <w:color w:val="auto"/>
          <w:sz w:val="28"/>
          <w:szCs w:val="28"/>
        </w:rPr>
        <w:t>Новосибирск</w:t>
      </w:r>
    </w:p>
    <w:p w14:paraId="22B7D573" w14:textId="60482EA6" w:rsidR="003A4627" w:rsidRPr="003A4627" w:rsidRDefault="003A4627" w:rsidP="00294CB6">
      <w:pPr>
        <w:pStyle w:val="7"/>
        <w:ind w:firstLine="0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4627">
        <w:rPr>
          <w:rFonts w:ascii="Times New Roman" w:hAnsi="Times New Roman" w:cs="Times New Roman"/>
          <w:i w:val="0"/>
          <w:color w:val="auto"/>
          <w:sz w:val="28"/>
          <w:szCs w:val="28"/>
        </w:rPr>
        <w:t>2022</w:t>
      </w:r>
    </w:p>
    <w:p w14:paraId="30FE8B27" w14:textId="0C5D73DD" w:rsidR="005475D9" w:rsidRPr="006575AB" w:rsidRDefault="005475D9" w:rsidP="00B761BB">
      <w:pPr>
        <w:tabs>
          <w:tab w:val="left" w:pos="142"/>
          <w:tab w:val="left" w:pos="6521"/>
        </w:tabs>
        <w:ind w:firstLine="0"/>
        <w:jc w:val="left"/>
        <w:rPr>
          <w:rFonts w:cs="Times New Roman"/>
          <w:sz w:val="28"/>
          <w:szCs w:val="28"/>
        </w:rPr>
      </w:pPr>
    </w:p>
    <w:p w14:paraId="5A3C87ED" w14:textId="09F35E79" w:rsidR="00F50D38" w:rsidRPr="006575AB" w:rsidRDefault="00F45D61" w:rsidP="00B761BB">
      <w:pPr>
        <w:pStyle w:val="1"/>
        <w:jc w:val="left"/>
        <w:rPr>
          <w:rFonts w:cs="Times New Roman"/>
        </w:rPr>
      </w:pPr>
      <w:r w:rsidRPr="006575AB">
        <w:rPr>
          <w:rFonts w:cs="Times New Roman"/>
        </w:rPr>
        <w:lastRenderedPageBreak/>
        <w:t>Цель работы</w:t>
      </w:r>
    </w:p>
    <w:p w14:paraId="0C0122FC" w14:textId="42665E2B" w:rsidR="00055CB0" w:rsidRPr="006575AB" w:rsidRDefault="001F2791" w:rsidP="00680F60">
      <w:pPr>
        <w:spacing w:after="240"/>
        <w:rPr>
          <w:rFonts w:cs="Times New Roman"/>
          <w:szCs w:val="24"/>
        </w:rPr>
      </w:pPr>
      <w:r>
        <w:t>Изучить основные идеи и понятия восходящего синтаксического анализа, свойства формальных грамматик, определяющих принадлежность грамматики к одному из классов </w:t>
      </w:r>
      <w:r>
        <w:rPr>
          <w:b/>
          <w:bCs/>
          <w:lang w:val="en-US"/>
        </w:rPr>
        <w:t>LR</w:t>
      </w:r>
      <w:r>
        <w:t>, получить навыки построения автоматной реализации восходящего анализатора, исследовать поведение восходящих синтаксических акцепторов.</w:t>
      </w:r>
    </w:p>
    <w:p w14:paraId="070A3F7C" w14:textId="2901D0A2" w:rsidR="00F45D61" w:rsidRPr="006575AB" w:rsidRDefault="00B761BB" w:rsidP="00B761BB">
      <w:pPr>
        <w:pStyle w:val="1"/>
        <w:jc w:val="left"/>
        <w:rPr>
          <w:rFonts w:cs="Times New Roman"/>
        </w:rPr>
      </w:pPr>
      <w:r>
        <w:rPr>
          <w:rFonts w:cs="Times New Roman"/>
        </w:rPr>
        <w:t>Ход работы</w:t>
      </w:r>
    </w:p>
    <w:p w14:paraId="5203790F" w14:textId="6F203CAF" w:rsidR="00083ECA" w:rsidRPr="00805BCB" w:rsidRDefault="00805BCB" w:rsidP="00E74FF3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  <w:color w:val="000000"/>
        </w:rPr>
      </w:pPr>
      <w:r>
        <w:rPr>
          <w:color w:val="000000"/>
        </w:rPr>
        <w:t>Реализация </w:t>
      </w:r>
      <w:proofErr w:type="gramStart"/>
      <w:r>
        <w:rPr>
          <w:color w:val="000000"/>
          <w:lang w:val="en-US"/>
        </w:rPr>
        <w:t>LL</w:t>
      </w:r>
      <w:r>
        <w:rPr>
          <w:color w:val="000000"/>
        </w:rPr>
        <w:t>(</w:t>
      </w:r>
      <w:proofErr w:type="gramEnd"/>
      <w:r>
        <w:rPr>
          <w:color w:val="000000"/>
        </w:rPr>
        <w:t>1)-грамматики для учебного языка программирования</w:t>
      </w:r>
      <w:r w:rsidRPr="00805BCB">
        <w:rPr>
          <w:color w:val="000000"/>
        </w:rPr>
        <w:t>:</w:t>
      </w:r>
    </w:p>
    <w:p w14:paraId="3583C772" w14:textId="7033CB42" w:rsidR="00DC4BD6" w:rsidRDefault="0083380F" w:rsidP="00081A94">
      <w:pPr>
        <w:pStyle w:val="af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3380F">
        <w:rPr>
          <w:rFonts w:ascii="Times New Roman" w:hAnsi="Times New Roman"/>
          <w:sz w:val="24"/>
          <w:szCs w:val="24"/>
        </w:rPr>
        <w:t>Видимые</w:t>
      </w:r>
      <w:r w:rsidRPr="00253EB9">
        <w:rPr>
          <w:rFonts w:ascii="Times New Roman" w:hAnsi="Times New Roman"/>
          <w:sz w:val="24"/>
          <w:szCs w:val="24"/>
          <w:lang w:val="en-US"/>
        </w:rPr>
        <w:t>/</w:t>
      </w:r>
      <w:r w:rsidRPr="0083380F">
        <w:rPr>
          <w:rFonts w:ascii="Times New Roman" w:hAnsi="Times New Roman"/>
          <w:sz w:val="24"/>
          <w:szCs w:val="24"/>
        </w:rPr>
        <w:t>редактируемые</w:t>
      </w:r>
      <w:r w:rsidRPr="00253EB9">
        <w:rPr>
          <w:rFonts w:ascii="Times New Roman" w:hAnsi="Times New Roman"/>
          <w:sz w:val="24"/>
          <w:szCs w:val="24"/>
          <w:lang w:val="en-US"/>
        </w:rPr>
        <w:t>:</w:t>
      </w:r>
    </w:p>
    <w:p w14:paraId="1714A7BD" w14:textId="08FA6AE6" w:rsidR="00805BCB" w:rsidRDefault="00805BCB" w:rsidP="00805BCB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 xml:space="preserve">program </w:t>
      </w: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 xml:space="preserve"> +</w:t>
      </w:r>
    </w:p>
    <w:p w14:paraId="09E39EB9" w14:textId="6E76062D" w:rsidR="00805BCB" w:rsidRDefault="00805BCB" w:rsidP="00805BCB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 xml:space="preserve"> ident "=" </w:t>
      </w:r>
      <w:proofErr w:type="gramStart"/>
      <w:r w:rsidRPr="00805BCB">
        <w:rPr>
          <w:rFonts w:ascii="Times New Roman" w:hAnsi="Times New Roman"/>
          <w:sz w:val="24"/>
          <w:szCs w:val="24"/>
          <w:lang w:val="en-US"/>
        </w:rPr>
        <w:t>( type</w:t>
      </w:r>
      <w:proofErr w:type="gramEnd"/>
      <w:r w:rsidRPr="00805BCB">
        <w:rPr>
          <w:rFonts w:ascii="Times New Roman" w:hAnsi="Times New Roman"/>
          <w:sz w:val="24"/>
          <w:szCs w:val="24"/>
          <w:lang w:val="en-US"/>
        </w:rPr>
        <w:t xml:space="preserve"> | "void" ) "(" ( ident ( "," type ident ) * ) ? ")" "start" operator + "end"</w:t>
      </w:r>
    </w:p>
    <w:p w14:paraId="40D7DA7E" w14:textId="211F5545" w:rsidR="00805BCB" w:rsidRPr="00253EB9" w:rsidRDefault="00805BCB" w:rsidP="00805BCB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>type "int" | "real" | "char"</w:t>
      </w:r>
    </w:p>
    <w:p w14:paraId="2B5F4A24" w14:textId="3BFD82BF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operator "put" expr "to" ident ";"</w:t>
      </w:r>
    </w:p>
    <w:p w14:paraId="078DB939" w14:textId="289E1BF5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 xml:space="preserve">operator "if" "(" expr ")" "then"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partnot</w:t>
      </w:r>
      <w:proofErr w:type="spellEnd"/>
    </w:p>
    <w:p w14:paraId="54A34491" w14:textId="0EC4D104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 xml:space="preserve">operator "exec"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"with" ident "from" const "to" const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"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>step" const ) ?</w:t>
      </w:r>
    </w:p>
    <w:p w14:paraId="4A17094A" w14:textId="758DCDF6" w:rsidR="00805BCB" w:rsidRDefault="00805BCB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 xml:space="preserve">operator type </w:t>
      </w:r>
      <w:proofErr w:type="gramStart"/>
      <w:r w:rsidRPr="00805BCB">
        <w:rPr>
          <w:rFonts w:ascii="Times New Roman" w:hAnsi="Times New Roman"/>
          <w:sz w:val="24"/>
          <w:szCs w:val="24"/>
          <w:lang w:val="en-US"/>
        </w:rPr>
        <w:t>( "</w:t>
      </w:r>
      <w:proofErr w:type="gramEnd"/>
      <w:r w:rsidRPr="00805BCB">
        <w:rPr>
          <w:rFonts w:ascii="Times New Roman" w:hAnsi="Times New Roman"/>
          <w:sz w:val="24"/>
          <w:szCs w:val="24"/>
          <w:lang w:val="en-US"/>
        </w:rPr>
        <w:t>put" const "to" ) ? ident ( "," ( "put" const "to" ) ? ident ) * ";"</w:t>
      </w:r>
    </w:p>
    <w:p w14:paraId="5C234569" w14:textId="5A1F11CC" w:rsidR="00805BCB" w:rsidRDefault="00805BCB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>operator "fin" ";"</w:t>
      </w:r>
    </w:p>
    <w:p w14:paraId="74FAB2CC" w14:textId="4CB4062C" w:rsidR="00805BCB" w:rsidRDefault="00805BCB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 xml:space="preserve">operator "choice" expr ("option" </w:t>
      </w:r>
      <w:proofErr w:type="gramStart"/>
      <w:r w:rsidRPr="00805BCB">
        <w:rPr>
          <w:rFonts w:ascii="Times New Roman" w:hAnsi="Times New Roman"/>
          <w:sz w:val="24"/>
          <w:szCs w:val="24"/>
          <w:lang w:val="en-US"/>
        </w:rPr>
        <w:t>( minus</w:t>
      </w:r>
      <w:proofErr w:type="gramEnd"/>
      <w:r w:rsidRPr="00805BCB">
        <w:rPr>
          <w:rFonts w:ascii="Times New Roman" w:hAnsi="Times New Roman"/>
          <w:sz w:val="24"/>
          <w:szCs w:val="24"/>
          <w:lang w:val="en-US"/>
        </w:rPr>
        <w:t xml:space="preserve"> ) ? const ":"  </w:t>
      </w: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>) + ( "</w:t>
      </w: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nooption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 xml:space="preserve"> ) ? "end"</w:t>
      </w:r>
    </w:p>
    <w:p w14:paraId="2B3F13DA" w14:textId="4A410E5C" w:rsidR="00805BCB" w:rsidRDefault="00805BCB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>operator "return" expr ";"</w:t>
      </w:r>
    </w:p>
    <w:p w14:paraId="2F933BBA" w14:textId="4CB4062C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 xml:space="preserve">expr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minus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 xml:space="preserve"> ) ?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begexpr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(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endexpr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) ?</w:t>
      </w:r>
    </w:p>
    <w:p w14:paraId="57A98CDB" w14:textId="3CA2FFFA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operator |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"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>{" operator + "}" )</w:t>
      </w:r>
    </w:p>
    <w:p w14:paraId="5442DE74" w14:textId="64C65C84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partnot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"not"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</w:p>
    <w:p w14:paraId="28D8253F" w14:textId="57CB2808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partnot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~ "not"</w:t>
      </w:r>
    </w:p>
    <w:p w14:paraId="27CB9100" w14:textId="11E1B132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begexpr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ident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"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>(" expr ")" ) ?</w:t>
      </w:r>
    </w:p>
    <w:p w14:paraId="1A57872F" w14:textId="3DFA8BEB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begexpr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const</w:t>
      </w:r>
    </w:p>
    <w:p w14:paraId="4FD696A7" w14:textId="062D2E2C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begexpr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"(" expr ")"</w:t>
      </w:r>
    </w:p>
    <w:p w14:paraId="0E50FE64" w14:textId="1BEF9A98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 xml:space="preserve">const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constdec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|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constreal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|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constexh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|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constchar</w:t>
      </w:r>
      <w:proofErr w:type="spellEnd"/>
    </w:p>
    <w:p w14:paraId="520A7BE7" w14:textId="2186043E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endexpr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sign expr</w:t>
      </w:r>
    </w:p>
    <w:p w14:paraId="2D5D7200" w14:textId="301075AD" w:rsidR="00081A94" w:rsidRP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 xml:space="preserve">sign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| minus</w:t>
      </w:r>
    </w:p>
    <w:p w14:paraId="6892DB7A" w14:textId="77777777" w:rsid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ident</w:t>
      </w:r>
      <w:r w:rsidRPr="00081A94">
        <w:rPr>
          <w:rFonts w:ascii="Times New Roman" w:hAnsi="Times New Roman"/>
          <w:sz w:val="24"/>
          <w:szCs w:val="24"/>
          <w:lang w:val="en-US"/>
        </w:rPr>
        <w:t xml:space="preserve"> [</w:t>
      </w:r>
      <w:r w:rsidRPr="00DC4BD6">
        <w:rPr>
          <w:rFonts w:ascii="Times New Roman" w:hAnsi="Times New Roman"/>
          <w:sz w:val="24"/>
          <w:szCs w:val="24"/>
          <w:lang w:val="en-US"/>
        </w:rPr>
        <w:t>a</w:t>
      </w:r>
      <w:r w:rsidRPr="00081A94">
        <w:rPr>
          <w:rFonts w:ascii="Times New Roman" w:hAnsi="Times New Roman"/>
          <w:sz w:val="24"/>
          <w:szCs w:val="24"/>
          <w:lang w:val="en-US"/>
        </w:rPr>
        <w:t>-</w:t>
      </w:r>
      <w:r w:rsidRPr="00DC4BD6">
        <w:rPr>
          <w:rFonts w:ascii="Times New Roman" w:hAnsi="Times New Roman"/>
          <w:sz w:val="24"/>
          <w:szCs w:val="24"/>
          <w:lang w:val="en-US"/>
        </w:rPr>
        <w:t>z</w:t>
      </w:r>
      <w:r w:rsidRPr="00081A94">
        <w:rPr>
          <w:rFonts w:ascii="Times New Roman" w:hAnsi="Times New Roman"/>
          <w:sz w:val="24"/>
          <w:szCs w:val="24"/>
          <w:lang w:val="en-US"/>
        </w:rPr>
        <w:t>] [0-9] {1,4} [</w:t>
      </w:r>
      <w:r w:rsidRPr="00DC4BD6">
        <w:rPr>
          <w:rFonts w:ascii="Times New Roman" w:hAnsi="Times New Roman"/>
          <w:sz w:val="24"/>
          <w:szCs w:val="24"/>
          <w:lang w:val="en-US"/>
        </w:rPr>
        <w:t>a</w:t>
      </w:r>
      <w:r w:rsidRPr="00081A94">
        <w:rPr>
          <w:rFonts w:ascii="Times New Roman" w:hAnsi="Times New Roman"/>
          <w:sz w:val="24"/>
          <w:szCs w:val="24"/>
          <w:lang w:val="en-US"/>
        </w:rPr>
        <w:t>-</w:t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zA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>-</w:t>
      </w:r>
      <w:r w:rsidRPr="00DC4BD6">
        <w:rPr>
          <w:rFonts w:ascii="Times New Roman" w:hAnsi="Times New Roman"/>
          <w:sz w:val="24"/>
          <w:szCs w:val="24"/>
          <w:lang w:val="en-US"/>
        </w:rPr>
        <w:t>Z</w:t>
      </w:r>
      <w:r w:rsidRPr="00081A94">
        <w:rPr>
          <w:rFonts w:ascii="Times New Roman" w:hAnsi="Times New Roman"/>
          <w:sz w:val="24"/>
          <w:szCs w:val="24"/>
          <w:lang w:val="en-US"/>
        </w:rPr>
        <w:t>] +</w:t>
      </w:r>
    </w:p>
    <w:p w14:paraId="427908FF" w14:textId="40A1265B" w:rsidR="00081A94" w:rsidRP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minus [-]</w:t>
      </w:r>
    </w:p>
    <w:p w14:paraId="64FAC144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constdec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 xml:space="preserve"> [0-9] +</w:t>
      </w:r>
    </w:p>
    <w:p w14:paraId="02D547C4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constreal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 xml:space="preserve"> [0-9] + [.] [0-9] *</w:t>
      </w:r>
    </w:p>
    <w:p w14:paraId="4B2ED98F" w14:textId="72B5C5FA" w:rsidR="00DC4BD6" w:rsidRPr="00DC4BD6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constexh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[0-9] +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[.]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 xml:space="preserve"> [0-9] * ) ? [e] [-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] ?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 xml:space="preserve"> [0-9] +</w:t>
      </w:r>
    </w:p>
    <w:p w14:paraId="5F5D14FF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constchar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 xml:space="preserve"> ["] [] ["]</w:t>
      </w:r>
    </w:p>
    <w:p w14:paraId="10FB6783" w14:textId="44301D1D" w:rsidR="00DC4BD6" w:rsidRPr="00DC4BD6" w:rsidRDefault="0054206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42064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542064">
        <w:rPr>
          <w:rFonts w:ascii="Times New Roman" w:hAnsi="Times New Roman"/>
          <w:sz w:val="24"/>
          <w:szCs w:val="24"/>
          <w:lang w:val="en-US"/>
        </w:rPr>
        <w:t xml:space="preserve"> ([-+/*</w:t>
      </w:r>
      <w:proofErr w:type="gramStart"/>
      <w:r w:rsidRPr="00542064">
        <w:rPr>
          <w:rFonts w:ascii="Times New Roman" w:hAnsi="Times New Roman"/>
          <w:sz w:val="24"/>
          <w:szCs w:val="24"/>
          <w:lang w:val="en-US"/>
        </w:rPr>
        <w:t>])|</w:t>
      </w:r>
      <w:proofErr w:type="gramEnd"/>
      <w:r w:rsidRPr="00542064">
        <w:rPr>
          <w:rFonts w:ascii="Times New Roman" w:hAnsi="Times New Roman"/>
          <w:sz w:val="24"/>
          <w:szCs w:val="24"/>
          <w:lang w:val="en-US"/>
        </w:rPr>
        <w:t>([!=][=])|([&lt;&gt;][=]?)</w:t>
      </w:r>
    </w:p>
    <w:p w14:paraId="17BEBD25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space [ \n\r\t] + {</w:t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ignoreLastWord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>=true;}</w:t>
      </w:r>
    </w:p>
    <w:p w14:paraId="410AC9B1" w14:textId="7419F407" w:rsidR="00542064" w:rsidRDefault="00542064" w:rsidP="00081A94">
      <w:pPr>
        <w:ind w:firstLine="0"/>
        <w:rPr>
          <w:lang w:val="en-US"/>
        </w:rPr>
      </w:pPr>
      <w:r w:rsidRPr="00542064">
        <w:rPr>
          <w:lang w:val="en-US"/>
        </w:rPr>
        <w:t>comment [</w:t>
      </w:r>
      <w:proofErr w:type="gramStart"/>
      <w:r w:rsidRPr="00542064">
        <w:rPr>
          <w:lang w:val="en-US"/>
        </w:rPr>
        <w:t>%][</w:t>
      </w:r>
      <w:proofErr w:type="gramEnd"/>
      <w:r w:rsidRPr="00542064">
        <w:rPr>
          <w:lang w:val="en-US"/>
        </w:rPr>
        <w:t>]*[\n\r]{</w:t>
      </w:r>
      <w:proofErr w:type="spellStart"/>
      <w:r w:rsidRPr="00542064">
        <w:rPr>
          <w:lang w:val="en-US"/>
        </w:rPr>
        <w:t>ignoreLastWord</w:t>
      </w:r>
      <w:proofErr w:type="spellEnd"/>
      <w:r w:rsidRPr="00542064">
        <w:rPr>
          <w:lang w:val="en-US"/>
        </w:rPr>
        <w:t>=true;}</w:t>
      </w:r>
    </w:p>
    <w:p w14:paraId="4192927C" w14:textId="1C9E0BC4" w:rsidR="00542064" w:rsidRPr="00253EB9" w:rsidRDefault="00542064" w:rsidP="00081A94">
      <w:pPr>
        <w:ind w:firstLine="0"/>
      </w:pPr>
      <w:r w:rsidRPr="00A55C13">
        <w:rPr>
          <w:lang w:val="en-US"/>
        </w:rPr>
        <w:t>keyword</w:t>
      </w:r>
      <w:r w:rsidRPr="00253EB9">
        <w:t xml:space="preserve"> [</w:t>
      </w:r>
      <w:r w:rsidRPr="00A55C13">
        <w:rPr>
          <w:lang w:val="en-US"/>
        </w:rPr>
        <w:t>a</w:t>
      </w:r>
      <w:r w:rsidRPr="00253EB9">
        <w:t>-</w:t>
      </w:r>
      <w:proofErr w:type="gramStart"/>
      <w:r w:rsidRPr="00A55C13">
        <w:rPr>
          <w:lang w:val="en-US"/>
        </w:rPr>
        <w:t>z</w:t>
      </w:r>
      <w:r w:rsidRPr="00253EB9">
        <w:t>]+</w:t>
      </w:r>
      <w:proofErr w:type="gramEnd"/>
    </w:p>
    <w:p w14:paraId="0B6EE356" w14:textId="1C7DAF9E" w:rsidR="00083ECA" w:rsidRDefault="00542064" w:rsidP="00596FF5">
      <w:pPr>
        <w:ind w:firstLine="0"/>
      </w:pPr>
      <w:proofErr w:type="spellStart"/>
      <w:r w:rsidRPr="00A55C13">
        <w:rPr>
          <w:lang w:val="en-US"/>
        </w:rPr>
        <w:t>switchword</w:t>
      </w:r>
      <w:proofErr w:type="spellEnd"/>
      <w:r w:rsidRPr="00253EB9">
        <w:t xml:space="preserve"> [:]</w:t>
      </w:r>
    </w:p>
    <w:p w14:paraId="1CC6F9DF" w14:textId="77777777" w:rsidR="00596FF5" w:rsidRDefault="00596FF5" w:rsidP="00596FF5">
      <w:pPr>
        <w:ind w:firstLine="0"/>
      </w:pPr>
    </w:p>
    <w:p w14:paraId="3A4A7292" w14:textId="446108FD" w:rsidR="00542064" w:rsidRPr="0047115C" w:rsidRDefault="0047115C" w:rsidP="00542064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</w:rPr>
      </w:pPr>
      <w:r>
        <w:t>Описание учебного языка</w:t>
      </w:r>
    </w:p>
    <w:p w14:paraId="551A0D0D" w14:textId="5B792F63" w:rsidR="00542064" w:rsidRPr="0047115C" w:rsidRDefault="00542064" w:rsidP="00D75FCC">
      <w:pPr>
        <w:tabs>
          <w:tab w:val="left" w:pos="993"/>
        </w:tabs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1. Идентификаторы: &lt;б&gt;&lt;</w:t>
      </w:r>
      <w:proofErr w:type="spellStart"/>
      <w:r w:rsidRPr="00202134">
        <w:rPr>
          <w:rFonts w:cs="Times New Roman"/>
          <w:szCs w:val="24"/>
        </w:rPr>
        <w:t>пЦ</w:t>
      </w:r>
      <w:proofErr w:type="spellEnd"/>
      <w:r w:rsidRPr="00202134">
        <w:rPr>
          <w:rFonts w:cs="Times New Roman"/>
          <w:szCs w:val="24"/>
        </w:rPr>
        <w:t>&gt;&lt;</w:t>
      </w:r>
      <w:proofErr w:type="spellStart"/>
      <w:r w:rsidRPr="00202134">
        <w:rPr>
          <w:rFonts w:cs="Times New Roman"/>
          <w:szCs w:val="24"/>
        </w:rPr>
        <w:t>пБ</w:t>
      </w:r>
      <w:proofErr w:type="spellEnd"/>
      <w:r w:rsidRPr="00202134">
        <w:rPr>
          <w:rFonts w:cs="Times New Roman"/>
          <w:szCs w:val="24"/>
        </w:rPr>
        <w:t>&gt; - одна маленькая буква; последовательность цифр длины от 1 до 4, непустая последовательность букв.</w:t>
      </w:r>
      <w:r w:rsidR="0047115C">
        <w:rPr>
          <w:rFonts w:cs="Times New Roman"/>
          <w:szCs w:val="24"/>
        </w:rPr>
        <w:t xml:space="preserve"> Примеры</w:t>
      </w:r>
      <w:r w:rsidR="0047115C" w:rsidRPr="00081A94">
        <w:rPr>
          <w:rFonts w:cs="Times New Roman"/>
          <w:szCs w:val="24"/>
        </w:rPr>
        <w:t xml:space="preserve">: </w:t>
      </w:r>
      <w:r w:rsidR="0047115C" w:rsidRPr="00E74FF3">
        <w:rPr>
          <w:szCs w:val="24"/>
          <w:lang w:val="en-US"/>
        </w:rPr>
        <w:t>a</w:t>
      </w:r>
      <w:r w:rsidR="0047115C" w:rsidRPr="00E74FF3">
        <w:rPr>
          <w:szCs w:val="24"/>
        </w:rPr>
        <w:t>1928</w:t>
      </w:r>
      <w:r w:rsidR="0047115C" w:rsidRPr="00E74FF3">
        <w:rPr>
          <w:szCs w:val="24"/>
          <w:lang w:val="en-US"/>
        </w:rPr>
        <w:t>A</w:t>
      </w:r>
      <w:r w:rsidR="0047115C" w:rsidRPr="00E74FF3">
        <w:rPr>
          <w:szCs w:val="24"/>
        </w:rPr>
        <w:t xml:space="preserve">, </w:t>
      </w:r>
      <w:r w:rsidR="0047115C" w:rsidRPr="00E74FF3">
        <w:rPr>
          <w:szCs w:val="24"/>
          <w:lang w:val="en-US"/>
        </w:rPr>
        <w:t>b</w:t>
      </w:r>
      <w:r w:rsidR="0047115C" w:rsidRPr="00E74FF3">
        <w:rPr>
          <w:szCs w:val="24"/>
        </w:rPr>
        <w:t>0</w:t>
      </w:r>
      <w:r w:rsidR="0047115C" w:rsidRPr="00E74FF3">
        <w:rPr>
          <w:szCs w:val="24"/>
          <w:lang w:val="en-US"/>
        </w:rPr>
        <w:t>CD</w:t>
      </w:r>
      <w:r w:rsidR="0047115C" w:rsidRPr="00081A94">
        <w:rPr>
          <w:szCs w:val="24"/>
        </w:rPr>
        <w:t>;</w:t>
      </w:r>
    </w:p>
    <w:p w14:paraId="63738689" w14:textId="77777777" w:rsidR="00542064" w:rsidRPr="00202134" w:rsidRDefault="00542064" w:rsidP="00D75FCC">
      <w:pPr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2. Константы:</w:t>
      </w:r>
    </w:p>
    <w:p w14:paraId="61FD154D" w14:textId="2870760D" w:rsidR="00542064" w:rsidRPr="0047115C" w:rsidRDefault="00542064" w:rsidP="00D75FCC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целые по основанию 10 - представляет собой число люб</w:t>
      </w:r>
      <w:r w:rsidR="0047115C">
        <w:rPr>
          <w:rFonts w:cs="Times New Roman"/>
          <w:szCs w:val="24"/>
        </w:rPr>
        <w:t>ой длины, состоящее из цифр 0-9. Примеры</w:t>
      </w:r>
      <w:r w:rsidR="0047115C" w:rsidRPr="0047115C">
        <w:rPr>
          <w:rFonts w:cs="Times New Roman"/>
          <w:szCs w:val="24"/>
        </w:rPr>
        <w:t>: 0, 25;</w:t>
      </w:r>
    </w:p>
    <w:p w14:paraId="45271B84" w14:textId="1F74154C" w:rsidR="00542064" w:rsidRPr="0047115C" w:rsidRDefault="00542064" w:rsidP="00D75FCC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lastRenderedPageBreak/>
        <w:t>вещественные - представляет собой число любой длины, состоящее из цифр 0-9, целая и дробная</w:t>
      </w:r>
      <w:r w:rsidR="0047115C">
        <w:rPr>
          <w:rFonts w:cs="Times New Roman"/>
          <w:szCs w:val="24"/>
        </w:rPr>
        <w:t xml:space="preserve"> части которой разделены точкой. Примеры</w:t>
      </w:r>
      <w:r w:rsidR="0047115C" w:rsidRPr="0047115C">
        <w:rPr>
          <w:rFonts w:cs="Times New Roman"/>
          <w:szCs w:val="24"/>
        </w:rPr>
        <w:t>: 0., 0.125;</w:t>
      </w:r>
    </w:p>
    <w:p w14:paraId="08576A0D" w14:textId="75A2CE9C" w:rsidR="00542064" w:rsidRPr="0047115C" w:rsidRDefault="00542064" w:rsidP="00D75FCC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 xml:space="preserve">экспоненциальные - представляет собой число любой длины, состоящее из цифр 0-9, экспоненциальная часть которой начинается с буквы </w:t>
      </w:r>
      <w:r w:rsidRPr="00202134">
        <w:rPr>
          <w:rFonts w:cs="Times New Roman"/>
          <w:szCs w:val="24"/>
          <w:lang w:val="en-US"/>
        </w:rPr>
        <w:t>e</w:t>
      </w:r>
      <w:r w:rsidRPr="00202134">
        <w:rPr>
          <w:rFonts w:cs="Times New Roman"/>
          <w:szCs w:val="24"/>
        </w:rPr>
        <w:t>. Отрицательный показатель начинается со</w:t>
      </w:r>
      <w:r>
        <w:rPr>
          <w:rFonts w:cs="Times New Roman"/>
          <w:szCs w:val="24"/>
        </w:rPr>
        <w:t xml:space="preserve"> знака минус</w:t>
      </w:r>
      <w:r w:rsidR="0047115C">
        <w:rPr>
          <w:rFonts w:cs="Times New Roman"/>
          <w:szCs w:val="24"/>
        </w:rPr>
        <w:t>. Примеры</w:t>
      </w:r>
      <w:r w:rsidR="0047115C" w:rsidRPr="0047115C">
        <w:rPr>
          <w:rFonts w:cs="Times New Roman"/>
          <w:szCs w:val="24"/>
        </w:rPr>
        <w:t>: 10</w:t>
      </w:r>
      <w:r w:rsidR="0047115C">
        <w:rPr>
          <w:rFonts w:cs="Times New Roman"/>
          <w:szCs w:val="24"/>
          <w:lang w:val="en-US"/>
        </w:rPr>
        <w:t>e</w:t>
      </w:r>
      <w:r w:rsidR="0047115C" w:rsidRPr="0047115C">
        <w:rPr>
          <w:rFonts w:cs="Times New Roman"/>
          <w:szCs w:val="24"/>
        </w:rPr>
        <w:t>2, 10</w:t>
      </w:r>
      <w:r w:rsidR="0047115C">
        <w:rPr>
          <w:rFonts w:cs="Times New Roman"/>
          <w:szCs w:val="24"/>
          <w:lang w:val="en-US"/>
        </w:rPr>
        <w:t>e</w:t>
      </w:r>
      <w:r w:rsidR="0047115C" w:rsidRPr="0047115C">
        <w:rPr>
          <w:rFonts w:cs="Times New Roman"/>
          <w:szCs w:val="24"/>
        </w:rPr>
        <w:t>-2, 0.1</w:t>
      </w:r>
      <w:r w:rsidR="0047115C">
        <w:rPr>
          <w:rFonts w:cs="Times New Roman"/>
          <w:szCs w:val="24"/>
          <w:lang w:val="en-US"/>
        </w:rPr>
        <w:t>e</w:t>
      </w:r>
      <w:r w:rsidR="0047115C" w:rsidRPr="0047115C">
        <w:rPr>
          <w:rFonts w:cs="Times New Roman"/>
          <w:szCs w:val="24"/>
        </w:rPr>
        <w:t>-2;</w:t>
      </w:r>
    </w:p>
    <w:p w14:paraId="1C8C390F" w14:textId="6CD5FBF7" w:rsidR="00542064" w:rsidRPr="00081A94" w:rsidRDefault="00542064" w:rsidP="00D75FCC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символьные – представляет собой любой символ, заключенный в кавычки.</w:t>
      </w:r>
      <w:r w:rsidR="0047115C" w:rsidRPr="0047115C">
        <w:rPr>
          <w:rFonts w:cs="Times New Roman"/>
          <w:szCs w:val="24"/>
        </w:rPr>
        <w:t xml:space="preserve"> </w:t>
      </w:r>
      <w:r w:rsidR="0047115C">
        <w:rPr>
          <w:rFonts w:cs="Times New Roman"/>
          <w:szCs w:val="24"/>
        </w:rPr>
        <w:t>Пример</w:t>
      </w:r>
      <w:r w:rsidR="0047115C" w:rsidRPr="00081A94">
        <w:rPr>
          <w:rFonts w:cs="Times New Roman"/>
          <w:szCs w:val="24"/>
        </w:rPr>
        <w:t>: “</w:t>
      </w:r>
      <w:r w:rsidR="0047115C">
        <w:rPr>
          <w:rFonts w:cs="Times New Roman"/>
          <w:szCs w:val="24"/>
          <w:lang w:val="en-US"/>
        </w:rPr>
        <w:t>c</w:t>
      </w:r>
      <w:r w:rsidR="0047115C" w:rsidRPr="00081A94">
        <w:rPr>
          <w:rFonts w:cs="Times New Roman"/>
          <w:szCs w:val="24"/>
        </w:rPr>
        <w:t>”;</w:t>
      </w:r>
    </w:p>
    <w:p w14:paraId="3AE9E6DD" w14:textId="02C0465B" w:rsidR="00542064" w:rsidRPr="00380197" w:rsidRDefault="0047115C" w:rsidP="00D75FCC">
      <w:pPr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 xml:space="preserve">3. Знаки операций: -, +, /, *; </w:t>
      </w:r>
    </w:p>
    <w:p w14:paraId="3F9FB2BC" w14:textId="783E9E40" w:rsidR="0047115C" w:rsidRPr="00380197" w:rsidRDefault="0047115C" w:rsidP="00D75FCC">
      <w:pPr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>4. Знаки сравнения</w:t>
      </w:r>
      <w:proofErr w:type="gramStart"/>
      <w:r w:rsidRPr="00380197">
        <w:rPr>
          <w:rFonts w:cs="Times New Roman"/>
          <w:szCs w:val="24"/>
        </w:rPr>
        <w:t>: !</w:t>
      </w:r>
      <w:proofErr w:type="gramEnd"/>
      <w:r w:rsidRPr="00380197">
        <w:rPr>
          <w:rFonts w:cs="Times New Roman"/>
          <w:szCs w:val="24"/>
        </w:rPr>
        <w:t xml:space="preserve">=, ==, &gt;, &gt;=, &lt;, &lt;=; </w:t>
      </w:r>
    </w:p>
    <w:p w14:paraId="7ECB52A0" w14:textId="08C26B2F" w:rsidR="0047115C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7115C" w:rsidRPr="00380197">
        <w:rPr>
          <w:rFonts w:cs="Times New Roman"/>
          <w:szCs w:val="24"/>
        </w:rPr>
        <w:t>5. Разделителем является знак «;»;</w:t>
      </w:r>
    </w:p>
    <w:p w14:paraId="592DC646" w14:textId="25969D7A" w:rsidR="0047115C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7115C" w:rsidRPr="00380197">
        <w:rPr>
          <w:rFonts w:cs="Times New Roman"/>
          <w:szCs w:val="24"/>
        </w:rPr>
        <w:t>6. Комментарии начинаются с символа % и могут быть только однострочными;</w:t>
      </w:r>
    </w:p>
    <w:p w14:paraId="4E1C2518" w14:textId="1E241C07" w:rsidR="009211AD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211AD" w:rsidRPr="00380197">
        <w:rPr>
          <w:rFonts w:cs="Times New Roman"/>
          <w:szCs w:val="24"/>
        </w:rPr>
        <w:t>7. Оператор присваивания задаётся следующим образом:</w:t>
      </w:r>
      <w:r w:rsidR="00B015D4" w:rsidRPr="00380197">
        <w:rPr>
          <w:rFonts w:cs="Times New Roman"/>
          <w:szCs w:val="24"/>
        </w:rPr>
        <w:t xml:space="preserve"> </w:t>
      </w:r>
      <w:r w:rsidR="00B015D4" w:rsidRPr="00380197">
        <w:rPr>
          <w:rFonts w:cs="Times New Roman"/>
          <w:b/>
          <w:bCs/>
          <w:szCs w:val="24"/>
          <w:lang w:val="en-US"/>
        </w:rPr>
        <w:t>put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r w:rsidR="00B015D4" w:rsidRPr="00380197">
        <w:rPr>
          <w:rFonts w:cs="Times New Roman"/>
          <w:szCs w:val="24"/>
        </w:rPr>
        <w:t>&lt;В&gt;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to </w:t>
      </w:r>
      <w:r w:rsidR="00B015D4" w:rsidRPr="00380197">
        <w:rPr>
          <w:rFonts w:cs="Times New Roman"/>
          <w:szCs w:val="24"/>
        </w:rPr>
        <w:t>&lt;И</w:t>
      </w:r>
      <w:proofErr w:type="gramStart"/>
      <w:r w:rsidR="00B015D4" w:rsidRPr="00380197">
        <w:rPr>
          <w:rFonts w:cs="Times New Roman"/>
          <w:szCs w:val="24"/>
        </w:rPr>
        <w:t>&gt;</w:t>
      </w:r>
      <w:r w:rsidR="00B015D4" w:rsidRPr="00380197">
        <w:rPr>
          <w:rFonts w:cs="Times New Roman"/>
          <w:b/>
          <w:szCs w:val="24"/>
        </w:rPr>
        <w:t>;</w:t>
      </w:r>
      <w:r w:rsidR="00B015D4" w:rsidRPr="00380197">
        <w:rPr>
          <w:rFonts w:cs="Times New Roman"/>
          <w:szCs w:val="24"/>
        </w:rPr>
        <w:t>,</w:t>
      </w:r>
      <w:proofErr w:type="gramEnd"/>
      <w:r w:rsidR="00B015D4" w:rsidRPr="00380197">
        <w:rPr>
          <w:rFonts w:cs="Times New Roman"/>
          <w:szCs w:val="24"/>
        </w:rPr>
        <w:t xml:space="preserve"> где</w:t>
      </w:r>
      <w:r w:rsidR="00380197" w:rsidRPr="00380197">
        <w:rPr>
          <w:rFonts w:cs="Times New Roman"/>
          <w:szCs w:val="24"/>
        </w:rPr>
        <w:t xml:space="preserve"> &lt;</w:t>
      </w:r>
      <w:r w:rsidR="00B015D4" w:rsidRPr="00380197">
        <w:rPr>
          <w:rFonts w:cs="Times New Roman"/>
          <w:szCs w:val="24"/>
        </w:rPr>
        <w:t xml:space="preserve"> </w:t>
      </w:r>
      <w:r w:rsidR="00380197" w:rsidRPr="00380197">
        <w:rPr>
          <w:rFonts w:cs="Times New Roman"/>
          <w:szCs w:val="24"/>
        </w:rPr>
        <w:t>В&gt; – произвольное выражение, &lt;И&gt; – идентификатор, жирным шрифтом помечены ключевые слова</w:t>
      </w:r>
      <w:r w:rsidR="00B015D4" w:rsidRPr="00380197">
        <w:rPr>
          <w:rFonts w:cs="Times New Roman"/>
          <w:szCs w:val="24"/>
        </w:rPr>
        <w:t>;</w:t>
      </w:r>
    </w:p>
    <w:p w14:paraId="0C1F5DC0" w14:textId="169EDF52" w:rsidR="009211AD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211AD" w:rsidRPr="00380197">
        <w:rPr>
          <w:rFonts w:cs="Times New Roman"/>
          <w:szCs w:val="24"/>
        </w:rPr>
        <w:t xml:space="preserve">8. </w:t>
      </w:r>
      <w:r w:rsidR="00B015D4" w:rsidRPr="00380197">
        <w:rPr>
          <w:rFonts w:cs="Times New Roman"/>
          <w:szCs w:val="24"/>
        </w:rPr>
        <w:t>Условный</w:t>
      </w:r>
      <w:r w:rsidR="009211AD" w:rsidRPr="00380197">
        <w:rPr>
          <w:rFonts w:cs="Times New Roman"/>
          <w:szCs w:val="24"/>
        </w:rPr>
        <w:t xml:space="preserve"> присваивания задаётся следующим образом:</w:t>
      </w:r>
      <w:r w:rsidR="00B015D4" w:rsidRPr="00380197">
        <w:rPr>
          <w:rFonts w:cs="Times New Roman"/>
          <w:szCs w:val="24"/>
        </w:rPr>
        <w:t xml:space="preserve"> </w:t>
      </w:r>
      <w:r w:rsidR="00B015D4" w:rsidRPr="00380197">
        <w:rPr>
          <w:rFonts w:cs="Times New Roman"/>
          <w:b/>
          <w:bCs/>
          <w:szCs w:val="24"/>
          <w:lang w:val="en-US"/>
        </w:rPr>
        <w:t>if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proofErr w:type="gramStart"/>
      <w:r w:rsidR="00B015D4" w:rsidRPr="00380197">
        <w:rPr>
          <w:rFonts w:cs="Times New Roman"/>
          <w:b/>
          <w:bCs/>
          <w:szCs w:val="24"/>
        </w:rPr>
        <w:t>(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</w:t>
      </w:r>
      <w:proofErr w:type="gramEnd"/>
      <w:r w:rsidR="00B015D4" w:rsidRPr="00380197">
        <w:rPr>
          <w:rFonts w:cs="Times New Roman"/>
          <w:szCs w:val="24"/>
        </w:rPr>
        <w:t>ЛВ&gt;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)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then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not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</w:t>
      </w:r>
      <w:r w:rsidR="00B015D4" w:rsidRPr="00380197">
        <w:rPr>
          <w:rFonts w:cs="Times New Roman"/>
          <w:szCs w:val="24"/>
        </w:rPr>
        <w:t xml:space="preserve"> где </w:t>
      </w:r>
      <w:r w:rsidR="00380197" w:rsidRPr="00380197">
        <w:rPr>
          <w:rFonts w:cs="Times New Roman"/>
          <w:szCs w:val="24"/>
        </w:rPr>
        <w:t>&lt;ЛВ&gt;</w:t>
      </w:r>
      <w:r w:rsidR="00380197" w:rsidRPr="00380197">
        <w:rPr>
          <w:rFonts w:cs="Times New Roman"/>
          <w:szCs w:val="24"/>
          <w:lang w:val="en-US"/>
        </w:rPr>
        <w:t> </w:t>
      </w:r>
      <w:r w:rsidR="00380197" w:rsidRPr="00380197">
        <w:rPr>
          <w:rFonts w:cs="Times New Roman"/>
          <w:szCs w:val="24"/>
        </w:rPr>
        <w:t>– логическое выражение, &lt;ОБ&gt;</w:t>
      </w:r>
      <w:r w:rsidR="00380197" w:rsidRPr="00380197">
        <w:rPr>
          <w:rFonts w:cs="Times New Roman"/>
          <w:b/>
          <w:bCs/>
          <w:szCs w:val="24"/>
          <w:lang w:val="en-US"/>
        </w:rPr>
        <w:t> </w:t>
      </w:r>
      <w:r w:rsidR="00380197" w:rsidRPr="00380197">
        <w:rPr>
          <w:rFonts w:cs="Times New Roman"/>
          <w:b/>
          <w:bCs/>
          <w:szCs w:val="24"/>
        </w:rPr>
        <w:t xml:space="preserve">– </w:t>
      </w:r>
      <w:r w:rsidR="00380197" w:rsidRPr="00380197">
        <w:rPr>
          <w:rFonts w:cs="Times New Roman"/>
          <w:bCs/>
          <w:szCs w:val="24"/>
        </w:rPr>
        <w:t>оператор или блок операторов. В квадратных скобках выделена часть конструкции, которая не является обязательной</w:t>
      </w:r>
      <w:r w:rsidR="00B015D4" w:rsidRPr="00380197">
        <w:rPr>
          <w:rFonts w:cs="Times New Roman"/>
          <w:szCs w:val="24"/>
        </w:rPr>
        <w:t>;</w:t>
      </w:r>
    </w:p>
    <w:p w14:paraId="1C110A63" w14:textId="53A78260" w:rsidR="009211AD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211AD" w:rsidRPr="00380197">
        <w:rPr>
          <w:rFonts w:cs="Times New Roman"/>
          <w:szCs w:val="24"/>
        </w:rPr>
        <w:t>9</w:t>
      </w:r>
      <w:r w:rsidR="00B015D4" w:rsidRPr="00380197">
        <w:rPr>
          <w:rFonts w:cs="Times New Roman"/>
          <w:szCs w:val="24"/>
        </w:rPr>
        <w:t>.</w:t>
      </w:r>
      <w:r w:rsidR="00380197" w:rsidRPr="00380197">
        <w:rPr>
          <w:rFonts w:cs="Times New Roman"/>
          <w:szCs w:val="24"/>
        </w:rPr>
        <w:t xml:space="preserve"> </w:t>
      </w:r>
      <w:r w:rsidR="009211AD" w:rsidRPr="00380197">
        <w:rPr>
          <w:rFonts w:cs="Times New Roman"/>
          <w:szCs w:val="24"/>
        </w:rPr>
        <w:t xml:space="preserve">Оператор </w:t>
      </w:r>
      <w:r w:rsidR="00B015D4" w:rsidRPr="00380197">
        <w:rPr>
          <w:rFonts w:cs="Times New Roman"/>
          <w:szCs w:val="24"/>
        </w:rPr>
        <w:t>цикла</w:t>
      </w:r>
      <w:r w:rsidR="009211AD" w:rsidRPr="00380197">
        <w:rPr>
          <w:rFonts w:cs="Times New Roman"/>
          <w:szCs w:val="24"/>
        </w:rPr>
        <w:t xml:space="preserve"> задаётся следующим образом: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r w:rsidR="00B015D4" w:rsidRPr="00380197">
        <w:rPr>
          <w:rFonts w:cs="Times New Roman"/>
          <w:b/>
          <w:bCs/>
          <w:szCs w:val="24"/>
          <w:lang w:val="en-US"/>
        </w:rPr>
        <w:t>exec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b/>
          <w:bCs/>
          <w:szCs w:val="24"/>
          <w:lang w:val="en-US"/>
        </w:rPr>
        <w:t> with </w:t>
      </w:r>
      <w:r w:rsidR="00B015D4" w:rsidRPr="00380197">
        <w:rPr>
          <w:rFonts w:cs="Times New Roman"/>
          <w:szCs w:val="24"/>
        </w:rPr>
        <w:t>&lt;И&gt;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from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&lt;К&gt;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to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&lt;К&gt;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proofErr w:type="gramStart"/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step</w:t>
      </w:r>
      <w:proofErr w:type="gramEnd"/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</w:t>
      </w:r>
      <w:r w:rsidR="00B015D4" w:rsidRPr="00380197">
        <w:rPr>
          <w:rFonts w:cs="Times New Roman"/>
          <w:szCs w:val="24"/>
          <w:lang w:val="en-US"/>
        </w:rPr>
        <w:t>K</w:t>
      </w:r>
      <w:r w:rsidR="00B015D4" w:rsidRPr="00380197">
        <w:rPr>
          <w:rFonts w:cs="Times New Roman"/>
          <w:szCs w:val="24"/>
        </w:rPr>
        <w:t>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</w:t>
      </w:r>
      <w:r w:rsidR="00B015D4" w:rsidRPr="00380197">
        <w:rPr>
          <w:rFonts w:cs="Times New Roman"/>
          <w:szCs w:val="24"/>
        </w:rPr>
        <w:t xml:space="preserve"> где </w:t>
      </w:r>
      <w:r w:rsidR="00380197" w:rsidRPr="00380197">
        <w:rPr>
          <w:rFonts w:cs="Times New Roman"/>
          <w:szCs w:val="24"/>
        </w:rPr>
        <w:t>&lt;К&gt; – константа</w:t>
      </w:r>
      <w:r w:rsidR="00B015D4" w:rsidRPr="00380197">
        <w:rPr>
          <w:rFonts w:cs="Times New Roman"/>
          <w:szCs w:val="24"/>
        </w:rPr>
        <w:t>;</w:t>
      </w:r>
    </w:p>
    <w:p w14:paraId="65C239D5" w14:textId="76FEC93A" w:rsidR="00B015D4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015D4" w:rsidRPr="00380197">
        <w:rPr>
          <w:rFonts w:cs="Times New Roman"/>
          <w:szCs w:val="24"/>
        </w:rPr>
        <w:t xml:space="preserve">10. Оператор переключателя задаётся следующим образом: </w:t>
      </w:r>
      <w:r w:rsidR="00B015D4" w:rsidRPr="00380197">
        <w:rPr>
          <w:rFonts w:cs="Times New Roman"/>
          <w:b/>
          <w:bCs/>
          <w:szCs w:val="24"/>
          <w:lang w:val="en-US"/>
        </w:rPr>
        <w:t>choice </w:t>
      </w:r>
      <w:r w:rsidR="00B015D4" w:rsidRPr="00380197">
        <w:rPr>
          <w:rFonts w:cs="Times New Roman"/>
          <w:szCs w:val="24"/>
        </w:rPr>
        <w:t>&lt;В&gt;</w:t>
      </w:r>
      <w:r w:rsidR="00B015D4" w:rsidRPr="00380197">
        <w:rPr>
          <w:rFonts w:cs="Times New Roman"/>
          <w:b/>
          <w:bCs/>
          <w:szCs w:val="24"/>
          <w:lang w:val="en-US"/>
        </w:rPr>
        <w:t> option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&lt;К</w:t>
      </w:r>
      <w:proofErr w:type="gramStart"/>
      <w:r w:rsidR="00B015D4" w:rsidRPr="00380197">
        <w:rPr>
          <w:rFonts w:cs="Times New Roman"/>
          <w:szCs w:val="24"/>
        </w:rPr>
        <w:t>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:</w:t>
      </w:r>
      <w:proofErr w:type="gramEnd"/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fin</w:t>
      </w:r>
      <w:r w:rsidR="00B015D4" w:rsidRPr="00380197">
        <w:rPr>
          <w:rFonts w:cs="Times New Roman"/>
          <w:b/>
          <w:bCs/>
          <w:szCs w:val="24"/>
        </w:rPr>
        <w:t>; ]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option</w:t>
      </w:r>
      <w:r w:rsidR="00B015D4" w:rsidRPr="00380197">
        <w:rPr>
          <w:rFonts w:cs="Times New Roman"/>
          <w:b/>
          <w:bCs/>
          <w:szCs w:val="24"/>
        </w:rPr>
        <w:t xml:space="preserve"> … ] … [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proofErr w:type="spellStart"/>
      <w:r w:rsidR="00B015D4" w:rsidRPr="00380197">
        <w:rPr>
          <w:rStyle w:val="spelle"/>
          <w:rFonts w:cs="Times New Roman"/>
          <w:b/>
          <w:bCs/>
          <w:szCs w:val="24"/>
          <w:lang w:val="en-US"/>
        </w:rPr>
        <w:t>nooption</w:t>
      </w:r>
      <w:proofErr w:type="spellEnd"/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end</w:t>
      </w:r>
      <w:r w:rsidR="00380197" w:rsidRPr="00380197">
        <w:rPr>
          <w:rFonts w:cs="Times New Roman"/>
          <w:szCs w:val="24"/>
        </w:rPr>
        <w:t>, где троеточие следует за конструкцией, которое можно повториться неограниченное число раз</w:t>
      </w:r>
      <w:r w:rsidR="00B015D4" w:rsidRPr="00380197">
        <w:rPr>
          <w:rFonts w:cs="Times New Roman"/>
          <w:szCs w:val="24"/>
        </w:rPr>
        <w:t>;</w:t>
      </w:r>
    </w:p>
    <w:p w14:paraId="228083AE" w14:textId="6C377B6C" w:rsidR="00FB2707" w:rsidRDefault="00D75FCC" w:rsidP="00FB2707">
      <w:pPr>
        <w:pStyle w:val="a3"/>
        <w:tabs>
          <w:tab w:val="left" w:pos="709"/>
        </w:tabs>
        <w:spacing w:after="240"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015D4" w:rsidRPr="00380197">
        <w:rPr>
          <w:rFonts w:cs="Times New Roman"/>
          <w:szCs w:val="24"/>
        </w:rPr>
        <w:t xml:space="preserve">11. Объявление функций происходит следующим </w:t>
      </w:r>
      <w:proofErr w:type="gramStart"/>
      <w:r w:rsidR="00B015D4" w:rsidRPr="00380197">
        <w:rPr>
          <w:rFonts w:cs="Times New Roman"/>
          <w:szCs w:val="24"/>
        </w:rPr>
        <w:t xml:space="preserve">образом: 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[</w:t>
      </w:r>
      <w:proofErr w:type="gramEnd"/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&lt;Тип&gt;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 ( [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</w:t>
      </w:r>
      <w:proofErr w:type="spellStart"/>
      <w:r w:rsidR="00B015D4" w:rsidRPr="00380197">
        <w:rPr>
          <w:rStyle w:val="spelle"/>
          <w:rFonts w:cs="Times New Roman"/>
          <w:szCs w:val="24"/>
        </w:rPr>
        <w:t>АргЛист</w:t>
      </w:r>
      <w:proofErr w:type="spellEnd"/>
      <w:r w:rsidR="00B015D4" w:rsidRPr="00380197">
        <w:rPr>
          <w:rFonts w:cs="Times New Roman"/>
          <w:szCs w:val="24"/>
        </w:rPr>
        <w:t>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 )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 xml:space="preserve">&lt;Блок&gt; где </w:t>
      </w:r>
      <w:r w:rsidR="00380197" w:rsidRPr="00380197">
        <w:rPr>
          <w:rFonts w:cs="Times New Roman"/>
          <w:szCs w:val="24"/>
        </w:rPr>
        <w:t>&lt;Тип&gt;</w:t>
      </w:r>
      <w:r w:rsidR="00380197" w:rsidRPr="00380197">
        <w:rPr>
          <w:rFonts w:cs="Times New Roman"/>
          <w:b/>
          <w:bCs/>
          <w:szCs w:val="24"/>
          <w:lang w:val="en-US"/>
        </w:rPr>
        <w:t> </w:t>
      </w:r>
      <w:r w:rsidR="00380197" w:rsidRPr="00380197">
        <w:rPr>
          <w:rFonts w:cs="Times New Roman"/>
          <w:b/>
          <w:bCs/>
          <w:szCs w:val="24"/>
        </w:rPr>
        <w:t xml:space="preserve">– </w:t>
      </w:r>
      <w:r w:rsidR="00380197" w:rsidRPr="00380197">
        <w:rPr>
          <w:rFonts w:cs="Times New Roman"/>
          <w:szCs w:val="24"/>
        </w:rPr>
        <w:t>ключевое слово типа, &lt;</w:t>
      </w:r>
      <w:proofErr w:type="spellStart"/>
      <w:r w:rsidR="00380197" w:rsidRPr="00380197">
        <w:rPr>
          <w:rStyle w:val="spelle"/>
          <w:rFonts w:cs="Times New Roman"/>
          <w:szCs w:val="24"/>
        </w:rPr>
        <w:t>АргЛист</w:t>
      </w:r>
      <w:proofErr w:type="spellEnd"/>
      <w:r w:rsidR="00380197" w:rsidRPr="00380197">
        <w:rPr>
          <w:rFonts w:cs="Times New Roman"/>
          <w:szCs w:val="24"/>
        </w:rPr>
        <w:t>&gt; – список формальных аргументов функции, &lt;Блок&gt; – блок операторов</w:t>
      </w:r>
      <w:r w:rsidR="00380197">
        <w:rPr>
          <w:rFonts w:cs="Times New Roman"/>
          <w:szCs w:val="24"/>
        </w:rPr>
        <w:t>.</w:t>
      </w:r>
    </w:p>
    <w:p w14:paraId="2786DC57" w14:textId="77777777" w:rsidR="001F2791" w:rsidRPr="001F2791" w:rsidRDefault="001F2791" w:rsidP="00FB2707">
      <w:pPr>
        <w:pStyle w:val="a3"/>
        <w:tabs>
          <w:tab w:val="left" w:pos="709"/>
        </w:tabs>
        <w:spacing w:after="240" w:line="276" w:lineRule="auto"/>
        <w:ind w:left="0" w:firstLine="0"/>
        <w:rPr>
          <w:rFonts w:cs="Times New Roman"/>
          <w:szCs w:val="24"/>
        </w:rPr>
      </w:pPr>
    </w:p>
    <w:p w14:paraId="37522DD8" w14:textId="78A979BF" w:rsidR="00596FF5" w:rsidRPr="00FB2707" w:rsidRDefault="00596FF5" w:rsidP="00FB2707">
      <w:pPr>
        <w:pStyle w:val="a3"/>
        <w:tabs>
          <w:tab w:val="left" w:pos="709"/>
        </w:tabs>
        <w:spacing w:after="240" w:line="276" w:lineRule="auto"/>
        <w:ind w:left="0" w:firstLine="0"/>
        <w:rPr>
          <w:rFonts w:cs="Times New Roman"/>
          <w:b/>
          <w:szCs w:val="24"/>
        </w:rPr>
      </w:pPr>
      <w:r w:rsidRPr="00596FF5">
        <w:rPr>
          <w:b/>
        </w:rPr>
        <w:t xml:space="preserve">Фрагменты историй работы </w:t>
      </w:r>
      <w:r w:rsidR="001F2791">
        <w:t>восходящего синтаксического акцептора</w:t>
      </w:r>
    </w:p>
    <w:p w14:paraId="5C00DB5E" w14:textId="77777777" w:rsidR="001F2791" w:rsidRDefault="001F2791" w:rsidP="001F2791">
      <w:r>
        <w:t>Приведём фрагменты истории работы для конечного автомата со стековой памятью и несколькими состояниями, для конечного автомата со стековой памятью и одним состоянием и для программной реализации нисходящего рекурсивного спуска.</w:t>
      </w:r>
    </w:p>
    <w:p w14:paraId="27EC9C5C" w14:textId="77777777" w:rsidR="001F2791" w:rsidRPr="00A22138" w:rsidRDefault="001F2791" w:rsidP="001F2791">
      <w:r>
        <w:t>В качестве правильного тестового примера возьмём следующий код</w:t>
      </w:r>
      <w:r w:rsidRPr="00A22138">
        <w:t>:</w:t>
      </w:r>
    </w:p>
    <w:p w14:paraId="7DB8E75E" w14:textId="77777777" w:rsidR="001F2791" w:rsidRPr="00FB2707" w:rsidRDefault="001F2791" w:rsidP="001F2791">
      <w:pPr>
        <w:spacing w:line="276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a1A</w:t>
      </w:r>
      <w:r w:rsidRPr="00FB270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void</w:t>
      </w:r>
      <w:r w:rsidRPr="00FB270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B2707">
        <w:rPr>
          <w:rFonts w:ascii="Consolas" w:hAnsi="Consolas" w:cs="Consolas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start put 0 to</w:t>
      </w:r>
      <w:r w:rsidRPr="00FB2707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a1B; end</w:t>
      </w:r>
    </w:p>
    <w:p w14:paraId="6A1BC4A0" w14:textId="77777777" w:rsidR="001F2791" w:rsidRPr="001F2791" w:rsidRDefault="001F2791" w:rsidP="001F2791">
      <w:pPr>
        <w:rPr>
          <w:lang w:val="en-US"/>
        </w:rPr>
      </w:pPr>
      <w:r>
        <w:t>В</w:t>
      </w:r>
      <w:r w:rsidRPr="001F2791">
        <w:rPr>
          <w:lang w:val="en-US"/>
        </w:rPr>
        <w:t xml:space="preserve"> </w:t>
      </w:r>
      <w:r>
        <w:t>качестве</w:t>
      </w:r>
      <w:r w:rsidRPr="001F2791">
        <w:rPr>
          <w:lang w:val="en-US"/>
        </w:rPr>
        <w:t xml:space="preserve"> </w:t>
      </w:r>
      <w:r>
        <w:t>ошибочного</w:t>
      </w:r>
      <w:r w:rsidRPr="001F2791">
        <w:rPr>
          <w:lang w:val="en-US"/>
        </w:rPr>
        <w:t>:</w:t>
      </w:r>
    </w:p>
    <w:p w14:paraId="0AD6AC7B" w14:textId="77777777" w:rsidR="001F2791" w:rsidRPr="00FB2707" w:rsidRDefault="001F2791" w:rsidP="001F2791">
      <w:pPr>
        <w:spacing w:line="276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a1A</w:t>
      </w:r>
      <w:r w:rsidRPr="00FB270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void</w:t>
      </w:r>
      <w:r w:rsidRPr="00FB270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put 0 to a1C</w:t>
      </w:r>
      <w:r w:rsidRPr="00FB2707">
        <w:rPr>
          <w:rFonts w:ascii="Consolas" w:hAnsi="Consolas" w:cs="Consolas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start put 0 to</w:t>
      </w:r>
      <w:r w:rsidRPr="00FB2707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a1B; end</w:t>
      </w:r>
    </w:p>
    <w:p w14:paraId="09CE41AE" w14:textId="77777777" w:rsidR="001F2791" w:rsidRPr="00A179C2" w:rsidRDefault="001F2791" w:rsidP="001F2791">
      <w:r>
        <w:t xml:space="preserve">Истории работы представлены в таблицах </w:t>
      </w:r>
      <w:r w:rsidRPr="00DD4706">
        <w:t>1, 2</w:t>
      </w:r>
      <w:r>
        <w:t>.</w:t>
      </w:r>
    </w:p>
    <w:p w14:paraId="48BA6C3A" w14:textId="77777777" w:rsidR="001F2791" w:rsidRPr="00DD4706" w:rsidRDefault="001F2791" w:rsidP="001F2791">
      <w:pPr>
        <w:ind w:firstLine="0"/>
        <w:jc w:val="left"/>
        <w:rPr>
          <w:rFonts w:eastAsia="Times New Roman" w:cs="Times New Roman"/>
          <w:color w:val="auto"/>
          <w:szCs w:val="24"/>
        </w:rPr>
      </w:pPr>
    </w:p>
    <w:p w14:paraId="32D6D9DE" w14:textId="77777777" w:rsidR="001F2791" w:rsidRPr="001F2791" w:rsidRDefault="001F2791" w:rsidP="001F2791">
      <w:pPr>
        <w:pStyle w:val="a8"/>
        <w:keepNext/>
        <w:jc w:val="right"/>
        <w:rPr>
          <w:b w:val="0"/>
          <w:sz w:val="24"/>
        </w:rPr>
      </w:pPr>
      <w:r w:rsidRPr="001F2791">
        <w:rPr>
          <w:b w:val="0"/>
          <w:sz w:val="24"/>
        </w:rPr>
        <w:t xml:space="preserve">Таблица </w:t>
      </w:r>
      <w:r w:rsidRPr="001F2791">
        <w:rPr>
          <w:b w:val="0"/>
          <w:noProof/>
          <w:sz w:val="24"/>
        </w:rPr>
        <w:fldChar w:fldCharType="begin"/>
      </w:r>
      <w:r w:rsidRPr="001F2791">
        <w:rPr>
          <w:b w:val="0"/>
          <w:noProof/>
          <w:sz w:val="24"/>
        </w:rPr>
        <w:instrText xml:space="preserve"> SEQ Таблица \* ARABIC </w:instrText>
      </w:r>
      <w:r w:rsidRPr="001F2791">
        <w:rPr>
          <w:b w:val="0"/>
          <w:noProof/>
          <w:sz w:val="24"/>
        </w:rPr>
        <w:fldChar w:fldCharType="separate"/>
      </w:r>
      <w:r w:rsidRPr="001F2791">
        <w:rPr>
          <w:b w:val="0"/>
          <w:noProof/>
          <w:sz w:val="24"/>
        </w:rPr>
        <w:t>1</w:t>
      </w:r>
      <w:r w:rsidRPr="001F2791">
        <w:rPr>
          <w:b w:val="0"/>
          <w:noProof/>
          <w:sz w:val="24"/>
        </w:rPr>
        <w:fldChar w:fldCharType="end"/>
      </w:r>
      <w:r w:rsidRPr="001F2791">
        <w:rPr>
          <w:b w:val="0"/>
          <w:sz w:val="24"/>
        </w:rPr>
        <w:t xml:space="preserve"> – История работы автоматной реализации </w:t>
      </w:r>
      <w:r w:rsidRPr="001F2791">
        <w:rPr>
          <w:b w:val="0"/>
          <w:color w:val="000000"/>
          <w:sz w:val="24"/>
        </w:rPr>
        <w:t xml:space="preserve">восходящего синтаксического акцептора </w:t>
      </w:r>
      <w:r w:rsidRPr="001F2791">
        <w:rPr>
          <w:b w:val="0"/>
          <w:sz w:val="24"/>
        </w:rPr>
        <w:t>для правильного тестового примера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577"/>
        <w:gridCol w:w="510"/>
        <w:gridCol w:w="390"/>
        <w:gridCol w:w="390"/>
        <w:gridCol w:w="390"/>
        <w:gridCol w:w="390"/>
        <w:gridCol w:w="390"/>
        <w:gridCol w:w="390"/>
        <w:gridCol w:w="390"/>
        <w:gridCol w:w="390"/>
        <w:gridCol w:w="270"/>
        <w:gridCol w:w="270"/>
        <w:gridCol w:w="270"/>
        <w:gridCol w:w="270"/>
      </w:tblGrid>
      <w:tr w:rsidR="001F2791" w:rsidRPr="001F2791" w14:paraId="609D62F3" w14:textId="77777777" w:rsidTr="001F2791">
        <w:trPr>
          <w:gridAfter w:val="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D603D5" w14:textId="5B43CE2D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1F2791">
              <w:rPr>
                <w:rFonts w:eastAsia="Times New Roman" w:cs="Times New Roman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5DDC2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D3422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478BB8F2" w14:textId="77777777" w:rsidTr="001F2791">
        <w:trPr>
          <w:gridAfter w:val="1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E9F87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EEC90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=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3B1F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E49A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4FE00538" w14:textId="77777777" w:rsidTr="001F2791">
        <w:trPr>
          <w:gridAfter w:val="1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4307B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8C9FB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D9442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19010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980D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69762979" w14:textId="77777777" w:rsidTr="001F2791">
        <w:trPr>
          <w:gridAfter w:val="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35197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E1E0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72D6C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A72B7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3A9E5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DA297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6300A0EB" w14:textId="77777777" w:rsidTr="001F2791">
        <w:trPr>
          <w:gridAfter w:val="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2065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59E2F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65E45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F5D50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FACF0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78E4223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7A8BD42C" w14:textId="77777777" w:rsidTr="001F2791">
        <w:trPr>
          <w:gridAfter w:val="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2A3F9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D69D7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63794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30889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F4BCA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F55A0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7BDFFF1C" w14:textId="77777777" w:rsidTr="001F2791">
        <w:trPr>
          <w:gridAfter w:val="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57921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8BA09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BC75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A7D5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E64EC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6A590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E5544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04C842DE" w14:textId="77777777" w:rsidTr="001F2791">
        <w:trPr>
          <w:gridAfter w:val="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AE00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0C34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CF919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114D2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C9E8A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EFFE6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0083A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50C4A16A" w14:textId="77777777" w:rsidTr="001F2791">
        <w:trPr>
          <w:gridAfter w:val="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B9E8E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lastRenderedPageBreak/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28F73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0677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AD6D4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46607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EE772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5D5A6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60D47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04B26BC9" w14:textId="77777777" w:rsidTr="001F2791">
        <w:trPr>
          <w:gridAfter w:val="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714FD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0363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start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FC5FF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F9DF3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F631E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E63A3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54707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6BD50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D77BB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7CC66F61" w14:textId="77777777" w:rsidTr="001F2791">
        <w:trPr>
          <w:gridAfter w:val="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DDAFF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B5A96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put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3066C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E3A70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8B7D0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7517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0CA19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9EE3A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9095C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EB36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30515499" w14:textId="77777777" w:rsidTr="001F2791">
        <w:trPr>
          <w:gridAfter w:val="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ABD61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4057D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77A5A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1A045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25DBF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757D4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5517F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85378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AFCC8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5F70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2303B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5E8D79C9" w14:textId="77777777" w:rsidTr="001F2791">
        <w:trPr>
          <w:gridAfter w:val="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274D5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CFFC8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841D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23A0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A155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14D7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74FA0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A818A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C5ECF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21CD1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534F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3166A9F3" w14:textId="77777777" w:rsidTr="001F2791">
        <w:trPr>
          <w:gridAfter w:val="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860B9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780F4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EDF14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4E014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936AD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768B7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D1AB3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A1A23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D9C86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EA649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211B9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2D496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6E5FDEAA" w14:textId="77777777" w:rsidTr="001F2791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92907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BD001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BA656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56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D0E67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6A9C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4C91B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7EB91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8FFDF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0E358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79B2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8530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170DC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78BFB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03B1E42E" w14:textId="77777777" w:rsidTr="001F2791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EE247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F96A5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71F46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BA215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9D94C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6109B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E2AD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7D410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34B71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07F0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F6776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4E886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45D47C5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3EA840EA" w14:textId="77777777" w:rsidTr="001F2791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B676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0A476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1758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54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E7CB9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91A4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F1A36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78F0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D7A24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78DB8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B89B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DFA2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E1B1F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75DCE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15CDA2CB" w14:textId="77777777" w:rsidTr="001F2791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CF374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8C30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AF101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099B8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9F404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711E1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9CF4D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6A69E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6E600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667F2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27CA4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874BC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7F73BAA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5AEB3AEF" w14:textId="77777777" w:rsidTr="001F2791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EB09B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E034E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5B4F9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52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88E5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48CA6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8A0A3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B5D0C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17D13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C2F4A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30FFF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D96BC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083CC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FB04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097A6D16" w14:textId="77777777" w:rsidTr="001F2791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40CF2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58977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B85B5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52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51D0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687A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0E044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C6FAF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97F55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AC936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FAD1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C0EB1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074B4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0146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2C344227" w14:textId="77777777" w:rsidTr="001F2791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B7A00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83583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DBA20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E49A9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52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0AC8A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C1759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C89BC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0D52E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1219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E2328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B990B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F1288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AD76E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B8236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7A05D570" w14:textId="77777777" w:rsidTr="001F2791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DA8A1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EF74F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67B40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731BA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F8DA1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D2967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E245D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E2C4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16BF6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A5B4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4D038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498DC74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2302A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289C6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189FC89E" w14:textId="77777777" w:rsidTr="001F2791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DA33B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FE70B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36B44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B00B6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B2139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A6189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09398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F1F65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46E4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676C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86740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1CEC1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6599B16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388DA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6A6531AE" w14:textId="77777777" w:rsidTr="001F2791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E013A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5F386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a1B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04750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51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09852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46D2B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0E4EE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F5FC5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DF4CB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8E9C3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AAE8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D59F9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58796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6A04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2FAF127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7775B89F" w14:textId="77777777" w:rsidTr="001F2791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2FCC1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6173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;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A5E9B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79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486B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51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B12E3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47BB7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F0A8B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863DF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0313E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1E639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DFBBA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2EABD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33D7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D98FF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3B338DB0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38922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D20F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F6825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F4136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79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9A678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51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81CC6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C688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92274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F8D54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A2D5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4AB08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24AC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DAF36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84F1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BE363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20500F12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CF766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FD07C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1F70D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9FB3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6775E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21E6B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9DF51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D06D0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F3F1E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92DEA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5774F3C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B7FE5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A54E8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C2AC1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50015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630F0B90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EDC5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6BA6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9B183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FC619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391B3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D54D9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E807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61EF5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281F0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3BD0A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BF459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6CDEA0C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CADF1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DD454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B893E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36934B4E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3B7CD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3007D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A87EA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F4FB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72F0A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87458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4415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B578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E9EDB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0B81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B2BF3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795D922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BD4D8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53AF5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79CBF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23E1B2C3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CB11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E3DE8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DCF34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6EC06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D799F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B5AB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34C1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9BCC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AC2AF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FA50D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FBA6D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C471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087F438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4E382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CE280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414768F3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3BB2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80B37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1E1A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49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EB96F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0A876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F82FF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54D22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0ED74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6629C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5D360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EE344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89F8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ECAAC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6A6058A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34E52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35D52FF9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92081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C738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F9E05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3C1FFD3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42D76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4ED79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B0E29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F2946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34E8F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D9737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2F771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F9A06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8B557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5AFCC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A0B88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0BB7EE99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9E3E1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C1FCD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0E565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13405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32972EC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EB6455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75065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8216C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B150F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7D2C0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0E662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71B1B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BAD71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DAC75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1DB51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7DC197EB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49178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17AB5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15360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C5481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076C372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8CE35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F9F9A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EAC02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DB4FA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8B555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564F2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283BA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84CCF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B8A12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0C666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0730EB34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EE010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AC16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ABEB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48AE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5211A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697BAA3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3E514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C010D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51F27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CFEFE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33A37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132D1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B6179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B49B5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B8CA2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4A5DD063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BEF0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E924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CF600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67A3AE0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58394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9B3B5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40D99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E947C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73A52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93159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B1296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8F7BC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8BCC2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246FC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E0FD2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4C610536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10376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2AA1F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9567D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BE53E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4DA60E8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89093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32921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1A53F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150B7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66D7E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75D82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F1B67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F1E7D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572F0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B4850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14:paraId="01F68742" w14:textId="77777777" w:rsidR="001F2791" w:rsidRDefault="001F2791" w:rsidP="001F2791"/>
    <w:p w14:paraId="69AF95CA" w14:textId="77777777" w:rsidR="001F2791" w:rsidRPr="001F2791" w:rsidRDefault="001F2791" w:rsidP="001F2791">
      <w:pPr>
        <w:pStyle w:val="a8"/>
        <w:keepNext/>
        <w:jc w:val="right"/>
        <w:rPr>
          <w:b w:val="0"/>
          <w:sz w:val="24"/>
        </w:rPr>
      </w:pPr>
      <w:r w:rsidRPr="001F2791">
        <w:rPr>
          <w:b w:val="0"/>
          <w:sz w:val="24"/>
        </w:rPr>
        <w:t xml:space="preserve">Таблица </w:t>
      </w:r>
      <w:r w:rsidRPr="001F2791">
        <w:rPr>
          <w:b w:val="0"/>
          <w:noProof/>
          <w:sz w:val="24"/>
        </w:rPr>
        <w:fldChar w:fldCharType="begin"/>
      </w:r>
      <w:r w:rsidRPr="001F2791">
        <w:rPr>
          <w:b w:val="0"/>
          <w:noProof/>
          <w:sz w:val="24"/>
        </w:rPr>
        <w:instrText xml:space="preserve"> SEQ Таблица \* ARABIC </w:instrText>
      </w:r>
      <w:r w:rsidRPr="001F2791">
        <w:rPr>
          <w:b w:val="0"/>
          <w:noProof/>
          <w:sz w:val="24"/>
        </w:rPr>
        <w:fldChar w:fldCharType="separate"/>
      </w:r>
      <w:r w:rsidRPr="001F2791">
        <w:rPr>
          <w:b w:val="0"/>
          <w:noProof/>
          <w:sz w:val="24"/>
        </w:rPr>
        <w:t>2</w:t>
      </w:r>
      <w:r w:rsidRPr="001F2791">
        <w:rPr>
          <w:b w:val="0"/>
          <w:noProof/>
          <w:sz w:val="24"/>
        </w:rPr>
        <w:fldChar w:fldCharType="end"/>
      </w:r>
      <w:r w:rsidRPr="001F2791">
        <w:rPr>
          <w:b w:val="0"/>
          <w:sz w:val="24"/>
        </w:rPr>
        <w:t xml:space="preserve"> – История работы автоматной реализации </w:t>
      </w:r>
      <w:r w:rsidRPr="001F2791">
        <w:rPr>
          <w:b w:val="0"/>
          <w:color w:val="000000"/>
          <w:sz w:val="24"/>
        </w:rPr>
        <w:t xml:space="preserve">восходящего синтаксического акцептора </w:t>
      </w:r>
      <w:r w:rsidRPr="001F2791">
        <w:rPr>
          <w:b w:val="0"/>
          <w:sz w:val="24"/>
        </w:rPr>
        <w:t>для ошибочного тестового примера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577"/>
        <w:gridCol w:w="390"/>
        <w:gridCol w:w="270"/>
        <w:gridCol w:w="270"/>
        <w:gridCol w:w="270"/>
        <w:gridCol w:w="210"/>
      </w:tblGrid>
      <w:tr w:rsidR="001F2791" w:rsidRPr="001F2791" w14:paraId="5FCA4853" w14:textId="77777777" w:rsidTr="001F2791">
        <w:trPr>
          <w:gridAfter w:val="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D52C54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127127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BA874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5A97AAB6" w14:textId="77777777" w:rsidTr="001F2791">
        <w:trPr>
          <w:gridAfter w:val="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457E5A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D399A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=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67D356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2376F7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6AA816C0" w14:textId="77777777" w:rsidTr="001F2791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7CDED0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7C8B1B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177D5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8EE4DF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EF0539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3218267F" w14:textId="77777777" w:rsidTr="001F2791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DA2AF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6F2BB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2AE400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799556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2ED11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2D8370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589FFC03" w14:textId="77777777" w:rsidTr="001F2791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89A290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E52A5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53FBC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0AE730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53F8C1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177AAF33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30FA1909" w14:textId="77777777" w:rsidTr="001F2791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93D9AE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12B2D8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63B8A6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AF8A47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5894B2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4D2E68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236AC763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9F2C2A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6DFC15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put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6C8DA5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82A884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87A4EC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CECAD3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47D95F" w14:textId="77777777" w:rsidR="001F2791" w:rsidRPr="001F2791" w:rsidRDefault="001F2791" w:rsidP="001F2791">
            <w:pPr>
              <w:ind w:firstLine="0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</w:t>
            </w:r>
          </w:p>
        </w:tc>
      </w:tr>
    </w:tbl>
    <w:p w14:paraId="7AF34D25" w14:textId="77777777" w:rsidR="001F2791" w:rsidRDefault="001F2791" w:rsidP="001F2791">
      <w:pPr>
        <w:ind w:firstLine="0"/>
      </w:pPr>
    </w:p>
    <w:p w14:paraId="62E36B3E" w14:textId="77777777" w:rsidR="001F2791" w:rsidRPr="001F2791" w:rsidRDefault="001F2791" w:rsidP="001F2791">
      <w:pPr>
        <w:pStyle w:val="a8"/>
        <w:keepNext/>
        <w:jc w:val="right"/>
        <w:rPr>
          <w:b w:val="0"/>
          <w:sz w:val="24"/>
        </w:rPr>
      </w:pPr>
      <w:r w:rsidRPr="001F2791">
        <w:rPr>
          <w:b w:val="0"/>
          <w:sz w:val="24"/>
        </w:rPr>
        <w:t xml:space="preserve">Таблица </w:t>
      </w:r>
      <w:r w:rsidRPr="001F2791">
        <w:rPr>
          <w:b w:val="0"/>
          <w:noProof/>
          <w:sz w:val="24"/>
        </w:rPr>
        <w:fldChar w:fldCharType="begin"/>
      </w:r>
      <w:r w:rsidRPr="001F2791">
        <w:rPr>
          <w:b w:val="0"/>
          <w:noProof/>
          <w:sz w:val="24"/>
        </w:rPr>
        <w:instrText xml:space="preserve"> SEQ Таблица \* ARABIC </w:instrText>
      </w:r>
      <w:r w:rsidRPr="001F2791">
        <w:rPr>
          <w:b w:val="0"/>
          <w:noProof/>
          <w:sz w:val="24"/>
        </w:rPr>
        <w:fldChar w:fldCharType="separate"/>
      </w:r>
      <w:r w:rsidRPr="001F2791">
        <w:rPr>
          <w:b w:val="0"/>
          <w:noProof/>
          <w:sz w:val="24"/>
        </w:rPr>
        <w:t>3</w:t>
      </w:r>
      <w:r w:rsidRPr="001F2791">
        <w:rPr>
          <w:b w:val="0"/>
          <w:noProof/>
          <w:sz w:val="24"/>
        </w:rPr>
        <w:fldChar w:fldCharType="end"/>
      </w:r>
      <w:r w:rsidRPr="001F2791">
        <w:rPr>
          <w:b w:val="0"/>
          <w:sz w:val="24"/>
        </w:rPr>
        <w:t xml:space="preserve"> – История работы процедурной реализации</w:t>
      </w:r>
      <w:r w:rsidRPr="001F2791">
        <w:rPr>
          <w:b w:val="0"/>
          <w:color w:val="000000"/>
          <w:sz w:val="24"/>
        </w:rPr>
        <w:t xml:space="preserve"> восходящего синтаксического акцептора </w:t>
      </w:r>
      <w:r w:rsidRPr="001F2791">
        <w:rPr>
          <w:b w:val="0"/>
          <w:sz w:val="24"/>
        </w:rPr>
        <w:t>для правильного тестового примера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577"/>
        <w:gridCol w:w="510"/>
        <w:gridCol w:w="390"/>
        <w:gridCol w:w="390"/>
        <w:gridCol w:w="390"/>
        <w:gridCol w:w="390"/>
        <w:gridCol w:w="390"/>
        <w:gridCol w:w="390"/>
        <w:gridCol w:w="390"/>
        <w:gridCol w:w="390"/>
        <w:gridCol w:w="270"/>
        <w:gridCol w:w="270"/>
        <w:gridCol w:w="270"/>
        <w:gridCol w:w="270"/>
      </w:tblGrid>
      <w:tr w:rsidR="00335DA3" w:rsidRPr="00335DA3" w14:paraId="2B1871DE" w14:textId="77777777" w:rsidTr="00335DA3">
        <w:trPr>
          <w:gridAfter w:val="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B4A4F1" w14:textId="21EE2B5C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 xml:space="preserve"> 0  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2879E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A8B2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22032111" w14:textId="77777777" w:rsidTr="00335DA3">
        <w:trPr>
          <w:gridAfter w:val="1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D5154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9F525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=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278B6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1B010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0EFAC648" w14:textId="77777777" w:rsidTr="00335DA3">
        <w:trPr>
          <w:gridAfter w:val="1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18538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85CE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209FB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9C509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CC057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096229D5" w14:textId="77777777" w:rsidTr="00335DA3">
        <w:trPr>
          <w:gridAfter w:val="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956B0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lastRenderedPageBreak/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37F89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4759F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2642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D8A10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A57AB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70DCC2CC" w14:textId="77777777" w:rsidTr="00335DA3">
        <w:trPr>
          <w:gridAfter w:val="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EB985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3EF6E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93AEF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AC6E3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DBD3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0C21343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7F999BCC" w14:textId="77777777" w:rsidTr="00335DA3">
        <w:trPr>
          <w:gridAfter w:val="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9FB6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9D880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78AC4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75953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EABAD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0DE1B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032361AE" w14:textId="77777777" w:rsidTr="00335DA3">
        <w:trPr>
          <w:gridAfter w:val="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FACB4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5571D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FCC8B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AC707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26AB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A54CF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859EA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613607C8" w14:textId="77777777" w:rsidTr="00335DA3">
        <w:trPr>
          <w:gridAfter w:val="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6705D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8A4D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B977E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395C3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3838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29618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904F1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4229F670" w14:textId="77777777" w:rsidTr="00335DA3">
        <w:trPr>
          <w:gridAfter w:val="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D55DD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7F022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82CA1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90B7F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EE5B1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2A665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A3F1C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7FAD5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611DBA21" w14:textId="77777777" w:rsidTr="00335DA3">
        <w:trPr>
          <w:gridAfter w:val="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E00EF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BD3C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start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E776C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C42D5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0D6C2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FA06E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E8A33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CB3FC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B000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6898C91F" w14:textId="77777777" w:rsidTr="00335DA3">
        <w:trPr>
          <w:gridAfter w:val="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7A61D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0998B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put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4126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B39BB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68A2B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369F3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86FA4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CC5A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771FD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0D26D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79FACFA7" w14:textId="77777777" w:rsidTr="00335DA3">
        <w:trPr>
          <w:gridAfter w:val="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68862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EE479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3EA25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E6959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0554E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96678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0F530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F1265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86F3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AF266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61620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07FBC2A9" w14:textId="77777777" w:rsidTr="00335DA3">
        <w:trPr>
          <w:gridAfter w:val="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D388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6E341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D10DC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0B5B3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B6725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4C6F8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E9F2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0C553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2ED63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DD83F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BFE6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542B27C9" w14:textId="77777777" w:rsidTr="00335DA3">
        <w:trPr>
          <w:gridAfter w:val="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67900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0C629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DECE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E540E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83C1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25BAC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7A891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EAA88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50F79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37826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933AE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47AFA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194A44A1" w14:textId="77777777" w:rsidTr="00335DA3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A21CB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56CE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9ED4F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56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5E0BA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F12D5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4C37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AA63F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C926F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E8825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DDD8D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D48CA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455E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0169F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73C597B2" w14:textId="77777777" w:rsidTr="00335DA3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37948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ACAA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E267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257D7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4C065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9C20F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A9195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3D08D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885CC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5AD9F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69872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724DD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7C20075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37FBD965" w14:textId="77777777" w:rsidTr="00335DA3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598FC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ED3B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3BD88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54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EED23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02742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2EACC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A7E38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D08E9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FAAA1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5D1F8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8F8E0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98D6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C3360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4A83E201" w14:textId="77777777" w:rsidTr="00335DA3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FDC6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6ED5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B72C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4000A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66133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FCB55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C5D4E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86476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E73A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57350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99BD8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8030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7C685B4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60758AF9" w14:textId="77777777" w:rsidTr="00335DA3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82276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2DF7C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88507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52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83824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AB01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B266A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19F2A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7F01E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77EF5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5342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4E45F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DFA69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06EB1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35A94310" w14:textId="77777777" w:rsidTr="00335DA3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61668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A6E40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86564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52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A8C02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DF7FD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82A6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BEABD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2765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14079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4B12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BC277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41D59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ACF7B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2677513C" w14:textId="77777777" w:rsidTr="00335DA3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7E8D3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FC26A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6302C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6E2B5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52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807D8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5D236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23DB1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8F5C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1A50E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9F685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71CB9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9B13F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5A2E4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AED03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5B2391AE" w14:textId="77777777" w:rsidTr="00335DA3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74308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77958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B0ED2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6F47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5C75E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2328F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802E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4D43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0D98C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AA9B2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0EFBF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29E5E41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6B1AC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EED30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7EE849F7" w14:textId="77777777" w:rsidTr="00335DA3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98B91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0C0D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358D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319C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21993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0122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4171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B783E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4D3DD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A4F0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C684E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E6599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630768A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47432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5E2FC324" w14:textId="77777777" w:rsidTr="00335DA3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6A934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0B8B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a1B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DB784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51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A3462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C6ABF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BF26B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D6FC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F7218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CF17C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CF38C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C2193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D19A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F20D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5FFBE93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5C767D90" w14:textId="77777777" w:rsidTr="00335DA3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5E313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91FAF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;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5D19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79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564B0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51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87FAD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FF58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6A546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355EB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7E93A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F24D7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92E77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C65EC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2FBC8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5F9F7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5C3512C7" w14:textId="77777777" w:rsidTr="00335DA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BBE08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A114A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2F9D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5710B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79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8CFA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51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3736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5F8E6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E82BD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E79A9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21B25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C3DBF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DAAF8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8D5F1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857E9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58DF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335DA3" w:rsidRPr="00335DA3" w14:paraId="27425865" w14:textId="77777777" w:rsidTr="00335DA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E3D6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265B7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0470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021DC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E332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3CB49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E997E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75E4A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D1525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11A5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6E6B7B4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6440A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124BE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F7681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61F00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26557DA8" w14:textId="77777777" w:rsidTr="00335DA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45ED5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AEE37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5A3E2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0F2EC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2E64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CA1FE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365AD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481BC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5DD50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C1D7B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7E4D0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495E819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9ECC4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0FD01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AF6F8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1FB3299E" w14:textId="77777777" w:rsidTr="00335DA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C26F0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AF11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70792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E530B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8B1BB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B26A7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ABE35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3CBD8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4067E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E935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C7073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206D5D1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99227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CBB9F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A951C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64CDC276" w14:textId="77777777" w:rsidTr="00335DA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50629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E2628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335DA3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335DA3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A35E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196A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9CB0E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3B3E8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DB564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89BE5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5782D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445D2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B5BD1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22F53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3C270A9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CF17A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CA593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248D315A" w14:textId="77777777" w:rsidTr="00335DA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AA122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86D0C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04837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49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343AE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C4A57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0D394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BFBB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D5676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D1A9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22A8F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9D55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3A45F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A189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34AD9A1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FC4FC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122E6907" w14:textId="77777777" w:rsidTr="00335DA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AB1C0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5FB46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7B3A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6AD49D6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A87DE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F29AA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22BD4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C3F56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AA5B7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84B9E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DCB78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7A4D8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FCFB7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4748A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BB6C1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42A3B51A" w14:textId="77777777" w:rsidTr="00335DA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7FEDA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CC539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B0A03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FFA40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7C440A3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48B4D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4FC79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A80FD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74A93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8C4B1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28ABE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57D03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DC1EF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9C675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3508E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1C8540FC" w14:textId="77777777" w:rsidTr="00335DA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6773D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D417A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9C815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1AC35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7FC5C23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B7B1D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2F19A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F8794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528A6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94F69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C6241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63DA5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BB9D0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8437E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61D71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6E3FF87A" w14:textId="77777777" w:rsidTr="00335DA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1ABCC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C988E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5882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59E7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EDABD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76E5A10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5E9E0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E10CF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BC4AA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89F05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D53E0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BA3E69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F8F2E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8C2B1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5DE5A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794D05D3" w14:textId="77777777" w:rsidTr="00335DA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2C651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F1E7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07F6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6514EAB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7E175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527E2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BDBF3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5E356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3319F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76F98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4ECA9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BEDF17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81663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3A7B2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92A191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335DA3" w:rsidRPr="00335DA3" w14:paraId="6715BA2E" w14:textId="77777777" w:rsidTr="00335DA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55ACD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36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D93AB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AE934B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554DD5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335DA3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1697B6F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52688F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821F72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FD4F06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CD87A0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D8D513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730C78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B25E3E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D633BC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8B8A84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4DADEA" w14:textId="77777777" w:rsidR="00335DA3" w:rsidRPr="00335DA3" w:rsidRDefault="00335DA3" w:rsidP="00335DA3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14:paraId="0AE50EC1" w14:textId="77777777" w:rsidR="001F2791" w:rsidRPr="00436486" w:rsidRDefault="001F2791" w:rsidP="001F2791">
      <w:pPr>
        <w:ind w:firstLine="0"/>
        <w:jc w:val="left"/>
        <w:rPr>
          <w:rFonts w:eastAsia="Times New Roman" w:cs="Times New Roman"/>
          <w:color w:val="auto"/>
          <w:szCs w:val="24"/>
        </w:rPr>
      </w:pPr>
    </w:p>
    <w:p w14:paraId="1073C314" w14:textId="77777777" w:rsidR="001F2791" w:rsidRPr="001F2791" w:rsidRDefault="001F2791" w:rsidP="001F2791">
      <w:pPr>
        <w:pStyle w:val="a8"/>
        <w:keepNext/>
        <w:jc w:val="right"/>
        <w:rPr>
          <w:b w:val="0"/>
          <w:sz w:val="24"/>
        </w:rPr>
      </w:pPr>
      <w:r w:rsidRPr="001F2791">
        <w:rPr>
          <w:b w:val="0"/>
          <w:sz w:val="24"/>
        </w:rPr>
        <w:t xml:space="preserve">Таблица </w:t>
      </w:r>
      <w:r w:rsidRPr="001F2791">
        <w:rPr>
          <w:b w:val="0"/>
          <w:noProof/>
          <w:sz w:val="24"/>
        </w:rPr>
        <w:fldChar w:fldCharType="begin"/>
      </w:r>
      <w:r w:rsidRPr="001F2791">
        <w:rPr>
          <w:b w:val="0"/>
          <w:noProof/>
          <w:sz w:val="24"/>
        </w:rPr>
        <w:instrText xml:space="preserve"> SEQ Таблица \* ARABIC </w:instrText>
      </w:r>
      <w:r w:rsidRPr="001F2791">
        <w:rPr>
          <w:b w:val="0"/>
          <w:noProof/>
          <w:sz w:val="24"/>
        </w:rPr>
        <w:fldChar w:fldCharType="separate"/>
      </w:r>
      <w:r w:rsidRPr="001F2791">
        <w:rPr>
          <w:b w:val="0"/>
          <w:noProof/>
          <w:sz w:val="24"/>
        </w:rPr>
        <w:t>4</w:t>
      </w:r>
      <w:r w:rsidRPr="001F2791">
        <w:rPr>
          <w:b w:val="0"/>
          <w:noProof/>
          <w:sz w:val="24"/>
        </w:rPr>
        <w:fldChar w:fldCharType="end"/>
      </w:r>
      <w:r w:rsidRPr="001F2791">
        <w:rPr>
          <w:b w:val="0"/>
          <w:sz w:val="24"/>
        </w:rPr>
        <w:t xml:space="preserve"> – История работы процедурной реализации</w:t>
      </w:r>
      <w:r w:rsidRPr="001F2791">
        <w:rPr>
          <w:b w:val="0"/>
          <w:color w:val="000000"/>
          <w:sz w:val="24"/>
        </w:rPr>
        <w:t xml:space="preserve"> восходящего синтаксического акцептора </w:t>
      </w:r>
      <w:r w:rsidRPr="001F2791">
        <w:rPr>
          <w:b w:val="0"/>
          <w:sz w:val="24"/>
        </w:rPr>
        <w:t>для ошибочного тестового примера</w:t>
      </w:r>
    </w:p>
    <w:p w14:paraId="4ECBE079" w14:textId="77777777" w:rsidR="001F2791" w:rsidRPr="001F2791" w:rsidRDefault="001F2791" w:rsidP="001F2791">
      <w:pPr>
        <w:ind w:firstLine="0"/>
        <w:jc w:val="left"/>
        <w:rPr>
          <w:rFonts w:eastAsia="Times New Roman" w:cs="Times New Roman"/>
          <w:color w:val="auto"/>
          <w:szCs w:val="24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577"/>
        <w:gridCol w:w="390"/>
        <w:gridCol w:w="270"/>
        <w:gridCol w:w="270"/>
        <w:gridCol w:w="270"/>
        <w:gridCol w:w="270"/>
      </w:tblGrid>
      <w:tr w:rsidR="001F2791" w:rsidRPr="001F2791" w14:paraId="2FD0A16A" w14:textId="77777777" w:rsidTr="001F2791">
        <w:trPr>
          <w:gridAfter w:val="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6F611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EDA09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7129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4B03BAC2" w14:textId="77777777" w:rsidTr="001F2791">
        <w:trPr>
          <w:gridAfter w:val="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CD3DB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C4958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=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8466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A20E1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64BC5591" w14:textId="77777777" w:rsidTr="001F2791">
        <w:trPr>
          <w:gridAfter w:val="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2090F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667AE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85863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BFDA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BF80C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56DAD4AC" w14:textId="77777777" w:rsidTr="001F2791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B7E8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A10B1C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33E86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673F83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FC4FB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8C0CF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5BA19D18" w14:textId="77777777" w:rsidTr="001F2791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1D9C02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F6C42F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0EF2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7482B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C77994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708FE71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1F2791" w:rsidRPr="001F2791" w14:paraId="778D8A3B" w14:textId="77777777" w:rsidTr="001F2791">
        <w:trPr>
          <w:gridAfter w:val="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149B07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8C384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58DD3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2BF28E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050E6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72119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1F2791" w:rsidRPr="001F2791" w14:paraId="7270546E" w14:textId="77777777" w:rsidTr="001F2791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FCE496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D9F860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1F2791">
              <w:rPr>
                <w:rFonts w:eastAsia="Times New Roman" w:cs="Times New Roman"/>
                <w:szCs w:val="24"/>
              </w:rPr>
              <w:t>put</w:t>
            </w:r>
            <w:proofErr w:type="spellEnd"/>
            <w:r w:rsidRPr="001F2791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1A6951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473EBD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3EAB3B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3BD6B8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A913FA" w14:textId="77777777" w:rsidR="001F2791" w:rsidRPr="001F2791" w:rsidRDefault="001F2791" w:rsidP="001F2791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1F2791">
              <w:rPr>
                <w:rFonts w:eastAsia="Times New Roman" w:cs="Times New Roman"/>
                <w:szCs w:val="24"/>
              </w:rPr>
              <w:t> 0 </w:t>
            </w:r>
          </w:p>
        </w:tc>
      </w:tr>
    </w:tbl>
    <w:p w14:paraId="5971D31D" w14:textId="77777777" w:rsidR="00596FF5" w:rsidRPr="00380197" w:rsidRDefault="00596FF5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</w:p>
    <w:p w14:paraId="34FB850D" w14:textId="3F6E7790" w:rsidR="002B21A8" w:rsidRPr="006575AB" w:rsidRDefault="00F870E9" w:rsidP="00D33770">
      <w:pPr>
        <w:pStyle w:val="1"/>
        <w:jc w:val="left"/>
        <w:rPr>
          <w:rFonts w:cs="Times New Roman"/>
        </w:rPr>
      </w:pPr>
      <w:r w:rsidRPr="006575AB">
        <w:rPr>
          <w:rFonts w:cs="Times New Roman"/>
        </w:rPr>
        <w:t>Вывод</w:t>
      </w:r>
      <w:r w:rsidR="00134279">
        <w:rPr>
          <w:rFonts w:cs="Times New Roman"/>
        </w:rPr>
        <w:t>ы</w:t>
      </w:r>
    </w:p>
    <w:p w14:paraId="48E9E4F1" w14:textId="18A8F453" w:rsidR="00040F47" w:rsidRPr="006575AB" w:rsidRDefault="00273C9C" w:rsidP="00040F47">
      <w:pPr>
        <w:spacing w:after="240"/>
        <w:rPr>
          <w:rFonts w:cs="Times New Roman"/>
          <w:szCs w:val="24"/>
        </w:rPr>
      </w:pPr>
      <w:r w:rsidRPr="00273C9C">
        <w:rPr>
          <w:szCs w:val="24"/>
        </w:rPr>
        <w:t xml:space="preserve">В данной лабораторной работе были </w:t>
      </w:r>
      <w:r w:rsidR="00C25FA7">
        <w:t xml:space="preserve">изучены </w:t>
      </w:r>
      <w:r w:rsidR="00040F47">
        <w:t>основные идеи и понятия восходящего синтаксического анализа, свойства формальных грамматик, определяющих принадлежность грамматики к одному из классов </w:t>
      </w:r>
      <w:r w:rsidR="00040F47">
        <w:rPr>
          <w:b/>
          <w:bCs/>
          <w:lang w:val="en-US"/>
        </w:rPr>
        <w:t>LR</w:t>
      </w:r>
      <w:r w:rsidR="00040F47">
        <w:t>, получены навыки построения автоматной реализации восходящего анализатора, исследованы поведение восходящих синтаксических акцепторов.</w:t>
      </w:r>
    </w:p>
    <w:p w14:paraId="04040EE8" w14:textId="7AAFE4CF" w:rsidR="00FF5A5E" w:rsidRDefault="00C25FA7" w:rsidP="00273C9C">
      <w:pPr>
        <w:tabs>
          <w:tab w:val="left" w:pos="851"/>
        </w:tabs>
        <w:ind w:left="-284" w:right="397"/>
        <w:rPr>
          <w:szCs w:val="24"/>
        </w:rPr>
      </w:pPr>
      <w:r>
        <w:t>.</w:t>
      </w:r>
    </w:p>
    <w:p w14:paraId="55BA018C" w14:textId="6A207502" w:rsidR="00B013AF" w:rsidRPr="00C25FA7" w:rsidRDefault="00B013AF" w:rsidP="00C25FA7">
      <w:pPr>
        <w:spacing w:after="200" w:line="276" w:lineRule="auto"/>
        <w:ind w:firstLine="0"/>
        <w:jc w:val="left"/>
        <w:rPr>
          <w:rFonts w:eastAsia="Times New Roman" w:cs="Times New Roman"/>
          <w:b/>
          <w:bCs/>
          <w:kern w:val="32"/>
          <w:sz w:val="28"/>
          <w:szCs w:val="28"/>
        </w:rPr>
      </w:pPr>
    </w:p>
    <w:sectPr w:rsidR="00B013AF" w:rsidRPr="00C25FA7" w:rsidSect="00F17047">
      <w:footerReference w:type="default" r:id="rId9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5DF3C" w14:textId="77777777" w:rsidR="00903E3D" w:rsidRDefault="00903E3D" w:rsidP="006F20FE">
      <w:r>
        <w:separator/>
      </w:r>
    </w:p>
  </w:endnote>
  <w:endnote w:type="continuationSeparator" w:id="0">
    <w:p w14:paraId="26713F1D" w14:textId="77777777" w:rsidR="00903E3D" w:rsidRDefault="00903E3D" w:rsidP="006F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72633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C0E2AC0" w14:textId="761B1059" w:rsidR="00FB2707" w:rsidRPr="007C3E41" w:rsidRDefault="00FB2707" w:rsidP="0060407C">
        <w:pPr>
          <w:pStyle w:val="ac"/>
          <w:ind w:firstLine="0"/>
          <w:jc w:val="center"/>
          <w:rPr>
            <w:rFonts w:cs="Times New Roman"/>
          </w:rPr>
        </w:pPr>
        <w:r w:rsidRPr="006F20FE">
          <w:rPr>
            <w:rFonts w:cs="Times New Roman"/>
          </w:rPr>
          <w:fldChar w:fldCharType="begin"/>
        </w:r>
        <w:r w:rsidRPr="006F20FE">
          <w:rPr>
            <w:rFonts w:cs="Times New Roman"/>
          </w:rPr>
          <w:instrText>PAGE   \* MERGEFORMAT</w:instrText>
        </w:r>
        <w:r w:rsidRPr="006F20FE">
          <w:rPr>
            <w:rFonts w:cs="Times New Roman"/>
          </w:rPr>
          <w:fldChar w:fldCharType="separate"/>
        </w:r>
        <w:r w:rsidR="00040F47">
          <w:rPr>
            <w:rFonts w:cs="Times New Roman"/>
            <w:noProof/>
          </w:rPr>
          <w:t>2</w:t>
        </w:r>
        <w:r w:rsidRPr="006F20FE">
          <w:rPr>
            <w:rFonts w:cs="Times New Roman"/>
          </w:rPr>
          <w:fldChar w:fldCharType="end"/>
        </w:r>
      </w:p>
    </w:sdtContent>
  </w:sdt>
  <w:p w14:paraId="035FE69A" w14:textId="77777777" w:rsidR="00FB2707" w:rsidRDefault="00FB2707"/>
  <w:p w14:paraId="6948BEF5" w14:textId="77777777" w:rsidR="00FB2707" w:rsidRDefault="00FB2707"/>
  <w:p w14:paraId="502EEDD3" w14:textId="77777777" w:rsidR="00FB2707" w:rsidRDefault="00FB2707"/>
  <w:p w14:paraId="7C35FCC4" w14:textId="77777777" w:rsidR="00FB2707" w:rsidRDefault="00FB27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57227" w14:textId="77777777" w:rsidR="00903E3D" w:rsidRDefault="00903E3D" w:rsidP="006F20FE">
      <w:r>
        <w:separator/>
      </w:r>
    </w:p>
  </w:footnote>
  <w:footnote w:type="continuationSeparator" w:id="0">
    <w:p w14:paraId="15849B45" w14:textId="77777777" w:rsidR="00903E3D" w:rsidRDefault="00903E3D" w:rsidP="006F2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73C"/>
    <w:multiLevelType w:val="hybridMultilevel"/>
    <w:tmpl w:val="96C6B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03DD"/>
    <w:multiLevelType w:val="hybridMultilevel"/>
    <w:tmpl w:val="D35C2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E97360"/>
    <w:multiLevelType w:val="hybridMultilevel"/>
    <w:tmpl w:val="E886FAF6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3A62969"/>
    <w:multiLevelType w:val="hybridMultilevel"/>
    <w:tmpl w:val="A16C2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46B4F"/>
    <w:multiLevelType w:val="hybridMultilevel"/>
    <w:tmpl w:val="9BB6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0E5F"/>
    <w:multiLevelType w:val="hybridMultilevel"/>
    <w:tmpl w:val="223A61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45641"/>
    <w:multiLevelType w:val="hybridMultilevel"/>
    <w:tmpl w:val="85F20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CE1660"/>
    <w:multiLevelType w:val="hybridMultilevel"/>
    <w:tmpl w:val="4B4E413A"/>
    <w:lvl w:ilvl="0" w:tplc="0419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2AE72598"/>
    <w:multiLevelType w:val="hybridMultilevel"/>
    <w:tmpl w:val="FC14516A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9E24FB0"/>
    <w:multiLevelType w:val="hybridMultilevel"/>
    <w:tmpl w:val="D07002D8"/>
    <w:lvl w:ilvl="0" w:tplc="375644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9FB0CA9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1" w15:restartNumberingAfterBreak="0">
    <w:nsid w:val="44BF17BD"/>
    <w:multiLevelType w:val="hybridMultilevel"/>
    <w:tmpl w:val="7784A32C"/>
    <w:lvl w:ilvl="0" w:tplc="79902C98">
      <w:start w:val="1"/>
      <w:numFmt w:val="decimal"/>
      <w:lvlText w:val="%1)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5E93CB4"/>
    <w:multiLevelType w:val="hybridMultilevel"/>
    <w:tmpl w:val="E662D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03DBC"/>
    <w:multiLevelType w:val="hybridMultilevel"/>
    <w:tmpl w:val="445CDBCC"/>
    <w:lvl w:ilvl="0" w:tplc="7180B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9928DC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5" w15:restartNumberingAfterBreak="0">
    <w:nsid w:val="51A56821"/>
    <w:multiLevelType w:val="hybridMultilevel"/>
    <w:tmpl w:val="28A6E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BD1572"/>
    <w:multiLevelType w:val="hybridMultilevel"/>
    <w:tmpl w:val="2E98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73594"/>
    <w:multiLevelType w:val="hybridMultilevel"/>
    <w:tmpl w:val="6EA2B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30E6A"/>
    <w:multiLevelType w:val="hybridMultilevel"/>
    <w:tmpl w:val="30E6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07287"/>
    <w:multiLevelType w:val="hybridMultilevel"/>
    <w:tmpl w:val="618A5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3795384"/>
    <w:multiLevelType w:val="hybridMultilevel"/>
    <w:tmpl w:val="6A22F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CE59B2"/>
    <w:multiLevelType w:val="hybridMultilevel"/>
    <w:tmpl w:val="919A590C"/>
    <w:lvl w:ilvl="0" w:tplc="7B54DDC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1CB"/>
    <w:multiLevelType w:val="hybridMultilevel"/>
    <w:tmpl w:val="D1427BBC"/>
    <w:lvl w:ilvl="0" w:tplc="C1A44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FEA45D9"/>
    <w:multiLevelType w:val="hybridMultilevel"/>
    <w:tmpl w:val="AED0DC26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5" w15:restartNumberingAfterBreak="0">
    <w:nsid w:val="758708F0"/>
    <w:multiLevelType w:val="hybridMultilevel"/>
    <w:tmpl w:val="09F0B9C6"/>
    <w:lvl w:ilvl="0" w:tplc="D14C02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9993512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7E573058"/>
    <w:multiLevelType w:val="hybridMultilevel"/>
    <w:tmpl w:val="657A92BC"/>
    <w:lvl w:ilvl="0" w:tplc="84FEA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FDE496D"/>
    <w:multiLevelType w:val="multilevel"/>
    <w:tmpl w:val="6400B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26"/>
  </w:num>
  <w:num w:numId="2">
    <w:abstractNumId w:val="0"/>
  </w:num>
  <w:num w:numId="3">
    <w:abstractNumId w:val="4"/>
  </w:num>
  <w:num w:numId="4">
    <w:abstractNumId w:val="18"/>
  </w:num>
  <w:num w:numId="5">
    <w:abstractNumId w:val="11"/>
  </w:num>
  <w:num w:numId="6">
    <w:abstractNumId w:val="20"/>
  </w:num>
  <w:num w:numId="7">
    <w:abstractNumId w:val="9"/>
  </w:num>
  <w:num w:numId="8">
    <w:abstractNumId w:val="16"/>
  </w:num>
  <w:num w:numId="9">
    <w:abstractNumId w:val="19"/>
  </w:num>
  <w:num w:numId="10">
    <w:abstractNumId w:val="25"/>
  </w:num>
  <w:num w:numId="11">
    <w:abstractNumId w:val="28"/>
  </w:num>
  <w:num w:numId="12">
    <w:abstractNumId w:val="14"/>
  </w:num>
  <w:num w:numId="13">
    <w:abstractNumId w:val="12"/>
  </w:num>
  <w:num w:numId="14">
    <w:abstractNumId w:val="10"/>
  </w:num>
  <w:num w:numId="15">
    <w:abstractNumId w:val="22"/>
  </w:num>
  <w:num w:numId="16">
    <w:abstractNumId w:val="15"/>
  </w:num>
  <w:num w:numId="17">
    <w:abstractNumId w:val="21"/>
  </w:num>
  <w:num w:numId="18">
    <w:abstractNumId w:val="6"/>
  </w:num>
  <w:num w:numId="19">
    <w:abstractNumId w:val="27"/>
  </w:num>
  <w:num w:numId="20">
    <w:abstractNumId w:val="8"/>
  </w:num>
  <w:num w:numId="21">
    <w:abstractNumId w:val="24"/>
  </w:num>
  <w:num w:numId="22">
    <w:abstractNumId w:val="7"/>
  </w:num>
  <w:num w:numId="23">
    <w:abstractNumId w:val="13"/>
  </w:num>
  <w:num w:numId="24">
    <w:abstractNumId w:val="1"/>
  </w:num>
  <w:num w:numId="25">
    <w:abstractNumId w:val="2"/>
  </w:num>
  <w:num w:numId="26">
    <w:abstractNumId w:val="17"/>
  </w:num>
  <w:num w:numId="27">
    <w:abstractNumId w:val="3"/>
  </w:num>
  <w:num w:numId="28">
    <w:abstractNumId w:val="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D61"/>
    <w:rsid w:val="000026BF"/>
    <w:rsid w:val="000067CF"/>
    <w:rsid w:val="00015694"/>
    <w:rsid w:val="00017C18"/>
    <w:rsid w:val="0002460B"/>
    <w:rsid w:val="00031498"/>
    <w:rsid w:val="00032982"/>
    <w:rsid w:val="00040F47"/>
    <w:rsid w:val="00042983"/>
    <w:rsid w:val="000456AB"/>
    <w:rsid w:val="0005556B"/>
    <w:rsid w:val="00055CB0"/>
    <w:rsid w:val="00056B3E"/>
    <w:rsid w:val="00067A88"/>
    <w:rsid w:val="00074EA6"/>
    <w:rsid w:val="00077184"/>
    <w:rsid w:val="00081A94"/>
    <w:rsid w:val="00083ECA"/>
    <w:rsid w:val="00085E00"/>
    <w:rsid w:val="00087CC9"/>
    <w:rsid w:val="000A58F0"/>
    <w:rsid w:val="000C166D"/>
    <w:rsid w:val="000C2B85"/>
    <w:rsid w:val="000C4968"/>
    <w:rsid w:val="000C75C1"/>
    <w:rsid w:val="000D0EC0"/>
    <w:rsid w:val="000D0F28"/>
    <w:rsid w:val="000D3A4B"/>
    <w:rsid w:val="000D79A5"/>
    <w:rsid w:val="000D7FF6"/>
    <w:rsid w:val="000E230F"/>
    <w:rsid w:val="000E3F60"/>
    <w:rsid w:val="000E520D"/>
    <w:rsid w:val="000F3575"/>
    <w:rsid w:val="000F3F3B"/>
    <w:rsid w:val="000F451E"/>
    <w:rsid w:val="001016EA"/>
    <w:rsid w:val="00102CDF"/>
    <w:rsid w:val="00110B49"/>
    <w:rsid w:val="00112187"/>
    <w:rsid w:val="00112B53"/>
    <w:rsid w:val="00114A8B"/>
    <w:rsid w:val="00114CB7"/>
    <w:rsid w:val="00117A6C"/>
    <w:rsid w:val="001227FE"/>
    <w:rsid w:val="001234BB"/>
    <w:rsid w:val="0012533F"/>
    <w:rsid w:val="0013313C"/>
    <w:rsid w:val="00134279"/>
    <w:rsid w:val="00134745"/>
    <w:rsid w:val="00136253"/>
    <w:rsid w:val="00137610"/>
    <w:rsid w:val="00140981"/>
    <w:rsid w:val="00147B8E"/>
    <w:rsid w:val="00161C18"/>
    <w:rsid w:val="00162A77"/>
    <w:rsid w:val="00170045"/>
    <w:rsid w:val="00170202"/>
    <w:rsid w:val="00171B0E"/>
    <w:rsid w:val="00172D25"/>
    <w:rsid w:val="00183B3B"/>
    <w:rsid w:val="0019497C"/>
    <w:rsid w:val="001A6749"/>
    <w:rsid w:val="001B5228"/>
    <w:rsid w:val="001B7838"/>
    <w:rsid w:val="001C24FD"/>
    <w:rsid w:val="001C3333"/>
    <w:rsid w:val="001C3F7A"/>
    <w:rsid w:val="001C4877"/>
    <w:rsid w:val="001C78AE"/>
    <w:rsid w:val="001D3C11"/>
    <w:rsid w:val="001E1A25"/>
    <w:rsid w:val="001E3473"/>
    <w:rsid w:val="001E3571"/>
    <w:rsid w:val="001F2791"/>
    <w:rsid w:val="001F4591"/>
    <w:rsid w:val="001F7622"/>
    <w:rsid w:val="00200E2B"/>
    <w:rsid w:val="00202134"/>
    <w:rsid w:val="002126A8"/>
    <w:rsid w:val="00213BF9"/>
    <w:rsid w:val="00214860"/>
    <w:rsid w:val="0022371B"/>
    <w:rsid w:val="00237BDA"/>
    <w:rsid w:val="00237E4E"/>
    <w:rsid w:val="00241C85"/>
    <w:rsid w:val="002439C8"/>
    <w:rsid w:val="00244608"/>
    <w:rsid w:val="00251B0B"/>
    <w:rsid w:val="00251F53"/>
    <w:rsid w:val="0025336C"/>
    <w:rsid w:val="00253EB9"/>
    <w:rsid w:val="00254C0A"/>
    <w:rsid w:val="00256725"/>
    <w:rsid w:val="0025682B"/>
    <w:rsid w:val="0026014B"/>
    <w:rsid w:val="0027052F"/>
    <w:rsid w:val="00272E59"/>
    <w:rsid w:val="00273C9C"/>
    <w:rsid w:val="0027574F"/>
    <w:rsid w:val="00275F73"/>
    <w:rsid w:val="00280800"/>
    <w:rsid w:val="002811DF"/>
    <w:rsid w:val="00282DBF"/>
    <w:rsid w:val="00285986"/>
    <w:rsid w:val="00294156"/>
    <w:rsid w:val="002949DD"/>
    <w:rsid w:val="00294CB6"/>
    <w:rsid w:val="00295E81"/>
    <w:rsid w:val="00296354"/>
    <w:rsid w:val="0029758B"/>
    <w:rsid w:val="00297A20"/>
    <w:rsid w:val="002A07A9"/>
    <w:rsid w:val="002A07EC"/>
    <w:rsid w:val="002A4B9C"/>
    <w:rsid w:val="002A52C1"/>
    <w:rsid w:val="002B08A9"/>
    <w:rsid w:val="002B14BA"/>
    <w:rsid w:val="002B21A8"/>
    <w:rsid w:val="002B3568"/>
    <w:rsid w:val="002B4FB5"/>
    <w:rsid w:val="002C5011"/>
    <w:rsid w:val="002C5811"/>
    <w:rsid w:val="002C7D3B"/>
    <w:rsid w:val="002C7F1F"/>
    <w:rsid w:val="002D521A"/>
    <w:rsid w:val="002D6947"/>
    <w:rsid w:val="002E0A35"/>
    <w:rsid w:val="002E2551"/>
    <w:rsid w:val="002E340B"/>
    <w:rsid w:val="002E3D0E"/>
    <w:rsid w:val="002E45AE"/>
    <w:rsid w:val="002F08C4"/>
    <w:rsid w:val="002F48E0"/>
    <w:rsid w:val="00303C49"/>
    <w:rsid w:val="00307C8B"/>
    <w:rsid w:val="00307E2C"/>
    <w:rsid w:val="003101F7"/>
    <w:rsid w:val="00323400"/>
    <w:rsid w:val="003248AF"/>
    <w:rsid w:val="00325A69"/>
    <w:rsid w:val="00335337"/>
    <w:rsid w:val="00335DA3"/>
    <w:rsid w:val="00340F6B"/>
    <w:rsid w:val="00340FC9"/>
    <w:rsid w:val="003543AD"/>
    <w:rsid w:val="00354E10"/>
    <w:rsid w:val="003561E2"/>
    <w:rsid w:val="00356B60"/>
    <w:rsid w:val="00357222"/>
    <w:rsid w:val="00357A48"/>
    <w:rsid w:val="0036128D"/>
    <w:rsid w:val="00366700"/>
    <w:rsid w:val="003741B8"/>
    <w:rsid w:val="00376111"/>
    <w:rsid w:val="00380197"/>
    <w:rsid w:val="00382105"/>
    <w:rsid w:val="0038532C"/>
    <w:rsid w:val="00387662"/>
    <w:rsid w:val="00387FE4"/>
    <w:rsid w:val="00390E19"/>
    <w:rsid w:val="003A11EA"/>
    <w:rsid w:val="003A35B7"/>
    <w:rsid w:val="003A439A"/>
    <w:rsid w:val="003A4627"/>
    <w:rsid w:val="003C43D8"/>
    <w:rsid w:val="003C6ECE"/>
    <w:rsid w:val="003D10C9"/>
    <w:rsid w:val="003D279F"/>
    <w:rsid w:val="003D7CB5"/>
    <w:rsid w:val="003E4DA8"/>
    <w:rsid w:val="003E7405"/>
    <w:rsid w:val="003F7ECC"/>
    <w:rsid w:val="00410585"/>
    <w:rsid w:val="00415426"/>
    <w:rsid w:val="0042129D"/>
    <w:rsid w:val="00423C01"/>
    <w:rsid w:val="00427192"/>
    <w:rsid w:val="00433FFD"/>
    <w:rsid w:val="00440D67"/>
    <w:rsid w:val="00444AF4"/>
    <w:rsid w:val="004538B5"/>
    <w:rsid w:val="00456200"/>
    <w:rsid w:val="00456EE5"/>
    <w:rsid w:val="00457A24"/>
    <w:rsid w:val="00460912"/>
    <w:rsid w:val="00462390"/>
    <w:rsid w:val="00463486"/>
    <w:rsid w:val="0046593F"/>
    <w:rsid w:val="00471037"/>
    <w:rsid w:val="0047115C"/>
    <w:rsid w:val="00477A3C"/>
    <w:rsid w:val="00483877"/>
    <w:rsid w:val="004859A6"/>
    <w:rsid w:val="00487F97"/>
    <w:rsid w:val="00494D70"/>
    <w:rsid w:val="004954C3"/>
    <w:rsid w:val="00495FF5"/>
    <w:rsid w:val="00497001"/>
    <w:rsid w:val="004B0AED"/>
    <w:rsid w:val="004B4E58"/>
    <w:rsid w:val="004B6796"/>
    <w:rsid w:val="004B73A9"/>
    <w:rsid w:val="004C1760"/>
    <w:rsid w:val="004C435A"/>
    <w:rsid w:val="004F5BA5"/>
    <w:rsid w:val="004F679E"/>
    <w:rsid w:val="004F7A57"/>
    <w:rsid w:val="00501A01"/>
    <w:rsid w:val="0050407A"/>
    <w:rsid w:val="00504C0E"/>
    <w:rsid w:val="00506490"/>
    <w:rsid w:val="00507883"/>
    <w:rsid w:val="00510D9A"/>
    <w:rsid w:val="005142D2"/>
    <w:rsid w:val="00521A36"/>
    <w:rsid w:val="00527A94"/>
    <w:rsid w:val="005371C0"/>
    <w:rsid w:val="00542064"/>
    <w:rsid w:val="00544EC0"/>
    <w:rsid w:val="005475D9"/>
    <w:rsid w:val="00550975"/>
    <w:rsid w:val="00552ADD"/>
    <w:rsid w:val="0055578B"/>
    <w:rsid w:val="00555F8F"/>
    <w:rsid w:val="005631FF"/>
    <w:rsid w:val="005651B1"/>
    <w:rsid w:val="005657AF"/>
    <w:rsid w:val="005726AE"/>
    <w:rsid w:val="00572C63"/>
    <w:rsid w:val="00574222"/>
    <w:rsid w:val="0057452F"/>
    <w:rsid w:val="00576E2F"/>
    <w:rsid w:val="00594989"/>
    <w:rsid w:val="00596FF5"/>
    <w:rsid w:val="005B2283"/>
    <w:rsid w:val="005B78F5"/>
    <w:rsid w:val="005C2810"/>
    <w:rsid w:val="005C3865"/>
    <w:rsid w:val="005C4BB4"/>
    <w:rsid w:val="005C664C"/>
    <w:rsid w:val="005C6700"/>
    <w:rsid w:val="005D67F2"/>
    <w:rsid w:val="005E03CC"/>
    <w:rsid w:val="005E6823"/>
    <w:rsid w:val="0060407C"/>
    <w:rsid w:val="00611292"/>
    <w:rsid w:val="006112B4"/>
    <w:rsid w:val="0061638C"/>
    <w:rsid w:val="00621596"/>
    <w:rsid w:val="00623844"/>
    <w:rsid w:val="00624FB6"/>
    <w:rsid w:val="006261A1"/>
    <w:rsid w:val="006264A3"/>
    <w:rsid w:val="00626A23"/>
    <w:rsid w:val="00635970"/>
    <w:rsid w:val="00636424"/>
    <w:rsid w:val="0064271A"/>
    <w:rsid w:val="00643DC2"/>
    <w:rsid w:val="0064733A"/>
    <w:rsid w:val="00650B40"/>
    <w:rsid w:val="0065372B"/>
    <w:rsid w:val="006551F9"/>
    <w:rsid w:val="00656EFE"/>
    <w:rsid w:val="006575AB"/>
    <w:rsid w:val="00662ECD"/>
    <w:rsid w:val="00664B20"/>
    <w:rsid w:val="00665E29"/>
    <w:rsid w:val="0066798B"/>
    <w:rsid w:val="00670762"/>
    <w:rsid w:val="00677734"/>
    <w:rsid w:val="00680F60"/>
    <w:rsid w:val="0068403F"/>
    <w:rsid w:val="0068672E"/>
    <w:rsid w:val="00687538"/>
    <w:rsid w:val="006936AD"/>
    <w:rsid w:val="006A2904"/>
    <w:rsid w:val="006A4EB1"/>
    <w:rsid w:val="006A5956"/>
    <w:rsid w:val="006A6708"/>
    <w:rsid w:val="006C0008"/>
    <w:rsid w:val="006C3B30"/>
    <w:rsid w:val="006C597C"/>
    <w:rsid w:val="006D3893"/>
    <w:rsid w:val="006D4CC6"/>
    <w:rsid w:val="006E5EAA"/>
    <w:rsid w:val="006F20FE"/>
    <w:rsid w:val="006F2A55"/>
    <w:rsid w:val="006F5254"/>
    <w:rsid w:val="007047A5"/>
    <w:rsid w:val="00705DCA"/>
    <w:rsid w:val="0070769E"/>
    <w:rsid w:val="007077F4"/>
    <w:rsid w:val="007133CF"/>
    <w:rsid w:val="00714D59"/>
    <w:rsid w:val="00720686"/>
    <w:rsid w:val="00722BEB"/>
    <w:rsid w:val="00723D7E"/>
    <w:rsid w:val="007305FE"/>
    <w:rsid w:val="00732F8D"/>
    <w:rsid w:val="00740357"/>
    <w:rsid w:val="00742368"/>
    <w:rsid w:val="00742C93"/>
    <w:rsid w:val="007536EE"/>
    <w:rsid w:val="00761D84"/>
    <w:rsid w:val="00762BF2"/>
    <w:rsid w:val="007637E6"/>
    <w:rsid w:val="00763B0D"/>
    <w:rsid w:val="0077432B"/>
    <w:rsid w:val="007945FC"/>
    <w:rsid w:val="007954C1"/>
    <w:rsid w:val="007A3886"/>
    <w:rsid w:val="007A3993"/>
    <w:rsid w:val="007A6365"/>
    <w:rsid w:val="007B1501"/>
    <w:rsid w:val="007B475E"/>
    <w:rsid w:val="007B6C73"/>
    <w:rsid w:val="007C2993"/>
    <w:rsid w:val="007C3E41"/>
    <w:rsid w:val="007C4F15"/>
    <w:rsid w:val="007D1DA2"/>
    <w:rsid w:val="007D409B"/>
    <w:rsid w:val="007E2467"/>
    <w:rsid w:val="007E56AA"/>
    <w:rsid w:val="007E5D65"/>
    <w:rsid w:val="007F0095"/>
    <w:rsid w:val="007F2110"/>
    <w:rsid w:val="007F25ED"/>
    <w:rsid w:val="007F5C9B"/>
    <w:rsid w:val="00805BCB"/>
    <w:rsid w:val="008060E4"/>
    <w:rsid w:val="008143F2"/>
    <w:rsid w:val="00817957"/>
    <w:rsid w:val="0082098D"/>
    <w:rsid w:val="00821725"/>
    <w:rsid w:val="0083380F"/>
    <w:rsid w:val="00835463"/>
    <w:rsid w:val="008400D0"/>
    <w:rsid w:val="0084164E"/>
    <w:rsid w:val="00852EDC"/>
    <w:rsid w:val="008541CD"/>
    <w:rsid w:val="00856897"/>
    <w:rsid w:val="0086345E"/>
    <w:rsid w:val="00863594"/>
    <w:rsid w:val="0087306B"/>
    <w:rsid w:val="0087462E"/>
    <w:rsid w:val="00876CF2"/>
    <w:rsid w:val="0089154E"/>
    <w:rsid w:val="00894844"/>
    <w:rsid w:val="008969C3"/>
    <w:rsid w:val="008A23D9"/>
    <w:rsid w:val="008A72D5"/>
    <w:rsid w:val="008B285D"/>
    <w:rsid w:val="008B629A"/>
    <w:rsid w:val="008C0019"/>
    <w:rsid w:val="008C2207"/>
    <w:rsid w:val="008C5991"/>
    <w:rsid w:val="008C5CD7"/>
    <w:rsid w:val="008C5F4C"/>
    <w:rsid w:val="008D05FA"/>
    <w:rsid w:val="008D3D05"/>
    <w:rsid w:val="008D4500"/>
    <w:rsid w:val="008E75E9"/>
    <w:rsid w:val="008F51D2"/>
    <w:rsid w:val="008F7147"/>
    <w:rsid w:val="00900438"/>
    <w:rsid w:val="00902795"/>
    <w:rsid w:val="00903E3D"/>
    <w:rsid w:val="009061D2"/>
    <w:rsid w:val="00913450"/>
    <w:rsid w:val="009211AD"/>
    <w:rsid w:val="0093010B"/>
    <w:rsid w:val="00930B82"/>
    <w:rsid w:val="00933DBC"/>
    <w:rsid w:val="00933E05"/>
    <w:rsid w:val="00943603"/>
    <w:rsid w:val="00943B86"/>
    <w:rsid w:val="0094424B"/>
    <w:rsid w:val="009442F4"/>
    <w:rsid w:val="00944505"/>
    <w:rsid w:val="00946517"/>
    <w:rsid w:val="00946A91"/>
    <w:rsid w:val="00955927"/>
    <w:rsid w:val="00956CA5"/>
    <w:rsid w:val="00962B01"/>
    <w:rsid w:val="00965608"/>
    <w:rsid w:val="00967978"/>
    <w:rsid w:val="00977843"/>
    <w:rsid w:val="00987F16"/>
    <w:rsid w:val="00993338"/>
    <w:rsid w:val="00995291"/>
    <w:rsid w:val="009A1712"/>
    <w:rsid w:val="009A5B4E"/>
    <w:rsid w:val="009A7DC6"/>
    <w:rsid w:val="009B435D"/>
    <w:rsid w:val="009C20D6"/>
    <w:rsid w:val="009C2DDD"/>
    <w:rsid w:val="009D6CDE"/>
    <w:rsid w:val="009D724D"/>
    <w:rsid w:val="009E11D2"/>
    <w:rsid w:val="009E41DF"/>
    <w:rsid w:val="009E6E89"/>
    <w:rsid w:val="009F1E0F"/>
    <w:rsid w:val="009F29D9"/>
    <w:rsid w:val="00A01911"/>
    <w:rsid w:val="00A048EB"/>
    <w:rsid w:val="00A16130"/>
    <w:rsid w:val="00A22B4D"/>
    <w:rsid w:val="00A30AB6"/>
    <w:rsid w:val="00A31334"/>
    <w:rsid w:val="00A325F2"/>
    <w:rsid w:val="00A32FD5"/>
    <w:rsid w:val="00A36D5D"/>
    <w:rsid w:val="00A40BF4"/>
    <w:rsid w:val="00A43ED6"/>
    <w:rsid w:val="00A5179F"/>
    <w:rsid w:val="00A54715"/>
    <w:rsid w:val="00A55B10"/>
    <w:rsid w:val="00A55C13"/>
    <w:rsid w:val="00A56274"/>
    <w:rsid w:val="00A57529"/>
    <w:rsid w:val="00A60442"/>
    <w:rsid w:val="00A61FAF"/>
    <w:rsid w:val="00A62465"/>
    <w:rsid w:val="00A677C0"/>
    <w:rsid w:val="00A74F55"/>
    <w:rsid w:val="00A80E9C"/>
    <w:rsid w:val="00A818E6"/>
    <w:rsid w:val="00A90789"/>
    <w:rsid w:val="00A92541"/>
    <w:rsid w:val="00A9404A"/>
    <w:rsid w:val="00AA0F60"/>
    <w:rsid w:val="00AA33B9"/>
    <w:rsid w:val="00AB0C70"/>
    <w:rsid w:val="00AB1D15"/>
    <w:rsid w:val="00AC10DF"/>
    <w:rsid w:val="00AC202D"/>
    <w:rsid w:val="00AC46C9"/>
    <w:rsid w:val="00AC72BE"/>
    <w:rsid w:val="00AD233F"/>
    <w:rsid w:val="00AD3C1F"/>
    <w:rsid w:val="00AE01D8"/>
    <w:rsid w:val="00AF255E"/>
    <w:rsid w:val="00AF30DC"/>
    <w:rsid w:val="00B013AF"/>
    <w:rsid w:val="00B015D4"/>
    <w:rsid w:val="00B03A6F"/>
    <w:rsid w:val="00B340CA"/>
    <w:rsid w:val="00B363DA"/>
    <w:rsid w:val="00B3648F"/>
    <w:rsid w:val="00B437F3"/>
    <w:rsid w:val="00B51929"/>
    <w:rsid w:val="00B606E6"/>
    <w:rsid w:val="00B612AF"/>
    <w:rsid w:val="00B64103"/>
    <w:rsid w:val="00B64F3F"/>
    <w:rsid w:val="00B65069"/>
    <w:rsid w:val="00B6549E"/>
    <w:rsid w:val="00B721A4"/>
    <w:rsid w:val="00B761BB"/>
    <w:rsid w:val="00B806E5"/>
    <w:rsid w:val="00B8120F"/>
    <w:rsid w:val="00B830C5"/>
    <w:rsid w:val="00B84726"/>
    <w:rsid w:val="00B87ECA"/>
    <w:rsid w:val="00BA2AD3"/>
    <w:rsid w:val="00BA481D"/>
    <w:rsid w:val="00BB135B"/>
    <w:rsid w:val="00BB1F79"/>
    <w:rsid w:val="00BB2C88"/>
    <w:rsid w:val="00BB5B30"/>
    <w:rsid w:val="00BB799A"/>
    <w:rsid w:val="00BC1BC0"/>
    <w:rsid w:val="00BC2802"/>
    <w:rsid w:val="00BC6EB1"/>
    <w:rsid w:val="00BC711E"/>
    <w:rsid w:val="00BD1774"/>
    <w:rsid w:val="00BD2B35"/>
    <w:rsid w:val="00BD4304"/>
    <w:rsid w:val="00BD43A4"/>
    <w:rsid w:val="00BE0ED3"/>
    <w:rsid w:val="00BE1B3E"/>
    <w:rsid w:val="00BE1BF6"/>
    <w:rsid w:val="00BE6EBB"/>
    <w:rsid w:val="00BF2315"/>
    <w:rsid w:val="00BF2485"/>
    <w:rsid w:val="00BF53D6"/>
    <w:rsid w:val="00C1541F"/>
    <w:rsid w:val="00C23B82"/>
    <w:rsid w:val="00C2507C"/>
    <w:rsid w:val="00C25FA7"/>
    <w:rsid w:val="00C263AB"/>
    <w:rsid w:val="00C35A65"/>
    <w:rsid w:val="00C43733"/>
    <w:rsid w:val="00C53850"/>
    <w:rsid w:val="00C551AB"/>
    <w:rsid w:val="00C556AB"/>
    <w:rsid w:val="00C635FB"/>
    <w:rsid w:val="00C64243"/>
    <w:rsid w:val="00C652F4"/>
    <w:rsid w:val="00C6560F"/>
    <w:rsid w:val="00C70B29"/>
    <w:rsid w:val="00C8082C"/>
    <w:rsid w:val="00C81BC6"/>
    <w:rsid w:val="00C871A6"/>
    <w:rsid w:val="00C87E6D"/>
    <w:rsid w:val="00C979D8"/>
    <w:rsid w:val="00CA48E5"/>
    <w:rsid w:val="00CC13D8"/>
    <w:rsid w:val="00CC429B"/>
    <w:rsid w:val="00CD4803"/>
    <w:rsid w:val="00CD67A1"/>
    <w:rsid w:val="00CE0B4F"/>
    <w:rsid w:val="00CE272C"/>
    <w:rsid w:val="00CE3337"/>
    <w:rsid w:val="00CF7DCC"/>
    <w:rsid w:val="00D00875"/>
    <w:rsid w:val="00D01886"/>
    <w:rsid w:val="00D04DBD"/>
    <w:rsid w:val="00D100F9"/>
    <w:rsid w:val="00D17EED"/>
    <w:rsid w:val="00D2220B"/>
    <w:rsid w:val="00D22832"/>
    <w:rsid w:val="00D311C6"/>
    <w:rsid w:val="00D33770"/>
    <w:rsid w:val="00D3468E"/>
    <w:rsid w:val="00D35415"/>
    <w:rsid w:val="00D364EE"/>
    <w:rsid w:val="00D40E87"/>
    <w:rsid w:val="00D445E7"/>
    <w:rsid w:val="00D466A9"/>
    <w:rsid w:val="00D51F83"/>
    <w:rsid w:val="00D55936"/>
    <w:rsid w:val="00D61D4A"/>
    <w:rsid w:val="00D645BD"/>
    <w:rsid w:val="00D75F42"/>
    <w:rsid w:val="00D75FCC"/>
    <w:rsid w:val="00D76DC5"/>
    <w:rsid w:val="00D815E3"/>
    <w:rsid w:val="00D82100"/>
    <w:rsid w:val="00D82A99"/>
    <w:rsid w:val="00D82E64"/>
    <w:rsid w:val="00D847B2"/>
    <w:rsid w:val="00D87E25"/>
    <w:rsid w:val="00D96423"/>
    <w:rsid w:val="00D965C7"/>
    <w:rsid w:val="00D96DB4"/>
    <w:rsid w:val="00DA03DF"/>
    <w:rsid w:val="00DA288A"/>
    <w:rsid w:val="00DA4031"/>
    <w:rsid w:val="00DB2315"/>
    <w:rsid w:val="00DB4B39"/>
    <w:rsid w:val="00DB6B89"/>
    <w:rsid w:val="00DC4BD6"/>
    <w:rsid w:val="00DC7FCF"/>
    <w:rsid w:val="00DD1037"/>
    <w:rsid w:val="00DD1E7A"/>
    <w:rsid w:val="00DD2D44"/>
    <w:rsid w:val="00DD3A88"/>
    <w:rsid w:val="00DD4F78"/>
    <w:rsid w:val="00DE0C9D"/>
    <w:rsid w:val="00DE128A"/>
    <w:rsid w:val="00DE53C0"/>
    <w:rsid w:val="00DF57E5"/>
    <w:rsid w:val="00E062DC"/>
    <w:rsid w:val="00E1286D"/>
    <w:rsid w:val="00E16FD2"/>
    <w:rsid w:val="00E22DCE"/>
    <w:rsid w:val="00E26329"/>
    <w:rsid w:val="00E304FD"/>
    <w:rsid w:val="00E40BE0"/>
    <w:rsid w:val="00E42620"/>
    <w:rsid w:val="00E434F5"/>
    <w:rsid w:val="00E4386D"/>
    <w:rsid w:val="00E53B53"/>
    <w:rsid w:val="00E55E74"/>
    <w:rsid w:val="00E564E2"/>
    <w:rsid w:val="00E56EF3"/>
    <w:rsid w:val="00E630BC"/>
    <w:rsid w:val="00E64977"/>
    <w:rsid w:val="00E65BFE"/>
    <w:rsid w:val="00E711D6"/>
    <w:rsid w:val="00E74FF3"/>
    <w:rsid w:val="00E870BD"/>
    <w:rsid w:val="00E9372C"/>
    <w:rsid w:val="00E964F1"/>
    <w:rsid w:val="00E97408"/>
    <w:rsid w:val="00EA008D"/>
    <w:rsid w:val="00EA0308"/>
    <w:rsid w:val="00EC5742"/>
    <w:rsid w:val="00ED048A"/>
    <w:rsid w:val="00ED32A1"/>
    <w:rsid w:val="00ED74F8"/>
    <w:rsid w:val="00ED7EB0"/>
    <w:rsid w:val="00EE3010"/>
    <w:rsid w:val="00EE348B"/>
    <w:rsid w:val="00EE48D1"/>
    <w:rsid w:val="00EF4F7B"/>
    <w:rsid w:val="00EF54C3"/>
    <w:rsid w:val="00EF6CFF"/>
    <w:rsid w:val="00EF7F68"/>
    <w:rsid w:val="00F01D61"/>
    <w:rsid w:val="00F0784F"/>
    <w:rsid w:val="00F15093"/>
    <w:rsid w:val="00F157C8"/>
    <w:rsid w:val="00F15D90"/>
    <w:rsid w:val="00F16C56"/>
    <w:rsid w:val="00F17047"/>
    <w:rsid w:val="00F26268"/>
    <w:rsid w:val="00F30998"/>
    <w:rsid w:val="00F35E7F"/>
    <w:rsid w:val="00F422A1"/>
    <w:rsid w:val="00F452C5"/>
    <w:rsid w:val="00F45CB7"/>
    <w:rsid w:val="00F45D61"/>
    <w:rsid w:val="00F47A8F"/>
    <w:rsid w:val="00F50D38"/>
    <w:rsid w:val="00F60008"/>
    <w:rsid w:val="00F60F59"/>
    <w:rsid w:val="00F61D93"/>
    <w:rsid w:val="00F626CA"/>
    <w:rsid w:val="00F628D3"/>
    <w:rsid w:val="00F722DC"/>
    <w:rsid w:val="00F81BFF"/>
    <w:rsid w:val="00F83A12"/>
    <w:rsid w:val="00F8459C"/>
    <w:rsid w:val="00F870E9"/>
    <w:rsid w:val="00F87325"/>
    <w:rsid w:val="00F87455"/>
    <w:rsid w:val="00F87619"/>
    <w:rsid w:val="00F9014F"/>
    <w:rsid w:val="00F908D0"/>
    <w:rsid w:val="00F92EE2"/>
    <w:rsid w:val="00FA0A86"/>
    <w:rsid w:val="00FA49B9"/>
    <w:rsid w:val="00FB26F7"/>
    <w:rsid w:val="00FB2707"/>
    <w:rsid w:val="00FB2C30"/>
    <w:rsid w:val="00FB4228"/>
    <w:rsid w:val="00FB577F"/>
    <w:rsid w:val="00FC0070"/>
    <w:rsid w:val="00FD0F66"/>
    <w:rsid w:val="00FD1DD1"/>
    <w:rsid w:val="00FE6DC1"/>
    <w:rsid w:val="00FF0CC5"/>
    <w:rsid w:val="00FF1301"/>
    <w:rsid w:val="00F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F70E2"/>
  <w15:docId w15:val="{52115CD5-0208-44B7-B61E-B9A2DC26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3770"/>
    <w:pPr>
      <w:spacing w:after="0" w:line="240" w:lineRule="auto"/>
      <w:ind w:firstLine="709"/>
      <w:jc w:val="both"/>
    </w:pPr>
    <w:rPr>
      <w:rFonts w:ascii="Times New Roman" w:eastAsia="Arial" w:hAnsi="Times New Roman" w:cs="Arial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83B3B"/>
    <w:pPr>
      <w:keepNext/>
      <w:spacing w:before="120" w:after="120"/>
      <w:ind w:firstLine="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aliases w:val="Title"/>
    <w:basedOn w:val="a"/>
    <w:next w:val="a"/>
    <w:link w:val="20"/>
    <w:uiPriority w:val="9"/>
    <w:unhideWhenUsed/>
    <w:qFormat/>
    <w:rsid w:val="0082098D"/>
    <w:pPr>
      <w:keepNext/>
      <w:keepLines/>
      <w:numPr>
        <w:numId w:val="15"/>
      </w:numPr>
      <w:spacing w:before="120" w:after="120"/>
      <w:ind w:left="357" w:hanging="357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50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5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45D61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3">
    <w:name w:val="List Paragraph"/>
    <w:basedOn w:val="a"/>
    <w:uiPriority w:val="34"/>
    <w:qFormat/>
    <w:rsid w:val="00F45D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3B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3B53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6">
    <w:name w:val="Table Grid"/>
    <w:basedOn w:val="a1"/>
    <w:uiPriority w:val="39"/>
    <w:rsid w:val="00E5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uiPriority w:val="19"/>
    <w:qFormat/>
    <w:rsid w:val="00F870E9"/>
    <w:rPr>
      <w:i/>
      <w:iCs/>
      <w:color w:val="808080"/>
    </w:rPr>
  </w:style>
  <w:style w:type="paragraph" w:styleId="a8">
    <w:name w:val="caption"/>
    <w:aliases w:val="Рисунок"/>
    <w:basedOn w:val="a"/>
    <w:next w:val="a"/>
    <w:unhideWhenUsed/>
    <w:qFormat/>
    <w:rsid w:val="00F870E9"/>
    <w:rPr>
      <w:rFonts w:eastAsia="Times New Roman" w:cs="Times New Roman"/>
      <w:b/>
      <w:bCs/>
      <w:color w:val="auto"/>
      <w:sz w:val="20"/>
      <w:szCs w:val="20"/>
    </w:rPr>
  </w:style>
  <w:style w:type="character" w:styleId="a9">
    <w:name w:val="Placeholder Text"/>
    <w:basedOn w:val="a0"/>
    <w:uiPriority w:val="99"/>
    <w:semiHidden/>
    <w:rsid w:val="00594989"/>
    <w:rPr>
      <w:color w:val="808080"/>
    </w:rPr>
  </w:style>
  <w:style w:type="paragraph" w:styleId="aa">
    <w:name w:val="header"/>
    <w:basedOn w:val="a"/>
    <w:link w:val="ab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F20FE"/>
    <w:rPr>
      <w:rFonts w:ascii="Arial" w:eastAsia="Arial" w:hAnsi="Arial" w:cs="Arial"/>
      <w:color w:val="000000"/>
      <w:lang w:eastAsia="ru-RU"/>
    </w:rPr>
  </w:style>
  <w:style w:type="paragraph" w:styleId="ac">
    <w:name w:val="footer"/>
    <w:basedOn w:val="a"/>
    <w:link w:val="ad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F20FE"/>
    <w:rPr>
      <w:rFonts w:ascii="Arial" w:eastAsia="Arial" w:hAnsi="Arial" w:cs="Arial"/>
      <w:color w:val="000000"/>
      <w:lang w:eastAsia="ru-RU"/>
    </w:rPr>
  </w:style>
  <w:style w:type="character" w:customStyle="1" w:styleId="10">
    <w:name w:val="Заголовок 1 Знак"/>
    <w:basedOn w:val="a0"/>
    <w:link w:val="1"/>
    <w:rsid w:val="00183B3B"/>
    <w:rPr>
      <w:rFonts w:ascii="Times New Roman" w:eastAsia="Times New Roman" w:hAnsi="Times New Roman" w:cs="Arial"/>
      <w:b/>
      <w:bCs/>
      <w:color w:val="000000"/>
      <w:kern w:val="32"/>
      <w:sz w:val="32"/>
      <w:szCs w:val="32"/>
      <w:lang w:eastAsia="ru-RU"/>
    </w:rPr>
  </w:style>
  <w:style w:type="paragraph" w:styleId="ae">
    <w:name w:val="Normal (Web)"/>
    <w:basedOn w:val="a"/>
    <w:uiPriority w:val="99"/>
    <w:unhideWhenUsed/>
    <w:rsid w:val="00995291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30">
    <w:name w:val="Заголовок 3 Знак"/>
    <w:basedOn w:val="a0"/>
    <w:link w:val="3"/>
    <w:uiPriority w:val="9"/>
    <w:rsid w:val="002C50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paragraph">
    <w:name w:val="paragraph"/>
    <w:basedOn w:val="a"/>
    <w:rsid w:val="00A16130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normaltextrun">
    <w:name w:val="normaltextrun"/>
    <w:basedOn w:val="a0"/>
    <w:rsid w:val="00A16130"/>
  </w:style>
  <w:style w:type="character" w:customStyle="1" w:styleId="20">
    <w:name w:val="Заголовок 2 Знак"/>
    <w:aliases w:val="Заголовок Знак"/>
    <w:basedOn w:val="a0"/>
    <w:link w:val="2"/>
    <w:uiPriority w:val="9"/>
    <w:rsid w:val="0082098D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475D9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character" w:customStyle="1" w:styleId="spelle">
    <w:name w:val="spelle"/>
    <w:basedOn w:val="a0"/>
    <w:rsid w:val="00F157C8"/>
  </w:style>
  <w:style w:type="paragraph" w:customStyle="1" w:styleId="af">
    <w:name w:val="Текст в заданном формате"/>
    <w:basedOn w:val="a"/>
    <w:qFormat/>
    <w:rsid w:val="00DC4BD6"/>
    <w:pPr>
      <w:widowControl w:val="0"/>
      <w:suppressAutoHyphens/>
      <w:ind w:firstLine="0"/>
      <w:jc w:val="left"/>
    </w:pPr>
    <w:rPr>
      <w:rFonts w:ascii="Liberation Mono" w:eastAsia="NSimSun" w:hAnsi="Liberation Mono" w:cs="Liberation Mono"/>
      <w:color w:val="auto"/>
      <w:sz w:val="20"/>
      <w:szCs w:val="20"/>
      <w:lang w:eastAsia="zh-CN" w:bidi="hi-IN"/>
    </w:rPr>
  </w:style>
  <w:style w:type="paragraph" w:customStyle="1" w:styleId="af0">
    <w:name w:val="Содержимое таблицы"/>
    <w:basedOn w:val="a"/>
    <w:qFormat/>
    <w:rsid w:val="00CA48E5"/>
    <w:pPr>
      <w:widowControl w:val="0"/>
      <w:suppressLineNumbers/>
      <w:suppressAutoHyphens/>
      <w:ind w:firstLine="0"/>
      <w:jc w:val="left"/>
    </w:pPr>
    <w:rPr>
      <w:rFonts w:ascii="Liberation Serif" w:eastAsia="NSimSun" w:hAnsi="Liberation Serif"/>
      <w:color w:val="auto"/>
      <w:szCs w:val="24"/>
      <w:lang w:eastAsia="zh-CN" w:bidi="hi-IN"/>
    </w:rPr>
  </w:style>
  <w:style w:type="character" w:customStyle="1" w:styleId="fn">
    <w:name w:val="fn"/>
    <w:basedOn w:val="a0"/>
    <w:rsid w:val="00A55C13"/>
  </w:style>
  <w:style w:type="character" w:customStyle="1" w:styleId="fv">
    <w:name w:val="fv"/>
    <w:basedOn w:val="a0"/>
    <w:rsid w:val="00A55C13"/>
  </w:style>
  <w:style w:type="paragraph" w:styleId="af1">
    <w:name w:val="No Spacing"/>
    <w:uiPriority w:val="1"/>
    <w:rsid w:val="00596FF5"/>
    <w:pPr>
      <w:spacing w:after="0" w:line="240" w:lineRule="auto"/>
      <w:ind w:firstLine="709"/>
      <w:jc w:val="both"/>
    </w:pPr>
    <w:rPr>
      <w:rFonts w:ascii="Times New Roman" w:eastAsia="Arial" w:hAnsi="Times New Roman" w:cs="Arial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801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2543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287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7D7F-9246-43D5-93AA-85FBEA3A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Пешков</dc:creator>
  <cp:keywords/>
  <dc:description/>
  <cp:lastModifiedBy>Konstantin</cp:lastModifiedBy>
  <cp:revision>6</cp:revision>
  <cp:lastPrinted>2021-12-06T14:55:00Z</cp:lastPrinted>
  <dcterms:created xsi:type="dcterms:W3CDTF">2022-09-30T12:20:00Z</dcterms:created>
  <dcterms:modified xsi:type="dcterms:W3CDTF">2022-09-30T12:29:00Z</dcterms:modified>
</cp:coreProperties>
</file>