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A0" w:rsidRDefault="004B7F3C">
      <w:pPr>
        <w:ind w:firstLine="0"/>
        <w:jc w:val="left"/>
        <w:rPr>
          <w:rFonts w:eastAsia="+mn-ea" w:cs="Times New Roman"/>
          <w:kern w:val="2"/>
          <w:sz w:val="24"/>
          <w:szCs w:val="24"/>
        </w:rPr>
      </w:pPr>
      <w:r>
        <w:rPr>
          <w:rFonts w:eastAsia="+mn-ea" w:cs="Times New Roman"/>
          <w:kern w:val="2"/>
          <w:sz w:val="24"/>
          <w:szCs w:val="24"/>
        </w:rPr>
        <w:t>МИНИСТЕРСТВО НАУКИ И ВЫСШЕГО ОБРАЗОВАНИЯ РОССИЙСКОЙ ФЕДЕРАЦИИ</w:t>
      </w:r>
    </w:p>
    <w:p w:rsidR="003611A0" w:rsidRDefault="003611A0">
      <w:pPr>
        <w:ind w:firstLine="0"/>
        <w:jc w:val="left"/>
        <w:rPr>
          <w:rFonts w:eastAsia="+mn-ea" w:cs="Times New Roman"/>
          <w:kern w:val="2"/>
          <w:sz w:val="24"/>
          <w:szCs w:val="24"/>
        </w:rPr>
      </w:pPr>
    </w:p>
    <w:p w:rsidR="003611A0" w:rsidRDefault="004B7F3C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+mn-ea" w:cs="Times New Roman"/>
          <w:caps/>
          <w:kern w:val="2"/>
          <w:sz w:val="24"/>
          <w:szCs w:val="24"/>
        </w:rPr>
        <w:t xml:space="preserve">ФЕДЕРАЛЬНОЕ государственное БЮДЖЕТНОЕ </w:t>
      </w:r>
    </w:p>
    <w:p w:rsidR="003611A0" w:rsidRDefault="004B7F3C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+mn-ea" w:cs="Times New Roman"/>
          <w:caps/>
          <w:kern w:val="2"/>
          <w:sz w:val="24"/>
          <w:szCs w:val="24"/>
        </w:rPr>
        <w:t>образовательное учреждение</w:t>
      </w:r>
      <w:r>
        <w:rPr>
          <w:rFonts w:eastAsia="+mn-ea" w:cs="Times New Roman"/>
          <w:b/>
          <w:bCs/>
          <w:caps/>
          <w:kern w:val="2"/>
          <w:sz w:val="24"/>
          <w:szCs w:val="24"/>
        </w:rPr>
        <w:t xml:space="preserve"> </w:t>
      </w:r>
    </w:p>
    <w:p w:rsidR="003611A0" w:rsidRDefault="004B7F3C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+mn-ea" w:cs="Times New Roman"/>
          <w:caps/>
          <w:kern w:val="2"/>
          <w:sz w:val="24"/>
          <w:szCs w:val="24"/>
        </w:rPr>
        <w:t>высшего образования</w:t>
      </w:r>
      <w:r>
        <w:rPr>
          <w:rFonts w:eastAsia="+mn-ea" w:cs="Times New Roman"/>
          <w:kern w:val="2"/>
          <w:sz w:val="24"/>
          <w:szCs w:val="24"/>
        </w:rPr>
        <w:t xml:space="preserve"> </w:t>
      </w:r>
    </w:p>
    <w:p w:rsidR="003611A0" w:rsidRDefault="004B7F3C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+mn-ea" w:cs="Times New Roman"/>
          <w:bCs/>
          <w:kern w:val="2"/>
          <w:sz w:val="24"/>
          <w:szCs w:val="24"/>
        </w:rPr>
        <w:t>«НОВОСИБИРСКИЙ ГОСУДАРСТВЕННЫЙ ТЕХНИЧЕСКИЙ УНИВЕРСИТЕТ»</w:t>
      </w:r>
    </w:p>
    <w:p w:rsidR="003611A0" w:rsidRDefault="004B7F3C">
      <w:pPr>
        <w:spacing w:before="96"/>
        <w:ind w:left="547" w:hanging="547"/>
        <w:jc w:val="center"/>
        <w:rPr>
          <w:rFonts w:eastAsia="+mn-ea" w:cs="Times New Roman"/>
          <w:kern w:val="2"/>
          <w:sz w:val="24"/>
          <w:szCs w:val="24"/>
        </w:rPr>
      </w:pPr>
      <w:r>
        <w:rPr>
          <w:rFonts w:eastAsia="+mn-ea" w:cs="Times New Roman"/>
          <w:kern w:val="2"/>
          <w:sz w:val="24"/>
          <w:szCs w:val="24"/>
        </w:rPr>
        <w:t>__________________________________________________________________</w:t>
      </w:r>
    </w:p>
    <w:p w:rsidR="003611A0" w:rsidRDefault="003611A0">
      <w:pPr>
        <w:spacing w:before="96"/>
        <w:ind w:firstLine="0"/>
        <w:jc w:val="left"/>
        <w:rPr>
          <w:rFonts w:eastAsia="+mn-ea" w:cs="Times New Roman"/>
          <w:kern w:val="2"/>
          <w:szCs w:val="28"/>
        </w:rPr>
      </w:pPr>
    </w:p>
    <w:p w:rsidR="003611A0" w:rsidRDefault="004B7F3C">
      <w:pPr>
        <w:spacing w:before="96"/>
        <w:ind w:left="547" w:hanging="547"/>
        <w:jc w:val="center"/>
        <w:rPr>
          <w:rFonts w:eastAsia="+mn-ea" w:cs="Times New Roman"/>
          <w:kern w:val="2"/>
          <w:szCs w:val="28"/>
        </w:rPr>
      </w:pPr>
      <w:r>
        <w:rPr>
          <w:rFonts w:eastAsia="+mn-ea" w:cs="Times New Roman"/>
          <w:kern w:val="2"/>
          <w:szCs w:val="28"/>
        </w:rPr>
        <w:t>Факультет автоматики и вычислительной техники</w:t>
      </w:r>
    </w:p>
    <w:p w:rsidR="003611A0" w:rsidRDefault="004B7F3C">
      <w:pPr>
        <w:spacing w:before="96"/>
        <w:ind w:left="547" w:hanging="547"/>
        <w:jc w:val="center"/>
        <w:rPr>
          <w:rFonts w:eastAsia="Times New Roman" w:cs="Times New Roman"/>
          <w:color w:val="auto"/>
          <w:szCs w:val="28"/>
        </w:rPr>
      </w:pPr>
      <w:r>
        <w:rPr>
          <w:rFonts w:eastAsia="+mn-ea" w:cs="Times New Roman"/>
          <w:kern w:val="2"/>
          <w:szCs w:val="28"/>
        </w:rPr>
        <w:t>Кафедра Вычислительной техники</w:t>
      </w:r>
    </w:p>
    <w:p w:rsidR="003611A0" w:rsidRDefault="003611A0">
      <w:pPr>
        <w:spacing w:after="200"/>
        <w:rPr>
          <w:rFonts w:eastAsia="Calibri" w:cs="Times New Roman"/>
          <w:i/>
          <w:color w:val="auto"/>
          <w:szCs w:val="28"/>
          <w:lang w:eastAsia="en-US"/>
        </w:rPr>
      </w:pPr>
    </w:p>
    <w:p w:rsidR="003611A0" w:rsidRDefault="004B7F3C">
      <w:pPr>
        <w:spacing w:after="200"/>
        <w:ind w:firstLine="0"/>
        <w:jc w:val="center"/>
        <w:rPr>
          <w:rFonts w:eastAsia="Calibri" w:cs="Times New Roman"/>
          <w:i/>
          <w:color w:val="auto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1111250" cy="11112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A0" w:rsidRDefault="003611A0">
      <w:pPr>
        <w:spacing w:after="200"/>
        <w:ind w:firstLine="0"/>
        <w:jc w:val="center"/>
        <w:rPr>
          <w:rFonts w:eastAsia="Calibri" w:cs="Times New Roman"/>
          <w:i/>
          <w:color w:val="auto"/>
          <w:szCs w:val="28"/>
          <w:lang w:eastAsia="en-US"/>
        </w:rPr>
      </w:pPr>
    </w:p>
    <w:p w:rsidR="003611A0" w:rsidRDefault="004B7F3C">
      <w:pPr>
        <w:spacing w:after="200"/>
        <w:ind w:firstLine="0"/>
        <w:jc w:val="center"/>
        <w:rPr>
          <w:rFonts w:eastAsia="Calibri" w:cs="Times New Roman"/>
          <w:b/>
          <w:color w:val="auto"/>
          <w:szCs w:val="28"/>
          <w:lang w:eastAsia="en-US"/>
        </w:rPr>
      </w:pPr>
      <w:r>
        <w:rPr>
          <w:rFonts w:eastAsia="Calibri" w:cs="Times New Roman"/>
          <w:b/>
          <w:color w:val="auto"/>
          <w:szCs w:val="28"/>
          <w:lang w:eastAsia="en-US"/>
        </w:rPr>
        <w:t>ОТЧЁТ</w:t>
      </w:r>
    </w:p>
    <w:p w:rsidR="003611A0" w:rsidRDefault="004B7F3C">
      <w:pPr>
        <w:spacing w:after="200"/>
        <w:ind w:firstLine="0"/>
        <w:jc w:val="center"/>
        <w:rPr>
          <w:rFonts w:eastAsia="Calibri" w:cs="Times New Roman"/>
          <w:b/>
          <w:color w:val="auto"/>
          <w:szCs w:val="28"/>
          <w:lang w:eastAsia="en-US"/>
        </w:rPr>
      </w:pPr>
      <w:r>
        <w:rPr>
          <w:rFonts w:eastAsia="Calibri" w:cs="Times New Roman"/>
          <w:b/>
          <w:color w:val="auto"/>
          <w:szCs w:val="28"/>
          <w:lang w:eastAsia="en-US"/>
        </w:rPr>
        <w:t>по лабораторной работе №2</w:t>
      </w:r>
    </w:p>
    <w:p w:rsidR="003611A0" w:rsidRDefault="004B7F3C">
      <w:pPr>
        <w:ind w:firstLine="0"/>
        <w:jc w:val="center"/>
        <w:rPr>
          <w:b/>
          <w:bCs/>
          <w:szCs w:val="28"/>
        </w:rPr>
      </w:pPr>
      <w:r>
        <w:rPr>
          <w:rFonts w:eastAsia="Calibri" w:cs="Times New Roman"/>
          <w:b/>
          <w:bCs/>
          <w:color w:val="auto"/>
          <w:szCs w:val="28"/>
          <w:lang w:eastAsia="en-US"/>
        </w:rPr>
        <w:t>«</w:t>
      </w:r>
      <w:r>
        <w:rPr>
          <w:rFonts w:eastAsia="Calibri" w:cs="Times New Roman"/>
          <w:b/>
          <w:bCs/>
          <w:szCs w:val="28"/>
          <w:lang w:eastAsia="en-US"/>
        </w:rPr>
        <w:t xml:space="preserve">Обучение модели </w:t>
      </w:r>
      <w:proofErr w:type="spellStart"/>
      <w:r>
        <w:rPr>
          <w:rFonts w:eastAsia="Calibri" w:cs="Times New Roman"/>
          <w:b/>
          <w:bCs/>
          <w:szCs w:val="28"/>
          <w:lang w:eastAsia="en-US"/>
        </w:rPr>
        <w:t>Хопфилда</w:t>
      </w:r>
      <w:proofErr w:type="spellEnd"/>
      <w:r>
        <w:rPr>
          <w:rFonts w:eastAsia="Calibri" w:cs="Times New Roman"/>
          <w:b/>
          <w:bCs/>
          <w:szCs w:val="28"/>
          <w:lang w:eastAsia="en-US"/>
        </w:rPr>
        <w:t xml:space="preserve"> на примере прогнозирования выборов президента США</w:t>
      </w:r>
      <w:r>
        <w:rPr>
          <w:rFonts w:eastAsia="Calibri" w:cs="Times New Roman"/>
          <w:b/>
          <w:bCs/>
          <w:color w:val="auto"/>
          <w:szCs w:val="28"/>
          <w:lang w:eastAsia="en-US"/>
        </w:rPr>
        <w:t>»</w:t>
      </w:r>
    </w:p>
    <w:p w:rsidR="003611A0" w:rsidRDefault="004B7F3C">
      <w:pPr>
        <w:spacing w:before="240" w:after="200"/>
        <w:ind w:firstLine="0"/>
        <w:jc w:val="center"/>
        <w:rPr>
          <w:rFonts w:eastAsia="Calibri" w:cs="Times New Roman"/>
          <w:bCs/>
          <w:color w:val="auto"/>
          <w:szCs w:val="28"/>
          <w:lang w:eastAsia="en-US"/>
        </w:rPr>
      </w:pPr>
      <w:r>
        <w:rPr>
          <w:rFonts w:eastAsia="Calibri" w:cs="Times New Roman"/>
          <w:bCs/>
          <w:color w:val="auto"/>
          <w:szCs w:val="28"/>
          <w:lang w:eastAsia="en-US"/>
        </w:rPr>
        <w:t>по дисциплине: «</w:t>
      </w:r>
      <w:r>
        <w:rPr>
          <w:rFonts w:eastAsia="Calibri" w:cs="Times New Roman"/>
          <w:bCs/>
          <w:iCs/>
          <w:color w:val="auto"/>
          <w:szCs w:val="28"/>
          <w:lang w:eastAsia="en-US"/>
        </w:rPr>
        <w:t>Нейронные сети и нейронные компьютеры</w:t>
      </w:r>
      <w:r>
        <w:rPr>
          <w:rFonts w:eastAsia="Calibri" w:cs="Times New Roman"/>
          <w:bCs/>
          <w:color w:val="auto"/>
          <w:szCs w:val="28"/>
          <w:lang w:eastAsia="en-US"/>
        </w:rPr>
        <w:t>»</w:t>
      </w:r>
    </w:p>
    <w:p w:rsidR="003611A0" w:rsidRDefault="003611A0">
      <w:pPr>
        <w:spacing w:after="200"/>
        <w:ind w:firstLine="0"/>
        <w:rPr>
          <w:rFonts w:eastAsia="Calibri" w:cs="Times New Roman"/>
          <w:bCs/>
          <w:color w:val="auto"/>
          <w:szCs w:val="28"/>
          <w:lang w:eastAsia="en-US"/>
        </w:rPr>
      </w:pPr>
    </w:p>
    <w:p w:rsidR="003611A0" w:rsidRDefault="003611A0">
      <w:pPr>
        <w:spacing w:after="200"/>
        <w:ind w:firstLine="0"/>
        <w:rPr>
          <w:rFonts w:eastAsia="Calibri" w:cs="Times New Roman"/>
          <w:bCs/>
          <w:color w:val="auto"/>
          <w:szCs w:val="28"/>
          <w:lang w:eastAsia="en-US"/>
        </w:rPr>
      </w:pPr>
    </w:p>
    <w:p w:rsidR="003611A0" w:rsidRDefault="004B7F3C">
      <w:pPr>
        <w:tabs>
          <w:tab w:val="left" w:pos="142"/>
          <w:tab w:val="left" w:pos="6521"/>
        </w:tabs>
        <w:ind w:firstLine="0"/>
        <w:rPr>
          <w:szCs w:val="28"/>
        </w:rPr>
      </w:pPr>
      <w:r>
        <w:rPr>
          <w:i/>
          <w:szCs w:val="28"/>
        </w:rPr>
        <w:t xml:space="preserve">  </w:t>
      </w:r>
      <w:r>
        <w:rPr>
          <w:szCs w:val="28"/>
        </w:rPr>
        <w:t>Выполнили</w:t>
      </w:r>
      <w:proofErr w:type="gramStart"/>
      <w:r>
        <w:rPr>
          <w:szCs w:val="28"/>
        </w:rPr>
        <w:t>:</w:t>
      </w:r>
      <w:r>
        <w:rPr>
          <w:i/>
          <w:szCs w:val="28"/>
        </w:rPr>
        <w:tab/>
      </w:r>
      <w:r>
        <w:rPr>
          <w:szCs w:val="28"/>
        </w:rPr>
        <w:t>Проверил</w:t>
      </w:r>
      <w:proofErr w:type="gramEnd"/>
      <w:r>
        <w:rPr>
          <w:szCs w:val="28"/>
        </w:rPr>
        <w:t>:</w:t>
      </w:r>
    </w:p>
    <w:p w:rsidR="003611A0" w:rsidRDefault="004B7F3C">
      <w:pPr>
        <w:tabs>
          <w:tab w:val="left" w:pos="142"/>
          <w:tab w:val="left" w:pos="6521"/>
        </w:tabs>
        <w:ind w:firstLine="0"/>
        <w:rPr>
          <w:szCs w:val="28"/>
        </w:rPr>
      </w:pPr>
      <w:r>
        <w:rPr>
          <w:szCs w:val="28"/>
        </w:rPr>
        <w:t xml:space="preserve">  Студенты АВТ-918                                                          </w:t>
      </w:r>
      <w:proofErr w:type="spellStart"/>
      <w:r>
        <w:rPr>
          <w:szCs w:val="28"/>
        </w:rPr>
        <w:t>к.т.н</w:t>
      </w:r>
      <w:proofErr w:type="spellEnd"/>
      <w:r>
        <w:rPr>
          <w:szCs w:val="28"/>
        </w:rPr>
        <w:t xml:space="preserve"> Гаврилов</w:t>
      </w:r>
      <w:r>
        <w:rPr>
          <w:iCs/>
          <w:szCs w:val="28"/>
        </w:rPr>
        <w:t xml:space="preserve"> А.В.</w:t>
      </w:r>
    </w:p>
    <w:p w:rsidR="003611A0" w:rsidRDefault="004B7F3C">
      <w:pPr>
        <w:tabs>
          <w:tab w:val="left" w:pos="142"/>
          <w:tab w:val="left" w:pos="6521"/>
        </w:tabs>
        <w:ind w:firstLine="0"/>
        <w:rPr>
          <w:iCs/>
          <w:szCs w:val="28"/>
        </w:rPr>
      </w:pPr>
      <w:r>
        <w:rPr>
          <w:iCs/>
          <w:szCs w:val="28"/>
        </w:rPr>
        <w:t xml:space="preserve">  </w:t>
      </w:r>
      <w:r w:rsidR="0060221B">
        <w:rPr>
          <w:iCs/>
          <w:szCs w:val="28"/>
        </w:rPr>
        <w:t>Ванин К.Е</w:t>
      </w:r>
      <w:bookmarkStart w:id="0" w:name="_GoBack"/>
      <w:bookmarkEnd w:id="0"/>
      <w:r>
        <w:rPr>
          <w:iCs/>
          <w:szCs w:val="28"/>
        </w:rPr>
        <w:t>.</w:t>
      </w:r>
      <w:r w:rsidR="0011688D">
        <w:rPr>
          <w:iCs/>
          <w:szCs w:val="28"/>
        </w:rPr>
        <w:t xml:space="preserve">     </w:t>
      </w:r>
      <w:r>
        <w:rPr>
          <w:iCs/>
          <w:szCs w:val="28"/>
        </w:rPr>
        <w:t xml:space="preserve">                                                             </w:t>
      </w:r>
      <w:r>
        <w:rPr>
          <w:rFonts w:eastAsia="+mn-ea"/>
          <w:kern w:val="2"/>
          <w:szCs w:val="28"/>
        </w:rPr>
        <w:t>«___» _________ 2022 г.</w:t>
      </w:r>
      <w:r>
        <w:rPr>
          <w:i/>
          <w:szCs w:val="28"/>
        </w:rPr>
        <w:tab/>
      </w:r>
      <w:r w:rsidR="0011688D">
        <w:rPr>
          <w:i/>
          <w:szCs w:val="28"/>
        </w:rPr>
        <w:t xml:space="preserve">                            </w:t>
      </w:r>
      <w:r>
        <w:rPr>
          <w:iCs/>
          <w:szCs w:val="28"/>
        </w:rPr>
        <w:t xml:space="preserve">                                                                    </w:t>
      </w:r>
      <w:r>
        <w:rPr>
          <w:rFonts w:eastAsia="+mn-ea"/>
          <w:kern w:val="2"/>
          <w:szCs w:val="28"/>
        </w:rPr>
        <w:t>_________________</w:t>
      </w:r>
    </w:p>
    <w:p w:rsidR="003611A0" w:rsidRDefault="004B7F3C">
      <w:pPr>
        <w:tabs>
          <w:tab w:val="left" w:pos="142"/>
          <w:tab w:val="left" w:pos="6521"/>
        </w:tabs>
        <w:ind w:firstLine="0"/>
        <w:rPr>
          <w:i/>
          <w:szCs w:val="28"/>
        </w:rPr>
      </w:pPr>
      <w:r>
        <w:rPr>
          <w:iCs/>
          <w:szCs w:val="28"/>
        </w:rPr>
        <w:tab/>
      </w:r>
      <w:r>
        <w:rPr>
          <w:rFonts w:eastAsia="+mn-ea"/>
          <w:kern w:val="2"/>
          <w:szCs w:val="28"/>
        </w:rPr>
        <w:t>«___» _________ 2022 г.</w:t>
      </w:r>
      <w:r>
        <w:rPr>
          <w:i/>
          <w:szCs w:val="28"/>
        </w:rPr>
        <w:tab/>
      </w:r>
      <w:r>
        <w:rPr>
          <w:rFonts w:eastAsia="+mn-ea"/>
          <w:kern w:val="2"/>
          <w:szCs w:val="28"/>
        </w:rPr>
        <w:t xml:space="preserve">  (оценка, подпись)</w:t>
      </w:r>
      <w:r>
        <w:rPr>
          <w:i/>
          <w:szCs w:val="28"/>
        </w:rPr>
        <w:tab/>
      </w:r>
    </w:p>
    <w:p w:rsidR="003611A0" w:rsidRDefault="004B7F3C">
      <w:pPr>
        <w:tabs>
          <w:tab w:val="left" w:pos="142"/>
          <w:tab w:val="left" w:pos="6237"/>
          <w:tab w:val="left" w:pos="6521"/>
        </w:tabs>
        <w:ind w:firstLine="0"/>
        <w:rPr>
          <w:rFonts w:eastAsia="+mn-ea"/>
          <w:kern w:val="2"/>
          <w:szCs w:val="28"/>
        </w:rPr>
      </w:pPr>
      <w:r>
        <w:rPr>
          <w:rFonts w:eastAsia="+mn-ea"/>
          <w:kern w:val="2"/>
          <w:szCs w:val="28"/>
        </w:rPr>
        <w:tab/>
      </w:r>
      <w:r>
        <w:rPr>
          <w:rFonts w:eastAsia="+mn-ea"/>
          <w:kern w:val="2"/>
          <w:szCs w:val="28"/>
        </w:rPr>
        <w:tab/>
      </w:r>
      <w:r>
        <w:rPr>
          <w:rFonts w:eastAsia="+mn-ea"/>
          <w:kern w:val="2"/>
          <w:szCs w:val="28"/>
        </w:rPr>
        <w:tab/>
        <w:t xml:space="preserve">   </w:t>
      </w:r>
    </w:p>
    <w:p w:rsidR="003611A0" w:rsidRDefault="003611A0">
      <w:pPr>
        <w:rPr>
          <w:lang w:eastAsia="en-US"/>
        </w:rPr>
      </w:pPr>
    </w:p>
    <w:p w:rsidR="003611A0" w:rsidRDefault="003611A0">
      <w:pPr>
        <w:rPr>
          <w:lang w:eastAsia="en-US"/>
        </w:rPr>
      </w:pPr>
    </w:p>
    <w:p w:rsidR="003611A0" w:rsidRDefault="003611A0">
      <w:pPr>
        <w:rPr>
          <w:lang w:eastAsia="en-US"/>
        </w:rPr>
      </w:pPr>
    </w:p>
    <w:p w:rsidR="003611A0" w:rsidRDefault="003611A0">
      <w:pPr>
        <w:rPr>
          <w:lang w:eastAsia="en-US"/>
        </w:rPr>
      </w:pPr>
    </w:p>
    <w:p w:rsidR="003611A0" w:rsidRDefault="003611A0">
      <w:pPr>
        <w:rPr>
          <w:lang w:eastAsia="en-US"/>
        </w:rPr>
      </w:pPr>
    </w:p>
    <w:p w:rsidR="003611A0" w:rsidRDefault="004B7F3C">
      <w:pPr>
        <w:spacing w:after="200"/>
        <w:ind w:firstLine="0"/>
        <w:jc w:val="center"/>
        <w:rPr>
          <w:rFonts w:eastAsia="Calibri" w:cs="Times New Roman"/>
          <w:color w:val="auto"/>
          <w:szCs w:val="28"/>
          <w:lang w:eastAsia="en-US"/>
        </w:rPr>
      </w:pPr>
      <w:r>
        <w:rPr>
          <w:rFonts w:eastAsia="Calibri" w:cs="Times New Roman"/>
          <w:color w:val="auto"/>
          <w:szCs w:val="28"/>
          <w:lang w:eastAsia="en-US"/>
        </w:rPr>
        <w:t xml:space="preserve">Новосибирск </w:t>
      </w:r>
    </w:p>
    <w:p w:rsidR="003611A0" w:rsidRDefault="004B7F3C">
      <w:pPr>
        <w:spacing w:after="200"/>
        <w:ind w:firstLine="0"/>
        <w:jc w:val="center"/>
        <w:rPr>
          <w:rFonts w:eastAsia="Calibri" w:cs="Times New Roman"/>
          <w:color w:val="auto"/>
          <w:szCs w:val="28"/>
          <w:lang w:eastAsia="en-US"/>
        </w:rPr>
      </w:pPr>
      <w:r>
        <w:rPr>
          <w:rFonts w:eastAsia="Calibri" w:cs="Times New Roman"/>
          <w:color w:val="auto"/>
          <w:szCs w:val="28"/>
          <w:lang w:eastAsia="en-US"/>
        </w:rPr>
        <w:t>2022</w:t>
      </w:r>
    </w:p>
    <w:p w:rsidR="003611A0" w:rsidRDefault="004B7F3C">
      <w:pPr>
        <w:pStyle w:val="2"/>
        <w:tabs>
          <w:tab w:val="left" w:pos="993"/>
        </w:tabs>
        <w:spacing w:after="240"/>
        <w:ind w:left="709" w:firstLine="0"/>
      </w:pPr>
      <w:r>
        <w:lastRenderedPageBreak/>
        <w:t>Цель работы</w:t>
      </w:r>
    </w:p>
    <w:p w:rsidR="003611A0" w:rsidRDefault="004B7F3C">
      <w:r>
        <w:t xml:space="preserve">Спрогнозировать результаты выборов президента США в 2020, используя модель </w:t>
      </w:r>
      <w:proofErr w:type="spellStart"/>
      <w:r>
        <w:t>Хопфилда</w:t>
      </w:r>
      <w:proofErr w:type="spellEnd"/>
      <w:r>
        <w:t xml:space="preserve"> в виде программы </w:t>
      </w:r>
      <w:r>
        <w:rPr>
          <w:lang w:val="en-US"/>
        </w:rPr>
        <w:t>NN</w:t>
      </w:r>
      <w:r>
        <w:t>2.</w:t>
      </w:r>
    </w:p>
    <w:p w:rsidR="003611A0" w:rsidRDefault="004B7F3C">
      <w:pPr>
        <w:pStyle w:val="2"/>
        <w:spacing w:before="240" w:after="24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Задание</w:t>
      </w:r>
    </w:p>
    <w:p w:rsidR="003611A0" w:rsidRDefault="004B7F3C">
      <w:pPr>
        <w:numPr>
          <w:ilvl w:val="0"/>
          <w:numId w:val="2"/>
        </w:numPr>
        <w:tabs>
          <w:tab w:val="clear" w:pos="720"/>
          <w:tab w:val="left" w:pos="1050"/>
          <w:tab w:val="left" w:pos="1075"/>
        </w:tabs>
        <w:ind w:left="0" w:firstLine="794"/>
        <w:rPr>
          <w:szCs w:val="28"/>
        </w:rPr>
      </w:pPr>
      <w:r>
        <w:rPr>
          <w:szCs w:val="28"/>
        </w:rPr>
        <w:t>Ответить на 12 вопросов о текущей ситуации в США, сформулированных в файле «Исходные данные для ЛР2». Получите 12-разрядный бинарный вектор для тестирования;</w:t>
      </w:r>
    </w:p>
    <w:p w:rsidR="003611A0" w:rsidRDefault="004B7F3C">
      <w:pPr>
        <w:numPr>
          <w:ilvl w:val="0"/>
          <w:numId w:val="2"/>
        </w:numPr>
        <w:tabs>
          <w:tab w:val="clear" w:pos="720"/>
          <w:tab w:val="left" w:pos="1050"/>
          <w:tab w:val="left" w:pos="1075"/>
        </w:tabs>
        <w:ind w:left="0" w:firstLine="794"/>
        <w:rPr>
          <w:szCs w:val="28"/>
        </w:rPr>
      </w:pPr>
      <w:r>
        <w:rPr>
          <w:szCs w:val="28"/>
        </w:rPr>
        <w:t xml:space="preserve"> Обучить программную модель </w:t>
      </w:r>
      <w:proofErr w:type="spellStart"/>
      <w:r>
        <w:rPr>
          <w:szCs w:val="28"/>
        </w:rPr>
        <w:t>Хопфилда</w:t>
      </w:r>
      <w:proofErr w:type="spellEnd"/>
      <w:r>
        <w:rPr>
          <w:szCs w:val="28"/>
        </w:rPr>
        <w:t xml:space="preserve"> на данных о выборах президентов до 1990 года (на 13-разрядных векторах);</w:t>
      </w:r>
    </w:p>
    <w:p w:rsidR="003611A0" w:rsidRDefault="004B7F3C">
      <w:pPr>
        <w:numPr>
          <w:ilvl w:val="0"/>
          <w:numId w:val="2"/>
        </w:numPr>
        <w:tabs>
          <w:tab w:val="clear" w:pos="720"/>
          <w:tab w:val="left" w:pos="1050"/>
          <w:tab w:val="left" w:pos="1075"/>
        </w:tabs>
        <w:ind w:left="0" w:firstLine="794"/>
        <w:rPr>
          <w:szCs w:val="28"/>
        </w:rPr>
      </w:pPr>
      <w:r>
        <w:rPr>
          <w:rFonts w:eastAsiaTheme="minorHAnsi" w:cs="Courier New"/>
          <w:color w:val="auto"/>
          <w:szCs w:val="28"/>
          <w:lang w:eastAsia="en-US"/>
        </w:rPr>
        <w:t xml:space="preserve">Протестировать обученную модель </w:t>
      </w:r>
      <w:proofErr w:type="spellStart"/>
      <w:r>
        <w:rPr>
          <w:rFonts w:eastAsiaTheme="minorHAnsi" w:cs="Courier New"/>
          <w:color w:val="auto"/>
          <w:szCs w:val="28"/>
          <w:lang w:eastAsia="en-US"/>
        </w:rPr>
        <w:t>Хопфилда</w:t>
      </w:r>
      <w:proofErr w:type="spellEnd"/>
      <w:r>
        <w:rPr>
          <w:rFonts w:eastAsiaTheme="minorHAnsi" w:cs="Courier New"/>
          <w:color w:val="auto"/>
          <w:szCs w:val="28"/>
          <w:lang w:eastAsia="en-US"/>
        </w:rPr>
        <w:t>.</w:t>
      </w:r>
    </w:p>
    <w:p w:rsidR="003611A0" w:rsidRDefault="004B7F3C">
      <w:pPr>
        <w:pStyle w:val="2"/>
        <w:spacing w:before="240" w:after="240"/>
      </w:pPr>
      <w:r>
        <w:t>Ход работы</w:t>
      </w:r>
    </w:p>
    <w:p w:rsidR="003611A0" w:rsidRDefault="004B7F3C">
      <w:r>
        <w:t xml:space="preserve">Запустим программу </w:t>
      </w:r>
      <w:proofErr w:type="spellStart"/>
      <w:r>
        <w:rPr>
          <w:i/>
          <w:lang w:val="en-US"/>
        </w:rPr>
        <w:t>Nn</w:t>
      </w:r>
      <w:proofErr w:type="spellEnd"/>
      <w:r w:rsidRPr="0011688D">
        <w:rPr>
          <w:i/>
        </w:rPr>
        <w:t>2</w:t>
      </w:r>
      <w:r>
        <w:rPr>
          <w:i/>
        </w:rPr>
        <w:t xml:space="preserve"> </w:t>
      </w:r>
      <w:r>
        <w:t xml:space="preserve">и введём следующие параметры: </w:t>
      </w:r>
    </w:p>
    <w:p w:rsidR="003611A0" w:rsidRDefault="004B7F3C">
      <w:pPr>
        <w:pStyle w:val="af8"/>
        <w:numPr>
          <w:ilvl w:val="0"/>
          <w:numId w:val="1"/>
        </w:numPr>
        <w:tabs>
          <w:tab w:val="left" w:pos="993"/>
        </w:tabs>
        <w:ind w:left="0" w:firstLine="709"/>
      </w:pPr>
      <w:r>
        <w:rPr>
          <w:color w:val="auto"/>
          <w:szCs w:val="28"/>
        </w:rPr>
        <w:t>Количество нейронов — 13;</w:t>
      </w:r>
    </w:p>
    <w:p w:rsidR="003611A0" w:rsidRDefault="004B7F3C">
      <w:pPr>
        <w:pStyle w:val="af8"/>
        <w:numPr>
          <w:ilvl w:val="0"/>
          <w:numId w:val="1"/>
        </w:numPr>
        <w:tabs>
          <w:tab w:val="left" w:pos="993"/>
        </w:tabs>
        <w:ind w:left="0" w:firstLine="709"/>
      </w:pPr>
      <w:r>
        <w:rPr>
          <w:color w:val="auto"/>
          <w:szCs w:val="28"/>
        </w:rPr>
        <w:t>Порог — 6:</w:t>
      </w:r>
    </w:p>
    <w:p w:rsidR="003611A0" w:rsidRDefault="004B7F3C">
      <w:pPr>
        <w:pStyle w:val="af8"/>
        <w:numPr>
          <w:ilvl w:val="0"/>
          <w:numId w:val="1"/>
        </w:numPr>
        <w:tabs>
          <w:tab w:val="left" w:pos="993"/>
        </w:tabs>
        <w:ind w:left="0" w:firstLine="709"/>
      </w:pPr>
      <w:r>
        <w:rPr>
          <w:color w:val="auto"/>
          <w:szCs w:val="28"/>
        </w:rPr>
        <w:t xml:space="preserve">Количество итераций — </w:t>
      </w:r>
      <w:r>
        <w:rPr>
          <w:color w:val="auto"/>
          <w:szCs w:val="28"/>
          <w:lang w:val="en-US"/>
        </w:rPr>
        <w:t>20.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>Сформируем обучающую выборку (согласно исходным данным из таблицы на Рисунке 1), в качестве первого параметра укажем класс кандидата (класс 0 означает, что в данной ситуации был избран кандидат правящей партии, класс 1 - кандидат оппозиционной партии):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0000010011000;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0110000111010;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0110010100010;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0100100110000;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0000010000000;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0010010100001;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0110010000010;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0110000010001;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>0000010010000;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>0011010110100;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0110000100000;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0010011110010;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0110011110010;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0110010110010;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0111010010000;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0010000000010;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0000010100000;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0000010101000;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1101100101000;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1110101000100;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1100100101010;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1001010011001;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lastRenderedPageBreak/>
        <w:t xml:space="preserve">1000101011010;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1111110100000;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1100100011000;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1110011001001;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1100100100101;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1110001000001;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1111100111000;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 xml:space="preserve">1110110000100; </w:t>
      </w:r>
    </w:p>
    <w:p w:rsidR="003611A0" w:rsidRDefault="004B7F3C">
      <w:pPr>
        <w:pStyle w:val="af8"/>
        <w:tabs>
          <w:tab w:val="left" w:pos="993"/>
        </w:tabs>
        <w:spacing w:before="57" w:after="57"/>
        <w:ind w:left="0" w:firstLine="680"/>
      </w:pPr>
      <w:r>
        <w:rPr>
          <w:color w:val="auto"/>
          <w:szCs w:val="28"/>
        </w:rPr>
        <w:t>1001111000101;</w:t>
      </w:r>
    </w:p>
    <w:p w:rsidR="003611A0" w:rsidRDefault="003611A0">
      <w:pPr>
        <w:pStyle w:val="af8"/>
        <w:tabs>
          <w:tab w:val="left" w:pos="993"/>
        </w:tabs>
        <w:spacing w:before="57" w:after="57"/>
        <w:ind w:left="0" w:firstLine="680"/>
        <w:rPr>
          <w:color w:val="auto"/>
          <w:szCs w:val="28"/>
        </w:rPr>
      </w:pPr>
    </w:p>
    <w:p w:rsidR="003611A0" w:rsidRDefault="004B7F3C">
      <w:pPr>
        <w:pStyle w:val="afd"/>
        <w:tabs>
          <w:tab w:val="left" w:pos="993"/>
        </w:tabs>
        <w:spacing w:before="57" w:after="57"/>
        <w:ind w:firstLine="680"/>
        <w:contextualSpacing/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5098415" cy="658622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54" t="-197" r="-254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65862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9860" cy="5115560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54" t="-197" r="-254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51155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>
        <w:rPr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 xml:space="preserve"> - Обучающая выборка для прогнозирования результата выборов президентов США</w:t>
      </w:r>
    </w:p>
    <w:p w:rsidR="003611A0" w:rsidRDefault="004B7F3C">
      <w:pPr>
        <w:pStyle w:val="af8"/>
        <w:keepNext/>
        <w:tabs>
          <w:tab w:val="left" w:pos="993"/>
        </w:tabs>
        <w:ind w:left="0" w:firstLine="0"/>
      </w:pPr>
      <w:r>
        <w:lastRenderedPageBreak/>
        <w:t xml:space="preserve">Для формирования тестового вектора ответим на следующие вопросы </w:t>
      </w:r>
      <w:r w:rsidRPr="0011688D">
        <w:t>(а</w:t>
      </w:r>
      <w:r>
        <w:t>ктуально на президентские выборы США 2020 года</w:t>
      </w:r>
      <w:r w:rsidRPr="0011688D">
        <w:t>)</w:t>
      </w:r>
      <w:r>
        <w:t>:</w:t>
      </w:r>
    </w:p>
    <w:p w:rsidR="003611A0" w:rsidRDefault="004B7F3C">
      <w:pPr>
        <w:pStyle w:val="afa"/>
        <w:spacing w:before="0" w:after="0"/>
      </w:pPr>
      <w:r>
        <w:t>1) Правящая партия у власти более 1 срока? (Нет)</w:t>
      </w:r>
    </w:p>
    <w:p w:rsidR="003611A0" w:rsidRDefault="004B7F3C">
      <w:pPr>
        <w:pStyle w:val="afa"/>
        <w:spacing w:before="0" w:after="0"/>
      </w:pPr>
      <w:r>
        <w:t>2) Правящая партия получила больше 50 % на прошлых выборах? (Нет)</w:t>
      </w:r>
    </w:p>
    <w:p w:rsidR="003611A0" w:rsidRDefault="004B7F3C">
      <w:pPr>
        <w:pStyle w:val="afa"/>
        <w:spacing w:before="0" w:after="0"/>
      </w:pPr>
      <w:proofErr w:type="gramStart"/>
      <w:r>
        <w:t>3) В</w:t>
      </w:r>
      <w:proofErr w:type="gramEnd"/>
      <w:r>
        <w:t xml:space="preserve"> год выборов была активна третья партия? (Нет)</w:t>
      </w:r>
    </w:p>
    <w:p w:rsidR="003611A0" w:rsidRDefault="004B7F3C">
      <w:pPr>
        <w:pStyle w:val="afa"/>
        <w:spacing w:before="0" w:after="0"/>
      </w:pPr>
      <w:r>
        <w:t>4) Была серьезная конкуренция при выдвижении кандидата от правящей партии?  (Да)</w:t>
      </w:r>
    </w:p>
    <w:p w:rsidR="003611A0" w:rsidRDefault="004B7F3C">
      <w:pPr>
        <w:pStyle w:val="afa"/>
        <w:spacing w:before="0" w:after="0"/>
      </w:pPr>
      <w:r>
        <w:t>5) Кандидат от правящей партии был президентом в год выборов? (Да)</w:t>
      </w:r>
    </w:p>
    <w:p w:rsidR="003611A0" w:rsidRDefault="004B7F3C">
      <w:pPr>
        <w:pStyle w:val="afa"/>
        <w:spacing w:before="0" w:after="0"/>
      </w:pPr>
      <w:r>
        <w:t>6) Был ли год выборов временем спада или депрессии? (Да)</w:t>
      </w:r>
    </w:p>
    <w:p w:rsidR="003611A0" w:rsidRDefault="004B7F3C">
      <w:pPr>
        <w:pStyle w:val="afa"/>
        <w:spacing w:before="0" w:after="0"/>
      </w:pPr>
      <w:r>
        <w:t>7) Был ли рост среднего национального валового продукта на душу населения более 2,1%? (Нет)</w:t>
      </w:r>
    </w:p>
    <w:p w:rsidR="003611A0" w:rsidRDefault="004B7F3C">
      <w:pPr>
        <w:pStyle w:val="afa"/>
        <w:spacing w:before="0" w:after="0"/>
      </w:pPr>
      <w:r>
        <w:t>8) Произвел ли правящий президент существенные изменения в политике? (Да)</w:t>
      </w:r>
    </w:p>
    <w:p w:rsidR="003611A0" w:rsidRDefault="004B7F3C">
      <w:pPr>
        <w:pStyle w:val="afa"/>
        <w:spacing w:before="0" w:after="0"/>
      </w:pPr>
      <w:r>
        <w:t>9) Во время правления были существенные социальные волнения? (Да)</w:t>
      </w:r>
    </w:p>
    <w:p w:rsidR="003611A0" w:rsidRDefault="004B7F3C">
      <w:pPr>
        <w:pStyle w:val="afa"/>
        <w:spacing w:before="0" w:after="0"/>
      </w:pPr>
      <w:r>
        <w:t>10) Администрация правящей партии виновна в серьезной ошибке или скандале? (Нет)</w:t>
      </w:r>
    </w:p>
    <w:p w:rsidR="003611A0" w:rsidRDefault="004B7F3C">
      <w:pPr>
        <w:pStyle w:val="afa"/>
        <w:spacing w:before="0" w:after="0"/>
      </w:pPr>
      <w:r>
        <w:t>11) Кандидат правящей партии - национальный герой? (Нет)</w:t>
      </w:r>
    </w:p>
    <w:p w:rsidR="003611A0" w:rsidRDefault="004B7F3C">
      <w:pPr>
        <w:pStyle w:val="afa"/>
        <w:spacing w:before="0" w:after="0"/>
      </w:pPr>
      <w:r>
        <w:t>12) Кандидат оппозиционной партии - национальный герой? (Нет)</w:t>
      </w:r>
    </w:p>
    <w:p w:rsidR="003611A0" w:rsidRDefault="004B7F3C">
      <w:pPr>
        <w:pStyle w:val="afa"/>
        <w:spacing w:before="0" w:after="0"/>
      </w:pPr>
      <w:r>
        <w:t>Получившийся вектор: 000111011000. Для тестирования укажем *000111011000, тем самым предскажем класс кандидата (первое число).</w:t>
      </w:r>
    </w:p>
    <w:p w:rsidR="003611A0" w:rsidRDefault="004B7F3C">
      <w:pPr>
        <w:pStyle w:val="afa"/>
        <w:spacing w:before="0" w:after="0"/>
      </w:pPr>
      <w:r>
        <w:t>Сформируем нейронную сеть, обучим и протестируем, результат представлен на Рисунке 2. Матрица весов — на Рисунке 3.</w:t>
      </w:r>
    </w:p>
    <w:p w:rsidR="003611A0" w:rsidRDefault="003611A0">
      <w:pPr>
        <w:pStyle w:val="afa"/>
        <w:spacing w:before="0" w:after="0"/>
      </w:pPr>
    </w:p>
    <w:p w:rsidR="003611A0" w:rsidRDefault="004B7F3C">
      <w:pPr>
        <w:pStyle w:val="afd"/>
        <w:tabs>
          <w:tab w:val="left" w:pos="993"/>
        </w:tabs>
        <w:spacing w:before="57" w:after="57"/>
        <w:ind w:firstLine="680"/>
        <w:contextualSpacing/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2865" cy="392366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>
        <w:rPr>
          <w:szCs w:val="28"/>
        </w:rPr>
        <w:t xml:space="preserve"> - Тестирование </w:t>
      </w:r>
      <w:proofErr w:type="gramStart"/>
      <w:r>
        <w:rPr>
          <w:szCs w:val="28"/>
        </w:rPr>
        <w:t>сформированной  нейронной</w:t>
      </w:r>
      <w:proofErr w:type="gramEnd"/>
      <w:r>
        <w:rPr>
          <w:szCs w:val="28"/>
        </w:rPr>
        <w:t xml:space="preserve"> сети</w:t>
      </w:r>
    </w:p>
    <w:p w:rsidR="003611A0" w:rsidRDefault="003611A0">
      <w:pPr>
        <w:pStyle w:val="afd"/>
        <w:tabs>
          <w:tab w:val="left" w:pos="993"/>
        </w:tabs>
        <w:spacing w:before="57" w:after="57"/>
        <w:ind w:firstLine="680"/>
        <w:contextualSpacing/>
      </w:pPr>
    </w:p>
    <w:p w:rsidR="003611A0" w:rsidRDefault="003611A0">
      <w:pPr>
        <w:pStyle w:val="afd"/>
        <w:tabs>
          <w:tab w:val="left" w:pos="993"/>
        </w:tabs>
        <w:spacing w:before="57" w:after="57"/>
        <w:ind w:firstLine="680"/>
        <w:contextualSpacing/>
      </w:pPr>
    </w:p>
    <w:p w:rsidR="003611A0" w:rsidRDefault="004B7F3C">
      <w:pPr>
        <w:pStyle w:val="afd"/>
        <w:tabs>
          <w:tab w:val="left" w:pos="993"/>
        </w:tabs>
        <w:spacing w:before="57" w:after="57"/>
        <w:ind w:firstLine="680"/>
        <w:contextualSpacing/>
        <w:rPr>
          <w:bCs w:val="0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2675" cy="1628775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28" t="-619" r="-428" b="-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287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Cs w:val="0"/>
          <w:szCs w:val="28"/>
        </w:rPr>
        <w:t xml:space="preserve">Рисунок </w:t>
      </w: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SEQ Рисунок \* ARABIC </w:instrText>
      </w:r>
      <w:r>
        <w:rPr>
          <w:bCs w:val="0"/>
          <w:szCs w:val="28"/>
        </w:rPr>
        <w:fldChar w:fldCharType="separate"/>
      </w:r>
      <w:r>
        <w:rPr>
          <w:bCs w:val="0"/>
          <w:szCs w:val="28"/>
        </w:rPr>
        <w:t>3</w:t>
      </w:r>
      <w:r>
        <w:rPr>
          <w:bCs w:val="0"/>
          <w:szCs w:val="28"/>
        </w:rPr>
        <w:fldChar w:fldCharType="end"/>
      </w:r>
      <w:r>
        <w:rPr>
          <w:bCs w:val="0"/>
          <w:szCs w:val="28"/>
        </w:rPr>
        <w:t xml:space="preserve"> - Матрица весов сформированной нейронной сети</w:t>
      </w:r>
    </w:p>
    <w:p w:rsidR="003611A0" w:rsidRDefault="003611A0">
      <w:pPr>
        <w:pStyle w:val="afd"/>
        <w:tabs>
          <w:tab w:val="left" w:pos="993"/>
        </w:tabs>
        <w:spacing w:before="57" w:after="57"/>
        <w:ind w:firstLine="680"/>
        <w:contextualSpacing/>
        <w:rPr>
          <w:szCs w:val="28"/>
        </w:rPr>
      </w:pPr>
    </w:p>
    <w:p w:rsidR="003611A0" w:rsidRDefault="004B7F3C">
      <w:pPr>
        <w:pStyle w:val="afd"/>
        <w:tabs>
          <w:tab w:val="left" w:pos="993"/>
        </w:tabs>
        <w:spacing w:before="57" w:after="57"/>
        <w:ind w:firstLine="680"/>
        <w:contextualSpacing/>
        <w:jc w:val="both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Согласно рисунку 2, результаты работы программы — 1000111011000, что означает, что по прогнозу программы — победитель выборов США в выборах 2020 года состоит в </w:t>
      </w:r>
      <w:proofErr w:type="spellStart"/>
      <w:r>
        <w:rPr>
          <w:bCs w:val="0"/>
          <w:sz w:val="28"/>
          <w:szCs w:val="28"/>
        </w:rPr>
        <w:t>опозиционной</w:t>
      </w:r>
      <w:proofErr w:type="spellEnd"/>
      <w:r>
        <w:rPr>
          <w:bCs w:val="0"/>
          <w:sz w:val="28"/>
          <w:szCs w:val="28"/>
        </w:rPr>
        <w:t xml:space="preserve"> партии (класс 2), что соответствует реальным данным (республиканская партия в 2016 и демократическая в 2020).</w:t>
      </w:r>
    </w:p>
    <w:p w:rsidR="003611A0" w:rsidRDefault="003611A0">
      <w:pPr>
        <w:pStyle w:val="afd"/>
        <w:tabs>
          <w:tab w:val="left" w:pos="993"/>
        </w:tabs>
        <w:spacing w:before="57" w:after="57"/>
        <w:ind w:firstLine="680"/>
        <w:contextualSpacing/>
        <w:jc w:val="both"/>
      </w:pPr>
    </w:p>
    <w:p w:rsidR="003611A0" w:rsidRDefault="004B7F3C">
      <w:pPr>
        <w:spacing w:after="240"/>
        <w:rPr>
          <w:b/>
        </w:rPr>
      </w:pPr>
      <w:r>
        <w:rPr>
          <w:b/>
        </w:rPr>
        <w:t>Вывод</w:t>
      </w:r>
    </w:p>
    <w:p w:rsidR="003611A0" w:rsidRDefault="004B7F3C">
      <w:pPr>
        <w:rPr>
          <w:b/>
        </w:rPr>
      </w:pPr>
      <w:r>
        <w:t xml:space="preserve">В ходе выполнения лабораторной работы были успешно </w:t>
      </w:r>
      <w:proofErr w:type="spellStart"/>
      <w:r>
        <w:rPr>
          <w:color w:val="auto"/>
          <w:szCs w:val="28"/>
        </w:rPr>
        <w:t>спрогнозированны</w:t>
      </w:r>
      <w:proofErr w:type="spellEnd"/>
      <w:r>
        <w:rPr>
          <w:color w:val="auto"/>
          <w:szCs w:val="28"/>
        </w:rPr>
        <w:t xml:space="preserve"> результаты выборов президента США в 2020 году, используя модель </w:t>
      </w:r>
      <w:proofErr w:type="spellStart"/>
      <w:r>
        <w:rPr>
          <w:color w:val="auto"/>
          <w:szCs w:val="28"/>
        </w:rPr>
        <w:t>Хопфилда</w:t>
      </w:r>
      <w:proofErr w:type="spellEnd"/>
      <w:r>
        <w:rPr>
          <w:color w:val="auto"/>
          <w:szCs w:val="28"/>
        </w:rPr>
        <w:t xml:space="preserve"> в виде программы </w:t>
      </w:r>
      <w:r>
        <w:rPr>
          <w:color w:val="auto"/>
          <w:szCs w:val="28"/>
          <w:lang w:val="en-US"/>
        </w:rPr>
        <w:t>NN</w:t>
      </w:r>
      <w:r>
        <w:rPr>
          <w:color w:val="auto"/>
          <w:szCs w:val="28"/>
        </w:rPr>
        <w:t>2.</w:t>
      </w:r>
    </w:p>
    <w:sectPr w:rsidR="003611A0">
      <w:footerReference w:type="defaul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3BA" w:rsidRDefault="002823BA">
      <w:r>
        <w:separator/>
      </w:r>
    </w:p>
  </w:endnote>
  <w:endnote w:type="continuationSeparator" w:id="0">
    <w:p w:rsidR="002823BA" w:rsidRDefault="0028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0830975"/>
      <w:docPartObj>
        <w:docPartGallery w:val="Page Numbers (Bottom of Page)"/>
        <w:docPartUnique/>
      </w:docPartObj>
    </w:sdtPr>
    <w:sdtEndPr/>
    <w:sdtContent>
      <w:p w:rsidR="003611A0" w:rsidRDefault="004B7F3C">
        <w:pPr>
          <w:pStyle w:val="aa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1688D">
          <w:rPr>
            <w:noProof/>
          </w:rPr>
          <w:t>2</w:t>
        </w:r>
        <w:r>
          <w:fldChar w:fldCharType="end"/>
        </w:r>
      </w:p>
    </w:sdtContent>
  </w:sdt>
  <w:p w:rsidR="003611A0" w:rsidRDefault="003611A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936998"/>
      <w:docPartObj>
        <w:docPartGallery w:val="Page Numbers (Bottom of Page)"/>
        <w:docPartUnique/>
      </w:docPartObj>
    </w:sdtPr>
    <w:sdtEndPr/>
    <w:sdtContent>
      <w:p w:rsidR="003611A0" w:rsidRDefault="004B7F3C">
        <w:pPr>
          <w:pStyle w:val="aa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1688D">
          <w:rPr>
            <w:noProof/>
          </w:rPr>
          <w:t>1</w:t>
        </w:r>
        <w:r>
          <w:fldChar w:fldCharType="end"/>
        </w:r>
      </w:p>
    </w:sdtContent>
  </w:sdt>
  <w:p w:rsidR="003611A0" w:rsidRDefault="003611A0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3BA" w:rsidRDefault="002823BA">
      <w:r>
        <w:separator/>
      </w:r>
    </w:p>
  </w:footnote>
  <w:footnote w:type="continuationSeparator" w:id="0">
    <w:p w:rsidR="002823BA" w:rsidRDefault="00282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2E1"/>
    <w:multiLevelType w:val="multilevel"/>
    <w:tmpl w:val="9AC4D1B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9A37A6"/>
    <w:multiLevelType w:val="multilevel"/>
    <w:tmpl w:val="5098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C80EA2"/>
    <w:multiLevelType w:val="multilevel"/>
    <w:tmpl w:val="37FC0E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A0"/>
    <w:rsid w:val="0011688D"/>
    <w:rsid w:val="002823BA"/>
    <w:rsid w:val="003611A0"/>
    <w:rsid w:val="004B7F3C"/>
    <w:rsid w:val="0060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443C"/>
  <w15:docId w15:val="{DA2F90D0-FD6A-4AAF-9547-8518F7A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608"/>
    <w:pPr>
      <w:ind w:firstLine="709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969"/>
    <w:pPr>
      <w:keepNext/>
      <w:keepLines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196C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23BC5"/>
    <w:pPr>
      <w:keepNext/>
      <w:keepLines/>
      <w:ind w:firstLine="0"/>
      <w:jc w:val="left"/>
      <w:outlineLvl w:val="4"/>
    </w:pPr>
    <w:rPr>
      <w:rFonts w:ascii="Courier New" w:eastAsiaTheme="majorEastAsia" w:hAnsi="Courier New" w:cstheme="majorBid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5">
    <w:name w:val="Subtle Emphasis"/>
    <w:uiPriority w:val="19"/>
    <w:qFormat/>
    <w:rsid w:val="00F870E9"/>
    <w:rPr>
      <w:i/>
      <w:iCs/>
      <w:color w:val="808080"/>
    </w:rPr>
  </w:style>
  <w:style w:type="character" w:styleId="a6">
    <w:name w:val="Placeholder Text"/>
    <w:basedOn w:val="a0"/>
    <w:uiPriority w:val="99"/>
    <w:semiHidden/>
    <w:qFormat/>
    <w:rsid w:val="00594989"/>
    <w:rPr>
      <w:color w:val="808080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qFormat/>
    <w:rsid w:val="00183B3B"/>
    <w:rPr>
      <w:rFonts w:ascii="Times New Roman" w:eastAsia="Times New Roman" w:hAnsi="Times New Roman" w:cs="Arial"/>
      <w:b/>
      <w:bCs/>
      <w:color w:val="000000"/>
      <w:kern w:val="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normaltextrun">
    <w:name w:val="normaltextrun"/>
    <w:basedOn w:val="a0"/>
    <w:qFormat/>
    <w:rsid w:val="00A16130"/>
  </w:style>
  <w:style w:type="character" w:customStyle="1" w:styleId="20">
    <w:name w:val="Заголовок 2 Знак"/>
    <w:basedOn w:val="a0"/>
    <w:link w:val="2"/>
    <w:uiPriority w:val="9"/>
    <w:qFormat/>
    <w:rsid w:val="00074969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spelle">
    <w:name w:val="spelle"/>
    <w:basedOn w:val="a0"/>
    <w:qFormat/>
    <w:rsid w:val="003474AC"/>
  </w:style>
  <w:style w:type="character" w:customStyle="1" w:styleId="40">
    <w:name w:val="Заголовок 4 Знак"/>
    <w:basedOn w:val="a0"/>
    <w:link w:val="4"/>
    <w:uiPriority w:val="9"/>
    <w:qFormat/>
    <w:rsid w:val="0042196C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character" w:customStyle="1" w:styleId="ab">
    <w:name w:val="Заголовок Знак"/>
    <w:basedOn w:val="a0"/>
    <w:link w:val="ac"/>
    <w:uiPriority w:val="10"/>
    <w:qFormat/>
    <w:rsid w:val="004329D9"/>
    <w:rPr>
      <w:rFonts w:ascii="Times New Roman" w:eastAsiaTheme="majorEastAsia" w:hAnsi="Times New Roman" w:cstheme="majorBidi"/>
      <w:b/>
      <w:spacing w:val="-10"/>
      <w:kern w:val="2"/>
      <w:sz w:val="28"/>
      <w:szCs w:val="56"/>
      <w:lang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823BC5"/>
    <w:rPr>
      <w:rFonts w:ascii="Courier New" w:eastAsiaTheme="majorEastAsia" w:hAnsi="Courier New" w:cstheme="majorBidi"/>
      <w:sz w:val="28"/>
      <w:lang w:eastAsia="ru-RU"/>
    </w:rPr>
  </w:style>
  <w:style w:type="character" w:styleId="ad">
    <w:name w:val="Emphasis"/>
    <w:basedOn w:val="a0"/>
    <w:uiPriority w:val="20"/>
    <w:qFormat/>
    <w:rsid w:val="004329D9"/>
    <w:rPr>
      <w:i/>
      <w:iCs/>
    </w:rPr>
  </w:style>
  <w:style w:type="character" w:customStyle="1" w:styleId="ae">
    <w:name w:val="Подзаголовок Знак"/>
    <w:basedOn w:val="a0"/>
    <w:link w:val="af"/>
    <w:uiPriority w:val="11"/>
    <w:qFormat/>
    <w:rsid w:val="004329D9"/>
    <w:rPr>
      <w:rFonts w:eastAsiaTheme="minorEastAsia"/>
      <w:color w:val="5A5A5A" w:themeColor="text1" w:themeTint="A5"/>
      <w:spacing w:val="15"/>
      <w:lang w:eastAsia="ru-RU"/>
    </w:rPr>
  </w:style>
  <w:style w:type="character" w:styleId="af0">
    <w:name w:val="Strong"/>
    <w:basedOn w:val="a0"/>
    <w:uiPriority w:val="22"/>
    <w:qFormat/>
    <w:rsid w:val="004329D9"/>
    <w:rPr>
      <w:b/>
      <w:bCs/>
    </w:rPr>
  </w:style>
  <w:style w:type="character" w:styleId="af1">
    <w:name w:val="Intense Emphasis"/>
    <w:basedOn w:val="a0"/>
    <w:uiPriority w:val="21"/>
    <w:qFormat/>
    <w:rsid w:val="004329D9"/>
    <w:rPr>
      <w:i/>
      <w:iCs/>
      <w:color w:val="4F81BD" w:themeColor="accent1"/>
    </w:rPr>
  </w:style>
  <w:style w:type="character" w:customStyle="1" w:styleId="-">
    <w:name w:val="Интернет-ссылка"/>
    <w:basedOn w:val="a0"/>
    <w:uiPriority w:val="99"/>
    <w:semiHidden/>
    <w:unhideWhenUsed/>
    <w:rsid w:val="004C6093"/>
    <w:rPr>
      <w:color w:val="0000FF"/>
      <w:u w:val="single"/>
    </w:rPr>
  </w:style>
  <w:style w:type="character" w:customStyle="1" w:styleId="WW8Num1z0">
    <w:name w:val="WW8Num1z0"/>
    <w:qFormat/>
  </w:style>
  <w:style w:type="character" w:customStyle="1" w:styleId="af2">
    <w:name w:val="Маркеры"/>
    <w:qFormat/>
    <w:rPr>
      <w:rFonts w:ascii="OpenSymbol" w:eastAsia="OpenSymbol" w:hAnsi="OpenSymbol" w:cs="OpenSymbol"/>
    </w:rPr>
  </w:style>
  <w:style w:type="character" w:customStyle="1" w:styleId="af3">
    <w:name w:val="Символ нумерации"/>
    <w:qFormat/>
  </w:style>
  <w:style w:type="paragraph" w:styleId="ac">
    <w:name w:val="Title"/>
    <w:basedOn w:val="a"/>
    <w:next w:val="af4"/>
    <w:link w:val="ab"/>
    <w:uiPriority w:val="10"/>
    <w:qFormat/>
    <w:rsid w:val="004329D9"/>
    <w:pPr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"/>
      <w:szCs w:val="56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</w:style>
  <w:style w:type="paragraph" w:styleId="af6">
    <w:name w:val="caption"/>
    <w:basedOn w:val="a"/>
    <w:next w:val="a"/>
    <w:unhideWhenUsed/>
    <w:qFormat/>
    <w:rsid w:val="00366D84"/>
    <w:pPr>
      <w:ind w:firstLine="0"/>
      <w:jc w:val="center"/>
    </w:pPr>
    <w:rPr>
      <w:rFonts w:eastAsia="Times New Roman" w:cs="Times New Roman"/>
      <w:bCs/>
      <w:color w:val="auto"/>
      <w:sz w:val="24"/>
      <w:szCs w:val="20"/>
    </w:rPr>
  </w:style>
  <w:style w:type="paragraph" w:styleId="af7">
    <w:name w:val="index heading"/>
    <w:basedOn w:val="a"/>
    <w:qFormat/>
    <w:pPr>
      <w:suppressLineNumbers/>
    </w:pPr>
  </w:style>
  <w:style w:type="paragraph" w:customStyle="1" w:styleId="11">
    <w:name w:val="Обычный1"/>
    <w:qFormat/>
    <w:rsid w:val="00F45D61"/>
    <w:pPr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af8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E53B53"/>
    <w:rPr>
      <w:rFonts w:ascii="Tahoma" w:hAnsi="Tahoma" w:cs="Tahoma"/>
      <w:sz w:val="16"/>
      <w:szCs w:val="16"/>
    </w:rPr>
  </w:style>
  <w:style w:type="paragraph" w:customStyle="1" w:styleId="af9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6F20FE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9"/>
    <w:uiPriority w:val="99"/>
    <w:unhideWhenUsed/>
    <w:rsid w:val="006F20FE"/>
    <w:pPr>
      <w:tabs>
        <w:tab w:val="center" w:pos="4677"/>
        <w:tab w:val="right" w:pos="9355"/>
      </w:tabs>
    </w:pPr>
  </w:style>
  <w:style w:type="paragraph" w:styleId="afa">
    <w:name w:val="Normal (Web)"/>
    <w:basedOn w:val="a"/>
    <w:qFormat/>
    <w:pPr>
      <w:spacing w:before="280" w:after="280"/>
    </w:pPr>
  </w:style>
  <w:style w:type="paragraph" w:customStyle="1" w:styleId="paragraph">
    <w:name w:val="paragraph"/>
    <w:basedOn w:val="a"/>
    <w:qFormat/>
    <w:rsid w:val="00A16130"/>
    <w:pPr>
      <w:spacing w:beforeAutospacing="1" w:afterAutospacing="1"/>
    </w:pPr>
    <w:rPr>
      <w:rFonts w:eastAsia="Times New Roman" w:cs="Times New Roman"/>
      <w:color w:val="auto"/>
      <w:szCs w:val="24"/>
    </w:rPr>
  </w:style>
  <w:style w:type="paragraph" w:styleId="afb">
    <w:name w:val="No Spacing"/>
    <w:uiPriority w:val="1"/>
    <w:qFormat/>
    <w:rsid w:val="00BD7601"/>
    <w:pPr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af">
    <w:name w:val="Subtitle"/>
    <w:basedOn w:val="a"/>
    <w:next w:val="a"/>
    <w:link w:val="ae"/>
    <w:uiPriority w:val="11"/>
    <w:qFormat/>
    <w:rsid w:val="004329D9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customStyle="1" w:styleId="afc">
    <w:name w:val="Вставка кода"/>
    <w:basedOn w:val="a"/>
    <w:qFormat/>
    <w:rsid w:val="004329D9"/>
    <w:pPr>
      <w:ind w:firstLine="0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afd">
    <w:name w:val="table of figures"/>
    <w:basedOn w:val="af6"/>
  </w:style>
  <w:style w:type="numbering" w:customStyle="1" w:styleId="WW8Num1">
    <w:name w:val="WW8Num1"/>
    <w:qFormat/>
  </w:style>
  <w:style w:type="table" w:styleId="afe">
    <w:name w:val="Table Grid"/>
    <w:basedOn w:val="a1"/>
    <w:uiPriority w:val="39"/>
    <w:rsid w:val="00E5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973B-C053-4402-A9AF-4D9105B4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618</Words>
  <Characters>3523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Пешков</dc:creator>
  <dc:description/>
  <cp:lastModifiedBy>Konstantin</cp:lastModifiedBy>
  <cp:revision>15</cp:revision>
  <cp:lastPrinted>2021-12-06T14:55:00Z</cp:lastPrinted>
  <dcterms:created xsi:type="dcterms:W3CDTF">2022-10-02T07:16:00Z</dcterms:created>
  <dcterms:modified xsi:type="dcterms:W3CDTF">2023-01-29T13:48:00Z</dcterms:modified>
  <dc:language>ru-RU</dc:language>
</cp:coreProperties>
</file>