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D819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Министерство науки и высшего образования Российской Федерации</w:t>
      </w:r>
    </w:p>
    <w:p w14:paraId="09D62096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Федеральное государственное бюджетное образовательное учреждение</w:t>
      </w:r>
    </w:p>
    <w:p w14:paraId="76ACC460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высшего образования</w:t>
      </w:r>
    </w:p>
    <w:p w14:paraId="5CF68551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«Сибирский государственный автомобильно-дорожный университет (СибАДИ)»</w:t>
      </w:r>
    </w:p>
    <w:p w14:paraId="78656ABC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Институт Информационные системы, экономика и управления</w:t>
      </w:r>
    </w:p>
    <w:p w14:paraId="65BCA73B" w14:textId="77777777" w:rsidR="00DC00DA" w:rsidRPr="00DC00DA" w:rsidRDefault="00DC00DA" w:rsidP="00DC00DA">
      <w:pPr>
        <w:shd w:val="clear" w:color="auto" w:fill="FFFFFF"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Кафедра</w:t>
      </w: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  <w:t xml:space="preserve">          Информационная безопасность</w:t>
      </w:r>
    </w:p>
    <w:p w14:paraId="116862DF" w14:textId="77777777" w:rsidR="00DC00DA" w:rsidRPr="00DC00DA" w:rsidRDefault="00DC00DA" w:rsidP="00DC00DA">
      <w:pPr>
        <w:shd w:val="clear" w:color="auto" w:fill="FFFFFF"/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Направление        10.03.01 Информационная безопасность</w:t>
      </w:r>
    </w:p>
    <w:p w14:paraId="6CA5AFB8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B531437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D3B4AE3" w14:textId="77777777" w:rsidR="00DC00DA" w:rsidRPr="00DC00DA" w:rsidRDefault="00DC00DA" w:rsidP="00DC00DA">
      <w:pPr>
        <w:shd w:val="clear" w:color="auto" w:fill="FFFFFF"/>
        <w:suppressAutoHyphens/>
        <w:autoSpaceDE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6B4B630" w14:textId="77777777" w:rsidR="00DC00DA" w:rsidRPr="00DC00DA" w:rsidRDefault="00DC00DA" w:rsidP="00DC00DA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ОТЧЕТ</w:t>
      </w:r>
    </w:p>
    <w:p w14:paraId="6DBE3377" w14:textId="77777777" w:rsidR="00DC00DA" w:rsidRPr="00DC00DA" w:rsidRDefault="00DC00DA" w:rsidP="00DC00D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по лабораторной работе № 6</w:t>
      </w:r>
    </w:p>
    <w:p w14:paraId="34C948E1" w14:textId="77777777" w:rsidR="00DC00DA" w:rsidRPr="00DC00DA" w:rsidRDefault="00DC00DA" w:rsidP="00DC00D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Тема: «СРАВНЕНИЕ ЛОКАЛЬНЫХ И ОБЛАЧНЫХ БОЛЬШИХ ЯЗЫКОВЫХ МОДЕЛЕЙ»</w:t>
      </w:r>
    </w:p>
    <w:p w14:paraId="28FDA1E7" w14:textId="77777777" w:rsidR="00DC00DA" w:rsidRPr="00DC00DA" w:rsidRDefault="00DC00DA" w:rsidP="00DC00DA">
      <w:pPr>
        <w:shd w:val="clear" w:color="auto" w:fill="FFFFFF"/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538DD4E" w14:textId="77777777" w:rsidR="00DC00DA" w:rsidRPr="00DC00DA" w:rsidRDefault="00DC00DA" w:rsidP="00DC00DA">
      <w:pPr>
        <w:shd w:val="clear" w:color="auto" w:fill="FFFFFF"/>
        <w:autoSpaceDE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по дисциплине «Искусственный интеллект и защита информации»</w:t>
      </w:r>
    </w:p>
    <w:p w14:paraId="118ED0A1" w14:textId="77777777" w:rsidR="00DC00DA" w:rsidRPr="00DC00DA" w:rsidRDefault="00DC00DA" w:rsidP="00DC00DA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EE67B6B" w14:textId="77777777" w:rsidR="00DC00DA" w:rsidRPr="00DC00DA" w:rsidRDefault="00DC00DA" w:rsidP="00DC00DA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B1983EC" w14:textId="77777777" w:rsidR="00DC00DA" w:rsidRPr="00DC00DA" w:rsidRDefault="00DC00DA" w:rsidP="00DC00DA">
      <w:pPr>
        <w:suppressAutoHyphens/>
        <w:autoSpaceDE w:val="0"/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CE6DC95" w14:textId="77777777" w:rsidR="00DC00DA" w:rsidRPr="00DC00DA" w:rsidRDefault="00DC00DA" w:rsidP="00DC00DA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FA936E4" w14:textId="77777777" w:rsidR="00DC00DA" w:rsidRPr="00DC00DA" w:rsidRDefault="00DC00DA" w:rsidP="00DC00DA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9AB9EEB" w14:textId="77777777" w:rsidR="00DC00DA" w:rsidRPr="00DC00DA" w:rsidRDefault="00DC00DA" w:rsidP="00DC00DA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7FC9243" w14:textId="77777777" w:rsidR="00DC00DA" w:rsidRPr="00DC00DA" w:rsidRDefault="00DC00DA" w:rsidP="00DC00DA">
      <w:pPr>
        <w:suppressAutoHyphens/>
        <w:autoSpaceDE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F83D59B" w14:textId="77777777" w:rsidR="00DC00DA" w:rsidRPr="00DC00DA" w:rsidRDefault="00DC00DA" w:rsidP="00DC00DA">
      <w:pPr>
        <w:shd w:val="clear" w:color="auto" w:fill="FFFFFF"/>
        <w:tabs>
          <w:tab w:val="left" w:pos="9356"/>
        </w:tabs>
        <w:suppressAutoHyphens/>
        <w:autoSpaceDE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Выполнил студент группы БИб-23Э1</w:t>
      </w:r>
    </w:p>
    <w:p w14:paraId="1FA656CE" w14:textId="77777777" w:rsidR="00DC00DA" w:rsidRPr="00DC00DA" w:rsidRDefault="00DC00DA" w:rsidP="00DC00D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Филимонов Константин Дмитриевич</w:t>
      </w:r>
    </w:p>
    <w:p w14:paraId="4B5CD8DA" w14:textId="77777777" w:rsidR="00DC00DA" w:rsidRPr="00DC00DA" w:rsidRDefault="00DC00DA" w:rsidP="00DC00DA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3F80FFE" w14:textId="77777777" w:rsidR="00DC00DA" w:rsidRPr="00DC00DA" w:rsidRDefault="00DC00DA" w:rsidP="00DC00DA">
      <w:pPr>
        <w:shd w:val="clear" w:color="auto" w:fill="FFFFFF"/>
        <w:tabs>
          <w:tab w:val="left" w:pos="9356"/>
        </w:tabs>
        <w:suppressAutoHyphens/>
        <w:autoSpaceDE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Преподаватель: </w:t>
      </w:r>
    </w:p>
    <w:p w14:paraId="1E8A5339" w14:textId="77777777" w:rsidR="00DC00DA" w:rsidRPr="00DC00DA" w:rsidRDefault="00DC00DA" w:rsidP="00DC00DA">
      <w:pPr>
        <w:shd w:val="clear" w:color="auto" w:fill="FFFFFF"/>
        <w:tabs>
          <w:tab w:val="left" w:pos="9356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DC00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В.А. Мазур «__»   ______________2026 г</w:t>
      </w:r>
    </w:p>
    <w:p w14:paraId="3BA78447" w14:textId="77777777" w:rsidR="00DC00DA" w:rsidRPr="00DC00DA" w:rsidRDefault="00DC00DA" w:rsidP="00DC00DA">
      <w:pPr>
        <w:rPr>
          <w:rFonts w:ascii="Times New Roman" w:hAnsi="Times New Roman" w:cs="Times New Roman"/>
        </w:rPr>
      </w:pPr>
    </w:p>
    <w:p w14:paraId="501D2ECB" w14:textId="77777777" w:rsidR="004D0872" w:rsidRPr="00DC00DA" w:rsidRDefault="004D0872">
      <w:pPr>
        <w:rPr>
          <w:rFonts w:ascii="Times New Roman" w:hAnsi="Times New Roman" w:cs="Times New Roman"/>
        </w:rPr>
      </w:pPr>
    </w:p>
    <w:p w14:paraId="13416C74" w14:textId="77777777" w:rsidR="00DC00DA" w:rsidRPr="00DC00DA" w:rsidRDefault="00DC00DA">
      <w:pPr>
        <w:rPr>
          <w:rFonts w:ascii="Times New Roman" w:hAnsi="Times New Roman" w:cs="Times New Roman"/>
        </w:rPr>
      </w:pPr>
    </w:p>
    <w:p w14:paraId="6D9171D1" w14:textId="77777777" w:rsidR="00DC00DA" w:rsidRPr="00DC00DA" w:rsidRDefault="00DC00DA">
      <w:pPr>
        <w:rPr>
          <w:rFonts w:ascii="Times New Roman" w:hAnsi="Times New Roman" w:cs="Times New Roman"/>
        </w:rPr>
      </w:pPr>
    </w:p>
    <w:p w14:paraId="2AE257E5" w14:textId="77777777" w:rsidR="00DC00DA" w:rsidRPr="00DC00DA" w:rsidRDefault="00DC00DA" w:rsidP="00DC00DA">
      <w:pPr>
        <w:pStyle w:val="1"/>
        <w:rPr>
          <w:rFonts w:eastAsia="Times New Roman" w:cs="Times New Roman"/>
        </w:rPr>
      </w:pPr>
      <w:r w:rsidRPr="00DC00DA">
        <w:rPr>
          <w:rFonts w:eastAsia="Times New Roman" w:cs="Times New Roman"/>
        </w:rPr>
        <w:lastRenderedPageBreak/>
        <w:t>1. Цель работы и прикладной сценарий</w:t>
      </w:r>
    </w:p>
    <w:p w14:paraId="4852B360" w14:textId="5B2F778F" w:rsidR="00DC00DA" w:rsidRPr="00DC00DA" w:rsidRDefault="00DC00DA" w:rsidP="00767B5D">
      <w:pPr>
        <w:pStyle w:val="times"/>
      </w:pPr>
      <w:r w:rsidRPr="00DC00DA">
        <w:t xml:space="preserve">Цель работы </w:t>
      </w:r>
      <w:r w:rsidR="00767B5D">
        <w:t>-</w:t>
      </w:r>
      <w:r w:rsidRPr="00DC00DA">
        <w:t xml:space="preserve"> освоить построение воспроизводимого контура семантического поиска: подготовка корпуса документов → получение </w:t>
      </w:r>
      <w:proofErr w:type="spellStart"/>
      <w:r w:rsidRPr="00DC00DA">
        <w:t>эмбеддингов</w:t>
      </w:r>
      <w:proofErr w:type="spellEnd"/>
      <w:r w:rsidRPr="00DC00DA">
        <w:t xml:space="preserve"> → вычисление меры близости → выдача </w:t>
      </w:r>
      <w:proofErr w:type="spellStart"/>
      <w:r w:rsidRPr="00DC00DA">
        <w:t>top</w:t>
      </w:r>
      <w:proofErr w:type="spellEnd"/>
      <w:r w:rsidRPr="00DC00DA">
        <w:t>-k результатов → оценка качества и производительности.</w:t>
      </w:r>
    </w:p>
    <w:p w14:paraId="27B832C8" w14:textId="7A8D2270" w:rsidR="00DC00DA" w:rsidRPr="00DC00DA" w:rsidRDefault="00DC00DA" w:rsidP="00767B5D">
      <w:pPr>
        <w:pStyle w:val="times"/>
      </w:pPr>
      <w:r w:rsidRPr="00DC00DA">
        <w:t xml:space="preserve">Лабораторная работа продолжает переход от работы с отдельной языковой моделью к построению прикладных систем, использующих собственные данные. На предыдущих работах сравнивались облачные и локальные большие языковые модели; в ЛР7 модель временно отходит на второй план. Основной объект исследования </w:t>
      </w:r>
      <w:r w:rsidR="00767B5D">
        <w:t>-</w:t>
      </w:r>
      <w:r w:rsidRPr="00DC00DA">
        <w:t xml:space="preserve"> </w:t>
      </w:r>
      <w:r w:rsidRPr="00DC00DA">
        <w:rPr>
          <w:b/>
        </w:rPr>
        <w:t>представление текста в виде числовых векторов</w:t>
      </w:r>
      <w:r w:rsidRPr="00DC00DA">
        <w:t xml:space="preserve"> (</w:t>
      </w:r>
      <w:proofErr w:type="spellStart"/>
      <w:r w:rsidRPr="00DC00DA">
        <w:t>эмбеддингов</w:t>
      </w:r>
      <w:proofErr w:type="spellEnd"/>
      <w:r w:rsidRPr="00DC00DA">
        <w:t xml:space="preserve">) и </w:t>
      </w:r>
      <w:r w:rsidRPr="00DC00DA">
        <w:rPr>
          <w:b/>
        </w:rPr>
        <w:t>поиск фрагментов, близких по смыслу</w:t>
      </w:r>
      <w:r w:rsidRPr="00DC00DA">
        <w:t xml:space="preserve"> к запросу пользователя.</w:t>
      </w:r>
    </w:p>
    <w:p w14:paraId="6080F261" w14:textId="5B1FBE38" w:rsidR="00DC00DA" w:rsidRPr="00DC00DA" w:rsidRDefault="00DC00DA" w:rsidP="00767B5D">
      <w:pPr>
        <w:pStyle w:val="times"/>
      </w:pPr>
      <w:r w:rsidRPr="00DC00DA">
        <w:t xml:space="preserve">Выбранный прикладной сценарий </w:t>
      </w:r>
      <w:r w:rsidR="00767B5D">
        <w:t>-</w:t>
      </w:r>
      <w:r w:rsidRPr="00DC00DA">
        <w:t xml:space="preserve"> </w:t>
      </w:r>
      <w:r w:rsidRPr="00DC00DA">
        <w:rPr>
          <w:b/>
        </w:rPr>
        <w:t>поиск по внутренним регламентам информационной безопасности</w:t>
      </w:r>
      <w:r w:rsidRPr="00DC00DA">
        <w:t xml:space="preserve">. Сотрудник или аналитик задаёт вопрос на естественном языке («что делать, если украли пароль?»), а система возвращает </w:t>
      </w:r>
      <w:proofErr w:type="spellStart"/>
      <w:r w:rsidRPr="00DC00DA">
        <w:t>top</w:t>
      </w:r>
      <w:proofErr w:type="spellEnd"/>
      <w:r w:rsidRPr="00DC00DA">
        <w:t xml:space="preserve">-k наиболее релевантных фрагментов регламентов. Сценарий чувствителен к конфиденциальности: регламенты ИБ содержат сведения ограниченного доступа, поэтому сравнение семантического поиска с классическим ключевым поиском имеет практическое значение </w:t>
      </w:r>
      <w:r w:rsidR="00767B5D">
        <w:t>-</w:t>
      </w:r>
      <w:r w:rsidRPr="00DC00DA">
        <w:t xml:space="preserve"> именно семантический поиск позволит сотруднику быстрее находить нужную норму, не зная точной формулировки.</w:t>
      </w:r>
    </w:p>
    <w:p w14:paraId="4DDF5744" w14:textId="77777777" w:rsidR="00DC00DA" w:rsidRPr="00DC00DA" w:rsidRDefault="00DC00DA" w:rsidP="00767B5D">
      <w:pPr>
        <w:pStyle w:val="times"/>
      </w:pPr>
      <w:r w:rsidRPr="00DC00DA">
        <w:t xml:space="preserve">Результат работы: программный стенд, который строит векторный индекс по корпусу документов, выполняет семантический поиск </w:t>
      </w:r>
      <w:proofErr w:type="spellStart"/>
      <w:r w:rsidRPr="00DC00DA">
        <w:t>top</w:t>
      </w:r>
      <w:proofErr w:type="spellEnd"/>
      <w:r w:rsidRPr="00DC00DA">
        <w:t xml:space="preserve">-k, сравнивает его с TF-IDF-базой, измеряет </w:t>
      </w:r>
      <w:proofErr w:type="spellStart"/>
      <w:r w:rsidRPr="00DC00DA">
        <w:t>Precision@k</w:t>
      </w:r>
      <w:proofErr w:type="spellEnd"/>
      <w:r w:rsidRPr="00DC00DA">
        <w:t xml:space="preserve">, </w:t>
      </w:r>
      <w:proofErr w:type="spellStart"/>
      <w:r w:rsidRPr="00DC00DA">
        <w:t>Recall@k</w:t>
      </w:r>
      <w:proofErr w:type="spellEnd"/>
      <w:r w:rsidRPr="00DC00DA">
        <w:t>, MRR и задержку, а также исследует влияние размера фрагмента (</w:t>
      </w:r>
      <w:proofErr w:type="spellStart"/>
      <w:r w:rsidRPr="00DC00DA">
        <w:t>chunk</w:t>
      </w:r>
      <w:proofErr w:type="spellEnd"/>
      <w:r w:rsidRPr="00DC00DA">
        <w:t>) на качество поиска.</w:t>
      </w:r>
    </w:p>
    <w:p w14:paraId="0C23B85A" w14:textId="77777777" w:rsidR="00DC00DA" w:rsidRPr="00DC00DA" w:rsidRDefault="00DC00DA" w:rsidP="00DC00DA">
      <w:pPr>
        <w:pStyle w:val="1"/>
        <w:rPr>
          <w:rFonts w:eastAsia="Times New Roman" w:cs="Times New Roman"/>
        </w:rPr>
      </w:pPr>
      <w:r w:rsidRPr="00DC00DA">
        <w:rPr>
          <w:rFonts w:eastAsia="Times New Roman" w:cs="Times New Roman"/>
        </w:rPr>
        <w:t>2. Конфигурация компьютера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4078"/>
        <w:gridCol w:w="5267"/>
      </w:tblGrid>
      <w:tr w:rsidR="00DC00DA" w:rsidRPr="00DC00DA" w14:paraId="1D97B236" w14:textId="77777777" w:rsidTr="00DC00DA">
        <w:tc>
          <w:tcPr>
            <w:tcW w:w="2182" w:type="pct"/>
            <w:hideMark/>
          </w:tcPr>
          <w:p w14:paraId="516416B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Параметр</w:t>
            </w:r>
          </w:p>
        </w:tc>
        <w:tc>
          <w:tcPr>
            <w:tcW w:w="2818" w:type="pct"/>
            <w:hideMark/>
          </w:tcPr>
          <w:p w14:paraId="07C7F892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DC00DA" w:rsidRPr="00DC00DA" w14:paraId="445E8997" w14:textId="77777777" w:rsidTr="00DC00DA">
        <w:tc>
          <w:tcPr>
            <w:tcW w:w="2182" w:type="pct"/>
            <w:hideMark/>
          </w:tcPr>
          <w:p w14:paraId="5F9C8BC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Операционная система</w:t>
            </w:r>
          </w:p>
        </w:tc>
        <w:tc>
          <w:tcPr>
            <w:tcW w:w="2818" w:type="pct"/>
            <w:hideMark/>
          </w:tcPr>
          <w:p w14:paraId="13ABE43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Windows 11 (10.0.26200)</w:t>
            </w:r>
          </w:p>
        </w:tc>
      </w:tr>
      <w:tr w:rsidR="00DC00DA" w:rsidRPr="00DC00DA" w14:paraId="268B2D07" w14:textId="77777777" w:rsidTr="00DC00DA">
        <w:tc>
          <w:tcPr>
            <w:tcW w:w="2182" w:type="pct"/>
            <w:hideMark/>
          </w:tcPr>
          <w:p w14:paraId="79D1328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Процессор</w:t>
            </w:r>
          </w:p>
        </w:tc>
        <w:tc>
          <w:tcPr>
            <w:tcW w:w="2818" w:type="pct"/>
            <w:hideMark/>
          </w:tcPr>
          <w:p w14:paraId="698B7818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  <w:t xml:space="preserve">Intel Core i5-10300H, 2,5 </w:t>
            </w: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ГГц</w:t>
            </w:r>
          </w:p>
        </w:tc>
      </w:tr>
      <w:tr w:rsidR="00DC00DA" w:rsidRPr="00DC00DA" w14:paraId="0C2145AB" w14:textId="77777777" w:rsidTr="00DC00DA">
        <w:tc>
          <w:tcPr>
            <w:tcW w:w="2182" w:type="pct"/>
            <w:hideMark/>
          </w:tcPr>
          <w:p w14:paraId="444B2622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lastRenderedPageBreak/>
              <w:t>Ядер / потоков</w:t>
            </w:r>
          </w:p>
        </w:tc>
        <w:tc>
          <w:tcPr>
            <w:tcW w:w="2818" w:type="pct"/>
            <w:hideMark/>
          </w:tcPr>
          <w:p w14:paraId="1202AFDC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 / 8</w:t>
            </w:r>
          </w:p>
        </w:tc>
      </w:tr>
      <w:tr w:rsidR="00DC00DA" w:rsidRPr="00DC00DA" w14:paraId="018F876A" w14:textId="77777777" w:rsidTr="00DC00DA">
        <w:tc>
          <w:tcPr>
            <w:tcW w:w="2182" w:type="pct"/>
            <w:hideMark/>
          </w:tcPr>
          <w:p w14:paraId="737A742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Оперативная память</w:t>
            </w:r>
          </w:p>
        </w:tc>
        <w:tc>
          <w:tcPr>
            <w:tcW w:w="2818" w:type="pct"/>
            <w:hideMark/>
          </w:tcPr>
          <w:p w14:paraId="3BC7F85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32 ГБ</w:t>
            </w:r>
          </w:p>
        </w:tc>
      </w:tr>
      <w:tr w:rsidR="00DC00DA" w:rsidRPr="00DC00DA" w14:paraId="3A387B35" w14:textId="77777777" w:rsidTr="00DC00DA">
        <w:tc>
          <w:tcPr>
            <w:tcW w:w="2182" w:type="pct"/>
            <w:hideMark/>
          </w:tcPr>
          <w:p w14:paraId="7A4AA480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GPU</w:t>
            </w:r>
          </w:p>
        </w:tc>
        <w:tc>
          <w:tcPr>
            <w:tcW w:w="2818" w:type="pct"/>
            <w:hideMark/>
          </w:tcPr>
          <w:p w14:paraId="1C95CF2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 xml:space="preserve">NVIDIA GeForce GTX 1650 </w:t>
            </w: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Ti</w:t>
            </w:r>
            <w:proofErr w:type="spellEnd"/>
          </w:p>
        </w:tc>
      </w:tr>
      <w:tr w:rsidR="00DC00DA" w:rsidRPr="00DC00DA" w14:paraId="13EEE656" w14:textId="77777777" w:rsidTr="00DC00DA">
        <w:tc>
          <w:tcPr>
            <w:tcW w:w="2182" w:type="pct"/>
            <w:hideMark/>
          </w:tcPr>
          <w:p w14:paraId="23DB8602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Видеопамять</w:t>
            </w:r>
          </w:p>
        </w:tc>
        <w:tc>
          <w:tcPr>
            <w:tcW w:w="2818" w:type="pct"/>
            <w:hideMark/>
          </w:tcPr>
          <w:p w14:paraId="37B0C7D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4,0 ГБ</w:t>
            </w:r>
          </w:p>
        </w:tc>
      </w:tr>
      <w:tr w:rsidR="00DC00DA" w:rsidRPr="00DC00DA" w14:paraId="49092B59" w14:textId="77777777" w:rsidTr="00DC00DA">
        <w:tc>
          <w:tcPr>
            <w:tcW w:w="2182" w:type="pct"/>
            <w:hideMark/>
          </w:tcPr>
          <w:p w14:paraId="4F072E4F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Python</w:t>
            </w:r>
          </w:p>
        </w:tc>
        <w:tc>
          <w:tcPr>
            <w:tcW w:w="2818" w:type="pct"/>
            <w:hideMark/>
          </w:tcPr>
          <w:p w14:paraId="618867F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3.14.0</w:t>
            </w:r>
          </w:p>
        </w:tc>
      </w:tr>
    </w:tbl>
    <w:p w14:paraId="7FD0CD25" w14:textId="5A5920E5" w:rsidR="00DC00DA" w:rsidRPr="00DC00DA" w:rsidRDefault="00DC00DA" w:rsidP="00767B5D">
      <w:pPr>
        <w:pStyle w:val="times"/>
      </w:pPr>
      <w:r w:rsidRPr="00DC00DA">
        <w:t xml:space="preserve">Для ЛР7 использовался </w:t>
      </w:r>
      <w:r w:rsidRPr="00DC00DA">
        <w:rPr>
          <w:b/>
        </w:rPr>
        <w:t>только CPU</w:t>
      </w:r>
      <w:r w:rsidRPr="00DC00DA">
        <w:t xml:space="preserve">: модель </w:t>
      </w:r>
      <w:proofErr w:type="spellStart"/>
      <w:r w:rsidRPr="00DC00DA">
        <w:t>эмбеддингов</w:t>
      </w:r>
      <w:proofErr w:type="spellEnd"/>
      <w:r w:rsidRPr="00DC00DA">
        <w:t xml:space="preserve"> </w:t>
      </w:r>
      <w:r w:rsidRPr="00DC00DA">
        <w:rPr>
          <w:sz w:val="21"/>
          <w:szCs w:val="21"/>
          <w:shd w:val="clear" w:color="auto" w:fill="EBEEF2"/>
        </w:rPr>
        <w:t>paraphrase-multilingual-MiniLM-L12-v2</w:t>
      </w:r>
      <w:r w:rsidRPr="00DC00DA">
        <w:t xml:space="preserve"> компактна (~470 МБ), 40 документов кодируются за доли секунды. GPU не задействовался </w:t>
      </w:r>
      <w:r w:rsidR="00767B5D">
        <w:t>-</w:t>
      </w:r>
      <w:r w:rsidRPr="00DC00DA">
        <w:t xml:space="preserve"> это сознательное решение, чтобы обеспечить воспроизводимость на любой рабочей станции без дискретной видеокарты.</w:t>
      </w:r>
    </w:p>
    <w:p w14:paraId="085B0027" w14:textId="77777777" w:rsidR="00DC00DA" w:rsidRPr="00DC00DA" w:rsidRDefault="00DC00DA" w:rsidP="00DC00DA">
      <w:pPr>
        <w:pStyle w:val="1"/>
        <w:rPr>
          <w:rFonts w:eastAsia="Times New Roman"/>
        </w:rPr>
      </w:pPr>
      <w:r w:rsidRPr="00DC00DA">
        <w:rPr>
          <w:rFonts w:eastAsia="Times New Roman"/>
        </w:rPr>
        <w:t xml:space="preserve">3. Среда выполнения и модель </w:t>
      </w:r>
      <w:proofErr w:type="spellStart"/>
      <w:r w:rsidRPr="00DC00DA">
        <w:rPr>
          <w:rFonts w:eastAsia="Times New Roman"/>
        </w:rPr>
        <w:t>эмбеддингов</w:t>
      </w:r>
      <w:proofErr w:type="spellEnd"/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4643"/>
        <w:gridCol w:w="4702"/>
      </w:tblGrid>
      <w:tr w:rsidR="00DC00DA" w:rsidRPr="00DC00DA" w14:paraId="53F7D88C" w14:textId="77777777" w:rsidTr="00DC00DA">
        <w:tc>
          <w:tcPr>
            <w:tcW w:w="2484" w:type="pct"/>
            <w:hideMark/>
          </w:tcPr>
          <w:p w14:paraId="2621877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Параметр</w:t>
            </w:r>
          </w:p>
        </w:tc>
        <w:tc>
          <w:tcPr>
            <w:tcW w:w="2516" w:type="pct"/>
            <w:hideMark/>
          </w:tcPr>
          <w:p w14:paraId="6F5611DA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DC00DA" w:rsidRPr="00DC00DA" w14:paraId="34052FE4" w14:textId="77777777" w:rsidTr="00DC00DA">
        <w:tc>
          <w:tcPr>
            <w:tcW w:w="2484" w:type="pct"/>
            <w:hideMark/>
          </w:tcPr>
          <w:p w14:paraId="663B528A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Библиотека</w:t>
            </w:r>
          </w:p>
        </w:tc>
        <w:tc>
          <w:tcPr>
            <w:tcW w:w="2516" w:type="pct"/>
            <w:hideMark/>
          </w:tcPr>
          <w:p w14:paraId="0CDA769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sentence-transformers</w:t>
            </w:r>
            <w:proofErr w:type="spellEnd"/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 xml:space="preserve"> 5.x</w:t>
            </w:r>
          </w:p>
        </w:tc>
      </w:tr>
      <w:tr w:rsidR="00DC00DA" w:rsidRPr="00DC00DA" w14:paraId="3267CD6C" w14:textId="77777777" w:rsidTr="00DC00DA">
        <w:tc>
          <w:tcPr>
            <w:tcW w:w="2484" w:type="pct"/>
            <w:hideMark/>
          </w:tcPr>
          <w:p w14:paraId="460B02E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2516" w:type="pct"/>
            <w:hideMark/>
          </w:tcPr>
          <w:p w14:paraId="2F7B909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val="en-US"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val="en-US" w:eastAsia="ru-RU"/>
                <w14:ligatures w14:val="none"/>
              </w:rPr>
              <w:t>paraphrase-multilingual-MiniLM-L12-v2</w:t>
            </w:r>
          </w:p>
        </w:tc>
      </w:tr>
      <w:tr w:rsidR="00DC00DA" w:rsidRPr="00DC00DA" w14:paraId="05960D3C" w14:textId="77777777" w:rsidTr="00DC00DA">
        <w:tc>
          <w:tcPr>
            <w:tcW w:w="2484" w:type="pct"/>
            <w:hideMark/>
          </w:tcPr>
          <w:p w14:paraId="534081C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Источник</w:t>
            </w:r>
          </w:p>
        </w:tc>
        <w:tc>
          <w:tcPr>
            <w:tcW w:w="2516" w:type="pct"/>
            <w:hideMark/>
          </w:tcPr>
          <w:p w14:paraId="6CBF651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HuggingFace</w:t>
            </w:r>
            <w:proofErr w:type="spellEnd"/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Hub</w:t>
            </w:r>
            <w:proofErr w:type="spellEnd"/>
          </w:p>
        </w:tc>
      </w:tr>
      <w:tr w:rsidR="00DC00DA" w:rsidRPr="00DC00DA" w14:paraId="5831B2DC" w14:textId="77777777" w:rsidTr="00DC00DA">
        <w:tc>
          <w:tcPr>
            <w:tcW w:w="2484" w:type="pct"/>
            <w:hideMark/>
          </w:tcPr>
          <w:p w14:paraId="68865D3C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Размерность вектора</w:t>
            </w:r>
          </w:p>
        </w:tc>
        <w:tc>
          <w:tcPr>
            <w:tcW w:w="2516" w:type="pct"/>
            <w:hideMark/>
          </w:tcPr>
          <w:p w14:paraId="05B3A79C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384</w:t>
            </w:r>
          </w:p>
        </w:tc>
      </w:tr>
      <w:tr w:rsidR="00DC00DA" w:rsidRPr="00DC00DA" w14:paraId="23EA4617" w14:textId="77777777" w:rsidTr="00DC00DA">
        <w:tc>
          <w:tcPr>
            <w:tcW w:w="2484" w:type="pct"/>
            <w:hideMark/>
          </w:tcPr>
          <w:p w14:paraId="05A77BB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Устройство</w:t>
            </w:r>
          </w:p>
        </w:tc>
        <w:tc>
          <w:tcPr>
            <w:tcW w:w="2516" w:type="pct"/>
            <w:hideMark/>
          </w:tcPr>
          <w:p w14:paraId="0540D9A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CPU</w:t>
            </w:r>
          </w:p>
        </w:tc>
      </w:tr>
      <w:tr w:rsidR="00DC00DA" w:rsidRPr="00DC00DA" w14:paraId="717079C6" w14:textId="77777777" w:rsidTr="00DC00DA">
        <w:tc>
          <w:tcPr>
            <w:tcW w:w="2484" w:type="pct"/>
            <w:hideMark/>
          </w:tcPr>
          <w:p w14:paraId="6D8FAE3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Нормализация</w:t>
            </w:r>
          </w:p>
        </w:tc>
        <w:tc>
          <w:tcPr>
            <w:tcW w:w="2516" w:type="pct"/>
            <w:hideMark/>
          </w:tcPr>
          <w:p w14:paraId="3C1AF68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включена (</w:t>
            </w: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normalize_embeddings</w:t>
            </w:r>
            <w:proofErr w:type="spellEnd"/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=True</w:t>
            </w: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)</w:t>
            </w:r>
          </w:p>
        </w:tc>
      </w:tr>
      <w:tr w:rsidR="00DC00DA" w:rsidRPr="00DC00DA" w14:paraId="5ED89C69" w14:textId="77777777" w:rsidTr="00DC00DA">
        <w:tc>
          <w:tcPr>
            <w:tcW w:w="2484" w:type="pct"/>
            <w:hideMark/>
          </w:tcPr>
          <w:p w14:paraId="02FC8DE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Язык корпуса</w:t>
            </w:r>
          </w:p>
        </w:tc>
        <w:tc>
          <w:tcPr>
            <w:tcW w:w="2516" w:type="pct"/>
            <w:hideMark/>
          </w:tcPr>
          <w:p w14:paraId="2DDBA86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русский</w:t>
            </w:r>
          </w:p>
        </w:tc>
      </w:tr>
      <w:tr w:rsidR="00DC00DA" w:rsidRPr="00DC00DA" w14:paraId="6BB799B2" w14:textId="77777777" w:rsidTr="00DC00DA">
        <w:tc>
          <w:tcPr>
            <w:tcW w:w="2484" w:type="pct"/>
            <w:hideMark/>
          </w:tcPr>
          <w:p w14:paraId="36F557F0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Время построения индекса (40 чанков)</w:t>
            </w:r>
          </w:p>
        </w:tc>
        <w:tc>
          <w:tcPr>
            <w:tcW w:w="2516" w:type="pct"/>
            <w:hideMark/>
          </w:tcPr>
          <w:p w14:paraId="7D3B6C5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&lt; 1 с</w:t>
            </w:r>
          </w:p>
        </w:tc>
      </w:tr>
      <w:tr w:rsidR="00DC00DA" w:rsidRPr="00DC00DA" w14:paraId="69C1629D" w14:textId="77777777" w:rsidTr="00DC00DA">
        <w:tc>
          <w:tcPr>
            <w:tcW w:w="2484" w:type="pct"/>
            <w:hideMark/>
          </w:tcPr>
          <w:p w14:paraId="7D90311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Число чанков в индексе</w:t>
            </w:r>
          </w:p>
        </w:tc>
        <w:tc>
          <w:tcPr>
            <w:tcW w:w="2516" w:type="pct"/>
            <w:hideMark/>
          </w:tcPr>
          <w:p w14:paraId="1FB7D05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40</w:t>
            </w:r>
          </w:p>
        </w:tc>
      </w:tr>
    </w:tbl>
    <w:p w14:paraId="3AF11147" w14:textId="77777777" w:rsidR="00DC00DA" w:rsidRPr="00DC00DA" w:rsidRDefault="00DC00DA" w:rsidP="00767B5D">
      <w:pPr>
        <w:pStyle w:val="times"/>
      </w:pPr>
      <w:r w:rsidRPr="00DC00DA">
        <w:t>Почему выбрана именно эта модель.</w:t>
      </w:r>
    </w:p>
    <w:p w14:paraId="4D30AE61" w14:textId="77777777" w:rsidR="00DC00DA" w:rsidRPr="00DC00DA" w:rsidRDefault="00DC00DA" w:rsidP="00767B5D">
      <w:pPr>
        <w:pStyle w:val="times"/>
        <w:numPr>
          <w:ilvl w:val="0"/>
          <w:numId w:val="21"/>
        </w:numPr>
      </w:pPr>
      <w:r w:rsidRPr="00DC00DA">
        <w:t xml:space="preserve">Поддерживает русский язык «из коробки», без дополнительного </w:t>
      </w:r>
      <w:proofErr w:type="spellStart"/>
      <w:r w:rsidRPr="00DC00DA">
        <w:t>fine-tuning</w:t>
      </w:r>
      <w:proofErr w:type="spellEnd"/>
      <w:r w:rsidRPr="00DC00DA">
        <w:t>.</w:t>
      </w:r>
    </w:p>
    <w:p w14:paraId="5F9E940E" w14:textId="77777777" w:rsidR="00DC00DA" w:rsidRPr="00DC00DA" w:rsidRDefault="00DC00DA" w:rsidP="00767B5D">
      <w:pPr>
        <w:pStyle w:val="times"/>
        <w:numPr>
          <w:ilvl w:val="0"/>
          <w:numId w:val="21"/>
        </w:numPr>
      </w:pPr>
      <w:r w:rsidRPr="00DC00DA">
        <w:t>Компактная (~470 МБ), работает на CPU и не требует GPU.</w:t>
      </w:r>
    </w:p>
    <w:p w14:paraId="61A2CE9A" w14:textId="77777777" w:rsidR="00DC00DA" w:rsidRPr="00DC00DA" w:rsidRDefault="00DC00DA" w:rsidP="00767B5D">
      <w:pPr>
        <w:pStyle w:val="times"/>
        <w:numPr>
          <w:ilvl w:val="0"/>
          <w:numId w:val="21"/>
        </w:numPr>
      </w:pPr>
      <w:r w:rsidRPr="00DC00DA">
        <w:t>Быстрая: 40 чанков кодируются за доли секунды.</w:t>
      </w:r>
    </w:p>
    <w:p w14:paraId="3DDCCAE7" w14:textId="77777777" w:rsidR="00DC00DA" w:rsidRPr="00DC00DA" w:rsidRDefault="00DC00DA" w:rsidP="00767B5D">
      <w:pPr>
        <w:pStyle w:val="times"/>
        <w:numPr>
          <w:ilvl w:val="0"/>
          <w:numId w:val="21"/>
        </w:numPr>
      </w:pPr>
      <w:r w:rsidRPr="00DC00DA">
        <w:t>Хорошо документирована и часто используется в учебных проектах, что упрощает воспроизводимость.</w:t>
      </w:r>
    </w:p>
    <w:p w14:paraId="5A60DB67" w14:textId="77777777" w:rsidR="00DC00DA" w:rsidRPr="00DC00DA" w:rsidRDefault="00DC00DA" w:rsidP="00767B5D">
      <w:pPr>
        <w:pStyle w:val="times"/>
      </w:pPr>
      <w:r w:rsidRPr="00DC00DA">
        <w:t>Для сравнения: более тяжёлые модели (</w:t>
      </w:r>
      <w:r w:rsidRPr="00DC00DA">
        <w:rPr>
          <w:sz w:val="21"/>
          <w:szCs w:val="21"/>
          <w:shd w:val="clear" w:color="auto" w:fill="EBEEF2"/>
        </w:rPr>
        <w:t>paraphrase-multilingual-mpnet-base-v2</w:t>
      </w:r>
      <w:r w:rsidRPr="00DC00DA">
        <w:t xml:space="preserve">, 768 </w:t>
      </w:r>
      <w:proofErr w:type="spellStart"/>
      <w:r w:rsidRPr="00DC00DA">
        <w:t>dim</w:t>
      </w:r>
      <w:proofErr w:type="spellEnd"/>
      <w:r w:rsidRPr="00DC00DA">
        <w:t>) дали бы лучшее качество, но требовали бы больше памяти и времени на CPU, что нецелесообразно для корпуса из 40 документов.</w:t>
      </w:r>
    </w:p>
    <w:p w14:paraId="50CDF64D" w14:textId="77777777" w:rsidR="00DC00DA" w:rsidRPr="00DC00DA" w:rsidRDefault="00DC00DA" w:rsidP="00DC00DA">
      <w:pPr>
        <w:pStyle w:val="1"/>
        <w:rPr>
          <w:rFonts w:eastAsia="Times New Roman"/>
        </w:rPr>
      </w:pPr>
      <w:r w:rsidRPr="00DC00DA">
        <w:rPr>
          <w:rFonts w:eastAsia="Times New Roman"/>
        </w:rPr>
        <w:lastRenderedPageBreak/>
        <w:t>4. Корпус документов и контрольные запросы</w:t>
      </w:r>
    </w:p>
    <w:p w14:paraId="086ED9CB" w14:textId="77777777" w:rsidR="00DC00DA" w:rsidRPr="00DC00DA" w:rsidRDefault="00DC00DA" w:rsidP="00DC00DA">
      <w:pPr>
        <w:pStyle w:val="2"/>
        <w:rPr>
          <w:rFonts w:eastAsia="Times New Roman"/>
        </w:rPr>
      </w:pPr>
      <w:r w:rsidRPr="00DC00DA">
        <w:rPr>
          <w:rFonts w:eastAsia="Times New Roman"/>
        </w:rPr>
        <w:t>4.1. Основной корпус</w:t>
      </w:r>
    </w:p>
    <w:p w14:paraId="1FA5F0DA" w14:textId="1991338B" w:rsidR="00DC00DA" w:rsidRPr="00DC00DA" w:rsidRDefault="00DC00DA" w:rsidP="00767B5D">
      <w:pPr>
        <w:pStyle w:val="times"/>
      </w:pPr>
      <w:r w:rsidRPr="00DC00DA">
        <w:t xml:space="preserve">Основной корпус </w:t>
      </w:r>
      <w:r w:rsidR="00767B5D">
        <w:t>-</w:t>
      </w:r>
      <w:r w:rsidRPr="00DC00DA">
        <w:t xml:space="preserve"> </w:t>
      </w:r>
      <w:r w:rsidRPr="00DC00DA">
        <w:rPr>
          <w:b/>
        </w:rPr>
        <w:t>40 коротких синтетических документов</w:t>
      </w:r>
      <w:r w:rsidRPr="00DC00DA">
        <w:t xml:space="preserve"> (1–2 предложения каждый) по темам: учётные записи, пароли, доступ, резервное копирование, инциденты, SOC, безопасная разработка, фишинг, политики, уязвимости, обучение, журналирование. Каждый документ имеет метаданные: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043"/>
        <w:gridCol w:w="2926"/>
        <w:gridCol w:w="5376"/>
      </w:tblGrid>
      <w:tr w:rsidR="00DC00DA" w:rsidRPr="00DC00DA" w14:paraId="0D6DC4A2" w14:textId="77777777" w:rsidTr="00DC00DA">
        <w:tc>
          <w:tcPr>
            <w:tcW w:w="502" w:type="pct"/>
            <w:hideMark/>
          </w:tcPr>
          <w:p w14:paraId="3C15A63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1594" w:type="pct"/>
            <w:hideMark/>
          </w:tcPr>
          <w:p w14:paraId="2595C58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904" w:type="pct"/>
            <w:hideMark/>
          </w:tcPr>
          <w:p w14:paraId="7DC86F9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Пример</w:t>
            </w:r>
          </w:p>
        </w:tc>
      </w:tr>
      <w:tr w:rsidR="00DC00DA" w:rsidRPr="00DC00DA" w14:paraId="688EAFC6" w14:textId="77777777" w:rsidTr="00DC00DA">
        <w:tc>
          <w:tcPr>
            <w:tcW w:w="502" w:type="pct"/>
            <w:hideMark/>
          </w:tcPr>
          <w:p w14:paraId="471D2722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id</w:t>
            </w:r>
          </w:p>
        </w:tc>
        <w:tc>
          <w:tcPr>
            <w:tcW w:w="1594" w:type="pct"/>
            <w:hideMark/>
          </w:tcPr>
          <w:p w14:paraId="44732A9A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Уникальный идентификатор</w:t>
            </w:r>
          </w:p>
        </w:tc>
        <w:tc>
          <w:tcPr>
            <w:tcW w:w="2904" w:type="pct"/>
            <w:hideMark/>
          </w:tcPr>
          <w:p w14:paraId="11363B5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d01</w:t>
            </w:r>
          </w:p>
        </w:tc>
      </w:tr>
      <w:tr w:rsidR="00DC00DA" w:rsidRPr="00DC00DA" w14:paraId="28C00DAE" w14:textId="77777777" w:rsidTr="00DC00DA">
        <w:tc>
          <w:tcPr>
            <w:tcW w:w="502" w:type="pct"/>
            <w:hideMark/>
          </w:tcPr>
          <w:p w14:paraId="44FA29DA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text</w:t>
            </w:r>
            <w:proofErr w:type="spellEnd"/>
          </w:p>
        </w:tc>
        <w:tc>
          <w:tcPr>
            <w:tcW w:w="1594" w:type="pct"/>
            <w:hideMark/>
          </w:tcPr>
          <w:p w14:paraId="4C2471C0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Текст документа</w:t>
            </w:r>
          </w:p>
        </w:tc>
        <w:tc>
          <w:tcPr>
            <w:tcW w:w="2904" w:type="pct"/>
            <w:hideMark/>
          </w:tcPr>
          <w:p w14:paraId="2D2CBF9F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«При подозрении на компрометацию учётной записи…»</w:t>
            </w:r>
          </w:p>
        </w:tc>
      </w:tr>
      <w:tr w:rsidR="00DC00DA" w:rsidRPr="00DC00DA" w14:paraId="7994C2C6" w14:textId="77777777" w:rsidTr="00DC00DA">
        <w:tc>
          <w:tcPr>
            <w:tcW w:w="502" w:type="pct"/>
            <w:hideMark/>
          </w:tcPr>
          <w:p w14:paraId="6AD99AA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category</w:t>
            </w:r>
            <w:proofErr w:type="spellEnd"/>
          </w:p>
        </w:tc>
        <w:tc>
          <w:tcPr>
            <w:tcW w:w="1594" w:type="pct"/>
            <w:hideMark/>
          </w:tcPr>
          <w:p w14:paraId="390F260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Тематическая категория</w:t>
            </w:r>
          </w:p>
        </w:tc>
        <w:tc>
          <w:tcPr>
            <w:tcW w:w="2904" w:type="pct"/>
            <w:hideMark/>
          </w:tcPr>
          <w:p w14:paraId="1533A6DA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учётные записи</w:t>
            </w:r>
          </w:p>
        </w:tc>
      </w:tr>
      <w:tr w:rsidR="00DC00DA" w:rsidRPr="00DC00DA" w14:paraId="514D12DD" w14:textId="77777777" w:rsidTr="00DC00DA">
        <w:tc>
          <w:tcPr>
            <w:tcW w:w="502" w:type="pct"/>
            <w:hideMark/>
          </w:tcPr>
          <w:p w14:paraId="5B010E0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source</w:t>
            </w:r>
          </w:p>
        </w:tc>
        <w:tc>
          <w:tcPr>
            <w:tcW w:w="1594" w:type="pct"/>
            <w:hideMark/>
          </w:tcPr>
          <w:p w14:paraId="528321B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Источник (раздел регламента)</w:t>
            </w:r>
          </w:p>
        </w:tc>
        <w:tc>
          <w:tcPr>
            <w:tcW w:w="2904" w:type="pct"/>
            <w:hideMark/>
          </w:tcPr>
          <w:p w14:paraId="0BB246A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shd w:val="clear" w:color="auto" w:fill="EBEEF2"/>
                <w:lang w:eastAsia="ru-RU"/>
                <w14:ligatures w14:val="none"/>
              </w:rPr>
              <w:t>Регламент ИБ, п. 4.1</w:t>
            </w:r>
          </w:p>
        </w:tc>
      </w:tr>
    </w:tbl>
    <w:p w14:paraId="14D989D8" w14:textId="77777777" w:rsidR="00DC00DA" w:rsidRPr="00DC00DA" w:rsidRDefault="00DC00DA" w:rsidP="00767B5D">
      <w:pPr>
        <w:pStyle w:val="times"/>
      </w:pPr>
      <w:r w:rsidRPr="00DC00DA">
        <w:t xml:space="preserve">Все данные </w:t>
      </w:r>
      <w:r w:rsidRPr="00DC00DA">
        <w:rPr>
          <w:b/>
        </w:rPr>
        <w:t>синтетические</w:t>
      </w:r>
      <w:r w:rsidRPr="00DC00DA">
        <w:t>, реальные персональные данные, пароли, токены и IP-адреса не использовались.</w:t>
      </w:r>
    </w:p>
    <w:p w14:paraId="7889E9F9" w14:textId="77777777" w:rsidR="00DC00DA" w:rsidRPr="00DC00DA" w:rsidRDefault="00DC00DA" w:rsidP="00DC00DA">
      <w:pPr>
        <w:pStyle w:val="2"/>
        <w:rPr>
          <w:rFonts w:eastAsia="Times New Roman"/>
        </w:rPr>
      </w:pPr>
      <w:r w:rsidRPr="00DC00DA">
        <w:rPr>
          <w:rFonts w:eastAsia="Times New Roman"/>
        </w:rPr>
        <w:t>4.2. Длинные документы для эксперимента с чанками</w:t>
      </w:r>
    </w:p>
    <w:p w14:paraId="5DE1F2BC" w14:textId="46E94BE6" w:rsidR="00DC00DA" w:rsidRPr="00DC00DA" w:rsidRDefault="00DC00DA" w:rsidP="00767B5D">
      <w:pPr>
        <w:pStyle w:val="times"/>
      </w:pPr>
      <w:r w:rsidRPr="00DC00DA">
        <w:t xml:space="preserve">Дополнительно подготовлены </w:t>
      </w:r>
      <w:r w:rsidRPr="00DC00DA">
        <w:rPr>
          <w:b/>
        </w:rPr>
        <w:t>5 длинных документов</w:t>
      </w:r>
      <w:r w:rsidRPr="00DC00DA">
        <w:t xml:space="preserve"> (2000–2500 символов) </w:t>
      </w:r>
      <w:r w:rsidR="00767B5D">
        <w:t>-</w:t>
      </w:r>
      <w:r w:rsidRPr="00DC00DA">
        <w:t xml:space="preserve"> фрагменты регламентов по темам: управление учётными записями, резервное копирование, реагирование на инциденты, безопасная разработка, работа SOC. Они нужны, чтобы разбиение на чанки размера 300 и 800 дало осмысленный результат.</w:t>
      </w:r>
    </w:p>
    <w:p w14:paraId="402A0B1C" w14:textId="77777777" w:rsidR="00DC00DA" w:rsidRPr="00DC00DA" w:rsidRDefault="00DC00DA" w:rsidP="00DC00DA">
      <w:pPr>
        <w:pStyle w:val="2"/>
        <w:rPr>
          <w:rFonts w:eastAsia="Times New Roman"/>
        </w:rPr>
      </w:pPr>
      <w:r w:rsidRPr="00DC00DA">
        <w:rPr>
          <w:rFonts w:eastAsia="Times New Roman"/>
        </w:rPr>
        <w:t>4.3. Контрольные запросы</w:t>
      </w:r>
    </w:p>
    <w:p w14:paraId="27F911D5" w14:textId="614D33CF" w:rsidR="00DC00DA" w:rsidRPr="00DC00DA" w:rsidRDefault="00DC00DA" w:rsidP="00767B5D">
      <w:pPr>
        <w:pStyle w:val="times"/>
      </w:pPr>
      <w:r w:rsidRPr="00DC00DA">
        <w:t xml:space="preserve">Для оценки качества подготовлено </w:t>
      </w:r>
      <w:r w:rsidRPr="00DC00DA">
        <w:rPr>
          <w:b/>
        </w:rPr>
        <w:t>12 контрольных запросов</w:t>
      </w:r>
      <w:r w:rsidRPr="00DC00DA">
        <w:t xml:space="preserve">. Для каждого вручную определён эталон релевантности </w:t>
      </w:r>
      <w:r w:rsidR="00767B5D">
        <w:t>-</w:t>
      </w:r>
      <w:r w:rsidRPr="00DC00DA">
        <w:t xml:space="preserve"> один или несколько документов, которые действительно отвечают на запрос. </w:t>
      </w:r>
      <w:r w:rsidRPr="00DC00DA">
        <w:rPr>
          <w:b/>
        </w:rPr>
        <w:t>7 из 12 запросов</w:t>
      </w:r>
      <w:r w:rsidRPr="00DC00DA">
        <w:t xml:space="preserve"> сформулированы разговорным языком или с использованием синонимов, чтобы показать преимущество семантического поиска над ключевым. Примеры: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458"/>
        <w:gridCol w:w="4610"/>
        <w:gridCol w:w="2520"/>
        <w:gridCol w:w="1757"/>
      </w:tblGrid>
      <w:tr w:rsidR="00DC00DA" w:rsidRPr="00DC00DA" w14:paraId="3E652345" w14:textId="77777777" w:rsidTr="00DC00DA">
        <w:tc>
          <w:tcPr>
            <w:tcW w:w="244" w:type="pct"/>
            <w:hideMark/>
          </w:tcPr>
          <w:p w14:paraId="192DD7FF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467" w:type="pct"/>
            <w:hideMark/>
          </w:tcPr>
          <w:p w14:paraId="0EC40D48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Запрос</w:t>
            </w:r>
          </w:p>
        </w:tc>
        <w:tc>
          <w:tcPr>
            <w:tcW w:w="1349" w:type="pct"/>
            <w:hideMark/>
          </w:tcPr>
          <w:p w14:paraId="123E4D1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Релевантные документы</w:t>
            </w:r>
          </w:p>
        </w:tc>
        <w:tc>
          <w:tcPr>
            <w:tcW w:w="940" w:type="pct"/>
            <w:hideMark/>
          </w:tcPr>
          <w:p w14:paraId="7B210FB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Тип</w:t>
            </w:r>
          </w:p>
        </w:tc>
      </w:tr>
      <w:tr w:rsidR="00DC00DA" w:rsidRPr="00DC00DA" w14:paraId="4BE62325" w14:textId="77777777" w:rsidTr="00DC00DA">
        <w:tc>
          <w:tcPr>
            <w:tcW w:w="244" w:type="pct"/>
            <w:hideMark/>
          </w:tcPr>
          <w:p w14:paraId="4906D9A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467" w:type="pct"/>
            <w:hideMark/>
          </w:tcPr>
          <w:p w14:paraId="26D9598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что делать если украли пароль</w:t>
            </w:r>
          </w:p>
        </w:tc>
        <w:tc>
          <w:tcPr>
            <w:tcW w:w="1349" w:type="pct"/>
            <w:hideMark/>
          </w:tcPr>
          <w:p w14:paraId="7B4C52C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d01, d26</w:t>
            </w:r>
          </w:p>
        </w:tc>
        <w:tc>
          <w:tcPr>
            <w:tcW w:w="940" w:type="pct"/>
            <w:hideMark/>
          </w:tcPr>
          <w:p w14:paraId="3A117C9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семантический</w:t>
            </w:r>
          </w:p>
        </w:tc>
      </w:tr>
      <w:tr w:rsidR="00DC00DA" w:rsidRPr="00DC00DA" w14:paraId="70D21470" w14:textId="77777777" w:rsidTr="00DC00DA">
        <w:tc>
          <w:tcPr>
            <w:tcW w:w="244" w:type="pct"/>
            <w:hideMark/>
          </w:tcPr>
          <w:p w14:paraId="56DF1E4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2467" w:type="pct"/>
            <w:hideMark/>
          </w:tcPr>
          <w:p w14:paraId="489A645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как восстановить доступ после компрометации</w:t>
            </w:r>
          </w:p>
        </w:tc>
        <w:tc>
          <w:tcPr>
            <w:tcW w:w="1349" w:type="pct"/>
            <w:hideMark/>
          </w:tcPr>
          <w:p w14:paraId="6608147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d01, d26</w:t>
            </w:r>
          </w:p>
        </w:tc>
        <w:tc>
          <w:tcPr>
            <w:tcW w:w="940" w:type="pct"/>
            <w:hideMark/>
          </w:tcPr>
          <w:p w14:paraId="5F057E7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прямой</w:t>
            </w:r>
          </w:p>
        </w:tc>
      </w:tr>
      <w:tr w:rsidR="00DC00DA" w:rsidRPr="00DC00DA" w14:paraId="526CC4DF" w14:textId="77777777" w:rsidTr="00DC00DA">
        <w:tc>
          <w:tcPr>
            <w:tcW w:w="244" w:type="pct"/>
            <w:hideMark/>
          </w:tcPr>
          <w:p w14:paraId="46671222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467" w:type="pct"/>
            <w:hideMark/>
          </w:tcPr>
          <w:p w14:paraId="7B2F8F8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как проверить резервную копию</w:t>
            </w:r>
          </w:p>
        </w:tc>
        <w:tc>
          <w:tcPr>
            <w:tcW w:w="1349" w:type="pct"/>
            <w:hideMark/>
          </w:tcPr>
          <w:p w14:paraId="6AA1D41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d02, d29</w:t>
            </w:r>
          </w:p>
        </w:tc>
        <w:tc>
          <w:tcPr>
            <w:tcW w:w="940" w:type="pct"/>
            <w:hideMark/>
          </w:tcPr>
          <w:p w14:paraId="5D52F42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прямой</w:t>
            </w:r>
          </w:p>
        </w:tc>
      </w:tr>
      <w:tr w:rsidR="00DC00DA" w:rsidRPr="00DC00DA" w14:paraId="2159CF15" w14:textId="77777777" w:rsidTr="00DC00DA">
        <w:tc>
          <w:tcPr>
            <w:tcW w:w="244" w:type="pct"/>
            <w:hideMark/>
          </w:tcPr>
          <w:p w14:paraId="31C976E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467" w:type="pct"/>
            <w:hideMark/>
          </w:tcPr>
          <w:p w14:paraId="18E3583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какие требования к сложности паролей</w:t>
            </w:r>
          </w:p>
        </w:tc>
        <w:tc>
          <w:tcPr>
            <w:tcW w:w="1349" w:type="pct"/>
            <w:hideMark/>
          </w:tcPr>
          <w:p w14:paraId="64BCA0E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d04</w:t>
            </w:r>
          </w:p>
        </w:tc>
        <w:tc>
          <w:tcPr>
            <w:tcW w:w="940" w:type="pct"/>
            <w:hideMark/>
          </w:tcPr>
          <w:p w14:paraId="3374C29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семантический</w:t>
            </w:r>
          </w:p>
        </w:tc>
      </w:tr>
      <w:tr w:rsidR="00DC00DA" w:rsidRPr="00DC00DA" w14:paraId="57CB02C2" w14:textId="77777777" w:rsidTr="00DC00DA">
        <w:tc>
          <w:tcPr>
            <w:tcW w:w="244" w:type="pct"/>
            <w:hideMark/>
          </w:tcPr>
          <w:p w14:paraId="0D6A234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467" w:type="pct"/>
            <w:hideMark/>
          </w:tcPr>
          <w:p w14:paraId="3BD7718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пришло подозрительное письмо со ссылкой</w:t>
            </w:r>
          </w:p>
        </w:tc>
        <w:tc>
          <w:tcPr>
            <w:tcW w:w="1349" w:type="pct"/>
            <w:hideMark/>
          </w:tcPr>
          <w:p w14:paraId="532ACD4A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d06, d07</w:t>
            </w:r>
          </w:p>
        </w:tc>
        <w:tc>
          <w:tcPr>
            <w:tcW w:w="940" w:type="pct"/>
            <w:hideMark/>
          </w:tcPr>
          <w:p w14:paraId="2C125EC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разговорный</w:t>
            </w:r>
          </w:p>
        </w:tc>
      </w:tr>
      <w:tr w:rsidR="00DC00DA" w:rsidRPr="00DC00DA" w14:paraId="16CD2BC4" w14:textId="77777777" w:rsidTr="00DC00DA">
        <w:tc>
          <w:tcPr>
            <w:tcW w:w="244" w:type="pct"/>
            <w:hideMark/>
          </w:tcPr>
          <w:p w14:paraId="2235C018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467" w:type="pct"/>
            <w:hideMark/>
          </w:tcPr>
          <w:p w14:paraId="0317169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заблокировать аккаунт уволенного сотрудника</w:t>
            </w:r>
          </w:p>
        </w:tc>
        <w:tc>
          <w:tcPr>
            <w:tcW w:w="1349" w:type="pct"/>
            <w:hideMark/>
          </w:tcPr>
          <w:p w14:paraId="27CB39DD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d08, d40</w:t>
            </w:r>
          </w:p>
        </w:tc>
        <w:tc>
          <w:tcPr>
            <w:tcW w:w="940" w:type="pct"/>
            <w:hideMark/>
          </w:tcPr>
          <w:p w14:paraId="3A7788F0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синонимы</w:t>
            </w:r>
          </w:p>
        </w:tc>
      </w:tr>
      <w:tr w:rsidR="00DC00DA" w:rsidRPr="00DC00DA" w14:paraId="2A48A20C" w14:textId="77777777" w:rsidTr="00DC00DA">
        <w:tc>
          <w:tcPr>
            <w:tcW w:w="244" w:type="pct"/>
            <w:hideMark/>
          </w:tcPr>
          <w:p w14:paraId="5814CA1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2467" w:type="pct"/>
            <w:hideMark/>
          </w:tcPr>
          <w:p w14:paraId="309A47B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сколько раз можно ошибиться при вводе пароля</w:t>
            </w:r>
          </w:p>
        </w:tc>
        <w:tc>
          <w:tcPr>
            <w:tcW w:w="1349" w:type="pct"/>
            <w:hideMark/>
          </w:tcPr>
          <w:p w14:paraId="29BE5CD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d09</w:t>
            </w:r>
          </w:p>
        </w:tc>
        <w:tc>
          <w:tcPr>
            <w:tcW w:w="940" w:type="pct"/>
            <w:hideMark/>
          </w:tcPr>
          <w:p w14:paraId="06FCC61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семантический</w:t>
            </w:r>
          </w:p>
        </w:tc>
      </w:tr>
      <w:tr w:rsidR="00DC00DA" w:rsidRPr="00DC00DA" w14:paraId="4698C99F" w14:textId="77777777" w:rsidTr="00DC00DA">
        <w:tc>
          <w:tcPr>
            <w:tcW w:w="244" w:type="pct"/>
            <w:hideMark/>
          </w:tcPr>
          <w:p w14:paraId="3F7D6E9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2467" w:type="pct"/>
            <w:hideMark/>
          </w:tcPr>
          <w:p w14:paraId="4A08749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многофакторная аутентификация для админов</w:t>
            </w:r>
          </w:p>
        </w:tc>
        <w:tc>
          <w:tcPr>
            <w:tcW w:w="1349" w:type="pct"/>
            <w:hideMark/>
          </w:tcPr>
          <w:p w14:paraId="416DA79C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d03, d14, d16</w:t>
            </w:r>
          </w:p>
        </w:tc>
        <w:tc>
          <w:tcPr>
            <w:tcW w:w="940" w:type="pct"/>
            <w:hideMark/>
          </w:tcPr>
          <w:p w14:paraId="26C3F4F3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прямой</w:t>
            </w:r>
          </w:p>
        </w:tc>
      </w:tr>
      <w:tr w:rsidR="00DC00DA" w:rsidRPr="00DC00DA" w14:paraId="27BD55A4" w14:textId="77777777" w:rsidTr="00DC00DA">
        <w:tc>
          <w:tcPr>
            <w:tcW w:w="244" w:type="pct"/>
            <w:hideMark/>
          </w:tcPr>
          <w:p w14:paraId="6E7BAD3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2467" w:type="pct"/>
            <w:hideMark/>
          </w:tcPr>
          <w:p w14:paraId="19B098E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защита от SQL инъекций</w:t>
            </w:r>
          </w:p>
        </w:tc>
        <w:tc>
          <w:tcPr>
            <w:tcW w:w="1349" w:type="pct"/>
            <w:hideMark/>
          </w:tcPr>
          <w:p w14:paraId="26E7B1D0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d17</w:t>
            </w:r>
          </w:p>
        </w:tc>
        <w:tc>
          <w:tcPr>
            <w:tcW w:w="940" w:type="pct"/>
            <w:hideMark/>
          </w:tcPr>
          <w:p w14:paraId="219D39C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технический</w:t>
            </w:r>
          </w:p>
        </w:tc>
      </w:tr>
      <w:tr w:rsidR="00DC00DA" w:rsidRPr="00DC00DA" w14:paraId="7CFBD17C" w14:textId="77777777" w:rsidTr="00DC00DA">
        <w:tc>
          <w:tcPr>
            <w:tcW w:w="244" w:type="pct"/>
            <w:hideMark/>
          </w:tcPr>
          <w:p w14:paraId="258B34B8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2467" w:type="pct"/>
            <w:hideMark/>
          </w:tcPr>
          <w:p w14:paraId="68723CE6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множественные входы с разных стран</w:t>
            </w:r>
          </w:p>
        </w:tc>
        <w:tc>
          <w:tcPr>
            <w:tcW w:w="1349" w:type="pct"/>
            <w:hideMark/>
          </w:tcPr>
          <w:p w14:paraId="01973D6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d22</w:t>
            </w:r>
          </w:p>
        </w:tc>
        <w:tc>
          <w:tcPr>
            <w:tcW w:w="940" w:type="pct"/>
            <w:hideMark/>
          </w:tcPr>
          <w:p w14:paraId="221AE62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семантический</w:t>
            </w:r>
          </w:p>
        </w:tc>
      </w:tr>
      <w:tr w:rsidR="00DC00DA" w:rsidRPr="00DC00DA" w14:paraId="6E70CB4C" w14:textId="77777777" w:rsidTr="00DC00DA">
        <w:tc>
          <w:tcPr>
            <w:tcW w:w="244" w:type="pct"/>
            <w:hideMark/>
          </w:tcPr>
          <w:p w14:paraId="63A088A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2467" w:type="pct"/>
            <w:hideMark/>
          </w:tcPr>
          <w:p w14:paraId="20A767FB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программа шифрует файлы и требует выкуп</w:t>
            </w:r>
          </w:p>
        </w:tc>
        <w:tc>
          <w:tcPr>
            <w:tcW w:w="1349" w:type="pct"/>
            <w:hideMark/>
          </w:tcPr>
          <w:p w14:paraId="514CBE95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d30</w:t>
            </w:r>
          </w:p>
        </w:tc>
        <w:tc>
          <w:tcPr>
            <w:tcW w:w="940" w:type="pct"/>
            <w:hideMark/>
          </w:tcPr>
          <w:p w14:paraId="08382F07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разговорный</w:t>
            </w:r>
          </w:p>
        </w:tc>
      </w:tr>
      <w:tr w:rsidR="00DC00DA" w:rsidRPr="00DC00DA" w14:paraId="799ACB83" w14:textId="77777777" w:rsidTr="00DC00DA">
        <w:tc>
          <w:tcPr>
            <w:tcW w:w="244" w:type="pct"/>
            <w:hideMark/>
          </w:tcPr>
          <w:p w14:paraId="783425CE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2467" w:type="pct"/>
            <w:hideMark/>
          </w:tcPr>
          <w:p w14:paraId="039B5224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как хранить резервные копии надёжно</w:t>
            </w:r>
          </w:p>
        </w:tc>
        <w:tc>
          <w:tcPr>
            <w:tcW w:w="1349" w:type="pct"/>
            <w:hideMark/>
          </w:tcPr>
          <w:p w14:paraId="78AADDC1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d37, d38</w:t>
            </w:r>
          </w:p>
        </w:tc>
        <w:tc>
          <w:tcPr>
            <w:tcW w:w="940" w:type="pct"/>
            <w:hideMark/>
          </w:tcPr>
          <w:p w14:paraId="4E0A3B89" w14:textId="77777777" w:rsidR="00DC00DA" w:rsidRPr="00DC00DA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DC00DA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семантический</w:t>
            </w:r>
          </w:p>
        </w:tc>
      </w:tr>
    </w:tbl>
    <w:p w14:paraId="427E4B23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t>5. Алгоритм построения индекса и поиска</w:t>
      </w:r>
    </w:p>
    <w:p w14:paraId="021562F2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5.1. Построение индекса</w:t>
      </w:r>
    </w:p>
    <w:p w14:paraId="0981A09B" w14:textId="77777777" w:rsidR="00DC00DA" w:rsidRPr="00DC00DA" w:rsidRDefault="00DC00DA" w:rsidP="00767B5D">
      <w:pPr>
        <w:pStyle w:val="times"/>
      </w:pPr>
      <w:r w:rsidRPr="00DC00DA">
        <w:t xml:space="preserve">Алгоритм реализован в </w:t>
      </w:r>
      <w:r w:rsidRPr="00DC00DA">
        <w:rPr>
          <w:sz w:val="21"/>
          <w:szCs w:val="21"/>
          <w:shd w:val="clear" w:color="auto" w:fill="EBEEF2"/>
        </w:rPr>
        <w:t>src/build_index.py</w:t>
      </w:r>
      <w:r w:rsidRPr="00DC00DA">
        <w:t>:</w:t>
      </w:r>
    </w:p>
    <w:p w14:paraId="4CFB00C0" w14:textId="77777777" w:rsidR="00DC00DA" w:rsidRPr="00DC00DA" w:rsidRDefault="00DC00DA" w:rsidP="00767B5D">
      <w:pPr>
        <w:pStyle w:val="times"/>
        <w:numPr>
          <w:ilvl w:val="0"/>
          <w:numId w:val="22"/>
        </w:numPr>
      </w:pPr>
      <w:r w:rsidRPr="00DC00DA">
        <w:t xml:space="preserve">Загрузить корпус из </w:t>
      </w:r>
      <w:r w:rsidRPr="00DC00DA">
        <w:rPr>
          <w:sz w:val="21"/>
          <w:szCs w:val="21"/>
          <w:shd w:val="clear" w:color="auto" w:fill="EBEEF2"/>
        </w:rPr>
        <w:t>data/</w:t>
      </w:r>
      <w:proofErr w:type="spellStart"/>
      <w:r w:rsidRPr="00DC00DA">
        <w:rPr>
          <w:sz w:val="21"/>
          <w:szCs w:val="21"/>
          <w:shd w:val="clear" w:color="auto" w:fill="EBEEF2"/>
        </w:rPr>
        <w:t>corpus.jsonl</w:t>
      </w:r>
      <w:proofErr w:type="spellEnd"/>
      <w:r w:rsidRPr="00DC00DA">
        <w:t>.</w:t>
      </w:r>
    </w:p>
    <w:p w14:paraId="54589730" w14:textId="77777777" w:rsidR="00DC00DA" w:rsidRPr="00DC00DA" w:rsidRDefault="00DC00DA" w:rsidP="00767B5D">
      <w:pPr>
        <w:pStyle w:val="times"/>
        <w:numPr>
          <w:ilvl w:val="0"/>
          <w:numId w:val="22"/>
        </w:numPr>
      </w:pPr>
      <w:r w:rsidRPr="00DC00DA">
        <w:t>Для каждого документа применить разбиение на чанки фиксированного размера с перекрытием.</w:t>
      </w:r>
    </w:p>
    <w:p w14:paraId="65ACE7FF" w14:textId="77777777" w:rsidR="00DC00DA" w:rsidRPr="00DC00DA" w:rsidRDefault="00DC00DA" w:rsidP="00767B5D">
      <w:pPr>
        <w:pStyle w:val="times"/>
        <w:numPr>
          <w:ilvl w:val="0"/>
          <w:numId w:val="22"/>
        </w:numPr>
      </w:pPr>
      <w:r w:rsidRPr="00DC00DA">
        <w:t xml:space="preserve">Получить </w:t>
      </w:r>
      <w:proofErr w:type="spellStart"/>
      <w:r w:rsidRPr="00DC00DA">
        <w:t>эмбеддинги</w:t>
      </w:r>
      <w:proofErr w:type="spellEnd"/>
      <w:r w:rsidRPr="00DC00DA">
        <w:t xml:space="preserve"> всех чанков одной моделью с нормализацией.</w:t>
      </w:r>
    </w:p>
    <w:p w14:paraId="354D207E" w14:textId="77777777" w:rsidR="00DC00DA" w:rsidRPr="00DC00DA" w:rsidRDefault="00DC00DA" w:rsidP="00767B5D">
      <w:pPr>
        <w:pStyle w:val="times"/>
        <w:numPr>
          <w:ilvl w:val="0"/>
          <w:numId w:val="22"/>
        </w:numPr>
      </w:pPr>
      <w:r w:rsidRPr="00DC00DA">
        <w:t xml:space="preserve">Сохранить матрицу </w:t>
      </w:r>
      <w:proofErr w:type="spellStart"/>
      <w:r w:rsidRPr="00DC00DA">
        <w:t>эмбеддингов</w:t>
      </w:r>
      <w:proofErr w:type="spellEnd"/>
      <w:r w:rsidRPr="00DC00DA">
        <w:t xml:space="preserve"> (</w:t>
      </w:r>
      <w:proofErr w:type="spellStart"/>
      <w:r w:rsidRPr="00DC00DA">
        <w:rPr>
          <w:sz w:val="21"/>
          <w:szCs w:val="21"/>
          <w:shd w:val="clear" w:color="auto" w:fill="EBEEF2"/>
        </w:rPr>
        <w:t>embeddings.npy</w:t>
      </w:r>
      <w:proofErr w:type="spellEnd"/>
      <w:r w:rsidRPr="00DC00DA">
        <w:t>), тексты (</w:t>
      </w:r>
      <w:proofErr w:type="spellStart"/>
      <w:r w:rsidRPr="00DC00DA">
        <w:rPr>
          <w:sz w:val="21"/>
          <w:szCs w:val="21"/>
          <w:shd w:val="clear" w:color="auto" w:fill="EBEEF2"/>
        </w:rPr>
        <w:t>chunks.json</w:t>
      </w:r>
      <w:proofErr w:type="spellEnd"/>
      <w:r w:rsidRPr="00DC00DA">
        <w:t>) и метаданные (</w:t>
      </w:r>
      <w:proofErr w:type="spellStart"/>
      <w:r w:rsidRPr="00DC00DA">
        <w:rPr>
          <w:sz w:val="21"/>
          <w:szCs w:val="21"/>
          <w:shd w:val="clear" w:color="auto" w:fill="EBEEF2"/>
        </w:rPr>
        <w:t>metadata.json</w:t>
      </w:r>
      <w:proofErr w:type="spellEnd"/>
      <w:r w:rsidRPr="00DC00DA">
        <w:t>).</w:t>
      </w:r>
    </w:p>
    <w:p w14:paraId="6AE4491A" w14:textId="77777777" w:rsidR="00DC00DA" w:rsidRPr="00DC00DA" w:rsidRDefault="00DC00DA" w:rsidP="00767B5D">
      <w:pPr>
        <w:pStyle w:val="times"/>
      </w:pPr>
      <w:r w:rsidRPr="00DC00DA">
        <w:t>Так как векторы нормализованы, косинусное сходство сводится к скалярному произведению.</w:t>
      </w:r>
    </w:p>
    <w:p w14:paraId="52D567A6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5.2. Поиск</w:t>
      </w:r>
    </w:p>
    <w:p w14:paraId="5FF63939" w14:textId="77777777" w:rsidR="00DC00DA" w:rsidRPr="00DC00DA" w:rsidRDefault="00DC00DA" w:rsidP="00767B5D">
      <w:pPr>
        <w:pStyle w:val="times"/>
      </w:pPr>
      <w:r w:rsidRPr="00DC00DA">
        <w:t xml:space="preserve">Алгоритм реализован в </w:t>
      </w:r>
      <w:r w:rsidRPr="00DC00DA">
        <w:rPr>
          <w:sz w:val="21"/>
          <w:szCs w:val="21"/>
          <w:shd w:val="clear" w:color="auto" w:fill="EBEEF2"/>
        </w:rPr>
        <w:t>src/search.py</w:t>
      </w:r>
      <w:r w:rsidRPr="00DC00DA">
        <w:t>:</w:t>
      </w:r>
    </w:p>
    <w:p w14:paraId="03FE2B75" w14:textId="77777777" w:rsidR="00DC00DA" w:rsidRPr="00DC00DA" w:rsidRDefault="00DC00DA" w:rsidP="00767B5D">
      <w:pPr>
        <w:pStyle w:val="times"/>
        <w:numPr>
          <w:ilvl w:val="0"/>
          <w:numId w:val="23"/>
        </w:numPr>
      </w:pPr>
      <w:r w:rsidRPr="00DC00DA">
        <w:t xml:space="preserve">Закодировать запрос </w:t>
      </w:r>
      <w:r w:rsidRPr="00DC00DA">
        <w:rPr>
          <w:b/>
        </w:rPr>
        <w:t>той же моделью</w:t>
      </w:r>
      <w:r w:rsidRPr="00DC00DA">
        <w:t xml:space="preserve"> с нормализацией.</w:t>
      </w:r>
    </w:p>
    <w:p w14:paraId="48D5E29F" w14:textId="77777777" w:rsidR="00DC00DA" w:rsidRPr="00DC00DA" w:rsidRDefault="00DC00DA" w:rsidP="00767B5D">
      <w:pPr>
        <w:pStyle w:val="times"/>
        <w:numPr>
          <w:ilvl w:val="0"/>
          <w:numId w:val="23"/>
        </w:numPr>
      </w:pPr>
      <w:r w:rsidRPr="00DC00DA">
        <w:lastRenderedPageBreak/>
        <w:t>Вычислить скалярное произведение вектора запроса со всеми векторами документов.</w:t>
      </w:r>
    </w:p>
    <w:p w14:paraId="5063D3AA" w14:textId="77777777" w:rsidR="00DC00DA" w:rsidRPr="00DC00DA" w:rsidRDefault="00DC00DA" w:rsidP="00767B5D">
      <w:pPr>
        <w:pStyle w:val="times"/>
        <w:numPr>
          <w:ilvl w:val="0"/>
          <w:numId w:val="23"/>
        </w:numPr>
      </w:pPr>
      <w:r w:rsidRPr="00DC00DA">
        <w:t xml:space="preserve">Отсортировать по убыванию и вернуть </w:t>
      </w:r>
      <w:proofErr w:type="spellStart"/>
      <w:r w:rsidRPr="00DC00DA">
        <w:t>top</w:t>
      </w:r>
      <w:proofErr w:type="spellEnd"/>
      <w:r w:rsidRPr="00DC00DA">
        <w:t>-k с метаданными.</w:t>
      </w:r>
    </w:p>
    <w:p w14:paraId="20BBFBCC" w14:textId="77777777" w:rsidR="00DC00DA" w:rsidRPr="00DC00DA" w:rsidRDefault="00DC00DA" w:rsidP="00767B5D">
      <w:pPr>
        <w:pStyle w:val="times"/>
      </w:pPr>
      <w:r w:rsidRPr="00DC00DA">
        <w:t>Почему используется одна и та же модель для документов и запросов: векторы должны находиться в одном пространстве. Иначе расстояния между ними не имеют смысла.</w:t>
      </w:r>
    </w:p>
    <w:p w14:paraId="66B78F2F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5.3. Базовая линия</w:t>
      </w:r>
    </w:p>
    <w:p w14:paraId="2AFCE241" w14:textId="77777777" w:rsidR="00DC00DA" w:rsidRPr="00DC00DA" w:rsidRDefault="00DC00DA" w:rsidP="00767B5D">
      <w:pPr>
        <w:pStyle w:val="times"/>
      </w:pPr>
      <w:r w:rsidRPr="00DC00DA">
        <w:t xml:space="preserve">Для сравнения реализован </w:t>
      </w:r>
      <w:r w:rsidRPr="00DC00DA">
        <w:rPr>
          <w:b/>
        </w:rPr>
        <w:t>TF-IDF-поиск</w:t>
      </w:r>
      <w:r w:rsidRPr="00DC00DA">
        <w:t xml:space="preserve"> (</w:t>
      </w:r>
      <w:proofErr w:type="spellStart"/>
      <w:r w:rsidRPr="00DC00DA">
        <w:rPr>
          <w:sz w:val="21"/>
          <w:szCs w:val="21"/>
          <w:shd w:val="clear" w:color="auto" w:fill="EBEEF2"/>
        </w:rPr>
        <w:t>TfidfVectorizer</w:t>
      </w:r>
      <w:proofErr w:type="spellEnd"/>
      <w:r w:rsidRPr="00DC00DA">
        <w:t xml:space="preserve"> + косинусное сходство). Он не использует семантику и работает только с точными совпадениями слов и их форм. Один и тот же набор запросов прогоняется через оба метода.</w:t>
      </w:r>
    </w:p>
    <w:p w14:paraId="4280ABD5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t>6. Сравнение с ключевым поиском</w:t>
      </w:r>
    </w:p>
    <w:p w14:paraId="5D4CEA83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6.1. Сводная таблица метрик (k=5)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777"/>
        <w:gridCol w:w="1634"/>
        <w:gridCol w:w="1321"/>
        <w:gridCol w:w="858"/>
        <w:gridCol w:w="2755"/>
      </w:tblGrid>
      <w:tr w:rsidR="00DC00DA" w:rsidRPr="00767B5D" w14:paraId="58F62EE4" w14:textId="77777777" w:rsidTr="00767B5D">
        <w:tc>
          <w:tcPr>
            <w:tcW w:w="1486" w:type="pct"/>
            <w:hideMark/>
          </w:tcPr>
          <w:p w14:paraId="6ACD7F26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Метод</w:t>
            </w:r>
          </w:p>
        </w:tc>
        <w:tc>
          <w:tcPr>
            <w:tcW w:w="874" w:type="pct"/>
            <w:hideMark/>
          </w:tcPr>
          <w:p w14:paraId="6893D3A8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Precision@5</w:t>
            </w:r>
          </w:p>
        </w:tc>
        <w:tc>
          <w:tcPr>
            <w:tcW w:w="707" w:type="pct"/>
            <w:hideMark/>
          </w:tcPr>
          <w:p w14:paraId="0A2BC1C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Recall@5</w:t>
            </w:r>
          </w:p>
        </w:tc>
        <w:tc>
          <w:tcPr>
            <w:tcW w:w="459" w:type="pct"/>
            <w:hideMark/>
          </w:tcPr>
          <w:p w14:paraId="4BB6B348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MRR</w:t>
            </w:r>
          </w:p>
        </w:tc>
        <w:tc>
          <w:tcPr>
            <w:tcW w:w="1474" w:type="pct"/>
            <w:hideMark/>
          </w:tcPr>
          <w:p w14:paraId="3B08BAE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Средняя задержка, мс</w:t>
            </w:r>
          </w:p>
        </w:tc>
      </w:tr>
      <w:tr w:rsidR="00DC00DA" w:rsidRPr="00767B5D" w14:paraId="5DE61905" w14:textId="77777777" w:rsidTr="00767B5D">
        <w:tc>
          <w:tcPr>
            <w:tcW w:w="1486" w:type="pct"/>
            <w:hideMark/>
          </w:tcPr>
          <w:p w14:paraId="7771C2E8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TF-IDF (ключевой)</w:t>
            </w:r>
          </w:p>
        </w:tc>
        <w:tc>
          <w:tcPr>
            <w:tcW w:w="874" w:type="pct"/>
            <w:hideMark/>
          </w:tcPr>
          <w:p w14:paraId="624F359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0.217</w:t>
            </w:r>
          </w:p>
        </w:tc>
        <w:tc>
          <w:tcPr>
            <w:tcW w:w="707" w:type="pct"/>
            <w:hideMark/>
          </w:tcPr>
          <w:p w14:paraId="13C6DC1D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0.625</w:t>
            </w:r>
          </w:p>
        </w:tc>
        <w:tc>
          <w:tcPr>
            <w:tcW w:w="459" w:type="pct"/>
            <w:hideMark/>
          </w:tcPr>
          <w:p w14:paraId="4EF6EF3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0.625</w:t>
            </w:r>
          </w:p>
        </w:tc>
        <w:tc>
          <w:tcPr>
            <w:tcW w:w="1474" w:type="pct"/>
            <w:hideMark/>
          </w:tcPr>
          <w:p w14:paraId="72450BE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1.43</w:t>
            </w:r>
          </w:p>
        </w:tc>
      </w:tr>
      <w:tr w:rsidR="00DC00DA" w:rsidRPr="00767B5D" w14:paraId="6C353FF6" w14:textId="77777777" w:rsidTr="00767B5D">
        <w:tc>
          <w:tcPr>
            <w:tcW w:w="1486" w:type="pct"/>
            <w:hideMark/>
          </w:tcPr>
          <w:p w14:paraId="5F5AC3EF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Семантический поиск</w:t>
            </w:r>
          </w:p>
        </w:tc>
        <w:tc>
          <w:tcPr>
            <w:tcW w:w="874" w:type="pct"/>
            <w:hideMark/>
          </w:tcPr>
          <w:p w14:paraId="381B8FF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0.300</w:t>
            </w:r>
          </w:p>
        </w:tc>
        <w:tc>
          <w:tcPr>
            <w:tcW w:w="707" w:type="pct"/>
            <w:hideMark/>
          </w:tcPr>
          <w:p w14:paraId="146F2FB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0.889</w:t>
            </w:r>
          </w:p>
        </w:tc>
        <w:tc>
          <w:tcPr>
            <w:tcW w:w="459" w:type="pct"/>
            <w:hideMark/>
          </w:tcPr>
          <w:p w14:paraId="0886DE79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0.854</w:t>
            </w:r>
          </w:p>
        </w:tc>
        <w:tc>
          <w:tcPr>
            <w:tcW w:w="1474" w:type="pct"/>
            <w:hideMark/>
          </w:tcPr>
          <w:p w14:paraId="39116AA6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15.89</w:t>
            </w:r>
          </w:p>
        </w:tc>
      </w:tr>
    </w:tbl>
    <w:p w14:paraId="51E3C284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6.2. Разбор по запросам</w:t>
      </w:r>
    </w:p>
    <w:p w14:paraId="29AA2F6D" w14:textId="6FC0CF44" w:rsidR="00DC00DA" w:rsidRPr="00767B5D" w:rsidRDefault="00DC00DA" w:rsidP="00767B5D">
      <w:pPr>
        <w:pStyle w:val="times"/>
      </w:pPr>
      <w:r w:rsidRPr="00767B5D">
        <w:t xml:space="preserve">Ниже </w:t>
      </w:r>
      <w:r w:rsidR="00767B5D">
        <w:t>-</w:t>
      </w:r>
      <w:r w:rsidRPr="00767B5D">
        <w:t xml:space="preserve"> фрагмент сырых результатов (полностью в results/search_results.csv).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3202"/>
        <w:gridCol w:w="1070"/>
        <w:gridCol w:w="1506"/>
        <w:gridCol w:w="1199"/>
        <w:gridCol w:w="636"/>
        <w:gridCol w:w="710"/>
        <w:gridCol w:w="1022"/>
      </w:tblGrid>
      <w:tr w:rsidR="00DC00DA" w:rsidRPr="00767B5D" w14:paraId="1237015E" w14:textId="77777777" w:rsidTr="00767B5D">
        <w:tc>
          <w:tcPr>
            <w:tcW w:w="1728" w:type="pct"/>
            <w:hideMark/>
          </w:tcPr>
          <w:p w14:paraId="00EA2A8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Запрос</w:t>
            </w:r>
          </w:p>
        </w:tc>
        <w:tc>
          <w:tcPr>
            <w:tcW w:w="572" w:type="pct"/>
            <w:hideMark/>
          </w:tcPr>
          <w:p w14:paraId="326E9D9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Метод</w:t>
            </w:r>
          </w:p>
        </w:tc>
        <w:tc>
          <w:tcPr>
            <w:tcW w:w="776" w:type="pct"/>
            <w:hideMark/>
          </w:tcPr>
          <w:p w14:paraId="58A173B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Precision@5</w:t>
            </w:r>
          </w:p>
        </w:tc>
        <w:tc>
          <w:tcPr>
            <w:tcW w:w="627" w:type="pct"/>
            <w:hideMark/>
          </w:tcPr>
          <w:p w14:paraId="44E0229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Recall@5</w:t>
            </w:r>
          </w:p>
        </w:tc>
        <w:tc>
          <w:tcPr>
            <w:tcW w:w="340" w:type="pct"/>
            <w:hideMark/>
          </w:tcPr>
          <w:p w14:paraId="659C799C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RR</w:t>
            </w:r>
          </w:p>
        </w:tc>
        <w:tc>
          <w:tcPr>
            <w:tcW w:w="392" w:type="pct"/>
            <w:hideMark/>
          </w:tcPr>
          <w:p w14:paraId="3EF245B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Top-1</w:t>
            </w:r>
          </w:p>
        </w:tc>
        <w:tc>
          <w:tcPr>
            <w:tcW w:w="564" w:type="pct"/>
            <w:hideMark/>
          </w:tcPr>
          <w:p w14:paraId="6F685FF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Время, мс</w:t>
            </w:r>
          </w:p>
        </w:tc>
      </w:tr>
      <w:tr w:rsidR="00DC00DA" w:rsidRPr="00767B5D" w14:paraId="788F2132" w14:textId="77777777" w:rsidTr="00767B5D">
        <w:tc>
          <w:tcPr>
            <w:tcW w:w="1728" w:type="pct"/>
            <w:hideMark/>
          </w:tcPr>
          <w:p w14:paraId="633C3D40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что делать если украли пароль</w:t>
            </w:r>
          </w:p>
        </w:tc>
        <w:tc>
          <w:tcPr>
            <w:tcW w:w="572" w:type="pct"/>
            <w:hideMark/>
          </w:tcPr>
          <w:p w14:paraId="1906B2B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semantic</w:t>
            </w:r>
            <w:proofErr w:type="spellEnd"/>
          </w:p>
        </w:tc>
        <w:tc>
          <w:tcPr>
            <w:tcW w:w="776" w:type="pct"/>
            <w:hideMark/>
          </w:tcPr>
          <w:p w14:paraId="3103EB7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0.4</w:t>
            </w:r>
          </w:p>
        </w:tc>
        <w:tc>
          <w:tcPr>
            <w:tcW w:w="627" w:type="pct"/>
            <w:hideMark/>
          </w:tcPr>
          <w:p w14:paraId="7E6D99F5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40" w:type="pct"/>
            <w:hideMark/>
          </w:tcPr>
          <w:p w14:paraId="4DB848C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92" w:type="pct"/>
            <w:hideMark/>
          </w:tcPr>
          <w:p w14:paraId="31CC24F3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d01</w:t>
            </w:r>
          </w:p>
        </w:tc>
        <w:tc>
          <w:tcPr>
            <w:tcW w:w="564" w:type="pct"/>
            <w:hideMark/>
          </w:tcPr>
          <w:p w14:paraId="7FB25C6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19.70</w:t>
            </w:r>
          </w:p>
        </w:tc>
      </w:tr>
      <w:tr w:rsidR="00DC00DA" w:rsidRPr="00767B5D" w14:paraId="4CF21E71" w14:textId="77777777" w:rsidTr="00767B5D">
        <w:tc>
          <w:tcPr>
            <w:tcW w:w="1728" w:type="pct"/>
            <w:hideMark/>
          </w:tcPr>
          <w:p w14:paraId="25F97646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что делать если украли пароль</w:t>
            </w:r>
          </w:p>
        </w:tc>
        <w:tc>
          <w:tcPr>
            <w:tcW w:w="572" w:type="pct"/>
            <w:hideMark/>
          </w:tcPr>
          <w:p w14:paraId="6E3B1FB0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tfidf</w:t>
            </w:r>
            <w:proofErr w:type="spellEnd"/>
          </w:p>
        </w:tc>
        <w:tc>
          <w:tcPr>
            <w:tcW w:w="776" w:type="pct"/>
            <w:hideMark/>
          </w:tcPr>
          <w:p w14:paraId="6D3B8EF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0.2</w:t>
            </w:r>
          </w:p>
        </w:tc>
        <w:tc>
          <w:tcPr>
            <w:tcW w:w="627" w:type="pct"/>
            <w:hideMark/>
          </w:tcPr>
          <w:p w14:paraId="20E930B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0.5</w:t>
            </w:r>
          </w:p>
        </w:tc>
        <w:tc>
          <w:tcPr>
            <w:tcW w:w="340" w:type="pct"/>
            <w:hideMark/>
          </w:tcPr>
          <w:p w14:paraId="2CFDB35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92" w:type="pct"/>
            <w:hideMark/>
          </w:tcPr>
          <w:p w14:paraId="1BD6F86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d01</w:t>
            </w:r>
          </w:p>
        </w:tc>
        <w:tc>
          <w:tcPr>
            <w:tcW w:w="564" w:type="pct"/>
            <w:hideMark/>
          </w:tcPr>
          <w:p w14:paraId="2104B72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2.04</w:t>
            </w:r>
          </w:p>
        </w:tc>
      </w:tr>
      <w:tr w:rsidR="00DC00DA" w:rsidRPr="00767B5D" w14:paraId="5907C7D9" w14:textId="77777777" w:rsidTr="00767B5D">
        <w:tc>
          <w:tcPr>
            <w:tcW w:w="1728" w:type="pct"/>
            <w:hideMark/>
          </w:tcPr>
          <w:p w14:paraId="7F86AA6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как проверить резервную копию</w:t>
            </w:r>
          </w:p>
        </w:tc>
        <w:tc>
          <w:tcPr>
            <w:tcW w:w="572" w:type="pct"/>
            <w:hideMark/>
          </w:tcPr>
          <w:p w14:paraId="6C43BA4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semantic</w:t>
            </w:r>
            <w:proofErr w:type="spellEnd"/>
          </w:p>
        </w:tc>
        <w:tc>
          <w:tcPr>
            <w:tcW w:w="776" w:type="pct"/>
            <w:hideMark/>
          </w:tcPr>
          <w:p w14:paraId="7D4D6099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0.4</w:t>
            </w:r>
          </w:p>
        </w:tc>
        <w:tc>
          <w:tcPr>
            <w:tcW w:w="627" w:type="pct"/>
            <w:hideMark/>
          </w:tcPr>
          <w:p w14:paraId="1C7FB9B5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40" w:type="pct"/>
            <w:hideMark/>
          </w:tcPr>
          <w:p w14:paraId="6B040C6C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92" w:type="pct"/>
            <w:hideMark/>
          </w:tcPr>
          <w:p w14:paraId="155D89D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d02</w:t>
            </w:r>
          </w:p>
        </w:tc>
        <w:tc>
          <w:tcPr>
            <w:tcW w:w="564" w:type="pct"/>
            <w:hideMark/>
          </w:tcPr>
          <w:p w14:paraId="407EBC3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15.60</w:t>
            </w:r>
          </w:p>
        </w:tc>
      </w:tr>
      <w:tr w:rsidR="00DC00DA" w:rsidRPr="00767B5D" w14:paraId="44A7616F" w14:textId="77777777" w:rsidTr="00767B5D">
        <w:tc>
          <w:tcPr>
            <w:tcW w:w="1728" w:type="pct"/>
            <w:hideMark/>
          </w:tcPr>
          <w:p w14:paraId="1A8AB450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как проверить резервную копию</w:t>
            </w:r>
          </w:p>
        </w:tc>
        <w:tc>
          <w:tcPr>
            <w:tcW w:w="572" w:type="pct"/>
            <w:hideMark/>
          </w:tcPr>
          <w:p w14:paraId="56342AC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tfidf</w:t>
            </w:r>
            <w:proofErr w:type="spellEnd"/>
          </w:p>
        </w:tc>
        <w:tc>
          <w:tcPr>
            <w:tcW w:w="776" w:type="pct"/>
            <w:hideMark/>
          </w:tcPr>
          <w:p w14:paraId="2A5A7D66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0.0</w:t>
            </w:r>
          </w:p>
        </w:tc>
        <w:tc>
          <w:tcPr>
            <w:tcW w:w="627" w:type="pct"/>
            <w:hideMark/>
          </w:tcPr>
          <w:p w14:paraId="6C8968C0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0.0</w:t>
            </w:r>
          </w:p>
        </w:tc>
        <w:tc>
          <w:tcPr>
            <w:tcW w:w="340" w:type="pct"/>
            <w:hideMark/>
          </w:tcPr>
          <w:p w14:paraId="6E847E8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0.0</w:t>
            </w:r>
          </w:p>
        </w:tc>
        <w:tc>
          <w:tcPr>
            <w:tcW w:w="392" w:type="pct"/>
            <w:hideMark/>
          </w:tcPr>
          <w:p w14:paraId="6BF67607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d10</w:t>
            </w:r>
          </w:p>
        </w:tc>
        <w:tc>
          <w:tcPr>
            <w:tcW w:w="564" w:type="pct"/>
            <w:hideMark/>
          </w:tcPr>
          <w:p w14:paraId="691ACFE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1.40</w:t>
            </w:r>
          </w:p>
        </w:tc>
      </w:tr>
      <w:tr w:rsidR="00DC00DA" w:rsidRPr="00767B5D" w14:paraId="1B164F8A" w14:textId="77777777" w:rsidTr="00767B5D">
        <w:tc>
          <w:tcPr>
            <w:tcW w:w="1728" w:type="pct"/>
            <w:hideMark/>
          </w:tcPr>
          <w:p w14:paraId="6451AAD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сколько раз можно ошибиться при вводе пароля</w:t>
            </w:r>
          </w:p>
        </w:tc>
        <w:tc>
          <w:tcPr>
            <w:tcW w:w="572" w:type="pct"/>
            <w:hideMark/>
          </w:tcPr>
          <w:p w14:paraId="2C144AA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semantic</w:t>
            </w:r>
            <w:proofErr w:type="spellEnd"/>
          </w:p>
        </w:tc>
        <w:tc>
          <w:tcPr>
            <w:tcW w:w="776" w:type="pct"/>
            <w:hideMark/>
          </w:tcPr>
          <w:p w14:paraId="217FEFBC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0.2</w:t>
            </w:r>
          </w:p>
        </w:tc>
        <w:tc>
          <w:tcPr>
            <w:tcW w:w="627" w:type="pct"/>
            <w:hideMark/>
          </w:tcPr>
          <w:p w14:paraId="441CD2B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40" w:type="pct"/>
            <w:hideMark/>
          </w:tcPr>
          <w:p w14:paraId="20CBB083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0.25</w:t>
            </w:r>
          </w:p>
        </w:tc>
        <w:tc>
          <w:tcPr>
            <w:tcW w:w="392" w:type="pct"/>
            <w:hideMark/>
          </w:tcPr>
          <w:p w14:paraId="413F4DC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d26</w:t>
            </w:r>
          </w:p>
        </w:tc>
        <w:tc>
          <w:tcPr>
            <w:tcW w:w="564" w:type="pct"/>
            <w:hideMark/>
          </w:tcPr>
          <w:p w14:paraId="3496DFD9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16.29</w:t>
            </w:r>
          </w:p>
        </w:tc>
      </w:tr>
      <w:tr w:rsidR="00DC00DA" w:rsidRPr="00767B5D" w14:paraId="1A84F678" w14:textId="77777777" w:rsidTr="00767B5D">
        <w:tc>
          <w:tcPr>
            <w:tcW w:w="1728" w:type="pct"/>
            <w:hideMark/>
          </w:tcPr>
          <w:p w14:paraId="41F6347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lastRenderedPageBreak/>
              <w:t>сколько раз можно ошибиться при вводе пароля</w:t>
            </w:r>
          </w:p>
        </w:tc>
        <w:tc>
          <w:tcPr>
            <w:tcW w:w="572" w:type="pct"/>
            <w:hideMark/>
          </w:tcPr>
          <w:p w14:paraId="1D471F6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tfidf</w:t>
            </w:r>
            <w:proofErr w:type="spellEnd"/>
          </w:p>
        </w:tc>
        <w:tc>
          <w:tcPr>
            <w:tcW w:w="776" w:type="pct"/>
            <w:hideMark/>
          </w:tcPr>
          <w:p w14:paraId="4C8BB2E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0.0</w:t>
            </w:r>
          </w:p>
        </w:tc>
        <w:tc>
          <w:tcPr>
            <w:tcW w:w="627" w:type="pct"/>
            <w:hideMark/>
          </w:tcPr>
          <w:p w14:paraId="265AA8D3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0.0</w:t>
            </w:r>
          </w:p>
        </w:tc>
        <w:tc>
          <w:tcPr>
            <w:tcW w:w="340" w:type="pct"/>
            <w:hideMark/>
          </w:tcPr>
          <w:p w14:paraId="7F0B71E0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0.0</w:t>
            </w:r>
          </w:p>
        </w:tc>
        <w:tc>
          <w:tcPr>
            <w:tcW w:w="392" w:type="pct"/>
            <w:hideMark/>
          </w:tcPr>
          <w:p w14:paraId="751CACA9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d26</w:t>
            </w:r>
          </w:p>
        </w:tc>
        <w:tc>
          <w:tcPr>
            <w:tcW w:w="564" w:type="pct"/>
            <w:hideMark/>
          </w:tcPr>
          <w:p w14:paraId="6818CD3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1.40</w:t>
            </w:r>
          </w:p>
        </w:tc>
      </w:tr>
      <w:tr w:rsidR="00DC00DA" w:rsidRPr="00767B5D" w14:paraId="521B23F3" w14:textId="77777777" w:rsidTr="00767B5D">
        <w:tc>
          <w:tcPr>
            <w:tcW w:w="1728" w:type="pct"/>
            <w:hideMark/>
          </w:tcPr>
          <w:p w14:paraId="79F0245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многофакторная аутентификация для админов</w:t>
            </w:r>
          </w:p>
        </w:tc>
        <w:tc>
          <w:tcPr>
            <w:tcW w:w="572" w:type="pct"/>
            <w:hideMark/>
          </w:tcPr>
          <w:p w14:paraId="0CB034F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semantic</w:t>
            </w:r>
            <w:proofErr w:type="spellEnd"/>
          </w:p>
        </w:tc>
        <w:tc>
          <w:tcPr>
            <w:tcW w:w="776" w:type="pct"/>
            <w:hideMark/>
          </w:tcPr>
          <w:p w14:paraId="5EEDBE1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0.4</w:t>
            </w:r>
          </w:p>
        </w:tc>
        <w:tc>
          <w:tcPr>
            <w:tcW w:w="627" w:type="pct"/>
            <w:hideMark/>
          </w:tcPr>
          <w:p w14:paraId="61A1DBE2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0.67</w:t>
            </w:r>
          </w:p>
        </w:tc>
        <w:tc>
          <w:tcPr>
            <w:tcW w:w="340" w:type="pct"/>
            <w:hideMark/>
          </w:tcPr>
          <w:p w14:paraId="197D460B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92" w:type="pct"/>
            <w:hideMark/>
          </w:tcPr>
          <w:p w14:paraId="75F4DEC6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d03</w:t>
            </w:r>
          </w:p>
        </w:tc>
        <w:tc>
          <w:tcPr>
            <w:tcW w:w="564" w:type="pct"/>
            <w:hideMark/>
          </w:tcPr>
          <w:p w14:paraId="4E133668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15.51</w:t>
            </w:r>
          </w:p>
        </w:tc>
      </w:tr>
      <w:tr w:rsidR="00DC00DA" w:rsidRPr="00767B5D" w14:paraId="065D4015" w14:textId="77777777" w:rsidTr="00767B5D">
        <w:tc>
          <w:tcPr>
            <w:tcW w:w="1728" w:type="pct"/>
            <w:hideMark/>
          </w:tcPr>
          <w:p w14:paraId="763EF7E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многофакторная аутентификация для админов</w:t>
            </w:r>
          </w:p>
        </w:tc>
        <w:tc>
          <w:tcPr>
            <w:tcW w:w="572" w:type="pct"/>
            <w:hideMark/>
          </w:tcPr>
          <w:p w14:paraId="68B8E52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tfidf</w:t>
            </w:r>
            <w:proofErr w:type="spellEnd"/>
          </w:p>
        </w:tc>
        <w:tc>
          <w:tcPr>
            <w:tcW w:w="776" w:type="pct"/>
            <w:hideMark/>
          </w:tcPr>
          <w:p w14:paraId="183B1435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0.6</w:t>
            </w:r>
          </w:p>
        </w:tc>
        <w:tc>
          <w:tcPr>
            <w:tcW w:w="627" w:type="pct"/>
            <w:hideMark/>
          </w:tcPr>
          <w:p w14:paraId="2D82FA57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40" w:type="pct"/>
            <w:hideMark/>
          </w:tcPr>
          <w:p w14:paraId="14CAA138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1.0</w:t>
            </w:r>
          </w:p>
        </w:tc>
        <w:tc>
          <w:tcPr>
            <w:tcW w:w="392" w:type="pct"/>
            <w:hideMark/>
          </w:tcPr>
          <w:p w14:paraId="3C978B01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d14</w:t>
            </w:r>
          </w:p>
        </w:tc>
        <w:tc>
          <w:tcPr>
            <w:tcW w:w="564" w:type="pct"/>
            <w:hideMark/>
          </w:tcPr>
          <w:p w14:paraId="1CBC7EE8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1.38</w:t>
            </w:r>
          </w:p>
        </w:tc>
      </w:tr>
    </w:tbl>
    <w:p w14:paraId="42702924" w14:textId="77777777" w:rsidR="00DC00DA" w:rsidRPr="00767B5D" w:rsidRDefault="00DC00DA" w:rsidP="00767B5D">
      <w:pPr>
        <w:pStyle w:val="times"/>
        <w:rPr>
          <w:b/>
        </w:rPr>
      </w:pPr>
      <w:r w:rsidRPr="00767B5D">
        <w:rPr>
          <w:b/>
        </w:rPr>
        <w:t>Ключевые наблюдения:</w:t>
      </w:r>
    </w:p>
    <w:p w14:paraId="63E716CE" w14:textId="77777777" w:rsidR="00DC00DA" w:rsidRPr="00C13462" w:rsidRDefault="00DC00DA" w:rsidP="00767B5D">
      <w:pPr>
        <w:pStyle w:val="times"/>
        <w:numPr>
          <w:ilvl w:val="0"/>
          <w:numId w:val="24"/>
        </w:numPr>
      </w:pPr>
      <w:r w:rsidRPr="00C13462">
        <w:t>Запрос «что делать если украли пароль». Семантический</w:t>
      </w:r>
      <w:r w:rsidRPr="00C13462">
        <w:rPr>
          <w:lang w:val="en-US"/>
        </w:rPr>
        <w:t xml:space="preserve"> </w:t>
      </w:r>
      <w:r w:rsidRPr="00C13462">
        <w:t>поиск</w:t>
      </w:r>
      <w:r w:rsidRPr="00C13462">
        <w:rPr>
          <w:lang w:val="en-US"/>
        </w:rPr>
        <w:t xml:space="preserve">: Precision 0.4, Recall 1.0, Top-1 = </w:t>
      </w:r>
      <w:r w:rsidRPr="00C13462">
        <w:rPr>
          <w:sz w:val="21"/>
          <w:szCs w:val="21"/>
          <w:shd w:val="clear" w:color="auto" w:fill="EBEEF2"/>
          <w:lang w:val="en-US"/>
        </w:rPr>
        <w:t>d01</w:t>
      </w:r>
      <w:r w:rsidRPr="00C13462">
        <w:rPr>
          <w:lang w:val="en-US"/>
        </w:rPr>
        <w:t xml:space="preserve">. </w:t>
      </w:r>
      <w:r w:rsidRPr="00C13462">
        <w:t>TF-IDF: Precision 0.2, Recall 0.5. Разговорная формулировка без терминов «компрометация» и «сеанс» для TF-IDF почти не работает, а семантический поиск корректно находит документы о реагировании на инцидент.</w:t>
      </w:r>
    </w:p>
    <w:p w14:paraId="3362B6AD" w14:textId="6A08E303" w:rsidR="00DC00DA" w:rsidRPr="00C13462" w:rsidRDefault="00DC00DA" w:rsidP="00767B5D">
      <w:pPr>
        <w:pStyle w:val="times"/>
        <w:numPr>
          <w:ilvl w:val="0"/>
          <w:numId w:val="24"/>
        </w:numPr>
      </w:pPr>
      <w:r w:rsidRPr="00C13462">
        <w:t xml:space="preserve">Запрос «как проверить резервную копию». TF-IDF полностью провалился: Precision = Recall = 0. Word «резервный» в документах есть, но TF-IDF вытащил </w:t>
      </w:r>
      <w:r w:rsidRPr="00C13462">
        <w:rPr>
          <w:sz w:val="21"/>
          <w:szCs w:val="21"/>
          <w:shd w:val="clear" w:color="auto" w:fill="EBEEF2"/>
        </w:rPr>
        <w:t>d10</w:t>
      </w:r>
      <w:r w:rsidRPr="00C13462">
        <w:t xml:space="preserve"> (о периодичности копий) вместо </w:t>
      </w:r>
      <w:r w:rsidRPr="00C13462">
        <w:rPr>
          <w:sz w:val="21"/>
          <w:szCs w:val="21"/>
          <w:shd w:val="clear" w:color="auto" w:fill="EBEEF2"/>
        </w:rPr>
        <w:t>d02</w:t>
      </w:r>
      <w:r w:rsidRPr="00C13462">
        <w:t xml:space="preserve"> (о проверке восстановлением) </w:t>
      </w:r>
      <w:r w:rsidR="00767B5D" w:rsidRPr="00C13462">
        <w:t>-</w:t>
      </w:r>
      <w:r w:rsidRPr="00C13462">
        <w:t xml:space="preserve"> смысл «проверка» он не уловил.</w:t>
      </w:r>
    </w:p>
    <w:p w14:paraId="6D06DC84" w14:textId="1859968E" w:rsidR="00DC00DA" w:rsidRPr="00C13462" w:rsidRDefault="00DC00DA" w:rsidP="00767B5D">
      <w:pPr>
        <w:pStyle w:val="times"/>
        <w:numPr>
          <w:ilvl w:val="0"/>
          <w:numId w:val="24"/>
        </w:numPr>
      </w:pPr>
      <w:r w:rsidRPr="00C13462">
        <w:t xml:space="preserve">Запрос «сколько раз можно ошибиться при вводе пароля». Семантический Recall = 1.0 (документ </w:t>
      </w:r>
      <w:r w:rsidRPr="00C13462">
        <w:rPr>
          <w:sz w:val="21"/>
          <w:szCs w:val="21"/>
          <w:shd w:val="clear" w:color="auto" w:fill="EBEEF2"/>
        </w:rPr>
        <w:t>d09</w:t>
      </w:r>
      <w:r w:rsidRPr="00C13462">
        <w:t xml:space="preserve"> найден в top-5), TF-IDF </w:t>
      </w:r>
      <w:r w:rsidR="00767B5D" w:rsidRPr="00C13462">
        <w:t>-</w:t>
      </w:r>
      <w:r w:rsidRPr="00C13462">
        <w:t xml:space="preserve"> 0.</w:t>
      </w:r>
    </w:p>
    <w:p w14:paraId="3B46B3B5" w14:textId="77777777" w:rsidR="00DC00DA" w:rsidRPr="00C13462" w:rsidRDefault="00DC00DA" w:rsidP="00767B5D">
      <w:pPr>
        <w:pStyle w:val="times"/>
        <w:numPr>
          <w:ilvl w:val="0"/>
          <w:numId w:val="24"/>
        </w:numPr>
      </w:pPr>
      <w:r w:rsidRPr="00C13462">
        <w:t>Запрос «многофакторная аутентификация для админов». TF-IDF обогнал семантику (Precision 0.6 против 0.4): запрос содержит точный технический термин «MFA», и ключевой поиск тут силён.</w:t>
      </w:r>
    </w:p>
    <w:p w14:paraId="2268F50E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6.3. Вывод по сравнению</w:t>
      </w:r>
    </w:p>
    <w:p w14:paraId="2F8DECCF" w14:textId="2F2E1BEF" w:rsidR="00DC00DA" w:rsidRPr="00DC00DA" w:rsidRDefault="00DC00DA" w:rsidP="00767B5D">
      <w:pPr>
        <w:pStyle w:val="times"/>
      </w:pPr>
      <w:r w:rsidRPr="00DC00DA">
        <w:t xml:space="preserve">Семантический поиск даёт </w:t>
      </w:r>
      <w:r w:rsidRPr="00DC00DA">
        <w:rPr>
          <w:b/>
        </w:rPr>
        <w:t>+38% Precision@5</w:t>
      </w:r>
      <w:r w:rsidRPr="00DC00DA">
        <w:t xml:space="preserve"> и </w:t>
      </w:r>
      <w:r w:rsidRPr="00DC00DA">
        <w:rPr>
          <w:b/>
        </w:rPr>
        <w:t>+42% Recall@5</w:t>
      </w:r>
      <w:r w:rsidRPr="00DC00DA">
        <w:t xml:space="preserve"> относительно TF-IDF. MRR вырос с 0.625 до 0.854 </w:t>
      </w:r>
      <w:r w:rsidR="00767B5D">
        <w:t>-</w:t>
      </w:r>
      <w:r w:rsidRPr="00DC00DA">
        <w:t xml:space="preserve"> первый релевантный документ появляется в среднем на более высокой позиции. TF-IDF выигрывает только на запросах с точным совпадением ключевых слов («многофакторная аутентификация»).</w:t>
      </w:r>
    </w:p>
    <w:p w14:paraId="72C2890D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lastRenderedPageBreak/>
        <w:t>7. Эксперимент с размером фрагмента</w:t>
      </w:r>
    </w:p>
    <w:p w14:paraId="2C10BF58" w14:textId="77777777" w:rsidR="00DC00DA" w:rsidRPr="00DC00DA" w:rsidRDefault="00DC00DA" w:rsidP="00767B5D">
      <w:pPr>
        <w:pStyle w:val="times"/>
      </w:pPr>
      <w:r w:rsidRPr="00DC00DA">
        <w:t>Проведён на 5 длинных документах (</w:t>
      </w:r>
      <w:r w:rsidRPr="00DC00DA">
        <w:rPr>
          <w:sz w:val="21"/>
          <w:szCs w:val="21"/>
          <w:shd w:val="clear" w:color="auto" w:fill="EBEEF2"/>
        </w:rPr>
        <w:t>data/</w:t>
      </w:r>
      <w:proofErr w:type="spellStart"/>
      <w:r w:rsidRPr="00DC00DA">
        <w:rPr>
          <w:sz w:val="21"/>
          <w:szCs w:val="21"/>
          <w:shd w:val="clear" w:color="auto" w:fill="EBEEF2"/>
        </w:rPr>
        <w:t>long_corpus.jsonl</w:t>
      </w:r>
      <w:proofErr w:type="spellEnd"/>
      <w:r w:rsidRPr="00DC00DA">
        <w:t>), 5 запросах с одним эталонным документом каждый, top-5.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641"/>
        <w:gridCol w:w="2716"/>
        <w:gridCol w:w="3988"/>
      </w:tblGrid>
      <w:tr w:rsidR="00DC00DA" w:rsidRPr="00767B5D" w14:paraId="16E6BC20" w14:textId="77777777" w:rsidTr="00767B5D">
        <w:tc>
          <w:tcPr>
            <w:tcW w:w="1413" w:type="pct"/>
            <w:hideMark/>
          </w:tcPr>
          <w:p w14:paraId="1989641E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Размер чанка</w:t>
            </w:r>
          </w:p>
        </w:tc>
        <w:tc>
          <w:tcPr>
            <w:tcW w:w="1453" w:type="pct"/>
            <w:hideMark/>
          </w:tcPr>
          <w:p w14:paraId="46D2A1DF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Число чанков</w:t>
            </w:r>
          </w:p>
        </w:tc>
        <w:tc>
          <w:tcPr>
            <w:tcW w:w="2134" w:type="pct"/>
            <w:hideMark/>
          </w:tcPr>
          <w:p w14:paraId="1998D316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Средняя Precision@5</w:t>
            </w:r>
          </w:p>
        </w:tc>
      </w:tr>
      <w:tr w:rsidR="00DC00DA" w:rsidRPr="00767B5D" w14:paraId="662FA04E" w14:textId="77777777" w:rsidTr="00767B5D">
        <w:tc>
          <w:tcPr>
            <w:tcW w:w="1413" w:type="pct"/>
            <w:hideMark/>
          </w:tcPr>
          <w:p w14:paraId="2CCBD5E4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300</w:t>
            </w:r>
          </w:p>
        </w:tc>
        <w:tc>
          <w:tcPr>
            <w:tcW w:w="1453" w:type="pct"/>
            <w:hideMark/>
          </w:tcPr>
          <w:p w14:paraId="22D9637F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2134" w:type="pct"/>
            <w:hideMark/>
          </w:tcPr>
          <w:p w14:paraId="08CAC68C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0.20</w:t>
            </w:r>
          </w:p>
        </w:tc>
      </w:tr>
      <w:tr w:rsidR="00DC00DA" w:rsidRPr="00767B5D" w14:paraId="5A262177" w14:textId="77777777" w:rsidTr="00767B5D">
        <w:tc>
          <w:tcPr>
            <w:tcW w:w="1413" w:type="pct"/>
            <w:hideMark/>
          </w:tcPr>
          <w:p w14:paraId="4C25BA0F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800</w:t>
            </w:r>
          </w:p>
        </w:tc>
        <w:tc>
          <w:tcPr>
            <w:tcW w:w="1453" w:type="pct"/>
            <w:hideMark/>
          </w:tcPr>
          <w:p w14:paraId="5E5FB69A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2134" w:type="pct"/>
            <w:hideMark/>
          </w:tcPr>
          <w:p w14:paraId="18ED1407" w14:textId="77777777" w:rsidR="00DC00DA" w:rsidRPr="00767B5D" w:rsidRDefault="00DC00DA" w:rsidP="00DC00DA">
            <w:pPr>
              <w:spacing w:line="375" w:lineRule="atLeas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767B5D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0.16</w:t>
            </w:r>
          </w:p>
        </w:tc>
      </w:tr>
    </w:tbl>
    <w:p w14:paraId="03DEB2AB" w14:textId="77777777" w:rsidR="00DC00DA" w:rsidRPr="00767B5D" w:rsidRDefault="00DC00DA" w:rsidP="00767B5D">
      <w:pPr>
        <w:pStyle w:val="times"/>
        <w:rPr>
          <w:b/>
          <w:bCs w:val="0"/>
        </w:rPr>
      </w:pPr>
      <w:r w:rsidRPr="00767B5D">
        <w:rPr>
          <w:b/>
          <w:bCs w:val="0"/>
        </w:rPr>
        <w:t>Интерпретация:</w:t>
      </w:r>
    </w:p>
    <w:p w14:paraId="1178F4D5" w14:textId="77777777" w:rsidR="00DC00DA" w:rsidRPr="00DC00DA" w:rsidRDefault="00DC00DA" w:rsidP="00767B5D">
      <w:pPr>
        <w:pStyle w:val="times"/>
        <w:numPr>
          <w:ilvl w:val="0"/>
          <w:numId w:val="25"/>
        </w:numPr>
      </w:pPr>
      <w:r w:rsidRPr="00DC00DA">
        <w:t>При размере чанка 300 все 5 запросов нашли релевантный документ в top-5: 0.20 = 5 × 1/5 / 5.</w:t>
      </w:r>
    </w:p>
    <w:p w14:paraId="68555762" w14:textId="6AD132DD" w:rsidR="00DC00DA" w:rsidRPr="00DC00DA" w:rsidRDefault="00DC00DA" w:rsidP="00767B5D">
      <w:pPr>
        <w:pStyle w:val="times"/>
        <w:numPr>
          <w:ilvl w:val="0"/>
          <w:numId w:val="25"/>
        </w:numPr>
      </w:pPr>
      <w:r w:rsidRPr="00DC00DA">
        <w:t xml:space="preserve">При размере 800 </w:t>
      </w:r>
      <w:r w:rsidR="00767B5D">
        <w:t>-</w:t>
      </w:r>
      <w:r w:rsidRPr="00DC00DA">
        <w:t xml:space="preserve"> только 4 из 5: 0.16 = 4 × 1/5 / 5.</w:t>
      </w:r>
    </w:p>
    <w:p w14:paraId="2D0639CC" w14:textId="77777777" w:rsidR="00DC00DA" w:rsidRPr="00DC00DA" w:rsidRDefault="00DC00DA" w:rsidP="00767B5D">
      <w:pPr>
        <w:pStyle w:val="times"/>
        <w:numPr>
          <w:ilvl w:val="0"/>
          <w:numId w:val="25"/>
        </w:numPr>
      </w:pPr>
      <w:r w:rsidRPr="00DC00DA">
        <w:t>Причина: крупный чанк (800 символов) объединяет несколько абзацев на разные темы и «размывает» семантический вектор. Мелкий чанк (300 символов) сохраняет фокус на одной подтеме.</w:t>
      </w:r>
    </w:p>
    <w:p w14:paraId="62E40FDD" w14:textId="70D23CEA" w:rsidR="00DC00DA" w:rsidRPr="00DC00DA" w:rsidRDefault="00DC00DA" w:rsidP="00767B5D">
      <w:pPr>
        <w:pStyle w:val="times"/>
        <w:numPr>
          <w:ilvl w:val="0"/>
          <w:numId w:val="25"/>
        </w:numPr>
      </w:pPr>
      <w:r w:rsidRPr="00DC00DA">
        <w:t xml:space="preserve">Для данного корпуса оптимален размер </w:t>
      </w:r>
      <w:r w:rsidRPr="00DC00DA">
        <w:rPr>
          <w:b/>
        </w:rPr>
        <w:t>300 символов</w:t>
      </w:r>
      <w:r w:rsidRPr="00DC00DA">
        <w:t xml:space="preserve">. Но это верно именно для этих документов: регламенты написаны короткими абзацами, каждый абзац </w:t>
      </w:r>
      <w:r w:rsidR="00767B5D">
        <w:t>-</w:t>
      </w:r>
      <w:r w:rsidRPr="00DC00DA">
        <w:t xml:space="preserve"> законченная мысль. Для другого корпуса оптимум может быть иным, и его нужно подбирать эмпирически.</w:t>
      </w:r>
    </w:p>
    <w:p w14:paraId="6241796F" w14:textId="2B3ACBB7" w:rsidR="00DC00DA" w:rsidRPr="00DC00DA" w:rsidRDefault="00DC00DA" w:rsidP="00767B5D">
      <w:pPr>
        <w:pStyle w:val="times"/>
      </w:pPr>
      <w:r w:rsidRPr="00DC00DA">
        <w:rPr>
          <w:b/>
        </w:rPr>
        <w:t>Связь с методичкой.</w:t>
      </w:r>
      <w:r w:rsidRPr="00DC00DA">
        <w:t xml:space="preserve"> Методичка рекомендует 300–500 и 800–1200 символов. Наш эксперимент подтверждает: в нижней границе диапазона (300) качество выше, чем в верхней (800). Промежуточное значение 500, заданное в </w:t>
      </w:r>
      <w:proofErr w:type="spellStart"/>
      <w:r w:rsidRPr="00DC00DA">
        <w:rPr>
          <w:sz w:val="21"/>
          <w:szCs w:val="21"/>
          <w:shd w:val="clear" w:color="auto" w:fill="EBEEF2"/>
        </w:rPr>
        <w:t>config.yaml</w:t>
      </w:r>
      <w:proofErr w:type="spellEnd"/>
      <w:r w:rsidRPr="00DC00DA">
        <w:t xml:space="preserve"> для основного корпуса, </w:t>
      </w:r>
      <w:r w:rsidR="00767B5D">
        <w:t>-</w:t>
      </w:r>
      <w:r w:rsidRPr="00DC00DA">
        <w:t xml:space="preserve"> компромисс между фокусом и сохранением контекста.</w:t>
      </w:r>
    </w:p>
    <w:p w14:paraId="04DC8399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t>8. Анализ информационной безопасности</w:t>
      </w:r>
    </w:p>
    <w:p w14:paraId="1AB14A1E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8.1. Меры, реализованные в работе</w:t>
      </w:r>
    </w:p>
    <w:p w14:paraId="1E7529F5" w14:textId="77777777" w:rsidR="00DC00DA" w:rsidRPr="00DC00DA" w:rsidRDefault="00DC00DA" w:rsidP="00767B5D">
      <w:pPr>
        <w:pStyle w:val="times"/>
        <w:numPr>
          <w:ilvl w:val="0"/>
          <w:numId w:val="26"/>
        </w:numPr>
      </w:pPr>
      <w:r w:rsidRPr="00DC00DA">
        <w:t xml:space="preserve">Корпус состоит из </w:t>
      </w:r>
      <w:r w:rsidRPr="00DC00DA">
        <w:rPr>
          <w:b/>
        </w:rPr>
        <w:t>синтетических документов</w:t>
      </w:r>
      <w:r w:rsidRPr="00DC00DA">
        <w:t>; реальные персональные данные, пароли, токены, IP-адреса не использовались.</w:t>
      </w:r>
    </w:p>
    <w:p w14:paraId="0FD7534E" w14:textId="77777777" w:rsidR="00DC00DA" w:rsidRPr="00DC00DA" w:rsidRDefault="00DC00DA" w:rsidP="00767B5D">
      <w:pPr>
        <w:pStyle w:val="times"/>
        <w:numPr>
          <w:ilvl w:val="0"/>
          <w:numId w:val="26"/>
        </w:numPr>
      </w:pPr>
      <w:r w:rsidRPr="00DC00DA">
        <w:t xml:space="preserve">Модель </w:t>
      </w:r>
      <w:proofErr w:type="spellStart"/>
      <w:r w:rsidRPr="00DC00DA">
        <w:t>эмбеддингов</w:t>
      </w:r>
      <w:proofErr w:type="spellEnd"/>
      <w:r w:rsidRPr="00DC00DA">
        <w:t xml:space="preserve"> работает </w:t>
      </w:r>
      <w:r w:rsidRPr="00DC00DA">
        <w:rPr>
          <w:b/>
        </w:rPr>
        <w:t>локально на CPU</w:t>
      </w:r>
      <w:r w:rsidRPr="00DC00DA">
        <w:t>; тексты документов и запросов не покидают машину.</w:t>
      </w:r>
    </w:p>
    <w:p w14:paraId="52A38CC2" w14:textId="77777777" w:rsidR="00DC00DA" w:rsidRPr="00DC00DA" w:rsidRDefault="00DC00DA" w:rsidP="00767B5D">
      <w:pPr>
        <w:pStyle w:val="times"/>
        <w:numPr>
          <w:ilvl w:val="0"/>
          <w:numId w:val="26"/>
        </w:numPr>
      </w:pPr>
      <w:r w:rsidRPr="00DC00DA">
        <w:lastRenderedPageBreak/>
        <w:t xml:space="preserve">Никакие API-ключи и </w:t>
      </w:r>
      <w:r w:rsidRPr="00DC00DA">
        <w:rPr>
          <w:sz w:val="21"/>
          <w:szCs w:val="21"/>
          <w:shd w:val="clear" w:color="auto" w:fill="EBEEF2"/>
        </w:rPr>
        <w:t>.env</w:t>
      </w:r>
      <w:r w:rsidRPr="00DC00DA">
        <w:t>-файлы в проекте не используются.</w:t>
      </w:r>
    </w:p>
    <w:p w14:paraId="675BDBDF" w14:textId="77777777" w:rsidR="00DC00DA" w:rsidRPr="00DC00DA" w:rsidRDefault="00DC00DA" w:rsidP="00767B5D">
      <w:pPr>
        <w:pStyle w:val="times"/>
        <w:numPr>
          <w:ilvl w:val="0"/>
          <w:numId w:val="26"/>
        </w:numPr>
      </w:pPr>
      <w:r w:rsidRPr="00DC00DA">
        <w:t>Метаданные (</w:t>
      </w:r>
      <w:r w:rsidRPr="00DC00DA">
        <w:rPr>
          <w:sz w:val="21"/>
          <w:szCs w:val="21"/>
          <w:shd w:val="clear" w:color="auto" w:fill="EBEEF2"/>
        </w:rPr>
        <w:t>source</w:t>
      </w:r>
      <w:r w:rsidRPr="00DC00DA">
        <w:t xml:space="preserve">, </w:t>
      </w:r>
      <w:proofErr w:type="spellStart"/>
      <w:r w:rsidRPr="00DC00DA">
        <w:rPr>
          <w:sz w:val="21"/>
          <w:szCs w:val="21"/>
          <w:shd w:val="clear" w:color="auto" w:fill="EBEEF2"/>
        </w:rPr>
        <w:t>category</w:t>
      </w:r>
      <w:proofErr w:type="spellEnd"/>
      <w:r w:rsidRPr="00DC00DA">
        <w:t>) хранятся вместе с векторами, что позволяет фильтровать результаты по правам доступа.</w:t>
      </w:r>
    </w:p>
    <w:p w14:paraId="4A0EDB58" w14:textId="77777777" w:rsidR="00DC00DA" w:rsidRPr="00DC00DA" w:rsidRDefault="00DC00DA" w:rsidP="00767B5D">
      <w:pPr>
        <w:pStyle w:val="2"/>
        <w:rPr>
          <w:rFonts w:eastAsia="Times New Roman"/>
        </w:rPr>
      </w:pPr>
      <w:r w:rsidRPr="00DC00DA">
        <w:rPr>
          <w:rFonts w:eastAsia="Times New Roman"/>
        </w:rPr>
        <w:t>8.2. Ответ на вопрос об угрозах (п. 6.1 методички)</w:t>
      </w:r>
    </w:p>
    <w:p w14:paraId="370196EF" w14:textId="77777777" w:rsidR="00DC00DA" w:rsidRPr="00DC00DA" w:rsidRDefault="00DC00DA" w:rsidP="00767B5D">
      <w:pPr>
        <w:pStyle w:val="times"/>
      </w:pPr>
      <w:r w:rsidRPr="00DC00DA">
        <w:t>Рассмотрим ситуацию: индекс содержит внутренние документы нескольких подразделений; пользователь имеет доступ только к своему подразделению.</w:t>
      </w:r>
    </w:p>
    <w:p w14:paraId="5308321A" w14:textId="77777777" w:rsidR="00DC00DA" w:rsidRPr="00767B5D" w:rsidRDefault="00DC00DA" w:rsidP="00767B5D">
      <w:pPr>
        <w:pStyle w:val="times"/>
        <w:rPr>
          <w:b/>
          <w:bCs w:val="0"/>
        </w:rPr>
      </w:pPr>
      <w:r w:rsidRPr="00767B5D">
        <w:rPr>
          <w:b/>
          <w:bCs w:val="0"/>
        </w:rPr>
        <w:t>Фильтрация прав доступа должна применяться на обоих этапах.</w:t>
      </w:r>
    </w:p>
    <w:p w14:paraId="7C770322" w14:textId="77777777" w:rsidR="00DC00DA" w:rsidRPr="00767B5D" w:rsidRDefault="00DC00DA" w:rsidP="00DC00D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 поиска.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Из индекса исключаются документы, недоступные пользователю. Если этого не делать, документ может попасть в </w:t>
      </w:r>
      <w:proofErr w:type="spellStart"/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top</w:t>
      </w:r>
      <w:proofErr w:type="spellEnd"/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-k, и тогда придётся «вырезать» его из результатов постфактум. Это создаёт риски: сортировка уже произошла, порядок виден, метаданные могли утечь.</w:t>
      </w:r>
    </w:p>
    <w:p w14:paraId="7CC01A92" w14:textId="77777777" w:rsidR="00DC00DA" w:rsidRPr="00767B5D" w:rsidRDefault="00DC00DA" w:rsidP="00DC00D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После поиска.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Повторная проверка метаданных каждого возвращённого фрагмента. Это защита от ошибок конфигурации (не обновили права в индексе) и от получения фрагмента по побочному каналу.</w:t>
      </w:r>
    </w:p>
    <w:p w14:paraId="51CE7363" w14:textId="77777777" w:rsidR="00767B5D" w:rsidRPr="00767B5D" w:rsidRDefault="00767B5D" w:rsidP="0076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70C8508B" w14:textId="77777777" w:rsidR="00DC00DA" w:rsidRPr="00767B5D" w:rsidRDefault="00DC00DA" w:rsidP="00767B5D">
      <w:pPr>
        <w:pStyle w:val="times"/>
        <w:rPr>
          <w:b/>
          <w:bCs w:val="0"/>
        </w:rPr>
      </w:pPr>
      <w:r w:rsidRPr="00767B5D">
        <w:rPr>
          <w:b/>
          <w:bCs w:val="0"/>
        </w:rPr>
        <w:t>Риски утечки:</w:t>
      </w:r>
    </w:p>
    <w:p w14:paraId="4FC6C7ED" w14:textId="3CB1BFCE" w:rsidR="00DC00DA" w:rsidRPr="00DC00DA" w:rsidRDefault="00DC00DA" w:rsidP="00767B5D">
      <w:pPr>
        <w:pStyle w:val="times"/>
        <w:numPr>
          <w:ilvl w:val="0"/>
          <w:numId w:val="27"/>
        </w:numPr>
      </w:pPr>
      <w:r w:rsidRPr="00DC00DA">
        <w:rPr>
          <w:b/>
        </w:rPr>
        <w:t>через текст ответа</w:t>
      </w:r>
      <w:r w:rsidRPr="00DC00DA">
        <w:t xml:space="preserve"> </w:t>
      </w:r>
      <w:r w:rsidR="00767B5D">
        <w:t>-</w:t>
      </w:r>
      <w:r w:rsidRPr="00DC00DA">
        <w:t xml:space="preserve"> прямая выдача фрагмента, к которому у пользователя нет прав. Основной риск.</w:t>
      </w:r>
    </w:p>
    <w:p w14:paraId="17F0AA70" w14:textId="57D105B4" w:rsidR="00DC00DA" w:rsidRPr="00DC00DA" w:rsidRDefault="00DC00DA" w:rsidP="00767B5D">
      <w:pPr>
        <w:pStyle w:val="times"/>
        <w:numPr>
          <w:ilvl w:val="0"/>
          <w:numId w:val="27"/>
        </w:numPr>
      </w:pPr>
      <w:r w:rsidRPr="00DC00DA">
        <w:rPr>
          <w:b/>
        </w:rPr>
        <w:t>через метаданные</w:t>
      </w:r>
      <w:r w:rsidRPr="00DC00DA">
        <w:t xml:space="preserve"> (</w:t>
      </w:r>
      <w:r w:rsidRPr="00DC00DA">
        <w:rPr>
          <w:sz w:val="21"/>
          <w:szCs w:val="21"/>
          <w:shd w:val="clear" w:color="auto" w:fill="EBEEF2"/>
        </w:rPr>
        <w:t>source</w:t>
      </w:r>
      <w:r w:rsidRPr="00DC00DA">
        <w:t xml:space="preserve">, </w:t>
      </w:r>
      <w:proofErr w:type="spellStart"/>
      <w:r w:rsidRPr="00DC00DA">
        <w:rPr>
          <w:sz w:val="21"/>
          <w:szCs w:val="21"/>
          <w:shd w:val="clear" w:color="auto" w:fill="EBEEF2"/>
        </w:rPr>
        <w:t>category</w:t>
      </w:r>
      <w:proofErr w:type="spellEnd"/>
      <w:r w:rsidRPr="00DC00DA">
        <w:t xml:space="preserve">) </w:t>
      </w:r>
      <w:r w:rsidR="00767B5D">
        <w:t>-</w:t>
      </w:r>
      <w:r w:rsidRPr="00DC00DA">
        <w:t xml:space="preserve"> пользователь может узнать о существовании документа, даже если текст ему не показали.</w:t>
      </w:r>
    </w:p>
    <w:p w14:paraId="06C74E47" w14:textId="611D580F" w:rsidR="00DC00DA" w:rsidRPr="00DC00DA" w:rsidRDefault="00DC00DA" w:rsidP="00767B5D">
      <w:pPr>
        <w:pStyle w:val="times"/>
        <w:numPr>
          <w:ilvl w:val="0"/>
          <w:numId w:val="27"/>
        </w:numPr>
      </w:pPr>
      <w:r w:rsidRPr="00DC00DA">
        <w:rPr>
          <w:b/>
        </w:rPr>
        <w:t>через оценки сходства</w:t>
      </w:r>
      <w:r w:rsidRPr="00DC00DA">
        <w:t xml:space="preserve"> </w:t>
      </w:r>
      <w:r w:rsidR="00767B5D">
        <w:t>-</w:t>
      </w:r>
      <w:r w:rsidRPr="00DC00DA">
        <w:t xml:space="preserve"> высокий </w:t>
      </w:r>
      <w:proofErr w:type="spellStart"/>
      <w:r w:rsidRPr="00DC00DA">
        <w:rPr>
          <w:sz w:val="21"/>
          <w:szCs w:val="21"/>
          <w:shd w:val="clear" w:color="auto" w:fill="EBEEF2"/>
        </w:rPr>
        <w:t>score</w:t>
      </w:r>
      <w:proofErr w:type="spellEnd"/>
      <w:r w:rsidRPr="00DC00DA">
        <w:t xml:space="preserve"> на запрос с чувствительными словами косвенно подтверждает наличие соответствующего документа в базе. Это скрытый канал утечки: злоумышленник может итеративно подбирать запросы и по изменению </w:t>
      </w:r>
      <w:proofErr w:type="spellStart"/>
      <w:r w:rsidRPr="00DC00DA">
        <w:t>score</w:t>
      </w:r>
      <w:proofErr w:type="spellEnd"/>
      <w:r w:rsidRPr="00DC00DA">
        <w:t xml:space="preserve"> определять наличие документов.</w:t>
      </w:r>
    </w:p>
    <w:p w14:paraId="2712A720" w14:textId="77777777" w:rsidR="00DC00DA" w:rsidRPr="00DC00DA" w:rsidRDefault="00DC00DA" w:rsidP="00767B5D">
      <w:pPr>
        <w:pStyle w:val="times"/>
      </w:pPr>
      <w:r w:rsidRPr="00DC00DA">
        <w:rPr>
          <w:b/>
        </w:rPr>
        <w:t>Вывод.</w:t>
      </w:r>
      <w:r w:rsidRPr="00DC00DA">
        <w:t xml:space="preserve"> Перед выдачей </w:t>
      </w:r>
      <w:proofErr w:type="spellStart"/>
      <w:r w:rsidRPr="00DC00DA">
        <w:t>top</w:t>
      </w:r>
      <w:proofErr w:type="spellEnd"/>
      <w:r w:rsidRPr="00DC00DA">
        <w:t xml:space="preserve">-k необходимо отсекать документы, к которым у </w:t>
      </w:r>
      <w:r w:rsidRPr="00767B5D">
        <w:t>пользователя</w:t>
      </w:r>
      <w:r w:rsidRPr="00DC00DA">
        <w:t xml:space="preserve"> нет прав. Сама фильтрация должна выполняться независимым программным слоем, а не моделью </w:t>
      </w:r>
      <w:proofErr w:type="spellStart"/>
      <w:r w:rsidRPr="00DC00DA">
        <w:t>эмбеддингов</w:t>
      </w:r>
      <w:proofErr w:type="spellEnd"/>
      <w:r w:rsidRPr="00DC00DA">
        <w:t xml:space="preserve">. При использовании внешней модели </w:t>
      </w:r>
      <w:proofErr w:type="spellStart"/>
      <w:r w:rsidRPr="00DC00DA">
        <w:t>эмбеддингов</w:t>
      </w:r>
      <w:proofErr w:type="spellEnd"/>
      <w:r w:rsidRPr="00DC00DA">
        <w:t xml:space="preserve"> необходимо отдельно фиксировать, куда передаются тексты и какие данные сохраняет поставщик.</w:t>
      </w:r>
    </w:p>
    <w:p w14:paraId="11A24C59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lastRenderedPageBreak/>
        <w:t>9. Ответы на контрольные вопросы</w:t>
      </w:r>
    </w:p>
    <w:p w14:paraId="1A579E05" w14:textId="43E3C0A9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1. Что представляет собой </w:t>
      </w:r>
      <w:proofErr w:type="spellStart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эмбеддинг</w:t>
      </w:r>
      <w:proofErr w:type="spellEnd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 почему отдельная его координата обычно не интерпретируется?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Эмбеддинг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числовой вектор фиксированной размерности, полученный из текста моделью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эмбеддингов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Модель обучается так, чтобы семантически близкие тексты располагались в пространстве ближе друг к другу. Отдельная координата обычно не интерпретируется, потому что модель не назначает каждой оси конкретного смысла: значение имеет геометрическое взаимное расположение векторов, а не их отдельные компоненты.</w:t>
      </w:r>
    </w:p>
    <w:p w14:paraId="2E55D553" w14:textId="77777777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Чем семантический поиск отличается от полнотекстового?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Полнотекстовый поиск ищет точные совпадения слов и их форм. Семантический поиск ранжирует документы по близости смысла в векторном пространстве. Синонимы и разговорные формулировки, которые не находит ключевой поиск, часто находятся автоматически. В моём эксперименте семантический поиск выиграл по Precision, Recall и MRR, а TF-IDF оказался сильнее только на запросах с точными техническими терминами.</w:t>
      </w:r>
    </w:p>
    <w:p w14:paraId="2DE58AC6" w14:textId="77777777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Что измеряет косинусное сходство?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Угол между двумя векторами. Значение близко к 1, если направления совпадают. Меньше зависит от длины векторов, чем евклидово расстояние. При нормализованных векторах косинусное сходство сводится к скалярному произведению, что ускоряет вычисления.</w:t>
      </w:r>
    </w:p>
    <w:p w14:paraId="5A099B8E" w14:textId="31F3333F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Почему нельзя использовать произвольные модели для документов и запросов в одном индексе?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Векторы должны находиться в одном пространстве. Если документы закодированы одной моделью, а запросы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другой, расстояния между ними не имеют смысла. Исключение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специально обученные пары моделей или одна модель с разными префиксами для запроса и документа (требования нужно смотреть в документации конкретной модели).</w:t>
      </w:r>
    </w:p>
    <w:p w14:paraId="3DA17752" w14:textId="1CEA6441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Как размер фрагмента влияет на качество поиска?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Крупный фрагмент смешивает несколько тем и «размывает» вектор; мелкий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теряет контекст. В моём эксперименте размер 300 символов дал Precision@5 = 0.20, размер 800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0.16. Оптимум зависит от корпуса и должен подбираться эмпирически.</w:t>
      </w:r>
    </w:p>
    <w:p w14:paraId="766B4B5E" w14:textId="250D3BAE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Зачем нужны метаданные документа?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Для фильтрации по правам доступа, группировки результатов, отображения источника пользователю, а также для последующей интеграции с RAG-системой (цитирование, ссылки). В моём корпусе метаданные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source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(раздел регламента) и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category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(тема).</w:t>
      </w:r>
    </w:p>
    <w:p w14:paraId="0D375966" w14:textId="34CDC616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7. Что показывают </w:t>
      </w:r>
      <w:proofErr w:type="spellStart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Precision@k</w:t>
      </w:r>
      <w:proofErr w:type="spellEnd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Recall@k</w:t>
      </w:r>
      <w:proofErr w:type="spellEnd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и MRR?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Precision@k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доля релевантных среди первых k результатов.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Recall@k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доля найденных релевантных от всех релевантных. MRR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среднее обратного ранга первого релевантного результата. Первые две метрики показывают, сколько правильного попало в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top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-k; MRR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как высоко поднялся первый правильный результат.</w:t>
      </w:r>
    </w:p>
    <w:p w14:paraId="1F6D6876" w14:textId="716BD6DB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8. Почему высокий </w:t>
      </w:r>
      <w:proofErr w:type="spellStart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score</w:t>
      </w:r>
      <w:proofErr w:type="spellEnd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сходства сам по себе не гарантирует правильность найденного фрагмента?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Score отражает геометрическую близость в пространстве модели, а не семантическую правильность ответа. Модель может ошибаться, а распределение оценок зависит от конкретной модели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«универсального порога релевантности» не существует. Кроме того, при большом корпусе высокий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score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может быть у похожего по форме, но нерелевантного документа.</w:t>
      </w:r>
    </w:p>
    <w:p w14:paraId="434D3881" w14:textId="1CABFB85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9. Когда полезен гибридный поиск?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Когда корпус содержит и технические термины, и разговорные формулировки. TF-IDF хорош на точных терминах (например, «многофакторная аутентификация», «SQL-инъекция»), семантика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 синонимах и разговорных запросах. Объединение результатов через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reciprocal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rank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fusion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даёт лучший итог, чем каждый метод по отдельности.</w:t>
      </w:r>
    </w:p>
    <w:p w14:paraId="047D8B34" w14:textId="2EC94668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10. Почему </w:t>
      </w:r>
      <w:proofErr w:type="spellStart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эмбеддинги</w:t>
      </w:r>
      <w:proofErr w:type="spellEnd"/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нельзя считать способом анонимизации данных?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Вектор содержит информацию о смысле исходного текста. По нему можно восстановить тему документа, а при наличии большого объёма пар «текст–вектор»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частично и содержание (атаки типа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inversion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). Поэтому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эмбеддинги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</w:t>
      </w: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производные данные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требующие такого же контроля доступа, как исходные документы. В методичке ЛР7 это прямо отмечено.</w:t>
      </w:r>
    </w:p>
    <w:p w14:paraId="5F51F14D" w14:textId="77777777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11. Какие ограничения возникают при переходе от сотен к миллионам векторов?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 xml:space="preserve">При десятках–сотнях векторов прямое скалярное произведение работает мгновенно. При миллионах векторов линейный поиск становится слишком медленным, и применяются ANN-индексы (FAISS,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Qdrant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HNSW). Они дают приближённый результат: скорость растёт, но часть истинных ближайших соседей может быть потеряна. Кроме того, растут требования к памяти (миллионы × 384 × 4 байта) и усложняется обновление индекса.</w:t>
      </w:r>
    </w:p>
    <w:p w14:paraId="65A305A4" w14:textId="385EB454" w:rsidR="00DC00DA" w:rsidRPr="00C13462" w:rsidRDefault="00DC00DA" w:rsidP="00DC00D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1346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12. Как эта лабораторная связана с будущей RAG-системой?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Retrieval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-компонент RAG </w:t>
      </w:r>
      <w:r w:rsidR="00767B5D"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и есть семантический поиск, который мы построили. Плохой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retrieval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нельзя исправить более сильной генеративной моделью: если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top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-k не содержит релевантного фрагмента, языковая модель либо откажется отвечать, либо сгенерирует галлюцинацию. Поэтому качество </w:t>
      </w:r>
      <w:proofErr w:type="spellStart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эмбеддингов</w:t>
      </w:r>
      <w:proofErr w:type="spellEnd"/>
      <w:r w:rsidRPr="00C1346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разбиения на чанки и фильтрации по правам доступа определяет качество всей RAG-системы.</w:t>
      </w:r>
    </w:p>
    <w:p w14:paraId="3A1C4948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lastRenderedPageBreak/>
        <w:t>10. Выводы</w:t>
      </w:r>
    </w:p>
    <w:p w14:paraId="6A342DCA" w14:textId="77777777" w:rsidR="00DC00DA" w:rsidRPr="00DC00DA" w:rsidRDefault="00DC00DA" w:rsidP="00767B5D">
      <w:pPr>
        <w:pStyle w:val="times"/>
      </w:pPr>
      <w:r w:rsidRPr="00DC00DA">
        <w:t>В ходе работы построен и исследован контур семантического поиска по корпусу документов информационной безопасности.</w:t>
      </w:r>
    </w:p>
    <w:p w14:paraId="6ECD8807" w14:textId="77777777" w:rsidR="00DC00DA" w:rsidRPr="00767B5D" w:rsidRDefault="00DC00DA" w:rsidP="00767B5D">
      <w:pPr>
        <w:pStyle w:val="times"/>
        <w:rPr>
          <w:b/>
          <w:bCs w:val="0"/>
        </w:rPr>
      </w:pPr>
      <w:r w:rsidRPr="00767B5D">
        <w:rPr>
          <w:b/>
          <w:bCs w:val="0"/>
        </w:rPr>
        <w:t>Основные результаты:</w:t>
      </w:r>
    </w:p>
    <w:p w14:paraId="5DE87917" w14:textId="77777777" w:rsidR="00DC00DA" w:rsidRPr="00767B5D" w:rsidRDefault="00DC00DA" w:rsidP="00DC00D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Качество.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Семантический поиск превзошёл TF-IDF по всем метрикам: Precision@5 = 0.30 против 0.22, Recall@5 = 0.89 против 0.63, MRR = 0.85 против 0.63. Особенно заметен отрыв на запросах, сформулированных разговорным языком («что делать если украли пароль», «программа шифрует файлы и требует выкуп»).</w:t>
      </w:r>
    </w:p>
    <w:p w14:paraId="3A7A4DA2" w14:textId="77777777" w:rsidR="00DC00DA" w:rsidRPr="00767B5D" w:rsidRDefault="00DC00DA" w:rsidP="00DC00D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Производительность.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TF-IDF формально быстрее в 11 раз (1.43 мс против 15.89 мс), но разница в 14 мс несущественна для интерактивного поиска. При переходе к миллионам документов потребуется ANN-индекс.</w:t>
      </w:r>
    </w:p>
    <w:p w14:paraId="0101175F" w14:textId="3023DC2B" w:rsidR="00DC00DA" w:rsidRPr="00767B5D" w:rsidRDefault="00DC00DA" w:rsidP="00DC00D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Размер фрагмента.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Мелкие чанки (300 символов) дали Precision@5 = 0.20, крупные (800) </w:t>
      </w:r>
      <w:r w:rsid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0.16. Крупный чанк смешивает темы и размывает семантику.</w:t>
      </w:r>
    </w:p>
    <w:p w14:paraId="21EA50FC" w14:textId="77777777" w:rsidR="00DC00DA" w:rsidRPr="00767B5D" w:rsidRDefault="00DC00DA" w:rsidP="00DC00D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Слабости семантического поиска.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TF-IDF выигрывает на точных технических терминах («многофакторная аутентификация для админов»: 0.6 против 0.4). Это аргумент в пользу гибридного поиска.</w:t>
      </w:r>
    </w:p>
    <w:p w14:paraId="3531933D" w14:textId="1551C4E4" w:rsidR="00DC00DA" w:rsidRPr="00767B5D" w:rsidRDefault="00DC00DA" w:rsidP="00DC00D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67B5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Безопасность.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Эмбеддинги</w:t>
      </w:r>
      <w:proofErr w:type="spellEnd"/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производные данные, требующие контроля доступа. Фильтрация прав должна применяться до и после поиска. Скрытые каналы утечки </w:t>
      </w:r>
      <w:r w:rsid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767B5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метаданные и оценки сходства.</w:t>
      </w:r>
    </w:p>
    <w:p w14:paraId="4A1658EF" w14:textId="77777777" w:rsidR="00767B5D" w:rsidRDefault="00767B5D" w:rsidP="00767B5D">
      <w:pPr>
        <w:shd w:val="clear" w:color="auto" w:fill="FFFFFF"/>
        <w:spacing w:after="0" w:line="360" w:lineRule="auto"/>
        <w:ind w:firstLine="709"/>
        <w:rPr>
          <w:rStyle w:val="times0"/>
          <w:rFonts w:eastAsiaTheme="minorHAnsi"/>
          <w:lang w:val="en-US"/>
        </w:rPr>
      </w:pPr>
    </w:p>
    <w:p w14:paraId="49EA5946" w14:textId="45DA98F1" w:rsidR="00DC00DA" w:rsidRPr="00767B5D" w:rsidRDefault="00DC00DA" w:rsidP="00767B5D">
      <w:pPr>
        <w:shd w:val="clear" w:color="auto" w:fill="FFFFFF"/>
        <w:spacing w:after="0" w:line="360" w:lineRule="auto"/>
        <w:ind w:firstLine="709"/>
        <w:rPr>
          <w:rStyle w:val="times0"/>
          <w:rFonts w:eastAsiaTheme="minorHAnsi"/>
        </w:rPr>
      </w:pPr>
      <w:r w:rsidRPr="00B6479D">
        <w:rPr>
          <w:rStyle w:val="times0"/>
          <w:rFonts w:eastAsiaTheme="minorHAnsi"/>
          <w:b/>
          <w:bCs w:val="0"/>
        </w:rPr>
        <w:t>Что понял в результате работы.</w:t>
      </w:r>
      <w:r w:rsidRPr="00DC00D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767B5D">
        <w:rPr>
          <w:rStyle w:val="times0"/>
          <w:rFonts w:eastAsiaTheme="minorHAnsi"/>
        </w:rPr>
        <w:t xml:space="preserve">Семантический поиск </w:t>
      </w:r>
      <w:r w:rsidR="00767B5D">
        <w:rPr>
          <w:rStyle w:val="times0"/>
          <w:rFonts w:eastAsiaTheme="minorHAnsi"/>
        </w:rPr>
        <w:t>-</w:t>
      </w:r>
      <w:r w:rsidRPr="00767B5D">
        <w:rPr>
          <w:rStyle w:val="times0"/>
          <w:rFonts w:eastAsiaTheme="minorHAnsi"/>
        </w:rPr>
        <w:t xml:space="preserve"> это не замена ключевому, а дополнение к нему. На разговорных запросах он радикально лучше; на технических терминах </w:t>
      </w:r>
      <w:r w:rsidR="00767B5D">
        <w:rPr>
          <w:rStyle w:val="times0"/>
          <w:rFonts w:eastAsiaTheme="minorHAnsi"/>
        </w:rPr>
        <w:t>-</w:t>
      </w:r>
      <w:r w:rsidRPr="00767B5D">
        <w:rPr>
          <w:rStyle w:val="times0"/>
          <w:rFonts w:eastAsiaTheme="minorHAnsi"/>
        </w:rPr>
        <w:t xml:space="preserve"> сопоставим или уступает. Для продуктивной системы правильнее строить гибридный поиск. Кроме того, качество семантического поиска сильно зависит от способа разбиения документов: даже для небольшого корпуса оптимум размера чанка нужно подбирать эмпирически, а не брать «по умолчанию».</w:t>
      </w:r>
    </w:p>
    <w:p w14:paraId="3E6FA6E9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t>11. Ограничения исследования</w:t>
      </w:r>
    </w:p>
    <w:p w14:paraId="5C631DF2" w14:textId="77777777" w:rsidR="00DC00DA" w:rsidRPr="00DC00DA" w:rsidRDefault="00DC00DA" w:rsidP="00767B5D">
      <w:pPr>
        <w:pStyle w:val="times"/>
        <w:numPr>
          <w:ilvl w:val="0"/>
          <w:numId w:val="28"/>
        </w:numPr>
      </w:pPr>
      <w:r w:rsidRPr="00DC00DA">
        <w:t>Корпус синтетический, 40 коротких + 5 длинных документов. Этого недостаточно для статистически устойчивых выводов; на реальном корпусе в тысячи документов метрики могут отличаться.</w:t>
      </w:r>
    </w:p>
    <w:p w14:paraId="6180BCEE" w14:textId="77777777" w:rsidR="00DC00DA" w:rsidRPr="00DC00DA" w:rsidRDefault="00DC00DA" w:rsidP="00767B5D">
      <w:pPr>
        <w:pStyle w:val="times"/>
        <w:numPr>
          <w:ilvl w:val="0"/>
          <w:numId w:val="28"/>
        </w:numPr>
      </w:pPr>
      <w:r w:rsidRPr="00DC00DA">
        <w:lastRenderedPageBreak/>
        <w:t xml:space="preserve">Оценка релевантности выполнена </w:t>
      </w:r>
      <w:r w:rsidRPr="00DC00DA">
        <w:rPr>
          <w:b/>
        </w:rPr>
        <w:t>одним экспертом</w:t>
      </w:r>
      <w:r w:rsidRPr="00DC00DA">
        <w:t>, без второго независимого оценщика.</w:t>
      </w:r>
    </w:p>
    <w:p w14:paraId="22DCE582" w14:textId="77777777" w:rsidR="00DC00DA" w:rsidRPr="00DC00DA" w:rsidRDefault="00DC00DA" w:rsidP="00767B5D">
      <w:pPr>
        <w:pStyle w:val="times"/>
        <w:numPr>
          <w:ilvl w:val="0"/>
          <w:numId w:val="28"/>
        </w:numPr>
      </w:pPr>
      <w:r w:rsidRPr="00DC00DA">
        <w:t xml:space="preserve">Каждый запрос выполнен </w:t>
      </w:r>
      <w:r w:rsidRPr="00DC00DA">
        <w:rPr>
          <w:b/>
        </w:rPr>
        <w:t>один раз</w:t>
      </w:r>
      <w:r w:rsidRPr="00DC00DA">
        <w:t>; повторные измерения не проводились.</w:t>
      </w:r>
    </w:p>
    <w:p w14:paraId="0F5D670C" w14:textId="3F50587E" w:rsidR="00DC00DA" w:rsidRPr="00DC00DA" w:rsidRDefault="00DC00DA" w:rsidP="00767B5D">
      <w:pPr>
        <w:pStyle w:val="times"/>
        <w:numPr>
          <w:ilvl w:val="0"/>
          <w:numId w:val="28"/>
        </w:numPr>
      </w:pPr>
      <w:r w:rsidRPr="00DC00DA">
        <w:t xml:space="preserve">Эксперимент с ANN-индексом (FAISS, </w:t>
      </w:r>
      <w:proofErr w:type="spellStart"/>
      <w:r w:rsidRPr="00DC00DA">
        <w:t>Qdrant</w:t>
      </w:r>
      <w:proofErr w:type="spellEnd"/>
      <w:r w:rsidRPr="00DC00DA">
        <w:t xml:space="preserve">) не проводился: 40–71 вектор </w:t>
      </w:r>
      <w:r w:rsidR="00767B5D">
        <w:t>-</w:t>
      </w:r>
      <w:r w:rsidRPr="00DC00DA">
        <w:t xml:space="preserve"> слишком малый объём, чтобы приближённый поиск дал выигрыш.</w:t>
      </w:r>
    </w:p>
    <w:p w14:paraId="0D470164" w14:textId="77777777" w:rsidR="00DC00DA" w:rsidRPr="00DC00DA" w:rsidRDefault="00DC00DA" w:rsidP="00767B5D">
      <w:pPr>
        <w:pStyle w:val="times"/>
        <w:numPr>
          <w:ilvl w:val="0"/>
          <w:numId w:val="28"/>
        </w:numPr>
      </w:pPr>
      <w:r w:rsidRPr="00DC00DA">
        <w:t xml:space="preserve">Модель </w:t>
      </w:r>
      <w:r w:rsidRPr="00DC00DA">
        <w:rPr>
          <w:sz w:val="21"/>
          <w:szCs w:val="21"/>
          <w:shd w:val="clear" w:color="auto" w:fill="EBEEF2"/>
        </w:rPr>
        <w:t>paraphrase-multilingual-MiniLM-L12-v2</w:t>
      </w:r>
      <w:r w:rsidRPr="00DC00DA">
        <w:t xml:space="preserve"> компактна и работает на CPU, но не является SOTA для русского языка. Более тяжёлые модели (</w:t>
      </w:r>
      <w:proofErr w:type="spellStart"/>
      <w:r w:rsidRPr="00DC00DA">
        <w:rPr>
          <w:sz w:val="21"/>
          <w:szCs w:val="21"/>
          <w:shd w:val="clear" w:color="auto" w:fill="EBEEF2"/>
        </w:rPr>
        <w:t>mpnet</w:t>
      </w:r>
      <w:proofErr w:type="spellEnd"/>
      <w:r w:rsidRPr="00DC00DA">
        <w:t xml:space="preserve">, </w:t>
      </w:r>
      <w:proofErr w:type="spellStart"/>
      <w:r w:rsidRPr="00DC00DA">
        <w:rPr>
          <w:sz w:val="21"/>
          <w:szCs w:val="21"/>
          <w:shd w:val="clear" w:color="auto" w:fill="EBEEF2"/>
        </w:rPr>
        <w:t>LaBSE</w:t>
      </w:r>
      <w:proofErr w:type="spellEnd"/>
      <w:r w:rsidRPr="00DC00DA">
        <w:t xml:space="preserve">, </w:t>
      </w:r>
      <w:r w:rsidRPr="00DC00DA">
        <w:rPr>
          <w:sz w:val="21"/>
          <w:szCs w:val="21"/>
          <w:shd w:val="clear" w:color="auto" w:fill="EBEEF2"/>
        </w:rPr>
        <w:t>e5-large</w:t>
      </w:r>
      <w:r w:rsidRPr="00DC00DA">
        <w:t>) могли бы дать лучшее качество.</w:t>
      </w:r>
    </w:p>
    <w:p w14:paraId="780D1E7C" w14:textId="77777777" w:rsidR="00DC00DA" w:rsidRPr="00DC00DA" w:rsidRDefault="00DC00DA" w:rsidP="00767B5D">
      <w:pPr>
        <w:pStyle w:val="times"/>
      </w:pPr>
      <w:r w:rsidRPr="00DC00DA">
        <w:rPr>
          <w:b/>
        </w:rPr>
        <w:t>Что можно улучшить:</w:t>
      </w:r>
      <w:r w:rsidRPr="00DC00DA">
        <w:t xml:space="preserve"> увеличить корпус до нескольких сотен документов; добавить второго эксперта для оценки релевантности; провести повторные измерения (минимум 3 повтора); сравнить 2–3 модели </w:t>
      </w:r>
      <w:proofErr w:type="spellStart"/>
      <w:r w:rsidRPr="00DC00DA">
        <w:t>эмбеддингов</w:t>
      </w:r>
      <w:proofErr w:type="spellEnd"/>
      <w:r w:rsidRPr="00DC00DA">
        <w:t xml:space="preserve"> разной размерности; реализовать гибридный поиск через </w:t>
      </w:r>
      <w:proofErr w:type="spellStart"/>
      <w:r w:rsidRPr="00DC00DA">
        <w:t>reciprocal</w:t>
      </w:r>
      <w:proofErr w:type="spellEnd"/>
      <w:r w:rsidRPr="00DC00DA">
        <w:t xml:space="preserve"> </w:t>
      </w:r>
      <w:proofErr w:type="spellStart"/>
      <w:r w:rsidRPr="00DC00DA">
        <w:t>rank</w:t>
      </w:r>
      <w:proofErr w:type="spellEnd"/>
      <w:r w:rsidRPr="00DC00DA">
        <w:t xml:space="preserve"> </w:t>
      </w:r>
      <w:proofErr w:type="spellStart"/>
      <w:r w:rsidRPr="00DC00DA">
        <w:t>fusion</w:t>
      </w:r>
      <w:proofErr w:type="spellEnd"/>
      <w:r w:rsidRPr="00DC00DA">
        <w:t xml:space="preserve"> и сравнить его с каждым методом по отдельности.</w:t>
      </w:r>
    </w:p>
    <w:p w14:paraId="2A576DFD" w14:textId="77777777" w:rsidR="00DC00DA" w:rsidRPr="00DC00DA" w:rsidRDefault="00DC00DA" w:rsidP="00767B5D">
      <w:pPr>
        <w:pStyle w:val="1"/>
        <w:rPr>
          <w:rFonts w:eastAsia="Times New Roman"/>
        </w:rPr>
      </w:pPr>
      <w:r w:rsidRPr="00DC00DA">
        <w:rPr>
          <w:rFonts w:eastAsia="Times New Roman"/>
        </w:rPr>
        <w:t>12. Ссылки</w:t>
      </w:r>
    </w:p>
    <w:p w14:paraId="77234EF6" w14:textId="319A9060" w:rsidR="00DC00DA" w:rsidRPr="00767B5D" w:rsidRDefault="00DC00DA" w:rsidP="00767B5D">
      <w:pPr>
        <w:pStyle w:val="times"/>
        <w:jc w:val="left"/>
        <w:rPr>
          <w:lang w:val="en-US"/>
        </w:rPr>
      </w:pPr>
      <w:r w:rsidRPr="00767B5D">
        <w:t xml:space="preserve">Репозиторий: </w:t>
      </w:r>
      <w:hyperlink r:id="rId5" w:tgtFrame="_blank" w:history="1">
        <w:r w:rsidRPr="00767B5D">
          <w:rPr>
            <w:rStyle w:val="cour0"/>
          </w:rPr>
          <w:t>https://github.com/Konstantin-Filimonov/student-labs/tree/main/lab07</w:t>
        </w:r>
      </w:hyperlink>
    </w:p>
    <w:p w14:paraId="20991B38" w14:textId="77777777" w:rsidR="00DC00DA" w:rsidRPr="00767B5D" w:rsidRDefault="00DC00DA" w:rsidP="00767B5D">
      <w:pPr>
        <w:pStyle w:val="times"/>
        <w:jc w:val="left"/>
      </w:pPr>
      <w:r w:rsidRPr="00767B5D">
        <w:t>Методические указания к ЛР7, СибАДИ, 2026.</w:t>
      </w:r>
    </w:p>
    <w:p w14:paraId="2CB603E5" w14:textId="77777777" w:rsidR="00DC00DA" w:rsidRPr="00767B5D" w:rsidRDefault="00DC00DA" w:rsidP="00767B5D">
      <w:pPr>
        <w:pStyle w:val="times"/>
        <w:jc w:val="left"/>
      </w:pPr>
      <w:r w:rsidRPr="00767B5D">
        <w:t xml:space="preserve">Документация </w:t>
      </w:r>
      <w:proofErr w:type="spellStart"/>
      <w:r w:rsidRPr="00767B5D">
        <w:t>sentence-transformers</w:t>
      </w:r>
      <w:proofErr w:type="spellEnd"/>
      <w:r w:rsidRPr="00767B5D">
        <w:t>:</w:t>
      </w:r>
      <w:r w:rsidRPr="00767B5D">
        <w:rPr>
          <w:rStyle w:val="cour0"/>
        </w:rPr>
        <w:t xml:space="preserve"> </w:t>
      </w:r>
      <w:hyperlink r:id="rId6" w:tgtFrame="_blank" w:history="1">
        <w:r w:rsidRPr="00767B5D">
          <w:rPr>
            <w:rStyle w:val="cour0"/>
          </w:rPr>
          <w:t>https://www.sbert.net/</w:t>
        </w:r>
      </w:hyperlink>
    </w:p>
    <w:p w14:paraId="5DC025C8" w14:textId="77777777" w:rsidR="00DC00DA" w:rsidRPr="00767B5D" w:rsidRDefault="00DC00DA" w:rsidP="00767B5D">
      <w:pPr>
        <w:pStyle w:val="times"/>
        <w:jc w:val="left"/>
      </w:pPr>
      <w:r w:rsidRPr="00767B5D">
        <w:t>Карточка модели</w:t>
      </w:r>
      <w:r w:rsidRPr="00767B5D">
        <w:rPr>
          <w:rStyle w:val="cour0"/>
        </w:rPr>
        <w:t xml:space="preserve">: </w:t>
      </w:r>
      <w:hyperlink r:id="rId7" w:tgtFrame="_blank" w:history="1">
        <w:r w:rsidRPr="00767B5D">
          <w:rPr>
            <w:rStyle w:val="cour0"/>
          </w:rPr>
          <w:t>https://huggingface.co/sentence-transformers/paraphrase-multilingual-MiniLM-L12-v2</w:t>
        </w:r>
      </w:hyperlink>
    </w:p>
    <w:p w14:paraId="2F764F56" w14:textId="77777777" w:rsidR="00DC00DA" w:rsidRPr="00767B5D" w:rsidRDefault="00DC00DA" w:rsidP="00767B5D">
      <w:pPr>
        <w:pStyle w:val="times"/>
        <w:jc w:val="left"/>
      </w:pPr>
      <w:r w:rsidRPr="00767B5D">
        <w:t xml:space="preserve">Документация </w:t>
      </w:r>
      <w:proofErr w:type="spellStart"/>
      <w:r w:rsidRPr="00767B5D">
        <w:t>scikit-learn</w:t>
      </w:r>
      <w:proofErr w:type="spellEnd"/>
      <w:r w:rsidRPr="00767B5D">
        <w:t xml:space="preserve"> (</w:t>
      </w:r>
      <w:proofErr w:type="spellStart"/>
      <w:r w:rsidRPr="00767B5D">
        <w:t>TfidfVectorizer</w:t>
      </w:r>
      <w:proofErr w:type="spellEnd"/>
      <w:r w:rsidRPr="00767B5D">
        <w:t xml:space="preserve">): </w:t>
      </w:r>
      <w:hyperlink r:id="rId8" w:tgtFrame="_blank" w:history="1">
        <w:r w:rsidRPr="00767B5D">
          <w:rPr>
            <w:rStyle w:val="cour0"/>
          </w:rPr>
          <w:t>https://scikit-learn.org/stable/modules/generated/sklearn.feature_extraction.text.TfidfVectorizer.html</w:t>
        </w:r>
      </w:hyperlink>
    </w:p>
    <w:p w14:paraId="4041DCD9" w14:textId="77777777" w:rsidR="00DC00DA" w:rsidRPr="00DC00DA" w:rsidRDefault="00DC00DA">
      <w:pPr>
        <w:rPr>
          <w:rFonts w:ascii="Times New Roman" w:hAnsi="Times New Roman" w:cs="Times New Roman"/>
          <w:lang w:val="en-US"/>
        </w:rPr>
      </w:pPr>
    </w:p>
    <w:sectPr w:rsidR="00DC00DA" w:rsidRPr="00DC0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A8B"/>
    <w:multiLevelType w:val="hybridMultilevel"/>
    <w:tmpl w:val="7AEE7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23EEC"/>
    <w:multiLevelType w:val="multilevel"/>
    <w:tmpl w:val="4F0C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37FCA"/>
    <w:multiLevelType w:val="multilevel"/>
    <w:tmpl w:val="9CF0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B4469"/>
    <w:multiLevelType w:val="hybridMultilevel"/>
    <w:tmpl w:val="89A89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72BB1"/>
    <w:multiLevelType w:val="hybridMultilevel"/>
    <w:tmpl w:val="CE58A6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C60FA7"/>
    <w:multiLevelType w:val="multilevel"/>
    <w:tmpl w:val="4F98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C7803"/>
    <w:multiLevelType w:val="multilevel"/>
    <w:tmpl w:val="CF84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20338"/>
    <w:multiLevelType w:val="multilevel"/>
    <w:tmpl w:val="772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B71EA"/>
    <w:multiLevelType w:val="multilevel"/>
    <w:tmpl w:val="BBE2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70EAA"/>
    <w:multiLevelType w:val="multilevel"/>
    <w:tmpl w:val="5F4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6374B"/>
    <w:multiLevelType w:val="hybridMultilevel"/>
    <w:tmpl w:val="CBC6F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AE12DA"/>
    <w:multiLevelType w:val="multilevel"/>
    <w:tmpl w:val="E87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C3D0D"/>
    <w:multiLevelType w:val="multilevel"/>
    <w:tmpl w:val="AF94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966D3"/>
    <w:multiLevelType w:val="multilevel"/>
    <w:tmpl w:val="07EE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45037"/>
    <w:multiLevelType w:val="multilevel"/>
    <w:tmpl w:val="21F0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C19D6"/>
    <w:multiLevelType w:val="multilevel"/>
    <w:tmpl w:val="A34A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05539C"/>
    <w:multiLevelType w:val="multilevel"/>
    <w:tmpl w:val="84D4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825A6"/>
    <w:multiLevelType w:val="multilevel"/>
    <w:tmpl w:val="0510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B44DF"/>
    <w:multiLevelType w:val="hybridMultilevel"/>
    <w:tmpl w:val="DCF06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0078D3"/>
    <w:multiLevelType w:val="hybridMultilevel"/>
    <w:tmpl w:val="061469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5AB5BAD"/>
    <w:multiLevelType w:val="multilevel"/>
    <w:tmpl w:val="8F6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B3169"/>
    <w:multiLevelType w:val="multilevel"/>
    <w:tmpl w:val="B0B6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23495D"/>
    <w:multiLevelType w:val="multilevel"/>
    <w:tmpl w:val="56C4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D553DB"/>
    <w:multiLevelType w:val="hybridMultilevel"/>
    <w:tmpl w:val="5B0C3F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BBD7F12"/>
    <w:multiLevelType w:val="multilevel"/>
    <w:tmpl w:val="5DA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8476E"/>
    <w:multiLevelType w:val="multilevel"/>
    <w:tmpl w:val="1F18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7141D"/>
    <w:multiLevelType w:val="hybridMultilevel"/>
    <w:tmpl w:val="A9466E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C177E6"/>
    <w:multiLevelType w:val="multilevel"/>
    <w:tmpl w:val="2A9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852083">
    <w:abstractNumId w:val="22"/>
  </w:num>
  <w:num w:numId="2" w16cid:durableId="540165683">
    <w:abstractNumId w:val="1"/>
  </w:num>
  <w:num w:numId="3" w16cid:durableId="185290559">
    <w:abstractNumId w:val="17"/>
  </w:num>
  <w:num w:numId="4" w16cid:durableId="1076632830">
    <w:abstractNumId w:val="24"/>
  </w:num>
  <w:num w:numId="5" w16cid:durableId="2115588925">
    <w:abstractNumId w:val="20"/>
  </w:num>
  <w:num w:numId="6" w16cid:durableId="2014643186">
    <w:abstractNumId w:val="9"/>
  </w:num>
  <w:num w:numId="7" w16cid:durableId="1955363538">
    <w:abstractNumId w:val="2"/>
  </w:num>
  <w:num w:numId="8" w16cid:durableId="1690640467">
    <w:abstractNumId w:val="13"/>
  </w:num>
  <w:num w:numId="9" w16cid:durableId="1240477318">
    <w:abstractNumId w:val="16"/>
  </w:num>
  <w:num w:numId="10" w16cid:durableId="687214301">
    <w:abstractNumId w:val="27"/>
  </w:num>
  <w:num w:numId="11" w16cid:durableId="1380519757">
    <w:abstractNumId w:val="15"/>
  </w:num>
  <w:num w:numId="12" w16cid:durableId="1774744619">
    <w:abstractNumId w:val="8"/>
  </w:num>
  <w:num w:numId="13" w16cid:durableId="1675567247">
    <w:abstractNumId w:val="21"/>
  </w:num>
  <w:num w:numId="14" w16cid:durableId="1185558060">
    <w:abstractNumId w:val="11"/>
  </w:num>
  <w:num w:numId="15" w16cid:durableId="1384671957">
    <w:abstractNumId w:val="5"/>
  </w:num>
  <w:num w:numId="16" w16cid:durableId="1305617767">
    <w:abstractNumId w:val="14"/>
  </w:num>
  <w:num w:numId="17" w16cid:durableId="1189951317">
    <w:abstractNumId w:val="6"/>
  </w:num>
  <w:num w:numId="18" w16cid:durableId="1180044723">
    <w:abstractNumId w:val="25"/>
  </w:num>
  <w:num w:numId="19" w16cid:durableId="1588033851">
    <w:abstractNumId w:val="12"/>
  </w:num>
  <w:num w:numId="20" w16cid:durableId="991565514">
    <w:abstractNumId w:val="7"/>
  </w:num>
  <w:num w:numId="21" w16cid:durableId="187567750">
    <w:abstractNumId w:val="19"/>
  </w:num>
  <w:num w:numId="22" w16cid:durableId="1197235635">
    <w:abstractNumId w:val="23"/>
  </w:num>
  <w:num w:numId="23" w16cid:durableId="555550880">
    <w:abstractNumId w:val="4"/>
  </w:num>
  <w:num w:numId="24" w16cid:durableId="323122304">
    <w:abstractNumId w:val="10"/>
  </w:num>
  <w:num w:numId="25" w16cid:durableId="382366360">
    <w:abstractNumId w:val="0"/>
  </w:num>
  <w:num w:numId="26" w16cid:durableId="2015304168">
    <w:abstractNumId w:val="3"/>
  </w:num>
  <w:num w:numId="27" w16cid:durableId="663437457">
    <w:abstractNumId w:val="18"/>
  </w:num>
  <w:num w:numId="28" w16cid:durableId="8393202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DA"/>
    <w:rsid w:val="00145E59"/>
    <w:rsid w:val="00163FD5"/>
    <w:rsid w:val="001B4E8C"/>
    <w:rsid w:val="001D6C80"/>
    <w:rsid w:val="003C29C6"/>
    <w:rsid w:val="00435B0E"/>
    <w:rsid w:val="00466483"/>
    <w:rsid w:val="004D0872"/>
    <w:rsid w:val="00767B5D"/>
    <w:rsid w:val="008E5240"/>
    <w:rsid w:val="00B64260"/>
    <w:rsid w:val="00B6479D"/>
    <w:rsid w:val="00C13462"/>
    <w:rsid w:val="00DC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7FAC8"/>
  <w15:chartTrackingRefBased/>
  <w15:docId w15:val="{9F19E528-980F-4868-A9B7-9C032548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0DA"/>
  </w:style>
  <w:style w:type="paragraph" w:styleId="1">
    <w:name w:val="heading 1"/>
    <w:basedOn w:val="a"/>
    <w:next w:val="a"/>
    <w:link w:val="10"/>
    <w:autoRedefine/>
    <w:uiPriority w:val="9"/>
    <w:qFormat/>
    <w:rsid w:val="003C29C6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C29C6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"/>
    <w:basedOn w:val="a1"/>
    <w:uiPriority w:val="99"/>
    <w:rsid w:val="008E5240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</w:style>
  <w:style w:type="character" w:customStyle="1" w:styleId="10">
    <w:name w:val="Заголовок 1 Знак"/>
    <w:basedOn w:val="a0"/>
    <w:link w:val="1"/>
    <w:uiPriority w:val="9"/>
    <w:rsid w:val="003C29C6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C29C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customStyle="1" w:styleId="times">
    <w:name w:val="times"/>
    <w:basedOn w:val="a"/>
    <w:link w:val="times0"/>
    <w:autoRedefine/>
    <w:qFormat/>
    <w:rsid w:val="00767B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4"/>
      <w:lang w:eastAsia="ru-RU"/>
      <w14:ligatures w14:val="none"/>
    </w:rPr>
  </w:style>
  <w:style w:type="character" w:customStyle="1" w:styleId="times0">
    <w:name w:val="times Знак"/>
    <w:basedOn w:val="a0"/>
    <w:link w:val="times"/>
    <w:rsid w:val="00767B5D"/>
    <w:rPr>
      <w:rFonts w:ascii="Times New Roman" w:eastAsia="Times New Roman" w:hAnsi="Times New Roman" w:cs="Times New Roman"/>
      <w:bCs/>
      <w:kern w:val="0"/>
      <w:sz w:val="28"/>
      <w:szCs w:val="24"/>
      <w:lang w:eastAsia="ru-RU"/>
      <w14:ligatures w14:val="none"/>
    </w:rPr>
  </w:style>
  <w:style w:type="paragraph" w:customStyle="1" w:styleId="ris">
    <w:name w:val="ris"/>
    <w:basedOn w:val="a"/>
    <w:link w:val="ris0"/>
    <w:autoRedefine/>
    <w:qFormat/>
    <w:rsid w:val="00B64260"/>
    <w:pPr>
      <w:spacing w:after="0" w:line="240" w:lineRule="auto"/>
      <w:jc w:val="center"/>
    </w:pPr>
    <w:rPr>
      <w:rFonts w:ascii="Courier New" w:hAnsi="Courier New" w:cs="Courier New"/>
      <w:lang w:val="en-US"/>
    </w:rPr>
  </w:style>
  <w:style w:type="character" w:customStyle="1" w:styleId="ris0">
    <w:name w:val="ris Знак"/>
    <w:basedOn w:val="a0"/>
    <w:link w:val="ris"/>
    <w:rsid w:val="00B64260"/>
    <w:rPr>
      <w:rFonts w:ascii="Courier New" w:hAnsi="Courier New" w:cs="Courier New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C0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0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0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0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0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0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0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0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0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0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0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00D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00D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00DA"/>
    <w:rPr>
      <w:color w:val="605E5C"/>
      <w:shd w:val="clear" w:color="auto" w:fill="E1DFDD"/>
    </w:rPr>
  </w:style>
  <w:style w:type="paragraph" w:customStyle="1" w:styleId="cour">
    <w:name w:val="cour"/>
    <w:basedOn w:val="times"/>
    <w:link w:val="cour0"/>
    <w:autoRedefine/>
    <w:qFormat/>
    <w:rsid w:val="00767B5D"/>
    <w:pPr>
      <w:jc w:val="left"/>
    </w:pPr>
    <w:rPr>
      <w:rFonts w:ascii="Courier New" w:hAnsi="Courier New" w:cs="Courier New"/>
      <w:sz w:val="24"/>
      <w:szCs w:val="22"/>
    </w:rPr>
  </w:style>
  <w:style w:type="character" w:customStyle="1" w:styleId="cour0">
    <w:name w:val="cour Знак"/>
    <w:basedOn w:val="times0"/>
    <w:link w:val="cour"/>
    <w:rsid w:val="00767B5D"/>
    <w:rPr>
      <w:rFonts w:ascii="Courier New" w:eastAsia="Times New Roman" w:hAnsi="Courier New" w:cs="Courier New"/>
      <w:bCs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feature_extraction.text.TfidfVectoriz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entence-transformers/paraphrase-multilingual-MiniLM-L12-v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ert.net/" TargetMode="External"/><Relationship Id="rId5" Type="http://schemas.openxmlformats.org/officeDocument/2006/relationships/hyperlink" Target="https://github.com/Konstantin-Filimonov/student-labs/tree/main/lab0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3020</Words>
  <Characters>17220</Characters>
  <Application>Microsoft Office Word</Application>
  <DocSecurity>0</DocSecurity>
  <Lines>143</Lines>
  <Paragraphs>40</Paragraphs>
  <ScaleCrop>false</ScaleCrop>
  <Company/>
  <LinksUpToDate>false</LinksUpToDate>
  <CharactersWithSpaces>20200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Филимонов</dc:creator>
  <cp:keywords/>
  <dc:description/>
  <cp:lastModifiedBy>Константин Филимонов</cp:lastModifiedBy>
  <cp:revision>5</cp:revision>
  <dcterms:created xsi:type="dcterms:W3CDTF">2026-10-11T10:13:00Z</dcterms:created>
  <dcterms:modified xsi:type="dcterms:W3CDTF">2026-10-11T10:23:00Z</dcterms:modified>
</cp:coreProperties>
</file>