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1372" w14:textId="78DDDF22" w:rsidR="00815356" w:rsidRDefault="00815356" w:rsidP="004D48A7">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b/>
          <w:bCs/>
          <w:sz w:val="40"/>
          <w:szCs w:val="40"/>
        </w:rPr>
      </w:pPr>
      <w:r>
        <w:rPr>
          <w:rStyle w:val="normaltextrun"/>
          <w:rFonts w:asciiTheme="minorHAnsi" w:eastAsiaTheme="majorEastAsia" w:hAnsiTheme="minorHAnsi" w:cstheme="minorHAnsi"/>
          <w:b/>
          <w:bCs/>
          <w:sz w:val="40"/>
          <w:szCs w:val="40"/>
        </w:rPr>
        <w:t>MGSC 6</w:t>
      </w:r>
      <w:r w:rsidR="00C90F2D">
        <w:rPr>
          <w:rStyle w:val="normaltextrun"/>
          <w:rFonts w:asciiTheme="minorHAnsi" w:eastAsiaTheme="majorEastAsia" w:hAnsiTheme="minorHAnsi" w:cstheme="minorHAnsi"/>
          <w:b/>
          <w:bCs/>
          <w:sz w:val="40"/>
          <w:szCs w:val="40"/>
        </w:rPr>
        <w:t>9</w:t>
      </w:r>
      <w:r w:rsidR="00C91F39">
        <w:rPr>
          <w:rStyle w:val="normaltextrun"/>
          <w:rFonts w:asciiTheme="minorHAnsi" w:eastAsiaTheme="majorEastAsia" w:hAnsiTheme="minorHAnsi" w:cstheme="minorHAnsi"/>
          <w:b/>
          <w:bCs/>
          <w:sz w:val="40"/>
          <w:szCs w:val="40"/>
        </w:rPr>
        <w:t>5</w:t>
      </w:r>
      <w:r w:rsidR="00353FB5">
        <w:rPr>
          <w:rStyle w:val="normaltextrun"/>
          <w:rFonts w:asciiTheme="minorHAnsi" w:eastAsiaTheme="majorEastAsia" w:hAnsiTheme="minorHAnsi" w:cstheme="minorHAnsi"/>
          <w:b/>
          <w:bCs/>
          <w:sz w:val="40"/>
          <w:szCs w:val="40"/>
        </w:rPr>
        <w:t xml:space="preserve"> – Assignment </w:t>
      </w:r>
      <w:r w:rsidR="00C90F2D">
        <w:rPr>
          <w:rStyle w:val="normaltextrun"/>
          <w:rFonts w:asciiTheme="minorHAnsi" w:eastAsiaTheme="majorEastAsia" w:hAnsiTheme="minorHAnsi" w:cstheme="minorHAnsi"/>
          <w:b/>
          <w:bCs/>
          <w:sz w:val="40"/>
          <w:szCs w:val="40"/>
        </w:rPr>
        <w:t>2</w:t>
      </w:r>
    </w:p>
    <w:p w14:paraId="79CC11B8" w14:textId="77777777" w:rsidR="00C91F39" w:rsidRDefault="00C91F39" w:rsidP="004D48A7">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36"/>
          <w:szCs w:val="36"/>
        </w:rPr>
      </w:pPr>
      <w:r w:rsidRPr="00C91F39">
        <w:rPr>
          <w:rStyle w:val="normaltextrun"/>
          <w:rFonts w:asciiTheme="minorHAnsi" w:eastAsiaTheme="majorEastAsia" w:hAnsiTheme="minorHAnsi" w:cstheme="minorHAnsi"/>
          <w:sz w:val="36"/>
          <w:szCs w:val="36"/>
        </w:rPr>
        <w:t xml:space="preserve">Adv Topics in </w:t>
      </w:r>
      <w:proofErr w:type="spellStart"/>
      <w:r w:rsidRPr="00C91F39">
        <w:rPr>
          <w:rStyle w:val="normaltextrun"/>
          <w:rFonts w:asciiTheme="minorHAnsi" w:eastAsiaTheme="majorEastAsia" w:hAnsiTheme="minorHAnsi" w:cstheme="minorHAnsi"/>
          <w:sz w:val="36"/>
          <w:szCs w:val="36"/>
        </w:rPr>
        <w:t>Mgmt</w:t>
      </w:r>
      <w:proofErr w:type="spellEnd"/>
      <w:r w:rsidRPr="00C91F39">
        <w:rPr>
          <w:rStyle w:val="normaltextrun"/>
          <w:rFonts w:asciiTheme="minorHAnsi" w:eastAsiaTheme="majorEastAsia" w:hAnsiTheme="minorHAnsi" w:cstheme="minorHAnsi"/>
          <w:sz w:val="36"/>
          <w:szCs w:val="36"/>
        </w:rPr>
        <w:t xml:space="preserve"> Science</w:t>
      </w:r>
    </w:p>
    <w:p w14:paraId="4F1B70F3" w14:textId="5696FF46" w:rsidR="00815356" w:rsidRDefault="00815356" w:rsidP="004D48A7">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r w:rsidRPr="00815356">
        <w:rPr>
          <w:rStyle w:val="normaltextrun"/>
          <w:rFonts w:asciiTheme="minorHAnsi" w:eastAsiaTheme="majorEastAsia" w:hAnsiTheme="minorHAnsi" w:cstheme="minorHAnsi"/>
          <w:sz w:val="24"/>
        </w:rPr>
        <w:t xml:space="preserve">Konstantin Volodin </w:t>
      </w:r>
      <w:r w:rsidR="0080773A">
        <w:rPr>
          <w:rStyle w:val="normaltextrun"/>
          <w:rFonts w:asciiTheme="minorHAnsi" w:eastAsiaTheme="majorEastAsia" w:hAnsiTheme="minorHAnsi" w:cstheme="minorHAnsi"/>
          <w:sz w:val="24"/>
        </w:rPr>
        <w:t>–</w:t>
      </w:r>
      <w:r w:rsidRPr="00815356">
        <w:rPr>
          <w:rStyle w:val="normaltextrun"/>
          <w:rFonts w:asciiTheme="minorHAnsi" w:eastAsiaTheme="majorEastAsia" w:hAnsiTheme="minorHAnsi" w:cstheme="minorHAnsi"/>
          <w:sz w:val="24"/>
        </w:rPr>
        <w:t xml:space="preserve"> </w:t>
      </w:r>
      <w:r>
        <w:rPr>
          <w:rStyle w:val="normaltextrun"/>
          <w:rFonts w:asciiTheme="minorHAnsi" w:eastAsiaTheme="majorEastAsia" w:hAnsiTheme="minorHAnsi" w:cstheme="minorHAnsi"/>
          <w:sz w:val="24"/>
        </w:rPr>
        <w:t>261083570</w:t>
      </w:r>
    </w:p>
    <w:p w14:paraId="66D6F645" w14:textId="77777777" w:rsidR="0080773A" w:rsidRPr="00815356" w:rsidRDefault="0080773A" w:rsidP="00B46128">
      <w:pPr>
        <w:pStyle w:val="paragraph"/>
        <w:spacing w:before="0" w:beforeAutospacing="0" w:after="0" w:afterAutospacing="0" w:line="276" w:lineRule="auto"/>
        <w:textAlignment w:val="baseline"/>
        <w:rPr>
          <w:rFonts w:asciiTheme="minorHAnsi" w:eastAsiaTheme="majorEastAsia" w:hAnsiTheme="minorHAnsi" w:cstheme="minorHAnsi"/>
          <w:sz w:val="24"/>
        </w:rPr>
      </w:pPr>
    </w:p>
    <w:sdt>
      <w:sdtPr>
        <w:rPr>
          <w:rFonts w:eastAsiaTheme="minorHAnsi" w:cstheme="minorBidi"/>
          <w:kern w:val="2"/>
          <w:sz w:val="22"/>
          <w:szCs w:val="22"/>
          <w14:ligatures w14:val="standardContextual"/>
        </w:rPr>
        <w:id w:val="-1786108974"/>
        <w:docPartObj>
          <w:docPartGallery w:val="Table of Contents"/>
          <w:docPartUnique/>
        </w:docPartObj>
      </w:sdtPr>
      <w:sdtEndPr>
        <w:rPr>
          <w:b/>
          <w:bCs/>
          <w:noProof/>
        </w:rPr>
      </w:sdtEndPr>
      <w:sdtContent>
        <w:p w14:paraId="0A7C17A7" w14:textId="5C447EE8" w:rsidR="00747970" w:rsidRDefault="00747970" w:rsidP="00B46128">
          <w:pPr>
            <w:pStyle w:val="TOCHeading"/>
            <w:spacing w:before="0" w:line="276" w:lineRule="auto"/>
          </w:pPr>
          <w:r>
            <w:t>Table of Contents</w:t>
          </w:r>
        </w:p>
        <w:p w14:paraId="7E4AA89C" w14:textId="3B2E1152" w:rsidR="006D2E24" w:rsidRDefault="00747970" w:rsidP="00B46128">
          <w:pPr>
            <w:pStyle w:val="TOC2"/>
            <w:tabs>
              <w:tab w:val="left" w:pos="720"/>
              <w:tab w:val="right" w:leader="dot" w:pos="9350"/>
            </w:tabs>
            <w:rPr>
              <w:rFonts w:eastAsiaTheme="minorEastAsia"/>
              <w:noProof/>
              <w:sz w:val="24"/>
              <w:szCs w:val="24"/>
              <w:lang w:val="en-CA"/>
            </w:rPr>
          </w:pPr>
          <w:r>
            <w:fldChar w:fldCharType="begin"/>
          </w:r>
          <w:r>
            <w:instrText xml:space="preserve"> TOC \o "1-3" \h \z \u </w:instrText>
          </w:r>
          <w:r>
            <w:fldChar w:fldCharType="separate"/>
          </w:r>
          <w:hyperlink w:anchor="_Toc139223005" w:history="1">
            <w:r w:rsidR="006D2E24" w:rsidRPr="00C610FE">
              <w:rPr>
                <w:rStyle w:val="Hyperlink"/>
                <w:noProof/>
              </w:rPr>
              <w:t>1.</w:t>
            </w:r>
            <w:r w:rsidR="006D2E24">
              <w:rPr>
                <w:rFonts w:eastAsiaTheme="minorEastAsia"/>
                <w:noProof/>
                <w:sz w:val="24"/>
                <w:szCs w:val="24"/>
                <w:lang w:val="en-CA"/>
              </w:rPr>
              <w:tab/>
            </w:r>
            <w:r w:rsidR="006D2E24" w:rsidRPr="00C610FE">
              <w:rPr>
                <w:rStyle w:val="Hyperlink"/>
                <w:noProof/>
              </w:rPr>
              <w:t>Introduction</w:t>
            </w:r>
            <w:r w:rsidR="006D2E24">
              <w:rPr>
                <w:noProof/>
                <w:webHidden/>
              </w:rPr>
              <w:tab/>
            </w:r>
            <w:r w:rsidR="006D2E24">
              <w:rPr>
                <w:noProof/>
                <w:webHidden/>
              </w:rPr>
              <w:fldChar w:fldCharType="begin"/>
            </w:r>
            <w:r w:rsidR="006D2E24">
              <w:rPr>
                <w:noProof/>
                <w:webHidden/>
              </w:rPr>
              <w:instrText xml:space="preserve"> PAGEREF _Toc139223005 \h </w:instrText>
            </w:r>
            <w:r w:rsidR="006D2E24">
              <w:rPr>
                <w:noProof/>
                <w:webHidden/>
              </w:rPr>
            </w:r>
            <w:r w:rsidR="006D2E24">
              <w:rPr>
                <w:noProof/>
                <w:webHidden/>
              </w:rPr>
              <w:fldChar w:fldCharType="separate"/>
            </w:r>
            <w:r w:rsidR="006D2E24">
              <w:rPr>
                <w:noProof/>
                <w:webHidden/>
              </w:rPr>
              <w:t>1</w:t>
            </w:r>
            <w:r w:rsidR="006D2E24">
              <w:rPr>
                <w:noProof/>
                <w:webHidden/>
              </w:rPr>
              <w:fldChar w:fldCharType="end"/>
            </w:r>
          </w:hyperlink>
        </w:p>
        <w:p w14:paraId="113361FC" w14:textId="68B38AF8" w:rsidR="006D2E24" w:rsidRDefault="00000000" w:rsidP="00B46128">
          <w:pPr>
            <w:pStyle w:val="TOC2"/>
            <w:tabs>
              <w:tab w:val="left" w:pos="720"/>
              <w:tab w:val="right" w:leader="dot" w:pos="9350"/>
            </w:tabs>
            <w:rPr>
              <w:rFonts w:eastAsiaTheme="minorEastAsia"/>
              <w:noProof/>
              <w:sz w:val="24"/>
              <w:szCs w:val="24"/>
              <w:lang w:val="en-CA"/>
            </w:rPr>
          </w:pPr>
          <w:hyperlink w:anchor="_Toc139223006" w:history="1">
            <w:r w:rsidR="006D2E24" w:rsidRPr="00C610FE">
              <w:rPr>
                <w:rStyle w:val="Hyperlink"/>
                <w:noProof/>
              </w:rPr>
              <w:t>2.</w:t>
            </w:r>
            <w:r w:rsidR="006D2E24">
              <w:rPr>
                <w:rFonts w:eastAsiaTheme="minorEastAsia"/>
                <w:noProof/>
                <w:sz w:val="24"/>
                <w:szCs w:val="24"/>
                <w:lang w:val="en-CA"/>
              </w:rPr>
              <w:tab/>
            </w:r>
            <w:r w:rsidR="006D2E24" w:rsidRPr="00C610FE">
              <w:rPr>
                <w:rStyle w:val="Hyperlink"/>
                <w:noProof/>
                <w:shd w:val="clear" w:color="auto" w:fill="FFFFFF"/>
              </w:rPr>
              <w:t>Data Review</w:t>
            </w:r>
            <w:r w:rsidR="006D2E24">
              <w:rPr>
                <w:noProof/>
                <w:webHidden/>
              </w:rPr>
              <w:tab/>
            </w:r>
            <w:r w:rsidR="006D2E24">
              <w:rPr>
                <w:noProof/>
                <w:webHidden/>
              </w:rPr>
              <w:fldChar w:fldCharType="begin"/>
            </w:r>
            <w:r w:rsidR="006D2E24">
              <w:rPr>
                <w:noProof/>
                <w:webHidden/>
              </w:rPr>
              <w:instrText xml:space="preserve"> PAGEREF _Toc139223006 \h </w:instrText>
            </w:r>
            <w:r w:rsidR="006D2E24">
              <w:rPr>
                <w:noProof/>
                <w:webHidden/>
              </w:rPr>
            </w:r>
            <w:r w:rsidR="006D2E24">
              <w:rPr>
                <w:noProof/>
                <w:webHidden/>
              </w:rPr>
              <w:fldChar w:fldCharType="separate"/>
            </w:r>
            <w:r w:rsidR="006D2E24">
              <w:rPr>
                <w:noProof/>
                <w:webHidden/>
              </w:rPr>
              <w:t>1</w:t>
            </w:r>
            <w:r w:rsidR="006D2E24">
              <w:rPr>
                <w:noProof/>
                <w:webHidden/>
              </w:rPr>
              <w:fldChar w:fldCharType="end"/>
            </w:r>
          </w:hyperlink>
        </w:p>
        <w:p w14:paraId="7B42B704" w14:textId="5438405B" w:rsidR="006D2E24" w:rsidRDefault="00000000" w:rsidP="00B46128">
          <w:pPr>
            <w:pStyle w:val="TOC2"/>
            <w:tabs>
              <w:tab w:val="left" w:pos="720"/>
              <w:tab w:val="right" w:leader="dot" w:pos="9350"/>
            </w:tabs>
            <w:rPr>
              <w:rFonts w:eastAsiaTheme="minorEastAsia"/>
              <w:noProof/>
              <w:sz w:val="24"/>
              <w:szCs w:val="24"/>
              <w:lang w:val="en-CA"/>
            </w:rPr>
          </w:pPr>
          <w:hyperlink w:anchor="_Toc139223007" w:history="1">
            <w:r w:rsidR="006D2E24" w:rsidRPr="00C610FE">
              <w:rPr>
                <w:rStyle w:val="Hyperlink"/>
                <w:noProof/>
              </w:rPr>
              <w:t>3.</w:t>
            </w:r>
            <w:r w:rsidR="006D2E24">
              <w:rPr>
                <w:rFonts w:eastAsiaTheme="minorEastAsia"/>
                <w:noProof/>
                <w:sz w:val="24"/>
                <w:szCs w:val="24"/>
                <w:lang w:val="en-CA"/>
              </w:rPr>
              <w:tab/>
            </w:r>
            <w:r w:rsidR="006D2E24" w:rsidRPr="00C610FE">
              <w:rPr>
                <w:rStyle w:val="Hyperlink"/>
                <w:noProof/>
              </w:rPr>
              <w:t>Network Architecture</w:t>
            </w:r>
            <w:r w:rsidR="006D2E24">
              <w:rPr>
                <w:noProof/>
                <w:webHidden/>
              </w:rPr>
              <w:tab/>
            </w:r>
            <w:r w:rsidR="006D2E24">
              <w:rPr>
                <w:noProof/>
                <w:webHidden/>
              </w:rPr>
              <w:fldChar w:fldCharType="begin"/>
            </w:r>
            <w:r w:rsidR="006D2E24">
              <w:rPr>
                <w:noProof/>
                <w:webHidden/>
              </w:rPr>
              <w:instrText xml:space="preserve"> PAGEREF _Toc139223007 \h </w:instrText>
            </w:r>
            <w:r w:rsidR="006D2E24">
              <w:rPr>
                <w:noProof/>
                <w:webHidden/>
              </w:rPr>
            </w:r>
            <w:r w:rsidR="006D2E24">
              <w:rPr>
                <w:noProof/>
                <w:webHidden/>
              </w:rPr>
              <w:fldChar w:fldCharType="separate"/>
            </w:r>
            <w:r w:rsidR="006D2E24">
              <w:rPr>
                <w:noProof/>
                <w:webHidden/>
              </w:rPr>
              <w:t>1</w:t>
            </w:r>
            <w:r w:rsidR="006D2E24">
              <w:rPr>
                <w:noProof/>
                <w:webHidden/>
              </w:rPr>
              <w:fldChar w:fldCharType="end"/>
            </w:r>
          </w:hyperlink>
        </w:p>
        <w:p w14:paraId="497416AE" w14:textId="39CDE591" w:rsidR="006D2E24" w:rsidRDefault="00000000" w:rsidP="00B46128">
          <w:pPr>
            <w:pStyle w:val="TOC2"/>
            <w:tabs>
              <w:tab w:val="left" w:pos="720"/>
              <w:tab w:val="right" w:leader="dot" w:pos="9350"/>
            </w:tabs>
            <w:rPr>
              <w:rFonts w:eastAsiaTheme="minorEastAsia"/>
              <w:noProof/>
              <w:sz w:val="24"/>
              <w:szCs w:val="24"/>
              <w:lang w:val="en-CA"/>
            </w:rPr>
          </w:pPr>
          <w:hyperlink w:anchor="_Toc139223008" w:history="1">
            <w:r w:rsidR="006D2E24" w:rsidRPr="00C610FE">
              <w:rPr>
                <w:rStyle w:val="Hyperlink"/>
                <w:noProof/>
              </w:rPr>
              <w:t>4.</w:t>
            </w:r>
            <w:r w:rsidR="006D2E24">
              <w:rPr>
                <w:rFonts w:eastAsiaTheme="minorEastAsia"/>
                <w:noProof/>
                <w:sz w:val="24"/>
                <w:szCs w:val="24"/>
                <w:lang w:val="en-CA"/>
              </w:rPr>
              <w:tab/>
            </w:r>
            <w:r w:rsidR="006D2E24" w:rsidRPr="00C610FE">
              <w:rPr>
                <w:rStyle w:val="Hyperlink"/>
                <w:noProof/>
              </w:rPr>
              <w:t>Final Model Results</w:t>
            </w:r>
            <w:r w:rsidR="006D2E24">
              <w:rPr>
                <w:noProof/>
                <w:webHidden/>
              </w:rPr>
              <w:tab/>
            </w:r>
            <w:r w:rsidR="006D2E24">
              <w:rPr>
                <w:noProof/>
                <w:webHidden/>
              </w:rPr>
              <w:fldChar w:fldCharType="begin"/>
            </w:r>
            <w:r w:rsidR="006D2E24">
              <w:rPr>
                <w:noProof/>
                <w:webHidden/>
              </w:rPr>
              <w:instrText xml:space="preserve"> PAGEREF _Toc139223008 \h </w:instrText>
            </w:r>
            <w:r w:rsidR="006D2E24">
              <w:rPr>
                <w:noProof/>
                <w:webHidden/>
              </w:rPr>
            </w:r>
            <w:r w:rsidR="006D2E24">
              <w:rPr>
                <w:noProof/>
                <w:webHidden/>
              </w:rPr>
              <w:fldChar w:fldCharType="separate"/>
            </w:r>
            <w:r w:rsidR="006D2E24">
              <w:rPr>
                <w:noProof/>
                <w:webHidden/>
              </w:rPr>
              <w:t>1</w:t>
            </w:r>
            <w:r w:rsidR="006D2E24">
              <w:rPr>
                <w:noProof/>
                <w:webHidden/>
              </w:rPr>
              <w:fldChar w:fldCharType="end"/>
            </w:r>
          </w:hyperlink>
        </w:p>
        <w:p w14:paraId="55A40F00" w14:textId="0596DF37" w:rsidR="00784EC6" w:rsidRDefault="00747970" w:rsidP="00B46128">
          <w:pPr>
            <w:spacing w:after="0" w:line="276" w:lineRule="auto"/>
            <w:rPr>
              <w:b/>
              <w:bCs/>
              <w:noProof/>
            </w:rPr>
          </w:pPr>
          <w:r>
            <w:rPr>
              <w:b/>
              <w:bCs/>
              <w:noProof/>
            </w:rPr>
            <w:fldChar w:fldCharType="end"/>
          </w:r>
        </w:p>
      </w:sdtContent>
    </w:sdt>
    <w:bookmarkStart w:id="0" w:name="_Toc139223005"/>
    <w:p w14:paraId="30E602E4" w14:textId="7B3FDFB0" w:rsidR="00253AEF" w:rsidRDefault="00000000" w:rsidP="00B46128">
      <w:pPr>
        <w:pStyle w:val="Heading2"/>
        <w:numPr>
          <w:ilvl w:val="0"/>
          <w:numId w:val="14"/>
        </w:numPr>
      </w:pPr>
      <w:sdt>
        <w:sdtPr>
          <w:id w:val="1718156195"/>
          <w:docPartObj>
            <w:docPartGallery w:val="Bibliographies"/>
            <w:docPartUnique/>
          </w:docPartObj>
        </w:sdtPr>
        <w:sdtContent/>
      </w:sdt>
      <w:r w:rsidR="00253AEF">
        <w:t>Introduction</w:t>
      </w:r>
      <w:bookmarkEnd w:id="0"/>
      <w:r w:rsidR="00253AEF">
        <w:t xml:space="preserve"> </w:t>
      </w:r>
    </w:p>
    <w:p w14:paraId="7E286FB6" w14:textId="74E685BF" w:rsidR="0042210C" w:rsidRDefault="0042210C" w:rsidP="00B46128">
      <w:r w:rsidRPr="0042210C">
        <w:t xml:space="preserve">The objective of this project is to create a </w:t>
      </w:r>
      <w:r w:rsidR="002229A5">
        <w:t>recurrent neural network (RNN)</w:t>
      </w:r>
      <w:r w:rsidRPr="0042210C">
        <w:t xml:space="preserve"> capable of </w:t>
      </w:r>
      <w:r w:rsidR="002229A5">
        <w:t>generating coherent text.</w:t>
      </w:r>
      <w:r w:rsidRPr="0042210C">
        <w:t xml:space="preserve"> Our approach involves employing a comprehensive machine learning pipeline, encompassing data exploration, model development using </w:t>
      </w:r>
      <w:proofErr w:type="spellStart"/>
      <w:r w:rsidRPr="0042210C">
        <w:t>PyTorch</w:t>
      </w:r>
      <w:proofErr w:type="spellEnd"/>
      <w:r w:rsidRPr="0042210C">
        <w:t xml:space="preserve"> Lightning, and rigorous model evaluation</w:t>
      </w:r>
      <w:r>
        <w:t>.</w:t>
      </w:r>
    </w:p>
    <w:p w14:paraId="4543569C" w14:textId="14BAF21D" w:rsidR="0042210C" w:rsidRPr="0042210C" w:rsidRDefault="00133E90" w:rsidP="00B46128">
      <w:pPr>
        <w:pStyle w:val="Heading2"/>
        <w:numPr>
          <w:ilvl w:val="0"/>
          <w:numId w:val="14"/>
        </w:numPr>
        <w:rPr>
          <w:shd w:val="clear" w:color="auto" w:fill="FFFFFF"/>
        </w:rPr>
      </w:pPr>
      <w:bookmarkStart w:id="1" w:name="_Toc139223006"/>
      <w:r>
        <w:rPr>
          <w:shd w:val="clear" w:color="auto" w:fill="FFFFFF"/>
        </w:rPr>
        <w:t>Data Review</w:t>
      </w:r>
      <w:bookmarkEnd w:id="1"/>
    </w:p>
    <w:p w14:paraId="12BC33D8" w14:textId="7C28E98F" w:rsidR="00BE3B89" w:rsidRDefault="00967B97" w:rsidP="00B46128">
      <w:r w:rsidRPr="00967B97">
        <w:t>For this project, we utilize a dataset consisting of Shakespeare's writings, specifically the play "Macbeth," which contains a total of 2586 lines of text. Our goal is to predict individual characters based on a list of input characters. In this setup, we use 100 input characters and 1 output character, resulting in a total of 94,077 combinations for training. Additionally, the characters are label encoded, and input characters are scaled to a range of 0-1. Due to time constraints, we retain a portion of the data for training (</w:t>
      </w:r>
      <w:r w:rsidR="005A3652">
        <w:t>32</w:t>
      </w:r>
      <w:r w:rsidRPr="00967B97">
        <w:t>,000 samples) and validation (</w:t>
      </w:r>
      <w:r w:rsidR="005A3652">
        <w:t>1,600</w:t>
      </w:r>
      <w:r w:rsidRPr="00967B97">
        <w:t xml:space="preserve"> samples).</w:t>
      </w:r>
    </w:p>
    <w:p w14:paraId="59BE8B49" w14:textId="2160B232" w:rsidR="003C79DD" w:rsidRDefault="00A51FAD" w:rsidP="00B46128">
      <w:pPr>
        <w:pStyle w:val="Heading2"/>
        <w:numPr>
          <w:ilvl w:val="0"/>
          <w:numId w:val="14"/>
        </w:numPr>
      </w:pPr>
      <w:bookmarkStart w:id="2" w:name="_Toc139223007"/>
      <w:r>
        <w:t>Network Architecture</w:t>
      </w:r>
      <w:bookmarkEnd w:id="2"/>
    </w:p>
    <w:p w14:paraId="0BA7436F" w14:textId="57091DE1" w:rsidR="00556EEA" w:rsidRDefault="00967B97" w:rsidP="00ED4E93">
      <w:r w:rsidRPr="00967B97">
        <w:t xml:space="preserve">We employ a simple LSTM network with multiple layers and a single dense layer to convert the outputs to the appropriate format. The LSTM network is chosen to mitigate the issue of vanishing or exploding gradients over time. The specific configuration of the LSTM portion is as follows: </w:t>
      </w:r>
      <w:r w:rsidR="00BA7E52">
        <w:t>64</w:t>
      </w:r>
      <w:r w:rsidRPr="00967B97">
        <w:t xml:space="preserve">-layer size, </w:t>
      </w:r>
      <w:r w:rsidR="00BA7E52">
        <w:t>1</w:t>
      </w:r>
      <w:r w:rsidRPr="00967B97">
        <w:t xml:space="preserve"> </w:t>
      </w:r>
      <w:r w:rsidR="00ED4E93" w:rsidRPr="00967B97">
        <w:t>layer</w:t>
      </w:r>
      <w:r w:rsidRPr="00967B97">
        <w:t xml:space="preserve">, and a dropout rate of 0%. The model is trained for </w:t>
      </w:r>
      <w:r w:rsidR="00856F24">
        <w:t>2</w:t>
      </w:r>
      <w:r w:rsidR="0083091D">
        <w:t>5</w:t>
      </w:r>
      <w:r w:rsidRPr="00967B97">
        <w:t xml:space="preserve"> epochs and evaluated thereafter. </w:t>
      </w:r>
      <w:r w:rsidR="00ED4E93">
        <w:t>While the model improves over time (see Figures 1 and 2), the improvement is slow, suggesting more epochs or an improved architecture should be used</w:t>
      </w:r>
      <w:r w:rsidR="00E14453">
        <w:t xml:space="preserve"> (unfortunately for this assignment I didn’t have the time to properly experiment with it)</w:t>
      </w:r>
      <w:r w:rsidR="008D4DB8">
        <w:t>.</w:t>
      </w:r>
    </w:p>
    <w:p w14:paraId="2DB68A36" w14:textId="17D92713" w:rsidR="000F12C2" w:rsidRDefault="000F12C2" w:rsidP="00B46128">
      <w:pPr>
        <w:pStyle w:val="Heading2"/>
        <w:numPr>
          <w:ilvl w:val="0"/>
          <w:numId w:val="14"/>
        </w:numPr>
      </w:pPr>
      <w:bookmarkStart w:id="3" w:name="_Toc139223008"/>
      <w:r>
        <w:t>Final Model Results</w:t>
      </w:r>
      <w:bookmarkEnd w:id="3"/>
    </w:p>
    <w:p w14:paraId="643A563B" w14:textId="6134A0BA" w:rsidR="005166C5" w:rsidRDefault="008D4DB8" w:rsidP="00744FC4">
      <w:pPr>
        <w:pStyle w:val="Caption"/>
        <w:keepNext/>
        <w:rPr>
          <w:i w:val="0"/>
          <w:iCs w:val="0"/>
          <w:color w:val="auto"/>
          <w:sz w:val="22"/>
          <w:szCs w:val="22"/>
        </w:rPr>
      </w:pPr>
      <w:r w:rsidRPr="008D4DB8">
        <w:rPr>
          <w:i w:val="0"/>
          <w:iCs w:val="0"/>
          <w:color w:val="auto"/>
          <w:sz w:val="22"/>
          <w:szCs w:val="22"/>
        </w:rPr>
        <w:t xml:space="preserve">It is important to note that spaces and punctuation marks are counted as characters in this context. The final model is trained for </w:t>
      </w:r>
      <w:r w:rsidR="00D959A4">
        <w:rPr>
          <w:i w:val="0"/>
          <w:iCs w:val="0"/>
          <w:color w:val="auto"/>
          <w:sz w:val="22"/>
          <w:szCs w:val="22"/>
        </w:rPr>
        <w:t>2</w:t>
      </w:r>
      <w:r w:rsidR="00606AA4">
        <w:rPr>
          <w:i w:val="0"/>
          <w:iCs w:val="0"/>
          <w:color w:val="auto"/>
          <w:sz w:val="22"/>
          <w:szCs w:val="22"/>
        </w:rPr>
        <w:t>5</w:t>
      </w:r>
      <w:r w:rsidRPr="008D4DB8">
        <w:rPr>
          <w:i w:val="0"/>
          <w:iCs w:val="0"/>
          <w:color w:val="auto"/>
          <w:sz w:val="22"/>
          <w:szCs w:val="22"/>
        </w:rPr>
        <w:t xml:space="preserve"> epochs, achieving a validation accuracy of approximately </w:t>
      </w:r>
      <w:r w:rsidR="007E00C6">
        <w:rPr>
          <w:i w:val="0"/>
          <w:iCs w:val="0"/>
          <w:color w:val="auto"/>
          <w:sz w:val="22"/>
          <w:szCs w:val="22"/>
        </w:rPr>
        <w:t>3</w:t>
      </w:r>
      <w:r w:rsidR="00E14453">
        <w:rPr>
          <w:i w:val="0"/>
          <w:iCs w:val="0"/>
          <w:color w:val="auto"/>
          <w:sz w:val="22"/>
          <w:szCs w:val="22"/>
        </w:rPr>
        <w:t>6</w:t>
      </w:r>
      <w:r w:rsidR="007E00C6">
        <w:rPr>
          <w:i w:val="0"/>
          <w:iCs w:val="0"/>
          <w:color w:val="auto"/>
          <w:sz w:val="22"/>
          <w:szCs w:val="22"/>
        </w:rPr>
        <w:t>.</w:t>
      </w:r>
      <w:r w:rsidR="006B2795">
        <w:rPr>
          <w:i w:val="0"/>
          <w:iCs w:val="0"/>
          <w:color w:val="auto"/>
          <w:sz w:val="22"/>
          <w:szCs w:val="22"/>
        </w:rPr>
        <w:t>4</w:t>
      </w:r>
      <w:r w:rsidRPr="008D4DB8">
        <w:rPr>
          <w:i w:val="0"/>
          <w:iCs w:val="0"/>
          <w:color w:val="auto"/>
          <w:sz w:val="22"/>
          <w:szCs w:val="22"/>
        </w:rPr>
        <w:t>%. To assess the model's text generation capabilities, we provide the input text, "</w:t>
      </w:r>
      <w:r w:rsidR="00744FC4">
        <w:rPr>
          <w:i w:val="0"/>
          <w:iCs w:val="0"/>
          <w:color w:val="auto"/>
          <w:sz w:val="22"/>
          <w:szCs w:val="22"/>
        </w:rPr>
        <w:t>The luminous moon gr</w:t>
      </w:r>
      <w:r w:rsidRPr="008D4DB8">
        <w:rPr>
          <w:i w:val="0"/>
          <w:iCs w:val="0"/>
          <w:color w:val="auto"/>
          <w:sz w:val="22"/>
          <w:szCs w:val="22"/>
        </w:rPr>
        <w:t xml:space="preserve">" and generate text for </w:t>
      </w:r>
      <w:r w:rsidR="00744FC4">
        <w:rPr>
          <w:i w:val="0"/>
          <w:iCs w:val="0"/>
          <w:color w:val="auto"/>
          <w:sz w:val="22"/>
          <w:szCs w:val="22"/>
        </w:rPr>
        <w:t>2</w:t>
      </w:r>
      <w:r w:rsidRPr="008D4DB8">
        <w:rPr>
          <w:i w:val="0"/>
          <w:iCs w:val="0"/>
          <w:color w:val="auto"/>
          <w:sz w:val="22"/>
          <w:szCs w:val="22"/>
        </w:rPr>
        <w:t>0 characters. The resulting output text is as follows: "</w:t>
      </w:r>
      <w:r w:rsidR="00744FC4" w:rsidRPr="00744FC4">
        <w:rPr>
          <w:i w:val="0"/>
          <w:iCs w:val="0"/>
          <w:color w:val="auto"/>
          <w:sz w:val="22"/>
          <w:szCs w:val="22"/>
        </w:rPr>
        <w:t xml:space="preserve">The luminous moon great the </w:t>
      </w:r>
      <w:proofErr w:type="spellStart"/>
      <w:r w:rsidR="00744FC4" w:rsidRPr="00744FC4">
        <w:rPr>
          <w:i w:val="0"/>
          <w:iCs w:val="0"/>
          <w:color w:val="auto"/>
          <w:sz w:val="22"/>
          <w:szCs w:val="22"/>
        </w:rPr>
        <w:lastRenderedPageBreak/>
        <w:t>the</w:t>
      </w:r>
      <w:proofErr w:type="spellEnd"/>
      <w:r w:rsidR="00744FC4" w:rsidRPr="00744FC4">
        <w:rPr>
          <w:i w:val="0"/>
          <w:iCs w:val="0"/>
          <w:color w:val="auto"/>
          <w:sz w:val="22"/>
          <w:szCs w:val="22"/>
        </w:rPr>
        <w:t xml:space="preserve"> </w:t>
      </w:r>
      <w:proofErr w:type="spellStart"/>
      <w:r w:rsidR="00744FC4" w:rsidRPr="00744FC4">
        <w:rPr>
          <w:i w:val="0"/>
          <w:iCs w:val="0"/>
          <w:color w:val="auto"/>
          <w:sz w:val="22"/>
          <w:szCs w:val="22"/>
        </w:rPr>
        <w:t>the</w:t>
      </w:r>
      <w:proofErr w:type="spellEnd"/>
      <w:r w:rsidR="00744FC4" w:rsidRPr="00744FC4">
        <w:rPr>
          <w:i w:val="0"/>
          <w:iCs w:val="0"/>
          <w:color w:val="auto"/>
          <w:sz w:val="22"/>
          <w:szCs w:val="22"/>
        </w:rPr>
        <w:t xml:space="preserve"> </w:t>
      </w:r>
      <w:proofErr w:type="spellStart"/>
      <w:r w:rsidR="00744FC4" w:rsidRPr="00744FC4">
        <w:rPr>
          <w:i w:val="0"/>
          <w:iCs w:val="0"/>
          <w:color w:val="auto"/>
          <w:sz w:val="22"/>
          <w:szCs w:val="22"/>
        </w:rPr>
        <w:t>the</w:t>
      </w:r>
      <w:proofErr w:type="spellEnd"/>
      <w:r w:rsidR="00744FC4" w:rsidRPr="00744FC4">
        <w:rPr>
          <w:i w:val="0"/>
          <w:iCs w:val="0"/>
          <w:color w:val="auto"/>
          <w:sz w:val="22"/>
          <w:szCs w:val="22"/>
        </w:rPr>
        <w:t xml:space="preserve"> </w:t>
      </w:r>
      <w:r w:rsidRPr="008D4DB8">
        <w:rPr>
          <w:i w:val="0"/>
          <w:iCs w:val="0"/>
          <w:color w:val="auto"/>
          <w:sz w:val="22"/>
          <w:szCs w:val="22"/>
        </w:rPr>
        <w:t xml:space="preserve">". </w:t>
      </w:r>
      <w:r w:rsidR="00744FC4">
        <w:rPr>
          <w:i w:val="0"/>
          <w:iCs w:val="0"/>
          <w:color w:val="auto"/>
          <w:sz w:val="22"/>
          <w:szCs w:val="22"/>
        </w:rPr>
        <w:t xml:space="preserve">While the model does predict some characters, in a different patter, </w:t>
      </w:r>
      <w:r w:rsidR="002632A0">
        <w:rPr>
          <w:i w:val="0"/>
          <w:iCs w:val="0"/>
          <w:color w:val="auto"/>
          <w:sz w:val="22"/>
          <w:szCs w:val="22"/>
        </w:rPr>
        <w:t>it</w:t>
      </w:r>
      <w:r w:rsidR="00744FC4">
        <w:rPr>
          <w:i w:val="0"/>
          <w:iCs w:val="0"/>
          <w:color w:val="auto"/>
          <w:sz w:val="22"/>
          <w:szCs w:val="22"/>
        </w:rPr>
        <w:t xml:space="preserve"> is not predicting well enough requiring further improvements.</w:t>
      </w:r>
    </w:p>
    <w:p w14:paraId="3A9F7752" w14:textId="77777777" w:rsidR="008A7016" w:rsidRPr="008A7016" w:rsidRDefault="008A7016" w:rsidP="00B46128"/>
    <w:p w14:paraId="158EE05E" w14:textId="40390DD8" w:rsidR="00B77D07" w:rsidRDefault="005166C5" w:rsidP="00B46128">
      <w:pPr>
        <w:pStyle w:val="Caption"/>
        <w:jc w:val="center"/>
        <w:rPr>
          <w:sz w:val="22"/>
          <w:szCs w:val="22"/>
        </w:rPr>
      </w:pPr>
      <w:r w:rsidRPr="003E0471">
        <w:rPr>
          <w:sz w:val="22"/>
          <w:szCs w:val="22"/>
        </w:rPr>
        <w:t xml:space="preserve">Figure </w:t>
      </w:r>
      <w:r w:rsidRPr="003E0471">
        <w:rPr>
          <w:sz w:val="22"/>
          <w:szCs w:val="22"/>
        </w:rPr>
        <w:fldChar w:fldCharType="begin"/>
      </w:r>
      <w:r w:rsidRPr="003E0471">
        <w:rPr>
          <w:sz w:val="22"/>
          <w:szCs w:val="22"/>
        </w:rPr>
        <w:instrText xml:space="preserve"> SEQ Figure \* ARABIC </w:instrText>
      </w:r>
      <w:r w:rsidRPr="003E0471">
        <w:rPr>
          <w:sz w:val="22"/>
          <w:szCs w:val="22"/>
        </w:rPr>
        <w:fldChar w:fldCharType="separate"/>
      </w:r>
      <w:r w:rsidR="00F2551C">
        <w:rPr>
          <w:noProof/>
          <w:sz w:val="22"/>
          <w:szCs w:val="22"/>
        </w:rPr>
        <w:t>1</w:t>
      </w:r>
      <w:r w:rsidRPr="003E0471">
        <w:rPr>
          <w:sz w:val="22"/>
          <w:szCs w:val="22"/>
        </w:rPr>
        <w:fldChar w:fldCharType="end"/>
      </w:r>
      <w:r w:rsidRPr="003E0471">
        <w:rPr>
          <w:sz w:val="22"/>
          <w:szCs w:val="22"/>
        </w:rPr>
        <w:t>: Train</w:t>
      </w:r>
      <w:r w:rsidR="00361226">
        <w:rPr>
          <w:sz w:val="22"/>
          <w:szCs w:val="22"/>
        </w:rPr>
        <w:t xml:space="preserve"> Accuracy over Time</w:t>
      </w:r>
    </w:p>
    <w:p w14:paraId="7BC7B63A" w14:textId="6E7C330C" w:rsidR="00F2551C" w:rsidRDefault="009D227F" w:rsidP="00B46128">
      <w:pPr>
        <w:jc w:val="center"/>
      </w:pPr>
      <w:r w:rsidRPr="009D227F">
        <w:drawing>
          <wp:inline distT="0" distB="0" distL="0" distR="0" wp14:anchorId="2DBF3D62" wp14:editId="0779C23F">
            <wp:extent cx="5943600" cy="2489200"/>
            <wp:effectExtent l="0" t="0" r="0" b="0"/>
            <wp:docPr id="20731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3648" name=""/>
                    <pic:cNvPicPr/>
                  </pic:nvPicPr>
                  <pic:blipFill>
                    <a:blip r:embed="rId8"/>
                    <a:stretch>
                      <a:fillRect/>
                    </a:stretch>
                  </pic:blipFill>
                  <pic:spPr>
                    <a:xfrm>
                      <a:off x="0" y="0"/>
                      <a:ext cx="5943600" cy="2489200"/>
                    </a:xfrm>
                    <a:prstGeom prst="rect">
                      <a:avLst/>
                    </a:prstGeom>
                  </pic:spPr>
                </pic:pic>
              </a:graphicData>
            </a:graphic>
          </wp:inline>
        </w:drawing>
      </w:r>
    </w:p>
    <w:p w14:paraId="41A16496" w14:textId="77777777" w:rsidR="00B46128" w:rsidRDefault="00B46128" w:rsidP="00B46128">
      <w:pPr>
        <w:pStyle w:val="Caption"/>
        <w:jc w:val="center"/>
        <w:rPr>
          <w:sz w:val="22"/>
          <w:szCs w:val="22"/>
        </w:rPr>
      </w:pPr>
    </w:p>
    <w:p w14:paraId="7D775321" w14:textId="77777777" w:rsidR="00B46128" w:rsidRDefault="00B46128" w:rsidP="00B46128">
      <w:pPr>
        <w:pStyle w:val="Caption"/>
        <w:jc w:val="center"/>
        <w:rPr>
          <w:sz w:val="22"/>
          <w:szCs w:val="22"/>
        </w:rPr>
      </w:pPr>
    </w:p>
    <w:p w14:paraId="33B8FF8E" w14:textId="679C97C5" w:rsidR="00C13F7D" w:rsidRPr="00975C58" w:rsidRDefault="00C13F7D" w:rsidP="00B46128">
      <w:pPr>
        <w:pStyle w:val="Caption"/>
        <w:jc w:val="center"/>
        <w:rPr>
          <w:sz w:val="22"/>
          <w:szCs w:val="22"/>
        </w:rPr>
      </w:pPr>
      <w:r w:rsidRPr="003E0471">
        <w:rPr>
          <w:sz w:val="22"/>
          <w:szCs w:val="22"/>
        </w:rPr>
        <w:t xml:space="preserve">Figure </w:t>
      </w:r>
      <w:r>
        <w:rPr>
          <w:sz w:val="22"/>
          <w:szCs w:val="22"/>
        </w:rPr>
        <w:t>2</w:t>
      </w:r>
      <w:r w:rsidRPr="003E0471">
        <w:rPr>
          <w:sz w:val="22"/>
          <w:szCs w:val="22"/>
        </w:rPr>
        <w:t xml:space="preserve">: </w:t>
      </w:r>
      <w:r>
        <w:rPr>
          <w:sz w:val="22"/>
          <w:szCs w:val="22"/>
        </w:rPr>
        <w:t>Validation Accuracy over Time</w:t>
      </w:r>
    </w:p>
    <w:p w14:paraId="14FA6726" w14:textId="7D87656E" w:rsidR="00F2551C" w:rsidRPr="00F2551C" w:rsidRDefault="009D227F" w:rsidP="00B46128">
      <w:pPr>
        <w:pStyle w:val="Caption"/>
        <w:rPr>
          <w:sz w:val="22"/>
          <w:szCs w:val="22"/>
        </w:rPr>
      </w:pPr>
      <w:r w:rsidRPr="009D227F">
        <w:rPr>
          <w:sz w:val="22"/>
          <w:szCs w:val="22"/>
        </w:rPr>
        <w:drawing>
          <wp:inline distT="0" distB="0" distL="0" distR="0" wp14:anchorId="4E4B2E10" wp14:editId="50543FFF">
            <wp:extent cx="5943600" cy="2555875"/>
            <wp:effectExtent l="0" t="0" r="0" b="0"/>
            <wp:docPr id="947686059" name="Picture 1" descr="A picture containing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86059" name="Picture 1" descr="A picture containing line, plot&#10;&#10;Description automatically generated"/>
                    <pic:cNvPicPr/>
                  </pic:nvPicPr>
                  <pic:blipFill>
                    <a:blip r:embed="rId9"/>
                    <a:stretch>
                      <a:fillRect/>
                    </a:stretch>
                  </pic:blipFill>
                  <pic:spPr>
                    <a:xfrm>
                      <a:off x="0" y="0"/>
                      <a:ext cx="5943600" cy="2555875"/>
                    </a:xfrm>
                    <a:prstGeom prst="rect">
                      <a:avLst/>
                    </a:prstGeom>
                  </pic:spPr>
                </pic:pic>
              </a:graphicData>
            </a:graphic>
          </wp:inline>
        </w:drawing>
      </w:r>
    </w:p>
    <w:sectPr w:rsidR="00F2551C" w:rsidRPr="00F255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25CE" w14:textId="77777777" w:rsidR="00516279" w:rsidRDefault="00516279" w:rsidP="00DD6421">
      <w:pPr>
        <w:spacing w:after="0" w:line="240" w:lineRule="auto"/>
      </w:pPr>
      <w:r>
        <w:separator/>
      </w:r>
    </w:p>
  </w:endnote>
  <w:endnote w:type="continuationSeparator" w:id="0">
    <w:p w14:paraId="325A72B9" w14:textId="77777777" w:rsidR="00516279" w:rsidRDefault="00516279" w:rsidP="00DD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6BBE" w14:textId="77777777" w:rsidR="00516279" w:rsidRDefault="00516279" w:rsidP="00DD6421">
      <w:pPr>
        <w:spacing w:after="0" w:line="240" w:lineRule="auto"/>
      </w:pPr>
      <w:r>
        <w:separator/>
      </w:r>
    </w:p>
  </w:footnote>
  <w:footnote w:type="continuationSeparator" w:id="0">
    <w:p w14:paraId="6B0BB491" w14:textId="77777777" w:rsidR="00516279" w:rsidRDefault="00516279" w:rsidP="00DD6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A94"/>
    <w:multiLevelType w:val="hybridMultilevel"/>
    <w:tmpl w:val="48C4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5715"/>
    <w:multiLevelType w:val="multilevel"/>
    <w:tmpl w:val="2354A5B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01D5190"/>
    <w:multiLevelType w:val="multilevel"/>
    <w:tmpl w:val="B39263B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129735D"/>
    <w:multiLevelType w:val="hybridMultilevel"/>
    <w:tmpl w:val="10C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D021E"/>
    <w:multiLevelType w:val="multilevel"/>
    <w:tmpl w:val="B246BA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91553AD"/>
    <w:multiLevelType w:val="hybridMultilevel"/>
    <w:tmpl w:val="CE9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F6505"/>
    <w:multiLevelType w:val="multilevel"/>
    <w:tmpl w:val="84F4FE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413E1BA4"/>
    <w:multiLevelType w:val="hybridMultilevel"/>
    <w:tmpl w:val="3F1A2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34E77"/>
    <w:multiLevelType w:val="multilevel"/>
    <w:tmpl w:val="E53015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7EA6379"/>
    <w:multiLevelType w:val="hybridMultilevel"/>
    <w:tmpl w:val="D958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41C90"/>
    <w:multiLevelType w:val="hybridMultilevel"/>
    <w:tmpl w:val="114E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22553"/>
    <w:multiLevelType w:val="hybridMultilevel"/>
    <w:tmpl w:val="4E9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17B6E"/>
    <w:multiLevelType w:val="hybridMultilevel"/>
    <w:tmpl w:val="F0F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C2BA6"/>
    <w:multiLevelType w:val="hybridMultilevel"/>
    <w:tmpl w:val="DB82C038"/>
    <w:lvl w:ilvl="0" w:tplc="32B221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074031">
    <w:abstractNumId w:val="5"/>
  </w:num>
  <w:num w:numId="2" w16cid:durableId="1166824202">
    <w:abstractNumId w:val="10"/>
  </w:num>
  <w:num w:numId="3" w16cid:durableId="159270867">
    <w:abstractNumId w:val="2"/>
  </w:num>
  <w:num w:numId="4" w16cid:durableId="1912502553">
    <w:abstractNumId w:val="1"/>
  </w:num>
  <w:num w:numId="5" w16cid:durableId="1991980431">
    <w:abstractNumId w:val="4"/>
  </w:num>
  <w:num w:numId="6" w16cid:durableId="2117553226">
    <w:abstractNumId w:val="9"/>
  </w:num>
  <w:num w:numId="7" w16cid:durableId="1545556715">
    <w:abstractNumId w:val="6"/>
  </w:num>
  <w:num w:numId="8" w16cid:durableId="393047083">
    <w:abstractNumId w:val="0"/>
  </w:num>
  <w:num w:numId="9" w16cid:durableId="321933880">
    <w:abstractNumId w:val="12"/>
  </w:num>
  <w:num w:numId="10" w16cid:durableId="1161848690">
    <w:abstractNumId w:val="7"/>
  </w:num>
  <w:num w:numId="11" w16cid:durableId="12921076">
    <w:abstractNumId w:val="11"/>
  </w:num>
  <w:num w:numId="12" w16cid:durableId="1761875785">
    <w:abstractNumId w:val="3"/>
  </w:num>
  <w:num w:numId="13" w16cid:durableId="1506703651">
    <w:abstractNumId w:val="13"/>
  </w:num>
  <w:num w:numId="14" w16cid:durableId="653723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09"/>
    <w:rsid w:val="00015F1C"/>
    <w:rsid w:val="00030287"/>
    <w:rsid w:val="00057F62"/>
    <w:rsid w:val="0007066F"/>
    <w:rsid w:val="00090AA1"/>
    <w:rsid w:val="00097759"/>
    <w:rsid w:val="000A74C6"/>
    <w:rsid w:val="000B0822"/>
    <w:rsid w:val="000D0755"/>
    <w:rsid w:val="000F12C2"/>
    <w:rsid w:val="000F2428"/>
    <w:rsid w:val="000F2BE1"/>
    <w:rsid w:val="001000EB"/>
    <w:rsid w:val="0010792C"/>
    <w:rsid w:val="00110D2D"/>
    <w:rsid w:val="00111DFE"/>
    <w:rsid w:val="00133E90"/>
    <w:rsid w:val="00142927"/>
    <w:rsid w:val="00146AA8"/>
    <w:rsid w:val="00160CBF"/>
    <w:rsid w:val="00162574"/>
    <w:rsid w:val="00170806"/>
    <w:rsid w:val="001716B8"/>
    <w:rsid w:val="0018409A"/>
    <w:rsid w:val="00190708"/>
    <w:rsid w:val="001A068F"/>
    <w:rsid w:val="001D0CCE"/>
    <w:rsid w:val="001D4622"/>
    <w:rsid w:val="001D6B22"/>
    <w:rsid w:val="002042DC"/>
    <w:rsid w:val="002229A5"/>
    <w:rsid w:val="00230144"/>
    <w:rsid w:val="00252865"/>
    <w:rsid w:val="00253AEF"/>
    <w:rsid w:val="002632A0"/>
    <w:rsid w:val="00263392"/>
    <w:rsid w:val="0026659A"/>
    <w:rsid w:val="0027378B"/>
    <w:rsid w:val="00282C6D"/>
    <w:rsid w:val="00285594"/>
    <w:rsid w:val="00295456"/>
    <w:rsid w:val="002A34AB"/>
    <w:rsid w:val="002D0ECF"/>
    <w:rsid w:val="002E52FA"/>
    <w:rsid w:val="002E6269"/>
    <w:rsid w:val="00353FB5"/>
    <w:rsid w:val="00361226"/>
    <w:rsid w:val="00364801"/>
    <w:rsid w:val="00380365"/>
    <w:rsid w:val="003A6B66"/>
    <w:rsid w:val="003C7208"/>
    <w:rsid w:val="003C76B4"/>
    <w:rsid w:val="003C79DD"/>
    <w:rsid w:val="003D1937"/>
    <w:rsid w:val="003E0471"/>
    <w:rsid w:val="003E786F"/>
    <w:rsid w:val="003F2598"/>
    <w:rsid w:val="00400571"/>
    <w:rsid w:val="0041271D"/>
    <w:rsid w:val="00415A31"/>
    <w:rsid w:val="0042210C"/>
    <w:rsid w:val="00442F22"/>
    <w:rsid w:val="004459B9"/>
    <w:rsid w:val="00451AB7"/>
    <w:rsid w:val="0045696D"/>
    <w:rsid w:val="00482B06"/>
    <w:rsid w:val="00493091"/>
    <w:rsid w:val="004A08C3"/>
    <w:rsid w:val="004A29BB"/>
    <w:rsid w:val="004D48A7"/>
    <w:rsid w:val="00503FEB"/>
    <w:rsid w:val="005100F2"/>
    <w:rsid w:val="005155DD"/>
    <w:rsid w:val="00516279"/>
    <w:rsid w:val="005166C5"/>
    <w:rsid w:val="00530DF1"/>
    <w:rsid w:val="0053307D"/>
    <w:rsid w:val="00556231"/>
    <w:rsid w:val="00556EEA"/>
    <w:rsid w:val="00561E35"/>
    <w:rsid w:val="005945FC"/>
    <w:rsid w:val="005A3652"/>
    <w:rsid w:val="005A51E5"/>
    <w:rsid w:val="005A7416"/>
    <w:rsid w:val="005B5BF4"/>
    <w:rsid w:val="005C3B6B"/>
    <w:rsid w:val="005C68C4"/>
    <w:rsid w:val="005C6927"/>
    <w:rsid w:val="005E58E2"/>
    <w:rsid w:val="005F6C17"/>
    <w:rsid w:val="006069E7"/>
    <w:rsid w:val="00606AA4"/>
    <w:rsid w:val="00620B44"/>
    <w:rsid w:val="00624F6E"/>
    <w:rsid w:val="00651A42"/>
    <w:rsid w:val="00671101"/>
    <w:rsid w:val="0067303E"/>
    <w:rsid w:val="006872F0"/>
    <w:rsid w:val="00690A44"/>
    <w:rsid w:val="006B1A1A"/>
    <w:rsid w:val="006B2795"/>
    <w:rsid w:val="006D0324"/>
    <w:rsid w:val="006D2E24"/>
    <w:rsid w:val="006D4B5D"/>
    <w:rsid w:val="006D5B9C"/>
    <w:rsid w:val="0070011F"/>
    <w:rsid w:val="007037F7"/>
    <w:rsid w:val="00716B29"/>
    <w:rsid w:val="0074278B"/>
    <w:rsid w:val="00744FC4"/>
    <w:rsid w:val="00747970"/>
    <w:rsid w:val="007512B8"/>
    <w:rsid w:val="00782F16"/>
    <w:rsid w:val="00784EC6"/>
    <w:rsid w:val="00790F7F"/>
    <w:rsid w:val="007A3E68"/>
    <w:rsid w:val="007A530B"/>
    <w:rsid w:val="007A68EE"/>
    <w:rsid w:val="007C2D2C"/>
    <w:rsid w:val="007E00C6"/>
    <w:rsid w:val="007E4D3B"/>
    <w:rsid w:val="007F20F0"/>
    <w:rsid w:val="007F3531"/>
    <w:rsid w:val="007F4E11"/>
    <w:rsid w:val="0080773A"/>
    <w:rsid w:val="008129FA"/>
    <w:rsid w:val="00815356"/>
    <w:rsid w:val="0082292C"/>
    <w:rsid w:val="00825A86"/>
    <w:rsid w:val="0083091D"/>
    <w:rsid w:val="00832A44"/>
    <w:rsid w:val="00855B71"/>
    <w:rsid w:val="00856F24"/>
    <w:rsid w:val="008640EB"/>
    <w:rsid w:val="008652FA"/>
    <w:rsid w:val="00872968"/>
    <w:rsid w:val="008735A6"/>
    <w:rsid w:val="00876982"/>
    <w:rsid w:val="00877AC7"/>
    <w:rsid w:val="00877ED8"/>
    <w:rsid w:val="00885BFE"/>
    <w:rsid w:val="00890954"/>
    <w:rsid w:val="008A1C6E"/>
    <w:rsid w:val="008A7016"/>
    <w:rsid w:val="008B54C2"/>
    <w:rsid w:val="008C44CD"/>
    <w:rsid w:val="008D0160"/>
    <w:rsid w:val="008D0922"/>
    <w:rsid w:val="008D4DB8"/>
    <w:rsid w:val="008E3AD0"/>
    <w:rsid w:val="008F655F"/>
    <w:rsid w:val="00903736"/>
    <w:rsid w:val="00917CEF"/>
    <w:rsid w:val="00954709"/>
    <w:rsid w:val="00967B97"/>
    <w:rsid w:val="00975C58"/>
    <w:rsid w:val="009A386C"/>
    <w:rsid w:val="009B674C"/>
    <w:rsid w:val="009D227F"/>
    <w:rsid w:val="009D436E"/>
    <w:rsid w:val="009D6262"/>
    <w:rsid w:val="009E2373"/>
    <w:rsid w:val="00A06CDD"/>
    <w:rsid w:val="00A21D0F"/>
    <w:rsid w:val="00A33B6D"/>
    <w:rsid w:val="00A421D8"/>
    <w:rsid w:val="00A51FAD"/>
    <w:rsid w:val="00A71CBE"/>
    <w:rsid w:val="00A73090"/>
    <w:rsid w:val="00A814A3"/>
    <w:rsid w:val="00A9471D"/>
    <w:rsid w:val="00A95A7D"/>
    <w:rsid w:val="00AA4166"/>
    <w:rsid w:val="00AA5C89"/>
    <w:rsid w:val="00AB2FA3"/>
    <w:rsid w:val="00AB5907"/>
    <w:rsid w:val="00AB6982"/>
    <w:rsid w:val="00AC7F9B"/>
    <w:rsid w:val="00AD6E6C"/>
    <w:rsid w:val="00B051F9"/>
    <w:rsid w:val="00B16DF2"/>
    <w:rsid w:val="00B1732B"/>
    <w:rsid w:val="00B30487"/>
    <w:rsid w:val="00B30F56"/>
    <w:rsid w:val="00B46128"/>
    <w:rsid w:val="00B53D11"/>
    <w:rsid w:val="00B575C5"/>
    <w:rsid w:val="00B61B2F"/>
    <w:rsid w:val="00B646C6"/>
    <w:rsid w:val="00B66B30"/>
    <w:rsid w:val="00B74394"/>
    <w:rsid w:val="00B778E9"/>
    <w:rsid w:val="00B77D07"/>
    <w:rsid w:val="00B82EF5"/>
    <w:rsid w:val="00BA7E52"/>
    <w:rsid w:val="00BB723D"/>
    <w:rsid w:val="00BC277F"/>
    <w:rsid w:val="00BD36A9"/>
    <w:rsid w:val="00BE3B89"/>
    <w:rsid w:val="00BE73DF"/>
    <w:rsid w:val="00BF14FA"/>
    <w:rsid w:val="00BF3E3B"/>
    <w:rsid w:val="00C0358F"/>
    <w:rsid w:val="00C13F7D"/>
    <w:rsid w:val="00C14171"/>
    <w:rsid w:val="00C2467B"/>
    <w:rsid w:val="00C65438"/>
    <w:rsid w:val="00C65F2F"/>
    <w:rsid w:val="00C6790A"/>
    <w:rsid w:val="00C90F2D"/>
    <w:rsid w:val="00C91F39"/>
    <w:rsid w:val="00CD523D"/>
    <w:rsid w:val="00CE28E1"/>
    <w:rsid w:val="00CE7C99"/>
    <w:rsid w:val="00CF46E8"/>
    <w:rsid w:val="00CF579D"/>
    <w:rsid w:val="00D2090A"/>
    <w:rsid w:val="00D35600"/>
    <w:rsid w:val="00D368A6"/>
    <w:rsid w:val="00D41FC0"/>
    <w:rsid w:val="00D475F0"/>
    <w:rsid w:val="00D51383"/>
    <w:rsid w:val="00D959A4"/>
    <w:rsid w:val="00DA487B"/>
    <w:rsid w:val="00DA5EBE"/>
    <w:rsid w:val="00DC64B2"/>
    <w:rsid w:val="00DD4602"/>
    <w:rsid w:val="00DD6421"/>
    <w:rsid w:val="00DE5BA9"/>
    <w:rsid w:val="00DE7BC1"/>
    <w:rsid w:val="00E111F9"/>
    <w:rsid w:val="00E11656"/>
    <w:rsid w:val="00E14453"/>
    <w:rsid w:val="00E201F2"/>
    <w:rsid w:val="00E35964"/>
    <w:rsid w:val="00E41229"/>
    <w:rsid w:val="00E553D5"/>
    <w:rsid w:val="00E65A46"/>
    <w:rsid w:val="00E7073C"/>
    <w:rsid w:val="00E740C6"/>
    <w:rsid w:val="00E76038"/>
    <w:rsid w:val="00E87B99"/>
    <w:rsid w:val="00E97A35"/>
    <w:rsid w:val="00EA1BF8"/>
    <w:rsid w:val="00EA3D99"/>
    <w:rsid w:val="00EC00B9"/>
    <w:rsid w:val="00EC7868"/>
    <w:rsid w:val="00ED4E93"/>
    <w:rsid w:val="00EE21BC"/>
    <w:rsid w:val="00EE5B80"/>
    <w:rsid w:val="00EF598B"/>
    <w:rsid w:val="00F0405A"/>
    <w:rsid w:val="00F2551C"/>
    <w:rsid w:val="00F43BBD"/>
    <w:rsid w:val="00F51074"/>
    <w:rsid w:val="00F60F60"/>
    <w:rsid w:val="00F81A80"/>
    <w:rsid w:val="00FA2809"/>
    <w:rsid w:val="00FA3565"/>
    <w:rsid w:val="00FA5FE5"/>
    <w:rsid w:val="00FC7633"/>
    <w:rsid w:val="00FD398D"/>
    <w:rsid w:val="00FD701A"/>
    <w:rsid w:val="00FE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7792"/>
  <w15:chartTrackingRefBased/>
  <w15:docId w15:val="{BB997728-9B49-46CA-8A89-C049B49E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70"/>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E201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E201F2"/>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190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09"/>
    <w:pPr>
      <w:ind w:left="720"/>
      <w:contextualSpacing/>
    </w:pPr>
  </w:style>
  <w:style w:type="character" w:customStyle="1" w:styleId="Heading1Char">
    <w:name w:val="Heading 1 Char"/>
    <w:basedOn w:val="DefaultParagraphFont"/>
    <w:link w:val="Heading1"/>
    <w:uiPriority w:val="9"/>
    <w:rsid w:val="00747970"/>
    <w:rPr>
      <w:rFonts w:eastAsiaTheme="majorEastAsia" w:cstheme="majorBidi"/>
      <w:sz w:val="48"/>
      <w:szCs w:val="32"/>
    </w:rPr>
  </w:style>
  <w:style w:type="character" w:customStyle="1" w:styleId="Heading2Char">
    <w:name w:val="Heading 2 Char"/>
    <w:basedOn w:val="DefaultParagraphFont"/>
    <w:link w:val="Heading2"/>
    <w:uiPriority w:val="9"/>
    <w:rsid w:val="00E201F2"/>
    <w:rPr>
      <w:rFonts w:eastAsiaTheme="majorEastAsia" w:cstheme="majorBidi"/>
      <w:sz w:val="32"/>
      <w:szCs w:val="26"/>
    </w:rPr>
  </w:style>
  <w:style w:type="paragraph" w:customStyle="1" w:styleId="paragraph">
    <w:name w:val="paragraph"/>
    <w:basedOn w:val="Normal"/>
    <w:rsid w:val="00747970"/>
    <w:pPr>
      <w:spacing w:before="100" w:beforeAutospacing="1" w:after="100" w:afterAutospacing="1" w:line="240" w:lineRule="auto"/>
    </w:pPr>
    <w:rPr>
      <w:rFonts w:ascii="Times New Roman" w:eastAsia="Times New Roman" w:hAnsi="Times New Roman" w:cs="Times New Roman"/>
      <w:kern w:val="0"/>
      <w:szCs w:val="24"/>
      <w:lang w:val="en-CA"/>
      <w14:ligatures w14:val="none"/>
    </w:rPr>
  </w:style>
  <w:style w:type="character" w:customStyle="1" w:styleId="normaltextrun">
    <w:name w:val="normaltextrun"/>
    <w:basedOn w:val="DefaultParagraphFont"/>
    <w:rsid w:val="00747970"/>
  </w:style>
  <w:style w:type="paragraph" w:styleId="TOCHeading">
    <w:name w:val="TOC Heading"/>
    <w:basedOn w:val="Heading1"/>
    <w:next w:val="Normal"/>
    <w:uiPriority w:val="39"/>
    <w:unhideWhenUsed/>
    <w:qFormat/>
    <w:rsid w:val="00747970"/>
    <w:pPr>
      <w:outlineLvl w:val="9"/>
    </w:pPr>
    <w:rPr>
      <w:kern w:val="0"/>
      <w14:ligatures w14:val="none"/>
    </w:rPr>
  </w:style>
  <w:style w:type="paragraph" w:styleId="TOC1">
    <w:name w:val="toc 1"/>
    <w:basedOn w:val="Normal"/>
    <w:next w:val="Normal"/>
    <w:autoRedefine/>
    <w:uiPriority w:val="39"/>
    <w:unhideWhenUsed/>
    <w:rsid w:val="00747970"/>
    <w:pPr>
      <w:spacing w:after="100"/>
    </w:pPr>
  </w:style>
  <w:style w:type="character" w:styleId="Hyperlink">
    <w:name w:val="Hyperlink"/>
    <w:basedOn w:val="DefaultParagraphFont"/>
    <w:uiPriority w:val="99"/>
    <w:unhideWhenUsed/>
    <w:rsid w:val="00747970"/>
    <w:rPr>
      <w:color w:val="0563C1" w:themeColor="hyperlink"/>
      <w:u w:val="single"/>
    </w:rPr>
  </w:style>
  <w:style w:type="character" w:customStyle="1" w:styleId="Heading3Char">
    <w:name w:val="Heading 3 Char"/>
    <w:basedOn w:val="DefaultParagraphFont"/>
    <w:link w:val="Heading3"/>
    <w:uiPriority w:val="9"/>
    <w:rsid w:val="00E201F2"/>
    <w:rPr>
      <w:rFonts w:eastAsiaTheme="majorEastAsia" w:cstheme="majorBidi"/>
      <w:sz w:val="28"/>
      <w:szCs w:val="24"/>
    </w:rPr>
  </w:style>
  <w:style w:type="character" w:styleId="UnresolvedMention">
    <w:name w:val="Unresolved Mention"/>
    <w:basedOn w:val="DefaultParagraphFont"/>
    <w:uiPriority w:val="99"/>
    <w:semiHidden/>
    <w:unhideWhenUsed/>
    <w:rsid w:val="00E201F2"/>
    <w:rPr>
      <w:color w:val="605E5C"/>
      <w:shd w:val="clear" w:color="auto" w:fill="E1DFDD"/>
    </w:rPr>
  </w:style>
  <w:style w:type="character" w:styleId="FollowedHyperlink">
    <w:name w:val="FollowedHyperlink"/>
    <w:basedOn w:val="DefaultParagraphFont"/>
    <w:uiPriority w:val="99"/>
    <w:semiHidden/>
    <w:unhideWhenUsed/>
    <w:rsid w:val="00E201F2"/>
    <w:rPr>
      <w:color w:val="954F72" w:themeColor="followedHyperlink"/>
      <w:u w:val="single"/>
    </w:rPr>
  </w:style>
  <w:style w:type="paragraph" w:styleId="TOC2">
    <w:name w:val="toc 2"/>
    <w:basedOn w:val="Normal"/>
    <w:next w:val="Normal"/>
    <w:autoRedefine/>
    <w:uiPriority w:val="39"/>
    <w:unhideWhenUsed/>
    <w:rsid w:val="00282C6D"/>
    <w:pPr>
      <w:spacing w:after="100"/>
      <w:ind w:left="220"/>
    </w:pPr>
  </w:style>
  <w:style w:type="paragraph" w:styleId="TOC3">
    <w:name w:val="toc 3"/>
    <w:basedOn w:val="Normal"/>
    <w:next w:val="Normal"/>
    <w:autoRedefine/>
    <w:uiPriority w:val="39"/>
    <w:unhideWhenUsed/>
    <w:rsid w:val="00190708"/>
    <w:pPr>
      <w:spacing w:after="100"/>
      <w:ind w:left="440"/>
    </w:pPr>
  </w:style>
  <w:style w:type="character" w:customStyle="1" w:styleId="Heading4Char">
    <w:name w:val="Heading 4 Char"/>
    <w:basedOn w:val="DefaultParagraphFont"/>
    <w:link w:val="Heading4"/>
    <w:uiPriority w:val="9"/>
    <w:rsid w:val="00190708"/>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DD6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6421"/>
    <w:rPr>
      <w:sz w:val="20"/>
      <w:szCs w:val="20"/>
    </w:rPr>
  </w:style>
  <w:style w:type="character" w:styleId="EndnoteReference">
    <w:name w:val="endnote reference"/>
    <w:basedOn w:val="DefaultParagraphFont"/>
    <w:uiPriority w:val="99"/>
    <w:semiHidden/>
    <w:unhideWhenUsed/>
    <w:rsid w:val="00DD6421"/>
    <w:rPr>
      <w:vertAlign w:val="superscript"/>
    </w:rPr>
  </w:style>
  <w:style w:type="paragraph" w:styleId="Bibliography">
    <w:name w:val="Bibliography"/>
    <w:basedOn w:val="Normal"/>
    <w:next w:val="Normal"/>
    <w:uiPriority w:val="37"/>
    <w:unhideWhenUsed/>
    <w:rsid w:val="00DD6421"/>
  </w:style>
  <w:style w:type="paragraph" w:styleId="Caption">
    <w:name w:val="caption"/>
    <w:basedOn w:val="Normal"/>
    <w:next w:val="Normal"/>
    <w:uiPriority w:val="35"/>
    <w:unhideWhenUsed/>
    <w:qFormat/>
    <w:rsid w:val="004A0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958">
      <w:bodyDiv w:val="1"/>
      <w:marLeft w:val="0"/>
      <w:marRight w:val="0"/>
      <w:marTop w:val="0"/>
      <w:marBottom w:val="0"/>
      <w:divBdr>
        <w:top w:val="none" w:sz="0" w:space="0" w:color="auto"/>
        <w:left w:val="none" w:sz="0" w:space="0" w:color="auto"/>
        <w:bottom w:val="none" w:sz="0" w:space="0" w:color="auto"/>
        <w:right w:val="none" w:sz="0" w:space="0" w:color="auto"/>
      </w:divBdr>
    </w:div>
    <w:div w:id="86314046">
      <w:bodyDiv w:val="1"/>
      <w:marLeft w:val="0"/>
      <w:marRight w:val="0"/>
      <w:marTop w:val="0"/>
      <w:marBottom w:val="0"/>
      <w:divBdr>
        <w:top w:val="none" w:sz="0" w:space="0" w:color="auto"/>
        <w:left w:val="none" w:sz="0" w:space="0" w:color="auto"/>
        <w:bottom w:val="none" w:sz="0" w:space="0" w:color="auto"/>
        <w:right w:val="none" w:sz="0" w:space="0" w:color="auto"/>
      </w:divBdr>
    </w:div>
    <w:div w:id="100030649">
      <w:bodyDiv w:val="1"/>
      <w:marLeft w:val="0"/>
      <w:marRight w:val="0"/>
      <w:marTop w:val="0"/>
      <w:marBottom w:val="0"/>
      <w:divBdr>
        <w:top w:val="none" w:sz="0" w:space="0" w:color="auto"/>
        <w:left w:val="none" w:sz="0" w:space="0" w:color="auto"/>
        <w:bottom w:val="none" w:sz="0" w:space="0" w:color="auto"/>
        <w:right w:val="none" w:sz="0" w:space="0" w:color="auto"/>
      </w:divBdr>
      <w:divsChild>
        <w:div w:id="37553880">
          <w:marLeft w:val="0"/>
          <w:marRight w:val="0"/>
          <w:marTop w:val="0"/>
          <w:marBottom w:val="0"/>
          <w:divBdr>
            <w:top w:val="none" w:sz="0" w:space="0" w:color="auto"/>
            <w:left w:val="none" w:sz="0" w:space="0" w:color="auto"/>
            <w:bottom w:val="none" w:sz="0" w:space="0" w:color="auto"/>
            <w:right w:val="none" w:sz="0" w:space="0" w:color="auto"/>
          </w:divBdr>
          <w:divsChild>
            <w:div w:id="1475485820">
              <w:marLeft w:val="0"/>
              <w:marRight w:val="0"/>
              <w:marTop w:val="0"/>
              <w:marBottom w:val="0"/>
              <w:divBdr>
                <w:top w:val="none" w:sz="0" w:space="0" w:color="auto"/>
                <w:left w:val="none" w:sz="0" w:space="0" w:color="auto"/>
                <w:bottom w:val="none" w:sz="0" w:space="0" w:color="auto"/>
                <w:right w:val="none" w:sz="0" w:space="0" w:color="auto"/>
              </w:divBdr>
            </w:div>
            <w:div w:id="960918240">
              <w:marLeft w:val="0"/>
              <w:marRight w:val="0"/>
              <w:marTop w:val="0"/>
              <w:marBottom w:val="0"/>
              <w:divBdr>
                <w:top w:val="none" w:sz="0" w:space="0" w:color="auto"/>
                <w:left w:val="none" w:sz="0" w:space="0" w:color="auto"/>
                <w:bottom w:val="none" w:sz="0" w:space="0" w:color="auto"/>
                <w:right w:val="none" w:sz="0" w:space="0" w:color="auto"/>
              </w:divBdr>
            </w:div>
            <w:div w:id="647174411">
              <w:marLeft w:val="0"/>
              <w:marRight w:val="0"/>
              <w:marTop w:val="0"/>
              <w:marBottom w:val="0"/>
              <w:divBdr>
                <w:top w:val="none" w:sz="0" w:space="0" w:color="auto"/>
                <w:left w:val="none" w:sz="0" w:space="0" w:color="auto"/>
                <w:bottom w:val="none" w:sz="0" w:space="0" w:color="auto"/>
                <w:right w:val="none" w:sz="0" w:space="0" w:color="auto"/>
              </w:divBdr>
            </w:div>
            <w:div w:id="1297102109">
              <w:marLeft w:val="0"/>
              <w:marRight w:val="0"/>
              <w:marTop w:val="0"/>
              <w:marBottom w:val="0"/>
              <w:divBdr>
                <w:top w:val="none" w:sz="0" w:space="0" w:color="auto"/>
                <w:left w:val="none" w:sz="0" w:space="0" w:color="auto"/>
                <w:bottom w:val="none" w:sz="0" w:space="0" w:color="auto"/>
                <w:right w:val="none" w:sz="0" w:space="0" w:color="auto"/>
              </w:divBdr>
            </w:div>
            <w:div w:id="685135389">
              <w:marLeft w:val="0"/>
              <w:marRight w:val="0"/>
              <w:marTop w:val="0"/>
              <w:marBottom w:val="0"/>
              <w:divBdr>
                <w:top w:val="none" w:sz="0" w:space="0" w:color="auto"/>
                <w:left w:val="none" w:sz="0" w:space="0" w:color="auto"/>
                <w:bottom w:val="none" w:sz="0" w:space="0" w:color="auto"/>
                <w:right w:val="none" w:sz="0" w:space="0" w:color="auto"/>
              </w:divBdr>
            </w:div>
            <w:div w:id="852918196">
              <w:marLeft w:val="0"/>
              <w:marRight w:val="0"/>
              <w:marTop w:val="0"/>
              <w:marBottom w:val="0"/>
              <w:divBdr>
                <w:top w:val="none" w:sz="0" w:space="0" w:color="auto"/>
                <w:left w:val="none" w:sz="0" w:space="0" w:color="auto"/>
                <w:bottom w:val="none" w:sz="0" w:space="0" w:color="auto"/>
                <w:right w:val="none" w:sz="0" w:space="0" w:color="auto"/>
              </w:divBdr>
            </w:div>
            <w:div w:id="1141726334">
              <w:marLeft w:val="0"/>
              <w:marRight w:val="0"/>
              <w:marTop w:val="0"/>
              <w:marBottom w:val="0"/>
              <w:divBdr>
                <w:top w:val="none" w:sz="0" w:space="0" w:color="auto"/>
                <w:left w:val="none" w:sz="0" w:space="0" w:color="auto"/>
                <w:bottom w:val="none" w:sz="0" w:space="0" w:color="auto"/>
                <w:right w:val="none" w:sz="0" w:space="0" w:color="auto"/>
              </w:divBdr>
            </w:div>
            <w:div w:id="2095469663">
              <w:marLeft w:val="0"/>
              <w:marRight w:val="0"/>
              <w:marTop w:val="0"/>
              <w:marBottom w:val="0"/>
              <w:divBdr>
                <w:top w:val="none" w:sz="0" w:space="0" w:color="auto"/>
                <w:left w:val="none" w:sz="0" w:space="0" w:color="auto"/>
                <w:bottom w:val="none" w:sz="0" w:space="0" w:color="auto"/>
                <w:right w:val="none" w:sz="0" w:space="0" w:color="auto"/>
              </w:divBdr>
            </w:div>
            <w:div w:id="1812137109">
              <w:marLeft w:val="0"/>
              <w:marRight w:val="0"/>
              <w:marTop w:val="0"/>
              <w:marBottom w:val="0"/>
              <w:divBdr>
                <w:top w:val="none" w:sz="0" w:space="0" w:color="auto"/>
                <w:left w:val="none" w:sz="0" w:space="0" w:color="auto"/>
                <w:bottom w:val="none" w:sz="0" w:space="0" w:color="auto"/>
                <w:right w:val="none" w:sz="0" w:space="0" w:color="auto"/>
              </w:divBdr>
            </w:div>
            <w:div w:id="1385446844">
              <w:marLeft w:val="0"/>
              <w:marRight w:val="0"/>
              <w:marTop w:val="0"/>
              <w:marBottom w:val="0"/>
              <w:divBdr>
                <w:top w:val="none" w:sz="0" w:space="0" w:color="auto"/>
                <w:left w:val="none" w:sz="0" w:space="0" w:color="auto"/>
                <w:bottom w:val="none" w:sz="0" w:space="0" w:color="auto"/>
                <w:right w:val="none" w:sz="0" w:space="0" w:color="auto"/>
              </w:divBdr>
            </w:div>
            <w:div w:id="1667391679">
              <w:marLeft w:val="0"/>
              <w:marRight w:val="0"/>
              <w:marTop w:val="0"/>
              <w:marBottom w:val="0"/>
              <w:divBdr>
                <w:top w:val="none" w:sz="0" w:space="0" w:color="auto"/>
                <w:left w:val="none" w:sz="0" w:space="0" w:color="auto"/>
                <w:bottom w:val="none" w:sz="0" w:space="0" w:color="auto"/>
                <w:right w:val="none" w:sz="0" w:space="0" w:color="auto"/>
              </w:divBdr>
            </w:div>
            <w:div w:id="470826941">
              <w:marLeft w:val="0"/>
              <w:marRight w:val="0"/>
              <w:marTop w:val="0"/>
              <w:marBottom w:val="0"/>
              <w:divBdr>
                <w:top w:val="none" w:sz="0" w:space="0" w:color="auto"/>
                <w:left w:val="none" w:sz="0" w:space="0" w:color="auto"/>
                <w:bottom w:val="none" w:sz="0" w:space="0" w:color="auto"/>
                <w:right w:val="none" w:sz="0" w:space="0" w:color="auto"/>
              </w:divBdr>
            </w:div>
            <w:div w:id="1192954676">
              <w:marLeft w:val="0"/>
              <w:marRight w:val="0"/>
              <w:marTop w:val="0"/>
              <w:marBottom w:val="0"/>
              <w:divBdr>
                <w:top w:val="none" w:sz="0" w:space="0" w:color="auto"/>
                <w:left w:val="none" w:sz="0" w:space="0" w:color="auto"/>
                <w:bottom w:val="none" w:sz="0" w:space="0" w:color="auto"/>
                <w:right w:val="none" w:sz="0" w:space="0" w:color="auto"/>
              </w:divBdr>
            </w:div>
            <w:div w:id="1336415608">
              <w:marLeft w:val="0"/>
              <w:marRight w:val="0"/>
              <w:marTop w:val="0"/>
              <w:marBottom w:val="0"/>
              <w:divBdr>
                <w:top w:val="none" w:sz="0" w:space="0" w:color="auto"/>
                <w:left w:val="none" w:sz="0" w:space="0" w:color="auto"/>
                <w:bottom w:val="none" w:sz="0" w:space="0" w:color="auto"/>
                <w:right w:val="none" w:sz="0" w:space="0" w:color="auto"/>
              </w:divBdr>
            </w:div>
            <w:div w:id="852572119">
              <w:marLeft w:val="0"/>
              <w:marRight w:val="0"/>
              <w:marTop w:val="0"/>
              <w:marBottom w:val="0"/>
              <w:divBdr>
                <w:top w:val="none" w:sz="0" w:space="0" w:color="auto"/>
                <w:left w:val="none" w:sz="0" w:space="0" w:color="auto"/>
                <w:bottom w:val="none" w:sz="0" w:space="0" w:color="auto"/>
                <w:right w:val="none" w:sz="0" w:space="0" w:color="auto"/>
              </w:divBdr>
            </w:div>
            <w:div w:id="1127508552">
              <w:marLeft w:val="0"/>
              <w:marRight w:val="0"/>
              <w:marTop w:val="0"/>
              <w:marBottom w:val="0"/>
              <w:divBdr>
                <w:top w:val="none" w:sz="0" w:space="0" w:color="auto"/>
                <w:left w:val="none" w:sz="0" w:space="0" w:color="auto"/>
                <w:bottom w:val="none" w:sz="0" w:space="0" w:color="auto"/>
                <w:right w:val="none" w:sz="0" w:space="0" w:color="auto"/>
              </w:divBdr>
            </w:div>
            <w:div w:id="1901282434">
              <w:marLeft w:val="0"/>
              <w:marRight w:val="0"/>
              <w:marTop w:val="0"/>
              <w:marBottom w:val="0"/>
              <w:divBdr>
                <w:top w:val="none" w:sz="0" w:space="0" w:color="auto"/>
                <w:left w:val="none" w:sz="0" w:space="0" w:color="auto"/>
                <w:bottom w:val="none" w:sz="0" w:space="0" w:color="auto"/>
                <w:right w:val="none" w:sz="0" w:space="0" w:color="auto"/>
              </w:divBdr>
            </w:div>
            <w:div w:id="1272972646">
              <w:marLeft w:val="0"/>
              <w:marRight w:val="0"/>
              <w:marTop w:val="0"/>
              <w:marBottom w:val="0"/>
              <w:divBdr>
                <w:top w:val="none" w:sz="0" w:space="0" w:color="auto"/>
                <w:left w:val="none" w:sz="0" w:space="0" w:color="auto"/>
                <w:bottom w:val="none" w:sz="0" w:space="0" w:color="auto"/>
                <w:right w:val="none" w:sz="0" w:space="0" w:color="auto"/>
              </w:divBdr>
            </w:div>
            <w:div w:id="898857335">
              <w:marLeft w:val="0"/>
              <w:marRight w:val="0"/>
              <w:marTop w:val="0"/>
              <w:marBottom w:val="0"/>
              <w:divBdr>
                <w:top w:val="none" w:sz="0" w:space="0" w:color="auto"/>
                <w:left w:val="none" w:sz="0" w:space="0" w:color="auto"/>
                <w:bottom w:val="none" w:sz="0" w:space="0" w:color="auto"/>
                <w:right w:val="none" w:sz="0" w:space="0" w:color="auto"/>
              </w:divBdr>
            </w:div>
            <w:div w:id="36392581">
              <w:marLeft w:val="0"/>
              <w:marRight w:val="0"/>
              <w:marTop w:val="0"/>
              <w:marBottom w:val="0"/>
              <w:divBdr>
                <w:top w:val="none" w:sz="0" w:space="0" w:color="auto"/>
                <w:left w:val="none" w:sz="0" w:space="0" w:color="auto"/>
                <w:bottom w:val="none" w:sz="0" w:space="0" w:color="auto"/>
                <w:right w:val="none" w:sz="0" w:space="0" w:color="auto"/>
              </w:divBdr>
            </w:div>
            <w:div w:id="1937595908">
              <w:marLeft w:val="0"/>
              <w:marRight w:val="0"/>
              <w:marTop w:val="0"/>
              <w:marBottom w:val="0"/>
              <w:divBdr>
                <w:top w:val="none" w:sz="0" w:space="0" w:color="auto"/>
                <w:left w:val="none" w:sz="0" w:space="0" w:color="auto"/>
                <w:bottom w:val="none" w:sz="0" w:space="0" w:color="auto"/>
                <w:right w:val="none" w:sz="0" w:space="0" w:color="auto"/>
              </w:divBdr>
            </w:div>
            <w:div w:id="1725251571">
              <w:marLeft w:val="0"/>
              <w:marRight w:val="0"/>
              <w:marTop w:val="0"/>
              <w:marBottom w:val="0"/>
              <w:divBdr>
                <w:top w:val="none" w:sz="0" w:space="0" w:color="auto"/>
                <w:left w:val="none" w:sz="0" w:space="0" w:color="auto"/>
                <w:bottom w:val="none" w:sz="0" w:space="0" w:color="auto"/>
                <w:right w:val="none" w:sz="0" w:space="0" w:color="auto"/>
              </w:divBdr>
            </w:div>
            <w:div w:id="2016491847">
              <w:marLeft w:val="0"/>
              <w:marRight w:val="0"/>
              <w:marTop w:val="0"/>
              <w:marBottom w:val="0"/>
              <w:divBdr>
                <w:top w:val="none" w:sz="0" w:space="0" w:color="auto"/>
                <w:left w:val="none" w:sz="0" w:space="0" w:color="auto"/>
                <w:bottom w:val="none" w:sz="0" w:space="0" w:color="auto"/>
                <w:right w:val="none" w:sz="0" w:space="0" w:color="auto"/>
              </w:divBdr>
            </w:div>
            <w:div w:id="1948078577">
              <w:marLeft w:val="0"/>
              <w:marRight w:val="0"/>
              <w:marTop w:val="0"/>
              <w:marBottom w:val="0"/>
              <w:divBdr>
                <w:top w:val="none" w:sz="0" w:space="0" w:color="auto"/>
                <w:left w:val="none" w:sz="0" w:space="0" w:color="auto"/>
                <w:bottom w:val="none" w:sz="0" w:space="0" w:color="auto"/>
                <w:right w:val="none" w:sz="0" w:space="0" w:color="auto"/>
              </w:divBdr>
            </w:div>
            <w:div w:id="884213853">
              <w:marLeft w:val="0"/>
              <w:marRight w:val="0"/>
              <w:marTop w:val="0"/>
              <w:marBottom w:val="0"/>
              <w:divBdr>
                <w:top w:val="none" w:sz="0" w:space="0" w:color="auto"/>
                <w:left w:val="none" w:sz="0" w:space="0" w:color="auto"/>
                <w:bottom w:val="none" w:sz="0" w:space="0" w:color="auto"/>
                <w:right w:val="none" w:sz="0" w:space="0" w:color="auto"/>
              </w:divBdr>
            </w:div>
            <w:div w:id="1410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15">
      <w:bodyDiv w:val="1"/>
      <w:marLeft w:val="0"/>
      <w:marRight w:val="0"/>
      <w:marTop w:val="0"/>
      <w:marBottom w:val="0"/>
      <w:divBdr>
        <w:top w:val="none" w:sz="0" w:space="0" w:color="auto"/>
        <w:left w:val="none" w:sz="0" w:space="0" w:color="auto"/>
        <w:bottom w:val="none" w:sz="0" w:space="0" w:color="auto"/>
        <w:right w:val="none" w:sz="0" w:space="0" w:color="auto"/>
      </w:divBdr>
    </w:div>
    <w:div w:id="188108947">
      <w:bodyDiv w:val="1"/>
      <w:marLeft w:val="0"/>
      <w:marRight w:val="0"/>
      <w:marTop w:val="0"/>
      <w:marBottom w:val="0"/>
      <w:divBdr>
        <w:top w:val="none" w:sz="0" w:space="0" w:color="auto"/>
        <w:left w:val="none" w:sz="0" w:space="0" w:color="auto"/>
        <w:bottom w:val="none" w:sz="0" w:space="0" w:color="auto"/>
        <w:right w:val="none" w:sz="0" w:space="0" w:color="auto"/>
      </w:divBdr>
      <w:divsChild>
        <w:div w:id="695888153">
          <w:marLeft w:val="0"/>
          <w:marRight w:val="0"/>
          <w:marTop w:val="0"/>
          <w:marBottom w:val="0"/>
          <w:divBdr>
            <w:top w:val="none" w:sz="0" w:space="0" w:color="auto"/>
            <w:left w:val="none" w:sz="0" w:space="0" w:color="auto"/>
            <w:bottom w:val="none" w:sz="0" w:space="0" w:color="auto"/>
            <w:right w:val="none" w:sz="0" w:space="0" w:color="auto"/>
          </w:divBdr>
          <w:divsChild>
            <w:div w:id="1920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441">
      <w:bodyDiv w:val="1"/>
      <w:marLeft w:val="0"/>
      <w:marRight w:val="0"/>
      <w:marTop w:val="0"/>
      <w:marBottom w:val="0"/>
      <w:divBdr>
        <w:top w:val="none" w:sz="0" w:space="0" w:color="auto"/>
        <w:left w:val="none" w:sz="0" w:space="0" w:color="auto"/>
        <w:bottom w:val="none" w:sz="0" w:space="0" w:color="auto"/>
        <w:right w:val="none" w:sz="0" w:space="0" w:color="auto"/>
      </w:divBdr>
    </w:div>
    <w:div w:id="197740888">
      <w:bodyDiv w:val="1"/>
      <w:marLeft w:val="0"/>
      <w:marRight w:val="0"/>
      <w:marTop w:val="0"/>
      <w:marBottom w:val="0"/>
      <w:divBdr>
        <w:top w:val="none" w:sz="0" w:space="0" w:color="auto"/>
        <w:left w:val="none" w:sz="0" w:space="0" w:color="auto"/>
        <w:bottom w:val="none" w:sz="0" w:space="0" w:color="auto"/>
        <w:right w:val="none" w:sz="0" w:space="0" w:color="auto"/>
      </w:divBdr>
    </w:div>
    <w:div w:id="201985954">
      <w:bodyDiv w:val="1"/>
      <w:marLeft w:val="0"/>
      <w:marRight w:val="0"/>
      <w:marTop w:val="0"/>
      <w:marBottom w:val="0"/>
      <w:divBdr>
        <w:top w:val="none" w:sz="0" w:space="0" w:color="auto"/>
        <w:left w:val="none" w:sz="0" w:space="0" w:color="auto"/>
        <w:bottom w:val="none" w:sz="0" w:space="0" w:color="auto"/>
        <w:right w:val="none" w:sz="0" w:space="0" w:color="auto"/>
      </w:divBdr>
    </w:div>
    <w:div w:id="230314991">
      <w:bodyDiv w:val="1"/>
      <w:marLeft w:val="0"/>
      <w:marRight w:val="0"/>
      <w:marTop w:val="0"/>
      <w:marBottom w:val="0"/>
      <w:divBdr>
        <w:top w:val="none" w:sz="0" w:space="0" w:color="auto"/>
        <w:left w:val="none" w:sz="0" w:space="0" w:color="auto"/>
        <w:bottom w:val="none" w:sz="0" w:space="0" w:color="auto"/>
        <w:right w:val="none" w:sz="0" w:space="0" w:color="auto"/>
      </w:divBdr>
    </w:div>
    <w:div w:id="236402810">
      <w:bodyDiv w:val="1"/>
      <w:marLeft w:val="0"/>
      <w:marRight w:val="0"/>
      <w:marTop w:val="0"/>
      <w:marBottom w:val="0"/>
      <w:divBdr>
        <w:top w:val="none" w:sz="0" w:space="0" w:color="auto"/>
        <w:left w:val="none" w:sz="0" w:space="0" w:color="auto"/>
        <w:bottom w:val="none" w:sz="0" w:space="0" w:color="auto"/>
        <w:right w:val="none" w:sz="0" w:space="0" w:color="auto"/>
      </w:divBdr>
    </w:div>
    <w:div w:id="262807193">
      <w:bodyDiv w:val="1"/>
      <w:marLeft w:val="0"/>
      <w:marRight w:val="0"/>
      <w:marTop w:val="0"/>
      <w:marBottom w:val="0"/>
      <w:divBdr>
        <w:top w:val="none" w:sz="0" w:space="0" w:color="auto"/>
        <w:left w:val="none" w:sz="0" w:space="0" w:color="auto"/>
        <w:bottom w:val="none" w:sz="0" w:space="0" w:color="auto"/>
        <w:right w:val="none" w:sz="0" w:space="0" w:color="auto"/>
      </w:divBdr>
    </w:div>
    <w:div w:id="283929566">
      <w:bodyDiv w:val="1"/>
      <w:marLeft w:val="0"/>
      <w:marRight w:val="0"/>
      <w:marTop w:val="0"/>
      <w:marBottom w:val="0"/>
      <w:divBdr>
        <w:top w:val="none" w:sz="0" w:space="0" w:color="auto"/>
        <w:left w:val="none" w:sz="0" w:space="0" w:color="auto"/>
        <w:bottom w:val="none" w:sz="0" w:space="0" w:color="auto"/>
        <w:right w:val="none" w:sz="0" w:space="0" w:color="auto"/>
      </w:divBdr>
      <w:divsChild>
        <w:div w:id="153493036">
          <w:marLeft w:val="0"/>
          <w:marRight w:val="0"/>
          <w:marTop w:val="0"/>
          <w:marBottom w:val="0"/>
          <w:divBdr>
            <w:top w:val="none" w:sz="0" w:space="0" w:color="auto"/>
            <w:left w:val="none" w:sz="0" w:space="0" w:color="auto"/>
            <w:bottom w:val="none" w:sz="0" w:space="0" w:color="auto"/>
            <w:right w:val="none" w:sz="0" w:space="0" w:color="auto"/>
          </w:divBdr>
          <w:divsChild>
            <w:div w:id="2424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969">
      <w:bodyDiv w:val="1"/>
      <w:marLeft w:val="0"/>
      <w:marRight w:val="0"/>
      <w:marTop w:val="0"/>
      <w:marBottom w:val="0"/>
      <w:divBdr>
        <w:top w:val="none" w:sz="0" w:space="0" w:color="auto"/>
        <w:left w:val="none" w:sz="0" w:space="0" w:color="auto"/>
        <w:bottom w:val="none" w:sz="0" w:space="0" w:color="auto"/>
        <w:right w:val="none" w:sz="0" w:space="0" w:color="auto"/>
      </w:divBdr>
    </w:div>
    <w:div w:id="334189910">
      <w:bodyDiv w:val="1"/>
      <w:marLeft w:val="0"/>
      <w:marRight w:val="0"/>
      <w:marTop w:val="0"/>
      <w:marBottom w:val="0"/>
      <w:divBdr>
        <w:top w:val="none" w:sz="0" w:space="0" w:color="auto"/>
        <w:left w:val="none" w:sz="0" w:space="0" w:color="auto"/>
        <w:bottom w:val="none" w:sz="0" w:space="0" w:color="auto"/>
        <w:right w:val="none" w:sz="0" w:space="0" w:color="auto"/>
      </w:divBdr>
    </w:div>
    <w:div w:id="362679981">
      <w:bodyDiv w:val="1"/>
      <w:marLeft w:val="0"/>
      <w:marRight w:val="0"/>
      <w:marTop w:val="0"/>
      <w:marBottom w:val="0"/>
      <w:divBdr>
        <w:top w:val="none" w:sz="0" w:space="0" w:color="auto"/>
        <w:left w:val="none" w:sz="0" w:space="0" w:color="auto"/>
        <w:bottom w:val="none" w:sz="0" w:space="0" w:color="auto"/>
        <w:right w:val="none" w:sz="0" w:space="0" w:color="auto"/>
      </w:divBdr>
    </w:div>
    <w:div w:id="363942282">
      <w:bodyDiv w:val="1"/>
      <w:marLeft w:val="0"/>
      <w:marRight w:val="0"/>
      <w:marTop w:val="0"/>
      <w:marBottom w:val="0"/>
      <w:divBdr>
        <w:top w:val="none" w:sz="0" w:space="0" w:color="auto"/>
        <w:left w:val="none" w:sz="0" w:space="0" w:color="auto"/>
        <w:bottom w:val="none" w:sz="0" w:space="0" w:color="auto"/>
        <w:right w:val="none" w:sz="0" w:space="0" w:color="auto"/>
      </w:divBdr>
    </w:div>
    <w:div w:id="364255039">
      <w:bodyDiv w:val="1"/>
      <w:marLeft w:val="0"/>
      <w:marRight w:val="0"/>
      <w:marTop w:val="0"/>
      <w:marBottom w:val="0"/>
      <w:divBdr>
        <w:top w:val="none" w:sz="0" w:space="0" w:color="auto"/>
        <w:left w:val="none" w:sz="0" w:space="0" w:color="auto"/>
        <w:bottom w:val="none" w:sz="0" w:space="0" w:color="auto"/>
        <w:right w:val="none" w:sz="0" w:space="0" w:color="auto"/>
      </w:divBdr>
    </w:div>
    <w:div w:id="410660217">
      <w:bodyDiv w:val="1"/>
      <w:marLeft w:val="0"/>
      <w:marRight w:val="0"/>
      <w:marTop w:val="0"/>
      <w:marBottom w:val="0"/>
      <w:divBdr>
        <w:top w:val="none" w:sz="0" w:space="0" w:color="auto"/>
        <w:left w:val="none" w:sz="0" w:space="0" w:color="auto"/>
        <w:bottom w:val="none" w:sz="0" w:space="0" w:color="auto"/>
        <w:right w:val="none" w:sz="0" w:space="0" w:color="auto"/>
      </w:divBdr>
    </w:div>
    <w:div w:id="462310458">
      <w:bodyDiv w:val="1"/>
      <w:marLeft w:val="0"/>
      <w:marRight w:val="0"/>
      <w:marTop w:val="0"/>
      <w:marBottom w:val="0"/>
      <w:divBdr>
        <w:top w:val="none" w:sz="0" w:space="0" w:color="auto"/>
        <w:left w:val="none" w:sz="0" w:space="0" w:color="auto"/>
        <w:bottom w:val="none" w:sz="0" w:space="0" w:color="auto"/>
        <w:right w:val="none" w:sz="0" w:space="0" w:color="auto"/>
      </w:divBdr>
    </w:div>
    <w:div w:id="481702314">
      <w:bodyDiv w:val="1"/>
      <w:marLeft w:val="0"/>
      <w:marRight w:val="0"/>
      <w:marTop w:val="0"/>
      <w:marBottom w:val="0"/>
      <w:divBdr>
        <w:top w:val="none" w:sz="0" w:space="0" w:color="auto"/>
        <w:left w:val="none" w:sz="0" w:space="0" w:color="auto"/>
        <w:bottom w:val="none" w:sz="0" w:space="0" w:color="auto"/>
        <w:right w:val="none" w:sz="0" w:space="0" w:color="auto"/>
      </w:divBdr>
    </w:div>
    <w:div w:id="521474286">
      <w:bodyDiv w:val="1"/>
      <w:marLeft w:val="0"/>
      <w:marRight w:val="0"/>
      <w:marTop w:val="0"/>
      <w:marBottom w:val="0"/>
      <w:divBdr>
        <w:top w:val="none" w:sz="0" w:space="0" w:color="auto"/>
        <w:left w:val="none" w:sz="0" w:space="0" w:color="auto"/>
        <w:bottom w:val="none" w:sz="0" w:space="0" w:color="auto"/>
        <w:right w:val="none" w:sz="0" w:space="0" w:color="auto"/>
      </w:divBdr>
    </w:div>
    <w:div w:id="567961276">
      <w:bodyDiv w:val="1"/>
      <w:marLeft w:val="0"/>
      <w:marRight w:val="0"/>
      <w:marTop w:val="0"/>
      <w:marBottom w:val="0"/>
      <w:divBdr>
        <w:top w:val="none" w:sz="0" w:space="0" w:color="auto"/>
        <w:left w:val="none" w:sz="0" w:space="0" w:color="auto"/>
        <w:bottom w:val="none" w:sz="0" w:space="0" w:color="auto"/>
        <w:right w:val="none" w:sz="0" w:space="0" w:color="auto"/>
      </w:divBdr>
    </w:div>
    <w:div w:id="634335489">
      <w:bodyDiv w:val="1"/>
      <w:marLeft w:val="0"/>
      <w:marRight w:val="0"/>
      <w:marTop w:val="0"/>
      <w:marBottom w:val="0"/>
      <w:divBdr>
        <w:top w:val="none" w:sz="0" w:space="0" w:color="auto"/>
        <w:left w:val="none" w:sz="0" w:space="0" w:color="auto"/>
        <w:bottom w:val="none" w:sz="0" w:space="0" w:color="auto"/>
        <w:right w:val="none" w:sz="0" w:space="0" w:color="auto"/>
      </w:divBdr>
    </w:div>
    <w:div w:id="659848961">
      <w:bodyDiv w:val="1"/>
      <w:marLeft w:val="0"/>
      <w:marRight w:val="0"/>
      <w:marTop w:val="0"/>
      <w:marBottom w:val="0"/>
      <w:divBdr>
        <w:top w:val="none" w:sz="0" w:space="0" w:color="auto"/>
        <w:left w:val="none" w:sz="0" w:space="0" w:color="auto"/>
        <w:bottom w:val="none" w:sz="0" w:space="0" w:color="auto"/>
        <w:right w:val="none" w:sz="0" w:space="0" w:color="auto"/>
      </w:divBdr>
    </w:div>
    <w:div w:id="668219046">
      <w:bodyDiv w:val="1"/>
      <w:marLeft w:val="0"/>
      <w:marRight w:val="0"/>
      <w:marTop w:val="0"/>
      <w:marBottom w:val="0"/>
      <w:divBdr>
        <w:top w:val="none" w:sz="0" w:space="0" w:color="auto"/>
        <w:left w:val="none" w:sz="0" w:space="0" w:color="auto"/>
        <w:bottom w:val="none" w:sz="0" w:space="0" w:color="auto"/>
        <w:right w:val="none" w:sz="0" w:space="0" w:color="auto"/>
      </w:divBdr>
    </w:div>
    <w:div w:id="783886967">
      <w:bodyDiv w:val="1"/>
      <w:marLeft w:val="0"/>
      <w:marRight w:val="0"/>
      <w:marTop w:val="0"/>
      <w:marBottom w:val="0"/>
      <w:divBdr>
        <w:top w:val="none" w:sz="0" w:space="0" w:color="auto"/>
        <w:left w:val="none" w:sz="0" w:space="0" w:color="auto"/>
        <w:bottom w:val="none" w:sz="0" w:space="0" w:color="auto"/>
        <w:right w:val="none" w:sz="0" w:space="0" w:color="auto"/>
      </w:divBdr>
    </w:div>
    <w:div w:id="799807258">
      <w:bodyDiv w:val="1"/>
      <w:marLeft w:val="0"/>
      <w:marRight w:val="0"/>
      <w:marTop w:val="0"/>
      <w:marBottom w:val="0"/>
      <w:divBdr>
        <w:top w:val="none" w:sz="0" w:space="0" w:color="auto"/>
        <w:left w:val="none" w:sz="0" w:space="0" w:color="auto"/>
        <w:bottom w:val="none" w:sz="0" w:space="0" w:color="auto"/>
        <w:right w:val="none" w:sz="0" w:space="0" w:color="auto"/>
      </w:divBdr>
    </w:div>
    <w:div w:id="840465161">
      <w:bodyDiv w:val="1"/>
      <w:marLeft w:val="0"/>
      <w:marRight w:val="0"/>
      <w:marTop w:val="0"/>
      <w:marBottom w:val="0"/>
      <w:divBdr>
        <w:top w:val="none" w:sz="0" w:space="0" w:color="auto"/>
        <w:left w:val="none" w:sz="0" w:space="0" w:color="auto"/>
        <w:bottom w:val="none" w:sz="0" w:space="0" w:color="auto"/>
        <w:right w:val="none" w:sz="0" w:space="0" w:color="auto"/>
      </w:divBdr>
    </w:div>
    <w:div w:id="841511718">
      <w:bodyDiv w:val="1"/>
      <w:marLeft w:val="0"/>
      <w:marRight w:val="0"/>
      <w:marTop w:val="0"/>
      <w:marBottom w:val="0"/>
      <w:divBdr>
        <w:top w:val="none" w:sz="0" w:space="0" w:color="auto"/>
        <w:left w:val="none" w:sz="0" w:space="0" w:color="auto"/>
        <w:bottom w:val="none" w:sz="0" w:space="0" w:color="auto"/>
        <w:right w:val="none" w:sz="0" w:space="0" w:color="auto"/>
      </w:divBdr>
    </w:div>
    <w:div w:id="864711912">
      <w:bodyDiv w:val="1"/>
      <w:marLeft w:val="0"/>
      <w:marRight w:val="0"/>
      <w:marTop w:val="0"/>
      <w:marBottom w:val="0"/>
      <w:divBdr>
        <w:top w:val="none" w:sz="0" w:space="0" w:color="auto"/>
        <w:left w:val="none" w:sz="0" w:space="0" w:color="auto"/>
        <w:bottom w:val="none" w:sz="0" w:space="0" w:color="auto"/>
        <w:right w:val="none" w:sz="0" w:space="0" w:color="auto"/>
      </w:divBdr>
    </w:div>
    <w:div w:id="956452661">
      <w:bodyDiv w:val="1"/>
      <w:marLeft w:val="0"/>
      <w:marRight w:val="0"/>
      <w:marTop w:val="0"/>
      <w:marBottom w:val="0"/>
      <w:divBdr>
        <w:top w:val="none" w:sz="0" w:space="0" w:color="auto"/>
        <w:left w:val="none" w:sz="0" w:space="0" w:color="auto"/>
        <w:bottom w:val="none" w:sz="0" w:space="0" w:color="auto"/>
        <w:right w:val="none" w:sz="0" w:space="0" w:color="auto"/>
      </w:divBdr>
    </w:div>
    <w:div w:id="995453772">
      <w:bodyDiv w:val="1"/>
      <w:marLeft w:val="0"/>
      <w:marRight w:val="0"/>
      <w:marTop w:val="0"/>
      <w:marBottom w:val="0"/>
      <w:divBdr>
        <w:top w:val="none" w:sz="0" w:space="0" w:color="auto"/>
        <w:left w:val="none" w:sz="0" w:space="0" w:color="auto"/>
        <w:bottom w:val="none" w:sz="0" w:space="0" w:color="auto"/>
        <w:right w:val="none" w:sz="0" w:space="0" w:color="auto"/>
      </w:divBdr>
    </w:div>
    <w:div w:id="1011762944">
      <w:bodyDiv w:val="1"/>
      <w:marLeft w:val="0"/>
      <w:marRight w:val="0"/>
      <w:marTop w:val="0"/>
      <w:marBottom w:val="0"/>
      <w:divBdr>
        <w:top w:val="none" w:sz="0" w:space="0" w:color="auto"/>
        <w:left w:val="none" w:sz="0" w:space="0" w:color="auto"/>
        <w:bottom w:val="none" w:sz="0" w:space="0" w:color="auto"/>
        <w:right w:val="none" w:sz="0" w:space="0" w:color="auto"/>
      </w:divBdr>
    </w:div>
    <w:div w:id="1028334685">
      <w:bodyDiv w:val="1"/>
      <w:marLeft w:val="0"/>
      <w:marRight w:val="0"/>
      <w:marTop w:val="0"/>
      <w:marBottom w:val="0"/>
      <w:divBdr>
        <w:top w:val="none" w:sz="0" w:space="0" w:color="auto"/>
        <w:left w:val="none" w:sz="0" w:space="0" w:color="auto"/>
        <w:bottom w:val="none" w:sz="0" w:space="0" w:color="auto"/>
        <w:right w:val="none" w:sz="0" w:space="0" w:color="auto"/>
      </w:divBdr>
    </w:div>
    <w:div w:id="1044863389">
      <w:bodyDiv w:val="1"/>
      <w:marLeft w:val="0"/>
      <w:marRight w:val="0"/>
      <w:marTop w:val="0"/>
      <w:marBottom w:val="0"/>
      <w:divBdr>
        <w:top w:val="none" w:sz="0" w:space="0" w:color="auto"/>
        <w:left w:val="none" w:sz="0" w:space="0" w:color="auto"/>
        <w:bottom w:val="none" w:sz="0" w:space="0" w:color="auto"/>
        <w:right w:val="none" w:sz="0" w:space="0" w:color="auto"/>
      </w:divBdr>
    </w:div>
    <w:div w:id="1116408145">
      <w:bodyDiv w:val="1"/>
      <w:marLeft w:val="0"/>
      <w:marRight w:val="0"/>
      <w:marTop w:val="0"/>
      <w:marBottom w:val="0"/>
      <w:divBdr>
        <w:top w:val="none" w:sz="0" w:space="0" w:color="auto"/>
        <w:left w:val="none" w:sz="0" w:space="0" w:color="auto"/>
        <w:bottom w:val="none" w:sz="0" w:space="0" w:color="auto"/>
        <w:right w:val="none" w:sz="0" w:space="0" w:color="auto"/>
      </w:divBdr>
    </w:div>
    <w:div w:id="1143423261">
      <w:bodyDiv w:val="1"/>
      <w:marLeft w:val="0"/>
      <w:marRight w:val="0"/>
      <w:marTop w:val="0"/>
      <w:marBottom w:val="0"/>
      <w:divBdr>
        <w:top w:val="none" w:sz="0" w:space="0" w:color="auto"/>
        <w:left w:val="none" w:sz="0" w:space="0" w:color="auto"/>
        <w:bottom w:val="none" w:sz="0" w:space="0" w:color="auto"/>
        <w:right w:val="none" w:sz="0" w:space="0" w:color="auto"/>
      </w:divBdr>
    </w:div>
    <w:div w:id="1173109887">
      <w:bodyDiv w:val="1"/>
      <w:marLeft w:val="0"/>
      <w:marRight w:val="0"/>
      <w:marTop w:val="0"/>
      <w:marBottom w:val="0"/>
      <w:divBdr>
        <w:top w:val="none" w:sz="0" w:space="0" w:color="auto"/>
        <w:left w:val="none" w:sz="0" w:space="0" w:color="auto"/>
        <w:bottom w:val="none" w:sz="0" w:space="0" w:color="auto"/>
        <w:right w:val="none" w:sz="0" w:space="0" w:color="auto"/>
      </w:divBdr>
    </w:div>
    <w:div w:id="1196308771">
      <w:bodyDiv w:val="1"/>
      <w:marLeft w:val="0"/>
      <w:marRight w:val="0"/>
      <w:marTop w:val="0"/>
      <w:marBottom w:val="0"/>
      <w:divBdr>
        <w:top w:val="none" w:sz="0" w:space="0" w:color="auto"/>
        <w:left w:val="none" w:sz="0" w:space="0" w:color="auto"/>
        <w:bottom w:val="none" w:sz="0" w:space="0" w:color="auto"/>
        <w:right w:val="none" w:sz="0" w:space="0" w:color="auto"/>
      </w:divBdr>
    </w:div>
    <w:div w:id="1209875400">
      <w:bodyDiv w:val="1"/>
      <w:marLeft w:val="0"/>
      <w:marRight w:val="0"/>
      <w:marTop w:val="0"/>
      <w:marBottom w:val="0"/>
      <w:divBdr>
        <w:top w:val="none" w:sz="0" w:space="0" w:color="auto"/>
        <w:left w:val="none" w:sz="0" w:space="0" w:color="auto"/>
        <w:bottom w:val="none" w:sz="0" w:space="0" w:color="auto"/>
        <w:right w:val="none" w:sz="0" w:space="0" w:color="auto"/>
      </w:divBdr>
    </w:div>
    <w:div w:id="1215039940">
      <w:bodyDiv w:val="1"/>
      <w:marLeft w:val="0"/>
      <w:marRight w:val="0"/>
      <w:marTop w:val="0"/>
      <w:marBottom w:val="0"/>
      <w:divBdr>
        <w:top w:val="none" w:sz="0" w:space="0" w:color="auto"/>
        <w:left w:val="none" w:sz="0" w:space="0" w:color="auto"/>
        <w:bottom w:val="none" w:sz="0" w:space="0" w:color="auto"/>
        <w:right w:val="none" w:sz="0" w:space="0" w:color="auto"/>
      </w:divBdr>
    </w:div>
    <w:div w:id="1225337661">
      <w:bodyDiv w:val="1"/>
      <w:marLeft w:val="0"/>
      <w:marRight w:val="0"/>
      <w:marTop w:val="0"/>
      <w:marBottom w:val="0"/>
      <w:divBdr>
        <w:top w:val="none" w:sz="0" w:space="0" w:color="auto"/>
        <w:left w:val="none" w:sz="0" w:space="0" w:color="auto"/>
        <w:bottom w:val="none" w:sz="0" w:space="0" w:color="auto"/>
        <w:right w:val="none" w:sz="0" w:space="0" w:color="auto"/>
      </w:divBdr>
    </w:div>
    <w:div w:id="1257129718">
      <w:bodyDiv w:val="1"/>
      <w:marLeft w:val="0"/>
      <w:marRight w:val="0"/>
      <w:marTop w:val="0"/>
      <w:marBottom w:val="0"/>
      <w:divBdr>
        <w:top w:val="none" w:sz="0" w:space="0" w:color="auto"/>
        <w:left w:val="none" w:sz="0" w:space="0" w:color="auto"/>
        <w:bottom w:val="none" w:sz="0" w:space="0" w:color="auto"/>
        <w:right w:val="none" w:sz="0" w:space="0" w:color="auto"/>
      </w:divBdr>
    </w:div>
    <w:div w:id="1319652609">
      <w:bodyDiv w:val="1"/>
      <w:marLeft w:val="0"/>
      <w:marRight w:val="0"/>
      <w:marTop w:val="0"/>
      <w:marBottom w:val="0"/>
      <w:divBdr>
        <w:top w:val="none" w:sz="0" w:space="0" w:color="auto"/>
        <w:left w:val="none" w:sz="0" w:space="0" w:color="auto"/>
        <w:bottom w:val="none" w:sz="0" w:space="0" w:color="auto"/>
        <w:right w:val="none" w:sz="0" w:space="0" w:color="auto"/>
      </w:divBdr>
    </w:div>
    <w:div w:id="1469011948">
      <w:bodyDiv w:val="1"/>
      <w:marLeft w:val="0"/>
      <w:marRight w:val="0"/>
      <w:marTop w:val="0"/>
      <w:marBottom w:val="0"/>
      <w:divBdr>
        <w:top w:val="none" w:sz="0" w:space="0" w:color="auto"/>
        <w:left w:val="none" w:sz="0" w:space="0" w:color="auto"/>
        <w:bottom w:val="none" w:sz="0" w:space="0" w:color="auto"/>
        <w:right w:val="none" w:sz="0" w:space="0" w:color="auto"/>
      </w:divBdr>
    </w:div>
    <w:div w:id="1590428271">
      <w:bodyDiv w:val="1"/>
      <w:marLeft w:val="0"/>
      <w:marRight w:val="0"/>
      <w:marTop w:val="0"/>
      <w:marBottom w:val="0"/>
      <w:divBdr>
        <w:top w:val="none" w:sz="0" w:space="0" w:color="auto"/>
        <w:left w:val="none" w:sz="0" w:space="0" w:color="auto"/>
        <w:bottom w:val="none" w:sz="0" w:space="0" w:color="auto"/>
        <w:right w:val="none" w:sz="0" w:space="0" w:color="auto"/>
      </w:divBdr>
    </w:div>
    <w:div w:id="1615138673">
      <w:bodyDiv w:val="1"/>
      <w:marLeft w:val="0"/>
      <w:marRight w:val="0"/>
      <w:marTop w:val="0"/>
      <w:marBottom w:val="0"/>
      <w:divBdr>
        <w:top w:val="none" w:sz="0" w:space="0" w:color="auto"/>
        <w:left w:val="none" w:sz="0" w:space="0" w:color="auto"/>
        <w:bottom w:val="none" w:sz="0" w:space="0" w:color="auto"/>
        <w:right w:val="none" w:sz="0" w:space="0" w:color="auto"/>
      </w:divBdr>
      <w:divsChild>
        <w:div w:id="740103492">
          <w:marLeft w:val="0"/>
          <w:marRight w:val="0"/>
          <w:marTop w:val="0"/>
          <w:marBottom w:val="0"/>
          <w:divBdr>
            <w:top w:val="none" w:sz="0" w:space="0" w:color="auto"/>
            <w:left w:val="none" w:sz="0" w:space="0" w:color="auto"/>
            <w:bottom w:val="none" w:sz="0" w:space="0" w:color="auto"/>
            <w:right w:val="none" w:sz="0" w:space="0" w:color="auto"/>
          </w:divBdr>
          <w:divsChild>
            <w:div w:id="580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2479">
      <w:bodyDiv w:val="1"/>
      <w:marLeft w:val="0"/>
      <w:marRight w:val="0"/>
      <w:marTop w:val="0"/>
      <w:marBottom w:val="0"/>
      <w:divBdr>
        <w:top w:val="none" w:sz="0" w:space="0" w:color="auto"/>
        <w:left w:val="none" w:sz="0" w:space="0" w:color="auto"/>
        <w:bottom w:val="none" w:sz="0" w:space="0" w:color="auto"/>
        <w:right w:val="none" w:sz="0" w:space="0" w:color="auto"/>
      </w:divBdr>
      <w:divsChild>
        <w:div w:id="1238174013">
          <w:marLeft w:val="0"/>
          <w:marRight w:val="0"/>
          <w:marTop w:val="0"/>
          <w:marBottom w:val="0"/>
          <w:divBdr>
            <w:top w:val="single" w:sz="2" w:space="0" w:color="auto"/>
            <w:left w:val="single" w:sz="2" w:space="0" w:color="auto"/>
            <w:bottom w:val="single" w:sz="6" w:space="0" w:color="auto"/>
            <w:right w:val="single" w:sz="2" w:space="0" w:color="auto"/>
          </w:divBdr>
          <w:divsChild>
            <w:div w:id="143609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80424">
                  <w:marLeft w:val="0"/>
                  <w:marRight w:val="0"/>
                  <w:marTop w:val="0"/>
                  <w:marBottom w:val="0"/>
                  <w:divBdr>
                    <w:top w:val="single" w:sz="2" w:space="0" w:color="D9D9E3"/>
                    <w:left w:val="single" w:sz="2" w:space="0" w:color="D9D9E3"/>
                    <w:bottom w:val="single" w:sz="2" w:space="0" w:color="D9D9E3"/>
                    <w:right w:val="single" w:sz="2" w:space="0" w:color="D9D9E3"/>
                  </w:divBdr>
                  <w:divsChild>
                    <w:div w:id="1666664725">
                      <w:marLeft w:val="0"/>
                      <w:marRight w:val="0"/>
                      <w:marTop w:val="0"/>
                      <w:marBottom w:val="0"/>
                      <w:divBdr>
                        <w:top w:val="single" w:sz="2" w:space="0" w:color="D9D9E3"/>
                        <w:left w:val="single" w:sz="2" w:space="0" w:color="D9D9E3"/>
                        <w:bottom w:val="single" w:sz="2" w:space="0" w:color="D9D9E3"/>
                        <w:right w:val="single" w:sz="2" w:space="0" w:color="D9D9E3"/>
                      </w:divBdr>
                      <w:divsChild>
                        <w:div w:id="581304506">
                          <w:marLeft w:val="0"/>
                          <w:marRight w:val="0"/>
                          <w:marTop w:val="0"/>
                          <w:marBottom w:val="0"/>
                          <w:divBdr>
                            <w:top w:val="single" w:sz="2" w:space="0" w:color="D9D9E3"/>
                            <w:left w:val="single" w:sz="2" w:space="0" w:color="D9D9E3"/>
                            <w:bottom w:val="single" w:sz="2" w:space="0" w:color="D9D9E3"/>
                            <w:right w:val="single" w:sz="2" w:space="0" w:color="D9D9E3"/>
                          </w:divBdr>
                          <w:divsChild>
                            <w:div w:id="176700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065574">
      <w:bodyDiv w:val="1"/>
      <w:marLeft w:val="0"/>
      <w:marRight w:val="0"/>
      <w:marTop w:val="0"/>
      <w:marBottom w:val="0"/>
      <w:divBdr>
        <w:top w:val="none" w:sz="0" w:space="0" w:color="auto"/>
        <w:left w:val="none" w:sz="0" w:space="0" w:color="auto"/>
        <w:bottom w:val="none" w:sz="0" w:space="0" w:color="auto"/>
        <w:right w:val="none" w:sz="0" w:space="0" w:color="auto"/>
      </w:divBdr>
    </w:div>
    <w:div w:id="1641225429">
      <w:bodyDiv w:val="1"/>
      <w:marLeft w:val="0"/>
      <w:marRight w:val="0"/>
      <w:marTop w:val="0"/>
      <w:marBottom w:val="0"/>
      <w:divBdr>
        <w:top w:val="none" w:sz="0" w:space="0" w:color="auto"/>
        <w:left w:val="none" w:sz="0" w:space="0" w:color="auto"/>
        <w:bottom w:val="none" w:sz="0" w:space="0" w:color="auto"/>
        <w:right w:val="none" w:sz="0" w:space="0" w:color="auto"/>
      </w:divBdr>
    </w:div>
    <w:div w:id="1651982850">
      <w:bodyDiv w:val="1"/>
      <w:marLeft w:val="0"/>
      <w:marRight w:val="0"/>
      <w:marTop w:val="0"/>
      <w:marBottom w:val="0"/>
      <w:divBdr>
        <w:top w:val="none" w:sz="0" w:space="0" w:color="auto"/>
        <w:left w:val="none" w:sz="0" w:space="0" w:color="auto"/>
        <w:bottom w:val="none" w:sz="0" w:space="0" w:color="auto"/>
        <w:right w:val="none" w:sz="0" w:space="0" w:color="auto"/>
      </w:divBdr>
      <w:divsChild>
        <w:div w:id="1127553182">
          <w:marLeft w:val="0"/>
          <w:marRight w:val="0"/>
          <w:marTop w:val="0"/>
          <w:marBottom w:val="0"/>
          <w:divBdr>
            <w:top w:val="none" w:sz="0" w:space="0" w:color="auto"/>
            <w:left w:val="none" w:sz="0" w:space="0" w:color="auto"/>
            <w:bottom w:val="none" w:sz="0" w:space="0" w:color="auto"/>
            <w:right w:val="none" w:sz="0" w:space="0" w:color="auto"/>
          </w:divBdr>
          <w:divsChild>
            <w:div w:id="12281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317">
      <w:bodyDiv w:val="1"/>
      <w:marLeft w:val="0"/>
      <w:marRight w:val="0"/>
      <w:marTop w:val="0"/>
      <w:marBottom w:val="0"/>
      <w:divBdr>
        <w:top w:val="none" w:sz="0" w:space="0" w:color="auto"/>
        <w:left w:val="none" w:sz="0" w:space="0" w:color="auto"/>
        <w:bottom w:val="none" w:sz="0" w:space="0" w:color="auto"/>
        <w:right w:val="none" w:sz="0" w:space="0" w:color="auto"/>
      </w:divBdr>
    </w:div>
    <w:div w:id="1857114072">
      <w:bodyDiv w:val="1"/>
      <w:marLeft w:val="0"/>
      <w:marRight w:val="0"/>
      <w:marTop w:val="0"/>
      <w:marBottom w:val="0"/>
      <w:divBdr>
        <w:top w:val="none" w:sz="0" w:space="0" w:color="auto"/>
        <w:left w:val="none" w:sz="0" w:space="0" w:color="auto"/>
        <w:bottom w:val="none" w:sz="0" w:space="0" w:color="auto"/>
        <w:right w:val="none" w:sz="0" w:space="0" w:color="auto"/>
      </w:divBdr>
    </w:div>
    <w:div w:id="1877311373">
      <w:bodyDiv w:val="1"/>
      <w:marLeft w:val="0"/>
      <w:marRight w:val="0"/>
      <w:marTop w:val="0"/>
      <w:marBottom w:val="0"/>
      <w:divBdr>
        <w:top w:val="none" w:sz="0" w:space="0" w:color="auto"/>
        <w:left w:val="none" w:sz="0" w:space="0" w:color="auto"/>
        <w:bottom w:val="none" w:sz="0" w:space="0" w:color="auto"/>
        <w:right w:val="none" w:sz="0" w:space="0" w:color="auto"/>
      </w:divBdr>
    </w:div>
    <w:div w:id="1908420923">
      <w:bodyDiv w:val="1"/>
      <w:marLeft w:val="0"/>
      <w:marRight w:val="0"/>
      <w:marTop w:val="0"/>
      <w:marBottom w:val="0"/>
      <w:divBdr>
        <w:top w:val="none" w:sz="0" w:space="0" w:color="auto"/>
        <w:left w:val="none" w:sz="0" w:space="0" w:color="auto"/>
        <w:bottom w:val="none" w:sz="0" w:space="0" w:color="auto"/>
        <w:right w:val="none" w:sz="0" w:space="0" w:color="auto"/>
      </w:divBdr>
    </w:div>
    <w:div w:id="1973974804">
      <w:bodyDiv w:val="1"/>
      <w:marLeft w:val="0"/>
      <w:marRight w:val="0"/>
      <w:marTop w:val="0"/>
      <w:marBottom w:val="0"/>
      <w:divBdr>
        <w:top w:val="none" w:sz="0" w:space="0" w:color="auto"/>
        <w:left w:val="none" w:sz="0" w:space="0" w:color="auto"/>
        <w:bottom w:val="none" w:sz="0" w:space="0" w:color="auto"/>
        <w:right w:val="none" w:sz="0" w:space="0" w:color="auto"/>
      </w:divBdr>
    </w:div>
    <w:div w:id="20217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JournalArticle</b:SourceType>
    <b:Guid>{ED0F344A-35A3-415C-A887-741B734121D5}</b:Guid>
    <b:Author>
      <b:Author>
        <b:NameList>
          <b:Person>
            <b:Last>Wang</b:Last>
            <b:First>Pin</b:First>
          </b:Person>
          <b:Person>
            <b:Last>Fan</b:Last>
            <b:First>En</b:First>
          </b:Person>
          <b:Person>
            <b:Last>Wang</b:Last>
            <b:First>Peng</b:First>
          </b:Person>
        </b:NameList>
      </b:Author>
    </b:Author>
    <b:Title>Comparative analysis of image classification algorithms based on traditional machine learning and deep learning</b:Title>
    <b:Year>2021</b:Year>
    <b:JournalName>Pattern Recognition Letters</b:JournalName>
    <b:Pages>Pages 61-67</b:Pages>
    <b:URL>https://doi.org/10.1016/j.patrec.2020.07.042</b:URL>
    <b:Volume>Volume 141</b:Volume>
    <b:StandardNumber>0167-8655</b:StandardNumber>
    <b:RefOrder>3</b:RefOrder>
  </b:Source>
  <b:Source>
    <b:Tag>Rag19</b:Tag>
    <b:SourceType>JournalArticle</b:SourceType>
    <b:Guid>{756AB10B-EB55-439B-B716-7B331FB1E03E}</b:Guid>
    <b:Title>Fraud Detection using Machine Learning and Deep Learning</b:Title>
    <b:JournalName>International Conference on Computational Intelligence and Knowledge Economy (ICCIKE)</b:JournalName>
    <b:Year>2019</b:Year>
    <b:Pages>Pages 334-339</b:Pages>
    <b:URL>https://ieeexplore.ieee.org/abstract/document/9004231</b:URL>
    <b:Author>
      <b:Author>
        <b:NameList>
          <b:Person>
            <b:Last>Raghavan</b:Last>
          </b:Person>
          <b:Person>
            <b:Last>Pradheepan</b:Last>
          </b:Person>
          <b:Person>
            <b:Last>Gayar</b:Last>
            <b:First>Neamat</b:First>
          </b:Person>
        </b:NameList>
      </b:Author>
    </b:Author>
    <b:RefOrder>2</b:RefOrder>
  </b:Source>
  <b:Source>
    <b:Tag>Asu17</b:Tag>
    <b:SourceType>JournalArticle</b:SourceType>
    <b:Guid>{8E4EE4BC-E6E0-458A-AA18-34B90775A4BE}</b:Guid>
    <b:Title>A survey of machine-learning and nature-inspired based credit card fraud detection techniques</b:Title>
    <b:JournalName>Int J Syst Assur Eng Manag 8 (Suppl 2)</b:JournalName>
    <b:Year>2017</b:Year>
    <b:Pages>Pages 937-953</b:Pages>
    <b:URL>https://doi.org/10.1007/s13198-016-0551-y</b:URL>
    <b:Author>
      <b:Author>
        <b:NameList>
          <b:Person>
            <b:Last>Adewumi</b:Last>
            <b:First>Aderemi </b:First>
          </b:Person>
          <b:Person>
            <b:Last>Akinyelu</b:Last>
            <b:First>Andronicus</b:First>
          </b:Person>
        </b:NameList>
      </b:Author>
    </b:Author>
    <b:RefOrder>4</b:RefOrder>
  </b:Source>
  <b:Source>
    <b:Tag>Jan21</b:Tag>
    <b:SourceType>JournalArticle</b:SourceType>
    <b:Guid>{5AE34C7E-A571-4B57-BE2E-A11CC83C0949}</b:Guid>
    <b:Title>Machine learning and deep learning</b:Title>
    <b:JournalName>Electron Markets</b:JournalName>
    <b:Year>2021</b:Year>
    <b:Pages>Pages 685-695</b:Pages>
    <b:Author>
      <b:Author>
        <b:NameList>
          <b:Person>
            <b:Last>Janiesch</b:Last>
            <b:First>Christian </b:First>
          </b:Person>
          <b:Person>
            <b:Last>Zschech</b:Last>
            <b:First>Patrick </b:First>
          </b:Person>
          <b:Person>
            <b:Last>Kai</b:Last>
            <b:First>Heinrich</b:First>
          </b:Person>
        </b:NameList>
      </b:Author>
    </b:Author>
    <b:URL>https://doi.org/10.1007/s12525-021-00475-2</b:URL>
    <b:RefOrder>1</b:RefOrder>
  </b:Source>
</b:Sources>
</file>

<file path=customXml/itemProps1.xml><?xml version="1.0" encoding="utf-8"?>
<ds:datastoreItem xmlns:ds="http://schemas.openxmlformats.org/officeDocument/2006/customXml" ds:itemID="{BDAD0DE5-C33A-465E-A428-B8243A81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187</cp:revision>
  <dcterms:created xsi:type="dcterms:W3CDTF">2023-05-12T01:58:00Z</dcterms:created>
  <dcterms:modified xsi:type="dcterms:W3CDTF">2023-07-03T04:18:00Z</dcterms:modified>
</cp:coreProperties>
</file>