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6BF8" w14:textId="235B89BF" w:rsidR="00B54733" w:rsidRDefault="00B54733" w:rsidP="00B54733">
      <w:pPr>
        <w:jc w:val="center"/>
        <w:rPr>
          <w:b/>
          <w:bCs/>
          <w:sz w:val="48"/>
          <w:szCs w:val="48"/>
        </w:rPr>
      </w:pPr>
      <w:r w:rsidRPr="00B54733">
        <w:rPr>
          <w:b/>
          <w:bCs/>
          <w:sz w:val="48"/>
          <w:szCs w:val="48"/>
        </w:rPr>
        <w:t>GUI-библиотека KVB_LCD для STM32F407 и ATmega128 без фрейм</w:t>
      </w:r>
      <w:r>
        <w:rPr>
          <w:b/>
          <w:bCs/>
          <w:sz w:val="48"/>
          <w:szCs w:val="48"/>
        </w:rPr>
        <w:t>-</w:t>
      </w:r>
      <w:r w:rsidRPr="00B54733">
        <w:rPr>
          <w:b/>
          <w:bCs/>
          <w:sz w:val="48"/>
          <w:szCs w:val="48"/>
        </w:rPr>
        <w:t>буфера</w:t>
      </w:r>
    </w:p>
    <w:p w14:paraId="4EC7E043" w14:textId="63ADE8D4" w:rsidR="00B54733" w:rsidRPr="00B54733" w:rsidRDefault="00000000" w:rsidP="00B54733">
      <w:pPr>
        <w:jc w:val="center"/>
        <w:rPr>
          <w:b/>
          <w:bCs/>
          <w:sz w:val="48"/>
          <w:szCs w:val="48"/>
        </w:rPr>
      </w:pPr>
      <w:r>
        <w:rPr>
          <w:sz w:val="28"/>
          <w:szCs w:val="28"/>
        </w:rPr>
        <w:pict w14:anchorId="64F34513">
          <v:rect id="_x0000_i1026" style="width:0;height:1.5pt" o:hralign="center" o:hrstd="t" o:hr="t" fillcolor="#a0a0a0" stroked="f"/>
        </w:pict>
      </w:r>
    </w:p>
    <w:p w14:paraId="6C0AF8B4" w14:textId="77777777" w:rsidR="00D4316D" w:rsidRPr="00D4316D" w:rsidRDefault="00D4316D" w:rsidP="002D4A80">
      <w:pPr>
        <w:rPr>
          <w:b/>
          <w:bCs/>
          <w:sz w:val="28"/>
          <w:szCs w:val="28"/>
        </w:rPr>
      </w:pPr>
    </w:p>
    <w:p w14:paraId="2982B9AC" w14:textId="688C5E4F" w:rsidR="000D1297" w:rsidRPr="000D1297" w:rsidRDefault="000D1297" w:rsidP="002D4A80">
      <w:pPr>
        <w:rPr>
          <w:b/>
          <w:bCs/>
          <w:sz w:val="48"/>
          <w:szCs w:val="48"/>
        </w:rPr>
      </w:pPr>
      <w:r w:rsidRPr="000D1297">
        <w:rPr>
          <w:b/>
          <w:bCs/>
          <w:sz w:val="48"/>
          <w:szCs w:val="48"/>
        </w:rPr>
        <w:t>Архитектура вопреки ограничениям</w:t>
      </w:r>
    </w:p>
    <w:p w14:paraId="244900F8" w14:textId="77777777" w:rsidR="00262234" w:rsidRDefault="00262234" w:rsidP="000D1297">
      <w:pPr>
        <w:rPr>
          <w:sz w:val="28"/>
          <w:szCs w:val="28"/>
        </w:rPr>
      </w:pPr>
    </w:p>
    <w:p w14:paraId="7169FCFA" w14:textId="71F377D4" w:rsidR="000D1297" w:rsidRPr="000D1297" w:rsidRDefault="000D1297" w:rsidP="000D1297">
      <w:pPr>
        <w:rPr>
          <w:sz w:val="28"/>
          <w:szCs w:val="28"/>
        </w:rPr>
      </w:pPr>
      <w:r w:rsidRPr="000D1297">
        <w:rPr>
          <w:sz w:val="28"/>
          <w:szCs w:val="28"/>
        </w:rPr>
        <w:t xml:space="preserve">Когда речь заходит о создании графического интерфейса на микроконтроллерах, разработчики обычно упираются в жесткий выбор: либо использовать «тяжелые» библиотеки вроде </w:t>
      </w:r>
      <w:r w:rsidRPr="002848C0">
        <w:rPr>
          <w:b/>
          <w:bCs/>
          <w:sz w:val="28"/>
          <w:szCs w:val="28"/>
        </w:rPr>
        <w:t>LVGL</w:t>
      </w:r>
      <w:r w:rsidRPr="000D1297">
        <w:rPr>
          <w:sz w:val="28"/>
          <w:szCs w:val="28"/>
        </w:rPr>
        <w:t xml:space="preserve">, требующие мегабайты </w:t>
      </w:r>
      <w:r w:rsidRPr="002848C0">
        <w:rPr>
          <w:b/>
          <w:bCs/>
          <w:sz w:val="28"/>
          <w:szCs w:val="28"/>
        </w:rPr>
        <w:t xml:space="preserve">RAM </w:t>
      </w:r>
      <w:r w:rsidRPr="000D1297">
        <w:rPr>
          <w:sz w:val="28"/>
          <w:szCs w:val="28"/>
        </w:rPr>
        <w:t xml:space="preserve">под </w:t>
      </w:r>
      <w:r w:rsidRPr="002848C0">
        <w:rPr>
          <w:b/>
          <w:bCs/>
          <w:sz w:val="28"/>
          <w:szCs w:val="28"/>
        </w:rPr>
        <w:t>фрейм-буфер</w:t>
      </w:r>
      <w:r w:rsidRPr="000D1297">
        <w:rPr>
          <w:sz w:val="28"/>
          <w:szCs w:val="28"/>
        </w:rPr>
        <w:t xml:space="preserve"> и мощный </w:t>
      </w:r>
      <w:proofErr w:type="spellStart"/>
      <w:r w:rsidRPr="002848C0">
        <w:rPr>
          <w:b/>
          <w:bCs/>
          <w:sz w:val="28"/>
          <w:szCs w:val="28"/>
        </w:rPr>
        <w:t>Cortex</w:t>
      </w:r>
      <w:proofErr w:type="spellEnd"/>
      <w:r w:rsidRPr="002848C0">
        <w:rPr>
          <w:b/>
          <w:bCs/>
          <w:sz w:val="28"/>
          <w:szCs w:val="28"/>
        </w:rPr>
        <w:t>-M</w:t>
      </w:r>
      <w:r w:rsidRPr="000D1297">
        <w:rPr>
          <w:sz w:val="28"/>
          <w:szCs w:val="28"/>
        </w:rPr>
        <w:t xml:space="preserve">, либо соглашаться на примитивную графику для </w:t>
      </w:r>
      <w:r w:rsidRPr="002848C0">
        <w:rPr>
          <w:b/>
          <w:bCs/>
          <w:sz w:val="28"/>
          <w:szCs w:val="28"/>
        </w:rPr>
        <w:t>8-битных</w:t>
      </w:r>
      <w:r w:rsidRPr="000D1297">
        <w:rPr>
          <w:sz w:val="28"/>
          <w:szCs w:val="28"/>
        </w:rPr>
        <w:t xml:space="preserve"> чипов.</w:t>
      </w:r>
    </w:p>
    <w:p w14:paraId="0A1AF0BE" w14:textId="1C43FB70" w:rsidR="000D1297" w:rsidRPr="000D1297" w:rsidRDefault="000D1297" w:rsidP="000D1297">
      <w:pPr>
        <w:rPr>
          <w:sz w:val="28"/>
          <w:szCs w:val="28"/>
        </w:rPr>
      </w:pPr>
      <w:r w:rsidRPr="000D1297">
        <w:rPr>
          <w:sz w:val="28"/>
          <w:szCs w:val="28"/>
        </w:rPr>
        <w:t xml:space="preserve">Проект </w:t>
      </w:r>
      <w:r w:rsidRPr="000D1297">
        <w:rPr>
          <w:b/>
          <w:bCs/>
          <w:sz w:val="28"/>
          <w:szCs w:val="28"/>
        </w:rPr>
        <w:t>KVB_LCD</w:t>
      </w:r>
      <w:r w:rsidRPr="000D1297">
        <w:rPr>
          <w:sz w:val="28"/>
          <w:szCs w:val="28"/>
        </w:rPr>
        <w:t xml:space="preserve"> доказывает, что при правильном знании геометрии и архитектуры дисплеев можно получить </w:t>
      </w:r>
      <w:r w:rsidRPr="000D1297">
        <w:rPr>
          <w:b/>
          <w:bCs/>
          <w:sz w:val="28"/>
          <w:szCs w:val="28"/>
        </w:rPr>
        <w:t>тяжелые визуальные эффекты на лету</w:t>
      </w:r>
      <w:r w:rsidRPr="000D1297">
        <w:rPr>
          <w:sz w:val="28"/>
          <w:szCs w:val="28"/>
        </w:rPr>
        <w:t xml:space="preserve">, используя исключительно </w:t>
      </w:r>
      <w:r w:rsidRPr="000D1297">
        <w:rPr>
          <w:b/>
          <w:bCs/>
          <w:sz w:val="28"/>
          <w:szCs w:val="28"/>
        </w:rPr>
        <w:t>целочисленную математику и 0 байт фрейм</w:t>
      </w:r>
      <w:r>
        <w:rPr>
          <w:b/>
          <w:bCs/>
          <w:sz w:val="28"/>
          <w:szCs w:val="28"/>
        </w:rPr>
        <w:t>-</w:t>
      </w:r>
      <w:r w:rsidRPr="000D1297">
        <w:rPr>
          <w:b/>
          <w:bCs/>
          <w:sz w:val="28"/>
          <w:szCs w:val="28"/>
        </w:rPr>
        <w:t>буфера</w:t>
      </w:r>
      <w:r w:rsidRPr="000D1297">
        <w:rPr>
          <w:sz w:val="28"/>
          <w:szCs w:val="28"/>
        </w:rPr>
        <w:t xml:space="preserve">. Графические объекты функционируют абсолютно идентично как на </w:t>
      </w:r>
      <w:r w:rsidRPr="00003EDB">
        <w:rPr>
          <w:b/>
          <w:bCs/>
          <w:sz w:val="28"/>
          <w:szCs w:val="28"/>
        </w:rPr>
        <w:t>32</w:t>
      </w:r>
      <w:r w:rsidRPr="000D1297">
        <w:rPr>
          <w:sz w:val="28"/>
          <w:szCs w:val="28"/>
        </w:rPr>
        <w:t xml:space="preserve">-битном </w:t>
      </w:r>
      <w:r w:rsidRPr="000D1297">
        <w:rPr>
          <w:b/>
          <w:bCs/>
          <w:sz w:val="28"/>
          <w:szCs w:val="28"/>
        </w:rPr>
        <w:t>STM32F407</w:t>
      </w:r>
      <w:r w:rsidRPr="000D1297">
        <w:rPr>
          <w:sz w:val="28"/>
          <w:szCs w:val="28"/>
        </w:rPr>
        <w:t xml:space="preserve">, так и на народном </w:t>
      </w:r>
      <w:r w:rsidRPr="00003EDB">
        <w:rPr>
          <w:b/>
          <w:bCs/>
          <w:sz w:val="28"/>
          <w:szCs w:val="28"/>
        </w:rPr>
        <w:t>8</w:t>
      </w:r>
      <w:r w:rsidRPr="000D1297">
        <w:rPr>
          <w:sz w:val="28"/>
          <w:szCs w:val="28"/>
        </w:rPr>
        <w:t xml:space="preserve">-битном </w:t>
      </w:r>
      <w:r w:rsidRPr="000D1297">
        <w:rPr>
          <w:b/>
          <w:bCs/>
          <w:sz w:val="28"/>
          <w:szCs w:val="28"/>
        </w:rPr>
        <w:t>ATmega128</w:t>
      </w:r>
      <w:r w:rsidRPr="000D1297">
        <w:rPr>
          <w:sz w:val="28"/>
          <w:szCs w:val="28"/>
        </w:rPr>
        <w:t>.</w:t>
      </w:r>
    </w:p>
    <w:p w14:paraId="185162B0" w14:textId="3C25EAD6" w:rsidR="00EA41BD" w:rsidRPr="00562D26" w:rsidRDefault="00000000" w:rsidP="000D1297">
      <w:pPr>
        <w:rPr>
          <w:b/>
          <w:bCs/>
          <w:sz w:val="48"/>
          <w:szCs w:val="48"/>
          <w:lang w:val="en-US"/>
        </w:rPr>
      </w:pPr>
      <w:r>
        <w:rPr>
          <w:sz w:val="28"/>
          <w:szCs w:val="28"/>
        </w:rPr>
        <w:pict w14:anchorId="14F43DB0">
          <v:rect id="_x0000_i1027" style="width:0;height:1.5pt" o:hralign="center" o:hrstd="t" o:hr="t" fillcolor="#a0a0a0" stroked="f"/>
        </w:pict>
      </w:r>
    </w:p>
    <w:p w14:paraId="75B9D97F" w14:textId="77777777" w:rsidR="00D4316D" w:rsidRPr="00D4316D" w:rsidRDefault="00D4316D" w:rsidP="000D1297">
      <w:pPr>
        <w:rPr>
          <w:rFonts w:cstheme="minorHAnsi"/>
          <w:b/>
          <w:bCs/>
          <w:sz w:val="28"/>
          <w:szCs w:val="28"/>
        </w:rPr>
      </w:pPr>
    </w:p>
    <w:p w14:paraId="7A73A5A7" w14:textId="626C7463" w:rsidR="000D1297" w:rsidRPr="000D1297" w:rsidRDefault="000D1297" w:rsidP="000D1297">
      <w:pPr>
        <w:rPr>
          <w:rFonts w:cstheme="minorHAnsi"/>
          <w:b/>
          <w:bCs/>
          <w:sz w:val="48"/>
          <w:szCs w:val="48"/>
        </w:rPr>
      </w:pPr>
      <w:r w:rsidRPr="000D1297">
        <w:rPr>
          <w:rFonts w:cstheme="minorHAnsi"/>
          <w:b/>
          <w:bCs/>
          <w:sz w:val="48"/>
          <w:szCs w:val="48"/>
        </w:rPr>
        <w:t xml:space="preserve">Главное доказательство: Скорость </w:t>
      </w:r>
      <w:r w:rsidR="00EB0108">
        <w:rPr>
          <w:rFonts w:cstheme="minorHAnsi"/>
          <w:b/>
          <w:bCs/>
          <w:sz w:val="48"/>
          <w:szCs w:val="48"/>
        </w:rPr>
        <w:t>отображения</w:t>
      </w:r>
    </w:p>
    <w:p w14:paraId="48DA139F" w14:textId="77777777" w:rsidR="00262234" w:rsidRDefault="00262234" w:rsidP="000D1297">
      <w:pPr>
        <w:rPr>
          <w:sz w:val="28"/>
          <w:szCs w:val="28"/>
        </w:rPr>
      </w:pPr>
    </w:p>
    <w:p w14:paraId="0A57F351" w14:textId="1FB6F4CD" w:rsidR="000D1297" w:rsidRDefault="000D1297" w:rsidP="000D1297">
      <w:pPr>
        <w:rPr>
          <w:sz w:val="28"/>
          <w:szCs w:val="28"/>
        </w:rPr>
      </w:pPr>
      <w:r w:rsidRPr="000D1297">
        <w:rPr>
          <w:sz w:val="28"/>
          <w:szCs w:val="28"/>
        </w:rPr>
        <w:t xml:space="preserve">Вместо тысяч слов — просто посмотрите, как микроконтроллер без </w:t>
      </w:r>
      <w:r w:rsidRPr="005B536E">
        <w:rPr>
          <w:b/>
          <w:bCs/>
          <w:sz w:val="28"/>
          <w:szCs w:val="28"/>
        </w:rPr>
        <w:t>фрейм</w:t>
      </w:r>
      <w:r w:rsidR="00874726" w:rsidRPr="005B536E">
        <w:rPr>
          <w:b/>
          <w:bCs/>
          <w:sz w:val="28"/>
          <w:szCs w:val="28"/>
        </w:rPr>
        <w:t>-</w:t>
      </w:r>
      <w:r w:rsidRPr="005B536E">
        <w:rPr>
          <w:b/>
          <w:bCs/>
          <w:sz w:val="28"/>
          <w:szCs w:val="28"/>
        </w:rPr>
        <w:t>буфера</w:t>
      </w:r>
      <w:r w:rsidR="00874726">
        <w:rPr>
          <w:sz w:val="28"/>
          <w:szCs w:val="28"/>
        </w:rPr>
        <w:t xml:space="preserve"> </w:t>
      </w:r>
      <w:r w:rsidRPr="000D1297">
        <w:rPr>
          <w:sz w:val="28"/>
          <w:szCs w:val="28"/>
        </w:rPr>
        <w:t>перерисовывает сложнейшие сцены:</w:t>
      </w:r>
    </w:p>
    <w:p w14:paraId="103E0EBC" w14:textId="77777777" w:rsidR="00EA41BD" w:rsidRPr="000D1297" w:rsidRDefault="00EA41BD" w:rsidP="000D1297">
      <w:pPr>
        <w:rPr>
          <w:sz w:val="28"/>
          <w:szCs w:val="28"/>
        </w:rPr>
      </w:pPr>
    </w:p>
    <w:p w14:paraId="6B1E2325" w14:textId="7EFDB03D" w:rsidR="000D1297" w:rsidRPr="000D1297" w:rsidRDefault="000D1297" w:rsidP="000D1297">
      <w:pPr>
        <w:numPr>
          <w:ilvl w:val="0"/>
          <w:numId w:val="8"/>
        </w:numPr>
        <w:rPr>
          <w:sz w:val="28"/>
          <w:szCs w:val="28"/>
        </w:rPr>
      </w:pPr>
      <w:r w:rsidRPr="000D1297">
        <w:rPr>
          <w:b/>
          <w:bCs/>
          <w:sz w:val="28"/>
          <w:szCs w:val="28"/>
        </w:rPr>
        <w:t>Смотреть демонстрацию работы на RUTUBE</w:t>
      </w:r>
      <w:r w:rsidR="00874726" w:rsidRPr="00874726">
        <w:rPr>
          <w:b/>
          <w:bCs/>
          <w:sz w:val="28"/>
          <w:szCs w:val="28"/>
        </w:rPr>
        <w:t>:</w:t>
      </w:r>
    </w:p>
    <w:p w14:paraId="15719236" w14:textId="2A9316CD" w:rsidR="000D1297" w:rsidRDefault="000D1297" w:rsidP="000D1297">
      <w:pPr>
        <w:pStyle w:val="a7"/>
        <w:rPr>
          <w:sz w:val="28"/>
          <w:szCs w:val="28"/>
        </w:rPr>
      </w:pPr>
      <w:hyperlink r:id="rId6" w:history="1">
        <w:r w:rsidRPr="00F07CA0">
          <w:rPr>
            <w:rStyle w:val="ac"/>
            <w:sz w:val="28"/>
            <w:szCs w:val="28"/>
          </w:rPr>
          <w:t>https://rutube.ru/video/80140af8b045d20b939240ea3dab1d8b/</w:t>
        </w:r>
      </w:hyperlink>
    </w:p>
    <w:p w14:paraId="50BB12AD" w14:textId="58955CA0" w:rsidR="00AF2387" w:rsidRPr="000D1297" w:rsidRDefault="00AF2387" w:rsidP="00AF2387">
      <w:pPr>
        <w:numPr>
          <w:ilvl w:val="0"/>
          <w:numId w:val="8"/>
        </w:numPr>
        <w:rPr>
          <w:sz w:val="28"/>
          <w:szCs w:val="28"/>
        </w:rPr>
      </w:pPr>
      <w:r w:rsidRPr="000D1297">
        <w:rPr>
          <w:b/>
          <w:bCs/>
          <w:sz w:val="28"/>
          <w:szCs w:val="28"/>
        </w:rPr>
        <w:t xml:space="preserve">Смотреть демонстрацию работы на </w:t>
      </w:r>
      <w:r>
        <w:rPr>
          <w:b/>
          <w:bCs/>
          <w:sz w:val="28"/>
          <w:szCs w:val="28"/>
          <w:lang w:val="en-US"/>
        </w:rPr>
        <w:t>VK</w:t>
      </w:r>
      <w:r w:rsidRPr="00874726">
        <w:rPr>
          <w:b/>
          <w:bCs/>
          <w:sz w:val="28"/>
          <w:szCs w:val="28"/>
        </w:rPr>
        <w:t>:</w:t>
      </w:r>
    </w:p>
    <w:p w14:paraId="5D9C5022" w14:textId="4E19C832" w:rsidR="00AF2387" w:rsidRPr="00AF2387" w:rsidRDefault="00AF2387" w:rsidP="00AF2387">
      <w:pPr>
        <w:pStyle w:val="a7"/>
        <w:rPr>
          <w:sz w:val="28"/>
          <w:szCs w:val="28"/>
          <w:lang w:val="en-US"/>
        </w:rPr>
      </w:pPr>
      <w:hyperlink r:id="rId7" w:history="1">
        <w:r w:rsidRPr="00AF2387">
          <w:rPr>
            <w:rStyle w:val="ac"/>
            <w:sz w:val="28"/>
            <w:szCs w:val="28"/>
            <w:lang w:val="en-US"/>
          </w:rPr>
          <w:t>https://vkvideo.ru/video-241941150_456239018</w:t>
        </w:r>
      </w:hyperlink>
    </w:p>
    <w:p w14:paraId="7E372F89" w14:textId="49FB0438" w:rsidR="000D1297" w:rsidRPr="000D1297" w:rsidRDefault="000D1297" w:rsidP="000D1297">
      <w:pPr>
        <w:numPr>
          <w:ilvl w:val="0"/>
          <w:numId w:val="8"/>
        </w:numPr>
        <w:rPr>
          <w:sz w:val="28"/>
          <w:szCs w:val="28"/>
        </w:rPr>
      </w:pPr>
      <w:r w:rsidRPr="000D1297">
        <w:rPr>
          <w:b/>
          <w:bCs/>
          <w:sz w:val="28"/>
          <w:szCs w:val="28"/>
        </w:rPr>
        <w:t>Смотреть демонстрацию работы на YouTube</w:t>
      </w:r>
      <w:r w:rsidR="00874726" w:rsidRPr="00874726">
        <w:rPr>
          <w:b/>
          <w:bCs/>
          <w:sz w:val="28"/>
          <w:szCs w:val="28"/>
        </w:rPr>
        <w:t>:</w:t>
      </w:r>
    </w:p>
    <w:p w14:paraId="1EB1FD7E" w14:textId="77777777" w:rsidR="00874726" w:rsidRDefault="000D1297" w:rsidP="00874726">
      <w:pPr>
        <w:ind w:left="720"/>
        <w:rPr>
          <w:sz w:val="28"/>
          <w:szCs w:val="28"/>
        </w:rPr>
      </w:pPr>
      <w:hyperlink r:id="rId8" w:history="1">
        <w:r w:rsidRPr="000D1297">
          <w:rPr>
            <w:rStyle w:val="ac"/>
            <w:sz w:val="28"/>
            <w:szCs w:val="28"/>
          </w:rPr>
          <w:t>https://youtu.be/XuP7KXyDUP8</w:t>
        </w:r>
      </w:hyperlink>
    </w:p>
    <w:p w14:paraId="00370D6F" w14:textId="77777777" w:rsidR="00874726" w:rsidRPr="00874726" w:rsidRDefault="00874726" w:rsidP="00874726">
      <w:pPr>
        <w:numPr>
          <w:ilvl w:val="0"/>
          <w:numId w:val="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Полный код проекта и описания можно скачать</w:t>
      </w:r>
      <w:r w:rsidRPr="00874726">
        <w:rPr>
          <w:b/>
          <w:bCs/>
          <w:sz w:val="28"/>
          <w:szCs w:val="28"/>
        </w:rPr>
        <w:t>:</w:t>
      </w:r>
    </w:p>
    <w:p w14:paraId="7D404493" w14:textId="719BC73B" w:rsidR="00874726" w:rsidRPr="00874726" w:rsidRDefault="00874726" w:rsidP="00874726">
      <w:pPr>
        <w:ind w:left="720"/>
        <w:rPr>
          <w:rStyle w:val="ac"/>
          <w:color w:val="auto"/>
          <w:sz w:val="28"/>
          <w:szCs w:val="28"/>
          <w:u w:val="none"/>
        </w:rPr>
      </w:pPr>
      <w:r>
        <w:rPr>
          <w:sz w:val="28"/>
          <w:szCs w:val="28"/>
          <w:lang w:val="en-US"/>
        </w:rPr>
        <w:fldChar w:fldCharType="begin"/>
      </w:r>
      <w:r w:rsidRPr="00874726">
        <w:rPr>
          <w:sz w:val="28"/>
          <w:szCs w:val="28"/>
          <w:lang w:val="en-US"/>
        </w:rPr>
        <w:instrText>HYPERLINK</w:instrText>
      </w:r>
      <w:r w:rsidRPr="00874726">
        <w:rPr>
          <w:sz w:val="28"/>
          <w:szCs w:val="28"/>
        </w:rPr>
        <w:instrText xml:space="preserve"> "</w:instrText>
      </w:r>
      <w:r w:rsidRPr="00874726">
        <w:rPr>
          <w:sz w:val="28"/>
          <w:szCs w:val="28"/>
          <w:lang w:val="en-US"/>
        </w:rPr>
        <w:instrText>https</w:instrText>
      </w:r>
      <w:r w:rsidRPr="00874726">
        <w:rPr>
          <w:sz w:val="28"/>
          <w:szCs w:val="28"/>
        </w:rPr>
        <w:instrText>://</w:instrText>
      </w:r>
      <w:r w:rsidRPr="00874726">
        <w:rPr>
          <w:sz w:val="28"/>
          <w:szCs w:val="28"/>
          <w:lang w:val="en-US"/>
        </w:rPr>
        <w:instrText>github</w:instrText>
      </w:r>
      <w:r w:rsidRPr="00874726">
        <w:rPr>
          <w:sz w:val="28"/>
          <w:szCs w:val="28"/>
        </w:rPr>
        <w:instrText>.</w:instrText>
      </w:r>
      <w:r w:rsidRPr="00874726">
        <w:rPr>
          <w:sz w:val="28"/>
          <w:szCs w:val="28"/>
          <w:lang w:val="en-US"/>
        </w:rPr>
        <w:instrText>com</w:instrText>
      </w:r>
      <w:r w:rsidRPr="00874726">
        <w:rPr>
          <w:sz w:val="28"/>
          <w:szCs w:val="28"/>
        </w:rPr>
        <w:instrText>/</w:instrText>
      </w:r>
      <w:r w:rsidRPr="00874726">
        <w:rPr>
          <w:sz w:val="28"/>
          <w:szCs w:val="28"/>
          <w:lang w:val="en-US"/>
        </w:rPr>
        <w:instrText>Konstantin</w:instrText>
      </w:r>
      <w:r w:rsidRPr="00874726">
        <w:rPr>
          <w:sz w:val="28"/>
          <w:szCs w:val="28"/>
        </w:rPr>
        <w:instrText>-</w:instrText>
      </w:r>
      <w:r w:rsidRPr="00874726">
        <w:rPr>
          <w:sz w:val="28"/>
          <w:szCs w:val="28"/>
          <w:lang w:val="en-US"/>
        </w:rPr>
        <w:instrText>kvb</w:instrText>
      </w:r>
      <w:r w:rsidRPr="00874726">
        <w:rPr>
          <w:sz w:val="28"/>
          <w:szCs w:val="28"/>
        </w:rPr>
        <w:instrText>/</w:instrText>
      </w:r>
      <w:r w:rsidRPr="00874726">
        <w:rPr>
          <w:sz w:val="28"/>
          <w:szCs w:val="28"/>
          <w:lang w:val="en-US"/>
        </w:rPr>
        <w:instrText>KVB</w:instrText>
      </w:r>
      <w:r w:rsidRPr="00874726">
        <w:rPr>
          <w:sz w:val="28"/>
          <w:szCs w:val="28"/>
        </w:rPr>
        <w:instrText>-</w:instrText>
      </w:r>
      <w:r w:rsidRPr="00874726">
        <w:rPr>
          <w:sz w:val="28"/>
          <w:szCs w:val="28"/>
          <w:lang w:val="en-US"/>
        </w:rPr>
        <w:instrText>Microcontroller</w:instrText>
      </w:r>
      <w:r w:rsidRPr="00874726">
        <w:rPr>
          <w:sz w:val="28"/>
          <w:szCs w:val="28"/>
        </w:rPr>
        <w:instrText>-</w:instrText>
      </w:r>
      <w:r w:rsidRPr="00874726">
        <w:rPr>
          <w:sz w:val="28"/>
          <w:szCs w:val="28"/>
          <w:lang w:val="en-US"/>
        </w:rPr>
        <w:instrText>GUI</w:instrText>
      </w:r>
      <w:r w:rsidRPr="00874726">
        <w:rPr>
          <w:sz w:val="28"/>
          <w:szCs w:val="28"/>
        </w:rPr>
        <w:instrText>-</w:instrText>
      </w:r>
      <w:r w:rsidRPr="00874726">
        <w:rPr>
          <w:sz w:val="28"/>
          <w:szCs w:val="28"/>
          <w:lang w:val="en-US"/>
        </w:rPr>
        <w:instrText>Library</w:instrText>
      </w:r>
      <w:r w:rsidRPr="00874726">
        <w:rPr>
          <w:sz w:val="28"/>
          <w:szCs w:val="28"/>
        </w:rPr>
        <w:instrText>/"</w:instrTex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  <w:fldChar w:fldCharType="separate"/>
      </w:r>
      <w:r w:rsidRPr="00874726">
        <w:rPr>
          <w:rStyle w:val="ac"/>
          <w:sz w:val="28"/>
          <w:szCs w:val="28"/>
          <w:lang w:val="en-US"/>
        </w:rPr>
        <w:t>https</w:t>
      </w:r>
      <w:r w:rsidRPr="00874726">
        <w:rPr>
          <w:rStyle w:val="ac"/>
          <w:sz w:val="28"/>
          <w:szCs w:val="28"/>
        </w:rPr>
        <w:t>://</w:t>
      </w:r>
      <w:proofErr w:type="spellStart"/>
      <w:r w:rsidRPr="00874726">
        <w:rPr>
          <w:rStyle w:val="ac"/>
          <w:sz w:val="28"/>
          <w:szCs w:val="28"/>
          <w:lang w:val="en-US"/>
        </w:rPr>
        <w:t>github</w:t>
      </w:r>
      <w:proofErr w:type="spellEnd"/>
      <w:r w:rsidRPr="00874726">
        <w:rPr>
          <w:rStyle w:val="ac"/>
          <w:sz w:val="28"/>
          <w:szCs w:val="28"/>
        </w:rPr>
        <w:t>.</w:t>
      </w:r>
      <w:r w:rsidRPr="00874726">
        <w:rPr>
          <w:rStyle w:val="ac"/>
          <w:sz w:val="28"/>
          <w:szCs w:val="28"/>
          <w:lang w:val="en-US"/>
        </w:rPr>
        <w:t>com</w:t>
      </w:r>
      <w:r w:rsidRPr="00874726">
        <w:rPr>
          <w:rStyle w:val="ac"/>
          <w:sz w:val="28"/>
          <w:szCs w:val="28"/>
        </w:rPr>
        <w:t>/</w:t>
      </w:r>
      <w:r w:rsidRPr="00874726">
        <w:rPr>
          <w:rStyle w:val="ac"/>
          <w:sz w:val="28"/>
          <w:szCs w:val="28"/>
          <w:lang w:val="en-US"/>
        </w:rPr>
        <w:t>Konstantin</w:t>
      </w:r>
      <w:r w:rsidRPr="00874726">
        <w:rPr>
          <w:rStyle w:val="ac"/>
          <w:sz w:val="28"/>
          <w:szCs w:val="28"/>
        </w:rPr>
        <w:t>-</w:t>
      </w:r>
      <w:proofErr w:type="spellStart"/>
      <w:r w:rsidRPr="00874726">
        <w:rPr>
          <w:rStyle w:val="ac"/>
          <w:sz w:val="28"/>
          <w:szCs w:val="28"/>
          <w:lang w:val="en-US"/>
        </w:rPr>
        <w:t>kvb</w:t>
      </w:r>
      <w:proofErr w:type="spellEnd"/>
      <w:r w:rsidRPr="00874726">
        <w:rPr>
          <w:rStyle w:val="ac"/>
          <w:sz w:val="28"/>
          <w:szCs w:val="28"/>
        </w:rPr>
        <w:t>/</w:t>
      </w:r>
      <w:r w:rsidRPr="00874726">
        <w:rPr>
          <w:rStyle w:val="ac"/>
          <w:sz w:val="28"/>
          <w:szCs w:val="28"/>
          <w:lang w:val="en-US"/>
        </w:rPr>
        <w:t>KVB</w:t>
      </w:r>
      <w:r w:rsidRPr="00874726">
        <w:rPr>
          <w:rStyle w:val="ac"/>
          <w:sz w:val="28"/>
          <w:szCs w:val="28"/>
        </w:rPr>
        <w:t>-</w:t>
      </w:r>
      <w:r w:rsidRPr="00874726">
        <w:rPr>
          <w:rStyle w:val="ac"/>
          <w:sz w:val="28"/>
          <w:szCs w:val="28"/>
          <w:lang w:val="en-US"/>
        </w:rPr>
        <w:t>Microcontroller</w:t>
      </w:r>
      <w:r w:rsidRPr="00874726">
        <w:rPr>
          <w:rStyle w:val="ac"/>
          <w:sz w:val="28"/>
          <w:szCs w:val="28"/>
        </w:rPr>
        <w:t>-</w:t>
      </w:r>
      <w:r w:rsidRPr="00874726">
        <w:rPr>
          <w:rStyle w:val="ac"/>
          <w:sz w:val="28"/>
          <w:szCs w:val="28"/>
          <w:lang w:val="en-US"/>
        </w:rPr>
        <w:t>GUI</w:t>
      </w:r>
      <w:r w:rsidRPr="00874726">
        <w:rPr>
          <w:rStyle w:val="ac"/>
          <w:sz w:val="28"/>
          <w:szCs w:val="28"/>
        </w:rPr>
        <w:t>-</w:t>
      </w:r>
      <w:r w:rsidRPr="00874726">
        <w:rPr>
          <w:rStyle w:val="ac"/>
          <w:sz w:val="28"/>
          <w:szCs w:val="28"/>
          <w:lang w:val="en-US"/>
        </w:rPr>
        <w:t>Library</w:t>
      </w:r>
      <w:r w:rsidRPr="00874726">
        <w:rPr>
          <w:rStyle w:val="ac"/>
          <w:sz w:val="28"/>
          <w:szCs w:val="28"/>
        </w:rPr>
        <w:t>/</w:t>
      </w:r>
    </w:p>
    <w:p w14:paraId="49C9BD6E" w14:textId="77777777" w:rsidR="00262234" w:rsidRDefault="00874726" w:rsidP="002D4A80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fldChar w:fldCharType="end"/>
      </w:r>
    </w:p>
    <w:p w14:paraId="504D35D6" w14:textId="4798BE4F" w:rsidR="00A112D9" w:rsidRDefault="00A112D9" w:rsidP="002D4A80">
      <w:pPr>
        <w:rPr>
          <w:sz w:val="28"/>
          <w:szCs w:val="28"/>
        </w:rPr>
      </w:pPr>
      <w:r w:rsidRPr="00A112D9">
        <w:rPr>
          <w:sz w:val="28"/>
          <w:szCs w:val="28"/>
        </w:rPr>
        <w:t xml:space="preserve">На видео </w:t>
      </w:r>
      <w:r>
        <w:rPr>
          <w:sz w:val="28"/>
          <w:szCs w:val="28"/>
        </w:rPr>
        <w:t>есть отображение</w:t>
      </w:r>
      <w:r w:rsidRPr="00A112D9">
        <w:rPr>
          <w:sz w:val="28"/>
          <w:szCs w:val="28"/>
        </w:rPr>
        <w:t xml:space="preserve"> </w:t>
      </w:r>
      <w:r w:rsidRPr="00A112D9">
        <w:rPr>
          <w:b/>
          <w:bCs/>
          <w:sz w:val="28"/>
          <w:szCs w:val="28"/>
        </w:rPr>
        <w:t>12</w:t>
      </w:r>
      <w:r w:rsidR="007F08F4">
        <w:rPr>
          <w:b/>
          <w:bCs/>
          <w:sz w:val="28"/>
          <w:szCs w:val="28"/>
        </w:rPr>
        <w:t>-</w:t>
      </w:r>
      <w:r w:rsidR="001C2600">
        <w:rPr>
          <w:b/>
          <w:bCs/>
          <w:sz w:val="28"/>
          <w:szCs w:val="28"/>
        </w:rPr>
        <w:t>и</w:t>
      </w:r>
      <w:r w:rsidRPr="00A112D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трех поверхностных</w:t>
      </w:r>
      <w:r w:rsidRPr="00A112D9">
        <w:rPr>
          <w:b/>
          <w:bCs/>
          <w:sz w:val="28"/>
          <w:szCs w:val="28"/>
        </w:rPr>
        <w:t xml:space="preserve"> объектов</w:t>
      </w:r>
      <w:r w:rsidRPr="00A112D9">
        <w:rPr>
          <w:sz w:val="28"/>
          <w:szCs w:val="28"/>
        </w:rPr>
        <w:t xml:space="preserve">. Каждый из них состоит из </w:t>
      </w:r>
      <w:r w:rsidRPr="00A112D9">
        <w:rPr>
          <w:b/>
          <w:bCs/>
          <w:sz w:val="28"/>
          <w:szCs w:val="28"/>
        </w:rPr>
        <w:t>3</w:t>
      </w:r>
      <w:r w:rsidR="007F08F4">
        <w:rPr>
          <w:b/>
          <w:bCs/>
          <w:sz w:val="28"/>
          <w:szCs w:val="28"/>
        </w:rPr>
        <w:t>-х</w:t>
      </w:r>
      <w:r w:rsidRPr="00A112D9">
        <w:rPr>
          <w:b/>
          <w:bCs/>
          <w:sz w:val="28"/>
          <w:szCs w:val="28"/>
        </w:rPr>
        <w:t xml:space="preserve"> независимых круглых/округлых градиентных поверхностей</w:t>
      </w:r>
      <w:r w:rsidRPr="00A112D9">
        <w:rPr>
          <w:sz w:val="28"/>
          <w:szCs w:val="28"/>
        </w:rPr>
        <w:t xml:space="preserve">. В сумме это </w:t>
      </w:r>
      <w:r w:rsidRPr="00A112D9">
        <w:rPr>
          <w:b/>
          <w:bCs/>
          <w:sz w:val="28"/>
          <w:szCs w:val="28"/>
        </w:rPr>
        <w:t>36 независимых градиентных поверхностей</w:t>
      </w:r>
      <w:r w:rsidRPr="00A112D9">
        <w:rPr>
          <w:sz w:val="28"/>
          <w:szCs w:val="28"/>
        </w:rPr>
        <w:t xml:space="preserve">, поверх которых накладываются </w:t>
      </w:r>
      <w:r w:rsidRPr="00A112D9">
        <w:rPr>
          <w:b/>
          <w:bCs/>
          <w:sz w:val="28"/>
          <w:szCs w:val="28"/>
        </w:rPr>
        <w:t>12 градиентных символов с честной тенью</w:t>
      </w:r>
      <w:r w:rsidR="00266A5A">
        <w:rPr>
          <w:sz w:val="28"/>
          <w:szCs w:val="28"/>
        </w:rPr>
        <w:t>, для большего эффекта света и тени центральная поверхность имеет смещение относительно наружной.</w:t>
      </w:r>
      <w:r w:rsidRPr="00A112D9">
        <w:rPr>
          <w:sz w:val="28"/>
          <w:szCs w:val="28"/>
        </w:rPr>
        <w:t xml:space="preserve"> И всё это </w:t>
      </w:r>
      <w:r w:rsidR="00EB0108">
        <w:rPr>
          <w:sz w:val="28"/>
          <w:szCs w:val="28"/>
        </w:rPr>
        <w:t>отображается</w:t>
      </w:r>
      <w:r w:rsidRPr="00A112D9">
        <w:rPr>
          <w:sz w:val="28"/>
          <w:szCs w:val="28"/>
        </w:rPr>
        <w:t xml:space="preserve"> прямо в GRAM дисплея</w:t>
      </w:r>
      <w:r>
        <w:rPr>
          <w:sz w:val="28"/>
          <w:szCs w:val="28"/>
        </w:rPr>
        <w:t xml:space="preserve"> </w:t>
      </w:r>
      <w:r w:rsidRPr="000D1297">
        <w:rPr>
          <w:sz w:val="28"/>
          <w:szCs w:val="28"/>
        </w:rPr>
        <w:t xml:space="preserve">без </w:t>
      </w:r>
      <w:r w:rsidRPr="00537368">
        <w:rPr>
          <w:b/>
          <w:bCs/>
          <w:sz w:val="28"/>
          <w:szCs w:val="28"/>
        </w:rPr>
        <w:t>фрейм-буфера</w:t>
      </w:r>
      <w:r w:rsidRPr="00A112D9">
        <w:rPr>
          <w:sz w:val="28"/>
          <w:szCs w:val="28"/>
        </w:rPr>
        <w:t>.</w:t>
      </w:r>
    </w:p>
    <w:p w14:paraId="747767FA" w14:textId="67C740BE" w:rsidR="00262234" w:rsidRPr="00A112D9" w:rsidRDefault="00262234" w:rsidP="002D4A8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0B9509" wp14:editId="163C4592">
            <wp:extent cx="6645910" cy="3875405"/>
            <wp:effectExtent l="0" t="0" r="2540" b="0"/>
            <wp:docPr id="2000335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5853" name="Рисунок 20003358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C3ED" w14:textId="231AA589" w:rsidR="000D1297" w:rsidRPr="00F70BF3" w:rsidRDefault="00000000" w:rsidP="002D4A80">
      <w:pPr>
        <w:rPr>
          <w:sz w:val="28"/>
          <w:szCs w:val="28"/>
          <w:lang w:val="en-US"/>
        </w:rPr>
      </w:pPr>
      <w:r>
        <w:rPr>
          <w:sz w:val="28"/>
          <w:szCs w:val="28"/>
        </w:rPr>
        <w:pict w14:anchorId="560992C1">
          <v:rect id="_x0000_i1028" style="width:0;height:1.5pt" o:hralign="center" o:hrstd="t" o:hr="t" fillcolor="#a0a0a0" stroked="f"/>
        </w:pict>
      </w:r>
    </w:p>
    <w:p w14:paraId="79CAC7AA" w14:textId="26398BB6" w:rsidR="002848C0" w:rsidRPr="003A0C47" w:rsidRDefault="002D4A80" w:rsidP="002D4A80">
      <w:pPr>
        <w:rPr>
          <w:b/>
          <w:bCs/>
          <w:sz w:val="48"/>
          <w:szCs w:val="48"/>
          <w:lang w:val="en-US"/>
        </w:rPr>
      </w:pPr>
      <w:r w:rsidRPr="000B0D9D">
        <w:rPr>
          <w:b/>
          <w:bCs/>
          <w:sz w:val="48"/>
          <w:szCs w:val="48"/>
        </w:rPr>
        <w:t>Лицензия</w:t>
      </w:r>
    </w:p>
    <w:p w14:paraId="67D22AFB" w14:textId="3CBB5579" w:rsidR="002D4A80" w:rsidRPr="00F70BF3" w:rsidRDefault="002D4A80" w:rsidP="002D4A80">
      <w:pPr>
        <w:rPr>
          <w:sz w:val="28"/>
          <w:szCs w:val="28"/>
          <w:lang w:val="en-US"/>
        </w:rPr>
      </w:pPr>
      <w:r w:rsidRPr="000B0D9D">
        <w:rPr>
          <w:sz w:val="28"/>
          <w:szCs w:val="28"/>
        </w:rPr>
        <w:t>Данная</w:t>
      </w:r>
      <w:r w:rsidRPr="00F70BF3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графическая</w:t>
      </w:r>
      <w:r w:rsidRPr="00F70BF3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библиотека</w:t>
      </w:r>
      <w:r w:rsidRPr="00F70BF3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распространяется</w:t>
      </w:r>
      <w:r w:rsidRPr="00F70BF3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под</w:t>
      </w:r>
      <w:r w:rsidRPr="00F70BF3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лицензией</w:t>
      </w:r>
      <w:r w:rsidRPr="00F70BF3">
        <w:rPr>
          <w:sz w:val="28"/>
          <w:szCs w:val="28"/>
          <w:lang w:val="en-US"/>
        </w:rPr>
        <w:t xml:space="preserve"> </w:t>
      </w:r>
      <w:r w:rsidRPr="00F70BF3">
        <w:rPr>
          <w:b/>
          <w:bCs/>
          <w:sz w:val="28"/>
          <w:szCs w:val="28"/>
          <w:lang w:val="en-US"/>
        </w:rPr>
        <w:t>Creative Commons Attribution-</w:t>
      </w:r>
      <w:proofErr w:type="spellStart"/>
      <w:r w:rsidRPr="00F70BF3">
        <w:rPr>
          <w:b/>
          <w:bCs/>
          <w:sz w:val="28"/>
          <w:szCs w:val="28"/>
          <w:lang w:val="en-US"/>
        </w:rPr>
        <w:t>NonCommercial</w:t>
      </w:r>
      <w:proofErr w:type="spellEnd"/>
      <w:r w:rsidRPr="00F70BF3">
        <w:rPr>
          <w:b/>
          <w:bCs/>
          <w:sz w:val="28"/>
          <w:szCs w:val="28"/>
          <w:lang w:val="en-US"/>
        </w:rPr>
        <w:t xml:space="preserve"> 4.0 International (CC BY-NC 4.0).</w:t>
      </w:r>
    </w:p>
    <w:p w14:paraId="04C7BFD8" w14:textId="77777777" w:rsidR="002D4A80" w:rsidRPr="00F70BF3" w:rsidRDefault="002D4A80" w:rsidP="002D4A80">
      <w:pPr>
        <w:rPr>
          <w:sz w:val="28"/>
          <w:szCs w:val="28"/>
          <w:lang w:val="en-US"/>
        </w:rPr>
      </w:pPr>
    </w:p>
    <w:p w14:paraId="7E178114" w14:textId="77777777" w:rsidR="002D4A80" w:rsidRPr="000B0D9D" w:rsidRDefault="002D4A80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Вы можете свободно использовать, изменять и распространять этот код в личных, образовательных и некоммерческих целях при условии указания авторства. Использование данной библиотеки в любых коммерческих проектах строго </w:t>
      </w:r>
      <w:r w:rsidRPr="000B0D9D">
        <w:rPr>
          <w:b/>
          <w:bCs/>
          <w:sz w:val="28"/>
          <w:szCs w:val="28"/>
        </w:rPr>
        <w:t>запрещено</w:t>
      </w:r>
      <w:r w:rsidRPr="000B0D9D">
        <w:rPr>
          <w:sz w:val="28"/>
          <w:szCs w:val="28"/>
        </w:rPr>
        <w:t>. По вопросам приобретения коммерческой лицензии обращайтесь по адресу [</w:t>
      </w:r>
      <w:proofErr w:type="spellStart"/>
      <w:r w:rsidRPr="000B0D9D">
        <w:rPr>
          <w:sz w:val="28"/>
          <w:szCs w:val="28"/>
        </w:rPr>
        <w:t>email</w:t>
      </w:r>
      <w:proofErr w:type="spellEnd"/>
      <w:r w:rsidRPr="000B0D9D">
        <w:rPr>
          <w:sz w:val="28"/>
          <w:szCs w:val="28"/>
        </w:rPr>
        <w:t xml:space="preserve"> kboruzdov@mail.ru </w:t>
      </w:r>
      <w:proofErr w:type="spellStart"/>
      <w:r w:rsidRPr="000B0D9D">
        <w:rPr>
          <w:b/>
          <w:bCs/>
          <w:sz w:val="28"/>
          <w:szCs w:val="28"/>
        </w:rPr>
        <w:t>tel</w:t>
      </w:r>
      <w:proofErr w:type="spellEnd"/>
      <w:r w:rsidRPr="000B0D9D">
        <w:rPr>
          <w:b/>
          <w:bCs/>
          <w:sz w:val="28"/>
          <w:szCs w:val="28"/>
        </w:rPr>
        <w:t xml:space="preserve"> +7 965-363-45-29</w:t>
      </w:r>
      <w:r w:rsidRPr="000B0D9D">
        <w:rPr>
          <w:sz w:val="28"/>
          <w:szCs w:val="28"/>
        </w:rPr>
        <w:t>].</w:t>
      </w:r>
    </w:p>
    <w:p w14:paraId="0039E9DC" w14:textId="67DE6E0A" w:rsidR="002D4A80" w:rsidRPr="000B0D9D" w:rsidRDefault="00000000" w:rsidP="002D4A80">
      <w:pPr>
        <w:rPr>
          <w:sz w:val="28"/>
          <w:szCs w:val="28"/>
        </w:rPr>
      </w:pPr>
      <w:r>
        <w:rPr>
          <w:sz w:val="28"/>
          <w:szCs w:val="28"/>
        </w:rPr>
        <w:pict w14:anchorId="1644C8F7">
          <v:rect id="_x0000_i1029" style="width:0;height:1.5pt" o:hralign="center" o:hrstd="t" o:hr="t" fillcolor="#a0a0a0" stroked="f"/>
        </w:pict>
      </w:r>
    </w:p>
    <w:p w14:paraId="501BB27D" w14:textId="77777777" w:rsidR="00F3384E" w:rsidRPr="000B0D9D" w:rsidRDefault="00F3384E" w:rsidP="002D4A80">
      <w:pPr>
        <w:rPr>
          <w:b/>
          <w:bCs/>
          <w:sz w:val="28"/>
          <w:szCs w:val="28"/>
        </w:rPr>
      </w:pPr>
    </w:p>
    <w:p w14:paraId="6119631E" w14:textId="2E4C9A28" w:rsidR="00B36D71" w:rsidRPr="00734CA5" w:rsidRDefault="00007D78" w:rsidP="002D4A80">
      <w:pPr>
        <w:rPr>
          <w:b/>
          <w:bCs/>
          <w:sz w:val="48"/>
          <w:szCs w:val="48"/>
        </w:rPr>
      </w:pPr>
      <w:r w:rsidRPr="000B0D9D">
        <w:rPr>
          <w:b/>
          <w:bCs/>
          <w:sz w:val="48"/>
          <w:szCs w:val="48"/>
        </w:rPr>
        <w:lastRenderedPageBreak/>
        <w:t>Защита интеллектуальной собственности и проприетарные алгоритмы</w:t>
      </w:r>
    </w:p>
    <w:p w14:paraId="418ACDD3" w14:textId="52A74E08" w:rsidR="00007D78" w:rsidRPr="0036482D" w:rsidRDefault="00007D78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>Математические решения и алгоритмы, используемые в графическом ядре библиотеки, являются уникальной интеллектуальной собственностью автора. В частности, авторский алгоритм построения и заполнения градиентной окружности</w:t>
      </w:r>
      <w:r w:rsidR="0036482D" w:rsidRPr="0036482D">
        <w:rPr>
          <w:sz w:val="28"/>
          <w:szCs w:val="28"/>
        </w:rPr>
        <w:t xml:space="preserve"> </w:t>
      </w:r>
      <w:r w:rsidRPr="000B0D9D">
        <w:rPr>
          <w:sz w:val="28"/>
          <w:szCs w:val="28"/>
        </w:rPr>
        <w:t>трех</w:t>
      </w:r>
      <w:r w:rsidR="00B36D71" w:rsidRPr="000B0D9D">
        <w:rPr>
          <w:sz w:val="28"/>
          <w:szCs w:val="28"/>
        </w:rPr>
        <w:t xml:space="preserve"> </w:t>
      </w:r>
      <w:r w:rsidRPr="000B0D9D">
        <w:rPr>
          <w:sz w:val="28"/>
          <w:szCs w:val="28"/>
        </w:rPr>
        <w:t>поверхностного объекта «</w:t>
      </w:r>
      <w:r w:rsidRPr="000B0D9D">
        <w:rPr>
          <w:b/>
          <w:bCs/>
          <w:sz w:val="28"/>
          <w:szCs w:val="28"/>
        </w:rPr>
        <w:t>на лету</w:t>
      </w:r>
      <w:r w:rsidRPr="000B0D9D">
        <w:rPr>
          <w:sz w:val="28"/>
          <w:szCs w:val="28"/>
        </w:rPr>
        <w:t xml:space="preserve">» с использованием исключительно целочисленной математики (без привлечения </w:t>
      </w:r>
      <w:r w:rsidRPr="000B0D9D">
        <w:rPr>
          <w:b/>
          <w:bCs/>
          <w:sz w:val="28"/>
          <w:szCs w:val="28"/>
        </w:rPr>
        <w:t>фрейм-буфера</w:t>
      </w:r>
      <w:r w:rsidRPr="000B0D9D">
        <w:rPr>
          <w:sz w:val="28"/>
          <w:szCs w:val="28"/>
        </w:rPr>
        <w:t xml:space="preserve">) является закрытым </w:t>
      </w:r>
      <w:r w:rsidRPr="000B0D9D">
        <w:rPr>
          <w:b/>
          <w:bCs/>
          <w:sz w:val="28"/>
          <w:szCs w:val="28"/>
        </w:rPr>
        <w:t>ноу-хау</w:t>
      </w:r>
      <w:r w:rsidR="0036482D" w:rsidRPr="0036482D">
        <w:rPr>
          <w:sz w:val="28"/>
          <w:szCs w:val="28"/>
        </w:rPr>
        <w:t xml:space="preserve"> </w:t>
      </w:r>
      <w:r w:rsidR="0036482D">
        <w:rPr>
          <w:sz w:val="28"/>
          <w:szCs w:val="28"/>
        </w:rPr>
        <w:t xml:space="preserve">и </w:t>
      </w:r>
      <w:r w:rsidR="0036482D" w:rsidRPr="0036482D">
        <w:rPr>
          <w:sz w:val="28"/>
          <w:szCs w:val="28"/>
        </w:rPr>
        <w:t>потребовал огромных инженерных усилий. Это коммерчески ценная технология. Я не готов безвозмездно отдавать свои уникальные математические решения крупным компаниям.</w:t>
      </w:r>
    </w:p>
    <w:p w14:paraId="2178E45D" w14:textId="24A680CC" w:rsidR="00007D78" w:rsidRPr="000B0D9D" w:rsidRDefault="00007D78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В целях защиты авторских прав и предотвращения несанкционированного копирования уникальных низкоуровневых решений, графическое ядро библиотеки поставляется исключительно в виде предварительно скомпилированных закрытых бинарных модулей (файлы статических библиотек </w:t>
      </w:r>
      <w:proofErr w:type="gramStart"/>
      <w:r w:rsidRPr="000B0D9D">
        <w:rPr>
          <w:sz w:val="28"/>
          <w:szCs w:val="28"/>
        </w:rPr>
        <w:t>`</w:t>
      </w:r>
      <w:r w:rsidRPr="000B0D9D">
        <w:rPr>
          <w:b/>
          <w:bCs/>
          <w:sz w:val="28"/>
          <w:szCs w:val="28"/>
        </w:rPr>
        <w:t>.a</w:t>
      </w:r>
      <w:proofErr w:type="gramEnd"/>
      <w:r w:rsidRPr="000B0D9D">
        <w:rPr>
          <w:sz w:val="28"/>
          <w:szCs w:val="28"/>
        </w:rPr>
        <w:t>` и `</w:t>
      </w:r>
      <w:r w:rsidRPr="000B0D9D">
        <w:rPr>
          <w:b/>
          <w:bCs/>
          <w:sz w:val="28"/>
          <w:szCs w:val="28"/>
        </w:rPr>
        <w:t>.</w:t>
      </w:r>
      <w:proofErr w:type="spellStart"/>
      <w:r w:rsidRPr="000B0D9D">
        <w:rPr>
          <w:b/>
          <w:bCs/>
          <w:sz w:val="28"/>
          <w:szCs w:val="28"/>
        </w:rPr>
        <w:t>lib</w:t>
      </w:r>
      <w:proofErr w:type="spellEnd"/>
      <w:r w:rsidRPr="000B0D9D">
        <w:rPr>
          <w:sz w:val="28"/>
          <w:szCs w:val="28"/>
        </w:rPr>
        <w:t>`).</w:t>
      </w:r>
    </w:p>
    <w:p w14:paraId="1E05C49A" w14:textId="654B2C58" w:rsidR="00B76E00" w:rsidRPr="000B0D9D" w:rsidRDefault="00007D78" w:rsidP="00B76E00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Передача исходного кода математического ядра библиотеки (алгоритмов скоростной отрисовки линий, расчета градиентов </w:t>
      </w:r>
      <w:r w:rsidRPr="000B0D9D">
        <w:rPr>
          <w:b/>
          <w:bCs/>
          <w:sz w:val="28"/>
          <w:szCs w:val="28"/>
        </w:rPr>
        <w:t>GRAM</w:t>
      </w:r>
      <w:r w:rsidRPr="000B0D9D">
        <w:rPr>
          <w:sz w:val="28"/>
          <w:szCs w:val="28"/>
        </w:rPr>
        <w:t xml:space="preserve"> и трех</w:t>
      </w:r>
      <w:r w:rsidR="00B36D71" w:rsidRPr="000B0D9D">
        <w:rPr>
          <w:sz w:val="28"/>
          <w:szCs w:val="28"/>
        </w:rPr>
        <w:t xml:space="preserve"> </w:t>
      </w:r>
      <w:r w:rsidRPr="000B0D9D">
        <w:rPr>
          <w:sz w:val="28"/>
          <w:szCs w:val="28"/>
        </w:rPr>
        <w:t xml:space="preserve">поверхностных объектов) не осуществляется ни при каких условиях, включая приобретение коммерческой лицензии. При этом разработчику предоставляется полный доступ к исходному коду интерфейсной </w:t>
      </w:r>
      <w:r w:rsidRPr="000B0D9D">
        <w:rPr>
          <w:b/>
          <w:bCs/>
          <w:sz w:val="28"/>
          <w:szCs w:val="28"/>
        </w:rPr>
        <w:t>GUI</w:t>
      </w:r>
      <w:r w:rsidRPr="000B0D9D">
        <w:rPr>
          <w:sz w:val="28"/>
          <w:szCs w:val="28"/>
        </w:rPr>
        <w:t>-оболочки (`</w:t>
      </w:r>
      <w:proofErr w:type="spellStart"/>
      <w:r w:rsidRPr="000B0D9D">
        <w:rPr>
          <w:b/>
          <w:bCs/>
          <w:sz w:val="28"/>
          <w:szCs w:val="28"/>
        </w:rPr>
        <w:t>KVB_LCD.h</w:t>
      </w:r>
      <w:proofErr w:type="spellEnd"/>
      <w:r w:rsidRPr="000B0D9D">
        <w:rPr>
          <w:sz w:val="28"/>
          <w:szCs w:val="28"/>
        </w:rPr>
        <w:t>`)</w:t>
      </w:r>
      <w:r w:rsidR="00B76E00">
        <w:rPr>
          <w:sz w:val="28"/>
          <w:szCs w:val="28"/>
        </w:rPr>
        <w:t xml:space="preserve">. </w:t>
      </w:r>
      <w:r w:rsidR="00B76E00" w:rsidRPr="000B0D9D">
        <w:rPr>
          <w:sz w:val="28"/>
          <w:szCs w:val="28"/>
        </w:rPr>
        <w:t>Он</w:t>
      </w:r>
      <w:r w:rsidR="00B76E00">
        <w:rPr>
          <w:sz w:val="28"/>
          <w:szCs w:val="28"/>
        </w:rPr>
        <w:t>а</w:t>
      </w:r>
      <w:r w:rsidR="00B76E00" w:rsidRPr="000B0D9D">
        <w:rPr>
          <w:sz w:val="28"/>
          <w:szCs w:val="28"/>
        </w:rPr>
        <w:t xml:space="preserve"> максимально подробно прокомментирован на русском языке, содержит описания всех функций, параметров, эффектов шрифтов и графических объектов.</w:t>
      </w:r>
    </w:p>
    <w:p w14:paraId="70DE5F95" w14:textId="590ED6D1" w:rsidR="00B76E00" w:rsidRPr="000B0D9D" w:rsidRDefault="00B76E00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>Весь демонстрационный код снабжен развернутыми комментариями на русском языке для быстрого старта.</w:t>
      </w:r>
    </w:p>
    <w:p w14:paraId="07E7C205" w14:textId="7C189E16" w:rsidR="00B36D71" w:rsidRPr="000B0D9D" w:rsidRDefault="00000000" w:rsidP="002D4A80">
      <w:pPr>
        <w:rPr>
          <w:sz w:val="28"/>
          <w:szCs w:val="28"/>
        </w:rPr>
      </w:pPr>
      <w:r>
        <w:rPr>
          <w:sz w:val="28"/>
          <w:szCs w:val="28"/>
        </w:rPr>
        <w:pict w14:anchorId="610AF2FC">
          <v:rect id="_x0000_i1030" style="width:0;height:1.5pt" o:hralign="center" o:hrstd="t" o:hr="t" fillcolor="#a0a0a0" stroked="f"/>
        </w:pict>
      </w:r>
    </w:p>
    <w:p w14:paraId="1313986F" w14:textId="36936879" w:rsidR="002D4A80" w:rsidRPr="000B0D9D" w:rsidRDefault="002D4A80" w:rsidP="002D4A80">
      <w:pPr>
        <w:rPr>
          <w:b/>
          <w:bCs/>
          <w:sz w:val="48"/>
          <w:szCs w:val="48"/>
        </w:rPr>
      </w:pPr>
      <w:r w:rsidRPr="000B0D9D">
        <w:rPr>
          <w:b/>
          <w:bCs/>
          <w:sz w:val="48"/>
          <w:szCs w:val="48"/>
        </w:rPr>
        <w:t>Кроссплатформенность</w:t>
      </w:r>
    </w:p>
    <w:p w14:paraId="4AE8170B" w14:textId="71CB97D6" w:rsidR="002D4A80" w:rsidRPr="000B0D9D" w:rsidRDefault="002D4A80" w:rsidP="002D4A80">
      <w:pPr>
        <w:rPr>
          <w:b/>
          <w:bCs/>
          <w:sz w:val="28"/>
          <w:szCs w:val="28"/>
        </w:rPr>
      </w:pPr>
    </w:p>
    <w:p w14:paraId="74F93F97" w14:textId="77777777" w:rsidR="00760FD3" w:rsidRDefault="00F04C26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>Б</w:t>
      </w:r>
      <w:r w:rsidR="002D4A80" w:rsidRPr="000B0D9D">
        <w:rPr>
          <w:sz w:val="28"/>
          <w:szCs w:val="28"/>
        </w:rPr>
        <w:t xml:space="preserve">иблиотека </w:t>
      </w:r>
      <w:r w:rsidRPr="000B0D9D">
        <w:rPr>
          <w:sz w:val="28"/>
          <w:szCs w:val="28"/>
        </w:rPr>
        <w:t xml:space="preserve">написана с нуля на чистом языке </w:t>
      </w:r>
      <w:r w:rsidRPr="000B0D9D">
        <w:rPr>
          <w:b/>
          <w:bCs/>
          <w:sz w:val="28"/>
          <w:szCs w:val="28"/>
          <w:lang w:val="en-US"/>
        </w:rPr>
        <w:t>C</w:t>
      </w:r>
      <w:r w:rsidR="004D65D0" w:rsidRPr="000B0D9D">
        <w:rPr>
          <w:sz w:val="28"/>
          <w:szCs w:val="28"/>
        </w:rPr>
        <w:t xml:space="preserve"> в </w:t>
      </w:r>
      <w:r w:rsidR="004D65D0" w:rsidRPr="000B0D9D">
        <w:rPr>
          <w:b/>
          <w:bCs/>
          <w:sz w:val="28"/>
          <w:szCs w:val="28"/>
          <w:lang w:val="en-US"/>
        </w:rPr>
        <w:t>GCC</w:t>
      </w:r>
      <w:r w:rsidR="004D65D0" w:rsidRPr="000B0D9D">
        <w:rPr>
          <w:sz w:val="28"/>
          <w:szCs w:val="28"/>
        </w:rPr>
        <w:t xml:space="preserve"> и </w:t>
      </w:r>
      <w:r w:rsidR="004D65D0" w:rsidRPr="000B0D9D">
        <w:rPr>
          <w:b/>
          <w:bCs/>
          <w:sz w:val="28"/>
          <w:szCs w:val="28"/>
          <w:lang w:val="en-US"/>
        </w:rPr>
        <w:t>AC</w:t>
      </w:r>
      <w:r w:rsidR="004D65D0" w:rsidRPr="000B0D9D">
        <w:rPr>
          <w:b/>
          <w:bCs/>
          <w:sz w:val="28"/>
          <w:szCs w:val="28"/>
        </w:rPr>
        <w:t>6</w:t>
      </w:r>
      <w:r w:rsidRPr="000B0D9D">
        <w:rPr>
          <w:sz w:val="28"/>
          <w:szCs w:val="28"/>
        </w:rPr>
        <w:t xml:space="preserve"> </w:t>
      </w:r>
      <w:r w:rsidR="007A08F3" w:rsidRPr="000B0D9D">
        <w:rPr>
          <w:sz w:val="28"/>
          <w:szCs w:val="28"/>
        </w:rPr>
        <w:t>используя только целочисленную математику</w:t>
      </w:r>
      <w:r w:rsidR="00760FD3">
        <w:rPr>
          <w:sz w:val="28"/>
          <w:szCs w:val="28"/>
        </w:rPr>
        <w:t xml:space="preserve"> и </w:t>
      </w:r>
      <w:r w:rsidR="00760FD3" w:rsidRPr="000B0D9D">
        <w:rPr>
          <w:sz w:val="28"/>
          <w:szCs w:val="28"/>
        </w:rPr>
        <w:t>не используя сторонние коды</w:t>
      </w:r>
      <w:r w:rsidRPr="000B0D9D">
        <w:rPr>
          <w:sz w:val="28"/>
          <w:szCs w:val="28"/>
        </w:rPr>
        <w:t>.</w:t>
      </w:r>
    </w:p>
    <w:p w14:paraId="166CF4AF" w14:textId="0DE27052" w:rsidR="00760FD3" w:rsidRDefault="00F04C26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На данный момент библиотекой поддерживается два микроконтроллера </w:t>
      </w:r>
      <w:proofErr w:type="spellStart"/>
      <w:r w:rsidRPr="000B0D9D">
        <w:rPr>
          <w:b/>
          <w:bCs/>
          <w:sz w:val="28"/>
          <w:szCs w:val="28"/>
          <w:lang w:val="en-US"/>
        </w:rPr>
        <w:t>ATmega</w:t>
      </w:r>
      <w:proofErr w:type="spellEnd"/>
      <w:r w:rsidRPr="000B0D9D">
        <w:rPr>
          <w:b/>
          <w:bCs/>
          <w:sz w:val="28"/>
          <w:szCs w:val="28"/>
        </w:rPr>
        <w:t>128</w:t>
      </w:r>
      <w:r w:rsidRPr="000B0D9D">
        <w:rPr>
          <w:sz w:val="28"/>
          <w:szCs w:val="28"/>
        </w:rPr>
        <w:t xml:space="preserve"> и </w:t>
      </w:r>
      <w:r w:rsidRPr="000B0D9D">
        <w:rPr>
          <w:b/>
          <w:bCs/>
          <w:sz w:val="28"/>
          <w:szCs w:val="28"/>
          <w:lang w:val="en-US"/>
        </w:rPr>
        <w:t>STM</w:t>
      </w:r>
      <w:r w:rsidRPr="000B0D9D">
        <w:rPr>
          <w:b/>
          <w:bCs/>
          <w:sz w:val="28"/>
          <w:szCs w:val="28"/>
        </w:rPr>
        <w:t>32</w:t>
      </w:r>
      <w:r w:rsidRPr="000B0D9D">
        <w:rPr>
          <w:b/>
          <w:bCs/>
          <w:sz w:val="28"/>
          <w:szCs w:val="28"/>
          <w:lang w:val="en-US"/>
        </w:rPr>
        <w:t>F</w:t>
      </w:r>
      <w:r w:rsidRPr="000B0D9D">
        <w:rPr>
          <w:b/>
          <w:bCs/>
          <w:sz w:val="28"/>
          <w:szCs w:val="28"/>
        </w:rPr>
        <w:t>407</w:t>
      </w:r>
      <w:r w:rsidRPr="000B0D9D">
        <w:rPr>
          <w:sz w:val="28"/>
          <w:szCs w:val="28"/>
        </w:rPr>
        <w:t xml:space="preserve"> на уровне графического интерфейса пользователя </w:t>
      </w:r>
      <w:r w:rsidRPr="000B0D9D">
        <w:rPr>
          <w:b/>
          <w:bCs/>
          <w:sz w:val="28"/>
          <w:szCs w:val="28"/>
          <w:lang w:val="en-US"/>
        </w:rPr>
        <w:t>G</w:t>
      </w:r>
      <w:r w:rsidR="00FC5F51" w:rsidRPr="000B0D9D">
        <w:rPr>
          <w:b/>
          <w:bCs/>
          <w:sz w:val="28"/>
          <w:szCs w:val="28"/>
          <w:lang w:val="en-US"/>
        </w:rPr>
        <w:t>U</w:t>
      </w:r>
      <w:r w:rsidRPr="000B0D9D">
        <w:rPr>
          <w:b/>
          <w:bCs/>
          <w:sz w:val="28"/>
          <w:szCs w:val="28"/>
          <w:lang w:val="en-US"/>
        </w:rPr>
        <w:t>I</w:t>
      </w:r>
      <w:r w:rsidRPr="000B0D9D">
        <w:rPr>
          <w:sz w:val="28"/>
          <w:szCs w:val="28"/>
        </w:rPr>
        <w:t xml:space="preserve"> (</w:t>
      </w:r>
      <w:proofErr w:type="spellStart"/>
      <w:r w:rsidRPr="000B0D9D">
        <w:rPr>
          <w:b/>
          <w:bCs/>
          <w:sz w:val="28"/>
          <w:szCs w:val="28"/>
        </w:rPr>
        <w:t>KVB_LCD.h</w:t>
      </w:r>
      <w:proofErr w:type="spellEnd"/>
      <w:r w:rsidRPr="000B0D9D">
        <w:rPr>
          <w:sz w:val="28"/>
          <w:szCs w:val="28"/>
        </w:rPr>
        <w:t xml:space="preserve">). </w:t>
      </w:r>
      <w:r w:rsidR="001D4F2F" w:rsidRPr="000B0D9D">
        <w:rPr>
          <w:sz w:val="28"/>
          <w:szCs w:val="28"/>
        </w:rPr>
        <w:t>Графические объекты,</w:t>
      </w:r>
      <w:r w:rsidR="00F86961" w:rsidRPr="000B0D9D">
        <w:rPr>
          <w:sz w:val="28"/>
          <w:szCs w:val="28"/>
        </w:rPr>
        <w:t xml:space="preserve"> написанные на основе </w:t>
      </w:r>
      <w:r w:rsidR="00F86961" w:rsidRPr="000B0D9D">
        <w:rPr>
          <w:b/>
          <w:bCs/>
          <w:sz w:val="28"/>
          <w:szCs w:val="28"/>
          <w:lang w:val="en-US"/>
        </w:rPr>
        <w:t>G</w:t>
      </w:r>
      <w:r w:rsidR="00FC5F51" w:rsidRPr="000B0D9D">
        <w:rPr>
          <w:b/>
          <w:bCs/>
          <w:sz w:val="28"/>
          <w:szCs w:val="28"/>
          <w:lang w:val="en-US"/>
        </w:rPr>
        <w:t>U</w:t>
      </w:r>
      <w:r w:rsidR="00F86961" w:rsidRPr="000B0D9D">
        <w:rPr>
          <w:b/>
          <w:bCs/>
          <w:sz w:val="28"/>
          <w:szCs w:val="28"/>
          <w:lang w:val="en-US"/>
        </w:rPr>
        <w:t>I</w:t>
      </w:r>
      <w:r w:rsidR="00F86961" w:rsidRPr="000B0D9D">
        <w:rPr>
          <w:sz w:val="28"/>
          <w:szCs w:val="28"/>
        </w:rPr>
        <w:t xml:space="preserve"> библиотеки</w:t>
      </w:r>
      <w:r w:rsidR="00536DF6">
        <w:rPr>
          <w:sz w:val="28"/>
          <w:szCs w:val="28"/>
        </w:rPr>
        <w:t>,</w:t>
      </w:r>
      <w:r w:rsidR="00F86961" w:rsidRPr="000B0D9D">
        <w:rPr>
          <w:sz w:val="28"/>
          <w:szCs w:val="28"/>
        </w:rPr>
        <w:t xml:space="preserve"> будут работать как на </w:t>
      </w:r>
      <w:r w:rsidR="00F86961" w:rsidRPr="000B0D9D">
        <w:rPr>
          <w:b/>
          <w:bCs/>
          <w:sz w:val="28"/>
          <w:szCs w:val="28"/>
        </w:rPr>
        <w:t xml:space="preserve">8 </w:t>
      </w:r>
      <w:r w:rsidR="00F86961" w:rsidRPr="000B0D9D">
        <w:rPr>
          <w:sz w:val="28"/>
          <w:szCs w:val="28"/>
        </w:rPr>
        <w:t xml:space="preserve">ми битном микроконтроллере </w:t>
      </w:r>
      <w:proofErr w:type="spellStart"/>
      <w:r w:rsidR="00F86961" w:rsidRPr="000B0D9D">
        <w:rPr>
          <w:b/>
          <w:bCs/>
          <w:sz w:val="28"/>
          <w:szCs w:val="28"/>
          <w:lang w:val="en-US"/>
        </w:rPr>
        <w:t>ATmega</w:t>
      </w:r>
      <w:proofErr w:type="spellEnd"/>
      <w:r w:rsidR="00F86961" w:rsidRPr="000B0D9D">
        <w:rPr>
          <w:b/>
          <w:bCs/>
          <w:sz w:val="28"/>
          <w:szCs w:val="28"/>
        </w:rPr>
        <w:t>128</w:t>
      </w:r>
      <w:r w:rsidR="00F86961" w:rsidRPr="000B0D9D">
        <w:rPr>
          <w:sz w:val="28"/>
          <w:szCs w:val="28"/>
        </w:rPr>
        <w:t xml:space="preserve"> так и на </w:t>
      </w:r>
      <w:r w:rsidR="00F86961" w:rsidRPr="000B0D9D">
        <w:rPr>
          <w:b/>
          <w:bCs/>
          <w:sz w:val="28"/>
          <w:szCs w:val="28"/>
        </w:rPr>
        <w:t xml:space="preserve">32 </w:t>
      </w:r>
      <w:r w:rsidR="00F86961" w:rsidRPr="000B0D9D">
        <w:rPr>
          <w:sz w:val="28"/>
          <w:szCs w:val="28"/>
        </w:rPr>
        <w:t xml:space="preserve">х битном </w:t>
      </w:r>
      <w:r w:rsidR="00F86961" w:rsidRPr="000B0D9D">
        <w:rPr>
          <w:b/>
          <w:bCs/>
          <w:sz w:val="28"/>
          <w:szCs w:val="28"/>
          <w:lang w:val="en-US"/>
        </w:rPr>
        <w:t>STM</w:t>
      </w:r>
      <w:r w:rsidR="00F86961" w:rsidRPr="000B0D9D">
        <w:rPr>
          <w:b/>
          <w:bCs/>
          <w:sz w:val="28"/>
          <w:szCs w:val="28"/>
        </w:rPr>
        <w:t>32</w:t>
      </w:r>
      <w:r w:rsidR="00F86961" w:rsidRPr="000B0D9D">
        <w:rPr>
          <w:b/>
          <w:bCs/>
          <w:sz w:val="28"/>
          <w:szCs w:val="28"/>
          <w:lang w:val="en-US"/>
        </w:rPr>
        <w:t>F</w:t>
      </w:r>
      <w:r w:rsidR="00F86961" w:rsidRPr="000B0D9D">
        <w:rPr>
          <w:b/>
          <w:bCs/>
          <w:sz w:val="28"/>
          <w:szCs w:val="28"/>
        </w:rPr>
        <w:t>407</w:t>
      </w:r>
      <w:r w:rsidR="00F86961" w:rsidRPr="000B0D9D">
        <w:rPr>
          <w:sz w:val="28"/>
          <w:szCs w:val="28"/>
        </w:rPr>
        <w:t>.</w:t>
      </w:r>
    </w:p>
    <w:p w14:paraId="7E836390" w14:textId="1AB7C0D2" w:rsidR="003E48CA" w:rsidRPr="000B0D9D" w:rsidRDefault="003E48CA" w:rsidP="002D4A80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Для разработки программного кода библиотекой поддерживаются три среды разработки </w:t>
      </w:r>
      <w:r w:rsidRPr="000B0D9D">
        <w:rPr>
          <w:b/>
          <w:bCs/>
          <w:sz w:val="28"/>
          <w:szCs w:val="28"/>
          <w:lang w:val="en-US"/>
        </w:rPr>
        <w:t>IDE</w:t>
      </w:r>
      <w:r w:rsidRPr="000B0D9D">
        <w:rPr>
          <w:sz w:val="28"/>
          <w:szCs w:val="28"/>
        </w:rPr>
        <w:t xml:space="preserve">; </w:t>
      </w:r>
      <w:r w:rsidRPr="000B0D9D">
        <w:rPr>
          <w:b/>
          <w:bCs/>
          <w:sz w:val="28"/>
          <w:szCs w:val="28"/>
          <w:lang w:val="en-US"/>
        </w:rPr>
        <w:t>Atmel</w:t>
      </w:r>
      <w:r w:rsidRPr="000B0D9D">
        <w:rPr>
          <w:b/>
          <w:bCs/>
          <w:sz w:val="28"/>
          <w:szCs w:val="28"/>
        </w:rPr>
        <w:t xml:space="preserve"> </w:t>
      </w:r>
      <w:r w:rsidRPr="000B0D9D">
        <w:rPr>
          <w:b/>
          <w:bCs/>
          <w:sz w:val="28"/>
          <w:szCs w:val="28"/>
          <w:lang w:val="en-US"/>
        </w:rPr>
        <w:t>Studio</w:t>
      </w:r>
      <w:r w:rsidRPr="000B0D9D">
        <w:rPr>
          <w:b/>
          <w:bCs/>
          <w:sz w:val="28"/>
          <w:szCs w:val="28"/>
        </w:rPr>
        <w:t xml:space="preserve"> 7.0</w:t>
      </w:r>
      <w:r w:rsidRPr="000B0D9D">
        <w:rPr>
          <w:sz w:val="28"/>
          <w:szCs w:val="28"/>
        </w:rPr>
        <w:t xml:space="preserve">, </w:t>
      </w:r>
      <w:r w:rsidRPr="000B0D9D">
        <w:rPr>
          <w:b/>
          <w:bCs/>
          <w:sz w:val="28"/>
          <w:szCs w:val="28"/>
          <w:lang w:val="en-US"/>
        </w:rPr>
        <w:t>STM</w:t>
      </w:r>
      <w:r w:rsidRPr="000B0D9D">
        <w:rPr>
          <w:b/>
          <w:bCs/>
          <w:sz w:val="28"/>
          <w:szCs w:val="28"/>
        </w:rPr>
        <w:t>32</w:t>
      </w:r>
      <w:proofErr w:type="spellStart"/>
      <w:r w:rsidRPr="000B0D9D">
        <w:rPr>
          <w:b/>
          <w:bCs/>
          <w:sz w:val="28"/>
          <w:szCs w:val="28"/>
          <w:lang w:val="en-US"/>
        </w:rPr>
        <w:t>CubeIDE</w:t>
      </w:r>
      <w:proofErr w:type="spellEnd"/>
      <w:r w:rsidRPr="000B0D9D">
        <w:rPr>
          <w:b/>
          <w:bCs/>
          <w:sz w:val="28"/>
          <w:szCs w:val="28"/>
        </w:rPr>
        <w:t xml:space="preserve"> </w:t>
      </w:r>
      <w:r w:rsidRPr="000B0D9D">
        <w:rPr>
          <w:b/>
          <w:bCs/>
          <w:sz w:val="28"/>
          <w:szCs w:val="28"/>
          <w:lang w:val="en-US"/>
        </w:rPr>
        <w:t>v</w:t>
      </w:r>
      <w:r w:rsidRPr="000B0D9D">
        <w:rPr>
          <w:b/>
          <w:bCs/>
          <w:sz w:val="28"/>
          <w:szCs w:val="28"/>
        </w:rPr>
        <w:t>2</w:t>
      </w:r>
      <w:r w:rsidRPr="000B0D9D">
        <w:rPr>
          <w:sz w:val="28"/>
          <w:szCs w:val="28"/>
        </w:rPr>
        <w:t xml:space="preserve"> и </w:t>
      </w:r>
      <w:r w:rsidRPr="000B0D9D">
        <w:rPr>
          <w:b/>
          <w:bCs/>
          <w:sz w:val="28"/>
          <w:szCs w:val="28"/>
          <w:lang w:val="en-US"/>
        </w:rPr>
        <w:t>Keil</w:t>
      </w:r>
      <w:r w:rsidRPr="000B0D9D">
        <w:rPr>
          <w:b/>
          <w:bCs/>
          <w:sz w:val="28"/>
          <w:szCs w:val="28"/>
        </w:rPr>
        <w:t xml:space="preserve"> </w:t>
      </w:r>
      <w:r w:rsidRPr="000B0D9D">
        <w:rPr>
          <w:b/>
          <w:bCs/>
          <w:sz w:val="28"/>
          <w:szCs w:val="28"/>
          <w:lang w:val="en-US"/>
        </w:rPr>
        <w:t>MDK</w:t>
      </w:r>
      <w:r w:rsidRPr="000B0D9D">
        <w:rPr>
          <w:b/>
          <w:bCs/>
          <w:sz w:val="28"/>
          <w:szCs w:val="28"/>
        </w:rPr>
        <w:t xml:space="preserve"> </w:t>
      </w:r>
      <w:r w:rsidRPr="000B0D9D">
        <w:rPr>
          <w:b/>
          <w:bCs/>
          <w:sz w:val="28"/>
          <w:szCs w:val="28"/>
          <w:lang w:val="en-US"/>
        </w:rPr>
        <w:t>v</w:t>
      </w:r>
      <w:r w:rsidRPr="000B0D9D">
        <w:rPr>
          <w:b/>
          <w:bCs/>
          <w:sz w:val="28"/>
          <w:szCs w:val="28"/>
        </w:rPr>
        <w:t>5.43</w:t>
      </w:r>
      <w:r w:rsidRPr="000B0D9D">
        <w:rPr>
          <w:sz w:val="28"/>
          <w:szCs w:val="28"/>
        </w:rPr>
        <w:t>.</w:t>
      </w:r>
      <w:r w:rsidR="009E6A69" w:rsidRPr="000B0D9D">
        <w:rPr>
          <w:sz w:val="28"/>
          <w:szCs w:val="28"/>
        </w:rPr>
        <w:t xml:space="preserve"> Для просмотра </w:t>
      </w:r>
      <w:r w:rsidR="009E6A69" w:rsidRPr="000B0D9D">
        <w:rPr>
          <w:sz w:val="28"/>
          <w:szCs w:val="28"/>
        </w:rPr>
        <w:lastRenderedPageBreak/>
        <w:t xml:space="preserve">тестового презентационного кода под </w:t>
      </w:r>
      <w:r w:rsidR="009E6A69" w:rsidRPr="000B0D9D">
        <w:rPr>
          <w:b/>
          <w:bCs/>
          <w:sz w:val="28"/>
          <w:szCs w:val="28"/>
          <w:lang w:val="en-US"/>
        </w:rPr>
        <w:t>STM</w:t>
      </w:r>
      <w:r w:rsidR="009E6A69" w:rsidRPr="000B0D9D">
        <w:rPr>
          <w:b/>
          <w:bCs/>
          <w:sz w:val="28"/>
          <w:szCs w:val="28"/>
        </w:rPr>
        <w:t>32</w:t>
      </w:r>
      <w:r w:rsidR="009E6A69" w:rsidRPr="000B0D9D">
        <w:rPr>
          <w:sz w:val="28"/>
          <w:szCs w:val="28"/>
        </w:rPr>
        <w:t xml:space="preserve"> поддерживаются три платы разработки</w:t>
      </w:r>
      <w:r w:rsidR="00765DD1" w:rsidRPr="000B0D9D">
        <w:rPr>
          <w:sz w:val="28"/>
          <w:szCs w:val="28"/>
        </w:rPr>
        <w:t xml:space="preserve"> с разъемом </w:t>
      </w:r>
      <w:r w:rsidR="00765DD1" w:rsidRPr="000B0D9D">
        <w:rPr>
          <w:b/>
          <w:bCs/>
          <w:sz w:val="28"/>
          <w:szCs w:val="28"/>
          <w:lang w:val="en-US"/>
        </w:rPr>
        <w:t>FSMC</w:t>
      </w:r>
      <w:r w:rsidR="009E6A69" w:rsidRPr="000B0D9D">
        <w:rPr>
          <w:sz w:val="28"/>
          <w:szCs w:val="28"/>
        </w:rPr>
        <w:t>;</w:t>
      </w:r>
    </w:p>
    <w:p w14:paraId="4BF32725" w14:textId="77777777" w:rsidR="00201323" w:rsidRPr="000B0D9D" w:rsidRDefault="00201323" w:rsidP="002D4A80">
      <w:pPr>
        <w:rPr>
          <w:sz w:val="28"/>
          <w:szCs w:val="28"/>
        </w:rPr>
      </w:pPr>
    </w:p>
    <w:p w14:paraId="5C864917" w14:textId="2919E432" w:rsidR="009E6A69" w:rsidRPr="000B0D9D" w:rsidRDefault="009E6A69" w:rsidP="00D756B7">
      <w:pPr>
        <w:pStyle w:val="a7"/>
        <w:numPr>
          <w:ilvl w:val="0"/>
          <w:numId w:val="14"/>
        </w:numPr>
        <w:rPr>
          <w:sz w:val="28"/>
          <w:szCs w:val="28"/>
          <w:lang w:val="en-US"/>
        </w:rPr>
      </w:pPr>
      <w:r w:rsidRPr="000B0D9D">
        <w:rPr>
          <w:b/>
          <w:bCs/>
          <w:sz w:val="28"/>
          <w:szCs w:val="28"/>
          <w:lang w:val="en-US"/>
        </w:rPr>
        <w:t>Open</w:t>
      </w:r>
      <w:r w:rsidR="00006DE8" w:rsidRPr="000B0D9D">
        <w:rPr>
          <w:b/>
          <w:bCs/>
          <w:sz w:val="28"/>
          <w:szCs w:val="28"/>
          <w:lang w:val="en-US"/>
        </w:rPr>
        <w:t>407V-D stm32f4-discovery</w:t>
      </w:r>
      <w:r w:rsidR="00006DE8" w:rsidRPr="000B0D9D">
        <w:rPr>
          <w:sz w:val="28"/>
          <w:szCs w:val="28"/>
          <w:lang w:val="en-US"/>
        </w:rPr>
        <w:t xml:space="preserve"> </w:t>
      </w:r>
      <w:r w:rsidR="00006DE8" w:rsidRPr="000B0D9D">
        <w:rPr>
          <w:sz w:val="28"/>
          <w:szCs w:val="28"/>
        </w:rPr>
        <w:t>микроконтроллер</w:t>
      </w:r>
      <w:r w:rsidR="00006DE8" w:rsidRPr="000B0D9D">
        <w:rPr>
          <w:sz w:val="28"/>
          <w:szCs w:val="28"/>
          <w:lang w:val="en-US"/>
        </w:rPr>
        <w:t xml:space="preserve"> </w:t>
      </w:r>
      <w:r w:rsidR="00006DE8" w:rsidRPr="000B0D9D">
        <w:rPr>
          <w:b/>
          <w:bCs/>
          <w:sz w:val="28"/>
          <w:szCs w:val="28"/>
          <w:lang w:val="en-US"/>
        </w:rPr>
        <w:t>STM32F407VGT6</w:t>
      </w:r>
      <w:r w:rsidR="00006DE8" w:rsidRPr="000B0D9D">
        <w:rPr>
          <w:sz w:val="28"/>
          <w:szCs w:val="28"/>
          <w:lang w:val="en-US"/>
        </w:rPr>
        <w:t>.</w:t>
      </w:r>
    </w:p>
    <w:p w14:paraId="71B0BBFE" w14:textId="362F4E95" w:rsidR="00006DE8" w:rsidRPr="000B0D9D" w:rsidRDefault="00006DE8" w:rsidP="00D756B7">
      <w:pPr>
        <w:pStyle w:val="a7"/>
        <w:numPr>
          <w:ilvl w:val="0"/>
          <w:numId w:val="14"/>
        </w:numPr>
        <w:rPr>
          <w:sz w:val="28"/>
          <w:szCs w:val="28"/>
          <w:lang w:val="en-US"/>
        </w:rPr>
      </w:pPr>
      <w:r w:rsidRPr="000B0D9D">
        <w:rPr>
          <w:b/>
          <w:bCs/>
          <w:sz w:val="28"/>
          <w:szCs w:val="28"/>
          <w:lang w:val="en-US"/>
        </w:rPr>
        <w:t>ST STM32F4XX Black v3.0 1606</w:t>
      </w:r>
      <w:r w:rsidRPr="000B0D9D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микроконтроллер</w:t>
      </w:r>
      <w:r w:rsidRPr="000B0D9D">
        <w:rPr>
          <w:sz w:val="28"/>
          <w:szCs w:val="28"/>
          <w:lang w:val="en-US"/>
        </w:rPr>
        <w:t xml:space="preserve"> </w:t>
      </w:r>
      <w:r w:rsidRPr="000B0D9D">
        <w:rPr>
          <w:b/>
          <w:bCs/>
          <w:sz w:val="28"/>
          <w:szCs w:val="28"/>
          <w:lang w:val="en-US"/>
        </w:rPr>
        <w:t>STM32F407ZGT6</w:t>
      </w:r>
      <w:r w:rsidRPr="000B0D9D">
        <w:rPr>
          <w:sz w:val="28"/>
          <w:szCs w:val="28"/>
          <w:lang w:val="en-US"/>
        </w:rPr>
        <w:t>.</w:t>
      </w:r>
    </w:p>
    <w:p w14:paraId="290CAC11" w14:textId="08296EB5" w:rsidR="00082A08" w:rsidRDefault="00006DE8" w:rsidP="00D756B7">
      <w:pPr>
        <w:pStyle w:val="a7"/>
        <w:numPr>
          <w:ilvl w:val="0"/>
          <w:numId w:val="14"/>
        </w:numPr>
        <w:rPr>
          <w:sz w:val="28"/>
          <w:szCs w:val="28"/>
          <w:lang w:val="en-US"/>
        </w:rPr>
      </w:pPr>
      <w:r w:rsidRPr="000B0D9D">
        <w:rPr>
          <w:b/>
          <w:bCs/>
          <w:sz w:val="28"/>
          <w:szCs w:val="28"/>
          <w:lang w:val="en-US"/>
        </w:rPr>
        <w:t>ST STM32F4XX Black v2.0 1509</w:t>
      </w:r>
      <w:r w:rsidRPr="000B0D9D">
        <w:rPr>
          <w:sz w:val="28"/>
          <w:szCs w:val="28"/>
          <w:lang w:val="en-US"/>
        </w:rPr>
        <w:t xml:space="preserve"> </w:t>
      </w:r>
      <w:r w:rsidRPr="000B0D9D">
        <w:rPr>
          <w:sz w:val="28"/>
          <w:szCs w:val="28"/>
        </w:rPr>
        <w:t>микроконтроллер</w:t>
      </w:r>
      <w:r w:rsidRPr="000B0D9D">
        <w:rPr>
          <w:sz w:val="28"/>
          <w:szCs w:val="28"/>
          <w:lang w:val="en-US"/>
        </w:rPr>
        <w:t xml:space="preserve"> </w:t>
      </w:r>
      <w:r w:rsidRPr="000B0D9D">
        <w:rPr>
          <w:b/>
          <w:bCs/>
          <w:sz w:val="28"/>
          <w:szCs w:val="28"/>
          <w:lang w:val="en-US"/>
        </w:rPr>
        <w:t>STM32F407VET6</w:t>
      </w:r>
      <w:r w:rsidRPr="000B0D9D">
        <w:rPr>
          <w:sz w:val="28"/>
          <w:szCs w:val="28"/>
          <w:lang w:val="en-US"/>
        </w:rPr>
        <w:t>.</w:t>
      </w:r>
    </w:p>
    <w:p w14:paraId="6FE5A94A" w14:textId="77777777" w:rsidR="00D756B7" w:rsidRPr="00D756B7" w:rsidRDefault="00D756B7" w:rsidP="00D756B7">
      <w:pPr>
        <w:rPr>
          <w:sz w:val="28"/>
          <w:szCs w:val="28"/>
          <w:lang w:val="en-US"/>
        </w:rPr>
      </w:pPr>
    </w:p>
    <w:p w14:paraId="585793A0" w14:textId="3808D40F" w:rsidR="00201323" w:rsidRPr="000B0D9D" w:rsidRDefault="00201323" w:rsidP="00201323">
      <w:pPr>
        <w:rPr>
          <w:sz w:val="28"/>
          <w:szCs w:val="28"/>
          <w:lang w:val="en-US"/>
        </w:rPr>
      </w:pPr>
      <w:r w:rsidRPr="000B0D9D">
        <w:rPr>
          <w:noProof/>
          <w:sz w:val="28"/>
          <w:szCs w:val="28"/>
          <w:lang w:val="en-US"/>
        </w:rPr>
        <w:drawing>
          <wp:inline distT="0" distB="0" distL="0" distR="0" wp14:anchorId="45BC0C0E" wp14:editId="086F7F3F">
            <wp:extent cx="6645910" cy="6390005"/>
            <wp:effectExtent l="0" t="0" r="2540" b="0"/>
            <wp:docPr id="210731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17493" name="Рисунок 21073174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60F2" w14:textId="77777777" w:rsidR="00201323" w:rsidRPr="000B0D9D" w:rsidRDefault="00201323" w:rsidP="00201323">
      <w:pPr>
        <w:rPr>
          <w:sz w:val="28"/>
          <w:szCs w:val="28"/>
          <w:lang w:val="en-US"/>
        </w:rPr>
      </w:pPr>
    </w:p>
    <w:p w14:paraId="43532A9D" w14:textId="74F3688E" w:rsidR="00201323" w:rsidRPr="000B0D9D" w:rsidRDefault="00201323" w:rsidP="00201323">
      <w:pPr>
        <w:rPr>
          <w:sz w:val="28"/>
          <w:szCs w:val="28"/>
          <w:lang w:val="en-US"/>
        </w:rPr>
      </w:pPr>
      <w:r w:rsidRPr="000B0D9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8FEFE7B" wp14:editId="1B082260">
            <wp:extent cx="6645910" cy="5153025"/>
            <wp:effectExtent l="0" t="0" r="2540" b="9525"/>
            <wp:docPr id="6488555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5586" name="Рисунок 6488555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4F4C" w14:textId="77777777" w:rsidR="00201323" w:rsidRPr="000B0D9D" w:rsidRDefault="00201323" w:rsidP="00201323">
      <w:pPr>
        <w:rPr>
          <w:sz w:val="28"/>
          <w:szCs w:val="28"/>
          <w:lang w:val="en-US"/>
        </w:rPr>
      </w:pPr>
    </w:p>
    <w:p w14:paraId="732CC72A" w14:textId="3FD83258" w:rsidR="00201323" w:rsidRPr="000B0D9D" w:rsidRDefault="00201323" w:rsidP="00201323">
      <w:pPr>
        <w:rPr>
          <w:sz w:val="28"/>
          <w:szCs w:val="28"/>
          <w:lang w:val="en-US"/>
        </w:rPr>
      </w:pPr>
      <w:r w:rsidRPr="000B0D9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103920" wp14:editId="76629EE4">
            <wp:extent cx="6645910" cy="5490210"/>
            <wp:effectExtent l="0" t="0" r="2540" b="0"/>
            <wp:docPr id="3558693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9331" name="Рисунок 355869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281" w14:textId="77777777" w:rsidR="00201323" w:rsidRPr="000B0D9D" w:rsidRDefault="00201323" w:rsidP="00201323">
      <w:pPr>
        <w:rPr>
          <w:sz w:val="28"/>
          <w:szCs w:val="28"/>
          <w:lang w:val="en-US"/>
        </w:rPr>
      </w:pPr>
    </w:p>
    <w:p w14:paraId="79A6B00A" w14:textId="7314B237" w:rsidR="00F21F9A" w:rsidRPr="000B0D9D" w:rsidRDefault="00006DE8" w:rsidP="00F21F9A">
      <w:pPr>
        <w:rPr>
          <w:sz w:val="28"/>
          <w:szCs w:val="28"/>
        </w:rPr>
      </w:pPr>
      <w:r w:rsidRPr="000B0D9D">
        <w:rPr>
          <w:sz w:val="28"/>
          <w:szCs w:val="28"/>
        </w:rPr>
        <w:t>Для просмотра тестового презентационного кода под</w:t>
      </w:r>
      <w:r w:rsidR="00984D4C" w:rsidRPr="000B0D9D">
        <w:rPr>
          <w:sz w:val="28"/>
          <w:szCs w:val="28"/>
        </w:rPr>
        <w:t xml:space="preserve"> </w:t>
      </w:r>
      <w:proofErr w:type="spellStart"/>
      <w:r w:rsidR="00984D4C" w:rsidRPr="000B0D9D">
        <w:rPr>
          <w:b/>
          <w:bCs/>
          <w:sz w:val="28"/>
          <w:szCs w:val="28"/>
          <w:lang w:val="en-US"/>
        </w:rPr>
        <w:t>ATmega</w:t>
      </w:r>
      <w:proofErr w:type="spellEnd"/>
      <w:r w:rsidR="00984D4C" w:rsidRPr="000B0D9D">
        <w:rPr>
          <w:b/>
          <w:bCs/>
          <w:sz w:val="28"/>
          <w:szCs w:val="28"/>
        </w:rPr>
        <w:t>128</w:t>
      </w:r>
      <w:r w:rsidR="00984D4C" w:rsidRPr="000B0D9D">
        <w:rPr>
          <w:sz w:val="28"/>
          <w:szCs w:val="28"/>
        </w:rPr>
        <w:t xml:space="preserve"> используются порты </w:t>
      </w:r>
      <w:r w:rsidR="00984D4C" w:rsidRPr="000B0D9D">
        <w:rPr>
          <w:b/>
          <w:bCs/>
          <w:sz w:val="28"/>
          <w:szCs w:val="28"/>
        </w:rPr>
        <w:t>ввода / вывода</w:t>
      </w:r>
      <w:r w:rsidR="00F21F9A" w:rsidRPr="000B0D9D">
        <w:rPr>
          <w:sz w:val="28"/>
          <w:szCs w:val="28"/>
        </w:rPr>
        <w:t>;</w:t>
      </w:r>
    </w:p>
    <w:p w14:paraId="09082C11" w14:textId="61F47A34" w:rsidR="00F21F9A" w:rsidRPr="000B0D9D" w:rsidRDefault="00F21F9A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PORTC</w:t>
      </w:r>
      <w:r w:rsidRPr="000B0D9D">
        <w:rPr>
          <w:sz w:val="28"/>
          <w:szCs w:val="28"/>
        </w:rPr>
        <w:t xml:space="preserve"> порт (</w:t>
      </w:r>
      <w:r w:rsidR="00CF155D" w:rsidRPr="000B0D9D">
        <w:rPr>
          <w:b/>
          <w:bCs/>
          <w:sz w:val="28"/>
          <w:szCs w:val="28"/>
          <w:lang w:val="en-US"/>
        </w:rPr>
        <w:t>D</w:t>
      </w:r>
      <w:r w:rsidR="00CF155D" w:rsidRPr="000B0D9D">
        <w:rPr>
          <w:b/>
          <w:bCs/>
          <w:sz w:val="28"/>
          <w:szCs w:val="28"/>
        </w:rPr>
        <w:t>0</w:t>
      </w:r>
      <w:r w:rsidRPr="000B0D9D">
        <w:rPr>
          <w:b/>
          <w:bCs/>
          <w:sz w:val="28"/>
          <w:szCs w:val="28"/>
        </w:rPr>
        <w:t>-</w:t>
      </w:r>
      <w:r w:rsidR="00CF155D" w:rsidRPr="000B0D9D">
        <w:rPr>
          <w:b/>
          <w:bCs/>
          <w:sz w:val="28"/>
          <w:szCs w:val="28"/>
          <w:lang w:val="en-US"/>
        </w:rPr>
        <w:t>D</w:t>
      </w:r>
      <w:r w:rsidR="00CF155D" w:rsidRPr="000B0D9D">
        <w:rPr>
          <w:b/>
          <w:bCs/>
          <w:sz w:val="28"/>
          <w:szCs w:val="28"/>
        </w:rPr>
        <w:t>7</w:t>
      </w:r>
      <w:r w:rsidRPr="000B0D9D">
        <w:rPr>
          <w:sz w:val="28"/>
          <w:szCs w:val="28"/>
        </w:rPr>
        <w:t>) младшего байт шины данных</w:t>
      </w:r>
      <w:r w:rsidR="001D4F2F" w:rsidRPr="000B0D9D">
        <w:rPr>
          <w:sz w:val="28"/>
          <w:szCs w:val="28"/>
        </w:rPr>
        <w:t xml:space="preserve"> </w:t>
      </w:r>
      <w:r w:rsidR="001D4F2F" w:rsidRPr="000B0D9D">
        <w:rPr>
          <w:b/>
          <w:bCs/>
          <w:sz w:val="28"/>
          <w:szCs w:val="28"/>
        </w:rPr>
        <w:t>LCD</w:t>
      </w:r>
      <w:r w:rsidR="001D4F2F" w:rsidRPr="000B0D9D">
        <w:rPr>
          <w:sz w:val="28"/>
          <w:szCs w:val="28"/>
        </w:rPr>
        <w:t xml:space="preserve"> панели.</w:t>
      </w:r>
    </w:p>
    <w:p w14:paraId="373B30AC" w14:textId="70A0C00C" w:rsidR="00F21F9A" w:rsidRPr="000B0D9D" w:rsidRDefault="00F21F9A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PORTA</w:t>
      </w:r>
      <w:r w:rsidRPr="000B0D9D">
        <w:rPr>
          <w:sz w:val="28"/>
          <w:szCs w:val="28"/>
        </w:rPr>
        <w:t xml:space="preserve"> порт (</w:t>
      </w:r>
      <w:r w:rsidR="00CF155D" w:rsidRPr="000B0D9D">
        <w:rPr>
          <w:b/>
          <w:bCs/>
          <w:sz w:val="28"/>
          <w:szCs w:val="28"/>
          <w:lang w:val="en-US"/>
        </w:rPr>
        <w:t>D</w:t>
      </w:r>
      <w:r w:rsidR="00CF155D" w:rsidRPr="000B0D9D">
        <w:rPr>
          <w:b/>
          <w:bCs/>
          <w:sz w:val="28"/>
          <w:szCs w:val="28"/>
        </w:rPr>
        <w:t>8</w:t>
      </w:r>
      <w:r w:rsidRPr="000B0D9D">
        <w:rPr>
          <w:b/>
          <w:bCs/>
          <w:sz w:val="28"/>
          <w:szCs w:val="28"/>
        </w:rPr>
        <w:t>-</w:t>
      </w:r>
      <w:r w:rsidR="00CF155D" w:rsidRPr="000B0D9D">
        <w:rPr>
          <w:b/>
          <w:bCs/>
          <w:sz w:val="28"/>
          <w:szCs w:val="28"/>
          <w:lang w:val="en-US"/>
        </w:rPr>
        <w:t>D</w:t>
      </w:r>
      <w:r w:rsidR="00CF155D" w:rsidRPr="000B0D9D">
        <w:rPr>
          <w:b/>
          <w:bCs/>
          <w:sz w:val="28"/>
          <w:szCs w:val="28"/>
        </w:rPr>
        <w:t>15</w:t>
      </w:r>
      <w:r w:rsidRPr="000B0D9D">
        <w:rPr>
          <w:sz w:val="28"/>
          <w:szCs w:val="28"/>
        </w:rPr>
        <w:t>) старшего байт шины данных</w:t>
      </w:r>
      <w:r w:rsidR="001D4F2F" w:rsidRPr="000B0D9D">
        <w:rPr>
          <w:b/>
          <w:bCs/>
          <w:sz w:val="28"/>
          <w:szCs w:val="28"/>
        </w:rPr>
        <w:t xml:space="preserve"> LCD</w:t>
      </w:r>
      <w:r w:rsidR="001D4F2F" w:rsidRPr="000B0D9D">
        <w:rPr>
          <w:sz w:val="28"/>
          <w:szCs w:val="28"/>
        </w:rPr>
        <w:t xml:space="preserve"> панели</w:t>
      </w:r>
      <w:r w:rsidR="002232DF" w:rsidRPr="000B0D9D">
        <w:rPr>
          <w:sz w:val="28"/>
          <w:szCs w:val="28"/>
        </w:rPr>
        <w:t>.</w:t>
      </w:r>
    </w:p>
    <w:p w14:paraId="657857A8" w14:textId="08B85D0A" w:rsidR="002232DF" w:rsidRPr="000B0D9D" w:rsidRDefault="002232DF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PORTD</w:t>
      </w:r>
      <w:r w:rsidRPr="000B0D9D">
        <w:rPr>
          <w:sz w:val="28"/>
          <w:szCs w:val="28"/>
        </w:rPr>
        <w:t xml:space="preserve"> бит </w:t>
      </w:r>
      <w:r w:rsidRPr="000B0D9D">
        <w:rPr>
          <w:b/>
          <w:bCs/>
          <w:sz w:val="28"/>
          <w:szCs w:val="28"/>
        </w:rPr>
        <w:t>4</w:t>
      </w:r>
      <w:r w:rsidRPr="000B0D9D">
        <w:rPr>
          <w:sz w:val="28"/>
          <w:szCs w:val="28"/>
        </w:rPr>
        <w:t xml:space="preserve"> </w:t>
      </w:r>
      <w:r w:rsidR="00CF155D" w:rsidRPr="000B0D9D">
        <w:rPr>
          <w:sz w:val="28"/>
          <w:szCs w:val="28"/>
        </w:rPr>
        <w:t>(</w:t>
      </w:r>
      <w:r w:rsidR="00CF155D" w:rsidRPr="000B0D9D">
        <w:rPr>
          <w:b/>
          <w:bCs/>
          <w:sz w:val="28"/>
          <w:szCs w:val="28"/>
          <w:lang w:val="en-US"/>
        </w:rPr>
        <w:t>CS</w:t>
      </w:r>
      <w:r w:rsidR="00CF155D" w:rsidRPr="000B0D9D">
        <w:rPr>
          <w:sz w:val="28"/>
          <w:szCs w:val="28"/>
        </w:rPr>
        <w:t xml:space="preserve">) </w:t>
      </w:r>
      <w:r w:rsidRPr="000B0D9D">
        <w:rPr>
          <w:sz w:val="28"/>
          <w:szCs w:val="28"/>
        </w:rPr>
        <w:t xml:space="preserve">передача сигнала доступа к </w:t>
      </w:r>
      <w:r w:rsidRPr="000B0D9D">
        <w:rPr>
          <w:b/>
          <w:bCs/>
          <w:sz w:val="28"/>
          <w:szCs w:val="28"/>
        </w:rPr>
        <w:t>LCD</w:t>
      </w:r>
      <w:r w:rsidRPr="000B0D9D">
        <w:rPr>
          <w:sz w:val="28"/>
          <w:szCs w:val="28"/>
        </w:rPr>
        <w:t xml:space="preserve"> панели.</w:t>
      </w:r>
    </w:p>
    <w:p w14:paraId="789289CE" w14:textId="62A5D64F" w:rsidR="002232DF" w:rsidRPr="000B0D9D" w:rsidRDefault="002232DF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PORTD</w:t>
      </w:r>
      <w:r w:rsidRPr="000B0D9D">
        <w:rPr>
          <w:sz w:val="28"/>
          <w:szCs w:val="28"/>
        </w:rPr>
        <w:t xml:space="preserve"> бит </w:t>
      </w:r>
      <w:r w:rsidRPr="000B0D9D">
        <w:rPr>
          <w:b/>
          <w:bCs/>
          <w:sz w:val="28"/>
          <w:szCs w:val="28"/>
        </w:rPr>
        <w:t>5</w:t>
      </w:r>
      <w:r w:rsidRPr="000B0D9D">
        <w:rPr>
          <w:sz w:val="28"/>
          <w:szCs w:val="28"/>
        </w:rPr>
        <w:t xml:space="preserve"> </w:t>
      </w:r>
      <w:r w:rsidR="00CF155D" w:rsidRPr="000B0D9D">
        <w:rPr>
          <w:sz w:val="28"/>
          <w:szCs w:val="28"/>
        </w:rPr>
        <w:t>(</w:t>
      </w:r>
      <w:r w:rsidR="00CF155D" w:rsidRPr="000B0D9D">
        <w:rPr>
          <w:b/>
          <w:bCs/>
          <w:sz w:val="28"/>
          <w:szCs w:val="28"/>
          <w:lang w:val="en-US"/>
        </w:rPr>
        <w:t>RD</w:t>
      </w:r>
      <w:r w:rsidR="00CF155D" w:rsidRPr="000B0D9D">
        <w:rPr>
          <w:sz w:val="28"/>
          <w:szCs w:val="28"/>
        </w:rPr>
        <w:t xml:space="preserve">) </w:t>
      </w:r>
      <w:r w:rsidRPr="000B0D9D">
        <w:rPr>
          <w:sz w:val="28"/>
          <w:szCs w:val="28"/>
        </w:rPr>
        <w:t xml:space="preserve">передача сигнала чтения из </w:t>
      </w:r>
      <w:r w:rsidRPr="000B0D9D">
        <w:rPr>
          <w:b/>
          <w:bCs/>
          <w:sz w:val="28"/>
          <w:szCs w:val="28"/>
        </w:rPr>
        <w:t>LCD</w:t>
      </w:r>
      <w:r w:rsidRPr="000B0D9D">
        <w:rPr>
          <w:sz w:val="28"/>
          <w:szCs w:val="28"/>
        </w:rPr>
        <w:t xml:space="preserve"> панели.</w:t>
      </w:r>
    </w:p>
    <w:p w14:paraId="3FF2268C" w14:textId="2C7D5E03" w:rsidR="002232DF" w:rsidRPr="000B0D9D" w:rsidRDefault="002232DF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PORTD</w:t>
      </w:r>
      <w:r w:rsidRPr="000B0D9D">
        <w:rPr>
          <w:sz w:val="28"/>
          <w:szCs w:val="28"/>
        </w:rPr>
        <w:t xml:space="preserve"> бит</w:t>
      </w:r>
      <w:r w:rsidRPr="000B0D9D">
        <w:rPr>
          <w:b/>
          <w:bCs/>
          <w:sz w:val="28"/>
          <w:szCs w:val="28"/>
        </w:rPr>
        <w:t xml:space="preserve"> 6</w:t>
      </w:r>
      <w:r w:rsidRPr="000B0D9D">
        <w:rPr>
          <w:sz w:val="28"/>
          <w:szCs w:val="28"/>
        </w:rPr>
        <w:t xml:space="preserve"> </w:t>
      </w:r>
      <w:r w:rsidR="00CF155D" w:rsidRPr="000B0D9D">
        <w:rPr>
          <w:sz w:val="28"/>
          <w:szCs w:val="28"/>
        </w:rPr>
        <w:t>(</w:t>
      </w:r>
      <w:r w:rsidR="00CF155D" w:rsidRPr="000B0D9D">
        <w:rPr>
          <w:b/>
          <w:bCs/>
          <w:sz w:val="28"/>
          <w:szCs w:val="28"/>
          <w:lang w:val="en-US"/>
        </w:rPr>
        <w:t>WR</w:t>
      </w:r>
      <w:r w:rsidR="00CF155D" w:rsidRPr="000B0D9D">
        <w:rPr>
          <w:sz w:val="28"/>
          <w:szCs w:val="28"/>
        </w:rPr>
        <w:t xml:space="preserve">) </w:t>
      </w:r>
      <w:r w:rsidRPr="000B0D9D">
        <w:rPr>
          <w:sz w:val="28"/>
          <w:szCs w:val="28"/>
        </w:rPr>
        <w:t xml:space="preserve">передача сигнала записи в </w:t>
      </w:r>
      <w:r w:rsidRPr="000B0D9D">
        <w:rPr>
          <w:b/>
          <w:bCs/>
          <w:sz w:val="28"/>
          <w:szCs w:val="28"/>
        </w:rPr>
        <w:t>LCD</w:t>
      </w:r>
      <w:r w:rsidRPr="000B0D9D">
        <w:rPr>
          <w:sz w:val="28"/>
          <w:szCs w:val="28"/>
        </w:rPr>
        <w:t xml:space="preserve"> панель.</w:t>
      </w:r>
    </w:p>
    <w:p w14:paraId="5890FBFB" w14:textId="02A9D99C" w:rsidR="002232DF" w:rsidRPr="000B0D9D" w:rsidRDefault="002232DF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PORTD</w:t>
      </w:r>
      <w:r w:rsidRPr="000B0D9D">
        <w:rPr>
          <w:sz w:val="28"/>
          <w:szCs w:val="28"/>
        </w:rPr>
        <w:t xml:space="preserve"> бит </w:t>
      </w:r>
      <w:r w:rsidRPr="000B0D9D">
        <w:rPr>
          <w:b/>
          <w:bCs/>
          <w:sz w:val="28"/>
          <w:szCs w:val="28"/>
        </w:rPr>
        <w:t>7</w:t>
      </w:r>
      <w:r w:rsidRPr="000B0D9D">
        <w:rPr>
          <w:sz w:val="28"/>
          <w:szCs w:val="28"/>
        </w:rPr>
        <w:t xml:space="preserve"> </w:t>
      </w:r>
      <w:r w:rsidR="00CF155D" w:rsidRPr="000B0D9D">
        <w:rPr>
          <w:sz w:val="28"/>
          <w:szCs w:val="28"/>
        </w:rPr>
        <w:t>(</w:t>
      </w:r>
      <w:r w:rsidR="00CF155D" w:rsidRPr="000B0D9D">
        <w:rPr>
          <w:b/>
          <w:bCs/>
          <w:sz w:val="28"/>
          <w:szCs w:val="28"/>
          <w:lang w:val="en-US"/>
        </w:rPr>
        <w:t>RS</w:t>
      </w:r>
      <w:r w:rsidR="00CF155D" w:rsidRPr="000B0D9D">
        <w:rPr>
          <w:sz w:val="28"/>
          <w:szCs w:val="28"/>
        </w:rPr>
        <w:t xml:space="preserve">) </w:t>
      </w:r>
      <w:r w:rsidRPr="000B0D9D">
        <w:rPr>
          <w:sz w:val="28"/>
          <w:szCs w:val="28"/>
        </w:rPr>
        <w:t xml:space="preserve">передача сигнала команда/данные </w:t>
      </w:r>
      <w:r w:rsidRPr="000B0D9D">
        <w:rPr>
          <w:b/>
          <w:bCs/>
          <w:sz w:val="28"/>
          <w:szCs w:val="28"/>
        </w:rPr>
        <w:t>LCD</w:t>
      </w:r>
      <w:r w:rsidRPr="000B0D9D">
        <w:rPr>
          <w:sz w:val="28"/>
          <w:szCs w:val="28"/>
        </w:rPr>
        <w:t xml:space="preserve"> панели.</w:t>
      </w:r>
    </w:p>
    <w:p w14:paraId="2FD9EDD7" w14:textId="343AB98D" w:rsidR="002232DF" w:rsidRPr="000B0D9D" w:rsidRDefault="002232DF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</w:t>
      </w:r>
      <w:r w:rsidRPr="000B0D9D">
        <w:rPr>
          <w:b/>
          <w:bCs/>
          <w:sz w:val="28"/>
          <w:szCs w:val="28"/>
          <w:lang w:val="en-US"/>
        </w:rPr>
        <w:t>G</w:t>
      </w:r>
      <w:r w:rsidRPr="000B0D9D">
        <w:rPr>
          <w:sz w:val="28"/>
          <w:szCs w:val="28"/>
        </w:rPr>
        <w:t xml:space="preserve"> бит </w:t>
      </w:r>
      <w:r w:rsidRPr="000B0D9D">
        <w:rPr>
          <w:b/>
          <w:bCs/>
          <w:sz w:val="28"/>
          <w:szCs w:val="28"/>
        </w:rPr>
        <w:t>0</w:t>
      </w:r>
      <w:r w:rsidRPr="000B0D9D">
        <w:rPr>
          <w:sz w:val="28"/>
          <w:szCs w:val="28"/>
        </w:rPr>
        <w:t xml:space="preserve"> </w:t>
      </w:r>
      <w:r w:rsidR="00CF155D" w:rsidRPr="000B0D9D">
        <w:rPr>
          <w:sz w:val="28"/>
          <w:szCs w:val="28"/>
        </w:rPr>
        <w:t>(</w:t>
      </w:r>
      <w:r w:rsidR="00CF155D" w:rsidRPr="000B0D9D">
        <w:rPr>
          <w:b/>
          <w:bCs/>
          <w:sz w:val="28"/>
          <w:szCs w:val="28"/>
          <w:lang w:val="en-US"/>
        </w:rPr>
        <w:t>RST</w:t>
      </w:r>
      <w:r w:rsidR="00CF155D" w:rsidRPr="000B0D9D">
        <w:rPr>
          <w:sz w:val="28"/>
          <w:szCs w:val="28"/>
        </w:rPr>
        <w:t xml:space="preserve">) </w:t>
      </w:r>
      <w:r w:rsidRPr="000B0D9D">
        <w:rPr>
          <w:sz w:val="28"/>
          <w:szCs w:val="28"/>
        </w:rPr>
        <w:t xml:space="preserve">передача сигнала сброса </w:t>
      </w:r>
      <w:r w:rsidRPr="000B0D9D">
        <w:rPr>
          <w:b/>
          <w:bCs/>
          <w:sz w:val="28"/>
          <w:szCs w:val="28"/>
        </w:rPr>
        <w:t>LCD</w:t>
      </w:r>
      <w:r w:rsidRPr="000B0D9D">
        <w:rPr>
          <w:sz w:val="28"/>
          <w:szCs w:val="28"/>
        </w:rPr>
        <w:t xml:space="preserve"> панели</w:t>
      </w:r>
      <w:r w:rsidR="00B3607D" w:rsidRPr="000B0D9D">
        <w:rPr>
          <w:sz w:val="28"/>
          <w:szCs w:val="28"/>
        </w:rPr>
        <w:t>.</w:t>
      </w:r>
    </w:p>
    <w:p w14:paraId="5764CC38" w14:textId="741263C8" w:rsidR="00B3607D" w:rsidRPr="000B0D9D" w:rsidRDefault="00B3607D" w:rsidP="00D756B7">
      <w:pPr>
        <w:pStyle w:val="a7"/>
        <w:numPr>
          <w:ilvl w:val="0"/>
          <w:numId w:val="13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PORT</w:t>
      </w:r>
      <w:r w:rsidRPr="000B0D9D">
        <w:rPr>
          <w:b/>
          <w:bCs/>
          <w:sz w:val="28"/>
          <w:szCs w:val="28"/>
          <w:lang w:val="en-US"/>
        </w:rPr>
        <w:t>G</w:t>
      </w:r>
      <w:r w:rsidRPr="000B0D9D">
        <w:rPr>
          <w:sz w:val="28"/>
          <w:szCs w:val="28"/>
        </w:rPr>
        <w:t xml:space="preserve"> бит </w:t>
      </w:r>
      <w:r w:rsidRPr="000B0D9D">
        <w:rPr>
          <w:b/>
          <w:bCs/>
          <w:sz w:val="28"/>
          <w:szCs w:val="28"/>
        </w:rPr>
        <w:t>1</w:t>
      </w:r>
      <w:r w:rsidRPr="000B0D9D">
        <w:rPr>
          <w:sz w:val="28"/>
          <w:szCs w:val="28"/>
        </w:rPr>
        <w:t xml:space="preserve"> </w:t>
      </w:r>
      <w:r w:rsidR="00CF155D" w:rsidRPr="000B0D9D">
        <w:rPr>
          <w:sz w:val="28"/>
          <w:szCs w:val="28"/>
        </w:rPr>
        <w:t>(</w:t>
      </w:r>
      <w:r w:rsidR="00CF155D" w:rsidRPr="000B0D9D">
        <w:rPr>
          <w:b/>
          <w:bCs/>
          <w:sz w:val="28"/>
          <w:szCs w:val="28"/>
          <w:lang w:val="en-US"/>
        </w:rPr>
        <w:t>BL</w:t>
      </w:r>
      <w:r w:rsidR="00CF155D" w:rsidRPr="000B0D9D">
        <w:rPr>
          <w:sz w:val="28"/>
          <w:szCs w:val="28"/>
        </w:rPr>
        <w:t xml:space="preserve">) </w:t>
      </w:r>
      <w:r w:rsidRPr="000B0D9D">
        <w:rPr>
          <w:sz w:val="28"/>
          <w:szCs w:val="28"/>
        </w:rPr>
        <w:t xml:space="preserve">передача сигнала подсветки </w:t>
      </w:r>
      <w:r w:rsidRPr="000B0D9D">
        <w:rPr>
          <w:b/>
          <w:bCs/>
          <w:sz w:val="28"/>
          <w:szCs w:val="28"/>
        </w:rPr>
        <w:t>LCD</w:t>
      </w:r>
      <w:r w:rsidRPr="000B0D9D">
        <w:rPr>
          <w:sz w:val="28"/>
          <w:szCs w:val="28"/>
        </w:rPr>
        <w:t xml:space="preserve"> панели.</w:t>
      </w:r>
    </w:p>
    <w:p w14:paraId="46DA33FB" w14:textId="77777777" w:rsidR="002E3D52" w:rsidRPr="000B0D9D" w:rsidRDefault="002E3D52" w:rsidP="002E3D52">
      <w:pPr>
        <w:rPr>
          <w:sz w:val="28"/>
          <w:szCs w:val="28"/>
        </w:rPr>
      </w:pPr>
    </w:p>
    <w:p w14:paraId="058340C1" w14:textId="2342FD58" w:rsidR="002E3D52" w:rsidRDefault="002E3D52" w:rsidP="002E3D52">
      <w:pPr>
        <w:rPr>
          <w:sz w:val="28"/>
          <w:szCs w:val="28"/>
        </w:rPr>
      </w:pPr>
      <w:r w:rsidRPr="000B0D9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BFDEEFC" wp14:editId="3EADEAE0">
            <wp:extent cx="6645910" cy="3926205"/>
            <wp:effectExtent l="0" t="0" r="2540" b="0"/>
            <wp:docPr id="149455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59011" name="Рисунок 14945590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3994" w14:textId="77777777" w:rsidR="00695720" w:rsidRPr="00695720" w:rsidRDefault="00695720" w:rsidP="002E3D52">
      <w:pPr>
        <w:rPr>
          <w:sz w:val="28"/>
          <w:szCs w:val="28"/>
        </w:rPr>
      </w:pPr>
    </w:p>
    <w:p w14:paraId="226FB4E8" w14:textId="73FAED16" w:rsidR="002D2AD3" w:rsidRPr="000B0D9D" w:rsidRDefault="00000000" w:rsidP="002D2AD3">
      <w:pPr>
        <w:rPr>
          <w:sz w:val="28"/>
          <w:szCs w:val="28"/>
        </w:rPr>
      </w:pPr>
      <w:r>
        <w:rPr>
          <w:sz w:val="28"/>
          <w:szCs w:val="28"/>
        </w:rPr>
        <w:pict w14:anchorId="4DB6AC40">
          <v:rect id="_x0000_i1031" style="width:0;height:1.5pt" o:hralign="center" o:hrstd="t" o:hr="t" fillcolor="#a0a0a0" stroked="f"/>
        </w:pict>
      </w:r>
    </w:p>
    <w:p w14:paraId="6BF63936" w14:textId="77777777" w:rsidR="00695720" w:rsidRPr="00695720" w:rsidRDefault="00695720" w:rsidP="002D2AD3">
      <w:pPr>
        <w:rPr>
          <w:b/>
          <w:bCs/>
          <w:sz w:val="28"/>
          <w:szCs w:val="28"/>
        </w:rPr>
      </w:pPr>
    </w:p>
    <w:p w14:paraId="78DA4D02" w14:textId="3CDC56AF" w:rsidR="00F3384E" w:rsidRPr="00536DF6" w:rsidRDefault="00684A45" w:rsidP="002D2AD3">
      <w:pPr>
        <w:rPr>
          <w:b/>
          <w:bCs/>
          <w:sz w:val="48"/>
          <w:szCs w:val="48"/>
        </w:rPr>
      </w:pPr>
      <w:r w:rsidRPr="00684A45">
        <w:rPr>
          <w:b/>
          <w:bCs/>
          <w:sz w:val="48"/>
          <w:szCs w:val="48"/>
        </w:rPr>
        <w:t xml:space="preserve">Панели </w:t>
      </w:r>
      <w:r w:rsidRPr="00684A45">
        <w:rPr>
          <w:b/>
          <w:bCs/>
          <w:sz w:val="48"/>
          <w:szCs w:val="48"/>
          <w:lang w:val="en-US"/>
        </w:rPr>
        <w:t>LCD</w:t>
      </w:r>
    </w:p>
    <w:p w14:paraId="77098DD5" w14:textId="77777777" w:rsidR="00695720" w:rsidRDefault="00695720" w:rsidP="002D2AD3">
      <w:pPr>
        <w:rPr>
          <w:sz w:val="28"/>
          <w:szCs w:val="28"/>
        </w:rPr>
      </w:pPr>
    </w:p>
    <w:p w14:paraId="5ADC9EB0" w14:textId="102BAFF2" w:rsidR="00684A45" w:rsidRDefault="00684A45" w:rsidP="002D2AD3">
      <w:pPr>
        <w:rPr>
          <w:sz w:val="28"/>
          <w:szCs w:val="28"/>
        </w:rPr>
      </w:pPr>
      <w:r>
        <w:rPr>
          <w:sz w:val="28"/>
          <w:szCs w:val="28"/>
        </w:rPr>
        <w:t xml:space="preserve">На данный момент написаны драйвера для пяти </w:t>
      </w:r>
      <w:r w:rsidRPr="00684A45">
        <w:rPr>
          <w:b/>
          <w:bCs/>
          <w:sz w:val="28"/>
          <w:szCs w:val="28"/>
          <w:lang w:val="en-US"/>
        </w:rPr>
        <w:t>LCD</w:t>
      </w:r>
      <w:r w:rsidRPr="00684A45">
        <w:rPr>
          <w:sz w:val="28"/>
          <w:szCs w:val="28"/>
        </w:rPr>
        <w:t xml:space="preserve"> </w:t>
      </w:r>
      <w:r>
        <w:rPr>
          <w:sz w:val="28"/>
          <w:szCs w:val="28"/>
        </w:rPr>
        <w:t>панелей</w:t>
      </w:r>
      <w:r w:rsidRPr="00684A45">
        <w:rPr>
          <w:sz w:val="28"/>
          <w:szCs w:val="28"/>
        </w:rPr>
        <w:t>:</w:t>
      </w:r>
    </w:p>
    <w:p w14:paraId="2812168C" w14:textId="5052098E" w:rsidR="00684A45" w:rsidRPr="00684A45" w:rsidRDefault="00684A45" w:rsidP="00684A45">
      <w:pPr>
        <w:pStyle w:val="a7"/>
        <w:numPr>
          <w:ilvl w:val="0"/>
          <w:numId w:val="7"/>
        </w:numPr>
        <w:rPr>
          <w:sz w:val="28"/>
          <w:szCs w:val="28"/>
        </w:rPr>
      </w:pPr>
      <w:r w:rsidRPr="00684A45">
        <w:rPr>
          <w:b/>
          <w:bCs/>
          <w:sz w:val="28"/>
          <w:szCs w:val="28"/>
          <w:lang w:val="en-US"/>
        </w:rPr>
        <w:t>ILI9325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разрешение </w:t>
      </w:r>
      <w:r w:rsidRPr="00684A45">
        <w:rPr>
          <w:b/>
          <w:bCs/>
          <w:sz w:val="28"/>
          <w:szCs w:val="28"/>
        </w:rPr>
        <w:t xml:space="preserve">320 </w:t>
      </w:r>
      <w:r w:rsidRPr="00684A45">
        <w:rPr>
          <w:b/>
          <w:bCs/>
          <w:sz w:val="28"/>
          <w:szCs w:val="28"/>
          <w:lang w:val="en-US"/>
        </w:rPr>
        <w:t>x 240</w:t>
      </w:r>
    </w:p>
    <w:p w14:paraId="5EFB9AD4" w14:textId="326BA7F8" w:rsidR="00684A45" w:rsidRPr="00684A45" w:rsidRDefault="00684A45" w:rsidP="00684A45">
      <w:pPr>
        <w:pStyle w:val="a7"/>
        <w:numPr>
          <w:ilvl w:val="0"/>
          <w:numId w:val="7"/>
        </w:numPr>
        <w:rPr>
          <w:sz w:val="28"/>
          <w:szCs w:val="28"/>
        </w:rPr>
      </w:pPr>
      <w:r w:rsidRPr="00684A45">
        <w:rPr>
          <w:b/>
          <w:bCs/>
          <w:sz w:val="28"/>
          <w:szCs w:val="28"/>
          <w:lang w:val="en-US"/>
        </w:rPr>
        <w:t>ILI9341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разрешение </w:t>
      </w:r>
      <w:r w:rsidRPr="00684A45">
        <w:rPr>
          <w:b/>
          <w:bCs/>
          <w:sz w:val="28"/>
          <w:szCs w:val="28"/>
        </w:rPr>
        <w:t xml:space="preserve">320 </w:t>
      </w:r>
      <w:r w:rsidRPr="00684A45">
        <w:rPr>
          <w:b/>
          <w:bCs/>
          <w:sz w:val="28"/>
          <w:szCs w:val="28"/>
          <w:lang w:val="en-US"/>
        </w:rPr>
        <w:t>x 240</w:t>
      </w:r>
    </w:p>
    <w:p w14:paraId="0F9C7B29" w14:textId="71782000" w:rsidR="00684A45" w:rsidRPr="00684A45" w:rsidRDefault="00684A45" w:rsidP="00684A45">
      <w:pPr>
        <w:pStyle w:val="a7"/>
        <w:numPr>
          <w:ilvl w:val="0"/>
          <w:numId w:val="7"/>
        </w:numPr>
        <w:rPr>
          <w:sz w:val="28"/>
          <w:szCs w:val="28"/>
        </w:rPr>
      </w:pPr>
      <w:r w:rsidRPr="00684A45">
        <w:rPr>
          <w:b/>
          <w:bCs/>
          <w:sz w:val="28"/>
          <w:szCs w:val="28"/>
          <w:lang w:val="en-US"/>
        </w:rPr>
        <w:t>ILI9481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разрешение </w:t>
      </w:r>
      <w:r w:rsidRPr="00684A45">
        <w:rPr>
          <w:b/>
          <w:bCs/>
          <w:sz w:val="28"/>
          <w:szCs w:val="28"/>
          <w:lang w:val="en-US"/>
        </w:rPr>
        <w:t>480</w:t>
      </w:r>
      <w:r w:rsidRPr="00684A45">
        <w:rPr>
          <w:b/>
          <w:bCs/>
          <w:sz w:val="28"/>
          <w:szCs w:val="28"/>
        </w:rPr>
        <w:t xml:space="preserve"> </w:t>
      </w:r>
      <w:r w:rsidRPr="00684A45">
        <w:rPr>
          <w:b/>
          <w:bCs/>
          <w:sz w:val="28"/>
          <w:szCs w:val="28"/>
          <w:lang w:val="en-US"/>
        </w:rPr>
        <w:t>x 320</w:t>
      </w:r>
    </w:p>
    <w:p w14:paraId="00212649" w14:textId="4C83974C" w:rsidR="00684A45" w:rsidRPr="00684A45" w:rsidRDefault="00684A45" w:rsidP="00684A45">
      <w:pPr>
        <w:pStyle w:val="a7"/>
        <w:numPr>
          <w:ilvl w:val="0"/>
          <w:numId w:val="7"/>
        </w:numPr>
        <w:rPr>
          <w:sz w:val="28"/>
          <w:szCs w:val="28"/>
        </w:rPr>
      </w:pPr>
      <w:r w:rsidRPr="00684A45">
        <w:rPr>
          <w:b/>
          <w:bCs/>
          <w:sz w:val="28"/>
          <w:szCs w:val="28"/>
          <w:lang w:val="en-US"/>
        </w:rPr>
        <w:t>ILI9484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разрешение </w:t>
      </w:r>
      <w:r w:rsidRPr="00684A45">
        <w:rPr>
          <w:b/>
          <w:bCs/>
          <w:sz w:val="28"/>
          <w:szCs w:val="28"/>
          <w:lang w:val="en-US"/>
        </w:rPr>
        <w:t>480</w:t>
      </w:r>
      <w:r w:rsidRPr="00684A45">
        <w:rPr>
          <w:b/>
          <w:bCs/>
          <w:sz w:val="28"/>
          <w:szCs w:val="28"/>
        </w:rPr>
        <w:t xml:space="preserve"> </w:t>
      </w:r>
      <w:r w:rsidRPr="00684A45">
        <w:rPr>
          <w:b/>
          <w:bCs/>
          <w:sz w:val="28"/>
          <w:szCs w:val="28"/>
          <w:lang w:val="en-US"/>
        </w:rPr>
        <w:t>x 320</w:t>
      </w:r>
    </w:p>
    <w:p w14:paraId="6F0322BB" w14:textId="65996D8C" w:rsidR="00684A45" w:rsidRPr="00684A45" w:rsidRDefault="00684A45" w:rsidP="00684A45">
      <w:pPr>
        <w:pStyle w:val="a7"/>
        <w:numPr>
          <w:ilvl w:val="0"/>
          <w:numId w:val="7"/>
        </w:numPr>
        <w:rPr>
          <w:sz w:val="28"/>
          <w:szCs w:val="28"/>
        </w:rPr>
      </w:pPr>
      <w:r w:rsidRPr="00684A45">
        <w:rPr>
          <w:b/>
          <w:bCs/>
          <w:sz w:val="28"/>
          <w:szCs w:val="28"/>
          <w:lang w:val="en-US"/>
        </w:rPr>
        <w:t>OTM8009A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разрешение </w:t>
      </w:r>
      <w:r w:rsidRPr="00684A45">
        <w:rPr>
          <w:b/>
          <w:bCs/>
          <w:sz w:val="28"/>
          <w:szCs w:val="28"/>
          <w:lang w:val="en-US"/>
        </w:rPr>
        <w:t>800</w:t>
      </w:r>
      <w:r w:rsidRPr="00684A45">
        <w:rPr>
          <w:b/>
          <w:bCs/>
          <w:sz w:val="28"/>
          <w:szCs w:val="28"/>
        </w:rPr>
        <w:t xml:space="preserve"> </w:t>
      </w:r>
      <w:r w:rsidRPr="00684A45">
        <w:rPr>
          <w:b/>
          <w:bCs/>
          <w:sz w:val="28"/>
          <w:szCs w:val="28"/>
          <w:lang w:val="en-US"/>
        </w:rPr>
        <w:t>x 480</w:t>
      </w:r>
    </w:p>
    <w:p w14:paraId="65D81A4A" w14:textId="12161544" w:rsidR="00684A45" w:rsidRDefault="007545E1" w:rsidP="002D2AD3">
      <w:pPr>
        <w:rPr>
          <w:sz w:val="28"/>
          <w:szCs w:val="28"/>
        </w:rPr>
      </w:pPr>
      <w:r>
        <w:rPr>
          <w:sz w:val="28"/>
          <w:szCs w:val="28"/>
        </w:rPr>
        <w:t xml:space="preserve">Расположение выводов разъемов плат и панелей прилагаются в папке </w:t>
      </w:r>
      <w:r w:rsidR="00163A20" w:rsidRPr="00163A20">
        <w:rPr>
          <w:b/>
          <w:bCs/>
          <w:sz w:val="28"/>
          <w:szCs w:val="28"/>
        </w:rPr>
        <w:t>“</w:t>
      </w:r>
      <w:r w:rsidRPr="007545E1">
        <w:rPr>
          <w:b/>
          <w:bCs/>
          <w:sz w:val="28"/>
          <w:szCs w:val="28"/>
        </w:rPr>
        <w:t>FSMC LCD</w:t>
      </w:r>
      <w:r w:rsidR="00163A20" w:rsidRPr="00163A20">
        <w:rPr>
          <w:b/>
          <w:bCs/>
          <w:sz w:val="28"/>
          <w:szCs w:val="28"/>
        </w:rPr>
        <w:t>”</w:t>
      </w:r>
      <w:r>
        <w:rPr>
          <w:sz w:val="28"/>
          <w:szCs w:val="28"/>
        </w:rPr>
        <w:t xml:space="preserve"> в виде документов в формате </w:t>
      </w:r>
      <w:r w:rsidRPr="007545E1">
        <w:rPr>
          <w:b/>
          <w:bCs/>
          <w:sz w:val="28"/>
          <w:szCs w:val="28"/>
        </w:rPr>
        <w:t>.</w:t>
      </w:r>
      <w:r w:rsidRPr="007545E1">
        <w:rPr>
          <w:b/>
          <w:bCs/>
          <w:sz w:val="28"/>
          <w:szCs w:val="28"/>
          <w:lang w:val="en-US"/>
        </w:rPr>
        <w:t>xlsx</w:t>
      </w:r>
      <w:r w:rsidRPr="007545E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Вполне возможно, что у Вас могут отличатся разъемы </w:t>
      </w:r>
      <w:r w:rsidRPr="007545E1">
        <w:rPr>
          <w:b/>
          <w:bCs/>
          <w:sz w:val="28"/>
          <w:szCs w:val="28"/>
          <w:lang w:val="en-US"/>
        </w:rPr>
        <w:t>LCD</w:t>
      </w:r>
      <w:r w:rsidRPr="007545E1">
        <w:rPr>
          <w:sz w:val="28"/>
          <w:szCs w:val="28"/>
        </w:rPr>
        <w:t xml:space="preserve"> </w:t>
      </w:r>
      <w:r>
        <w:rPr>
          <w:sz w:val="28"/>
          <w:szCs w:val="28"/>
        </w:rPr>
        <w:t>панелей, но разъемы плат должны соответствовать.</w:t>
      </w:r>
    </w:p>
    <w:p w14:paraId="5CC1105C" w14:textId="77777777" w:rsidR="00695720" w:rsidRPr="007545E1" w:rsidRDefault="00695720" w:rsidP="002D2AD3">
      <w:pPr>
        <w:rPr>
          <w:sz w:val="28"/>
          <w:szCs w:val="28"/>
        </w:rPr>
      </w:pPr>
    </w:p>
    <w:p w14:paraId="6AFF865B" w14:textId="33F7E4D6" w:rsidR="00684A45" w:rsidRPr="00684A45" w:rsidRDefault="00000000" w:rsidP="002D2AD3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pict w14:anchorId="6A17F3FB">
          <v:rect id="_x0000_i1032" style="width:0;height:1.5pt" o:hralign="center" o:hrstd="t" o:hr="t" fillcolor="#a0a0a0" stroked="f"/>
        </w:pict>
      </w:r>
    </w:p>
    <w:p w14:paraId="35333950" w14:textId="77777777" w:rsidR="00695720" w:rsidRDefault="00695720" w:rsidP="002D2AD3">
      <w:pPr>
        <w:rPr>
          <w:b/>
          <w:bCs/>
          <w:sz w:val="48"/>
          <w:szCs w:val="48"/>
        </w:rPr>
      </w:pPr>
    </w:p>
    <w:p w14:paraId="26A72954" w14:textId="3EC364EE" w:rsidR="00BC460E" w:rsidRPr="00262234" w:rsidRDefault="002D2AD3" w:rsidP="002D2AD3">
      <w:pPr>
        <w:rPr>
          <w:b/>
          <w:bCs/>
          <w:sz w:val="48"/>
          <w:szCs w:val="48"/>
        </w:rPr>
      </w:pPr>
      <w:r w:rsidRPr="000B0D9D">
        <w:rPr>
          <w:b/>
          <w:bCs/>
          <w:sz w:val="48"/>
          <w:szCs w:val="48"/>
        </w:rPr>
        <w:lastRenderedPageBreak/>
        <w:t>Уникальный функционал и авторские алгоритмы</w:t>
      </w:r>
    </w:p>
    <w:p w14:paraId="2C9C1CED" w14:textId="6903D65A" w:rsidR="002F64A8" w:rsidRPr="00262234" w:rsidRDefault="00A51982" w:rsidP="002D2AD3">
      <w:pPr>
        <w:rPr>
          <w:b/>
          <w:bCs/>
          <w:sz w:val="28"/>
          <w:szCs w:val="28"/>
        </w:rPr>
      </w:pPr>
      <w:r w:rsidRPr="000B0D9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9E52355" wp14:editId="1F822D6E">
            <wp:extent cx="6645910" cy="3987800"/>
            <wp:effectExtent l="0" t="0" r="2540" b="0"/>
            <wp:docPr id="62558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0944" name="Рисунок 6255809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42E5" w14:textId="53431702" w:rsidR="00604934" w:rsidRPr="00262234" w:rsidRDefault="005A6DAF" w:rsidP="002D2AD3">
      <w:pPr>
        <w:rPr>
          <w:sz w:val="28"/>
          <w:szCs w:val="28"/>
        </w:rPr>
      </w:pPr>
      <w:r w:rsidRPr="000B0D9D">
        <w:rPr>
          <w:noProof/>
          <w:sz w:val="28"/>
          <w:szCs w:val="28"/>
        </w:rPr>
        <w:drawing>
          <wp:inline distT="0" distB="0" distL="0" distR="0" wp14:anchorId="6C28FC07" wp14:editId="13806B3C">
            <wp:extent cx="6645910" cy="4018280"/>
            <wp:effectExtent l="0" t="0" r="2540" b="1270"/>
            <wp:docPr id="79075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58689" name="Рисунок 7907586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3A20" w14:textId="16E5AD18" w:rsidR="002D2AD3" w:rsidRPr="000B0D9D" w:rsidRDefault="003772DA" w:rsidP="002D2AD3">
      <w:pPr>
        <w:rPr>
          <w:sz w:val="28"/>
          <w:szCs w:val="28"/>
        </w:rPr>
      </w:pPr>
      <w:r w:rsidRPr="000B0D9D">
        <w:rPr>
          <w:sz w:val="28"/>
          <w:szCs w:val="28"/>
        </w:rPr>
        <w:t>Основной задачей при создании библиотеки ставилось</w:t>
      </w:r>
      <w:r w:rsidR="00481041">
        <w:rPr>
          <w:sz w:val="28"/>
          <w:szCs w:val="28"/>
        </w:rPr>
        <w:t>,</w:t>
      </w:r>
      <w:r w:rsidRPr="000B0D9D">
        <w:rPr>
          <w:sz w:val="28"/>
          <w:szCs w:val="28"/>
        </w:rPr>
        <w:t xml:space="preserve"> кроме кроссплатформенности, максимально быстрая отрисовка графических объектов. В отличие от классических библиотек, использующих стандартный по пиксельный вывод, в данном проекте </w:t>
      </w:r>
      <w:r w:rsidRPr="000B0D9D">
        <w:rPr>
          <w:sz w:val="28"/>
          <w:szCs w:val="28"/>
        </w:rPr>
        <w:lastRenderedPageBreak/>
        <w:t>реализованы собственные оптимизированные алгоритмы, разработанные с учетом архитектуры графической памяти (</w:t>
      </w:r>
      <w:r w:rsidRPr="000B0D9D">
        <w:rPr>
          <w:b/>
          <w:bCs/>
          <w:sz w:val="28"/>
          <w:szCs w:val="28"/>
        </w:rPr>
        <w:t>GRAM</w:t>
      </w:r>
      <w:r w:rsidRPr="000B0D9D">
        <w:rPr>
          <w:sz w:val="28"/>
          <w:szCs w:val="28"/>
        </w:rPr>
        <w:t>) дисплеев:</w:t>
      </w:r>
    </w:p>
    <w:p w14:paraId="510CCBA1" w14:textId="546FDAE3" w:rsidR="00540796" w:rsidRPr="000B0D9D" w:rsidRDefault="00540796" w:rsidP="00D756B7">
      <w:pPr>
        <w:pStyle w:val="a7"/>
        <w:numPr>
          <w:ilvl w:val="0"/>
          <w:numId w:val="10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Скоростная отрисовка линий</w:t>
      </w:r>
      <w:r w:rsidRPr="000B0D9D">
        <w:rPr>
          <w:sz w:val="28"/>
          <w:szCs w:val="28"/>
        </w:rPr>
        <w:t xml:space="preserve">. Используется авторский алгоритм, который рассчитывает сплошные прямые отрезки в наклонных линиях. Это позволяет минимизировать количество команд переключения адресов </w:t>
      </w:r>
      <w:r w:rsidRPr="000B0D9D">
        <w:rPr>
          <w:b/>
          <w:bCs/>
          <w:sz w:val="28"/>
          <w:szCs w:val="28"/>
        </w:rPr>
        <w:t>GRAM LCD</w:t>
      </w:r>
      <w:r w:rsidR="00F24D15" w:rsidRPr="000B0D9D">
        <w:rPr>
          <w:sz w:val="28"/>
          <w:szCs w:val="28"/>
        </w:rPr>
        <w:t xml:space="preserve"> панели</w:t>
      </w:r>
      <w:r w:rsidRPr="000B0D9D">
        <w:rPr>
          <w:sz w:val="28"/>
          <w:szCs w:val="28"/>
        </w:rPr>
        <w:t xml:space="preserve"> и осуществлять быструю блочную заливку, что кратно увеличивает</w:t>
      </w:r>
      <w:r w:rsidR="00542A3B" w:rsidRPr="000B0D9D">
        <w:rPr>
          <w:sz w:val="28"/>
          <w:szCs w:val="28"/>
        </w:rPr>
        <w:t xml:space="preserve"> скорость</w:t>
      </w:r>
      <w:r w:rsidRPr="000B0D9D">
        <w:rPr>
          <w:sz w:val="28"/>
          <w:szCs w:val="28"/>
        </w:rPr>
        <w:t xml:space="preserve"> </w:t>
      </w:r>
      <w:r w:rsidR="00F24D15" w:rsidRPr="000B0D9D">
        <w:rPr>
          <w:sz w:val="28"/>
          <w:szCs w:val="28"/>
        </w:rPr>
        <w:t>отрисовки</w:t>
      </w:r>
      <w:r w:rsidRPr="000B0D9D">
        <w:rPr>
          <w:sz w:val="28"/>
          <w:szCs w:val="28"/>
        </w:rPr>
        <w:t>.</w:t>
      </w:r>
    </w:p>
    <w:p w14:paraId="573AC816" w14:textId="5F4DFD39" w:rsidR="00985635" w:rsidRPr="000B0D9D" w:rsidRDefault="00985635" w:rsidP="00D756B7">
      <w:pPr>
        <w:pStyle w:val="a7"/>
        <w:numPr>
          <w:ilvl w:val="0"/>
          <w:numId w:val="10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Отрисовка градиентным цветом</w:t>
      </w:r>
      <w:r w:rsidRPr="000B0D9D">
        <w:rPr>
          <w:sz w:val="28"/>
          <w:szCs w:val="28"/>
        </w:rPr>
        <w:t>. Используется авторский алгоритм, который рассчитывает и заполняет градиентное окрашивание в вертикальном и горизонтальном направлении</w:t>
      </w:r>
      <w:r w:rsidR="00A44DB7" w:rsidRPr="000B0D9D">
        <w:rPr>
          <w:sz w:val="28"/>
          <w:szCs w:val="28"/>
        </w:rPr>
        <w:t xml:space="preserve"> с линейной или центральной ориентаци</w:t>
      </w:r>
      <w:r w:rsidR="00A0181B">
        <w:rPr>
          <w:sz w:val="28"/>
          <w:szCs w:val="28"/>
        </w:rPr>
        <w:t>е</w:t>
      </w:r>
      <w:r w:rsidR="00A71130">
        <w:rPr>
          <w:sz w:val="28"/>
          <w:szCs w:val="28"/>
        </w:rPr>
        <w:t>й</w:t>
      </w:r>
      <w:r w:rsidRPr="000B0D9D">
        <w:rPr>
          <w:sz w:val="28"/>
          <w:szCs w:val="28"/>
        </w:rPr>
        <w:t xml:space="preserve"> за счет аппаратного ускорения </w:t>
      </w:r>
      <w:r w:rsidRPr="000B0D9D">
        <w:rPr>
          <w:b/>
          <w:bCs/>
          <w:sz w:val="28"/>
          <w:szCs w:val="28"/>
          <w:lang w:val="en-US"/>
        </w:rPr>
        <w:t>GRAM</w:t>
      </w:r>
      <w:r w:rsidRPr="000B0D9D">
        <w:rPr>
          <w:sz w:val="28"/>
          <w:szCs w:val="28"/>
        </w:rPr>
        <w:t xml:space="preserve"> матрицей </w:t>
      </w:r>
      <w:r w:rsidRPr="000B0D9D">
        <w:rPr>
          <w:b/>
          <w:bCs/>
          <w:sz w:val="28"/>
          <w:szCs w:val="28"/>
          <w:lang w:val="en-US"/>
        </w:rPr>
        <w:t>LCD</w:t>
      </w:r>
      <w:r w:rsidRPr="000B0D9D">
        <w:rPr>
          <w:sz w:val="28"/>
          <w:szCs w:val="28"/>
        </w:rPr>
        <w:t xml:space="preserve"> панели.</w:t>
      </w:r>
    </w:p>
    <w:p w14:paraId="0EBA3731" w14:textId="65A74F32" w:rsidR="00435891" w:rsidRPr="00262234" w:rsidRDefault="0034777D" w:rsidP="00D756B7">
      <w:pPr>
        <w:pStyle w:val="a7"/>
        <w:numPr>
          <w:ilvl w:val="0"/>
          <w:numId w:val="10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Многофункциональный трех поверхностный объект</w:t>
      </w:r>
      <w:r w:rsidRPr="000B0D9D">
        <w:rPr>
          <w:sz w:val="28"/>
          <w:szCs w:val="28"/>
        </w:rPr>
        <w:t xml:space="preserve">. Используется авторский алгоритм, который рассчитывает в целочисленной математике окружность с заполнением градиентным цветом </w:t>
      </w:r>
      <w:r w:rsidRPr="000B0D9D">
        <w:rPr>
          <w:b/>
          <w:bCs/>
          <w:sz w:val="28"/>
          <w:szCs w:val="28"/>
        </w:rPr>
        <w:t>на лету</w:t>
      </w:r>
      <w:r w:rsidRPr="000B0D9D">
        <w:rPr>
          <w:sz w:val="28"/>
          <w:szCs w:val="28"/>
        </w:rPr>
        <w:t xml:space="preserve"> не используя </w:t>
      </w:r>
      <w:r w:rsidRPr="000B0D9D">
        <w:rPr>
          <w:b/>
          <w:bCs/>
          <w:sz w:val="28"/>
          <w:szCs w:val="28"/>
        </w:rPr>
        <w:t>фрейм</w:t>
      </w:r>
      <w:r w:rsidR="002840B5" w:rsidRPr="000B0D9D">
        <w:rPr>
          <w:b/>
          <w:bCs/>
          <w:sz w:val="28"/>
          <w:szCs w:val="28"/>
        </w:rPr>
        <w:t>-</w:t>
      </w:r>
      <w:r w:rsidRPr="000B0D9D">
        <w:rPr>
          <w:b/>
          <w:bCs/>
          <w:sz w:val="28"/>
          <w:szCs w:val="28"/>
        </w:rPr>
        <w:t>буферы</w:t>
      </w:r>
      <w:r w:rsidRPr="000B0D9D">
        <w:rPr>
          <w:sz w:val="28"/>
          <w:szCs w:val="28"/>
        </w:rPr>
        <w:t xml:space="preserve">. В данном объекте заполняются и отрисовываются одновременно три </w:t>
      </w:r>
      <w:r w:rsidR="006C767C" w:rsidRPr="000B0D9D">
        <w:rPr>
          <w:sz w:val="28"/>
          <w:szCs w:val="28"/>
        </w:rPr>
        <w:t xml:space="preserve">округлые </w:t>
      </w:r>
      <w:r w:rsidR="005830ED" w:rsidRPr="000B0D9D">
        <w:rPr>
          <w:sz w:val="28"/>
          <w:szCs w:val="28"/>
        </w:rPr>
        <w:t>/</w:t>
      </w:r>
      <w:r w:rsidR="006C767C" w:rsidRPr="000B0D9D">
        <w:rPr>
          <w:sz w:val="28"/>
          <w:szCs w:val="28"/>
        </w:rPr>
        <w:t xml:space="preserve"> круглые</w:t>
      </w:r>
      <w:r w:rsidR="005830ED" w:rsidRPr="000B0D9D">
        <w:rPr>
          <w:sz w:val="28"/>
          <w:szCs w:val="28"/>
        </w:rPr>
        <w:t xml:space="preserve"> или прямоугольные</w:t>
      </w:r>
      <w:r w:rsidR="006C767C" w:rsidRPr="000B0D9D">
        <w:rPr>
          <w:sz w:val="28"/>
          <w:szCs w:val="28"/>
        </w:rPr>
        <w:t xml:space="preserve"> поверхности градиентным цветом в разных направлениях </w:t>
      </w:r>
      <w:r w:rsidR="006C767C" w:rsidRPr="000B0D9D">
        <w:rPr>
          <w:b/>
          <w:bCs/>
          <w:sz w:val="28"/>
          <w:szCs w:val="28"/>
        </w:rPr>
        <w:t>на лету</w:t>
      </w:r>
      <w:r w:rsidR="006C767C" w:rsidRPr="000B0D9D">
        <w:rPr>
          <w:sz w:val="28"/>
          <w:szCs w:val="28"/>
        </w:rPr>
        <w:t>.</w:t>
      </w:r>
      <w:r w:rsidR="00DE3AFE" w:rsidRPr="000B0D9D">
        <w:rPr>
          <w:sz w:val="28"/>
          <w:szCs w:val="28"/>
        </w:rPr>
        <w:t xml:space="preserve"> Все три поверхности могут перерисовываться независимо </w:t>
      </w:r>
      <w:r w:rsidR="004020AE" w:rsidRPr="000B0D9D">
        <w:rPr>
          <w:sz w:val="28"/>
          <w:szCs w:val="28"/>
        </w:rPr>
        <w:t>друг от друга</w:t>
      </w:r>
      <w:r w:rsidR="00DE3AFE" w:rsidRPr="000B0D9D">
        <w:rPr>
          <w:sz w:val="28"/>
          <w:szCs w:val="28"/>
        </w:rPr>
        <w:t>, это позволяет, акцентир</w:t>
      </w:r>
      <w:r w:rsidR="006E692E">
        <w:rPr>
          <w:sz w:val="28"/>
          <w:szCs w:val="28"/>
        </w:rPr>
        <w:t>овать</w:t>
      </w:r>
      <w:r w:rsidR="00DE3AFE" w:rsidRPr="000B0D9D">
        <w:rPr>
          <w:sz w:val="28"/>
          <w:szCs w:val="28"/>
        </w:rPr>
        <w:t xml:space="preserve"> выбор объекта, перерисовыва</w:t>
      </w:r>
      <w:r w:rsidR="00A0181B">
        <w:rPr>
          <w:sz w:val="28"/>
          <w:szCs w:val="28"/>
        </w:rPr>
        <w:t>я</w:t>
      </w:r>
      <w:r w:rsidR="00DE3AFE" w:rsidRPr="000B0D9D">
        <w:rPr>
          <w:sz w:val="28"/>
          <w:szCs w:val="28"/>
        </w:rPr>
        <w:t xml:space="preserve"> другим цветом только одну</w:t>
      </w:r>
      <w:r w:rsidR="005A2371">
        <w:rPr>
          <w:sz w:val="28"/>
          <w:szCs w:val="28"/>
        </w:rPr>
        <w:t>, на пример,</w:t>
      </w:r>
      <w:r w:rsidR="00DE3AFE" w:rsidRPr="000B0D9D">
        <w:rPr>
          <w:sz w:val="28"/>
          <w:szCs w:val="28"/>
        </w:rPr>
        <w:t xml:space="preserve"> наружную поверхность не тратя время на отрисовку остальных поверхностей.</w:t>
      </w:r>
    </w:p>
    <w:p w14:paraId="5FE6AE12" w14:textId="5E96157E" w:rsidR="000B0D9D" w:rsidRPr="00262234" w:rsidRDefault="00000000" w:rsidP="00FE74AE">
      <w:pPr>
        <w:rPr>
          <w:sz w:val="28"/>
          <w:szCs w:val="28"/>
        </w:rPr>
      </w:pPr>
      <w:r>
        <w:rPr>
          <w:sz w:val="28"/>
          <w:szCs w:val="28"/>
        </w:rPr>
        <w:pict w14:anchorId="13CFEF92">
          <v:rect id="_x0000_i1033" style="width:0;height:1.5pt" o:hralign="center" o:hrstd="t" o:hr="t" fillcolor="#a0a0a0" stroked="f"/>
        </w:pict>
      </w:r>
    </w:p>
    <w:p w14:paraId="3F3FB054" w14:textId="4FD6792C" w:rsidR="00F215C4" w:rsidRPr="00262234" w:rsidRDefault="00F70BF3" w:rsidP="00FE74A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Продвинутые г</w:t>
      </w:r>
      <w:r w:rsidR="003C01EC" w:rsidRPr="000B0D9D">
        <w:rPr>
          <w:b/>
          <w:bCs/>
          <w:sz w:val="48"/>
          <w:szCs w:val="48"/>
        </w:rPr>
        <w:t>рафические примитивы</w:t>
      </w:r>
    </w:p>
    <w:p w14:paraId="7CF8DD3C" w14:textId="40091E90" w:rsidR="003C01EC" w:rsidRPr="000B0D9D" w:rsidRDefault="003C01EC" w:rsidP="00FE74AE">
      <w:pPr>
        <w:rPr>
          <w:b/>
          <w:bCs/>
          <w:sz w:val="28"/>
          <w:szCs w:val="28"/>
        </w:rPr>
      </w:pPr>
      <w:r w:rsidRPr="000B0D9D">
        <w:rPr>
          <w:b/>
          <w:bCs/>
          <w:noProof/>
          <w:sz w:val="28"/>
          <w:szCs w:val="28"/>
        </w:rPr>
        <w:drawing>
          <wp:inline distT="0" distB="0" distL="0" distR="0" wp14:anchorId="559B5901" wp14:editId="63BF7977">
            <wp:extent cx="6645910" cy="4018280"/>
            <wp:effectExtent l="0" t="0" r="2540" b="1270"/>
            <wp:docPr id="192689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2159" name="Рисунок 19268921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5C7C" w14:textId="230488D8" w:rsidR="003C01EC" w:rsidRPr="000B0D9D" w:rsidRDefault="003C01EC" w:rsidP="00FE74AE">
      <w:pPr>
        <w:rPr>
          <w:b/>
          <w:bCs/>
          <w:sz w:val="28"/>
          <w:szCs w:val="28"/>
        </w:rPr>
      </w:pPr>
      <w:r w:rsidRPr="000B0D9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028E67" wp14:editId="1C468F07">
            <wp:extent cx="6645910" cy="4090035"/>
            <wp:effectExtent l="0" t="0" r="2540" b="5715"/>
            <wp:docPr id="5482005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0514" name="Рисунок 5482005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2AA6" w14:textId="77777777" w:rsidR="003C01EC" w:rsidRPr="000B0D9D" w:rsidRDefault="003C01EC" w:rsidP="00FE74AE">
      <w:pPr>
        <w:rPr>
          <w:b/>
          <w:bCs/>
          <w:sz w:val="28"/>
          <w:szCs w:val="28"/>
        </w:rPr>
      </w:pPr>
    </w:p>
    <w:p w14:paraId="559E2865" w14:textId="6F52539F" w:rsidR="003C01EC" w:rsidRPr="000B0D9D" w:rsidRDefault="003C01EC" w:rsidP="00FE74AE">
      <w:pPr>
        <w:rPr>
          <w:b/>
          <w:bCs/>
          <w:sz w:val="28"/>
          <w:szCs w:val="28"/>
        </w:rPr>
      </w:pPr>
      <w:r w:rsidRPr="000B0D9D">
        <w:rPr>
          <w:b/>
          <w:bCs/>
          <w:noProof/>
          <w:sz w:val="28"/>
          <w:szCs w:val="28"/>
        </w:rPr>
        <w:drawing>
          <wp:inline distT="0" distB="0" distL="0" distR="0" wp14:anchorId="445EE443" wp14:editId="52D9AA8B">
            <wp:extent cx="6645910" cy="4140835"/>
            <wp:effectExtent l="0" t="0" r="2540" b="0"/>
            <wp:docPr id="14317469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6974" name="Рисунок 14317469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B92" w14:textId="77777777" w:rsidR="003C01EC" w:rsidRDefault="003C01EC" w:rsidP="00FE74AE">
      <w:pPr>
        <w:rPr>
          <w:b/>
          <w:bCs/>
          <w:sz w:val="28"/>
          <w:szCs w:val="28"/>
        </w:rPr>
      </w:pPr>
    </w:p>
    <w:p w14:paraId="5A7A8440" w14:textId="69FF34A8" w:rsidR="00B54EE8" w:rsidRPr="00B54EE8" w:rsidRDefault="00B54EE8" w:rsidP="00B54EE8">
      <w:pPr>
        <w:rPr>
          <w:sz w:val="28"/>
          <w:szCs w:val="28"/>
        </w:rPr>
      </w:pPr>
      <w:r w:rsidRPr="00B54EE8">
        <w:rPr>
          <w:sz w:val="28"/>
          <w:szCs w:val="28"/>
        </w:rPr>
        <w:t xml:space="preserve">Даже базовые геометрические фигуры в </w:t>
      </w:r>
      <w:r w:rsidRPr="005B536E">
        <w:rPr>
          <w:b/>
          <w:bCs/>
          <w:sz w:val="28"/>
          <w:szCs w:val="28"/>
        </w:rPr>
        <w:t>KVB_LCD</w:t>
      </w:r>
      <w:r w:rsidRPr="00B54EE8">
        <w:rPr>
          <w:sz w:val="28"/>
          <w:szCs w:val="28"/>
        </w:rPr>
        <w:t xml:space="preserve"> сложнее стандартных аналогов. Они имеют:</w:t>
      </w:r>
    </w:p>
    <w:p w14:paraId="75418668" w14:textId="77777777" w:rsidR="00B54EE8" w:rsidRPr="00B54EE8" w:rsidRDefault="00B54EE8" w:rsidP="00B54EE8">
      <w:pPr>
        <w:numPr>
          <w:ilvl w:val="0"/>
          <w:numId w:val="9"/>
        </w:numPr>
        <w:rPr>
          <w:sz w:val="28"/>
          <w:szCs w:val="28"/>
        </w:rPr>
      </w:pPr>
      <w:r w:rsidRPr="00B54EE8">
        <w:rPr>
          <w:sz w:val="28"/>
          <w:szCs w:val="28"/>
        </w:rPr>
        <w:lastRenderedPageBreak/>
        <w:t>Регулируемый по ширине бордюр.</w:t>
      </w:r>
    </w:p>
    <w:p w14:paraId="6DCE4CE6" w14:textId="5080155B" w:rsidR="00B54EE8" w:rsidRPr="00B54EE8" w:rsidRDefault="00B54EE8" w:rsidP="00B54EE8">
      <w:pPr>
        <w:numPr>
          <w:ilvl w:val="0"/>
          <w:numId w:val="9"/>
        </w:numPr>
        <w:rPr>
          <w:sz w:val="28"/>
          <w:szCs w:val="28"/>
        </w:rPr>
      </w:pPr>
      <w:r w:rsidRPr="00B54EE8">
        <w:rPr>
          <w:sz w:val="28"/>
          <w:szCs w:val="28"/>
        </w:rPr>
        <w:t>Центральную поверхность</w:t>
      </w:r>
      <w:r>
        <w:rPr>
          <w:sz w:val="28"/>
          <w:szCs w:val="28"/>
        </w:rPr>
        <w:t>.</w:t>
      </w:r>
    </w:p>
    <w:p w14:paraId="1491CB7B" w14:textId="3827F542" w:rsidR="00435891" w:rsidRPr="00B76E00" w:rsidRDefault="00B54EE8" w:rsidP="00FE74AE">
      <w:pPr>
        <w:numPr>
          <w:ilvl w:val="0"/>
          <w:numId w:val="9"/>
        </w:numPr>
        <w:rPr>
          <w:sz w:val="28"/>
          <w:szCs w:val="28"/>
        </w:rPr>
      </w:pPr>
      <w:r w:rsidRPr="00B54EE8">
        <w:rPr>
          <w:b/>
          <w:bCs/>
          <w:sz w:val="28"/>
          <w:szCs w:val="28"/>
        </w:rPr>
        <w:t>Три режима отображения:</w:t>
      </w:r>
      <w:r w:rsidRPr="00B54EE8">
        <w:rPr>
          <w:sz w:val="28"/>
          <w:szCs w:val="28"/>
        </w:rPr>
        <w:t xml:space="preserve"> только контур, только внутренняя часть или объект целиком. </w:t>
      </w:r>
      <w:r w:rsidRPr="000B0D9D">
        <w:rPr>
          <w:sz w:val="28"/>
          <w:szCs w:val="28"/>
        </w:rPr>
        <w:t xml:space="preserve">Это позволяет выбирать на экране </w:t>
      </w:r>
      <w:r w:rsidRPr="000B0D9D">
        <w:rPr>
          <w:b/>
          <w:bCs/>
          <w:sz w:val="28"/>
          <w:szCs w:val="28"/>
          <w:lang w:val="en-US"/>
        </w:rPr>
        <w:t>LCD</w:t>
      </w:r>
      <w:r w:rsidRPr="000B0D9D">
        <w:rPr>
          <w:sz w:val="28"/>
          <w:szCs w:val="28"/>
        </w:rPr>
        <w:t xml:space="preserve"> панели объект, изменяя цвет бордюра, не тратя время на перерисовку внутренний поверхности. Примитивы типа треугольник (равносторонний и равнобедренный) имеют четыре ориентации вершины: 1 = левая, 2 = правая, 3 = вверх, 4 = вниз.</w:t>
      </w:r>
    </w:p>
    <w:p w14:paraId="143A005F" w14:textId="2863FE8C" w:rsidR="003C01EC" w:rsidRPr="000B0D9D" w:rsidRDefault="00000000" w:rsidP="00FE74AE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02CF948">
          <v:rect id="_x0000_i1034" style="width:0;height:1.5pt" o:hralign="center" o:hrstd="t" o:hr="t" fillcolor="#a0a0a0" stroked="f"/>
        </w:pict>
      </w:r>
    </w:p>
    <w:p w14:paraId="69BF3F39" w14:textId="77777777" w:rsidR="000B0D9D" w:rsidRPr="000B0D9D" w:rsidRDefault="000B0D9D" w:rsidP="00FE74AE">
      <w:pPr>
        <w:rPr>
          <w:b/>
          <w:bCs/>
          <w:sz w:val="28"/>
          <w:szCs w:val="28"/>
          <w:lang w:val="en-US"/>
        </w:rPr>
      </w:pPr>
    </w:p>
    <w:p w14:paraId="421DB773" w14:textId="6290D81A" w:rsidR="00FE74AE" w:rsidRPr="000B0D9D" w:rsidRDefault="00FE74AE" w:rsidP="00FE74AE">
      <w:pPr>
        <w:rPr>
          <w:b/>
          <w:bCs/>
          <w:sz w:val="48"/>
          <w:szCs w:val="48"/>
        </w:rPr>
      </w:pPr>
      <w:r w:rsidRPr="000B0D9D">
        <w:rPr>
          <w:b/>
          <w:bCs/>
          <w:sz w:val="48"/>
          <w:szCs w:val="48"/>
        </w:rPr>
        <w:t>Продвинутая подсистема вывода текста</w:t>
      </w:r>
    </w:p>
    <w:p w14:paraId="316DF69A" w14:textId="77777777" w:rsidR="00B30BDE" w:rsidRPr="000B0D9D" w:rsidRDefault="00B30BDE" w:rsidP="00FE74AE">
      <w:pPr>
        <w:rPr>
          <w:b/>
          <w:bCs/>
          <w:sz w:val="28"/>
          <w:szCs w:val="28"/>
        </w:rPr>
      </w:pPr>
    </w:p>
    <w:p w14:paraId="2FA55AFD" w14:textId="015ED12A" w:rsidR="005F6D32" w:rsidRPr="000B0D9D" w:rsidRDefault="005F6D32" w:rsidP="00FE74AE">
      <w:pPr>
        <w:rPr>
          <w:b/>
          <w:bCs/>
          <w:sz w:val="28"/>
          <w:szCs w:val="28"/>
          <w:lang w:val="en-US"/>
        </w:rPr>
      </w:pPr>
      <w:r w:rsidRPr="000B0D9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8AEFC8" wp14:editId="2E3EC369">
            <wp:extent cx="6645910" cy="4028440"/>
            <wp:effectExtent l="0" t="0" r="2540" b="0"/>
            <wp:docPr id="101580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0535" name="Рисунок 10158005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1009" w14:textId="549D74F8" w:rsidR="005F6D32" w:rsidRPr="000B0D9D" w:rsidRDefault="005F6D32" w:rsidP="00FE74AE">
      <w:pPr>
        <w:rPr>
          <w:b/>
          <w:bCs/>
          <w:sz w:val="28"/>
          <w:szCs w:val="28"/>
          <w:lang w:val="en-US"/>
        </w:rPr>
      </w:pPr>
      <w:r w:rsidRPr="000B0D9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9D2BE8" wp14:editId="7F5FA85F">
            <wp:extent cx="6645910" cy="2044700"/>
            <wp:effectExtent l="0" t="0" r="2540" b="0"/>
            <wp:docPr id="14316122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2214" name="Рисунок 14316122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F025" w14:textId="1B971049" w:rsidR="00FE74AE" w:rsidRPr="000B0D9D" w:rsidRDefault="00FE74AE" w:rsidP="00FE74AE">
      <w:pPr>
        <w:rPr>
          <w:noProof/>
          <w:sz w:val="28"/>
          <w:szCs w:val="28"/>
          <w:lang w:val="en-US"/>
        </w:rPr>
      </w:pPr>
    </w:p>
    <w:p w14:paraId="42BFAA4D" w14:textId="49B5E1A9" w:rsidR="00B70240" w:rsidRDefault="006B5899" w:rsidP="00FE74AE">
      <w:pPr>
        <w:rPr>
          <w:sz w:val="28"/>
          <w:szCs w:val="28"/>
          <w:lang w:val="en-US"/>
        </w:rPr>
      </w:pPr>
      <w:r w:rsidRPr="000B0D9D">
        <w:rPr>
          <w:noProof/>
          <w:sz w:val="28"/>
          <w:szCs w:val="28"/>
          <w:lang w:val="en-US"/>
        </w:rPr>
        <w:drawing>
          <wp:inline distT="0" distB="0" distL="0" distR="0" wp14:anchorId="751901AD" wp14:editId="461A7011">
            <wp:extent cx="6645910" cy="3997960"/>
            <wp:effectExtent l="0" t="0" r="2540" b="2540"/>
            <wp:docPr id="1439623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23272" name="Рисунок 14396232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6912" w14:textId="77777777" w:rsidR="00D756B7" w:rsidRPr="00D756B7" w:rsidRDefault="00D756B7" w:rsidP="00FE74AE">
      <w:pPr>
        <w:rPr>
          <w:sz w:val="28"/>
          <w:szCs w:val="28"/>
          <w:lang w:val="en-US"/>
        </w:rPr>
      </w:pPr>
    </w:p>
    <w:p w14:paraId="263683B3" w14:textId="6E24CD0D" w:rsidR="00FE74AE" w:rsidRPr="000B0D9D" w:rsidRDefault="002840B5" w:rsidP="00FE74AE">
      <w:pPr>
        <w:rPr>
          <w:sz w:val="28"/>
          <w:szCs w:val="28"/>
        </w:rPr>
      </w:pPr>
      <w:r w:rsidRPr="000B0D9D">
        <w:rPr>
          <w:sz w:val="28"/>
          <w:szCs w:val="28"/>
        </w:rPr>
        <w:t>Движок обладает мощным</w:t>
      </w:r>
      <w:r w:rsidR="00336221" w:rsidRPr="000B0D9D">
        <w:rPr>
          <w:sz w:val="28"/>
          <w:szCs w:val="28"/>
        </w:rPr>
        <w:t xml:space="preserve"> и быстрым</w:t>
      </w:r>
      <w:r w:rsidRPr="000B0D9D">
        <w:rPr>
          <w:sz w:val="28"/>
          <w:szCs w:val="28"/>
        </w:rPr>
        <w:t xml:space="preserve"> функционалом работы с текстом, который автоматически выравнивает строки и рендерит сложные визуальные эффекты </w:t>
      </w:r>
      <w:r w:rsidRPr="000B0D9D">
        <w:rPr>
          <w:b/>
          <w:bCs/>
          <w:sz w:val="28"/>
          <w:szCs w:val="28"/>
        </w:rPr>
        <w:t>на лету</w:t>
      </w:r>
      <w:r w:rsidRPr="000B0D9D">
        <w:rPr>
          <w:sz w:val="28"/>
          <w:szCs w:val="28"/>
        </w:rPr>
        <w:t xml:space="preserve"> без использования </w:t>
      </w:r>
      <w:r w:rsidRPr="000B0D9D">
        <w:rPr>
          <w:b/>
          <w:bCs/>
          <w:sz w:val="28"/>
          <w:szCs w:val="28"/>
        </w:rPr>
        <w:t>фрейм-буфера</w:t>
      </w:r>
      <w:r w:rsidRPr="000B0D9D">
        <w:rPr>
          <w:sz w:val="28"/>
          <w:szCs w:val="28"/>
        </w:rPr>
        <w:t>:</w:t>
      </w:r>
    </w:p>
    <w:p w14:paraId="61251675" w14:textId="34EEA38B" w:rsidR="002840B5" w:rsidRPr="000B0D9D" w:rsidRDefault="002840B5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Привязка к базовой линии.</w:t>
      </w:r>
      <w:r w:rsidRPr="000B0D9D">
        <w:rPr>
          <w:sz w:val="28"/>
          <w:szCs w:val="28"/>
        </w:rPr>
        <w:t xml:space="preserve"> Все шрифты привязываются к единой горизонтальной направляющей, нижняя полка символов. Это позволяет собирать одну строку из слов разного размера и цвета, гарантируя идеальную ровность текста.</w:t>
      </w:r>
    </w:p>
    <w:p w14:paraId="4BDD724C" w14:textId="1BAE15E1" w:rsidR="00077801" w:rsidRPr="000B0D9D" w:rsidRDefault="00077801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Автоматический перенос длинного текста по словам</w:t>
      </w:r>
      <w:r w:rsidRPr="000B0D9D">
        <w:rPr>
          <w:sz w:val="28"/>
          <w:szCs w:val="28"/>
        </w:rPr>
        <w:t>. Длинный непрерывный текст может состоять из множества текстовых</w:t>
      </w:r>
      <w:r w:rsidR="00203AB6" w:rsidRPr="000B0D9D">
        <w:rPr>
          <w:sz w:val="28"/>
          <w:szCs w:val="28"/>
        </w:rPr>
        <w:t>, целочисленных и вещественных</w:t>
      </w:r>
      <w:r w:rsidRPr="000B0D9D">
        <w:rPr>
          <w:sz w:val="28"/>
          <w:szCs w:val="28"/>
        </w:rPr>
        <w:t xml:space="preserve"> переменных</w:t>
      </w:r>
      <w:r w:rsidR="00203AB6" w:rsidRPr="000B0D9D">
        <w:rPr>
          <w:sz w:val="28"/>
          <w:szCs w:val="28"/>
        </w:rPr>
        <w:t>,</w:t>
      </w:r>
      <w:r w:rsidRPr="000B0D9D">
        <w:rPr>
          <w:sz w:val="28"/>
          <w:szCs w:val="28"/>
        </w:rPr>
        <w:t xml:space="preserve"> разного размера шрифта окрашенных разным цветом</w:t>
      </w:r>
      <w:r w:rsidR="00203AB6" w:rsidRPr="000B0D9D">
        <w:rPr>
          <w:sz w:val="28"/>
          <w:szCs w:val="28"/>
        </w:rPr>
        <w:t>.</w:t>
      </w:r>
      <w:r w:rsidR="003567E4" w:rsidRPr="000B0D9D">
        <w:rPr>
          <w:sz w:val="28"/>
          <w:szCs w:val="28"/>
        </w:rPr>
        <w:t xml:space="preserve"> Текст будет переносится по словам на следующие строки если выходит за границу ширины текстового блока.</w:t>
      </w:r>
    </w:p>
    <w:p w14:paraId="1B61A050" w14:textId="5CC84F9F" w:rsidR="007B08F9" w:rsidRPr="000B0D9D" w:rsidRDefault="007B08F9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Поддержка табуляции</w:t>
      </w:r>
      <w:r w:rsidRPr="000B0D9D">
        <w:rPr>
          <w:sz w:val="28"/>
          <w:szCs w:val="28"/>
        </w:rPr>
        <w:t>.</w:t>
      </w:r>
    </w:p>
    <w:p w14:paraId="19753AD0" w14:textId="2A8638A4" w:rsidR="007B08F9" w:rsidRPr="000B0D9D" w:rsidRDefault="00ED2944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Установк</w:t>
      </w:r>
      <w:r w:rsidR="009B092E">
        <w:rPr>
          <w:b/>
          <w:bCs/>
          <w:sz w:val="28"/>
          <w:szCs w:val="28"/>
        </w:rPr>
        <w:t>а</w:t>
      </w:r>
      <w:r w:rsidRPr="000B0D9D">
        <w:rPr>
          <w:b/>
          <w:bCs/>
          <w:sz w:val="28"/>
          <w:szCs w:val="28"/>
        </w:rPr>
        <w:t xml:space="preserve"> кернинга шрифта</w:t>
      </w:r>
      <w:r w:rsidRPr="000B0D9D">
        <w:rPr>
          <w:sz w:val="28"/>
          <w:szCs w:val="28"/>
        </w:rPr>
        <w:t xml:space="preserve"> (меж символьное расстояние) с коррекцией длины пробелов и табуляции.</w:t>
      </w:r>
    </w:p>
    <w:p w14:paraId="662D9B26" w14:textId="14721425" w:rsidR="00ED2944" w:rsidRPr="000B0D9D" w:rsidRDefault="00ED2944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Расстояния между строками</w:t>
      </w:r>
      <w:r w:rsidRPr="000B0D9D">
        <w:rPr>
          <w:sz w:val="28"/>
          <w:szCs w:val="28"/>
        </w:rPr>
        <w:t>. Расстояние задается как в плюс, так и в минус. Актуально в минус если длинный текст выводится только заглавными символами. Изменение расстояния в плюс приводит к лучшей читаемости</w:t>
      </w:r>
      <w:r w:rsidR="00F058FC">
        <w:rPr>
          <w:sz w:val="28"/>
          <w:szCs w:val="28"/>
        </w:rPr>
        <w:t xml:space="preserve"> обычного текста</w:t>
      </w:r>
      <w:r w:rsidRPr="000B0D9D">
        <w:rPr>
          <w:sz w:val="28"/>
          <w:szCs w:val="28"/>
        </w:rPr>
        <w:t xml:space="preserve">. </w:t>
      </w:r>
    </w:p>
    <w:p w14:paraId="64601FD2" w14:textId="07CEDFE3" w:rsidR="00DA5F69" w:rsidRPr="000B0D9D" w:rsidRDefault="00DA5F69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Коэффициент увеличения шрифта</w:t>
      </w:r>
      <w:r w:rsidRPr="000B0D9D">
        <w:rPr>
          <w:sz w:val="28"/>
          <w:szCs w:val="28"/>
        </w:rPr>
        <w:t>.</w:t>
      </w:r>
    </w:p>
    <w:p w14:paraId="26890B0E" w14:textId="46087D32" w:rsidR="00DA5F69" w:rsidRPr="000B0D9D" w:rsidRDefault="00DA5F69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lastRenderedPageBreak/>
        <w:t>Выравнивание текста</w:t>
      </w:r>
      <w:r w:rsidRPr="000B0D9D">
        <w:rPr>
          <w:sz w:val="28"/>
          <w:szCs w:val="28"/>
        </w:rPr>
        <w:t xml:space="preserve">. </w:t>
      </w:r>
      <w:r w:rsidR="0020655F" w:rsidRPr="000B0D9D">
        <w:rPr>
          <w:sz w:val="28"/>
          <w:szCs w:val="28"/>
        </w:rPr>
        <w:t>Выравнивание задается по левому краю, правому краю или центру.</w:t>
      </w:r>
    </w:p>
    <w:p w14:paraId="0BAEF683" w14:textId="5FFF7C4D" w:rsidR="00897C9E" w:rsidRPr="000B0D9D" w:rsidRDefault="00897C9E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Эффект тени</w:t>
      </w:r>
      <w:r w:rsidRPr="000B0D9D">
        <w:rPr>
          <w:sz w:val="28"/>
          <w:szCs w:val="28"/>
        </w:rPr>
        <w:t xml:space="preserve">. Тень символа имеет четыре установки. 1 = тень низ справа, 2 = тень низ слева, 3 = тень верх справа, 4 = тень верх слева. Тем самым создается эффект выпуклости или </w:t>
      </w:r>
      <w:r w:rsidR="00F07174" w:rsidRPr="000B0D9D">
        <w:rPr>
          <w:sz w:val="28"/>
          <w:szCs w:val="28"/>
        </w:rPr>
        <w:t>вдавленности шрифта</w:t>
      </w:r>
      <w:r w:rsidR="001C3CDC" w:rsidRPr="000B0D9D">
        <w:rPr>
          <w:sz w:val="28"/>
          <w:szCs w:val="28"/>
        </w:rPr>
        <w:t xml:space="preserve"> и лучшем образом влияет на читаемость текста</w:t>
      </w:r>
      <w:r w:rsidRPr="000B0D9D">
        <w:rPr>
          <w:sz w:val="28"/>
          <w:szCs w:val="28"/>
        </w:rPr>
        <w:t>.</w:t>
      </w:r>
    </w:p>
    <w:p w14:paraId="661D2018" w14:textId="25B90FA6" w:rsidR="000F7A41" w:rsidRPr="000B0D9D" w:rsidRDefault="000F7A41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Кругово</w:t>
      </w:r>
      <w:r w:rsidR="00336221" w:rsidRPr="000B0D9D">
        <w:rPr>
          <w:b/>
          <w:bCs/>
          <w:sz w:val="28"/>
          <w:szCs w:val="28"/>
        </w:rPr>
        <w:t>й контур</w:t>
      </w:r>
      <w:r w:rsidRPr="000B0D9D">
        <w:rPr>
          <w:b/>
          <w:bCs/>
          <w:sz w:val="28"/>
          <w:szCs w:val="28"/>
        </w:rPr>
        <w:t xml:space="preserve"> с</w:t>
      </w:r>
      <w:r w:rsidR="00F07174" w:rsidRPr="000B0D9D">
        <w:rPr>
          <w:b/>
          <w:bCs/>
          <w:sz w:val="28"/>
          <w:szCs w:val="28"/>
        </w:rPr>
        <w:t>и</w:t>
      </w:r>
      <w:r w:rsidRPr="000B0D9D">
        <w:rPr>
          <w:b/>
          <w:bCs/>
          <w:sz w:val="28"/>
          <w:szCs w:val="28"/>
        </w:rPr>
        <w:t>мволов</w:t>
      </w:r>
      <w:r w:rsidRPr="000B0D9D">
        <w:rPr>
          <w:sz w:val="28"/>
          <w:szCs w:val="28"/>
        </w:rPr>
        <w:t xml:space="preserve">. </w:t>
      </w:r>
      <w:r w:rsidR="00F07174" w:rsidRPr="000B0D9D">
        <w:rPr>
          <w:sz w:val="28"/>
          <w:szCs w:val="28"/>
        </w:rPr>
        <w:t>Четкий контур вокруг каждого символа для читаемости на любом фоне.</w:t>
      </w:r>
      <w:r w:rsidR="00682977" w:rsidRPr="000B0D9D">
        <w:rPr>
          <w:sz w:val="28"/>
          <w:szCs w:val="28"/>
        </w:rPr>
        <w:t xml:space="preserve"> Можно задать отображение только контура без символа.</w:t>
      </w:r>
    </w:p>
    <w:p w14:paraId="0E7FB7FD" w14:textId="5E507667" w:rsidR="00155589" w:rsidRPr="00D756B7" w:rsidRDefault="00155589" w:rsidP="00D756B7">
      <w:pPr>
        <w:pStyle w:val="a7"/>
        <w:numPr>
          <w:ilvl w:val="0"/>
          <w:numId w:val="11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Градиентный текст</w:t>
      </w:r>
      <w:r w:rsidRPr="000B0D9D">
        <w:rPr>
          <w:sz w:val="28"/>
          <w:szCs w:val="28"/>
        </w:rPr>
        <w:t xml:space="preserve">. Плавное окрашивание в горизонтальном или вертикальном направлении с помощью линейной или центральной заливки строки и применению тени или </w:t>
      </w:r>
      <w:r w:rsidR="0057159D" w:rsidRPr="000B0D9D">
        <w:rPr>
          <w:sz w:val="28"/>
          <w:szCs w:val="28"/>
        </w:rPr>
        <w:t>кругового конт</w:t>
      </w:r>
      <w:r w:rsidR="00336221" w:rsidRPr="000B0D9D">
        <w:rPr>
          <w:sz w:val="28"/>
          <w:szCs w:val="28"/>
        </w:rPr>
        <w:t>ура</w:t>
      </w:r>
      <w:r w:rsidR="0057159D" w:rsidRPr="000B0D9D">
        <w:rPr>
          <w:sz w:val="28"/>
          <w:szCs w:val="28"/>
        </w:rPr>
        <w:t>.</w:t>
      </w:r>
    </w:p>
    <w:p w14:paraId="2782B7FD" w14:textId="77777777" w:rsidR="00D756B7" w:rsidRPr="00D756B7" w:rsidRDefault="00D756B7" w:rsidP="00D756B7">
      <w:pPr>
        <w:rPr>
          <w:sz w:val="28"/>
          <w:szCs w:val="28"/>
          <w:lang w:val="en-US"/>
        </w:rPr>
      </w:pPr>
    </w:p>
    <w:p w14:paraId="0193FE9F" w14:textId="619EE85C" w:rsidR="00F3384E" w:rsidRPr="00A112D9" w:rsidRDefault="00000000" w:rsidP="00455462">
      <w:pPr>
        <w:rPr>
          <w:sz w:val="28"/>
          <w:szCs w:val="28"/>
        </w:rPr>
      </w:pPr>
      <w:r>
        <w:rPr>
          <w:sz w:val="28"/>
          <w:szCs w:val="28"/>
        </w:rPr>
        <w:pict w14:anchorId="10F91899">
          <v:rect id="_x0000_i1035" style="width:0;height:1.5pt" o:hralign="center" o:hrstd="t" o:hr="t" fillcolor="#a0a0a0" stroked="f"/>
        </w:pict>
      </w:r>
    </w:p>
    <w:p w14:paraId="47F4D254" w14:textId="77777777" w:rsidR="00D756B7" w:rsidRDefault="00D756B7" w:rsidP="00455462">
      <w:pPr>
        <w:rPr>
          <w:b/>
          <w:bCs/>
          <w:sz w:val="48"/>
          <w:szCs w:val="48"/>
          <w:lang w:val="en-US"/>
        </w:rPr>
      </w:pPr>
    </w:p>
    <w:p w14:paraId="7624A4DA" w14:textId="49EA98CD" w:rsidR="00455462" w:rsidRPr="000B0D9D" w:rsidRDefault="00455462" w:rsidP="00455462">
      <w:pPr>
        <w:rPr>
          <w:b/>
          <w:bCs/>
          <w:sz w:val="48"/>
          <w:szCs w:val="48"/>
        </w:rPr>
      </w:pPr>
      <w:r w:rsidRPr="000B0D9D">
        <w:rPr>
          <w:b/>
          <w:bCs/>
          <w:sz w:val="48"/>
          <w:szCs w:val="48"/>
        </w:rPr>
        <w:t>Графический редактор шрифтов (Windows IDE)</w:t>
      </w:r>
    </w:p>
    <w:p w14:paraId="64770B3F" w14:textId="77777777" w:rsidR="00A86806" w:rsidRPr="000B0D9D" w:rsidRDefault="00A86806" w:rsidP="00455462">
      <w:pPr>
        <w:rPr>
          <w:b/>
          <w:bCs/>
          <w:sz w:val="28"/>
          <w:szCs w:val="28"/>
        </w:rPr>
      </w:pPr>
    </w:p>
    <w:p w14:paraId="566785FF" w14:textId="56A97433" w:rsidR="00C7437D" w:rsidRPr="000B0D9D" w:rsidRDefault="00477F34" w:rsidP="00455462">
      <w:pPr>
        <w:rPr>
          <w:sz w:val="28"/>
          <w:szCs w:val="28"/>
          <w:lang w:val="en-US"/>
        </w:rPr>
      </w:pPr>
      <w:r w:rsidRPr="000B0D9D">
        <w:rPr>
          <w:noProof/>
          <w:sz w:val="28"/>
          <w:szCs w:val="28"/>
        </w:rPr>
        <w:lastRenderedPageBreak/>
        <w:drawing>
          <wp:inline distT="0" distB="0" distL="0" distR="0" wp14:anchorId="3DDBAD28" wp14:editId="607212FF">
            <wp:extent cx="6621892" cy="6525573"/>
            <wp:effectExtent l="0" t="0" r="7620" b="8890"/>
            <wp:docPr id="17962051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05180" name="Рисунок 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892" cy="65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9CB9" w14:textId="77777777" w:rsidR="00604934" w:rsidRPr="000B0D9D" w:rsidRDefault="00604934" w:rsidP="00455462">
      <w:pPr>
        <w:rPr>
          <w:sz w:val="28"/>
          <w:szCs w:val="28"/>
          <w:lang w:val="en-US"/>
        </w:rPr>
      </w:pPr>
    </w:p>
    <w:p w14:paraId="1D6C7769" w14:textId="067A67C6" w:rsidR="00C7437D" w:rsidRPr="000B0D9D" w:rsidRDefault="00C7437D" w:rsidP="00455462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Для создания и кастомизации экранных шрифтов разработано полноценное </w:t>
      </w:r>
      <w:r w:rsidRPr="00722AD4">
        <w:rPr>
          <w:b/>
          <w:bCs/>
          <w:sz w:val="28"/>
          <w:szCs w:val="28"/>
        </w:rPr>
        <w:t>Windows</w:t>
      </w:r>
      <w:r w:rsidRPr="000B0D9D">
        <w:rPr>
          <w:sz w:val="28"/>
          <w:szCs w:val="28"/>
        </w:rPr>
        <w:t>-приложение, автоматизирующее весь цикл подготовки графических ресурсов:</w:t>
      </w:r>
    </w:p>
    <w:p w14:paraId="0D471673" w14:textId="2A79F347" w:rsidR="00542A3B" w:rsidRPr="000B0D9D" w:rsidRDefault="00B94BB4" w:rsidP="00D756B7">
      <w:pPr>
        <w:pStyle w:val="a7"/>
        <w:numPr>
          <w:ilvl w:val="0"/>
          <w:numId w:val="12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Импорт DOS-шрифтов</w:t>
      </w:r>
      <w:r w:rsidRPr="000B0D9D">
        <w:rPr>
          <w:sz w:val="28"/>
          <w:szCs w:val="28"/>
        </w:rPr>
        <w:t xml:space="preserve"> (</w:t>
      </w:r>
      <w:r w:rsidRPr="000B0D9D">
        <w:rPr>
          <w:b/>
          <w:bCs/>
          <w:sz w:val="28"/>
          <w:szCs w:val="28"/>
        </w:rPr>
        <w:t>.</w:t>
      </w:r>
      <w:proofErr w:type="spellStart"/>
      <w:r w:rsidR="00CE3F08" w:rsidRPr="000B0D9D">
        <w:rPr>
          <w:b/>
          <w:bCs/>
          <w:sz w:val="28"/>
          <w:szCs w:val="28"/>
          <w:lang w:val="en-US"/>
        </w:rPr>
        <w:t>fnt</w:t>
      </w:r>
      <w:proofErr w:type="spellEnd"/>
      <w:r w:rsidRPr="000B0D9D">
        <w:rPr>
          <w:sz w:val="28"/>
          <w:szCs w:val="28"/>
        </w:rPr>
        <w:t xml:space="preserve">). На протяжении </w:t>
      </w:r>
      <w:r w:rsidRPr="000B0D9D">
        <w:rPr>
          <w:b/>
          <w:bCs/>
          <w:sz w:val="28"/>
          <w:szCs w:val="28"/>
          <w:lang w:val="en-US"/>
        </w:rPr>
        <w:t>DOS</w:t>
      </w:r>
      <w:r w:rsidRPr="000B0D9D">
        <w:rPr>
          <w:sz w:val="28"/>
          <w:szCs w:val="28"/>
        </w:rPr>
        <w:t xml:space="preserve"> эпохи б</w:t>
      </w:r>
      <w:r w:rsidR="002E7291" w:rsidRPr="000B0D9D">
        <w:rPr>
          <w:sz w:val="28"/>
          <w:szCs w:val="28"/>
        </w:rPr>
        <w:t>ы</w:t>
      </w:r>
      <w:r w:rsidRPr="000B0D9D">
        <w:rPr>
          <w:sz w:val="28"/>
          <w:szCs w:val="28"/>
        </w:rPr>
        <w:t xml:space="preserve">ло создано великое множество </w:t>
      </w:r>
      <w:r w:rsidR="004A445E" w:rsidRPr="000B0D9D">
        <w:rPr>
          <w:sz w:val="28"/>
          <w:szCs w:val="28"/>
        </w:rPr>
        <w:t>растровых</w:t>
      </w:r>
      <w:r w:rsidRPr="000B0D9D">
        <w:rPr>
          <w:sz w:val="28"/>
          <w:szCs w:val="28"/>
        </w:rPr>
        <w:t xml:space="preserve"> шрифтов </w:t>
      </w:r>
      <w:r w:rsidRPr="000B0D9D">
        <w:rPr>
          <w:b/>
          <w:bCs/>
          <w:sz w:val="28"/>
          <w:szCs w:val="28"/>
        </w:rPr>
        <w:t>.</w:t>
      </w:r>
      <w:proofErr w:type="spellStart"/>
      <w:r w:rsidR="00CE3F08" w:rsidRPr="000B0D9D">
        <w:rPr>
          <w:b/>
          <w:bCs/>
          <w:sz w:val="28"/>
          <w:szCs w:val="28"/>
          <w:lang w:val="en-US"/>
        </w:rPr>
        <w:t>fnt</w:t>
      </w:r>
      <w:proofErr w:type="spellEnd"/>
      <w:r w:rsidRPr="000B0D9D">
        <w:rPr>
          <w:sz w:val="28"/>
          <w:szCs w:val="28"/>
        </w:rPr>
        <w:t xml:space="preserve"> формата</w:t>
      </w:r>
      <w:r w:rsidR="00D07CA1" w:rsidRPr="000B0D9D">
        <w:rPr>
          <w:sz w:val="28"/>
          <w:szCs w:val="28"/>
        </w:rPr>
        <w:t>.</w:t>
      </w:r>
      <w:r w:rsidRPr="000B0D9D">
        <w:rPr>
          <w:sz w:val="28"/>
          <w:szCs w:val="28"/>
        </w:rPr>
        <w:t xml:space="preserve"> Возможность быстрой загрузки классических растровых шрифтов формата </w:t>
      </w:r>
      <w:r w:rsidRPr="000B0D9D">
        <w:rPr>
          <w:b/>
          <w:bCs/>
          <w:sz w:val="28"/>
          <w:szCs w:val="28"/>
        </w:rPr>
        <w:t>DOS</w:t>
      </w:r>
      <w:r w:rsidRPr="000B0D9D">
        <w:rPr>
          <w:sz w:val="28"/>
          <w:szCs w:val="28"/>
        </w:rPr>
        <w:t xml:space="preserve"> для их последующей адаптации под дисплеи микроконтроллеров.</w:t>
      </w:r>
    </w:p>
    <w:p w14:paraId="05F87964" w14:textId="5CC51D02" w:rsidR="00B94BB4" w:rsidRPr="000B0D9D" w:rsidRDefault="00B94BB4" w:rsidP="00D756B7">
      <w:pPr>
        <w:pStyle w:val="a7"/>
        <w:numPr>
          <w:ilvl w:val="0"/>
          <w:numId w:val="12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Поточечное редактирование</w:t>
      </w:r>
      <w:r w:rsidRPr="000B0D9D">
        <w:rPr>
          <w:sz w:val="28"/>
          <w:szCs w:val="28"/>
        </w:rPr>
        <w:t>. Удобный графический интерфейс для ручной отрисовки</w:t>
      </w:r>
      <w:r w:rsidR="00E95291">
        <w:rPr>
          <w:sz w:val="28"/>
          <w:szCs w:val="28"/>
        </w:rPr>
        <w:t xml:space="preserve"> и</w:t>
      </w:r>
      <w:r w:rsidRPr="000B0D9D">
        <w:rPr>
          <w:sz w:val="28"/>
          <w:szCs w:val="28"/>
        </w:rPr>
        <w:t xml:space="preserve"> корректировки каждого символа на пиксельной сетке </w:t>
      </w:r>
      <w:r w:rsidR="00E95291">
        <w:rPr>
          <w:sz w:val="28"/>
          <w:szCs w:val="28"/>
        </w:rPr>
        <w:t>с</w:t>
      </w:r>
      <w:r w:rsidRPr="000B0D9D">
        <w:rPr>
          <w:sz w:val="28"/>
          <w:szCs w:val="28"/>
        </w:rPr>
        <w:t xml:space="preserve"> настройк</w:t>
      </w:r>
      <w:r w:rsidR="00E95291">
        <w:rPr>
          <w:sz w:val="28"/>
          <w:szCs w:val="28"/>
        </w:rPr>
        <w:t>ой</w:t>
      </w:r>
      <w:r w:rsidRPr="000B0D9D">
        <w:rPr>
          <w:sz w:val="28"/>
          <w:szCs w:val="28"/>
        </w:rPr>
        <w:t xml:space="preserve"> </w:t>
      </w:r>
      <w:r w:rsidR="00E95291">
        <w:rPr>
          <w:sz w:val="28"/>
          <w:szCs w:val="28"/>
        </w:rPr>
        <w:t>базовой линии</w:t>
      </w:r>
      <w:r w:rsidRPr="000B0D9D">
        <w:rPr>
          <w:sz w:val="28"/>
          <w:szCs w:val="28"/>
        </w:rPr>
        <w:t>.</w:t>
      </w:r>
    </w:p>
    <w:p w14:paraId="200DD21E" w14:textId="4444D4E4" w:rsidR="008D32C1" w:rsidRPr="000B0D9D" w:rsidRDefault="008D32C1" w:rsidP="00D756B7">
      <w:pPr>
        <w:pStyle w:val="a7"/>
        <w:numPr>
          <w:ilvl w:val="0"/>
          <w:numId w:val="12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lastRenderedPageBreak/>
        <w:t>Интерактивный рендеринг</w:t>
      </w:r>
      <w:r w:rsidRPr="000B0D9D">
        <w:rPr>
          <w:sz w:val="28"/>
          <w:szCs w:val="28"/>
        </w:rPr>
        <w:t xml:space="preserve">. Отображение заданной текстовой строки </w:t>
      </w:r>
      <w:r w:rsidRPr="000B0D9D">
        <w:rPr>
          <w:b/>
          <w:bCs/>
          <w:sz w:val="28"/>
          <w:szCs w:val="28"/>
        </w:rPr>
        <w:t>на лету</w:t>
      </w:r>
      <w:r w:rsidRPr="000B0D9D">
        <w:rPr>
          <w:sz w:val="28"/>
          <w:szCs w:val="28"/>
        </w:rPr>
        <w:t xml:space="preserve"> в реальном времени. Вы видите, как изменения конкретного пикселя в символе влияют на отображение целой строки.</w:t>
      </w:r>
    </w:p>
    <w:p w14:paraId="502E8F0D" w14:textId="31DFABEB" w:rsidR="000E3CB2" w:rsidRPr="000B0D9D" w:rsidRDefault="000E3CB2" w:rsidP="00D756B7">
      <w:pPr>
        <w:pStyle w:val="a7"/>
        <w:numPr>
          <w:ilvl w:val="0"/>
          <w:numId w:val="12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Сохранение в Си-формат</w:t>
      </w:r>
      <w:r w:rsidRPr="000B0D9D">
        <w:rPr>
          <w:sz w:val="28"/>
          <w:szCs w:val="28"/>
        </w:rPr>
        <w:t xml:space="preserve">. Генерация готовых </w:t>
      </w:r>
      <w:r w:rsidRPr="000B0D9D">
        <w:rPr>
          <w:b/>
          <w:bCs/>
          <w:sz w:val="28"/>
          <w:szCs w:val="28"/>
        </w:rPr>
        <w:t>`.c`</w:t>
      </w:r>
      <w:r w:rsidRPr="000B0D9D">
        <w:rPr>
          <w:sz w:val="28"/>
          <w:szCs w:val="28"/>
        </w:rPr>
        <w:t xml:space="preserve"> файлов с ультра-компактной последовательной упаковкой данных (символ </w:t>
      </w:r>
      <w:r w:rsidRPr="000B0D9D">
        <w:rPr>
          <w:b/>
          <w:bCs/>
          <w:sz w:val="28"/>
          <w:szCs w:val="28"/>
        </w:rPr>
        <w:t>9x16</w:t>
      </w:r>
      <w:r w:rsidRPr="000B0D9D">
        <w:rPr>
          <w:sz w:val="28"/>
          <w:szCs w:val="28"/>
        </w:rPr>
        <w:t xml:space="preserve"> занимает всего </w:t>
      </w:r>
      <w:r w:rsidRPr="000B0D9D">
        <w:rPr>
          <w:b/>
          <w:bCs/>
          <w:sz w:val="28"/>
          <w:szCs w:val="28"/>
        </w:rPr>
        <w:t>18 байт</w:t>
      </w:r>
      <w:r w:rsidRPr="000B0D9D">
        <w:rPr>
          <w:sz w:val="28"/>
          <w:szCs w:val="28"/>
        </w:rPr>
        <w:t>), полностью совместимых как с `</w:t>
      </w:r>
      <w:r w:rsidRPr="000B0D9D">
        <w:rPr>
          <w:b/>
          <w:bCs/>
          <w:sz w:val="28"/>
          <w:szCs w:val="28"/>
        </w:rPr>
        <w:t>PROGMEM`</w:t>
      </w:r>
      <w:r w:rsidRPr="000B0D9D">
        <w:rPr>
          <w:sz w:val="28"/>
          <w:szCs w:val="28"/>
        </w:rPr>
        <w:t xml:space="preserve"> во Flash-памяти </w:t>
      </w:r>
      <w:r w:rsidRPr="000B0D9D">
        <w:rPr>
          <w:b/>
          <w:bCs/>
          <w:sz w:val="28"/>
          <w:szCs w:val="28"/>
        </w:rPr>
        <w:t>ATmega128</w:t>
      </w:r>
      <w:r w:rsidRPr="000B0D9D">
        <w:rPr>
          <w:sz w:val="28"/>
          <w:szCs w:val="28"/>
        </w:rPr>
        <w:t xml:space="preserve">, так и с обычными константными массивами в </w:t>
      </w:r>
      <w:r w:rsidRPr="000B0D9D">
        <w:rPr>
          <w:b/>
          <w:bCs/>
          <w:sz w:val="28"/>
          <w:szCs w:val="28"/>
        </w:rPr>
        <w:t>STM32F407</w:t>
      </w:r>
      <w:r w:rsidRPr="000B0D9D">
        <w:rPr>
          <w:sz w:val="28"/>
          <w:szCs w:val="28"/>
        </w:rPr>
        <w:t>.</w:t>
      </w:r>
    </w:p>
    <w:p w14:paraId="785E4DCB" w14:textId="2C96F9BC" w:rsidR="000E3CB2" w:rsidRPr="000B0D9D" w:rsidRDefault="000E3CB2" w:rsidP="00D756B7">
      <w:pPr>
        <w:pStyle w:val="a7"/>
        <w:numPr>
          <w:ilvl w:val="0"/>
          <w:numId w:val="12"/>
        </w:numPr>
        <w:rPr>
          <w:sz w:val="28"/>
          <w:szCs w:val="28"/>
        </w:rPr>
      </w:pPr>
      <w:r w:rsidRPr="000B0D9D">
        <w:rPr>
          <w:b/>
          <w:bCs/>
          <w:sz w:val="28"/>
          <w:szCs w:val="28"/>
        </w:rPr>
        <w:t>Авторский пак</w:t>
      </w:r>
      <w:r w:rsidRPr="000B0D9D">
        <w:rPr>
          <w:sz w:val="28"/>
          <w:szCs w:val="28"/>
        </w:rPr>
        <w:t xml:space="preserve">. С помощью данного редактора создано </w:t>
      </w:r>
      <w:r w:rsidRPr="000B0D9D">
        <w:rPr>
          <w:b/>
          <w:bCs/>
          <w:sz w:val="28"/>
          <w:szCs w:val="28"/>
        </w:rPr>
        <w:t>23</w:t>
      </w:r>
      <w:r w:rsidRPr="000B0D9D">
        <w:rPr>
          <w:sz w:val="28"/>
          <w:szCs w:val="28"/>
        </w:rPr>
        <w:t xml:space="preserve"> уникальных русско-английских шрифта (</w:t>
      </w:r>
      <w:r w:rsidRPr="000B0D9D">
        <w:rPr>
          <w:b/>
          <w:bCs/>
          <w:sz w:val="28"/>
          <w:szCs w:val="28"/>
        </w:rPr>
        <w:t xml:space="preserve">5 </w:t>
      </w:r>
      <w:r w:rsidRPr="000B0D9D">
        <w:rPr>
          <w:sz w:val="28"/>
          <w:szCs w:val="28"/>
        </w:rPr>
        <w:t>базовых включены в презентацию для демонстрации, полный набор и редактор доступны по запросу).</w:t>
      </w:r>
    </w:p>
    <w:p w14:paraId="4FBFF970" w14:textId="1A56FF20" w:rsidR="000E3CB2" w:rsidRDefault="000E3CB2" w:rsidP="000E3CB2">
      <w:pPr>
        <w:rPr>
          <w:sz w:val="28"/>
          <w:szCs w:val="28"/>
        </w:rPr>
      </w:pPr>
      <w:r w:rsidRPr="000B0D9D">
        <w:rPr>
          <w:sz w:val="28"/>
          <w:szCs w:val="28"/>
        </w:rPr>
        <w:t xml:space="preserve">В демонстрационной версии редактора убрана возможность сохранения в </w:t>
      </w:r>
      <w:r w:rsidRPr="000B0D9D">
        <w:rPr>
          <w:b/>
          <w:bCs/>
          <w:sz w:val="28"/>
          <w:szCs w:val="28"/>
        </w:rPr>
        <w:t>Си-формате</w:t>
      </w:r>
      <w:r w:rsidRPr="000B0D9D">
        <w:rPr>
          <w:sz w:val="28"/>
          <w:szCs w:val="28"/>
        </w:rPr>
        <w:t>, полноценный редактор доступен по запросу.</w:t>
      </w:r>
    </w:p>
    <w:p w14:paraId="5687384E" w14:textId="77777777" w:rsidR="00435891" w:rsidRPr="000B0D9D" w:rsidRDefault="00435891" w:rsidP="000E3CB2">
      <w:pPr>
        <w:rPr>
          <w:sz w:val="28"/>
          <w:szCs w:val="28"/>
        </w:rPr>
      </w:pPr>
    </w:p>
    <w:p w14:paraId="7D2E270A" w14:textId="786C6AB7" w:rsidR="00B039CD" w:rsidRPr="008673F6" w:rsidRDefault="00000000" w:rsidP="00B039CD">
      <w:pPr>
        <w:rPr>
          <w:sz w:val="28"/>
          <w:szCs w:val="28"/>
        </w:rPr>
      </w:pPr>
      <w:r>
        <w:rPr>
          <w:sz w:val="28"/>
          <w:szCs w:val="28"/>
        </w:rPr>
        <w:pict w14:anchorId="1EBD6845">
          <v:rect id="_x0000_i1036" style="width:0;height:1.5pt" o:hralign="center" o:bullet="t" o:hrstd="t" o:hr="t" fillcolor="#a0a0a0" stroked="f"/>
        </w:pict>
      </w:r>
    </w:p>
    <w:p w14:paraId="634754EA" w14:textId="77777777" w:rsidR="00D756B7" w:rsidRPr="00D756B7" w:rsidRDefault="001103DB" w:rsidP="000E3CB2">
      <w:pPr>
        <w:rPr>
          <w:b/>
          <w:bCs/>
          <w:sz w:val="28"/>
          <w:szCs w:val="28"/>
          <w:lang w:val="en-US"/>
        </w:rPr>
      </w:pPr>
      <w:r w:rsidRPr="00D756B7">
        <w:rPr>
          <w:b/>
          <w:bCs/>
          <w:sz w:val="28"/>
          <w:szCs w:val="28"/>
        </w:rPr>
        <w:t>С уважением,</w:t>
      </w:r>
    </w:p>
    <w:p w14:paraId="5A4E3799" w14:textId="6272A596" w:rsidR="003E01E3" w:rsidRPr="00D756B7" w:rsidRDefault="001103DB" w:rsidP="000E3CB2">
      <w:pPr>
        <w:rPr>
          <w:b/>
          <w:bCs/>
          <w:sz w:val="28"/>
          <w:szCs w:val="28"/>
        </w:rPr>
      </w:pPr>
      <w:r w:rsidRPr="00D756B7">
        <w:rPr>
          <w:b/>
          <w:bCs/>
          <w:sz w:val="28"/>
          <w:szCs w:val="28"/>
        </w:rPr>
        <w:t>Константин Б</w:t>
      </w:r>
      <w:proofErr w:type="spellStart"/>
      <w:r w:rsidRPr="00D756B7">
        <w:rPr>
          <w:b/>
          <w:bCs/>
          <w:sz w:val="28"/>
          <w:szCs w:val="28"/>
        </w:rPr>
        <w:t>оруздов</w:t>
      </w:r>
      <w:proofErr w:type="spellEnd"/>
      <w:r w:rsidRPr="00D756B7">
        <w:rPr>
          <w:b/>
          <w:bCs/>
          <w:sz w:val="28"/>
          <w:szCs w:val="28"/>
        </w:rPr>
        <w:t>.</w:t>
      </w:r>
    </w:p>
    <w:p w14:paraId="765F40EB" w14:textId="0359D133" w:rsidR="001103DB" w:rsidRDefault="001103DB" w:rsidP="000E3CB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Контактная информация</w:t>
      </w:r>
      <w:r w:rsidRPr="001103DB">
        <w:rPr>
          <w:b/>
          <w:bCs/>
          <w:sz w:val="28"/>
          <w:szCs w:val="28"/>
        </w:rPr>
        <w:t>:</w:t>
      </w:r>
      <w:r w:rsidRPr="001103DB">
        <w:rPr>
          <w:sz w:val="28"/>
          <w:szCs w:val="28"/>
        </w:rPr>
        <w:br/>
      </w:r>
      <w:r w:rsidRPr="001103DB">
        <w:rPr>
          <w:rFonts w:ascii="Segoe UI Emoji" w:hAnsi="Segoe UI Emoji" w:cs="Segoe UI Emoji"/>
          <w:sz w:val="28"/>
          <w:szCs w:val="28"/>
        </w:rPr>
        <w:t>📧</w:t>
      </w:r>
      <w:r w:rsidRPr="001103DB">
        <w:rPr>
          <w:sz w:val="28"/>
          <w:szCs w:val="28"/>
        </w:rPr>
        <w:t xml:space="preserve"> </w:t>
      </w:r>
      <w:r w:rsidRPr="001103DB">
        <w:rPr>
          <w:sz w:val="28"/>
          <w:szCs w:val="28"/>
          <w:lang w:val="en-US"/>
        </w:rPr>
        <w:t>Email</w:t>
      </w:r>
      <w:r w:rsidRPr="001103DB">
        <w:rPr>
          <w:sz w:val="28"/>
          <w:szCs w:val="28"/>
        </w:rPr>
        <w:t xml:space="preserve">: </w:t>
      </w:r>
      <w:proofErr w:type="spellStart"/>
      <w:r w:rsidRPr="001103DB">
        <w:rPr>
          <w:sz w:val="28"/>
          <w:szCs w:val="28"/>
          <w:lang w:val="en-US"/>
        </w:rPr>
        <w:t>kboruzdov</w:t>
      </w:r>
      <w:proofErr w:type="spellEnd"/>
      <w:r w:rsidRPr="001103DB">
        <w:rPr>
          <w:sz w:val="28"/>
          <w:szCs w:val="28"/>
        </w:rPr>
        <w:t>@</w:t>
      </w:r>
      <w:r w:rsidRPr="001103DB">
        <w:rPr>
          <w:sz w:val="28"/>
          <w:szCs w:val="28"/>
          <w:lang w:val="en-US"/>
        </w:rPr>
        <w:t>mail</w:t>
      </w:r>
      <w:r w:rsidRPr="001103DB">
        <w:rPr>
          <w:sz w:val="28"/>
          <w:szCs w:val="28"/>
        </w:rPr>
        <w:t>.</w:t>
      </w:r>
      <w:proofErr w:type="spellStart"/>
      <w:r w:rsidRPr="001103DB">
        <w:rPr>
          <w:sz w:val="28"/>
          <w:szCs w:val="28"/>
          <w:lang w:val="en-US"/>
        </w:rPr>
        <w:t>ru</w:t>
      </w:r>
      <w:proofErr w:type="spellEnd"/>
      <w:r w:rsidRPr="001103DB">
        <w:rPr>
          <w:sz w:val="28"/>
          <w:szCs w:val="28"/>
        </w:rPr>
        <w:br/>
      </w:r>
      <w:r w:rsidRPr="001103DB">
        <w:rPr>
          <w:rFonts w:ascii="Segoe UI Emoji" w:hAnsi="Segoe UI Emoji" w:cs="Segoe UI Emoji"/>
          <w:sz w:val="28"/>
          <w:szCs w:val="28"/>
        </w:rPr>
        <w:t>📞</w:t>
      </w:r>
      <w:r w:rsidRPr="001103DB">
        <w:rPr>
          <w:sz w:val="28"/>
          <w:szCs w:val="28"/>
        </w:rPr>
        <w:t xml:space="preserve"> </w:t>
      </w:r>
      <w:r w:rsidRPr="001103DB">
        <w:rPr>
          <w:sz w:val="28"/>
          <w:szCs w:val="28"/>
          <w:lang w:val="en-US"/>
        </w:rPr>
        <w:t>Tel</w:t>
      </w:r>
      <w:r w:rsidRPr="001103DB">
        <w:rPr>
          <w:sz w:val="28"/>
          <w:szCs w:val="28"/>
        </w:rPr>
        <w:t>: +7 (965) 363-45-29</w:t>
      </w:r>
    </w:p>
    <w:p w14:paraId="0B3B3B44" w14:textId="6B50D62B" w:rsidR="001103DB" w:rsidRPr="001103DB" w:rsidRDefault="00000000" w:rsidP="000E3CB2">
      <w:pPr>
        <w:rPr>
          <w:sz w:val="28"/>
          <w:szCs w:val="28"/>
        </w:rPr>
      </w:pPr>
      <w:r>
        <w:rPr>
          <w:sz w:val="28"/>
          <w:szCs w:val="28"/>
        </w:rPr>
        <w:pict w14:anchorId="7A5D60A0">
          <v:rect id="_x0000_i1037" style="width:0;height:1.5pt" o:hralign="center" o:bullet="t" o:hrstd="t" o:hr="t" fillcolor="#a0a0a0" stroked="f"/>
        </w:pict>
      </w:r>
    </w:p>
    <w:sectPr w:rsidR="001103DB" w:rsidRPr="001103DB" w:rsidSect="002B0C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224D21"/>
    <w:multiLevelType w:val="hybridMultilevel"/>
    <w:tmpl w:val="D4C63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B343C"/>
    <w:multiLevelType w:val="hybridMultilevel"/>
    <w:tmpl w:val="39FCD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F0E2C"/>
    <w:multiLevelType w:val="multilevel"/>
    <w:tmpl w:val="C50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6F40"/>
    <w:multiLevelType w:val="multilevel"/>
    <w:tmpl w:val="73E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33F8E"/>
    <w:multiLevelType w:val="hybridMultilevel"/>
    <w:tmpl w:val="F7C02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34383"/>
    <w:multiLevelType w:val="hybridMultilevel"/>
    <w:tmpl w:val="60CE3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F72C8"/>
    <w:multiLevelType w:val="hybridMultilevel"/>
    <w:tmpl w:val="4C805186"/>
    <w:lvl w:ilvl="0" w:tplc="5B5C54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65E1A"/>
    <w:multiLevelType w:val="hybridMultilevel"/>
    <w:tmpl w:val="B512E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E426F"/>
    <w:multiLevelType w:val="hybridMultilevel"/>
    <w:tmpl w:val="F96085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296236"/>
    <w:multiLevelType w:val="hybridMultilevel"/>
    <w:tmpl w:val="B7361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45192"/>
    <w:multiLevelType w:val="hybridMultilevel"/>
    <w:tmpl w:val="A09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D7DF5"/>
    <w:multiLevelType w:val="hybridMultilevel"/>
    <w:tmpl w:val="ABBC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A429F3"/>
    <w:multiLevelType w:val="hybridMultilevel"/>
    <w:tmpl w:val="BF582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513DFD"/>
    <w:multiLevelType w:val="hybridMultilevel"/>
    <w:tmpl w:val="61E044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898076">
    <w:abstractNumId w:val="9"/>
  </w:num>
  <w:num w:numId="2" w16cid:durableId="114375381">
    <w:abstractNumId w:val="6"/>
  </w:num>
  <w:num w:numId="3" w16cid:durableId="980966912">
    <w:abstractNumId w:val="12"/>
  </w:num>
  <w:num w:numId="4" w16cid:durableId="832186576">
    <w:abstractNumId w:val="0"/>
  </w:num>
  <w:num w:numId="5" w16cid:durableId="814954439">
    <w:abstractNumId w:val="8"/>
  </w:num>
  <w:num w:numId="6" w16cid:durableId="1000036242">
    <w:abstractNumId w:val="11"/>
  </w:num>
  <w:num w:numId="7" w16cid:durableId="789471332">
    <w:abstractNumId w:val="13"/>
  </w:num>
  <w:num w:numId="8" w16cid:durableId="1755321385">
    <w:abstractNumId w:val="2"/>
  </w:num>
  <w:num w:numId="9" w16cid:durableId="550924617">
    <w:abstractNumId w:val="3"/>
  </w:num>
  <w:num w:numId="10" w16cid:durableId="417294634">
    <w:abstractNumId w:val="10"/>
  </w:num>
  <w:num w:numId="11" w16cid:durableId="1654790951">
    <w:abstractNumId w:val="7"/>
  </w:num>
  <w:num w:numId="12" w16cid:durableId="1882206324">
    <w:abstractNumId w:val="4"/>
  </w:num>
  <w:num w:numId="13" w16cid:durableId="333344101">
    <w:abstractNumId w:val="1"/>
  </w:num>
  <w:num w:numId="14" w16cid:durableId="1294284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50"/>
    <w:rsid w:val="00003415"/>
    <w:rsid w:val="000035E8"/>
    <w:rsid w:val="00003EDB"/>
    <w:rsid w:val="00006DE8"/>
    <w:rsid w:val="00007D78"/>
    <w:rsid w:val="00064962"/>
    <w:rsid w:val="00077801"/>
    <w:rsid w:val="00082A08"/>
    <w:rsid w:val="000B0D9D"/>
    <w:rsid w:val="000B48F5"/>
    <w:rsid w:val="000C5EFA"/>
    <w:rsid w:val="000D1297"/>
    <w:rsid w:val="000D32F2"/>
    <w:rsid w:val="000D56C8"/>
    <w:rsid w:val="000E3CB2"/>
    <w:rsid w:val="000E55CF"/>
    <w:rsid w:val="000F3647"/>
    <w:rsid w:val="000F7A41"/>
    <w:rsid w:val="00103E45"/>
    <w:rsid w:val="001103DB"/>
    <w:rsid w:val="0015549B"/>
    <w:rsid w:val="00155589"/>
    <w:rsid w:val="00163A20"/>
    <w:rsid w:val="001C2600"/>
    <w:rsid w:val="001C3CDC"/>
    <w:rsid w:val="001D4F2F"/>
    <w:rsid w:val="00201323"/>
    <w:rsid w:val="00203AB6"/>
    <w:rsid w:val="0020655F"/>
    <w:rsid w:val="00217290"/>
    <w:rsid w:val="002232DF"/>
    <w:rsid w:val="00254377"/>
    <w:rsid w:val="00262234"/>
    <w:rsid w:val="00266A5A"/>
    <w:rsid w:val="0027769E"/>
    <w:rsid w:val="00281A0A"/>
    <w:rsid w:val="002840B5"/>
    <w:rsid w:val="002848C0"/>
    <w:rsid w:val="002B0C50"/>
    <w:rsid w:val="002D2AD3"/>
    <w:rsid w:val="002D4A80"/>
    <w:rsid w:val="002E3D52"/>
    <w:rsid w:val="002E7291"/>
    <w:rsid w:val="002F64A8"/>
    <w:rsid w:val="00303B7C"/>
    <w:rsid w:val="00336221"/>
    <w:rsid w:val="0034777D"/>
    <w:rsid w:val="0035298F"/>
    <w:rsid w:val="003567E4"/>
    <w:rsid w:val="00361C68"/>
    <w:rsid w:val="0036482D"/>
    <w:rsid w:val="003772DA"/>
    <w:rsid w:val="003774A1"/>
    <w:rsid w:val="003938BB"/>
    <w:rsid w:val="003A0C47"/>
    <w:rsid w:val="003A675A"/>
    <w:rsid w:val="003B3AED"/>
    <w:rsid w:val="003C01EC"/>
    <w:rsid w:val="003C138B"/>
    <w:rsid w:val="003C6ACE"/>
    <w:rsid w:val="003E01E3"/>
    <w:rsid w:val="003E0238"/>
    <w:rsid w:val="003E48CA"/>
    <w:rsid w:val="004020AE"/>
    <w:rsid w:val="0040490C"/>
    <w:rsid w:val="004304A2"/>
    <w:rsid w:val="00435891"/>
    <w:rsid w:val="00455462"/>
    <w:rsid w:val="00477F34"/>
    <w:rsid w:val="00481041"/>
    <w:rsid w:val="004A445E"/>
    <w:rsid w:val="004B6B66"/>
    <w:rsid w:val="004D64CB"/>
    <w:rsid w:val="004D65D0"/>
    <w:rsid w:val="004F2059"/>
    <w:rsid w:val="00536DF6"/>
    <w:rsid w:val="00537368"/>
    <w:rsid w:val="0054012F"/>
    <w:rsid w:val="00540796"/>
    <w:rsid w:val="00542A3B"/>
    <w:rsid w:val="00561405"/>
    <w:rsid w:val="00562D26"/>
    <w:rsid w:val="0057159D"/>
    <w:rsid w:val="005830ED"/>
    <w:rsid w:val="005A2371"/>
    <w:rsid w:val="005A6DAF"/>
    <w:rsid w:val="005B536E"/>
    <w:rsid w:val="005E65C1"/>
    <w:rsid w:val="005F6D32"/>
    <w:rsid w:val="00600640"/>
    <w:rsid w:val="00604934"/>
    <w:rsid w:val="00613831"/>
    <w:rsid w:val="006227EB"/>
    <w:rsid w:val="00664527"/>
    <w:rsid w:val="00672E3A"/>
    <w:rsid w:val="00682977"/>
    <w:rsid w:val="00684A45"/>
    <w:rsid w:val="00695720"/>
    <w:rsid w:val="006B5899"/>
    <w:rsid w:val="006C767C"/>
    <w:rsid w:val="006E692E"/>
    <w:rsid w:val="006F351D"/>
    <w:rsid w:val="00715CA2"/>
    <w:rsid w:val="00722AD4"/>
    <w:rsid w:val="00734CA5"/>
    <w:rsid w:val="00746162"/>
    <w:rsid w:val="00753890"/>
    <w:rsid w:val="007545E1"/>
    <w:rsid w:val="00760FD3"/>
    <w:rsid w:val="00765DD1"/>
    <w:rsid w:val="007708C9"/>
    <w:rsid w:val="00792C74"/>
    <w:rsid w:val="007A08F3"/>
    <w:rsid w:val="007A0F45"/>
    <w:rsid w:val="007B08F9"/>
    <w:rsid w:val="007C7C15"/>
    <w:rsid w:val="007F08F4"/>
    <w:rsid w:val="008673F6"/>
    <w:rsid w:val="00874726"/>
    <w:rsid w:val="00897C9E"/>
    <w:rsid w:val="008B0A16"/>
    <w:rsid w:val="008D2F44"/>
    <w:rsid w:val="008D32C1"/>
    <w:rsid w:val="008D67F9"/>
    <w:rsid w:val="008F747A"/>
    <w:rsid w:val="00956A05"/>
    <w:rsid w:val="00984D4C"/>
    <w:rsid w:val="00985635"/>
    <w:rsid w:val="009B092E"/>
    <w:rsid w:val="009D5B1F"/>
    <w:rsid w:val="009E6A69"/>
    <w:rsid w:val="00A0181B"/>
    <w:rsid w:val="00A112D9"/>
    <w:rsid w:val="00A44DB7"/>
    <w:rsid w:val="00A51982"/>
    <w:rsid w:val="00A61253"/>
    <w:rsid w:val="00A71130"/>
    <w:rsid w:val="00A86806"/>
    <w:rsid w:val="00AB7179"/>
    <w:rsid w:val="00AF2387"/>
    <w:rsid w:val="00B039CD"/>
    <w:rsid w:val="00B060EE"/>
    <w:rsid w:val="00B30BDE"/>
    <w:rsid w:val="00B3607D"/>
    <w:rsid w:val="00B36D71"/>
    <w:rsid w:val="00B424C7"/>
    <w:rsid w:val="00B51BCA"/>
    <w:rsid w:val="00B54733"/>
    <w:rsid w:val="00B54EE8"/>
    <w:rsid w:val="00B678EE"/>
    <w:rsid w:val="00B70240"/>
    <w:rsid w:val="00B76E00"/>
    <w:rsid w:val="00B8591E"/>
    <w:rsid w:val="00B90313"/>
    <w:rsid w:val="00B94BB4"/>
    <w:rsid w:val="00BC460E"/>
    <w:rsid w:val="00BE77A7"/>
    <w:rsid w:val="00C2176D"/>
    <w:rsid w:val="00C65A4D"/>
    <w:rsid w:val="00C7437D"/>
    <w:rsid w:val="00C97EBD"/>
    <w:rsid w:val="00CD0211"/>
    <w:rsid w:val="00CE3F08"/>
    <w:rsid w:val="00CF155D"/>
    <w:rsid w:val="00D01E93"/>
    <w:rsid w:val="00D07CA1"/>
    <w:rsid w:val="00D4316D"/>
    <w:rsid w:val="00D51E13"/>
    <w:rsid w:val="00D56062"/>
    <w:rsid w:val="00D70712"/>
    <w:rsid w:val="00D756B7"/>
    <w:rsid w:val="00D8126C"/>
    <w:rsid w:val="00D91C87"/>
    <w:rsid w:val="00DA5E6D"/>
    <w:rsid w:val="00DA5F69"/>
    <w:rsid w:val="00DC2953"/>
    <w:rsid w:val="00DC7835"/>
    <w:rsid w:val="00DD7575"/>
    <w:rsid w:val="00DE1275"/>
    <w:rsid w:val="00DE3AFE"/>
    <w:rsid w:val="00E16882"/>
    <w:rsid w:val="00E74CDB"/>
    <w:rsid w:val="00E82F2F"/>
    <w:rsid w:val="00E95291"/>
    <w:rsid w:val="00EA41BD"/>
    <w:rsid w:val="00EB0108"/>
    <w:rsid w:val="00EC5476"/>
    <w:rsid w:val="00ED12E0"/>
    <w:rsid w:val="00ED2944"/>
    <w:rsid w:val="00ED647E"/>
    <w:rsid w:val="00F04C26"/>
    <w:rsid w:val="00F058FC"/>
    <w:rsid w:val="00F07174"/>
    <w:rsid w:val="00F157DC"/>
    <w:rsid w:val="00F215C4"/>
    <w:rsid w:val="00F21F9A"/>
    <w:rsid w:val="00F23CD0"/>
    <w:rsid w:val="00F24D15"/>
    <w:rsid w:val="00F3384E"/>
    <w:rsid w:val="00F473A9"/>
    <w:rsid w:val="00F62EC4"/>
    <w:rsid w:val="00F70BF3"/>
    <w:rsid w:val="00F86961"/>
    <w:rsid w:val="00FC29A7"/>
    <w:rsid w:val="00FC5042"/>
    <w:rsid w:val="00FC5F51"/>
    <w:rsid w:val="00FC77A8"/>
    <w:rsid w:val="00FE7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222DF"/>
  <w15:chartTrackingRefBased/>
  <w15:docId w15:val="{D4EC3F03-7806-42AD-BCC6-79E409AF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C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C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C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C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C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C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C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C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C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0C5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73A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39C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112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uP7KXyDUP8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vkvideo.ru/video-241941150_456239018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rutube.ru/video/80140af8b045d20b939240ea3dab1d8b/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70C6F-A629-4C6F-B12F-C6F38413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15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25</cp:revision>
  <cp:lastPrinted>2026-09-26T09:38:00Z</cp:lastPrinted>
  <dcterms:created xsi:type="dcterms:W3CDTF">2026-10-04T22:27:00Z</dcterms:created>
  <dcterms:modified xsi:type="dcterms:W3CDTF">2026-10-05T04:07:00Z</dcterms:modified>
</cp:coreProperties>
</file>