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45" w:type="pct"/>
        <w:jc w:val="center"/>
        <w:tblCellSpacing w:w="11" w:type="dxa"/>
        <w:tblLook w:val="04A0" w:firstRow="1" w:lastRow="0" w:firstColumn="1" w:lastColumn="0" w:noHBand="0" w:noVBand="1"/>
      </w:tblPr>
      <w:tblGrid>
        <w:gridCol w:w="9916"/>
      </w:tblGrid>
      <w:tr w:rsidR="00530135" w:rsidRPr="009A726E" w14:paraId="0D89AD3D" w14:textId="77777777" w:rsidTr="009A43C3">
        <w:trPr>
          <w:trHeight w:val="3934"/>
          <w:tblCellSpacing w:w="11" w:type="dxa"/>
          <w:jc w:val="center"/>
        </w:trPr>
        <w:tc>
          <w:tcPr>
            <w:tcW w:w="4979" w:type="pct"/>
          </w:tcPr>
          <w:p w14:paraId="6703949F" w14:textId="77777777" w:rsidR="00530135" w:rsidRPr="009A726E" w:rsidRDefault="00530135" w:rsidP="00530135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0" w:name="_Toc328588935"/>
            <w:r w:rsidRPr="009A726E">
              <w:rPr>
                <w:rFonts w:ascii="Times New Roman" w:hAnsi="Times New Roman" w:cs="Times New Roman"/>
                <w:b/>
                <w:sz w:val="28"/>
                <w:szCs w:val="28"/>
              </w:rPr>
              <w:t>Общество с ограниченной ответственностью «Эксперт-92»</w:t>
            </w:r>
          </w:p>
          <w:p w14:paraId="0F698B74" w14:textId="77777777" w:rsidR="00530135" w:rsidRPr="009A726E" w:rsidRDefault="00BB02E0" w:rsidP="00530135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726E">
              <w:rPr>
                <w:rFonts w:ascii="Times New Roman" w:hAnsi="Times New Roman" w:cs="Times New Roman"/>
                <w:b/>
                <w:sz w:val="28"/>
                <w:szCs w:val="28"/>
              </w:rPr>
              <w:t>ООО «Эксперт-92»</w:t>
            </w:r>
          </w:p>
          <w:p w14:paraId="5F17A600" w14:textId="77777777" w:rsidR="00530135" w:rsidRPr="009A726E" w:rsidRDefault="00530135" w:rsidP="00530135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9482512" w14:textId="77777777" w:rsidR="00530135" w:rsidRPr="009A726E" w:rsidRDefault="00530135" w:rsidP="00530135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  <w:p w14:paraId="4FC2D990" w14:textId="77777777" w:rsidR="00530135" w:rsidRPr="009A726E" w:rsidRDefault="00530135" w:rsidP="00530135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  <w:p w14:paraId="012141BB" w14:textId="77777777" w:rsidR="00530135" w:rsidRPr="009A726E" w:rsidRDefault="00530135" w:rsidP="00530135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  <w:p w14:paraId="73E3634B" w14:textId="77777777" w:rsidR="00530135" w:rsidRPr="009A726E" w:rsidRDefault="00530135" w:rsidP="00530135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  <w:p w14:paraId="75653592" w14:textId="77777777" w:rsidR="00530135" w:rsidRPr="009A726E" w:rsidRDefault="00530135" w:rsidP="00530135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  <w:p w14:paraId="46C51B0C" w14:textId="77777777" w:rsidR="00530135" w:rsidRPr="009A726E" w:rsidRDefault="00530135" w:rsidP="00530135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  <w:p w14:paraId="12AB82B0" w14:textId="77777777" w:rsidR="00530135" w:rsidRPr="009A726E" w:rsidRDefault="00530135" w:rsidP="00530135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  <w:p w14:paraId="58C15FEB" w14:textId="478F2659" w:rsidR="00530135" w:rsidRPr="009A726E" w:rsidRDefault="00530135" w:rsidP="00530135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9A726E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  <w:t>ЗАКЛЮЧЕНИЕ №</w:t>
            </w:r>
            <w:bookmarkStart w:id="1" w:name="Номер_ЭПБ"/>
            <w:r w:rsidRPr="009A726E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  <w:t xml:space="preserve"> </w:t>
            </w:r>
            <w:bookmarkEnd w:id="1"/>
            <w:r w:rsidR="0079402D" w:rsidRPr="0079402D">
              <w:rPr>
                <w:rFonts w:ascii="Times New Roman" w:eastAsia="Calibri" w:hAnsi="Times New Roman" w:cs="Times New Roman"/>
                <w:b/>
                <w:bCs/>
                <w:color w:val="FF0000"/>
                <w:sz w:val="28"/>
                <w:szCs w:val="28"/>
                <w:lang w:eastAsia="en-US"/>
              </w:rPr>
              <w:t>{{ EXP_NUMBER }}</w:t>
            </w:r>
            <w:r w:rsidR="00C45D11" w:rsidRPr="009A726E">
              <w:rPr>
                <w:rFonts w:ascii="Times New Roman" w:eastAsia="Calibri" w:hAnsi="Times New Roman" w:cs="Times New Roman"/>
                <w:b/>
                <w:bCs/>
                <w:color w:val="FF0000"/>
                <w:sz w:val="28"/>
                <w:szCs w:val="28"/>
                <w:lang w:eastAsia="en-US"/>
              </w:rPr>
              <w:t>/</w:t>
            </w:r>
            <w:r w:rsidR="0079402D" w:rsidRPr="0079402D">
              <w:rPr>
                <w:rFonts w:ascii="Times New Roman" w:eastAsia="Calibri" w:hAnsi="Times New Roman" w:cs="Times New Roman"/>
                <w:b/>
                <w:bCs/>
                <w:color w:val="FF0000"/>
                <w:sz w:val="28"/>
                <w:szCs w:val="28"/>
                <w:lang w:eastAsia="en-US"/>
              </w:rPr>
              <w:t>{{ EXP_YEAR }}</w:t>
            </w:r>
            <w:r w:rsidR="00700AE0" w:rsidRPr="009A726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en-US"/>
              </w:rPr>
              <w:t>/ДПБ</w:t>
            </w:r>
          </w:p>
        </w:tc>
      </w:tr>
      <w:tr w:rsidR="00530135" w:rsidRPr="009A726E" w14:paraId="28FE9DC5" w14:textId="77777777" w:rsidTr="009A43C3">
        <w:trPr>
          <w:trHeight w:val="1147"/>
          <w:tblCellSpacing w:w="11" w:type="dxa"/>
          <w:jc w:val="center"/>
        </w:trPr>
        <w:tc>
          <w:tcPr>
            <w:tcW w:w="4979" w:type="pct"/>
            <w:vAlign w:val="center"/>
          </w:tcPr>
          <w:p w14:paraId="75C7C217" w14:textId="77777777" w:rsidR="00530135" w:rsidRPr="009A726E" w:rsidRDefault="00530135" w:rsidP="00530135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9A726E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  <w:t>ЭКСПЕРТИЗЫ ПРОМЫШЛЕННОЙ БЕЗОПАСНОСТИ</w:t>
            </w:r>
          </w:p>
          <w:p w14:paraId="0B6DF0C2" w14:textId="77777777" w:rsidR="00530135" w:rsidRPr="009A726E" w:rsidRDefault="00700AE0" w:rsidP="00530135">
            <w:pPr>
              <w:suppressAutoHyphens/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726E">
              <w:rPr>
                <w:rFonts w:ascii="Times New Roman" w:hAnsi="Times New Roman" w:cs="Times New Roman"/>
                <w:b/>
                <w:sz w:val="28"/>
                <w:szCs w:val="28"/>
              </w:rPr>
              <w:t>деклараци</w:t>
            </w:r>
            <w:r w:rsidR="00337EE0" w:rsidRPr="009A726E">
              <w:rPr>
                <w:rFonts w:ascii="Times New Roman" w:hAnsi="Times New Roman" w:cs="Times New Roman"/>
                <w:b/>
                <w:sz w:val="28"/>
                <w:szCs w:val="28"/>
              </w:rPr>
              <w:t>и</w:t>
            </w:r>
            <w:r w:rsidRPr="009A726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промышленной безопасности</w:t>
            </w:r>
            <w:r w:rsidR="00530135" w:rsidRPr="009A726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13B9F475" w14:textId="77777777" w:rsidR="00530135" w:rsidRPr="009A726E" w:rsidRDefault="00700AE0" w:rsidP="00530135">
            <w:pPr>
              <w:suppressAutoHyphens/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726E">
              <w:rPr>
                <w:rFonts w:ascii="Times New Roman" w:hAnsi="Times New Roman" w:cs="Times New Roman"/>
                <w:b/>
                <w:sz w:val="28"/>
                <w:szCs w:val="28"/>
              </w:rPr>
              <w:t>опасного производственного объекта</w:t>
            </w:r>
          </w:p>
          <w:p w14:paraId="5FE3E5E6" w14:textId="77777777" w:rsidR="00700AE0" w:rsidRPr="009A726E" w:rsidRDefault="00700AE0" w:rsidP="00530135">
            <w:pPr>
              <w:suppressAutoHyphens/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4F787A4" w14:textId="567099D0" w:rsidR="00530135" w:rsidRPr="00A7637B" w:rsidRDefault="00CF68E7" w:rsidP="00C45D11">
            <w:pPr>
              <w:ind w:left="714" w:right="1421" w:firstLine="5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763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«</w:t>
            </w:r>
            <w:r w:rsidR="0079402D" w:rsidRPr="00A7637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 xml:space="preserve">{{ </w:t>
            </w:r>
            <w:r w:rsidR="0079402D" w:rsidRPr="00023A5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OPO</w:t>
            </w:r>
            <w:r w:rsidR="0079402D" w:rsidRPr="00A7637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_</w:t>
            </w:r>
            <w:r w:rsidR="0079402D" w:rsidRPr="00023A5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NAME</w:t>
            </w:r>
            <w:r w:rsidR="0079402D" w:rsidRPr="00A7637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 xml:space="preserve"> }}</w:t>
            </w:r>
            <w:r w:rsidRPr="00A7637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»</w:t>
            </w:r>
          </w:p>
          <w:p w14:paraId="671B654F" w14:textId="77777777" w:rsidR="001D4A57" w:rsidRPr="00A7637B" w:rsidRDefault="001D4A57" w:rsidP="00CF68E7">
            <w:pPr>
              <w:ind w:right="-144" w:hanging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10A7386" w14:textId="15BCB1A5" w:rsidR="00530135" w:rsidRPr="009A726E" w:rsidRDefault="0079402D" w:rsidP="00CF68E7">
            <w:pPr>
              <w:ind w:right="-144" w:hanging="284"/>
              <w:jc w:val="center"/>
              <w:rPr>
                <w:rFonts w:ascii="Times New Roman" w:eastAsia="Calibri" w:hAnsi="Times New Roman" w:cs="Times New Roman"/>
                <w:b/>
                <w:szCs w:val="24"/>
              </w:rPr>
            </w:pPr>
            <w:r w:rsidRPr="0079402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{{ ORG_LEGAL_FORM_SHORT }}</w:t>
            </w:r>
            <w:r w:rsidR="00C45D11" w:rsidRPr="0079402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 xml:space="preserve"> «</w:t>
            </w:r>
            <w:r w:rsidRPr="0079402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{{ ORG_NAME }}</w:t>
            </w:r>
            <w:r w:rsidR="00C45D11" w:rsidRPr="0079402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»</w:t>
            </w:r>
            <w:r w:rsidR="002B28E6" w:rsidRPr="0079402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="002B28E6" w:rsidRPr="0079402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(</w:t>
            </w:r>
            <w:r w:rsidR="002B28E6" w:rsidRPr="009A726E">
              <w:rPr>
                <w:rFonts w:ascii="Times New Roman" w:hAnsi="Times New Roman" w:cs="Times New Roman"/>
                <w:b/>
                <w:sz w:val="28"/>
                <w:szCs w:val="28"/>
              </w:rPr>
              <w:t>рег</w:t>
            </w:r>
            <w:r w:rsidR="002B28E6" w:rsidRPr="0079402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. </w:t>
            </w:r>
            <w:r w:rsidR="002B28E6" w:rsidRPr="009A726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№ </w:t>
            </w:r>
            <w:r w:rsidRPr="0079402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{{ REG_NUMBER }}</w:t>
            </w:r>
            <w:r w:rsidR="002B28E6" w:rsidRPr="009A726E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</w:tr>
    </w:tbl>
    <w:p w14:paraId="4AF749FC" w14:textId="77777777" w:rsidR="00530135" w:rsidRPr="009A726E" w:rsidRDefault="00530135" w:rsidP="00530135">
      <w:pPr>
        <w:rPr>
          <w:rFonts w:ascii="Times New Roman" w:hAnsi="Times New Roman" w:cs="Times New Roman"/>
          <w:b/>
          <w:szCs w:val="24"/>
        </w:rPr>
      </w:pPr>
    </w:p>
    <w:p w14:paraId="0BDE23F7" w14:textId="77777777" w:rsidR="00530135" w:rsidRPr="009A726E" w:rsidRDefault="00530135" w:rsidP="00530135">
      <w:pPr>
        <w:rPr>
          <w:rFonts w:ascii="Times New Roman" w:hAnsi="Times New Roman" w:cs="Times New Roman"/>
          <w:b/>
          <w:szCs w:val="24"/>
        </w:rPr>
      </w:pPr>
    </w:p>
    <w:p w14:paraId="64165EEB" w14:textId="77777777" w:rsidR="00530135" w:rsidRPr="009A726E" w:rsidRDefault="00530135" w:rsidP="00530135">
      <w:pPr>
        <w:rPr>
          <w:rFonts w:ascii="Times New Roman" w:hAnsi="Times New Roman" w:cs="Times New Roman"/>
          <w:b/>
          <w:szCs w:val="24"/>
        </w:rPr>
      </w:pPr>
    </w:p>
    <w:p w14:paraId="4944534F" w14:textId="77777777" w:rsidR="00530135" w:rsidRPr="009A726E" w:rsidRDefault="00812CDB" w:rsidP="00812CDB">
      <w:pPr>
        <w:jc w:val="center"/>
        <w:rPr>
          <w:rFonts w:ascii="Times New Roman" w:hAnsi="Times New Roman" w:cs="Times New Roman"/>
          <w:bCs/>
          <w:szCs w:val="24"/>
        </w:rPr>
      </w:pPr>
      <w:r w:rsidRPr="009A726E">
        <w:rPr>
          <w:rFonts w:ascii="Times New Roman" w:hAnsi="Times New Roman" w:cs="Times New Roman"/>
          <w:bCs/>
          <w:szCs w:val="24"/>
        </w:rPr>
        <w:t>Рег. №</w:t>
      </w:r>
      <w:r w:rsidRPr="009A726E">
        <w:rPr>
          <w:rFonts w:ascii="Times New Roman" w:hAnsi="Times New Roman" w:cs="Times New Roman"/>
          <w:bCs/>
          <w:szCs w:val="24"/>
          <w:u w:val="single"/>
        </w:rPr>
        <w:t>______________________________________________________________</w:t>
      </w:r>
    </w:p>
    <w:p w14:paraId="5D3CD3CA" w14:textId="5A59AD48" w:rsidR="00530135" w:rsidRPr="009A726E" w:rsidRDefault="00530135" w:rsidP="00530135">
      <w:pPr>
        <w:rPr>
          <w:rFonts w:ascii="Times New Roman" w:hAnsi="Times New Roman" w:cs="Times New Roman"/>
        </w:rPr>
      </w:pPr>
    </w:p>
    <w:p w14:paraId="0195E146" w14:textId="2935E0B4" w:rsidR="00530135" w:rsidRPr="009A726E" w:rsidRDefault="00530135" w:rsidP="00530135">
      <w:pPr>
        <w:rPr>
          <w:rFonts w:ascii="Times New Roman" w:hAnsi="Times New Roman" w:cs="Times New Roman"/>
        </w:rPr>
      </w:pPr>
    </w:p>
    <w:p w14:paraId="6DEFFBB1" w14:textId="4156EA21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979729" w14:textId="387CA7C9" w:rsidR="00530135" w:rsidRPr="009A726E" w:rsidRDefault="00A1195F" w:rsidP="00530135">
      <w:pPr>
        <w:rPr>
          <w:rFonts w:ascii="Times New Roman" w:hAnsi="Times New Roman" w:cs="Times New Roman"/>
        </w:rPr>
      </w:pPr>
      <w:r w:rsidRPr="009A726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2DE5C525" wp14:editId="100A84F0">
            <wp:simplePos x="0" y="0"/>
            <wp:positionH relativeFrom="column">
              <wp:posOffset>3572933</wp:posOffset>
            </wp:positionH>
            <wp:positionV relativeFrom="paragraph">
              <wp:posOffset>1694</wp:posOffset>
            </wp:positionV>
            <wp:extent cx="2004060" cy="2400300"/>
            <wp:effectExtent l="0" t="0" r="0" b="0"/>
            <wp:wrapNone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7E88" w:rsidRPr="009A726E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20C301" wp14:editId="6A709937">
                <wp:simplePos x="0" y="0"/>
                <wp:positionH relativeFrom="column">
                  <wp:posOffset>3016250</wp:posOffset>
                </wp:positionH>
                <wp:positionV relativeFrom="paragraph">
                  <wp:posOffset>97155</wp:posOffset>
                </wp:positionV>
                <wp:extent cx="3172460" cy="971550"/>
                <wp:effectExtent l="0" t="0" r="0" b="0"/>
                <wp:wrapSquare wrapText="bothSides"/>
                <wp:docPr id="17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246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394E5" w14:textId="77777777" w:rsidR="0079402D" w:rsidRDefault="0079402D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20C301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margin-left:237.5pt;margin-top:7.65pt;width:249.8pt;height:76.5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" filled="f" stroked="f">
                <v:textbox style="mso-fit-shape-to-text:t">
                  <w:txbxContent>
                    <w:p w14:paraId="6C8394E5" w14:textId="77777777" w:rsidR="0079402D" w:rsidRDefault="0079402D"/>
                  </w:txbxContent>
                </v:textbox>
                <w10:wrap type="square"/>
              </v:shape>
            </w:pict>
          </mc:Fallback>
        </mc:AlternateContent>
      </w:r>
    </w:p>
    <w:p w14:paraId="508439BA" w14:textId="37F691FB" w:rsidR="0079402D" w:rsidRPr="00530135" w:rsidRDefault="0079402D" w:rsidP="0079402D">
      <w:pPr>
        <w:keepNext/>
        <w:ind w:left="5812" w:right="282"/>
        <w:outlineLvl w:val="1"/>
        <w:rPr>
          <w:rFonts w:ascii="Times New Roman" w:hAnsi="Times New Roman" w:cs="Times New Roman"/>
          <w:sz w:val="28"/>
          <w:szCs w:val="28"/>
        </w:rPr>
      </w:pPr>
      <w:r w:rsidRPr="00530135">
        <w:rPr>
          <w:rFonts w:ascii="Times New Roman" w:hAnsi="Times New Roman" w:cs="Times New Roman"/>
          <w:sz w:val="28"/>
          <w:szCs w:val="28"/>
        </w:rPr>
        <w:t>Директор ООО «Эксперт-92»</w:t>
      </w:r>
    </w:p>
    <w:p w14:paraId="7BA7814A" w14:textId="2C75A661" w:rsidR="0079402D" w:rsidRPr="00530135" w:rsidRDefault="0079402D" w:rsidP="0079402D">
      <w:pPr>
        <w:spacing w:before="140" w:after="140"/>
        <w:ind w:left="5812" w:right="284"/>
        <w:rPr>
          <w:rFonts w:ascii="Times New Roman" w:hAnsi="Times New Roman" w:cs="Times New Roman"/>
          <w:sz w:val="28"/>
          <w:szCs w:val="28"/>
        </w:rPr>
      </w:pPr>
      <w:r w:rsidRPr="00530135">
        <w:rPr>
          <w:rFonts w:ascii="Times New Roman" w:hAnsi="Times New Roman" w:cs="Times New Roman"/>
          <w:sz w:val="28"/>
          <w:szCs w:val="28"/>
        </w:rPr>
        <w:t>__________</w:t>
      </w:r>
      <w:r w:rsidRPr="00530135">
        <w:rPr>
          <w:rFonts w:ascii="Times New Roman" w:eastAsia="Calibri" w:hAnsi="Times New Roman" w:cs="Times New Roman"/>
          <w:sz w:val="28"/>
          <w:szCs w:val="28"/>
        </w:rPr>
        <w:t xml:space="preserve"> А.И. Купцов</w:t>
      </w:r>
      <w:r w:rsidRPr="005301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17E339" w14:textId="30A5A6FC" w:rsidR="0079402D" w:rsidRPr="00530135" w:rsidRDefault="0079402D" w:rsidP="00A1195F">
      <w:pPr>
        <w:spacing w:before="140" w:after="140"/>
        <w:ind w:left="5812" w:right="282"/>
        <w:jc w:val="right"/>
        <w:rPr>
          <w:rFonts w:ascii="Times New Roman" w:hAnsi="Times New Roman" w:cs="Times New Roman"/>
          <w:sz w:val="28"/>
          <w:szCs w:val="28"/>
        </w:rPr>
      </w:pPr>
      <w:r w:rsidRPr="0079402D">
        <w:rPr>
          <w:rFonts w:ascii="Times New Roman" w:hAnsi="Times New Roman" w:cs="Times New Roman"/>
          <w:color w:val="FF0000"/>
          <w:sz w:val="28"/>
          <w:szCs w:val="28"/>
        </w:rPr>
        <w:t xml:space="preserve">{{ EXP_DATE }} </w:t>
      </w:r>
      <w:r w:rsidRPr="00530135">
        <w:rPr>
          <w:rFonts w:ascii="Times New Roman" w:hAnsi="Times New Roman" w:cs="Times New Roman"/>
          <w:sz w:val="28"/>
          <w:szCs w:val="28"/>
        </w:rPr>
        <w:t>г.</w:t>
      </w:r>
    </w:p>
    <w:p w14:paraId="148EC774" w14:textId="3F3A9016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867286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E46029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49EACB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C16F26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D1D2F5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96C5C9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2EA67A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B59D31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5C38D7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FD7A5A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4BBE43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C23A39" w14:textId="77777777" w:rsidR="00530135" w:rsidRPr="009A726E" w:rsidRDefault="00530135" w:rsidP="00530135">
      <w:pPr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5E407D10" w14:textId="0734B28A" w:rsidR="00530135" w:rsidRPr="009A726E" w:rsidRDefault="00530135" w:rsidP="00530135">
      <w:pPr>
        <w:ind w:right="565"/>
        <w:jc w:val="center"/>
        <w:rPr>
          <w:rFonts w:ascii="Times New Roman" w:hAnsi="Times New Roman" w:cs="Times New Roman"/>
          <w:sz w:val="28"/>
          <w:szCs w:val="28"/>
        </w:rPr>
      </w:pPr>
      <w:r w:rsidRPr="009A726E">
        <w:rPr>
          <w:rFonts w:ascii="Times New Roman" w:hAnsi="Times New Roman" w:cs="Times New Roman"/>
          <w:sz w:val="28"/>
          <w:szCs w:val="28"/>
        </w:rPr>
        <w:t xml:space="preserve">Казань, </w:t>
      </w:r>
      <w:r w:rsidR="0079402D" w:rsidRPr="0079402D">
        <w:rPr>
          <w:rFonts w:ascii="Times New Roman" w:hAnsi="Times New Roman" w:cs="Times New Roman"/>
          <w:color w:val="FF0000"/>
          <w:sz w:val="28"/>
          <w:szCs w:val="28"/>
        </w:rPr>
        <w:t>{{ EXP_YEAR }}</w:t>
      </w:r>
    </w:p>
    <w:p w14:paraId="6B0ABF47" w14:textId="77777777" w:rsidR="00820B79" w:rsidRPr="009A726E" w:rsidRDefault="00820B79">
      <w:pPr>
        <w:jc w:val="center"/>
        <w:rPr>
          <w:rFonts w:ascii="Times New Roman" w:hAnsi="Times New Roman" w:cs="Times New Roman"/>
        </w:rPr>
        <w:sectPr w:rsidR="00820B79" w:rsidRPr="009A726E" w:rsidSect="00BE2332">
          <w:headerReference w:type="default" r:id="rId9"/>
          <w:pgSz w:w="11906" w:h="16838" w:code="9"/>
          <w:pgMar w:top="661" w:right="851" w:bottom="1134" w:left="1418" w:header="397" w:footer="510" w:gutter="0"/>
          <w:pgNumType w:start="22"/>
          <w:cols w:space="720"/>
        </w:sectPr>
      </w:pPr>
    </w:p>
    <w:p w14:paraId="1658F949" w14:textId="77777777" w:rsidR="00820B79" w:rsidRPr="009A726E" w:rsidRDefault="00820B79" w:rsidP="003C43A2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9A726E">
        <w:rPr>
          <w:rFonts w:ascii="Times New Roman" w:hAnsi="Times New Roman" w:cs="Times New Roman"/>
          <w:b/>
          <w:bCs/>
          <w:sz w:val="28"/>
          <w:szCs w:val="24"/>
        </w:rPr>
        <w:lastRenderedPageBreak/>
        <w:t>Оглавление</w:t>
      </w:r>
    </w:p>
    <w:p w14:paraId="6E602DF9" w14:textId="77777777" w:rsidR="00E15954" w:rsidRPr="00560ED6" w:rsidRDefault="008661D8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r w:rsidRPr="009A726E">
        <w:rPr>
          <w:bCs/>
          <w:caps/>
          <w:sz w:val="22"/>
          <w:szCs w:val="22"/>
        </w:rPr>
        <w:fldChar w:fldCharType="begin"/>
      </w:r>
      <w:r w:rsidRPr="009A726E">
        <w:rPr>
          <w:bCs/>
          <w:caps/>
          <w:sz w:val="22"/>
          <w:szCs w:val="22"/>
        </w:rPr>
        <w:instrText xml:space="preserve"> TOC \o "3-3" \h \z \t "Заголовок 1;1;Заголовок 2;2;Заголовок 4;4;Заголовок 6;1;0_Заголовок 2 ЗЭ;2;0_Заголовок 1 ЗЭ;1" </w:instrText>
      </w:r>
      <w:r w:rsidRPr="009A726E">
        <w:rPr>
          <w:bCs/>
          <w:caps/>
          <w:sz w:val="22"/>
          <w:szCs w:val="22"/>
        </w:rPr>
        <w:fldChar w:fldCharType="separate"/>
      </w:r>
      <w:hyperlink w:anchor="_Toc162948829" w:history="1">
        <w:r w:rsidR="00E15954" w:rsidRPr="00560ED6">
          <w:rPr>
            <w:rStyle w:val="afffff3"/>
            <w:noProof/>
            <w:color w:val="00B050"/>
          </w:rPr>
          <w:t>1. Вводная часть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_Toc162948829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3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7AD09C18" w14:textId="77777777" w:rsidR="00E15954" w:rsidRPr="00560ED6" w:rsidRDefault="00000000">
      <w:pPr>
        <w:pStyle w:val="22"/>
        <w:tabs>
          <w:tab w:val="left" w:pos="880"/>
          <w:tab w:val="right" w:leader="dot" w:pos="9627"/>
        </w:tabs>
        <w:rPr>
          <w:rFonts w:ascii="Calibri" w:hAnsi="Calibri"/>
          <w:bCs w:val="0"/>
          <w:noProof/>
          <w:color w:val="00B050"/>
          <w:kern w:val="2"/>
          <w:sz w:val="22"/>
          <w:szCs w:val="22"/>
        </w:rPr>
      </w:pPr>
      <w:hyperlink w:anchor="_Toc162948830" w:history="1">
        <w:r w:rsidR="00E15954" w:rsidRPr="00560ED6">
          <w:rPr>
            <w:rStyle w:val="afffff3"/>
            <w:noProof/>
            <w:color w:val="00B050"/>
          </w:rPr>
          <w:t>1.1</w:t>
        </w:r>
        <w:r w:rsidR="00E15954" w:rsidRPr="00560ED6">
          <w:rPr>
            <w:rFonts w:ascii="Calibri" w:hAnsi="Calibri"/>
            <w:bCs w:val="0"/>
            <w:noProof/>
            <w:color w:val="00B050"/>
            <w:kern w:val="2"/>
            <w:sz w:val="22"/>
            <w:szCs w:val="22"/>
          </w:rPr>
          <w:tab/>
        </w:r>
        <w:r w:rsidR="00E15954" w:rsidRPr="00560ED6">
          <w:rPr>
            <w:rStyle w:val="afffff3"/>
            <w:noProof/>
            <w:color w:val="00B050"/>
          </w:rPr>
          <w:t>Указание на конкретные структурные единицы нормативных правовых актов в области промышленной безопасности (пункт, подпункт, часть, статья) на соответствие, которым проводится оценка соответствия объекта экспертизы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_Toc162948830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3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300141A0" w14:textId="77777777" w:rsidR="00E15954" w:rsidRPr="00560ED6" w:rsidRDefault="00000000">
      <w:pPr>
        <w:pStyle w:val="22"/>
        <w:tabs>
          <w:tab w:val="left" w:pos="880"/>
          <w:tab w:val="right" w:leader="dot" w:pos="9627"/>
        </w:tabs>
        <w:rPr>
          <w:rFonts w:ascii="Calibri" w:hAnsi="Calibri"/>
          <w:bCs w:val="0"/>
          <w:noProof/>
          <w:color w:val="00B050"/>
          <w:kern w:val="2"/>
          <w:sz w:val="22"/>
          <w:szCs w:val="22"/>
        </w:rPr>
      </w:pPr>
      <w:hyperlink w:anchor="_Toc162948831" w:history="1">
        <w:r w:rsidR="00E15954" w:rsidRPr="00560ED6">
          <w:rPr>
            <w:rStyle w:val="afffff3"/>
            <w:noProof/>
            <w:color w:val="00B050"/>
          </w:rPr>
          <w:t>1.2</w:t>
        </w:r>
        <w:r w:rsidR="00E15954" w:rsidRPr="00560ED6">
          <w:rPr>
            <w:rFonts w:ascii="Calibri" w:hAnsi="Calibri"/>
            <w:bCs w:val="0"/>
            <w:noProof/>
            <w:color w:val="00B050"/>
            <w:kern w:val="2"/>
            <w:sz w:val="22"/>
            <w:szCs w:val="22"/>
          </w:rPr>
          <w:tab/>
        </w:r>
        <w:r w:rsidR="00E15954" w:rsidRPr="00560ED6">
          <w:rPr>
            <w:rStyle w:val="afffff3"/>
            <w:noProof/>
            <w:color w:val="00B050"/>
          </w:rPr>
          <w:t>Сведения об экспертной организации (наименование организации, ее организационно-правовая форма, дата выдачи лицензии на деятельность по проведению экспертизы промышленной безопасности, ее номер)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_Toc162948831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4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3B3F692C" w14:textId="77777777" w:rsidR="00E15954" w:rsidRPr="00560ED6" w:rsidRDefault="00000000">
      <w:pPr>
        <w:pStyle w:val="22"/>
        <w:tabs>
          <w:tab w:val="left" w:pos="880"/>
          <w:tab w:val="right" w:leader="dot" w:pos="9627"/>
        </w:tabs>
        <w:rPr>
          <w:rFonts w:ascii="Calibri" w:hAnsi="Calibri"/>
          <w:bCs w:val="0"/>
          <w:noProof/>
          <w:color w:val="00B050"/>
          <w:kern w:val="2"/>
          <w:sz w:val="22"/>
          <w:szCs w:val="22"/>
        </w:rPr>
      </w:pPr>
      <w:hyperlink w:anchor="_Toc162948832" w:history="1">
        <w:r w:rsidR="00E15954" w:rsidRPr="00560ED6">
          <w:rPr>
            <w:rStyle w:val="afffff3"/>
            <w:noProof/>
            <w:color w:val="00B050"/>
          </w:rPr>
          <w:t>1.3</w:t>
        </w:r>
        <w:r w:rsidR="00E15954" w:rsidRPr="00560ED6">
          <w:rPr>
            <w:rFonts w:ascii="Calibri" w:hAnsi="Calibri"/>
            <w:bCs w:val="0"/>
            <w:noProof/>
            <w:color w:val="00B050"/>
            <w:kern w:val="2"/>
            <w:sz w:val="22"/>
            <w:szCs w:val="22"/>
          </w:rPr>
          <w:tab/>
        </w:r>
        <w:r w:rsidR="00E15954" w:rsidRPr="00560ED6">
          <w:rPr>
            <w:rStyle w:val="afffff3"/>
            <w:noProof/>
            <w:color w:val="00B050"/>
          </w:rPr>
          <w:t>Сведения об экспертах, принимавших участие в проведении экспертизы (фамилия, имя, отчество (при наличии), регистрационный номер квалификационного удостоверения эксперта)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_Toc162948832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4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0AB292DB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33" w:history="1">
        <w:r w:rsidR="00E15954" w:rsidRPr="00560ED6">
          <w:rPr>
            <w:rStyle w:val="afffff3"/>
            <w:noProof/>
            <w:color w:val="00B050"/>
          </w:rPr>
          <w:t>2. Наименование объекта экспертизы, на который распространяется действие заключения экспертизы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_Toc162948833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5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7FB8952D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34" w:history="1">
        <w:r w:rsidR="00E15954" w:rsidRPr="00560ED6">
          <w:rPr>
            <w:rStyle w:val="afffff3"/>
            <w:noProof/>
            <w:color w:val="00B050"/>
          </w:rPr>
          <w:t>3. данные о заказчике (наименование организации, ее организационно-правовая форма)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_Toc162948834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5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673FD356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35" w:history="1">
        <w:r w:rsidR="00E15954" w:rsidRPr="00560ED6">
          <w:rPr>
            <w:rStyle w:val="afffff3"/>
            <w:noProof/>
            <w:color w:val="00B050"/>
          </w:rPr>
          <w:t>4. Цель экспертизы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_Toc162948835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5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169B6AFA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36" w:history="1">
        <w:r w:rsidR="00827E77" w:rsidRPr="00560ED6">
          <w:rPr>
            <w:rStyle w:val="afffff3"/>
            <w:noProof/>
            <w:color w:val="00B050"/>
          </w:rPr>
          <w:t>5. Сведения о рассмотренных в процессе экспертизы документах с указанием объема материалов, имеющих шифр, номер, марку или другую индикацию, необходимую для идентификации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_Toc162948836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6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6363BF67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37" w:history="1">
        <w:r w:rsidR="00E15954" w:rsidRPr="00560ED6">
          <w:rPr>
            <w:rStyle w:val="afffff3"/>
            <w:noProof/>
            <w:color w:val="00B050"/>
          </w:rPr>
          <w:t>6. Краткая характеристика и назначение объекта экспертизы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_Toc162948837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7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04B2B04F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38" w:history="1">
        <w:r w:rsidR="00E15954" w:rsidRPr="00560ED6">
          <w:rPr>
            <w:rStyle w:val="afffff3"/>
            <w:noProof/>
            <w:color w:val="00B050"/>
          </w:rPr>
          <w:t>7. Результаты проведённой экспертизы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_Toc162948838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8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56226AAA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39" w:history="1">
        <w:r w:rsidR="00E15954" w:rsidRPr="00560ED6">
          <w:rPr>
            <w:rStyle w:val="afffff3"/>
            <w:noProof/>
            <w:color w:val="00B050"/>
          </w:rPr>
          <w:t>7.1 Декларация промышленной безопасности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_Toc162948839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8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0162DCCB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40" w:history="1">
        <w:r w:rsidR="00E15954" w:rsidRPr="00560ED6">
          <w:rPr>
            <w:rStyle w:val="afffff3"/>
            <w:noProof/>
            <w:color w:val="00B050"/>
          </w:rPr>
          <w:t>7.2 Расчетно-пояснительная записка (Приложение № 1)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_Toc162948840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24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48BD13D7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41" w:history="1">
        <w:r w:rsidR="00E15954" w:rsidRPr="00560ED6">
          <w:rPr>
            <w:rStyle w:val="afffff3"/>
            <w:noProof/>
            <w:color w:val="00B050"/>
          </w:rPr>
          <w:t>7.3 Информационный лист (Приложение № 2)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_Toc162948841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32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18AEEC83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42" w:history="1">
        <w:r w:rsidR="00827E77" w:rsidRPr="00560ED6">
          <w:rPr>
            <w:rStyle w:val="afffff3"/>
            <w:noProof/>
            <w:color w:val="00B050"/>
          </w:rPr>
          <w:t>8. Выводы заключения экспертизы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_Toc162948842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34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09B40E86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43" w:history="1">
        <w:r w:rsidR="00E15954" w:rsidRPr="00560ED6">
          <w:rPr>
            <w:rStyle w:val="afffff3"/>
            <w:noProof/>
            <w:color w:val="00B050"/>
          </w:rPr>
          <w:t>Приложение 1. Использованные при экспертизе нормативно-технические и методические документы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_Toc162948843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35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5B9DCF3E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44" w:history="1">
        <w:r w:rsidR="00E15954" w:rsidRPr="00560ED6">
          <w:rPr>
            <w:rStyle w:val="afffff3"/>
            <w:noProof/>
            <w:color w:val="00B050"/>
          </w:rPr>
          <w:t>Приложение 2. Приказ о назначении эксперта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_Toc162948844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37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50246FF0" w14:textId="77777777" w:rsidR="00E15954" w:rsidRPr="00560ED6" w:rsidRDefault="00000000">
      <w:pPr>
        <w:pStyle w:val="13"/>
        <w:tabs>
          <w:tab w:val="right" w:leader="dot" w:pos="9627"/>
        </w:tabs>
        <w:rPr>
          <w:rFonts w:ascii="Calibri" w:hAnsi="Calibri"/>
          <w:noProof/>
          <w:color w:val="00B050"/>
          <w:kern w:val="2"/>
          <w:sz w:val="22"/>
          <w:szCs w:val="22"/>
        </w:rPr>
      </w:pPr>
      <w:hyperlink w:anchor="_Toc162948845" w:history="1">
        <w:r w:rsidR="00E15954" w:rsidRPr="00560ED6">
          <w:rPr>
            <w:rStyle w:val="afffff3"/>
            <w:noProof/>
            <w:color w:val="00B050"/>
          </w:rPr>
          <w:t>Приложение 3. Выписка из реестра лицензий</w:t>
        </w:r>
        <w:r w:rsidR="00E15954" w:rsidRPr="00560ED6">
          <w:rPr>
            <w:noProof/>
            <w:webHidden/>
            <w:color w:val="00B050"/>
          </w:rPr>
          <w:tab/>
        </w:r>
        <w:r w:rsidR="00E15954" w:rsidRPr="00560ED6">
          <w:rPr>
            <w:noProof/>
            <w:webHidden/>
            <w:color w:val="00B050"/>
          </w:rPr>
          <w:fldChar w:fldCharType="begin"/>
        </w:r>
        <w:r w:rsidR="00E15954" w:rsidRPr="00560ED6">
          <w:rPr>
            <w:noProof/>
            <w:webHidden/>
            <w:color w:val="00B050"/>
          </w:rPr>
          <w:instrText xml:space="preserve"> PAGEREF _Toc162948845 \h </w:instrText>
        </w:r>
        <w:r w:rsidR="00E15954" w:rsidRPr="00560ED6">
          <w:rPr>
            <w:noProof/>
            <w:webHidden/>
            <w:color w:val="00B050"/>
          </w:rPr>
        </w:r>
        <w:r w:rsidR="00E15954" w:rsidRPr="00560ED6">
          <w:rPr>
            <w:noProof/>
            <w:webHidden/>
            <w:color w:val="00B050"/>
          </w:rPr>
          <w:fldChar w:fldCharType="separate"/>
        </w:r>
        <w:r w:rsidR="001523BD" w:rsidRPr="00560ED6">
          <w:rPr>
            <w:noProof/>
            <w:webHidden/>
            <w:color w:val="00B050"/>
          </w:rPr>
          <w:t>38</w:t>
        </w:r>
        <w:r w:rsidR="00E15954" w:rsidRPr="00560ED6">
          <w:rPr>
            <w:noProof/>
            <w:webHidden/>
            <w:color w:val="00B050"/>
          </w:rPr>
          <w:fldChar w:fldCharType="end"/>
        </w:r>
      </w:hyperlink>
    </w:p>
    <w:p w14:paraId="20E7320A" w14:textId="77777777" w:rsidR="00B54639" w:rsidRPr="009A726E" w:rsidRDefault="008661D8" w:rsidP="00B54639">
      <w:pPr>
        <w:pStyle w:val="010"/>
        <w:spacing w:before="0" w:beforeAutospacing="0" w:after="0" w:line="240" w:lineRule="auto"/>
        <w:ind w:left="567"/>
        <w:rPr>
          <w:rFonts w:cs="Times New Roman"/>
          <w:sz w:val="12"/>
        </w:rPr>
      </w:pPr>
      <w:r w:rsidRPr="009A726E">
        <w:rPr>
          <w:rFonts w:cs="Times New Roman"/>
          <w:bCs w:val="0"/>
          <w:caps w:val="0"/>
          <w:sz w:val="22"/>
          <w:szCs w:val="22"/>
        </w:rPr>
        <w:fldChar w:fldCharType="end"/>
      </w:r>
      <w:r w:rsidR="003B00AC" w:rsidRPr="009A726E">
        <w:rPr>
          <w:rFonts w:cs="Times New Roman"/>
        </w:rPr>
        <w:br w:type="page"/>
      </w:r>
    </w:p>
    <w:p w14:paraId="60777A07" w14:textId="77777777" w:rsidR="003B00AC" w:rsidRPr="009A726E" w:rsidRDefault="003B00AC" w:rsidP="00B54639">
      <w:pPr>
        <w:pStyle w:val="010"/>
        <w:ind w:left="567"/>
        <w:rPr>
          <w:sz w:val="26"/>
          <w:szCs w:val="26"/>
        </w:rPr>
      </w:pPr>
      <w:bookmarkStart w:id="2" w:name="_Toc162948829"/>
      <w:r w:rsidRPr="009A726E">
        <w:rPr>
          <w:sz w:val="26"/>
          <w:szCs w:val="26"/>
        </w:rPr>
        <w:lastRenderedPageBreak/>
        <w:t>1</w:t>
      </w:r>
      <w:r w:rsidR="00BC3D22" w:rsidRPr="009A726E">
        <w:rPr>
          <w:sz w:val="26"/>
          <w:szCs w:val="26"/>
        </w:rPr>
        <w:t>.</w:t>
      </w:r>
      <w:r w:rsidRPr="009A726E">
        <w:rPr>
          <w:sz w:val="26"/>
          <w:szCs w:val="26"/>
        </w:rPr>
        <w:t xml:space="preserve"> </w:t>
      </w:r>
      <w:r w:rsidR="00CC71A3" w:rsidRPr="009A726E">
        <w:rPr>
          <w:sz w:val="26"/>
          <w:szCs w:val="26"/>
        </w:rPr>
        <w:t>Вводная часть</w:t>
      </w:r>
      <w:bookmarkEnd w:id="2"/>
    </w:p>
    <w:p w14:paraId="62915AEC" w14:textId="77777777" w:rsidR="00EE6B56" w:rsidRPr="009A726E" w:rsidRDefault="003B00AC" w:rsidP="003554D3">
      <w:pPr>
        <w:pStyle w:val="021"/>
        <w:rPr>
          <w:sz w:val="26"/>
          <w:szCs w:val="26"/>
        </w:rPr>
      </w:pPr>
      <w:bookmarkStart w:id="3" w:name="_Toc162948830"/>
      <w:r w:rsidRPr="009A726E">
        <w:rPr>
          <w:sz w:val="26"/>
          <w:szCs w:val="26"/>
        </w:rPr>
        <w:t>1.1</w:t>
      </w:r>
      <w:r w:rsidR="00F65876" w:rsidRPr="009A726E">
        <w:rPr>
          <w:sz w:val="26"/>
          <w:szCs w:val="26"/>
        </w:rPr>
        <w:tab/>
      </w:r>
      <w:r w:rsidR="004E4A8D" w:rsidRPr="009A726E">
        <w:rPr>
          <w:sz w:val="26"/>
          <w:szCs w:val="26"/>
        </w:rPr>
        <w:t xml:space="preserve">Указание на конкретные структурные единицы нормативных правовых актов в области промышленной безопасности (пункт, подпункт, часть, статья) </w:t>
      </w:r>
      <w:r w:rsidR="00812CDB" w:rsidRPr="009A726E">
        <w:rPr>
          <w:sz w:val="26"/>
          <w:szCs w:val="26"/>
        </w:rPr>
        <w:t>на соответствие,</w:t>
      </w:r>
      <w:r w:rsidR="004E4A8D" w:rsidRPr="009A726E">
        <w:rPr>
          <w:sz w:val="26"/>
          <w:szCs w:val="26"/>
        </w:rPr>
        <w:t xml:space="preserve"> которым проводится оценка соответствия объекта экспертизы</w:t>
      </w:r>
      <w:bookmarkEnd w:id="3"/>
    </w:p>
    <w:p w14:paraId="7D59FDA7" w14:textId="6C723664" w:rsidR="00D92BD4" w:rsidRPr="009A726E" w:rsidRDefault="00D92BD4" w:rsidP="00086AAF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Объектом экспертизы промышленной безопасности является декларация промышленной безопасности опасного производственного объекта </w:t>
      </w:r>
      <w:r w:rsidR="00086AAF" w:rsidRPr="009A726E">
        <w:rPr>
          <w:rFonts w:ascii="Times New Roman" w:hAnsi="Times New Roman" w:cs="Times New Roman"/>
          <w:color w:val="auto"/>
        </w:rPr>
        <w:t>«</w:t>
      </w:r>
      <w:r w:rsidR="00940F6D">
        <w:rPr>
          <w:rFonts w:ascii="Times New Roman" w:hAnsi="Times New Roman" w:cs="Times New Roman"/>
          <w:color w:val="FF0000"/>
        </w:rPr>
        <w:t>{{ OPO_NAME }}</w:t>
      </w:r>
      <w:r w:rsidR="00BB147E" w:rsidRPr="009A726E">
        <w:rPr>
          <w:rFonts w:ascii="Times New Roman" w:hAnsi="Times New Roman" w:cs="Times New Roman"/>
          <w:color w:val="auto"/>
        </w:rPr>
        <w:t>»</w:t>
      </w:r>
      <w:r w:rsidR="002B28E6" w:rsidRPr="009A726E">
        <w:rPr>
          <w:rFonts w:ascii="Times New Roman" w:hAnsi="Times New Roman" w:cs="Times New Roman"/>
          <w:color w:val="auto"/>
        </w:rPr>
        <w:t xml:space="preserve"> (рег. №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="002B28E6" w:rsidRPr="009A726E">
        <w:rPr>
          <w:rFonts w:ascii="Times New Roman" w:hAnsi="Times New Roman" w:cs="Times New Roman"/>
          <w:color w:val="auto"/>
        </w:rPr>
        <w:t>)</w:t>
      </w:r>
      <w:r w:rsidRPr="009A726E">
        <w:rPr>
          <w:rFonts w:ascii="Times New Roman" w:hAnsi="Times New Roman" w:cs="Times New Roman"/>
          <w:color w:val="auto"/>
        </w:rPr>
        <w:t>.</w:t>
      </w:r>
    </w:p>
    <w:p w14:paraId="0064DB6B" w14:textId="77777777" w:rsidR="00D92BD4" w:rsidRPr="009A726E" w:rsidRDefault="00D92BD4" w:rsidP="00D92BD4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Основанием для проведения экспертизы являются требования п. 1 статьи 13 и п. 3.1. статьи 14 Федерального закона от 21.07.1997 № 116-ФЗ «О промышленной безопасности опасных производственных объектов».</w:t>
      </w:r>
    </w:p>
    <w:p w14:paraId="38425324" w14:textId="77777777" w:rsidR="00D92BD4" w:rsidRPr="009A726E" w:rsidRDefault="00D92BD4" w:rsidP="00D92BD4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Экспертиза промышленной безопасности проводится на соответствие требованиям:</w:t>
      </w:r>
    </w:p>
    <w:p w14:paraId="637C598E" w14:textId="77777777" w:rsidR="00D92BD4" w:rsidRPr="009A726E" w:rsidRDefault="00D92BD4" w:rsidP="00D92BD4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- пп. 1-4 ст. 14 №116-ФЗ от 21.07.1997 г. «О промышленной безопасности опасных производственных объектов»; </w:t>
      </w:r>
    </w:p>
    <w:p w14:paraId="34847DC5" w14:textId="77777777" w:rsidR="00D92BD4" w:rsidRPr="009A726E" w:rsidRDefault="00D92BD4" w:rsidP="00D92BD4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- пп. 2-29 «Порядка оформления декларации промышленной безопасности опасных производственных объектов и перечня включаемых в нее сведений», утв. Приказом Федеральной службы по экологическому, технологическому и атомному надзору от 16 октября 2020 г. N 414.</w:t>
      </w:r>
    </w:p>
    <w:p w14:paraId="59D9B898" w14:textId="77777777" w:rsidR="00D92BD4" w:rsidRPr="009A726E" w:rsidRDefault="00D92BD4" w:rsidP="00D92BD4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Экспертиза промышленной безопасности проводится в соответствии с требованиями: </w:t>
      </w:r>
    </w:p>
    <w:p w14:paraId="108B8ABE" w14:textId="77777777" w:rsidR="00D92BD4" w:rsidRPr="009A726E" w:rsidRDefault="00D92BD4" w:rsidP="00D92BD4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- пп. 1-4 статьи 13 № 116-ФЗ от 21.07.1997 «О промышленной безопасности опасных производственных объектов»;</w:t>
      </w:r>
    </w:p>
    <w:p w14:paraId="54566799" w14:textId="64BB27C6" w:rsidR="00D92BD4" w:rsidRPr="00687FA0" w:rsidRDefault="00D92BD4" w:rsidP="00687FA0">
      <w:pPr>
        <w:pStyle w:val="0"/>
      </w:pPr>
      <w:r w:rsidRPr="009A726E">
        <w:rPr>
          <w:rFonts w:ascii="Times New Roman" w:hAnsi="Times New Roman" w:cs="Times New Roman"/>
          <w:color w:val="auto"/>
        </w:rPr>
        <w:t>- Федеральных норм и правил в области промышленной безопасности «Правила проведения экспертизы промышленной безопасности»</w:t>
      </w:r>
      <w:r w:rsidR="00687FA0">
        <w:rPr>
          <w:rFonts w:ascii="Times New Roman" w:hAnsi="Times New Roman" w:cs="Times New Roman"/>
          <w:color w:val="auto"/>
        </w:rPr>
        <w:t xml:space="preserve"> (утв. п</w:t>
      </w:r>
      <w:r w:rsidR="00687FA0" w:rsidRPr="00687FA0">
        <w:rPr>
          <w:rFonts w:ascii="Times New Roman" w:hAnsi="Times New Roman" w:cs="Times New Roman"/>
          <w:color w:val="auto"/>
        </w:rPr>
        <w:t>риказ</w:t>
      </w:r>
      <w:r w:rsidR="00687FA0">
        <w:rPr>
          <w:rFonts w:ascii="Times New Roman" w:hAnsi="Times New Roman" w:cs="Times New Roman"/>
          <w:color w:val="auto"/>
        </w:rPr>
        <w:t>ом</w:t>
      </w:r>
      <w:r w:rsidR="00687FA0" w:rsidRPr="00687FA0">
        <w:rPr>
          <w:rFonts w:ascii="Times New Roman" w:hAnsi="Times New Roman" w:cs="Times New Roman"/>
          <w:color w:val="auto"/>
        </w:rPr>
        <w:t xml:space="preserve"> Ростехнадзора от 20.10.2020 N 420</w:t>
      </w:r>
      <w:r w:rsidR="00687FA0">
        <w:rPr>
          <w:rFonts w:ascii="Times New Roman" w:hAnsi="Times New Roman" w:cs="Times New Roman"/>
          <w:color w:val="auto"/>
        </w:rPr>
        <w:t>)</w:t>
      </w:r>
      <w:r w:rsidRPr="009A726E">
        <w:rPr>
          <w:rFonts w:ascii="Times New Roman" w:hAnsi="Times New Roman" w:cs="Times New Roman"/>
          <w:color w:val="auto"/>
        </w:rPr>
        <w:t xml:space="preserve"> пп. 1-2, 7-9, 11-19, 21, 32, 34, 37.</w:t>
      </w:r>
    </w:p>
    <w:p w14:paraId="11D14ADA" w14:textId="77777777" w:rsidR="00B92744" w:rsidRPr="009A726E" w:rsidRDefault="00C27AE5" w:rsidP="00C27AE5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При проведении экспертизы промышленной безопасности также были использованы нормативно-технические и методические документы, перечисленные в </w:t>
      </w:r>
      <w:r w:rsidR="00B92744" w:rsidRPr="009A726E">
        <w:rPr>
          <w:rFonts w:ascii="Times New Roman" w:hAnsi="Times New Roman" w:cs="Times New Roman"/>
          <w:color w:val="auto"/>
        </w:rPr>
        <w:t>Приложении 1</w:t>
      </w:r>
      <w:r w:rsidRPr="009A726E">
        <w:rPr>
          <w:rFonts w:ascii="Times New Roman" w:hAnsi="Times New Roman" w:cs="Times New Roman"/>
          <w:color w:val="auto"/>
        </w:rPr>
        <w:t xml:space="preserve"> настоящего Заключения.</w:t>
      </w:r>
    </w:p>
    <w:p w14:paraId="253140BF" w14:textId="77777777" w:rsidR="00CC71A3" w:rsidRPr="009A726E" w:rsidRDefault="00E401D1" w:rsidP="00E005C6">
      <w:pPr>
        <w:pStyle w:val="021"/>
        <w:rPr>
          <w:sz w:val="26"/>
          <w:szCs w:val="26"/>
        </w:rPr>
      </w:pPr>
      <w:r w:rsidRPr="009A726E">
        <w:rPr>
          <w:rFonts w:cs="Times New Roman"/>
        </w:rPr>
        <w:br w:type="page"/>
      </w:r>
      <w:bookmarkStart w:id="4" w:name="_Toc162948831"/>
      <w:r w:rsidR="003C1BF4" w:rsidRPr="009A726E">
        <w:rPr>
          <w:sz w:val="26"/>
          <w:szCs w:val="26"/>
        </w:rPr>
        <w:lastRenderedPageBreak/>
        <w:t>1.2</w:t>
      </w:r>
      <w:r w:rsidR="00F65876" w:rsidRPr="009A726E">
        <w:rPr>
          <w:sz w:val="26"/>
          <w:szCs w:val="26"/>
        </w:rPr>
        <w:tab/>
      </w:r>
      <w:r w:rsidR="004E4A8D" w:rsidRPr="009A726E">
        <w:rPr>
          <w:sz w:val="26"/>
          <w:szCs w:val="26"/>
        </w:rPr>
        <w:t>Сведения об экспертной организации (наименование организации, ее организационно-правовая форма, дата выдачи лицензии на деятельность по проведению экспертизы промышленной безопасности, ее номер)</w:t>
      </w:r>
      <w:bookmarkEnd w:id="4"/>
    </w:p>
    <w:p w14:paraId="6D8DB806" w14:textId="77777777" w:rsidR="008E7677" w:rsidRPr="009A726E" w:rsidRDefault="008E7677" w:rsidP="008E7677">
      <w:pPr>
        <w:pStyle w:val="0"/>
        <w:spacing w:line="312" w:lineRule="auto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Наименование организации: Общество с ограниченной ответственностью «Эксперт-92» (</w:t>
      </w:r>
      <w:r w:rsidR="00BB02E0" w:rsidRPr="009A726E">
        <w:rPr>
          <w:rFonts w:ascii="Times New Roman" w:hAnsi="Times New Roman" w:cs="Times New Roman"/>
          <w:color w:val="auto"/>
        </w:rPr>
        <w:t>ООО «Эксперт-92»</w:t>
      </w:r>
      <w:r w:rsidRPr="009A726E">
        <w:rPr>
          <w:rFonts w:ascii="Times New Roman" w:hAnsi="Times New Roman" w:cs="Times New Roman"/>
          <w:color w:val="auto"/>
        </w:rPr>
        <w:t>).</w:t>
      </w:r>
    </w:p>
    <w:p w14:paraId="70D9B9CF" w14:textId="77777777" w:rsidR="008E7677" w:rsidRPr="009A726E" w:rsidRDefault="008E7677" w:rsidP="008E7677">
      <w:pPr>
        <w:pStyle w:val="0"/>
        <w:spacing w:line="312" w:lineRule="auto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Организационно-правовая форма организации: Общество с ограниченной ответственностью.</w:t>
      </w:r>
    </w:p>
    <w:p w14:paraId="6BBA2F4F" w14:textId="77777777" w:rsidR="008E7677" w:rsidRPr="009A726E" w:rsidRDefault="008E7677" w:rsidP="008E7677">
      <w:pPr>
        <w:pStyle w:val="0"/>
        <w:spacing w:line="312" w:lineRule="auto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Дата выдачи и номер лицензии на деятельность по проведению экспертизы промышленной безопасности: 23 июня 2008 г. (срок действия лицензии – бессрочно), № Л043-00109-16/00502348 (временный № ДЭ-00-008848). Номер и дата приказа (распоряжения) лицензирующего органа о предоставлении лицензии: 433 от 23.06.2008. Дата предоставления лицензии: 29.07.2021. Копия выписки из реестра лицензий представлена в приложении 3.</w:t>
      </w:r>
    </w:p>
    <w:p w14:paraId="60B5E64E" w14:textId="77777777" w:rsidR="008E7677" w:rsidRPr="009A726E" w:rsidRDefault="008E7677" w:rsidP="008E7677">
      <w:pPr>
        <w:pStyle w:val="0"/>
        <w:spacing w:line="312" w:lineRule="auto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Место нахождения организации: 420043, Республика Татарстан (Татарстан), г.о. город Казань, г. Казань, ул. Вишневского, д. 8/35, оф. 3/2.</w:t>
      </w:r>
    </w:p>
    <w:p w14:paraId="3D511ADF" w14:textId="77777777" w:rsidR="008E7677" w:rsidRPr="009A726E" w:rsidRDefault="008E7677" w:rsidP="008E7677">
      <w:pPr>
        <w:pStyle w:val="0"/>
        <w:spacing w:line="312" w:lineRule="auto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Телефон организации: (987) 189-67-13.</w:t>
      </w:r>
    </w:p>
    <w:p w14:paraId="6B80C35D" w14:textId="77777777" w:rsidR="008E7677" w:rsidRPr="009A726E" w:rsidRDefault="008E7677" w:rsidP="008E7677">
      <w:pPr>
        <w:pStyle w:val="0"/>
        <w:spacing w:line="312" w:lineRule="auto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E-mail: artpb@yandex.ru.</w:t>
      </w:r>
    </w:p>
    <w:p w14:paraId="45D3A545" w14:textId="77777777" w:rsidR="008E7677" w:rsidRPr="009A726E" w:rsidRDefault="008E7677" w:rsidP="008E7677">
      <w:pPr>
        <w:pStyle w:val="0"/>
        <w:spacing w:line="312" w:lineRule="auto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Адреса мест осуществления отдельного вида деятельности, подлежащего лицензированию: 420043, Республика Татарстан (Татарстан), г.о. город Казань, г. Казань, ул. Вишневского, д. 8/35, оф. 3/2.</w:t>
      </w:r>
    </w:p>
    <w:p w14:paraId="637823DA" w14:textId="77777777" w:rsidR="001B3D82" w:rsidRPr="009A726E" w:rsidRDefault="001B3D82" w:rsidP="003554D3">
      <w:pPr>
        <w:pStyle w:val="0"/>
        <w:rPr>
          <w:rFonts w:ascii="Times New Roman" w:hAnsi="Times New Roman" w:cs="Times New Roman"/>
          <w:color w:val="auto"/>
          <w:sz w:val="20"/>
          <w:szCs w:val="20"/>
        </w:rPr>
      </w:pPr>
    </w:p>
    <w:p w14:paraId="13044F98" w14:textId="77777777" w:rsidR="00CC71A3" w:rsidRPr="009A726E" w:rsidRDefault="003C1BF4" w:rsidP="003554D3">
      <w:pPr>
        <w:pStyle w:val="021"/>
        <w:rPr>
          <w:sz w:val="26"/>
          <w:szCs w:val="26"/>
        </w:rPr>
      </w:pPr>
      <w:bookmarkStart w:id="5" w:name="_Toc162948832"/>
      <w:r w:rsidRPr="009A726E">
        <w:rPr>
          <w:sz w:val="26"/>
          <w:szCs w:val="26"/>
        </w:rPr>
        <w:t>1.3</w:t>
      </w:r>
      <w:r w:rsidR="00F65876" w:rsidRPr="009A726E">
        <w:rPr>
          <w:sz w:val="26"/>
          <w:szCs w:val="26"/>
        </w:rPr>
        <w:tab/>
      </w:r>
      <w:r w:rsidR="001B3D82" w:rsidRPr="009A726E">
        <w:rPr>
          <w:sz w:val="26"/>
          <w:szCs w:val="26"/>
        </w:rPr>
        <w:t>Сведения об экспертах, принимавших участие в проведении экспертизы (фамилия, имя, отчество (при наличии), регистрационный номер квалификационного удостоверения эксперта)</w:t>
      </w:r>
      <w:bookmarkEnd w:id="5"/>
    </w:p>
    <w:p w14:paraId="276E3530" w14:textId="5B443BEA" w:rsidR="00193F0F" w:rsidRPr="009A726E" w:rsidRDefault="002F7E99" w:rsidP="00666D67">
      <w:pPr>
        <w:pStyle w:val="0"/>
        <w:keepNext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Руководителем организации для</w:t>
      </w:r>
      <w:r w:rsidR="00727250" w:rsidRPr="009A726E">
        <w:rPr>
          <w:rFonts w:ascii="Times New Roman" w:hAnsi="Times New Roman" w:cs="Times New Roman"/>
          <w:color w:val="auto"/>
        </w:rPr>
        <w:t xml:space="preserve"> проведения экспертизы</w:t>
      </w:r>
      <w:r w:rsidR="00BD310E" w:rsidRPr="009A726E">
        <w:rPr>
          <w:rFonts w:ascii="Times New Roman" w:hAnsi="Times New Roman" w:cs="Times New Roman"/>
          <w:color w:val="auto"/>
        </w:rPr>
        <w:t xml:space="preserve"> </w:t>
      </w:r>
      <w:r w:rsidR="00E5307B" w:rsidRPr="009A726E">
        <w:rPr>
          <w:rFonts w:ascii="Times New Roman" w:hAnsi="Times New Roman" w:cs="Times New Roman"/>
          <w:color w:val="auto"/>
        </w:rPr>
        <w:t xml:space="preserve">декларации промышленной безопасности опасного производственного объекта </w:t>
      </w:r>
      <w:r w:rsidR="00086AAF" w:rsidRPr="009A726E">
        <w:rPr>
          <w:rFonts w:ascii="Times New Roman" w:hAnsi="Times New Roman" w:cs="Times New Roman"/>
          <w:color w:val="auto"/>
        </w:rPr>
        <w:t>«</w:t>
      </w:r>
      <w:r w:rsidR="00940F6D">
        <w:rPr>
          <w:rFonts w:ascii="Times New Roman" w:hAnsi="Times New Roman" w:cs="Times New Roman"/>
          <w:color w:val="FF0000"/>
        </w:rPr>
        <w:t>{{ OPO_NAME }}</w:t>
      </w:r>
      <w:r w:rsidR="003C4BB1" w:rsidRPr="009A726E">
        <w:rPr>
          <w:rFonts w:ascii="Times New Roman" w:hAnsi="Times New Roman" w:cs="Times New Roman"/>
          <w:color w:val="auto"/>
        </w:rPr>
        <w:t>»</w:t>
      </w:r>
      <w:r w:rsidR="002B28E6" w:rsidRPr="009A726E">
        <w:rPr>
          <w:rFonts w:ascii="Times New Roman" w:hAnsi="Times New Roman" w:cs="Times New Roman"/>
          <w:color w:val="auto"/>
        </w:rPr>
        <w:t xml:space="preserve"> (рег. №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="002B28E6" w:rsidRPr="009A726E">
        <w:rPr>
          <w:rFonts w:ascii="Times New Roman" w:hAnsi="Times New Roman" w:cs="Times New Roman"/>
          <w:color w:val="auto"/>
        </w:rPr>
        <w:t>)</w:t>
      </w:r>
      <w:r w:rsidR="00BD310E" w:rsidRPr="009A726E">
        <w:rPr>
          <w:rFonts w:ascii="Times New Roman" w:hAnsi="Times New Roman" w:cs="Times New Roman"/>
          <w:color w:val="auto"/>
        </w:rPr>
        <w:t xml:space="preserve"> назначен эксперт:</w:t>
      </w:r>
    </w:p>
    <w:tbl>
      <w:tblPr>
        <w:tblW w:w="4886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7"/>
        <w:gridCol w:w="1940"/>
        <w:gridCol w:w="1661"/>
        <w:gridCol w:w="1246"/>
        <w:gridCol w:w="1003"/>
        <w:gridCol w:w="1761"/>
      </w:tblGrid>
      <w:tr w:rsidR="003554D3" w:rsidRPr="009A726E" w14:paraId="317CB115" w14:textId="77777777" w:rsidTr="00D7191B">
        <w:trPr>
          <w:cantSplit/>
          <w:trHeight w:val="276"/>
          <w:jc w:val="center"/>
        </w:trPr>
        <w:tc>
          <w:tcPr>
            <w:tcW w:w="95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FB4A67" w14:textId="77777777" w:rsidR="003554D3" w:rsidRPr="009A726E" w:rsidRDefault="003554D3" w:rsidP="00D7191B">
            <w:pPr>
              <w:keepNext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Фамилия, имя, отчество</w:t>
            </w:r>
          </w:p>
        </w:tc>
        <w:tc>
          <w:tcPr>
            <w:tcW w:w="103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6234B3" w14:textId="77777777" w:rsidR="003554D3" w:rsidRPr="009A726E" w:rsidRDefault="003554D3" w:rsidP="00D7191B">
            <w:pPr>
              <w:keepNext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Номер квалификационного удостоверения</w:t>
            </w:r>
          </w:p>
        </w:tc>
        <w:tc>
          <w:tcPr>
            <w:tcW w:w="8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8C845A" w14:textId="77777777" w:rsidR="003554D3" w:rsidRPr="009A726E" w:rsidRDefault="003554D3" w:rsidP="00D7191B">
            <w:pPr>
              <w:keepNext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Дата выдачи квалификационного удостоверения</w:t>
            </w:r>
          </w:p>
        </w:tc>
        <w:tc>
          <w:tcPr>
            <w:tcW w:w="66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BE5BEA" w14:textId="77777777" w:rsidR="003554D3" w:rsidRPr="009A726E" w:rsidRDefault="003554D3" w:rsidP="00D7191B">
            <w:pPr>
              <w:keepNext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Область аттестации</w:t>
            </w:r>
          </w:p>
        </w:tc>
        <w:tc>
          <w:tcPr>
            <w:tcW w:w="53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D91D83" w14:textId="77777777" w:rsidR="003554D3" w:rsidRPr="009A726E" w:rsidRDefault="003554D3" w:rsidP="00D7191B">
            <w:pPr>
              <w:keepNext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Категория эксперта</w:t>
            </w:r>
          </w:p>
        </w:tc>
        <w:tc>
          <w:tcPr>
            <w:tcW w:w="93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4E0E05" w14:textId="77777777" w:rsidR="003554D3" w:rsidRPr="009A726E" w:rsidRDefault="003554D3" w:rsidP="00D7191B">
            <w:pPr>
              <w:keepNext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Дата окончания срока действия квалификационного удостоверения</w:t>
            </w:r>
          </w:p>
        </w:tc>
      </w:tr>
      <w:tr w:rsidR="003554D3" w:rsidRPr="009A726E" w14:paraId="318943BA" w14:textId="77777777" w:rsidTr="00D7191B">
        <w:trPr>
          <w:cantSplit/>
          <w:trHeight w:val="276"/>
          <w:jc w:val="center"/>
        </w:trPr>
        <w:tc>
          <w:tcPr>
            <w:tcW w:w="95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A22F40" w14:textId="77777777" w:rsidR="003554D3" w:rsidRPr="009A726E" w:rsidRDefault="003554D3" w:rsidP="00D7191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03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FB5BB4" w14:textId="77777777" w:rsidR="003554D3" w:rsidRPr="009A726E" w:rsidRDefault="003554D3" w:rsidP="00D7191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F9DDBD" w14:textId="77777777" w:rsidR="003554D3" w:rsidRPr="009A726E" w:rsidRDefault="003554D3" w:rsidP="00D7191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BC4ADE" w14:textId="77777777" w:rsidR="003554D3" w:rsidRPr="009A726E" w:rsidRDefault="003554D3" w:rsidP="00D7191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3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90EAC3" w14:textId="77777777" w:rsidR="003554D3" w:rsidRPr="009A726E" w:rsidRDefault="003554D3" w:rsidP="00D7191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3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8AF297" w14:textId="77777777" w:rsidR="003554D3" w:rsidRPr="009A726E" w:rsidRDefault="003554D3" w:rsidP="00D7191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554D3" w:rsidRPr="009A726E" w14:paraId="2EF7FF36" w14:textId="77777777" w:rsidTr="00D7191B">
        <w:trPr>
          <w:cantSplit/>
          <w:jc w:val="center"/>
        </w:trPr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F80B3C" w14:textId="77777777" w:rsidR="003554D3" w:rsidRPr="009A726E" w:rsidRDefault="001B3D82" w:rsidP="00D7191B">
            <w:pPr>
              <w:keepLines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 xml:space="preserve">Кузнецов </w:t>
            </w:r>
            <w:r w:rsidRPr="009A726E">
              <w:rPr>
                <w:rFonts w:ascii="Times New Roman" w:hAnsi="Times New Roman" w:cs="Times New Roman"/>
                <w:szCs w:val="24"/>
              </w:rPr>
              <w:br/>
              <w:t>Константин Михайлович</w:t>
            </w:r>
          </w:p>
        </w:tc>
        <w:tc>
          <w:tcPr>
            <w:tcW w:w="10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D406BE" w14:textId="77777777" w:rsidR="003554D3" w:rsidRPr="009A726E" w:rsidRDefault="00AB1950" w:rsidP="00D7191B">
            <w:pPr>
              <w:keepLines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</w:rPr>
              <w:t>АЭ.23.07477.002</w:t>
            </w:r>
          </w:p>
        </w:tc>
        <w:tc>
          <w:tcPr>
            <w:tcW w:w="8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1369EF" w14:textId="77777777" w:rsidR="003554D3" w:rsidRPr="009A726E" w:rsidRDefault="00A81B5C" w:rsidP="00AB1950">
            <w:pPr>
              <w:keepLines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</w:rPr>
              <w:t>0</w:t>
            </w:r>
            <w:r w:rsidR="00AB1950" w:rsidRPr="009A726E">
              <w:rPr>
                <w:rFonts w:ascii="Times New Roman" w:hAnsi="Times New Roman" w:cs="Times New Roman"/>
              </w:rPr>
              <w:t>8</w:t>
            </w:r>
            <w:r w:rsidR="001B3D82" w:rsidRPr="009A726E">
              <w:rPr>
                <w:rFonts w:ascii="Times New Roman" w:hAnsi="Times New Roman" w:cs="Times New Roman"/>
              </w:rPr>
              <w:t>.</w:t>
            </w:r>
            <w:r w:rsidR="00AB1950" w:rsidRPr="009A726E">
              <w:rPr>
                <w:rFonts w:ascii="Times New Roman" w:hAnsi="Times New Roman" w:cs="Times New Roman"/>
              </w:rPr>
              <w:t>12</w:t>
            </w:r>
            <w:r w:rsidR="001B3D82" w:rsidRPr="009A726E">
              <w:rPr>
                <w:rFonts w:ascii="Times New Roman" w:hAnsi="Times New Roman" w:cs="Times New Roman"/>
              </w:rPr>
              <w:t>.202</w:t>
            </w:r>
            <w:r w:rsidR="00AB1950" w:rsidRPr="009A726E">
              <w:rPr>
                <w:rFonts w:ascii="Times New Roman" w:hAnsi="Times New Roman" w:cs="Times New Roman"/>
              </w:rPr>
              <w:t>3</w:t>
            </w:r>
            <w:r w:rsidR="001B3D82" w:rsidRPr="009A726E">
              <w:rPr>
                <w:rFonts w:ascii="Times New Roman" w:hAnsi="Times New Roman" w:cs="Times New Roman"/>
              </w:rPr>
              <w:t xml:space="preserve"> </w:t>
            </w:r>
            <w:r w:rsidR="003554D3" w:rsidRPr="009A726E"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D3D789" w14:textId="77777777" w:rsidR="003554D3" w:rsidRPr="009A726E" w:rsidRDefault="003554D3" w:rsidP="00AB1950">
            <w:pPr>
              <w:keepLines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 xml:space="preserve">Э4 </w:t>
            </w:r>
            <w:r w:rsidR="00AB1950" w:rsidRPr="009A726E">
              <w:rPr>
                <w:rFonts w:ascii="Times New Roman" w:hAnsi="Times New Roman" w:cs="Times New Roman"/>
                <w:szCs w:val="24"/>
              </w:rPr>
              <w:t>Д</w:t>
            </w:r>
          </w:p>
        </w:tc>
        <w:tc>
          <w:tcPr>
            <w:tcW w:w="5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0050DA" w14:textId="77777777" w:rsidR="003554D3" w:rsidRPr="009A726E" w:rsidRDefault="001B3D82" w:rsidP="00D7191B">
            <w:pPr>
              <w:keepLines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2A89DF" w14:textId="77777777" w:rsidR="003554D3" w:rsidRPr="009A726E" w:rsidRDefault="00A81B5C" w:rsidP="00A81B5C">
            <w:pPr>
              <w:keepLines/>
              <w:jc w:val="center"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</w:rPr>
              <w:t>08</w:t>
            </w:r>
            <w:r w:rsidR="001B3D82" w:rsidRPr="009A726E">
              <w:rPr>
                <w:rFonts w:ascii="Times New Roman" w:hAnsi="Times New Roman" w:cs="Times New Roman"/>
              </w:rPr>
              <w:t>.</w:t>
            </w:r>
            <w:r w:rsidRPr="009A726E">
              <w:rPr>
                <w:rFonts w:ascii="Times New Roman" w:hAnsi="Times New Roman" w:cs="Times New Roman"/>
              </w:rPr>
              <w:t>12</w:t>
            </w:r>
            <w:r w:rsidR="001B3D82" w:rsidRPr="009A726E">
              <w:rPr>
                <w:rFonts w:ascii="Times New Roman" w:hAnsi="Times New Roman" w:cs="Times New Roman"/>
              </w:rPr>
              <w:t>.202</w:t>
            </w:r>
            <w:r w:rsidRPr="009A726E">
              <w:rPr>
                <w:rFonts w:ascii="Times New Roman" w:hAnsi="Times New Roman" w:cs="Times New Roman"/>
              </w:rPr>
              <w:t>8</w:t>
            </w:r>
            <w:r w:rsidR="001B3D82" w:rsidRPr="009A726E">
              <w:rPr>
                <w:rFonts w:ascii="Times New Roman" w:hAnsi="Times New Roman" w:cs="Times New Roman"/>
              </w:rPr>
              <w:t xml:space="preserve"> г.</w:t>
            </w:r>
          </w:p>
        </w:tc>
      </w:tr>
    </w:tbl>
    <w:p w14:paraId="7B06943A" w14:textId="77777777" w:rsidR="00AA2B90" w:rsidRPr="009A726E" w:rsidRDefault="00AA2B90" w:rsidP="00BA436C">
      <w:pPr>
        <w:pStyle w:val="0"/>
        <w:rPr>
          <w:rFonts w:ascii="Times New Roman" w:hAnsi="Times New Roman" w:cs="Times New Roman"/>
          <w:color w:val="auto"/>
        </w:rPr>
      </w:pPr>
    </w:p>
    <w:p w14:paraId="46717E90" w14:textId="1C7F89DB" w:rsidR="001B3D82" w:rsidRPr="009A726E" w:rsidRDefault="001B3D82" w:rsidP="00E401D1">
      <w:pPr>
        <w:pStyle w:val="0"/>
        <w:keepNext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Эксперт назначен в соответствии с приказом директора № </w:t>
      </w:r>
      <w:r w:rsidR="00862B29" w:rsidRPr="00862B29">
        <w:rPr>
          <w:rFonts w:ascii="Times New Roman" w:hAnsi="Times New Roman" w:cs="Times New Roman"/>
          <w:color w:val="FF0000"/>
        </w:rPr>
        <w:t>{{ EXP_NUMBER }}</w:t>
      </w:r>
      <w:r w:rsidR="00C45D11" w:rsidRPr="009A726E">
        <w:rPr>
          <w:rFonts w:ascii="Times New Roman" w:hAnsi="Times New Roman" w:cs="Times New Roman"/>
          <w:color w:val="FF0000"/>
        </w:rPr>
        <w:t>/</w:t>
      </w:r>
      <w:r w:rsidR="00862B29" w:rsidRPr="00862B29">
        <w:rPr>
          <w:rFonts w:ascii="Times New Roman" w:hAnsi="Times New Roman" w:cs="Times New Roman"/>
          <w:color w:val="FF0000"/>
        </w:rPr>
        <w:t>{{ EXP_YEAR }}</w:t>
      </w:r>
      <w:r w:rsidR="00700AE0" w:rsidRPr="009A726E">
        <w:rPr>
          <w:rFonts w:ascii="Times New Roman" w:hAnsi="Times New Roman" w:cs="Times New Roman"/>
          <w:color w:val="auto"/>
        </w:rPr>
        <w:t>/ДПБ</w:t>
      </w:r>
      <w:r w:rsidRPr="009A726E">
        <w:rPr>
          <w:rFonts w:ascii="Times New Roman" w:hAnsi="Times New Roman" w:cs="Times New Roman"/>
          <w:color w:val="auto"/>
        </w:rPr>
        <w:t xml:space="preserve"> от </w:t>
      </w:r>
      <w:r w:rsidR="00862B29" w:rsidRPr="00862B29">
        <w:rPr>
          <w:rFonts w:ascii="Times New Roman" w:hAnsi="Times New Roman" w:cs="Times New Roman"/>
          <w:color w:val="FF0000"/>
        </w:rPr>
        <w:t>{{ ORDER_DATE }}</w:t>
      </w:r>
      <w:r w:rsidRPr="009A726E">
        <w:rPr>
          <w:rFonts w:ascii="Times New Roman" w:hAnsi="Times New Roman" w:cs="Times New Roman"/>
          <w:color w:val="auto"/>
        </w:rPr>
        <w:t xml:space="preserve"> г. Копия приказа о назначении эксперта </w:t>
      </w:r>
      <w:r w:rsidRPr="009A726E">
        <w:rPr>
          <w:rFonts w:ascii="Times New Roman" w:hAnsi="Times New Roman" w:cs="Times New Roman"/>
          <w:color w:val="auto"/>
        </w:rPr>
        <w:lastRenderedPageBreak/>
        <w:t xml:space="preserve">представлена в приложении 2. </w:t>
      </w:r>
    </w:p>
    <w:p w14:paraId="0B114025" w14:textId="77777777" w:rsidR="00E401D1" w:rsidRPr="009A726E" w:rsidRDefault="00E401D1" w:rsidP="00BA436C">
      <w:pPr>
        <w:pStyle w:val="0"/>
        <w:rPr>
          <w:rFonts w:ascii="Times New Roman" w:hAnsi="Times New Roman" w:cs="Times New Roman"/>
          <w:color w:val="auto"/>
        </w:rPr>
      </w:pPr>
    </w:p>
    <w:p w14:paraId="2FD67926" w14:textId="77777777" w:rsidR="005710A9" w:rsidRPr="009A726E" w:rsidRDefault="007979A1" w:rsidP="00E401D1">
      <w:pPr>
        <w:pStyle w:val="010"/>
        <w:spacing w:before="0" w:beforeAutospacing="0"/>
        <w:ind w:left="709"/>
        <w:rPr>
          <w:sz w:val="26"/>
          <w:szCs w:val="26"/>
        </w:rPr>
      </w:pPr>
      <w:bookmarkStart w:id="6" w:name="_Toc162948833"/>
      <w:r w:rsidRPr="009A726E">
        <w:rPr>
          <w:sz w:val="26"/>
          <w:szCs w:val="26"/>
        </w:rPr>
        <w:t>2</w:t>
      </w:r>
      <w:r w:rsidR="00BC3D22" w:rsidRPr="009A726E">
        <w:rPr>
          <w:sz w:val="26"/>
          <w:szCs w:val="26"/>
        </w:rPr>
        <w:t>.</w:t>
      </w:r>
      <w:r w:rsidR="007740B4" w:rsidRPr="009A726E">
        <w:rPr>
          <w:sz w:val="26"/>
          <w:szCs w:val="26"/>
        </w:rPr>
        <w:t xml:space="preserve"> </w:t>
      </w:r>
      <w:r w:rsidR="005710A9" w:rsidRPr="009A726E">
        <w:rPr>
          <w:sz w:val="26"/>
          <w:szCs w:val="26"/>
        </w:rPr>
        <w:t>Наименование объекта экспертизы, на который распространяется действие заключения экспертизы</w:t>
      </w:r>
      <w:bookmarkEnd w:id="6"/>
    </w:p>
    <w:p w14:paraId="51F27900" w14:textId="4663C157" w:rsidR="00594A2F" w:rsidRPr="009A726E" w:rsidRDefault="00594A2F" w:rsidP="00594A2F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Заключение экспертизы распространяется на декларацию промышленной безопасности (далее – ДПБ) опасного производственного объекта </w:t>
      </w:r>
      <w:r w:rsidR="002B28E6" w:rsidRPr="009A726E">
        <w:rPr>
          <w:rFonts w:ascii="Times New Roman" w:hAnsi="Times New Roman" w:cs="Times New Roman"/>
          <w:color w:val="auto"/>
        </w:rPr>
        <w:t>«</w:t>
      </w:r>
      <w:r w:rsidR="00940F6D">
        <w:rPr>
          <w:rFonts w:ascii="Times New Roman" w:hAnsi="Times New Roman" w:cs="Times New Roman"/>
          <w:color w:val="FF0000"/>
        </w:rPr>
        <w:t>{{ OPO_NAME }}</w:t>
      </w:r>
      <w:r w:rsidR="003C4BB1" w:rsidRPr="009A726E">
        <w:rPr>
          <w:rFonts w:ascii="Times New Roman" w:hAnsi="Times New Roman" w:cs="Times New Roman"/>
          <w:color w:val="auto"/>
        </w:rPr>
        <w:t>»</w:t>
      </w:r>
      <w:r w:rsidR="002B28E6" w:rsidRPr="009A726E">
        <w:rPr>
          <w:rFonts w:ascii="Times New Roman" w:hAnsi="Times New Roman" w:cs="Times New Roman"/>
          <w:color w:val="auto"/>
        </w:rPr>
        <w:t xml:space="preserve"> (рег. №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="002B28E6" w:rsidRPr="009A726E">
        <w:rPr>
          <w:rFonts w:ascii="Times New Roman" w:hAnsi="Times New Roman" w:cs="Times New Roman"/>
          <w:color w:val="auto"/>
        </w:rPr>
        <w:t>)</w:t>
      </w:r>
      <w:r w:rsidRPr="009A726E">
        <w:rPr>
          <w:rFonts w:ascii="Times New Roman" w:hAnsi="Times New Roman" w:cs="Times New Roman"/>
          <w:color w:val="auto"/>
        </w:rPr>
        <w:t xml:space="preserve"> с обязательными приложениями «Расчетно-пояснительная записка» (далее – РПЗ) и «Информационный лист» (далее – ИЛ)</w:t>
      </w:r>
      <w:r w:rsidR="00812CDB" w:rsidRPr="009A726E">
        <w:rPr>
          <w:rFonts w:ascii="Times New Roman" w:hAnsi="Times New Roman" w:cs="Times New Roman"/>
          <w:color w:val="auto"/>
        </w:rPr>
        <w:t xml:space="preserve">, утверждённую </w:t>
      </w:r>
      <w:r w:rsidR="0038408F">
        <w:rPr>
          <w:rFonts w:ascii="Times New Roman" w:hAnsi="Times New Roman" w:cs="Times New Roman"/>
          <w:color w:val="auto"/>
        </w:rPr>
        <w:t xml:space="preserve">руководителем </w:t>
      </w:r>
      <w:r w:rsidR="0038408F" w:rsidRPr="0038408F">
        <w:rPr>
          <w:rFonts w:ascii="Times New Roman" w:hAnsi="Times New Roman" w:cs="Times New Roman"/>
          <w:color w:val="FF0000"/>
        </w:rPr>
        <w:t>({{ DECLARATION_APPROVER }})</w:t>
      </w:r>
      <w:r w:rsidR="0001505A" w:rsidRPr="0038408F">
        <w:rPr>
          <w:rFonts w:ascii="Times New Roman" w:hAnsi="Times New Roman" w:cs="Times New Roman"/>
          <w:color w:val="FF0000"/>
        </w:rPr>
        <w:t xml:space="preserve"> </w:t>
      </w:r>
      <w:r w:rsidR="0038408F">
        <w:rPr>
          <w:rFonts w:ascii="Times New Roman" w:hAnsi="Times New Roman" w:cs="Times New Roman"/>
          <w:color w:val="FF0000"/>
        </w:rPr>
        <w:t xml:space="preserve">{{ ORG_LEGAL_FORM_SHORT }} </w:t>
      </w:r>
      <w:r w:rsidR="00FA1CC9" w:rsidRPr="009A726E">
        <w:rPr>
          <w:rFonts w:ascii="Times New Roman" w:hAnsi="Times New Roman" w:cs="Times New Roman"/>
          <w:color w:val="FF0000"/>
        </w:rPr>
        <w:t>«</w:t>
      </w:r>
      <w:r w:rsidR="0079402D">
        <w:rPr>
          <w:rFonts w:ascii="Times New Roman" w:hAnsi="Times New Roman" w:cs="Times New Roman"/>
          <w:color w:val="FF0000"/>
        </w:rPr>
        <w:t>{{ ORG_NAME }}</w:t>
      </w:r>
      <w:r w:rsidR="00FA1CC9" w:rsidRPr="009A726E">
        <w:rPr>
          <w:rFonts w:ascii="Times New Roman" w:hAnsi="Times New Roman" w:cs="Times New Roman"/>
          <w:color w:val="FF0000"/>
        </w:rPr>
        <w:t>»</w:t>
      </w:r>
      <w:r w:rsidR="00812CDB" w:rsidRPr="009A726E">
        <w:rPr>
          <w:rFonts w:ascii="Times New Roman" w:hAnsi="Times New Roman" w:cs="Times New Roman"/>
          <w:color w:val="auto"/>
        </w:rPr>
        <w:t xml:space="preserve"> </w:t>
      </w:r>
      <w:r w:rsidR="00023A5B" w:rsidRPr="00023A5B">
        <w:rPr>
          <w:rFonts w:ascii="Times New Roman" w:hAnsi="Times New Roman" w:cs="Times New Roman"/>
          <w:color w:val="FF0000"/>
        </w:rPr>
        <w:t xml:space="preserve"> {{ DECLARATION_DATE }}</w:t>
      </w:r>
      <w:r w:rsidR="00812CDB" w:rsidRPr="00E40911">
        <w:rPr>
          <w:rFonts w:ascii="Times New Roman" w:hAnsi="Times New Roman" w:cs="Times New Roman"/>
          <w:color w:val="FF0000"/>
        </w:rPr>
        <w:t xml:space="preserve"> г.</w:t>
      </w:r>
    </w:p>
    <w:p w14:paraId="5E18D8CE" w14:textId="47B05E73" w:rsidR="00594A2F" w:rsidRPr="009A726E" w:rsidRDefault="00022275" w:rsidP="00594A2F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ОПО </w:t>
      </w:r>
      <w:r w:rsidR="00885456" w:rsidRPr="009A726E">
        <w:rPr>
          <w:rFonts w:ascii="Times New Roman" w:hAnsi="Times New Roman" w:cs="Times New Roman"/>
          <w:color w:val="auto"/>
        </w:rPr>
        <w:t>«</w:t>
      </w:r>
      <w:r w:rsidR="00940F6D">
        <w:rPr>
          <w:rFonts w:ascii="Times New Roman" w:hAnsi="Times New Roman" w:cs="Times New Roman"/>
          <w:color w:val="FF0000"/>
        </w:rPr>
        <w:t>{{ OPO_NAME }}</w:t>
      </w:r>
      <w:r w:rsidR="00BB147E" w:rsidRPr="009A726E">
        <w:rPr>
          <w:rFonts w:ascii="Times New Roman" w:hAnsi="Times New Roman" w:cs="Times New Roman"/>
          <w:color w:val="auto"/>
        </w:rPr>
        <w:t>» зарегистрирован</w:t>
      </w:r>
      <w:r w:rsidR="00594A2F" w:rsidRPr="009A726E">
        <w:rPr>
          <w:rFonts w:ascii="Times New Roman" w:hAnsi="Times New Roman" w:cs="Times New Roman"/>
          <w:color w:val="auto"/>
        </w:rPr>
        <w:t xml:space="preserve"> в государственном реестре опасных производственных объектов как ОПО </w:t>
      </w:r>
      <w:r w:rsidR="00023A5B" w:rsidRPr="00C8669A">
        <w:rPr>
          <w:rFonts w:ascii="Times New Roman" w:hAnsi="Times New Roman" w:cs="Times New Roman"/>
          <w:color w:val="FF0000"/>
        </w:rPr>
        <w:t>{{ OPO_CLASS }}</w:t>
      </w:r>
      <w:r w:rsidR="0026690E" w:rsidRPr="009A726E">
        <w:rPr>
          <w:rFonts w:ascii="Times New Roman" w:hAnsi="Times New Roman" w:cs="Times New Roman"/>
          <w:color w:val="auto"/>
        </w:rPr>
        <w:t xml:space="preserve"> класс</w:t>
      </w:r>
      <w:r w:rsidR="00BD501E" w:rsidRPr="009A726E">
        <w:rPr>
          <w:rFonts w:ascii="Times New Roman" w:hAnsi="Times New Roman" w:cs="Times New Roman"/>
          <w:color w:val="auto"/>
        </w:rPr>
        <w:t>а</w:t>
      </w:r>
      <w:r w:rsidR="00594A2F" w:rsidRPr="009A726E">
        <w:rPr>
          <w:rFonts w:ascii="Times New Roman" w:hAnsi="Times New Roman" w:cs="Times New Roman"/>
          <w:color w:val="auto"/>
        </w:rPr>
        <w:t xml:space="preserve"> опасности под номером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="00594A2F" w:rsidRPr="009A726E">
        <w:rPr>
          <w:rFonts w:ascii="Times New Roman" w:hAnsi="Times New Roman" w:cs="Times New Roman"/>
          <w:color w:val="auto"/>
        </w:rPr>
        <w:t>.</w:t>
      </w:r>
    </w:p>
    <w:p w14:paraId="7A422E93" w14:textId="77777777" w:rsidR="00FD2875" w:rsidRPr="009A726E" w:rsidRDefault="00FD2875" w:rsidP="00FD2875">
      <w:pPr>
        <w:pStyle w:val="0"/>
        <w:rPr>
          <w:rFonts w:ascii="Times New Roman" w:hAnsi="Times New Roman" w:cs="Times New Roman"/>
          <w:color w:val="auto"/>
        </w:rPr>
      </w:pPr>
    </w:p>
    <w:p w14:paraId="5801B224" w14:textId="77777777" w:rsidR="00696FD6" w:rsidRPr="009A726E" w:rsidRDefault="007979A1" w:rsidP="00481803">
      <w:pPr>
        <w:pStyle w:val="010"/>
        <w:spacing w:before="0" w:beforeAutospacing="0"/>
        <w:ind w:left="709"/>
        <w:rPr>
          <w:sz w:val="26"/>
          <w:szCs w:val="26"/>
        </w:rPr>
      </w:pPr>
      <w:bookmarkStart w:id="7" w:name="_Toc162948834"/>
      <w:bookmarkStart w:id="8" w:name="_Toc323814943"/>
      <w:bookmarkStart w:id="9" w:name="_Toc329268415"/>
      <w:bookmarkStart w:id="10" w:name="_Toc329268531"/>
      <w:bookmarkStart w:id="11" w:name="_Toc329268568"/>
      <w:r w:rsidRPr="009A726E">
        <w:rPr>
          <w:sz w:val="26"/>
          <w:szCs w:val="26"/>
        </w:rPr>
        <w:t>3</w:t>
      </w:r>
      <w:r w:rsidR="00BC3D22" w:rsidRPr="009A726E">
        <w:rPr>
          <w:sz w:val="26"/>
          <w:szCs w:val="26"/>
        </w:rPr>
        <w:t>.</w:t>
      </w:r>
      <w:r w:rsidR="00696FD6" w:rsidRPr="009A726E">
        <w:rPr>
          <w:sz w:val="26"/>
          <w:szCs w:val="26"/>
        </w:rPr>
        <w:t xml:space="preserve"> </w:t>
      </w:r>
      <w:r w:rsidR="00FD2875" w:rsidRPr="009A726E">
        <w:rPr>
          <w:sz w:val="26"/>
          <w:szCs w:val="26"/>
        </w:rPr>
        <w:t>данные о заказчике (наименование организации, ее организационно-правовая форма)</w:t>
      </w:r>
      <w:bookmarkEnd w:id="7"/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0"/>
        <w:gridCol w:w="5103"/>
      </w:tblGrid>
      <w:tr w:rsidR="00FD2875" w:rsidRPr="00A7637B" w14:paraId="5908EC62" w14:textId="77777777" w:rsidTr="00871684">
        <w:tc>
          <w:tcPr>
            <w:tcW w:w="5070" w:type="dxa"/>
            <w:shd w:val="clear" w:color="auto" w:fill="auto"/>
            <w:hideMark/>
          </w:tcPr>
          <w:p w14:paraId="541BE8EB" w14:textId="77777777" w:rsidR="00FD2875" w:rsidRPr="009A726E" w:rsidRDefault="00FD2875" w:rsidP="00FD2875">
            <w:pPr>
              <w:spacing w:line="276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Полное наименование</w:t>
            </w:r>
          </w:p>
        </w:tc>
        <w:tc>
          <w:tcPr>
            <w:tcW w:w="5103" w:type="dxa"/>
            <w:shd w:val="clear" w:color="auto" w:fill="auto"/>
            <w:hideMark/>
          </w:tcPr>
          <w:p w14:paraId="4DC3510B" w14:textId="67E463FE" w:rsidR="00FD2875" w:rsidRPr="00100645" w:rsidRDefault="00100645" w:rsidP="00FD28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100645">
              <w:rPr>
                <w:rFonts w:ascii="Times New Roman" w:hAnsi="Times New Roman" w:cs="Times New Roman"/>
                <w:color w:val="FF0000"/>
                <w:lang w:val="en-US"/>
              </w:rPr>
              <w:t xml:space="preserve">{{ ORG_LEGAL_FORM }} </w:t>
            </w:r>
            <w:r w:rsidR="00FA1CC9" w:rsidRPr="00100645">
              <w:rPr>
                <w:rFonts w:ascii="Times New Roman" w:hAnsi="Times New Roman" w:cs="Times New Roman"/>
                <w:color w:val="FF0000"/>
                <w:lang w:val="en-US"/>
              </w:rPr>
              <w:t>«</w:t>
            </w:r>
            <w:r w:rsidR="0079402D" w:rsidRPr="00100645">
              <w:rPr>
                <w:rFonts w:ascii="Times New Roman" w:hAnsi="Times New Roman" w:cs="Times New Roman"/>
                <w:color w:val="FF0000"/>
                <w:lang w:val="en-US"/>
              </w:rPr>
              <w:t>{{ ORG_NAME }}</w:t>
            </w:r>
            <w:r w:rsidR="00FA1CC9" w:rsidRPr="00100645">
              <w:rPr>
                <w:rFonts w:ascii="Times New Roman" w:hAnsi="Times New Roman" w:cs="Times New Roman"/>
                <w:color w:val="FF0000"/>
                <w:lang w:val="en-US"/>
              </w:rPr>
              <w:t>»</w:t>
            </w:r>
          </w:p>
        </w:tc>
      </w:tr>
      <w:tr w:rsidR="00FD2875" w:rsidRPr="00A7637B" w14:paraId="34F92A90" w14:textId="77777777" w:rsidTr="00871684">
        <w:tc>
          <w:tcPr>
            <w:tcW w:w="5070" w:type="dxa"/>
            <w:shd w:val="clear" w:color="auto" w:fill="auto"/>
            <w:hideMark/>
          </w:tcPr>
          <w:p w14:paraId="46616031" w14:textId="77777777" w:rsidR="00FD2875" w:rsidRPr="009A726E" w:rsidRDefault="00FD2875" w:rsidP="00FD2875">
            <w:pPr>
              <w:spacing w:line="276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Сокращенное наименование (при наличии)</w:t>
            </w:r>
          </w:p>
        </w:tc>
        <w:tc>
          <w:tcPr>
            <w:tcW w:w="5103" w:type="dxa"/>
            <w:shd w:val="clear" w:color="auto" w:fill="auto"/>
            <w:hideMark/>
          </w:tcPr>
          <w:p w14:paraId="20B4038E" w14:textId="64DC0AE4" w:rsidR="00FD2875" w:rsidRPr="00100645" w:rsidRDefault="0038408F" w:rsidP="00FD28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100645">
              <w:rPr>
                <w:rFonts w:ascii="Times New Roman" w:hAnsi="Times New Roman" w:cs="Times New Roman"/>
                <w:color w:val="FF0000"/>
                <w:lang w:val="en-US"/>
              </w:rPr>
              <w:t xml:space="preserve">{{ ORG_LEGAL_FORM_SHORT }} </w:t>
            </w:r>
            <w:r w:rsidR="00C45D11" w:rsidRPr="00100645">
              <w:rPr>
                <w:rFonts w:ascii="Times New Roman" w:hAnsi="Times New Roman" w:cs="Times New Roman"/>
                <w:color w:val="FF0000"/>
                <w:lang w:val="en-US"/>
              </w:rPr>
              <w:t>«</w:t>
            </w:r>
            <w:r w:rsidR="0079402D" w:rsidRPr="00100645">
              <w:rPr>
                <w:rFonts w:ascii="Times New Roman" w:hAnsi="Times New Roman" w:cs="Times New Roman"/>
                <w:color w:val="FF0000"/>
                <w:lang w:val="en-US"/>
              </w:rPr>
              <w:t>{{ ORG_NAME }}</w:t>
            </w:r>
            <w:r w:rsidR="00C45D11" w:rsidRPr="00100645">
              <w:rPr>
                <w:rFonts w:ascii="Times New Roman" w:hAnsi="Times New Roman" w:cs="Times New Roman"/>
                <w:color w:val="FF0000"/>
                <w:lang w:val="en-US"/>
              </w:rPr>
              <w:t>»</w:t>
            </w:r>
          </w:p>
        </w:tc>
      </w:tr>
      <w:tr w:rsidR="00E3154D" w:rsidRPr="009A726E" w14:paraId="4ED18837" w14:textId="77777777" w:rsidTr="00871684">
        <w:tc>
          <w:tcPr>
            <w:tcW w:w="5070" w:type="dxa"/>
            <w:shd w:val="clear" w:color="auto" w:fill="auto"/>
            <w:hideMark/>
          </w:tcPr>
          <w:p w14:paraId="55E2B732" w14:textId="77777777" w:rsidR="00E3154D" w:rsidRPr="009A726E" w:rsidRDefault="00E3154D" w:rsidP="00D7191B">
            <w:pPr>
              <w:spacing w:line="276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Организационно-правовая форма</w:t>
            </w:r>
          </w:p>
        </w:tc>
        <w:tc>
          <w:tcPr>
            <w:tcW w:w="5103" w:type="dxa"/>
            <w:shd w:val="clear" w:color="auto" w:fill="auto"/>
            <w:hideMark/>
          </w:tcPr>
          <w:p w14:paraId="759ACDAE" w14:textId="4F2B4F87" w:rsidR="00E3154D" w:rsidRPr="00100645" w:rsidRDefault="00100645" w:rsidP="00D7191B">
            <w:pPr>
              <w:spacing w:line="276" w:lineRule="auto"/>
              <w:contextualSpacing/>
              <w:rPr>
                <w:rFonts w:ascii="Times New Roman" w:hAnsi="Times New Roman" w:cs="Times New Roman"/>
                <w:color w:val="FF0000"/>
              </w:rPr>
            </w:pPr>
            <w:r w:rsidRPr="00100645">
              <w:rPr>
                <w:rFonts w:ascii="Times New Roman" w:hAnsi="Times New Roman" w:cs="Times New Roman"/>
                <w:color w:val="FF0000"/>
              </w:rPr>
              <w:t>{{ ORG_LEGAL_FORM }}</w:t>
            </w:r>
          </w:p>
        </w:tc>
      </w:tr>
      <w:tr w:rsidR="00FD2875" w:rsidRPr="009A726E" w14:paraId="7EEAA834" w14:textId="77777777" w:rsidTr="00871684">
        <w:tc>
          <w:tcPr>
            <w:tcW w:w="5070" w:type="dxa"/>
            <w:shd w:val="clear" w:color="auto" w:fill="auto"/>
            <w:hideMark/>
          </w:tcPr>
          <w:p w14:paraId="5763977F" w14:textId="77777777" w:rsidR="00FD2875" w:rsidRPr="009A726E" w:rsidRDefault="00FD2875" w:rsidP="00FD2875">
            <w:pPr>
              <w:spacing w:line="276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Идентификационный номер налогоплательщика</w:t>
            </w:r>
          </w:p>
        </w:tc>
        <w:tc>
          <w:tcPr>
            <w:tcW w:w="5103" w:type="dxa"/>
            <w:shd w:val="clear" w:color="auto" w:fill="auto"/>
            <w:hideMark/>
          </w:tcPr>
          <w:p w14:paraId="22B7C419" w14:textId="068458E9" w:rsidR="00FD2875" w:rsidRPr="00100645" w:rsidRDefault="00100645" w:rsidP="00FD28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 w:cs="Times New Roman"/>
                <w:color w:val="FF0000"/>
              </w:rPr>
            </w:pPr>
            <w:r w:rsidRPr="00100645">
              <w:rPr>
                <w:rFonts w:ascii="Times New Roman" w:hAnsi="Times New Roman" w:cs="Times New Roman"/>
                <w:color w:val="FF0000"/>
              </w:rPr>
              <w:t>{{ ORG_INN }}</w:t>
            </w:r>
          </w:p>
        </w:tc>
      </w:tr>
      <w:tr w:rsidR="00FD2875" w:rsidRPr="009A726E" w14:paraId="674E18DA" w14:textId="77777777" w:rsidTr="00871684">
        <w:tc>
          <w:tcPr>
            <w:tcW w:w="5070" w:type="dxa"/>
            <w:shd w:val="clear" w:color="auto" w:fill="auto"/>
            <w:hideMark/>
          </w:tcPr>
          <w:p w14:paraId="0B43CAC8" w14:textId="77777777" w:rsidR="00FD2875" w:rsidRPr="009A726E" w:rsidRDefault="00FD2875" w:rsidP="00FD2875">
            <w:pPr>
              <w:spacing w:line="276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Основной государственный регистрационный номер юридического лица (либо сведения о внесении записи в государственный реестр аккредитованных филиалов, представительств иностранных юридических лиц)</w:t>
            </w:r>
          </w:p>
        </w:tc>
        <w:tc>
          <w:tcPr>
            <w:tcW w:w="5103" w:type="dxa"/>
            <w:shd w:val="clear" w:color="auto" w:fill="auto"/>
            <w:hideMark/>
          </w:tcPr>
          <w:p w14:paraId="42C6FFBF" w14:textId="3EE2D1E8" w:rsidR="00FD2875" w:rsidRPr="00100645" w:rsidRDefault="00100645" w:rsidP="00FD28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 w:cs="Times New Roman"/>
                <w:color w:val="FF0000"/>
              </w:rPr>
            </w:pPr>
            <w:r w:rsidRPr="00100645">
              <w:rPr>
                <w:rFonts w:ascii="Times New Roman" w:hAnsi="Times New Roman" w:cs="Times New Roman"/>
                <w:color w:val="FF0000"/>
              </w:rPr>
              <w:t>{{ ORG_OGRN }}</w:t>
            </w:r>
          </w:p>
        </w:tc>
      </w:tr>
      <w:tr w:rsidR="00FD2875" w:rsidRPr="009A726E" w14:paraId="4824FF9C" w14:textId="77777777" w:rsidTr="00871684">
        <w:tc>
          <w:tcPr>
            <w:tcW w:w="5070" w:type="dxa"/>
            <w:shd w:val="clear" w:color="auto" w:fill="auto"/>
            <w:hideMark/>
          </w:tcPr>
          <w:p w14:paraId="3A1C5490" w14:textId="77777777" w:rsidR="00FD2875" w:rsidRPr="009A726E" w:rsidRDefault="00FD2875" w:rsidP="00FD2875">
            <w:pPr>
              <w:spacing w:line="276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Почтовый адрес</w:t>
            </w:r>
          </w:p>
        </w:tc>
        <w:tc>
          <w:tcPr>
            <w:tcW w:w="5103" w:type="dxa"/>
            <w:shd w:val="clear" w:color="auto" w:fill="auto"/>
            <w:hideMark/>
          </w:tcPr>
          <w:p w14:paraId="6BE4EB55" w14:textId="5EF88C01" w:rsidR="00FD2875" w:rsidRPr="00100645" w:rsidRDefault="00100645" w:rsidP="00FD28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 w:cs="Times New Roman"/>
                <w:color w:val="FF0000"/>
              </w:rPr>
            </w:pPr>
            <w:r w:rsidRPr="00100645">
              <w:rPr>
                <w:rFonts w:ascii="Times New Roman" w:hAnsi="Times New Roman" w:cs="Times New Roman"/>
                <w:color w:val="FF0000"/>
              </w:rPr>
              <w:t>{{ ORG_ADDRESS }}</w:t>
            </w:r>
          </w:p>
        </w:tc>
      </w:tr>
      <w:tr w:rsidR="00FD2875" w:rsidRPr="009A726E" w14:paraId="67258CD9" w14:textId="77777777" w:rsidTr="00871684">
        <w:trPr>
          <w:trHeight w:val="365"/>
        </w:trPr>
        <w:tc>
          <w:tcPr>
            <w:tcW w:w="5070" w:type="dxa"/>
            <w:shd w:val="clear" w:color="auto" w:fill="auto"/>
            <w:hideMark/>
          </w:tcPr>
          <w:p w14:paraId="4E6ED485" w14:textId="77777777" w:rsidR="00FD2875" w:rsidRPr="009A726E" w:rsidRDefault="00FD2875" w:rsidP="00FD2875">
            <w:pPr>
              <w:spacing w:line="276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Контактный номер телефона (при наличии)</w:t>
            </w:r>
          </w:p>
        </w:tc>
        <w:tc>
          <w:tcPr>
            <w:tcW w:w="5103" w:type="dxa"/>
            <w:shd w:val="clear" w:color="auto" w:fill="auto"/>
            <w:hideMark/>
          </w:tcPr>
          <w:p w14:paraId="0CDBCBC9" w14:textId="79BEB565" w:rsidR="00FD2875" w:rsidRPr="00100645" w:rsidRDefault="00100645" w:rsidP="00FA1C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 w:cs="Times New Roman"/>
                <w:color w:val="FF0000"/>
              </w:rPr>
            </w:pPr>
            <w:r w:rsidRPr="00100645">
              <w:rPr>
                <w:rFonts w:ascii="Times New Roman" w:hAnsi="Times New Roman" w:cs="Times New Roman"/>
                <w:color w:val="FF0000"/>
              </w:rPr>
              <w:t>{{ ORG_PHONE }}</w:t>
            </w:r>
          </w:p>
        </w:tc>
      </w:tr>
      <w:tr w:rsidR="00FD2875" w:rsidRPr="009A726E" w14:paraId="46C5DE82" w14:textId="77777777" w:rsidTr="00871684">
        <w:tc>
          <w:tcPr>
            <w:tcW w:w="5070" w:type="dxa"/>
            <w:shd w:val="clear" w:color="auto" w:fill="auto"/>
            <w:hideMark/>
          </w:tcPr>
          <w:p w14:paraId="26994ED4" w14:textId="77777777" w:rsidR="00FD2875" w:rsidRPr="009A726E" w:rsidRDefault="00FD2875" w:rsidP="00FD2875">
            <w:pPr>
              <w:spacing w:line="276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Адрес электронной почты (при наличии)</w:t>
            </w:r>
          </w:p>
        </w:tc>
        <w:tc>
          <w:tcPr>
            <w:tcW w:w="5103" w:type="dxa"/>
            <w:shd w:val="clear" w:color="auto" w:fill="auto"/>
            <w:hideMark/>
          </w:tcPr>
          <w:p w14:paraId="6271E75E" w14:textId="48772762" w:rsidR="00FD2875" w:rsidRPr="00100645" w:rsidRDefault="00100645" w:rsidP="00FD28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 w:cs="Times New Roman"/>
                <w:color w:val="FF0000"/>
              </w:rPr>
            </w:pPr>
            <w:r w:rsidRPr="00100645">
              <w:rPr>
                <w:rFonts w:ascii="Times New Roman" w:hAnsi="Times New Roman" w:cs="Times New Roman"/>
                <w:color w:val="FF0000"/>
              </w:rPr>
              <w:t>{{ ORG_EMAIL }}</w:t>
            </w:r>
          </w:p>
        </w:tc>
      </w:tr>
      <w:tr w:rsidR="00FD2875" w:rsidRPr="009A726E" w14:paraId="0F15C5D5" w14:textId="77777777" w:rsidTr="00871684">
        <w:tc>
          <w:tcPr>
            <w:tcW w:w="5070" w:type="dxa"/>
            <w:shd w:val="clear" w:color="auto" w:fill="auto"/>
            <w:hideMark/>
          </w:tcPr>
          <w:p w14:paraId="2FF60781" w14:textId="77777777" w:rsidR="00FD2875" w:rsidRPr="009A726E" w:rsidRDefault="00FD2875" w:rsidP="00FD2875">
            <w:pPr>
              <w:spacing w:line="276" w:lineRule="auto"/>
              <w:contextualSpacing/>
              <w:rPr>
                <w:rFonts w:ascii="Times New Roman" w:hAnsi="Times New Roman" w:cs="Times New Roman"/>
                <w:szCs w:val="24"/>
              </w:rPr>
            </w:pPr>
            <w:r w:rsidRPr="009A726E">
              <w:rPr>
                <w:rFonts w:ascii="Times New Roman" w:hAnsi="Times New Roman" w:cs="Times New Roman"/>
                <w:szCs w:val="24"/>
              </w:rPr>
              <w:t>Руководитель организации (должность, фамилия, имя, отчество (при наличии)</w:t>
            </w:r>
          </w:p>
        </w:tc>
        <w:tc>
          <w:tcPr>
            <w:tcW w:w="5103" w:type="dxa"/>
            <w:shd w:val="clear" w:color="auto" w:fill="auto"/>
            <w:hideMark/>
          </w:tcPr>
          <w:p w14:paraId="08A3FF63" w14:textId="77777777" w:rsidR="00100645" w:rsidRPr="00100645" w:rsidRDefault="00100645" w:rsidP="00120E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100645">
              <w:rPr>
                <w:rFonts w:ascii="Times New Roman" w:hAnsi="Times New Roman" w:cs="Times New Roman"/>
                <w:color w:val="FF0000"/>
                <w:lang w:val="en-US"/>
              </w:rPr>
              <w:t>{{ DECLARATION_APPROVER }}</w:t>
            </w:r>
          </w:p>
          <w:p w14:paraId="40A9E412" w14:textId="72BE4683" w:rsidR="00FA1CC9" w:rsidRPr="00100645" w:rsidRDefault="0038408F" w:rsidP="00120E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100645">
              <w:rPr>
                <w:rFonts w:ascii="Times New Roman" w:hAnsi="Times New Roman" w:cs="Times New Roman"/>
                <w:color w:val="FF0000"/>
                <w:lang w:val="en-US"/>
              </w:rPr>
              <w:t xml:space="preserve">{{ ORG_LEGAL_FORM_SHORT }} </w:t>
            </w:r>
            <w:r w:rsidR="00FA1CC9" w:rsidRPr="00100645">
              <w:rPr>
                <w:rFonts w:ascii="Times New Roman" w:hAnsi="Times New Roman" w:cs="Times New Roman"/>
                <w:color w:val="FF0000"/>
                <w:lang w:val="en-US"/>
              </w:rPr>
              <w:t>«</w:t>
            </w:r>
            <w:r w:rsidR="0079402D" w:rsidRPr="00100645">
              <w:rPr>
                <w:rFonts w:ascii="Times New Roman" w:hAnsi="Times New Roman" w:cs="Times New Roman"/>
                <w:color w:val="FF0000"/>
                <w:lang w:val="en-US"/>
              </w:rPr>
              <w:t>{{ ORG_NAME }}</w:t>
            </w:r>
            <w:r w:rsidR="00FA1CC9" w:rsidRPr="00100645">
              <w:rPr>
                <w:rFonts w:ascii="Times New Roman" w:hAnsi="Times New Roman" w:cs="Times New Roman"/>
                <w:color w:val="FF0000"/>
                <w:lang w:val="en-US"/>
              </w:rPr>
              <w:t xml:space="preserve">» </w:t>
            </w:r>
          </w:p>
          <w:p w14:paraId="509F6C97" w14:textId="21BF1AC7" w:rsidR="00FD2875" w:rsidRPr="00100645" w:rsidRDefault="00100645" w:rsidP="00120E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contextualSpacing/>
              <w:rPr>
                <w:rFonts w:ascii="Times New Roman" w:hAnsi="Times New Roman" w:cs="Times New Roman"/>
                <w:color w:val="FF0000"/>
              </w:rPr>
            </w:pPr>
            <w:r w:rsidRPr="00100645">
              <w:rPr>
                <w:rFonts w:ascii="Times New Roman" w:hAnsi="Times New Roman" w:cs="Times New Roman"/>
                <w:color w:val="FF0000"/>
              </w:rPr>
              <w:t>{{ DECLARATION_APPROVER_FIO }}</w:t>
            </w:r>
          </w:p>
        </w:tc>
      </w:tr>
    </w:tbl>
    <w:p w14:paraId="51534236" w14:textId="77777777" w:rsidR="00B221F4" w:rsidRPr="009A726E" w:rsidRDefault="007979A1" w:rsidP="00FD2875">
      <w:pPr>
        <w:pStyle w:val="010"/>
        <w:spacing w:before="360" w:beforeAutospacing="0"/>
        <w:ind w:left="709"/>
        <w:rPr>
          <w:sz w:val="26"/>
          <w:szCs w:val="26"/>
        </w:rPr>
      </w:pPr>
      <w:bookmarkStart w:id="12" w:name="_Toc162948835"/>
      <w:r w:rsidRPr="009A726E">
        <w:rPr>
          <w:sz w:val="26"/>
          <w:szCs w:val="26"/>
        </w:rPr>
        <w:lastRenderedPageBreak/>
        <w:t>4</w:t>
      </w:r>
      <w:r w:rsidR="00BC3D22" w:rsidRPr="009A726E">
        <w:rPr>
          <w:sz w:val="26"/>
          <w:szCs w:val="26"/>
        </w:rPr>
        <w:t>.</w:t>
      </w:r>
      <w:r w:rsidR="00B221F4" w:rsidRPr="009A726E">
        <w:rPr>
          <w:sz w:val="26"/>
          <w:szCs w:val="26"/>
        </w:rPr>
        <w:t xml:space="preserve"> Цель экспертизы</w:t>
      </w:r>
      <w:bookmarkEnd w:id="8"/>
      <w:bookmarkEnd w:id="9"/>
      <w:bookmarkEnd w:id="10"/>
      <w:bookmarkEnd w:id="11"/>
      <w:bookmarkEnd w:id="12"/>
    </w:p>
    <w:p w14:paraId="021FF68D" w14:textId="4241F328" w:rsidR="00A7113F" w:rsidRPr="009A726E" w:rsidRDefault="00304D30" w:rsidP="00BA6279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Экспертиза проводится с целью определения соответствия </w:t>
      </w:r>
      <w:r w:rsidR="00BA6279" w:rsidRPr="009A726E">
        <w:rPr>
          <w:rFonts w:ascii="Times New Roman" w:hAnsi="Times New Roman" w:cs="Times New Roman"/>
          <w:color w:val="auto"/>
        </w:rPr>
        <w:t xml:space="preserve">декларации промышленной безопасности опасного производственного объекта </w:t>
      </w:r>
      <w:r w:rsidR="002B28E6" w:rsidRPr="009A726E">
        <w:rPr>
          <w:rFonts w:ascii="Times New Roman" w:hAnsi="Times New Roman" w:cs="Times New Roman"/>
          <w:color w:val="auto"/>
        </w:rPr>
        <w:t>«</w:t>
      </w:r>
      <w:r w:rsidR="00940F6D">
        <w:rPr>
          <w:rFonts w:ascii="Times New Roman" w:hAnsi="Times New Roman" w:cs="Times New Roman"/>
          <w:color w:val="FF0000"/>
        </w:rPr>
        <w:t>{{ OPO_NAME }}</w:t>
      </w:r>
      <w:r w:rsidR="00BB147E" w:rsidRPr="009A726E">
        <w:rPr>
          <w:rFonts w:ascii="Times New Roman" w:hAnsi="Times New Roman" w:cs="Times New Roman"/>
          <w:color w:val="auto"/>
        </w:rPr>
        <w:t xml:space="preserve">» </w:t>
      </w:r>
      <w:r w:rsidR="002B28E6" w:rsidRPr="009A726E">
        <w:rPr>
          <w:rFonts w:ascii="Times New Roman" w:hAnsi="Times New Roman" w:cs="Times New Roman"/>
          <w:color w:val="auto"/>
        </w:rPr>
        <w:t xml:space="preserve"> (рег. №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="002B28E6" w:rsidRPr="009A726E">
        <w:rPr>
          <w:rFonts w:ascii="Times New Roman" w:hAnsi="Times New Roman" w:cs="Times New Roman"/>
          <w:color w:val="auto"/>
        </w:rPr>
        <w:t>)</w:t>
      </w:r>
      <w:r w:rsidR="008B6212" w:rsidRPr="009A726E">
        <w:rPr>
          <w:rFonts w:ascii="Times New Roman" w:hAnsi="Times New Roman" w:cs="Times New Roman"/>
          <w:color w:val="auto"/>
        </w:rPr>
        <w:t xml:space="preserve"> </w:t>
      </w:r>
      <w:r w:rsidR="00416BF4" w:rsidRPr="009A726E">
        <w:rPr>
          <w:rFonts w:ascii="Times New Roman" w:hAnsi="Times New Roman" w:cs="Times New Roman"/>
          <w:color w:val="auto"/>
        </w:rPr>
        <w:t xml:space="preserve">предъявляемым к </w:t>
      </w:r>
      <w:r w:rsidR="00BA6279" w:rsidRPr="009A726E">
        <w:rPr>
          <w:rFonts w:ascii="Times New Roman" w:hAnsi="Times New Roman" w:cs="Times New Roman"/>
          <w:color w:val="auto"/>
        </w:rPr>
        <w:t>ней</w:t>
      </w:r>
      <w:r w:rsidR="00416BF4" w:rsidRPr="009A726E">
        <w:rPr>
          <w:rFonts w:ascii="Times New Roman" w:hAnsi="Times New Roman" w:cs="Times New Roman"/>
          <w:color w:val="auto"/>
        </w:rPr>
        <w:t xml:space="preserve"> требованиям промышленной безопасности</w:t>
      </w:r>
      <w:r w:rsidR="00A7113F" w:rsidRPr="009A726E">
        <w:rPr>
          <w:rFonts w:ascii="Times New Roman" w:hAnsi="Times New Roman" w:cs="Times New Roman"/>
          <w:color w:val="auto"/>
        </w:rPr>
        <w:t>:</w:t>
      </w:r>
    </w:p>
    <w:p w14:paraId="1F42260A" w14:textId="77777777" w:rsidR="00613BE0" w:rsidRPr="009A726E" w:rsidRDefault="00613BE0" w:rsidP="00613BE0">
      <w:pPr>
        <w:pStyle w:val="0"/>
        <w:rPr>
          <w:rFonts w:ascii="Times New Roman" w:hAnsi="Times New Roman" w:cs="Times New Roman"/>
          <w:color w:val="auto"/>
        </w:rPr>
      </w:pPr>
      <w:bookmarkStart w:id="13" w:name="_Toc323814944"/>
      <w:bookmarkStart w:id="14" w:name="_Toc329268416"/>
      <w:bookmarkStart w:id="15" w:name="_Toc329268532"/>
      <w:bookmarkStart w:id="16" w:name="_Toc329268569"/>
      <w:r w:rsidRPr="009A726E">
        <w:rPr>
          <w:rFonts w:ascii="Times New Roman" w:hAnsi="Times New Roman" w:cs="Times New Roman"/>
          <w:color w:val="auto"/>
        </w:rPr>
        <w:t>- обоснованности применяемых физико-математических моделей и использованных методов расчета последствий аварии и показателей риска;</w:t>
      </w:r>
    </w:p>
    <w:p w14:paraId="47BA048F" w14:textId="77777777" w:rsidR="00613BE0" w:rsidRPr="009A726E" w:rsidRDefault="00613BE0" w:rsidP="00613BE0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- правильности и достоверности выполненных расчетов по анализу риска, а также полноты учета факторов, влияющих на конечные результаты;</w:t>
      </w:r>
    </w:p>
    <w:p w14:paraId="464DB1E6" w14:textId="77777777" w:rsidR="00613BE0" w:rsidRPr="009A726E" w:rsidRDefault="00613BE0" w:rsidP="00613BE0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- вероятности реализации принятых сценариев аварий и возможности выхода поражающих факторов этих аварий за границу опасного производственного объекта, а также последствиях воздействия поражающих факторов на население, другие объекты, окружающую среду;</w:t>
      </w:r>
    </w:p>
    <w:p w14:paraId="2DAE9721" w14:textId="77777777" w:rsidR="00613BE0" w:rsidRPr="009A726E" w:rsidRDefault="00613BE0" w:rsidP="00613BE0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- достаточности мер предотвращения проникновения на опасный производственный объект посторонних лиц.</w:t>
      </w:r>
    </w:p>
    <w:p w14:paraId="1DE886E9" w14:textId="77777777" w:rsidR="00850E5A" w:rsidRPr="009A726E" w:rsidRDefault="00850E5A" w:rsidP="00613BE0">
      <w:pPr>
        <w:pStyle w:val="0"/>
        <w:rPr>
          <w:rFonts w:ascii="Times New Roman" w:hAnsi="Times New Roman" w:cs="Times New Roman"/>
          <w:color w:val="auto"/>
        </w:rPr>
      </w:pPr>
    </w:p>
    <w:p w14:paraId="7C8C5BC7" w14:textId="77777777" w:rsidR="007979A1" w:rsidRPr="009A726E" w:rsidRDefault="003C1BF4" w:rsidP="0060532D">
      <w:pPr>
        <w:pStyle w:val="010"/>
        <w:spacing w:before="0" w:beforeAutospacing="0"/>
        <w:ind w:left="709"/>
        <w:rPr>
          <w:sz w:val="26"/>
          <w:szCs w:val="26"/>
        </w:rPr>
      </w:pPr>
      <w:bookmarkStart w:id="17" w:name="_Toc162948836"/>
      <w:r w:rsidRPr="009A726E">
        <w:rPr>
          <w:sz w:val="26"/>
          <w:szCs w:val="26"/>
        </w:rPr>
        <w:t>5</w:t>
      </w:r>
      <w:r w:rsidR="00BC3D22" w:rsidRPr="009A726E">
        <w:rPr>
          <w:sz w:val="26"/>
          <w:szCs w:val="26"/>
        </w:rPr>
        <w:t>.</w:t>
      </w:r>
      <w:r w:rsidRPr="009A726E">
        <w:rPr>
          <w:sz w:val="26"/>
          <w:szCs w:val="26"/>
        </w:rPr>
        <w:t xml:space="preserve"> </w:t>
      </w:r>
      <w:bookmarkEnd w:id="13"/>
      <w:bookmarkEnd w:id="14"/>
      <w:bookmarkEnd w:id="15"/>
      <w:bookmarkEnd w:id="16"/>
      <w:r w:rsidR="00A769D5" w:rsidRPr="009A726E">
        <w:rPr>
          <w:sz w:val="26"/>
          <w:szCs w:val="26"/>
        </w:rPr>
        <w:t>СВЕДЕНИЯ О РАССМОТРЕННЫХ В ПРОЦЕССЕ ЭКСПЕРТИЗЫ ДОКУМЕНТАХ С УКАЗАНИЕМ ОБЪЕМА МАТЕРИАЛОВ, ИМЕЮЩИХ ШИФР, НОМЕР, МАРКУ ИЛИ ДРУГУЮ ИНДИКАЦИЮ, НЕОБХОДИМУЮ ДЛЯ ИДЕНТИФИКАЦИИ</w:t>
      </w:r>
      <w:bookmarkEnd w:id="17"/>
      <w:r w:rsidR="00A769D5" w:rsidRPr="009A726E">
        <w:rPr>
          <w:sz w:val="26"/>
          <w:szCs w:val="26"/>
        </w:rPr>
        <w:cr/>
      </w:r>
    </w:p>
    <w:p w14:paraId="2FA9D7E8" w14:textId="410147DF" w:rsidR="00BF76D3" w:rsidRPr="009A726E" w:rsidRDefault="00BF76D3" w:rsidP="00BF76D3">
      <w:pPr>
        <w:pStyle w:val="0"/>
        <w:rPr>
          <w:rFonts w:ascii="Times New Roman" w:hAnsi="Times New Roman" w:cs="Times New Roman"/>
          <w:color w:val="auto"/>
        </w:rPr>
      </w:pPr>
      <w:bookmarkStart w:id="18" w:name="_Toc323814945"/>
      <w:bookmarkStart w:id="19" w:name="_Toc329268417"/>
      <w:bookmarkStart w:id="20" w:name="_Toc329268533"/>
      <w:bookmarkStart w:id="21" w:name="_Toc329268570"/>
      <w:r w:rsidRPr="009A726E">
        <w:rPr>
          <w:rFonts w:ascii="Times New Roman" w:hAnsi="Times New Roman" w:cs="Times New Roman"/>
          <w:color w:val="auto"/>
        </w:rPr>
        <w:t xml:space="preserve">При проведении экспертизы была рассмотрена декларация промышленной безопасности опасного производственного объекта </w:t>
      </w:r>
      <w:r w:rsidR="002B28E6" w:rsidRPr="009A726E">
        <w:rPr>
          <w:rFonts w:ascii="Times New Roman" w:hAnsi="Times New Roman" w:cs="Times New Roman"/>
          <w:color w:val="auto"/>
        </w:rPr>
        <w:t>«</w:t>
      </w:r>
      <w:r w:rsidR="00940F6D">
        <w:rPr>
          <w:rFonts w:ascii="Times New Roman" w:hAnsi="Times New Roman" w:cs="Times New Roman"/>
          <w:color w:val="FF0000"/>
        </w:rPr>
        <w:t>{{ OPO_NAME }}</w:t>
      </w:r>
      <w:r w:rsidR="00BB147E" w:rsidRPr="009A726E">
        <w:rPr>
          <w:rFonts w:ascii="Times New Roman" w:hAnsi="Times New Roman" w:cs="Times New Roman"/>
          <w:color w:val="auto"/>
        </w:rPr>
        <w:t xml:space="preserve">» </w:t>
      </w:r>
      <w:r w:rsidR="002B28E6" w:rsidRPr="009A726E">
        <w:rPr>
          <w:rFonts w:ascii="Times New Roman" w:hAnsi="Times New Roman" w:cs="Times New Roman"/>
          <w:color w:val="auto"/>
        </w:rPr>
        <w:t xml:space="preserve">(рег. №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="002B28E6" w:rsidRPr="009A726E">
        <w:rPr>
          <w:rFonts w:ascii="Times New Roman" w:hAnsi="Times New Roman" w:cs="Times New Roman"/>
          <w:color w:val="auto"/>
        </w:rPr>
        <w:t>)</w:t>
      </w:r>
      <w:r w:rsidRPr="009A726E">
        <w:rPr>
          <w:rFonts w:ascii="Times New Roman" w:hAnsi="Times New Roman" w:cs="Times New Roman"/>
          <w:color w:val="auto"/>
        </w:rPr>
        <w:t xml:space="preserve"> с обязательными приложениями «Расчетно-пояснительная записка» (далее – РПЗ) и «Информационный лист» (далее – ИЛ).</w:t>
      </w:r>
    </w:p>
    <w:p w14:paraId="21CCA770" w14:textId="77777777" w:rsidR="00BF76D3" w:rsidRPr="00214040" w:rsidRDefault="00BF76D3" w:rsidP="00BF76D3">
      <w:pPr>
        <w:pStyle w:val="0"/>
        <w:rPr>
          <w:rFonts w:ascii="Times New Roman" w:hAnsi="Times New Roman" w:cs="Times New Roman"/>
          <w:color w:val="FF0000"/>
        </w:rPr>
      </w:pPr>
      <w:r w:rsidRPr="00214040">
        <w:rPr>
          <w:rFonts w:ascii="Times New Roman" w:hAnsi="Times New Roman" w:cs="Times New Roman"/>
          <w:color w:val="FF0000"/>
        </w:rPr>
        <w:t>В состав документов, представленных на экспертизу, входят:</w:t>
      </w:r>
    </w:p>
    <w:p w14:paraId="43404A74" w14:textId="0DEB3719" w:rsidR="00BF76D3" w:rsidRPr="00214040" w:rsidRDefault="001A50F8" w:rsidP="00BF76D3">
      <w:pPr>
        <w:pStyle w:val="0"/>
        <w:rPr>
          <w:rFonts w:ascii="Times New Roman" w:hAnsi="Times New Roman" w:cs="Times New Roman"/>
          <w:color w:val="FF0000"/>
        </w:rPr>
      </w:pPr>
      <w:r w:rsidRPr="00214040">
        <w:rPr>
          <w:rFonts w:ascii="Times New Roman" w:hAnsi="Times New Roman" w:cs="Times New Roman"/>
          <w:color w:val="FF0000"/>
        </w:rPr>
        <w:t xml:space="preserve">- </w:t>
      </w:r>
      <w:r w:rsidR="00BF76D3" w:rsidRPr="00214040">
        <w:rPr>
          <w:rFonts w:ascii="Times New Roman" w:hAnsi="Times New Roman" w:cs="Times New Roman"/>
          <w:color w:val="FF0000"/>
        </w:rPr>
        <w:t xml:space="preserve">декларация промышленной безопасности </w:t>
      </w:r>
      <w:r w:rsidR="00214040" w:rsidRPr="00214040">
        <w:rPr>
          <w:rFonts w:ascii="Times New Roman" w:hAnsi="Times New Roman" w:cs="Times New Roman"/>
          <w:color w:val="FF0000"/>
        </w:rPr>
        <w:t>({{ DECLARATION_VOLUME }} л.)</w:t>
      </w:r>
      <w:r w:rsidR="00BF76D3" w:rsidRPr="00214040">
        <w:rPr>
          <w:rFonts w:ascii="Times New Roman" w:hAnsi="Times New Roman" w:cs="Times New Roman"/>
          <w:color w:val="FF0000"/>
        </w:rPr>
        <w:t>;</w:t>
      </w:r>
    </w:p>
    <w:p w14:paraId="14752B05" w14:textId="63ACA7DB" w:rsidR="00BF76D3" w:rsidRPr="00214040" w:rsidRDefault="001A50F8" w:rsidP="00BF76D3">
      <w:pPr>
        <w:pStyle w:val="0"/>
        <w:rPr>
          <w:rFonts w:ascii="Times New Roman" w:hAnsi="Times New Roman" w:cs="Times New Roman"/>
          <w:color w:val="FF0000"/>
        </w:rPr>
      </w:pPr>
      <w:r w:rsidRPr="00214040">
        <w:rPr>
          <w:rFonts w:ascii="Times New Roman" w:hAnsi="Times New Roman" w:cs="Times New Roman"/>
          <w:color w:val="FF0000"/>
        </w:rPr>
        <w:t xml:space="preserve">- </w:t>
      </w:r>
      <w:r w:rsidR="00BF76D3" w:rsidRPr="00214040">
        <w:rPr>
          <w:rFonts w:ascii="Times New Roman" w:hAnsi="Times New Roman" w:cs="Times New Roman"/>
          <w:color w:val="FF0000"/>
        </w:rPr>
        <w:t xml:space="preserve">расчетно-пояснительная записка </w:t>
      </w:r>
      <w:r w:rsidR="00214040" w:rsidRPr="00214040">
        <w:rPr>
          <w:rFonts w:ascii="Times New Roman" w:hAnsi="Times New Roman" w:cs="Times New Roman"/>
          <w:color w:val="FF0000"/>
        </w:rPr>
        <w:t>({{ RPZ_VOLUME }} л.)</w:t>
      </w:r>
      <w:r w:rsidR="00BF76D3" w:rsidRPr="00214040">
        <w:rPr>
          <w:rFonts w:ascii="Times New Roman" w:hAnsi="Times New Roman" w:cs="Times New Roman"/>
          <w:color w:val="FF0000"/>
        </w:rPr>
        <w:t>;</w:t>
      </w:r>
    </w:p>
    <w:p w14:paraId="6E00215A" w14:textId="4DBEB790" w:rsidR="00BF76D3" w:rsidRPr="00214040" w:rsidRDefault="001A50F8" w:rsidP="00BF76D3">
      <w:pPr>
        <w:pStyle w:val="0"/>
        <w:rPr>
          <w:rFonts w:ascii="Times New Roman" w:hAnsi="Times New Roman" w:cs="Times New Roman"/>
          <w:color w:val="FF0000"/>
        </w:rPr>
      </w:pPr>
      <w:r w:rsidRPr="00214040">
        <w:rPr>
          <w:rFonts w:ascii="Times New Roman" w:hAnsi="Times New Roman" w:cs="Times New Roman"/>
          <w:color w:val="FF0000"/>
        </w:rPr>
        <w:t xml:space="preserve">- </w:t>
      </w:r>
      <w:r w:rsidR="00BF76D3" w:rsidRPr="00214040">
        <w:rPr>
          <w:rFonts w:ascii="Times New Roman" w:hAnsi="Times New Roman" w:cs="Times New Roman"/>
          <w:color w:val="FF0000"/>
        </w:rPr>
        <w:t xml:space="preserve">информационный лист </w:t>
      </w:r>
      <w:r w:rsidR="00214040" w:rsidRPr="00214040">
        <w:rPr>
          <w:rFonts w:ascii="Times New Roman" w:hAnsi="Times New Roman" w:cs="Times New Roman"/>
          <w:color w:val="FF0000"/>
        </w:rPr>
        <w:t>({{ IFL_VOLUME }} л.)</w:t>
      </w:r>
      <w:r w:rsidR="00BF76D3" w:rsidRPr="00214040">
        <w:rPr>
          <w:rFonts w:ascii="Times New Roman" w:hAnsi="Times New Roman" w:cs="Times New Roman"/>
          <w:color w:val="FF0000"/>
        </w:rPr>
        <w:t>.</w:t>
      </w:r>
    </w:p>
    <w:p w14:paraId="160C5EED" w14:textId="77777777" w:rsidR="00BF76D3" w:rsidRPr="009A726E" w:rsidRDefault="00BF76D3" w:rsidP="00BF76D3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Все документы сброшюрованы в отдельные книги. Документы представлены в электронном виде.</w:t>
      </w:r>
    </w:p>
    <w:p w14:paraId="0F2EEE24" w14:textId="361FB39A" w:rsidR="008F2635" w:rsidRPr="009A726E" w:rsidRDefault="008F2635" w:rsidP="00E33E58">
      <w:pPr>
        <w:pStyle w:val="0"/>
        <w:rPr>
          <w:rFonts w:ascii="Times New Roman" w:hAnsi="Times New Roman" w:cs="Times New Roman"/>
          <w:color w:val="FF0000"/>
        </w:rPr>
      </w:pPr>
      <w:r w:rsidRPr="009A726E">
        <w:rPr>
          <w:rFonts w:ascii="Times New Roman" w:hAnsi="Times New Roman" w:cs="Times New Roman"/>
          <w:color w:val="auto"/>
        </w:rPr>
        <w:t>Так</w:t>
      </w:r>
      <w:r w:rsidR="00A969C4" w:rsidRPr="009A726E">
        <w:rPr>
          <w:rFonts w:ascii="Times New Roman" w:hAnsi="Times New Roman" w:cs="Times New Roman"/>
          <w:color w:val="auto"/>
        </w:rPr>
        <w:t>же</w:t>
      </w:r>
      <w:r w:rsidRPr="009A726E">
        <w:rPr>
          <w:rFonts w:ascii="Times New Roman" w:hAnsi="Times New Roman" w:cs="Times New Roman"/>
          <w:color w:val="auto"/>
        </w:rPr>
        <w:t xml:space="preserve"> в процессе проведения экспертизы декларации промышленной безопасности опасного производственного объекта </w:t>
      </w:r>
      <w:r w:rsidR="002B28E6" w:rsidRPr="009A726E">
        <w:rPr>
          <w:rFonts w:ascii="Times New Roman" w:hAnsi="Times New Roman" w:cs="Times New Roman"/>
          <w:color w:val="auto"/>
        </w:rPr>
        <w:t>«</w:t>
      </w:r>
      <w:r w:rsidR="00940F6D">
        <w:rPr>
          <w:rFonts w:ascii="Times New Roman" w:hAnsi="Times New Roman" w:cs="Times New Roman"/>
          <w:color w:val="FF0000"/>
        </w:rPr>
        <w:t>{{ OPO_NAME }}</w:t>
      </w:r>
      <w:r w:rsidR="00BB147E" w:rsidRPr="009A726E">
        <w:rPr>
          <w:rFonts w:ascii="Times New Roman" w:hAnsi="Times New Roman" w:cs="Times New Roman"/>
          <w:color w:val="auto"/>
        </w:rPr>
        <w:t xml:space="preserve">» </w:t>
      </w:r>
      <w:r w:rsidR="002B28E6" w:rsidRPr="009A726E">
        <w:rPr>
          <w:rFonts w:ascii="Times New Roman" w:hAnsi="Times New Roman" w:cs="Times New Roman"/>
          <w:color w:val="auto"/>
        </w:rPr>
        <w:t xml:space="preserve">(рег. №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="002B28E6" w:rsidRPr="009A726E">
        <w:rPr>
          <w:rFonts w:ascii="Times New Roman" w:hAnsi="Times New Roman" w:cs="Times New Roman"/>
          <w:color w:val="auto"/>
        </w:rPr>
        <w:t>)</w:t>
      </w:r>
      <w:r w:rsidR="00A814D2" w:rsidRPr="009A726E">
        <w:rPr>
          <w:rFonts w:ascii="Times New Roman" w:hAnsi="Times New Roman" w:cs="Times New Roman"/>
          <w:color w:val="auto"/>
        </w:rPr>
        <w:t xml:space="preserve"> для оценки полноты информации</w:t>
      </w:r>
      <w:r w:rsidR="000171BC" w:rsidRPr="009A726E">
        <w:rPr>
          <w:rFonts w:ascii="Times New Roman" w:hAnsi="Times New Roman" w:cs="Times New Roman"/>
          <w:color w:val="auto"/>
        </w:rPr>
        <w:t>,</w:t>
      </w:r>
      <w:r w:rsidR="00A814D2" w:rsidRPr="009A726E">
        <w:rPr>
          <w:rFonts w:ascii="Times New Roman" w:hAnsi="Times New Roman" w:cs="Times New Roman"/>
          <w:color w:val="auto"/>
        </w:rPr>
        <w:t xml:space="preserve"> представленной в декларации промышленной безопасности </w:t>
      </w:r>
      <w:r w:rsidR="00A814D2" w:rsidRPr="009A726E">
        <w:rPr>
          <w:rFonts w:ascii="Times New Roman" w:hAnsi="Times New Roman" w:cs="Times New Roman"/>
          <w:color w:val="auto"/>
        </w:rPr>
        <w:lastRenderedPageBreak/>
        <w:t>рассмотрены следующие документы</w:t>
      </w:r>
      <w:r w:rsidRPr="009A726E">
        <w:rPr>
          <w:rFonts w:ascii="Times New Roman" w:hAnsi="Times New Roman" w:cs="Times New Roman"/>
          <w:color w:val="auto"/>
        </w:rPr>
        <w:t>:</w:t>
      </w:r>
      <w:r w:rsidR="00214040">
        <w:rPr>
          <w:rFonts w:ascii="Times New Roman" w:hAnsi="Times New Roman" w:cs="Times New Roman"/>
          <w:color w:val="auto"/>
        </w:rPr>
        <w:t xml:space="preserve"> </w:t>
      </w:r>
      <w:r w:rsidR="00214040" w:rsidRPr="00214040">
        <w:rPr>
          <w:rFonts w:ascii="Times New Roman" w:hAnsi="Times New Roman" w:cs="Times New Roman"/>
          <w:color w:val="FF0000"/>
        </w:rPr>
        <w:t>{{ DOCS_SUBMITTED }}</w:t>
      </w:r>
      <w:r w:rsidR="00E33E58" w:rsidRPr="009A726E">
        <w:rPr>
          <w:rFonts w:ascii="Times New Roman" w:hAnsi="Times New Roman" w:cs="Times New Roman"/>
          <w:color w:val="FF0000"/>
        </w:rPr>
        <w:t>.</w:t>
      </w:r>
    </w:p>
    <w:p w14:paraId="16729094" w14:textId="77777777" w:rsidR="00913239" w:rsidRPr="009A726E" w:rsidRDefault="007979A1" w:rsidP="00B600A2">
      <w:pPr>
        <w:pStyle w:val="010"/>
        <w:spacing w:before="360" w:beforeAutospacing="0"/>
        <w:ind w:left="709"/>
        <w:rPr>
          <w:sz w:val="26"/>
          <w:szCs w:val="26"/>
        </w:rPr>
      </w:pPr>
      <w:bookmarkStart w:id="22" w:name="_Toc162948837"/>
      <w:r w:rsidRPr="009A726E">
        <w:rPr>
          <w:sz w:val="26"/>
          <w:szCs w:val="26"/>
        </w:rPr>
        <w:t>6</w:t>
      </w:r>
      <w:r w:rsidR="00BC3D22" w:rsidRPr="009A726E">
        <w:rPr>
          <w:sz w:val="26"/>
          <w:szCs w:val="26"/>
        </w:rPr>
        <w:t>.</w:t>
      </w:r>
      <w:r w:rsidR="00913239" w:rsidRPr="009A726E">
        <w:rPr>
          <w:sz w:val="26"/>
          <w:szCs w:val="26"/>
        </w:rPr>
        <w:t xml:space="preserve"> Краткая характеристика и назначение объекта экспертизы</w:t>
      </w:r>
      <w:bookmarkEnd w:id="18"/>
      <w:bookmarkEnd w:id="19"/>
      <w:bookmarkEnd w:id="20"/>
      <w:bookmarkEnd w:id="21"/>
      <w:bookmarkEnd w:id="22"/>
    </w:p>
    <w:p w14:paraId="44214BC4" w14:textId="51BF75E5" w:rsidR="001A50F8" w:rsidRPr="009A726E" w:rsidRDefault="001A50F8" w:rsidP="001A50F8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Декларация промышленной безопасности разработана на опасный производственный объект «</w:t>
      </w:r>
      <w:r w:rsidR="00940F6D">
        <w:rPr>
          <w:rFonts w:ascii="Times New Roman" w:hAnsi="Times New Roman" w:cs="Times New Roman"/>
          <w:color w:val="FF0000"/>
        </w:rPr>
        <w:t>{{ OPO_NAME }}</w:t>
      </w:r>
      <w:r w:rsidR="00BB147E" w:rsidRPr="009A726E">
        <w:rPr>
          <w:rFonts w:ascii="Times New Roman" w:hAnsi="Times New Roman" w:cs="Times New Roman"/>
          <w:color w:val="auto"/>
        </w:rPr>
        <w:t xml:space="preserve">» </w:t>
      </w:r>
      <w:r w:rsidRPr="009A726E">
        <w:rPr>
          <w:rFonts w:ascii="Times New Roman" w:hAnsi="Times New Roman" w:cs="Times New Roman"/>
          <w:color w:val="auto"/>
        </w:rPr>
        <w:t xml:space="preserve">, зарегистрированный в государственном реестре опасных производственных объектов как ОПО </w:t>
      </w:r>
      <w:r w:rsidR="00C8669A" w:rsidRPr="00C8669A">
        <w:rPr>
          <w:rFonts w:ascii="Times New Roman" w:hAnsi="Times New Roman" w:cs="Times New Roman"/>
          <w:color w:val="FF0000"/>
        </w:rPr>
        <w:t>{{ OPO_CLASS }}</w:t>
      </w:r>
      <w:r w:rsidR="0026690E" w:rsidRPr="00C8669A">
        <w:rPr>
          <w:rFonts w:ascii="Times New Roman" w:hAnsi="Times New Roman" w:cs="Times New Roman"/>
          <w:color w:val="FF0000"/>
        </w:rPr>
        <w:t xml:space="preserve"> </w:t>
      </w:r>
      <w:r w:rsidR="0026690E" w:rsidRPr="009A726E">
        <w:rPr>
          <w:rFonts w:ascii="Times New Roman" w:hAnsi="Times New Roman" w:cs="Times New Roman"/>
          <w:color w:val="auto"/>
        </w:rPr>
        <w:t>класс</w:t>
      </w:r>
      <w:r w:rsidR="00BD501E" w:rsidRPr="009A726E">
        <w:rPr>
          <w:rFonts w:ascii="Times New Roman" w:hAnsi="Times New Roman" w:cs="Times New Roman"/>
          <w:color w:val="auto"/>
        </w:rPr>
        <w:t>а</w:t>
      </w:r>
      <w:r w:rsidRPr="009A726E">
        <w:rPr>
          <w:rFonts w:ascii="Times New Roman" w:hAnsi="Times New Roman" w:cs="Times New Roman"/>
          <w:color w:val="auto"/>
        </w:rPr>
        <w:t xml:space="preserve"> опасности под номером №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Pr="009A726E">
        <w:rPr>
          <w:rFonts w:ascii="Times New Roman" w:hAnsi="Times New Roman" w:cs="Times New Roman"/>
          <w:color w:val="auto"/>
        </w:rPr>
        <w:t>.</w:t>
      </w:r>
    </w:p>
    <w:p w14:paraId="4C647B6A" w14:textId="77777777" w:rsidR="001A50F8" w:rsidRPr="009A726E" w:rsidRDefault="001A50F8" w:rsidP="001A50F8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«О промышленной безопасности опасных производственных объектов».</w:t>
      </w:r>
    </w:p>
    <w:p w14:paraId="45DF69D9" w14:textId="77777777" w:rsidR="001A50F8" w:rsidRPr="009A726E" w:rsidRDefault="001A50F8" w:rsidP="001A50F8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Декларация промышленной безопасности предназначена для информирования органов государственной власти, органов местного самоуправления и общественных объединений (Ростехнадзора и его территориальных органов, МЧС России и органов управления по делам ГО и ЧС субъектов Российской Федерации, федерального органа исполнительной власти, в ведении которого находится организация, эксплуатирующая опасный производственный объект, органа исполнительной власти субъекта Российской Федерации, на территории которого находится опасный производственный объект, других заинтересованных федеральных органов исполнительной власти и органов местного самоуправления, а также официальных представителей общественных объединений) о риске аварий на опасном производственном объекте и связанных с нею угрозах, принятых мерах по предупреждению аварий, по обеспечению готовности организации к эксплуатации опасного производственного объекта в соответствии с требованиями промышленной безопасности, а также к локализации и ликвидации последствий аварии на опасном производственном объекте, мероприятиях, направленных на снижение масштаба последствий аварии и размера ущерба, нанесенного в случае аварии на опасном производственном объекте.</w:t>
      </w:r>
    </w:p>
    <w:p w14:paraId="26EC8998" w14:textId="77777777" w:rsidR="001A50F8" w:rsidRPr="009A726E" w:rsidRDefault="001A50F8" w:rsidP="001A50F8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Расчетно-пояснительная записка предназначена для обоснования результатов оценки риска аварий на опасном производственном объекте и достаточности принятых мер по предупреждению аварий.</w:t>
      </w:r>
    </w:p>
    <w:p w14:paraId="5B6744F0" w14:textId="77777777" w:rsidR="001A50F8" w:rsidRPr="009A726E" w:rsidRDefault="001A50F8" w:rsidP="001A50F8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Информационный лист предназначен для информирования об основных положениях ДПБ граждан, проживающих на территории вблизи опасного производственного объекта (по их обращению).</w:t>
      </w:r>
    </w:p>
    <w:p w14:paraId="23CC9849" w14:textId="1AD1BC40" w:rsidR="00C611E6" w:rsidRPr="009A726E" w:rsidRDefault="001A50F8" w:rsidP="001A50F8">
      <w:pPr>
        <w:pStyle w:val="0"/>
        <w:rPr>
          <w:rFonts w:ascii="Times New Roman" w:hAnsi="Times New Roman" w:cs="Times New Roman"/>
          <w:color w:val="FF0000"/>
        </w:rPr>
      </w:pPr>
      <w:r w:rsidRPr="009A726E">
        <w:rPr>
          <w:rFonts w:ascii="Times New Roman" w:hAnsi="Times New Roman" w:cs="Times New Roman"/>
          <w:color w:val="FF0000"/>
        </w:rPr>
        <w:t xml:space="preserve">Декларация промышленной безопасности разработана специалистами </w:t>
      </w:r>
      <w:r w:rsidRPr="009A726E">
        <w:rPr>
          <w:rFonts w:ascii="Times New Roman" w:hAnsi="Times New Roman" w:cs="Times New Roman"/>
          <w:color w:val="FF0000"/>
        </w:rPr>
        <w:br/>
      </w:r>
      <w:r w:rsidR="007D6C32">
        <w:rPr>
          <w:rFonts w:ascii="Times New Roman" w:hAnsi="Times New Roman" w:cs="Times New Roman"/>
          <w:color w:val="FF0000"/>
        </w:rPr>
        <w:t>{{ DECLARATION_DEVELOPER }}</w:t>
      </w:r>
      <w:r w:rsidRPr="009A726E">
        <w:rPr>
          <w:rFonts w:ascii="Times New Roman" w:hAnsi="Times New Roman" w:cs="Times New Roman"/>
          <w:color w:val="FF0000"/>
        </w:rPr>
        <w:t xml:space="preserve">, </w:t>
      </w:r>
      <w:r w:rsidR="00170337" w:rsidRPr="009A726E">
        <w:rPr>
          <w:rFonts w:ascii="Times New Roman" w:hAnsi="Times New Roman" w:cs="Times New Roman"/>
          <w:color w:val="FF0000"/>
        </w:rPr>
        <w:t>адрес нахождения</w:t>
      </w:r>
      <w:r w:rsidRPr="009A726E">
        <w:rPr>
          <w:rFonts w:ascii="Times New Roman" w:hAnsi="Times New Roman" w:cs="Times New Roman"/>
          <w:color w:val="FF0000"/>
        </w:rPr>
        <w:t>: </w:t>
      </w:r>
      <w:r w:rsidR="007D6C32">
        <w:rPr>
          <w:rFonts w:ascii="Times New Roman" w:hAnsi="Times New Roman" w:cs="Times New Roman"/>
          <w:color w:val="FF0000"/>
        </w:rPr>
        <w:t xml:space="preserve">{{ </w:t>
      </w:r>
      <w:r w:rsidR="007D6C32">
        <w:rPr>
          <w:rFonts w:ascii="Times New Roman" w:hAnsi="Times New Roman" w:cs="Times New Roman"/>
          <w:color w:val="FF0000"/>
        </w:rPr>
        <w:lastRenderedPageBreak/>
        <w:t>DECLARATION_DEVELOPER_ADDRESS }}</w:t>
      </w:r>
      <w:r w:rsidRPr="009A726E">
        <w:rPr>
          <w:rFonts w:ascii="Times New Roman" w:hAnsi="Times New Roman" w:cs="Times New Roman"/>
          <w:color w:val="FF0000"/>
        </w:rPr>
        <w:t xml:space="preserve">, </w:t>
      </w:r>
      <w:r w:rsidR="00B0161B" w:rsidRPr="009A726E">
        <w:rPr>
          <w:rFonts w:ascii="Times New Roman" w:hAnsi="Times New Roman" w:cs="Times New Roman"/>
          <w:color w:val="FF0000"/>
        </w:rPr>
        <w:t xml:space="preserve">телефон: </w:t>
      </w:r>
      <w:r w:rsidR="007D6C32">
        <w:rPr>
          <w:rFonts w:ascii="Times New Roman" w:hAnsi="Times New Roman" w:cs="Times New Roman"/>
          <w:color w:val="FF0000"/>
        </w:rPr>
        <w:t>{{ DECLARATION_DEVELOPER_PHONE }}</w:t>
      </w:r>
      <w:r w:rsidR="00B0161B" w:rsidRPr="009A726E">
        <w:rPr>
          <w:rFonts w:ascii="Times New Roman" w:hAnsi="Times New Roman" w:cs="Times New Roman"/>
          <w:color w:val="FF0000"/>
        </w:rPr>
        <w:t xml:space="preserve">, email: </w:t>
      </w:r>
      <w:r w:rsidR="007D6C32">
        <w:rPr>
          <w:rFonts w:ascii="Times New Roman" w:hAnsi="Times New Roman" w:cs="Times New Roman"/>
          <w:color w:val="FF0000"/>
        </w:rPr>
        <w:t>{{ DECLARATION_DEVELOPER_EMAIL }}</w:t>
      </w:r>
      <w:r w:rsidR="00337EE0" w:rsidRPr="009A726E">
        <w:rPr>
          <w:rFonts w:ascii="Times New Roman" w:hAnsi="Times New Roman" w:cs="Times New Roman"/>
          <w:color w:val="FF0000"/>
        </w:rPr>
        <w:t>.</w:t>
      </w:r>
    </w:p>
    <w:p w14:paraId="7AFAEDFA" w14:textId="77777777" w:rsidR="00C21582" w:rsidRPr="009A726E" w:rsidRDefault="003C1BF4" w:rsidP="005C41D4">
      <w:pPr>
        <w:pStyle w:val="010"/>
        <w:ind w:firstLine="709"/>
        <w:rPr>
          <w:sz w:val="24"/>
        </w:rPr>
      </w:pPr>
      <w:bookmarkStart w:id="23" w:name="_Toc323814946"/>
      <w:bookmarkStart w:id="24" w:name="_Toc329268418"/>
      <w:bookmarkStart w:id="25" w:name="_Toc329268534"/>
      <w:bookmarkStart w:id="26" w:name="_Toc329268571"/>
      <w:bookmarkStart w:id="27" w:name="_Toc162948838"/>
      <w:r w:rsidRPr="009A726E">
        <w:rPr>
          <w:sz w:val="24"/>
        </w:rPr>
        <w:t>7</w:t>
      </w:r>
      <w:r w:rsidR="005B7914" w:rsidRPr="009A726E">
        <w:rPr>
          <w:sz w:val="24"/>
        </w:rPr>
        <w:t>.</w:t>
      </w:r>
      <w:r w:rsidR="00F65876" w:rsidRPr="009A726E">
        <w:rPr>
          <w:sz w:val="24"/>
        </w:rPr>
        <w:t xml:space="preserve"> </w:t>
      </w:r>
      <w:r w:rsidR="00C21582" w:rsidRPr="009A726E">
        <w:rPr>
          <w:sz w:val="24"/>
        </w:rPr>
        <w:t xml:space="preserve">Результаты </w:t>
      </w:r>
      <w:r w:rsidR="00016D38" w:rsidRPr="009A726E">
        <w:rPr>
          <w:sz w:val="24"/>
        </w:rPr>
        <w:t xml:space="preserve">проведённой </w:t>
      </w:r>
      <w:r w:rsidR="00C21582" w:rsidRPr="009A726E">
        <w:rPr>
          <w:sz w:val="24"/>
        </w:rPr>
        <w:t>экспертизы</w:t>
      </w:r>
      <w:bookmarkEnd w:id="23"/>
      <w:bookmarkEnd w:id="24"/>
      <w:bookmarkEnd w:id="25"/>
      <w:bookmarkEnd w:id="26"/>
      <w:bookmarkEnd w:id="27"/>
    </w:p>
    <w:p w14:paraId="07887846" w14:textId="4278397A" w:rsidR="000D42B4" w:rsidRPr="009A726E" w:rsidRDefault="00CF68E7" w:rsidP="00CF68E7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Декларация промышленной безопасности разработана на опасный производственный объект </w:t>
      </w:r>
      <w:r w:rsidR="002B28E6" w:rsidRPr="009A726E">
        <w:rPr>
          <w:rFonts w:ascii="Times New Roman" w:hAnsi="Times New Roman" w:cs="Times New Roman"/>
          <w:color w:val="auto"/>
        </w:rPr>
        <w:t>«</w:t>
      </w:r>
      <w:r w:rsidR="00940F6D">
        <w:rPr>
          <w:rFonts w:ascii="Times New Roman" w:hAnsi="Times New Roman" w:cs="Times New Roman"/>
          <w:color w:val="FF0000"/>
        </w:rPr>
        <w:t>{{ OPO_NAME }}</w:t>
      </w:r>
      <w:r w:rsidR="00BB147E" w:rsidRPr="009A726E">
        <w:rPr>
          <w:rFonts w:ascii="Times New Roman" w:hAnsi="Times New Roman" w:cs="Times New Roman"/>
          <w:color w:val="auto"/>
        </w:rPr>
        <w:t xml:space="preserve">» </w:t>
      </w:r>
      <w:r w:rsidR="002B28E6" w:rsidRPr="009A726E">
        <w:rPr>
          <w:rFonts w:ascii="Times New Roman" w:hAnsi="Times New Roman" w:cs="Times New Roman"/>
          <w:color w:val="auto"/>
        </w:rPr>
        <w:t xml:space="preserve"> (рег. №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="002B28E6" w:rsidRPr="009A726E">
        <w:rPr>
          <w:rFonts w:ascii="Times New Roman" w:hAnsi="Times New Roman" w:cs="Times New Roman"/>
          <w:color w:val="auto"/>
        </w:rPr>
        <w:t>)</w:t>
      </w:r>
      <w:r w:rsidR="000D42B4" w:rsidRPr="009A726E">
        <w:rPr>
          <w:rFonts w:ascii="Times New Roman" w:hAnsi="Times New Roman" w:cs="Times New Roman"/>
          <w:color w:val="auto"/>
        </w:rPr>
        <w:t xml:space="preserve"> в объеме, определенном Порядком оформления декларации промышленной безопасности опасных производственных объектов и перечнем включаемых в нее сведений, утвержденным Приказом Федеральной службы по экологическому, технологическому и атомному надзору от 16.10.2020 №414, зарегистрированным Минюстом РФ 17.12.2020 № 61526 (далее – Порядок оформления декларации промышленной безопасности).</w:t>
      </w:r>
    </w:p>
    <w:p w14:paraId="197AD100" w14:textId="77777777" w:rsidR="000D42B4" w:rsidRPr="009A726E" w:rsidRDefault="000D42B4" w:rsidP="00CF68E7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Экспертиза промышленной безопасности выявила:</w:t>
      </w:r>
    </w:p>
    <w:p w14:paraId="17B0AFFD" w14:textId="77777777" w:rsidR="00CF68E7" w:rsidRPr="009A726E" w:rsidRDefault="00CF68E7" w:rsidP="00CF68E7">
      <w:pPr>
        <w:pStyle w:val="0"/>
        <w:rPr>
          <w:rFonts w:ascii="Times New Roman" w:hAnsi="Times New Roman" w:cs="Times New Roman"/>
          <w:color w:val="auto"/>
        </w:rPr>
      </w:pPr>
    </w:p>
    <w:p w14:paraId="705C3F38" w14:textId="77777777" w:rsidR="000D42B4" w:rsidRPr="009A726E" w:rsidRDefault="000D42B4" w:rsidP="00CF68E7">
      <w:pPr>
        <w:pStyle w:val="010"/>
        <w:ind w:firstLine="709"/>
        <w:rPr>
          <w:sz w:val="24"/>
        </w:rPr>
      </w:pPr>
      <w:bookmarkStart w:id="28" w:name="_Toc110422902"/>
      <w:bookmarkStart w:id="29" w:name="_Toc138236793"/>
      <w:bookmarkStart w:id="30" w:name="_Toc162948839"/>
      <w:r w:rsidRPr="009A726E">
        <w:rPr>
          <w:sz w:val="24"/>
        </w:rPr>
        <w:t>7.1 Декларация промышленной безопасности</w:t>
      </w:r>
      <w:bookmarkEnd w:id="28"/>
      <w:bookmarkEnd w:id="29"/>
      <w:bookmarkEnd w:id="30"/>
    </w:p>
    <w:p w14:paraId="1DF23E08" w14:textId="77777777" w:rsidR="000D42B4" w:rsidRPr="009A726E" w:rsidRDefault="000D42B4" w:rsidP="00BC08D5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Декларация включает в себя следующие структурные элементы:</w:t>
      </w:r>
    </w:p>
    <w:p w14:paraId="714287F4" w14:textId="77777777" w:rsidR="000D42B4" w:rsidRPr="009A726E" w:rsidRDefault="000D42B4" w:rsidP="00BC08D5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- титульный лист;</w:t>
      </w:r>
    </w:p>
    <w:p w14:paraId="20668DAF" w14:textId="77777777" w:rsidR="000D42B4" w:rsidRPr="009A726E" w:rsidRDefault="000D42B4" w:rsidP="00BC08D5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- данные об организации – разработчике декларации;</w:t>
      </w:r>
    </w:p>
    <w:p w14:paraId="195637BC" w14:textId="77777777" w:rsidR="000D42B4" w:rsidRPr="007D6C32" w:rsidRDefault="000D42B4" w:rsidP="00BC08D5">
      <w:pPr>
        <w:pStyle w:val="0"/>
        <w:rPr>
          <w:rFonts w:ascii="Times New Roman" w:hAnsi="Times New Roman" w:cs="Times New Roman"/>
          <w:color w:val="00B050"/>
        </w:rPr>
      </w:pPr>
      <w:r w:rsidRPr="007D6C32">
        <w:rPr>
          <w:rFonts w:ascii="Times New Roman" w:hAnsi="Times New Roman" w:cs="Times New Roman"/>
          <w:color w:val="00B050"/>
        </w:rPr>
        <w:t>- оглавление;</w:t>
      </w:r>
    </w:p>
    <w:p w14:paraId="1BA4F3E0" w14:textId="77777777" w:rsidR="000D42B4" w:rsidRPr="007D6C32" w:rsidRDefault="000D42B4" w:rsidP="00BC08D5">
      <w:pPr>
        <w:pStyle w:val="0"/>
        <w:rPr>
          <w:rFonts w:ascii="Times New Roman" w:hAnsi="Times New Roman" w:cs="Times New Roman"/>
          <w:color w:val="00B050"/>
        </w:rPr>
      </w:pPr>
      <w:r w:rsidRPr="007D6C32">
        <w:rPr>
          <w:rFonts w:ascii="Times New Roman" w:hAnsi="Times New Roman" w:cs="Times New Roman"/>
          <w:color w:val="00B050"/>
        </w:rPr>
        <w:t>- раздел 1 "Общие сведения";</w:t>
      </w:r>
    </w:p>
    <w:p w14:paraId="222CA448" w14:textId="77777777" w:rsidR="000D42B4" w:rsidRPr="007D6C32" w:rsidRDefault="000D42B4" w:rsidP="00BC08D5">
      <w:pPr>
        <w:pStyle w:val="0"/>
        <w:rPr>
          <w:rFonts w:ascii="Times New Roman" w:hAnsi="Times New Roman" w:cs="Times New Roman"/>
          <w:color w:val="00B050"/>
        </w:rPr>
      </w:pPr>
      <w:r w:rsidRPr="007D6C32">
        <w:rPr>
          <w:rFonts w:ascii="Times New Roman" w:hAnsi="Times New Roman" w:cs="Times New Roman"/>
          <w:color w:val="00B050"/>
        </w:rPr>
        <w:t>- раздел 2 "Результаты анализа безопасности";</w:t>
      </w:r>
    </w:p>
    <w:p w14:paraId="25A711B5" w14:textId="77777777" w:rsidR="000D42B4" w:rsidRPr="007D6C32" w:rsidRDefault="000D42B4" w:rsidP="00BC08D5">
      <w:pPr>
        <w:pStyle w:val="0"/>
        <w:rPr>
          <w:rFonts w:ascii="Times New Roman" w:hAnsi="Times New Roman" w:cs="Times New Roman"/>
          <w:color w:val="00B050"/>
        </w:rPr>
      </w:pPr>
      <w:r w:rsidRPr="007D6C32">
        <w:rPr>
          <w:rFonts w:ascii="Times New Roman" w:hAnsi="Times New Roman" w:cs="Times New Roman"/>
          <w:color w:val="00B050"/>
        </w:rPr>
        <w:t>- раздел 3 "Обеспечение требований промышленной безопасности";</w:t>
      </w:r>
    </w:p>
    <w:p w14:paraId="155F2566" w14:textId="77777777" w:rsidR="000D42B4" w:rsidRPr="007D6C32" w:rsidRDefault="000D42B4" w:rsidP="00BC08D5">
      <w:pPr>
        <w:pStyle w:val="0"/>
        <w:rPr>
          <w:rFonts w:ascii="Times New Roman" w:hAnsi="Times New Roman" w:cs="Times New Roman"/>
          <w:color w:val="00B050"/>
        </w:rPr>
      </w:pPr>
      <w:r w:rsidRPr="007D6C32">
        <w:rPr>
          <w:rFonts w:ascii="Times New Roman" w:hAnsi="Times New Roman" w:cs="Times New Roman"/>
          <w:color w:val="00B050"/>
        </w:rPr>
        <w:t>- раздел 4 "Выводы";</w:t>
      </w:r>
    </w:p>
    <w:p w14:paraId="7E2A68F5" w14:textId="77777777" w:rsidR="000D42B4" w:rsidRPr="007D6C32" w:rsidRDefault="000D42B4" w:rsidP="00BC08D5">
      <w:pPr>
        <w:pStyle w:val="0"/>
        <w:rPr>
          <w:rFonts w:ascii="Times New Roman" w:hAnsi="Times New Roman" w:cs="Times New Roman"/>
          <w:color w:val="00B050"/>
        </w:rPr>
      </w:pPr>
      <w:r w:rsidRPr="007D6C32">
        <w:rPr>
          <w:rFonts w:ascii="Times New Roman" w:hAnsi="Times New Roman" w:cs="Times New Roman"/>
          <w:color w:val="00B050"/>
        </w:rPr>
        <w:t>- раздел 5 "Ситуационные планы";</w:t>
      </w:r>
    </w:p>
    <w:p w14:paraId="3C0973F8" w14:textId="77777777" w:rsidR="000D42B4" w:rsidRPr="007D6C32" w:rsidRDefault="000D42B4" w:rsidP="00BC08D5">
      <w:pPr>
        <w:pStyle w:val="0"/>
        <w:rPr>
          <w:rFonts w:ascii="Times New Roman" w:hAnsi="Times New Roman" w:cs="Times New Roman"/>
          <w:color w:val="00B050"/>
        </w:rPr>
      </w:pPr>
      <w:r w:rsidRPr="007D6C32">
        <w:rPr>
          <w:rFonts w:ascii="Times New Roman" w:hAnsi="Times New Roman" w:cs="Times New Roman"/>
          <w:color w:val="00B050"/>
        </w:rPr>
        <w:t>- обязательные приложения к декларации:</w:t>
      </w:r>
    </w:p>
    <w:p w14:paraId="51B2B966" w14:textId="77777777" w:rsidR="000D42B4" w:rsidRPr="007D6C32" w:rsidRDefault="000D42B4" w:rsidP="00BC08D5">
      <w:pPr>
        <w:pStyle w:val="0"/>
        <w:rPr>
          <w:rFonts w:ascii="Times New Roman" w:hAnsi="Times New Roman" w:cs="Times New Roman"/>
          <w:color w:val="00B050"/>
        </w:rPr>
      </w:pPr>
      <w:r w:rsidRPr="007D6C32">
        <w:rPr>
          <w:rFonts w:ascii="Times New Roman" w:hAnsi="Times New Roman" w:cs="Times New Roman"/>
          <w:color w:val="00B050"/>
        </w:rPr>
        <w:t>- приложение № 1 "Расчетно-пояснительная записка";</w:t>
      </w:r>
    </w:p>
    <w:p w14:paraId="507F62C2" w14:textId="77777777" w:rsidR="000D42B4" w:rsidRPr="007D6C32" w:rsidRDefault="000D42B4" w:rsidP="00BC08D5">
      <w:pPr>
        <w:pStyle w:val="0"/>
        <w:rPr>
          <w:rFonts w:ascii="Times New Roman" w:hAnsi="Times New Roman" w:cs="Times New Roman"/>
          <w:color w:val="00B050"/>
        </w:rPr>
      </w:pPr>
      <w:r w:rsidRPr="007D6C32">
        <w:rPr>
          <w:rFonts w:ascii="Times New Roman" w:hAnsi="Times New Roman" w:cs="Times New Roman"/>
          <w:color w:val="00B050"/>
        </w:rPr>
        <w:t>- приложение № 2 "Информационный лист"</w:t>
      </w:r>
    </w:p>
    <w:p w14:paraId="41FC8B1C" w14:textId="77777777" w:rsidR="000D42B4" w:rsidRPr="009A726E" w:rsidRDefault="000D42B4" w:rsidP="00BC08D5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что соответствует требованиям п.4 Порядка оформления декларации промышленной</w:t>
      </w:r>
      <w:r w:rsidR="002A5E04" w:rsidRPr="009A726E">
        <w:rPr>
          <w:rFonts w:ascii="Times New Roman" w:hAnsi="Times New Roman" w:cs="Times New Roman"/>
          <w:color w:val="auto"/>
        </w:rPr>
        <w:t xml:space="preserve"> безопасности</w:t>
      </w:r>
      <w:r w:rsidRPr="009A726E">
        <w:rPr>
          <w:rFonts w:ascii="Times New Roman" w:hAnsi="Times New Roman" w:cs="Times New Roman"/>
          <w:color w:val="auto"/>
        </w:rPr>
        <w:t>. Оформление декларации в основном соответствует требованиям пп. 4-22 Порядка оформления декларации промышленной безопасности.</w:t>
      </w:r>
    </w:p>
    <w:p w14:paraId="10719AD3" w14:textId="77777777" w:rsidR="00BC08D5" w:rsidRPr="009A726E" w:rsidRDefault="00BC08D5" w:rsidP="00BC08D5">
      <w:pPr>
        <w:pStyle w:val="0"/>
        <w:rPr>
          <w:rFonts w:ascii="Times New Roman" w:hAnsi="Times New Roman" w:cs="Times New Roman"/>
          <w:color w:val="auto"/>
        </w:rPr>
      </w:pPr>
    </w:p>
    <w:p w14:paraId="714D4879" w14:textId="77777777" w:rsidR="000D42B4" w:rsidRPr="009A726E" w:rsidRDefault="000D42B4" w:rsidP="00091DC2">
      <w:pPr>
        <w:pStyle w:val="afffff4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Титульный лист</w:t>
      </w:r>
    </w:p>
    <w:p w14:paraId="3CE23029" w14:textId="2CECE4AF" w:rsidR="000D42B4" w:rsidRPr="009A726E" w:rsidRDefault="000D42B4" w:rsidP="00091DC2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ДПБ утверждена </w:t>
      </w:r>
      <w:r w:rsidR="00E33E58" w:rsidRPr="009A726E">
        <w:rPr>
          <w:rFonts w:ascii="Times New Roman" w:hAnsi="Times New Roman" w:cs="Times New Roman"/>
          <w:color w:val="auto"/>
        </w:rPr>
        <w:t>руководителем организации</w:t>
      </w:r>
      <w:r w:rsidRPr="009A726E">
        <w:rPr>
          <w:rFonts w:ascii="Times New Roman" w:hAnsi="Times New Roman" w:cs="Times New Roman"/>
          <w:color w:val="auto"/>
        </w:rPr>
        <w:t xml:space="preserve"> и заверена печатью организации. Приведено наименование декларации с указанием наименования декларируемого объекта «</w:t>
      </w:r>
      <w:r w:rsidR="00940F6D">
        <w:rPr>
          <w:rFonts w:ascii="Times New Roman" w:hAnsi="Times New Roman" w:cs="Times New Roman"/>
          <w:color w:val="FF0000"/>
        </w:rPr>
        <w:t xml:space="preserve">{{ </w:t>
      </w:r>
      <w:r w:rsidR="00940F6D">
        <w:rPr>
          <w:rFonts w:ascii="Times New Roman" w:hAnsi="Times New Roman" w:cs="Times New Roman"/>
          <w:color w:val="FF0000"/>
        </w:rPr>
        <w:lastRenderedPageBreak/>
        <w:t>OPO_NAME }}</w:t>
      </w:r>
      <w:r w:rsidR="00BB147E" w:rsidRPr="009A726E">
        <w:rPr>
          <w:rFonts w:ascii="Times New Roman" w:hAnsi="Times New Roman" w:cs="Times New Roman"/>
          <w:color w:val="auto"/>
        </w:rPr>
        <w:t>»</w:t>
      </w:r>
      <w:r w:rsidRPr="009A726E">
        <w:rPr>
          <w:rFonts w:ascii="Times New Roman" w:hAnsi="Times New Roman" w:cs="Times New Roman"/>
          <w:color w:val="auto"/>
        </w:rPr>
        <w:t>.</w:t>
      </w:r>
      <w:r w:rsidR="00A12855" w:rsidRPr="009A726E">
        <w:rPr>
          <w:rFonts w:ascii="Times New Roman" w:hAnsi="Times New Roman" w:cs="Times New Roman"/>
          <w:color w:val="auto"/>
        </w:rPr>
        <w:t xml:space="preserve"> </w:t>
      </w:r>
    </w:p>
    <w:p w14:paraId="4C5E6571" w14:textId="77777777" w:rsidR="000D42B4" w:rsidRPr="009A726E" w:rsidRDefault="000D42B4" w:rsidP="00091DC2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Указан регистрационный номер декларируемого объекта в государственном реестре опасных производственных объектов.</w:t>
      </w:r>
    </w:p>
    <w:p w14:paraId="5C668401" w14:textId="77777777" w:rsidR="000D42B4" w:rsidRPr="009A726E" w:rsidRDefault="000D42B4" w:rsidP="00091DC2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Указано местонахождение объекта</w:t>
      </w:r>
      <w:r w:rsidR="00A12855" w:rsidRPr="009A726E">
        <w:rPr>
          <w:rFonts w:ascii="Times New Roman" w:hAnsi="Times New Roman" w:cs="Times New Roman"/>
          <w:color w:val="auto"/>
        </w:rPr>
        <w:t>:</w:t>
      </w:r>
      <w:r w:rsidRPr="009A726E">
        <w:rPr>
          <w:rFonts w:ascii="Times New Roman" w:hAnsi="Times New Roman" w:cs="Times New Roman"/>
          <w:color w:val="auto"/>
        </w:rPr>
        <w:t xml:space="preserve"> </w:t>
      </w:r>
    </w:p>
    <w:p w14:paraId="63E3000A" w14:textId="74439504" w:rsidR="00A12855" w:rsidRPr="009A726E" w:rsidRDefault="006A62FE" w:rsidP="00FB4F51">
      <w:pPr>
        <w:pStyle w:val="0"/>
        <w:rPr>
          <w:rFonts w:ascii="Times New Roman" w:hAnsi="Times New Roman" w:cs="Times New Roman"/>
          <w:color w:val="FF0000"/>
        </w:rPr>
      </w:pPr>
      <w:r w:rsidRPr="006A62FE">
        <w:rPr>
          <w:rFonts w:ascii="Times New Roman" w:hAnsi="Times New Roman" w:cs="Times New Roman"/>
          <w:color w:val="FF0000"/>
        </w:rPr>
        <w:t>{{ OPO_ADDRESS }}</w:t>
      </w:r>
      <w:r w:rsidR="00C633A4" w:rsidRPr="009A726E">
        <w:rPr>
          <w:rFonts w:ascii="Times New Roman" w:hAnsi="Times New Roman" w:cs="Times New Roman"/>
          <w:color w:val="FF0000"/>
        </w:rPr>
        <w:t>.</w:t>
      </w:r>
      <w:r w:rsidR="00A12855" w:rsidRPr="009A726E">
        <w:rPr>
          <w:rFonts w:ascii="Times New Roman" w:hAnsi="Times New Roman" w:cs="Times New Roman"/>
          <w:color w:val="FF0000"/>
        </w:rPr>
        <w:t xml:space="preserve"> </w:t>
      </w:r>
    </w:p>
    <w:p w14:paraId="16856C22" w14:textId="77777777" w:rsidR="000D42B4" w:rsidRPr="009A726E" w:rsidRDefault="000D42B4" w:rsidP="00FB4F51">
      <w:pPr>
        <w:pStyle w:val="0"/>
        <w:rPr>
          <w:rFonts w:ascii="Times New Roman" w:hAnsi="Times New Roman" w:cs="Times New Roman"/>
          <w:b/>
          <w:color w:val="auto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>Вывод</w:t>
      </w:r>
      <w:r w:rsidR="00A12855" w:rsidRPr="009A726E">
        <w:rPr>
          <w:rFonts w:ascii="Times New Roman" w:hAnsi="Times New Roman" w:cs="Times New Roman"/>
          <w:b/>
          <w:color w:val="auto"/>
          <w:u w:val="single"/>
        </w:rPr>
        <w:t>:</w:t>
      </w:r>
      <w:r w:rsidRPr="009A726E">
        <w:rPr>
          <w:rFonts w:ascii="Times New Roman" w:hAnsi="Times New Roman" w:cs="Times New Roman"/>
          <w:b/>
          <w:color w:val="auto"/>
        </w:rPr>
        <w:t xml:space="preserve"> </w:t>
      </w:r>
      <w:r w:rsidR="00A12855" w:rsidRPr="009A726E">
        <w:rPr>
          <w:rFonts w:ascii="Times New Roman" w:hAnsi="Times New Roman" w:cs="Times New Roman"/>
          <w:b/>
          <w:color w:val="auto"/>
        </w:rPr>
        <w:t>т</w:t>
      </w:r>
      <w:r w:rsidRPr="009A726E">
        <w:rPr>
          <w:rFonts w:ascii="Times New Roman" w:hAnsi="Times New Roman" w:cs="Times New Roman"/>
          <w:b/>
          <w:color w:val="auto"/>
        </w:rPr>
        <w:t>итульный лист соответствует требованиям п.5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1792086E" w14:textId="77777777" w:rsidR="00A12855" w:rsidRPr="009A726E" w:rsidRDefault="00A12855" w:rsidP="00A12855">
      <w:pPr>
        <w:pStyle w:val="afffff4"/>
        <w:ind w:firstLine="709"/>
        <w:rPr>
          <w:rFonts w:ascii="Times New Roman" w:hAnsi="Times New Roman" w:cs="Times New Roman"/>
          <w:b/>
          <w:szCs w:val="24"/>
        </w:rPr>
      </w:pPr>
    </w:p>
    <w:p w14:paraId="585A20A7" w14:textId="77777777" w:rsidR="000D42B4" w:rsidRPr="009A726E" w:rsidRDefault="000D42B4" w:rsidP="00A12855">
      <w:pPr>
        <w:pStyle w:val="afffff4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Данные об организации-разработчике декларации</w:t>
      </w:r>
    </w:p>
    <w:p w14:paraId="14A38575" w14:textId="71FBC5F2" w:rsidR="000D42B4" w:rsidRPr="009A726E" w:rsidRDefault="000D42B4" w:rsidP="00FB4F51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ДПБ разработана </w:t>
      </w:r>
      <w:r w:rsidR="007D6C32">
        <w:rPr>
          <w:rFonts w:ascii="Times New Roman" w:hAnsi="Times New Roman" w:cs="Times New Roman"/>
          <w:color w:val="FF0000"/>
        </w:rPr>
        <w:t>{{ DECLARATION_DEVELOPER }}</w:t>
      </w:r>
      <w:r w:rsidRPr="009A726E">
        <w:rPr>
          <w:rFonts w:ascii="Times New Roman" w:hAnsi="Times New Roman" w:cs="Times New Roman"/>
          <w:color w:val="auto"/>
        </w:rPr>
        <w:t>. Приведены почтовый адрес и электронная почта организации.</w:t>
      </w:r>
    </w:p>
    <w:p w14:paraId="6043845C" w14:textId="77777777" w:rsidR="000D42B4" w:rsidRPr="009A726E" w:rsidRDefault="000D42B4" w:rsidP="00A12855">
      <w:pPr>
        <w:pStyle w:val="afffff4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Список исполнителей</w:t>
      </w:r>
    </w:p>
    <w:p w14:paraId="1939B9BB" w14:textId="382BCC95" w:rsidR="000D42B4" w:rsidRPr="009A726E" w:rsidRDefault="000D42B4" w:rsidP="00FB4F51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Приведен список исполнителей с указанием </w:t>
      </w:r>
      <w:r w:rsidR="00A12855" w:rsidRPr="009A726E">
        <w:rPr>
          <w:rFonts w:ascii="Times New Roman" w:hAnsi="Times New Roman" w:cs="Times New Roman"/>
          <w:color w:val="auto"/>
        </w:rPr>
        <w:t>его</w:t>
      </w:r>
      <w:r w:rsidRPr="009A726E">
        <w:rPr>
          <w:rFonts w:ascii="Times New Roman" w:hAnsi="Times New Roman" w:cs="Times New Roman"/>
          <w:color w:val="auto"/>
        </w:rPr>
        <w:t xml:space="preserve"> фамили</w:t>
      </w:r>
      <w:r w:rsidR="00A12855" w:rsidRPr="009A726E">
        <w:rPr>
          <w:rFonts w:ascii="Times New Roman" w:hAnsi="Times New Roman" w:cs="Times New Roman"/>
          <w:color w:val="auto"/>
        </w:rPr>
        <w:t>и</w:t>
      </w:r>
      <w:r w:rsidRPr="009A726E">
        <w:rPr>
          <w:rFonts w:ascii="Times New Roman" w:hAnsi="Times New Roman" w:cs="Times New Roman"/>
          <w:color w:val="auto"/>
        </w:rPr>
        <w:t xml:space="preserve">, </w:t>
      </w:r>
      <w:r w:rsidR="00A12855" w:rsidRPr="009A726E">
        <w:rPr>
          <w:rFonts w:ascii="Times New Roman" w:hAnsi="Times New Roman" w:cs="Times New Roman"/>
          <w:color w:val="auto"/>
        </w:rPr>
        <w:t>имени и отчества, а также</w:t>
      </w:r>
      <w:r w:rsidRPr="009A726E">
        <w:rPr>
          <w:rFonts w:ascii="Times New Roman" w:hAnsi="Times New Roman" w:cs="Times New Roman"/>
          <w:color w:val="auto"/>
        </w:rPr>
        <w:t xml:space="preserve"> занимаем</w:t>
      </w:r>
      <w:r w:rsidR="00A12855" w:rsidRPr="009A726E">
        <w:rPr>
          <w:rFonts w:ascii="Times New Roman" w:hAnsi="Times New Roman" w:cs="Times New Roman"/>
          <w:color w:val="auto"/>
        </w:rPr>
        <w:t>ой</w:t>
      </w:r>
      <w:r w:rsidRPr="009A726E">
        <w:rPr>
          <w:rFonts w:ascii="Times New Roman" w:hAnsi="Times New Roman" w:cs="Times New Roman"/>
          <w:color w:val="auto"/>
        </w:rPr>
        <w:t xml:space="preserve"> должност</w:t>
      </w:r>
      <w:r w:rsidR="00A12855" w:rsidRPr="009A726E">
        <w:rPr>
          <w:rFonts w:ascii="Times New Roman" w:hAnsi="Times New Roman" w:cs="Times New Roman"/>
          <w:color w:val="auto"/>
        </w:rPr>
        <w:t>и</w:t>
      </w:r>
      <w:r w:rsidRPr="009A726E">
        <w:rPr>
          <w:rFonts w:ascii="Times New Roman" w:hAnsi="Times New Roman" w:cs="Times New Roman"/>
          <w:color w:val="auto"/>
        </w:rPr>
        <w:t xml:space="preserve">. </w:t>
      </w:r>
    </w:p>
    <w:p w14:paraId="5696FB85" w14:textId="77777777" w:rsidR="000D42B4" w:rsidRPr="009A726E" w:rsidRDefault="000D42B4" w:rsidP="00FB4F51">
      <w:pPr>
        <w:pStyle w:val="0"/>
        <w:rPr>
          <w:rFonts w:ascii="Times New Roman" w:hAnsi="Times New Roman" w:cs="Times New Roman"/>
          <w:b/>
          <w:color w:val="auto"/>
          <w:u w:val="single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>Вывод</w:t>
      </w:r>
      <w:r w:rsidR="00A12855" w:rsidRPr="009A726E">
        <w:rPr>
          <w:rFonts w:ascii="Times New Roman" w:hAnsi="Times New Roman" w:cs="Times New Roman"/>
          <w:b/>
          <w:color w:val="auto"/>
          <w:u w:val="single"/>
        </w:rPr>
        <w:t>:</w:t>
      </w:r>
      <w:r w:rsidRPr="009A726E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="00FB4F51" w:rsidRPr="009A726E">
        <w:rPr>
          <w:rFonts w:ascii="Times New Roman" w:hAnsi="Times New Roman" w:cs="Times New Roman"/>
          <w:b/>
          <w:color w:val="auto"/>
        </w:rPr>
        <w:t>д</w:t>
      </w:r>
      <w:r w:rsidRPr="009A726E">
        <w:rPr>
          <w:rFonts w:ascii="Times New Roman" w:hAnsi="Times New Roman" w:cs="Times New Roman"/>
          <w:b/>
          <w:color w:val="auto"/>
        </w:rPr>
        <w:t>анные об организации-разработчике декларации соответствует требованиям п.6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793C0D2E" w14:textId="77777777" w:rsidR="00947AFE" w:rsidRPr="009A726E" w:rsidRDefault="00947AFE" w:rsidP="00A12855">
      <w:pPr>
        <w:pStyle w:val="afffff4"/>
        <w:ind w:firstLine="709"/>
        <w:rPr>
          <w:rFonts w:ascii="Times New Roman" w:hAnsi="Times New Roman" w:cs="Times New Roman"/>
          <w:b/>
          <w:szCs w:val="24"/>
          <w:u w:val="single"/>
        </w:rPr>
      </w:pPr>
    </w:p>
    <w:p w14:paraId="0FD2A52F" w14:textId="77777777" w:rsidR="000D42B4" w:rsidRPr="009A726E" w:rsidRDefault="000D42B4" w:rsidP="00A12855">
      <w:pPr>
        <w:pStyle w:val="afffff4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Оглавление</w:t>
      </w:r>
    </w:p>
    <w:p w14:paraId="1F17BF23" w14:textId="77777777" w:rsidR="000D42B4" w:rsidRPr="009A726E" w:rsidRDefault="000D42B4" w:rsidP="00FB4F51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Представлены номера и названия всех разделов, подразделов, пунктов и подпунктов ДПБ и номера страниц, с которых они начинаются.</w:t>
      </w:r>
    </w:p>
    <w:p w14:paraId="6D0C6AFE" w14:textId="77777777" w:rsidR="000D42B4" w:rsidRPr="009A726E" w:rsidRDefault="000D42B4" w:rsidP="00FB4F51">
      <w:pPr>
        <w:pStyle w:val="0"/>
        <w:rPr>
          <w:rFonts w:ascii="Times New Roman" w:hAnsi="Times New Roman" w:cs="Times New Roman"/>
          <w:b/>
          <w:color w:val="auto"/>
          <w:u w:val="single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>Вывод</w:t>
      </w:r>
      <w:r w:rsidR="00A12855" w:rsidRPr="009A726E">
        <w:rPr>
          <w:rFonts w:ascii="Times New Roman" w:hAnsi="Times New Roman" w:cs="Times New Roman"/>
          <w:b/>
          <w:color w:val="auto"/>
          <w:u w:val="single"/>
        </w:rPr>
        <w:t>:</w:t>
      </w:r>
      <w:r w:rsidRPr="009A726E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="00FB4F51" w:rsidRPr="009A726E">
        <w:rPr>
          <w:rFonts w:ascii="Times New Roman" w:hAnsi="Times New Roman" w:cs="Times New Roman"/>
          <w:b/>
          <w:color w:val="auto"/>
        </w:rPr>
        <w:t>о</w:t>
      </w:r>
      <w:r w:rsidRPr="009A726E">
        <w:rPr>
          <w:rFonts w:ascii="Times New Roman" w:hAnsi="Times New Roman" w:cs="Times New Roman"/>
          <w:b/>
          <w:color w:val="auto"/>
        </w:rPr>
        <w:t>главление ДПБ соответствует требованиям п. 7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107184D8" w14:textId="77777777" w:rsidR="000D42B4" w:rsidRPr="009A726E" w:rsidRDefault="000D42B4" w:rsidP="00D20264">
      <w:pPr>
        <w:pStyle w:val="afffff7"/>
        <w:tabs>
          <w:tab w:val="right" w:pos="10206"/>
        </w:tabs>
        <w:spacing w:before="0" w:line="360" w:lineRule="auto"/>
        <w:rPr>
          <w:rFonts w:ascii="Arial" w:hAnsi="Arial" w:cs="Arial"/>
          <w:b/>
          <w:szCs w:val="24"/>
        </w:rPr>
      </w:pPr>
    </w:p>
    <w:p w14:paraId="26FADCB3" w14:textId="77777777" w:rsidR="000D42B4" w:rsidRPr="009A726E" w:rsidRDefault="000D42B4" w:rsidP="00D20264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Раздел 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Общие сведения</w:t>
      </w:r>
    </w:p>
    <w:p w14:paraId="00F17B59" w14:textId="77777777" w:rsidR="000D42B4" w:rsidRPr="009A726E" w:rsidRDefault="000D42B4" w:rsidP="00D20264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1.1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Реквизиты организации</w:t>
      </w:r>
    </w:p>
    <w:p w14:paraId="4B15C146" w14:textId="77777777" w:rsidR="000D42B4" w:rsidRPr="009A726E" w:rsidRDefault="000D42B4" w:rsidP="00D20264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1.1.1. Полное и сокращенное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</w:r>
    </w:p>
    <w:p w14:paraId="1CA48043" w14:textId="77777777" w:rsidR="00F0289E" w:rsidRPr="009A726E" w:rsidRDefault="00F0289E" w:rsidP="00F0289E">
      <w:pPr>
        <w:pStyle w:val="0"/>
        <w:rPr>
          <w:rFonts w:ascii="Times New Roman" w:hAnsi="Times New Roman" w:cs="Times New Roman"/>
          <w:color w:val="FF0000"/>
        </w:rPr>
      </w:pPr>
      <w:r w:rsidRPr="009A726E">
        <w:rPr>
          <w:rFonts w:ascii="Times New Roman" w:hAnsi="Times New Roman" w:cs="Times New Roman"/>
          <w:color w:val="FF0000"/>
        </w:rPr>
        <w:t>Полное и сокращённое наименование организации:</w:t>
      </w:r>
    </w:p>
    <w:p w14:paraId="6DD94382" w14:textId="491D6937" w:rsidR="00F0289E" w:rsidRPr="00DF02CA" w:rsidRDefault="006A62FE" w:rsidP="00F0289E">
      <w:pPr>
        <w:pStyle w:val="0"/>
        <w:rPr>
          <w:rFonts w:ascii="Times New Roman" w:hAnsi="Times New Roman" w:cs="Times New Roman"/>
          <w:color w:val="FF0000"/>
          <w:lang w:val="en-US"/>
        </w:rPr>
      </w:pPr>
      <w:r w:rsidRPr="00DF02CA">
        <w:rPr>
          <w:rFonts w:ascii="Times New Roman" w:hAnsi="Times New Roman" w:cs="Times New Roman"/>
          <w:color w:val="FF0000"/>
          <w:lang w:val="en-US"/>
        </w:rPr>
        <w:t>{{ ORG_LEGAL_FORM }}</w:t>
      </w:r>
      <w:r w:rsidR="00F0289E" w:rsidRPr="00DF02CA">
        <w:rPr>
          <w:rFonts w:ascii="Times New Roman" w:hAnsi="Times New Roman" w:cs="Times New Roman"/>
          <w:color w:val="FF0000"/>
          <w:lang w:val="en-US"/>
        </w:rPr>
        <w:t xml:space="preserve"> (</w:t>
      </w:r>
      <w:r w:rsidR="0038408F" w:rsidRPr="00DF02CA">
        <w:rPr>
          <w:rFonts w:ascii="Times New Roman" w:hAnsi="Times New Roman" w:cs="Times New Roman"/>
          <w:color w:val="FF0000"/>
          <w:lang w:val="en-US"/>
        </w:rPr>
        <w:t xml:space="preserve">{{ ORG_LEGAL_FORM_SHORT }} </w:t>
      </w:r>
      <w:r w:rsidR="00F0289E" w:rsidRPr="00DF02CA">
        <w:rPr>
          <w:rFonts w:ascii="Times New Roman" w:hAnsi="Times New Roman" w:cs="Times New Roman"/>
          <w:color w:val="FF0000"/>
          <w:lang w:val="en-US"/>
        </w:rPr>
        <w:t>«</w:t>
      </w:r>
      <w:r w:rsidR="0079402D" w:rsidRPr="00DF02CA">
        <w:rPr>
          <w:rFonts w:ascii="Times New Roman" w:hAnsi="Times New Roman" w:cs="Times New Roman"/>
          <w:color w:val="FF0000"/>
          <w:lang w:val="en-US"/>
        </w:rPr>
        <w:t>{{ ORG_NAME }}</w:t>
      </w:r>
      <w:r w:rsidR="00F0289E" w:rsidRPr="00DF02CA">
        <w:rPr>
          <w:rFonts w:ascii="Times New Roman" w:hAnsi="Times New Roman" w:cs="Times New Roman"/>
          <w:color w:val="FF0000"/>
          <w:lang w:val="en-US"/>
        </w:rPr>
        <w:t>»).</w:t>
      </w:r>
    </w:p>
    <w:p w14:paraId="42FFC2C5" w14:textId="77777777" w:rsidR="000D42B4" w:rsidRPr="009A726E" w:rsidRDefault="000D42B4" w:rsidP="00FB4F51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Указаны полный почтовый адрес, телефон, факс и электронная почта организации.</w:t>
      </w:r>
    </w:p>
    <w:p w14:paraId="68DFD2CF" w14:textId="77777777" w:rsidR="000D42B4" w:rsidRPr="009A726E" w:rsidRDefault="000D42B4" w:rsidP="000D42B4">
      <w:pPr>
        <w:pStyle w:val="afffff4"/>
        <w:rPr>
          <w:szCs w:val="24"/>
        </w:rPr>
      </w:pPr>
    </w:p>
    <w:p w14:paraId="6DA747D5" w14:textId="77777777" w:rsidR="000D42B4" w:rsidRPr="009A726E" w:rsidRDefault="000D42B4" w:rsidP="00D20264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1.1.2. Наименование вышестоящей организации (при наличии), адрес в пределах ее места нахождения и телефон</w:t>
      </w:r>
    </w:p>
    <w:p w14:paraId="457BA127" w14:textId="534AA4C1" w:rsidR="00FA7C91" w:rsidRPr="009A726E" w:rsidRDefault="00FA7C91" w:rsidP="00FA7C91">
      <w:pPr>
        <w:pStyle w:val="0"/>
        <w:rPr>
          <w:rFonts w:ascii="Times New Roman" w:hAnsi="Times New Roman" w:cs="Times New Roman"/>
          <w:color w:val="FF0000"/>
        </w:rPr>
      </w:pPr>
      <w:r w:rsidRPr="009A726E">
        <w:rPr>
          <w:rFonts w:ascii="Times New Roman" w:hAnsi="Times New Roman" w:cs="Times New Roman"/>
          <w:color w:val="FF0000"/>
        </w:rPr>
        <w:t xml:space="preserve">Вышестоящей организацией </w:t>
      </w:r>
      <w:r w:rsidR="0038408F">
        <w:rPr>
          <w:rFonts w:ascii="Times New Roman" w:hAnsi="Times New Roman" w:cs="Times New Roman"/>
          <w:color w:val="FF0000"/>
        </w:rPr>
        <w:t xml:space="preserve">{{ ORG_LEGAL_FORM_SHORT }} </w:t>
      </w:r>
      <w:r w:rsidRPr="009A726E">
        <w:rPr>
          <w:rFonts w:ascii="Times New Roman" w:hAnsi="Times New Roman" w:cs="Times New Roman"/>
          <w:color w:val="FF0000"/>
        </w:rPr>
        <w:t>«</w:t>
      </w:r>
      <w:r w:rsidR="0079402D">
        <w:rPr>
          <w:rFonts w:ascii="Times New Roman" w:hAnsi="Times New Roman" w:cs="Times New Roman"/>
          <w:color w:val="FF0000"/>
        </w:rPr>
        <w:t>{{ ORG_NAME }}</w:t>
      </w:r>
      <w:r w:rsidRPr="009A726E">
        <w:rPr>
          <w:rFonts w:ascii="Times New Roman" w:hAnsi="Times New Roman" w:cs="Times New Roman"/>
          <w:color w:val="FF0000"/>
        </w:rPr>
        <w:t>» являются:</w:t>
      </w:r>
    </w:p>
    <w:p w14:paraId="32E228DD" w14:textId="77777777" w:rsidR="00FA7C91" w:rsidRPr="009A726E" w:rsidRDefault="00FA7C91" w:rsidP="00FA7C91">
      <w:pPr>
        <w:pStyle w:val="0"/>
        <w:rPr>
          <w:rFonts w:ascii="Times New Roman" w:hAnsi="Times New Roman" w:cs="Times New Roman"/>
          <w:color w:val="FF0000"/>
        </w:rPr>
      </w:pPr>
      <w:r w:rsidRPr="009A726E">
        <w:rPr>
          <w:rFonts w:ascii="Times New Roman" w:hAnsi="Times New Roman" w:cs="Times New Roman"/>
          <w:color w:val="FF0000"/>
        </w:rPr>
        <w:t>Публичное акционерное общество «Нефтяная компания «Роснефть» (ПАО «НК «Роснефть»).</w:t>
      </w:r>
    </w:p>
    <w:p w14:paraId="29467C01" w14:textId="77777777" w:rsidR="000D2AE2" w:rsidRPr="009A726E" w:rsidRDefault="000D2AE2" w:rsidP="000D2AE2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Указаны полный почтовый адрес, телефон, факс и электронная почта организации.</w:t>
      </w:r>
    </w:p>
    <w:p w14:paraId="1010046A" w14:textId="77777777" w:rsidR="00E13D46" w:rsidRPr="009A726E" w:rsidRDefault="00E13D46" w:rsidP="00D20264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</w:p>
    <w:p w14:paraId="51860603" w14:textId="77777777" w:rsidR="000D42B4" w:rsidRPr="009A726E" w:rsidRDefault="000D42B4" w:rsidP="00D20264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1.1.3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Фамилия, имя, отчеством (при наличии) руководителя</w:t>
      </w:r>
      <w:r w:rsidRPr="009A726E">
        <w:rPr>
          <w:rFonts w:ascii="Times New Roman" w:hAnsi="Times New Roman" w:cs="Times New Roman"/>
          <w:b/>
          <w:i/>
          <w:szCs w:val="24"/>
        </w:rPr>
        <w:br/>
        <w:t xml:space="preserve"> организации</w:t>
      </w:r>
    </w:p>
    <w:p w14:paraId="1DA18113" w14:textId="77777777" w:rsidR="000D42B4" w:rsidRPr="009A726E" w:rsidRDefault="000D42B4" w:rsidP="00FB4F51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Указаны фамилии, инициалы и должности руководителей эксплуатирующей организации: </w:t>
      </w:r>
    </w:p>
    <w:p w14:paraId="57E18387" w14:textId="02665755" w:rsidR="00FA7C91" w:rsidRPr="00A75A46" w:rsidRDefault="00DF02CA" w:rsidP="00FA7C91">
      <w:pPr>
        <w:pStyle w:val="0"/>
        <w:rPr>
          <w:rFonts w:ascii="Times New Roman" w:hAnsi="Times New Roman" w:cs="Times New Roman"/>
          <w:color w:val="FF0000"/>
          <w:lang w:val="en-US"/>
        </w:rPr>
      </w:pPr>
      <w:r w:rsidRPr="00A75A46">
        <w:rPr>
          <w:rFonts w:ascii="Times New Roman" w:hAnsi="Times New Roman" w:cs="Times New Roman"/>
          <w:color w:val="FF0000"/>
          <w:lang w:val="en-US"/>
        </w:rPr>
        <w:t>{{ DECLARATION_APPROVER }}</w:t>
      </w:r>
      <w:r w:rsidR="00FA7C91" w:rsidRPr="00A75A46">
        <w:rPr>
          <w:rFonts w:ascii="Times New Roman" w:hAnsi="Times New Roman" w:cs="Times New Roman"/>
          <w:color w:val="FF0000"/>
          <w:lang w:val="en-US"/>
        </w:rPr>
        <w:t xml:space="preserve"> </w:t>
      </w:r>
      <w:r w:rsidR="0038408F" w:rsidRPr="00A75A46">
        <w:rPr>
          <w:rFonts w:ascii="Times New Roman" w:hAnsi="Times New Roman" w:cs="Times New Roman"/>
          <w:color w:val="FF0000"/>
          <w:lang w:val="en-US"/>
        </w:rPr>
        <w:t xml:space="preserve">{{ ORG_LEGAL_FORM_SHORT }} </w:t>
      </w:r>
      <w:r w:rsidR="00FA7C91" w:rsidRPr="00A75A46">
        <w:rPr>
          <w:rFonts w:ascii="Times New Roman" w:hAnsi="Times New Roman" w:cs="Times New Roman"/>
          <w:color w:val="FF0000"/>
          <w:lang w:val="en-US"/>
        </w:rPr>
        <w:t>«</w:t>
      </w:r>
      <w:r w:rsidR="0079402D" w:rsidRPr="00A75A46">
        <w:rPr>
          <w:rFonts w:ascii="Times New Roman" w:hAnsi="Times New Roman" w:cs="Times New Roman"/>
          <w:color w:val="FF0000"/>
          <w:lang w:val="en-US"/>
        </w:rPr>
        <w:t>{{ ORG_NAME }}</w:t>
      </w:r>
      <w:r w:rsidR="00FA7C91" w:rsidRPr="00A75A46">
        <w:rPr>
          <w:rFonts w:ascii="Times New Roman" w:hAnsi="Times New Roman" w:cs="Times New Roman"/>
          <w:color w:val="FF0000"/>
          <w:lang w:val="en-US"/>
        </w:rPr>
        <w:t xml:space="preserve">» – </w:t>
      </w:r>
      <w:r w:rsidRPr="00A75A46">
        <w:rPr>
          <w:rFonts w:ascii="Times New Roman" w:hAnsi="Times New Roman" w:cs="Times New Roman"/>
          <w:color w:val="FF0000"/>
          <w:lang w:val="en-US"/>
        </w:rPr>
        <w:t>{{ DECLARATION_APPROVER_FIO }}</w:t>
      </w:r>
      <w:r w:rsidR="00FA7C91" w:rsidRPr="00A75A46">
        <w:rPr>
          <w:rFonts w:ascii="Times New Roman" w:hAnsi="Times New Roman" w:cs="Times New Roman"/>
          <w:color w:val="FF0000"/>
          <w:lang w:val="en-US"/>
        </w:rPr>
        <w:t>.</w:t>
      </w:r>
    </w:p>
    <w:p w14:paraId="017FB2C8" w14:textId="77777777" w:rsidR="00E13D46" w:rsidRPr="00A75A46" w:rsidRDefault="00E13D46" w:rsidP="00D20264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  <w:lang w:val="en-US"/>
        </w:rPr>
      </w:pPr>
    </w:p>
    <w:p w14:paraId="1AFA42E1" w14:textId="77777777" w:rsidR="000D42B4" w:rsidRPr="009A726E" w:rsidRDefault="000D42B4" w:rsidP="00D20264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1.1.4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Краткий перечень основных направлений деятельности организации, связанных с эксплуатацией декларируемого объекта</w:t>
      </w:r>
    </w:p>
    <w:p w14:paraId="0DE46944" w14:textId="2BFF085A" w:rsidR="00806DF8" w:rsidRPr="009A726E" w:rsidRDefault="00947AFE" w:rsidP="00566383">
      <w:pPr>
        <w:spacing w:line="360" w:lineRule="auto"/>
        <w:ind w:firstLine="709"/>
        <w:jc w:val="both"/>
        <w:rPr>
          <w:rFonts w:ascii="Times New Roman" w:hAnsi="Times New Roman"/>
          <w:color w:val="FF0000"/>
          <w:szCs w:val="24"/>
        </w:rPr>
      </w:pPr>
      <w:r w:rsidRPr="009A726E">
        <w:rPr>
          <w:rFonts w:ascii="Times New Roman" w:hAnsi="Times New Roman"/>
          <w:color w:val="FF0000"/>
          <w:szCs w:val="24"/>
        </w:rPr>
        <w:t xml:space="preserve">Отмечено, что </w:t>
      </w:r>
      <w:bookmarkStart w:id="31" w:name="_Hlk160457253"/>
      <w:r w:rsidR="00A75A46" w:rsidRPr="00A75A46">
        <w:rPr>
          <w:rFonts w:ascii="Times New Roman" w:hAnsi="Times New Roman"/>
          <w:color w:val="FF0000"/>
          <w:szCs w:val="24"/>
        </w:rPr>
        <w:t>{{ OPO_DESCRIPTION }}</w:t>
      </w:r>
      <w:r w:rsidR="00FA7C91" w:rsidRPr="009A726E">
        <w:rPr>
          <w:rFonts w:ascii="Times New Roman" w:hAnsi="Times New Roman"/>
          <w:color w:val="FF0000"/>
          <w:szCs w:val="24"/>
        </w:rPr>
        <w:t>.</w:t>
      </w:r>
    </w:p>
    <w:p w14:paraId="6713969C" w14:textId="77777777" w:rsidR="00FA7C91" w:rsidRPr="009A726E" w:rsidRDefault="00FA7C91" w:rsidP="00806DF8">
      <w:pPr>
        <w:spacing w:line="360" w:lineRule="auto"/>
        <w:ind w:firstLine="709"/>
        <w:jc w:val="both"/>
        <w:rPr>
          <w:rFonts w:ascii="Times New Roman" w:hAnsi="Times New Roman"/>
          <w:szCs w:val="24"/>
        </w:rPr>
      </w:pPr>
    </w:p>
    <w:bookmarkEnd w:id="31"/>
    <w:p w14:paraId="7585DD13" w14:textId="77777777" w:rsidR="000D42B4" w:rsidRPr="009A726E" w:rsidRDefault="000D42B4" w:rsidP="00D20264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1.2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Обоснование декларирования</w:t>
      </w:r>
    </w:p>
    <w:p w14:paraId="2B7F0C27" w14:textId="77777777" w:rsidR="000D42B4" w:rsidRPr="009A726E" w:rsidRDefault="000D42B4" w:rsidP="00D20264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1.2.1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</w:r>
    </w:p>
    <w:p w14:paraId="4401FD86" w14:textId="0AE8D29B" w:rsidR="000D42B4" w:rsidRPr="009A726E" w:rsidRDefault="000D42B4" w:rsidP="00BB3651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Отмечено, что опасный производственный объект отнесен к категории декларируемых ОПО в соответствии с требованиями ст. 14 Федерального закона «О промышленной безопасности опасных производственных объектов» № 116-ФЗ от 21.07.97 г., так при регистрации в государственном реестре опасных производственных объектов объект отнесен к </w:t>
      </w:r>
      <w:r w:rsidR="00A75A46" w:rsidRPr="00A75A46">
        <w:rPr>
          <w:rFonts w:ascii="Times New Roman" w:hAnsi="Times New Roman" w:cs="Times New Roman"/>
          <w:color w:val="FF0000"/>
        </w:rPr>
        <w:t>{{ OPO_CLASS }}</w:t>
      </w:r>
      <w:r w:rsidR="00A75A46">
        <w:rPr>
          <w:rFonts w:ascii="Times New Roman" w:hAnsi="Times New Roman" w:cs="Times New Roman"/>
          <w:color w:val="FF0000"/>
        </w:rPr>
        <w:t xml:space="preserve"> </w:t>
      </w:r>
      <w:r w:rsidR="0026690E" w:rsidRPr="009A726E">
        <w:rPr>
          <w:rFonts w:ascii="Times New Roman" w:hAnsi="Times New Roman" w:cs="Times New Roman"/>
          <w:color w:val="auto"/>
        </w:rPr>
        <w:t>класс</w:t>
      </w:r>
      <w:r w:rsidRPr="009A726E">
        <w:rPr>
          <w:rFonts w:ascii="Times New Roman" w:hAnsi="Times New Roman" w:cs="Times New Roman"/>
          <w:color w:val="auto"/>
        </w:rPr>
        <w:t>у опасности.</w:t>
      </w:r>
    </w:p>
    <w:p w14:paraId="1B67D0DA" w14:textId="3B9A395E" w:rsidR="00FA7C91" w:rsidRPr="009A726E" w:rsidRDefault="00A75A46" w:rsidP="00FA7C91">
      <w:pPr>
        <w:pStyle w:val="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Выделены </w:t>
      </w:r>
      <w:r w:rsidR="00FA7C91" w:rsidRPr="009A726E">
        <w:rPr>
          <w:rFonts w:ascii="Times New Roman" w:hAnsi="Times New Roman" w:cs="Times New Roman"/>
          <w:color w:val="FF0000"/>
        </w:rPr>
        <w:t>составляющи</w:t>
      </w:r>
      <w:r>
        <w:rPr>
          <w:rFonts w:ascii="Times New Roman" w:hAnsi="Times New Roman" w:cs="Times New Roman"/>
          <w:color w:val="FF0000"/>
        </w:rPr>
        <w:t>е</w:t>
      </w:r>
      <w:r w:rsidR="00FA7C91" w:rsidRPr="009A726E">
        <w:rPr>
          <w:rFonts w:ascii="Times New Roman" w:hAnsi="Times New Roman" w:cs="Times New Roman"/>
          <w:color w:val="FF0000"/>
        </w:rPr>
        <w:t xml:space="preserve"> для декларируемого ОПО «</w:t>
      </w:r>
      <w:r w:rsidRPr="00A75A46">
        <w:rPr>
          <w:rFonts w:ascii="Times New Roman" w:hAnsi="Times New Roman" w:cs="Times New Roman"/>
          <w:color w:val="FF0000"/>
        </w:rPr>
        <w:t>{{ OPO_NAME }}</w:t>
      </w:r>
      <w:r w:rsidR="00FA7C91" w:rsidRPr="009A726E">
        <w:rPr>
          <w:rFonts w:ascii="Times New Roman" w:hAnsi="Times New Roman" w:cs="Times New Roman"/>
          <w:color w:val="FF0000"/>
        </w:rPr>
        <w:t>»</w:t>
      </w:r>
      <w:r>
        <w:rPr>
          <w:rFonts w:ascii="Times New Roman" w:hAnsi="Times New Roman" w:cs="Times New Roman"/>
          <w:color w:val="FF0000"/>
        </w:rPr>
        <w:t>.</w:t>
      </w:r>
    </w:p>
    <w:p w14:paraId="2506E571" w14:textId="31F4074F" w:rsidR="000D42B4" w:rsidRPr="009A726E" w:rsidRDefault="000D42B4" w:rsidP="00BB3651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В таблице </w:t>
      </w:r>
      <w:r w:rsidR="00A75A46">
        <w:rPr>
          <w:rFonts w:ascii="Times New Roman" w:hAnsi="Times New Roman" w:cs="Times New Roman"/>
          <w:color w:val="auto"/>
        </w:rPr>
        <w:t>раздела</w:t>
      </w:r>
      <w:r w:rsidRPr="009A726E">
        <w:rPr>
          <w:rFonts w:ascii="Times New Roman" w:hAnsi="Times New Roman" w:cs="Times New Roman"/>
          <w:color w:val="auto"/>
        </w:rPr>
        <w:t xml:space="preserve"> приведены данные о количестве опасных веществ, обращающихся на декларируемом объекте с указанием наименования опасного вещества, а также признаки </w:t>
      </w:r>
      <w:r w:rsidRPr="009A726E">
        <w:rPr>
          <w:rFonts w:ascii="Times New Roman" w:hAnsi="Times New Roman" w:cs="Times New Roman"/>
          <w:color w:val="auto"/>
        </w:rPr>
        <w:lastRenderedPageBreak/>
        <w:t xml:space="preserve">идентификации опасных веществ в соответствии с Приложением 2 к Федеральному закону № 116-ФЗ. </w:t>
      </w:r>
    </w:p>
    <w:p w14:paraId="149CE477" w14:textId="1014875F" w:rsidR="00FA7C91" w:rsidRPr="009A726E" w:rsidRDefault="005C3119" w:rsidP="00FA7C91">
      <w:pPr>
        <w:pStyle w:val="0"/>
        <w:rPr>
          <w:rFonts w:ascii="Times New Roman" w:hAnsi="Times New Roman" w:cs="Times New Roman"/>
          <w:color w:val="FF0000"/>
        </w:rPr>
      </w:pPr>
      <w:r w:rsidRPr="009A726E">
        <w:rPr>
          <w:rFonts w:ascii="Times New Roman" w:hAnsi="Times New Roman" w:cs="Times New Roman"/>
          <w:color w:val="FF0000"/>
        </w:rPr>
        <w:t xml:space="preserve">Представлена информация, о том, </w:t>
      </w:r>
      <w:r w:rsidR="00FA7C91" w:rsidRPr="009A726E">
        <w:rPr>
          <w:rFonts w:ascii="Times New Roman" w:hAnsi="Times New Roman" w:cs="Times New Roman"/>
          <w:color w:val="FF0000"/>
        </w:rPr>
        <w:t>«</w:t>
      </w:r>
      <w:r w:rsidR="00A75A46" w:rsidRPr="00A75A46">
        <w:rPr>
          <w:rFonts w:ascii="Times New Roman" w:hAnsi="Times New Roman" w:cs="Times New Roman"/>
          <w:color w:val="FF0000"/>
        </w:rPr>
        <w:t>{{ OPO_NAME }}</w:t>
      </w:r>
      <w:r w:rsidR="00FA7C91" w:rsidRPr="009A726E">
        <w:rPr>
          <w:rFonts w:ascii="Times New Roman" w:hAnsi="Times New Roman" w:cs="Times New Roman"/>
          <w:color w:val="FF0000"/>
        </w:rPr>
        <w:t xml:space="preserve">» зарегистрирован за номером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="00FA7C91" w:rsidRPr="009A726E">
        <w:rPr>
          <w:rFonts w:ascii="Times New Roman" w:hAnsi="Times New Roman" w:cs="Times New Roman"/>
          <w:color w:val="FF0000"/>
        </w:rPr>
        <w:t xml:space="preserve"> в государственном реестре опасных производственных объектов как объект </w:t>
      </w:r>
      <w:r w:rsidR="00A75A46" w:rsidRPr="00A75A46">
        <w:rPr>
          <w:rFonts w:ascii="Times New Roman" w:hAnsi="Times New Roman" w:cs="Times New Roman"/>
          <w:color w:val="FF0000"/>
        </w:rPr>
        <w:t>{{ OPO_CLASS }}</w:t>
      </w:r>
      <w:r w:rsidR="00FA7C91" w:rsidRPr="009A726E">
        <w:rPr>
          <w:rFonts w:ascii="Times New Roman" w:hAnsi="Times New Roman" w:cs="Times New Roman"/>
          <w:color w:val="FF0000"/>
        </w:rPr>
        <w:t xml:space="preserve"> класса опасности.</w:t>
      </w:r>
    </w:p>
    <w:p w14:paraId="61F5567C" w14:textId="77777777" w:rsidR="009B3DBD" w:rsidRPr="009A726E" w:rsidRDefault="009B3DBD" w:rsidP="004D1392">
      <w:pPr>
        <w:pStyle w:val="0"/>
        <w:rPr>
          <w:rFonts w:ascii="Times New Roman" w:hAnsi="Times New Roman" w:cs="Times New Roman"/>
          <w:color w:val="auto"/>
        </w:rPr>
      </w:pPr>
    </w:p>
    <w:p w14:paraId="1C03C82A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1.2.2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Перечень нормативных правовых актов, на </w:t>
      </w:r>
      <w:r w:rsidRPr="009A726E">
        <w:rPr>
          <w:rFonts w:ascii="Times New Roman" w:hAnsi="Times New Roman" w:cs="Times New Roman"/>
          <w:b/>
          <w:i/>
          <w:szCs w:val="24"/>
        </w:rPr>
        <w:br/>
        <w:t>основании которых принято решение о разработке декларации</w:t>
      </w:r>
    </w:p>
    <w:p w14:paraId="5822A310" w14:textId="77777777" w:rsidR="000D42B4" w:rsidRPr="009A726E" w:rsidRDefault="000D42B4" w:rsidP="00A14AF7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Перечень нормативно правовых актов, на основании которых принято решение о разработке декларации, приведен в таблице 2. В перечень вошли: </w:t>
      </w:r>
    </w:p>
    <w:p w14:paraId="43D6724E" w14:textId="77777777" w:rsidR="000D42B4" w:rsidRPr="001C6D26" w:rsidRDefault="000D42B4" w:rsidP="00A14AF7">
      <w:pPr>
        <w:pStyle w:val="0"/>
        <w:rPr>
          <w:rFonts w:ascii="Times New Roman" w:hAnsi="Times New Roman" w:cs="Times New Roman"/>
          <w:color w:val="00B050"/>
        </w:rPr>
      </w:pPr>
      <w:r w:rsidRPr="001C6D26">
        <w:rPr>
          <w:rFonts w:ascii="Times New Roman" w:hAnsi="Times New Roman" w:cs="Times New Roman"/>
          <w:color w:val="00B050"/>
        </w:rPr>
        <w:t>1. Федеральный закон «О промышленной безопасности опасных производственных объектов» от 21.07.97 г. № 116-ФЗ</w:t>
      </w:r>
    </w:p>
    <w:p w14:paraId="14EBFDD8" w14:textId="77777777" w:rsidR="000D42B4" w:rsidRPr="001C6D26" w:rsidRDefault="000D42B4" w:rsidP="00A14AF7">
      <w:pPr>
        <w:pStyle w:val="0"/>
        <w:rPr>
          <w:rFonts w:ascii="Times New Roman" w:hAnsi="Times New Roman" w:cs="Times New Roman"/>
          <w:color w:val="00B050"/>
        </w:rPr>
      </w:pPr>
      <w:r w:rsidRPr="001C6D26">
        <w:rPr>
          <w:rFonts w:ascii="Times New Roman" w:hAnsi="Times New Roman" w:cs="Times New Roman"/>
          <w:color w:val="00B050"/>
        </w:rPr>
        <w:t>2. «Порядок оформления декларации промышленной безопасности опасных производственных объектов и перечень включаемых в нее сведений» (утв. приказом Федеральной службы по экологическому, технологическому и атомному надзору от 16.10.2020 г. № 414, Зарегистрировано в Минюсте России 17.12.2020 N 61526)</w:t>
      </w:r>
    </w:p>
    <w:p w14:paraId="3C760356" w14:textId="14B5F0E1" w:rsidR="000D42B4" w:rsidRPr="009A726E" w:rsidRDefault="000D42B4" w:rsidP="00A14AF7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Отмечено, что ОПО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Pr="009A726E">
        <w:rPr>
          <w:rFonts w:ascii="Times New Roman" w:hAnsi="Times New Roman" w:cs="Times New Roman"/>
          <w:color w:val="auto"/>
        </w:rPr>
        <w:t xml:space="preserve"> подлежит декларированию на основании статьи 14 Федерального закона «О промышленной безопасности опасных производственных объектов» от 21.07.97 г. № 116-ФЗ.</w:t>
      </w:r>
    </w:p>
    <w:p w14:paraId="166AD91B" w14:textId="77777777" w:rsidR="000D42B4" w:rsidRPr="009A726E" w:rsidRDefault="000D42B4" w:rsidP="00A14AF7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Указано, что декларация разработана </w:t>
      </w:r>
      <w:r w:rsidR="00A14AF7" w:rsidRPr="009A726E">
        <w:rPr>
          <w:rFonts w:ascii="Times New Roman" w:hAnsi="Times New Roman" w:cs="Times New Roman"/>
          <w:color w:val="auto"/>
        </w:rPr>
        <w:t>по инициативе организации, эксплуатирующей опасный производственный объект, на основании ст.14 Федерального закона «О промышленной безопасности опасных производственных объектов»</w:t>
      </w:r>
      <w:r w:rsidRPr="009A726E">
        <w:rPr>
          <w:rFonts w:ascii="Times New Roman" w:hAnsi="Times New Roman" w:cs="Times New Roman"/>
          <w:color w:val="auto"/>
        </w:rPr>
        <w:t>.</w:t>
      </w:r>
    </w:p>
    <w:p w14:paraId="1C1792A3" w14:textId="77777777" w:rsidR="00531AA3" w:rsidRPr="009A726E" w:rsidRDefault="00531AA3" w:rsidP="00A14AF7">
      <w:pPr>
        <w:pStyle w:val="0"/>
        <w:rPr>
          <w:rFonts w:ascii="Times New Roman" w:hAnsi="Times New Roman" w:cs="Times New Roman"/>
          <w:color w:val="auto"/>
        </w:rPr>
      </w:pPr>
    </w:p>
    <w:p w14:paraId="4F614909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1.3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месте нахождения декларируемого объекта </w:t>
      </w:r>
    </w:p>
    <w:p w14:paraId="623BC598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1.3.1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</w:p>
    <w:p w14:paraId="2A184491" w14:textId="77777777" w:rsidR="000D42B4" w:rsidRPr="009A726E" w:rsidRDefault="000D42B4" w:rsidP="00E63512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В пункте подробно описаны топография и природно-климатических условия места расположения декларируемого объекта. Указаны возможности проявления опасных природных явлений.</w:t>
      </w:r>
    </w:p>
    <w:p w14:paraId="000B3B2F" w14:textId="77777777" w:rsidR="000D42B4" w:rsidRPr="009A726E" w:rsidRDefault="000D42B4" w:rsidP="00E63512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Отмечено, что особо охраняемые природные территории в районе расположения декларируемого объекта отсутствуют.</w:t>
      </w:r>
    </w:p>
    <w:p w14:paraId="49EA18A5" w14:textId="77777777" w:rsidR="00D663FF" w:rsidRPr="009A726E" w:rsidRDefault="00D663FF" w:rsidP="00E63512">
      <w:pPr>
        <w:pStyle w:val="0"/>
        <w:rPr>
          <w:rFonts w:ascii="Times New Roman" w:hAnsi="Times New Roman" w:cs="Times New Roman"/>
          <w:color w:val="auto"/>
        </w:rPr>
      </w:pPr>
    </w:p>
    <w:p w14:paraId="34C04FFB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1.3.2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</w:p>
    <w:p w14:paraId="50C90FB9" w14:textId="2BF86E74" w:rsidR="000D42B4" w:rsidRPr="009A726E" w:rsidRDefault="000D42B4" w:rsidP="00E63512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План расположения декларируемого объекта на топографической карте представлен.</w:t>
      </w:r>
    </w:p>
    <w:p w14:paraId="4C6D073F" w14:textId="73351099" w:rsidR="000D42B4" w:rsidRPr="009A726E" w:rsidRDefault="000D42B4" w:rsidP="00FA7C91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 xml:space="preserve">Отмечено, </w:t>
      </w:r>
      <w:r w:rsidR="004D1392" w:rsidRPr="009A726E">
        <w:rPr>
          <w:rFonts w:ascii="Times New Roman" w:hAnsi="Times New Roman" w:cs="Times New Roman"/>
          <w:color w:val="auto"/>
        </w:rPr>
        <w:t xml:space="preserve">что </w:t>
      </w:r>
      <w:r w:rsidR="00FA7C91" w:rsidRPr="009A726E">
        <w:rPr>
          <w:rFonts w:ascii="Times New Roman" w:hAnsi="Times New Roman" w:cs="Times New Roman"/>
          <w:color w:val="FF0000"/>
        </w:rPr>
        <w:t>для ОПО «</w:t>
      </w:r>
      <w:r w:rsidR="001C6D26" w:rsidRPr="001C6D26">
        <w:rPr>
          <w:rFonts w:ascii="Times New Roman" w:hAnsi="Times New Roman" w:cs="Times New Roman"/>
          <w:color w:val="FF0000"/>
        </w:rPr>
        <w:t>{{ OPO_NAME }}</w:t>
      </w:r>
      <w:r w:rsidR="00FA7C91" w:rsidRPr="009A726E">
        <w:rPr>
          <w:rFonts w:ascii="Times New Roman" w:hAnsi="Times New Roman" w:cs="Times New Roman"/>
          <w:color w:val="FF0000"/>
        </w:rPr>
        <w:t xml:space="preserve">», устанавливается санитарно-защитная зона </w:t>
      </w:r>
      <w:r w:rsidR="001C6D26" w:rsidRPr="001C6D26">
        <w:rPr>
          <w:rFonts w:ascii="Times New Roman" w:hAnsi="Times New Roman" w:cs="Times New Roman"/>
          <w:color w:val="FF0000"/>
        </w:rPr>
        <w:t>{{ OPO_SANZONE }}</w:t>
      </w:r>
      <w:r w:rsidR="001C6D26">
        <w:rPr>
          <w:rFonts w:ascii="Times New Roman" w:hAnsi="Times New Roman" w:cs="Times New Roman"/>
          <w:color w:val="FF0000"/>
        </w:rPr>
        <w:t xml:space="preserve"> </w:t>
      </w:r>
      <w:r w:rsidR="00FA7C91" w:rsidRPr="009A726E">
        <w:rPr>
          <w:rFonts w:ascii="Times New Roman" w:hAnsi="Times New Roman" w:cs="Times New Roman"/>
          <w:color w:val="FF0000"/>
        </w:rPr>
        <w:t>м</w:t>
      </w:r>
      <w:r w:rsidR="00C76A7F" w:rsidRPr="009A726E">
        <w:rPr>
          <w:rFonts w:ascii="Times New Roman" w:hAnsi="Times New Roman" w:cs="Times New Roman"/>
          <w:color w:val="auto"/>
        </w:rPr>
        <w:t>. В границах санитарно-защитных зон населенные пункты не размещаются</w:t>
      </w:r>
      <w:r w:rsidR="004D1392" w:rsidRPr="009A726E">
        <w:rPr>
          <w:rFonts w:ascii="Times New Roman" w:hAnsi="Times New Roman" w:cs="Times New Roman"/>
          <w:color w:val="auto"/>
        </w:rPr>
        <w:t>.</w:t>
      </w:r>
      <w:r w:rsidRPr="009A726E">
        <w:rPr>
          <w:rFonts w:ascii="Times New Roman" w:hAnsi="Times New Roman" w:cs="Times New Roman"/>
          <w:color w:val="auto"/>
        </w:rPr>
        <w:t xml:space="preserve"> Вблизи объекта запретные и особо охраняемые исторические и природные заповедные зоны отсутствуют.</w:t>
      </w:r>
    </w:p>
    <w:p w14:paraId="0DBBC9F7" w14:textId="77777777" w:rsidR="000D42B4" w:rsidRPr="009A726E" w:rsidRDefault="000D42B4" w:rsidP="00E63512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Указано, что иные зоны с особыми условиями использования территорий декларируемого объекта отсутствуют.</w:t>
      </w:r>
    </w:p>
    <w:p w14:paraId="783FC68B" w14:textId="77777777" w:rsidR="00757AB7" w:rsidRPr="009A726E" w:rsidRDefault="00757AB7" w:rsidP="00E63512">
      <w:pPr>
        <w:pStyle w:val="0"/>
        <w:rPr>
          <w:rFonts w:ascii="Times New Roman" w:hAnsi="Times New Roman" w:cs="Times New Roman"/>
          <w:color w:val="auto"/>
        </w:rPr>
      </w:pPr>
    </w:p>
    <w:p w14:paraId="41B0BD14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1.4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</w:r>
    </w:p>
    <w:p w14:paraId="34528866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1.4.1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Общая численность работников на декларируемом объекте с указанием их размещения на составляющих декларируемого объекта</w:t>
      </w:r>
    </w:p>
    <w:p w14:paraId="5D478C9E" w14:textId="77777777" w:rsidR="000D42B4" w:rsidRPr="009A726E" w:rsidRDefault="000D42B4" w:rsidP="00E63512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Представлены сведения об общей численности работников ОПО, а также численности наибольшей и средней смены ОПО.</w:t>
      </w:r>
    </w:p>
    <w:p w14:paraId="1CEA61E4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bookmarkStart w:id="32" w:name="_Toc130195404"/>
      <w:r w:rsidRPr="009A726E">
        <w:rPr>
          <w:rFonts w:ascii="Times New Roman" w:hAnsi="Times New Roman" w:cs="Times New Roman"/>
          <w:b/>
          <w:i/>
          <w:szCs w:val="24"/>
        </w:rPr>
        <w:t>Пункт 1.4.2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Общая численность работников других объектов эксплуатирующей организации, которые могут оказаться в зонах действия поражающих факторов</w:t>
      </w:r>
    </w:p>
    <w:p w14:paraId="66BA2F28" w14:textId="77777777" w:rsidR="000D42B4" w:rsidRPr="009A726E" w:rsidRDefault="000D42B4" w:rsidP="00E63512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 w:cs="Times New Roman"/>
          <w:color w:val="auto"/>
        </w:rPr>
        <w:t>Отмечено, что другие объекты эксплуатирующей организации, которые могут оказаться в зонах действия поражающих факторов отсутствуют.</w:t>
      </w:r>
      <w:bookmarkEnd w:id="32"/>
    </w:p>
    <w:p w14:paraId="0FB00EBD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1.4.3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Общая численность иных физических лиц, которые могут оказаться в зонах действия поражающих факторов</w:t>
      </w:r>
    </w:p>
    <w:p w14:paraId="70323024" w14:textId="77777777" w:rsidR="00E63512" w:rsidRPr="009A726E" w:rsidRDefault="00E63512" w:rsidP="00E6351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Отмечено, что места массового скопления людей - больницы, детские сады, школы, авто- ,ж.д.-вокзалы и т.п., которые могут оказаться в зонах действия поражающих факторов при воз</w:t>
      </w:r>
      <w:r w:rsidRPr="009A726E">
        <w:rPr>
          <w:rFonts w:ascii="Times New Roman" w:hAnsi="Times New Roman"/>
          <w:szCs w:val="24"/>
        </w:rPr>
        <w:softHyphen/>
        <w:t xml:space="preserve">можных авариях на декларируемом объекте - отсутствуют. </w:t>
      </w:r>
    </w:p>
    <w:p w14:paraId="506DB9DB" w14:textId="77777777" w:rsidR="00E63512" w:rsidRPr="009A726E" w:rsidRDefault="00E63512" w:rsidP="00E6351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Представлена информация, о том, что соседние организации и населенные пункты в зоны действия поражающих факторов максимальных гипотетических аварий на декларируемого объекта не попадают, т.к. находятся вне зон действия поражающих факторов. Близлежащие населенные пункты и места скопления людей, которые могут оказаться в зонах действия поражающих факторов максимальной гипотетической аварии, на декларируемом </w:t>
      </w:r>
      <w:r w:rsidRPr="009A726E">
        <w:rPr>
          <w:rFonts w:ascii="Times New Roman" w:hAnsi="Times New Roman"/>
          <w:szCs w:val="24"/>
        </w:rPr>
        <w:lastRenderedPageBreak/>
        <w:t>объекте отсутствуют.</w:t>
      </w:r>
    </w:p>
    <w:p w14:paraId="1C7FEC3D" w14:textId="77777777" w:rsidR="00C76A7F" w:rsidRPr="009A726E" w:rsidRDefault="00C76A7F" w:rsidP="00E6351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</w:p>
    <w:p w14:paraId="7296A64A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Раздел 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Результаты анализа безопасности</w:t>
      </w:r>
    </w:p>
    <w:p w14:paraId="187665B0" w14:textId="77777777" w:rsidR="000D42B4" w:rsidRPr="009A726E" w:rsidRDefault="000D42B4" w:rsidP="00E6351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Раздел содержит информацию об обращающихся опасных веществах, сведения о технологии и основные результаты анализа риска.</w:t>
      </w:r>
    </w:p>
    <w:p w14:paraId="1127CDB5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2.1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об опасных веществах, на основании которых опасный производственный объект отнесен к декларируемым объектам</w:t>
      </w:r>
    </w:p>
    <w:p w14:paraId="3F0B5825" w14:textId="77777777" w:rsidR="000D42B4" w:rsidRPr="009A726E" w:rsidRDefault="00FA7C91" w:rsidP="00E6351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Представлены о</w:t>
      </w:r>
      <w:r w:rsidR="000D42B4" w:rsidRPr="009A726E">
        <w:rPr>
          <w:rFonts w:ascii="Times New Roman" w:hAnsi="Times New Roman"/>
          <w:szCs w:val="24"/>
        </w:rPr>
        <w:t>пасны</w:t>
      </w:r>
      <w:r w:rsidRPr="009A726E">
        <w:rPr>
          <w:rFonts w:ascii="Times New Roman" w:hAnsi="Times New Roman"/>
          <w:szCs w:val="24"/>
        </w:rPr>
        <w:t>е</w:t>
      </w:r>
      <w:r w:rsidR="000D42B4" w:rsidRPr="009A726E">
        <w:rPr>
          <w:rFonts w:ascii="Times New Roman" w:hAnsi="Times New Roman"/>
          <w:szCs w:val="24"/>
        </w:rPr>
        <w:t xml:space="preserve"> вещества, которые обращаются на опасном производственном объекте</w:t>
      </w:r>
      <w:r w:rsidR="004D1392" w:rsidRPr="009A726E">
        <w:rPr>
          <w:rFonts w:ascii="Times New Roman" w:hAnsi="Times New Roman"/>
          <w:szCs w:val="24"/>
        </w:rPr>
        <w:t>.</w:t>
      </w:r>
    </w:p>
    <w:p w14:paraId="3141508B" w14:textId="77777777" w:rsidR="000D42B4" w:rsidRPr="009A726E" w:rsidRDefault="000D42B4" w:rsidP="00E6351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Степень опасности и характер воздействия опасных веществ на организм человека и окружающую природную среду, в том числе при возникновении аварии приведены в табличной форме.</w:t>
      </w:r>
    </w:p>
    <w:p w14:paraId="31BBBAD1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2.2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Общие сведения о технологических процессах на декларируемом объекте</w:t>
      </w:r>
    </w:p>
    <w:p w14:paraId="09FAA0FF" w14:textId="77777777" w:rsidR="000D42B4" w:rsidRPr="009A726E" w:rsidRDefault="000D42B4" w:rsidP="00E6351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Перечислены технологические процессы, предусматриваемые на ОПО.</w:t>
      </w:r>
    </w:p>
    <w:p w14:paraId="6EFF0B89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2.2.1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</w:p>
    <w:p w14:paraId="496A69C0" w14:textId="77777777" w:rsidR="000D42B4" w:rsidRPr="009A726E" w:rsidRDefault="000D42B4" w:rsidP="00E6351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Представлена </w:t>
      </w:r>
      <w:r w:rsidR="00FA7C91" w:rsidRPr="009A726E">
        <w:rPr>
          <w:rFonts w:ascii="Times New Roman" w:hAnsi="Times New Roman"/>
          <w:szCs w:val="24"/>
        </w:rPr>
        <w:t>блок-</w:t>
      </w:r>
      <w:r w:rsidRPr="009A726E">
        <w:rPr>
          <w:rFonts w:ascii="Times New Roman" w:hAnsi="Times New Roman"/>
          <w:szCs w:val="24"/>
        </w:rPr>
        <w:t>схема основных технологических потоков на декларируемом объекте с указанием направлений перемещения опасных веществ в технологической схеме декларируемого объекта.</w:t>
      </w:r>
    </w:p>
    <w:p w14:paraId="1267C2A5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2.2.2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 </w:t>
      </w:r>
    </w:p>
    <w:p w14:paraId="31A2E9E4" w14:textId="77777777" w:rsidR="000D42B4" w:rsidRPr="009A726E" w:rsidRDefault="000D42B4" w:rsidP="00E6351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Данные о распределении опасных веществ представлены в табличной форме. Представлены сведения об общем количестве опасных веществ, </w:t>
      </w:r>
      <w:r w:rsidR="00FA3C5A" w:rsidRPr="009A726E">
        <w:rPr>
          <w:rFonts w:ascii="Times New Roman" w:hAnsi="Times New Roman"/>
          <w:szCs w:val="24"/>
        </w:rPr>
        <w:t>включающие сведения об общем количестве опасных веществ, находящихся в технических устройствах - аппаратах (ёмкостях), трубопроводах с указанием максимального количества в единичной ёмкости или участке трубопровода наибольшей вместимости</w:t>
      </w:r>
      <w:r w:rsidRPr="009A726E">
        <w:rPr>
          <w:rFonts w:ascii="Times New Roman" w:hAnsi="Times New Roman"/>
          <w:szCs w:val="24"/>
        </w:rPr>
        <w:t>.</w:t>
      </w:r>
    </w:p>
    <w:p w14:paraId="51F3A146" w14:textId="77777777" w:rsidR="000D42B4" w:rsidRPr="009A726E" w:rsidRDefault="00952E7E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2.3.</w:t>
      </w:r>
      <w:r w:rsidR="000D42B4" w:rsidRPr="009A726E">
        <w:rPr>
          <w:rFonts w:ascii="Times New Roman" w:hAnsi="Times New Roman" w:cs="Times New Roman"/>
          <w:b/>
          <w:i/>
          <w:szCs w:val="24"/>
        </w:rPr>
        <w:t xml:space="preserve"> Основные результаты анализа риска аварии на декларируемом объекте</w:t>
      </w:r>
    </w:p>
    <w:p w14:paraId="0A7EE548" w14:textId="77777777" w:rsidR="000D42B4" w:rsidRPr="009A726E" w:rsidRDefault="000D42B4" w:rsidP="004A0FA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lastRenderedPageBreak/>
        <w:t>Основные результаты анализа риска аварий включают:</w:t>
      </w:r>
    </w:p>
    <w:p w14:paraId="412EAF62" w14:textId="77777777" w:rsidR="000D42B4" w:rsidRPr="009A726E" w:rsidRDefault="000D42B4" w:rsidP="004A0FA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результаты анализа условий возникновения и развития аварий;</w:t>
      </w:r>
    </w:p>
    <w:p w14:paraId="370B0D3B" w14:textId="77777777" w:rsidR="000D42B4" w:rsidRPr="009A726E" w:rsidRDefault="000D42B4" w:rsidP="004A0FA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результаты оценки риска аварий.</w:t>
      </w:r>
    </w:p>
    <w:p w14:paraId="3E0766FA" w14:textId="77777777" w:rsidR="000D42B4" w:rsidRPr="009A726E" w:rsidRDefault="000D42B4" w:rsidP="00A14AF7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2.3.1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Результаты анализа условий возникновения и развития аварий </w:t>
      </w:r>
    </w:p>
    <w:p w14:paraId="3D0656CB" w14:textId="77777777" w:rsidR="000D42B4" w:rsidRPr="009A726E" w:rsidRDefault="000D42B4" w:rsidP="004A0FA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Основные результаты анализа условий возникновения и развития аварий включают:</w:t>
      </w:r>
    </w:p>
    <w:p w14:paraId="373C78A5" w14:textId="77777777" w:rsidR="000D42B4" w:rsidRPr="009A726E" w:rsidRDefault="000D42B4" w:rsidP="004A0FA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перечень основных возможных причин возникновения аварии и факторов, способствующих возникновению и развитию аварии;</w:t>
      </w:r>
    </w:p>
    <w:p w14:paraId="25ED360C" w14:textId="77777777" w:rsidR="000D42B4" w:rsidRPr="009A726E" w:rsidRDefault="000D42B4" w:rsidP="004A0FA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краткое описание сценариев наиболее вероятных аварий и наиболее опасных по последствиям аварий на декларируемом объекте;</w:t>
      </w:r>
    </w:p>
    <w:p w14:paraId="183F379D" w14:textId="77777777" w:rsidR="000D42B4" w:rsidRPr="009A726E" w:rsidRDefault="000D42B4" w:rsidP="004A0FA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данные о размерах вероятных зон действия поражающих факторов для описанных сценариев аварии на декларируемом объекте;</w:t>
      </w:r>
    </w:p>
    <w:p w14:paraId="4C453FED" w14:textId="77777777" w:rsidR="000D42B4" w:rsidRPr="009A726E" w:rsidRDefault="000D42B4" w:rsidP="004A0FA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сведения о возможном числе пострадавших,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декларируемом;</w:t>
      </w:r>
    </w:p>
    <w:p w14:paraId="17B2424A" w14:textId="77777777" w:rsidR="000D42B4" w:rsidRPr="009A726E" w:rsidRDefault="000D42B4" w:rsidP="004A0FA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сведения о возможном ущербе имуществу юридическим и физическим лицам от аварий на декларируемом объекте.</w:t>
      </w:r>
    </w:p>
    <w:p w14:paraId="2CA5C688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Подпункт 2.3.1.1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Перечень основных возможных причин возникновения аварии и факторов, способствующих возникновению и развитию аварии </w:t>
      </w:r>
    </w:p>
    <w:p w14:paraId="6EBE2B57" w14:textId="77777777" w:rsidR="000D42B4" w:rsidRPr="009A726E" w:rsidRDefault="000D42B4" w:rsidP="007156A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В табличном виде приведен перечень основных возможных причин возникновения аварии и факторов, способствующих возникновению и развитию аварии на декларируемом объекте.</w:t>
      </w:r>
    </w:p>
    <w:p w14:paraId="1091A3F1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Подпункт 2.3.1.2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Краткое описание сценариев наиболее вероятных аварий и наиболее опасных по последствиям аварий на декларируемом объекте</w:t>
      </w:r>
    </w:p>
    <w:p w14:paraId="3E4B076D" w14:textId="77777777" w:rsidR="000D42B4" w:rsidRPr="009A726E" w:rsidRDefault="000D42B4" w:rsidP="007156A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В табличной форме приведены возможные наиболее вероятные и наиболее опасные сценарии развития аварий на декларируемом объекте.</w:t>
      </w:r>
    </w:p>
    <w:p w14:paraId="5F68C73F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Подпункт 2.3.1.3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Данные о размерах вероятных зон действия поражающих факторов для описанных сценариев аварии на декларируемом объекте</w:t>
      </w:r>
    </w:p>
    <w:p w14:paraId="51B0B63E" w14:textId="77777777" w:rsidR="000D42B4" w:rsidRPr="009A726E" w:rsidRDefault="000D42B4" w:rsidP="007156A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В табличной форме приведены параметры зон действия основных поражающих </w:t>
      </w:r>
      <w:r w:rsidR="007156A0" w:rsidRPr="009A726E">
        <w:rPr>
          <w:rFonts w:ascii="Times New Roman" w:hAnsi="Times New Roman"/>
          <w:szCs w:val="24"/>
        </w:rPr>
        <w:t>факторов для</w:t>
      </w:r>
      <w:r w:rsidRPr="009A726E">
        <w:rPr>
          <w:rFonts w:ascii="Times New Roman" w:hAnsi="Times New Roman"/>
          <w:szCs w:val="24"/>
        </w:rPr>
        <w:t xml:space="preserve"> наиболее опасного и для наиболее вероятного</w:t>
      </w:r>
      <w:r w:rsidR="007156A0" w:rsidRPr="009A726E">
        <w:rPr>
          <w:rFonts w:ascii="Times New Roman" w:hAnsi="Times New Roman"/>
          <w:szCs w:val="24"/>
        </w:rPr>
        <w:t xml:space="preserve"> сценариев</w:t>
      </w:r>
      <w:r w:rsidRPr="009A726E">
        <w:rPr>
          <w:rFonts w:ascii="Times New Roman" w:hAnsi="Times New Roman"/>
          <w:szCs w:val="24"/>
        </w:rPr>
        <w:t xml:space="preserve"> аварии на декларируемом объекте</w:t>
      </w:r>
      <w:r w:rsidR="00FA7C91" w:rsidRPr="009A726E">
        <w:rPr>
          <w:rFonts w:ascii="Times New Roman" w:hAnsi="Times New Roman"/>
          <w:szCs w:val="24"/>
        </w:rPr>
        <w:t xml:space="preserve"> по составляющим</w:t>
      </w:r>
      <w:r w:rsidRPr="009A726E">
        <w:rPr>
          <w:rFonts w:ascii="Times New Roman" w:hAnsi="Times New Roman"/>
          <w:szCs w:val="24"/>
        </w:rPr>
        <w:t>.</w:t>
      </w:r>
    </w:p>
    <w:p w14:paraId="034C5A1E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Подпункт 2.3.1.4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</w:t>
      </w:r>
    </w:p>
    <w:p w14:paraId="2329F276" w14:textId="77777777" w:rsidR="00462BCD" w:rsidRPr="009A726E" w:rsidRDefault="000D42B4" w:rsidP="008369D3">
      <w:pPr>
        <w:widowControl w:val="0"/>
        <w:suppressAutoHyphens/>
        <w:spacing w:line="360" w:lineRule="auto"/>
        <w:ind w:firstLine="709"/>
        <w:jc w:val="both"/>
      </w:pPr>
      <w:r w:rsidRPr="009A726E">
        <w:rPr>
          <w:rFonts w:ascii="Times New Roman" w:hAnsi="Times New Roman"/>
          <w:szCs w:val="24"/>
        </w:rPr>
        <w:lastRenderedPageBreak/>
        <w:t xml:space="preserve">Представлены сведения о возможном числе потерпевших, включая погибших, среди персонала и третьих лиц. </w:t>
      </w:r>
      <w:r w:rsidR="00462BCD" w:rsidRPr="009A726E">
        <w:rPr>
          <w:rFonts w:ascii="Times New Roman" w:hAnsi="Times New Roman"/>
          <w:szCs w:val="24"/>
        </w:rPr>
        <w:t>Отмечено, что иные физические лица, которым может быть причинён вред здоровью или жизни в результате аварии на декларируемом объекте отсутствуют. В качестве погибших и пострадавших прогнозируются работники декларируемого объекта.</w:t>
      </w:r>
    </w:p>
    <w:p w14:paraId="1B47703D" w14:textId="77777777" w:rsidR="000D42B4" w:rsidRPr="009A726E" w:rsidRDefault="000D42B4" w:rsidP="00462BCD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</w:p>
    <w:p w14:paraId="1EA996B3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Подпункт 2.3.1.5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возможном ущербе имуществу юридическим и физическим лицам от аварий на декларируемом объекте</w:t>
      </w:r>
    </w:p>
    <w:p w14:paraId="6B070FE4" w14:textId="77777777" w:rsidR="000D42B4" w:rsidRPr="009A726E" w:rsidRDefault="000D42B4" w:rsidP="007156A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Определены размеры возможного материального ущерба при реализации наиболее опасного и наиболее вероятного сценариев аварий на декларируемом объекте</w:t>
      </w:r>
      <w:r w:rsidR="001967BE" w:rsidRPr="009A726E">
        <w:rPr>
          <w:rFonts w:ascii="Times New Roman" w:hAnsi="Times New Roman"/>
          <w:szCs w:val="24"/>
        </w:rPr>
        <w:t xml:space="preserve"> по составляющим</w:t>
      </w:r>
      <w:r w:rsidRPr="009A726E">
        <w:rPr>
          <w:rFonts w:ascii="Times New Roman" w:hAnsi="Times New Roman"/>
          <w:szCs w:val="24"/>
        </w:rPr>
        <w:t>.</w:t>
      </w:r>
    </w:p>
    <w:p w14:paraId="67B832B0" w14:textId="77777777" w:rsidR="001967BE" w:rsidRPr="009A726E" w:rsidRDefault="001967BE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</w:p>
    <w:p w14:paraId="207D78AF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2.3.2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Результаты оценки риска аварий на декларируемом объекте</w:t>
      </w:r>
    </w:p>
    <w:p w14:paraId="088B96E3" w14:textId="77777777" w:rsidR="000D42B4" w:rsidRPr="009A726E" w:rsidRDefault="000D42B4" w:rsidP="007156A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Приведены основные результаты расчета показателей риска аварий на декларируемом объекте.</w:t>
      </w:r>
    </w:p>
    <w:p w14:paraId="6E28369D" w14:textId="77777777" w:rsidR="000D42B4" w:rsidRPr="00052664" w:rsidRDefault="000D42B4" w:rsidP="007156A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FF0000"/>
          <w:szCs w:val="24"/>
        </w:rPr>
      </w:pPr>
      <w:r w:rsidRPr="00052664">
        <w:rPr>
          <w:rFonts w:ascii="Times New Roman" w:hAnsi="Times New Roman"/>
          <w:color w:val="FF0000"/>
          <w:szCs w:val="24"/>
        </w:rPr>
        <w:t xml:space="preserve">Приведены значения показателей коллективного риска (чел./год), индивидуального риска (1/год) на </w:t>
      </w:r>
      <w:r w:rsidR="00BA7B24" w:rsidRPr="00052664">
        <w:rPr>
          <w:rFonts w:ascii="Times New Roman" w:hAnsi="Times New Roman"/>
          <w:color w:val="FF0000"/>
          <w:szCs w:val="24"/>
        </w:rPr>
        <w:t>декларируемом объекте</w:t>
      </w:r>
      <w:r w:rsidR="008E5D77" w:rsidRPr="00052664">
        <w:rPr>
          <w:rFonts w:ascii="Times New Roman" w:hAnsi="Times New Roman"/>
          <w:color w:val="FF0000"/>
          <w:szCs w:val="24"/>
        </w:rPr>
        <w:t>, а так же ущерб имуществу и вреда окружающей среде</w:t>
      </w:r>
      <w:r w:rsidRPr="00052664">
        <w:rPr>
          <w:rFonts w:ascii="Times New Roman" w:hAnsi="Times New Roman"/>
          <w:color w:val="FF0000"/>
          <w:szCs w:val="24"/>
        </w:rPr>
        <w:t xml:space="preserve">. </w:t>
      </w:r>
    </w:p>
    <w:p w14:paraId="17C40F10" w14:textId="77777777" w:rsidR="000D42B4" w:rsidRPr="00052664" w:rsidRDefault="000D42B4" w:rsidP="007156A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FF0000"/>
          <w:szCs w:val="24"/>
        </w:rPr>
      </w:pPr>
      <w:r w:rsidRPr="00052664">
        <w:rPr>
          <w:rFonts w:ascii="Times New Roman" w:hAnsi="Times New Roman"/>
          <w:color w:val="FF0000"/>
          <w:szCs w:val="24"/>
        </w:rPr>
        <w:t>В качестве иллюстрационного материала в ДПБ приведен</w:t>
      </w:r>
      <w:r w:rsidR="00F230E7" w:rsidRPr="00052664">
        <w:rPr>
          <w:rFonts w:ascii="Times New Roman" w:hAnsi="Times New Roman"/>
          <w:color w:val="FF0000"/>
          <w:szCs w:val="24"/>
        </w:rPr>
        <w:t>а</w:t>
      </w:r>
      <w:r w:rsidRPr="00052664">
        <w:rPr>
          <w:rFonts w:ascii="Times New Roman" w:hAnsi="Times New Roman"/>
          <w:color w:val="FF0000"/>
          <w:szCs w:val="24"/>
        </w:rPr>
        <w:t xml:space="preserve"> </w:t>
      </w:r>
      <w:r w:rsidR="008E5D77" w:rsidRPr="00052664">
        <w:rPr>
          <w:rFonts w:ascii="Times New Roman" w:hAnsi="Times New Roman"/>
          <w:color w:val="FF0000"/>
          <w:szCs w:val="24"/>
        </w:rPr>
        <w:t>F/</w:t>
      </w:r>
      <w:r w:rsidR="008E5D77" w:rsidRPr="00052664">
        <w:rPr>
          <w:rFonts w:ascii="Times New Roman" w:hAnsi="Times New Roman"/>
          <w:color w:val="FF0000"/>
          <w:szCs w:val="24"/>
          <w:lang w:val="en-US"/>
        </w:rPr>
        <w:t>N</w:t>
      </w:r>
      <w:r w:rsidR="008E5D77" w:rsidRPr="00052664">
        <w:rPr>
          <w:rFonts w:ascii="Times New Roman" w:hAnsi="Times New Roman"/>
          <w:color w:val="FF0000"/>
          <w:szCs w:val="24"/>
        </w:rPr>
        <w:t xml:space="preserve"> и </w:t>
      </w:r>
      <w:r w:rsidRPr="00052664">
        <w:rPr>
          <w:rFonts w:ascii="Times New Roman" w:hAnsi="Times New Roman"/>
          <w:color w:val="FF0000"/>
          <w:szCs w:val="24"/>
        </w:rPr>
        <w:t>F/G диаграмм</w:t>
      </w:r>
      <w:r w:rsidR="00F230E7" w:rsidRPr="00052664">
        <w:rPr>
          <w:rFonts w:ascii="Times New Roman" w:hAnsi="Times New Roman"/>
          <w:color w:val="FF0000"/>
          <w:szCs w:val="24"/>
        </w:rPr>
        <w:t>а</w:t>
      </w:r>
      <w:r w:rsidRPr="00052664">
        <w:rPr>
          <w:rFonts w:ascii="Times New Roman" w:hAnsi="Times New Roman"/>
          <w:color w:val="FF0000"/>
          <w:szCs w:val="24"/>
        </w:rPr>
        <w:t>, характеризующие масштабы последствий при авариях на декларируемом объекте.</w:t>
      </w:r>
    </w:p>
    <w:p w14:paraId="57828D30" w14:textId="77777777" w:rsidR="000D42B4" w:rsidRPr="009A726E" w:rsidRDefault="000D42B4" w:rsidP="004A0FA2">
      <w:pPr>
        <w:pStyle w:val="0"/>
        <w:rPr>
          <w:rFonts w:ascii="Times New Roman" w:hAnsi="Times New Roman" w:cs="Times New Roman"/>
          <w:b/>
          <w:color w:val="auto"/>
          <w:u w:val="single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>Вывод</w:t>
      </w:r>
      <w:r w:rsidR="004A0FA2" w:rsidRPr="009A726E">
        <w:rPr>
          <w:rFonts w:ascii="Times New Roman" w:hAnsi="Times New Roman" w:cs="Times New Roman"/>
          <w:b/>
          <w:color w:val="auto"/>
          <w:u w:val="single"/>
        </w:rPr>
        <w:t>:</w:t>
      </w:r>
      <w:r w:rsidR="004A0FA2" w:rsidRPr="009A726E">
        <w:rPr>
          <w:rFonts w:ascii="Times New Roman" w:hAnsi="Times New Roman" w:cs="Times New Roman"/>
          <w:b/>
          <w:color w:val="auto"/>
        </w:rPr>
        <w:t xml:space="preserve"> с</w:t>
      </w:r>
      <w:r w:rsidRPr="009A726E">
        <w:rPr>
          <w:rFonts w:ascii="Times New Roman" w:hAnsi="Times New Roman" w:cs="Times New Roman"/>
          <w:b/>
          <w:color w:val="auto"/>
        </w:rPr>
        <w:t xml:space="preserve">одержание раздела 2 «Результаты анализа безопасности» ДПБ </w:t>
      </w:r>
      <w:r w:rsidRPr="009A726E">
        <w:rPr>
          <w:rFonts w:ascii="Times New Roman" w:hAnsi="Times New Roman" w:cs="Times New Roman"/>
          <w:b/>
          <w:color w:val="auto"/>
        </w:rPr>
        <w:br/>
        <w:t>соответствует требованиям п.9,10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466F4301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Раздел 3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Обеспечение требований промышленной безопасности</w:t>
      </w:r>
    </w:p>
    <w:p w14:paraId="356A4BAA" w14:textId="77777777" w:rsidR="000D42B4" w:rsidRPr="009A726E" w:rsidRDefault="000D42B4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Раздел содержит сведения об обеспечении требований промышленной безопасности к эксплуатации объекта, а также сведения о готовности к действиям по локализации и ликвидации последствий аварий на объекте.</w:t>
      </w:r>
    </w:p>
    <w:p w14:paraId="49E58B7A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3.1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об обеспечении требований промышленной </w:t>
      </w:r>
      <w:r w:rsidRPr="009A726E">
        <w:rPr>
          <w:rFonts w:ascii="Times New Roman" w:hAnsi="Times New Roman" w:cs="Times New Roman"/>
          <w:b/>
          <w:i/>
          <w:szCs w:val="24"/>
        </w:rPr>
        <w:br/>
        <w:t xml:space="preserve">безопасности к эксплуатации декларируемого объекта </w:t>
      </w:r>
    </w:p>
    <w:p w14:paraId="0624B58B" w14:textId="77777777" w:rsidR="000D42B4" w:rsidRPr="009A726E" w:rsidRDefault="000D42B4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bookmarkStart w:id="33" w:name="_Toc82090502"/>
      <w:r w:rsidRPr="009A726E">
        <w:rPr>
          <w:rFonts w:ascii="Times New Roman" w:hAnsi="Times New Roman"/>
          <w:szCs w:val="24"/>
        </w:rPr>
        <w:t xml:space="preserve">Сведения об обеспечении требований промышленной </w:t>
      </w:r>
      <w:r w:rsidRPr="009A726E">
        <w:rPr>
          <w:rFonts w:ascii="Times New Roman" w:hAnsi="Times New Roman"/>
          <w:szCs w:val="24"/>
        </w:rPr>
        <w:br/>
        <w:t>безопасности к эксплуатации декларируемого объекта включают:</w:t>
      </w:r>
    </w:p>
    <w:p w14:paraId="49555064" w14:textId="77777777" w:rsidR="000D42B4" w:rsidRPr="009A726E" w:rsidRDefault="004A37D8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>перечень имеющихся и (или) необходимых лицензий на виды деятельности, связанные с эксплуатацией декларируемого объекта;</w:t>
      </w:r>
    </w:p>
    <w:p w14:paraId="68F9DD53" w14:textId="77777777" w:rsidR="000D42B4" w:rsidRPr="009A726E" w:rsidRDefault="004A37D8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lastRenderedPageBreak/>
        <w:t xml:space="preserve">- </w:t>
      </w:r>
      <w:r w:rsidR="000D42B4" w:rsidRPr="009A726E">
        <w:rPr>
          <w:rFonts w:ascii="Times New Roman" w:hAnsi="Times New Roman"/>
          <w:szCs w:val="24"/>
        </w:rPr>
        <w:t>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опасности;</w:t>
      </w:r>
    </w:p>
    <w:p w14:paraId="54ACA08D" w14:textId="77777777" w:rsidR="000D42B4" w:rsidRPr="009A726E" w:rsidRDefault="004A37D8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>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безопасности;</w:t>
      </w:r>
    </w:p>
    <w:p w14:paraId="7D983489" w14:textId="77777777" w:rsidR="000D42B4" w:rsidRPr="009A726E" w:rsidRDefault="004A37D8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сведения о системе проведения сбора информации о произошедших инцидентах и </w:t>
      </w:r>
      <w:r w:rsidRPr="009A726E">
        <w:rPr>
          <w:rFonts w:ascii="Times New Roman" w:hAnsi="Times New Roman"/>
          <w:szCs w:val="24"/>
        </w:rPr>
        <w:t>авариях,</w:t>
      </w:r>
      <w:r w:rsidR="000D42B4" w:rsidRPr="009A726E">
        <w:rPr>
          <w:rFonts w:ascii="Times New Roman" w:hAnsi="Times New Roman"/>
          <w:szCs w:val="24"/>
        </w:rPr>
        <w:t xml:space="preserve"> и анализе этой информации;</w:t>
      </w:r>
    </w:p>
    <w:p w14:paraId="53245A83" w14:textId="77777777" w:rsidR="000D42B4" w:rsidRPr="009A726E" w:rsidRDefault="004A37D8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>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работы;</w:t>
      </w:r>
    </w:p>
    <w:p w14:paraId="34B13F6A" w14:textId="77777777" w:rsidR="000D42B4" w:rsidRPr="009A726E" w:rsidRDefault="004A37D8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>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 (для действующих объектов);</w:t>
      </w:r>
    </w:p>
    <w:p w14:paraId="0EDA8799" w14:textId="77777777" w:rsidR="000D42B4" w:rsidRPr="009A726E" w:rsidRDefault="004A37D8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территорий;</w:t>
      </w:r>
    </w:p>
    <w:p w14:paraId="7090B3FF" w14:textId="77777777" w:rsidR="000D42B4" w:rsidRPr="009A726E" w:rsidRDefault="004A37D8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>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актам.</w:t>
      </w:r>
    </w:p>
    <w:p w14:paraId="7A563F69" w14:textId="77777777" w:rsidR="000D42B4" w:rsidRPr="009A726E" w:rsidRDefault="000D42B4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Сведения </w:t>
      </w:r>
      <w:bookmarkEnd w:id="33"/>
      <w:r w:rsidRPr="009A726E">
        <w:rPr>
          <w:rFonts w:ascii="Times New Roman" w:hAnsi="Times New Roman"/>
          <w:szCs w:val="24"/>
        </w:rPr>
        <w:t>о наличии обоснования безопасности декларируемого объекта и изменений к ним не приведены, т.к обоснование безопасности опасного производственного объекта для декларируемого объекта не разрабатывалось.</w:t>
      </w:r>
    </w:p>
    <w:p w14:paraId="59CB900F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bookmarkStart w:id="34" w:name="_Toc237229858"/>
      <w:bookmarkStart w:id="35" w:name="_Toc82090494"/>
      <w:r w:rsidRPr="009A726E">
        <w:rPr>
          <w:rFonts w:ascii="Times New Roman" w:hAnsi="Times New Roman" w:cs="Times New Roman"/>
          <w:b/>
          <w:i/>
          <w:szCs w:val="24"/>
        </w:rPr>
        <w:t xml:space="preserve">3.1.1. </w:t>
      </w:r>
      <w:bookmarkEnd w:id="34"/>
      <w:bookmarkEnd w:id="35"/>
      <w:r w:rsidRPr="009A726E">
        <w:rPr>
          <w:rFonts w:ascii="Times New Roman" w:hAnsi="Times New Roman" w:cs="Times New Roman"/>
          <w:b/>
          <w:i/>
          <w:szCs w:val="24"/>
        </w:rPr>
        <w:t>Перечень имеющихся и (или) необходимых лицензий на виды деятельности, связанные с эксплуатацией декларируемого объекта</w:t>
      </w:r>
    </w:p>
    <w:p w14:paraId="71628575" w14:textId="490F98F1" w:rsidR="000D42B4" w:rsidRPr="009A726E" w:rsidRDefault="000D42B4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Приведены сведения о лицензии </w:t>
      </w:r>
      <w:r w:rsidR="0038408F">
        <w:rPr>
          <w:rFonts w:ascii="Times New Roman" w:hAnsi="Times New Roman"/>
          <w:color w:val="FF0000"/>
          <w:szCs w:val="24"/>
        </w:rPr>
        <w:t xml:space="preserve">{{ ORG_LEGAL_FORM_SHORT }} </w:t>
      </w:r>
      <w:r w:rsidR="00C45D11" w:rsidRPr="009A726E">
        <w:rPr>
          <w:rFonts w:ascii="Times New Roman" w:hAnsi="Times New Roman"/>
          <w:color w:val="FF0000"/>
          <w:szCs w:val="24"/>
        </w:rPr>
        <w:t>«</w:t>
      </w:r>
      <w:r w:rsidR="0079402D">
        <w:rPr>
          <w:rFonts w:ascii="Times New Roman" w:hAnsi="Times New Roman"/>
          <w:color w:val="FF0000"/>
          <w:szCs w:val="24"/>
        </w:rPr>
        <w:t>{{ ORG_NAME }}</w:t>
      </w:r>
      <w:r w:rsidR="00C45D11" w:rsidRPr="009A726E">
        <w:rPr>
          <w:rFonts w:ascii="Times New Roman" w:hAnsi="Times New Roman"/>
          <w:color w:val="FF0000"/>
          <w:szCs w:val="24"/>
        </w:rPr>
        <w:t>»</w:t>
      </w:r>
      <w:r w:rsidRPr="009A726E">
        <w:rPr>
          <w:rFonts w:ascii="Times New Roman" w:hAnsi="Times New Roman"/>
          <w:szCs w:val="24"/>
        </w:rPr>
        <w:t xml:space="preserve"> на деятельность по эксплуатации взрывопожароопасных и химически опасных производственных объектов I, II, III классов опасности</w:t>
      </w:r>
      <w:r w:rsidR="004A37D8" w:rsidRPr="009A726E">
        <w:rPr>
          <w:rFonts w:ascii="Times New Roman" w:hAnsi="Times New Roman"/>
          <w:szCs w:val="24"/>
        </w:rPr>
        <w:t xml:space="preserve"> </w:t>
      </w:r>
      <w:r w:rsidR="00DE4994" w:rsidRPr="009A726E">
        <w:rPr>
          <w:rFonts w:ascii="Times New Roman" w:hAnsi="Times New Roman"/>
          <w:color w:val="FF0000"/>
          <w:szCs w:val="24"/>
        </w:rPr>
        <w:t>№</w:t>
      </w:r>
      <w:r w:rsidR="008369D3" w:rsidRPr="008369D3">
        <w:rPr>
          <w:rFonts w:ascii="Times New Roman" w:hAnsi="Times New Roman"/>
          <w:color w:val="FF0000"/>
          <w:szCs w:val="24"/>
        </w:rPr>
        <w:t>{{ LICENSE_NUMBER }}</w:t>
      </w:r>
      <w:r w:rsidR="008369D3">
        <w:rPr>
          <w:rFonts w:ascii="Times New Roman" w:hAnsi="Times New Roman"/>
          <w:color w:val="FF0000"/>
          <w:szCs w:val="24"/>
        </w:rPr>
        <w:t>.</w:t>
      </w:r>
    </w:p>
    <w:p w14:paraId="6BA6DCED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 xml:space="preserve">3.1.2. 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 </w:t>
      </w:r>
    </w:p>
    <w:p w14:paraId="7B766103" w14:textId="77777777" w:rsidR="000D42B4" w:rsidRPr="009A726E" w:rsidRDefault="000D42B4" w:rsidP="004A37D8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Представлены сведения о системе профессиональной и противоаварийной подготовки </w:t>
      </w:r>
      <w:r w:rsidRPr="009A726E">
        <w:rPr>
          <w:rFonts w:ascii="Times New Roman" w:hAnsi="Times New Roman"/>
          <w:szCs w:val="24"/>
        </w:rPr>
        <w:lastRenderedPageBreak/>
        <w:t>персонала декларируемого объекта, сведения о существующей системе профессионального отбора и порядке допуска к самостоятельной работе, о существующей системе противоаварийной подготовки, сведения о регулярности проверки знаний. Указаны нормативные документы, в соответствии с которыми осуществляется профессиональная и противоаварийная подготовка персонала.</w:t>
      </w:r>
    </w:p>
    <w:p w14:paraId="0774A61B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3.1.3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</w:p>
    <w:p w14:paraId="21151095" w14:textId="77777777" w:rsidR="000D42B4" w:rsidRPr="009A726E" w:rsidRDefault="000D42B4" w:rsidP="009D272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Отмечено, что система управления промышленной безопасностью (СУПБ) на декларируемом опасном производственном объекте построена в соответствии с Федеральным законом РФ «О промышленной безопасности опасных производственных объектов» от 21.07.97 г. № 116-ФЗ, постановлением Правительства РФ от 17.08.2020 г. № 1243 «Об утверждении требований к документационному обеспечению систем управления промышленной безопасностью», правилами организации и осуществления производственного контроля за соблюдением требований промышленной безопасности на опасном производственном объекте (утв. постановлением Правительства РФ от 18.12.2020 г. № 2168).</w:t>
      </w:r>
    </w:p>
    <w:p w14:paraId="4029F580" w14:textId="6D13A7B1" w:rsidR="000D42B4" w:rsidRPr="009A726E" w:rsidRDefault="000D42B4" w:rsidP="009D272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Представлены краткие сведения о разработанном Положени</w:t>
      </w:r>
      <w:r w:rsidR="00D876EF" w:rsidRPr="009A726E">
        <w:rPr>
          <w:rFonts w:ascii="Times New Roman" w:hAnsi="Times New Roman" w:cs="Times New Roman"/>
          <w:szCs w:val="24"/>
        </w:rPr>
        <w:t>и</w:t>
      </w:r>
      <w:r w:rsidRPr="009A726E">
        <w:rPr>
          <w:rFonts w:ascii="Times New Roman" w:hAnsi="Times New Roman" w:cs="Times New Roman"/>
          <w:szCs w:val="24"/>
        </w:rPr>
        <w:t xml:space="preserve"> о системе управления промышленной безопасностью</w:t>
      </w:r>
      <w:r w:rsidR="00EE7DAD" w:rsidRPr="009A726E">
        <w:rPr>
          <w:rFonts w:ascii="Times New Roman" w:hAnsi="Times New Roman" w:cs="Times New Roman"/>
          <w:szCs w:val="24"/>
        </w:rPr>
        <w:t xml:space="preserve"> </w:t>
      </w:r>
      <w:r w:rsidR="0038408F">
        <w:rPr>
          <w:rFonts w:ascii="Times New Roman" w:hAnsi="Times New Roman" w:cs="Times New Roman"/>
          <w:color w:val="FF0000"/>
        </w:rPr>
        <w:t xml:space="preserve">{{ ORG_LEGAL_FORM_SHORT }} </w:t>
      </w:r>
      <w:r w:rsidR="00C45D11" w:rsidRPr="009A726E">
        <w:rPr>
          <w:rFonts w:ascii="Times New Roman" w:hAnsi="Times New Roman" w:cs="Times New Roman"/>
          <w:color w:val="FF0000"/>
        </w:rPr>
        <w:t>«</w:t>
      </w:r>
      <w:r w:rsidR="0079402D">
        <w:rPr>
          <w:rFonts w:ascii="Times New Roman" w:hAnsi="Times New Roman" w:cs="Times New Roman"/>
          <w:color w:val="FF0000"/>
        </w:rPr>
        <w:t>{{ ORG_NAME }}</w:t>
      </w:r>
      <w:r w:rsidR="00C45D11" w:rsidRPr="009A726E">
        <w:rPr>
          <w:rFonts w:ascii="Times New Roman" w:hAnsi="Times New Roman" w:cs="Times New Roman"/>
          <w:color w:val="FF0000"/>
        </w:rPr>
        <w:t>»</w:t>
      </w:r>
      <w:r w:rsidR="00EE7DAD" w:rsidRPr="009A726E">
        <w:rPr>
          <w:rFonts w:ascii="Times New Roman" w:hAnsi="Times New Roman" w:cs="Times New Roman"/>
        </w:rPr>
        <w:t>.</w:t>
      </w:r>
    </w:p>
    <w:p w14:paraId="24BC1362" w14:textId="77777777" w:rsidR="000D42B4" w:rsidRPr="009A726E" w:rsidRDefault="000D42B4" w:rsidP="009D272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Приведено описание организации системы производственного контроля за соблюдением требований промышленной безопасности при эксплуатации объектов. </w:t>
      </w:r>
    </w:p>
    <w:p w14:paraId="5E404EF2" w14:textId="39803CE7" w:rsidR="000D42B4" w:rsidRPr="009A726E" w:rsidRDefault="000D42B4" w:rsidP="009D272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bookmarkStart w:id="36" w:name="_Hlk160457671"/>
      <w:r w:rsidRPr="009A726E">
        <w:rPr>
          <w:rFonts w:ascii="Times New Roman" w:hAnsi="Times New Roman"/>
          <w:szCs w:val="24"/>
        </w:rPr>
        <w:t xml:space="preserve">Указано, что на </w:t>
      </w:r>
      <w:r w:rsidR="0038408F">
        <w:rPr>
          <w:rFonts w:ascii="Times New Roman" w:hAnsi="Times New Roman"/>
          <w:color w:val="FF0000"/>
          <w:szCs w:val="24"/>
        </w:rPr>
        <w:t xml:space="preserve">{{ ORG_LEGAL_FORM_SHORT }} </w:t>
      </w:r>
      <w:r w:rsidR="00C45D11" w:rsidRPr="009A726E">
        <w:rPr>
          <w:rFonts w:ascii="Times New Roman" w:hAnsi="Times New Roman"/>
          <w:color w:val="FF0000"/>
          <w:szCs w:val="24"/>
        </w:rPr>
        <w:t>«</w:t>
      </w:r>
      <w:r w:rsidR="0079402D">
        <w:rPr>
          <w:rFonts w:ascii="Times New Roman" w:hAnsi="Times New Roman"/>
          <w:color w:val="FF0000"/>
          <w:szCs w:val="24"/>
        </w:rPr>
        <w:t>{{ ORG_NAME }}</w:t>
      </w:r>
      <w:r w:rsidR="00C45D11" w:rsidRPr="009A726E">
        <w:rPr>
          <w:rFonts w:ascii="Times New Roman" w:hAnsi="Times New Roman"/>
          <w:color w:val="FF0000"/>
          <w:szCs w:val="24"/>
        </w:rPr>
        <w:t>»</w:t>
      </w:r>
      <w:r w:rsidRPr="009A726E">
        <w:rPr>
          <w:rFonts w:ascii="Times New Roman" w:hAnsi="Times New Roman"/>
          <w:szCs w:val="24"/>
        </w:rPr>
        <w:t xml:space="preserve"> </w:t>
      </w:r>
      <w:r w:rsidR="00EE7DAD" w:rsidRPr="009A726E">
        <w:rPr>
          <w:rFonts w:ascii="Times New Roman" w:hAnsi="Times New Roman"/>
          <w:szCs w:val="24"/>
        </w:rPr>
        <w:t xml:space="preserve">действует «Положение об организации и осуществлении производственного контроля за соблюдением требований промышленной безопасности на опасных производственных объектах </w:t>
      </w:r>
      <w:r w:rsidR="0038408F">
        <w:rPr>
          <w:rFonts w:ascii="Times New Roman" w:hAnsi="Times New Roman"/>
          <w:color w:val="FF0000"/>
          <w:szCs w:val="24"/>
        </w:rPr>
        <w:t xml:space="preserve">{{ ORG_LEGAL_FORM_SHORT }} </w:t>
      </w:r>
      <w:r w:rsidR="00673540" w:rsidRPr="009A726E">
        <w:rPr>
          <w:rFonts w:ascii="Times New Roman" w:hAnsi="Times New Roman"/>
          <w:color w:val="FF0000"/>
          <w:szCs w:val="24"/>
        </w:rPr>
        <w:t>«</w:t>
      </w:r>
      <w:r w:rsidR="0079402D">
        <w:rPr>
          <w:rFonts w:ascii="Times New Roman" w:hAnsi="Times New Roman"/>
          <w:color w:val="FF0000"/>
          <w:szCs w:val="24"/>
        </w:rPr>
        <w:t>{{ ORG_NAME }}</w:t>
      </w:r>
      <w:r w:rsidR="00673540" w:rsidRPr="009A726E">
        <w:rPr>
          <w:rFonts w:ascii="Times New Roman" w:hAnsi="Times New Roman"/>
          <w:color w:val="FF0000"/>
          <w:szCs w:val="24"/>
        </w:rPr>
        <w:t>»</w:t>
      </w:r>
      <w:r w:rsidRPr="009A726E">
        <w:rPr>
          <w:rFonts w:ascii="Times New Roman" w:hAnsi="Times New Roman"/>
          <w:szCs w:val="24"/>
        </w:rPr>
        <w:t xml:space="preserve">. Положение устанавливает порядок организации и осуществления производственного контроля за соблюдением требований промышленной безопасности на опасных производственных объектах </w:t>
      </w:r>
      <w:r w:rsidR="0038408F">
        <w:rPr>
          <w:rFonts w:ascii="Times New Roman" w:hAnsi="Times New Roman"/>
          <w:color w:val="FF0000"/>
          <w:szCs w:val="24"/>
        </w:rPr>
        <w:t xml:space="preserve">{{ ORG_LEGAL_FORM_SHORT }} </w:t>
      </w:r>
      <w:r w:rsidR="00C45D11" w:rsidRPr="009A726E">
        <w:rPr>
          <w:rFonts w:ascii="Times New Roman" w:hAnsi="Times New Roman"/>
          <w:color w:val="FF0000"/>
          <w:szCs w:val="24"/>
        </w:rPr>
        <w:t>«</w:t>
      </w:r>
      <w:r w:rsidR="0079402D">
        <w:rPr>
          <w:rFonts w:ascii="Times New Roman" w:hAnsi="Times New Roman"/>
          <w:color w:val="FF0000"/>
          <w:szCs w:val="24"/>
        </w:rPr>
        <w:t>{{ ORG_NAME }}</w:t>
      </w:r>
      <w:r w:rsidR="00C45D11" w:rsidRPr="009A726E">
        <w:rPr>
          <w:rFonts w:ascii="Times New Roman" w:hAnsi="Times New Roman"/>
          <w:color w:val="FF0000"/>
          <w:szCs w:val="24"/>
        </w:rPr>
        <w:t>»</w:t>
      </w:r>
      <w:r w:rsidRPr="009A726E">
        <w:rPr>
          <w:rFonts w:ascii="Times New Roman" w:hAnsi="Times New Roman"/>
          <w:szCs w:val="24"/>
        </w:rPr>
        <w:t>.</w:t>
      </w:r>
    </w:p>
    <w:p w14:paraId="64218A88" w14:textId="77777777" w:rsidR="000D42B4" w:rsidRPr="009A726E" w:rsidRDefault="000D42B4" w:rsidP="009D2720">
      <w:pPr>
        <w:widowControl w:val="0"/>
        <w:suppressAutoHyphens/>
        <w:spacing w:line="360" w:lineRule="auto"/>
        <w:ind w:firstLine="709"/>
        <w:jc w:val="both"/>
        <w:rPr>
          <w:szCs w:val="24"/>
        </w:rPr>
      </w:pPr>
      <w:bookmarkStart w:id="37" w:name="_Hlk169874080"/>
      <w:bookmarkEnd w:id="36"/>
      <w:r w:rsidRPr="009A726E">
        <w:rPr>
          <w:rFonts w:ascii="Times New Roman" w:hAnsi="Times New Roman"/>
          <w:szCs w:val="24"/>
        </w:rPr>
        <w:t xml:space="preserve">Положение разработано в соответствие с </w:t>
      </w:r>
      <w:r w:rsidR="00D1121F" w:rsidRPr="009A726E">
        <w:rPr>
          <w:rFonts w:ascii="Times New Roman" w:hAnsi="Times New Roman"/>
          <w:szCs w:val="24"/>
        </w:rPr>
        <w:t>требованиями Постановления</w:t>
      </w:r>
      <w:r w:rsidRPr="009A726E">
        <w:rPr>
          <w:rFonts w:ascii="Times New Roman" w:hAnsi="Times New Roman"/>
          <w:szCs w:val="24"/>
        </w:rPr>
        <w:t xml:space="preserve"> Правительства РФ от 18 декабря 2020 г. N 2168 «Об организации и осуществлении производственного контроля за соблюдением требований промышленной безопасности на опасном производственном объекте».</w:t>
      </w:r>
      <w:bookmarkEnd w:id="37"/>
    </w:p>
    <w:p w14:paraId="75CC5D78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3.1.4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системе проведения сбора информации о произошедших инцидентах и авариях, и анализе этой информации</w:t>
      </w:r>
    </w:p>
    <w:p w14:paraId="3C2AAB2C" w14:textId="77777777" w:rsidR="000D42B4" w:rsidRPr="009A726E" w:rsidRDefault="000D42B4" w:rsidP="00CA4F41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Приведены сведения о системе проведения сбора информации о произошедших </w:t>
      </w:r>
      <w:r w:rsidRPr="009A726E">
        <w:rPr>
          <w:rFonts w:ascii="Times New Roman" w:hAnsi="Times New Roman"/>
          <w:szCs w:val="24"/>
        </w:rPr>
        <w:lastRenderedPageBreak/>
        <w:t xml:space="preserve">инцидентах и </w:t>
      </w:r>
      <w:r w:rsidR="00CA4F41" w:rsidRPr="009A726E">
        <w:rPr>
          <w:rFonts w:ascii="Times New Roman" w:hAnsi="Times New Roman"/>
          <w:szCs w:val="24"/>
        </w:rPr>
        <w:t>авариях,</w:t>
      </w:r>
      <w:r w:rsidRPr="009A726E">
        <w:rPr>
          <w:rFonts w:ascii="Times New Roman" w:hAnsi="Times New Roman"/>
          <w:szCs w:val="24"/>
        </w:rPr>
        <w:t xml:space="preserve"> и анализе этой информации.</w:t>
      </w:r>
    </w:p>
    <w:p w14:paraId="4BF58416" w14:textId="21CCF3F8" w:rsidR="000D42B4" w:rsidRPr="009A726E" w:rsidRDefault="000D42B4" w:rsidP="00CA4F41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Представлены сведения, отражающие, что сбор данных о возможных инцидентах и авариях, случаях травматизма на </w:t>
      </w:r>
      <w:r w:rsidR="00CA4F41" w:rsidRPr="009A726E">
        <w:rPr>
          <w:rFonts w:ascii="Times New Roman" w:hAnsi="Times New Roman"/>
          <w:szCs w:val="24"/>
        </w:rPr>
        <w:t xml:space="preserve">ОПО </w:t>
      </w:r>
      <w:r w:rsidR="0038408F">
        <w:rPr>
          <w:rFonts w:ascii="Times New Roman" w:hAnsi="Times New Roman"/>
          <w:color w:val="FF0000"/>
          <w:szCs w:val="24"/>
        </w:rPr>
        <w:t xml:space="preserve">{{ ORG_LEGAL_FORM_SHORT }} </w:t>
      </w:r>
      <w:r w:rsidR="00C45D11" w:rsidRPr="009A726E">
        <w:rPr>
          <w:rFonts w:ascii="Times New Roman" w:hAnsi="Times New Roman"/>
          <w:color w:val="FF0000"/>
          <w:szCs w:val="24"/>
        </w:rPr>
        <w:t>«</w:t>
      </w:r>
      <w:r w:rsidR="0079402D">
        <w:rPr>
          <w:rFonts w:ascii="Times New Roman" w:hAnsi="Times New Roman"/>
          <w:color w:val="FF0000"/>
          <w:szCs w:val="24"/>
        </w:rPr>
        <w:t>{{ ORG_NAME }}</w:t>
      </w:r>
      <w:r w:rsidR="00C45D11" w:rsidRPr="009A726E">
        <w:rPr>
          <w:rFonts w:ascii="Times New Roman" w:hAnsi="Times New Roman"/>
          <w:color w:val="FF0000"/>
          <w:szCs w:val="24"/>
        </w:rPr>
        <w:t>»</w:t>
      </w:r>
      <w:r w:rsidRPr="009A726E">
        <w:rPr>
          <w:rFonts w:ascii="Times New Roman" w:hAnsi="Times New Roman"/>
          <w:szCs w:val="24"/>
        </w:rPr>
        <w:t xml:space="preserve">, техническое расследование причин аварий и инцидентов осуществляется в соответствии с требованиями действующего законодательства в области промышленной безопасности и охраны труда, нормативных </w:t>
      </w:r>
      <w:r w:rsidR="00CA4F41" w:rsidRPr="009A726E">
        <w:rPr>
          <w:rFonts w:ascii="Times New Roman" w:hAnsi="Times New Roman"/>
          <w:szCs w:val="24"/>
        </w:rPr>
        <w:t xml:space="preserve">документов </w:t>
      </w:r>
      <w:r w:rsidR="0038408F">
        <w:rPr>
          <w:rFonts w:ascii="Times New Roman" w:hAnsi="Times New Roman"/>
          <w:color w:val="FF0000"/>
          <w:szCs w:val="24"/>
        </w:rPr>
        <w:t xml:space="preserve">{{ ORG_LEGAL_FORM_SHORT }} </w:t>
      </w:r>
      <w:r w:rsidR="00C45D11" w:rsidRPr="009A726E">
        <w:rPr>
          <w:rFonts w:ascii="Times New Roman" w:hAnsi="Times New Roman"/>
          <w:color w:val="FF0000"/>
          <w:szCs w:val="24"/>
        </w:rPr>
        <w:t>«</w:t>
      </w:r>
      <w:r w:rsidR="0079402D">
        <w:rPr>
          <w:rFonts w:ascii="Times New Roman" w:hAnsi="Times New Roman"/>
          <w:color w:val="FF0000"/>
          <w:szCs w:val="24"/>
        </w:rPr>
        <w:t>{{ ORG_NAME }}</w:t>
      </w:r>
      <w:r w:rsidR="00C45D11" w:rsidRPr="009A726E">
        <w:rPr>
          <w:rFonts w:ascii="Times New Roman" w:hAnsi="Times New Roman"/>
          <w:color w:val="FF0000"/>
          <w:szCs w:val="24"/>
        </w:rPr>
        <w:t>»</w:t>
      </w:r>
      <w:r w:rsidRPr="009A726E">
        <w:rPr>
          <w:rFonts w:ascii="Times New Roman" w:hAnsi="Times New Roman"/>
          <w:szCs w:val="24"/>
        </w:rPr>
        <w:t xml:space="preserve">. </w:t>
      </w:r>
    </w:p>
    <w:p w14:paraId="24D91650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3.1.5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</w:p>
    <w:p w14:paraId="3739B821" w14:textId="77777777" w:rsidR="000D42B4" w:rsidRPr="009A726E" w:rsidRDefault="000D42B4" w:rsidP="00CA4F41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Указано, что на декларируемом объекте разработан и утверждён в установленном порядке «План мероприятий по локализации и ликвидации последствий аварий».</w:t>
      </w:r>
    </w:p>
    <w:p w14:paraId="3C59A540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3.1.6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 (для действующих объектов)</w:t>
      </w:r>
    </w:p>
    <w:p w14:paraId="56256B3B" w14:textId="77777777" w:rsidR="001F11BB" w:rsidRPr="009A726E" w:rsidRDefault="001F11BB" w:rsidP="001F11BB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В табличной форме приведены экспертизы промышленной безопасности, которые были проведены на декларируемом объекте </w:t>
      </w:r>
      <w:r w:rsidR="009B6195" w:rsidRPr="009A726E">
        <w:rPr>
          <w:rFonts w:ascii="Times New Roman" w:hAnsi="Times New Roman"/>
          <w:szCs w:val="24"/>
        </w:rPr>
        <w:t>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r w:rsidRPr="009A726E">
        <w:rPr>
          <w:rFonts w:ascii="Times New Roman" w:hAnsi="Times New Roman"/>
          <w:szCs w:val="24"/>
        </w:rPr>
        <w:t>.</w:t>
      </w:r>
    </w:p>
    <w:p w14:paraId="748F8E3F" w14:textId="77777777" w:rsidR="000D42B4" w:rsidRPr="009A726E" w:rsidRDefault="000D42B4" w:rsidP="001F11BB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bookmarkStart w:id="38" w:name="_Hlk169874922"/>
      <w:r w:rsidRPr="009A726E">
        <w:rPr>
          <w:rFonts w:ascii="Times New Roman" w:hAnsi="Times New Roman"/>
          <w:szCs w:val="24"/>
        </w:rPr>
        <w:t>Отмечено, что обоснования безопасности для декларируемого объекта не разрабатывались</w:t>
      </w:r>
      <w:r w:rsidR="007F10BA" w:rsidRPr="009A726E">
        <w:rPr>
          <w:rFonts w:ascii="Times New Roman" w:hAnsi="Times New Roman"/>
          <w:szCs w:val="24"/>
        </w:rPr>
        <w:t>.</w:t>
      </w:r>
      <w:bookmarkEnd w:id="38"/>
    </w:p>
    <w:p w14:paraId="42510298" w14:textId="77777777" w:rsidR="00B45136" w:rsidRPr="009A726E" w:rsidRDefault="00B45136" w:rsidP="001F11BB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</w:p>
    <w:p w14:paraId="38DD56DD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3.1.7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</w:p>
    <w:p w14:paraId="1E5A275E" w14:textId="77777777" w:rsidR="000D42B4" w:rsidRPr="009A726E" w:rsidRDefault="000D42B4" w:rsidP="0032481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Отмечено, что условия эксплуатации декларируемого объекта в целом соответствуют требованиям промышленной безопасности. </w:t>
      </w:r>
    </w:p>
    <w:p w14:paraId="03A4F4C7" w14:textId="77777777" w:rsidR="000D42B4" w:rsidRPr="009A726E" w:rsidRDefault="000D42B4" w:rsidP="0032481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Указано, что предписания Ростехнадзора, поступающие в отчетный период, принимаются к руководству, доводятся до сведения руководителей и главных специалистов подразделений.</w:t>
      </w:r>
    </w:p>
    <w:p w14:paraId="6A4F2F89" w14:textId="77777777" w:rsidR="000D42B4" w:rsidRPr="009A726E" w:rsidRDefault="000D42B4" w:rsidP="0032481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Отмечено, что все операции персонала по обращению с опасными веществами </w:t>
      </w:r>
      <w:r w:rsidRPr="009A726E">
        <w:rPr>
          <w:rFonts w:ascii="Times New Roman" w:hAnsi="Times New Roman"/>
          <w:szCs w:val="24"/>
        </w:rPr>
        <w:lastRenderedPageBreak/>
        <w:t>основываются на требованиях Федерального закона от 21.07.1997 г. №116-ФЗ «О промышленной безопасности опасных производственных объектов» и выполняются в строгом соответствии с действующими в России нормами и правилами, а также в соответствии с инструкциями заводов изготовителей по их применению.</w:t>
      </w:r>
    </w:p>
    <w:p w14:paraId="7ADF9247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3.1.8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</w:p>
    <w:p w14:paraId="6DFBA321" w14:textId="77777777" w:rsidR="000D42B4" w:rsidRPr="009A726E" w:rsidRDefault="000D42B4" w:rsidP="0032481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Приведены организационные и технические меры по пресечению постороннего вмешательства в деятельность декларируемого объекта, а также по противодействию возможным террористическим актам.</w:t>
      </w:r>
    </w:p>
    <w:p w14:paraId="69AE1435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3.2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об обеспечении требований промышленной </w:t>
      </w:r>
      <w:r w:rsidRPr="009A726E">
        <w:rPr>
          <w:rFonts w:ascii="Times New Roman" w:hAnsi="Times New Roman" w:cs="Times New Roman"/>
          <w:b/>
          <w:i/>
          <w:szCs w:val="24"/>
        </w:rPr>
        <w:br/>
        <w:t xml:space="preserve">безопасности по готовности к действиям по локализации и ликвидации </w:t>
      </w:r>
      <w:r w:rsidRPr="009A726E">
        <w:rPr>
          <w:rFonts w:ascii="Times New Roman" w:hAnsi="Times New Roman" w:cs="Times New Roman"/>
          <w:b/>
          <w:i/>
          <w:szCs w:val="24"/>
        </w:rPr>
        <w:br/>
        <w:t>последствий аварий</w:t>
      </w:r>
    </w:p>
    <w:p w14:paraId="564A32C2" w14:textId="77777777" w:rsidR="000D42B4" w:rsidRPr="009A726E" w:rsidRDefault="000D42B4" w:rsidP="0032481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Сведения об обеспечении требований промышленной безопасности по готовности к действиям по локализации и ликвидации последствий аварии включают:</w:t>
      </w:r>
    </w:p>
    <w:p w14:paraId="778A1FD4" w14:textId="77777777" w:rsidR="000D42B4" w:rsidRPr="009A726E" w:rsidRDefault="00324816" w:rsidP="0032481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>сведения о мероприятиях по локализации и ликвидации последствий аварий на декларируемом объекте;</w:t>
      </w:r>
    </w:p>
    <w:p w14:paraId="08F402AD" w14:textId="77777777" w:rsidR="000D42B4" w:rsidRPr="009A726E" w:rsidRDefault="00324816" w:rsidP="0032481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>сведения о составе противоаварийных сил, аварийно-спасательных и других служб обеспечения промышленной безопасности;</w:t>
      </w:r>
    </w:p>
    <w:p w14:paraId="141767AA" w14:textId="77777777" w:rsidR="000D42B4" w:rsidRPr="009A726E" w:rsidRDefault="00324816" w:rsidP="0032481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>сведения о финансовых и материальных ресурсах для локализации и ликвидации последствий аварий на декларируемом объекте;</w:t>
      </w:r>
    </w:p>
    <w:p w14:paraId="60F09CCD" w14:textId="77777777" w:rsidR="000D42B4" w:rsidRPr="009A726E" w:rsidRDefault="00324816" w:rsidP="0032481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>сведения о системе оповещения в случае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объекте.</w:t>
      </w:r>
    </w:p>
    <w:p w14:paraId="09BC5F95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3.2.1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мероприятиях по локализации и ликвидации последствий аварий на декларируемом объекте</w:t>
      </w:r>
    </w:p>
    <w:p w14:paraId="1AAB9B51" w14:textId="77777777" w:rsidR="000D42B4" w:rsidRPr="009A726E" w:rsidRDefault="000C01DA" w:rsidP="009D4C17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Приведены</w:t>
      </w:r>
      <w:r w:rsidR="000D42B4" w:rsidRPr="009A726E">
        <w:rPr>
          <w:rFonts w:ascii="Times New Roman" w:hAnsi="Times New Roman"/>
          <w:szCs w:val="24"/>
        </w:rPr>
        <w:t xml:space="preserve"> основные мероприятия по локализации и ликвидации последствий аварий на декларируемом объекте.</w:t>
      </w:r>
    </w:p>
    <w:p w14:paraId="44723124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3.2.2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составе противоаварийных сил, аварийно-спасательных и других служб обеспечения промышленной безопасности</w:t>
      </w:r>
    </w:p>
    <w:p w14:paraId="6BD40D30" w14:textId="77777777" w:rsidR="000D42B4" w:rsidRDefault="000D42B4" w:rsidP="002E21B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Указано, что во исполнение ст. 10 Федерального закона №116-ФЗ от 21.07.1997 г. «О промышленной безопасности опасных производственных объектов», в целях предупреждения </w:t>
      </w:r>
      <w:r w:rsidRPr="009A726E">
        <w:rPr>
          <w:rFonts w:ascii="Times New Roman" w:hAnsi="Times New Roman"/>
          <w:szCs w:val="24"/>
        </w:rPr>
        <w:lastRenderedPageBreak/>
        <w:t xml:space="preserve">аварий, случаев производственного травматизма, обеспечения готовности к действиям по локализации и ликвидации последствий аварии на опасных производственных объектах созданы </w:t>
      </w:r>
      <w:r w:rsidR="000C01DA" w:rsidRPr="009A726E">
        <w:rPr>
          <w:rFonts w:ascii="Times New Roman" w:hAnsi="Times New Roman"/>
          <w:szCs w:val="24"/>
        </w:rPr>
        <w:t>силы для локализации и ликвидации последствий аварий</w:t>
      </w:r>
      <w:r w:rsidRPr="009A726E">
        <w:rPr>
          <w:rFonts w:ascii="Times New Roman" w:hAnsi="Times New Roman"/>
          <w:szCs w:val="24"/>
        </w:rPr>
        <w:t>.</w:t>
      </w:r>
    </w:p>
    <w:p w14:paraId="0825AB17" w14:textId="069CDDE0" w:rsidR="008369D3" w:rsidRDefault="008369D3" w:rsidP="002E21B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Представлены сведения</w:t>
      </w:r>
      <w:r w:rsidR="00BF4DD1" w:rsidRPr="00CC6C5F">
        <w:rPr>
          <w:rFonts w:ascii="Times New Roman" w:hAnsi="Times New Roman"/>
          <w:szCs w:val="24"/>
        </w:rPr>
        <w:t xml:space="preserve"> </w:t>
      </w:r>
      <w:r w:rsidR="00BF4DD1">
        <w:rPr>
          <w:rFonts w:ascii="Times New Roman" w:hAnsi="Times New Roman"/>
          <w:szCs w:val="24"/>
        </w:rPr>
        <w:t>о</w:t>
      </w:r>
      <w:r>
        <w:rPr>
          <w:rFonts w:ascii="Times New Roman" w:hAnsi="Times New Roman"/>
          <w:szCs w:val="24"/>
        </w:rPr>
        <w:t>:</w:t>
      </w:r>
    </w:p>
    <w:p w14:paraId="6811AC95" w14:textId="56572029" w:rsidR="008369D3" w:rsidRDefault="008369D3" w:rsidP="002E21B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szCs w:val="24"/>
        </w:rPr>
        <w:t>- нештатном аварийно-спасательном формировании</w:t>
      </w:r>
      <w:r w:rsidR="00590765">
        <w:rPr>
          <w:rFonts w:ascii="Times New Roman" w:hAnsi="Times New Roman"/>
          <w:szCs w:val="24"/>
        </w:rPr>
        <w:t xml:space="preserve"> </w:t>
      </w:r>
      <w:r w:rsidR="00590765">
        <w:rPr>
          <w:rFonts w:ascii="Times New Roman" w:hAnsi="Times New Roman"/>
          <w:color w:val="FF0000"/>
          <w:szCs w:val="24"/>
        </w:rPr>
        <w:t xml:space="preserve">{{ ORG_LEGAL_FORM_SHORT }} </w:t>
      </w:r>
      <w:r w:rsidR="00590765" w:rsidRPr="009A726E">
        <w:rPr>
          <w:rFonts w:ascii="Times New Roman" w:hAnsi="Times New Roman"/>
          <w:color w:val="FF0000"/>
          <w:szCs w:val="24"/>
        </w:rPr>
        <w:t>«</w:t>
      </w:r>
      <w:r w:rsidR="00590765">
        <w:rPr>
          <w:rFonts w:ascii="Times New Roman" w:hAnsi="Times New Roman"/>
          <w:color w:val="FF0000"/>
          <w:szCs w:val="24"/>
        </w:rPr>
        <w:t>{{ ORG_NAME }}</w:t>
      </w:r>
      <w:r w:rsidR="00590765" w:rsidRPr="009A726E">
        <w:rPr>
          <w:rFonts w:ascii="Times New Roman" w:hAnsi="Times New Roman"/>
          <w:color w:val="FF0000"/>
          <w:szCs w:val="24"/>
        </w:rPr>
        <w:t>»</w:t>
      </w:r>
      <w:r w:rsidRPr="00590765">
        <w:rPr>
          <w:rFonts w:ascii="Times New Roman" w:hAnsi="Times New Roman"/>
          <w:color w:val="FF0000"/>
          <w:szCs w:val="24"/>
        </w:rPr>
        <w:t xml:space="preserve"> (свидетельство № </w:t>
      </w:r>
      <w:r w:rsidRPr="00590765">
        <w:rPr>
          <w:rFonts w:ascii="Times New Roman" w:hAnsi="Times New Roman" w:cs="Times New Roman"/>
          <w:color w:val="FF0000"/>
        </w:rPr>
        <w:t>{{ NASF_CERTIFICATE }})</w:t>
      </w:r>
    </w:p>
    <w:p w14:paraId="735E7997" w14:textId="64D02282" w:rsidR="008369D3" w:rsidRPr="00BF4DD1" w:rsidRDefault="008369D3" w:rsidP="002E21B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FF0000"/>
          <w:szCs w:val="24"/>
        </w:rPr>
      </w:pPr>
      <w:r w:rsidRPr="00BF4DD1">
        <w:rPr>
          <w:rFonts w:ascii="Times New Roman" w:hAnsi="Times New Roman" w:cs="Times New Roman"/>
          <w:color w:val="FF0000"/>
        </w:rPr>
        <w:t>- профессиональном аварийно-спасательном формировании (Наименование ПАСФ: {{ PASF_NAME }}</w:t>
      </w:r>
      <w:r w:rsidR="00BF4DD1" w:rsidRPr="00BF4DD1">
        <w:rPr>
          <w:rFonts w:ascii="Times New Roman" w:hAnsi="Times New Roman" w:cs="Times New Roman"/>
          <w:color w:val="FF0000"/>
        </w:rPr>
        <w:t xml:space="preserve">, договор {{ PASF_CONTRACT }}, </w:t>
      </w:r>
      <w:r w:rsidR="00BF4DD1" w:rsidRPr="00BF4DD1">
        <w:rPr>
          <w:rFonts w:ascii="Times New Roman" w:hAnsi="Times New Roman"/>
          <w:color w:val="FF0000"/>
          <w:szCs w:val="24"/>
        </w:rPr>
        <w:t xml:space="preserve">свидетельство № </w:t>
      </w:r>
      <w:r w:rsidR="00BF4DD1" w:rsidRPr="00BF4DD1">
        <w:rPr>
          <w:rFonts w:ascii="Times New Roman" w:hAnsi="Times New Roman" w:cs="Times New Roman"/>
          <w:color w:val="FF0000"/>
        </w:rPr>
        <w:t xml:space="preserve">{{ </w:t>
      </w:r>
      <w:r w:rsidR="00BF4DD1" w:rsidRPr="00BF4DD1">
        <w:rPr>
          <w:rFonts w:ascii="Times New Roman" w:hAnsi="Times New Roman" w:cs="Times New Roman"/>
          <w:color w:val="FF0000"/>
          <w:lang w:val="en-US"/>
        </w:rPr>
        <w:t>P</w:t>
      </w:r>
      <w:r w:rsidR="00BF4DD1" w:rsidRPr="00BF4DD1">
        <w:rPr>
          <w:rFonts w:ascii="Times New Roman" w:hAnsi="Times New Roman" w:cs="Times New Roman"/>
          <w:color w:val="FF0000"/>
        </w:rPr>
        <w:t>ASF_CERTIFICATE }}</w:t>
      </w:r>
      <w:r w:rsidR="00BF4DD1">
        <w:rPr>
          <w:rFonts w:ascii="Times New Roman" w:hAnsi="Times New Roman" w:cs="Times New Roman"/>
          <w:color w:val="FF0000"/>
        </w:rPr>
        <w:t>.</w:t>
      </w:r>
    </w:p>
    <w:p w14:paraId="104FCD47" w14:textId="77777777" w:rsidR="000D42B4" w:rsidRPr="009A726E" w:rsidRDefault="000D42B4" w:rsidP="002E21B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</w:p>
    <w:p w14:paraId="6082E1E0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3.2.3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финансовых и материальных ресурсах для локализации и ликвидации последствий аварий на декларируемом объекте</w:t>
      </w:r>
    </w:p>
    <w:p w14:paraId="18203A59" w14:textId="30B133E8" w:rsidR="000C01DA" w:rsidRPr="009A726E" w:rsidRDefault="0073258B" w:rsidP="000C01DA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FF0000"/>
          <w:szCs w:val="24"/>
        </w:rPr>
      </w:pPr>
      <w:r w:rsidRPr="009A726E">
        <w:rPr>
          <w:rFonts w:ascii="Times New Roman" w:hAnsi="Times New Roman"/>
          <w:color w:val="FF0000"/>
          <w:szCs w:val="24"/>
        </w:rPr>
        <w:t xml:space="preserve">Отмечено, что </w:t>
      </w:r>
      <w:r w:rsidR="00862FB7" w:rsidRPr="009A726E">
        <w:rPr>
          <w:rFonts w:ascii="Times New Roman" w:hAnsi="Times New Roman"/>
          <w:color w:val="FF0000"/>
          <w:szCs w:val="24"/>
        </w:rPr>
        <w:t xml:space="preserve">в </w:t>
      </w:r>
      <w:r w:rsidR="000C01DA" w:rsidRPr="009A726E">
        <w:rPr>
          <w:rFonts w:ascii="Times New Roman" w:hAnsi="Times New Roman"/>
          <w:color w:val="FF0000"/>
          <w:szCs w:val="24"/>
        </w:rPr>
        <w:t xml:space="preserve">соответствии со статьёй 14 Федерального закона № 68-ФЗ «О защите населения и территорий от чрезвычайных ситуаций природного и техногенного характера», статьёй 10 Федерального закона № 116-ФЗ «О промышленной безопасности опасных производственных объектов», приказа </w:t>
      </w:r>
      <w:r w:rsidR="0038408F">
        <w:rPr>
          <w:rFonts w:ascii="Times New Roman" w:hAnsi="Times New Roman"/>
          <w:color w:val="FF0000"/>
          <w:szCs w:val="24"/>
        </w:rPr>
        <w:t xml:space="preserve">{{ ORG_LEGAL_FORM_SHORT }} </w:t>
      </w:r>
      <w:r w:rsidR="000C01DA" w:rsidRPr="009A726E">
        <w:rPr>
          <w:rFonts w:ascii="Times New Roman" w:hAnsi="Times New Roman"/>
          <w:color w:val="FF0000"/>
          <w:szCs w:val="24"/>
        </w:rPr>
        <w:t>«</w:t>
      </w:r>
      <w:r w:rsidR="0079402D">
        <w:rPr>
          <w:rFonts w:ascii="Times New Roman" w:hAnsi="Times New Roman"/>
          <w:color w:val="FF0000"/>
          <w:szCs w:val="24"/>
        </w:rPr>
        <w:t>{{ ORG_NAME }}</w:t>
      </w:r>
      <w:r w:rsidR="000C01DA" w:rsidRPr="009A726E">
        <w:rPr>
          <w:rFonts w:ascii="Times New Roman" w:hAnsi="Times New Roman"/>
          <w:color w:val="FF0000"/>
          <w:szCs w:val="24"/>
        </w:rPr>
        <w:t xml:space="preserve">» </w:t>
      </w:r>
      <w:r w:rsidR="00BF4DD1" w:rsidRPr="00BF4DD1">
        <w:rPr>
          <w:rFonts w:ascii="Times New Roman" w:hAnsi="Times New Roman"/>
          <w:color w:val="FF0000"/>
          <w:szCs w:val="24"/>
        </w:rPr>
        <w:t>{{ ORDER_MAT_RESERVES }}</w:t>
      </w:r>
      <w:r w:rsidR="000C01DA" w:rsidRPr="009A726E">
        <w:rPr>
          <w:rFonts w:ascii="Times New Roman" w:hAnsi="Times New Roman"/>
          <w:color w:val="FF0000"/>
          <w:szCs w:val="24"/>
        </w:rPr>
        <w:t xml:space="preserve"> созданы резервы материально-технических средств для выполнения работ по предупреждению и ликвидации аварийных ситуаций.</w:t>
      </w:r>
    </w:p>
    <w:p w14:paraId="276B385B" w14:textId="33AF6EE6" w:rsidR="000C01DA" w:rsidRPr="009A726E" w:rsidRDefault="000C01DA" w:rsidP="000C01DA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FF0000"/>
          <w:szCs w:val="24"/>
        </w:rPr>
      </w:pPr>
      <w:r w:rsidRPr="009A726E">
        <w:rPr>
          <w:rFonts w:ascii="Times New Roman" w:hAnsi="Times New Roman"/>
          <w:color w:val="FF0000"/>
          <w:szCs w:val="24"/>
        </w:rPr>
        <w:t xml:space="preserve">Резерв материальных ресурсов создаётся заблаговременно в целях экстренного привлечения необходимых средств для первоочередного жизнеобеспечения пострадавших работников (населения), оказания им помощи, обеспечения аварийно-спасательных и других неотложных работ в случае возникновения ЧС, а также при ликвидации угрозы и последствий ЧС природного и техногенного характера на объектах </w:t>
      </w:r>
      <w:r w:rsidR="0038408F">
        <w:rPr>
          <w:rFonts w:ascii="Times New Roman" w:hAnsi="Times New Roman"/>
          <w:color w:val="FF0000"/>
          <w:szCs w:val="24"/>
        </w:rPr>
        <w:t xml:space="preserve">{{ ORG_LEGAL_FORM_SHORT }} </w:t>
      </w:r>
      <w:r w:rsidRPr="009A726E">
        <w:rPr>
          <w:rFonts w:ascii="Times New Roman" w:hAnsi="Times New Roman"/>
          <w:color w:val="FF0000"/>
          <w:szCs w:val="24"/>
        </w:rPr>
        <w:t>«</w:t>
      </w:r>
      <w:r w:rsidR="0079402D">
        <w:rPr>
          <w:rFonts w:ascii="Times New Roman" w:hAnsi="Times New Roman"/>
          <w:color w:val="FF0000"/>
          <w:szCs w:val="24"/>
        </w:rPr>
        <w:t>{{ ORG_NAME }}</w:t>
      </w:r>
      <w:r w:rsidRPr="009A726E">
        <w:rPr>
          <w:rFonts w:ascii="Times New Roman" w:hAnsi="Times New Roman"/>
          <w:color w:val="FF0000"/>
          <w:szCs w:val="24"/>
        </w:rPr>
        <w:t>».</w:t>
      </w:r>
    </w:p>
    <w:p w14:paraId="575DD499" w14:textId="1BD170B4" w:rsidR="000C01DA" w:rsidRPr="009A726E" w:rsidRDefault="000C01DA" w:rsidP="000C01DA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FF0000"/>
          <w:szCs w:val="24"/>
        </w:rPr>
      </w:pPr>
      <w:bookmarkStart w:id="39" w:name="_Hlk195103067"/>
      <w:r w:rsidRPr="009A726E">
        <w:rPr>
          <w:rFonts w:ascii="Times New Roman" w:hAnsi="Times New Roman"/>
          <w:color w:val="FF0000"/>
          <w:szCs w:val="24"/>
        </w:rPr>
        <w:t xml:space="preserve">Приказом </w:t>
      </w:r>
      <w:r w:rsidR="00BF4DD1">
        <w:rPr>
          <w:rFonts w:ascii="Times New Roman" w:hAnsi="Times New Roman"/>
          <w:color w:val="FF0000"/>
          <w:szCs w:val="24"/>
        </w:rPr>
        <w:t>по организации определены финансовые резервы (</w:t>
      </w:r>
      <w:r w:rsidR="00BF4DD1" w:rsidRPr="00BF4DD1">
        <w:rPr>
          <w:rFonts w:ascii="Times New Roman" w:hAnsi="Times New Roman"/>
          <w:color w:val="FF0000"/>
          <w:szCs w:val="24"/>
        </w:rPr>
        <w:t>{{ ORDER_FIN_RESERVES }})</w:t>
      </w:r>
      <w:r w:rsidRPr="009A726E">
        <w:rPr>
          <w:rFonts w:ascii="Times New Roman" w:hAnsi="Times New Roman"/>
          <w:color w:val="FF0000"/>
          <w:szCs w:val="24"/>
        </w:rPr>
        <w:t>.</w:t>
      </w:r>
    </w:p>
    <w:bookmarkEnd w:id="39"/>
    <w:p w14:paraId="45B1CDBE" w14:textId="77777777" w:rsidR="000D42B4" w:rsidRPr="009A726E" w:rsidRDefault="000D42B4" w:rsidP="00BF0022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</w:p>
    <w:p w14:paraId="512EDBE5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3.2.4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Сведения о системе оповещения в случае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</w:p>
    <w:p w14:paraId="0DB6D349" w14:textId="79960DEA" w:rsidR="000D42B4" w:rsidRPr="009A726E" w:rsidRDefault="000D42B4" w:rsidP="007E231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bookmarkStart w:id="40" w:name="_Toc413155231"/>
      <w:bookmarkStart w:id="41" w:name="_Toc199143986"/>
      <w:bookmarkStart w:id="42" w:name="_Toc63830369"/>
      <w:r w:rsidRPr="009A726E">
        <w:rPr>
          <w:rFonts w:ascii="Times New Roman" w:hAnsi="Times New Roman"/>
          <w:szCs w:val="24"/>
        </w:rPr>
        <w:t xml:space="preserve">Представлены сведения о системе оповещения в случае возникновения аварии на декларируемом объекте с приведением </w:t>
      </w:r>
      <w:bookmarkStart w:id="43" w:name="_Toc273454708"/>
      <w:bookmarkEnd w:id="40"/>
      <w:bookmarkEnd w:id="41"/>
      <w:bookmarkEnd w:id="42"/>
      <w:r w:rsidRPr="009A726E">
        <w:rPr>
          <w:rFonts w:ascii="Times New Roman" w:hAnsi="Times New Roman"/>
          <w:szCs w:val="24"/>
        </w:rPr>
        <w:t xml:space="preserve">списка оповещения должностных лиц и учреждений об аварии на опасном производственном объекте, схема оповещения должностных лиц, </w:t>
      </w:r>
      <w:r w:rsidRPr="009A726E">
        <w:rPr>
          <w:rFonts w:ascii="Times New Roman" w:hAnsi="Times New Roman"/>
          <w:szCs w:val="24"/>
        </w:rPr>
        <w:lastRenderedPageBreak/>
        <w:t>аварийно-спасательных формирований, организаций и служб, ответственных за выполнение мероприятий по локализации и ликвидации аварий</w:t>
      </w:r>
      <w:bookmarkEnd w:id="43"/>
      <w:r w:rsidRPr="009A726E">
        <w:rPr>
          <w:rFonts w:ascii="Times New Roman" w:hAnsi="Times New Roman"/>
          <w:szCs w:val="24"/>
        </w:rPr>
        <w:t xml:space="preserve"> на </w:t>
      </w:r>
      <w:r w:rsidR="0038408F">
        <w:rPr>
          <w:rFonts w:ascii="Times New Roman" w:hAnsi="Times New Roman"/>
          <w:color w:val="FF0000"/>
          <w:szCs w:val="24"/>
        </w:rPr>
        <w:t xml:space="preserve">{{ ORG_LEGAL_FORM_SHORT }} </w:t>
      </w:r>
      <w:r w:rsidR="00C45D11" w:rsidRPr="009A726E">
        <w:rPr>
          <w:rFonts w:ascii="Times New Roman" w:hAnsi="Times New Roman"/>
          <w:color w:val="FF0000"/>
          <w:szCs w:val="24"/>
        </w:rPr>
        <w:t>«</w:t>
      </w:r>
      <w:r w:rsidR="0079402D">
        <w:rPr>
          <w:rFonts w:ascii="Times New Roman" w:hAnsi="Times New Roman"/>
          <w:color w:val="FF0000"/>
          <w:szCs w:val="24"/>
        </w:rPr>
        <w:t>{{ ORG_NAME }}</w:t>
      </w:r>
      <w:r w:rsidR="00C45D11" w:rsidRPr="009A726E">
        <w:rPr>
          <w:rFonts w:ascii="Times New Roman" w:hAnsi="Times New Roman"/>
          <w:color w:val="FF0000"/>
          <w:szCs w:val="24"/>
        </w:rPr>
        <w:t>»</w:t>
      </w:r>
      <w:r w:rsidRPr="009A726E">
        <w:rPr>
          <w:rFonts w:ascii="Times New Roman" w:hAnsi="Times New Roman"/>
          <w:szCs w:val="24"/>
        </w:rPr>
        <w:t>.</w:t>
      </w:r>
    </w:p>
    <w:p w14:paraId="39D44AFF" w14:textId="77777777" w:rsidR="000D42B4" w:rsidRPr="009A726E" w:rsidRDefault="000D42B4" w:rsidP="007E231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Приведена схема оповещения об аварии с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объекте.</w:t>
      </w:r>
    </w:p>
    <w:p w14:paraId="204DEA50" w14:textId="77777777" w:rsidR="002004C7" w:rsidRPr="009A726E" w:rsidRDefault="002004C7" w:rsidP="000D42B4">
      <w:pPr>
        <w:pStyle w:val="afffff4"/>
        <w:rPr>
          <w:szCs w:val="24"/>
        </w:rPr>
      </w:pPr>
    </w:p>
    <w:p w14:paraId="6822B216" w14:textId="77777777" w:rsidR="000D42B4" w:rsidRPr="009A726E" w:rsidRDefault="000D42B4" w:rsidP="003873D5">
      <w:pPr>
        <w:pStyle w:val="0"/>
        <w:rPr>
          <w:rFonts w:ascii="Times New Roman" w:hAnsi="Times New Roman" w:cs="Times New Roman"/>
          <w:b/>
          <w:color w:val="auto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>Вывод</w:t>
      </w:r>
      <w:r w:rsidR="003873D5" w:rsidRPr="009A726E">
        <w:rPr>
          <w:rFonts w:ascii="Times New Roman" w:hAnsi="Times New Roman" w:cs="Times New Roman"/>
          <w:b/>
          <w:color w:val="auto"/>
          <w:u w:val="single"/>
        </w:rPr>
        <w:t>:</w:t>
      </w:r>
      <w:r w:rsidR="003873D5" w:rsidRPr="009A726E">
        <w:rPr>
          <w:rFonts w:ascii="Times New Roman" w:hAnsi="Times New Roman" w:cs="Times New Roman"/>
          <w:b/>
          <w:color w:val="auto"/>
        </w:rPr>
        <w:t xml:space="preserve"> с</w:t>
      </w:r>
      <w:r w:rsidRPr="009A726E">
        <w:rPr>
          <w:rFonts w:ascii="Times New Roman" w:hAnsi="Times New Roman" w:cs="Times New Roman"/>
          <w:b/>
          <w:color w:val="auto"/>
        </w:rPr>
        <w:t>одержание раздела 3 «Обеспечение требований промышленной безопасности» ДПБ соответствует требованиям п.11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1616EA95" w14:textId="77777777" w:rsidR="006D5F9E" w:rsidRPr="009A726E" w:rsidRDefault="006D5F9E" w:rsidP="003873D5">
      <w:pPr>
        <w:pStyle w:val="0"/>
        <w:rPr>
          <w:rFonts w:ascii="Times New Roman" w:hAnsi="Times New Roman" w:cs="Times New Roman"/>
          <w:b/>
          <w:color w:val="auto"/>
          <w:u w:val="single"/>
        </w:rPr>
      </w:pPr>
    </w:p>
    <w:p w14:paraId="083221E3" w14:textId="77777777" w:rsidR="00825AE4" w:rsidRPr="009A726E" w:rsidRDefault="00825AE4" w:rsidP="003873D5">
      <w:pPr>
        <w:pStyle w:val="0"/>
        <w:rPr>
          <w:rFonts w:ascii="Times New Roman" w:hAnsi="Times New Roman" w:cs="Times New Roman"/>
          <w:b/>
          <w:color w:val="auto"/>
          <w:u w:val="single"/>
        </w:rPr>
      </w:pPr>
    </w:p>
    <w:p w14:paraId="064AA715" w14:textId="77777777" w:rsidR="00825AE4" w:rsidRPr="009A726E" w:rsidRDefault="00825AE4" w:rsidP="003873D5">
      <w:pPr>
        <w:pStyle w:val="0"/>
        <w:rPr>
          <w:rFonts w:ascii="Times New Roman" w:hAnsi="Times New Roman" w:cs="Times New Roman"/>
          <w:b/>
          <w:color w:val="auto"/>
          <w:u w:val="single"/>
        </w:rPr>
      </w:pPr>
    </w:p>
    <w:p w14:paraId="78F88B25" w14:textId="77777777" w:rsidR="00825AE4" w:rsidRPr="009A726E" w:rsidRDefault="00825AE4" w:rsidP="003873D5">
      <w:pPr>
        <w:pStyle w:val="0"/>
        <w:rPr>
          <w:rFonts w:ascii="Times New Roman" w:hAnsi="Times New Roman" w:cs="Times New Roman"/>
          <w:b/>
          <w:color w:val="auto"/>
          <w:u w:val="single"/>
        </w:rPr>
      </w:pPr>
    </w:p>
    <w:p w14:paraId="71FF0552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Раздел 4 Выводы</w:t>
      </w:r>
    </w:p>
    <w:p w14:paraId="5F7C16CB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4.1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Перечень наиболее опасных производственных участков декларируемого объекта с указанием показателей риска аварий на декларируемом объекте</w:t>
      </w:r>
    </w:p>
    <w:p w14:paraId="36835B43" w14:textId="77777777" w:rsidR="000D42B4" w:rsidRPr="009A726E" w:rsidRDefault="000D42B4" w:rsidP="00CE2C7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Декларируемый объект рассмотрен как одна составляющая.</w:t>
      </w:r>
    </w:p>
    <w:p w14:paraId="6850FA4B" w14:textId="77777777" w:rsidR="000D42B4" w:rsidRPr="009A726E" w:rsidRDefault="000D42B4" w:rsidP="00CE2C7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Приведены показатели риска аварий на декларируемом объекте: коллективный и индивидуальный риски гибели, максимальный ущерб.</w:t>
      </w:r>
    </w:p>
    <w:p w14:paraId="059F111A" w14:textId="77777777" w:rsidR="00533604" w:rsidRPr="009A726E" w:rsidRDefault="00533604" w:rsidP="00533604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</w:p>
    <w:p w14:paraId="425FBD9B" w14:textId="77777777" w:rsidR="000D42B4" w:rsidRPr="009A726E" w:rsidRDefault="000D42B4" w:rsidP="006D5F9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4.2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Перечень наиболее значимых факторов, влияющих на показатели риска </w:t>
      </w:r>
    </w:p>
    <w:p w14:paraId="6DF9AEC2" w14:textId="77777777" w:rsidR="000D42B4" w:rsidRPr="009A726E" w:rsidRDefault="000D42B4" w:rsidP="00CE2C7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 перечень наиболее значимых факторов, влияющих на показатели риска аварий на декларируемом объекте.</w:t>
      </w:r>
    </w:p>
    <w:p w14:paraId="1EB2454F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4.3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Перечень основных мер, направленных на уменьшение риска аварий </w:t>
      </w:r>
    </w:p>
    <w:p w14:paraId="3819B2DA" w14:textId="77777777" w:rsidR="000D42B4" w:rsidRPr="009A726E" w:rsidRDefault="000D42B4" w:rsidP="00CE2C7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 перечень основных существующих решений, принятых на декларируемом объекте для уменьшения риска аварий.</w:t>
      </w:r>
    </w:p>
    <w:p w14:paraId="4CEF3627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4.4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Обобщенная оценка обеспечения промышленной безопасности и достаточности мер по предупреждению аварий на декларируемом объекте</w:t>
      </w:r>
    </w:p>
    <w:p w14:paraId="0FFD51A9" w14:textId="77777777" w:rsidR="000D42B4" w:rsidRPr="009A726E" w:rsidRDefault="000D42B4" w:rsidP="00CE2C7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Отмечено, что проведенная оценка риска возможных аварий, мер по их предупреждению и обеспечению готовности к действиям по локализации и ликвидации их </w:t>
      </w:r>
      <w:r w:rsidRPr="009A726E">
        <w:rPr>
          <w:rFonts w:ascii="Times New Roman" w:hAnsi="Times New Roman"/>
          <w:szCs w:val="24"/>
        </w:rPr>
        <w:lastRenderedPageBreak/>
        <w:t>последствий показали, что уровень безопасности декларируемого объекта соответствует требованиям промышленной безопасности при эксплуатации опасных производственных объектов.</w:t>
      </w:r>
    </w:p>
    <w:p w14:paraId="04326B8F" w14:textId="0EAB54AE" w:rsidR="000D42B4" w:rsidRPr="009A726E" w:rsidRDefault="000D42B4" w:rsidP="00CE2C7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Указано, что 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</w:t>
      </w:r>
      <w:r w:rsidR="0038408F">
        <w:rPr>
          <w:rFonts w:ascii="Times New Roman" w:hAnsi="Times New Roman"/>
          <w:color w:val="FF0000"/>
          <w:szCs w:val="24"/>
        </w:rPr>
        <w:t xml:space="preserve">{{ ORG_LEGAL_FORM_SHORT }} </w:t>
      </w:r>
      <w:r w:rsidR="00C45D11" w:rsidRPr="009A726E">
        <w:rPr>
          <w:rFonts w:ascii="Times New Roman" w:hAnsi="Times New Roman"/>
          <w:color w:val="FF0000"/>
          <w:szCs w:val="24"/>
        </w:rPr>
        <w:t>«</w:t>
      </w:r>
      <w:r w:rsidR="0079402D">
        <w:rPr>
          <w:rFonts w:ascii="Times New Roman" w:hAnsi="Times New Roman"/>
          <w:color w:val="FF0000"/>
          <w:szCs w:val="24"/>
        </w:rPr>
        <w:t>{{ ORG_NAME }}</w:t>
      </w:r>
      <w:r w:rsidR="00C45D11" w:rsidRPr="009A726E">
        <w:rPr>
          <w:rFonts w:ascii="Times New Roman" w:hAnsi="Times New Roman"/>
          <w:color w:val="FF0000"/>
          <w:szCs w:val="24"/>
        </w:rPr>
        <w:t>»</w:t>
      </w:r>
      <w:r w:rsidRPr="009A726E">
        <w:rPr>
          <w:rFonts w:ascii="Times New Roman" w:hAnsi="Times New Roman"/>
          <w:szCs w:val="24"/>
        </w:rPr>
        <w:t>, охрана объекта, состав и подготовка сил и средств по предупреждению, локализации и ликвидации последствий аварий в целом соответствуют требованиям нормативно-правовой документации и обеспечивают безопасную работу декларируемого объекта.</w:t>
      </w:r>
    </w:p>
    <w:p w14:paraId="1D54F20B" w14:textId="77777777" w:rsidR="000D42B4" w:rsidRPr="009A726E" w:rsidRDefault="000D42B4" w:rsidP="00CE2C7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Сделан обоснованный вывод, что уровень безопасности на декларируемом объекте можно считать «приемлемым».</w:t>
      </w:r>
    </w:p>
    <w:p w14:paraId="5ED64019" w14:textId="77777777" w:rsidR="000D42B4" w:rsidRPr="009A726E" w:rsidRDefault="000D42B4" w:rsidP="00CE2C76">
      <w:pPr>
        <w:pStyle w:val="0"/>
        <w:rPr>
          <w:rFonts w:ascii="Times New Roman" w:hAnsi="Times New Roman" w:cs="Times New Roman"/>
          <w:b/>
          <w:color w:val="auto"/>
          <w:u w:val="single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 xml:space="preserve">Вывод: </w:t>
      </w:r>
      <w:r w:rsidR="00CE2C76" w:rsidRPr="009A726E">
        <w:rPr>
          <w:rFonts w:ascii="Times New Roman" w:hAnsi="Times New Roman" w:cs="Times New Roman"/>
          <w:b/>
          <w:color w:val="auto"/>
        </w:rPr>
        <w:t>с</w:t>
      </w:r>
      <w:r w:rsidRPr="009A726E">
        <w:rPr>
          <w:rFonts w:ascii="Times New Roman" w:hAnsi="Times New Roman" w:cs="Times New Roman"/>
          <w:b/>
          <w:color w:val="auto"/>
        </w:rPr>
        <w:t>одержание раздела 4 «Выводы» ДПБ соответствует требованиям п.12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5C65F072" w14:textId="77777777" w:rsidR="00957C90" w:rsidRPr="009A726E" w:rsidRDefault="00957C90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</w:p>
    <w:p w14:paraId="4DC63ECC" w14:textId="77777777" w:rsidR="000D42B4" w:rsidRPr="009A726E" w:rsidRDefault="000D42B4" w:rsidP="004A0FA2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Раздел 5</w:t>
      </w:r>
      <w:r w:rsidR="00BB430D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Ситуационные планы</w:t>
      </w:r>
    </w:p>
    <w:p w14:paraId="4963FBD7" w14:textId="77777777" w:rsidR="000D42B4" w:rsidRPr="009A726E" w:rsidRDefault="000D42B4" w:rsidP="00CE2C7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Представлены ситуационные планы с графическим отображением результатов зон действия поражающих факторов </w:t>
      </w:r>
      <w:r w:rsidR="00C217D6" w:rsidRPr="009A726E">
        <w:rPr>
          <w:rFonts w:ascii="Times New Roman" w:hAnsi="Times New Roman"/>
          <w:szCs w:val="24"/>
        </w:rPr>
        <w:t xml:space="preserve">аварий для </w:t>
      </w:r>
      <w:r w:rsidRPr="009A726E">
        <w:rPr>
          <w:rFonts w:ascii="Times New Roman" w:hAnsi="Times New Roman"/>
          <w:szCs w:val="24"/>
        </w:rPr>
        <w:t>декларируемого объекта с указанием месторасположения источника выброса или возгорания опасного вещества.</w:t>
      </w:r>
    </w:p>
    <w:p w14:paraId="1BC137E1" w14:textId="77777777" w:rsidR="000D42B4" w:rsidRPr="009A726E" w:rsidRDefault="000D42B4" w:rsidP="00CE2C7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Приведены краткие описания сценария, методов и основных исходных данных, применяемых при </w:t>
      </w:r>
      <w:r w:rsidR="00A203D3" w:rsidRPr="009A726E">
        <w:rPr>
          <w:rFonts w:ascii="Times New Roman" w:hAnsi="Times New Roman"/>
          <w:szCs w:val="24"/>
        </w:rPr>
        <w:t>расчёте</w:t>
      </w:r>
      <w:r w:rsidRPr="009A726E">
        <w:rPr>
          <w:rFonts w:ascii="Times New Roman" w:hAnsi="Times New Roman"/>
          <w:szCs w:val="24"/>
        </w:rPr>
        <w:t xml:space="preserve">, указаны вероятности реализации </w:t>
      </w:r>
      <w:r w:rsidR="00A203D3" w:rsidRPr="009A726E">
        <w:rPr>
          <w:rFonts w:ascii="Times New Roman" w:hAnsi="Times New Roman"/>
          <w:szCs w:val="24"/>
        </w:rPr>
        <w:t xml:space="preserve">возможных </w:t>
      </w:r>
      <w:r w:rsidRPr="009A726E">
        <w:rPr>
          <w:rFonts w:ascii="Times New Roman" w:hAnsi="Times New Roman"/>
          <w:szCs w:val="24"/>
        </w:rPr>
        <w:t xml:space="preserve">аварий. </w:t>
      </w:r>
    </w:p>
    <w:p w14:paraId="5E89853C" w14:textId="77777777" w:rsidR="000D42B4" w:rsidRPr="009A726E" w:rsidRDefault="000D42B4" w:rsidP="00CE2C7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Приведено распределение потенциального территориального риска гибели людей от аварий на </w:t>
      </w:r>
      <w:r w:rsidR="00CE2C76" w:rsidRPr="009A726E">
        <w:rPr>
          <w:rFonts w:ascii="Times New Roman" w:hAnsi="Times New Roman"/>
          <w:szCs w:val="24"/>
        </w:rPr>
        <w:t>декларируемом объекте</w:t>
      </w:r>
      <w:r w:rsidRPr="009A726E">
        <w:rPr>
          <w:rFonts w:ascii="Times New Roman" w:hAnsi="Times New Roman"/>
          <w:szCs w:val="24"/>
        </w:rPr>
        <w:t xml:space="preserve"> в соответствии с результатами оценки риска.</w:t>
      </w:r>
    </w:p>
    <w:p w14:paraId="5CC9281C" w14:textId="77777777" w:rsidR="000D42B4" w:rsidRPr="009A726E" w:rsidRDefault="000D42B4" w:rsidP="00CE2C76">
      <w:pPr>
        <w:pStyle w:val="0"/>
        <w:rPr>
          <w:rFonts w:ascii="Times New Roman" w:hAnsi="Times New Roman" w:cs="Times New Roman"/>
          <w:b/>
          <w:color w:val="auto"/>
          <w:u w:val="single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 xml:space="preserve">Вывод: </w:t>
      </w:r>
      <w:r w:rsidR="00CE2C76" w:rsidRPr="009A726E">
        <w:rPr>
          <w:rFonts w:ascii="Times New Roman" w:hAnsi="Times New Roman" w:cs="Times New Roman"/>
          <w:b/>
          <w:color w:val="auto"/>
        </w:rPr>
        <w:t>с</w:t>
      </w:r>
      <w:r w:rsidRPr="009A726E">
        <w:rPr>
          <w:rFonts w:ascii="Times New Roman" w:hAnsi="Times New Roman" w:cs="Times New Roman"/>
          <w:b/>
          <w:color w:val="auto"/>
        </w:rPr>
        <w:t>одержание раздела 5 «Ситуационные планы» ДПБ соответствует требованиям п.13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2C14A7CB" w14:textId="77777777" w:rsidR="000D42B4" w:rsidRPr="009A726E" w:rsidRDefault="000D42B4" w:rsidP="000D42B4">
      <w:pPr>
        <w:pStyle w:val="afffff4"/>
        <w:rPr>
          <w:szCs w:val="24"/>
        </w:rPr>
      </w:pPr>
    </w:p>
    <w:p w14:paraId="2F75E69F" w14:textId="77777777" w:rsidR="000D42B4" w:rsidRPr="009A726E" w:rsidRDefault="000D42B4" w:rsidP="004A0FA2">
      <w:pPr>
        <w:pStyle w:val="010"/>
        <w:ind w:firstLine="709"/>
        <w:rPr>
          <w:sz w:val="24"/>
        </w:rPr>
      </w:pPr>
      <w:bookmarkStart w:id="44" w:name="_Toc92862574"/>
      <w:bookmarkStart w:id="45" w:name="_Toc110422903"/>
      <w:bookmarkStart w:id="46" w:name="_Toc138236794"/>
      <w:bookmarkStart w:id="47" w:name="_Toc162948840"/>
      <w:r w:rsidRPr="009A726E">
        <w:rPr>
          <w:sz w:val="24"/>
        </w:rPr>
        <w:t xml:space="preserve">7.2 Расчетно-пояснительная записка (Приложение </w:t>
      </w:r>
      <w:r w:rsidR="00644F03" w:rsidRPr="009A726E">
        <w:rPr>
          <w:sz w:val="24"/>
        </w:rPr>
        <w:t xml:space="preserve">№ </w:t>
      </w:r>
      <w:r w:rsidRPr="009A726E">
        <w:rPr>
          <w:sz w:val="24"/>
        </w:rPr>
        <w:t>1)</w:t>
      </w:r>
      <w:bookmarkEnd w:id="44"/>
      <w:bookmarkEnd w:id="45"/>
      <w:bookmarkEnd w:id="46"/>
      <w:bookmarkEnd w:id="47"/>
    </w:p>
    <w:p w14:paraId="591D2D5D" w14:textId="77777777" w:rsidR="000D42B4" w:rsidRPr="009A726E" w:rsidRDefault="000D42B4" w:rsidP="00B1188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Приложение № 1 "Расчетно-пояснительная записка" имеет следующую структуру:</w:t>
      </w:r>
    </w:p>
    <w:p w14:paraId="4F622D30" w14:textId="77777777" w:rsidR="000D42B4" w:rsidRPr="009A726E" w:rsidRDefault="000D42B4" w:rsidP="00B1188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титульный лист;</w:t>
      </w:r>
    </w:p>
    <w:p w14:paraId="046C7391" w14:textId="77777777" w:rsidR="000D42B4" w:rsidRPr="009A726E" w:rsidRDefault="000D42B4" w:rsidP="00B1188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оглавление;</w:t>
      </w:r>
    </w:p>
    <w:p w14:paraId="4F9A2F15" w14:textId="77777777" w:rsidR="000D42B4" w:rsidRPr="009A726E" w:rsidRDefault="000D42B4" w:rsidP="00B1188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lastRenderedPageBreak/>
        <w:t>- Раздел 1 "Сведения о технологических процессах";</w:t>
      </w:r>
    </w:p>
    <w:p w14:paraId="690D1550" w14:textId="77777777" w:rsidR="000D42B4" w:rsidRPr="009A726E" w:rsidRDefault="000D42B4" w:rsidP="00B1188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Раздел 2 "Анализ риска аварий";</w:t>
      </w:r>
    </w:p>
    <w:p w14:paraId="35F7925A" w14:textId="77777777" w:rsidR="000D42B4" w:rsidRPr="009A726E" w:rsidRDefault="000D42B4" w:rsidP="00B1188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Раздел 3 "Выводы и предложения";</w:t>
      </w:r>
    </w:p>
    <w:p w14:paraId="75B65CEF" w14:textId="77777777" w:rsidR="000D42B4" w:rsidRPr="009A726E" w:rsidRDefault="000D42B4" w:rsidP="00B1188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Список использованных источников.</w:t>
      </w:r>
    </w:p>
    <w:p w14:paraId="70183FA5" w14:textId="77777777" w:rsidR="000D42B4" w:rsidRPr="009A726E" w:rsidRDefault="000D42B4" w:rsidP="00B1188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что соответствует п.14 Порядка оформления декларации промышленной безопасности к данному структурному элементу декларации.</w:t>
      </w:r>
    </w:p>
    <w:p w14:paraId="6D4EA2D6" w14:textId="77777777" w:rsidR="000D42B4" w:rsidRPr="009A726E" w:rsidRDefault="000D42B4" w:rsidP="00B1188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РПЗ состоит из 1 книг</w:t>
      </w:r>
      <w:r w:rsidR="00B1188E" w:rsidRPr="009A726E">
        <w:rPr>
          <w:rFonts w:ascii="Times New Roman" w:hAnsi="Times New Roman"/>
          <w:szCs w:val="24"/>
        </w:rPr>
        <w:t>и</w:t>
      </w:r>
      <w:r w:rsidRPr="009A726E">
        <w:rPr>
          <w:rFonts w:ascii="Times New Roman" w:hAnsi="Times New Roman"/>
          <w:szCs w:val="24"/>
        </w:rPr>
        <w:t>.</w:t>
      </w:r>
    </w:p>
    <w:p w14:paraId="7CC9DC5B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Титульный лист</w:t>
      </w:r>
    </w:p>
    <w:p w14:paraId="67178F8F" w14:textId="77777777" w:rsidR="000D42B4" w:rsidRPr="009A726E" w:rsidRDefault="000D42B4" w:rsidP="00FD1B6C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В правом верхнем углу титульного листа указано «Приложение </w:t>
      </w:r>
      <w:r w:rsidR="00FD1B6C" w:rsidRPr="009A726E">
        <w:rPr>
          <w:rFonts w:ascii="Times New Roman" w:hAnsi="Times New Roman"/>
          <w:szCs w:val="24"/>
        </w:rPr>
        <w:t xml:space="preserve">№ </w:t>
      </w:r>
      <w:r w:rsidRPr="009A726E">
        <w:rPr>
          <w:rFonts w:ascii="Times New Roman" w:hAnsi="Times New Roman"/>
          <w:szCs w:val="24"/>
        </w:rPr>
        <w:t>1».</w:t>
      </w:r>
    </w:p>
    <w:p w14:paraId="0DEB4E93" w14:textId="77777777" w:rsidR="000D42B4" w:rsidRPr="009A726E" w:rsidRDefault="000D42B4" w:rsidP="00FD1B6C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Приведено наименование РПЗ с указанием наименования декларируемого объекта.</w:t>
      </w:r>
    </w:p>
    <w:p w14:paraId="173206EA" w14:textId="77777777" w:rsidR="000D42B4" w:rsidRPr="009A726E" w:rsidRDefault="000D42B4" w:rsidP="00FD1B6C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Указан регистрационный номер декларируемого объекта в государственном реестре опасных производственных объектов.</w:t>
      </w:r>
    </w:p>
    <w:p w14:paraId="75400A9C" w14:textId="77777777" w:rsidR="000D42B4" w:rsidRPr="009A726E" w:rsidRDefault="000D42B4" w:rsidP="00FD1B6C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Приведено местонахождение организации, разработавшей декларацию промышленной безопасности, и год ее разработки.</w:t>
      </w:r>
    </w:p>
    <w:p w14:paraId="34E3E714" w14:textId="77777777" w:rsidR="000D42B4" w:rsidRPr="009A726E" w:rsidRDefault="000D42B4" w:rsidP="003E3C1B">
      <w:pPr>
        <w:pStyle w:val="0"/>
        <w:rPr>
          <w:rFonts w:ascii="Times New Roman" w:hAnsi="Times New Roman" w:cs="Times New Roman"/>
          <w:b/>
          <w:color w:val="auto"/>
          <w:u w:val="single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>Вывод</w:t>
      </w:r>
      <w:r w:rsidR="003E3C1B" w:rsidRPr="009A726E">
        <w:rPr>
          <w:rFonts w:ascii="Times New Roman" w:hAnsi="Times New Roman" w:cs="Times New Roman"/>
          <w:b/>
          <w:color w:val="auto"/>
          <w:u w:val="single"/>
        </w:rPr>
        <w:t>:</w:t>
      </w:r>
      <w:r w:rsidR="003E3C1B" w:rsidRPr="009A726E">
        <w:rPr>
          <w:rFonts w:ascii="Times New Roman" w:hAnsi="Times New Roman" w:cs="Times New Roman"/>
          <w:b/>
          <w:color w:val="auto"/>
        </w:rPr>
        <w:t xml:space="preserve"> т</w:t>
      </w:r>
      <w:r w:rsidRPr="009A726E">
        <w:rPr>
          <w:rFonts w:ascii="Times New Roman" w:hAnsi="Times New Roman" w:cs="Times New Roman"/>
          <w:b/>
          <w:color w:val="auto"/>
        </w:rPr>
        <w:t>итульный лист РПЗ соответствует требованиям п.8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2624AD07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Оглавление</w:t>
      </w:r>
    </w:p>
    <w:p w14:paraId="680EB950" w14:textId="77777777" w:rsidR="000D42B4" w:rsidRPr="009A726E" w:rsidRDefault="000D42B4" w:rsidP="00FD1B6C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Оглавление содержит наименования всех разделов, подразделов, пунктов, подпунктов РПЗ с указанием страниц, с которых начинаются эти элементы.</w:t>
      </w:r>
    </w:p>
    <w:p w14:paraId="17E80EC0" w14:textId="77777777" w:rsidR="000D42B4" w:rsidRPr="009A726E" w:rsidRDefault="000D42B4" w:rsidP="003E3C1B">
      <w:pPr>
        <w:pStyle w:val="0"/>
        <w:rPr>
          <w:rFonts w:ascii="Times New Roman" w:hAnsi="Times New Roman" w:cs="Times New Roman"/>
          <w:b/>
          <w:color w:val="auto"/>
          <w:u w:val="single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>Вывод</w:t>
      </w:r>
      <w:r w:rsidR="003E3C1B" w:rsidRPr="009A726E">
        <w:rPr>
          <w:rFonts w:ascii="Times New Roman" w:hAnsi="Times New Roman" w:cs="Times New Roman"/>
          <w:b/>
          <w:color w:val="auto"/>
          <w:u w:val="single"/>
        </w:rPr>
        <w:t>:</w:t>
      </w:r>
      <w:r w:rsidR="003E3C1B" w:rsidRPr="009A726E">
        <w:rPr>
          <w:rFonts w:ascii="Times New Roman" w:hAnsi="Times New Roman" w:cs="Times New Roman"/>
          <w:b/>
          <w:color w:val="auto"/>
        </w:rPr>
        <w:t xml:space="preserve"> о</w:t>
      </w:r>
      <w:r w:rsidRPr="009A726E">
        <w:rPr>
          <w:rFonts w:ascii="Times New Roman" w:hAnsi="Times New Roman" w:cs="Times New Roman"/>
          <w:b/>
          <w:color w:val="auto"/>
        </w:rPr>
        <w:t>главление РПЗ соответствует требованиям п.15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3C8AA9AD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Раздел 1 Сведения о технологических процессах</w:t>
      </w:r>
    </w:p>
    <w:p w14:paraId="2E9C2817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1.1 Сведения об опасных веществах</w:t>
      </w:r>
    </w:p>
    <w:p w14:paraId="37BAD6D1" w14:textId="77777777" w:rsidR="000D42B4" w:rsidRPr="009A726E" w:rsidRDefault="000D42B4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В табличной форме приведены характеристики опасных веществ, обращающихся на декларируемом объекте.</w:t>
      </w:r>
    </w:p>
    <w:p w14:paraId="15CFEF50" w14:textId="77777777" w:rsidR="000D42B4" w:rsidRPr="009A726E" w:rsidRDefault="000D42B4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Даны подробные характеристики вещества с указанием источников информации. Для каждого вещества указаны:</w:t>
      </w:r>
    </w:p>
    <w:p w14:paraId="651C8C4E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наименование; </w:t>
      </w:r>
    </w:p>
    <w:p w14:paraId="133F67AD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вид; </w:t>
      </w:r>
    </w:p>
    <w:p w14:paraId="02791B70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химическая формула; </w:t>
      </w:r>
    </w:p>
    <w:p w14:paraId="7B1E4504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состав; </w:t>
      </w:r>
    </w:p>
    <w:p w14:paraId="534AA689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lastRenderedPageBreak/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физические свойства (молекулярный вес, температура кипения, плотность); </w:t>
      </w:r>
    </w:p>
    <w:p w14:paraId="71E3BEE4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взрывоопасность; </w:t>
      </w:r>
    </w:p>
    <w:p w14:paraId="491F2AF6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токсическая опасность; </w:t>
      </w:r>
    </w:p>
    <w:p w14:paraId="4BBFFC34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реакционная способность; </w:t>
      </w:r>
    </w:p>
    <w:p w14:paraId="1F3B32C1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запах; </w:t>
      </w:r>
    </w:p>
    <w:p w14:paraId="3D16E41D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коррозионная активность; </w:t>
      </w:r>
    </w:p>
    <w:p w14:paraId="323A09BF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меры предосторожности; </w:t>
      </w:r>
    </w:p>
    <w:p w14:paraId="7794BCB9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воздействие на людей и окружающую среду, в том числе от поражающих факторов аварии; </w:t>
      </w:r>
    </w:p>
    <w:p w14:paraId="20190B55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средства коллективной и индивидуальной защиты; </w:t>
      </w:r>
    </w:p>
    <w:p w14:paraId="7BD474BF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методы перевода вещества в безвредное состояние; </w:t>
      </w:r>
    </w:p>
    <w:p w14:paraId="208FBE6C" w14:textId="77777777" w:rsidR="000D42B4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- </w:t>
      </w:r>
      <w:r w:rsidR="000D42B4" w:rsidRPr="009A726E">
        <w:rPr>
          <w:rFonts w:ascii="Times New Roman" w:hAnsi="Times New Roman"/>
          <w:szCs w:val="24"/>
        </w:rPr>
        <w:t xml:space="preserve">меры предосторожности. </w:t>
      </w:r>
    </w:p>
    <w:p w14:paraId="4588F29A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1.2 Данные о технологии и оборудовании, применяемых на декларируемом объекте</w:t>
      </w:r>
    </w:p>
    <w:p w14:paraId="31CFCEB8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1.2.1 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</w:r>
    </w:p>
    <w:p w14:paraId="0C3A3B58" w14:textId="77777777" w:rsidR="000D42B4" w:rsidRPr="009A726E" w:rsidRDefault="000D42B4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Приведено краткое описание технологического процесса и принципиальная технологическая схема декларируемого объекта.</w:t>
      </w:r>
    </w:p>
    <w:p w14:paraId="310351EC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1.2.2. 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</w:r>
    </w:p>
    <w:p w14:paraId="676A91FD" w14:textId="77777777" w:rsidR="000D42B4" w:rsidRPr="009A726E" w:rsidRDefault="00930F73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</w:t>
      </w:r>
      <w:r w:rsidR="000D42B4" w:rsidRPr="009A726E">
        <w:rPr>
          <w:rFonts w:ascii="Times New Roman" w:hAnsi="Times New Roman"/>
          <w:szCs w:val="24"/>
        </w:rPr>
        <w:t>редставлен план размещения основного технологического оборудования, в котором обращаются опасные вещества.</w:t>
      </w:r>
    </w:p>
    <w:p w14:paraId="7E6F8D25" w14:textId="77777777" w:rsidR="00E40125" w:rsidRPr="009A726E" w:rsidRDefault="00E40125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Так же в разделе представлена информация в табличной форме с техническими характеристиками оборудования опасного производственного объекта.</w:t>
      </w:r>
    </w:p>
    <w:p w14:paraId="1886B669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bookmarkStart w:id="48" w:name="_Toc55714001"/>
      <w:bookmarkStart w:id="49" w:name="_Toc61407174"/>
      <w:bookmarkStart w:id="50" w:name="_Toc135205826"/>
      <w:r w:rsidRPr="009A726E">
        <w:rPr>
          <w:rFonts w:ascii="Times New Roman" w:hAnsi="Times New Roman" w:cs="Times New Roman"/>
          <w:b/>
          <w:i/>
          <w:szCs w:val="24"/>
        </w:rPr>
        <w:t>Пункт 1.2.3. Данные о распределении опасных веществ по оборудованию</w:t>
      </w:r>
      <w:bookmarkEnd w:id="48"/>
      <w:bookmarkEnd w:id="49"/>
      <w:bookmarkEnd w:id="50"/>
      <w:r w:rsidRPr="009A726E">
        <w:rPr>
          <w:rFonts w:ascii="Times New Roman" w:hAnsi="Times New Roman" w:cs="Times New Roman"/>
          <w:b/>
          <w:i/>
          <w:szCs w:val="24"/>
        </w:rPr>
        <w:t xml:space="preserve"> </w:t>
      </w:r>
    </w:p>
    <w:p w14:paraId="03109844" w14:textId="77777777" w:rsidR="000D42B4" w:rsidRPr="009A726E" w:rsidRDefault="000D42B4" w:rsidP="00E40125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Приведены данные о распределении опасных веществ по оборудованию с указанием физических условий содержания опасных веществ. </w:t>
      </w:r>
    </w:p>
    <w:p w14:paraId="2EAE0C12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1.3 Описание технических решений по обеспечению безопасности</w:t>
      </w:r>
    </w:p>
    <w:p w14:paraId="6611DE30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bookmarkStart w:id="51" w:name="_Toc519656766"/>
      <w:bookmarkStart w:id="52" w:name="_Toc521921069"/>
      <w:bookmarkStart w:id="53" w:name="_Toc529677947"/>
      <w:bookmarkStart w:id="54" w:name="_Toc753722"/>
      <w:bookmarkStart w:id="55" w:name="_Toc89678382"/>
      <w:bookmarkStart w:id="56" w:name="_Toc89763729"/>
      <w:r w:rsidRPr="009A726E">
        <w:rPr>
          <w:rFonts w:ascii="Times New Roman" w:hAnsi="Times New Roman" w:cs="Times New Roman"/>
          <w:b/>
          <w:i/>
          <w:szCs w:val="24"/>
        </w:rPr>
        <w:t xml:space="preserve">Пункт 1.3.1 </w:t>
      </w:r>
      <w:bookmarkEnd w:id="51"/>
      <w:bookmarkEnd w:id="52"/>
      <w:bookmarkEnd w:id="53"/>
      <w:bookmarkEnd w:id="54"/>
      <w:bookmarkEnd w:id="55"/>
      <w:bookmarkEnd w:id="56"/>
      <w:r w:rsidRPr="009A726E">
        <w:rPr>
          <w:rFonts w:ascii="Times New Roman" w:hAnsi="Times New Roman" w:cs="Times New Roman"/>
          <w:b/>
          <w:i/>
          <w:szCs w:val="24"/>
        </w:rPr>
        <w:t>Описание решений, направленных на исключение разгерметизации оборудования и предупреждение аварийных выбросов опасных веществ</w:t>
      </w:r>
    </w:p>
    <w:p w14:paraId="5685CB80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Перечислены решения, направленные на исключение разгерметизации </w:t>
      </w:r>
      <w:r w:rsidRPr="009A726E">
        <w:rPr>
          <w:rFonts w:ascii="Times New Roman" w:hAnsi="Times New Roman"/>
          <w:szCs w:val="24"/>
        </w:rPr>
        <w:br/>
      </w:r>
      <w:r w:rsidRPr="009A726E">
        <w:rPr>
          <w:rFonts w:ascii="Times New Roman" w:hAnsi="Times New Roman"/>
          <w:szCs w:val="24"/>
        </w:rPr>
        <w:lastRenderedPageBreak/>
        <w:t>оборудования и предупреждение аварийных выбросов опасных веществ.</w:t>
      </w:r>
    </w:p>
    <w:p w14:paraId="65DCD533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bookmarkStart w:id="57" w:name="_Toc89678383"/>
      <w:bookmarkStart w:id="58" w:name="_Toc89763730"/>
      <w:r w:rsidRPr="009A726E">
        <w:rPr>
          <w:rFonts w:ascii="Times New Roman" w:hAnsi="Times New Roman" w:cs="Times New Roman"/>
          <w:b/>
          <w:i/>
          <w:szCs w:val="24"/>
        </w:rPr>
        <w:t xml:space="preserve">Пункт 1.3.2 </w:t>
      </w:r>
      <w:bookmarkEnd w:id="57"/>
      <w:bookmarkEnd w:id="58"/>
      <w:r w:rsidRPr="009A726E">
        <w:rPr>
          <w:rFonts w:ascii="Times New Roman" w:hAnsi="Times New Roman" w:cs="Times New Roman"/>
          <w:b/>
          <w:i/>
          <w:szCs w:val="24"/>
        </w:rPr>
        <w:t>Описание решений, направленных на предупреждение развития аварий и локализацию выбросов опасных веществ</w:t>
      </w:r>
    </w:p>
    <w:p w14:paraId="63EBEE5A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Приведено описание технических решений, направленных на предупреждение развития аварий и локализацию выбросов опасных веществ на декларируемом  объекте.</w:t>
      </w:r>
    </w:p>
    <w:p w14:paraId="6D23D0F4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bookmarkStart w:id="59" w:name="_Toc89763731"/>
      <w:r w:rsidRPr="009A726E">
        <w:rPr>
          <w:rFonts w:ascii="Times New Roman" w:hAnsi="Times New Roman" w:cs="Times New Roman"/>
          <w:b/>
          <w:i/>
          <w:szCs w:val="24"/>
        </w:rPr>
        <w:t xml:space="preserve">Пункт 1.3.3 </w:t>
      </w:r>
      <w:bookmarkEnd w:id="59"/>
      <w:r w:rsidRPr="009A726E">
        <w:rPr>
          <w:rFonts w:ascii="Times New Roman" w:hAnsi="Times New Roman" w:cs="Times New Roman"/>
          <w:b/>
          <w:i/>
          <w:szCs w:val="24"/>
        </w:rPr>
        <w:t>Описание решений, направленных на обеспечение взрывопожаробезопасности и химической безопасности</w:t>
      </w:r>
    </w:p>
    <w:p w14:paraId="12140DD0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 перечень решений, принятых на декларируемом объекте для обеспечения взрывопожаробезопасности и химической безопасности.</w:t>
      </w:r>
    </w:p>
    <w:p w14:paraId="2662B111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1.3.4 Описание систем автоматического регулирования, блокировок, сигнализаций и других средств обеспечения безопасности</w:t>
      </w:r>
    </w:p>
    <w:p w14:paraId="332F9E1C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Приведено описание систем автоматического регулирования, блокировок и сигнализации на декларируемом объекте. </w:t>
      </w:r>
    </w:p>
    <w:p w14:paraId="44D17635" w14:textId="77777777" w:rsidR="000D42B4" w:rsidRPr="009A726E" w:rsidRDefault="000D42B4" w:rsidP="002B28E6">
      <w:pPr>
        <w:pStyle w:val="0"/>
        <w:rPr>
          <w:rFonts w:ascii="Times New Roman" w:hAnsi="Times New Roman" w:cs="Times New Roman"/>
          <w:b/>
          <w:color w:val="auto"/>
          <w:u w:val="single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 xml:space="preserve">Вывод: </w:t>
      </w:r>
      <w:r w:rsidRPr="009A726E">
        <w:rPr>
          <w:rFonts w:ascii="Times New Roman" w:hAnsi="Times New Roman" w:cs="Times New Roman"/>
          <w:b/>
          <w:color w:val="auto"/>
        </w:rPr>
        <w:t>Содержание раздела 1 «Сведения о технологии» РПЗ соответствует требованиям п.17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32B0A785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Раздел 2 Анализ риска аварии</w:t>
      </w:r>
    </w:p>
    <w:p w14:paraId="3E17721B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В разделе 2 «Анализ риска» проведен анализ условий возникновения и развития известных аварий, рассмотрены возможные причины и факторы, способствующие возникновению и развитию аварий, определены типовые сценарии возможных аварий на декларируемом объекте, произведен расчет вероятных зон действия поражающих факторов, проведена оценка возможного числа пострадавших и возможного ущерба, дана оценка риска аварий.</w:t>
      </w:r>
    </w:p>
    <w:p w14:paraId="24815904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2.1 Анализ аварий на декларируемом объекте</w:t>
      </w:r>
    </w:p>
    <w:p w14:paraId="1140B4D0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2.1.1 Перечень аварий и обобщенные данные об инцидентах, произошедших на декларируемом объекте</w:t>
      </w:r>
    </w:p>
    <w:p w14:paraId="7A65588A" w14:textId="0893C04A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bookmarkStart w:id="60" w:name="_Toc123709837"/>
      <w:bookmarkStart w:id="61" w:name="_Ref125432718"/>
      <w:bookmarkStart w:id="62" w:name="_Toc125537414"/>
      <w:bookmarkStart w:id="63" w:name="_Toc126736891"/>
      <w:bookmarkStart w:id="64" w:name="_Toc135221394"/>
      <w:r w:rsidRPr="009A726E">
        <w:rPr>
          <w:rFonts w:ascii="Times New Roman" w:hAnsi="Times New Roman"/>
          <w:szCs w:val="24"/>
        </w:rPr>
        <w:t>Отмечено, что на ОПО «</w:t>
      </w:r>
      <w:r w:rsidR="00940F6D">
        <w:rPr>
          <w:rFonts w:ascii="Times New Roman" w:hAnsi="Times New Roman"/>
          <w:color w:val="FF0000"/>
          <w:szCs w:val="24"/>
        </w:rPr>
        <w:t>{{ OPO_NAME }}</w:t>
      </w:r>
      <w:r w:rsidRPr="009A726E">
        <w:rPr>
          <w:rFonts w:ascii="Times New Roman" w:hAnsi="Times New Roman"/>
          <w:szCs w:val="24"/>
        </w:rPr>
        <w:t>», начиная с момента ввода его в эксплуатацию и по настоящее время, не было зарегистрировано аварий, связанных с выбросами опасных веществ, горением, создающим опасность для здоровья обслуживающего персонала, сопровождающихся материальными потерями и заметным загрязнением окружающей природной среды.</w:t>
      </w:r>
    </w:p>
    <w:p w14:paraId="1D02A331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 xml:space="preserve">Пункт 2.1.2 </w:t>
      </w:r>
      <w:bookmarkEnd w:id="60"/>
      <w:bookmarkEnd w:id="61"/>
      <w:bookmarkEnd w:id="62"/>
      <w:bookmarkEnd w:id="63"/>
      <w:bookmarkEnd w:id="64"/>
      <w:r w:rsidRPr="009A726E">
        <w:rPr>
          <w:rFonts w:ascii="Times New Roman" w:hAnsi="Times New Roman" w:cs="Times New Roman"/>
          <w:b/>
          <w:i/>
          <w:szCs w:val="24"/>
        </w:rPr>
        <w:t>Перечень наиболее опасных по последствиям аварий, произошедших на других аналогичных объектах, или аварий, связанных с опасными веществами</w:t>
      </w:r>
    </w:p>
    <w:p w14:paraId="093B486D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lastRenderedPageBreak/>
        <w:t>В табличной форме приводится перечень аварий на аналогичных объектах с указанием даты и места, вида аварии, описания и основных причин, масштабов развития аварии, максимальных зон действия поражающих факторов, числа пострадавших и ущерба.</w:t>
      </w:r>
    </w:p>
    <w:p w14:paraId="425624DC" w14:textId="77777777" w:rsidR="00A806C3" w:rsidRPr="009A726E" w:rsidRDefault="00A806C3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</w:p>
    <w:p w14:paraId="7DD0ECA7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bookmarkStart w:id="65" w:name="_Toc134417554"/>
      <w:bookmarkStart w:id="66" w:name="_Toc135205836"/>
      <w:r w:rsidRPr="009A726E">
        <w:rPr>
          <w:rFonts w:ascii="Times New Roman" w:hAnsi="Times New Roman" w:cs="Times New Roman"/>
          <w:b/>
          <w:i/>
          <w:szCs w:val="24"/>
        </w:rPr>
        <w:t xml:space="preserve">Пункт 2.1.3 </w:t>
      </w:r>
      <w:bookmarkEnd w:id="65"/>
      <w:bookmarkEnd w:id="66"/>
      <w:r w:rsidRPr="009A726E">
        <w:rPr>
          <w:rFonts w:ascii="Times New Roman" w:hAnsi="Times New Roman" w:cs="Times New Roman"/>
          <w:b/>
          <w:i/>
          <w:szCs w:val="24"/>
        </w:rPr>
        <w:t>Анализ основных причин произошедших аварий на декларируемом объекте</w:t>
      </w:r>
    </w:p>
    <w:p w14:paraId="5313AF9D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Приведен анализ сведений об известных авариях на объектах, схожих по возможным опасностям с декларируемым объектом. </w:t>
      </w:r>
    </w:p>
    <w:p w14:paraId="3544F812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2.2 Анализ условий возникновения и развития аварий на декларируемом объекте</w:t>
      </w:r>
    </w:p>
    <w:p w14:paraId="31EDA2CE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2.2.1 Определение возможных причин возникновения аварий на декларируемом объекте и факторов, способствующих возникновению и развитию аварий на декларируемом объекте</w:t>
      </w:r>
    </w:p>
    <w:p w14:paraId="048B91A1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Возможные причины и факторы, способствующие возникновению и развитию аварий на декларируемом объекте, рассмотрены </w:t>
      </w:r>
      <w:r w:rsidR="00094323" w:rsidRPr="009A726E">
        <w:rPr>
          <w:rFonts w:ascii="Times New Roman" w:hAnsi="Times New Roman"/>
          <w:szCs w:val="24"/>
        </w:rPr>
        <w:t>в достаточном объёме согласно специфике декларируемого объекта</w:t>
      </w:r>
      <w:r w:rsidRPr="009A726E">
        <w:rPr>
          <w:rFonts w:ascii="Times New Roman" w:hAnsi="Times New Roman"/>
          <w:szCs w:val="24"/>
        </w:rPr>
        <w:t>.</w:t>
      </w:r>
    </w:p>
    <w:p w14:paraId="795E8A54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2.2.2 Определение сценариев аварий на декларируемом объекте для опасных веществ</w:t>
      </w:r>
    </w:p>
    <w:p w14:paraId="3AEDA53D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В п.2.2.2 определены сценарии аварий с участием опасных веществ, обращающихся на декларируемом объекте.</w:t>
      </w:r>
    </w:p>
    <w:p w14:paraId="49E8DE37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Представлены деревья событий возникновения и развития аварий на анализируемом объекте.</w:t>
      </w:r>
    </w:p>
    <w:p w14:paraId="05A1C1A5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В табличном виде с учетом проведенного анализа опасностей и возможных причин возникновения аварийных ситуаций, приводится краткое описание сценариев развития аварии на декларируемом объекте с рассчитанными значениями частоты их реализации.</w:t>
      </w:r>
    </w:p>
    <w:p w14:paraId="298E8C5E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2.2.3 Обоснование применяемых физико-математических моделей и методов расчета с оценкой влияния исходных данных на результаты анализа риска аварии</w:t>
      </w:r>
    </w:p>
    <w:p w14:paraId="0354D9AC" w14:textId="177DB77A" w:rsidR="000D42B4" w:rsidRPr="009A726E" w:rsidRDefault="000D42B4" w:rsidP="00462784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Перечислены методики, использованные при анализе риска аварий. Оценка опасного воздействия в случае аварии выполнена </w:t>
      </w:r>
      <w:r w:rsidR="00462784" w:rsidRPr="009A726E">
        <w:rPr>
          <w:rFonts w:ascii="Times New Roman" w:hAnsi="Times New Roman"/>
          <w:szCs w:val="24"/>
        </w:rPr>
        <w:t>по методикам,</w:t>
      </w:r>
      <w:r w:rsidR="00462784">
        <w:rPr>
          <w:rFonts w:ascii="Times New Roman" w:hAnsi="Times New Roman"/>
          <w:szCs w:val="24"/>
        </w:rPr>
        <w:t xml:space="preserve"> которые </w:t>
      </w:r>
      <w:r w:rsidRPr="009A726E">
        <w:rPr>
          <w:rFonts w:ascii="Times New Roman" w:hAnsi="Times New Roman"/>
          <w:szCs w:val="24"/>
        </w:rPr>
        <w:t>рекомендованы Ростехнадзором и МЧС России к применению.</w:t>
      </w:r>
      <w:r w:rsidR="00CB1CF8" w:rsidRPr="009A726E">
        <w:rPr>
          <w:rFonts w:ascii="Times New Roman" w:hAnsi="Times New Roman"/>
          <w:szCs w:val="24"/>
        </w:rPr>
        <w:t xml:space="preserve"> </w:t>
      </w:r>
      <w:r w:rsidRPr="009A726E">
        <w:rPr>
          <w:rFonts w:ascii="Times New Roman" w:hAnsi="Times New Roman"/>
          <w:szCs w:val="24"/>
        </w:rPr>
        <w:t xml:space="preserve">Указаны предположения и </w:t>
      </w:r>
      <w:r w:rsidR="00462784" w:rsidRPr="009A726E">
        <w:rPr>
          <w:rFonts w:ascii="Times New Roman" w:hAnsi="Times New Roman"/>
          <w:szCs w:val="24"/>
        </w:rPr>
        <w:t>допущения,</w:t>
      </w:r>
      <w:r w:rsidRPr="009A726E">
        <w:rPr>
          <w:rFonts w:ascii="Times New Roman" w:hAnsi="Times New Roman"/>
          <w:szCs w:val="24"/>
        </w:rPr>
        <w:t xml:space="preserve"> сделанные при расчетах по указанным методикам.</w:t>
      </w:r>
    </w:p>
    <w:p w14:paraId="692F5866" w14:textId="77777777" w:rsidR="000D42B4" w:rsidRPr="009A726E" w:rsidRDefault="000D42B4" w:rsidP="00094323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Дано обоснование применяемых физико-математических моделей и методов расчета с оценкой влияния исходных данных на результаты анализа риска аварии.</w:t>
      </w:r>
    </w:p>
    <w:p w14:paraId="585F34BF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lastRenderedPageBreak/>
        <w:t>Пункт 2.2.4 Оценка количества опасных веществ, участвующих в аварии и в создании поражающих факторов</w:t>
      </w:r>
    </w:p>
    <w:p w14:paraId="57775F3F" w14:textId="77777777" w:rsidR="000D42B4" w:rsidRPr="009A726E" w:rsidRDefault="000D42B4" w:rsidP="0095617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Приведена оценка количества опасных веществ, участвующих в аварии. В табличной форме определено количество опасных веществ, участвующих в аварии и участвующих в создании поражающих факторов на декларируемом объекте.</w:t>
      </w:r>
    </w:p>
    <w:p w14:paraId="198DE841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2.2.5 Расчет вероятных зон действия поражающих факторов</w:t>
      </w:r>
    </w:p>
    <w:p w14:paraId="7413BC75" w14:textId="77777777" w:rsidR="000D42B4" w:rsidRPr="009A726E" w:rsidRDefault="000D42B4" w:rsidP="0095617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Приведены результаты оценки зон действия поражающих факторов.</w:t>
      </w:r>
    </w:p>
    <w:p w14:paraId="3431D335" w14:textId="77777777" w:rsidR="000D42B4" w:rsidRPr="009A726E" w:rsidRDefault="000D42B4" w:rsidP="0095617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Расчет вероятных зон действия поражающих факторов приведен для сценариев в соответствии с п. 2.2.2.</w:t>
      </w:r>
    </w:p>
    <w:p w14:paraId="76807816" w14:textId="77777777" w:rsidR="000D42B4" w:rsidRPr="009A726E" w:rsidRDefault="000D42B4" w:rsidP="0095617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Поражающие факторы аварий соответствуют опасным свойствам веществ. Данные о размерах вероятных зон действия поражающих факторов достоверны.</w:t>
      </w:r>
      <w:r w:rsidR="0095617E" w:rsidRPr="009A726E">
        <w:rPr>
          <w:rFonts w:ascii="Times New Roman" w:hAnsi="Times New Roman"/>
          <w:szCs w:val="24"/>
        </w:rPr>
        <w:t xml:space="preserve"> Проведены выборочно верификационные расчёты по основным сценариям аварии.</w:t>
      </w:r>
    </w:p>
    <w:p w14:paraId="398BCA0C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2.2.6 Оценка возможного числа потерпевших, в том числе погибших, среди работников декларируемого объекта и иных физических лиц, которым может быть причинен вред здоровью или жизни в результате аварии на декларируемом объекте</w:t>
      </w:r>
    </w:p>
    <w:p w14:paraId="42D2F11F" w14:textId="77777777" w:rsidR="000D42B4" w:rsidRPr="009A726E" w:rsidRDefault="000D42B4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Для каждого возможного сценария аварии по всему оборудованию определено количество погибших и пострадавших.</w:t>
      </w:r>
    </w:p>
    <w:p w14:paraId="31790608" w14:textId="77777777" w:rsidR="000D42B4" w:rsidRPr="009A726E" w:rsidRDefault="000D42B4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Оценка потерь проводилась с учетом списочной численности персонала, численности наибольшей работающей смены и территориально-временного распределения персонала на декларируемом объекте.</w:t>
      </w:r>
    </w:p>
    <w:p w14:paraId="0AE93D99" w14:textId="77777777" w:rsidR="000D42B4" w:rsidRPr="009A726E" w:rsidRDefault="000D42B4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Отмечено, что население в зонах действия поражающих факторов отсутствует.</w:t>
      </w:r>
    </w:p>
    <w:p w14:paraId="30ECBE25" w14:textId="77777777" w:rsidR="000D42B4" w:rsidRPr="009A726E" w:rsidRDefault="000D42B4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Значения количества потерпевших среди работников декларируемого объекта в результате реализации сценариев аварий на декларируемом объекте, приведены в табличной форме.</w:t>
      </w:r>
    </w:p>
    <w:p w14:paraId="054767B0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Пункт 2.2.7 Оценка возможного ущерба имуществу юридическим и физическим лицам и вреда окружающей среде</w:t>
      </w:r>
    </w:p>
    <w:p w14:paraId="3AA47AC5" w14:textId="4CF49391" w:rsidR="000D42B4" w:rsidRPr="009A726E" w:rsidRDefault="000D42B4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Проведена оценка величины возможного ущерба физическим и юридическим лицам в случае аварии. Приведены результаты оценки материального ущерба для каждого рассмотренного сценария аварии.</w:t>
      </w:r>
    </w:p>
    <w:p w14:paraId="53069B27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 xml:space="preserve">Подраздел 2.3 Оценка риска аварий, </w:t>
      </w:r>
      <w:bookmarkStart w:id="67" w:name="_Toc136689411"/>
      <w:r w:rsidRPr="009A726E">
        <w:rPr>
          <w:rFonts w:ascii="Times New Roman" w:hAnsi="Times New Roman" w:cs="Times New Roman"/>
          <w:b/>
          <w:i/>
          <w:szCs w:val="24"/>
        </w:rPr>
        <w:t>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</w:r>
      <w:bookmarkEnd w:id="67"/>
    </w:p>
    <w:p w14:paraId="3F7AFADD" w14:textId="77777777" w:rsidR="000D42B4" w:rsidRPr="009A726E" w:rsidRDefault="000D42B4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lastRenderedPageBreak/>
        <w:t xml:space="preserve">Отмечено, что 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6BF6C600" w14:textId="77777777" w:rsidR="000D42B4" w:rsidRPr="00462784" w:rsidRDefault="00921397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00B050"/>
          <w:szCs w:val="24"/>
        </w:rPr>
      </w:pPr>
      <w:r w:rsidRPr="00462784">
        <w:rPr>
          <w:rFonts w:ascii="Times New Roman" w:hAnsi="Times New Roman"/>
          <w:color w:val="00B050"/>
          <w:szCs w:val="24"/>
        </w:rPr>
        <w:t>Рассчитаны</w:t>
      </w:r>
      <w:r w:rsidR="000D42B4" w:rsidRPr="00462784">
        <w:rPr>
          <w:rFonts w:ascii="Times New Roman" w:hAnsi="Times New Roman"/>
          <w:color w:val="00B050"/>
          <w:szCs w:val="24"/>
        </w:rPr>
        <w:t xml:space="preserve"> следующие показатели риска для декларируемого объекта:</w:t>
      </w:r>
    </w:p>
    <w:p w14:paraId="7516E668" w14:textId="77777777" w:rsidR="000D42B4" w:rsidRPr="00462784" w:rsidRDefault="000D42B4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00B050"/>
          <w:szCs w:val="24"/>
        </w:rPr>
      </w:pPr>
      <w:r w:rsidRPr="00462784">
        <w:rPr>
          <w:rFonts w:ascii="Times New Roman" w:hAnsi="Times New Roman"/>
          <w:color w:val="00B050"/>
          <w:szCs w:val="24"/>
        </w:rPr>
        <w:t>- индивидуальный риск;</w:t>
      </w:r>
    </w:p>
    <w:p w14:paraId="0A922017" w14:textId="77777777" w:rsidR="000D42B4" w:rsidRPr="00462784" w:rsidRDefault="000D42B4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00B050"/>
          <w:szCs w:val="24"/>
        </w:rPr>
      </w:pPr>
      <w:r w:rsidRPr="00462784">
        <w:rPr>
          <w:rFonts w:ascii="Times New Roman" w:hAnsi="Times New Roman"/>
          <w:color w:val="00B050"/>
          <w:szCs w:val="24"/>
        </w:rPr>
        <w:t>- потенциальный риск (результаты расчета представлены в разделе «Ситуационные планы» декларации промышленной безопасности);</w:t>
      </w:r>
    </w:p>
    <w:p w14:paraId="22E5D305" w14:textId="77777777" w:rsidR="000D42B4" w:rsidRPr="00462784" w:rsidRDefault="000D42B4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00B050"/>
          <w:szCs w:val="24"/>
        </w:rPr>
      </w:pPr>
      <w:r w:rsidRPr="00462784">
        <w:rPr>
          <w:rFonts w:ascii="Times New Roman" w:hAnsi="Times New Roman"/>
          <w:color w:val="00B050"/>
          <w:szCs w:val="24"/>
        </w:rPr>
        <w:t>- коллективный риск;</w:t>
      </w:r>
    </w:p>
    <w:p w14:paraId="65DD374A" w14:textId="77777777" w:rsidR="005174DE" w:rsidRPr="00462784" w:rsidRDefault="005174DE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00B050"/>
          <w:szCs w:val="24"/>
        </w:rPr>
      </w:pPr>
      <w:r w:rsidRPr="00462784">
        <w:rPr>
          <w:rFonts w:ascii="Times New Roman" w:hAnsi="Times New Roman"/>
          <w:color w:val="00B050"/>
          <w:szCs w:val="24"/>
        </w:rPr>
        <w:t>- частота реализации аварии с гибелью не менее одного человека.</w:t>
      </w:r>
    </w:p>
    <w:p w14:paraId="729EEEDE" w14:textId="77777777" w:rsidR="000D42B4" w:rsidRPr="009A726E" w:rsidRDefault="000D42B4" w:rsidP="00293600">
      <w:pPr>
        <w:pStyle w:val="0"/>
        <w:rPr>
          <w:rFonts w:ascii="Times New Roman" w:hAnsi="Times New Roman" w:cs="Times New Roman"/>
          <w:b/>
          <w:color w:val="auto"/>
          <w:u w:val="single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 xml:space="preserve">Вывод: </w:t>
      </w:r>
      <w:r w:rsidR="00293600" w:rsidRPr="009A726E">
        <w:rPr>
          <w:rFonts w:ascii="Times New Roman" w:hAnsi="Times New Roman" w:cs="Times New Roman"/>
          <w:b/>
          <w:color w:val="auto"/>
        </w:rPr>
        <w:t>с</w:t>
      </w:r>
      <w:r w:rsidRPr="009A726E">
        <w:rPr>
          <w:rFonts w:ascii="Times New Roman" w:hAnsi="Times New Roman" w:cs="Times New Roman"/>
          <w:b/>
          <w:color w:val="auto"/>
        </w:rPr>
        <w:t>одержание раздела 2 «Анализ риска» РПЗ в целом соответствует требованиям п.18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563EA472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Раздел 3</w:t>
      </w:r>
      <w:r w:rsidR="00A5666F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Выводы и предложения</w:t>
      </w:r>
    </w:p>
    <w:p w14:paraId="3C379589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 xml:space="preserve">Подраздел 3.1 Перечень составляющих декларируемого объекта с указанием показателей риска для работников и иных юридических и физических лиц </w:t>
      </w:r>
    </w:p>
    <w:p w14:paraId="66ED853B" w14:textId="1E1F127B" w:rsidR="000D42B4" w:rsidRPr="00462784" w:rsidRDefault="000D42B4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color w:val="00B050"/>
          <w:szCs w:val="24"/>
        </w:rPr>
      </w:pPr>
      <w:r w:rsidRPr="00462784">
        <w:rPr>
          <w:rFonts w:ascii="Times New Roman" w:hAnsi="Times New Roman"/>
          <w:color w:val="00B050"/>
          <w:szCs w:val="24"/>
        </w:rPr>
        <w:t>Приведены показатели риска аварий</w:t>
      </w:r>
      <w:r w:rsidR="00462784">
        <w:rPr>
          <w:rFonts w:ascii="Times New Roman" w:hAnsi="Times New Roman"/>
          <w:color w:val="00B050"/>
          <w:szCs w:val="24"/>
        </w:rPr>
        <w:t xml:space="preserve"> по составляющим</w:t>
      </w:r>
      <w:r w:rsidRPr="00462784">
        <w:rPr>
          <w:rFonts w:ascii="Times New Roman" w:hAnsi="Times New Roman"/>
          <w:color w:val="00B050"/>
          <w:szCs w:val="24"/>
        </w:rPr>
        <w:t xml:space="preserve"> на декларируемом объекте.</w:t>
      </w:r>
    </w:p>
    <w:p w14:paraId="411D0558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3.2</w:t>
      </w:r>
      <w:r w:rsidR="00A5666F" w:rsidRPr="009A726E">
        <w:rPr>
          <w:rFonts w:ascii="Times New Roman" w:hAnsi="Times New Roman" w:cs="Times New Roman"/>
          <w:b/>
          <w:i/>
          <w:szCs w:val="24"/>
        </w:rPr>
        <w:t>.</w:t>
      </w:r>
      <w:r w:rsidRPr="009A726E">
        <w:rPr>
          <w:rFonts w:ascii="Times New Roman" w:hAnsi="Times New Roman" w:cs="Times New Roman"/>
          <w:b/>
          <w:i/>
          <w:szCs w:val="24"/>
        </w:rPr>
        <w:t xml:space="preserve"> Cравнительный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 </w:t>
      </w:r>
    </w:p>
    <w:p w14:paraId="1162E3CD" w14:textId="77777777" w:rsidR="000D42B4" w:rsidRPr="009A726E" w:rsidRDefault="000D42B4" w:rsidP="00A5666F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Проведен сравнительный анализ рассчитанных показателей риска аварии на декларируемом объекте со среднестатистическими показателями риска техногенных происшествий.</w:t>
      </w:r>
    </w:p>
    <w:p w14:paraId="19C9F95B" w14:textId="77777777" w:rsidR="000D42B4" w:rsidRPr="009A726E" w:rsidRDefault="000D42B4" w:rsidP="0004038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Сделан вывод, </w:t>
      </w:r>
      <w:r w:rsidR="00040380" w:rsidRPr="009A726E">
        <w:rPr>
          <w:rFonts w:ascii="Times New Roman" w:hAnsi="Times New Roman"/>
          <w:szCs w:val="24"/>
        </w:rPr>
        <w:t>о приемлемости показателей риска для работников опасного производственного объекта, в результате количественного анализа риска аварий на декларируемом объекте на основании нормативных значений</w:t>
      </w:r>
      <w:r w:rsidRPr="009A726E">
        <w:rPr>
          <w:rFonts w:ascii="Times New Roman" w:hAnsi="Times New Roman"/>
          <w:szCs w:val="24"/>
        </w:rPr>
        <w:t>.</w:t>
      </w:r>
    </w:p>
    <w:p w14:paraId="746FCF47" w14:textId="77777777" w:rsidR="0018637D" w:rsidRPr="009A726E" w:rsidRDefault="00CB1CF8" w:rsidP="00930F73">
      <w:pPr>
        <w:pStyle w:val="afffff4"/>
        <w:spacing w:line="360" w:lineRule="auto"/>
        <w:ind w:firstLine="709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Представлены показатели риска декларируемого объекта</w:t>
      </w:r>
      <w:r w:rsidR="00930F73" w:rsidRPr="009A726E">
        <w:rPr>
          <w:rFonts w:ascii="Times New Roman" w:hAnsi="Times New Roman"/>
          <w:szCs w:val="24"/>
        </w:rPr>
        <w:t>.</w:t>
      </w:r>
    </w:p>
    <w:p w14:paraId="006FD1FB" w14:textId="77777777" w:rsidR="0018637D" w:rsidRPr="009A726E" w:rsidRDefault="0018637D" w:rsidP="00275171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</w:p>
    <w:p w14:paraId="5CD72EF9" w14:textId="77777777" w:rsidR="000D42B4" w:rsidRPr="009A726E" w:rsidRDefault="000D42B4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>Подраздел 3.3 Предложения по внедрению мер, направленных на уменьшение риска аварий</w:t>
      </w:r>
    </w:p>
    <w:p w14:paraId="4631E76A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Приведен перечень мероприятий, рекомендованных для повышения безопасности эксплуатации декларируемого объекта и уменьшения риска аварий.</w:t>
      </w:r>
    </w:p>
    <w:p w14:paraId="0387B477" w14:textId="77777777" w:rsidR="000D42B4" w:rsidRPr="009A726E" w:rsidRDefault="000D42B4" w:rsidP="00293600">
      <w:pPr>
        <w:pStyle w:val="0"/>
        <w:rPr>
          <w:rFonts w:ascii="Times New Roman" w:hAnsi="Times New Roman" w:cs="Times New Roman"/>
          <w:b/>
          <w:color w:val="auto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lastRenderedPageBreak/>
        <w:t xml:space="preserve">Вывод: </w:t>
      </w:r>
      <w:r w:rsidR="00293600" w:rsidRPr="009A726E">
        <w:rPr>
          <w:rFonts w:ascii="Times New Roman" w:hAnsi="Times New Roman" w:cs="Times New Roman"/>
          <w:b/>
          <w:color w:val="auto"/>
        </w:rPr>
        <w:t>с</w:t>
      </w:r>
      <w:r w:rsidRPr="009A726E">
        <w:rPr>
          <w:rFonts w:ascii="Times New Roman" w:hAnsi="Times New Roman" w:cs="Times New Roman"/>
          <w:b/>
          <w:color w:val="auto"/>
        </w:rPr>
        <w:t>одержание раздела 3 «Выводы и предложения» РПЗ соответствует требованиям п.19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0822DC60" w14:textId="77777777" w:rsidR="00040380" w:rsidRPr="009A726E" w:rsidRDefault="00040380" w:rsidP="00293600">
      <w:pPr>
        <w:pStyle w:val="0"/>
        <w:rPr>
          <w:rFonts w:ascii="Times New Roman" w:hAnsi="Times New Roman" w:cs="Times New Roman"/>
          <w:b/>
          <w:color w:val="auto"/>
        </w:rPr>
      </w:pPr>
    </w:p>
    <w:p w14:paraId="3C6D099F" w14:textId="77777777" w:rsidR="000D42B4" w:rsidRPr="009A726E" w:rsidRDefault="00293600" w:rsidP="00B1188E">
      <w:pPr>
        <w:pStyle w:val="afffff4"/>
        <w:spacing w:line="360" w:lineRule="auto"/>
        <w:ind w:firstLine="709"/>
        <w:rPr>
          <w:rFonts w:ascii="Times New Roman" w:hAnsi="Times New Roman" w:cs="Times New Roman"/>
          <w:b/>
          <w:i/>
          <w:szCs w:val="24"/>
        </w:rPr>
      </w:pPr>
      <w:r w:rsidRPr="009A726E">
        <w:rPr>
          <w:rFonts w:ascii="Times New Roman" w:hAnsi="Times New Roman" w:cs="Times New Roman"/>
          <w:b/>
          <w:i/>
          <w:szCs w:val="24"/>
        </w:rPr>
        <w:t xml:space="preserve">Раздел 4. </w:t>
      </w:r>
      <w:r w:rsidR="000D42B4" w:rsidRPr="009A726E">
        <w:rPr>
          <w:rFonts w:ascii="Times New Roman" w:hAnsi="Times New Roman" w:cs="Times New Roman"/>
          <w:b/>
          <w:i/>
          <w:szCs w:val="24"/>
        </w:rPr>
        <w:t>Список использованных источников</w:t>
      </w:r>
    </w:p>
    <w:p w14:paraId="3E16DBD3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Приведены перечни </w:t>
      </w:r>
      <w:bookmarkStart w:id="68" w:name="_Toc268183412"/>
      <w:bookmarkStart w:id="69" w:name="_Toc277408898"/>
      <w:r w:rsidRPr="009A726E">
        <w:rPr>
          <w:rFonts w:ascii="Times New Roman" w:hAnsi="Times New Roman"/>
          <w:szCs w:val="24"/>
        </w:rPr>
        <w:t>нормативно-правовых актов, регулирующих требования промышленной безопасности на декларируемом объект</w:t>
      </w:r>
      <w:bookmarkEnd w:id="68"/>
      <w:bookmarkEnd w:id="69"/>
      <w:r w:rsidRPr="009A726E">
        <w:rPr>
          <w:rFonts w:ascii="Times New Roman" w:hAnsi="Times New Roman"/>
          <w:szCs w:val="24"/>
        </w:rPr>
        <w:t xml:space="preserve">е, документации организации, используемой при разработке расчетно-пояснительной записки, литературных источников. </w:t>
      </w:r>
      <w:bookmarkStart w:id="70" w:name="_Toc92862575"/>
      <w:bookmarkStart w:id="71" w:name="_Toc110422904"/>
    </w:p>
    <w:p w14:paraId="0DFBF6F0" w14:textId="77777777" w:rsidR="000D42B4" w:rsidRPr="009A726E" w:rsidRDefault="000D42B4" w:rsidP="004A0FA2">
      <w:pPr>
        <w:pStyle w:val="010"/>
        <w:ind w:firstLine="709"/>
        <w:rPr>
          <w:sz w:val="24"/>
        </w:rPr>
      </w:pPr>
      <w:bookmarkStart w:id="72" w:name="_Toc162948841"/>
      <w:r w:rsidRPr="009A726E">
        <w:rPr>
          <w:sz w:val="24"/>
        </w:rPr>
        <w:t xml:space="preserve">7.3 Информационный лист (Приложение </w:t>
      </w:r>
      <w:r w:rsidR="00644F03" w:rsidRPr="009A726E">
        <w:rPr>
          <w:sz w:val="24"/>
        </w:rPr>
        <w:t xml:space="preserve">№ </w:t>
      </w:r>
      <w:r w:rsidRPr="009A726E">
        <w:rPr>
          <w:sz w:val="24"/>
        </w:rPr>
        <w:t>2)</w:t>
      </w:r>
      <w:bookmarkEnd w:id="70"/>
      <w:bookmarkEnd w:id="71"/>
      <w:bookmarkEnd w:id="72"/>
    </w:p>
    <w:p w14:paraId="163CFB07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Данное приложение включает:</w:t>
      </w:r>
    </w:p>
    <w:p w14:paraId="3C770AF8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1. Наименование организации, эксплуатирующей декларируемый опасный производственный объект.</w:t>
      </w:r>
    </w:p>
    <w:p w14:paraId="3DEC9440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2. Сведения о лице, ответственном за информирование и взаимодействие с гражданами и общественными организациями (должность (при наличии), фамилия, имя, отчество (при наличии), телефон).</w:t>
      </w:r>
    </w:p>
    <w:p w14:paraId="38003205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3. Краткое описание производственной деятельности, связанной с эксплуатацией декларируемого объекта.</w:t>
      </w:r>
    </w:p>
    <w:p w14:paraId="7A8BAA54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4. Перечень и основные характеристики опасных веществ, обращаемых на декларируемом объекте.</w:t>
      </w:r>
    </w:p>
    <w:p w14:paraId="5B12416A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5. Краткие сведения о масштабах и последствиях возможных аварий на декларируемом объекте с указанием максимально возможного количества потерпевших (физических лиц) и принятых мерах безопасности.</w:t>
      </w:r>
    </w:p>
    <w:p w14:paraId="666464BC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6. Сведения о способах оповещения и необходимых действиях населения при возникновении аварий на декларируемом объекте.</w:t>
      </w:r>
    </w:p>
    <w:p w14:paraId="34796959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На титульном листе представлены следующие сведения:</w:t>
      </w:r>
    </w:p>
    <w:p w14:paraId="30CB4823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надпись «Приложение 2»;</w:t>
      </w:r>
    </w:p>
    <w:p w14:paraId="019B212A" w14:textId="77777777" w:rsidR="000D42B4" w:rsidRPr="009A726E" w:rsidRDefault="000D42B4" w:rsidP="00293600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- наименование информационного листа с указанием наименования декларируемого объекта и наименования эксплуатирующей организации.</w:t>
      </w:r>
    </w:p>
    <w:p w14:paraId="3753EF72" w14:textId="77777777" w:rsidR="000D42B4" w:rsidRPr="009A726E" w:rsidRDefault="000D42B4" w:rsidP="00CB1CF8">
      <w:pPr>
        <w:pStyle w:val="0"/>
        <w:rPr>
          <w:bCs/>
          <w:i/>
          <w:color w:val="auto"/>
        </w:rPr>
      </w:pPr>
      <w:r w:rsidRPr="009A726E">
        <w:rPr>
          <w:rFonts w:ascii="Times New Roman" w:hAnsi="Times New Roman" w:cs="Times New Roman"/>
          <w:b/>
          <w:color w:val="auto"/>
          <w:u w:val="single"/>
        </w:rPr>
        <w:t>Вывод:</w:t>
      </w:r>
      <w:r w:rsidRPr="009A726E">
        <w:rPr>
          <w:rFonts w:ascii="Times New Roman" w:hAnsi="Times New Roman" w:cs="Times New Roman"/>
          <w:b/>
          <w:color w:val="auto"/>
        </w:rPr>
        <w:t xml:space="preserve"> «Информационный лист» ДПБ соответствует требованиям п.21, 22 Порядка оформления декларации промышленной безопасности к данному структурному элементу декларации промышленной безопасности.</w:t>
      </w:r>
    </w:p>
    <w:p w14:paraId="2A15C22E" w14:textId="77777777" w:rsidR="000D42B4" w:rsidRPr="009A726E" w:rsidRDefault="000D42B4" w:rsidP="004A0FA2">
      <w:pPr>
        <w:pStyle w:val="010"/>
        <w:ind w:firstLine="709"/>
        <w:rPr>
          <w:b w:val="0"/>
          <w:szCs w:val="28"/>
        </w:rPr>
      </w:pPr>
      <w:r w:rsidRPr="009A726E">
        <w:rPr>
          <w:sz w:val="24"/>
        </w:rPr>
        <w:br w:type="column"/>
      </w:r>
      <w:bookmarkStart w:id="73" w:name="_Toc110422905"/>
      <w:bookmarkStart w:id="74" w:name="_Toc138236795"/>
      <w:bookmarkStart w:id="75" w:name="_Toc162948842"/>
      <w:r w:rsidRPr="009A726E">
        <w:rPr>
          <w:sz w:val="24"/>
        </w:rPr>
        <w:lastRenderedPageBreak/>
        <w:t>8. ВЫВОДЫ ЗАКЛЮЧЕНИЯ ЭКСПЕРТИЗЫ</w:t>
      </w:r>
      <w:bookmarkEnd w:id="73"/>
      <w:bookmarkEnd w:id="74"/>
      <w:bookmarkEnd w:id="75"/>
    </w:p>
    <w:p w14:paraId="1FC734E1" w14:textId="044A99BE" w:rsidR="000D42B4" w:rsidRPr="009A726E" w:rsidRDefault="000D42B4" w:rsidP="003330B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Рассмотрение </w:t>
      </w:r>
      <w:r w:rsidR="002B28E6" w:rsidRPr="009A726E">
        <w:rPr>
          <w:rFonts w:ascii="Times New Roman" w:hAnsi="Times New Roman"/>
          <w:szCs w:val="24"/>
        </w:rPr>
        <w:t xml:space="preserve">представленной </w:t>
      </w:r>
      <w:r w:rsidR="002B28E6" w:rsidRPr="009A726E">
        <w:rPr>
          <w:rFonts w:ascii="Times New Roman" w:hAnsi="Times New Roman" w:cs="Times New Roman"/>
        </w:rPr>
        <w:t>декларации промышленной безопасности опасного производственного объекта «</w:t>
      </w:r>
      <w:r w:rsidR="00940F6D">
        <w:rPr>
          <w:rFonts w:ascii="Times New Roman" w:hAnsi="Times New Roman" w:cs="Times New Roman"/>
          <w:color w:val="FF0000"/>
        </w:rPr>
        <w:t>{{ OPO_NAME }}</w:t>
      </w:r>
      <w:r w:rsidR="00BB147E" w:rsidRPr="009A726E">
        <w:rPr>
          <w:rFonts w:ascii="Times New Roman" w:hAnsi="Times New Roman" w:cs="Times New Roman"/>
        </w:rPr>
        <w:t xml:space="preserve">» </w:t>
      </w:r>
      <w:r w:rsidR="002B28E6" w:rsidRPr="009A726E">
        <w:rPr>
          <w:rFonts w:ascii="Times New Roman" w:hAnsi="Times New Roman" w:cs="Times New Roman"/>
        </w:rPr>
        <w:t xml:space="preserve"> (рег. №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="002B28E6" w:rsidRPr="009A726E">
        <w:rPr>
          <w:rFonts w:ascii="Times New Roman" w:hAnsi="Times New Roman" w:cs="Times New Roman"/>
        </w:rPr>
        <w:t>)</w:t>
      </w:r>
      <w:r w:rsidRPr="009A726E">
        <w:rPr>
          <w:rFonts w:ascii="Times New Roman" w:hAnsi="Times New Roman"/>
          <w:szCs w:val="24"/>
        </w:rPr>
        <w:t xml:space="preserve"> показало, что разработанн</w:t>
      </w:r>
      <w:r w:rsidR="003330BE" w:rsidRPr="009A726E">
        <w:rPr>
          <w:rFonts w:ascii="Times New Roman" w:hAnsi="Times New Roman"/>
          <w:szCs w:val="24"/>
        </w:rPr>
        <w:t>ая</w:t>
      </w:r>
      <w:r w:rsidRPr="009A726E">
        <w:rPr>
          <w:rFonts w:ascii="Times New Roman" w:hAnsi="Times New Roman"/>
          <w:szCs w:val="24"/>
        </w:rPr>
        <w:t xml:space="preserve"> </w:t>
      </w:r>
      <w:r w:rsidR="003330BE" w:rsidRPr="009A726E">
        <w:rPr>
          <w:rFonts w:ascii="Times New Roman" w:hAnsi="Times New Roman"/>
          <w:szCs w:val="24"/>
        </w:rPr>
        <w:t>декларация промышленной безопасности опасного производственного объекта и обязательные приложения к ней</w:t>
      </w:r>
      <w:r w:rsidRPr="009A726E">
        <w:rPr>
          <w:rFonts w:ascii="Times New Roman" w:hAnsi="Times New Roman"/>
          <w:szCs w:val="24"/>
        </w:rPr>
        <w:t xml:space="preserve"> по структуре и содержанию соответствуют требованиям, изложенным в «Порядке оформления декларации промышленной безопасности опасных производственных объектов и перечня, включаемых в нее сведений», утвержденном Приказом Федеральной службы по экологическому, технологическому и атомному надзору от 16 октября 2020 г. № 414</w:t>
      </w:r>
      <w:r w:rsidR="002B28E6" w:rsidRPr="009A726E">
        <w:rPr>
          <w:rFonts w:ascii="Times New Roman" w:hAnsi="Times New Roman"/>
          <w:szCs w:val="24"/>
        </w:rPr>
        <w:t>, а так же экспертиза делает следующие выводы:</w:t>
      </w:r>
    </w:p>
    <w:p w14:paraId="3844713B" w14:textId="2D9A2362" w:rsidR="002B28E6" w:rsidRPr="009A726E" w:rsidRDefault="002B28E6" w:rsidP="002B28E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 xml:space="preserve">1. Использованные в </w:t>
      </w:r>
      <w:r w:rsidRPr="009A726E">
        <w:rPr>
          <w:rFonts w:ascii="Times New Roman" w:hAnsi="Times New Roman" w:cs="Times New Roman"/>
        </w:rPr>
        <w:t>декларации промышленной безопасности опасного производственного объекта «</w:t>
      </w:r>
      <w:r w:rsidR="00940F6D">
        <w:rPr>
          <w:rFonts w:ascii="Times New Roman" w:hAnsi="Times New Roman" w:cs="Times New Roman"/>
          <w:color w:val="FF0000"/>
        </w:rPr>
        <w:t>{{ OPO_NAME }}</w:t>
      </w:r>
      <w:r w:rsidR="00BB147E" w:rsidRPr="009A726E">
        <w:rPr>
          <w:rFonts w:ascii="Times New Roman" w:hAnsi="Times New Roman" w:cs="Times New Roman"/>
        </w:rPr>
        <w:t xml:space="preserve">» </w:t>
      </w:r>
      <w:r w:rsidRPr="009A726E">
        <w:rPr>
          <w:rFonts w:ascii="Times New Roman" w:hAnsi="Times New Roman" w:cs="Times New Roman"/>
        </w:rPr>
        <w:t xml:space="preserve"> (рег. № </w:t>
      </w:r>
      <w:r w:rsidR="00940F6D">
        <w:rPr>
          <w:rFonts w:ascii="Times New Roman" w:hAnsi="Times New Roman" w:cs="Times New Roman"/>
          <w:color w:val="FF0000"/>
        </w:rPr>
        <w:t>{{ REG_NUMBER }}</w:t>
      </w:r>
      <w:r w:rsidRPr="009A726E">
        <w:rPr>
          <w:rFonts w:ascii="Times New Roman" w:hAnsi="Times New Roman" w:cs="Times New Roman"/>
        </w:rPr>
        <w:t>)</w:t>
      </w:r>
      <w:r w:rsidRPr="009A726E">
        <w:rPr>
          <w:rFonts w:ascii="Times New Roman" w:hAnsi="Times New Roman"/>
        </w:rPr>
        <w:t xml:space="preserve"> </w:t>
      </w:r>
      <w:r w:rsidRPr="009A726E">
        <w:rPr>
          <w:rFonts w:ascii="Times New Roman" w:hAnsi="Times New Roman"/>
          <w:szCs w:val="24"/>
        </w:rPr>
        <w:t>физико-математические модели и методы расчета последствий аварий и показателей риска - обоснованы.</w:t>
      </w:r>
    </w:p>
    <w:p w14:paraId="34B8C7F0" w14:textId="77777777" w:rsidR="002B28E6" w:rsidRPr="009A726E" w:rsidRDefault="002B28E6" w:rsidP="002B28E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2. Результаты анализа риска возможных аварий на декларируемом объекте, а также полнота учета факторов, влияющих на итоговые результаты, - правильны и достоверны.</w:t>
      </w:r>
    </w:p>
    <w:p w14:paraId="2FDB246B" w14:textId="77777777" w:rsidR="002B28E6" w:rsidRPr="009A726E" w:rsidRDefault="002B28E6" w:rsidP="002B28E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3. Вероятности реализации сценариев аварий и возможность выхода поражающих факторов этих аварий за границы декларируемого объекта, а также последствия воздействия поражающих факторов на персонал, население, другие объекты, окружающую среду, правомерны и сопоставимы со значениями, получаемыми для аналогичных объектов.</w:t>
      </w:r>
    </w:p>
    <w:p w14:paraId="0510FBBC" w14:textId="77777777" w:rsidR="002B28E6" w:rsidRPr="009A726E" w:rsidRDefault="002B28E6" w:rsidP="002B28E6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  <w:r w:rsidRPr="009A726E">
        <w:rPr>
          <w:rFonts w:ascii="Times New Roman" w:hAnsi="Times New Roman"/>
          <w:szCs w:val="24"/>
        </w:rPr>
        <w:t>4. Меры, направленные на предотвращение проникновения на декларируем</w:t>
      </w:r>
      <w:r w:rsidR="00647C27" w:rsidRPr="009A726E">
        <w:rPr>
          <w:rFonts w:ascii="Times New Roman" w:hAnsi="Times New Roman"/>
          <w:szCs w:val="24"/>
        </w:rPr>
        <w:t>ый</w:t>
      </w:r>
      <w:r w:rsidRPr="009A726E">
        <w:rPr>
          <w:rFonts w:ascii="Times New Roman" w:hAnsi="Times New Roman"/>
          <w:szCs w:val="24"/>
        </w:rPr>
        <w:t xml:space="preserve"> объект посторонних лиц, приведены в необходимом объеме и представляются достаточными.</w:t>
      </w:r>
    </w:p>
    <w:p w14:paraId="77960D1F" w14:textId="77777777" w:rsidR="000D42B4" w:rsidRPr="009A726E" w:rsidRDefault="000D42B4" w:rsidP="003330BE">
      <w:pPr>
        <w:widowControl w:val="0"/>
        <w:suppressAutoHyphens/>
        <w:spacing w:line="360" w:lineRule="auto"/>
        <w:ind w:firstLine="709"/>
        <w:jc w:val="both"/>
        <w:rPr>
          <w:rFonts w:ascii="Times New Roman" w:hAnsi="Times New Roman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250"/>
      </w:tblGrid>
      <w:tr w:rsidR="000D42B4" w:rsidRPr="009A726E" w14:paraId="6D3B3ABD" w14:textId="77777777" w:rsidTr="00531AA3">
        <w:tc>
          <w:tcPr>
            <w:tcW w:w="1250" w:type="dxa"/>
          </w:tcPr>
          <w:p w14:paraId="52825672" w14:textId="77777777" w:rsidR="000D42B4" w:rsidRPr="009A726E" w:rsidRDefault="000D42B4" w:rsidP="00531AA3">
            <w:pPr>
              <w:rPr>
                <w:szCs w:val="24"/>
              </w:rPr>
            </w:pPr>
          </w:p>
        </w:tc>
      </w:tr>
    </w:tbl>
    <w:p w14:paraId="14495102" w14:textId="01AF58FB" w:rsidR="00CE006E" w:rsidRPr="009A726E" w:rsidRDefault="00C17E88" w:rsidP="004C2BF3">
      <w:pPr>
        <w:pStyle w:val="0"/>
        <w:rPr>
          <w:rFonts w:ascii="Times New Roman" w:hAnsi="Times New Roman" w:cs="Times New Roman"/>
          <w:color w:val="auto"/>
        </w:rPr>
      </w:pPr>
      <w:r w:rsidRPr="009A726E">
        <w:rPr>
          <w:rFonts w:ascii="Times New Roman" w:hAnsi="Times New Roman"/>
          <w:noProof/>
        </w:rPr>
        <w:drawing>
          <wp:anchor distT="0" distB="0" distL="114300" distR="114300" simplePos="0" relativeHeight="251658240" behindDoc="1" locked="0" layoutInCell="1" allowOverlap="1" wp14:anchorId="62C8F6BA" wp14:editId="6AD4D2FE">
            <wp:simplePos x="0" y="0"/>
            <wp:positionH relativeFrom="column">
              <wp:posOffset>3591560</wp:posOffset>
            </wp:positionH>
            <wp:positionV relativeFrom="paragraph">
              <wp:posOffset>54610</wp:posOffset>
            </wp:positionV>
            <wp:extent cx="1210945" cy="71120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39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4961"/>
        <w:gridCol w:w="4678"/>
      </w:tblGrid>
      <w:tr w:rsidR="00CE006E" w:rsidRPr="009A726E" w14:paraId="031DA9F8" w14:textId="77777777" w:rsidTr="009A43C3">
        <w:tc>
          <w:tcPr>
            <w:tcW w:w="4961" w:type="dxa"/>
            <w:tcBorders>
              <w:bottom w:val="single" w:sz="4" w:space="0" w:color="auto"/>
            </w:tcBorders>
          </w:tcPr>
          <w:p w14:paraId="5BB58660" w14:textId="77777777" w:rsidR="00CE006E" w:rsidRPr="009A726E" w:rsidRDefault="00CE006E" w:rsidP="00CE006E">
            <w:pPr>
              <w:tabs>
                <w:tab w:val="num" w:pos="0"/>
              </w:tabs>
              <w:suppressAutoHyphens/>
              <w:autoSpaceDE w:val="0"/>
              <w:autoSpaceDN w:val="0"/>
              <w:spacing w:before="60" w:after="60"/>
              <w:ind w:left="34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A726E">
              <w:rPr>
                <w:rFonts w:ascii="Times New Roman" w:hAnsi="Times New Roman" w:cs="Times New Roman"/>
                <w:b/>
                <w:bCs/>
                <w:szCs w:val="24"/>
              </w:rPr>
              <w:t>Эксперт первой категории в области промышленной безопасности</w:t>
            </w:r>
          </w:p>
        </w:tc>
        <w:tc>
          <w:tcPr>
            <w:tcW w:w="4678" w:type="dxa"/>
          </w:tcPr>
          <w:p w14:paraId="5DF10A1C" w14:textId="77777777" w:rsidR="00CE006E" w:rsidRPr="009A726E" w:rsidRDefault="00CE006E" w:rsidP="00CE006E">
            <w:pPr>
              <w:tabs>
                <w:tab w:val="num" w:pos="540"/>
              </w:tabs>
              <w:autoSpaceDE w:val="0"/>
              <w:autoSpaceDN w:val="0"/>
              <w:spacing w:before="60" w:after="60" w:line="312" w:lineRule="auto"/>
              <w:jc w:val="right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9A726E">
              <w:rPr>
                <w:rFonts w:ascii="Times New Roman" w:hAnsi="Times New Roman" w:cs="Times New Roman"/>
                <w:b/>
                <w:bCs/>
                <w:szCs w:val="24"/>
              </w:rPr>
              <w:t xml:space="preserve">К.М. Кузнецов </w:t>
            </w:r>
          </w:p>
        </w:tc>
      </w:tr>
      <w:tr w:rsidR="00CE006E" w:rsidRPr="009A726E" w14:paraId="741425B6" w14:textId="77777777" w:rsidTr="009A43C3">
        <w:tc>
          <w:tcPr>
            <w:tcW w:w="4961" w:type="dxa"/>
            <w:tcBorders>
              <w:top w:val="single" w:sz="4" w:space="0" w:color="auto"/>
            </w:tcBorders>
          </w:tcPr>
          <w:p w14:paraId="240E41BF" w14:textId="77777777" w:rsidR="00CE006E" w:rsidRPr="009A726E" w:rsidRDefault="00CE006E" w:rsidP="000D42B4">
            <w:pPr>
              <w:tabs>
                <w:tab w:val="num" w:pos="0"/>
              </w:tabs>
              <w:suppressAutoHyphens/>
              <w:autoSpaceDE w:val="0"/>
              <w:autoSpaceDN w:val="0"/>
              <w:spacing w:before="60" w:after="60"/>
              <w:ind w:left="34"/>
              <w:jc w:val="both"/>
              <w:rPr>
                <w:rFonts w:ascii="Times New Roman" w:hAnsi="Times New Roman" w:cs="Times New Roman"/>
                <w:snapToGrid w:val="0"/>
                <w:sz w:val="20"/>
                <w:szCs w:val="26"/>
              </w:rPr>
            </w:pPr>
            <w:r w:rsidRPr="009A726E">
              <w:rPr>
                <w:rFonts w:ascii="Times New Roman" w:hAnsi="Times New Roman" w:cs="Times New Roman"/>
                <w:snapToGrid w:val="0"/>
                <w:sz w:val="20"/>
              </w:rPr>
              <w:t>Квалификационное удостоверение №</w:t>
            </w:r>
            <w:r w:rsidRPr="009A726E">
              <w:t xml:space="preserve"> </w:t>
            </w:r>
            <w:r w:rsidR="000D42B4" w:rsidRPr="009A726E">
              <w:rPr>
                <w:rFonts w:ascii="Times New Roman" w:hAnsi="Times New Roman" w:cs="Times New Roman"/>
                <w:snapToGrid w:val="0"/>
                <w:sz w:val="20"/>
              </w:rPr>
              <w:t>АЭ.23.07477.002</w:t>
            </w:r>
            <w:r w:rsidRPr="009A726E">
              <w:rPr>
                <w:rFonts w:ascii="Times New Roman" w:hAnsi="Times New Roman" w:cs="Times New Roman"/>
                <w:snapToGrid w:val="0"/>
                <w:sz w:val="20"/>
              </w:rPr>
              <w:t xml:space="preserve"> до </w:t>
            </w:r>
            <w:r w:rsidR="000D42B4" w:rsidRPr="009A726E">
              <w:rPr>
                <w:rFonts w:ascii="Times New Roman" w:hAnsi="Times New Roman" w:cs="Times New Roman"/>
                <w:snapToGrid w:val="0"/>
                <w:sz w:val="20"/>
              </w:rPr>
              <w:t xml:space="preserve">08.12.2028 </w:t>
            </w:r>
            <w:r w:rsidRPr="009A726E">
              <w:rPr>
                <w:rFonts w:ascii="Times New Roman" w:hAnsi="Times New Roman" w:cs="Times New Roman"/>
                <w:snapToGrid w:val="0"/>
                <w:sz w:val="20"/>
              </w:rPr>
              <w:t xml:space="preserve">г.; область аттестации – Э4 </w:t>
            </w:r>
            <w:r w:rsidR="000D42B4" w:rsidRPr="009A726E">
              <w:rPr>
                <w:rFonts w:ascii="Times New Roman" w:hAnsi="Times New Roman" w:cs="Times New Roman"/>
                <w:snapToGrid w:val="0"/>
                <w:sz w:val="20"/>
              </w:rPr>
              <w:t>Д</w:t>
            </w:r>
          </w:p>
        </w:tc>
        <w:tc>
          <w:tcPr>
            <w:tcW w:w="4678" w:type="dxa"/>
          </w:tcPr>
          <w:p w14:paraId="51FD0E23" w14:textId="77777777" w:rsidR="00CE006E" w:rsidRPr="009A726E" w:rsidRDefault="00CE006E" w:rsidP="00CE006E">
            <w:pPr>
              <w:tabs>
                <w:tab w:val="num" w:pos="540"/>
              </w:tabs>
              <w:autoSpaceDE w:val="0"/>
              <w:autoSpaceDN w:val="0"/>
              <w:spacing w:before="60" w:after="60" w:line="312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43F79E85" w14:textId="77777777" w:rsidR="00C27AE5" w:rsidRPr="009A726E" w:rsidRDefault="00C27AE5" w:rsidP="00B92744">
      <w:pPr>
        <w:pStyle w:val="010"/>
        <w:ind w:firstLine="709"/>
        <w:jc w:val="both"/>
        <w:rPr>
          <w:sz w:val="24"/>
        </w:rPr>
      </w:pPr>
      <w:r w:rsidRPr="009A726E">
        <w:rPr>
          <w:rFonts w:cs="Times New Roman"/>
        </w:rPr>
        <w:br w:type="page"/>
      </w:r>
      <w:bookmarkStart w:id="76" w:name="_Toc138236796"/>
      <w:bookmarkStart w:id="77" w:name="_Toc162948843"/>
      <w:r w:rsidR="00B92744" w:rsidRPr="009A726E">
        <w:rPr>
          <w:caps w:val="0"/>
          <w:sz w:val="24"/>
        </w:rPr>
        <w:lastRenderedPageBreak/>
        <w:t>Приложение</w:t>
      </w:r>
      <w:r w:rsidR="00B92744" w:rsidRPr="009A726E">
        <w:rPr>
          <w:sz w:val="24"/>
        </w:rPr>
        <w:t xml:space="preserve"> 1. </w:t>
      </w:r>
      <w:r w:rsidR="00B92744" w:rsidRPr="009A726E">
        <w:rPr>
          <w:caps w:val="0"/>
          <w:sz w:val="24"/>
        </w:rPr>
        <w:t>Использованные при экспертизе нормативно-технические и методические документы</w:t>
      </w:r>
      <w:bookmarkEnd w:id="76"/>
      <w:bookmarkEnd w:id="77"/>
    </w:p>
    <w:p w14:paraId="0D892145" w14:textId="77777777" w:rsidR="009711D1" w:rsidRPr="009A726E" w:rsidRDefault="009711D1" w:rsidP="00B92744">
      <w:pPr>
        <w:pStyle w:val="afffff4"/>
        <w:ind w:firstLine="708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При выполнении экспертизы промышленной безопасности специалистами экспертной организации использовалась нормативно-техническая документация, перечень которой представлен ниже.</w:t>
      </w:r>
    </w:p>
    <w:p w14:paraId="60CE1C72" w14:textId="77777777" w:rsidR="00593EF2" w:rsidRPr="009A726E" w:rsidRDefault="00593EF2" w:rsidP="00593EF2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bookmarkStart w:id="78" w:name="_Hlk199352073"/>
      <w:r w:rsidRPr="009A726E">
        <w:rPr>
          <w:rFonts w:ascii="Times New Roman" w:hAnsi="Times New Roman" w:cs="Times New Roman"/>
          <w:szCs w:val="24"/>
        </w:rPr>
        <w:t>Федеральный закон от 21.07.1997 № 116-ФЗ «О промышленной безопасности опасных производственных объектов».</w:t>
      </w:r>
    </w:p>
    <w:p w14:paraId="5E262D16" w14:textId="77777777" w:rsidR="00593EF2" w:rsidRPr="009A726E" w:rsidRDefault="00593EF2" w:rsidP="00593EF2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Федеральный закон Российской Федерации от 22 июля 2008 г. N 123-ФЗ «Технический регламент о требованиях пожарной безопасности».</w:t>
      </w:r>
    </w:p>
    <w:p w14:paraId="799C7F81" w14:textId="77777777" w:rsidR="00593EF2" w:rsidRPr="009A726E" w:rsidRDefault="00593EF2" w:rsidP="00593EF2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Федеральный закон от 04.05.2011 № 99-ФЗ «О лицензировании отдельных видов деятельности».</w:t>
      </w:r>
    </w:p>
    <w:p w14:paraId="03D461E4" w14:textId="77777777" w:rsidR="00593EF2" w:rsidRPr="009A726E" w:rsidRDefault="00593EF2" w:rsidP="00593EF2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Федеральный закон от 22.08.1995 N 151-ФЗ «Об аварийно-спасательных службах и статусе спасателей».</w:t>
      </w:r>
    </w:p>
    <w:p w14:paraId="05BC1C35" w14:textId="77777777" w:rsidR="00593EF2" w:rsidRPr="009A726E" w:rsidRDefault="00593EF2" w:rsidP="00593EF2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Постановление Правительства РФ от 21 мая 2007 г. № 304 «О классификации чрезвычайных ситуаций природного и техногенного характера».</w:t>
      </w:r>
    </w:p>
    <w:p w14:paraId="1C92CF75" w14:textId="77777777" w:rsidR="009711D1" w:rsidRPr="009A726E" w:rsidRDefault="009711D1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Приказ Ростехнадзора от 20 октября 2020 года N 420 «Об утверждении федеральных норм и правил в области промышленной безопасности «Правила проведения экспертизы промышленной безопасности» (Зарегистрировано в Минюсте России 11 декабря 2020 года N 61391).</w:t>
      </w:r>
    </w:p>
    <w:p w14:paraId="472D89CE" w14:textId="77777777" w:rsidR="003330BE" w:rsidRPr="009A726E" w:rsidRDefault="00593EF2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Приказ Ростехнадзора от 16.10.2020 N 414 «Об утверждении Порядка оформления декларации промышленной безопасности опасных производственных объектов и перечня включаемых в нее сведений» (Зарегистрировано в Минюсте России 17 декабря 2020 года N 61526).</w:t>
      </w:r>
    </w:p>
    <w:p w14:paraId="390C768F" w14:textId="77777777" w:rsidR="00593EF2" w:rsidRPr="009A726E" w:rsidRDefault="00593EF2" w:rsidP="00593EF2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РД 03-357-00 «Методические рекомендации по составлению декларации промышленной безопасности опасного производственного объекта», утв. Постановлением Госгортехнадзора РФ от 26.04.2000 N 23.</w:t>
      </w:r>
    </w:p>
    <w:p w14:paraId="2E2D13CF" w14:textId="77777777" w:rsidR="009711D1" w:rsidRPr="009A726E" w:rsidRDefault="009711D1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eastAsia="Calibri" w:hAnsi="Times New Roman" w:cs="Times New Roman"/>
          <w:szCs w:val="24"/>
        </w:rPr>
      </w:pPr>
      <w:r w:rsidRPr="009A726E">
        <w:rPr>
          <w:rFonts w:ascii="Times New Roman" w:eastAsia="Calibri" w:hAnsi="Times New Roman" w:cs="Times New Roman"/>
          <w:szCs w:val="24"/>
        </w:rPr>
        <w:t>Руководство по безопасности «Методика анализа риска аварий на опасных производственных объектах нефтегазодобычи», утв. Приказом Ростехнадзора от 10.01.2023 г. № 4.</w:t>
      </w:r>
    </w:p>
    <w:p w14:paraId="125DA719" w14:textId="77777777" w:rsidR="009711D1" w:rsidRPr="009A726E" w:rsidRDefault="009711D1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eastAsia="Calibri" w:hAnsi="Times New Roman" w:cs="Times New Roman"/>
          <w:szCs w:val="24"/>
        </w:rPr>
      </w:pPr>
      <w:r w:rsidRPr="009A726E">
        <w:rPr>
          <w:rFonts w:ascii="Times New Roman" w:eastAsia="Calibri" w:hAnsi="Times New Roman" w:cs="Times New Roman"/>
          <w:szCs w:val="24"/>
        </w:rPr>
        <w:t>Руководство по безопасности «Методические основы по проведению анализа опасностей и оценки риска аварий на опасных производственных объектах», утв. приказом Ростехнадзора от 03.11.2022 № 387.</w:t>
      </w:r>
    </w:p>
    <w:p w14:paraId="2DE014B8" w14:textId="77777777" w:rsidR="009711D1" w:rsidRPr="009A726E" w:rsidRDefault="009711D1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eastAsia="Calibri" w:hAnsi="Times New Roman" w:cs="Times New Roman"/>
          <w:szCs w:val="24"/>
        </w:rPr>
      </w:pPr>
      <w:r w:rsidRPr="009A726E">
        <w:rPr>
          <w:rFonts w:ascii="Times New Roman" w:eastAsia="Calibri" w:hAnsi="Times New Roman" w:cs="Times New Roman"/>
          <w:szCs w:val="24"/>
        </w:rPr>
        <w:t>Руководство по безопасности «Методика установления допустимого риска аварии при обосновании безопасности опасных производственных объектов нефтегазового комплекса», утв. приказом Ростехнадзора от 12.09.2023 г. № 331.</w:t>
      </w:r>
    </w:p>
    <w:p w14:paraId="088797E3" w14:textId="77777777" w:rsidR="009711D1" w:rsidRPr="009A726E" w:rsidRDefault="009711D1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eastAsia="Calibri" w:hAnsi="Times New Roman" w:cs="Times New Roman"/>
          <w:szCs w:val="24"/>
        </w:rPr>
      </w:pPr>
      <w:r w:rsidRPr="009A726E">
        <w:rPr>
          <w:rFonts w:ascii="Times New Roman" w:eastAsia="Calibri" w:hAnsi="Times New Roman" w:cs="Times New Roman"/>
          <w:szCs w:val="24"/>
        </w:rPr>
        <w:lastRenderedPageBreak/>
        <w:t xml:space="preserve">Методика определения расчетных величин пожарного риска на производственных объектах, утвержденных приказом МЧС России </w:t>
      </w:r>
      <w:r w:rsidR="00930F73" w:rsidRPr="009A726E">
        <w:rPr>
          <w:rFonts w:ascii="Times New Roman" w:eastAsia="Calibri" w:hAnsi="Times New Roman" w:cs="Times New Roman"/>
          <w:color w:val="FF0000"/>
          <w:szCs w:val="24"/>
        </w:rPr>
        <w:t>от 26.06.2024 г. № 533</w:t>
      </w:r>
      <w:r w:rsidRPr="009A726E">
        <w:rPr>
          <w:rFonts w:ascii="Times New Roman" w:eastAsia="Calibri" w:hAnsi="Times New Roman" w:cs="Times New Roman"/>
          <w:szCs w:val="24"/>
        </w:rPr>
        <w:t>.</w:t>
      </w:r>
    </w:p>
    <w:p w14:paraId="54DA860D" w14:textId="77777777" w:rsidR="009711D1" w:rsidRPr="009A726E" w:rsidRDefault="009711D1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eastAsia="Calibri" w:hAnsi="Times New Roman" w:cs="Times New Roman"/>
          <w:szCs w:val="24"/>
        </w:rPr>
      </w:pPr>
      <w:r w:rsidRPr="009A726E">
        <w:rPr>
          <w:rFonts w:ascii="Times New Roman" w:eastAsia="Calibri" w:hAnsi="Times New Roman" w:cs="Times New Roman"/>
          <w:szCs w:val="24"/>
        </w:rPr>
        <w:t>Руководство по безопасности «Методика оценки последствий аварийных взрывов топливно-воздушных смесей», утв. приказом Ростехнадзора от 28.11.2022 г. № 412.</w:t>
      </w:r>
    </w:p>
    <w:p w14:paraId="5E558F77" w14:textId="77777777" w:rsidR="009711D1" w:rsidRPr="009A726E" w:rsidRDefault="009711D1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eastAsia="Calibri" w:hAnsi="Times New Roman" w:cs="Times New Roman"/>
          <w:szCs w:val="24"/>
        </w:rPr>
      </w:pPr>
      <w:r w:rsidRPr="009A726E">
        <w:rPr>
          <w:rFonts w:ascii="Times New Roman" w:eastAsia="Calibri" w:hAnsi="Times New Roman" w:cs="Times New Roman"/>
          <w:szCs w:val="24"/>
        </w:rPr>
        <w:t>Руководство по безопасности «Методика моделирования распространения аварийных выбросов опасных веществ», утв. приказом Ростехнадзора от 02.11.2022 г. № 385.</w:t>
      </w:r>
    </w:p>
    <w:p w14:paraId="136DB3E8" w14:textId="77777777" w:rsidR="009711D1" w:rsidRPr="009A726E" w:rsidRDefault="009711D1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eastAsia="Calibri" w:hAnsi="Times New Roman" w:cs="Times New Roman"/>
          <w:szCs w:val="24"/>
        </w:rPr>
        <w:t>Руководство по безопасности "Методика оценки риска аварий на технологических трубопроводах, связанных с перемещением взрывопожароопасных жидкостей", утв. приказом Ростехнадзора от 28.11.2022 г. № 411.</w:t>
      </w:r>
    </w:p>
    <w:p w14:paraId="729B7F6E" w14:textId="77777777" w:rsidR="009711D1" w:rsidRPr="009A726E" w:rsidRDefault="009711D1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Приказ Минприроды России от 28.01.2021 N 59 «Об утверждении Методики исчисления размера вреда, причиненного атмосферному воздуху как компоненту природной среды».</w:t>
      </w:r>
    </w:p>
    <w:p w14:paraId="527488FC" w14:textId="77777777" w:rsidR="009711D1" w:rsidRPr="009A726E" w:rsidRDefault="009711D1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Методика расчета выбросов вредных веществ в атмосферу при свободном горении нефти и нефтепродуктов (согласована Минприроды РФ 09.08.1996).</w:t>
      </w:r>
    </w:p>
    <w:p w14:paraId="5BB80649" w14:textId="77777777" w:rsidR="009711D1" w:rsidRPr="009A726E" w:rsidRDefault="009711D1" w:rsidP="009711D1">
      <w:pPr>
        <w:numPr>
          <w:ilvl w:val="0"/>
          <w:numId w:val="31"/>
        </w:numPr>
        <w:spacing w:line="360" w:lineRule="auto"/>
        <w:ind w:left="714" w:hanging="357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>СП 12.13130-2009 «Определение категорий помещений, зданий и наружных установок по взрывопожарной и пожарной опасности».</w:t>
      </w:r>
      <w:bookmarkEnd w:id="78"/>
    </w:p>
    <w:p w14:paraId="3DD5F716" w14:textId="77777777" w:rsidR="00B92744" w:rsidRPr="009A726E" w:rsidRDefault="00B92744" w:rsidP="00F770E1">
      <w:pPr>
        <w:pStyle w:val="010"/>
        <w:ind w:firstLine="709"/>
        <w:jc w:val="both"/>
        <w:rPr>
          <w:rFonts w:cs="Times New Roman"/>
        </w:rPr>
      </w:pPr>
      <w:r w:rsidRPr="009A726E">
        <w:rPr>
          <w:rFonts w:cs="Times New Roman"/>
        </w:rPr>
        <w:br w:type="page"/>
      </w:r>
      <w:bookmarkStart w:id="79" w:name="_Toc162948844"/>
      <w:r w:rsidRPr="009A726E">
        <w:rPr>
          <w:caps w:val="0"/>
          <w:sz w:val="24"/>
        </w:rPr>
        <w:lastRenderedPageBreak/>
        <w:t xml:space="preserve">Приложение 2. </w:t>
      </w:r>
      <w:r w:rsidR="00F75FFF" w:rsidRPr="009A726E">
        <w:rPr>
          <w:caps w:val="0"/>
          <w:sz w:val="24"/>
        </w:rPr>
        <w:t>Приказ о назначении эксперта</w:t>
      </w:r>
      <w:bookmarkEnd w:id="79"/>
    </w:p>
    <w:p w14:paraId="5474D54B" w14:textId="77777777" w:rsidR="00B92744" w:rsidRPr="009A726E" w:rsidRDefault="00B92744" w:rsidP="00B92744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12770F8" w14:textId="77777777" w:rsidR="00F75FFF" w:rsidRPr="009A726E" w:rsidRDefault="00F75FFF" w:rsidP="00B92744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125A1F4" w14:textId="77777777" w:rsidR="00F75FFF" w:rsidRPr="009A726E" w:rsidRDefault="00F75FFF" w:rsidP="00B92744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BC2C889" w14:textId="77777777" w:rsidR="00F75FFF" w:rsidRPr="009A726E" w:rsidRDefault="00F75FFF" w:rsidP="00B92744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A9400C5" w14:textId="77777777" w:rsidR="00B92744" w:rsidRPr="009A726E" w:rsidRDefault="00B92744" w:rsidP="00B9274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A726E">
        <w:rPr>
          <w:rFonts w:ascii="Times New Roman" w:hAnsi="Times New Roman" w:cs="Times New Roman"/>
          <w:b/>
          <w:sz w:val="26"/>
          <w:szCs w:val="26"/>
        </w:rPr>
        <w:t>Общество с ограниченной ответственностью «Эксперт-92»</w:t>
      </w:r>
    </w:p>
    <w:p w14:paraId="3AEE521B" w14:textId="77777777" w:rsidR="00B92744" w:rsidRPr="009A726E" w:rsidRDefault="00B92744" w:rsidP="00B9274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A726E">
        <w:rPr>
          <w:rFonts w:ascii="Times New Roman" w:hAnsi="Times New Roman" w:cs="Times New Roman"/>
          <w:b/>
          <w:sz w:val="26"/>
          <w:szCs w:val="26"/>
        </w:rPr>
        <w:t>(</w:t>
      </w:r>
      <w:r w:rsidR="00BB02E0" w:rsidRPr="009A726E">
        <w:rPr>
          <w:rFonts w:ascii="Times New Roman" w:hAnsi="Times New Roman" w:cs="Times New Roman"/>
          <w:b/>
          <w:sz w:val="26"/>
          <w:szCs w:val="26"/>
        </w:rPr>
        <w:t>ООО «Эксперт-92»</w:t>
      </w:r>
      <w:r w:rsidRPr="009A726E">
        <w:rPr>
          <w:rFonts w:ascii="Times New Roman" w:hAnsi="Times New Roman" w:cs="Times New Roman"/>
          <w:b/>
          <w:sz w:val="26"/>
          <w:szCs w:val="26"/>
        </w:rPr>
        <w:t>)</w:t>
      </w:r>
    </w:p>
    <w:p w14:paraId="63D0B168" w14:textId="77777777" w:rsidR="00B92744" w:rsidRPr="009A726E" w:rsidRDefault="00B92744" w:rsidP="00B92744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 w:rsidRPr="009A726E">
        <w:rPr>
          <w:rFonts w:ascii="Times New Roman" w:hAnsi="Times New Roman" w:cs="Times New Roman"/>
          <w:bCs/>
          <w:iCs/>
          <w:sz w:val="22"/>
          <w:szCs w:val="22"/>
        </w:rPr>
        <w:t>420043, Республика Татарстан (Татарстан), г.о. город Казань, г. Казань, ул. Вишневского, д. 8/35, оф. 3/2</w:t>
      </w:r>
      <w:r w:rsidRPr="009A726E">
        <w:rPr>
          <w:rFonts w:ascii="Times New Roman" w:hAnsi="Times New Roman" w:cs="Times New Roman"/>
          <w:sz w:val="22"/>
          <w:szCs w:val="22"/>
        </w:rPr>
        <w:t xml:space="preserve">, р/с 40702810000090008478 в </w:t>
      </w:r>
      <w:r w:rsidR="0037402E" w:rsidRPr="009A726E">
        <w:rPr>
          <w:rFonts w:ascii="Times New Roman" w:hAnsi="Times New Roman" w:cs="Times New Roman"/>
          <w:sz w:val="22"/>
          <w:szCs w:val="22"/>
        </w:rPr>
        <w:t>АО</w:t>
      </w:r>
      <w:r w:rsidRPr="009A726E">
        <w:rPr>
          <w:rFonts w:ascii="Times New Roman" w:hAnsi="Times New Roman" w:cs="Times New Roman"/>
          <w:sz w:val="22"/>
          <w:szCs w:val="22"/>
        </w:rPr>
        <w:t xml:space="preserve"> БАНК «АВЕРС» г. Казань, БИК 049205774, к/с 30101810500000000774, ИНН 1655056888, КПП 165501001, тел. </w:t>
      </w:r>
      <w:r w:rsidRPr="009A726E">
        <w:rPr>
          <w:rFonts w:ascii="Times New Roman" w:hAnsi="Times New Roman" w:cs="Times New Roman"/>
          <w:bCs/>
          <w:iCs/>
          <w:sz w:val="22"/>
          <w:szCs w:val="22"/>
        </w:rPr>
        <w:t>(987) 189-67-13</w:t>
      </w:r>
    </w:p>
    <w:p w14:paraId="5832D1F9" w14:textId="77777777" w:rsidR="00B92744" w:rsidRPr="009A726E" w:rsidRDefault="00B92744" w:rsidP="00B92744">
      <w:pPr>
        <w:spacing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0AE2C94" w14:textId="77777777" w:rsidR="00B92744" w:rsidRPr="009A726E" w:rsidRDefault="00B92744" w:rsidP="00B92744">
      <w:pPr>
        <w:spacing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4F0EB8E" w14:textId="77777777" w:rsidR="00B92744" w:rsidRPr="009A726E" w:rsidRDefault="00B92744" w:rsidP="00B92744">
      <w:pPr>
        <w:spacing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19"/>
        <w:gridCol w:w="4818"/>
      </w:tblGrid>
      <w:tr w:rsidR="00B92744" w:rsidRPr="009A726E" w14:paraId="73C3D489" w14:textId="77777777" w:rsidTr="005709D8">
        <w:tc>
          <w:tcPr>
            <w:tcW w:w="5068" w:type="dxa"/>
          </w:tcPr>
          <w:p w14:paraId="49896C7E" w14:textId="35CA704A" w:rsidR="00B92744" w:rsidRPr="009A726E" w:rsidRDefault="00B92744" w:rsidP="00B92744">
            <w:pPr>
              <w:spacing w:line="312" w:lineRule="auto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9A726E">
              <w:rPr>
                <w:rFonts w:ascii="Times New Roman" w:hAnsi="Times New Roman" w:cs="Times New Roman"/>
                <w:b/>
                <w:szCs w:val="24"/>
              </w:rPr>
              <w:t xml:space="preserve">Приказ № </w:t>
            </w:r>
            <w:r w:rsidR="00862B29" w:rsidRPr="00862B29">
              <w:rPr>
                <w:rFonts w:ascii="Times New Roman" w:hAnsi="Times New Roman" w:cs="Times New Roman"/>
                <w:b/>
                <w:color w:val="FF0000"/>
                <w:szCs w:val="24"/>
              </w:rPr>
              <w:t>{{ EXP_NUMBER }}/{{ EXP_YEAR }}/ДПБ</w:t>
            </w:r>
          </w:p>
        </w:tc>
        <w:tc>
          <w:tcPr>
            <w:tcW w:w="5069" w:type="dxa"/>
          </w:tcPr>
          <w:p w14:paraId="381409AC" w14:textId="328DEBA0" w:rsidR="00B92744" w:rsidRPr="009A726E" w:rsidRDefault="00862B29" w:rsidP="00F75FFF">
            <w:pPr>
              <w:spacing w:line="312" w:lineRule="auto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 w:rsidRPr="00862B29">
              <w:rPr>
                <w:rFonts w:ascii="Times New Roman" w:hAnsi="Times New Roman" w:cs="Times New Roman"/>
                <w:b/>
                <w:color w:val="FF0000"/>
                <w:szCs w:val="24"/>
              </w:rPr>
              <w:t>{{ ORDER_DATE }}</w:t>
            </w:r>
            <w:r w:rsidR="00B92744" w:rsidRPr="009A726E">
              <w:rPr>
                <w:rFonts w:ascii="Times New Roman" w:hAnsi="Times New Roman" w:cs="Times New Roman"/>
                <w:b/>
                <w:szCs w:val="24"/>
              </w:rPr>
              <w:t xml:space="preserve"> г.</w:t>
            </w:r>
          </w:p>
        </w:tc>
      </w:tr>
    </w:tbl>
    <w:p w14:paraId="3ABD8FCB" w14:textId="77777777" w:rsidR="00B92744" w:rsidRPr="009A726E" w:rsidRDefault="00B92744" w:rsidP="00B92744">
      <w:pPr>
        <w:spacing w:line="312" w:lineRule="auto"/>
        <w:jc w:val="both"/>
        <w:rPr>
          <w:rFonts w:ascii="Times New Roman" w:hAnsi="Times New Roman" w:cs="Times New Roman"/>
          <w:b/>
          <w:szCs w:val="24"/>
        </w:rPr>
      </w:pPr>
    </w:p>
    <w:p w14:paraId="15423AB0" w14:textId="77777777" w:rsidR="00B92744" w:rsidRPr="009A726E" w:rsidRDefault="00B92744" w:rsidP="00B92744">
      <w:pPr>
        <w:spacing w:line="312" w:lineRule="auto"/>
        <w:jc w:val="both"/>
        <w:rPr>
          <w:rFonts w:ascii="Times New Roman" w:hAnsi="Times New Roman" w:cs="Times New Roman"/>
          <w:szCs w:val="24"/>
        </w:rPr>
      </w:pPr>
    </w:p>
    <w:p w14:paraId="28D2208B" w14:textId="77777777" w:rsidR="00B92744" w:rsidRPr="009A726E" w:rsidRDefault="00B92744" w:rsidP="00B92744">
      <w:pPr>
        <w:spacing w:line="312" w:lineRule="auto"/>
        <w:jc w:val="both"/>
        <w:rPr>
          <w:rFonts w:ascii="Times New Roman" w:hAnsi="Times New Roman" w:cs="Times New Roman"/>
          <w:szCs w:val="24"/>
        </w:rPr>
      </w:pPr>
    </w:p>
    <w:p w14:paraId="20374D97" w14:textId="6621DA98" w:rsidR="00B92744" w:rsidRPr="009A726E" w:rsidRDefault="00B92744" w:rsidP="008155AC">
      <w:pPr>
        <w:numPr>
          <w:ilvl w:val="0"/>
          <w:numId w:val="33"/>
        </w:numPr>
        <w:tabs>
          <w:tab w:val="num" w:pos="426"/>
        </w:tabs>
        <w:spacing w:line="264" w:lineRule="auto"/>
        <w:ind w:left="426" w:hanging="426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 xml:space="preserve">Для проведения экспертизы промышленной безопасности </w:t>
      </w:r>
      <w:r w:rsidR="00E5307B" w:rsidRPr="009A726E">
        <w:rPr>
          <w:rFonts w:ascii="Times New Roman" w:hAnsi="Times New Roman" w:cs="Times New Roman"/>
          <w:szCs w:val="24"/>
        </w:rPr>
        <w:t>декларации промышленной безопасности опасного производственного объекта «</w:t>
      </w:r>
      <w:r w:rsidR="00940F6D">
        <w:rPr>
          <w:rFonts w:ascii="Times New Roman" w:hAnsi="Times New Roman" w:cs="Times New Roman"/>
          <w:color w:val="FF0000"/>
          <w:szCs w:val="24"/>
        </w:rPr>
        <w:t>{{ OPO_NAME }}</w:t>
      </w:r>
      <w:r w:rsidR="00E5307B" w:rsidRPr="009A726E">
        <w:rPr>
          <w:rFonts w:ascii="Times New Roman" w:hAnsi="Times New Roman" w:cs="Times New Roman"/>
          <w:szCs w:val="24"/>
        </w:rPr>
        <w:t xml:space="preserve">» (рег.№ </w:t>
      </w:r>
      <w:r w:rsidR="00940F6D">
        <w:rPr>
          <w:rFonts w:ascii="Times New Roman" w:hAnsi="Times New Roman" w:cs="Times New Roman"/>
          <w:color w:val="FF0000"/>
          <w:szCs w:val="24"/>
        </w:rPr>
        <w:t>{{ REG_NUMBER }}</w:t>
      </w:r>
      <w:r w:rsidR="00E5307B" w:rsidRPr="009A726E">
        <w:rPr>
          <w:rFonts w:ascii="Times New Roman" w:hAnsi="Times New Roman" w:cs="Times New Roman"/>
          <w:szCs w:val="24"/>
        </w:rPr>
        <w:t xml:space="preserve">) </w:t>
      </w:r>
      <w:r w:rsidR="0038408F">
        <w:rPr>
          <w:rFonts w:ascii="Times New Roman" w:hAnsi="Times New Roman" w:cs="Times New Roman"/>
          <w:color w:val="FF0000"/>
          <w:szCs w:val="24"/>
        </w:rPr>
        <w:t xml:space="preserve">{{ ORG_LEGAL_FORM_SHORT }} </w:t>
      </w:r>
      <w:r w:rsidR="00C45D11" w:rsidRPr="009A726E">
        <w:rPr>
          <w:rFonts w:ascii="Times New Roman" w:hAnsi="Times New Roman" w:cs="Times New Roman"/>
          <w:color w:val="FF0000"/>
          <w:szCs w:val="24"/>
        </w:rPr>
        <w:t>«</w:t>
      </w:r>
      <w:r w:rsidR="0079402D">
        <w:rPr>
          <w:rFonts w:ascii="Times New Roman" w:hAnsi="Times New Roman" w:cs="Times New Roman"/>
          <w:color w:val="FF0000"/>
          <w:szCs w:val="24"/>
        </w:rPr>
        <w:t>{{ ORG_NAME }}</w:t>
      </w:r>
      <w:r w:rsidR="00C45D11" w:rsidRPr="009A726E">
        <w:rPr>
          <w:rFonts w:ascii="Times New Roman" w:hAnsi="Times New Roman" w:cs="Times New Roman"/>
          <w:color w:val="FF0000"/>
          <w:szCs w:val="24"/>
        </w:rPr>
        <w:t>»</w:t>
      </w:r>
      <w:r w:rsidRPr="009A726E">
        <w:rPr>
          <w:rFonts w:ascii="Times New Roman" w:hAnsi="Times New Roman" w:cs="Times New Roman"/>
          <w:szCs w:val="24"/>
        </w:rPr>
        <w:t xml:space="preserve"> </w:t>
      </w:r>
      <w:r w:rsidR="00B96227" w:rsidRPr="009A726E">
        <w:rPr>
          <w:rFonts w:ascii="Times New Roman" w:hAnsi="Times New Roman" w:cs="Times New Roman"/>
          <w:szCs w:val="24"/>
        </w:rPr>
        <w:t xml:space="preserve">(регистрационный номер ОПО в Государственном реестре </w:t>
      </w:r>
      <w:r w:rsidR="00940F6D">
        <w:rPr>
          <w:rFonts w:ascii="Times New Roman" w:hAnsi="Times New Roman" w:cs="Times New Roman"/>
          <w:color w:val="FF0000"/>
          <w:szCs w:val="24"/>
        </w:rPr>
        <w:t>{{ REG_NUMBER }}</w:t>
      </w:r>
      <w:r w:rsidR="00E5307B" w:rsidRPr="009A726E">
        <w:rPr>
          <w:rFonts w:ascii="Times New Roman" w:hAnsi="Times New Roman" w:cs="Times New Roman"/>
          <w:szCs w:val="24"/>
        </w:rPr>
        <w:t xml:space="preserve">, </w:t>
      </w:r>
      <w:r w:rsidR="00A7637B" w:rsidRPr="00C8669A">
        <w:rPr>
          <w:rFonts w:ascii="Times New Roman" w:hAnsi="Times New Roman" w:cs="Times New Roman"/>
          <w:color w:val="FF0000"/>
        </w:rPr>
        <w:t>{{ OPO_CLASS }}</w:t>
      </w:r>
      <w:r w:rsidR="0026690E" w:rsidRPr="009A726E">
        <w:rPr>
          <w:rFonts w:ascii="Times New Roman" w:hAnsi="Times New Roman" w:cs="Times New Roman"/>
          <w:szCs w:val="24"/>
        </w:rPr>
        <w:t xml:space="preserve"> класс опасности</w:t>
      </w:r>
      <w:r w:rsidR="00B96227" w:rsidRPr="009A726E">
        <w:rPr>
          <w:rFonts w:ascii="Times New Roman" w:hAnsi="Times New Roman" w:cs="Times New Roman"/>
          <w:szCs w:val="24"/>
        </w:rPr>
        <w:t xml:space="preserve">) </w:t>
      </w:r>
      <w:r w:rsidRPr="009A726E">
        <w:rPr>
          <w:rFonts w:ascii="Times New Roman" w:hAnsi="Times New Roman" w:cs="Times New Roman"/>
          <w:szCs w:val="24"/>
        </w:rPr>
        <w:t xml:space="preserve">в качестве эксперта назначаю </w:t>
      </w:r>
      <w:r w:rsidR="00F75FFF" w:rsidRPr="009A726E">
        <w:rPr>
          <w:rFonts w:ascii="Times New Roman" w:hAnsi="Times New Roman" w:cs="Times New Roman"/>
          <w:szCs w:val="24"/>
        </w:rPr>
        <w:t>Кузнецова К.М.</w:t>
      </w:r>
    </w:p>
    <w:p w14:paraId="04A84C36" w14:textId="77777777" w:rsidR="00B92744" w:rsidRPr="009A726E" w:rsidRDefault="00B92744" w:rsidP="00B92744">
      <w:pPr>
        <w:numPr>
          <w:ilvl w:val="0"/>
          <w:numId w:val="33"/>
        </w:numPr>
        <w:tabs>
          <w:tab w:val="num" w:pos="426"/>
        </w:tabs>
        <w:spacing w:line="264" w:lineRule="auto"/>
        <w:ind w:left="426" w:hanging="426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 xml:space="preserve">Ответственность за организацию и качество экспертизы принимаю на себя. Эксперту </w:t>
      </w:r>
      <w:r w:rsidR="00F75FFF" w:rsidRPr="009A726E">
        <w:rPr>
          <w:rFonts w:ascii="Times New Roman" w:hAnsi="Times New Roman" w:cs="Times New Roman"/>
          <w:szCs w:val="24"/>
        </w:rPr>
        <w:t>Кузнецову К.М.</w:t>
      </w:r>
      <w:r w:rsidRPr="009A726E">
        <w:rPr>
          <w:rFonts w:ascii="Times New Roman" w:hAnsi="Times New Roman" w:cs="Times New Roman"/>
          <w:szCs w:val="24"/>
        </w:rPr>
        <w:t xml:space="preserve"> поручается анализ соответствия представленной документации требованиям промышленной безопасности, оформление заключения экспертизы и, при необходимости, обсуждение предварительных итогов с Заказчиком.</w:t>
      </w:r>
    </w:p>
    <w:p w14:paraId="4780697E" w14:textId="616A94E7" w:rsidR="00B92744" w:rsidRPr="009A726E" w:rsidRDefault="00B92744" w:rsidP="00B92744">
      <w:pPr>
        <w:numPr>
          <w:ilvl w:val="0"/>
          <w:numId w:val="33"/>
        </w:numPr>
        <w:tabs>
          <w:tab w:val="num" w:pos="426"/>
        </w:tabs>
        <w:spacing w:line="264" w:lineRule="auto"/>
        <w:ind w:left="426" w:hanging="426"/>
        <w:jc w:val="both"/>
        <w:rPr>
          <w:rFonts w:ascii="Times New Roman" w:hAnsi="Times New Roman" w:cs="Times New Roman"/>
          <w:szCs w:val="24"/>
        </w:rPr>
      </w:pPr>
      <w:r w:rsidRPr="009A726E">
        <w:rPr>
          <w:rFonts w:ascii="Times New Roman" w:hAnsi="Times New Roman" w:cs="Times New Roman"/>
          <w:szCs w:val="24"/>
        </w:rPr>
        <w:t xml:space="preserve">Оформление заключения экспертизы промышленной безопасности завершить в срок до </w:t>
      </w:r>
      <w:r w:rsidR="00862B29" w:rsidRPr="00862B29">
        <w:rPr>
          <w:rFonts w:ascii="Times New Roman" w:hAnsi="Times New Roman" w:cs="Times New Roman"/>
          <w:color w:val="FF0000"/>
          <w:szCs w:val="24"/>
        </w:rPr>
        <w:t>{{ EXP_DATE }}</w:t>
      </w:r>
      <w:r w:rsidRPr="009A726E">
        <w:rPr>
          <w:rFonts w:ascii="Times New Roman" w:hAnsi="Times New Roman" w:cs="Times New Roman"/>
          <w:szCs w:val="24"/>
        </w:rPr>
        <w:t xml:space="preserve"> г. с представлением оформленного в установленном порядке заключения экспертизы на рассмотрение и утверждение директору </w:t>
      </w:r>
      <w:r w:rsidR="00BB02E0" w:rsidRPr="009A726E">
        <w:rPr>
          <w:rFonts w:ascii="Times New Roman" w:hAnsi="Times New Roman" w:cs="Times New Roman"/>
          <w:szCs w:val="24"/>
        </w:rPr>
        <w:t>ООО «Эксперт-92»</w:t>
      </w:r>
      <w:r w:rsidRPr="009A726E">
        <w:rPr>
          <w:rFonts w:ascii="Times New Roman" w:hAnsi="Times New Roman" w:cs="Times New Roman"/>
          <w:szCs w:val="24"/>
        </w:rPr>
        <w:t>.</w:t>
      </w:r>
    </w:p>
    <w:p w14:paraId="245BD141" w14:textId="77777777" w:rsidR="00B92744" w:rsidRPr="009A726E" w:rsidRDefault="00B92744" w:rsidP="00B92744">
      <w:pPr>
        <w:spacing w:line="264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1777337" w14:textId="77777777" w:rsidR="00B92744" w:rsidRPr="009A726E" w:rsidRDefault="00B92744" w:rsidP="00B92744">
      <w:pPr>
        <w:spacing w:line="264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8C0590" w14:textId="77777777" w:rsidR="00B92744" w:rsidRPr="009A726E" w:rsidRDefault="00B92744" w:rsidP="00B92744">
      <w:pPr>
        <w:spacing w:line="264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21"/>
        <w:gridCol w:w="4816"/>
      </w:tblGrid>
      <w:tr w:rsidR="00B92744" w:rsidRPr="009A726E" w14:paraId="0D309E89" w14:textId="77777777" w:rsidTr="005709D8">
        <w:tc>
          <w:tcPr>
            <w:tcW w:w="5068" w:type="dxa"/>
          </w:tcPr>
          <w:p w14:paraId="2CBE0D1A" w14:textId="77777777" w:rsidR="00B92744" w:rsidRPr="009A726E" w:rsidRDefault="00B92744" w:rsidP="00B92744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9A726E">
              <w:rPr>
                <w:rFonts w:ascii="Times New Roman" w:hAnsi="Times New Roman" w:cs="Times New Roman"/>
                <w:b/>
                <w:szCs w:val="24"/>
              </w:rPr>
              <w:t xml:space="preserve">Директор </w:t>
            </w:r>
            <w:r w:rsidR="00BB02E0" w:rsidRPr="009A726E">
              <w:rPr>
                <w:rFonts w:ascii="Times New Roman" w:hAnsi="Times New Roman" w:cs="Times New Roman"/>
                <w:b/>
                <w:szCs w:val="24"/>
              </w:rPr>
              <w:t>ООО «Эксперт-92»</w:t>
            </w:r>
          </w:p>
        </w:tc>
        <w:tc>
          <w:tcPr>
            <w:tcW w:w="5069" w:type="dxa"/>
          </w:tcPr>
          <w:p w14:paraId="1209633C" w14:textId="77777777" w:rsidR="00B92744" w:rsidRPr="009A726E" w:rsidRDefault="00B92744" w:rsidP="00B92744">
            <w:pPr>
              <w:spacing w:line="312" w:lineRule="auto"/>
              <w:jc w:val="right"/>
              <w:rPr>
                <w:rFonts w:ascii="Times New Roman" w:hAnsi="Times New Roman" w:cs="Times New Roman"/>
                <w:b/>
                <w:szCs w:val="24"/>
              </w:rPr>
            </w:pPr>
            <w:r w:rsidRPr="009A726E">
              <w:rPr>
                <w:rFonts w:ascii="Times New Roman" w:hAnsi="Times New Roman" w:cs="Times New Roman"/>
                <w:b/>
                <w:szCs w:val="24"/>
              </w:rPr>
              <w:t xml:space="preserve">А.И. Купцов </w:t>
            </w:r>
          </w:p>
        </w:tc>
      </w:tr>
    </w:tbl>
    <w:p w14:paraId="1D3EA7EB" w14:textId="77777777" w:rsidR="00B92744" w:rsidRPr="009A726E" w:rsidRDefault="00B92744" w:rsidP="00B92744">
      <w:pPr>
        <w:spacing w:line="26" w:lineRule="atLeast"/>
        <w:jc w:val="both"/>
        <w:rPr>
          <w:rFonts w:ascii="Times New Roman" w:hAnsi="Times New Roman" w:cs="Times New Roman"/>
          <w:sz w:val="26"/>
          <w:szCs w:val="26"/>
        </w:rPr>
      </w:pPr>
    </w:p>
    <w:p w14:paraId="07BC940D" w14:textId="342CF036" w:rsidR="00CE006E" w:rsidRPr="009A726E" w:rsidRDefault="00C17E88" w:rsidP="00F770E1">
      <w:pPr>
        <w:pStyle w:val="010"/>
        <w:ind w:firstLine="709"/>
        <w:jc w:val="both"/>
        <w:rPr>
          <w:caps w:val="0"/>
          <w:sz w:val="24"/>
        </w:rPr>
      </w:pPr>
      <w:r w:rsidRPr="009A726E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52AE390D" wp14:editId="2CEDA703">
            <wp:simplePos x="0" y="0"/>
            <wp:positionH relativeFrom="column">
              <wp:posOffset>3092450</wp:posOffset>
            </wp:positionH>
            <wp:positionV relativeFrom="paragraph">
              <wp:posOffset>-926465</wp:posOffset>
            </wp:positionV>
            <wp:extent cx="2004060" cy="2400300"/>
            <wp:effectExtent l="0" t="0" r="0" b="0"/>
            <wp:wrapNone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46C" w:rsidRPr="009A726E">
        <w:rPr>
          <w:rFonts w:cs="Times New Roman"/>
        </w:rPr>
        <w:br w:type="page"/>
      </w:r>
      <w:bookmarkStart w:id="80" w:name="_Toc162948845"/>
      <w:r w:rsidR="00F770E1" w:rsidRPr="009A726E">
        <w:rPr>
          <w:caps w:val="0"/>
          <w:sz w:val="24"/>
        </w:rPr>
        <w:lastRenderedPageBreak/>
        <w:t>Приложение 3. Выписка из реестра лицензий</w:t>
      </w:r>
      <w:bookmarkEnd w:id="80"/>
    </w:p>
    <w:p w14:paraId="68887A9B" w14:textId="0A769E6F" w:rsidR="00F770E1" w:rsidRPr="009A726E" w:rsidRDefault="00C17E88" w:rsidP="008E7677">
      <w:pPr>
        <w:pStyle w:val="0"/>
        <w:ind w:firstLine="0"/>
        <w:rPr>
          <w:noProof/>
          <w:color w:val="auto"/>
        </w:rPr>
      </w:pPr>
      <w:r w:rsidRPr="009A726E">
        <w:rPr>
          <w:noProof/>
          <w:color w:val="auto"/>
        </w:rPr>
        <w:drawing>
          <wp:inline distT="0" distB="0" distL="0" distR="0" wp14:anchorId="1492BF2F" wp14:editId="7E011459">
            <wp:extent cx="6121400" cy="843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84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47BE0" w14:textId="0388B50D" w:rsidR="008E7677" w:rsidRPr="009A726E" w:rsidRDefault="00C17E88" w:rsidP="008E7677">
      <w:pPr>
        <w:pStyle w:val="0"/>
        <w:ind w:firstLine="0"/>
        <w:rPr>
          <w:noProof/>
          <w:color w:val="auto"/>
        </w:rPr>
      </w:pPr>
      <w:r w:rsidRPr="009A726E">
        <w:rPr>
          <w:noProof/>
          <w:color w:val="auto"/>
        </w:rPr>
        <w:lastRenderedPageBreak/>
        <w:drawing>
          <wp:inline distT="0" distB="0" distL="0" distR="0" wp14:anchorId="5CBD21A0" wp14:editId="0997118B">
            <wp:extent cx="6121400" cy="88900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8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2BF9" w14:textId="0659C54B" w:rsidR="008E7677" w:rsidRPr="00C61BFD" w:rsidRDefault="00CC6C5F" w:rsidP="008E7677">
      <w:pPr>
        <w:pStyle w:val="0"/>
        <w:ind w:firstLine="0"/>
        <w:rPr>
          <w:rFonts w:ascii="Times New Roman" w:hAnsi="Times New Roman" w:cs="Times New Roman"/>
          <w:color w:val="FFFFFF" w:themeColor="background1"/>
          <w:lang w:val="en-US"/>
        </w:rPr>
      </w:pPr>
      <w:r w:rsidRPr="009A726E">
        <w:rPr>
          <w:noProof/>
          <w:color w:val="auto"/>
        </w:rPr>
        <w:lastRenderedPageBreak/>
        <w:drawing>
          <wp:anchor distT="0" distB="0" distL="114300" distR="114300" simplePos="0" relativeHeight="251660288" behindDoc="0" locked="0" layoutInCell="1" allowOverlap="1" wp14:anchorId="5EBFCFC3" wp14:editId="74C99EF6">
            <wp:simplePos x="0" y="0"/>
            <wp:positionH relativeFrom="margin">
              <wp:posOffset>-214630</wp:posOffset>
            </wp:positionH>
            <wp:positionV relativeFrom="paragraph">
              <wp:posOffset>4445</wp:posOffset>
            </wp:positionV>
            <wp:extent cx="6446520" cy="9263863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524" cy="927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B78AD" w14:textId="6B9D2322" w:rsidR="0079402D" w:rsidRPr="00C61BFD" w:rsidRDefault="0079402D" w:rsidP="0079402D">
      <w:pPr>
        <w:rPr>
          <w:color w:val="FFFFFF" w:themeColor="background1"/>
        </w:rPr>
      </w:pPr>
    </w:p>
    <w:p w14:paraId="3201522D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b/>
          <w:color w:val="FFFFFF" w:themeColor="background1"/>
          <w:sz w:val="12"/>
          <w:szCs w:val="12"/>
        </w:rPr>
        <w:t>1. Сведения об организации</w:t>
      </w:r>
    </w:p>
    <w:p w14:paraId="77BA4D34" w14:textId="77777777" w:rsidR="0079402D" w:rsidRPr="00A7637B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Организация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 xml:space="preserve">: {{ 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ORG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_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LEGAL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_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FORM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_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SHORT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 xml:space="preserve"> }} "{{ 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ORG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_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NAME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 xml:space="preserve"> }}"</w:t>
      </w:r>
    </w:p>
    <w:p w14:paraId="4130C152" w14:textId="77777777" w:rsidR="0079402D" w:rsidRPr="00A7637B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Полное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 xml:space="preserve"> 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наименование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 xml:space="preserve">: {{ 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ORG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_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LEGAL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_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FORM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 xml:space="preserve"> }} "{{ 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ORG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_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NAME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 xml:space="preserve"> }}"</w:t>
      </w:r>
    </w:p>
    <w:p w14:paraId="06754354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Вышестоящая организация: {{ OPO_SUPERIOR_ORG }}</w:t>
      </w:r>
    </w:p>
    <w:p w14:paraId="5BA4AD81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ИНН / ОГРН: {{ ORG_INN }} / {{ ORG_OGRN }}</w:t>
      </w:r>
    </w:p>
    <w:p w14:paraId="57A10C59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Почтовый адрес: {{ ORG_ADDRESS }}</w:t>
      </w:r>
    </w:p>
    <w:p w14:paraId="58638E0B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Телефон / E-mail: {{ ORG_PHONE }} / {{ ORG_EMAIL }}</w:t>
      </w:r>
    </w:p>
    <w:p w14:paraId="7E4D226B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Руководитель, утвердивший декларацию (должность): {{ DECLARATION_APPROVER }}</w:t>
      </w:r>
    </w:p>
    <w:p w14:paraId="702E6EAF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Ф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.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И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.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О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 xml:space="preserve">. 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руководителя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: {{ DECLARATION_APPROVER_FIO }}</w:t>
      </w:r>
    </w:p>
    <w:p w14:paraId="40592DAE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Дата утверждения декларации: {{ DECLARATION_DATE }}</w:t>
      </w:r>
    </w:p>
    <w:p w14:paraId="383A3AA9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b/>
          <w:color w:val="FFFFFF" w:themeColor="background1"/>
          <w:sz w:val="12"/>
          <w:szCs w:val="12"/>
        </w:rPr>
        <w:t>2. Сведения об экспертизе</w:t>
      </w:r>
    </w:p>
    <w:p w14:paraId="2CE9460E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Экспертиза № / дата / год: {{ EXP_NUMBER }} / {{ EXP_DATE }} / {{ EXP_YEAR }}</w:t>
      </w:r>
    </w:p>
    <w:p w14:paraId="59722308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Дата приказа на эксперта: {{ ORDER_DATE }}</w:t>
      </w:r>
    </w:p>
    <w:p w14:paraId="0AB6DA3A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b/>
          <w:color w:val="FFFFFF" w:themeColor="background1"/>
          <w:sz w:val="12"/>
          <w:szCs w:val="12"/>
        </w:rPr>
        <w:t>3. Сведения об ОПО</w:t>
      </w:r>
    </w:p>
    <w:p w14:paraId="23DEA143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Наименование ОПО: {{ OPO_NAME }}</w:t>
      </w:r>
    </w:p>
    <w:p w14:paraId="54082B69" w14:textId="42BB39E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 xml:space="preserve">Регистрационный № </w:t>
      </w:r>
      <w:r w:rsidR="00C8669A"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ОПО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: {{ REG_NUMBER }}</w:t>
      </w:r>
    </w:p>
    <w:p w14:paraId="2EDD580A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Адрес ОПО: {{ OPO_ADDRESS }}</w:t>
      </w:r>
    </w:p>
    <w:p w14:paraId="7C874328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Класс опасности ОПО: {{ OPO_CLASS }}</w:t>
      </w:r>
    </w:p>
    <w:p w14:paraId="6C285954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Состав ОПО: {{ OPO_COMPONENTS }}</w:t>
      </w:r>
    </w:p>
    <w:p w14:paraId="62F7D8D6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Размер СЗЗ: {{ OPO_SANZONE }}</w:t>
      </w:r>
    </w:p>
    <w:p w14:paraId="5946642E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Краткое описание ОПО: {{ OPO_DESCRIPTION }}</w:t>
      </w:r>
    </w:p>
    <w:p w14:paraId="7C7E1BC3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b/>
          <w:color w:val="FFFFFF" w:themeColor="background1"/>
          <w:sz w:val="12"/>
          <w:szCs w:val="12"/>
        </w:rPr>
        <w:t>4. Лицензии и резервы</w:t>
      </w:r>
    </w:p>
    <w:p w14:paraId="0CFC0CFE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Номер лицензии: {{ LICENSE_NUMBER }}</w:t>
      </w:r>
    </w:p>
    <w:p w14:paraId="3C8B1735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Приказ о материальных резервах: {{ ORDER_MAT_RESERVES }}</w:t>
      </w:r>
    </w:p>
    <w:p w14:paraId="3F06292A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Приказ о финансовых резервах: {{ ORDER_FIN_RESERVES }}</w:t>
      </w:r>
    </w:p>
    <w:p w14:paraId="6A661316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Приказ о создании НАСФ: {{ ORDER_NASF }}</w:t>
      </w:r>
    </w:p>
    <w:p w14:paraId="68F7233C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b/>
          <w:color w:val="FFFFFF" w:themeColor="background1"/>
          <w:sz w:val="12"/>
          <w:szCs w:val="12"/>
        </w:rPr>
        <w:t>5. Объемы документов и представленные материалы</w:t>
      </w:r>
    </w:p>
    <w:p w14:paraId="6C0F9261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Объем декларации, листов: {{ DECLARATION_VOLUME }}</w:t>
      </w:r>
    </w:p>
    <w:p w14:paraId="2C6F8E6C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Объем РПЗ, листов: {{ RPZ_VOLUME }}</w:t>
      </w:r>
    </w:p>
    <w:p w14:paraId="4EB79063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Объем ИФЛ, листов: {{ IFL_VOLUME }}</w:t>
      </w:r>
    </w:p>
    <w:p w14:paraId="732B06EB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Документы, представленные при экспертизе: {{ DOCS_SUBMITTED }}</w:t>
      </w:r>
    </w:p>
    <w:p w14:paraId="54B56739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b/>
          <w:color w:val="FFFFFF" w:themeColor="background1"/>
          <w:sz w:val="12"/>
          <w:szCs w:val="12"/>
        </w:rPr>
        <w:t>6. Разработчик декларации</w:t>
      </w:r>
    </w:p>
    <w:p w14:paraId="4E45C74E" w14:textId="77777777" w:rsidR="0079402D" w:rsidRPr="00A7637B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Разработчик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 xml:space="preserve">: {{ 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DECLARATION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_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DEVELOPER</w:t>
      </w:r>
      <w:r w:rsidRPr="00A7637B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 xml:space="preserve"> }}</w:t>
      </w:r>
    </w:p>
    <w:p w14:paraId="65FBCDC1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Адрес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: {{ DECLARATION_DEVELOPER_ADDRESS }}</w:t>
      </w:r>
    </w:p>
    <w:p w14:paraId="08115DD4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Телефон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 xml:space="preserve"> / E-mail: {{ DECLARATION_DEVELOPER_PHONE }} / {{ DECLARATION_DEVELOPER_EMAIL }}</w:t>
      </w:r>
    </w:p>
    <w:p w14:paraId="1D493308" w14:textId="50A198CF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</w:pPr>
    </w:p>
    <w:p w14:paraId="1C378968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b/>
          <w:color w:val="FFFFFF" w:themeColor="background1"/>
          <w:sz w:val="12"/>
          <w:szCs w:val="12"/>
        </w:rPr>
        <w:t>7. Сведения о НАСФ, ПАСФ и ПЧ</w:t>
      </w:r>
    </w:p>
    <w:p w14:paraId="199F29E8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Свидетельство НАСФ: {{ NASF_CERTIFICATE }}</w:t>
      </w:r>
    </w:p>
    <w:p w14:paraId="0A177BEE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Наименование ПАСФ: {{ PASF_NAME }}</w:t>
      </w:r>
    </w:p>
    <w:p w14:paraId="69E0C64A" w14:textId="0827289C" w:rsidR="00BF4DD1" w:rsidRPr="00CC6C5F" w:rsidRDefault="00BF4DD1" w:rsidP="00BF4DD1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 xml:space="preserve">Свидетельство ПАСФ: {{ 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  <w:lang w:val="en-US"/>
        </w:rPr>
        <w:t>P</w:t>
      </w: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ASF_CERTIFICATE }}</w:t>
      </w:r>
    </w:p>
    <w:p w14:paraId="41FA1A59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Договор с ПАСФ: {{ PASF_CONTRACT }}</w:t>
      </w:r>
    </w:p>
    <w:p w14:paraId="32D1ADB6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Наименование пожарной части: {{ FIRE_DEPARTMENT_NAME }}</w:t>
      </w:r>
    </w:p>
    <w:p w14:paraId="3101EFBE" w14:textId="77777777" w:rsidR="0079402D" w:rsidRPr="00CC6C5F" w:rsidRDefault="0079402D" w:rsidP="0079402D">
      <w:pPr>
        <w:rPr>
          <w:rFonts w:ascii="Times New Roman" w:hAnsi="Times New Roman" w:cs="Times New Roman"/>
          <w:color w:val="FFFFFF" w:themeColor="background1"/>
          <w:sz w:val="12"/>
          <w:szCs w:val="12"/>
        </w:rPr>
      </w:pPr>
      <w:r w:rsidRPr="00CC6C5F">
        <w:rPr>
          <w:rFonts w:ascii="Times New Roman" w:hAnsi="Times New Roman" w:cs="Times New Roman"/>
          <w:color w:val="FFFFFF" w:themeColor="background1"/>
          <w:sz w:val="12"/>
          <w:szCs w:val="12"/>
        </w:rPr>
        <w:t>Договор с пожарной частью: {{ FIRE_DEPARTMENT_CONTRACT }}</w:t>
      </w:r>
    </w:p>
    <w:p w14:paraId="5A524212" w14:textId="77777777" w:rsidR="0079402D" w:rsidRPr="0079402D" w:rsidRDefault="0079402D" w:rsidP="008E7677">
      <w:pPr>
        <w:pStyle w:val="0"/>
        <w:ind w:firstLine="0"/>
        <w:rPr>
          <w:rFonts w:ascii="Times New Roman" w:hAnsi="Times New Roman" w:cs="Times New Roman"/>
          <w:color w:val="auto"/>
          <w:lang w:val="en-US"/>
        </w:rPr>
      </w:pPr>
    </w:p>
    <w:sectPr w:rsidR="0079402D" w:rsidRPr="0079402D" w:rsidSect="00BE2332">
      <w:headerReference w:type="default" r:id="rId14"/>
      <w:footerReference w:type="default" r:id="rId15"/>
      <w:pgSz w:w="11906" w:h="16838" w:code="9"/>
      <w:pgMar w:top="1134" w:right="851" w:bottom="1134" w:left="1418" w:header="397" w:footer="51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C5C95" w14:textId="77777777" w:rsidR="000C0948" w:rsidRDefault="000C0948">
      <w:r>
        <w:separator/>
      </w:r>
    </w:p>
  </w:endnote>
  <w:endnote w:type="continuationSeparator" w:id="0">
    <w:p w14:paraId="5409A363" w14:textId="77777777" w:rsidR="000C0948" w:rsidRDefault="000C0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vers Condensed">
    <w:panose1 w:val="020B060602020206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EC2D8" w14:textId="77777777" w:rsidR="00531AA3" w:rsidRPr="00417738" w:rsidRDefault="00531AA3" w:rsidP="00417738">
    <w:pPr>
      <w:pStyle w:val="aa"/>
      <w:pBdr>
        <w:top w:val="single" w:sz="4" w:space="1" w:color="auto"/>
      </w:pBdr>
    </w:pPr>
    <w:r w:rsidRPr="00417738">
      <w:t xml:space="preserve">стр. </w:t>
    </w:r>
    <w:r w:rsidRPr="00417738">
      <w:fldChar w:fldCharType="begin"/>
    </w:r>
    <w:r w:rsidRPr="00417738">
      <w:instrText xml:space="preserve"> PAGE </w:instrText>
    </w:r>
    <w:r w:rsidRPr="00417738">
      <w:fldChar w:fldCharType="separate"/>
    </w:r>
    <w:r w:rsidR="00647C27">
      <w:rPr>
        <w:noProof/>
      </w:rPr>
      <w:t>40</w:t>
    </w:r>
    <w:r w:rsidRPr="00417738">
      <w:fldChar w:fldCharType="end"/>
    </w:r>
    <w:r w:rsidRPr="00417738">
      <w:t xml:space="preserve"> из </w:t>
    </w:r>
    <w:r w:rsidRPr="00417738">
      <w:fldChar w:fldCharType="begin"/>
    </w:r>
    <w:r w:rsidRPr="00417738">
      <w:instrText xml:space="preserve"> NUMPAGES </w:instrText>
    </w:r>
    <w:r w:rsidRPr="00417738">
      <w:fldChar w:fldCharType="separate"/>
    </w:r>
    <w:r w:rsidR="00647C27">
      <w:rPr>
        <w:noProof/>
      </w:rPr>
      <w:t>40</w:t>
    </w:r>
    <w:r w:rsidRPr="0041773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8EAF1" w14:textId="77777777" w:rsidR="000C0948" w:rsidRDefault="000C0948">
      <w:r>
        <w:separator/>
      </w:r>
    </w:p>
  </w:footnote>
  <w:footnote w:type="continuationSeparator" w:id="0">
    <w:p w14:paraId="591E01B5" w14:textId="77777777" w:rsidR="000C0948" w:rsidRDefault="000C0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D85F1" w14:textId="77777777" w:rsidR="00531AA3" w:rsidRPr="00012859" w:rsidRDefault="00531AA3" w:rsidP="00A803B1">
    <w:pPr>
      <w:pStyle w:val="ad"/>
      <w:ind w:right="360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EC966" w14:textId="57829C58" w:rsidR="00531AA3" w:rsidRDefault="00531AA3" w:rsidP="00530135">
    <w:pPr>
      <w:pStyle w:val="ad"/>
      <w:rPr>
        <w:b/>
        <w:sz w:val="16"/>
        <w:szCs w:val="16"/>
      </w:rPr>
    </w:pPr>
    <w:r w:rsidRPr="00530135">
      <w:rPr>
        <w:b/>
        <w:sz w:val="16"/>
        <w:szCs w:val="16"/>
      </w:rPr>
      <w:t>Заключение экспертизы промышленной безопасности №</w:t>
    </w:r>
    <w:r>
      <w:rPr>
        <w:b/>
        <w:sz w:val="16"/>
        <w:szCs w:val="16"/>
      </w:rPr>
      <w:t xml:space="preserve"> </w:t>
    </w:r>
    <w:r w:rsidR="0079402D" w:rsidRPr="0079402D">
      <w:rPr>
        <w:b/>
        <w:color w:val="FF0000"/>
        <w:sz w:val="16"/>
        <w:szCs w:val="16"/>
      </w:rPr>
      <w:t>{{ EXP_NUMBER }}/{{ EXP_YEAR }}/ДПБ</w:t>
    </w:r>
  </w:p>
  <w:p w14:paraId="55A12BCA" w14:textId="77777777" w:rsidR="00531AA3" w:rsidRPr="00CF68E7" w:rsidRDefault="00531AA3" w:rsidP="00CF68E7">
    <w:pPr>
      <w:pStyle w:val="ad"/>
      <w:rPr>
        <w:b/>
        <w:sz w:val="16"/>
        <w:szCs w:val="16"/>
      </w:rPr>
    </w:pPr>
    <w:r w:rsidRPr="00CF68E7">
      <w:rPr>
        <w:b/>
        <w:sz w:val="16"/>
        <w:szCs w:val="16"/>
      </w:rPr>
      <w:t>деклараци</w:t>
    </w:r>
    <w:r w:rsidR="00337EE0">
      <w:rPr>
        <w:b/>
        <w:sz w:val="16"/>
        <w:szCs w:val="16"/>
      </w:rPr>
      <w:t>и</w:t>
    </w:r>
    <w:r w:rsidRPr="00CF68E7">
      <w:rPr>
        <w:b/>
        <w:sz w:val="16"/>
        <w:szCs w:val="16"/>
      </w:rPr>
      <w:t xml:space="preserve"> промышленной безопасности опасного производственного объекта</w:t>
    </w:r>
  </w:p>
  <w:p w14:paraId="2319C724" w14:textId="3AC95ECC" w:rsidR="00531AA3" w:rsidRPr="0079402D" w:rsidRDefault="0079402D" w:rsidP="003C4BB1">
    <w:pPr>
      <w:pStyle w:val="ad"/>
      <w:rPr>
        <w:b/>
        <w:color w:val="FF0000"/>
        <w:sz w:val="16"/>
        <w:szCs w:val="16"/>
      </w:rPr>
    </w:pPr>
    <w:r w:rsidRPr="0079402D">
      <w:rPr>
        <w:b/>
        <w:color w:val="FF0000"/>
        <w:sz w:val="16"/>
        <w:szCs w:val="16"/>
      </w:rPr>
      <w:t>«{{ OPO_NAME }}»</w:t>
    </w:r>
  </w:p>
  <w:p w14:paraId="2EF972FE" w14:textId="44528E8F" w:rsidR="00531AA3" w:rsidRPr="00530135" w:rsidRDefault="00531AA3" w:rsidP="00B600A2">
    <w:pPr>
      <w:pStyle w:val="ad"/>
      <w:spacing w:after="240"/>
      <w:rPr>
        <w:b/>
        <w:sz w:val="16"/>
        <w:szCs w:val="16"/>
      </w:rPr>
    </w:pPr>
    <w:r>
      <w:rPr>
        <w:b/>
        <w:sz w:val="16"/>
        <w:szCs w:val="16"/>
      </w:rPr>
      <w:t xml:space="preserve"> (рег. № </w:t>
    </w:r>
    <w:r w:rsidR="0079402D" w:rsidRPr="0079402D">
      <w:rPr>
        <w:b/>
        <w:color w:val="FF0000"/>
        <w:sz w:val="16"/>
        <w:szCs w:val="16"/>
      </w:rPr>
      <w:t>{{ REG_NUMBER }}</w:t>
    </w:r>
    <w:r w:rsidRPr="00530135">
      <w:rPr>
        <w:b/>
        <w:sz w:val="16"/>
        <w:szCs w:val="16"/>
      </w:rPr>
      <w:t xml:space="preserve">), эксплуатируемого </w:t>
    </w:r>
    <w:r w:rsidR="0079402D" w:rsidRPr="0079402D">
      <w:rPr>
        <w:b/>
        <w:color w:val="FF0000"/>
        <w:sz w:val="16"/>
        <w:szCs w:val="16"/>
      </w:rPr>
      <w:t>{{ ORG_LEGAL_FORM_SHORT }} «{{ ORG_NAME }}»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928EC81C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0D76E48"/>
    <w:multiLevelType w:val="hybridMultilevel"/>
    <w:tmpl w:val="23167D48"/>
    <w:lvl w:ilvl="0" w:tplc="A3F8FB4C">
      <w:start w:val="1"/>
      <w:numFmt w:val="bullet"/>
      <w:pStyle w:val="03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CCB0223"/>
    <w:multiLevelType w:val="hybridMultilevel"/>
    <w:tmpl w:val="6C28A328"/>
    <w:lvl w:ilvl="0" w:tplc="BA0E5102">
      <w:start w:val="1"/>
      <w:numFmt w:val="bullet"/>
      <w:lvlText w:val=""/>
      <w:lvlJc w:val="left"/>
      <w:pPr>
        <w:tabs>
          <w:tab w:val="num" w:pos="1342"/>
        </w:tabs>
        <w:ind w:left="491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E404E49"/>
    <w:multiLevelType w:val="hybridMultilevel"/>
    <w:tmpl w:val="5DA4F28A"/>
    <w:lvl w:ilvl="0" w:tplc="FFFFFFFF">
      <w:start w:val="1"/>
      <w:numFmt w:val="bullet"/>
      <w:pStyle w:val="a"/>
      <w:lvlText w:val=""/>
      <w:lvlJc w:val="left"/>
      <w:pPr>
        <w:tabs>
          <w:tab w:val="num" w:pos="879"/>
        </w:tabs>
        <w:ind w:left="879" w:hanging="482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A586D"/>
    <w:multiLevelType w:val="hybridMultilevel"/>
    <w:tmpl w:val="4D3E99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9C778C2"/>
    <w:multiLevelType w:val="hybridMultilevel"/>
    <w:tmpl w:val="02A82586"/>
    <w:lvl w:ilvl="0" w:tplc="FFFFFFFF">
      <w:start w:val="1"/>
      <w:numFmt w:val="bullet"/>
      <w:pStyle w:val="a0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D030F48"/>
    <w:multiLevelType w:val="hybridMultilevel"/>
    <w:tmpl w:val="3E1C205E"/>
    <w:lvl w:ilvl="0" w:tplc="3E162040">
      <w:start w:val="1"/>
      <w:numFmt w:val="bullet"/>
      <w:pStyle w:val="0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F601D"/>
    <w:multiLevelType w:val="hybridMultilevel"/>
    <w:tmpl w:val="8DB869CA"/>
    <w:lvl w:ilvl="0" w:tplc="8F9E1FE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41EED"/>
    <w:multiLevelType w:val="hybridMultilevel"/>
    <w:tmpl w:val="61D6D050"/>
    <w:lvl w:ilvl="0" w:tplc="04190001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79706A"/>
    <w:multiLevelType w:val="hybridMultilevel"/>
    <w:tmpl w:val="1688DDD8"/>
    <w:lvl w:ilvl="0" w:tplc="48FA14AC">
      <w:start w:val="1"/>
      <w:numFmt w:val="bullet"/>
      <w:pStyle w:val="02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pStyle w:val="512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DF24FDD"/>
    <w:multiLevelType w:val="hybridMultilevel"/>
    <w:tmpl w:val="ACC6B2DE"/>
    <w:lvl w:ilvl="0" w:tplc="FFFFFFFF">
      <w:start w:val="1"/>
      <w:numFmt w:val="decimal"/>
      <w:pStyle w:val="a1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F43505C"/>
    <w:multiLevelType w:val="multilevel"/>
    <w:tmpl w:val="54B6212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12" w15:restartNumberingAfterBreak="0">
    <w:nsid w:val="603A6DF3"/>
    <w:multiLevelType w:val="singleLevel"/>
    <w:tmpl w:val="384E795C"/>
    <w:lvl w:ilvl="0">
      <w:start w:val="1"/>
      <w:numFmt w:val="bullet"/>
      <w:pStyle w:val="a2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</w:abstractNum>
  <w:abstractNum w:abstractNumId="13" w15:restartNumberingAfterBreak="0">
    <w:nsid w:val="67D06013"/>
    <w:multiLevelType w:val="hybridMultilevel"/>
    <w:tmpl w:val="B6F6B02E"/>
    <w:lvl w:ilvl="0" w:tplc="68946BF6">
      <w:start w:val="2"/>
      <w:numFmt w:val="bullet"/>
      <w:pStyle w:val="020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6D6B1C"/>
    <w:multiLevelType w:val="hybridMultilevel"/>
    <w:tmpl w:val="4FDC1486"/>
    <w:lvl w:ilvl="0" w:tplc="FFFFFFFF">
      <w:start w:val="1"/>
      <w:numFmt w:val="bullet"/>
      <w:pStyle w:val="a3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6D022A27"/>
    <w:multiLevelType w:val="singleLevel"/>
    <w:tmpl w:val="EEFE3FE8"/>
    <w:lvl w:ilvl="0">
      <w:start w:val="1"/>
      <w:numFmt w:val="bullet"/>
      <w:pStyle w:val="a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36F32CC"/>
    <w:multiLevelType w:val="hybridMultilevel"/>
    <w:tmpl w:val="03B6CDC2"/>
    <w:lvl w:ilvl="0" w:tplc="0419000D">
      <w:start w:val="1"/>
      <w:numFmt w:val="bullet"/>
      <w:pStyle w:val="a5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F40E6"/>
    <w:multiLevelType w:val="hybridMultilevel"/>
    <w:tmpl w:val="E79CDFA4"/>
    <w:lvl w:ilvl="0" w:tplc="0419000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DE75DD7"/>
    <w:multiLevelType w:val="hybridMultilevel"/>
    <w:tmpl w:val="70EC9146"/>
    <w:styleLink w:val="61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D75080"/>
    <w:multiLevelType w:val="hybridMultilevel"/>
    <w:tmpl w:val="1E3C6A90"/>
    <w:lvl w:ilvl="0" w:tplc="FFFFFFFF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15"/>
        </w:tabs>
        <w:ind w:left="10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735"/>
        </w:tabs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455"/>
        </w:tabs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175"/>
        </w:tabs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15"/>
        </w:tabs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335"/>
        </w:tabs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</w:rPr>
    </w:lvl>
  </w:abstractNum>
  <w:num w:numId="1" w16cid:durableId="876282288">
    <w:abstractNumId w:val="16"/>
  </w:num>
  <w:num w:numId="2" w16cid:durableId="1727601970">
    <w:abstractNumId w:val="3"/>
  </w:num>
  <w:num w:numId="3" w16cid:durableId="1355380409">
    <w:abstractNumId w:val="0"/>
  </w:num>
  <w:num w:numId="4" w16cid:durableId="1993563331">
    <w:abstractNumId w:val="10"/>
  </w:num>
  <w:num w:numId="5" w16cid:durableId="1947301663">
    <w:abstractNumId w:val="9"/>
  </w:num>
  <w:num w:numId="6" w16cid:durableId="1059405878">
    <w:abstractNumId w:val="9"/>
  </w:num>
  <w:num w:numId="7" w16cid:durableId="575945369">
    <w:abstractNumId w:val="12"/>
  </w:num>
  <w:num w:numId="8" w16cid:durableId="931427389">
    <w:abstractNumId w:val="6"/>
  </w:num>
  <w:num w:numId="9" w16cid:durableId="468207886">
    <w:abstractNumId w:val="1"/>
  </w:num>
  <w:num w:numId="10" w16cid:durableId="1563559656">
    <w:abstractNumId w:val="15"/>
  </w:num>
  <w:num w:numId="11" w16cid:durableId="496729911">
    <w:abstractNumId w:val="5"/>
  </w:num>
  <w:num w:numId="12" w16cid:durableId="907150519">
    <w:abstractNumId w:val="14"/>
  </w:num>
  <w:num w:numId="13" w16cid:durableId="98533164">
    <w:abstractNumId w:val="13"/>
  </w:num>
  <w:num w:numId="14" w16cid:durableId="83454047">
    <w:abstractNumId w:val="6"/>
  </w:num>
  <w:num w:numId="15" w16cid:durableId="1513648699">
    <w:abstractNumId w:val="6"/>
  </w:num>
  <w:num w:numId="16" w16cid:durableId="546458430">
    <w:abstractNumId w:val="6"/>
  </w:num>
  <w:num w:numId="17" w16cid:durableId="1107851710">
    <w:abstractNumId w:val="6"/>
  </w:num>
  <w:num w:numId="18" w16cid:durableId="1289508207">
    <w:abstractNumId w:val="6"/>
  </w:num>
  <w:num w:numId="19" w16cid:durableId="1513950907">
    <w:abstractNumId w:val="6"/>
  </w:num>
  <w:num w:numId="20" w16cid:durableId="1586260820">
    <w:abstractNumId w:val="6"/>
  </w:num>
  <w:num w:numId="21" w16cid:durableId="904679383">
    <w:abstractNumId w:val="6"/>
  </w:num>
  <w:num w:numId="22" w16cid:durableId="780879165">
    <w:abstractNumId w:val="6"/>
  </w:num>
  <w:num w:numId="23" w16cid:durableId="1826044001">
    <w:abstractNumId w:val="11"/>
  </w:num>
  <w:num w:numId="24" w16cid:durableId="783034255">
    <w:abstractNumId w:val="18"/>
  </w:num>
  <w:num w:numId="25" w16cid:durableId="1518695379">
    <w:abstractNumId w:val="6"/>
  </w:num>
  <w:num w:numId="26" w16cid:durableId="1159153824">
    <w:abstractNumId w:val="6"/>
  </w:num>
  <w:num w:numId="27" w16cid:durableId="1807384187">
    <w:abstractNumId w:val="6"/>
  </w:num>
  <w:num w:numId="28" w16cid:durableId="408620359">
    <w:abstractNumId w:val="6"/>
  </w:num>
  <w:num w:numId="29" w16cid:durableId="404886267">
    <w:abstractNumId w:val="6"/>
  </w:num>
  <w:num w:numId="30" w16cid:durableId="1838303735">
    <w:abstractNumId w:val="6"/>
  </w:num>
  <w:num w:numId="31" w16cid:durableId="1351251706">
    <w:abstractNumId w:val="17"/>
  </w:num>
  <w:num w:numId="32" w16cid:durableId="738483019">
    <w:abstractNumId w:val="7"/>
  </w:num>
  <w:num w:numId="33" w16cid:durableId="253630272">
    <w:abstractNumId w:val="4"/>
  </w:num>
  <w:num w:numId="34" w16cid:durableId="852575737">
    <w:abstractNumId w:val="2"/>
  </w:num>
  <w:num w:numId="35" w16cid:durableId="851576426">
    <w:abstractNumId w:val="8"/>
  </w:num>
  <w:num w:numId="36" w16cid:durableId="1377775847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A4"/>
    <w:rsid w:val="000002B3"/>
    <w:rsid w:val="00000C0D"/>
    <w:rsid w:val="000013FC"/>
    <w:rsid w:val="00001791"/>
    <w:rsid w:val="00001EA7"/>
    <w:rsid w:val="000022A0"/>
    <w:rsid w:val="0000414C"/>
    <w:rsid w:val="00004DF1"/>
    <w:rsid w:val="00005FAF"/>
    <w:rsid w:val="0000648F"/>
    <w:rsid w:val="000067C6"/>
    <w:rsid w:val="00006AEA"/>
    <w:rsid w:val="000070A6"/>
    <w:rsid w:val="00010065"/>
    <w:rsid w:val="000100D4"/>
    <w:rsid w:val="00010A68"/>
    <w:rsid w:val="00012335"/>
    <w:rsid w:val="00012411"/>
    <w:rsid w:val="00012859"/>
    <w:rsid w:val="000133AA"/>
    <w:rsid w:val="00013EE5"/>
    <w:rsid w:val="000147A5"/>
    <w:rsid w:val="00014CA3"/>
    <w:rsid w:val="0001505A"/>
    <w:rsid w:val="00015840"/>
    <w:rsid w:val="0001665B"/>
    <w:rsid w:val="00016BBF"/>
    <w:rsid w:val="00016D38"/>
    <w:rsid w:val="000171BC"/>
    <w:rsid w:val="0001798E"/>
    <w:rsid w:val="00017CA5"/>
    <w:rsid w:val="000210D4"/>
    <w:rsid w:val="00021D01"/>
    <w:rsid w:val="00021FDD"/>
    <w:rsid w:val="00022035"/>
    <w:rsid w:val="00022275"/>
    <w:rsid w:val="00022E0F"/>
    <w:rsid w:val="00023548"/>
    <w:rsid w:val="0002366C"/>
    <w:rsid w:val="000236EE"/>
    <w:rsid w:val="00023718"/>
    <w:rsid w:val="00023A5B"/>
    <w:rsid w:val="00023DA9"/>
    <w:rsid w:val="0002416E"/>
    <w:rsid w:val="00024E2F"/>
    <w:rsid w:val="00025267"/>
    <w:rsid w:val="00025565"/>
    <w:rsid w:val="000255F9"/>
    <w:rsid w:val="000257E8"/>
    <w:rsid w:val="00025FD3"/>
    <w:rsid w:val="000273BB"/>
    <w:rsid w:val="0003109D"/>
    <w:rsid w:val="00031411"/>
    <w:rsid w:val="000321FF"/>
    <w:rsid w:val="000326CB"/>
    <w:rsid w:val="0003290C"/>
    <w:rsid w:val="00032A3B"/>
    <w:rsid w:val="000332EB"/>
    <w:rsid w:val="00033DD7"/>
    <w:rsid w:val="00034091"/>
    <w:rsid w:val="000341FF"/>
    <w:rsid w:val="00034480"/>
    <w:rsid w:val="0003515B"/>
    <w:rsid w:val="0003521B"/>
    <w:rsid w:val="00035775"/>
    <w:rsid w:val="000357DE"/>
    <w:rsid w:val="00035BB1"/>
    <w:rsid w:val="000362D1"/>
    <w:rsid w:val="00040380"/>
    <w:rsid w:val="000403A7"/>
    <w:rsid w:val="00040732"/>
    <w:rsid w:val="0004097A"/>
    <w:rsid w:val="00040E50"/>
    <w:rsid w:val="00040F14"/>
    <w:rsid w:val="00041770"/>
    <w:rsid w:val="00041FF4"/>
    <w:rsid w:val="00042BBE"/>
    <w:rsid w:val="000435F6"/>
    <w:rsid w:val="00044210"/>
    <w:rsid w:val="000449AE"/>
    <w:rsid w:val="00044BC8"/>
    <w:rsid w:val="00045086"/>
    <w:rsid w:val="0004560F"/>
    <w:rsid w:val="00045997"/>
    <w:rsid w:val="00045D2E"/>
    <w:rsid w:val="00046AFA"/>
    <w:rsid w:val="00046C58"/>
    <w:rsid w:val="00046D3D"/>
    <w:rsid w:val="000471F6"/>
    <w:rsid w:val="00047CE4"/>
    <w:rsid w:val="00050249"/>
    <w:rsid w:val="00050A63"/>
    <w:rsid w:val="00050EC5"/>
    <w:rsid w:val="00051071"/>
    <w:rsid w:val="00051A0E"/>
    <w:rsid w:val="00051B94"/>
    <w:rsid w:val="0005223B"/>
    <w:rsid w:val="000523CF"/>
    <w:rsid w:val="00052664"/>
    <w:rsid w:val="0005308A"/>
    <w:rsid w:val="000536A8"/>
    <w:rsid w:val="00053AA5"/>
    <w:rsid w:val="00053AF3"/>
    <w:rsid w:val="00053F39"/>
    <w:rsid w:val="00054055"/>
    <w:rsid w:val="0005420A"/>
    <w:rsid w:val="0005483D"/>
    <w:rsid w:val="00055898"/>
    <w:rsid w:val="00055979"/>
    <w:rsid w:val="000563C8"/>
    <w:rsid w:val="0005739B"/>
    <w:rsid w:val="00057D8E"/>
    <w:rsid w:val="00057EF8"/>
    <w:rsid w:val="00057F3B"/>
    <w:rsid w:val="00060A2F"/>
    <w:rsid w:val="00060CAF"/>
    <w:rsid w:val="00060ED7"/>
    <w:rsid w:val="00061016"/>
    <w:rsid w:val="00061B8A"/>
    <w:rsid w:val="00061DF3"/>
    <w:rsid w:val="0006290B"/>
    <w:rsid w:val="0006439C"/>
    <w:rsid w:val="000661A6"/>
    <w:rsid w:val="000661E8"/>
    <w:rsid w:val="00066939"/>
    <w:rsid w:val="00070343"/>
    <w:rsid w:val="000705FB"/>
    <w:rsid w:val="0007190C"/>
    <w:rsid w:val="0007214B"/>
    <w:rsid w:val="0007357E"/>
    <w:rsid w:val="00075699"/>
    <w:rsid w:val="00075A49"/>
    <w:rsid w:val="00076655"/>
    <w:rsid w:val="00076A8F"/>
    <w:rsid w:val="0007765B"/>
    <w:rsid w:val="00077BF8"/>
    <w:rsid w:val="00077C06"/>
    <w:rsid w:val="00080733"/>
    <w:rsid w:val="000817BA"/>
    <w:rsid w:val="00081DD4"/>
    <w:rsid w:val="00082830"/>
    <w:rsid w:val="00082CF8"/>
    <w:rsid w:val="00082F0E"/>
    <w:rsid w:val="000833C5"/>
    <w:rsid w:val="0008429A"/>
    <w:rsid w:val="00084349"/>
    <w:rsid w:val="00084693"/>
    <w:rsid w:val="000858DB"/>
    <w:rsid w:val="00085E0C"/>
    <w:rsid w:val="00086179"/>
    <w:rsid w:val="000862CB"/>
    <w:rsid w:val="000862EB"/>
    <w:rsid w:val="00086487"/>
    <w:rsid w:val="00086AAF"/>
    <w:rsid w:val="00086DE7"/>
    <w:rsid w:val="00087021"/>
    <w:rsid w:val="000874C3"/>
    <w:rsid w:val="00087BAD"/>
    <w:rsid w:val="000915F1"/>
    <w:rsid w:val="00091AAD"/>
    <w:rsid w:val="00091B76"/>
    <w:rsid w:val="00091DC2"/>
    <w:rsid w:val="00091EE0"/>
    <w:rsid w:val="00092757"/>
    <w:rsid w:val="0009291A"/>
    <w:rsid w:val="00092F86"/>
    <w:rsid w:val="00094323"/>
    <w:rsid w:val="00094419"/>
    <w:rsid w:val="00094CC6"/>
    <w:rsid w:val="00095622"/>
    <w:rsid w:val="00096CF9"/>
    <w:rsid w:val="00097642"/>
    <w:rsid w:val="000A0B87"/>
    <w:rsid w:val="000A0C81"/>
    <w:rsid w:val="000A0ED0"/>
    <w:rsid w:val="000A1C12"/>
    <w:rsid w:val="000A1CD3"/>
    <w:rsid w:val="000A1D7F"/>
    <w:rsid w:val="000A1D89"/>
    <w:rsid w:val="000A1D97"/>
    <w:rsid w:val="000A1E31"/>
    <w:rsid w:val="000A2F2E"/>
    <w:rsid w:val="000A47AA"/>
    <w:rsid w:val="000A6044"/>
    <w:rsid w:val="000A646A"/>
    <w:rsid w:val="000A7099"/>
    <w:rsid w:val="000A7E2C"/>
    <w:rsid w:val="000B0027"/>
    <w:rsid w:val="000B1201"/>
    <w:rsid w:val="000B217C"/>
    <w:rsid w:val="000B2426"/>
    <w:rsid w:val="000B2588"/>
    <w:rsid w:val="000B3312"/>
    <w:rsid w:val="000B43DE"/>
    <w:rsid w:val="000B4643"/>
    <w:rsid w:val="000B4781"/>
    <w:rsid w:val="000B489E"/>
    <w:rsid w:val="000B4954"/>
    <w:rsid w:val="000B5A36"/>
    <w:rsid w:val="000B6691"/>
    <w:rsid w:val="000B6C78"/>
    <w:rsid w:val="000B6E5E"/>
    <w:rsid w:val="000B6F4A"/>
    <w:rsid w:val="000B753B"/>
    <w:rsid w:val="000C0021"/>
    <w:rsid w:val="000C00C5"/>
    <w:rsid w:val="000C01DA"/>
    <w:rsid w:val="000C0742"/>
    <w:rsid w:val="000C0948"/>
    <w:rsid w:val="000C103C"/>
    <w:rsid w:val="000C18A8"/>
    <w:rsid w:val="000C1D6B"/>
    <w:rsid w:val="000C419B"/>
    <w:rsid w:val="000C42AE"/>
    <w:rsid w:val="000C4351"/>
    <w:rsid w:val="000C4A3F"/>
    <w:rsid w:val="000C4E12"/>
    <w:rsid w:val="000C51F9"/>
    <w:rsid w:val="000C574D"/>
    <w:rsid w:val="000C5940"/>
    <w:rsid w:val="000C6253"/>
    <w:rsid w:val="000C668B"/>
    <w:rsid w:val="000C67A8"/>
    <w:rsid w:val="000C73BA"/>
    <w:rsid w:val="000C73DC"/>
    <w:rsid w:val="000C75DE"/>
    <w:rsid w:val="000C7CCE"/>
    <w:rsid w:val="000C7F93"/>
    <w:rsid w:val="000D071C"/>
    <w:rsid w:val="000D1DF6"/>
    <w:rsid w:val="000D24A4"/>
    <w:rsid w:val="000D2559"/>
    <w:rsid w:val="000D2625"/>
    <w:rsid w:val="000D2AE2"/>
    <w:rsid w:val="000D4004"/>
    <w:rsid w:val="000D42B4"/>
    <w:rsid w:val="000D440B"/>
    <w:rsid w:val="000D5067"/>
    <w:rsid w:val="000D58C5"/>
    <w:rsid w:val="000D5982"/>
    <w:rsid w:val="000D60A7"/>
    <w:rsid w:val="000D60D0"/>
    <w:rsid w:val="000D6F27"/>
    <w:rsid w:val="000D7164"/>
    <w:rsid w:val="000D73F8"/>
    <w:rsid w:val="000D7712"/>
    <w:rsid w:val="000D774A"/>
    <w:rsid w:val="000E0E80"/>
    <w:rsid w:val="000E18DA"/>
    <w:rsid w:val="000E1D38"/>
    <w:rsid w:val="000E2022"/>
    <w:rsid w:val="000E295E"/>
    <w:rsid w:val="000E35FF"/>
    <w:rsid w:val="000E36DF"/>
    <w:rsid w:val="000E3B48"/>
    <w:rsid w:val="000E3E24"/>
    <w:rsid w:val="000E4D24"/>
    <w:rsid w:val="000E5204"/>
    <w:rsid w:val="000E54AF"/>
    <w:rsid w:val="000E550A"/>
    <w:rsid w:val="000E614C"/>
    <w:rsid w:val="000E6851"/>
    <w:rsid w:val="000E695F"/>
    <w:rsid w:val="000E6A79"/>
    <w:rsid w:val="000E7029"/>
    <w:rsid w:val="000E7298"/>
    <w:rsid w:val="000E7577"/>
    <w:rsid w:val="000F0263"/>
    <w:rsid w:val="000F0E54"/>
    <w:rsid w:val="000F0EE4"/>
    <w:rsid w:val="000F114E"/>
    <w:rsid w:val="000F1A97"/>
    <w:rsid w:val="000F1D44"/>
    <w:rsid w:val="000F2216"/>
    <w:rsid w:val="000F2B5B"/>
    <w:rsid w:val="000F2D87"/>
    <w:rsid w:val="000F2EA3"/>
    <w:rsid w:val="000F3AAB"/>
    <w:rsid w:val="000F46EC"/>
    <w:rsid w:val="000F49BD"/>
    <w:rsid w:val="000F4C8D"/>
    <w:rsid w:val="000F5E69"/>
    <w:rsid w:val="000F5EF7"/>
    <w:rsid w:val="000F623A"/>
    <w:rsid w:val="000F67E8"/>
    <w:rsid w:val="000F6AD2"/>
    <w:rsid w:val="000F7E4D"/>
    <w:rsid w:val="000F7FB9"/>
    <w:rsid w:val="00100132"/>
    <w:rsid w:val="00100645"/>
    <w:rsid w:val="00100E73"/>
    <w:rsid w:val="00100FB0"/>
    <w:rsid w:val="001012D7"/>
    <w:rsid w:val="00101F17"/>
    <w:rsid w:val="00102A98"/>
    <w:rsid w:val="00102F8B"/>
    <w:rsid w:val="00102FC6"/>
    <w:rsid w:val="001032C7"/>
    <w:rsid w:val="00104386"/>
    <w:rsid w:val="0010438B"/>
    <w:rsid w:val="00104917"/>
    <w:rsid w:val="00104F4F"/>
    <w:rsid w:val="00105634"/>
    <w:rsid w:val="0010571D"/>
    <w:rsid w:val="00105955"/>
    <w:rsid w:val="001063C5"/>
    <w:rsid w:val="0010671B"/>
    <w:rsid w:val="00106EE3"/>
    <w:rsid w:val="00107106"/>
    <w:rsid w:val="001076F0"/>
    <w:rsid w:val="001078FD"/>
    <w:rsid w:val="00107A7D"/>
    <w:rsid w:val="00110877"/>
    <w:rsid w:val="00110E5A"/>
    <w:rsid w:val="00111788"/>
    <w:rsid w:val="0011254B"/>
    <w:rsid w:val="00112D5F"/>
    <w:rsid w:val="00112ED4"/>
    <w:rsid w:val="00112FEF"/>
    <w:rsid w:val="001133DA"/>
    <w:rsid w:val="00113693"/>
    <w:rsid w:val="0011397E"/>
    <w:rsid w:val="0011398E"/>
    <w:rsid w:val="0011430D"/>
    <w:rsid w:val="0011446F"/>
    <w:rsid w:val="00114602"/>
    <w:rsid w:val="00114646"/>
    <w:rsid w:val="001147E4"/>
    <w:rsid w:val="001149B6"/>
    <w:rsid w:val="001149F0"/>
    <w:rsid w:val="00116024"/>
    <w:rsid w:val="001164A9"/>
    <w:rsid w:val="001165C6"/>
    <w:rsid w:val="00116DCC"/>
    <w:rsid w:val="00117094"/>
    <w:rsid w:val="00117724"/>
    <w:rsid w:val="00117763"/>
    <w:rsid w:val="00117A68"/>
    <w:rsid w:val="00117DD9"/>
    <w:rsid w:val="00120124"/>
    <w:rsid w:val="0012042C"/>
    <w:rsid w:val="00120AF8"/>
    <w:rsid w:val="00120DDB"/>
    <w:rsid w:val="00120E29"/>
    <w:rsid w:val="001226EA"/>
    <w:rsid w:val="00122ABA"/>
    <w:rsid w:val="00123329"/>
    <w:rsid w:val="0012445E"/>
    <w:rsid w:val="0012448F"/>
    <w:rsid w:val="0012459C"/>
    <w:rsid w:val="001245E6"/>
    <w:rsid w:val="00124643"/>
    <w:rsid w:val="00124B5A"/>
    <w:rsid w:val="00124D16"/>
    <w:rsid w:val="00124F7C"/>
    <w:rsid w:val="0012697F"/>
    <w:rsid w:val="001269E1"/>
    <w:rsid w:val="00126C35"/>
    <w:rsid w:val="00127458"/>
    <w:rsid w:val="00127C9A"/>
    <w:rsid w:val="00127D70"/>
    <w:rsid w:val="00130382"/>
    <w:rsid w:val="001307AD"/>
    <w:rsid w:val="00130807"/>
    <w:rsid w:val="00130912"/>
    <w:rsid w:val="00130D44"/>
    <w:rsid w:val="0013112F"/>
    <w:rsid w:val="0013138F"/>
    <w:rsid w:val="00131BCE"/>
    <w:rsid w:val="00132DA5"/>
    <w:rsid w:val="001333B0"/>
    <w:rsid w:val="00133673"/>
    <w:rsid w:val="00133F83"/>
    <w:rsid w:val="001342E0"/>
    <w:rsid w:val="00137304"/>
    <w:rsid w:val="00137822"/>
    <w:rsid w:val="00137E26"/>
    <w:rsid w:val="001401C5"/>
    <w:rsid w:val="001403A5"/>
    <w:rsid w:val="00140908"/>
    <w:rsid w:val="001418AF"/>
    <w:rsid w:val="00141DE1"/>
    <w:rsid w:val="001427F6"/>
    <w:rsid w:val="00143232"/>
    <w:rsid w:val="00143966"/>
    <w:rsid w:val="00143ED2"/>
    <w:rsid w:val="00144BFA"/>
    <w:rsid w:val="00144CD9"/>
    <w:rsid w:val="001466E0"/>
    <w:rsid w:val="00146D36"/>
    <w:rsid w:val="0014786C"/>
    <w:rsid w:val="00147A4A"/>
    <w:rsid w:val="00150235"/>
    <w:rsid w:val="00150475"/>
    <w:rsid w:val="00150F8D"/>
    <w:rsid w:val="001510C6"/>
    <w:rsid w:val="0015179C"/>
    <w:rsid w:val="00151A2B"/>
    <w:rsid w:val="00151AFF"/>
    <w:rsid w:val="00151BC6"/>
    <w:rsid w:val="0015203C"/>
    <w:rsid w:val="001520CC"/>
    <w:rsid w:val="001523BD"/>
    <w:rsid w:val="001529ED"/>
    <w:rsid w:val="00152DC2"/>
    <w:rsid w:val="00152F40"/>
    <w:rsid w:val="00152FDD"/>
    <w:rsid w:val="00153AE9"/>
    <w:rsid w:val="00153F7B"/>
    <w:rsid w:val="00154003"/>
    <w:rsid w:val="0015514D"/>
    <w:rsid w:val="0015533C"/>
    <w:rsid w:val="001553DC"/>
    <w:rsid w:val="00157332"/>
    <w:rsid w:val="0015759B"/>
    <w:rsid w:val="00161FB9"/>
    <w:rsid w:val="00162426"/>
    <w:rsid w:val="0016290D"/>
    <w:rsid w:val="0016291E"/>
    <w:rsid w:val="00162B83"/>
    <w:rsid w:val="00164FE9"/>
    <w:rsid w:val="0016539F"/>
    <w:rsid w:val="00166359"/>
    <w:rsid w:val="0016650D"/>
    <w:rsid w:val="0016683D"/>
    <w:rsid w:val="00166990"/>
    <w:rsid w:val="001677BC"/>
    <w:rsid w:val="00170337"/>
    <w:rsid w:val="0017093F"/>
    <w:rsid w:val="00170EC0"/>
    <w:rsid w:val="001724C8"/>
    <w:rsid w:val="001725AD"/>
    <w:rsid w:val="001725E2"/>
    <w:rsid w:val="00172A14"/>
    <w:rsid w:val="00172B0E"/>
    <w:rsid w:val="00173F6E"/>
    <w:rsid w:val="00174F16"/>
    <w:rsid w:val="0017591C"/>
    <w:rsid w:val="001767DD"/>
    <w:rsid w:val="001768B2"/>
    <w:rsid w:val="00177AD2"/>
    <w:rsid w:val="001804D1"/>
    <w:rsid w:val="00180D36"/>
    <w:rsid w:val="00181C14"/>
    <w:rsid w:val="00181E9E"/>
    <w:rsid w:val="00182C06"/>
    <w:rsid w:val="00182D06"/>
    <w:rsid w:val="00183734"/>
    <w:rsid w:val="00183B44"/>
    <w:rsid w:val="00184088"/>
    <w:rsid w:val="0018457D"/>
    <w:rsid w:val="0018472D"/>
    <w:rsid w:val="00185945"/>
    <w:rsid w:val="00185C1A"/>
    <w:rsid w:val="00186371"/>
    <w:rsid w:val="0018637D"/>
    <w:rsid w:val="0018740D"/>
    <w:rsid w:val="001877CF"/>
    <w:rsid w:val="0019010E"/>
    <w:rsid w:val="00190788"/>
    <w:rsid w:val="00190D65"/>
    <w:rsid w:val="00191D4C"/>
    <w:rsid w:val="0019239D"/>
    <w:rsid w:val="00193391"/>
    <w:rsid w:val="00193865"/>
    <w:rsid w:val="001938E5"/>
    <w:rsid w:val="00193C17"/>
    <w:rsid w:val="00193F0F"/>
    <w:rsid w:val="00194BA2"/>
    <w:rsid w:val="001952AB"/>
    <w:rsid w:val="0019575B"/>
    <w:rsid w:val="00196795"/>
    <w:rsid w:val="001967BE"/>
    <w:rsid w:val="00196E8D"/>
    <w:rsid w:val="00197EAC"/>
    <w:rsid w:val="001A026E"/>
    <w:rsid w:val="001A02D9"/>
    <w:rsid w:val="001A05EC"/>
    <w:rsid w:val="001A07D4"/>
    <w:rsid w:val="001A07E2"/>
    <w:rsid w:val="001A2590"/>
    <w:rsid w:val="001A26AD"/>
    <w:rsid w:val="001A2737"/>
    <w:rsid w:val="001A2A22"/>
    <w:rsid w:val="001A2E0B"/>
    <w:rsid w:val="001A2F40"/>
    <w:rsid w:val="001A3D58"/>
    <w:rsid w:val="001A4B2D"/>
    <w:rsid w:val="001A50F8"/>
    <w:rsid w:val="001A5AE8"/>
    <w:rsid w:val="001A5B87"/>
    <w:rsid w:val="001A67B3"/>
    <w:rsid w:val="001A6FDB"/>
    <w:rsid w:val="001A7250"/>
    <w:rsid w:val="001A746B"/>
    <w:rsid w:val="001A756A"/>
    <w:rsid w:val="001A7591"/>
    <w:rsid w:val="001A75A8"/>
    <w:rsid w:val="001A7A94"/>
    <w:rsid w:val="001B0E09"/>
    <w:rsid w:val="001B1313"/>
    <w:rsid w:val="001B18A1"/>
    <w:rsid w:val="001B1902"/>
    <w:rsid w:val="001B1E22"/>
    <w:rsid w:val="001B215C"/>
    <w:rsid w:val="001B235D"/>
    <w:rsid w:val="001B2519"/>
    <w:rsid w:val="001B3D82"/>
    <w:rsid w:val="001B40F3"/>
    <w:rsid w:val="001B480E"/>
    <w:rsid w:val="001B5776"/>
    <w:rsid w:val="001B5824"/>
    <w:rsid w:val="001B5EBD"/>
    <w:rsid w:val="001B6D55"/>
    <w:rsid w:val="001B7480"/>
    <w:rsid w:val="001B7EDC"/>
    <w:rsid w:val="001C0A54"/>
    <w:rsid w:val="001C0EC0"/>
    <w:rsid w:val="001C0F20"/>
    <w:rsid w:val="001C12EE"/>
    <w:rsid w:val="001C17C8"/>
    <w:rsid w:val="001C2AA3"/>
    <w:rsid w:val="001C3934"/>
    <w:rsid w:val="001C3D5A"/>
    <w:rsid w:val="001C3E47"/>
    <w:rsid w:val="001C3FE6"/>
    <w:rsid w:val="001C44F7"/>
    <w:rsid w:val="001C48BB"/>
    <w:rsid w:val="001C6049"/>
    <w:rsid w:val="001C6404"/>
    <w:rsid w:val="001C6481"/>
    <w:rsid w:val="001C6979"/>
    <w:rsid w:val="001C6D26"/>
    <w:rsid w:val="001C7218"/>
    <w:rsid w:val="001D0190"/>
    <w:rsid w:val="001D0379"/>
    <w:rsid w:val="001D0E52"/>
    <w:rsid w:val="001D1207"/>
    <w:rsid w:val="001D17A3"/>
    <w:rsid w:val="001D1A3B"/>
    <w:rsid w:val="001D1E29"/>
    <w:rsid w:val="001D223B"/>
    <w:rsid w:val="001D2D01"/>
    <w:rsid w:val="001D3249"/>
    <w:rsid w:val="001D394C"/>
    <w:rsid w:val="001D4348"/>
    <w:rsid w:val="001D4443"/>
    <w:rsid w:val="001D44F5"/>
    <w:rsid w:val="001D4A57"/>
    <w:rsid w:val="001D5165"/>
    <w:rsid w:val="001D56E5"/>
    <w:rsid w:val="001D6728"/>
    <w:rsid w:val="001D6758"/>
    <w:rsid w:val="001D699A"/>
    <w:rsid w:val="001D6C7A"/>
    <w:rsid w:val="001D7FAD"/>
    <w:rsid w:val="001D7FB8"/>
    <w:rsid w:val="001E1089"/>
    <w:rsid w:val="001E125E"/>
    <w:rsid w:val="001E1318"/>
    <w:rsid w:val="001E1F59"/>
    <w:rsid w:val="001E24E5"/>
    <w:rsid w:val="001E27F5"/>
    <w:rsid w:val="001E2D71"/>
    <w:rsid w:val="001E3A45"/>
    <w:rsid w:val="001E3F99"/>
    <w:rsid w:val="001E4CE2"/>
    <w:rsid w:val="001E4D5C"/>
    <w:rsid w:val="001E4DCC"/>
    <w:rsid w:val="001E55B4"/>
    <w:rsid w:val="001E58A5"/>
    <w:rsid w:val="001E647B"/>
    <w:rsid w:val="001E67C2"/>
    <w:rsid w:val="001E71A8"/>
    <w:rsid w:val="001E7594"/>
    <w:rsid w:val="001E7CE9"/>
    <w:rsid w:val="001E7F5E"/>
    <w:rsid w:val="001F004F"/>
    <w:rsid w:val="001F0078"/>
    <w:rsid w:val="001F053A"/>
    <w:rsid w:val="001F0B2F"/>
    <w:rsid w:val="001F0E03"/>
    <w:rsid w:val="001F0E14"/>
    <w:rsid w:val="001F11BB"/>
    <w:rsid w:val="001F2A99"/>
    <w:rsid w:val="001F329B"/>
    <w:rsid w:val="001F35D8"/>
    <w:rsid w:val="001F4004"/>
    <w:rsid w:val="001F4460"/>
    <w:rsid w:val="001F4DD4"/>
    <w:rsid w:val="001F560F"/>
    <w:rsid w:val="001F5866"/>
    <w:rsid w:val="001F5B12"/>
    <w:rsid w:val="001F60F2"/>
    <w:rsid w:val="001F63F6"/>
    <w:rsid w:val="001F6742"/>
    <w:rsid w:val="001F6845"/>
    <w:rsid w:val="002004C7"/>
    <w:rsid w:val="002018F3"/>
    <w:rsid w:val="002019AA"/>
    <w:rsid w:val="00201AF0"/>
    <w:rsid w:val="00201F0B"/>
    <w:rsid w:val="00203402"/>
    <w:rsid w:val="00203439"/>
    <w:rsid w:val="00203C09"/>
    <w:rsid w:val="002042E8"/>
    <w:rsid w:val="00204358"/>
    <w:rsid w:val="00204393"/>
    <w:rsid w:val="00204DCA"/>
    <w:rsid w:val="002054F3"/>
    <w:rsid w:val="0020555E"/>
    <w:rsid w:val="00205AA8"/>
    <w:rsid w:val="00205B14"/>
    <w:rsid w:val="00205CC8"/>
    <w:rsid w:val="00205D73"/>
    <w:rsid w:val="00205EB6"/>
    <w:rsid w:val="00206520"/>
    <w:rsid w:val="002067C0"/>
    <w:rsid w:val="00206C2C"/>
    <w:rsid w:val="0020748E"/>
    <w:rsid w:val="002104D0"/>
    <w:rsid w:val="0021097A"/>
    <w:rsid w:val="00210E73"/>
    <w:rsid w:val="00210F9F"/>
    <w:rsid w:val="0021150C"/>
    <w:rsid w:val="00211775"/>
    <w:rsid w:val="0021186F"/>
    <w:rsid w:val="002120D3"/>
    <w:rsid w:val="0021211D"/>
    <w:rsid w:val="00212977"/>
    <w:rsid w:val="00212B31"/>
    <w:rsid w:val="002131C0"/>
    <w:rsid w:val="0021326C"/>
    <w:rsid w:val="00213A30"/>
    <w:rsid w:val="00214040"/>
    <w:rsid w:val="002140BD"/>
    <w:rsid w:val="002142AA"/>
    <w:rsid w:val="00214A82"/>
    <w:rsid w:val="00214AED"/>
    <w:rsid w:val="00215CA2"/>
    <w:rsid w:val="00215DE0"/>
    <w:rsid w:val="00215EE3"/>
    <w:rsid w:val="0021605B"/>
    <w:rsid w:val="002163A9"/>
    <w:rsid w:val="002166ED"/>
    <w:rsid w:val="002167B0"/>
    <w:rsid w:val="00216CA2"/>
    <w:rsid w:val="00217890"/>
    <w:rsid w:val="002210A7"/>
    <w:rsid w:val="002211BE"/>
    <w:rsid w:val="002217F0"/>
    <w:rsid w:val="002229BF"/>
    <w:rsid w:val="002231D3"/>
    <w:rsid w:val="002232C5"/>
    <w:rsid w:val="00223571"/>
    <w:rsid w:val="0022396B"/>
    <w:rsid w:val="00223B6A"/>
    <w:rsid w:val="0022422D"/>
    <w:rsid w:val="002242E6"/>
    <w:rsid w:val="00224460"/>
    <w:rsid w:val="00225174"/>
    <w:rsid w:val="00225357"/>
    <w:rsid w:val="00225CDB"/>
    <w:rsid w:val="002260CC"/>
    <w:rsid w:val="00226CE1"/>
    <w:rsid w:val="00226E69"/>
    <w:rsid w:val="002275F7"/>
    <w:rsid w:val="0022761B"/>
    <w:rsid w:val="00227665"/>
    <w:rsid w:val="002300B2"/>
    <w:rsid w:val="002307B9"/>
    <w:rsid w:val="00230833"/>
    <w:rsid w:val="00230EFE"/>
    <w:rsid w:val="00231094"/>
    <w:rsid w:val="0023191C"/>
    <w:rsid w:val="00231DB4"/>
    <w:rsid w:val="00233DA2"/>
    <w:rsid w:val="00233E13"/>
    <w:rsid w:val="00235074"/>
    <w:rsid w:val="0023511A"/>
    <w:rsid w:val="00235C6F"/>
    <w:rsid w:val="00235D3F"/>
    <w:rsid w:val="00236168"/>
    <w:rsid w:val="0023654A"/>
    <w:rsid w:val="00236571"/>
    <w:rsid w:val="00236CB1"/>
    <w:rsid w:val="002378B8"/>
    <w:rsid w:val="002402C9"/>
    <w:rsid w:val="00240775"/>
    <w:rsid w:val="00240796"/>
    <w:rsid w:val="00240A67"/>
    <w:rsid w:val="00241173"/>
    <w:rsid w:val="002418CF"/>
    <w:rsid w:val="00241FBE"/>
    <w:rsid w:val="002423B7"/>
    <w:rsid w:val="002426A7"/>
    <w:rsid w:val="002429BE"/>
    <w:rsid w:val="00243717"/>
    <w:rsid w:val="00243904"/>
    <w:rsid w:val="00243CB2"/>
    <w:rsid w:val="00243F36"/>
    <w:rsid w:val="00244D19"/>
    <w:rsid w:val="00245346"/>
    <w:rsid w:val="00245592"/>
    <w:rsid w:val="0024581D"/>
    <w:rsid w:val="0024587F"/>
    <w:rsid w:val="002459DD"/>
    <w:rsid w:val="00245D01"/>
    <w:rsid w:val="002464A7"/>
    <w:rsid w:val="002465DC"/>
    <w:rsid w:val="00246820"/>
    <w:rsid w:val="0024687E"/>
    <w:rsid w:val="0024731F"/>
    <w:rsid w:val="00247A32"/>
    <w:rsid w:val="00250CA2"/>
    <w:rsid w:val="0025131A"/>
    <w:rsid w:val="00251934"/>
    <w:rsid w:val="002524B9"/>
    <w:rsid w:val="00252640"/>
    <w:rsid w:val="00252E1C"/>
    <w:rsid w:val="00253439"/>
    <w:rsid w:val="002554F2"/>
    <w:rsid w:val="00255EBE"/>
    <w:rsid w:val="00256164"/>
    <w:rsid w:val="002567F7"/>
    <w:rsid w:val="002568A4"/>
    <w:rsid w:val="00256953"/>
    <w:rsid w:val="00257C29"/>
    <w:rsid w:val="002601BF"/>
    <w:rsid w:val="00260530"/>
    <w:rsid w:val="002609FC"/>
    <w:rsid w:val="00260B13"/>
    <w:rsid w:val="00260B2A"/>
    <w:rsid w:val="00260C3A"/>
    <w:rsid w:val="00261661"/>
    <w:rsid w:val="002617B9"/>
    <w:rsid w:val="00261E24"/>
    <w:rsid w:val="002625DE"/>
    <w:rsid w:val="0026287B"/>
    <w:rsid w:val="00263189"/>
    <w:rsid w:val="00263320"/>
    <w:rsid w:val="00263447"/>
    <w:rsid w:val="00263469"/>
    <w:rsid w:val="0026382E"/>
    <w:rsid w:val="00263BE6"/>
    <w:rsid w:val="00263F95"/>
    <w:rsid w:val="002640DA"/>
    <w:rsid w:val="002646BA"/>
    <w:rsid w:val="002654E9"/>
    <w:rsid w:val="002668CC"/>
    <w:rsid w:val="0026690E"/>
    <w:rsid w:val="00266C09"/>
    <w:rsid w:val="0026702A"/>
    <w:rsid w:val="00267A2F"/>
    <w:rsid w:val="00267EBF"/>
    <w:rsid w:val="0027034B"/>
    <w:rsid w:val="002704AA"/>
    <w:rsid w:val="00271628"/>
    <w:rsid w:val="00272073"/>
    <w:rsid w:val="002722BF"/>
    <w:rsid w:val="002725AE"/>
    <w:rsid w:val="00272815"/>
    <w:rsid w:val="00272CBA"/>
    <w:rsid w:val="00273169"/>
    <w:rsid w:val="0027359A"/>
    <w:rsid w:val="00273B82"/>
    <w:rsid w:val="00273E5A"/>
    <w:rsid w:val="00274084"/>
    <w:rsid w:val="002742B5"/>
    <w:rsid w:val="00275171"/>
    <w:rsid w:val="002762D4"/>
    <w:rsid w:val="00276443"/>
    <w:rsid w:val="0027662E"/>
    <w:rsid w:val="002768F8"/>
    <w:rsid w:val="00276E7A"/>
    <w:rsid w:val="0027767E"/>
    <w:rsid w:val="00277A5F"/>
    <w:rsid w:val="00280381"/>
    <w:rsid w:val="0028057A"/>
    <w:rsid w:val="0028104A"/>
    <w:rsid w:val="00281632"/>
    <w:rsid w:val="00281653"/>
    <w:rsid w:val="002826EC"/>
    <w:rsid w:val="00282BF0"/>
    <w:rsid w:val="002833C4"/>
    <w:rsid w:val="002840AC"/>
    <w:rsid w:val="00284307"/>
    <w:rsid w:val="0028464F"/>
    <w:rsid w:val="002851AD"/>
    <w:rsid w:val="00285451"/>
    <w:rsid w:val="002864BD"/>
    <w:rsid w:val="00286566"/>
    <w:rsid w:val="00286650"/>
    <w:rsid w:val="00286BD5"/>
    <w:rsid w:val="00287CB5"/>
    <w:rsid w:val="00290BFD"/>
    <w:rsid w:val="00290C46"/>
    <w:rsid w:val="00291821"/>
    <w:rsid w:val="00291B9B"/>
    <w:rsid w:val="00292323"/>
    <w:rsid w:val="00292410"/>
    <w:rsid w:val="002932B6"/>
    <w:rsid w:val="00293600"/>
    <w:rsid w:val="00293A84"/>
    <w:rsid w:val="002957B5"/>
    <w:rsid w:val="00296379"/>
    <w:rsid w:val="0029677F"/>
    <w:rsid w:val="00296D14"/>
    <w:rsid w:val="00296F96"/>
    <w:rsid w:val="00297057"/>
    <w:rsid w:val="00297C66"/>
    <w:rsid w:val="002A0742"/>
    <w:rsid w:val="002A1E7A"/>
    <w:rsid w:val="002A214C"/>
    <w:rsid w:val="002A2328"/>
    <w:rsid w:val="002A2E7B"/>
    <w:rsid w:val="002A3369"/>
    <w:rsid w:val="002A40F0"/>
    <w:rsid w:val="002A4625"/>
    <w:rsid w:val="002A4A6A"/>
    <w:rsid w:val="002A4AED"/>
    <w:rsid w:val="002A50F5"/>
    <w:rsid w:val="002A5690"/>
    <w:rsid w:val="002A5B35"/>
    <w:rsid w:val="002A5E04"/>
    <w:rsid w:val="002A60B3"/>
    <w:rsid w:val="002A681C"/>
    <w:rsid w:val="002A72DE"/>
    <w:rsid w:val="002A740B"/>
    <w:rsid w:val="002A77AF"/>
    <w:rsid w:val="002A7A64"/>
    <w:rsid w:val="002B02BD"/>
    <w:rsid w:val="002B1050"/>
    <w:rsid w:val="002B1279"/>
    <w:rsid w:val="002B2345"/>
    <w:rsid w:val="002B2606"/>
    <w:rsid w:val="002B28E6"/>
    <w:rsid w:val="002B3896"/>
    <w:rsid w:val="002B38C3"/>
    <w:rsid w:val="002B4427"/>
    <w:rsid w:val="002B4E91"/>
    <w:rsid w:val="002B4F39"/>
    <w:rsid w:val="002B59FF"/>
    <w:rsid w:val="002B5BF1"/>
    <w:rsid w:val="002B6815"/>
    <w:rsid w:val="002B684A"/>
    <w:rsid w:val="002B6967"/>
    <w:rsid w:val="002B6D04"/>
    <w:rsid w:val="002B7D9D"/>
    <w:rsid w:val="002C1522"/>
    <w:rsid w:val="002C1AAD"/>
    <w:rsid w:val="002C2345"/>
    <w:rsid w:val="002C3BDF"/>
    <w:rsid w:val="002C45A4"/>
    <w:rsid w:val="002C46CD"/>
    <w:rsid w:val="002C4CA9"/>
    <w:rsid w:val="002C4CF6"/>
    <w:rsid w:val="002C5A9C"/>
    <w:rsid w:val="002C61A4"/>
    <w:rsid w:val="002C63DB"/>
    <w:rsid w:val="002C6894"/>
    <w:rsid w:val="002C70D8"/>
    <w:rsid w:val="002C714D"/>
    <w:rsid w:val="002C7947"/>
    <w:rsid w:val="002C79E8"/>
    <w:rsid w:val="002C7AF4"/>
    <w:rsid w:val="002C7C3F"/>
    <w:rsid w:val="002C7E57"/>
    <w:rsid w:val="002D0271"/>
    <w:rsid w:val="002D1BD2"/>
    <w:rsid w:val="002D26EA"/>
    <w:rsid w:val="002D3418"/>
    <w:rsid w:val="002D3BA5"/>
    <w:rsid w:val="002D448D"/>
    <w:rsid w:val="002D4630"/>
    <w:rsid w:val="002D4864"/>
    <w:rsid w:val="002D48E8"/>
    <w:rsid w:val="002D494E"/>
    <w:rsid w:val="002D4C7E"/>
    <w:rsid w:val="002D5172"/>
    <w:rsid w:val="002D5776"/>
    <w:rsid w:val="002D674E"/>
    <w:rsid w:val="002D6C89"/>
    <w:rsid w:val="002D738B"/>
    <w:rsid w:val="002E11A6"/>
    <w:rsid w:val="002E11DD"/>
    <w:rsid w:val="002E1879"/>
    <w:rsid w:val="002E1A36"/>
    <w:rsid w:val="002E1CD4"/>
    <w:rsid w:val="002E21B6"/>
    <w:rsid w:val="002E2752"/>
    <w:rsid w:val="002E2BE1"/>
    <w:rsid w:val="002E2E4D"/>
    <w:rsid w:val="002E344C"/>
    <w:rsid w:val="002E3E24"/>
    <w:rsid w:val="002E3E6D"/>
    <w:rsid w:val="002E403F"/>
    <w:rsid w:val="002E4258"/>
    <w:rsid w:val="002E435E"/>
    <w:rsid w:val="002E521E"/>
    <w:rsid w:val="002E524D"/>
    <w:rsid w:val="002E575F"/>
    <w:rsid w:val="002E57C6"/>
    <w:rsid w:val="002E5DDE"/>
    <w:rsid w:val="002E5E77"/>
    <w:rsid w:val="002E5F39"/>
    <w:rsid w:val="002F0216"/>
    <w:rsid w:val="002F02FA"/>
    <w:rsid w:val="002F0EE8"/>
    <w:rsid w:val="002F1207"/>
    <w:rsid w:val="002F12C9"/>
    <w:rsid w:val="002F19BD"/>
    <w:rsid w:val="002F23BD"/>
    <w:rsid w:val="002F2B31"/>
    <w:rsid w:val="002F3FDD"/>
    <w:rsid w:val="002F432E"/>
    <w:rsid w:val="002F54F9"/>
    <w:rsid w:val="002F556D"/>
    <w:rsid w:val="002F60D7"/>
    <w:rsid w:val="002F620F"/>
    <w:rsid w:val="002F7100"/>
    <w:rsid w:val="002F7388"/>
    <w:rsid w:val="002F744B"/>
    <w:rsid w:val="002F7DED"/>
    <w:rsid w:val="002F7E99"/>
    <w:rsid w:val="00300380"/>
    <w:rsid w:val="00300A9D"/>
    <w:rsid w:val="00301D67"/>
    <w:rsid w:val="00301F7C"/>
    <w:rsid w:val="0030266C"/>
    <w:rsid w:val="00302CFB"/>
    <w:rsid w:val="00302E40"/>
    <w:rsid w:val="0030385A"/>
    <w:rsid w:val="00303D2B"/>
    <w:rsid w:val="00304C48"/>
    <w:rsid w:val="00304D30"/>
    <w:rsid w:val="0030531E"/>
    <w:rsid w:val="00305867"/>
    <w:rsid w:val="00305E52"/>
    <w:rsid w:val="00305F7E"/>
    <w:rsid w:val="0030642B"/>
    <w:rsid w:val="00306A71"/>
    <w:rsid w:val="00306BF7"/>
    <w:rsid w:val="00310396"/>
    <w:rsid w:val="003103D0"/>
    <w:rsid w:val="00310755"/>
    <w:rsid w:val="00310B13"/>
    <w:rsid w:val="00311BC9"/>
    <w:rsid w:val="00312537"/>
    <w:rsid w:val="003127EF"/>
    <w:rsid w:val="00313E28"/>
    <w:rsid w:val="0031469E"/>
    <w:rsid w:val="003149C7"/>
    <w:rsid w:val="003149F7"/>
    <w:rsid w:val="00314B41"/>
    <w:rsid w:val="00315424"/>
    <w:rsid w:val="00316437"/>
    <w:rsid w:val="00316E02"/>
    <w:rsid w:val="00316E95"/>
    <w:rsid w:val="00317ED7"/>
    <w:rsid w:val="00320A31"/>
    <w:rsid w:val="00320E86"/>
    <w:rsid w:val="00321059"/>
    <w:rsid w:val="00321850"/>
    <w:rsid w:val="003221FA"/>
    <w:rsid w:val="00322D96"/>
    <w:rsid w:val="00323112"/>
    <w:rsid w:val="00323480"/>
    <w:rsid w:val="00323CD3"/>
    <w:rsid w:val="003247DF"/>
    <w:rsid w:val="00324816"/>
    <w:rsid w:val="00325586"/>
    <w:rsid w:val="003258D9"/>
    <w:rsid w:val="00326709"/>
    <w:rsid w:val="003274A2"/>
    <w:rsid w:val="00327788"/>
    <w:rsid w:val="00327C30"/>
    <w:rsid w:val="0033049B"/>
    <w:rsid w:val="00330FB3"/>
    <w:rsid w:val="0033111A"/>
    <w:rsid w:val="00331F92"/>
    <w:rsid w:val="0033214E"/>
    <w:rsid w:val="003321B6"/>
    <w:rsid w:val="00332432"/>
    <w:rsid w:val="003326AF"/>
    <w:rsid w:val="0033273A"/>
    <w:rsid w:val="003329E8"/>
    <w:rsid w:val="00332AA6"/>
    <w:rsid w:val="003330BE"/>
    <w:rsid w:val="0033310F"/>
    <w:rsid w:val="0033363E"/>
    <w:rsid w:val="00333E38"/>
    <w:rsid w:val="003346E3"/>
    <w:rsid w:val="00334C9A"/>
    <w:rsid w:val="00334E94"/>
    <w:rsid w:val="003353E6"/>
    <w:rsid w:val="00335B7C"/>
    <w:rsid w:val="003361A9"/>
    <w:rsid w:val="003364B7"/>
    <w:rsid w:val="0033653A"/>
    <w:rsid w:val="00337393"/>
    <w:rsid w:val="00337EE0"/>
    <w:rsid w:val="00340353"/>
    <w:rsid w:val="00340665"/>
    <w:rsid w:val="00341524"/>
    <w:rsid w:val="003419A3"/>
    <w:rsid w:val="00341DED"/>
    <w:rsid w:val="003423DB"/>
    <w:rsid w:val="003426BB"/>
    <w:rsid w:val="00342FE3"/>
    <w:rsid w:val="003430DB"/>
    <w:rsid w:val="00344D15"/>
    <w:rsid w:val="00344E20"/>
    <w:rsid w:val="00344E89"/>
    <w:rsid w:val="0034551E"/>
    <w:rsid w:val="00345AF7"/>
    <w:rsid w:val="00346579"/>
    <w:rsid w:val="003465FF"/>
    <w:rsid w:val="00346FBE"/>
    <w:rsid w:val="00347CB1"/>
    <w:rsid w:val="00350549"/>
    <w:rsid w:val="0035124A"/>
    <w:rsid w:val="00351D18"/>
    <w:rsid w:val="0035247D"/>
    <w:rsid w:val="003524DA"/>
    <w:rsid w:val="00353342"/>
    <w:rsid w:val="00354185"/>
    <w:rsid w:val="00354516"/>
    <w:rsid w:val="00354804"/>
    <w:rsid w:val="003551CF"/>
    <w:rsid w:val="003554D3"/>
    <w:rsid w:val="003556D6"/>
    <w:rsid w:val="0035598F"/>
    <w:rsid w:val="00355FB5"/>
    <w:rsid w:val="003577A7"/>
    <w:rsid w:val="00357D5D"/>
    <w:rsid w:val="00357EB3"/>
    <w:rsid w:val="003607B7"/>
    <w:rsid w:val="003607B9"/>
    <w:rsid w:val="0036100B"/>
    <w:rsid w:val="0036227D"/>
    <w:rsid w:val="0036311B"/>
    <w:rsid w:val="0036347A"/>
    <w:rsid w:val="00364227"/>
    <w:rsid w:val="003642B4"/>
    <w:rsid w:val="00365573"/>
    <w:rsid w:val="0036587D"/>
    <w:rsid w:val="00366141"/>
    <w:rsid w:val="003661AB"/>
    <w:rsid w:val="0036621C"/>
    <w:rsid w:val="00366BBF"/>
    <w:rsid w:val="00366DC1"/>
    <w:rsid w:val="003677BB"/>
    <w:rsid w:val="0037087D"/>
    <w:rsid w:val="00370D07"/>
    <w:rsid w:val="00370D1F"/>
    <w:rsid w:val="00371579"/>
    <w:rsid w:val="0037208A"/>
    <w:rsid w:val="00372525"/>
    <w:rsid w:val="00372721"/>
    <w:rsid w:val="00372773"/>
    <w:rsid w:val="00372DC6"/>
    <w:rsid w:val="00373F8F"/>
    <w:rsid w:val="0037402E"/>
    <w:rsid w:val="0037462F"/>
    <w:rsid w:val="0037495E"/>
    <w:rsid w:val="00374F69"/>
    <w:rsid w:val="00375A53"/>
    <w:rsid w:val="0037602F"/>
    <w:rsid w:val="0037677C"/>
    <w:rsid w:val="00376BFF"/>
    <w:rsid w:val="00376DD3"/>
    <w:rsid w:val="003774BF"/>
    <w:rsid w:val="00377ED5"/>
    <w:rsid w:val="00380925"/>
    <w:rsid w:val="00381594"/>
    <w:rsid w:val="00381C78"/>
    <w:rsid w:val="00382CD2"/>
    <w:rsid w:val="00383E75"/>
    <w:rsid w:val="0038408F"/>
    <w:rsid w:val="003853B7"/>
    <w:rsid w:val="00385431"/>
    <w:rsid w:val="003857ED"/>
    <w:rsid w:val="003857FA"/>
    <w:rsid w:val="003859F9"/>
    <w:rsid w:val="00385CB8"/>
    <w:rsid w:val="003862A4"/>
    <w:rsid w:val="00386655"/>
    <w:rsid w:val="00386B21"/>
    <w:rsid w:val="00386E00"/>
    <w:rsid w:val="00386F43"/>
    <w:rsid w:val="003871CC"/>
    <w:rsid w:val="00387220"/>
    <w:rsid w:val="003873D5"/>
    <w:rsid w:val="003873E4"/>
    <w:rsid w:val="003902A8"/>
    <w:rsid w:val="003908CE"/>
    <w:rsid w:val="00390E80"/>
    <w:rsid w:val="00391254"/>
    <w:rsid w:val="003916D7"/>
    <w:rsid w:val="003918F9"/>
    <w:rsid w:val="00391D5F"/>
    <w:rsid w:val="0039277C"/>
    <w:rsid w:val="00392932"/>
    <w:rsid w:val="00392E29"/>
    <w:rsid w:val="00392FBF"/>
    <w:rsid w:val="003930CD"/>
    <w:rsid w:val="003956C9"/>
    <w:rsid w:val="00395A70"/>
    <w:rsid w:val="00395D5E"/>
    <w:rsid w:val="00396E2C"/>
    <w:rsid w:val="0039702C"/>
    <w:rsid w:val="00397A32"/>
    <w:rsid w:val="003A062D"/>
    <w:rsid w:val="003A10EC"/>
    <w:rsid w:val="003A1197"/>
    <w:rsid w:val="003A1317"/>
    <w:rsid w:val="003A153C"/>
    <w:rsid w:val="003A173E"/>
    <w:rsid w:val="003A17D3"/>
    <w:rsid w:val="003A1815"/>
    <w:rsid w:val="003A1AFA"/>
    <w:rsid w:val="003A2797"/>
    <w:rsid w:val="003A2C36"/>
    <w:rsid w:val="003A2F67"/>
    <w:rsid w:val="003A3347"/>
    <w:rsid w:val="003A36A3"/>
    <w:rsid w:val="003A3E4A"/>
    <w:rsid w:val="003A3F8E"/>
    <w:rsid w:val="003A424D"/>
    <w:rsid w:val="003A441E"/>
    <w:rsid w:val="003A55EB"/>
    <w:rsid w:val="003A5817"/>
    <w:rsid w:val="003A7221"/>
    <w:rsid w:val="003A75A4"/>
    <w:rsid w:val="003A76FC"/>
    <w:rsid w:val="003B00AC"/>
    <w:rsid w:val="003B1B4C"/>
    <w:rsid w:val="003B2622"/>
    <w:rsid w:val="003B2C8A"/>
    <w:rsid w:val="003B3281"/>
    <w:rsid w:val="003B5FCF"/>
    <w:rsid w:val="003B7391"/>
    <w:rsid w:val="003B7C8C"/>
    <w:rsid w:val="003B7E0D"/>
    <w:rsid w:val="003C045C"/>
    <w:rsid w:val="003C0DBC"/>
    <w:rsid w:val="003C162A"/>
    <w:rsid w:val="003C1BF3"/>
    <w:rsid w:val="003C1BF4"/>
    <w:rsid w:val="003C215A"/>
    <w:rsid w:val="003C2A8D"/>
    <w:rsid w:val="003C42BC"/>
    <w:rsid w:val="003C43A2"/>
    <w:rsid w:val="003C4735"/>
    <w:rsid w:val="003C4BB1"/>
    <w:rsid w:val="003C4DE9"/>
    <w:rsid w:val="003C5152"/>
    <w:rsid w:val="003C5910"/>
    <w:rsid w:val="003C5C93"/>
    <w:rsid w:val="003C5F6B"/>
    <w:rsid w:val="003C6C2B"/>
    <w:rsid w:val="003C75AF"/>
    <w:rsid w:val="003C7665"/>
    <w:rsid w:val="003C7905"/>
    <w:rsid w:val="003C7D87"/>
    <w:rsid w:val="003C7DFB"/>
    <w:rsid w:val="003D157C"/>
    <w:rsid w:val="003D2A88"/>
    <w:rsid w:val="003D2BCF"/>
    <w:rsid w:val="003D2E04"/>
    <w:rsid w:val="003D2FAE"/>
    <w:rsid w:val="003D39A2"/>
    <w:rsid w:val="003D3E55"/>
    <w:rsid w:val="003D3F71"/>
    <w:rsid w:val="003D4A17"/>
    <w:rsid w:val="003D4BE5"/>
    <w:rsid w:val="003D536D"/>
    <w:rsid w:val="003D539E"/>
    <w:rsid w:val="003D63EF"/>
    <w:rsid w:val="003D70AC"/>
    <w:rsid w:val="003D7101"/>
    <w:rsid w:val="003D7B44"/>
    <w:rsid w:val="003D7B90"/>
    <w:rsid w:val="003D7D2A"/>
    <w:rsid w:val="003E0718"/>
    <w:rsid w:val="003E0EC4"/>
    <w:rsid w:val="003E135C"/>
    <w:rsid w:val="003E1BB1"/>
    <w:rsid w:val="003E27F5"/>
    <w:rsid w:val="003E29C6"/>
    <w:rsid w:val="003E2CB2"/>
    <w:rsid w:val="003E30FD"/>
    <w:rsid w:val="003E3825"/>
    <w:rsid w:val="003E3C1B"/>
    <w:rsid w:val="003E5523"/>
    <w:rsid w:val="003E65D4"/>
    <w:rsid w:val="003E67D2"/>
    <w:rsid w:val="003E6A6D"/>
    <w:rsid w:val="003E6FD8"/>
    <w:rsid w:val="003E75B5"/>
    <w:rsid w:val="003E781D"/>
    <w:rsid w:val="003F028A"/>
    <w:rsid w:val="003F02E3"/>
    <w:rsid w:val="003F038E"/>
    <w:rsid w:val="003F0BE1"/>
    <w:rsid w:val="003F0C90"/>
    <w:rsid w:val="003F1952"/>
    <w:rsid w:val="003F1F4A"/>
    <w:rsid w:val="003F2008"/>
    <w:rsid w:val="003F2449"/>
    <w:rsid w:val="003F2597"/>
    <w:rsid w:val="003F2750"/>
    <w:rsid w:val="003F2E38"/>
    <w:rsid w:val="003F3041"/>
    <w:rsid w:val="003F341D"/>
    <w:rsid w:val="003F3A84"/>
    <w:rsid w:val="003F427F"/>
    <w:rsid w:val="003F46C3"/>
    <w:rsid w:val="003F4CFD"/>
    <w:rsid w:val="003F52A7"/>
    <w:rsid w:val="003F555C"/>
    <w:rsid w:val="003F58F0"/>
    <w:rsid w:val="003F60D6"/>
    <w:rsid w:val="003F6318"/>
    <w:rsid w:val="003F6EA1"/>
    <w:rsid w:val="003F7179"/>
    <w:rsid w:val="003F7D00"/>
    <w:rsid w:val="003F7DE1"/>
    <w:rsid w:val="003F7F0F"/>
    <w:rsid w:val="004001BD"/>
    <w:rsid w:val="00400843"/>
    <w:rsid w:val="00400EA4"/>
    <w:rsid w:val="0040160B"/>
    <w:rsid w:val="0040183D"/>
    <w:rsid w:val="0040203E"/>
    <w:rsid w:val="00403C19"/>
    <w:rsid w:val="004046D4"/>
    <w:rsid w:val="00404743"/>
    <w:rsid w:val="00404A22"/>
    <w:rsid w:val="00404B04"/>
    <w:rsid w:val="0040532D"/>
    <w:rsid w:val="004060A1"/>
    <w:rsid w:val="004061D0"/>
    <w:rsid w:val="0040627A"/>
    <w:rsid w:val="0041039B"/>
    <w:rsid w:val="004103EC"/>
    <w:rsid w:val="00410B94"/>
    <w:rsid w:val="004114CA"/>
    <w:rsid w:val="00411AB7"/>
    <w:rsid w:val="00411B25"/>
    <w:rsid w:val="00411B6E"/>
    <w:rsid w:val="00412227"/>
    <w:rsid w:val="00413405"/>
    <w:rsid w:val="00413AD5"/>
    <w:rsid w:val="00414125"/>
    <w:rsid w:val="00414431"/>
    <w:rsid w:val="004144A1"/>
    <w:rsid w:val="0041521D"/>
    <w:rsid w:val="00415DCF"/>
    <w:rsid w:val="004169FC"/>
    <w:rsid w:val="00416BF4"/>
    <w:rsid w:val="00416C55"/>
    <w:rsid w:val="00417446"/>
    <w:rsid w:val="00417738"/>
    <w:rsid w:val="00417EB5"/>
    <w:rsid w:val="00421062"/>
    <w:rsid w:val="00421074"/>
    <w:rsid w:val="004212A1"/>
    <w:rsid w:val="00421784"/>
    <w:rsid w:val="00421822"/>
    <w:rsid w:val="0042299D"/>
    <w:rsid w:val="00422B9C"/>
    <w:rsid w:val="00422F1C"/>
    <w:rsid w:val="00423837"/>
    <w:rsid w:val="00423B78"/>
    <w:rsid w:val="00423DE2"/>
    <w:rsid w:val="0042538D"/>
    <w:rsid w:val="004254BB"/>
    <w:rsid w:val="004260DC"/>
    <w:rsid w:val="0042626A"/>
    <w:rsid w:val="004310BE"/>
    <w:rsid w:val="00431FE6"/>
    <w:rsid w:val="0043218D"/>
    <w:rsid w:val="0043249A"/>
    <w:rsid w:val="004327BE"/>
    <w:rsid w:val="00433069"/>
    <w:rsid w:val="00433C35"/>
    <w:rsid w:val="0043409C"/>
    <w:rsid w:val="0043542E"/>
    <w:rsid w:val="00435693"/>
    <w:rsid w:val="00436366"/>
    <w:rsid w:val="004370F9"/>
    <w:rsid w:val="00437150"/>
    <w:rsid w:val="004371A8"/>
    <w:rsid w:val="00437AA7"/>
    <w:rsid w:val="00440367"/>
    <w:rsid w:val="004405EF"/>
    <w:rsid w:val="00440873"/>
    <w:rsid w:val="00440A9A"/>
    <w:rsid w:val="00440D22"/>
    <w:rsid w:val="00441618"/>
    <w:rsid w:val="00441700"/>
    <w:rsid w:val="0044179F"/>
    <w:rsid w:val="00441BD1"/>
    <w:rsid w:val="00441EBD"/>
    <w:rsid w:val="0044257D"/>
    <w:rsid w:val="00443DBC"/>
    <w:rsid w:val="00444012"/>
    <w:rsid w:val="00444702"/>
    <w:rsid w:val="00444835"/>
    <w:rsid w:val="00444E74"/>
    <w:rsid w:val="00445635"/>
    <w:rsid w:val="004467B8"/>
    <w:rsid w:val="00446D49"/>
    <w:rsid w:val="00446F6D"/>
    <w:rsid w:val="00446F8D"/>
    <w:rsid w:val="004474A4"/>
    <w:rsid w:val="004477B4"/>
    <w:rsid w:val="00447E14"/>
    <w:rsid w:val="00452816"/>
    <w:rsid w:val="00452F1B"/>
    <w:rsid w:val="00453488"/>
    <w:rsid w:val="0045401F"/>
    <w:rsid w:val="004545C6"/>
    <w:rsid w:val="00454A55"/>
    <w:rsid w:val="00455D3D"/>
    <w:rsid w:val="00456A8C"/>
    <w:rsid w:val="00456B35"/>
    <w:rsid w:val="00456CC4"/>
    <w:rsid w:val="00456F1C"/>
    <w:rsid w:val="0046050E"/>
    <w:rsid w:val="0046088E"/>
    <w:rsid w:val="004618C4"/>
    <w:rsid w:val="00461D90"/>
    <w:rsid w:val="00461DD8"/>
    <w:rsid w:val="00461F1D"/>
    <w:rsid w:val="00462784"/>
    <w:rsid w:val="00462934"/>
    <w:rsid w:val="00462BCD"/>
    <w:rsid w:val="00463063"/>
    <w:rsid w:val="004633A1"/>
    <w:rsid w:val="00463670"/>
    <w:rsid w:val="004637E0"/>
    <w:rsid w:val="00463879"/>
    <w:rsid w:val="0046403C"/>
    <w:rsid w:val="0046462D"/>
    <w:rsid w:val="0046472D"/>
    <w:rsid w:val="00466158"/>
    <w:rsid w:val="0046620D"/>
    <w:rsid w:val="0046641B"/>
    <w:rsid w:val="00466613"/>
    <w:rsid w:val="00466EDA"/>
    <w:rsid w:val="00467D91"/>
    <w:rsid w:val="00467EA1"/>
    <w:rsid w:val="00471762"/>
    <w:rsid w:val="00471921"/>
    <w:rsid w:val="00471AC5"/>
    <w:rsid w:val="004724E0"/>
    <w:rsid w:val="00472CEB"/>
    <w:rsid w:val="00473AF3"/>
    <w:rsid w:val="00473FCA"/>
    <w:rsid w:val="00474121"/>
    <w:rsid w:val="00476174"/>
    <w:rsid w:val="00476552"/>
    <w:rsid w:val="00476829"/>
    <w:rsid w:val="0047727A"/>
    <w:rsid w:val="004774B5"/>
    <w:rsid w:val="00477585"/>
    <w:rsid w:val="00477B95"/>
    <w:rsid w:val="00480169"/>
    <w:rsid w:val="00480588"/>
    <w:rsid w:val="00480742"/>
    <w:rsid w:val="004812F2"/>
    <w:rsid w:val="00481803"/>
    <w:rsid w:val="00481F6D"/>
    <w:rsid w:val="00482330"/>
    <w:rsid w:val="004827F2"/>
    <w:rsid w:val="00482FEC"/>
    <w:rsid w:val="00483087"/>
    <w:rsid w:val="00483C80"/>
    <w:rsid w:val="00483D36"/>
    <w:rsid w:val="004844F1"/>
    <w:rsid w:val="0048456D"/>
    <w:rsid w:val="00484A84"/>
    <w:rsid w:val="00485450"/>
    <w:rsid w:val="004861A7"/>
    <w:rsid w:val="004861BB"/>
    <w:rsid w:val="0048626D"/>
    <w:rsid w:val="0048685F"/>
    <w:rsid w:val="00486982"/>
    <w:rsid w:val="0048713F"/>
    <w:rsid w:val="0048759E"/>
    <w:rsid w:val="0049052D"/>
    <w:rsid w:val="004908BB"/>
    <w:rsid w:val="004909DF"/>
    <w:rsid w:val="00491B02"/>
    <w:rsid w:val="00491B11"/>
    <w:rsid w:val="004929C3"/>
    <w:rsid w:val="00492F0C"/>
    <w:rsid w:val="0049341B"/>
    <w:rsid w:val="0049347F"/>
    <w:rsid w:val="00493D38"/>
    <w:rsid w:val="00494529"/>
    <w:rsid w:val="00494690"/>
    <w:rsid w:val="004948D1"/>
    <w:rsid w:val="0049510E"/>
    <w:rsid w:val="004961AE"/>
    <w:rsid w:val="004962EB"/>
    <w:rsid w:val="004973F2"/>
    <w:rsid w:val="00497935"/>
    <w:rsid w:val="004A09B5"/>
    <w:rsid w:val="004A0E24"/>
    <w:rsid w:val="004A0FA2"/>
    <w:rsid w:val="004A11D1"/>
    <w:rsid w:val="004A216B"/>
    <w:rsid w:val="004A326A"/>
    <w:rsid w:val="004A37D8"/>
    <w:rsid w:val="004A3901"/>
    <w:rsid w:val="004A3F9A"/>
    <w:rsid w:val="004A48F7"/>
    <w:rsid w:val="004A5248"/>
    <w:rsid w:val="004A570A"/>
    <w:rsid w:val="004A60B2"/>
    <w:rsid w:val="004A60E8"/>
    <w:rsid w:val="004A73F1"/>
    <w:rsid w:val="004A7553"/>
    <w:rsid w:val="004A75E7"/>
    <w:rsid w:val="004B13C0"/>
    <w:rsid w:val="004B14E5"/>
    <w:rsid w:val="004B17D8"/>
    <w:rsid w:val="004B1BCC"/>
    <w:rsid w:val="004B235C"/>
    <w:rsid w:val="004B24C8"/>
    <w:rsid w:val="004B2A5C"/>
    <w:rsid w:val="004B31BD"/>
    <w:rsid w:val="004B3BBD"/>
    <w:rsid w:val="004B3C5A"/>
    <w:rsid w:val="004B3CA5"/>
    <w:rsid w:val="004B4606"/>
    <w:rsid w:val="004B4C10"/>
    <w:rsid w:val="004B4C88"/>
    <w:rsid w:val="004B51F8"/>
    <w:rsid w:val="004B5CFB"/>
    <w:rsid w:val="004B5F57"/>
    <w:rsid w:val="004B6191"/>
    <w:rsid w:val="004B62B3"/>
    <w:rsid w:val="004B6706"/>
    <w:rsid w:val="004B7DA3"/>
    <w:rsid w:val="004C0176"/>
    <w:rsid w:val="004C01CE"/>
    <w:rsid w:val="004C0ACB"/>
    <w:rsid w:val="004C0E11"/>
    <w:rsid w:val="004C1C0F"/>
    <w:rsid w:val="004C2837"/>
    <w:rsid w:val="004C2A70"/>
    <w:rsid w:val="004C2BF3"/>
    <w:rsid w:val="004C2D37"/>
    <w:rsid w:val="004C2F79"/>
    <w:rsid w:val="004C31EF"/>
    <w:rsid w:val="004C33D6"/>
    <w:rsid w:val="004C3F49"/>
    <w:rsid w:val="004C51F6"/>
    <w:rsid w:val="004C5400"/>
    <w:rsid w:val="004C5412"/>
    <w:rsid w:val="004C744A"/>
    <w:rsid w:val="004C7D60"/>
    <w:rsid w:val="004D1392"/>
    <w:rsid w:val="004D1FC8"/>
    <w:rsid w:val="004D2329"/>
    <w:rsid w:val="004D2C0F"/>
    <w:rsid w:val="004D2F82"/>
    <w:rsid w:val="004D5162"/>
    <w:rsid w:val="004D5CA2"/>
    <w:rsid w:val="004D6892"/>
    <w:rsid w:val="004D7352"/>
    <w:rsid w:val="004D7482"/>
    <w:rsid w:val="004D7DDF"/>
    <w:rsid w:val="004E0C60"/>
    <w:rsid w:val="004E13E4"/>
    <w:rsid w:val="004E1A5C"/>
    <w:rsid w:val="004E3753"/>
    <w:rsid w:val="004E37C0"/>
    <w:rsid w:val="004E3E65"/>
    <w:rsid w:val="004E417F"/>
    <w:rsid w:val="004E4708"/>
    <w:rsid w:val="004E4A8D"/>
    <w:rsid w:val="004E4E5D"/>
    <w:rsid w:val="004E53FB"/>
    <w:rsid w:val="004E5CDF"/>
    <w:rsid w:val="004E6174"/>
    <w:rsid w:val="004E7307"/>
    <w:rsid w:val="004E75FE"/>
    <w:rsid w:val="004F0BB4"/>
    <w:rsid w:val="004F0FBB"/>
    <w:rsid w:val="004F11A6"/>
    <w:rsid w:val="004F14E6"/>
    <w:rsid w:val="004F339A"/>
    <w:rsid w:val="004F4392"/>
    <w:rsid w:val="004F6215"/>
    <w:rsid w:val="004F67F8"/>
    <w:rsid w:val="004F6AAD"/>
    <w:rsid w:val="004F6CCD"/>
    <w:rsid w:val="004F6ECA"/>
    <w:rsid w:val="005004C9"/>
    <w:rsid w:val="00500759"/>
    <w:rsid w:val="00500C72"/>
    <w:rsid w:val="00501FC8"/>
    <w:rsid w:val="00502378"/>
    <w:rsid w:val="00502F64"/>
    <w:rsid w:val="00503268"/>
    <w:rsid w:val="005032DF"/>
    <w:rsid w:val="00503602"/>
    <w:rsid w:val="005046CB"/>
    <w:rsid w:val="00504B42"/>
    <w:rsid w:val="00504E1D"/>
    <w:rsid w:val="00505EE9"/>
    <w:rsid w:val="00506045"/>
    <w:rsid w:val="00506C51"/>
    <w:rsid w:val="00506EF7"/>
    <w:rsid w:val="005101A5"/>
    <w:rsid w:val="005104B2"/>
    <w:rsid w:val="005110D8"/>
    <w:rsid w:val="0051138E"/>
    <w:rsid w:val="005113CC"/>
    <w:rsid w:val="005119AA"/>
    <w:rsid w:val="00513805"/>
    <w:rsid w:val="0051447A"/>
    <w:rsid w:val="00515744"/>
    <w:rsid w:val="00515EAD"/>
    <w:rsid w:val="0051608E"/>
    <w:rsid w:val="00516FBF"/>
    <w:rsid w:val="005174DE"/>
    <w:rsid w:val="00517D3B"/>
    <w:rsid w:val="00520904"/>
    <w:rsid w:val="00520C84"/>
    <w:rsid w:val="00522438"/>
    <w:rsid w:val="00523766"/>
    <w:rsid w:val="0052398B"/>
    <w:rsid w:val="00524AF9"/>
    <w:rsid w:val="00525158"/>
    <w:rsid w:val="0052605A"/>
    <w:rsid w:val="0052648C"/>
    <w:rsid w:val="005271EE"/>
    <w:rsid w:val="0052731B"/>
    <w:rsid w:val="0052738F"/>
    <w:rsid w:val="00527B65"/>
    <w:rsid w:val="00530135"/>
    <w:rsid w:val="00531AA3"/>
    <w:rsid w:val="00531C76"/>
    <w:rsid w:val="00532232"/>
    <w:rsid w:val="0053224B"/>
    <w:rsid w:val="00533604"/>
    <w:rsid w:val="00533662"/>
    <w:rsid w:val="0053384A"/>
    <w:rsid w:val="00533B52"/>
    <w:rsid w:val="00534DC5"/>
    <w:rsid w:val="00535C05"/>
    <w:rsid w:val="00535F9D"/>
    <w:rsid w:val="00536241"/>
    <w:rsid w:val="00537F83"/>
    <w:rsid w:val="00541380"/>
    <w:rsid w:val="00541CF6"/>
    <w:rsid w:val="0054257A"/>
    <w:rsid w:val="00542C0D"/>
    <w:rsid w:val="00543458"/>
    <w:rsid w:val="005440D0"/>
    <w:rsid w:val="00544D00"/>
    <w:rsid w:val="0054537E"/>
    <w:rsid w:val="0054568A"/>
    <w:rsid w:val="0054572A"/>
    <w:rsid w:val="00545FF5"/>
    <w:rsid w:val="005474C3"/>
    <w:rsid w:val="00547BE8"/>
    <w:rsid w:val="00547C4A"/>
    <w:rsid w:val="00550279"/>
    <w:rsid w:val="00550BD0"/>
    <w:rsid w:val="0055190D"/>
    <w:rsid w:val="00551E31"/>
    <w:rsid w:val="00551F2E"/>
    <w:rsid w:val="00552598"/>
    <w:rsid w:val="00552809"/>
    <w:rsid w:val="00552A76"/>
    <w:rsid w:val="0055370A"/>
    <w:rsid w:val="00554156"/>
    <w:rsid w:val="005544A9"/>
    <w:rsid w:val="005545F2"/>
    <w:rsid w:val="00554E72"/>
    <w:rsid w:val="00555019"/>
    <w:rsid w:val="005555B4"/>
    <w:rsid w:val="0055580C"/>
    <w:rsid w:val="005559C9"/>
    <w:rsid w:val="005570F8"/>
    <w:rsid w:val="00557424"/>
    <w:rsid w:val="005601CF"/>
    <w:rsid w:val="00560E5D"/>
    <w:rsid w:val="00560ED6"/>
    <w:rsid w:val="005612D0"/>
    <w:rsid w:val="0056246C"/>
    <w:rsid w:val="00562493"/>
    <w:rsid w:val="00563823"/>
    <w:rsid w:val="0056573C"/>
    <w:rsid w:val="00566383"/>
    <w:rsid w:val="00566B75"/>
    <w:rsid w:val="00567BB1"/>
    <w:rsid w:val="005707F4"/>
    <w:rsid w:val="005709D8"/>
    <w:rsid w:val="00570B02"/>
    <w:rsid w:val="005710A9"/>
    <w:rsid w:val="00571209"/>
    <w:rsid w:val="00572C20"/>
    <w:rsid w:val="00573803"/>
    <w:rsid w:val="00573AFA"/>
    <w:rsid w:val="00573CB4"/>
    <w:rsid w:val="005740E8"/>
    <w:rsid w:val="005744B6"/>
    <w:rsid w:val="0057456B"/>
    <w:rsid w:val="00574774"/>
    <w:rsid w:val="00575DD6"/>
    <w:rsid w:val="0057623E"/>
    <w:rsid w:val="005763DF"/>
    <w:rsid w:val="005773A2"/>
    <w:rsid w:val="00577A3E"/>
    <w:rsid w:val="00580107"/>
    <w:rsid w:val="00580385"/>
    <w:rsid w:val="005817BC"/>
    <w:rsid w:val="005817EC"/>
    <w:rsid w:val="00581B26"/>
    <w:rsid w:val="00581B76"/>
    <w:rsid w:val="00581F33"/>
    <w:rsid w:val="00581FF5"/>
    <w:rsid w:val="00582185"/>
    <w:rsid w:val="005828DC"/>
    <w:rsid w:val="005833E7"/>
    <w:rsid w:val="00583408"/>
    <w:rsid w:val="00583D18"/>
    <w:rsid w:val="0058417E"/>
    <w:rsid w:val="00585C4D"/>
    <w:rsid w:val="005861F4"/>
    <w:rsid w:val="00586D89"/>
    <w:rsid w:val="00586E18"/>
    <w:rsid w:val="0058789F"/>
    <w:rsid w:val="00590308"/>
    <w:rsid w:val="00590571"/>
    <w:rsid w:val="00590765"/>
    <w:rsid w:val="00590789"/>
    <w:rsid w:val="00590C83"/>
    <w:rsid w:val="00591B1E"/>
    <w:rsid w:val="00591CE5"/>
    <w:rsid w:val="00591E10"/>
    <w:rsid w:val="00591E66"/>
    <w:rsid w:val="00592066"/>
    <w:rsid w:val="00592183"/>
    <w:rsid w:val="005921FC"/>
    <w:rsid w:val="0059297D"/>
    <w:rsid w:val="00592BC4"/>
    <w:rsid w:val="005933C1"/>
    <w:rsid w:val="00593D29"/>
    <w:rsid w:val="00593EF2"/>
    <w:rsid w:val="005947E0"/>
    <w:rsid w:val="00594A2F"/>
    <w:rsid w:val="005952BF"/>
    <w:rsid w:val="0059598B"/>
    <w:rsid w:val="00595F8A"/>
    <w:rsid w:val="00596B07"/>
    <w:rsid w:val="00597542"/>
    <w:rsid w:val="00597565"/>
    <w:rsid w:val="00597BE9"/>
    <w:rsid w:val="00597DE9"/>
    <w:rsid w:val="005A0940"/>
    <w:rsid w:val="005A0A4B"/>
    <w:rsid w:val="005A1885"/>
    <w:rsid w:val="005A2776"/>
    <w:rsid w:val="005A2BAC"/>
    <w:rsid w:val="005A2C3E"/>
    <w:rsid w:val="005A339E"/>
    <w:rsid w:val="005A35AD"/>
    <w:rsid w:val="005A3DA2"/>
    <w:rsid w:val="005A405B"/>
    <w:rsid w:val="005A44B9"/>
    <w:rsid w:val="005A456B"/>
    <w:rsid w:val="005A4872"/>
    <w:rsid w:val="005A4B4A"/>
    <w:rsid w:val="005A4D4E"/>
    <w:rsid w:val="005A56FF"/>
    <w:rsid w:val="005A5FC9"/>
    <w:rsid w:val="005A7346"/>
    <w:rsid w:val="005A7415"/>
    <w:rsid w:val="005A7719"/>
    <w:rsid w:val="005A7AC2"/>
    <w:rsid w:val="005A7FC6"/>
    <w:rsid w:val="005B0057"/>
    <w:rsid w:val="005B011C"/>
    <w:rsid w:val="005B01C0"/>
    <w:rsid w:val="005B02AF"/>
    <w:rsid w:val="005B0F18"/>
    <w:rsid w:val="005B1042"/>
    <w:rsid w:val="005B123C"/>
    <w:rsid w:val="005B1496"/>
    <w:rsid w:val="005B1A42"/>
    <w:rsid w:val="005B205B"/>
    <w:rsid w:val="005B2149"/>
    <w:rsid w:val="005B2399"/>
    <w:rsid w:val="005B32C3"/>
    <w:rsid w:val="005B3FB1"/>
    <w:rsid w:val="005B4A36"/>
    <w:rsid w:val="005B4FCA"/>
    <w:rsid w:val="005B52AD"/>
    <w:rsid w:val="005B56A7"/>
    <w:rsid w:val="005B602B"/>
    <w:rsid w:val="005B649F"/>
    <w:rsid w:val="005B751C"/>
    <w:rsid w:val="005B7914"/>
    <w:rsid w:val="005B7DD2"/>
    <w:rsid w:val="005C0420"/>
    <w:rsid w:val="005C111B"/>
    <w:rsid w:val="005C1329"/>
    <w:rsid w:val="005C17EC"/>
    <w:rsid w:val="005C1D6A"/>
    <w:rsid w:val="005C271F"/>
    <w:rsid w:val="005C3119"/>
    <w:rsid w:val="005C3542"/>
    <w:rsid w:val="005C355F"/>
    <w:rsid w:val="005C38C9"/>
    <w:rsid w:val="005C41D4"/>
    <w:rsid w:val="005C4AB3"/>
    <w:rsid w:val="005C61E4"/>
    <w:rsid w:val="005C6238"/>
    <w:rsid w:val="005C6325"/>
    <w:rsid w:val="005C6C37"/>
    <w:rsid w:val="005C6CC1"/>
    <w:rsid w:val="005C6E7C"/>
    <w:rsid w:val="005C6F71"/>
    <w:rsid w:val="005D02C7"/>
    <w:rsid w:val="005D032B"/>
    <w:rsid w:val="005D0C26"/>
    <w:rsid w:val="005D0EE2"/>
    <w:rsid w:val="005D2690"/>
    <w:rsid w:val="005D28AD"/>
    <w:rsid w:val="005D2B9C"/>
    <w:rsid w:val="005D3B92"/>
    <w:rsid w:val="005D5D5E"/>
    <w:rsid w:val="005D5FF3"/>
    <w:rsid w:val="005D6216"/>
    <w:rsid w:val="005D6929"/>
    <w:rsid w:val="005D6F57"/>
    <w:rsid w:val="005D77E1"/>
    <w:rsid w:val="005D7FE1"/>
    <w:rsid w:val="005E0004"/>
    <w:rsid w:val="005E0413"/>
    <w:rsid w:val="005E10EF"/>
    <w:rsid w:val="005E159D"/>
    <w:rsid w:val="005E16A8"/>
    <w:rsid w:val="005E1DF1"/>
    <w:rsid w:val="005E29D3"/>
    <w:rsid w:val="005E2D57"/>
    <w:rsid w:val="005E2DF6"/>
    <w:rsid w:val="005E3442"/>
    <w:rsid w:val="005E3D1F"/>
    <w:rsid w:val="005E3D36"/>
    <w:rsid w:val="005E3DE8"/>
    <w:rsid w:val="005E414D"/>
    <w:rsid w:val="005E42B8"/>
    <w:rsid w:val="005E4C57"/>
    <w:rsid w:val="005E60AF"/>
    <w:rsid w:val="005E63A6"/>
    <w:rsid w:val="005E6DAF"/>
    <w:rsid w:val="005E6E82"/>
    <w:rsid w:val="005E6FE0"/>
    <w:rsid w:val="005E7C19"/>
    <w:rsid w:val="005F0267"/>
    <w:rsid w:val="005F0984"/>
    <w:rsid w:val="005F0C3E"/>
    <w:rsid w:val="005F1251"/>
    <w:rsid w:val="005F29A6"/>
    <w:rsid w:val="005F2F05"/>
    <w:rsid w:val="005F35DD"/>
    <w:rsid w:val="005F361C"/>
    <w:rsid w:val="005F366A"/>
    <w:rsid w:val="005F4166"/>
    <w:rsid w:val="005F44D9"/>
    <w:rsid w:val="005F4773"/>
    <w:rsid w:val="005F49A8"/>
    <w:rsid w:val="005F4DC0"/>
    <w:rsid w:val="005F4E7E"/>
    <w:rsid w:val="005F5097"/>
    <w:rsid w:val="005F5753"/>
    <w:rsid w:val="005F5976"/>
    <w:rsid w:val="005F5D3D"/>
    <w:rsid w:val="005F702C"/>
    <w:rsid w:val="005F70D2"/>
    <w:rsid w:val="005F756C"/>
    <w:rsid w:val="00601851"/>
    <w:rsid w:val="00601AF4"/>
    <w:rsid w:val="00601CAA"/>
    <w:rsid w:val="00601EAC"/>
    <w:rsid w:val="0060212C"/>
    <w:rsid w:val="00603A51"/>
    <w:rsid w:val="006045CF"/>
    <w:rsid w:val="0060532D"/>
    <w:rsid w:val="00605426"/>
    <w:rsid w:val="00605E9B"/>
    <w:rsid w:val="00606077"/>
    <w:rsid w:val="006063EE"/>
    <w:rsid w:val="0060783A"/>
    <w:rsid w:val="00607B7D"/>
    <w:rsid w:val="00607D26"/>
    <w:rsid w:val="006102CC"/>
    <w:rsid w:val="0061063D"/>
    <w:rsid w:val="00610821"/>
    <w:rsid w:val="00610895"/>
    <w:rsid w:val="00611379"/>
    <w:rsid w:val="00611890"/>
    <w:rsid w:val="006118D1"/>
    <w:rsid w:val="00612B4F"/>
    <w:rsid w:val="0061333F"/>
    <w:rsid w:val="006136E0"/>
    <w:rsid w:val="00613740"/>
    <w:rsid w:val="006138B1"/>
    <w:rsid w:val="00613BE0"/>
    <w:rsid w:val="006142D1"/>
    <w:rsid w:val="00614C16"/>
    <w:rsid w:val="00615A41"/>
    <w:rsid w:val="006160EB"/>
    <w:rsid w:val="0061666B"/>
    <w:rsid w:val="006168BD"/>
    <w:rsid w:val="00616F6E"/>
    <w:rsid w:val="006170FB"/>
    <w:rsid w:val="006177AA"/>
    <w:rsid w:val="00617AE2"/>
    <w:rsid w:val="00617C62"/>
    <w:rsid w:val="006209D3"/>
    <w:rsid w:val="006218E4"/>
    <w:rsid w:val="00621ECA"/>
    <w:rsid w:val="00623152"/>
    <w:rsid w:val="00623E3B"/>
    <w:rsid w:val="00624033"/>
    <w:rsid w:val="006245EC"/>
    <w:rsid w:val="00624F13"/>
    <w:rsid w:val="0062513C"/>
    <w:rsid w:val="006253FA"/>
    <w:rsid w:val="006254B8"/>
    <w:rsid w:val="00626D44"/>
    <w:rsid w:val="00627CBC"/>
    <w:rsid w:val="00627FF6"/>
    <w:rsid w:val="00630C9A"/>
    <w:rsid w:val="00631011"/>
    <w:rsid w:val="006322EB"/>
    <w:rsid w:val="00633139"/>
    <w:rsid w:val="00633394"/>
    <w:rsid w:val="00633877"/>
    <w:rsid w:val="00634971"/>
    <w:rsid w:val="00635E06"/>
    <w:rsid w:val="00635F0B"/>
    <w:rsid w:val="00636C20"/>
    <w:rsid w:val="00636F6F"/>
    <w:rsid w:val="00637B48"/>
    <w:rsid w:val="00642238"/>
    <w:rsid w:val="0064233C"/>
    <w:rsid w:val="00642BA6"/>
    <w:rsid w:val="0064379C"/>
    <w:rsid w:val="00643FD0"/>
    <w:rsid w:val="00644153"/>
    <w:rsid w:val="006445FB"/>
    <w:rsid w:val="0064465B"/>
    <w:rsid w:val="00644A11"/>
    <w:rsid w:val="00644F03"/>
    <w:rsid w:val="00645485"/>
    <w:rsid w:val="0064550D"/>
    <w:rsid w:val="00645D7F"/>
    <w:rsid w:val="00645E6E"/>
    <w:rsid w:val="0064650D"/>
    <w:rsid w:val="00646C5D"/>
    <w:rsid w:val="00646CB6"/>
    <w:rsid w:val="00646E80"/>
    <w:rsid w:val="006470AF"/>
    <w:rsid w:val="006474DE"/>
    <w:rsid w:val="00647C27"/>
    <w:rsid w:val="00647D51"/>
    <w:rsid w:val="00647E9F"/>
    <w:rsid w:val="0065063A"/>
    <w:rsid w:val="00650684"/>
    <w:rsid w:val="00650723"/>
    <w:rsid w:val="00650AA3"/>
    <w:rsid w:val="006517DF"/>
    <w:rsid w:val="00651A6F"/>
    <w:rsid w:val="006524F3"/>
    <w:rsid w:val="00652655"/>
    <w:rsid w:val="006527DC"/>
    <w:rsid w:val="00652AA7"/>
    <w:rsid w:val="00652DE0"/>
    <w:rsid w:val="00653385"/>
    <w:rsid w:val="00653850"/>
    <w:rsid w:val="00654F12"/>
    <w:rsid w:val="0065554C"/>
    <w:rsid w:val="00655AD7"/>
    <w:rsid w:val="0065696D"/>
    <w:rsid w:val="006574B7"/>
    <w:rsid w:val="00657903"/>
    <w:rsid w:val="00657B5D"/>
    <w:rsid w:val="00657C1F"/>
    <w:rsid w:val="0066068C"/>
    <w:rsid w:val="00660BA6"/>
    <w:rsid w:val="006612B4"/>
    <w:rsid w:val="006612D6"/>
    <w:rsid w:val="00661B62"/>
    <w:rsid w:val="00661CC4"/>
    <w:rsid w:val="006625ED"/>
    <w:rsid w:val="006637A7"/>
    <w:rsid w:val="00663DE7"/>
    <w:rsid w:val="00663E12"/>
    <w:rsid w:val="0066440C"/>
    <w:rsid w:val="00664AC7"/>
    <w:rsid w:val="00664C4C"/>
    <w:rsid w:val="006662C4"/>
    <w:rsid w:val="00666D67"/>
    <w:rsid w:val="00666E5D"/>
    <w:rsid w:val="00667D9D"/>
    <w:rsid w:val="00667F0B"/>
    <w:rsid w:val="0067000E"/>
    <w:rsid w:val="00670A45"/>
    <w:rsid w:val="0067126F"/>
    <w:rsid w:val="006714B2"/>
    <w:rsid w:val="00672108"/>
    <w:rsid w:val="00673540"/>
    <w:rsid w:val="00673CC7"/>
    <w:rsid w:val="00673CEF"/>
    <w:rsid w:val="00673DB4"/>
    <w:rsid w:val="00673FEC"/>
    <w:rsid w:val="0067403B"/>
    <w:rsid w:val="0067438E"/>
    <w:rsid w:val="00675532"/>
    <w:rsid w:val="00675C49"/>
    <w:rsid w:val="00676176"/>
    <w:rsid w:val="00676CC4"/>
    <w:rsid w:val="00676DC6"/>
    <w:rsid w:val="00676F49"/>
    <w:rsid w:val="006771E5"/>
    <w:rsid w:val="00677286"/>
    <w:rsid w:val="00680519"/>
    <w:rsid w:val="006816CA"/>
    <w:rsid w:val="00681EBB"/>
    <w:rsid w:val="00681FEF"/>
    <w:rsid w:val="00682999"/>
    <w:rsid w:val="00683378"/>
    <w:rsid w:val="006833FF"/>
    <w:rsid w:val="006836F8"/>
    <w:rsid w:val="006841F9"/>
    <w:rsid w:val="0068477E"/>
    <w:rsid w:val="00684FD3"/>
    <w:rsid w:val="006856CB"/>
    <w:rsid w:val="00686B5C"/>
    <w:rsid w:val="00686EF0"/>
    <w:rsid w:val="006874A6"/>
    <w:rsid w:val="006879DB"/>
    <w:rsid w:val="00687B4F"/>
    <w:rsid w:val="00687FA0"/>
    <w:rsid w:val="006907C4"/>
    <w:rsid w:val="006908B3"/>
    <w:rsid w:val="006911D7"/>
    <w:rsid w:val="00691D83"/>
    <w:rsid w:val="006922CC"/>
    <w:rsid w:val="006933A8"/>
    <w:rsid w:val="0069481B"/>
    <w:rsid w:val="00695298"/>
    <w:rsid w:val="00695E5B"/>
    <w:rsid w:val="00695FD4"/>
    <w:rsid w:val="006967FD"/>
    <w:rsid w:val="00696961"/>
    <w:rsid w:val="00696993"/>
    <w:rsid w:val="00696FD6"/>
    <w:rsid w:val="00697D0F"/>
    <w:rsid w:val="006A1702"/>
    <w:rsid w:val="006A1795"/>
    <w:rsid w:val="006A2618"/>
    <w:rsid w:val="006A2751"/>
    <w:rsid w:val="006A2CB9"/>
    <w:rsid w:val="006A3690"/>
    <w:rsid w:val="006A36DC"/>
    <w:rsid w:val="006A371C"/>
    <w:rsid w:val="006A3CEA"/>
    <w:rsid w:val="006A49DC"/>
    <w:rsid w:val="006A4CD4"/>
    <w:rsid w:val="006A57F2"/>
    <w:rsid w:val="006A586B"/>
    <w:rsid w:val="006A5EA3"/>
    <w:rsid w:val="006A62FE"/>
    <w:rsid w:val="006A648F"/>
    <w:rsid w:val="006A72B4"/>
    <w:rsid w:val="006A72D6"/>
    <w:rsid w:val="006A7982"/>
    <w:rsid w:val="006A7D55"/>
    <w:rsid w:val="006A7DCA"/>
    <w:rsid w:val="006B138E"/>
    <w:rsid w:val="006B18E6"/>
    <w:rsid w:val="006B1DDB"/>
    <w:rsid w:val="006B2505"/>
    <w:rsid w:val="006B3621"/>
    <w:rsid w:val="006B3D60"/>
    <w:rsid w:val="006B4646"/>
    <w:rsid w:val="006B4A41"/>
    <w:rsid w:val="006B5572"/>
    <w:rsid w:val="006B61A6"/>
    <w:rsid w:val="006B72B4"/>
    <w:rsid w:val="006C01B7"/>
    <w:rsid w:val="006C0324"/>
    <w:rsid w:val="006C0371"/>
    <w:rsid w:val="006C08F3"/>
    <w:rsid w:val="006C189B"/>
    <w:rsid w:val="006C1E56"/>
    <w:rsid w:val="006C259B"/>
    <w:rsid w:val="006C2871"/>
    <w:rsid w:val="006C32AA"/>
    <w:rsid w:val="006C3916"/>
    <w:rsid w:val="006C39C2"/>
    <w:rsid w:val="006C436F"/>
    <w:rsid w:val="006C49D3"/>
    <w:rsid w:val="006C67E5"/>
    <w:rsid w:val="006D0C6F"/>
    <w:rsid w:val="006D0E84"/>
    <w:rsid w:val="006D32C6"/>
    <w:rsid w:val="006D34C2"/>
    <w:rsid w:val="006D3B2E"/>
    <w:rsid w:val="006D3D06"/>
    <w:rsid w:val="006D43CF"/>
    <w:rsid w:val="006D4482"/>
    <w:rsid w:val="006D4DA0"/>
    <w:rsid w:val="006D53AD"/>
    <w:rsid w:val="006D5450"/>
    <w:rsid w:val="006D560C"/>
    <w:rsid w:val="006D5F9E"/>
    <w:rsid w:val="006D66FA"/>
    <w:rsid w:val="006D6E92"/>
    <w:rsid w:val="006D7660"/>
    <w:rsid w:val="006D76EB"/>
    <w:rsid w:val="006D7D39"/>
    <w:rsid w:val="006D7EA7"/>
    <w:rsid w:val="006E05C5"/>
    <w:rsid w:val="006E16AD"/>
    <w:rsid w:val="006E1DA9"/>
    <w:rsid w:val="006E1ED3"/>
    <w:rsid w:val="006E214A"/>
    <w:rsid w:val="006E2778"/>
    <w:rsid w:val="006E2A2B"/>
    <w:rsid w:val="006E2ADE"/>
    <w:rsid w:val="006E37CC"/>
    <w:rsid w:val="006E3992"/>
    <w:rsid w:val="006E3C80"/>
    <w:rsid w:val="006E54FD"/>
    <w:rsid w:val="006E555C"/>
    <w:rsid w:val="006E5BC8"/>
    <w:rsid w:val="006E60E6"/>
    <w:rsid w:val="006E6798"/>
    <w:rsid w:val="006E6C1D"/>
    <w:rsid w:val="006E72F9"/>
    <w:rsid w:val="006E7932"/>
    <w:rsid w:val="006E7C92"/>
    <w:rsid w:val="006F01C8"/>
    <w:rsid w:val="006F04EA"/>
    <w:rsid w:val="006F1097"/>
    <w:rsid w:val="006F1159"/>
    <w:rsid w:val="006F16B7"/>
    <w:rsid w:val="006F1DD2"/>
    <w:rsid w:val="006F381C"/>
    <w:rsid w:val="006F3C98"/>
    <w:rsid w:val="006F50CB"/>
    <w:rsid w:val="006F53F4"/>
    <w:rsid w:val="006F5B59"/>
    <w:rsid w:val="006F621D"/>
    <w:rsid w:val="007002D1"/>
    <w:rsid w:val="00700733"/>
    <w:rsid w:val="007009A8"/>
    <w:rsid w:val="00700AE0"/>
    <w:rsid w:val="00700E4E"/>
    <w:rsid w:val="00701C1D"/>
    <w:rsid w:val="00702B6E"/>
    <w:rsid w:val="00702F18"/>
    <w:rsid w:val="007030C4"/>
    <w:rsid w:val="0070584D"/>
    <w:rsid w:val="00705956"/>
    <w:rsid w:val="00705F2E"/>
    <w:rsid w:val="00706681"/>
    <w:rsid w:val="007072B5"/>
    <w:rsid w:val="00707715"/>
    <w:rsid w:val="007109BD"/>
    <w:rsid w:val="0071105D"/>
    <w:rsid w:val="00711206"/>
    <w:rsid w:val="0071191E"/>
    <w:rsid w:val="00712941"/>
    <w:rsid w:val="00713AC0"/>
    <w:rsid w:val="007143BC"/>
    <w:rsid w:val="00714987"/>
    <w:rsid w:val="007149BF"/>
    <w:rsid w:val="00715274"/>
    <w:rsid w:val="007156A0"/>
    <w:rsid w:val="00715DCD"/>
    <w:rsid w:val="00716041"/>
    <w:rsid w:val="0071605C"/>
    <w:rsid w:val="00716189"/>
    <w:rsid w:val="00716225"/>
    <w:rsid w:val="00716DFC"/>
    <w:rsid w:val="007172A3"/>
    <w:rsid w:val="0071783B"/>
    <w:rsid w:val="00717AA2"/>
    <w:rsid w:val="00717E02"/>
    <w:rsid w:val="0072091D"/>
    <w:rsid w:val="0072242A"/>
    <w:rsid w:val="007234AE"/>
    <w:rsid w:val="00723BB1"/>
    <w:rsid w:val="007241F1"/>
    <w:rsid w:val="0072437D"/>
    <w:rsid w:val="00724687"/>
    <w:rsid w:val="007246CE"/>
    <w:rsid w:val="00724A6F"/>
    <w:rsid w:val="00724C9C"/>
    <w:rsid w:val="00724E2F"/>
    <w:rsid w:val="007250FB"/>
    <w:rsid w:val="007256F8"/>
    <w:rsid w:val="0072613D"/>
    <w:rsid w:val="0072646A"/>
    <w:rsid w:val="00727250"/>
    <w:rsid w:val="00727455"/>
    <w:rsid w:val="00727676"/>
    <w:rsid w:val="007276E8"/>
    <w:rsid w:val="007308A2"/>
    <w:rsid w:val="00730A7A"/>
    <w:rsid w:val="007310F1"/>
    <w:rsid w:val="0073110F"/>
    <w:rsid w:val="007319F6"/>
    <w:rsid w:val="0073258B"/>
    <w:rsid w:val="00732F29"/>
    <w:rsid w:val="00733B4D"/>
    <w:rsid w:val="007340C4"/>
    <w:rsid w:val="007345E4"/>
    <w:rsid w:val="00734660"/>
    <w:rsid w:val="007348F8"/>
    <w:rsid w:val="00734D47"/>
    <w:rsid w:val="007350DE"/>
    <w:rsid w:val="00736A36"/>
    <w:rsid w:val="00736D56"/>
    <w:rsid w:val="0074080B"/>
    <w:rsid w:val="00741197"/>
    <w:rsid w:val="00742B63"/>
    <w:rsid w:val="00742CA9"/>
    <w:rsid w:val="00742CF8"/>
    <w:rsid w:val="00742F13"/>
    <w:rsid w:val="007439A7"/>
    <w:rsid w:val="00744276"/>
    <w:rsid w:val="00744623"/>
    <w:rsid w:val="00745A8E"/>
    <w:rsid w:val="0074622A"/>
    <w:rsid w:val="0074658D"/>
    <w:rsid w:val="007470A7"/>
    <w:rsid w:val="00747266"/>
    <w:rsid w:val="007476AE"/>
    <w:rsid w:val="007504C1"/>
    <w:rsid w:val="0075123E"/>
    <w:rsid w:val="00751BB0"/>
    <w:rsid w:val="00751EAF"/>
    <w:rsid w:val="00752461"/>
    <w:rsid w:val="00753149"/>
    <w:rsid w:val="00753F00"/>
    <w:rsid w:val="0075447C"/>
    <w:rsid w:val="007545B9"/>
    <w:rsid w:val="00755E8D"/>
    <w:rsid w:val="007569D0"/>
    <w:rsid w:val="00756B1B"/>
    <w:rsid w:val="00756FDB"/>
    <w:rsid w:val="0075733F"/>
    <w:rsid w:val="00757AB7"/>
    <w:rsid w:val="00760541"/>
    <w:rsid w:val="007607B5"/>
    <w:rsid w:val="00760D64"/>
    <w:rsid w:val="00761530"/>
    <w:rsid w:val="00762E46"/>
    <w:rsid w:val="00763170"/>
    <w:rsid w:val="007632C0"/>
    <w:rsid w:val="0076346D"/>
    <w:rsid w:val="0076369F"/>
    <w:rsid w:val="00763D92"/>
    <w:rsid w:val="007641A8"/>
    <w:rsid w:val="0076485B"/>
    <w:rsid w:val="0076509A"/>
    <w:rsid w:val="007651A9"/>
    <w:rsid w:val="007659F1"/>
    <w:rsid w:val="007660A0"/>
    <w:rsid w:val="007662C6"/>
    <w:rsid w:val="00766949"/>
    <w:rsid w:val="00766CF6"/>
    <w:rsid w:val="00766E9A"/>
    <w:rsid w:val="007677FD"/>
    <w:rsid w:val="00770ED3"/>
    <w:rsid w:val="007711D8"/>
    <w:rsid w:val="00771396"/>
    <w:rsid w:val="00771C4F"/>
    <w:rsid w:val="00771C82"/>
    <w:rsid w:val="00772513"/>
    <w:rsid w:val="00772A75"/>
    <w:rsid w:val="00772AC0"/>
    <w:rsid w:val="00772E4A"/>
    <w:rsid w:val="0077322C"/>
    <w:rsid w:val="00773380"/>
    <w:rsid w:val="00773A67"/>
    <w:rsid w:val="00773C2C"/>
    <w:rsid w:val="007740B4"/>
    <w:rsid w:val="00774A3B"/>
    <w:rsid w:val="00774BF6"/>
    <w:rsid w:val="00775F33"/>
    <w:rsid w:val="0077602E"/>
    <w:rsid w:val="0077622E"/>
    <w:rsid w:val="007764A6"/>
    <w:rsid w:val="007774F1"/>
    <w:rsid w:val="00780A31"/>
    <w:rsid w:val="00780F95"/>
    <w:rsid w:val="00781915"/>
    <w:rsid w:val="00782943"/>
    <w:rsid w:val="00783A45"/>
    <w:rsid w:val="00784A7F"/>
    <w:rsid w:val="00784BD0"/>
    <w:rsid w:val="00784E8A"/>
    <w:rsid w:val="007856C4"/>
    <w:rsid w:val="00785A1C"/>
    <w:rsid w:val="007862BA"/>
    <w:rsid w:val="007864C2"/>
    <w:rsid w:val="00786A98"/>
    <w:rsid w:val="00786B7D"/>
    <w:rsid w:val="00786CEF"/>
    <w:rsid w:val="00786FA0"/>
    <w:rsid w:val="00787DFE"/>
    <w:rsid w:val="00790375"/>
    <w:rsid w:val="00790514"/>
    <w:rsid w:val="007908B8"/>
    <w:rsid w:val="00790D0E"/>
    <w:rsid w:val="00790E56"/>
    <w:rsid w:val="0079157A"/>
    <w:rsid w:val="00791F6D"/>
    <w:rsid w:val="00792173"/>
    <w:rsid w:val="0079289A"/>
    <w:rsid w:val="00792A4A"/>
    <w:rsid w:val="007933DC"/>
    <w:rsid w:val="0079402D"/>
    <w:rsid w:val="00794338"/>
    <w:rsid w:val="007945BD"/>
    <w:rsid w:val="00794678"/>
    <w:rsid w:val="00795432"/>
    <w:rsid w:val="00796E41"/>
    <w:rsid w:val="0079720C"/>
    <w:rsid w:val="007975A1"/>
    <w:rsid w:val="00797884"/>
    <w:rsid w:val="007979A1"/>
    <w:rsid w:val="007A0306"/>
    <w:rsid w:val="007A0AA6"/>
    <w:rsid w:val="007A1194"/>
    <w:rsid w:val="007A1E4D"/>
    <w:rsid w:val="007A21E5"/>
    <w:rsid w:val="007A23D5"/>
    <w:rsid w:val="007A3267"/>
    <w:rsid w:val="007A3342"/>
    <w:rsid w:val="007A35BF"/>
    <w:rsid w:val="007A3947"/>
    <w:rsid w:val="007A3A57"/>
    <w:rsid w:val="007A3BB9"/>
    <w:rsid w:val="007A46CD"/>
    <w:rsid w:val="007A4D76"/>
    <w:rsid w:val="007A592F"/>
    <w:rsid w:val="007A6469"/>
    <w:rsid w:val="007A6593"/>
    <w:rsid w:val="007A70CB"/>
    <w:rsid w:val="007A7AFE"/>
    <w:rsid w:val="007B03AF"/>
    <w:rsid w:val="007B048F"/>
    <w:rsid w:val="007B0B22"/>
    <w:rsid w:val="007B0EF9"/>
    <w:rsid w:val="007B15E5"/>
    <w:rsid w:val="007B177E"/>
    <w:rsid w:val="007B18DE"/>
    <w:rsid w:val="007B21ED"/>
    <w:rsid w:val="007B3FB5"/>
    <w:rsid w:val="007B40E4"/>
    <w:rsid w:val="007B4A75"/>
    <w:rsid w:val="007B5106"/>
    <w:rsid w:val="007B5217"/>
    <w:rsid w:val="007B6162"/>
    <w:rsid w:val="007B6202"/>
    <w:rsid w:val="007B62E6"/>
    <w:rsid w:val="007B644B"/>
    <w:rsid w:val="007B678C"/>
    <w:rsid w:val="007B6B52"/>
    <w:rsid w:val="007B7925"/>
    <w:rsid w:val="007B7C92"/>
    <w:rsid w:val="007B7E95"/>
    <w:rsid w:val="007C0975"/>
    <w:rsid w:val="007C15B7"/>
    <w:rsid w:val="007C1746"/>
    <w:rsid w:val="007C1E7C"/>
    <w:rsid w:val="007C23A0"/>
    <w:rsid w:val="007C2900"/>
    <w:rsid w:val="007C29B0"/>
    <w:rsid w:val="007C2FE7"/>
    <w:rsid w:val="007C37A4"/>
    <w:rsid w:val="007C37FB"/>
    <w:rsid w:val="007C4752"/>
    <w:rsid w:val="007C4902"/>
    <w:rsid w:val="007C4F87"/>
    <w:rsid w:val="007C4F99"/>
    <w:rsid w:val="007C502A"/>
    <w:rsid w:val="007C5256"/>
    <w:rsid w:val="007C60B3"/>
    <w:rsid w:val="007C658F"/>
    <w:rsid w:val="007C71A0"/>
    <w:rsid w:val="007C7473"/>
    <w:rsid w:val="007C7818"/>
    <w:rsid w:val="007C786C"/>
    <w:rsid w:val="007D060E"/>
    <w:rsid w:val="007D0B92"/>
    <w:rsid w:val="007D0DBA"/>
    <w:rsid w:val="007D0F38"/>
    <w:rsid w:val="007D182E"/>
    <w:rsid w:val="007D1F3A"/>
    <w:rsid w:val="007D230F"/>
    <w:rsid w:val="007D2878"/>
    <w:rsid w:val="007D2E91"/>
    <w:rsid w:val="007D3F7B"/>
    <w:rsid w:val="007D4EC1"/>
    <w:rsid w:val="007D4FE6"/>
    <w:rsid w:val="007D5C6F"/>
    <w:rsid w:val="007D62DC"/>
    <w:rsid w:val="007D67A0"/>
    <w:rsid w:val="007D6C32"/>
    <w:rsid w:val="007D7923"/>
    <w:rsid w:val="007E0001"/>
    <w:rsid w:val="007E00F4"/>
    <w:rsid w:val="007E023E"/>
    <w:rsid w:val="007E05FB"/>
    <w:rsid w:val="007E08D2"/>
    <w:rsid w:val="007E100D"/>
    <w:rsid w:val="007E12FB"/>
    <w:rsid w:val="007E155A"/>
    <w:rsid w:val="007E1A34"/>
    <w:rsid w:val="007E1C97"/>
    <w:rsid w:val="007E231E"/>
    <w:rsid w:val="007E31A2"/>
    <w:rsid w:val="007E34B2"/>
    <w:rsid w:val="007E42AE"/>
    <w:rsid w:val="007E46B2"/>
    <w:rsid w:val="007E4CB9"/>
    <w:rsid w:val="007E5196"/>
    <w:rsid w:val="007E52AF"/>
    <w:rsid w:val="007E56A0"/>
    <w:rsid w:val="007E5AC7"/>
    <w:rsid w:val="007E5FB3"/>
    <w:rsid w:val="007E6419"/>
    <w:rsid w:val="007E6E78"/>
    <w:rsid w:val="007E6EF8"/>
    <w:rsid w:val="007F08E8"/>
    <w:rsid w:val="007F0AAB"/>
    <w:rsid w:val="007F0B28"/>
    <w:rsid w:val="007F10BA"/>
    <w:rsid w:val="007F1F65"/>
    <w:rsid w:val="007F203E"/>
    <w:rsid w:val="007F2A75"/>
    <w:rsid w:val="007F30E6"/>
    <w:rsid w:val="007F450D"/>
    <w:rsid w:val="007F4ED9"/>
    <w:rsid w:val="007F4F22"/>
    <w:rsid w:val="007F5584"/>
    <w:rsid w:val="007F602E"/>
    <w:rsid w:val="007F606F"/>
    <w:rsid w:val="007F6B32"/>
    <w:rsid w:val="007F7C85"/>
    <w:rsid w:val="008003AC"/>
    <w:rsid w:val="008005BB"/>
    <w:rsid w:val="00801258"/>
    <w:rsid w:val="00802A64"/>
    <w:rsid w:val="008037E1"/>
    <w:rsid w:val="008042B4"/>
    <w:rsid w:val="008047AC"/>
    <w:rsid w:val="00804BC2"/>
    <w:rsid w:val="008051BC"/>
    <w:rsid w:val="0080643F"/>
    <w:rsid w:val="00806DF8"/>
    <w:rsid w:val="00806E63"/>
    <w:rsid w:val="008078EA"/>
    <w:rsid w:val="0081020C"/>
    <w:rsid w:val="00810358"/>
    <w:rsid w:val="00811880"/>
    <w:rsid w:val="00812CD3"/>
    <w:rsid w:val="00812CDB"/>
    <w:rsid w:val="00812E43"/>
    <w:rsid w:val="0081395B"/>
    <w:rsid w:val="00813BCC"/>
    <w:rsid w:val="00813CE3"/>
    <w:rsid w:val="00813E04"/>
    <w:rsid w:val="008143A3"/>
    <w:rsid w:val="00814BF1"/>
    <w:rsid w:val="00814D3E"/>
    <w:rsid w:val="008155AC"/>
    <w:rsid w:val="00815D26"/>
    <w:rsid w:val="00816166"/>
    <w:rsid w:val="00816A95"/>
    <w:rsid w:val="00817078"/>
    <w:rsid w:val="008171A8"/>
    <w:rsid w:val="00820856"/>
    <w:rsid w:val="00820B79"/>
    <w:rsid w:val="00821854"/>
    <w:rsid w:val="008220F7"/>
    <w:rsid w:val="00823B88"/>
    <w:rsid w:val="00823F51"/>
    <w:rsid w:val="008248A3"/>
    <w:rsid w:val="00825115"/>
    <w:rsid w:val="00825901"/>
    <w:rsid w:val="00825A20"/>
    <w:rsid w:val="00825AE4"/>
    <w:rsid w:val="0082624C"/>
    <w:rsid w:val="008265AF"/>
    <w:rsid w:val="0082690B"/>
    <w:rsid w:val="008274F6"/>
    <w:rsid w:val="0082754F"/>
    <w:rsid w:val="00827E77"/>
    <w:rsid w:val="008300E5"/>
    <w:rsid w:val="00831540"/>
    <w:rsid w:val="00831569"/>
    <w:rsid w:val="0083197A"/>
    <w:rsid w:val="00831AAE"/>
    <w:rsid w:val="00833196"/>
    <w:rsid w:val="00833843"/>
    <w:rsid w:val="008339C6"/>
    <w:rsid w:val="00833F4C"/>
    <w:rsid w:val="00834963"/>
    <w:rsid w:val="00834A06"/>
    <w:rsid w:val="00834CA9"/>
    <w:rsid w:val="0083608F"/>
    <w:rsid w:val="008362D4"/>
    <w:rsid w:val="008364CC"/>
    <w:rsid w:val="008364EC"/>
    <w:rsid w:val="008369D3"/>
    <w:rsid w:val="00836F6D"/>
    <w:rsid w:val="008370CE"/>
    <w:rsid w:val="00837845"/>
    <w:rsid w:val="00837A29"/>
    <w:rsid w:val="00840511"/>
    <w:rsid w:val="008416AE"/>
    <w:rsid w:val="00841BFD"/>
    <w:rsid w:val="00842D6E"/>
    <w:rsid w:val="0084382E"/>
    <w:rsid w:val="00843AEC"/>
    <w:rsid w:val="00843CE1"/>
    <w:rsid w:val="00845F7D"/>
    <w:rsid w:val="008469BE"/>
    <w:rsid w:val="00847301"/>
    <w:rsid w:val="00847B63"/>
    <w:rsid w:val="0085014D"/>
    <w:rsid w:val="00850341"/>
    <w:rsid w:val="008504EC"/>
    <w:rsid w:val="00850A6C"/>
    <w:rsid w:val="00850B29"/>
    <w:rsid w:val="00850E00"/>
    <w:rsid w:val="00850E5A"/>
    <w:rsid w:val="008513B5"/>
    <w:rsid w:val="00851744"/>
    <w:rsid w:val="00852006"/>
    <w:rsid w:val="008520B0"/>
    <w:rsid w:val="00853385"/>
    <w:rsid w:val="00853857"/>
    <w:rsid w:val="0085396D"/>
    <w:rsid w:val="008558C5"/>
    <w:rsid w:val="008558F3"/>
    <w:rsid w:val="00855A9E"/>
    <w:rsid w:val="0085641B"/>
    <w:rsid w:val="0085685B"/>
    <w:rsid w:val="00856B4E"/>
    <w:rsid w:val="00857531"/>
    <w:rsid w:val="00857685"/>
    <w:rsid w:val="00860BAD"/>
    <w:rsid w:val="00860D18"/>
    <w:rsid w:val="00861368"/>
    <w:rsid w:val="00861395"/>
    <w:rsid w:val="00861EBB"/>
    <w:rsid w:val="008620B1"/>
    <w:rsid w:val="0086241A"/>
    <w:rsid w:val="0086279F"/>
    <w:rsid w:val="008629BF"/>
    <w:rsid w:val="008629E5"/>
    <w:rsid w:val="00862B29"/>
    <w:rsid w:val="00862F57"/>
    <w:rsid w:val="00862FB7"/>
    <w:rsid w:val="00863292"/>
    <w:rsid w:val="008639AB"/>
    <w:rsid w:val="00863B99"/>
    <w:rsid w:val="00863FCE"/>
    <w:rsid w:val="008642D9"/>
    <w:rsid w:val="008645BD"/>
    <w:rsid w:val="00865C51"/>
    <w:rsid w:val="00865D7B"/>
    <w:rsid w:val="008661D8"/>
    <w:rsid w:val="0086632E"/>
    <w:rsid w:val="0086637B"/>
    <w:rsid w:val="008666BA"/>
    <w:rsid w:val="008669AA"/>
    <w:rsid w:val="00866B28"/>
    <w:rsid w:val="00866C3E"/>
    <w:rsid w:val="00867198"/>
    <w:rsid w:val="008671AA"/>
    <w:rsid w:val="00867A37"/>
    <w:rsid w:val="00867AD8"/>
    <w:rsid w:val="00867B14"/>
    <w:rsid w:val="00871684"/>
    <w:rsid w:val="00871F25"/>
    <w:rsid w:val="00872250"/>
    <w:rsid w:val="00872645"/>
    <w:rsid w:val="00872E3F"/>
    <w:rsid w:val="00873C26"/>
    <w:rsid w:val="00874C6B"/>
    <w:rsid w:val="00874FED"/>
    <w:rsid w:val="00875551"/>
    <w:rsid w:val="00875A94"/>
    <w:rsid w:val="00875B30"/>
    <w:rsid w:val="008760CF"/>
    <w:rsid w:val="008764EF"/>
    <w:rsid w:val="008774B7"/>
    <w:rsid w:val="008776CB"/>
    <w:rsid w:val="008804CB"/>
    <w:rsid w:val="0088053F"/>
    <w:rsid w:val="0088192C"/>
    <w:rsid w:val="008822FC"/>
    <w:rsid w:val="008835A5"/>
    <w:rsid w:val="00883F3E"/>
    <w:rsid w:val="008842BC"/>
    <w:rsid w:val="008844AB"/>
    <w:rsid w:val="00885456"/>
    <w:rsid w:val="008855C6"/>
    <w:rsid w:val="00885AF4"/>
    <w:rsid w:val="00886953"/>
    <w:rsid w:val="00886A4D"/>
    <w:rsid w:val="00886B1B"/>
    <w:rsid w:val="00886B93"/>
    <w:rsid w:val="0088724E"/>
    <w:rsid w:val="0089051B"/>
    <w:rsid w:val="008906DA"/>
    <w:rsid w:val="00890A48"/>
    <w:rsid w:val="00891131"/>
    <w:rsid w:val="00891156"/>
    <w:rsid w:val="0089234E"/>
    <w:rsid w:val="00892611"/>
    <w:rsid w:val="00892623"/>
    <w:rsid w:val="0089403F"/>
    <w:rsid w:val="008943BE"/>
    <w:rsid w:val="008945DF"/>
    <w:rsid w:val="00894B48"/>
    <w:rsid w:val="00895113"/>
    <w:rsid w:val="0089536C"/>
    <w:rsid w:val="00895A96"/>
    <w:rsid w:val="00896B53"/>
    <w:rsid w:val="00896FD7"/>
    <w:rsid w:val="008A0064"/>
    <w:rsid w:val="008A133F"/>
    <w:rsid w:val="008A190B"/>
    <w:rsid w:val="008A244E"/>
    <w:rsid w:val="008A2DD0"/>
    <w:rsid w:val="008A3457"/>
    <w:rsid w:val="008A57C8"/>
    <w:rsid w:val="008A5AA9"/>
    <w:rsid w:val="008A5B55"/>
    <w:rsid w:val="008A5EA3"/>
    <w:rsid w:val="008A5F7D"/>
    <w:rsid w:val="008A6D02"/>
    <w:rsid w:val="008A72AC"/>
    <w:rsid w:val="008A74AC"/>
    <w:rsid w:val="008A753B"/>
    <w:rsid w:val="008A76C4"/>
    <w:rsid w:val="008B00A0"/>
    <w:rsid w:val="008B0CBD"/>
    <w:rsid w:val="008B1D28"/>
    <w:rsid w:val="008B1D76"/>
    <w:rsid w:val="008B27FD"/>
    <w:rsid w:val="008B3741"/>
    <w:rsid w:val="008B3E4C"/>
    <w:rsid w:val="008B3F8B"/>
    <w:rsid w:val="008B42B7"/>
    <w:rsid w:val="008B470F"/>
    <w:rsid w:val="008B4C3B"/>
    <w:rsid w:val="008B57D0"/>
    <w:rsid w:val="008B5D1D"/>
    <w:rsid w:val="008B5EC8"/>
    <w:rsid w:val="008B6212"/>
    <w:rsid w:val="008B6955"/>
    <w:rsid w:val="008B6FEC"/>
    <w:rsid w:val="008B7B3F"/>
    <w:rsid w:val="008B7C4C"/>
    <w:rsid w:val="008B7E60"/>
    <w:rsid w:val="008C0347"/>
    <w:rsid w:val="008C0830"/>
    <w:rsid w:val="008C093B"/>
    <w:rsid w:val="008C12F7"/>
    <w:rsid w:val="008C1FFD"/>
    <w:rsid w:val="008C21A7"/>
    <w:rsid w:val="008C3548"/>
    <w:rsid w:val="008C39DC"/>
    <w:rsid w:val="008C3AA6"/>
    <w:rsid w:val="008C44F1"/>
    <w:rsid w:val="008C5312"/>
    <w:rsid w:val="008C5B33"/>
    <w:rsid w:val="008C63E4"/>
    <w:rsid w:val="008C6F9A"/>
    <w:rsid w:val="008C70FF"/>
    <w:rsid w:val="008D10B2"/>
    <w:rsid w:val="008D147E"/>
    <w:rsid w:val="008D25D2"/>
    <w:rsid w:val="008D26B8"/>
    <w:rsid w:val="008D2AFC"/>
    <w:rsid w:val="008D49E1"/>
    <w:rsid w:val="008D66AA"/>
    <w:rsid w:val="008D6944"/>
    <w:rsid w:val="008D6DB8"/>
    <w:rsid w:val="008D7283"/>
    <w:rsid w:val="008D7C3F"/>
    <w:rsid w:val="008E0BAE"/>
    <w:rsid w:val="008E2057"/>
    <w:rsid w:val="008E212F"/>
    <w:rsid w:val="008E374B"/>
    <w:rsid w:val="008E3F7F"/>
    <w:rsid w:val="008E41CC"/>
    <w:rsid w:val="008E42A0"/>
    <w:rsid w:val="008E4BE8"/>
    <w:rsid w:val="008E508C"/>
    <w:rsid w:val="008E5B27"/>
    <w:rsid w:val="008E5D77"/>
    <w:rsid w:val="008E6A1A"/>
    <w:rsid w:val="008E6C1E"/>
    <w:rsid w:val="008E6F50"/>
    <w:rsid w:val="008E7016"/>
    <w:rsid w:val="008E7251"/>
    <w:rsid w:val="008E72DC"/>
    <w:rsid w:val="008E7677"/>
    <w:rsid w:val="008E7B2B"/>
    <w:rsid w:val="008E7BA9"/>
    <w:rsid w:val="008F005A"/>
    <w:rsid w:val="008F0077"/>
    <w:rsid w:val="008F0500"/>
    <w:rsid w:val="008F0597"/>
    <w:rsid w:val="008F194C"/>
    <w:rsid w:val="008F1D76"/>
    <w:rsid w:val="008F21CB"/>
    <w:rsid w:val="008F2635"/>
    <w:rsid w:val="008F3153"/>
    <w:rsid w:val="008F3429"/>
    <w:rsid w:val="008F422A"/>
    <w:rsid w:val="008F434A"/>
    <w:rsid w:val="008F46AF"/>
    <w:rsid w:val="008F5B08"/>
    <w:rsid w:val="008F5D6D"/>
    <w:rsid w:val="008F65C4"/>
    <w:rsid w:val="008F753A"/>
    <w:rsid w:val="008F777F"/>
    <w:rsid w:val="008F778F"/>
    <w:rsid w:val="008F77B9"/>
    <w:rsid w:val="0090021B"/>
    <w:rsid w:val="00900262"/>
    <w:rsid w:val="00900307"/>
    <w:rsid w:val="009009AC"/>
    <w:rsid w:val="00900B2C"/>
    <w:rsid w:val="00900E55"/>
    <w:rsid w:val="0090119E"/>
    <w:rsid w:val="00901F28"/>
    <w:rsid w:val="00902F3D"/>
    <w:rsid w:val="0090361C"/>
    <w:rsid w:val="00903656"/>
    <w:rsid w:val="00903790"/>
    <w:rsid w:val="009039E1"/>
    <w:rsid w:val="009043C9"/>
    <w:rsid w:val="00904A5A"/>
    <w:rsid w:val="009051E9"/>
    <w:rsid w:val="00905810"/>
    <w:rsid w:val="00905FF0"/>
    <w:rsid w:val="00907911"/>
    <w:rsid w:val="00907CE4"/>
    <w:rsid w:val="00910921"/>
    <w:rsid w:val="00910E29"/>
    <w:rsid w:val="00911145"/>
    <w:rsid w:val="009112CA"/>
    <w:rsid w:val="00911668"/>
    <w:rsid w:val="00912640"/>
    <w:rsid w:val="00912D3A"/>
    <w:rsid w:val="00913239"/>
    <w:rsid w:val="00913290"/>
    <w:rsid w:val="00913B90"/>
    <w:rsid w:val="00914A4B"/>
    <w:rsid w:val="00914C21"/>
    <w:rsid w:val="00916484"/>
    <w:rsid w:val="00916A8C"/>
    <w:rsid w:val="00916FB0"/>
    <w:rsid w:val="009172B5"/>
    <w:rsid w:val="0092015B"/>
    <w:rsid w:val="00920732"/>
    <w:rsid w:val="0092082F"/>
    <w:rsid w:val="00921397"/>
    <w:rsid w:val="00921928"/>
    <w:rsid w:val="00922E65"/>
    <w:rsid w:val="0092354F"/>
    <w:rsid w:val="00923F65"/>
    <w:rsid w:val="00924202"/>
    <w:rsid w:val="0092462D"/>
    <w:rsid w:val="00924E08"/>
    <w:rsid w:val="00925620"/>
    <w:rsid w:val="00925702"/>
    <w:rsid w:val="009258E2"/>
    <w:rsid w:val="0092682A"/>
    <w:rsid w:val="00926B82"/>
    <w:rsid w:val="00927878"/>
    <w:rsid w:val="009278A4"/>
    <w:rsid w:val="00930592"/>
    <w:rsid w:val="0093085F"/>
    <w:rsid w:val="00930AAF"/>
    <w:rsid w:val="00930F73"/>
    <w:rsid w:val="00931BA8"/>
    <w:rsid w:val="00931E4F"/>
    <w:rsid w:val="00931F3E"/>
    <w:rsid w:val="009327B1"/>
    <w:rsid w:val="00932CEF"/>
    <w:rsid w:val="009339CA"/>
    <w:rsid w:val="00933ED0"/>
    <w:rsid w:val="0093433E"/>
    <w:rsid w:val="0093616C"/>
    <w:rsid w:val="0093728A"/>
    <w:rsid w:val="009375F3"/>
    <w:rsid w:val="00937E3D"/>
    <w:rsid w:val="00937FD4"/>
    <w:rsid w:val="009402C8"/>
    <w:rsid w:val="00940905"/>
    <w:rsid w:val="00940F6D"/>
    <w:rsid w:val="009411B0"/>
    <w:rsid w:val="00941307"/>
    <w:rsid w:val="00941601"/>
    <w:rsid w:val="00941F05"/>
    <w:rsid w:val="009420F7"/>
    <w:rsid w:val="00942B63"/>
    <w:rsid w:val="00942E43"/>
    <w:rsid w:val="00942F6D"/>
    <w:rsid w:val="00943024"/>
    <w:rsid w:val="009447BF"/>
    <w:rsid w:val="00944A16"/>
    <w:rsid w:val="00944F50"/>
    <w:rsid w:val="00945137"/>
    <w:rsid w:val="00946685"/>
    <w:rsid w:val="00946DF2"/>
    <w:rsid w:val="00947439"/>
    <w:rsid w:val="00947AFE"/>
    <w:rsid w:val="00947C0A"/>
    <w:rsid w:val="00950377"/>
    <w:rsid w:val="00950E62"/>
    <w:rsid w:val="009515ED"/>
    <w:rsid w:val="0095173C"/>
    <w:rsid w:val="00951C05"/>
    <w:rsid w:val="00951EAF"/>
    <w:rsid w:val="00952E7E"/>
    <w:rsid w:val="009546AC"/>
    <w:rsid w:val="0095538E"/>
    <w:rsid w:val="0095562D"/>
    <w:rsid w:val="009559AC"/>
    <w:rsid w:val="00955AF8"/>
    <w:rsid w:val="0095617E"/>
    <w:rsid w:val="00956CAF"/>
    <w:rsid w:val="009571CD"/>
    <w:rsid w:val="00957723"/>
    <w:rsid w:val="00957A5B"/>
    <w:rsid w:val="00957C90"/>
    <w:rsid w:val="00960688"/>
    <w:rsid w:val="00960B59"/>
    <w:rsid w:val="009617FE"/>
    <w:rsid w:val="009620E2"/>
    <w:rsid w:val="0096356A"/>
    <w:rsid w:val="0096450A"/>
    <w:rsid w:val="00964680"/>
    <w:rsid w:val="00964A9E"/>
    <w:rsid w:val="00964BC3"/>
    <w:rsid w:val="00965E8B"/>
    <w:rsid w:val="00966E47"/>
    <w:rsid w:val="00967E9E"/>
    <w:rsid w:val="009707AC"/>
    <w:rsid w:val="009709A6"/>
    <w:rsid w:val="00970D5A"/>
    <w:rsid w:val="009710B4"/>
    <w:rsid w:val="0097110C"/>
    <w:rsid w:val="009711D1"/>
    <w:rsid w:val="009724CC"/>
    <w:rsid w:val="00972EB0"/>
    <w:rsid w:val="00973344"/>
    <w:rsid w:val="009734BF"/>
    <w:rsid w:val="00974780"/>
    <w:rsid w:val="00974C93"/>
    <w:rsid w:val="00975774"/>
    <w:rsid w:val="00975987"/>
    <w:rsid w:val="009776FE"/>
    <w:rsid w:val="00980943"/>
    <w:rsid w:val="00980D29"/>
    <w:rsid w:val="0098131F"/>
    <w:rsid w:val="0098150A"/>
    <w:rsid w:val="009818C3"/>
    <w:rsid w:val="009819FB"/>
    <w:rsid w:val="00981A04"/>
    <w:rsid w:val="00981B46"/>
    <w:rsid w:val="00983237"/>
    <w:rsid w:val="009837D4"/>
    <w:rsid w:val="0098386D"/>
    <w:rsid w:val="00984521"/>
    <w:rsid w:val="00984E8B"/>
    <w:rsid w:val="00984F57"/>
    <w:rsid w:val="00985127"/>
    <w:rsid w:val="0098536D"/>
    <w:rsid w:val="009854B7"/>
    <w:rsid w:val="00986523"/>
    <w:rsid w:val="00986DF9"/>
    <w:rsid w:val="00987558"/>
    <w:rsid w:val="00987ACC"/>
    <w:rsid w:val="0099114C"/>
    <w:rsid w:val="00991295"/>
    <w:rsid w:val="00992556"/>
    <w:rsid w:val="009925E9"/>
    <w:rsid w:val="00992B2B"/>
    <w:rsid w:val="00992C48"/>
    <w:rsid w:val="00992CFD"/>
    <w:rsid w:val="0099332F"/>
    <w:rsid w:val="00994271"/>
    <w:rsid w:val="009959CF"/>
    <w:rsid w:val="00995DDE"/>
    <w:rsid w:val="00996690"/>
    <w:rsid w:val="00996AEF"/>
    <w:rsid w:val="009973EE"/>
    <w:rsid w:val="009975A4"/>
    <w:rsid w:val="00997BCD"/>
    <w:rsid w:val="009A10D8"/>
    <w:rsid w:val="009A1A1D"/>
    <w:rsid w:val="009A218C"/>
    <w:rsid w:val="009A22BD"/>
    <w:rsid w:val="009A2877"/>
    <w:rsid w:val="009A2948"/>
    <w:rsid w:val="009A3778"/>
    <w:rsid w:val="009A3E09"/>
    <w:rsid w:val="009A43C3"/>
    <w:rsid w:val="009A498A"/>
    <w:rsid w:val="009A4E33"/>
    <w:rsid w:val="009A544A"/>
    <w:rsid w:val="009A6416"/>
    <w:rsid w:val="009A726E"/>
    <w:rsid w:val="009A7CD2"/>
    <w:rsid w:val="009B04C7"/>
    <w:rsid w:val="009B0ACB"/>
    <w:rsid w:val="009B16BA"/>
    <w:rsid w:val="009B1793"/>
    <w:rsid w:val="009B1E17"/>
    <w:rsid w:val="009B312D"/>
    <w:rsid w:val="009B3136"/>
    <w:rsid w:val="009B3DBD"/>
    <w:rsid w:val="009B3FFB"/>
    <w:rsid w:val="009B4009"/>
    <w:rsid w:val="009B496E"/>
    <w:rsid w:val="009B4A01"/>
    <w:rsid w:val="009B4DCD"/>
    <w:rsid w:val="009B53E8"/>
    <w:rsid w:val="009B5533"/>
    <w:rsid w:val="009B5816"/>
    <w:rsid w:val="009B5AC8"/>
    <w:rsid w:val="009B6195"/>
    <w:rsid w:val="009B6644"/>
    <w:rsid w:val="009B6BAD"/>
    <w:rsid w:val="009B70F7"/>
    <w:rsid w:val="009B75C2"/>
    <w:rsid w:val="009C0831"/>
    <w:rsid w:val="009C11EC"/>
    <w:rsid w:val="009C1844"/>
    <w:rsid w:val="009C18D9"/>
    <w:rsid w:val="009C20DD"/>
    <w:rsid w:val="009C21A9"/>
    <w:rsid w:val="009C2513"/>
    <w:rsid w:val="009C2FC5"/>
    <w:rsid w:val="009C398A"/>
    <w:rsid w:val="009C63BC"/>
    <w:rsid w:val="009C6408"/>
    <w:rsid w:val="009C6CFC"/>
    <w:rsid w:val="009C738F"/>
    <w:rsid w:val="009D0E2C"/>
    <w:rsid w:val="009D11F8"/>
    <w:rsid w:val="009D1794"/>
    <w:rsid w:val="009D198A"/>
    <w:rsid w:val="009D1C77"/>
    <w:rsid w:val="009D2720"/>
    <w:rsid w:val="009D27AC"/>
    <w:rsid w:val="009D29E6"/>
    <w:rsid w:val="009D38B1"/>
    <w:rsid w:val="009D3B3E"/>
    <w:rsid w:val="009D3BC8"/>
    <w:rsid w:val="009D3CFD"/>
    <w:rsid w:val="009D3E1D"/>
    <w:rsid w:val="009D469E"/>
    <w:rsid w:val="009D4C17"/>
    <w:rsid w:val="009D7317"/>
    <w:rsid w:val="009D7522"/>
    <w:rsid w:val="009E0831"/>
    <w:rsid w:val="009E117C"/>
    <w:rsid w:val="009E1C26"/>
    <w:rsid w:val="009E1EF4"/>
    <w:rsid w:val="009E38F1"/>
    <w:rsid w:val="009E3A5C"/>
    <w:rsid w:val="009E3FB7"/>
    <w:rsid w:val="009E485F"/>
    <w:rsid w:val="009E49FC"/>
    <w:rsid w:val="009E5571"/>
    <w:rsid w:val="009E561B"/>
    <w:rsid w:val="009E5BAC"/>
    <w:rsid w:val="009E618B"/>
    <w:rsid w:val="009E68C1"/>
    <w:rsid w:val="009E6C6A"/>
    <w:rsid w:val="009E6EA3"/>
    <w:rsid w:val="009E75C6"/>
    <w:rsid w:val="009E7F04"/>
    <w:rsid w:val="009F027E"/>
    <w:rsid w:val="009F070F"/>
    <w:rsid w:val="009F0B65"/>
    <w:rsid w:val="009F248D"/>
    <w:rsid w:val="009F2A40"/>
    <w:rsid w:val="009F2D30"/>
    <w:rsid w:val="009F37DA"/>
    <w:rsid w:val="009F3813"/>
    <w:rsid w:val="009F3D51"/>
    <w:rsid w:val="009F40BF"/>
    <w:rsid w:val="009F41DD"/>
    <w:rsid w:val="009F4928"/>
    <w:rsid w:val="009F5C75"/>
    <w:rsid w:val="009F5F52"/>
    <w:rsid w:val="009F5F92"/>
    <w:rsid w:val="009F63D8"/>
    <w:rsid w:val="009F6976"/>
    <w:rsid w:val="009F750B"/>
    <w:rsid w:val="009F764F"/>
    <w:rsid w:val="009F77BD"/>
    <w:rsid w:val="009F7CB4"/>
    <w:rsid w:val="009F7E5D"/>
    <w:rsid w:val="00A00C8C"/>
    <w:rsid w:val="00A01AC7"/>
    <w:rsid w:val="00A02A3C"/>
    <w:rsid w:val="00A0360F"/>
    <w:rsid w:val="00A0362F"/>
    <w:rsid w:val="00A03DC2"/>
    <w:rsid w:val="00A042AA"/>
    <w:rsid w:val="00A04567"/>
    <w:rsid w:val="00A04B2A"/>
    <w:rsid w:val="00A04C42"/>
    <w:rsid w:val="00A04EAF"/>
    <w:rsid w:val="00A05259"/>
    <w:rsid w:val="00A05985"/>
    <w:rsid w:val="00A05BD9"/>
    <w:rsid w:val="00A05EE1"/>
    <w:rsid w:val="00A0603F"/>
    <w:rsid w:val="00A06C4D"/>
    <w:rsid w:val="00A07642"/>
    <w:rsid w:val="00A10A59"/>
    <w:rsid w:val="00A10C69"/>
    <w:rsid w:val="00A10D03"/>
    <w:rsid w:val="00A10FD0"/>
    <w:rsid w:val="00A113FA"/>
    <w:rsid w:val="00A11812"/>
    <w:rsid w:val="00A1195F"/>
    <w:rsid w:val="00A11960"/>
    <w:rsid w:val="00A11C6A"/>
    <w:rsid w:val="00A11CB4"/>
    <w:rsid w:val="00A11F6D"/>
    <w:rsid w:val="00A12128"/>
    <w:rsid w:val="00A1220B"/>
    <w:rsid w:val="00A12855"/>
    <w:rsid w:val="00A12B67"/>
    <w:rsid w:val="00A12EE9"/>
    <w:rsid w:val="00A13EBF"/>
    <w:rsid w:val="00A13F74"/>
    <w:rsid w:val="00A14529"/>
    <w:rsid w:val="00A14690"/>
    <w:rsid w:val="00A14AF7"/>
    <w:rsid w:val="00A14BD9"/>
    <w:rsid w:val="00A14CCD"/>
    <w:rsid w:val="00A151A8"/>
    <w:rsid w:val="00A15749"/>
    <w:rsid w:val="00A15C62"/>
    <w:rsid w:val="00A15E2E"/>
    <w:rsid w:val="00A16E39"/>
    <w:rsid w:val="00A173B4"/>
    <w:rsid w:val="00A1762E"/>
    <w:rsid w:val="00A17793"/>
    <w:rsid w:val="00A203D3"/>
    <w:rsid w:val="00A20779"/>
    <w:rsid w:val="00A214E0"/>
    <w:rsid w:val="00A21AFD"/>
    <w:rsid w:val="00A22319"/>
    <w:rsid w:val="00A2275A"/>
    <w:rsid w:val="00A22814"/>
    <w:rsid w:val="00A22BFB"/>
    <w:rsid w:val="00A22D48"/>
    <w:rsid w:val="00A234EC"/>
    <w:rsid w:val="00A2380A"/>
    <w:rsid w:val="00A23874"/>
    <w:rsid w:val="00A23908"/>
    <w:rsid w:val="00A23DFE"/>
    <w:rsid w:val="00A2534C"/>
    <w:rsid w:val="00A25495"/>
    <w:rsid w:val="00A2552F"/>
    <w:rsid w:val="00A2569F"/>
    <w:rsid w:val="00A25909"/>
    <w:rsid w:val="00A25E08"/>
    <w:rsid w:val="00A25F51"/>
    <w:rsid w:val="00A26DF5"/>
    <w:rsid w:val="00A27914"/>
    <w:rsid w:val="00A3005E"/>
    <w:rsid w:val="00A300CB"/>
    <w:rsid w:val="00A301DE"/>
    <w:rsid w:val="00A304F2"/>
    <w:rsid w:val="00A31DCF"/>
    <w:rsid w:val="00A322CD"/>
    <w:rsid w:val="00A32431"/>
    <w:rsid w:val="00A324DF"/>
    <w:rsid w:val="00A326D6"/>
    <w:rsid w:val="00A3292C"/>
    <w:rsid w:val="00A33290"/>
    <w:rsid w:val="00A33519"/>
    <w:rsid w:val="00A33639"/>
    <w:rsid w:val="00A34B46"/>
    <w:rsid w:val="00A34F31"/>
    <w:rsid w:val="00A356B4"/>
    <w:rsid w:val="00A35870"/>
    <w:rsid w:val="00A36667"/>
    <w:rsid w:val="00A37300"/>
    <w:rsid w:val="00A3751F"/>
    <w:rsid w:val="00A40055"/>
    <w:rsid w:val="00A4104B"/>
    <w:rsid w:val="00A412E2"/>
    <w:rsid w:val="00A41B59"/>
    <w:rsid w:val="00A41EEA"/>
    <w:rsid w:val="00A41F6E"/>
    <w:rsid w:val="00A4208F"/>
    <w:rsid w:val="00A43F4A"/>
    <w:rsid w:val="00A44079"/>
    <w:rsid w:val="00A448E4"/>
    <w:rsid w:val="00A44AD5"/>
    <w:rsid w:val="00A44BE6"/>
    <w:rsid w:val="00A45A30"/>
    <w:rsid w:val="00A45DB8"/>
    <w:rsid w:val="00A46BD3"/>
    <w:rsid w:val="00A47652"/>
    <w:rsid w:val="00A47B0F"/>
    <w:rsid w:val="00A47BE9"/>
    <w:rsid w:val="00A47F53"/>
    <w:rsid w:val="00A506D9"/>
    <w:rsid w:val="00A50865"/>
    <w:rsid w:val="00A50FD7"/>
    <w:rsid w:val="00A51134"/>
    <w:rsid w:val="00A52747"/>
    <w:rsid w:val="00A5336D"/>
    <w:rsid w:val="00A54161"/>
    <w:rsid w:val="00A54868"/>
    <w:rsid w:val="00A54E0D"/>
    <w:rsid w:val="00A56193"/>
    <w:rsid w:val="00A561F7"/>
    <w:rsid w:val="00A564ED"/>
    <w:rsid w:val="00A5666F"/>
    <w:rsid w:val="00A5695D"/>
    <w:rsid w:val="00A56B29"/>
    <w:rsid w:val="00A57C8E"/>
    <w:rsid w:val="00A60A2E"/>
    <w:rsid w:val="00A60E22"/>
    <w:rsid w:val="00A60E5A"/>
    <w:rsid w:val="00A61747"/>
    <w:rsid w:val="00A619EA"/>
    <w:rsid w:val="00A61CA7"/>
    <w:rsid w:val="00A633F3"/>
    <w:rsid w:val="00A636CE"/>
    <w:rsid w:val="00A63813"/>
    <w:rsid w:val="00A63F16"/>
    <w:rsid w:val="00A64026"/>
    <w:rsid w:val="00A6421F"/>
    <w:rsid w:val="00A64A43"/>
    <w:rsid w:val="00A64BB0"/>
    <w:rsid w:val="00A67B24"/>
    <w:rsid w:val="00A700AE"/>
    <w:rsid w:val="00A70430"/>
    <w:rsid w:val="00A7113F"/>
    <w:rsid w:val="00A716EC"/>
    <w:rsid w:val="00A71A87"/>
    <w:rsid w:val="00A71E2A"/>
    <w:rsid w:val="00A72025"/>
    <w:rsid w:val="00A72810"/>
    <w:rsid w:val="00A736FD"/>
    <w:rsid w:val="00A7382F"/>
    <w:rsid w:val="00A73A85"/>
    <w:rsid w:val="00A73ABF"/>
    <w:rsid w:val="00A754AD"/>
    <w:rsid w:val="00A75A46"/>
    <w:rsid w:val="00A75CE6"/>
    <w:rsid w:val="00A762D9"/>
    <w:rsid w:val="00A7637B"/>
    <w:rsid w:val="00A769D5"/>
    <w:rsid w:val="00A76A61"/>
    <w:rsid w:val="00A7798A"/>
    <w:rsid w:val="00A803B1"/>
    <w:rsid w:val="00A806C3"/>
    <w:rsid w:val="00A80719"/>
    <w:rsid w:val="00A80EEC"/>
    <w:rsid w:val="00A8122E"/>
    <w:rsid w:val="00A81344"/>
    <w:rsid w:val="00A8144E"/>
    <w:rsid w:val="00A814D2"/>
    <w:rsid w:val="00A81B5C"/>
    <w:rsid w:val="00A82B0C"/>
    <w:rsid w:val="00A82B72"/>
    <w:rsid w:val="00A82CAD"/>
    <w:rsid w:val="00A83925"/>
    <w:rsid w:val="00A83959"/>
    <w:rsid w:val="00A83F06"/>
    <w:rsid w:val="00A84DAE"/>
    <w:rsid w:val="00A85BB5"/>
    <w:rsid w:val="00A86069"/>
    <w:rsid w:val="00A866B2"/>
    <w:rsid w:val="00A86EC7"/>
    <w:rsid w:val="00A86F2A"/>
    <w:rsid w:val="00A8705F"/>
    <w:rsid w:val="00A87D47"/>
    <w:rsid w:val="00A9014E"/>
    <w:rsid w:val="00A90313"/>
    <w:rsid w:val="00A90ABD"/>
    <w:rsid w:val="00A91C16"/>
    <w:rsid w:val="00A92C3C"/>
    <w:rsid w:val="00A92C42"/>
    <w:rsid w:val="00A92D0A"/>
    <w:rsid w:val="00A93146"/>
    <w:rsid w:val="00A9369E"/>
    <w:rsid w:val="00A93812"/>
    <w:rsid w:val="00A93D00"/>
    <w:rsid w:val="00A94138"/>
    <w:rsid w:val="00A9447D"/>
    <w:rsid w:val="00A94792"/>
    <w:rsid w:val="00A94896"/>
    <w:rsid w:val="00A948E7"/>
    <w:rsid w:val="00A951F9"/>
    <w:rsid w:val="00A9599A"/>
    <w:rsid w:val="00A9613D"/>
    <w:rsid w:val="00A969C4"/>
    <w:rsid w:val="00A972CE"/>
    <w:rsid w:val="00A97628"/>
    <w:rsid w:val="00A97711"/>
    <w:rsid w:val="00A97741"/>
    <w:rsid w:val="00A97E74"/>
    <w:rsid w:val="00A97F51"/>
    <w:rsid w:val="00AA0CCA"/>
    <w:rsid w:val="00AA0E28"/>
    <w:rsid w:val="00AA1510"/>
    <w:rsid w:val="00AA15E5"/>
    <w:rsid w:val="00AA1950"/>
    <w:rsid w:val="00AA1B5D"/>
    <w:rsid w:val="00AA2133"/>
    <w:rsid w:val="00AA2475"/>
    <w:rsid w:val="00AA2868"/>
    <w:rsid w:val="00AA291A"/>
    <w:rsid w:val="00AA2B90"/>
    <w:rsid w:val="00AA2BEC"/>
    <w:rsid w:val="00AA365D"/>
    <w:rsid w:val="00AA3B0F"/>
    <w:rsid w:val="00AA3BB6"/>
    <w:rsid w:val="00AA4BEE"/>
    <w:rsid w:val="00AA6726"/>
    <w:rsid w:val="00AA7719"/>
    <w:rsid w:val="00AB07F1"/>
    <w:rsid w:val="00AB0AE3"/>
    <w:rsid w:val="00AB0F82"/>
    <w:rsid w:val="00AB1950"/>
    <w:rsid w:val="00AB25FB"/>
    <w:rsid w:val="00AB2C66"/>
    <w:rsid w:val="00AB2DC5"/>
    <w:rsid w:val="00AB2E07"/>
    <w:rsid w:val="00AB3EF4"/>
    <w:rsid w:val="00AB4D63"/>
    <w:rsid w:val="00AB5F28"/>
    <w:rsid w:val="00AB632B"/>
    <w:rsid w:val="00AB6A16"/>
    <w:rsid w:val="00AB6AE5"/>
    <w:rsid w:val="00AB6B5D"/>
    <w:rsid w:val="00AB726A"/>
    <w:rsid w:val="00AC0965"/>
    <w:rsid w:val="00AC1B20"/>
    <w:rsid w:val="00AC1BFF"/>
    <w:rsid w:val="00AC35E1"/>
    <w:rsid w:val="00AC3F41"/>
    <w:rsid w:val="00AC54D0"/>
    <w:rsid w:val="00AC5560"/>
    <w:rsid w:val="00AC57AE"/>
    <w:rsid w:val="00AC69FE"/>
    <w:rsid w:val="00AD005B"/>
    <w:rsid w:val="00AD0801"/>
    <w:rsid w:val="00AD1483"/>
    <w:rsid w:val="00AD1934"/>
    <w:rsid w:val="00AD2FFE"/>
    <w:rsid w:val="00AD3BA3"/>
    <w:rsid w:val="00AD4410"/>
    <w:rsid w:val="00AD4AB8"/>
    <w:rsid w:val="00AD5D80"/>
    <w:rsid w:val="00AD5E33"/>
    <w:rsid w:val="00AD6E9D"/>
    <w:rsid w:val="00AD737A"/>
    <w:rsid w:val="00AD7CD4"/>
    <w:rsid w:val="00AE22FE"/>
    <w:rsid w:val="00AE375E"/>
    <w:rsid w:val="00AE3C25"/>
    <w:rsid w:val="00AE3F9E"/>
    <w:rsid w:val="00AE406E"/>
    <w:rsid w:val="00AE4DE1"/>
    <w:rsid w:val="00AE5384"/>
    <w:rsid w:val="00AE54AA"/>
    <w:rsid w:val="00AE6B91"/>
    <w:rsid w:val="00AE6DDD"/>
    <w:rsid w:val="00AE7A23"/>
    <w:rsid w:val="00AF00AC"/>
    <w:rsid w:val="00AF0735"/>
    <w:rsid w:val="00AF109A"/>
    <w:rsid w:val="00AF168A"/>
    <w:rsid w:val="00AF228D"/>
    <w:rsid w:val="00AF23A2"/>
    <w:rsid w:val="00AF24B0"/>
    <w:rsid w:val="00AF2A2D"/>
    <w:rsid w:val="00AF2DC5"/>
    <w:rsid w:val="00AF308C"/>
    <w:rsid w:val="00AF4B15"/>
    <w:rsid w:val="00AF4ECA"/>
    <w:rsid w:val="00AF5F7A"/>
    <w:rsid w:val="00AF69CB"/>
    <w:rsid w:val="00B0161B"/>
    <w:rsid w:val="00B01ACB"/>
    <w:rsid w:val="00B0441D"/>
    <w:rsid w:val="00B04679"/>
    <w:rsid w:val="00B0494C"/>
    <w:rsid w:val="00B04C2B"/>
    <w:rsid w:val="00B052FC"/>
    <w:rsid w:val="00B05FEE"/>
    <w:rsid w:val="00B06245"/>
    <w:rsid w:val="00B06C25"/>
    <w:rsid w:val="00B06F66"/>
    <w:rsid w:val="00B07A50"/>
    <w:rsid w:val="00B07FD2"/>
    <w:rsid w:val="00B107BB"/>
    <w:rsid w:val="00B10FC6"/>
    <w:rsid w:val="00B116BB"/>
    <w:rsid w:val="00B1188E"/>
    <w:rsid w:val="00B11A6A"/>
    <w:rsid w:val="00B1267D"/>
    <w:rsid w:val="00B126AB"/>
    <w:rsid w:val="00B12810"/>
    <w:rsid w:val="00B128F7"/>
    <w:rsid w:val="00B131D3"/>
    <w:rsid w:val="00B13802"/>
    <w:rsid w:val="00B139C2"/>
    <w:rsid w:val="00B144A9"/>
    <w:rsid w:val="00B14712"/>
    <w:rsid w:val="00B14A4C"/>
    <w:rsid w:val="00B15B73"/>
    <w:rsid w:val="00B15EA6"/>
    <w:rsid w:val="00B1733A"/>
    <w:rsid w:val="00B173A9"/>
    <w:rsid w:val="00B17DA9"/>
    <w:rsid w:val="00B20511"/>
    <w:rsid w:val="00B2089E"/>
    <w:rsid w:val="00B218A9"/>
    <w:rsid w:val="00B21B46"/>
    <w:rsid w:val="00B21E4A"/>
    <w:rsid w:val="00B221F4"/>
    <w:rsid w:val="00B223BD"/>
    <w:rsid w:val="00B224B7"/>
    <w:rsid w:val="00B23458"/>
    <w:rsid w:val="00B2453C"/>
    <w:rsid w:val="00B25194"/>
    <w:rsid w:val="00B26557"/>
    <w:rsid w:val="00B26803"/>
    <w:rsid w:val="00B269A2"/>
    <w:rsid w:val="00B272D8"/>
    <w:rsid w:val="00B272F1"/>
    <w:rsid w:val="00B27439"/>
    <w:rsid w:val="00B30662"/>
    <w:rsid w:val="00B30DA9"/>
    <w:rsid w:val="00B313B2"/>
    <w:rsid w:val="00B31DA9"/>
    <w:rsid w:val="00B335C0"/>
    <w:rsid w:val="00B336D6"/>
    <w:rsid w:val="00B3395F"/>
    <w:rsid w:val="00B33BAB"/>
    <w:rsid w:val="00B34AA3"/>
    <w:rsid w:val="00B34C83"/>
    <w:rsid w:val="00B3515A"/>
    <w:rsid w:val="00B36DD4"/>
    <w:rsid w:val="00B3731E"/>
    <w:rsid w:val="00B37A32"/>
    <w:rsid w:val="00B37A69"/>
    <w:rsid w:val="00B4053E"/>
    <w:rsid w:val="00B40703"/>
    <w:rsid w:val="00B40C63"/>
    <w:rsid w:val="00B40E75"/>
    <w:rsid w:val="00B40F98"/>
    <w:rsid w:val="00B4176A"/>
    <w:rsid w:val="00B41FD4"/>
    <w:rsid w:val="00B4213A"/>
    <w:rsid w:val="00B4288B"/>
    <w:rsid w:val="00B435C2"/>
    <w:rsid w:val="00B438B2"/>
    <w:rsid w:val="00B43CB5"/>
    <w:rsid w:val="00B43E95"/>
    <w:rsid w:val="00B44556"/>
    <w:rsid w:val="00B44BF6"/>
    <w:rsid w:val="00B44EDC"/>
    <w:rsid w:val="00B45136"/>
    <w:rsid w:val="00B45B8E"/>
    <w:rsid w:val="00B45BF2"/>
    <w:rsid w:val="00B45C49"/>
    <w:rsid w:val="00B465F5"/>
    <w:rsid w:val="00B46711"/>
    <w:rsid w:val="00B46FF5"/>
    <w:rsid w:val="00B47E60"/>
    <w:rsid w:val="00B504F9"/>
    <w:rsid w:val="00B51B99"/>
    <w:rsid w:val="00B52EDF"/>
    <w:rsid w:val="00B53295"/>
    <w:rsid w:val="00B544B3"/>
    <w:rsid w:val="00B54639"/>
    <w:rsid w:val="00B556DF"/>
    <w:rsid w:val="00B55CB6"/>
    <w:rsid w:val="00B56D7F"/>
    <w:rsid w:val="00B60071"/>
    <w:rsid w:val="00B600A2"/>
    <w:rsid w:val="00B6085C"/>
    <w:rsid w:val="00B616EF"/>
    <w:rsid w:val="00B61C30"/>
    <w:rsid w:val="00B620A6"/>
    <w:rsid w:val="00B62408"/>
    <w:rsid w:val="00B62673"/>
    <w:rsid w:val="00B62827"/>
    <w:rsid w:val="00B62974"/>
    <w:rsid w:val="00B62DF7"/>
    <w:rsid w:val="00B631E6"/>
    <w:rsid w:val="00B63EDD"/>
    <w:rsid w:val="00B63FE1"/>
    <w:rsid w:val="00B640D4"/>
    <w:rsid w:val="00B646BB"/>
    <w:rsid w:val="00B64F46"/>
    <w:rsid w:val="00B668C4"/>
    <w:rsid w:val="00B66DD9"/>
    <w:rsid w:val="00B66E7E"/>
    <w:rsid w:val="00B678BD"/>
    <w:rsid w:val="00B701D9"/>
    <w:rsid w:val="00B70FA2"/>
    <w:rsid w:val="00B7140C"/>
    <w:rsid w:val="00B717D4"/>
    <w:rsid w:val="00B72950"/>
    <w:rsid w:val="00B73167"/>
    <w:rsid w:val="00B73A9A"/>
    <w:rsid w:val="00B74117"/>
    <w:rsid w:val="00B7418C"/>
    <w:rsid w:val="00B744E6"/>
    <w:rsid w:val="00B74BEB"/>
    <w:rsid w:val="00B74EE9"/>
    <w:rsid w:val="00B7665A"/>
    <w:rsid w:val="00B77576"/>
    <w:rsid w:val="00B777D1"/>
    <w:rsid w:val="00B80A93"/>
    <w:rsid w:val="00B80E84"/>
    <w:rsid w:val="00B8102E"/>
    <w:rsid w:val="00B81DA8"/>
    <w:rsid w:val="00B82CA9"/>
    <w:rsid w:val="00B8301F"/>
    <w:rsid w:val="00B840A7"/>
    <w:rsid w:val="00B8452B"/>
    <w:rsid w:val="00B85B34"/>
    <w:rsid w:val="00B85D98"/>
    <w:rsid w:val="00B85E96"/>
    <w:rsid w:val="00B8623D"/>
    <w:rsid w:val="00B86D98"/>
    <w:rsid w:val="00B9093C"/>
    <w:rsid w:val="00B90D3F"/>
    <w:rsid w:val="00B911E6"/>
    <w:rsid w:val="00B912D1"/>
    <w:rsid w:val="00B91716"/>
    <w:rsid w:val="00B91829"/>
    <w:rsid w:val="00B9204E"/>
    <w:rsid w:val="00B92694"/>
    <w:rsid w:val="00B92744"/>
    <w:rsid w:val="00B92933"/>
    <w:rsid w:val="00B937A8"/>
    <w:rsid w:val="00B94638"/>
    <w:rsid w:val="00B94A6E"/>
    <w:rsid w:val="00B94F2A"/>
    <w:rsid w:val="00B95308"/>
    <w:rsid w:val="00B9551B"/>
    <w:rsid w:val="00B95A1C"/>
    <w:rsid w:val="00B95F46"/>
    <w:rsid w:val="00B96227"/>
    <w:rsid w:val="00B968BF"/>
    <w:rsid w:val="00B96C77"/>
    <w:rsid w:val="00B97585"/>
    <w:rsid w:val="00B975E7"/>
    <w:rsid w:val="00B9791C"/>
    <w:rsid w:val="00BA11E6"/>
    <w:rsid w:val="00BA1817"/>
    <w:rsid w:val="00BA2DBE"/>
    <w:rsid w:val="00BA2F6D"/>
    <w:rsid w:val="00BA3463"/>
    <w:rsid w:val="00BA3F20"/>
    <w:rsid w:val="00BA3FC7"/>
    <w:rsid w:val="00BA4255"/>
    <w:rsid w:val="00BA436C"/>
    <w:rsid w:val="00BA4414"/>
    <w:rsid w:val="00BA4A0D"/>
    <w:rsid w:val="00BA4BA4"/>
    <w:rsid w:val="00BA560F"/>
    <w:rsid w:val="00BA5B83"/>
    <w:rsid w:val="00BA61BD"/>
    <w:rsid w:val="00BA6279"/>
    <w:rsid w:val="00BA7B24"/>
    <w:rsid w:val="00BB02E0"/>
    <w:rsid w:val="00BB0899"/>
    <w:rsid w:val="00BB1217"/>
    <w:rsid w:val="00BB13CA"/>
    <w:rsid w:val="00BB147E"/>
    <w:rsid w:val="00BB17E9"/>
    <w:rsid w:val="00BB250E"/>
    <w:rsid w:val="00BB3651"/>
    <w:rsid w:val="00BB371B"/>
    <w:rsid w:val="00BB430D"/>
    <w:rsid w:val="00BB4EE4"/>
    <w:rsid w:val="00BB6375"/>
    <w:rsid w:val="00BB72D2"/>
    <w:rsid w:val="00BB74EC"/>
    <w:rsid w:val="00BB7C09"/>
    <w:rsid w:val="00BC08D5"/>
    <w:rsid w:val="00BC0C29"/>
    <w:rsid w:val="00BC0E0A"/>
    <w:rsid w:val="00BC202D"/>
    <w:rsid w:val="00BC2056"/>
    <w:rsid w:val="00BC211F"/>
    <w:rsid w:val="00BC230B"/>
    <w:rsid w:val="00BC390A"/>
    <w:rsid w:val="00BC3C37"/>
    <w:rsid w:val="00BC3D22"/>
    <w:rsid w:val="00BC3DC5"/>
    <w:rsid w:val="00BC429B"/>
    <w:rsid w:val="00BC43FD"/>
    <w:rsid w:val="00BC4B50"/>
    <w:rsid w:val="00BC5494"/>
    <w:rsid w:val="00BC6AB0"/>
    <w:rsid w:val="00BC7550"/>
    <w:rsid w:val="00BC7926"/>
    <w:rsid w:val="00BC7BFE"/>
    <w:rsid w:val="00BD0A0C"/>
    <w:rsid w:val="00BD2F52"/>
    <w:rsid w:val="00BD310E"/>
    <w:rsid w:val="00BD32B1"/>
    <w:rsid w:val="00BD34FE"/>
    <w:rsid w:val="00BD359D"/>
    <w:rsid w:val="00BD37E3"/>
    <w:rsid w:val="00BD383E"/>
    <w:rsid w:val="00BD42D3"/>
    <w:rsid w:val="00BD4CB9"/>
    <w:rsid w:val="00BD4D52"/>
    <w:rsid w:val="00BD501E"/>
    <w:rsid w:val="00BD6CB2"/>
    <w:rsid w:val="00BD720E"/>
    <w:rsid w:val="00BD744E"/>
    <w:rsid w:val="00BD7EDE"/>
    <w:rsid w:val="00BE0EBD"/>
    <w:rsid w:val="00BE0F9D"/>
    <w:rsid w:val="00BE112B"/>
    <w:rsid w:val="00BE145C"/>
    <w:rsid w:val="00BE1996"/>
    <w:rsid w:val="00BE2332"/>
    <w:rsid w:val="00BE2481"/>
    <w:rsid w:val="00BE59F2"/>
    <w:rsid w:val="00BE6A85"/>
    <w:rsid w:val="00BE6B88"/>
    <w:rsid w:val="00BE6F2F"/>
    <w:rsid w:val="00BF0022"/>
    <w:rsid w:val="00BF02C9"/>
    <w:rsid w:val="00BF13ED"/>
    <w:rsid w:val="00BF13FB"/>
    <w:rsid w:val="00BF17AC"/>
    <w:rsid w:val="00BF1B76"/>
    <w:rsid w:val="00BF1DA7"/>
    <w:rsid w:val="00BF2069"/>
    <w:rsid w:val="00BF281D"/>
    <w:rsid w:val="00BF2868"/>
    <w:rsid w:val="00BF2ABA"/>
    <w:rsid w:val="00BF3076"/>
    <w:rsid w:val="00BF39D6"/>
    <w:rsid w:val="00BF3ADA"/>
    <w:rsid w:val="00BF3D13"/>
    <w:rsid w:val="00BF4290"/>
    <w:rsid w:val="00BF43E2"/>
    <w:rsid w:val="00BF4DD1"/>
    <w:rsid w:val="00BF51E6"/>
    <w:rsid w:val="00BF55AA"/>
    <w:rsid w:val="00BF5CDD"/>
    <w:rsid w:val="00BF6338"/>
    <w:rsid w:val="00BF66E2"/>
    <w:rsid w:val="00BF6971"/>
    <w:rsid w:val="00BF6B55"/>
    <w:rsid w:val="00BF6FED"/>
    <w:rsid w:val="00BF76D3"/>
    <w:rsid w:val="00BF7770"/>
    <w:rsid w:val="00C00824"/>
    <w:rsid w:val="00C00B9D"/>
    <w:rsid w:val="00C011DB"/>
    <w:rsid w:val="00C015B1"/>
    <w:rsid w:val="00C02049"/>
    <w:rsid w:val="00C020AF"/>
    <w:rsid w:val="00C0266E"/>
    <w:rsid w:val="00C03089"/>
    <w:rsid w:val="00C03155"/>
    <w:rsid w:val="00C04233"/>
    <w:rsid w:val="00C04303"/>
    <w:rsid w:val="00C04D0E"/>
    <w:rsid w:val="00C05B4E"/>
    <w:rsid w:val="00C05EA2"/>
    <w:rsid w:val="00C05F14"/>
    <w:rsid w:val="00C06C83"/>
    <w:rsid w:val="00C0797E"/>
    <w:rsid w:val="00C07D9B"/>
    <w:rsid w:val="00C10603"/>
    <w:rsid w:val="00C109CB"/>
    <w:rsid w:val="00C10A06"/>
    <w:rsid w:val="00C10CE9"/>
    <w:rsid w:val="00C1159D"/>
    <w:rsid w:val="00C1161B"/>
    <w:rsid w:val="00C11665"/>
    <w:rsid w:val="00C11F9D"/>
    <w:rsid w:val="00C12558"/>
    <w:rsid w:val="00C12821"/>
    <w:rsid w:val="00C12849"/>
    <w:rsid w:val="00C1361E"/>
    <w:rsid w:val="00C137B7"/>
    <w:rsid w:val="00C13DCB"/>
    <w:rsid w:val="00C13FD1"/>
    <w:rsid w:val="00C142D5"/>
    <w:rsid w:val="00C143AA"/>
    <w:rsid w:val="00C15D8E"/>
    <w:rsid w:val="00C166AE"/>
    <w:rsid w:val="00C1670A"/>
    <w:rsid w:val="00C16E4E"/>
    <w:rsid w:val="00C17E88"/>
    <w:rsid w:val="00C204DE"/>
    <w:rsid w:val="00C20EE7"/>
    <w:rsid w:val="00C21582"/>
    <w:rsid w:val="00C217D6"/>
    <w:rsid w:val="00C22EB1"/>
    <w:rsid w:val="00C233E0"/>
    <w:rsid w:val="00C2343A"/>
    <w:rsid w:val="00C235E8"/>
    <w:rsid w:val="00C236A0"/>
    <w:rsid w:val="00C236BC"/>
    <w:rsid w:val="00C2392D"/>
    <w:rsid w:val="00C23B23"/>
    <w:rsid w:val="00C23F53"/>
    <w:rsid w:val="00C24192"/>
    <w:rsid w:val="00C245C2"/>
    <w:rsid w:val="00C24DC6"/>
    <w:rsid w:val="00C2562D"/>
    <w:rsid w:val="00C261CD"/>
    <w:rsid w:val="00C2665A"/>
    <w:rsid w:val="00C2682E"/>
    <w:rsid w:val="00C26918"/>
    <w:rsid w:val="00C270FA"/>
    <w:rsid w:val="00C2725A"/>
    <w:rsid w:val="00C277C5"/>
    <w:rsid w:val="00C27873"/>
    <w:rsid w:val="00C279A9"/>
    <w:rsid w:val="00C27AE5"/>
    <w:rsid w:val="00C27CBD"/>
    <w:rsid w:val="00C300EB"/>
    <w:rsid w:val="00C301A9"/>
    <w:rsid w:val="00C3024E"/>
    <w:rsid w:val="00C30607"/>
    <w:rsid w:val="00C31024"/>
    <w:rsid w:val="00C31597"/>
    <w:rsid w:val="00C3175F"/>
    <w:rsid w:val="00C3212A"/>
    <w:rsid w:val="00C3299F"/>
    <w:rsid w:val="00C32A47"/>
    <w:rsid w:val="00C32C32"/>
    <w:rsid w:val="00C347EB"/>
    <w:rsid w:val="00C34CC4"/>
    <w:rsid w:val="00C35E01"/>
    <w:rsid w:val="00C35E5A"/>
    <w:rsid w:val="00C35F3D"/>
    <w:rsid w:val="00C36062"/>
    <w:rsid w:val="00C360C2"/>
    <w:rsid w:val="00C3770B"/>
    <w:rsid w:val="00C37B35"/>
    <w:rsid w:val="00C40065"/>
    <w:rsid w:val="00C406EE"/>
    <w:rsid w:val="00C40EE5"/>
    <w:rsid w:val="00C410EA"/>
    <w:rsid w:val="00C414A0"/>
    <w:rsid w:val="00C417FE"/>
    <w:rsid w:val="00C4269A"/>
    <w:rsid w:val="00C42929"/>
    <w:rsid w:val="00C43115"/>
    <w:rsid w:val="00C43EF1"/>
    <w:rsid w:val="00C449A8"/>
    <w:rsid w:val="00C45D11"/>
    <w:rsid w:val="00C465CD"/>
    <w:rsid w:val="00C470D2"/>
    <w:rsid w:val="00C478C6"/>
    <w:rsid w:val="00C47BF8"/>
    <w:rsid w:val="00C50182"/>
    <w:rsid w:val="00C50BD4"/>
    <w:rsid w:val="00C50C2F"/>
    <w:rsid w:val="00C512A8"/>
    <w:rsid w:val="00C5159B"/>
    <w:rsid w:val="00C51D40"/>
    <w:rsid w:val="00C52124"/>
    <w:rsid w:val="00C52E86"/>
    <w:rsid w:val="00C542B5"/>
    <w:rsid w:val="00C565BB"/>
    <w:rsid w:val="00C56B43"/>
    <w:rsid w:val="00C56BF9"/>
    <w:rsid w:val="00C56CD9"/>
    <w:rsid w:val="00C60261"/>
    <w:rsid w:val="00C60572"/>
    <w:rsid w:val="00C60EB3"/>
    <w:rsid w:val="00C611E6"/>
    <w:rsid w:val="00C617EB"/>
    <w:rsid w:val="00C61930"/>
    <w:rsid w:val="00C61993"/>
    <w:rsid w:val="00C61BFD"/>
    <w:rsid w:val="00C61C5A"/>
    <w:rsid w:val="00C6206B"/>
    <w:rsid w:val="00C62AB1"/>
    <w:rsid w:val="00C62B07"/>
    <w:rsid w:val="00C63283"/>
    <w:rsid w:val="00C632F5"/>
    <w:rsid w:val="00C633A4"/>
    <w:rsid w:val="00C63405"/>
    <w:rsid w:val="00C63C87"/>
    <w:rsid w:val="00C63D5C"/>
    <w:rsid w:val="00C63EB4"/>
    <w:rsid w:val="00C644E9"/>
    <w:rsid w:val="00C64577"/>
    <w:rsid w:val="00C64757"/>
    <w:rsid w:val="00C650E5"/>
    <w:rsid w:val="00C65808"/>
    <w:rsid w:val="00C65BE9"/>
    <w:rsid w:val="00C66518"/>
    <w:rsid w:val="00C665A6"/>
    <w:rsid w:val="00C675B2"/>
    <w:rsid w:val="00C676DC"/>
    <w:rsid w:val="00C67892"/>
    <w:rsid w:val="00C7010D"/>
    <w:rsid w:val="00C70295"/>
    <w:rsid w:val="00C709A5"/>
    <w:rsid w:val="00C70E1E"/>
    <w:rsid w:val="00C71396"/>
    <w:rsid w:val="00C71AFE"/>
    <w:rsid w:val="00C71FEE"/>
    <w:rsid w:val="00C72826"/>
    <w:rsid w:val="00C72D63"/>
    <w:rsid w:val="00C731AC"/>
    <w:rsid w:val="00C73654"/>
    <w:rsid w:val="00C73729"/>
    <w:rsid w:val="00C74440"/>
    <w:rsid w:val="00C749B5"/>
    <w:rsid w:val="00C75269"/>
    <w:rsid w:val="00C75B28"/>
    <w:rsid w:val="00C76A7F"/>
    <w:rsid w:val="00C77EF2"/>
    <w:rsid w:val="00C80151"/>
    <w:rsid w:val="00C80B7A"/>
    <w:rsid w:val="00C80DBD"/>
    <w:rsid w:val="00C81816"/>
    <w:rsid w:val="00C81E05"/>
    <w:rsid w:val="00C84559"/>
    <w:rsid w:val="00C84BE4"/>
    <w:rsid w:val="00C84E58"/>
    <w:rsid w:val="00C851C7"/>
    <w:rsid w:val="00C8669A"/>
    <w:rsid w:val="00C87012"/>
    <w:rsid w:val="00C878AA"/>
    <w:rsid w:val="00C8791D"/>
    <w:rsid w:val="00C907C1"/>
    <w:rsid w:val="00C91083"/>
    <w:rsid w:val="00C910B8"/>
    <w:rsid w:val="00C91934"/>
    <w:rsid w:val="00C91A3E"/>
    <w:rsid w:val="00C91F7B"/>
    <w:rsid w:val="00C92052"/>
    <w:rsid w:val="00C929C7"/>
    <w:rsid w:val="00C92A3A"/>
    <w:rsid w:val="00C9453E"/>
    <w:rsid w:val="00C94F19"/>
    <w:rsid w:val="00C95320"/>
    <w:rsid w:val="00C954EE"/>
    <w:rsid w:val="00C958CF"/>
    <w:rsid w:val="00C963BA"/>
    <w:rsid w:val="00C9739C"/>
    <w:rsid w:val="00C97D41"/>
    <w:rsid w:val="00CA09D1"/>
    <w:rsid w:val="00CA1740"/>
    <w:rsid w:val="00CA1AE4"/>
    <w:rsid w:val="00CA1C05"/>
    <w:rsid w:val="00CA2FDA"/>
    <w:rsid w:val="00CA4848"/>
    <w:rsid w:val="00CA4854"/>
    <w:rsid w:val="00CA4CF9"/>
    <w:rsid w:val="00CA4F41"/>
    <w:rsid w:val="00CA511E"/>
    <w:rsid w:val="00CA647F"/>
    <w:rsid w:val="00CA6B16"/>
    <w:rsid w:val="00CA7735"/>
    <w:rsid w:val="00CB0722"/>
    <w:rsid w:val="00CB0F0F"/>
    <w:rsid w:val="00CB1215"/>
    <w:rsid w:val="00CB1751"/>
    <w:rsid w:val="00CB1825"/>
    <w:rsid w:val="00CB1A20"/>
    <w:rsid w:val="00CB1CF8"/>
    <w:rsid w:val="00CB391A"/>
    <w:rsid w:val="00CB39F0"/>
    <w:rsid w:val="00CB3F74"/>
    <w:rsid w:val="00CB4A7A"/>
    <w:rsid w:val="00CB53A2"/>
    <w:rsid w:val="00CB5F5D"/>
    <w:rsid w:val="00CB66D6"/>
    <w:rsid w:val="00CB69C2"/>
    <w:rsid w:val="00CB6E95"/>
    <w:rsid w:val="00CB6E9F"/>
    <w:rsid w:val="00CB710E"/>
    <w:rsid w:val="00CC0071"/>
    <w:rsid w:val="00CC063B"/>
    <w:rsid w:val="00CC086B"/>
    <w:rsid w:val="00CC1FAC"/>
    <w:rsid w:val="00CC2DFC"/>
    <w:rsid w:val="00CC3E9E"/>
    <w:rsid w:val="00CC4482"/>
    <w:rsid w:val="00CC44A1"/>
    <w:rsid w:val="00CC4603"/>
    <w:rsid w:val="00CC4738"/>
    <w:rsid w:val="00CC5165"/>
    <w:rsid w:val="00CC5607"/>
    <w:rsid w:val="00CC5836"/>
    <w:rsid w:val="00CC58D2"/>
    <w:rsid w:val="00CC5AE2"/>
    <w:rsid w:val="00CC5E6A"/>
    <w:rsid w:val="00CC6A3F"/>
    <w:rsid w:val="00CC6C5F"/>
    <w:rsid w:val="00CC71A3"/>
    <w:rsid w:val="00CC7280"/>
    <w:rsid w:val="00CC72B1"/>
    <w:rsid w:val="00CC7FAF"/>
    <w:rsid w:val="00CD024D"/>
    <w:rsid w:val="00CD1298"/>
    <w:rsid w:val="00CD14A7"/>
    <w:rsid w:val="00CD26ED"/>
    <w:rsid w:val="00CD2811"/>
    <w:rsid w:val="00CD2884"/>
    <w:rsid w:val="00CD2D67"/>
    <w:rsid w:val="00CD2E1C"/>
    <w:rsid w:val="00CD320D"/>
    <w:rsid w:val="00CD3BCF"/>
    <w:rsid w:val="00CD4061"/>
    <w:rsid w:val="00CD4BCF"/>
    <w:rsid w:val="00CD50E1"/>
    <w:rsid w:val="00CD5429"/>
    <w:rsid w:val="00CD73A6"/>
    <w:rsid w:val="00CE006E"/>
    <w:rsid w:val="00CE0635"/>
    <w:rsid w:val="00CE1C21"/>
    <w:rsid w:val="00CE207E"/>
    <w:rsid w:val="00CE2B55"/>
    <w:rsid w:val="00CE2C76"/>
    <w:rsid w:val="00CE3B95"/>
    <w:rsid w:val="00CE43E3"/>
    <w:rsid w:val="00CE57A5"/>
    <w:rsid w:val="00CE57C6"/>
    <w:rsid w:val="00CE5B5E"/>
    <w:rsid w:val="00CE67D6"/>
    <w:rsid w:val="00CE7680"/>
    <w:rsid w:val="00CF0786"/>
    <w:rsid w:val="00CF17C5"/>
    <w:rsid w:val="00CF1A19"/>
    <w:rsid w:val="00CF2338"/>
    <w:rsid w:val="00CF26CC"/>
    <w:rsid w:val="00CF272F"/>
    <w:rsid w:val="00CF2FF8"/>
    <w:rsid w:val="00CF3200"/>
    <w:rsid w:val="00CF3F03"/>
    <w:rsid w:val="00CF41D4"/>
    <w:rsid w:val="00CF444F"/>
    <w:rsid w:val="00CF4C5A"/>
    <w:rsid w:val="00CF4F5C"/>
    <w:rsid w:val="00CF5E31"/>
    <w:rsid w:val="00CF68E7"/>
    <w:rsid w:val="00CF6CC8"/>
    <w:rsid w:val="00CF73C2"/>
    <w:rsid w:val="00CF75D4"/>
    <w:rsid w:val="00D00F3D"/>
    <w:rsid w:val="00D02328"/>
    <w:rsid w:val="00D026D2"/>
    <w:rsid w:val="00D027A9"/>
    <w:rsid w:val="00D029EB"/>
    <w:rsid w:val="00D02F17"/>
    <w:rsid w:val="00D033EA"/>
    <w:rsid w:val="00D035FA"/>
    <w:rsid w:val="00D03931"/>
    <w:rsid w:val="00D03D01"/>
    <w:rsid w:val="00D0496E"/>
    <w:rsid w:val="00D04B26"/>
    <w:rsid w:val="00D04F3D"/>
    <w:rsid w:val="00D052B4"/>
    <w:rsid w:val="00D05376"/>
    <w:rsid w:val="00D05A75"/>
    <w:rsid w:val="00D05E38"/>
    <w:rsid w:val="00D06354"/>
    <w:rsid w:val="00D063EB"/>
    <w:rsid w:val="00D0690E"/>
    <w:rsid w:val="00D06AFA"/>
    <w:rsid w:val="00D06B6F"/>
    <w:rsid w:val="00D07571"/>
    <w:rsid w:val="00D109A5"/>
    <w:rsid w:val="00D1121F"/>
    <w:rsid w:val="00D112A5"/>
    <w:rsid w:val="00D115CA"/>
    <w:rsid w:val="00D1186A"/>
    <w:rsid w:val="00D11F41"/>
    <w:rsid w:val="00D12FD3"/>
    <w:rsid w:val="00D13FB4"/>
    <w:rsid w:val="00D1414C"/>
    <w:rsid w:val="00D1577D"/>
    <w:rsid w:val="00D15C8B"/>
    <w:rsid w:val="00D15FA3"/>
    <w:rsid w:val="00D16114"/>
    <w:rsid w:val="00D162FB"/>
    <w:rsid w:val="00D166C6"/>
    <w:rsid w:val="00D16A45"/>
    <w:rsid w:val="00D173ED"/>
    <w:rsid w:val="00D17943"/>
    <w:rsid w:val="00D20264"/>
    <w:rsid w:val="00D2033E"/>
    <w:rsid w:val="00D2210F"/>
    <w:rsid w:val="00D25309"/>
    <w:rsid w:val="00D257FB"/>
    <w:rsid w:val="00D25A64"/>
    <w:rsid w:val="00D25D38"/>
    <w:rsid w:val="00D261F3"/>
    <w:rsid w:val="00D270BE"/>
    <w:rsid w:val="00D27763"/>
    <w:rsid w:val="00D300A1"/>
    <w:rsid w:val="00D306E8"/>
    <w:rsid w:val="00D3122F"/>
    <w:rsid w:val="00D32BAC"/>
    <w:rsid w:val="00D3351F"/>
    <w:rsid w:val="00D3392B"/>
    <w:rsid w:val="00D33A7E"/>
    <w:rsid w:val="00D341DD"/>
    <w:rsid w:val="00D34A7B"/>
    <w:rsid w:val="00D35C7E"/>
    <w:rsid w:val="00D36494"/>
    <w:rsid w:val="00D3776D"/>
    <w:rsid w:val="00D37D5A"/>
    <w:rsid w:val="00D40382"/>
    <w:rsid w:val="00D41750"/>
    <w:rsid w:val="00D41D1E"/>
    <w:rsid w:val="00D41E44"/>
    <w:rsid w:val="00D42CD2"/>
    <w:rsid w:val="00D42EE7"/>
    <w:rsid w:val="00D43DA0"/>
    <w:rsid w:val="00D43F71"/>
    <w:rsid w:val="00D43F80"/>
    <w:rsid w:val="00D44936"/>
    <w:rsid w:val="00D450CF"/>
    <w:rsid w:val="00D45BA6"/>
    <w:rsid w:val="00D4605C"/>
    <w:rsid w:val="00D4612D"/>
    <w:rsid w:val="00D46E14"/>
    <w:rsid w:val="00D47313"/>
    <w:rsid w:val="00D518CC"/>
    <w:rsid w:val="00D519A1"/>
    <w:rsid w:val="00D51A0F"/>
    <w:rsid w:val="00D52BC6"/>
    <w:rsid w:val="00D52BE9"/>
    <w:rsid w:val="00D5313F"/>
    <w:rsid w:val="00D53A71"/>
    <w:rsid w:val="00D54482"/>
    <w:rsid w:val="00D54C00"/>
    <w:rsid w:val="00D54FEA"/>
    <w:rsid w:val="00D55027"/>
    <w:rsid w:val="00D5508C"/>
    <w:rsid w:val="00D5509D"/>
    <w:rsid w:val="00D55439"/>
    <w:rsid w:val="00D55B91"/>
    <w:rsid w:val="00D55E3E"/>
    <w:rsid w:val="00D56A40"/>
    <w:rsid w:val="00D575C8"/>
    <w:rsid w:val="00D5765B"/>
    <w:rsid w:val="00D602FD"/>
    <w:rsid w:val="00D60507"/>
    <w:rsid w:val="00D628C3"/>
    <w:rsid w:val="00D62C22"/>
    <w:rsid w:val="00D62CD6"/>
    <w:rsid w:val="00D63B0B"/>
    <w:rsid w:val="00D63F15"/>
    <w:rsid w:val="00D64832"/>
    <w:rsid w:val="00D64925"/>
    <w:rsid w:val="00D6493A"/>
    <w:rsid w:val="00D64A88"/>
    <w:rsid w:val="00D64D2A"/>
    <w:rsid w:val="00D65B7E"/>
    <w:rsid w:val="00D65D35"/>
    <w:rsid w:val="00D65F15"/>
    <w:rsid w:val="00D66180"/>
    <w:rsid w:val="00D662D4"/>
    <w:rsid w:val="00D663FF"/>
    <w:rsid w:val="00D66429"/>
    <w:rsid w:val="00D66C20"/>
    <w:rsid w:val="00D66FBC"/>
    <w:rsid w:val="00D670B7"/>
    <w:rsid w:val="00D67662"/>
    <w:rsid w:val="00D67757"/>
    <w:rsid w:val="00D716E5"/>
    <w:rsid w:val="00D71912"/>
    <w:rsid w:val="00D7191B"/>
    <w:rsid w:val="00D722CC"/>
    <w:rsid w:val="00D73855"/>
    <w:rsid w:val="00D753D6"/>
    <w:rsid w:val="00D75F31"/>
    <w:rsid w:val="00D7627E"/>
    <w:rsid w:val="00D76BAE"/>
    <w:rsid w:val="00D775CD"/>
    <w:rsid w:val="00D77813"/>
    <w:rsid w:val="00D80073"/>
    <w:rsid w:val="00D807CA"/>
    <w:rsid w:val="00D8296C"/>
    <w:rsid w:val="00D82D9C"/>
    <w:rsid w:val="00D83035"/>
    <w:rsid w:val="00D830C5"/>
    <w:rsid w:val="00D837F9"/>
    <w:rsid w:val="00D8448D"/>
    <w:rsid w:val="00D8488A"/>
    <w:rsid w:val="00D84D49"/>
    <w:rsid w:val="00D85B58"/>
    <w:rsid w:val="00D85C1F"/>
    <w:rsid w:val="00D85DD7"/>
    <w:rsid w:val="00D86369"/>
    <w:rsid w:val="00D876EF"/>
    <w:rsid w:val="00D878CA"/>
    <w:rsid w:val="00D901B0"/>
    <w:rsid w:val="00D90527"/>
    <w:rsid w:val="00D909FE"/>
    <w:rsid w:val="00D918CB"/>
    <w:rsid w:val="00D920DF"/>
    <w:rsid w:val="00D9247B"/>
    <w:rsid w:val="00D92BD4"/>
    <w:rsid w:val="00D93F11"/>
    <w:rsid w:val="00D94248"/>
    <w:rsid w:val="00D945D1"/>
    <w:rsid w:val="00D955F7"/>
    <w:rsid w:val="00D95E18"/>
    <w:rsid w:val="00D96008"/>
    <w:rsid w:val="00D965AF"/>
    <w:rsid w:val="00D965D3"/>
    <w:rsid w:val="00D96B11"/>
    <w:rsid w:val="00D96B70"/>
    <w:rsid w:val="00D96BD3"/>
    <w:rsid w:val="00D96D34"/>
    <w:rsid w:val="00D97EC1"/>
    <w:rsid w:val="00DA0375"/>
    <w:rsid w:val="00DA09C8"/>
    <w:rsid w:val="00DA0A66"/>
    <w:rsid w:val="00DA0CD6"/>
    <w:rsid w:val="00DA1341"/>
    <w:rsid w:val="00DA1D10"/>
    <w:rsid w:val="00DA21F5"/>
    <w:rsid w:val="00DA3A93"/>
    <w:rsid w:val="00DA4539"/>
    <w:rsid w:val="00DA4882"/>
    <w:rsid w:val="00DA488A"/>
    <w:rsid w:val="00DA4A1F"/>
    <w:rsid w:val="00DA4C6C"/>
    <w:rsid w:val="00DA4E06"/>
    <w:rsid w:val="00DA505E"/>
    <w:rsid w:val="00DA5159"/>
    <w:rsid w:val="00DA552F"/>
    <w:rsid w:val="00DA5FC7"/>
    <w:rsid w:val="00DA6280"/>
    <w:rsid w:val="00DA6590"/>
    <w:rsid w:val="00DA6AE3"/>
    <w:rsid w:val="00DA6CDA"/>
    <w:rsid w:val="00DA79D8"/>
    <w:rsid w:val="00DA7D87"/>
    <w:rsid w:val="00DB000D"/>
    <w:rsid w:val="00DB0055"/>
    <w:rsid w:val="00DB016A"/>
    <w:rsid w:val="00DB07D1"/>
    <w:rsid w:val="00DB0BF5"/>
    <w:rsid w:val="00DB1293"/>
    <w:rsid w:val="00DB1B1A"/>
    <w:rsid w:val="00DB1D69"/>
    <w:rsid w:val="00DB2C98"/>
    <w:rsid w:val="00DB40CE"/>
    <w:rsid w:val="00DB53CE"/>
    <w:rsid w:val="00DB564C"/>
    <w:rsid w:val="00DB5677"/>
    <w:rsid w:val="00DB6157"/>
    <w:rsid w:val="00DB682A"/>
    <w:rsid w:val="00DB6A7F"/>
    <w:rsid w:val="00DB72AE"/>
    <w:rsid w:val="00DB7322"/>
    <w:rsid w:val="00DB79C2"/>
    <w:rsid w:val="00DC0343"/>
    <w:rsid w:val="00DC0FA6"/>
    <w:rsid w:val="00DC1C2F"/>
    <w:rsid w:val="00DC2E9A"/>
    <w:rsid w:val="00DC3972"/>
    <w:rsid w:val="00DC493D"/>
    <w:rsid w:val="00DC4FBD"/>
    <w:rsid w:val="00DC53AE"/>
    <w:rsid w:val="00DC54E8"/>
    <w:rsid w:val="00DC5AEF"/>
    <w:rsid w:val="00DC5DBA"/>
    <w:rsid w:val="00DC5FD3"/>
    <w:rsid w:val="00DC6760"/>
    <w:rsid w:val="00DC6E0A"/>
    <w:rsid w:val="00DC7021"/>
    <w:rsid w:val="00DC7283"/>
    <w:rsid w:val="00DC7D13"/>
    <w:rsid w:val="00DD0FEB"/>
    <w:rsid w:val="00DD1399"/>
    <w:rsid w:val="00DD1BD8"/>
    <w:rsid w:val="00DD1E1A"/>
    <w:rsid w:val="00DD3121"/>
    <w:rsid w:val="00DD3B16"/>
    <w:rsid w:val="00DD3CA3"/>
    <w:rsid w:val="00DD44D2"/>
    <w:rsid w:val="00DD4891"/>
    <w:rsid w:val="00DD4AE5"/>
    <w:rsid w:val="00DD52D3"/>
    <w:rsid w:val="00DD580C"/>
    <w:rsid w:val="00DE09DC"/>
    <w:rsid w:val="00DE0F81"/>
    <w:rsid w:val="00DE30DA"/>
    <w:rsid w:val="00DE3F51"/>
    <w:rsid w:val="00DE47FD"/>
    <w:rsid w:val="00DE4994"/>
    <w:rsid w:val="00DE4AE3"/>
    <w:rsid w:val="00DE4BA7"/>
    <w:rsid w:val="00DE52EF"/>
    <w:rsid w:val="00DE619D"/>
    <w:rsid w:val="00DE659C"/>
    <w:rsid w:val="00DE6A37"/>
    <w:rsid w:val="00DE6F80"/>
    <w:rsid w:val="00DF02CA"/>
    <w:rsid w:val="00DF0708"/>
    <w:rsid w:val="00DF1388"/>
    <w:rsid w:val="00DF18BA"/>
    <w:rsid w:val="00DF210A"/>
    <w:rsid w:val="00DF296D"/>
    <w:rsid w:val="00DF3072"/>
    <w:rsid w:val="00DF307E"/>
    <w:rsid w:val="00DF3429"/>
    <w:rsid w:val="00DF37AB"/>
    <w:rsid w:val="00DF3980"/>
    <w:rsid w:val="00DF4AFE"/>
    <w:rsid w:val="00DF5219"/>
    <w:rsid w:val="00DF5EB8"/>
    <w:rsid w:val="00DF7439"/>
    <w:rsid w:val="00E005C6"/>
    <w:rsid w:val="00E013A3"/>
    <w:rsid w:val="00E017FE"/>
    <w:rsid w:val="00E024FA"/>
    <w:rsid w:val="00E028ED"/>
    <w:rsid w:val="00E03A80"/>
    <w:rsid w:val="00E03BBC"/>
    <w:rsid w:val="00E03F11"/>
    <w:rsid w:val="00E045FA"/>
    <w:rsid w:val="00E04D9E"/>
    <w:rsid w:val="00E0591A"/>
    <w:rsid w:val="00E05F1E"/>
    <w:rsid w:val="00E066E3"/>
    <w:rsid w:val="00E06981"/>
    <w:rsid w:val="00E07E81"/>
    <w:rsid w:val="00E07F17"/>
    <w:rsid w:val="00E103D7"/>
    <w:rsid w:val="00E10621"/>
    <w:rsid w:val="00E10689"/>
    <w:rsid w:val="00E117A2"/>
    <w:rsid w:val="00E12E9E"/>
    <w:rsid w:val="00E13B8A"/>
    <w:rsid w:val="00E13D46"/>
    <w:rsid w:val="00E14CF7"/>
    <w:rsid w:val="00E14E00"/>
    <w:rsid w:val="00E14EE1"/>
    <w:rsid w:val="00E150D1"/>
    <w:rsid w:val="00E15367"/>
    <w:rsid w:val="00E1559F"/>
    <w:rsid w:val="00E15662"/>
    <w:rsid w:val="00E15954"/>
    <w:rsid w:val="00E15AA0"/>
    <w:rsid w:val="00E15AFA"/>
    <w:rsid w:val="00E16751"/>
    <w:rsid w:val="00E168CC"/>
    <w:rsid w:val="00E16A6A"/>
    <w:rsid w:val="00E171D8"/>
    <w:rsid w:val="00E17332"/>
    <w:rsid w:val="00E175F1"/>
    <w:rsid w:val="00E20B74"/>
    <w:rsid w:val="00E216E8"/>
    <w:rsid w:val="00E2191E"/>
    <w:rsid w:val="00E21EAE"/>
    <w:rsid w:val="00E223FB"/>
    <w:rsid w:val="00E23128"/>
    <w:rsid w:val="00E235A0"/>
    <w:rsid w:val="00E24666"/>
    <w:rsid w:val="00E26285"/>
    <w:rsid w:val="00E270C5"/>
    <w:rsid w:val="00E2774D"/>
    <w:rsid w:val="00E27D26"/>
    <w:rsid w:val="00E31454"/>
    <w:rsid w:val="00E3154D"/>
    <w:rsid w:val="00E31C85"/>
    <w:rsid w:val="00E321F2"/>
    <w:rsid w:val="00E3237F"/>
    <w:rsid w:val="00E32A5C"/>
    <w:rsid w:val="00E32B76"/>
    <w:rsid w:val="00E33191"/>
    <w:rsid w:val="00E33E58"/>
    <w:rsid w:val="00E355C7"/>
    <w:rsid w:val="00E36172"/>
    <w:rsid w:val="00E3630D"/>
    <w:rsid w:val="00E363A4"/>
    <w:rsid w:val="00E365CB"/>
    <w:rsid w:val="00E36A9E"/>
    <w:rsid w:val="00E36E97"/>
    <w:rsid w:val="00E3786A"/>
    <w:rsid w:val="00E40125"/>
    <w:rsid w:val="00E401D1"/>
    <w:rsid w:val="00E4052D"/>
    <w:rsid w:val="00E40791"/>
    <w:rsid w:val="00E40911"/>
    <w:rsid w:val="00E40B76"/>
    <w:rsid w:val="00E40D37"/>
    <w:rsid w:val="00E411ED"/>
    <w:rsid w:val="00E423F5"/>
    <w:rsid w:val="00E42BDB"/>
    <w:rsid w:val="00E43E4A"/>
    <w:rsid w:val="00E4499C"/>
    <w:rsid w:val="00E454A7"/>
    <w:rsid w:val="00E4565A"/>
    <w:rsid w:val="00E45891"/>
    <w:rsid w:val="00E45B6B"/>
    <w:rsid w:val="00E46482"/>
    <w:rsid w:val="00E466D9"/>
    <w:rsid w:val="00E46BD7"/>
    <w:rsid w:val="00E47A9D"/>
    <w:rsid w:val="00E47BA9"/>
    <w:rsid w:val="00E504FE"/>
    <w:rsid w:val="00E50C89"/>
    <w:rsid w:val="00E50F87"/>
    <w:rsid w:val="00E51143"/>
    <w:rsid w:val="00E515CF"/>
    <w:rsid w:val="00E51B3B"/>
    <w:rsid w:val="00E5214C"/>
    <w:rsid w:val="00E5307B"/>
    <w:rsid w:val="00E5380C"/>
    <w:rsid w:val="00E541F1"/>
    <w:rsid w:val="00E541F7"/>
    <w:rsid w:val="00E54418"/>
    <w:rsid w:val="00E553BF"/>
    <w:rsid w:val="00E55714"/>
    <w:rsid w:val="00E55C4C"/>
    <w:rsid w:val="00E567CC"/>
    <w:rsid w:val="00E5787E"/>
    <w:rsid w:val="00E602A3"/>
    <w:rsid w:val="00E60BEE"/>
    <w:rsid w:val="00E6203D"/>
    <w:rsid w:val="00E62324"/>
    <w:rsid w:val="00E6235F"/>
    <w:rsid w:val="00E6267F"/>
    <w:rsid w:val="00E62A21"/>
    <w:rsid w:val="00E63512"/>
    <w:rsid w:val="00E6355E"/>
    <w:rsid w:val="00E637A1"/>
    <w:rsid w:val="00E643AC"/>
    <w:rsid w:val="00E6441D"/>
    <w:rsid w:val="00E64458"/>
    <w:rsid w:val="00E65919"/>
    <w:rsid w:val="00E65EB1"/>
    <w:rsid w:val="00E674A0"/>
    <w:rsid w:val="00E67BE7"/>
    <w:rsid w:val="00E67C21"/>
    <w:rsid w:val="00E71218"/>
    <w:rsid w:val="00E71561"/>
    <w:rsid w:val="00E71A15"/>
    <w:rsid w:val="00E7212B"/>
    <w:rsid w:val="00E72455"/>
    <w:rsid w:val="00E72BA3"/>
    <w:rsid w:val="00E72C92"/>
    <w:rsid w:val="00E736EE"/>
    <w:rsid w:val="00E738E1"/>
    <w:rsid w:val="00E7454B"/>
    <w:rsid w:val="00E74835"/>
    <w:rsid w:val="00E749DD"/>
    <w:rsid w:val="00E756EB"/>
    <w:rsid w:val="00E7582E"/>
    <w:rsid w:val="00E76209"/>
    <w:rsid w:val="00E766D1"/>
    <w:rsid w:val="00E77AA1"/>
    <w:rsid w:val="00E77ECE"/>
    <w:rsid w:val="00E77FD3"/>
    <w:rsid w:val="00E80CF9"/>
    <w:rsid w:val="00E81A9A"/>
    <w:rsid w:val="00E828A7"/>
    <w:rsid w:val="00E82F95"/>
    <w:rsid w:val="00E83B20"/>
    <w:rsid w:val="00E83D0A"/>
    <w:rsid w:val="00E84E84"/>
    <w:rsid w:val="00E852F0"/>
    <w:rsid w:val="00E85585"/>
    <w:rsid w:val="00E85825"/>
    <w:rsid w:val="00E858F7"/>
    <w:rsid w:val="00E864CF"/>
    <w:rsid w:val="00E868F9"/>
    <w:rsid w:val="00E86917"/>
    <w:rsid w:val="00E87215"/>
    <w:rsid w:val="00E8725B"/>
    <w:rsid w:val="00E872E3"/>
    <w:rsid w:val="00E903A3"/>
    <w:rsid w:val="00E9127A"/>
    <w:rsid w:val="00E91303"/>
    <w:rsid w:val="00E92CFF"/>
    <w:rsid w:val="00E9310B"/>
    <w:rsid w:val="00E93887"/>
    <w:rsid w:val="00E93EBA"/>
    <w:rsid w:val="00E94A45"/>
    <w:rsid w:val="00E94C51"/>
    <w:rsid w:val="00E96892"/>
    <w:rsid w:val="00E96B31"/>
    <w:rsid w:val="00E97384"/>
    <w:rsid w:val="00E97A2F"/>
    <w:rsid w:val="00E97C52"/>
    <w:rsid w:val="00E97FAD"/>
    <w:rsid w:val="00E97FC3"/>
    <w:rsid w:val="00EA0E55"/>
    <w:rsid w:val="00EA248D"/>
    <w:rsid w:val="00EA4BA5"/>
    <w:rsid w:val="00EA54C5"/>
    <w:rsid w:val="00EA55C4"/>
    <w:rsid w:val="00EA63A0"/>
    <w:rsid w:val="00EA6BEF"/>
    <w:rsid w:val="00EA7FDE"/>
    <w:rsid w:val="00EB0756"/>
    <w:rsid w:val="00EB0E21"/>
    <w:rsid w:val="00EB2974"/>
    <w:rsid w:val="00EB2BA8"/>
    <w:rsid w:val="00EB2D20"/>
    <w:rsid w:val="00EB2E3A"/>
    <w:rsid w:val="00EB2E41"/>
    <w:rsid w:val="00EB30A0"/>
    <w:rsid w:val="00EB3E57"/>
    <w:rsid w:val="00EB4921"/>
    <w:rsid w:val="00EB52F1"/>
    <w:rsid w:val="00EB53C1"/>
    <w:rsid w:val="00EB54E7"/>
    <w:rsid w:val="00EB5CE3"/>
    <w:rsid w:val="00EB612D"/>
    <w:rsid w:val="00EB7717"/>
    <w:rsid w:val="00EC0076"/>
    <w:rsid w:val="00EC051D"/>
    <w:rsid w:val="00EC0947"/>
    <w:rsid w:val="00EC129C"/>
    <w:rsid w:val="00EC183B"/>
    <w:rsid w:val="00EC29AA"/>
    <w:rsid w:val="00EC3D38"/>
    <w:rsid w:val="00EC4320"/>
    <w:rsid w:val="00EC4558"/>
    <w:rsid w:val="00EC5012"/>
    <w:rsid w:val="00EC5561"/>
    <w:rsid w:val="00EC6071"/>
    <w:rsid w:val="00EC63D5"/>
    <w:rsid w:val="00EC6998"/>
    <w:rsid w:val="00EC6C8B"/>
    <w:rsid w:val="00EC6DAA"/>
    <w:rsid w:val="00EC75C6"/>
    <w:rsid w:val="00EC79C1"/>
    <w:rsid w:val="00ED0883"/>
    <w:rsid w:val="00ED1727"/>
    <w:rsid w:val="00ED1752"/>
    <w:rsid w:val="00ED1FEF"/>
    <w:rsid w:val="00ED31CE"/>
    <w:rsid w:val="00ED36AC"/>
    <w:rsid w:val="00ED378B"/>
    <w:rsid w:val="00ED3DC8"/>
    <w:rsid w:val="00ED4AB7"/>
    <w:rsid w:val="00ED4ACF"/>
    <w:rsid w:val="00ED5001"/>
    <w:rsid w:val="00ED6C8E"/>
    <w:rsid w:val="00ED74CD"/>
    <w:rsid w:val="00ED7802"/>
    <w:rsid w:val="00ED7AB2"/>
    <w:rsid w:val="00EE0078"/>
    <w:rsid w:val="00EE0EA8"/>
    <w:rsid w:val="00EE0EBE"/>
    <w:rsid w:val="00EE2568"/>
    <w:rsid w:val="00EE2813"/>
    <w:rsid w:val="00EE2C23"/>
    <w:rsid w:val="00EE3135"/>
    <w:rsid w:val="00EE31F6"/>
    <w:rsid w:val="00EE3594"/>
    <w:rsid w:val="00EE36E8"/>
    <w:rsid w:val="00EE3DE1"/>
    <w:rsid w:val="00EE421C"/>
    <w:rsid w:val="00EE4356"/>
    <w:rsid w:val="00EE4414"/>
    <w:rsid w:val="00EE6746"/>
    <w:rsid w:val="00EE6B56"/>
    <w:rsid w:val="00EE744B"/>
    <w:rsid w:val="00EE78DC"/>
    <w:rsid w:val="00EE7DAD"/>
    <w:rsid w:val="00EE7ED9"/>
    <w:rsid w:val="00EF1947"/>
    <w:rsid w:val="00EF1A8F"/>
    <w:rsid w:val="00EF2053"/>
    <w:rsid w:val="00EF2803"/>
    <w:rsid w:val="00EF2A57"/>
    <w:rsid w:val="00EF2E98"/>
    <w:rsid w:val="00EF3BD7"/>
    <w:rsid w:val="00EF3F00"/>
    <w:rsid w:val="00EF44E3"/>
    <w:rsid w:val="00EF48F9"/>
    <w:rsid w:val="00EF49A7"/>
    <w:rsid w:val="00EF4AA1"/>
    <w:rsid w:val="00EF6412"/>
    <w:rsid w:val="00EF7BC9"/>
    <w:rsid w:val="00EF7E6A"/>
    <w:rsid w:val="00F00616"/>
    <w:rsid w:val="00F01131"/>
    <w:rsid w:val="00F01A06"/>
    <w:rsid w:val="00F026C8"/>
    <w:rsid w:val="00F0289E"/>
    <w:rsid w:val="00F0323D"/>
    <w:rsid w:val="00F0441A"/>
    <w:rsid w:val="00F045E1"/>
    <w:rsid w:val="00F05F92"/>
    <w:rsid w:val="00F0684C"/>
    <w:rsid w:val="00F07089"/>
    <w:rsid w:val="00F11785"/>
    <w:rsid w:val="00F120FE"/>
    <w:rsid w:val="00F12926"/>
    <w:rsid w:val="00F12DDC"/>
    <w:rsid w:val="00F1326D"/>
    <w:rsid w:val="00F13A0E"/>
    <w:rsid w:val="00F147AA"/>
    <w:rsid w:val="00F14E9C"/>
    <w:rsid w:val="00F1541F"/>
    <w:rsid w:val="00F15997"/>
    <w:rsid w:val="00F15F46"/>
    <w:rsid w:val="00F16193"/>
    <w:rsid w:val="00F1691C"/>
    <w:rsid w:val="00F17328"/>
    <w:rsid w:val="00F20861"/>
    <w:rsid w:val="00F209CE"/>
    <w:rsid w:val="00F21AFA"/>
    <w:rsid w:val="00F21B3E"/>
    <w:rsid w:val="00F22A65"/>
    <w:rsid w:val="00F230E7"/>
    <w:rsid w:val="00F233DC"/>
    <w:rsid w:val="00F237F1"/>
    <w:rsid w:val="00F2487E"/>
    <w:rsid w:val="00F24A3D"/>
    <w:rsid w:val="00F25944"/>
    <w:rsid w:val="00F26A0C"/>
    <w:rsid w:val="00F276C9"/>
    <w:rsid w:val="00F27B04"/>
    <w:rsid w:val="00F30165"/>
    <w:rsid w:val="00F30C07"/>
    <w:rsid w:val="00F31821"/>
    <w:rsid w:val="00F31992"/>
    <w:rsid w:val="00F31BA6"/>
    <w:rsid w:val="00F31CF2"/>
    <w:rsid w:val="00F32E9F"/>
    <w:rsid w:val="00F335B6"/>
    <w:rsid w:val="00F33D23"/>
    <w:rsid w:val="00F3421A"/>
    <w:rsid w:val="00F35396"/>
    <w:rsid w:val="00F36297"/>
    <w:rsid w:val="00F37150"/>
    <w:rsid w:val="00F377C4"/>
    <w:rsid w:val="00F37B88"/>
    <w:rsid w:val="00F37DF5"/>
    <w:rsid w:val="00F4007F"/>
    <w:rsid w:val="00F40270"/>
    <w:rsid w:val="00F40915"/>
    <w:rsid w:val="00F41D88"/>
    <w:rsid w:val="00F42BB7"/>
    <w:rsid w:val="00F43941"/>
    <w:rsid w:val="00F44F56"/>
    <w:rsid w:val="00F452DF"/>
    <w:rsid w:val="00F45758"/>
    <w:rsid w:val="00F45DA9"/>
    <w:rsid w:val="00F46DBE"/>
    <w:rsid w:val="00F475D6"/>
    <w:rsid w:val="00F47A87"/>
    <w:rsid w:val="00F47F1B"/>
    <w:rsid w:val="00F47F4C"/>
    <w:rsid w:val="00F5241C"/>
    <w:rsid w:val="00F5280A"/>
    <w:rsid w:val="00F529C6"/>
    <w:rsid w:val="00F53059"/>
    <w:rsid w:val="00F53C8F"/>
    <w:rsid w:val="00F53F9F"/>
    <w:rsid w:val="00F5487F"/>
    <w:rsid w:val="00F54E7C"/>
    <w:rsid w:val="00F54EA6"/>
    <w:rsid w:val="00F55523"/>
    <w:rsid w:val="00F55651"/>
    <w:rsid w:val="00F5593B"/>
    <w:rsid w:val="00F56429"/>
    <w:rsid w:val="00F57CB8"/>
    <w:rsid w:val="00F60975"/>
    <w:rsid w:val="00F60C6F"/>
    <w:rsid w:val="00F61092"/>
    <w:rsid w:val="00F6147C"/>
    <w:rsid w:val="00F61D5E"/>
    <w:rsid w:val="00F62A57"/>
    <w:rsid w:val="00F62D22"/>
    <w:rsid w:val="00F62F03"/>
    <w:rsid w:val="00F62FF9"/>
    <w:rsid w:val="00F63900"/>
    <w:rsid w:val="00F63CEF"/>
    <w:rsid w:val="00F63E65"/>
    <w:rsid w:val="00F646BC"/>
    <w:rsid w:val="00F64956"/>
    <w:rsid w:val="00F6499C"/>
    <w:rsid w:val="00F65876"/>
    <w:rsid w:val="00F66049"/>
    <w:rsid w:val="00F663FC"/>
    <w:rsid w:val="00F66839"/>
    <w:rsid w:val="00F67AB5"/>
    <w:rsid w:val="00F70C01"/>
    <w:rsid w:val="00F70C4D"/>
    <w:rsid w:val="00F7115B"/>
    <w:rsid w:val="00F7190F"/>
    <w:rsid w:val="00F719C4"/>
    <w:rsid w:val="00F71C44"/>
    <w:rsid w:val="00F71DE0"/>
    <w:rsid w:val="00F73523"/>
    <w:rsid w:val="00F735E2"/>
    <w:rsid w:val="00F7368F"/>
    <w:rsid w:val="00F736A8"/>
    <w:rsid w:val="00F74006"/>
    <w:rsid w:val="00F759E2"/>
    <w:rsid w:val="00F75D83"/>
    <w:rsid w:val="00F75FFF"/>
    <w:rsid w:val="00F76005"/>
    <w:rsid w:val="00F764E6"/>
    <w:rsid w:val="00F770E1"/>
    <w:rsid w:val="00F778A4"/>
    <w:rsid w:val="00F779FB"/>
    <w:rsid w:val="00F81644"/>
    <w:rsid w:val="00F818E7"/>
    <w:rsid w:val="00F82368"/>
    <w:rsid w:val="00F8283C"/>
    <w:rsid w:val="00F82B39"/>
    <w:rsid w:val="00F83178"/>
    <w:rsid w:val="00F84246"/>
    <w:rsid w:val="00F8453C"/>
    <w:rsid w:val="00F84B82"/>
    <w:rsid w:val="00F850BA"/>
    <w:rsid w:val="00F851AD"/>
    <w:rsid w:val="00F851F4"/>
    <w:rsid w:val="00F8586E"/>
    <w:rsid w:val="00F864C4"/>
    <w:rsid w:val="00F86BC2"/>
    <w:rsid w:val="00F87872"/>
    <w:rsid w:val="00F878E0"/>
    <w:rsid w:val="00F87A13"/>
    <w:rsid w:val="00F87ECF"/>
    <w:rsid w:val="00F9052B"/>
    <w:rsid w:val="00F906B2"/>
    <w:rsid w:val="00F9073F"/>
    <w:rsid w:val="00F91A3C"/>
    <w:rsid w:val="00F91A7F"/>
    <w:rsid w:val="00F9284D"/>
    <w:rsid w:val="00F92BDF"/>
    <w:rsid w:val="00F9356E"/>
    <w:rsid w:val="00F944E9"/>
    <w:rsid w:val="00F945AE"/>
    <w:rsid w:val="00F956C4"/>
    <w:rsid w:val="00F95FFC"/>
    <w:rsid w:val="00F96E79"/>
    <w:rsid w:val="00F976FA"/>
    <w:rsid w:val="00F97C06"/>
    <w:rsid w:val="00F97C60"/>
    <w:rsid w:val="00F97CA2"/>
    <w:rsid w:val="00FA0820"/>
    <w:rsid w:val="00FA08AB"/>
    <w:rsid w:val="00FA0B8E"/>
    <w:rsid w:val="00FA12BE"/>
    <w:rsid w:val="00FA1822"/>
    <w:rsid w:val="00FA18B6"/>
    <w:rsid w:val="00FA1CC9"/>
    <w:rsid w:val="00FA2675"/>
    <w:rsid w:val="00FA27D2"/>
    <w:rsid w:val="00FA2956"/>
    <w:rsid w:val="00FA29D9"/>
    <w:rsid w:val="00FA2E0B"/>
    <w:rsid w:val="00FA2F6A"/>
    <w:rsid w:val="00FA3763"/>
    <w:rsid w:val="00FA3B0E"/>
    <w:rsid w:val="00FA3C5A"/>
    <w:rsid w:val="00FA3FC5"/>
    <w:rsid w:val="00FA4370"/>
    <w:rsid w:val="00FA470A"/>
    <w:rsid w:val="00FA488D"/>
    <w:rsid w:val="00FA5436"/>
    <w:rsid w:val="00FA5BCE"/>
    <w:rsid w:val="00FA5CC6"/>
    <w:rsid w:val="00FA6045"/>
    <w:rsid w:val="00FA7C47"/>
    <w:rsid w:val="00FA7C91"/>
    <w:rsid w:val="00FA7CA4"/>
    <w:rsid w:val="00FA7DF4"/>
    <w:rsid w:val="00FB06F9"/>
    <w:rsid w:val="00FB0B9B"/>
    <w:rsid w:val="00FB1AA2"/>
    <w:rsid w:val="00FB278E"/>
    <w:rsid w:val="00FB2EF3"/>
    <w:rsid w:val="00FB38E2"/>
    <w:rsid w:val="00FB3B10"/>
    <w:rsid w:val="00FB3CA8"/>
    <w:rsid w:val="00FB3D6A"/>
    <w:rsid w:val="00FB4E02"/>
    <w:rsid w:val="00FB4F51"/>
    <w:rsid w:val="00FB5013"/>
    <w:rsid w:val="00FB5050"/>
    <w:rsid w:val="00FB55E1"/>
    <w:rsid w:val="00FB582F"/>
    <w:rsid w:val="00FB5A71"/>
    <w:rsid w:val="00FB603B"/>
    <w:rsid w:val="00FB77E8"/>
    <w:rsid w:val="00FB7ECC"/>
    <w:rsid w:val="00FC06B0"/>
    <w:rsid w:val="00FC0E43"/>
    <w:rsid w:val="00FC23C8"/>
    <w:rsid w:val="00FC2C2B"/>
    <w:rsid w:val="00FC363A"/>
    <w:rsid w:val="00FC46AF"/>
    <w:rsid w:val="00FC6134"/>
    <w:rsid w:val="00FC630B"/>
    <w:rsid w:val="00FC6E76"/>
    <w:rsid w:val="00FC7D25"/>
    <w:rsid w:val="00FD0643"/>
    <w:rsid w:val="00FD088B"/>
    <w:rsid w:val="00FD0F65"/>
    <w:rsid w:val="00FD11C2"/>
    <w:rsid w:val="00FD1437"/>
    <w:rsid w:val="00FD14F2"/>
    <w:rsid w:val="00FD1B6C"/>
    <w:rsid w:val="00FD2665"/>
    <w:rsid w:val="00FD2875"/>
    <w:rsid w:val="00FD29AD"/>
    <w:rsid w:val="00FD2A55"/>
    <w:rsid w:val="00FD340B"/>
    <w:rsid w:val="00FD401B"/>
    <w:rsid w:val="00FD534E"/>
    <w:rsid w:val="00FD5713"/>
    <w:rsid w:val="00FD6A85"/>
    <w:rsid w:val="00FE08B9"/>
    <w:rsid w:val="00FE0C84"/>
    <w:rsid w:val="00FE0F6D"/>
    <w:rsid w:val="00FE100B"/>
    <w:rsid w:val="00FE10AB"/>
    <w:rsid w:val="00FE176B"/>
    <w:rsid w:val="00FE1C7F"/>
    <w:rsid w:val="00FE1DA2"/>
    <w:rsid w:val="00FE1E56"/>
    <w:rsid w:val="00FE1F08"/>
    <w:rsid w:val="00FE2639"/>
    <w:rsid w:val="00FE2830"/>
    <w:rsid w:val="00FE2867"/>
    <w:rsid w:val="00FE3A96"/>
    <w:rsid w:val="00FE449D"/>
    <w:rsid w:val="00FE467D"/>
    <w:rsid w:val="00FE5A09"/>
    <w:rsid w:val="00FE64FF"/>
    <w:rsid w:val="00FE66B6"/>
    <w:rsid w:val="00FE6C55"/>
    <w:rsid w:val="00FE6C99"/>
    <w:rsid w:val="00FE7D54"/>
    <w:rsid w:val="00FF05AD"/>
    <w:rsid w:val="00FF0AFF"/>
    <w:rsid w:val="00FF0F74"/>
    <w:rsid w:val="00FF14A6"/>
    <w:rsid w:val="00FF1899"/>
    <w:rsid w:val="00FF30C3"/>
    <w:rsid w:val="00FF41D4"/>
    <w:rsid w:val="00FF5056"/>
    <w:rsid w:val="00FF536A"/>
    <w:rsid w:val="00FF6512"/>
    <w:rsid w:val="00FF713A"/>
    <w:rsid w:val="00FF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CC9063"/>
  <w15:chartTrackingRefBased/>
  <w15:docId w15:val="{5D02BA5E-08DF-4DFA-9E93-DDDA1903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qFormat/>
    <w:rsid w:val="006E6C1D"/>
    <w:rPr>
      <w:rFonts w:ascii="Arial" w:hAnsi="Arial" w:cs="Arial"/>
      <w:sz w:val="24"/>
    </w:rPr>
  </w:style>
  <w:style w:type="paragraph" w:styleId="1">
    <w:name w:val="heading 1"/>
    <w:basedOn w:val="a6"/>
    <w:next w:val="a6"/>
    <w:link w:val="10"/>
    <w:qFormat/>
    <w:pPr>
      <w:keepNext/>
      <w:outlineLvl w:val="0"/>
    </w:pPr>
    <w:rPr>
      <w:rFonts w:ascii="Times New Roman" w:hAnsi="Times New Roman" w:cs="Times New Roman"/>
    </w:rPr>
  </w:style>
  <w:style w:type="paragraph" w:styleId="2">
    <w:name w:val="heading 2"/>
    <w:basedOn w:val="a6"/>
    <w:next w:val="a6"/>
    <w:link w:val="20"/>
    <w:qFormat/>
    <w:pPr>
      <w:keepNext/>
      <w:jc w:val="center"/>
      <w:outlineLvl w:val="1"/>
    </w:pPr>
    <w:rPr>
      <w:rFonts w:ascii="Times New Roman" w:hAnsi="Times New Roman" w:cs="Times New Roman"/>
      <w:b/>
    </w:rPr>
  </w:style>
  <w:style w:type="paragraph" w:styleId="3">
    <w:name w:val="heading 3"/>
    <w:basedOn w:val="a6"/>
    <w:next w:val="a6"/>
    <w:link w:val="30"/>
    <w:qFormat/>
    <w:pPr>
      <w:keepNext/>
      <w:jc w:val="center"/>
      <w:outlineLvl w:val="2"/>
    </w:pPr>
    <w:rPr>
      <w:rFonts w:ascii="Times New Roman" w:hAnsi="Times New Roman" w:cs="Times New Roman"/>
      <w:b/>
      <w:sz w:val="36"/>
    </w:rPr>
  </w:style>
  <w:style w:type="paragraph" w:styleId="4">
    <w:name w:val="heading 4"/>
    <w:basedOn w:val="a6"/>
    <w:next w:val="a6"/>
    <w:link w:val="40"/>
    <w:qFormat/>
    <w:pPr>
      <w:keepNext/>
      <w:spacing w:line="360" w:lineRule="auto"/>
      <w:ind w:firstLine="720"/>
      <w:jc w:val="center"/>
      <w:outlineLvl w:val="3"/>
    </w:pPr>
    <w:rPr>
      <w:sz w:val="28"/>
    </w:rPr>
  </w:style>
  <w:style w:type="paragraph" w:styleId="50">
    <w:name w:val="heading 5"/>
    <w:basedOn w:val="a6"/>
    <w:next w:val="a6"/>
    <w:qFormat/>
    <w:pPr>
      <w:keepNext/>
      <w:jc w:val="center"/>
      <w:outlineLvl w:val="4"/>
    </w:pPr>
    <w:rPr>
      <w:sz w:val="28"/>
    </w:rPr>
  </w:style>
  <w:style w:type="paragraph" w:styleId="6">
    <w:name w:val="heading 6"/>
    <w:aliases w:val="1"/>
    <w:basedOn w:val="a6"/>
    <w:next w:val="a6"/>
    <w:qFormat/>
    <w:rsid w:val="00912D3A"/>
    <w:pPr>
      <w:keepNext/>
      <w:jc w:val="center"/>
      <w:outlineLvl w:val="5"/>
    </w:pPr>
    <w:rPr>
      <w:rFonts w:ascii="Times New Roman" w:hAnsi="Times New Roman" w:cs="Times New Roman"/>
    </w:rPr>
  </w:style>
  <w:style w:type="paragraph" w:styleId="7">
    <w:name w:val="heading 7"/>
    <w:basedOn w:val="a6"/>
    <w:next w:val="a6"/>
    <w:qFormat/>
    <w:rsid w:val="00912D3A"/>
    <w:pPr>
      <w:spacing w:before="240" w:after="60"/>
      <w:outlineLvl w:val="6"/>
    </w:pPr>
    <w:rPr>
      <w:rFonts w:ascii="Times New Roman" w:hAnsi="Times New Roman" w:cs="Times New Roman"/>
      <w:szCs w:val="24"/>
    </w:rPr>
  </w:style>
  <w:style w:type="paragraph" w:styleId="8">
    <w:name w:val="heading 8"/>
    <w:basedOn w:val="a6"/>
    <w:next w:val="a6"/>
    <w:link w:val="80"/>
    <w:qFormat/>
    <w:pPr>
      <w:spacing w:before="240" w:after="60"/>
      <w:outlineLvl w:val="7"/>
    </w:pPr>
    <w:rPr>
      <w:rFonts w:ascii="Times New Roman" w:hAnsi="Times New Roman" w:cs="Times New Roman"/>
      <w:i/>
      <w:iCs/>
      <w:szCs w:val="24"/>
    </w:rPr>
  </w:style>
  <w:style w:type="paragraph" w:styleId="9">
    <w:name w:val="heading 9"/>
    <w:basedOn w:val="a6"/>
    <w:next w:val="a6"/>
    <w:qFormat/>
    <w:pPr>
      <w:spacing w:before="240" w:after="60"/>
      <w:outlineLvl w:val="8"/>
    </w:pPr>
    <w:rPr>
      <w:sz w:val="22"/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C21582"/>
    <w:rPr>
      <w:sz w:val="24"/>
      <w:lang w:val="ru-RU" w:eastAsia="ru-RU" w:bidi="ar-SA"/>
    </w:rPr>
  </w:style>
  <w:style w:type="character" w:customStyle="1" w:styleId="20">
    <w:name w:val="Заголовок 2 Знак"/>
    <w:link w:val="2"/>
    <w:rsid w:val="00C21582"/>
    <w:rPr>
      <w:b/>
      <w:sz w:val="24"/>
      <w:lang w:val="ru-RU" w:eastAsia="ru-RU" w:bidi="ar-SA"/>
    </w:rPr>
  </w:style>
  <w:style w:type="character" w:customStyle="1" w:styleId="30">
    <w:name w:val="Заголовок 3 Знак"/>
    <w:link w:val="3"/>
    <w:rsid w:val="00C21582"/>
    <w:rPr>
      <w:b/>
      <w:sz w:val="36"/>
      <w:lang w:val="ru-RU" w:eastAsia="ru-RU" w:bidi="ar-SA"/>
    </w:rPr>
  </w:style>
  <w:style w:type="character" w:customStyle="1" w:styleId="40">
    <w:name w:val="Заголовок 4 Знак"/>
    <w:link w:val="4"/>
    <w:rsid w:val="00C21582"/>
    <w:rPr>
      <w:rFonts w:ascii="Arial" w:hAnsi="Arial" w:cs="Arial"/>
      <w:sz w:val="28"/>
      <w:lang w:val="ru-RU" w:eastAsia="ru-RU" w:bidi="ar-SA"/>
    </w:rPr>
  </w:style>
  <w:style w:type="character" w:customStyle="1" w:styleId="80">
    <w:name w:val="Заголовок 8 Знак"/>
    <w:link w:val="8"/>
    <w:rsid w:val="00C21582"/>
    <w:rPr>
      <w:i/>
      <w:iCs/>
      <w:sz w:val="24"/>
      <w:szCs w:val="24"/>
      <w:lang w:val="ru-RU" w:eastAsia="ru-RU" w:bidi="ar-SA"/>
    </w:rPr>
  </w:style>
  <w:style w:type="paragraph" w:styleId="aa">
    <w:name w:val="footer"/>
    <w:basedOn w:val="a6"/>
    <w:link w:val="ab"/>
    <w:rsid w:val="00417738"/>
    <w:pPr>
      <w:tabs>
        <w:tab w:val="center" w:pos="4677"/>
        <w:tab w:val="right" w:pos="9355"/>
      </w:tabs>
      <w:jc w:val="center"/>
    </w:pPr>
    <w:rPr>
      <w:i/>
      <w:sz w:val="20"/>
    </w:rPr>
  </w:style>
  <w:style w:type="character" w:customStyle="1" w:styleId="ab">
    <w:name w:val="Нижний колонтитул Знак"/>
    <w:link w:val="aa"/>
    <w:rsid w:val="00417738"/>
    <w:rPr>
      <w:rFonts w:ascii="Arial" w:hAnsi="Arial" w:cs="Arial"/>
      <w:i/>
    </w:rPr>
  </w:style>
  <w:style w:type="paragraph" w:styleId="ac">
    <w:name w:val="Body Text Indent"/>
    <w:aliases w:val="Основной текст с отступом Знак"/>
    <w:basedOn w:val="a6"/>
    <w:link w:val="11"/>
    <w:pPr>
      <w:ind w:firstLine="720"/>
      <w:jc w:val="both"/>
    </w:pPr>
    <w:rPr>
      <w:sz w:val="28"/>
    </w:rPr>
  </w:style>
  <w:style w:type="character" w:customStyle="1" w:styleId="11">
    <w:name w:val="Основной текст с отступом Знак1"/>
    <w:aliases w:val="Основной текст с отступом Знак Знак"/>
    <w:link w:val="ac"/>
    <w:rsid w:val="00BA436C"/>
    <w:rPr>
      <w:rFonts w:ascii="Arial" w:hAnsi="Arial" w:cs="Arial"/>
      <w:sz w:val="28"/>
    </w:rPr>
  </w:style>
  <w:style w:type="paragraph" w:styleId="ad">
    <w:name w:val="header"/>
    <w:basedOn w:val="a6"/>
    <w:link w:val="ae"/>
    <w:rsid w:val="00B72950"/>
    <w:pPr>
      <w:tabs>
        <w:tab w:val="center" w:pos="4677"/>
        <w:tab w:val="right" w:pos="9355"/>
      </w:tabs>
      <w:suppressAutoHyphens/>
      <w:jc w:val="center"/>
    </w:pPr>
    <w:rPr>
      <w:i/>
      <w:sz w:val="20"/>
    </w:rPr>
  </w:style>
  <w:style w:type="character" w:customStyle="1" w:styleId="ae">
    <w:name w:val="Верхний колонтитул Знак"/>
    <w:link w:val="ad"/>
    <w:rsid w:val="00B72950"/>
    <w:rPr>
      <w:rFonts w:ascii="Arial" w:hAnsi="Arial" w:cs="Arial"/>
      <w:i/>
    </w:rPr>
  </w:style>
  <w:style w:type="paragraph" w:styleId="af">
    <w:name w:val="caption"/>
    <w:aliases w:val="Заголовки"/>
    <w:basedOn w:val="a6"/>
    <w:next w:val="a6"/>
    <w:qFormat/>
    <w:pPr>
      <w:pBdr>
        <w:bottom w:val="double" w:sz="12" w:space="1" w:color="auto"/>
      </w:pBdr>
      <w:ind w:right="-851"/>
      <w:jc w:val="both"/>
    </w:pPr>
    <w:rPr>
      <w:rFonts w:cs="Times New Roman"/>
      <w:b/>
      <w:sz w:val="22"/>
    </w:rPr>
  </w:style>
  <w:style w:type="paragraph" w:styleId="af0">
    <w:name w:val="footnote text"/>
    <w:basedOn w:val="a6"/>
    <w:link w:val="af1"/>
    <w:semiHidden/>
    <w:rPr>
      <w:sz w:val="20"/>
    </w:rPr>
  </w:style>
  <w:style w:type="character" w:customStyle="1" w:styleId="af1">
    <w:name w:val="Текст сноски Знак"/>
    <w:link w:val="af0"/>
    <w:rsid w:val="00912D3A"/>
    <w:rPr>
      <w:rFonts w:ascii="Arial" w:hAnsi="Arial" w:cs="Arial"/>
      <w:lang w:val="ru-RU" w:eastAsia="ru-RU" w:bidi="ar-SA"/>
    </w:rPr>
  </w:style>
  <w:style w:type="character" w:styleId="af2">
    <w:name w:val="footnote reference"/>
    <w:semiHidden/>
    <w:rPr>
      <w:vertAlign w:val="superscript"/>
    </w:rPr>
  </w:style>
  <w:style w:type="paragraph" w:customStyle="1" w:styleId="5Arial">
    <w:name w:val="Стиль Заголовок 5 + Arial"/>
    <w:basedOn w:val="50"/>
    <w:pPr>
      <w:spacing w:after="200"/>
      <w:jc w:val="left"/>
    </w:pPr>
    <w:rPr>
      <w:rFonts w:cs="Times New Roman"/>
      <w:b/>
      <w:bCs/>
      <w:sz w:val="24"/>
    </w:rPr>
  </w:style>
  <w:style w:type="paragraph" w:customStyle="1" w:styleId="af3">
    <w:name w:val="Список ДБ"/>
    <w:basedOn w:val="ac"/>
    <w:pPr>
      <w:tabs>
        <w:tab w:val="num" w:pos="1492"/>
      </w:tabs>
      <w:spacing w:before="60"/>
      <w:ind w:left="1492" w:hanging="360"/>
    </w:pPr>
    <w:rPr>
      <w:rFonts w:ascii="Times New Roman" w:hAnsi="Times New Roman"/>
      <w:bCs/>
      <w:sz w:val="24"/>
    </w:rPr>
  </w:style>
  <w:style w:type="paragraph" w:customStyle="1" w:styleId="af4">
    <w:name w:val="НазваниеЗЭ"/>
    <w:basedOn w:val="a6"/>
    <w:rsid w:val="00B44556"/>
    <w:pPr>
      <w:jc w:val="center"/>
    </w:pPr>
    <w:rPr>
      <w:rFonts w:cs="Times New Roman"/>
      <w:b/>
      <w:bCs/>
      <w:color w:val="455560"/>
      <w:sz w:val="36"/>
    </w:rPr>
  </w:style>
  <w:style w:type="paragraph" w:styleId="af5">
    <w:name w:val="endnote text"/>
    <w:basedOn w:val="a6"/>
    <w:link w:val="af6"/>
    <w:semiHidden/>
    <w:rPr>
      <w:sz w:val="20"/>
    </w:rPr>
  </w:style>
  <w:style w:type="character" w:customStyle="1" w:styleId="af6">
    <w:name w:val="Текст концевой сноски Знак"/>
    <w:link w:val="af5"/>
    <w:rsid w:val="00912D3A"/>
    <w:rPr>
      <w:rFonts w:ascii="Arial" w:hAnsi="Arial" w:cs="Arial"/>
      <w:lang w:val="ru-RU" w:eastAsia="ru-RU" w:bidi="ar-SA"/>
    </w:rPr>
  </w:style>
  <w:style w:type="character" w:styleId="af7">
    <w:name w:val="endnote reference"/>
    <w:semiHidden/>
    <w:rPr>
      <w:vertAlign w:val="superscript"/>
    </w:rPr>
  </w:style>
  <w:style w:type="paragraph" w:customStyle="1" w:styleId="a5">
    <w:name w:val="Список в таблице ДБ"/>
    <w:basedOn w:val="a6"/>
    <w:autoRedefine/>
    <w:pPr>
      <w:numPr>
        <w:numId w:val="1"/>
      </w:numPr>
      <w:tabs>
        <w:tab w:val="clear" w:pos="720"/>
        <w:tab w:val="left" w:pos="284"/>
      </w:tabs>
      <w:ind w:left="0" w:firstLine="0"/>
    </w:pPr>
    <w:rPr>
      <w:rFonts w:ascii="Times New Roman" w:hAnsi="Times New Roman" w:cs="Times New Roman"/>
    </w:rPr>
  </w:style>
  <w:style w:type="paragraph" w:customStyle="1" w:styleId="12">
    <w:name w:val="Текст1"/>
    <w:basedOn w:val="a6"/>
    <w:pPr>
      <w:ind w:left="284" w:right="284" w:firstLine="737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0">
    <w:name w:val="0_Основной текст ЭЗ"/>
    <w:basedOn w:val="a6"/>
    <w:qFormat/>
    <w:rsid w:val="00EB52F1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color w:val="455560"/>
      <w:szCs w:val="24"/>
    </w:rPr>
  </w:style>
  <w:style w:type="character" w:styleId="af8">
    <w:name w:val="page number"/>
    <w:basedOn w:val="a7"/>
  </w:style>
  <w:style w:type="paragraph" w:customStyle="1" w:styleId="912009">
    <w:name w:val="Стиль Заголовок 9 + 12 пт не полужирный курсив Справа:  009 см..."/>
    <w:basedOn w:val="9"/>
    <w:pPr>
      <w:keepNext/>
      <w:widowControl w:val="0"/>
      <w:tabs>
        <w:tab w:val="left" w:pos="1211"/>
      </w:tabs>
      <w:spacing w:before="120" w:after="120"/>
      <w:ind w:right="51" w:firstLine="851"/>
      <w:jc w:val="both"/>
    </w:pPr>
    <w:rPr>
      <w:rFonts w:ascii="Times New Roman" w:hAnsi="Times New Roman" w:cs="Times New Roman"/>
      <w:i/>
      <w:iCs/>
      <w:snapToGrid w:val="0"/>
      <w:sz w:val="28"/>
      <w:szCs w:val="20"/>
    </w:rPr>
  </w:style>
  <w:style w:type="paragraph" w:customStyle="1" w:styleId="af9">
    <w:name w:val="Текст ЭЗ"/>
    <w:basedOn w:val="a6"/>
    <w:autoRedefine/>
    <w:pPr>
      <w:tabs>
        <w:tab w:val="left" w:pos="6237"/>
      </w:tabs>
      <w:spacing w:before="60"/>
      <w:ind w:firstLine="851"/>
      <w:jc w:val="both"/>
    </w:pPr>
    <w:rPr>
      <w:rFonts w:cs="Times New Roman"/>
      <w:b/>
      <w:i/>
    </w:rPr>
  </w:style>
  <w:style w:type="paragraph" w:styleId="a">
    <w:name w:val="List Bullet"/>
    <w:aliases w:val="Маркир,Маркир + Arial,Междустр.интервал:  полуторный + Arial,Стиль Маркированный список"/>
    <w:basedOn w:val="a6"/>
    <w:pPr>
      <w:numPr>
        <w:numId w:val="2"/>
      </w:numPr>
      <w:tabs>
        <w:tab w:val="left" w:pos="1418"/>
      </w:tabs>
      <w:spacing w:line="312" w:lineRule="auto"/>
      <w:jc w:val="both"/>
    </w:pPr>
    <w:rPr>
      <w:rFonts w:ascii="Times New Roman" w:hAnsi="Times New Roman" w:cs="Times New Roman"/>
      <w:szCs w:val="24"/>
    </w:rPr>
  </w:style>
  <w:style w:type="paragraph" w:customStyle="1" w:styleId="afa">
    <w:name w:val="Список маркир. ДБ"/>
    <w:basedOn w:val="a6"/>
    <w:autoRedefine/>
    <w:pPr>
      <w:spacing w:before="100" w:line="312" w:lineRule="auto"/>
    </w:pPr>
    <w:rPr>
      <w:rFonts w:ascii="Times New Roman" w:hAnsi="Times New Roman" w:cs="Times New Roman"/>
      <w:spacing w:val="-3"/>
      <w:szCs w:val="24"/>
    </w:rPr>
  </w:style>
  <w:style w:type="paragraph" w:customStyle="1" w:styleId="afb">
    <w:name w:val="текст"/>
    <w:basedOn w:val="a6"/>
    <w:pPr>
      <w:ind w:left="284" w:right="284" w:firstLine="737"/>
      <w:jc w:val="both"/>
    </w:pPr>
    <w:rPr>
      <w:rFonts w:ascii="Times New Roman" w:hAnsi="Times New Roman" w:cs="Times New Roman"/>
      <w:sz w:val="28"/>
    </w:rPr>
  </w:style>
  <w:style w:type="paragraph" w:customStyle="1" w:styleId="110">
    <w:name w:val="Стиль11"/>
    <w:basedOn w:val="a6"/>
    <w:pPr>
      <w:spacing w:after="60"/>
      <w:ind w:left="284" w:right="284"/>
      <w:jc w:val="both"/>
    </w:pPr>
    <w:rPr>
      <w:rFonts w:ascii="Times New Roman" w:hAnsi="Times New Roman" w:cs="Times New Roman"/>
      <w:sz w:val="28"/>
    </w:rPr>
  </w:style>
  <w:style w:type="paragraph" w:styleId="5">
    <w:name w:val="List Bullet 5"/>
    <w:aliases w:val="Список ДБ2"/>
    <w:basedOn w:val="a6"/>
    <w:autoRedefine/>
    <w:pPr>
      <w:numPr>
        <w:numId w:val="3"/>
      </w:numPr>
      <w:spacing w:before="60" w:line="312" w:lineRule="auto"/>
    </w:pPr>
    <w:rPr>
      <w:rFonts w:ascii="Times New Roman" w:hAnsi="Times New Roman" w:cs="Times New Roman"/>
    </w:rPr>
  </w:style>
  <w:style w:type="table" w:styleId="afc">
    <w:name w:val="Table Grid"/>
    <w:basedOn w:val="a8"/>
    <w:rsid w:val="00912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Нормальный"/>
    <w:rsid w:val="00912D3A"/>
    <w:rPr>
      <w:snapToGrid w:val="0"/>
    </w:rPr>
  </w:style>
  <w:style w:type="paragraph" w:styleId="90">
    <w:name w:val="toc 9"/>
    <w:basedOn w:val="a6"/>
    <w:next w:val="a6"/>
    <w:autoRedefine/>
    <w:semiHidden/>
    <w:rsid w:val="00912D3A"/>
    <w:pPr>
      <w:spacing w:line="360" w:lineRule="auto"/>
      <w:ind w:left="1920"/>
    </w:pPr>
    <w:rPr>
      <w:rFonts w:ascii="Times New Roman" w:hAnsi="Times New Roman" w:cs="Times New Roman"/>
    </w:rPr>
  </w:style>
  <w:style w:type="paragraph" w:styleId="70">
    <w:name w:val="toc 7"/>
    <w:basedOn w:val="a6"/>
    <w:next w:val="a6"/>
    <w:semiHidden/>
    <w:rsid w:val="00912D3A"/>
    <w:pPr>
      <w:ind w:left="1440"/>
    </w:pPr>
    <w:rPr>
      <w:rFonts w:ascii="Times New Roman" w:hAnsi="Times New Roman" w:cs="Times New Roman"/>
      <w:sz w:val="20"/>
    </w:rPr>
  </w:style>
  <w:style w:type="paragraph" w:styleId="13">
    <w:name w:val="toc 1"/>
    <w:basedOn w:val="a6"/>
    <w:next w:val="a6"/>
    <w:autoRedefine/>
    <w:uiPriority w:val="39"/>
    <w:rsid w:val="008661D8"/>
    <w:pPr>
      <w:jc w:val="both"/>
    </w:pPr>
    <w:rPr>
      <w:rFonts w:ascii="Times New Roman" w:hAnsi="Times New Roman" w:cs="Times New Roman"/>
      <w:szCs w:val="24"/>
    </w:rPr>
  </w:style>
  <w:style w:type="paragraph" w:styleId="51">
    <w:name w:val="List Number 5"/>
    <w:basedOn w:val="a6"/>
    <w:rsid w:val="00912D3A"/>
    <w:rPr>
      <w:rFonts w:ascii="Times New Roman" w:hAnsi="Times New Roman" w:cs="Times New Roman"/>
      <w:sz w:val="20"/>
      <w:szCs w:val="24"/>
    </w:rPr>
  </w:style>
  <w:style w:type="paragraph" w:styleId="afe">
    <w:name w:val="List Number"/>
    <w:basedOn w:val="a6"/>
    <w:rsid w:val="00912D3A"/>
    <w:pPr>
      <w:tabs>
        <w:tab w:val="num" w:pos="360"/>
      </w:tabs>
      <w:ind w:left="360" w:hanging="360"/>
    </w:pPr>
    <w:rPr>
      <w:rFonts w:ascii="Times New Roman" w:hAnsi="Times New Roman" w:cs="Times New Roman"/>
      <w:sz w:val="20"/>
      <w:szCs w:val="24"/>
    </w:rPr>
  </w:style>
  <w:style w:type="paragraph" w:styleId="21">
    <w:name w:val="List Number 2"/>
    <w:basedOn w:val="a6"/>
    <w:rsid w:val="00912D3A"/>
    <w:pPr>
      <w:tabs>
        <w:tab w:val="num" w:pos="643"/>
      </w:tabs>
      <w:ind w:left="643" w:hanging="360"/>
    </w:pPr>
    <w:rPr>
      <w:rFonts w:ascii="Times New Roman" w:hAnsi="Times New Roman" w:cs="Times New Roman"/>
      <w:sz w:val="20"/>
      <w:szCs w:val="24"/>
    </w:rPr>
  </w:style>
  <w:style w:type="paragraph" w:styleId="31">
    <w:name w:val="List Number 3"/>
    <w:basedOn w:val="a6"/>
    <w:rsid w:val="00912D3A"/>
    <w:pPr>
      <w:tabs>
        <w:tab w:val="num" w:pos="926"/>
      </w:tabs>
      <w:ind w:left="926" w:hanging="360"/>
    </w:pPr>
    <w:rPr>
      <w:rFonts w:ascii="Times New Roman" w:hAnsi="Times New Roman" w:cs="Times New Roman"/>
      <w:sz w:val="20"/>
      <w:szCs w:val="24"/>
    </w:rPr>
  </w:style>
  <w:style w:type="paragraph" w:styleId="41">
    <w:name w:val="List Number 4"/>
    <w:basedOn w:val="a6"/>
    <w:rsid w:val="00912D3A"/>
    <w:pPr>
      <w:tabs>
        <w:tab w:val="num" w:pos="1209"/>
      </w:tabs>
      <w:ind w:left="1209" w:hanging="360"/>
    </w:pPr>
    <w:rPr>
      <w:rFonts w:ascii="Times New Roman" w:hAnsi="Times New Roman" w:cs="Times New Roman"/>
      <w:sz w:val="20"/>
      <w:szCs w:val="24"/>
    </w:rPr>
  </w:style>
  <w:style w:type="paragraph" w:styleId="32">
    <w:name w:val="toc 3"/>
    <w:basedOn w:val="a6"/>
    <w:next w:val="a6"/>
    <w:autoRedefine/>
    <w:uiPriority w:val="39"/>
    <w:rsid w:val="008661D8"/>
    <w:pPr>
      <w:tabs>
        <w:tab w:val="left" w:pos="1200"/>
        <w:tab w:val="right" w:leader="dot" w:pos="9627"/>
      </w:tabs>
      <w:jc w:val="both"/>
    </w:pPr>
    <w:rPr>
      <w:rFonts w:ascii="Times New Roman" w:hAnsi="Times New Roman" w:cs="Times New Roman"/>
      <w:szCs w:val="24"/>
    </w:rPr>
  </w:style>
  <w:style w:type="paragraph" w:styleId="42">
    <w:name w:val="toc 4"/>
    <w:basedOn w:val="a6"/>
    <w:next w:val="a6"/>
    <w:autoRedefine/>
    <w:semiHidden/>
    <w:rsid w:val="008661D8"/>
    <w:pPr>
      <w:jc w:val="both"/>
    </w:pPr>
    <w:rPr>
      <w:rFonts w:ascii="Times New Roman" w:hAnsi="Times New Roman" w:cs="Times New Roman"/>
      <w:bCs/>
      <w:szCs w:val="24"/>
    </w:rPr>
  </w:style>
  <w:style w:type="paragraph" w:styleId="22">
    <w:name w:val="toc 2"/>
    <w:basedOn w:val="a6"/>
    <w:next w:val="a6"/>
    <w:autoRedefine/>
    <w:uiPriority w:val="39"/>
    <w:rsid w:val="008661D8"/>
    <w:pPr>
      <w:ind w:right="-2"/>
      <w:jc w:val="both"/>
    </w:pPr>
    <w:rPr>
      <w:rFonts w:ascii="Times New Roman" w:hAnsi="Times New Roman" w:cs="Times New Roman"/>
      <w:bCs/>
      <w:szCs w:val="24"/>
    </w:rPr>
  </w:style>
  <w:style w:type="paragraph" w:customStyle="1" w:styleId="14">
    <w:name w:val="Обычный1"/>
    <w:rsid w:val="00912D3A"/>
    <w:pPr>
      <w:widowControl w:val="0"/>
      <w:spacing w:line="340" w:lineRule="auto"/>
      <w:ind w:left="40" w:firstLine="600"/>
    </w:pPr>
    <w:rPr>
      <w:snapToGrid w:val="0"/>
      <w:sz w:val="22"/>
    </w:rPr>
  </w:style>
  <w:style w:type="paragraph" w:customStyle="1" w:styleId="aff">
    <w:name w:val="Основной"/>
    <w:basedOn w:val="a6"/>
    <w:link w:val="aff0"/>
    <w:rsid w:val="00912D3A"/>
    <w:pPr>
      <w:spacing w:line="360" w:lineRule="auto"/>
      <w:ind w:firstLine="737"/>
      <w:jc w:val="both"/>
    </w:pPr>
    <w:rPr>
      <w:rFonts w:ascii="Times New Roman" w:hAnsi="Times New Roman" w:cs="Times New Roman"/>
      <w:color w:val="800000"/>
    </w:rPr>
  </w:style>
  <w:style w:type="character" w:customStyle="1" w:styleId="aff0">
    <w:name w:val="Основной Знак"/>
    <w:link w:val="aff"/>
    <w:rsid w:val="00912D3A"/>
    <w:rPr>
      <w:color w:val="800000"/>
      <w:sz w:val="24"/>
      <w:lang w:val="ru-RU" w:eastAsia="ru-RU" w:bidi="ar-SA"/>
    </w:rPr>
  </w:style>
  <w:style w:type="paragraph" w:customStyle="1" w:styleId="120">
    <w:name w:val="абзац 12"/>
    <w:basedOn w:val="a6"/>
    <w:rsid w:val="00912D3A"/>
    <w:pPr>
      <w:spacing w:before="120"/>
      <w:ind w:firstLine="709"/>
      <w:jc w:val="both"/>
    </w:pPr>
    <w:rPr>
      <w:rFonts w:ascii="Times New Roman" w:hAnsi="Times New Roman" w:cs="Times New Roman"/>
    </w:rPr>
  </w:style>
  <w:style w:type="paragraph" w:customStyle="1" w:styleId="aff1">
    <w:name w:val="Текст таблицы"/>
    <w:basedOn w:val="a6"/>
    <w:link w:val="aff2"/>
    <w:rsid w:val="00912D3A"/>
    <w:pPr>
      <w:jc w:val="both"/>
    </w:pPr>
    <w:rPr>
      <w:rFonts w:ascii="Times New Roman" w:hAnsi="Times New Roman" w:cs="Times New Roman"/>
      <w:szCs w:val="24"/>
    </w:rPr>
  </w:style>
  <w:style w:type="character" w:customStyle="1" w:styleId="aff2">
    <w:name w:val="Текст таблицы Знак"/>
    <w:link w:val="aff1"/>
    <w:rsid w:val="00C21582"/>
    <w:rPr>
      <w:sz w:val="24"/>
      <w:szCs w:val="24"/>
      <w:lang w:val="ru-RU" w:eastAsia="ru-RU" w:bidi="ar-SA"/>
    </w:rPr>
  </w:style>
  <w:style w:type="paragraph" w:styleId="23">
    <w:name w:val="List Bullet 2"/>
    <w:basedOn w:val="a6"/>
    <w:autoRedefine/>
    <w:rsid w:val="00912D3A"/>
    <w:pPr>
      <w:tabs>
        <w:tab w:val="num" w:pos="120"/>
      </w:tabs>
      <w:spacing w:line="360" w:lineRule="auto"/>
      <w:ind w:firstLine="283"/>
      <w:jc w:val="both"/>
    </w:pPr>
    <w:rPr>
      <w:rFonts w:ascii="Times New Roman" w:hAnsi="Times New Roman" w:cs="Times New Roman"/>
      <w:bCs/>
    </w:rPr>
  </w:style>
  <w:style w:type="paragraph" w:customStyle="1" w:styleId="aff3">
    <w:name w:val="Название ЭЗ"/>
    <w:basedOn w:val="a6"/>
    <w:rsid w:val="00B44556"/>
    <w:pPr>
      <w:jc w:val="center"/>
    </w:pPr>
    <w:rPr>
      <w:rFonts w:cs="Times New Roman"/>
      <w:b/>
      <w:bCs/>
      <w:color w:val="455560"/>
      <w:sz w:val="32"/>
    </w:rPr>
  </w:style>
  <w:style w:type="paragraph" w:customStyle="1" w:styleId="aff4">
    <w:name w:val="заголов"/>
    <w:basedOn w:val="a6"/>
    <w:next w:val="a6"/>
    <w:rsid w:val="00912D3A"/>
    <w:pPr>
      <w:keepNext/>
      <w:widowControl w:val="0"/>
      <w:snapToGrid w:val="0"/>
      <w:spacing w:before="240" w:after="240"/>
      <w:jc w:val="center"/>
    </w:pPr>
    <w:rPr>
      <w:rFonts w:ascii="Times New Roman" w:hAnsi="Times New Roman" w:cs="Times New Roman"/>
      <w:caps/>
      <w:spacing w:val="28"/>
    </w:rPr>
  </w:style>
  <w:style w:type="paragraph" w:styleId="aff5">
    <w:name w:val="Balloon Text"/>
    <w:basedOn w:val="a6"/>
    <w:semiHidden/>
    <w:rsid w:val="00912D3A"/>
    <w:rPr>
      <w:rFonts w:ascii="Tahoma" w:hAnsi="Tahoma" w:cs="Tahoma"/>
      <w:sz w:val="16"/>
      <w:szCs w:val="16"/>
    </w:rPr>
  </w:style>
  <w:style w:type="paragraph" w:customStyle="1" w:styleId="24">
    <w:name w:val="Стиль2"/>
    <w:basedOn w:val="a6"/>
    <w:rsid w:val="00912D3A"/>
    <w:pPr>
      <w:tabs>
        <w:tab w:val="left" w:pos="851"/>
      </w:tabs>
      <w:spacing w:line="360" w:lineRule="auto"/>
      <w:jc w:val="both"/>
    </w:pPr>
    <w:rPr>
      <w:rFonts w:ascii="Times New Roman" w:hAnsi="Times New Roman" w:cs="Times New Roman"/>
      <w:color w:val="008080"/>
      <w:szCs w:val="24"/>
    </w:rPr>
  </w:style>
  <w:style w:type="paragraph" w:customStyle="1" w:styleId="15">
    <w:name w:val="Маркированный список 1"/>
    <w:basedOn w:val="a6"/>
    <w:next w:val="a6"/>
    <w:autoRedefine/>
    <w:rsid w:val="00EB52F1"/>
    <w:pPr>
      <w:widowControl w:val="0"/>
      <w:numPr>
        <w:ilvl w:val="12"/>
      </w:numPr>
      <w:spacing w:line="360" w:lineRule="auto"/>
      <w:ind w:firstLine="720"/>
      <w:jc w:val="both"/>
    </w:pPr>
    <w:rPr>
      <w:rFonts w:ascii="Times New Roman" w:hAnsi="Times New Roman" w:cs="Times New Roman"/>
      <w:szCs w:val="24"/>
    </w:rPr>
  </w:style>
  <w:style w:type="paragraph" w:customStyle="1" w:styleId="16">
    <w:name w:val="Стиль1"/>
    <w:basedOn w:val="a6"/>
    <w:next w:val="a6"/>
    <w:autoRedefine/>
    <w:rsid w:val="00912D3A"/>
    <w:pPr>
      <w:spacing w:line="360" w:lineRule="auto"/>
      <w:jc w:val="both"/>
    </w:pPr>
    <w:rPr>
      <w:rFonts w:ascii="Times New Roman" w:hAnsi="Times New Roman" w:cs="Times New Roman"/>
      <w:szCs w:val="24"/>
    </w:rPr>
  </w:style>
  <w:style w:type="paragraph" w:customStyle="1" w:styleId="a1">
    <w:name w:val="Список нумерованный"/>
    <w:basedOn w:val="a6"/>
    <w:autoRedefine/>
    <w:rsid w:val="00912D3A"/>
    <w:pPr>
      <w:widowControl w:val="0"/>
      <w:numPr>
        <w:numId w:val="4"/>
      </w:numPr>
      <w:spacing w:before="120" w:line="300" w:lineRule="auto"/>
      <w:ind w:right="33"/>
      <w:jc w:val="both"/>
    </w:pPr>
    <w:rPr>
      <w:rFonts w:ascii="Times New Roman" w:hAnsi="Times New Roman" w:cs="Times New Roman"/>
      <w:color w:val="000000"/>
      <w:szCs w:val="24"/>
    </w:rPr>
  </w:style>
  <w:style w:type="paragraph" w:styleId="aff6">
    <w:name w:val="Block Text"/>
    <w:basedOn w:val="a6"/>
    <w:rsid w:val="00912D3A"/>
    <w:pPr>
      <w:ind w:left="-108" w:right="-3" w:firstLine="108"/>
    </w:pPr>
    <w:rPr>
      <w:rFonts w:cs="Times New Roman"/>
      <w:sz w:val="18"/>
    </w:rPr>
  </w:style>
  <w:style w:type="paragraph" w:customStyle="1" w:styleId="aff7">
    <w:name w:val="Заголов_таб"/>
    <w:basedOn w:val="a6"/>
    <w:rsid w:val="00912D3A"/>
    <w:pPr>
      <w:keepNext/>
      <w:spacing w:before="120" w:after="120"/>
      <w:jc w:val="center"/>
    </w:pPr>
    <w:rPr>
      <w:rFonts w:ascii="Univers Condensed" w:hAnsi="Univers Condensed" w:cs="Times New Roman"/>
      <w:b/>
      <w:szCs w:val="24"/>
    </w:rPr>
  </w:style>
  <w:style w:type="paragraph" w:customStyle="1" w:styleId="01">
    <w:name w:val="0_Список 1 ЭЗ"/>
    <w:basedOn w:val="04"/>
    <w:qFormat/>
    <w:rsid w:val="00A92C42"/>
    <w:rPr>
      <w:color w:val="455560"/>
    </w:rPr>
  </w:style>
  <w:style w:type="paragraph" w:customStyle="1" w:styleId="04">
    <w:name w:val="0_СПИСОК 4 ЭЗ"/>
    <w:basedOn w:val="aff8"/>
    <w:qFormat/>
    <w:rsid w:val="00E87215"/>
    <w:pPr>
      <w:numPr>
        <w:numId w:val="8"/>
      </w:numPr>
    </w:pPr>
    <w:rPr>
      <w:rFonts w:ascii="Arial" w:hAnsi="Arial" w:cs="Arial"/>
    </w:rPr>
  </w:style>
  <w:style w:type="paragraph" w:customStyle="1" w:styleId="aff8">
    <w:name w:val="Абзац"/>
    <w:basedOn w:val="a6"/>
    <w:link w:val="aff9"/>
    <w:qFormat/>
    <w:rsid w:val="00C43EF1"/>
    <w:pPr>
      <w:spacing w:line="360" w:lineRule="auto"/>
      <w:ind w:firstLine="567"/>
      <w:jc w:val="both"/>
    </w:pPr>
    <w:rPr>
      <w:rFonts w:ascii="Times New Roman" w:hAnsi="Times New Roman" w:cs="Times New Roman"/>
      <w:kern w:val="24"/>
      <w:szCs w:val="22"/>
      <w:lang w:eastAsia="en-US" w:bidi="en-US"/>
    </w:rPr>
  </w:style>
  <w:style w:type="character" w:customStyle="1" w:styleId="aff9">
    <w:name w:val="Абзац Знак"/>
    <w:link w:val="aff8"/>
    <w:rsid w:val="00C43EF1"/>
    <w:rPr>
      <w:kern w:val="24"/>
      <w:sz w:val="24"/>
      <w:szCs w:val="22"/>
      <w:lang w:val="ru-RU" w:eastAsia="en-US" w:bidi="en-US"/>
    </w:rPr>
  </w:style>
  <w:style w:type="paragraph" w:customStyle="1" w:styleId="affa">
    <w:name w:val="Стиль мой"/>
    <w:basedOn w:val="a6"/>
    <w:rsid w:val="00912D3A"/>
    <w:pPr>
      <w:shd w:val="clear" w:color="auto" w:fill="FFFFFF"/>
      <w:spacing w:before="120" w:after="120"/>
      <w:ind w:left="17" w:firstLine="703"/>
      <w:jc w:val="both"/>
    </w:pPr>
    <w:rPr>
      <w:rFonts w:ascii="Times New Roman" w:hAnsi="Times New Roman" w:cs="Times New Roman"/>
      <w:color w:val="000000"/>
      <w:spacing w:val="10"/>
      <w:szCs w:val="24"/>
    </w:rPr>
  </w:style>
  <w:style w:type="paragraph" w:customStyle="1" w:styleId="affb">
    <w:name w:val="таб. заголовок"/>
    <w:basedOn w:val="1"/>
    <w:rsid w:val="00912D3A"/>
    <w:pPr>
      <w:keepNext w:val="0"/>
      <w:spacing w:before="240"/>
      <w:jc w:val="center"/>
      <w:outlineLvl w:val="9"/>
    </w:pPr>
    <w:rPr>
      <w:caps/>
      <w:noProof/>
      <w:kern w:val="28"/>
    </w:rPr>
  </w:style>
  <w:style w:type="paragraph" w:styleId="60">
    <w:name w:val="toc 6"/>
    <w:basedOn w:val="a6"/>
    <w:next w:val="a6"/>
    <w:autoRedefine/>
    <w:rsid w:val="00912D3A"/>
    <w:pPr>
      <w:spacing w:line="360" w:lineRule="auto"/>
      <w:ind w:left="1200"/>
    </w:pPr>
    <w:rPr>
      <w:rFonts w:ascii="Times New Roman" w:hAnsi="Times New Roman" w:cs="Times New Roman"/>
      <w:szCs w:val="24"/>
    </w:rPr>
  </w:style>
  <w:style w:type="paragraph" w:customStyle="1" w:styleId="Normal1">
    <w:name w:val="Normal1"/>
    <w:rsid w:val="00912D3A"/>
    <w:pPr>
      <w:widowControl w:val="0"/>
    </w:pPr>
    <w:rPr>
      <w:snapToGrid w:val="0"/>
      <w:lang w:val="en-US"/>
    </w:rPr>
  </w:style>
  <w:style w:type="character" w:customStyle="1" w:styleId="affc">
    <w:name w:val="Основной шрифт"/>
    <w:rsid w:val="00912D3A"/>
  </w:style>
  <w:style w:type="paragraph" w:styleId="33">
    <w:name w:val="List 3"/>
    <w:basedOn w:val="a6"/>
    <w:rsid w:val="00912D3A"/>
    <w:pPr>
      <w:ind w:left="849" w:hanging="283"/>
      <w:contextualSpacing/>
    </w:pPr>
    <w:rPr>
      <w:rFonts w:ascii="Times New Roman" w:hAnsi="Times New Roman" w:cs="Times New Roman"/>
      <w:szCs w:val="24"/>
    </w:rPr>
  </w:style>
  <w:style w:type="paragraph" w:customStyle="1" w:styleId="02">
    <w:name w:val="0_список 2 ЭЗ"/>
    <w:basedOn w:val="a6"/>
    <w:qFormat/>
    <w:rsid w:val="00EB52F1"/>
    <w:pPr>
      <w:numPr>
        <w:numId w:val="5"/>
      </w:numPr>
      <w:spacing w:line="360" w:lineRule="auto"/>
      <w:ind w:left="981" w:hanging="357"/>
      <w:jc w:val="both"/>
    </w:pPr>
    <w:rPr>
      <w:kern w:val="24"/>
      <w:szCs w:val="24"/>
      <w:lang w:eastAsia="en-US" w:bidi="en-US"/>
    </w:rPr>
  </w:style>
  <w:style w:type="paragraph" w:customStyle="1" w:styleId="03">
    <w:name w:val="0_Список 3 ЭЗ"/>
    <w:basedOn w:val="aff8"/>
    <w:qFormat/>
    <w:rsid w:val="007B62E6"/>
    <w:pPr>
      <w:numPr>
        <w:numId w:val="9"/>
      </w:numPr>
      <w:ind w:left="1418" w:hanging="284"/>
    </w:pPr>
    <w:rPr>
      <w:rFonts w:ascii="Arial" w:hAnsi="Arial" w:cs="Arial"/>
    </w:rPr>
  </w:style>
  <w:style w:type="paragraph" w:customStyle="1" w:styleId="17">
    <w:name w:val="Абзац 1 (табл)"/>
    <w:basedOn w:val="a6"/>
    <w:rsid w:val="00912D3A"/>
    <w:pPr>
      <w:keepLines/>
      <w:widowControl w:val="0"/>
      <w:overflowPunct w:val="0"/>
      <w:autoSpaceDE w:val="0"/>
      <w:autoSpaceDN w:val="0"/>
      <w:adjustRightInd w:val="0"/>
      <w:spacing w:line="240" w:lineRule="exact"/>
      <w:jc w:val="both"/>
      <w:textAlignment w:val="baseline"/>
    </w:pPr>
    <w:rPr>
      <w:rFonts w:ascii="Times New Roman" w:hAnsi="Times New Roman" w:cs="Times New Roman"/>
      <w:spacing w:val="-6"/>
    </w:rPr>
  </w:style>
  <w:style w:type="paragraph" w:customStyle="1" w:styleId="34">
    <w:name w:val="Стиль3"/>
    <w:basedOn w:val="23"/>
    <w:autoRedefine/>
    <w:rsid w:val="00912D3A"/>
    <w:pPr>
      <w:widowControl w:val="0"/>
      <w:tabs>
        <w:tab w:val="clear" w:pos="120"/>
        <w:tab w:val="left" w:pos="238"/>
        <w:tab w:val="num" w:pos="643"/>
      </w:tabs>
      <w:ind w:left="643" w:hanging="360"/>
    </w:pPr>
    <w:rPr>
      <w:bCs w:val="0"/>
    </w:rPr>
  </w:style>
  <w:style w:type="paragraph" w:styleId="affd">
    <w:name w:val="List Paragraph"/>
    <w:aliases w:val="a_список 1"/>
    <w:basedOn w:val="a6"/>
    <w:link w:val="affe"/>
    <w:uiPriority w:val="34"/>
    <w:qFormat/>
    <w:rsid w:val="00912D3A"/>
    <w:pPr>
      <w:ind w:left="720"/>
      <w:contextualSpacing/>
    </w:pPr>
    <w:rPr>
      <w:rFonts w:ascii="Times New Roman" w:hAnsi="Times New Roman" w:cs="Times New Roman"/>
    </w:rPr>
  </w:style>
  <w:style w:type="paragraph" w:styleId="afff">
    <w:name w:val="Plain Text"/>
    <w:basedOn w:val="a6"/>
    <w:link w:val="afff0"/>
    <w:rsid w:val="00912D3A"/>
    <w:rPr>
      <w:rFonts w:ascii="Courier New" w:hAnsi="Courier New" w:cs="Courier New"/>
      <w:sz w:val="20"/>
    </w:rPr>
  </w:style>
  <w:style w:type="character" w:customStyle="1" w:styleId="afff0">
    <w:name w:val="Текст Знак"/>
    <w:link w:val="afff"/>
    <w:rsid w:val="00912D3A"/>
    <w:rPr>
      <w:rFonts w:ascii="Courier New" w:hAnsi="Courier New" w:cs="Courier New"/>
      <w:lang w:val="ru-RU" w:eastAsia="ru-RU" w:bidi="ar-SA"/>
    </w:rPr>
  </w:style>
  <w:style w:type="paragraph" w:customStyle="1" w:styleId="afff1">
    <w:name w:val="Маркер"/>
    <w:basedOn w:val="a6"/>
    <w:autoRedefine/>
    <w:rsid w:val="00912D3A"/>
    <w:pPr>
      <w:jc w:val="both"/>
    </w:pPr>
    <w:rPr>
      <w:rFonts w:ascii="Times New Roman" w:hAnsi="Times New Roman" w:cs="Times New Roman"/>
      <w:szCs w:val="24"/>
    </w:rPr>
  </w:style>
  <w:style w:type="paragraph" w:styleId="afff2">
    <w:name w:val="Document Map"/>
    <w:basedOn w:val="a6"/>
    <w:semiHidden/>
    <w:rsid w:val="00912D3A"/>
    <w:pPr>
      <w:shd w:val="clear" w:color="auto" w:fill="000080"/>
    </w:pPr>
    <w:rPr>
      <w:rFonts w:ascii="Tahoma" w:hAnsi="Tahoma" w:cs="Tahoma"/>
      <w:sz w:val="20"/>
    </w:rPr>
  </w:style>
  <w:style w:type="paragraph" w:customStyle="1" w:styleId="afff3">
    <w:name w:val="ДБ Основной текст"/>
    <w:basedOn w:val="a6"/>
    <w:link w:val="afff4"/>
    <w:rsid w:val="00226CE1"/>
    <w:pPr>
      <w:spacing w:before="120" w:line="312" w:lineRule="auto"/>
      <w:ind w:firstLine="851"/>
      <w:jc w:val="both"/>
    </w:pPr>
    <w:rPr>
      <w:rFonts w:ascii="Times New Roman" w:hAnsi="Times New Roman" w:cs="Times New Roman"/>
    </w:rPr>
  </w:style>
  <w:style w:type="character" w:customStyle="1" w:styleId="afff4">
    <w:name w:val="ДБ Основной текст Знак Знак"/>
    <w:link w:val="afff3"/>
    <w:rsid w:val="00226CE1"/>
    <w:rPr>
      <w:sz w:val="24"/>
      <w:lang w:val="ru-RU" w:eastAsia="ru-RU" w:bidi="ar-SA"/>
    </w:rPr>
  </w:style>
  <w:style w:type="paragraph" w:customStyle="1" w:styleId="afff5">
    <w:name w:val="ДБ Название в тексте _"/>
    <w:basedOn w:val="afff3"/>
    <w:link w:val="afff6"/>
    <w:rsid w:val="005113CC"/>
    <w:pPr>
      <w:keepNext/>
    </w:pPr>
    <w:rPr>
      <w:u w:val="single"/>
    </w:rPr>
  </w:style>
  <w:style w:type="character" w:customStyle="1" w:styleId="afff6">
    <w:name w:val="ДБ Название в тексте _ Знак"/>
    <w:link w:val="afff5"/>
    <w:rsid w:val="005113CC"/>
    <w:rPr>
      <w:sz w:val="24"/>
      <w:u w:val="single"/>
      <w:lang w:val="ru-RU" w:eastAsia="ru-RU" w:bidi="ar-SA"/>
    </w:rPr>
  </w:style>
  <w:style w:type="paragraph" w:customStyle="1" w:styleId="Arial1215">
    <w:name w:val="Стиль Arial 12 пт полужирный По ширине Первая строка:  15 см ..."/>
    <w:basedOn w:val="a6"/>
    <w:rsid w:val="00422F1C"/>
    <w:pPr>
      <w:spacing w:before="120" w:line="360" w:lineRule="auto"/>
      <w:ind w:firstLine="851"/>
      <w:jc w:val="both"/>
    </w:pPr>
    <w:rPr>
      <w:rFonts w:cs="Times New Roman"/>
      <w:b/>
      <w:bCs/>
    </w:rPr>
  </w:style>
  <w:style w:type="paragraph" w:customStyle="1" w:styleId="00">
    <w:name w:val="0_номер_таблицы"/>
    <w:basedOn w:val="a6"/>
    <w:rsid w:val="00CC063B"/>
    <w:pPr>
      <w:keepNext/>
      <w:spacing w:before="200" w:line="360" w:lineRule="auto"/>
      <w:jc w:val="right"/>
      <w:outlineLvl w:val="0"/>
    </w:pPr>
    <w:rPr>
      <w:rFonts w:ascii="Times New Roman" w:hAnsi="Times New Roman" w:cs="Times New Roman"/>
      <w:b/>
      <w:i/>
      <w:sz w:val="20"/>
    </w:rPr>
  </w:style>
  <w:style w:type="paragraph" w:customStyle="1" w:styleId="05">
    <w:name w:val="0_Шапка таблицы"/>
    <w:basedOn w:val="a6"/>
    <w:rsid w:val="00FD5713"/>
    <w:pPr>
      <w:keepNext/>
      <w:jc w:val="center"/>
    </w:pPr>
    <w:rPr>
      <w:rFonts w:ascii="Times New Roman" w:hAnsi="Times New Roman" w:cs="Times New Roman"/>
    </w:rPr>
  </w:style>
  <w:style w:type="paragraph" w:customStyle="1" w:styleId="06">
    <w:name w:val="0_Текст в таблице"/>
    <w:basedOn w:val="a6"/>
    <w:rsid w:val="006E72F9"/>
    <w:rPr>
      <w:rFonts w:cs="Times New Roman"/>
      <w:color w:val="455560"/>
    </w:rPr>
  </w:style>
  <w:style w:type="paragraph" w:customStyle="1" w:styleId="afff7">
    <w:name w:val="Список с черточками"/>
    <w:basedOn w:val="a6"/>
    <w:rsid w:val="00C21582"/>
    <w:pPr>
      <w:widowControl w:val="0"/>
      <w:spacing w:line="360" w:lineRule="auto"/>
      <w:ind w:firstLine="567"/>
      <w:jc w:val="both"/>
    </w:pPr>
    <w:rPr>
      <w:rFonts w:ascii="Times New Roman" w:hAnsi="Times New Roman" w:cs="Times New Roman"/>
      <w:kern w:val="24"/>
      <w:sz w:val="28"/>
      <w:szCs w:val="28"/>
      <w:lang w:eastAsia="en-US" w:bidi="en-US"/>
    </w:rPr>
  </w:style>
  <w:style w:type="paragraph" w:customStyle="1" w:styleId="afff8">
    <w:name w:val="Стиль По ширине Междустр.интервал:  полуторный"/>
    <w:basedOn w:val="a6"/>
    <w:rsid w:val="00C21582"/>
    <w:pPr>
      <w:spacing w:line="360" w:lineRule="auto"/>
      <w:ind w:firstLine="709"/>
      <w:jc w:val="both"/>
    </w:pPr>
    <w:rPr>
      <w:rFonts w:ascii="Times New Roman" w:hAnsi="Times New Roman" w:cs="Times New Roman"/>
      <w:kern w:val="24"/>
      <w:lang w:eastAsia="en-US" w:bidi="en-US"/>
    </w:rPr>
  </w:style>
  <w:style w:type="character" w:styleId="afff9">
    <w:name w:val="Strong"/>
    <w:qFormat/>
    <w:rsid w:val="00C21582"/>
    <w:rPr>
      <w:b/>
      <w:bCs/>
      <w:sz w:val="14"/>
      <w:szCs w:val="14"/>
    </w:rPr>
  </w:style>
  <w:style w:type="paragraph" w:customStyle="1" w:styleId="25">
    <w:name w:val="заголовок 2"/>
    <w:basedOn w:val="a6"/>
    <w:next w:val="a6"/>
    <w:autoRedefine/>
    <w:rsid w:val="00C21582"/>
    <w:pPr>
      <w:tabs>
        <w:tab w:val="left" w:pos="7480"/>
      </w:tabs>
      <w:spacing w:line="360" w:lineRule="auto"/>
      <w:jc w:val="center"/>
    </w:pPr>
    <w:rPr>
      <w:rFonts w:ascii="Times New Roman" w:hAnsi="Times New Roman" w:cs="Times New Roman"/>
      <w:kern w:val="24"/>
      <w:sz w:val="22"/>
      <w:szCs w:val="22"/>
      <w:lang w:eastAsia="en-US" w:bidi="en-US"/>
    </w:rPr>
  </w:style>
  <w:style w:type="paragraph" w:customStyle="1" w:styleId="afffa">
    <w:name w:val="Название таблицы ДБ"/>
    <w:basedOn w:val="a6"/>
    <w:link w:val="afffb"/>
    <w:rsid w:val="00C21582"/>
    <w:pPr>
      <w:spacing w:line="360" w:lineRule="auto"/>
      <w:jc w:val="center"/>
    </w:pPr>
    <w:rPr>
      <w:rFonts w:ascii="Times New Roman" w:hAnsi="Times New Roman" w:cs="Times New Roman"/>
      <w:i/>
      <w:kern w:val="24"/>
      <w:sz w:val="20"/>
      <w:lang w:eastAsia="en-US" w:bidi="en-US"/>
    </w:rPr>
  </w:style>
  <w:style w:type="character" w:customStyle="1" w:styleId="afffb">
    <w:name w:val="Название таблицы ДБ Знак"/>
    <w:link w:val="afffa"/>
    <w:rsid w:val="00C21582"/>
    <w:rPr>
      <w:i/>
      <w:kern w:val="24"/>
      <w:lang w:val="ru-RU" w:eastAsia="en-US" w:bidi="en-US"/>
    </w:rPr>
  </w:style>
  <w:style w:type="paragraph" w:customStyle="1" w:styleId="afffc">
    <w:name w:val="Текст в таблице ДБ"/>
    <w:basedOn w:val="a6"/>
    <w:link w:val="18"/>
    <w:rsid w:val="007C7818"/>
    <w:pPr>
      <w:spacing w:line="360" w:lineRule="auto"/>
      <w:jc w:val="both"/>
    </w:pPr>
    <w:rPr>
      <w:rFonts w:cs="Times New Roman"/>
      <w:kern w:val="24"/>
      <w:lang w:val="x-none" w:eastAsia="en-US" w:bidi="en-US"/>
    </w:rPr>
  </w:style>
  <w:style w:type="character" w:customStyle="1" w:styleId="18">
    <w:name w:val="Текст в таблице ДБ Знак Знак1"/>
    <w:link w:val="afffc"/>
    <w:rsid w:val="007C7818"/>
    <w:rPr>
      <w:rFonts w:ascii="Arial" w:hAnsi="Arial"/>
      <w:kern w:val="24"/>
      <w:sz w:val="24"/>
      <w:lang w:eastAsia="en-US" w:bidi="en-US"/>
    </w:rPr>
  </w:style>
  <w:style w:type="paragraph" w:customStyle="1" w:styleId="19">
    <w:name w:val="Заключение_заголовок 1"/>
    <w:basedOn w:val="a6"/>
    <w:link w:val="1a"/>
    <w:qFormat/>
    <w:rsid w:val="00C21582"/>
    <w:pPr>
      <w:shd w:val="clear" w:color="auto" w:fill="F3F3F3"/>
      <w:spacing w:before="240" w:after="120" w:line="360" w:lineRule="auto"/>
      <w:jc w:val="center"/>
    </w:pPr>
    <w:rPr>
      <w:rFonts w:ascii="Times New Roman" w:hAnsi="Times New Roman" w:cs="Times New Roman"/>
      <w:b/>
      <w:kern w:val="24"/>
      <w:szCs w:val="24"/>
    </w:rPr>
  </w:style>
  <w:style w:type="character" w:customStyle="1" w:styleId="1a">
    <w:name w:val="Заключение_заголовок 1 Знак"/>
    <w:link w:val="19"/>
    <w:rsid w:val="00C21582"/>
    <w:rPr>
      <w:b/>
      <w:kern w:val="24"/>
      <w:sz w:val="24"/>
      <w:szCs w:val="24"/>
      <w:lang w:val="ru-RU" w:eastAsia="ru-RU" w:bidi="ar-SA"/>
    </w:rPr>
  </w:style>
  <w:style w:type="paragraph" w:customStyle="1" w:styleId="26">
    <w:name w:val="Заключение_заголовок 2"/>
    <w:basedOn w:val="a6"/>
    <w:link w:val="27"/>
    <w:rsid w:val="00C21582"/>
    <w:pPr>
      <w:spacing w:before="120" w:line="360" w:lineRule="auto"/>
      <w:ind w:left="1276" w:hanging="567"/>
      <w:jc w:val="both"/>
    </w:pPr>
    <w:rPr>
      <w:rFonts w:ascii="Times New Roman" w:hAnsi="Times New Roman" w:cs="Times New Roman"/>
      <w:b/>
      <w:kern w:val="24"/>
      <w:szCs w:val="24"/>
    </w:rPr>
  </w:style>
  <w:style w:type="character" w:customStyle="1" w:styleId="27">
    <w:name w:val="Заключение_заголовок 2 Знак"/>
    <w:link w:val="26"/>
    <w:rsid w:val="00C21582"/>
    <w:rPr>
      <w:b/>
      <w:kern w:val="24"/>
      <w:sz w:val="24"/>
      <w:szCs w:val="24"/>
      <w:lang w:val="ru-RU" w:eastAsia="ru-RU" w:bidi="ar-SA"/>
    </w:rPr>
  </w:style>
  <w:style w:type="paragraph" w:customStyle="1" w:styleId="35">
    <w:name w:val="Заключение_заголовок 3"/>
    <w:basedOn w:val="a6"/>
    <w:link w:val="36"/>
    <w:rsid w:val="00C21582"/>
    <w:pPr>
      <w:spacing w:before="240" w:after="120" w:line="360" w:lineRule="auto"/>
      <w:ind w:left="1418" w:hanging="709"/>
      <w:jc w:val="both"/>
    </w:pPr>
    <w:rPr>
      <w:rFonts w:ascii="Times New Roman" w:hAnsi="Times New Roman" w:cs="Times New Roman"/>
      <w:b/>
      <w:szCs w:val="24"/>
    </w:rPr>
  </w:style>
  <w:style w:type="character" w:customStyle="1" w:styleId="36">
    <w:name w:val="Заключение_заголовок 3 Знак"/>
    <w:link w:val="35"/>
    <w:rsid w:val="00C21582"/>
    <w:rPr>
      <w:b/>
      <w:sz w:val="24"/>
      <w:szCs w:val="24"/>
      <w:lang w:val="ru-RU" w:eastAsia="ru-RU" w:bidi="ar-SA"/>
    </w:rPr>
  </w:style>
  <w:style w:type="paragraph" w:customStyle="1" w:styleId="43">
    <w:name w:val="Заключение_заголовок 4"/>
    <w:basedOn w:val="a6"/>
    <w:link w:val="44"/>
    <w:rsid w:val="00C21582"/>
    <w:pPr>
      <w:spacing w:before="240" w:after="120" w:line="360" w:lineRule="auto"/>
      <w:ind w:left="1418" w:hanging="709"/>
      <w:jc w:val="both"/>
    </w:pPr>
    <w:rPr>
      <w:rFonts w:ascii="Times New Roman" w:hAnsi="Times New Roman" w:cs="Times New Roman"/>
      <w:i/>
      <w:kern w:val="24"/>
      <w:szCs w:val="24"/>
    </w:rPr>
  </w:style>
  <w:style w:type="character" w:customStyle="1" w:styleId="44">
    <w:name w:val="Заключение_заголовок 4 Знак"/>
    <w:link w:val="43"/>
    <w:rsid w:val="00C21582"/>
    <w:rPr>
      <w:i/>
      <w:kern w:val="24"/>
      <w:sz w:val="24"/>
      <w:szCs w:val="24"/>
      <w:lang w:val="ru-RU" w:eastAsia="ru-RU" w:bidi="ar-SA"/>
    </w:rPr>
  </w:style>
  <w:style w:type="paragraph" w:customStyle="1" w:styleId="afffd">
    <w:name w:val="заключение_приложение"/>
    <w:basedOn w:val="a6"/>
    <w:link w:val="afffe"/>
    <w:qFormat/>
    <w:rsid w:val="00C21582"/>
    <w:pPr>
      <w:spacing w:line="360" w:lineRule="auto"/>
      <w:ind w:left="1083"/>
      <w:jc w:val="right"/>
    </w:pPr>
    <w:rPr>
      <w:rFonts w:ascii="Times New Roman" w:hAnsi="Times New Roman" w:cs="Times New Roman"/>
      <w:b/>
      <w:szCs w:val="24"/>
    </w:rPr>
  </w:style>
  <w:style w:type="character" w:customStyle="1" w:styleId="afffe">
    <w:name w:val="заключение_приложение Знак"/>
    <w:link w:val="afffd"/>
    <w:rsid w:val="00C21582"/>
    <w:rPr>
      <w:b/>
      <w:sz w:val="24"/>
      <w:szCs w:val="24"/>
      <w:lang w:val="ru-RU" w:eastAsia="ru-RU" w:bidi="ar-SA"/>
    </w:rPr>
  </w:style>
  <w:style w:type="paragraph" w:styleId="1b">
    <w:name w:val="index 1"/>
    <w:basedOn w:val="a6"/>
    <w:next w:val="a6"/>
    <w:autoRedefine/>
    <w:rsid w:val="00C21582"/>
    <w:pPr>
      <w:spacing w:line="360" w:lineRule="auto"/>
      <w:ind w:left="240" w:hanging="240"/>
      <w:jc w:val="both"/>
    </w:pPr>
    <w:rPr>
      <w:rFonts w:ascii="Times New Roman" w:hAnsi="Times New Roman" w:cs="Times New Roman"/>
      <w:kern w:val="24"/>
      <w:szCs w:val="22"/>
      <w:lang w:eastAsia="en-US" w:bidi="en-US"/>
    </w:rPr>
  </w:style>
  <w:style w:type="paragraph" w:styleId="affff">
    <w:name w:val="index heading"/>
    <w:basedOn w:val="a6"/>
    <w:next w:val="1b"/>
    <w:rsid w:val="00C21582"/>
    <w:pPr>
      <w:spacing w:line="360" w:lineRule="auto"/>
      <w:jc w:val="both"/>
    </w:pPr>
    <w:rPr>
      <w:rFonts w:ascii="Times New Roman" w:hAnsi="Times New Roman" w:cs="Times New Roman"/>
      <w:kern w:val="24"/>
      <w:szCs w:val="22"/>
      <w:lang w:eastAsia="en-US" w:bidi="en-US"/>
    </w:rPr>
  </w:style>
  <w:style w:type="paragraph" w:customStyle="1" w:styleId="a2">
    <w:name w:val="вывод по разделу"/>
    <w:basedOn w:val="a6"/>
    <w:link w:val="affff0"/>
    <w:rsid w:val="00C21582"/>
    <w:pPr>
      <w:numPr>
        <w:numId w:val="7"/>
      </w:numPr>
      <w:tabs>
        <w:tab w:val="left" w:pos="-3544"/>
      </w:tabs>
      <w:spacing w:before="120" w:after="240"/>
      <w:jc w:val="center"/>
    </w:pPr>
    <w:rPr>
      <w:rFonts w:ascii="Times New Roman" w:hAnsi="Times New Roman" w:cs="Times New Roman"/>
      <w:b/>
      <w:kern w:val="24"/>
      <w:szCs w:val="22"/>
      <w:lang w:eastAsia="en-US" w:bidi="en-US"/>
    </w:rPr>
  </w:style>
  <w:style w:type="character" w:customStyle="1" w:styleId="affff0">
    <w:name w:val="вывод по разделу Знак"/>
    <w:link w:val="a2"/>
    <w:rsid w:val="00C21582"/>
    <w:rPr>
      <w:b/>
      <w:kern w:val="24"/>
      <w:sz w:val="24"/>
      <w:szCs w:val="22"/>
      <w:lang w:eastAsia="en-US" w:bidi="en-US"/>
    </w:rPr>
  </w:style>
  <w:style w:type="paragraph" w:customStyle="1" w:styleId="1c">
    <w:name w:val="Текст 1"/>
    <w:basedOn w:val="2"/>
    <w:rsid w:val="00C21582"/>
    <w:pPr>
      <w:keepNext w:val="0"/>
      <w:widowControl w:val="0"/>
      <w:numPr>
        <w:ilvl w:val="1"/>
      </w:numPr>
      <w:tabs>
        <w:tab w:val="num" w:pos="426"/>
        <w:tab w:val="num" w:pos="1260"/>
      </w:tabs>
      <w:overflowPunct w:val="0"/>
      <w:autoSpaceDE w:val="0"/>
      <w:autoSpaceDN w:val="0"/>
      <w:adjustRightInd w:val="0"/>
      <w:spacing w:before="60" w:after="60"/>
      <w:ind w:left="425" w:hanging="425"/>
      <w:jc w:val="both"/>
      <w:textAlignment w:val="baseline"/>
    </w:pPr>
    <w:rPr>
      <w:b w:val="0"/>
      <w:lang w:val="x-none" w:eastAsia="x-none"/>
    </w:rPr>
  </w:style>
  <w:style w:type="paragraph" w:customStyle="1" w:styleId="37">
    <w:name w:val="Текст 3"/>
    <w:basedOn w:val="4"/>
    <w:rsid w:val="00C21582"/>
    <w:pPr>
      <w:keepNext w:val="0"/>
      <w:widowControl w:val="0"/>
      <w:tabs>
        <w:tab w:val="left" w:pos="1701"/>
        <w:tab w:val="num" w:pos="2880"/>
      </w:tabs>
      <w:overflowPunct w:val="0"/>
      <w:autoSpaceDE w:val="0"/>
      <w:autoSpaceDN w:val="0"/>
      <w:adjustRightInd w:val="0"/>
      <w:spacing w:before="60" w:line="240" w:lineRule="auto"/>
      <w:ind w:left="1758" w:hanging="737"/>
      <w:jc w:val="both"/>
      <w:textAlignment w:val="baseline"/>
    </w:pPr>
    <w:rPr>
      <w:rFonts w:ascii="Times New Roman" w:hAnsi="Times New Roman" w:cs="Times New Roman"/>
      <w:bCs/>
      <w:sz w:val="24"/>
      <w:szCs w:val="24"/>
      <w:lang w:val="x-none" w:eastAsia="x-none"/>
    </w:rPr>
  </w:style>
  <w:style w:type="paragraph" w:styleId="affff1">
    <w:name w:val="No Spacing"/>
    <w:link w:val="affff2"/>
    <w:qFormat/>
    <w:rsid w:val="00C21582"/>
    <w:rPr>
      <w:sz w:val="24"/>
      <w:szCs w:val="24"/>
    </w:rPr>
  </w:style>
  <w:style w:type="character" w:customStyle="1" w:styleId="affff2">
    <w:name w:val="Без интервала Знак"/>
    <w:link w:val="affff1"/>
    <w:rsid w:val="00C21582"/>
    <w:rPr>
      <w:sz w:val="24"/>
      <w:szCs w:val="24"/>
      <w:lang w:bidi="ar-SA"/>
    </w:rPr>
  </w:style>
  <w:style w:type="paragraph" w:styleId="affff3">
    <w:name w:val="TOC Heading"/>
    <w:basedOn w:val="1"/>
    <w:next w:val="a6"/>
    <w:link w:val="affff4"/>
    <w:qFormat/>
    <w:rsid w:val="00C21582"/>
    <w:pPr>
      <w:spacing w:before="360" w:after="240"/>
      <w:ind w:firstLine="567"/>
      <w:jc w:val="both"/>
      <w:outlineLvl w:val="9"/>
    </w:pPr>
    <w:rPr>
      <w:rFonts w:cs="Arial"/>
      <w:b/>
      <w:bCs/>
      <w:kern w:val="28"/>
      <w:sz w:val="28"/>
      <w:szCs w:val="24"/>
      <w:lang w:val="x-none" w:eastAsia="en-US" w:bidi="en-US"/>
    </w:rPr>
  </w:style>
  <w:style w:type="character" w:customStyle="1" w:styleId="affff4">
    <w:name w:val="Заголовок оглавления Знак"/>
    <w:link w:val="affff3"/>
    <w:rsid w:val="00C21582"/>
    <w:rPr>
      <w:rFonts w:cs="Arial"/>
      <w:b/>
      <w:bCs/>
      <w:kern w:val="28"/>
      <w:sz w:val="28"/>
      <w:szCs w:val="24"/>
      <w:lang w:val="x-none" w:eastAsia="en-US" w:bidi="en-US"/>
    </w:rPr>
  </w:style>
  <w:style w:type="paragraph" w:customStyle="1" w:styleId="affff5">
    <w:name w:val="Таблица"/>
    <w:basedOn w:val="a6"/>
    <w:link w:val="affff6"/>
    <w:qFormat/>
    <w:rsid w:val="00C21582"/>
    <w:pPr>
      <w:jc w:val="both"/>
    </w:pPr>
    <w:rPr>
      <w:rFonts w:ascii="Times New Roman" w:hAnsi="Times New Roman" w:cs="Times New Roman"/>
      <w:kern w:val="24"/>
      <w:szCs w:val="22"/>
      <w:lang w:eastAsia="en-US" w:bidi="en-US"/>
    </w:rPr>
  </w:style>
  <w:style w:type="character" w:customStyle="1" w:styleId="affff6">
    <w:name w:val="Таблица Знак"/>
    <w:link w:val="affff5"/>
    <w:rsid w:val="00C21582"/>
    <w:rPr>
      <w:kern w:val="24"/>
      <w:sz w:val="24"/>
      <w:szCs w:val="22"/>
      <w:lang w:val="ru-RU" w:eastAsia="en-US" w:bidi="en-US"/>
    </w:rPr>
  </w:style>
  <w:style w:type="paragraph" w:customStyle="1" w:styleId="affff7">
    <w:name w:val="Заголовок приложения"/>
    <w:basedOn w:val="affff3"/>
    <w:link w:val="affff8"/>
    <w:qFormat/>
    <w:rsid w:val="00C21582"/>
  </w:style>
  <w:style w:type="character" w:customStyle="1" w:styleId="affff8">
    <w:name w:val="Заголовок приложения Знак"/>
    <w:basedOn w:val="affff4"/>
    <w:link w:val="affff7"/>
    <w:rsid w:val="00C21582"/>
    <w:rPr>
      <w:rFonts w:cs="Arial"/>
      <w:b/>
      <w:bCs/>
      <w:kern w:val="28"/>
      <w:sz w:val="28"/>
      <w:szCs w:val="24"/>
      <w:lang w:val="x-none" w:eastAsia="en-US" w:bidi="en-US"/>
    </w:rPr>
  </w:style>
  <w:style w:type="paragraph" w:customStyle="1" w:styleId="512">
    <w:name w:val="Стиль Заголовок 5 + 12 пт не курсив"/>
    <w:basedOn w:val="50"/>
    <w:rsid w:val="00C21582"/>
    <w:pPr>
      <w:numPr>
        <w:ilvl w:val="4"/>
        <w:numId w:val="6"/>
      </w:numPr>
      <w:suppressAutoHyphens/>
      <w:spacing w:line="360" w:lineRule="auto"/>
      <w:ind w:left="0" w:firstLine="709"/>
      <w:jc w:val="both"/>
    </w:pPr>
    <w:rPr>
      <w:rFonts w:ascii="Times New Roman" w:hAnsi="Times New Roman" w:cs="Times New Roman"/>
      <w:b/>
      <w:bCs/>
      <w:sz w:val="24"/>
      <w:szCs w:val="26"/>
      <w:lang w:val="x-none" w:eastAsia="x-none"/>
    </w:rPr>
  </w:style>
  <w:style w:type="paragraph" w:customStyle="1" w:styleId="affff9">
    <w:name w:val="ТТТ"/>
    <w:basedOn w:val="ac"/>
    <w:rsid w:val="00C21582"/>
    <w:pPr>
      <w:keepNext/>
      <w:tabs>
        <w:tab w:val="right" w:leader="dot" w:pos="9361"/>
      </w:tabs>
      <w:spacing w:line="360" w:lineRule="auto"/>
    </w:pPr>
    <w:rPr>
      <w:rFonts w:ascii="Times New Roman" w:hAnsi="Times New Roman" w:cs="Times New Roman"/>
      <w:spacing w:val="20"/>
      <w:sz w:val="24"/>
    </w:rPr>
  </w:style>
  <w:style w:type="paragraph" w:customStyle="1" w:styleId="affffa">
    <w:name w:val="Название таблицы"/>
    <w:basedOn w:val="af"/>
    <w:link w:val="affffb"/>
    <w:rsid w:val="00C21582"/>
    <w:pPr>
      <w:pBdr>
        <w:bottom w:val="none" w:sz="0" w:space="0" w:color="auto"/>
      </w:pBdr>
      <w:suppressAutoHyphens/>
      <w:ind w:right="0"/>
      <w:jc w:val="left"/>
    </w:pPr>
    <w:rPr>
      <w:rFonts w:ascii="Times New Roman" w:hAnsi="Times New Roman"/>
      <w:b w:val="0"/>
      <w:bCs/>
      <w:sz w:val="24"/>
      <w:szCs w:val="24"/>
    </w:rPr>
  </w:style>
  <w:style w:type="character" w:customStyle="1" w:styleId="affffb">
    <w:name w:val="Название таблицы Знак"/>
    <w:link w:val="affffa"/>
    <w:rsid w:val="00C21582"/>
    <w:rPr>
      <w:bCs/>
      <w:sz w:val="24"/>
      <w:szCs w:val="24"/>
      <w:lang w:val="ru-RU" w:eastAsia="ru-RU" w:bidi="ar-SA"/>
    </w:rPr>
  </w:style>
  <w:style w:type="character" w:styleId="affffc">
    <w:name w:val="annotation reference"/>
    <w:rsid w:val="00C21582"/>
    <w:rPr>
      <w:sz w:val="16"/>
      <w:szCs w:val="16"/>
    </w:rPr>
  </w:style>
  <w:style w:type="paragraph" w:customStyle="1" w:styleId="030">
    <w:name w:val="0_Заголовок 3 ЗЭ"/>
    <w:basedOn w:val="3"/>
    <w:qFormat/>
    <w:rsid w:val="00F878E0"/>
    <w:pPr>
      <w:keepLines/>
      <w:numPr>
        <w:ilvl w:val="2"/>
      </w:numPr>
      <w:suppressAutoHyphens/>
      <w:spacing w:before="120" w:after="120"/>
      <w:ind w:firstLine="567"/>
      <w:jc w:val="both"/>
    </w:pPr>
    <w:rPr>
      <w:rFonts w:cs="Arial"/>
      <w:sz w:val="24"/>
      <w:szCs w:val="24"/>
    </w:rPr>
  </w:style>
  <w:style w:type="paragraph" w:customStyle="1" w:styleId="021">
    <w:name w:val="0_Заголовок 2 ЗЭ"/>
    <w:basedOn w:val="2"/>
    <w:qFormat/>
    <w:rsid w:val="003554D3"/>
    <w:pPr>
      <w:keepLines/>
      <w:numPr>
        <w:ilvl w:val="1"/>
      </w:numPr>
      <w:suppressAutoHyphens/>
      <w:spacing w:before="240" w:after="240" w:line="360" w:lineRule="auto"/>
      <w:ind w:firstLine="567"/>
      <w:jc w:val="both"/>
    </w:pPr>
    <w:rPr>
      <w:rFonts w:cs="Arial"/>
      <w:sz w:val="28"/>
      <w:szCs w:val="28"/>
    </w:rPr>
  </w:style>
  <w:style w:type="paragraph" w:customStyle="1" w:styleId="010">
    <w:name w:val="0_Заголовок 1 ЗЭ"/>
    <w:basedOn w:val="1"/>
    <w:qFormat/>
    <w:rsid w:val="003554D3"/>
    <w:pPr>
      <w:suppressAutoHyphens/>
      <w:spacing w:before="100" w:beforeAutospacing="1" w:after="120" w:line="360" w:lineRule="auto"/>
    </w:pPr>
    <w:rPr>
      <w:rFonts w:cs="Arial"/>
      <w:b/>
      <w:bCs/>
      <w:caps/>
      <w:sz w:val="28"/>
      <w:szCs w:val="24"/>
    </w:rPr>
  </w:style>
  <w:style w:type="paragraph" w:customStyle="1" w:styleId="040">
    <w:name w:val="0_Заголовок 4 ЗЭ"/>
    <w:basedOn w:val="030"/>
    <w:qFormat/>
    <w:rsid w:val="00F878E0"/>
    <w:rPr>
      <w:rFonts w:cs="Times New Roman"/>
    </w:rPr>
  </w:style>
  <w:style w:type="paragraph" w:customStyle="1" w:styleId="affffd">
    <w:name w:val="Название"/>
    <w:basedOn w:val="a6"/>
    <w:link w:val="affffe"/>
    <w:qFormat/>
    <w:rsid w:val="00A2275A"/>
    <w:pPr>
      <w:jc w:val="center"/>
    </w:pPr>
    <w:rPr>
      <w:rFonts w:ascii="Times New Roman" w:hAnsi="Times New Roman" w:cs="Times New Roman"/>
      <w:b/>
      <w:sz w:val="20"/>
    </w:rPr>
  </w:style>
  <w:style w:type="character" w:customStyle="1" w:styleId="affffe">
    <w:name w:val="Название Знак"/>
    <w:link w:val="affffd"/>
    <w:rsid w:val="00A2275A"/>
    <w:rPr>
      <w:b/>
    </w:rPr>
  </w:style>
  <w:style w:type="paragraph" w:customStyle="1" w:styleId="a4">
    <w:name w:val="Список в тексте"/>
    <w:basedOn w:val="a6"/>
    <w:rsid w:val="00F53059"/>
    <w:pPr>
      <w:numPr>
        <w:numId w:val="10"/>
      </w:numPr>
    </w:pPr>
    <w:rPr>
      <w:rFonts w:ascii="Times New Roman" w:hAnsi="Times New Roman" w:cs="Times New Roman"/>
      <w:sz w:val="20"/>
    </w:rPr>
  </w:style>
  <w:style w:type="paragraph" w:customStyle="1" w:styleId="a0">
    <w:name w:val="Список в тексте ДБ"/>
    <w:basedOn w:val="a6"/>
    <w:rsid w:val="00F53059"/>
    <w:pPr>
      <w:numPr>
        <w:numId w:val="11"/>
      </w:numPr>
      <w:spacing w:before="60" w:line="360" w:lineRule="auto"/>
      <w:jc w:val="both"/>
    </w:pPr>
    <w:rPr>
      <w:rFonts w:ascii="Times New Roman" w:hAnsi="Times New Roman" w:cs="Times New Roman"/>
    </w:rPr>
  </w:style>
  <w:style w:type="paragraph" w:customStyle="1" w:styleId="afffff">
    <w:name w:val="Текст_основной"/>
    <w:basedOn w:val="a6"/>
    <w:link w:val="afffff0"/>
    <w:qFormat/>
    <w:rsid w:val="00660BA6"/>
    <w:pPr>
      <w:widowControl w:val="0"/>
      <w:spacing w:line="360" w:lineRule="auto"/>
      <w:ind w:firstLine="709"/>
      <w:jc w:val="both"/>
    </w:pPr>
    <w:rPr>
      <w:rFonts w:cs="Times New Roman"/>
      <w:sz w:val="22"/>
      <w:szCs w:val="24"/>
      <w:lang w:val="x-none" w:eastAsia="x-none"/>
    </w:rPr>
  </w:style>
  <w:style w:type="character" w:customStyle="1" w:styleId="afffff0">
    <w:name w:val="Текст_основной Знак"/>
    <w:link w:val="afffff"/>
    <w:locked/>
    <w:rsid w:val="00660BA6"/>
    <w:rPr>
      <w:rFonts w:ascii="Arial" w:hAnsi="Arial"/>
      <w:sz w:val="22"/>
      <w:szCs w:val="24"/>
    </w:rPr>
  </w:style>
  <w:style w:type="paragraph" w:customStyle="1" w:styleId="a3">
    <w:name w:val="Список маркир. ДБ Знак"/>
    <w:basedOn w:val="a6"/>
    <w:link w:val="afffff1"/>
    <w:autoRedefine/>
    <w:rsid w:val="00660BA6"/>
    <w:pPr>
      <w:numPr>
        <w:numId w:val="12"/>
      </w:numPr>
      <w:spacing w:before="100" w:line="312" w:lineRule="auto"/>
      <w:jc w:val="both"/>
    </w:pPr>
    <w:rPr>
      <w:rFonts w:ascii="Times New Roman" w:hAnsi="Times New Roman" w:cs="Times New Roman"/>
      <w:spacing w:val="-3"/>
      <w:szCs w:val="24"/>
    </w:rPr>
  </w:style>
  <w:style w:type="character" w:customStyle="1" w:styleId="afffff1">
    <w:name w:val="Список маркир. ДБ Знак Знак"/>
    <w:link w:val="a3"/>
    <w:rsid w:val="00660BA6"/>
    <w:rPr>
      <w:spacing w:val="-3"/>
      <w:sz w:val="24"/>
      <w:szCs w:val="24"/>
    </w:rPr>
  </w:style>
  <w:style w:type="paragraph" w:customStyle="1" w:styleId="afffff2">
    <w:name w:val="основной текст в таблице"/>
    <w:basedOn w:val="a6"/>
    <w:rsid w:val="00EB52F1"/>
    <w:pPr>
      <w:keepLines/>
      <w:spacing w:before="40" w:after="40" w:line="360" w:lineRule="auto"/>
      <w:ind w:firstLine="851"/>
      <w:jc w:val="both"/>
    </w:pPr>
    <w:rPr>
      <w:rFonts w:ascii="Times New Roman" w:hAnsi="Times New Roman" w:cs="Times New Roman"/>
    </w:rPr>
  </w:style>
  <w:style w:type="character" w:styleId="afffff3">
    <w:name w:val="Hyperlink"/>
    <w:uiPriority w:val="99"/>
    <w:unhideWhenUsed/>
    <w:rsid w:val="00344D15"/>
    <w:rPr>
      <w:color w:val="0563C1"/>
      <w:u w:val="single"/>
    </w:rPr>
  </w:style>
  <w:style w:type="paragraph" w:customStyle="1" w:styleId="07">
    <w:name w:val="0_Вывод по разделу ЭЗ"/>
    <w:basedOn w:val="a6"/>
    <w:qFormat/>
    <w:rsid w:val="00E20B74"/>
    <w:pPr>
      <w:spacing w:after="120" w:line="360" w:lineRule="auto"/>
      <w:jc w:val="both"/>
    </w:pPr>
    <w:rPr>
      <w:b/>
      <w:i/>
      <w:color w:val="455560"/>
      <w:u w:val="single"/>
    </w:rPr>
  </w:style>
  <w:style w:type="paragraph" w:customStyle="1" w:styleId="020">
    <w:name w:val="0_Список 2 ЭЗ"/>
    <w:basedOn w:val="01"/>
    <w:qFormat/>
    <w:rsid w:val="00D029EB"/>
    <w:pPr>
      <w:numPr>
        <w:numId w:val="13"/>
      </w:numPr>
      <w:ind w:left="1360" w:hanging="680"/>
    </w:pPr>
  </w:style>
  <w:style w:type="paragraph" w:customStyle="1" w:styleId="08">
    <w:name w:val="0_Название таблицы"/>
    <w:basedOn w:val="0"/>
    <w:qFormat/>
    <w:rsid w:val="006E6C1D"/>
    <w:pPr>
      <w:ind w:firstLine="0"/>
    </w:pPr>
  </w:style>
  <w:style w:type="character" w:customStyle="1" w:styleId="affe">
    <w:name w:val="Абзац списка Знак"/>
    <w:aliases w:val="a_список 1 Знак"/>
    <w:link w:val="affd"/>
    <w:uiPriority w:val="34"/>
    <w:rsid w:val="0085014D"/>
    <w:rPr>
      <w:sz w:val="24"/>
    </w:rPr>
  </w:style>
  <w:style w:type="paragraph" w:styleId="afffff4">
    <w:name w:val="Body Text"/>
    <w:basedOn w:val="a6"/>
    <w:link w:val="afffff5"/>
    <w:rsid w:val="003554D3"/>
    <w:pPr>
      <w:spacing w:after="120"/>
    </w:pPr>
  </w:style>
  <w:style w:type="character" w:customStyle="1" w:styleId="afffff5">
    <w:name w:val="Основной текст Знак"/>
    <w:link w:val="afffff4"/>
    <w:rsid w:val="003554D3"/>
    <w:rPr>
      <w:rFonts w:ascii="Arial" w:hAnsi="Arial" w:cs="Arial"/>
      <w:sz w:val="24"/>
    </w:rPr>
  </w:style>
  <w:style w:type="paragraph" w:customStyle="1" w:styleId="ConsPlusNormal">
    <w:name w:val="ConsPlusNormal"/>
    <w:rsid w:val="00FD2875"/>
    <w:pPr>
      <w:suppressAutoHyphens/>
    </w:pPr>
    <w:rPr>
      <w:rFonts w:eastAsia="Arial" w:cs="Courier New"/>
      <w:kern w:val="2"/>
      <w:sz w:val="24"/>
      <w:szCs w:val="24"/>
    </w:rPr>
  </w:style>
  <w:style w:type="character" w:customStyle="1" w:styleId="160">
    <w:name w:val="Основной шрифт абзаца16"/>
    <w:rsid w:val="00FD2875"/>
  </w:style>
  <w:style w:type="character" w:customStyle="1" w:styleId="95pt">
    <w:name w:val="Основной текст + 9;5 pt"/>
    <w:rsid w:val="00FD2875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19"/>
      <w:szCs w:val="19"/>
    </w:rPr>
  </w:style>
  <w:style w:type="character" w:customStyle="1" w:styleId="121">
    <w:name w:val="Основной шрифт абзаца12"/>
    <w:rsid w:val="00FD2875"/>
  </w:style>
  <w:style w:type="paragraph" w:customStyle="1" w:styleId="Style74">
    <w:name w:val="Style74"/>
    <w:basedOn w:val="a6"/>
    <w:uiPriority w:val="99"/>
    <w:rsid w:val="003E2CB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Cs w:val="24"/>
    </w:rPr>
  </w:style>
  <w:style w:type="numbering" w:customStyle="1" w:styleId="61">
    <w:name w:val="Стиль61"/>
    <w:uiPriority w:val="99"/>
    <w:rsid w:val="003E2CB2"/>
    <w:pPr>
      <w:numPr>
        <w:numId w:val="24"/>
      </w:numPr>
    </w:pPr>
  </w:style>
  <w:style w:type="paragraph" w:customStyle="1" w:styleId="1Arial1">
    <w:name w:val="Стиль Знак1 + Arial1"/>
    <w:basedOn w:val="a6"/>
    <w:link w:val="1Arial10"/>
    <w:rsid w:val="00D92BD4"/>
    <w:pPr>
      <w:spacing w:line="360" w:lineRule="auto"/>
      <w:ind w:firstLine="851"/>
      <w:jc w:val="both"/>
    </w:pPr>
    <w:rPr>
      <w:rFonts w:eastAsia="MS Mincho" w:cs="Verdana"/>
      <w:szCs w:val="24"/>
      <w:lang w:val="en-US" w:eastAsia="en-US"/>
    </w:rPr>
  </w:style>
  <w:style w:type="character" w:customStyle="1" w:styleId="1Arial10">
    <w:name w:val="Стиль Знак1 + Arial1 Знак"/>
    <w:link w:val="1Arial1"/>
    <w:rsid w:val="00D92BD4"/>
    <w:rPr>
      <w:rFonts w:ascii="Arial" w:eastAsia="MS Mincho" w:hAnsi="Arial" w:cs="Verdana"/>
      <w:sz w:val="24"/>
      <w:szCs w:val="24"/>
      <w:lang w:val="en-US" w:eastAsia="en-US"/>
    </w:rPr>
  </w:style>
  <w:style w:type="paragraph" w:customStyle="1" w:styleId="afffff6">
    <w:name w:val="НеРаздел ДБ"/>
    <w:basedOn w:val="a6"/>
    <w:rsid w:val="00594A2F"/>
    <w:pPr>
      <w:keepNext/>
      <w:pageBreakBefore/>
      <w:spacing w:before="240" w:after="60" w:line="360" w:lineRule="auto"/>
      <w:jc w:val="center"/>
      <w:outlineLvl w:val="0"/>
    </w:pPr>
    <w:rPr>
      <w:rFonts w:ascii="Times New Roman" w:hAnsi="Times New Roman" w:cs="Times New Roman"/>
      <w:b/>
      <w:kern w:val="28"/>
      <w:sz w:val="28"/>
    </w:rPr>
  </w:style>
  <w:style w:type="paragraph" w:customStyle="1" w:styleId="afffff7">
    <w:name w:val="Основной текст ДБ"/>
    <w:basedOn w:val="a6"/>
    <w:link w:val="1d"/>
    <w:qFormat/>
    <w:rsid w:val="000D42B4"/>
    <w:pPr>
      <w:spacing w:before="120" w:line="312" w:lineRule="auto"/>
      <w:ind w:firstLine="851"/>
      <w:jc w:val="both"/>
    </w:pPr>
    <w:rPr>
      <w:rFonts w:ascii="Verdana" w:eastAsia="MS Mincho" w:hAnsi="Verdana" w:cs="Franklin Gothic Book"/>
    </w:rPr>
  </w:style>
  <w:style w:type="character" w:customStyle="1" w:styleId="1d">
    <w:name w:val="Основной текст ДБ Знак1"/>
    <w:link w:val="afffff7"/>
    <w:rsid w:val="000D42B4"/>
    <w:rPr>
      <w:rFonts w:ascii="Verdana" w:eastAsia="MS Mincho" w:hAnsi="Verdana" w:cs="Franklin Gothic Book"/>
      <w:sz w:val="24"/>
    </w:rPr>
  </w:style>
  <w:style w:type="paragraph" w:customStyle="1" w:styleId="Arial12156">
    <w:name w:val="Стиль Arial 12 пт По ширине Первая строка:  15 см После:  6 пт..."/>
    <w:basedOn w:val="a6"/>
    <w:rsid w:val="000D42B4"/>
    <w:pPr>
      <w:spacing w:after="120" w:line="240" w:lineRule="atLeast"/>
      <w:ind w:firstLine="851"/>
      <w:jc w:val="both"/>
    </w:pPr>
    <w:rPr>
      <w:rFonts w:cs="Times New Roman"/>
    </w:rPr>
  </w:style>
  <w:style w:type="paragraph" w:customStyle="1" w:styleId="afffff8">
    <w:name w:val="Текст ЭЗ_минимум"/>
    <w:basedOn w:val="a6"/>
    <w:uiPriority w:val="99"/>
    <w:rsid w:val="000D42B4"/>
    <w:pPr>
      <w:tabs>
        <w:tab w:val="right" w:pos="10206"/>
      </w:tabs>
      <w:spacing w:after="120" w:line="240" w:lineRule="atLeast"/>
      <w:ind w:firstLine="851"/>
      <w:jc w:val="both"/>
    </w:pPr>
  </w:style>
  <w:style w:type="paragraph" w:styleId="38">
    <w:name w:val="Body Text Indent 3"/>
    <w:aliases w:val="Основной текст с отступом 3 Знак1,Основной текст с отступом 3 Знак Знак, Знак Знак1 Знак, Знак Знак Знак Знак Знак Знак Знак Знак Знак Знак, Знак Знак2,Знак Знак1 Знак,Знак Знак Знак Знак Знак Знак Знак Знак Знак Знак"/>
    <w:basedOn w:val="a6"/>
    <w:link w:val="39"/>
    <w:unhideWhenUsed/>
    <w:rsid w:val="00BB3651"/>
    <w:pPr>
      <w:spacing w:after="120" w:line="276" w:lineRule="auto"/>
      <w:ind w:left="283"/>
    </w:pPr>
    <w:rPr>
      <w:rFonts w:ascii="Calibri" w:hAnsi="Calibri" w:cs="Times New Roman"/>
      <w:sz w:val="16"/>
      <w:szCs w:val="16"/>
      <w:lang w:val="x-none" w:eastAsia="x-none"/>
    </w:rPr>
  </w:style>
  <w:style w:type="character" w:customStyle="1" w:styleId="39">
    <w:name w:val="Основной текст с отступом 3 Знак"/>
    <w:aliases w:val="Основной текст с отступом 3 Знак1 Знак,Основной текст с отступом 3 Знак Знак Знак, Знак Знак1 Знак Знак, Знак Знак Знак Знак Знак Знак Знак Знак Знак Знак Знак, Знак Знак2 Знак,Знак Знак1 Знак Знак"/>
    <w:link w:val="38"/>
    <w:rsid w:val="00BB3651"/>
    <w:rPr>
      <w:rFonts w:ascii="Calibri" w:hAnsi="Calibri"/>
      <w:sz w:val="16"/>
      <w:szCs w:val="16"/>
      <w:lang w:val="x-none" w:eastAsia="x-none"/>
    </w:rPr>
  </w:style>
  <w:style w:type="character" w:styleId="afffff9">
    <w:name w:val="Unresolved Mention"/>
    <w:uiPriority w:val="99"/>
    <w:semiHidden/>
    <w:unhideWhenUsed/>
    <w:rsid w:val="00337EE0"/>
    <w:rPr>
      <w:color w:val="605E5C"/>
      <w:shd w:val="clear" w:color="auto" w:fill="E1DFDD"/>
    </w:rPr>
  </w:style>
  <w:style w:type="character" w:customStyle="1" w:styleId="100">
    <w:name w:val="Основной шрифт абзаца10"/>
    <w:rsid w:val="002B28E6"/>
  </w:style>
  <w:style w:type="character" w:customStyle="1" w:styleId="150">
    <w:name w:val="ТЕКСТ 1.5 Знак"/>
    <w:link w:val="151"/>
    <w:locked/>
    <w:rsid w:val="009E1C26"/>
    <w:rPr>
      <w:sz w:val="24"/>
    </w:rPr>
  </w:style>
  <w:style w:type="paragraph" w:customStyle="1" w:styleId="151">
    <w:name w:val="ТЕКСТ 1.5"/>
    <w:basedOn w:val="a6"/>
    <w:link w:val="150"/>
    <w:rsid w:val="009E1C26"/>
    <w:pPr>
      <w:widowControl w:val="0"/>
      <w:spacing w:after="120" w:line="-360" w:lineRule="auto"/>
      <w:ind w:firstLine="851"/>
      <w:jc w:val="both"/>
    </w:pPr>
    <w:rPr>
      <w:rFonts w:ascii="Times New Roman" w:hAnsi="Times New Roman" w:cs="Times New Roman"/>
    </w:rPr>
  </w:style>
  <w:style w:type="paragraph" w:customStyle="1" w:styleId="afffffa">
    <w:name w:val="текст в таблице ДБ"/>
    <w:basedOn w:val="a6"/>
    <w:link w:val="afffffb"/>
    <w:autoRedefine/>
    <w:rsid w:val="001B1902"/>
    <w:pPr>
      <w:spacing w:before="120"/>
      <w:ind w:left="6"/>
    </w:pPr>
    <w:rPr>
      <w:rFonts w:ascii="Times New Roman" w:hAnsi="Times New Roman" w:cs="Times New Roman"/>
      <w:sz w:val="28"/>
      <w:szCs w:val="28"/>
      <w:lang w:val="x-none"/>
    </w:rPr>
  </w:style>
  <w:style w:type="character" w:customStyle="1" w:styleId="afffffb">
    <w:name w:val="текст в таблице ДБ Знак"/>
    <w:link w:val="afffffa"/>
    <w:locked/>
    <w:rsid w:val="001B1902"/>
    <w:rPr>
      <w:sz w:val="28"/>
      <w:szCs w:val="28"/>
      <w:lang w:val="x-none"/>
    </w:rPr>
  </w:style>
  <w:style w:type="paragraph" w:customStyle="1" w:styleId="45">
    <w:name w:val="заголовок 4"/>
    <w:basedOn w:val="a6"/>
    <w:next w:val="a6"/>
    <w:rsid w:val="005C3119"/>
    <w:pPr>
      <w:keepNext/>
      <w:widowControl w:val="0"/>
      <w:tabs>
        <w:tab w:val="left" w:pos="720"/>
      </w:tabs>
      <w:ind w:left="720" w:hanging="720"/>
      <w:jc w:val="center"/>
    </w:pPr>
    <w:rPr>
      <w:rFonts w:ascii="Times New Roman" w:hAnsi="Times New Roman" w:cs="Times New Roman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EB578-0EF5-4EB7-ADBF-8995223BB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9487</Words>
  <Characters>54080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63441</CharactersWithSpaces>
  <SharedDoc>false</SharedDoc>
  <HLinks>
    <vt:vector size="102" baseType="variant">
      <vt:variant>
        <vt:i4>1310783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_Toc162948845</vt:lpwstr>
      </vt:variant>
      <vt:variant>
        <vt:i4>1310783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_Toc162948844</vt:lpwstr>
      </vt:variant>
      <vt:variant>
        <vt:i4>1310783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_Toc162948843</vt:lpwstr>
      </vt:variant>
      <vt:variant>
        <vt:i4>1310783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_Toc162948842</vt:lpwstr>
      </vt:variant>
      <vt:variant>
        <vt:i4>1310783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_Toc162948841</vt:lpwstr>
      </vt:variant>
      <vt:variant>
        <vt:i4>1310783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_Toc162948840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_Toc162948839</vt:lpwstr>
      </vt:variant>
      <vt:variant>
        <vt:i4>1245247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_Toc162948838</vt:lpwstr>
      </vt:variant>
      <vt:variant>
        <vt:i4>1245247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_Toc162948837</vt:lpwstr>
      </vt:variant>
      <vt:variant>
        <vt:i4>1245247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_Toc162948836</vt:lpwstr>
      </vt:variant>
      <vt:variant>
        <vt:i4>1245247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_Toc162948835</vt:lpwstr>
      </vt:variant>
      <vt:variant>
        <vt:i4>1245247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_Toc162948834</vt:lpwstr>
      </vt:variant>
      <vt:variant>
        <vt:i4>1245247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_Toc162948833</vt:lpwstr>
      </vt:variant>
      <vt:variant>
        <vt:i4>1245247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_Toc162948832</vt:lpwstr>
      </vt:variant>
      <vt:variant>
        <vt:i4>1245247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_Toc162948831</vt:lpwstr>
      </vt:variant>
      <vt:variant>
        <vt:i4>1245247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_Toc162948830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_Toc162948829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Константин Кузнецов</dc:creator>
  <cp:keywords/>
  <cp:lastModifiedBy>Konstantin Kuznetsov</cp:lastModifiedBy>
  <cp:revision>27</cp:revision>
  <cp:lastPrinted>2024-09-17T12:23:00Z</cp:lastPrinted>
  <dcterms:created xsi:type="dcterms:W3CDTF">2025-10-12T11:21:00Z</dcterms:created>
  <dcterms:modified xsi:type="dcterms:W3CDTF">2025-10-12T16:06:00Z</dcterms:modified>
</cp:coreProperties>
</file>