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4F1E8B32" w:rsidR="007F085F" w:rsidRPr="0065282A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 xml:space="preserve">ПРИЛОЖЕНИЕ № </w:t>
      </w:r>
      <w:r w:rsidR="0065282A" w:rsidRPr="0065282A">
        <w:rPr>
          <w:rFonts w:cs="Times New Roman"/>
          <w:b/>
          <w:sz w:val="32"/>
          <w:szCs w:val="32"/>
          <w:lang w:val="ru-RU"/>
        </w:rPr>
        <w:t>2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01DE5C13" w:rsidR="007F085F" w:rsidRPr="0065282A" w:rsidRDefault="0065282A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>
        <w:rPr>
          <w:rFonts w:eastAsia="Times New Roman" w:cs="Times New Roman"/>
          <w:sz w:val="32"/>
          <w:szCs w:val="32"/>
          <w:lang w:val="ru-RU" w:eastAsia="ru-RU"/>
        </w:rPr>
        <w:t>ИНФОРМАЦИОННЫЙ ЛИСТ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7B048651" w14:textId="037BC66C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31E222F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7828BF8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D695A61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DEC234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96F5E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4BAD3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833D09D" w14:textId="77777777" w:rsidR="002347FE" w:rsidRPr="006A7093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382347D" w14:textId="774AACAA" w:rsidR="007F085F" w:rsidRDefault="00684D32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</w:t>
      </w:r>
      <w:r w:rsidRPr="00684D3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4AAB8B7C" w14:textId="77777777" w:rsidR="00B025EB" w:rsidRDefault="00B025EB" w:rsidP="00B025EB">
      <w:pPr>
        <w:spacing w:after="0" w:line="240" w:lineRule="auto"/>
        <w:ind w:firstLine="680"/>
        <w:rPr>
          <w:lang w:val="ru-RU" w:eastAsia="ru-RU"/>
        </w:rPr>
      </w:pPr>
    </w:p>
    <w:p w14:paraId="351C00EE" w14:textId="77777777" w:rsidR="00B025E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>
        <w:rPr>
          <w:rFonts w:cs="Times New Roman"/>
          <w:sz w:val="24"/>
          <w:szCs w:val="24"/>
          <w:lang w:val="ru-RU"/>
        </w:rPr>
        <w:t xml:space="preserve"> </w:t>
      </w:r>
    </w:p>
    <w:p w14:paraId="0E5C7ACA" w14:textId="77777777" w:rsidR="00B025EB" w:rsidRDefault="00B025EB" w:rsidP="00B025EB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0CDF4013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6BA9BE37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ADDRESS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9F32F5A" w14:textId="77777777" w:rsidR="00B025EB" w:rsidRPr="00A35465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AFAD21D" w14:textId="316C74C6" w:rsidR="00B025EB" w:rsidRDefault="00B025EB" w:rsidP="005E11AB">
      <w:pPr>
        <w:ind w:firstLine="680"/>
        <w:rPr>
          <w:rFonts w:cs="Times New Roman"/>
          <w:sz w:val="24"/>
          <w:szCs w:val="24"/>
          <w:lang w:val="ru-RU"/>
        </w:rPr>
      </w:pPr>
      <w:proofErr w:type="spellStart"/>
      <w:r w:rsidRPr="005E11AB">
        <w:rPr>
          <w:rFonts w:cs="Times New Roman"/>
          <w:sz w:val="24"/>
          <w:szCs w:val="24"/>
          <w:lang w:val="ru-RU"/>
        </w:rPr>
        <w:t>Email</w:t>
      </w:r>
      <w:proofErr w:type="spellEnd"/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EMAIL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AAD7773" w14:textId="77777777" w:rsidR="005E11AB" w:rsidRDefault="005E11AB" w:rsidP="00B025EB">
      <w:pPr>
        <w:rPr>
          <w:rFonts w:cs="Times New Roman"/>
          <w:sz w:val="24"/>
          <w:szCs w:val="24"/>
          <w:lang w:val="ru-RU"/>
        </w:rPr>
      </w:pPr>
    </w:p>
    <w:p w14:paraId="0946032D" w14:textId="6C078065" w:rsidR="005E11AB" w:rsidRDefault="005E11AB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5E11A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</w:t>
      </w:r>
    </w:p>
    <w:p w14:paraId="7AB4EC6F" w14:textId="77777777" w:rsidR="005E11AB" w:rsidRDefault="005E11AB" w:rsidP="005E11AB">
      <w:pPr>
        <w:spacing w:after="0" w:line="240" w:lineRule="auto"/>
        <w:ind w:firstLine="680"/>
        <w:rPr>
          <w:lang w:val="ru-RU" w:eastAsia="ru-RU"/>
        </w:rPr>
      </w:pPr>
    </w:p>
    <w:p w14:paraId="0E4C76D1" w14:textId="77777777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- 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62A7F"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t>руководитель</w:t>
      </w:r>
      <w:r w:rsidRPr="00C62A7F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организации).</w:t>
      </w:r>
      <w:r w:rsidRPr="005E11AB">
        <w:rPr>
          <w:rFonts w:cs="Times New Roman"/>
          <w:sz w:val="24"/>
          <w:szCs w:val="24"/>
          <w:lang w:val="ru-RU"/>
        </w:rPr>
        <w:t xml:space="preserve"> </w:t>
      </w:r>
    </w:p>
    <w:p w14:paraId="2365FB24" w14:textId="0413FFE4" w:rsidR="005E11AB" w:rsidRPr="00A35465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62AF50C" w14:textId="1A604F6D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</w:p>
    <w:p w14:paraId="24C9C2DB" w14:textId="4AEE2CA1" w:rsidR="00A463FD" w:rsidRDefault="00A463FD" w:rsidP="00A463F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A463F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производственной деятельности, связанной с эксплуатацией декларируемого объекта</w:t>
      </w:r>
    </w:p>
    <w:p w14:paraId="53D4B699" w14:textId="77777777" w:rsidR="00DF0F74" w:rsidRDefault="00DF0F74" w:rsidP="00DF0F74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26DFBAD" w14:textId="77777777" w:rsidR="00DF0F74" w:rsidRPr="004931FE" w:rsidRDefault="00DF0F74" w:rsidP="00DF0F74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04475145" w14:textId="77777777" w:rsidR="00411572" w:rsidRPr="00411572" w:rsidRDefault="00411572" w:rsidP="00411572">
      <w:pPr>
        <w:rPr>
          <w:lang w:val="ru-RU" w:eastAsia="ru-RU"/>
        </w:rPr>
      </w:pPr>
    </w:p>
    <w:p w14:paraId="56D265D1" w14:textId="3EA07995" w:rsidR="00F57A9D" w:rsidRDefault="00152EA9" w:rsidP="00F57A9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F57A9D" w:rsidRPr="00F57A9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 основные характеристики опасных веществ, обращаемых на декларируемом объекте</w:t>
      </w:r>
    </w:p>
    <w:p w14:paraId="7710F7EF" w14:textId="77777777" w:rsidR="00DC6421" w:rsidRDefault="00DC6421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84C0C6D" w14:textId="36EE827E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>
        <w:rPr>
          <w:rFonts w:cs="Times New Roman"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08856933" w14:textId="77777777" w:rsidR="00DF0F74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0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>
        <w:rPr>
          <w:rFonts w:cs="Times New Roman"/>
          <w:noProof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0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01217477" w14:textId="77777777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34B1D9C" w14:textId="77777777" w:rsidR="00F57A9D" w:rsidRDefault="00F57A9D" w:rsidP="00F57A9D">
      <w:pPr>
        <w:rPr>
          <w:lang w:val="ru-RU" w:eastAsia="ru-RU"/>
        </w:rPr>
      </w:pPr>
    </w:p>
    <w:p w14:paraId="4CB46767" w14:textId="77777777" w:rsidR="00DF0F74" w:rsidRDefault="00DF0F74" w:rsidP="00DF0F74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К</w:t>
      </w:r>
      <w:r w:rsidRPr="0041157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</w:t>
      </w:r>
    </w:p>
    <w:p w14:paraId="2154C91F" w14:textId="77777777" w:rsidR="00DF0F74" w:rsidRDefault="00DF0F74" w:rsidP="00F57A9D">
      <w:pPr>
        <w:rPr>
          <w:lang w:val="ru-RU" w:eastAsia="ru-RU"/>
        </w:rPr>
      </w:pPr>
    </w:p>
    <w:p w14:paraId="1D794E33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4E31AE1C" w14:textId="77777777" w:rsidR="00627520" w:rsidRPr="00983F4F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_Ref223414721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62F13D70" w14:textId="77777777" w:rsidR="00627520" w:rsidRPr="006E275D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CEE6A6" w14:textId="77777777" w:rsidR="00627520" w:rsidRPr="00B131A8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1" w:name="_Ref22341472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1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2B735CE7" w14:textId="77777777" w:rsidR="00627520" w:rsidRPr="00450DF0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03BFC14B" w14:textId="77777777" w:rsidR="00627520" w:rsidRPr="00516BCF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6E6716A3" w14:textId="77777777" w:rsidR="00627520" w:rsidRPr="007B66C2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03DC547E" w14:textId="77777777" w:rsidR="00627520" w:rsidRPr="007B66C2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6A22131" w14:textId="77777777" w:rsidR="00627520" w:rsidRPr="006E275D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04E03038" w14:textId="77777777" w:rsidR="00627520" w:rsidRPr="006E275D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2" w:name="_Ref223414733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2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_Ref223414733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7A67889" w14:textId="77777777" w:rsidR="00627520" w:rsidRPr="00450DF0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p w14:paraId="386AEF58" w14:textId="77777777" w:rsidR="00627520" w:rsidRPr="00DC6421" w:rsidRDefault="00627520" w:rsidP="00627520">
      <w:pPr>
        <w:rPr>
          <w:lang w:eastAsia="ru-RU"/>
        </w:rPr>
      </w:pPr>
    </w:p>
    <w:p w14:paraId="796CD90F" w14:textId="77777777" w:rsidR="00627520" w:rsidRPr="00792417" w:rsidRDefault="00627520" w:rsidP="0062752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 xml:space="preserve">Из анализа риска ясно, что декларируемые участки в целом представляют определенную опасность. Однако, при нормальном режиме эксплуатации, соблюдении технологии, заданных параметров, грамотном обслуживании и добросовестном отношении персонала, риск эксплуатации производственных объектов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792417">
        <w:rPr>
          <w:rFonts w:cs="Times New Roman"/>
          <w:sz w:val="24"/>
          <w:szCs w:val="24"/>
          <w:lang w:val="ru-RU"/>
        </w:rPr>
        <w:t xml:space="preserve"> является приемлемым.</w:t>
      </w:r>
    </w:p>
    <w:p w14:paraId="35E55CC5" w14:textId="4500E3D8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B24B155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Объекты спроектированы специализированными организациями, имеющими опыт работы в указанной области. Проектные решения и их реализация в целом соответствуют требованиям норм и правил, действовавших на период проектирования и строительства объектов. Эксплуатация опасных участков ведется в соответствии с требованиями действующих нормативов.</w:t>
      </w:r>
    </w:p>
    <w:p w14:paraId="09B3EA77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соответствии с требованиями действующей нормативно-технической документации (НТД) на предприятии регулярно проводятся осмотры и ремонты технологического оборудования с установленной периодичностью. Материалы и элементы конструкций подобраны и рассчитаны исходя из условий прочности и надежности эксплуатации в рабочем диапазоне температур. При монтаже и ремонте оборудования применяются только сертифицированные материалы.</w:t>
      </w:r>
    </w:p>
    <w:p w14:paraId="56368FE0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своей деятельности обслуживающий персонал руководствуется производственными инструкциями по безопасной эксплуатации технологического оборудования, утвержденными техническим руководителем предприятия.</w:t>
      </w:r>
    </w:p>
    <w:p w14:paraId="0342D4AB" w14:textId="7213FF21" w:rsid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С целью предотвращения аварийных выбросов</w:t>
      </w:r>
      <w:r w:rsidR="0020674E">
        <w:rPr>
          <w:rFonts w:cs="Times New Roman"/>
          <w:sz w:val="24"/>
          <w:szCs w:val="24"/>
          <w:lang w:val="ru-RU"/>
        </w:rPr>
        <w:t xml:space="preserve"> опасных веществ</w:t>
      </w:r>
      <w:r w:rsidRPr="00792417">
        <w:rPr>
          <w:rFonts w:cs="Times New Roman"/>
          <w:sz w:val="24"/>
          <w:szCs w:val="24"/>
          <w:lang w:val="ru-RU"/>
        </w:rPr>
        <w:t xml:space="preserve"> в окружающее пространство технологическое оборудование подвергается периодическому осмотру и ремонту.</w:t>
      </w:r>
    </w:p>
    <w:p w14:paraId="01202ACB" w14:textId="77777777" w:rsidR="006108EB" w:rsidRDefault="006108EB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F83E38" w14:textId="38146A0A" w:rsidR="006108EB" w:rsidRPr="006108EB" w:rsidRDefault="006108EB" w:rsidP="006108E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6108E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способах оповещения и необходимых действиях населения при возникновении аварий на декларируемом объекте</w:t>
      </w:r>
    </w:p>
    <w:p w14:paraId="2F2FAD82" w14:textId="77777777" w:rsid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D20D913" w14:textId="6C57BCF1" w:rsidR="00B131A8" w:rsidRP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</w:t>
      </w:r>
      <w:r w:rsidRPr="006108EB">
        <w:rPr>
          <w:rFonts w:cs="Times New Roman"/>
          <w:sz w:val="24"/>
          <w:szCs w:val="24"/>
          <w:lang w:val="ru-RU"/>
        </w:rPr>
        <w:t>аселени</w:t>
      </w:r>
      <w:r>
        <w:rPr>
          <w:rFonts w:cs="Times New Roman"/>
          <w:sz w:val="24"/>
          <w:szCs w:val="24"/>
          <w:lang w:val="ru-RU"/>
        </w:rPr>
        <w:t>е</w:t>
      </w:r>
      <w:r w:rsidRPr="006108EB">
        <w:rPr>
          <w:rFonts w:cs="Times New Roman"/>
          <w:sz w:val="24"/>
          <w:szCs w:val="24"/>
          <w:lang w:val="ru-RU"/>
        </w:rPr>
        <w:t xml:space="preserve"> при возникновении аварий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поражающими факторами не затрагивается, оповещение населения не производится.</w:t>
      </w:r>
    </w:p>
    <w:p w14:paraId="41A188E0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D0CCBB8" w14:textId="092CB66E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производится согласно оперативной части Плана мероприятий по </w:t>
      </w:r>
      <w:r>
        <w:rPr>
          <w:rFonts w:cs="Times New Roman"/>
          <w:sz w:val="24"/>
          <w:szCs w:val="24"/>
          <w:lang w:val="ru-RU"/>
        </w:rPr>
        <w:lastRenderedPageBreak/>
        <w:t>локализации и ликвидации последствий аварий, схема оповещения представлена в п.3.2.4. настоящей Декларации промышленной безопасности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1EF04396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46B7E3FA" w14:textId="77777777" w:rsidR="00156721" w:rsidRPr="00962606" w:rsidRDefault="00156721" w:rsidP="00D80862">
      <w:pPr>
        <w:rPr>
          <w:rFonts w:cs="Times New Roman"/>
          <w:sz w:val="24"/>
          <w:szCs w:val="24"/>
          <w:lang w:val="ru-RU"/>
        </w:rPr>
      </w:pPr>
    </w:p>
    <w:sectPr w:rsidR="00156721" w:rsidRPr="00962606" w:rsidSect="002E7765">
      <w:footerReference w:type="first" r:id="rId10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F3552" w14:textId="77777777" w:rsidR="0000799E" w:rsidRDefault="0000799E" w:rsidP="001570AC">
      <w:pPr>
        <w:spacing w:after="0" w:line="240" w:lineRule="auto"/>
      </w:pPr>
      <w:r>
        <w:separator/>
      </w:r>
    </w:p>
  </w:endnote>
  <w:endnote w:type="continuationSeparator" w:id="0">
    <w:p w14:paraId="7066C48D" w14:textId="77777777" w:rsidR="0000799E" w:rsidRDefault="0000799E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82F91" w14:textId="77777777" w:rsidR="0000799E" w:rsidRDefault="0000799E" w:rsidP="001570AC">
      <w:pPr>
        <w:spacing w:after="0" w:line="240" w:lineRule="auto"/>
      </w:pPr>
      <w:r>
        <w:separator/>
      </w:r>
    </w:p>
  </w:footnote>
  <w:footnote w:type="continuationSeparator" w:id="0">
    <w:p w14:paraId="3EFA80EF" w14:textId="77777777" w:rsidR="0000799E" w:rsidRDefault="0000799E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20EA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5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40"/>
  </w:num>
  <w:num w:numId="34" w16cid:durableId="810945921">
    <w:abstractNumId w:val="39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  <w:num w:numId="41" w16cid:durableId="16699892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0799E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B7D8B"/>
    <w:rsid w:val="000D2202"/>
    <w:rsid w:val="000D6B1D"/>
    <w:rsid w:val="0011544C"/>
    <w:rsid w:val="00124780"/>
    <w:rsid w:val="00126E84"/>
    <w:rsid w:val="0015074B"/>
    <w:rsid w:val="00152EA9"/>
    <w:rsid w:val="00154285"/>
    <w:rsid w:val="00156721"/>
    <w:rsid w:val="00156E51"/>
    <w:rsid w:val="001570AC"/>
    <w:rsid w:val="0017308F"/>
    <w:rsid w:val="001A28E5"/>
    <w:rsid w:val="001A484F"/>
    <w:rsid w:val="001A6AEF"/>
    <w:rsid w:val="001B7D5F"/>
    <w:rsid w:val="001C53FF"/>
    <w:rsid w:val="001E77F0"/>
    <w:rsid w:val="001F2243"/>
    <w:rsid w:val="002052F8"/>
    <w:rsid w:val="0020674E"/>
    <w:rsid w:val="00213874"/>
    <w:rsid w:val="00215390"/>
    <w:rsid w:val="0022234A"/>
    <w:rsid w:val="00227C98"/>
    <w:rsid w:val="002347FE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20CB7"/>
    <w:rsid w:val="0032301B"/>
    <w:rsid w:val="00326F90"/>
    <w:rsid w:val="00336999"/>
    <w:rsid w:val="00340362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11572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5BFB"/>
    <w:rsid w:val="005436F4"/>
    <w:rsid w:val="00545920"/>
    <w:rsid w:val="00550E2E"/>
    <w:rsid w:val="00564CED"/>
    <w:rsid w:val="00565A47"/>
    <w:rsid w:val="00573D72"/>
    <w:rsid w:val="005857B8"/>
    <w:rsid w:val="0059360B"/>
    <w:rsid w:val="005B70E6"/>
    <w:rsid w:val="005C3017"/>
    <w:rsid w:val="005D1DD1"/>
    <w:rsid w:val="005E11AB"/>
    <w:rsid w:val="005E7B33"/>
    <w:rsid w:val="005F1D19"/>
    <w:rsid w:val="00606974"/>
    <w:rsid w:val="006108EB"/>
    <w:rsid w:val="00617A98"/>
    <w:rsid w:val="00627520"/>
    <w:rsid w:val="006443C5"/>
    <w:rsid w:val="00644D04"/>
    <w:rsid w:val="0064623F"/>
    <w:rsid w:val="0065282A"/>
    <w:rsid w:val="00654CA2"/>
    <w:rsid w:val="006624BB"/>
    <w:rsid w:val="00682375"/>
    <w:rsid w:val="0068286D"/>
    <w:rsid w:val="00684D32"/>
    <w:rsid w:val="00691D5F"/>
    <w:rsid w:val="006A25AC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92417"/>
    <w:rsid w:val="007B66C2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4AC0"/>
    <w:rsid w:val="00947FFD"/>
    <w:rsid w:val="0095015A"/>
    <w:rsid w:val="00960377"/>
    <w:rsid w:val="00962606"/>
    <w:rsid w:val="009712B3"/>
    <w:rsid w:val="009809EB"/>
    <w:rsid w:val="00983F4F"/>
    <w:rsid w:val="00996D69"/>
    <w:rsid w:val="009D632A"/>
    <w:rsid w:val="009E7D90"/>
    <w:rsid w:val="009F0ACB"/>
    <w:rsid w:val="009F579A"/>
    <w:rsid w:val="00A06267"/>
    <w:rsid w:val="00A13D05"/>
    <w:rsid w:val="00A20137"/>
    <w:rsid w:val="00A2760B"/>
    <w:rsid w:val="00A3193C"/>
    <w:rsid w:val="00A45A6A"/>
    <w:rsid w:val="00A463FD"/>
    <w:rsid w:val="00A62790"/>
    <w:rsid w:val="00A71399"/>
    <w:rsid w:val="00A74E65"/>
    <w:rsid w:val="00A77705"/>
    <w:rsid w:val="00A8083B"/>
    <w:rsid w:val="00A960CF"/>
    <w:rsid w:val="00AA1D8D"/>
    <w:rsid w:val="00AB3C7C"/>
    <w:rsid w:val="00AB7631"/>
    <w:rsid w:val="00AC6116"/>
    <w:rsid w:val="00AD18BA"/>
    <w:rsid w:val="00AD3CC4"/>
    <w:rsid w:val="00AD52B5"/>
    <w:rsid w:val="00AE404C"/>
    <w:rsid w:val="00B025EB"/>
    <w:rsid w:val="00B131A8"/>
    <w:rsid w:val="00B208B4"/>
    <w:rsid w:val="00B2264F"/>
    <w:rsid w:val="00B47730"/>
    <w:rsid w:val="00B5411C"/>
    <w:rsid w:val="00B639DC"/>
    <w:rsid w:val="00B66EBE"/>
    <w:rsid w:val="00B7729D"/>
    <w:rsid w:val="00B9452F"/>
    <w:rsid w:val="00BA578F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4366"/>
    <w:rsid w:val="00D0695E"/>
    <w:rsid w:val="00D22092"/>
    <w:rsid w:val="00D3382F"/>
    <w:rsid w:val="00D46FF0"/>
    <w:rsid w:val="00D52B7C"/>
    <w:rsid w:val="00D53696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421"/>
    <w:rsid w:val="00DC6970"/>
    <w:rsid w:val="00DE30C0"/>
    <w:rsid w:val="00DF0F74"/>
    <w:rsid w:val="00E044F0"/>
    <w:rsid w:val="00E36AEC"/>
    <w:rsid w:val="00E378FF"/>
    <w:rsid w:val="00E44727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D05A7"/>
    <w:rsid w:val="00EE1789"/>
    <w:rsid w:val="00EF15B7"/>
    <w:rsid w:val="00EF54A1"/>
    <w:rsid w:val="00F07154"/>
    <w:rsid w:val="00F10CC7"/>
    <w:rsid w:val="00F12BF9"/>
    <w:rsid w:val="00F2524A"/>
    <w:rsid w:val="00F4310C"/>
    <w:rsid w:val="00F57A9D"/>
    <w:rsid w:val="00F61005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ВерхКолонтитул,??????? ??????????, Знак6 Знак,Знак6 Знак,I.L.T.,Верхний колонтитул Знак1 Знак,Верхний колонтитул Знак Знак Знак,TI Upper 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ВерхКолонтитул Знак,??????? ?????????? Знак, Знак6 Знак Знак,Знак6 Знак Знак,I.L.T. Знак,Верхний колонтитул Знак1 Знак Знак,Верхний колонтитул Знак Знак Знак Знак,TI Upper Header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5</Pages>
  <Words>805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170</cp:revision>
  <dcterms:created xsi:type="dcterms:W3CDTF">2013-12-23T23:15:00Z</dcterms:created>
  <dcterms:modified xsi:type="dcterms:W3CDTF">2026-03-03T04:19:00Z</dcterms:modified>
  <cp:category/>
</cp:coreProperties>
</file>