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6100" w14:textId="77777777" w:rsidR="007F085F" w:rsidRPr="00CD30B3" w:rsidRDefault="0030763D" w:rsidP="00910A0D">
      <w:pPr>
        <w:ind w:left="5387"/>
        <w:rPr>
          <w:b/>
          <w:sz w:val="24"/>
          <w:szCs w:val="24"/>
        </w:rPr>
      </w:pPr>
      <w:bookmarkStart w:id="0" w:name="_Hlk221027220"/>
      <w:bookmarkEnd w:id="0"/>
      <w:r w:rsidRPr="00910A0D">
        <w:rPr>
          <w:b/>
          <w:sz w:val="24"/>
          <w:szCs w:val="24"/>
          <w:lang w:val="ru-RU"/>
        </w:rPr>
        <w:t>Утверждаю</w:t>
      </w:r>
    </w:p>
    <w:p w14:paraId="596EFF16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{{HEAD_POSITION}}</w:t>
      </w:r>
    </w:p>
    <w:p w14:paraId="123CD0C7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{{SHORT_NAME}}</w:t>
      </w:r>
    </w:p>
    <w:p w14:paraId="42221758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30E65586" w14:textId="77777777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___________ {{HEAD_SHORT_NAME}}</w:t>
      </w:r>
    </w:p>
    <w:p w14:paraId="0F6BC542" w14:textId="77777777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« ___ » ___________ {{PROJECT_YEAR}} г.</w:t>
      </w:r>
    </w:p>
    <w:p w14:paraId="347B24B5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733C0247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6030456B" w14:textId="77777777" w:rsidR="007F085F" w:rsidRPr="0096664E" w:rsidRDefault="007F085F" w:rsidP="004F3C77">
      <w:pPr>
        <w:jc w:val="center"/>
        <w:rPr>
          <w:b/>
          <w:sz w:val="32"/>
          <w:szCs w:val="32"/>
        </w:rPr>
      </w:pPr>
    </w:p>
    <w:p w14:paraId="36E3FBCE" w14:textId="77777777" w:rsidR="007F085F" w:rsidRPr="00910A0D" w:rsidRDefault="007F085F" w:rsidP="00910A0D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ДЕКЛАРАЦИ</w:t>
      </w:r>
      <w:r w:rsidR="0030763D" w:rsidRPr="00910A0D">
        <w:rPr>
          <w:b/>
          <w:bCs/>
          <w:sz w:val="32"/>
          <w:szCs w:val="32"/>
          <w:lang w:val="ru-RU" w:eastAsia="ru-RU"/>
        </w:rPr>
        <w:t>Я</w:t>
      </w:r>
      <w:r w:rsidRPr="00910A0D">
        <w:rPr>
          <w:b/>
          <w:bCs/>
          <w:sz w:val="32"/>
          <w:szCs w:val="32"/>
          <w:lang w:val="ru-RU" w:eastAsia="ru-RU"/>
        </w:rPr>
        <w:t xml:space="preserve"> ПРОМЫШЛЕННОЙ БЕЗОПАСНОСТИ</w:t>
      </w:r>
    </w:p>
    <w:p w14:paraId="633FD0D2" w14:textId="77777777" w:rsidR="007F085F" w:rsidRPr="00910A0D" w:rsidRDefault="007F085F" w:rsidP="007F085F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ОПАСНОГО ПРОИЗВОДСТВЕННОГО ОБЪЕКТА</w:t>
      </w:r>
    </w:p>
    <w:p w14:paraId="223AF0F7" w14:textId="77777777" w:rsidR="001B7D5F" w:rsidRPr="006A7093" w:rsidRDefault="001B7D5F" w:rsidP="007F085F">
      <w:pPr>
        <w:jc w:val="center"/>
        <w:rPr>
          <w:sz w:val="24"/>
          <w:szCs w:val="24"/>
          <w:lang w:val="ru-RU" w:eastAsia="ru-RU"/>
        </w:rPr>
      </w:pPr>
    </w:p>
    <w:p w14:paraId="4A3B040E" w14:textId="77777777" w:rsidR="001B7D5F" w:rsidRPr="000D6B1D" w:rsidRDefault="001B7D5F" w:rsidP="005857B8">
      <w:pPr>
        <w:jc w:val="both"/>
        <w:rPr>
          <w:sz w:val="24"/>
          <w:szCs w:val="24"/>
          <w:lang w:val="ru-RU" w:eastAsia="ru-RU"/>
        </w:rPr>
      </w:pPr>
    </w:p>
    <w:p w14:paraId="55175C22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декларируемого объекта: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7C367664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эксплуатирующей организации: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5068C5B3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 xml:space="preserve"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</w:t>
      </w:r>
      <w:proofErr w:type="spellStart"/>
      <w:r w:rsidRPr="00910A0D">
        <w:rPr>
          <w:lang w:val="ru-RU"/>
        </w:rPr>
        <w:t>расчетно</w:t>
      </w:r>
      <w:proofErr w:type="spellEnd"/>
      <w:r w:rsidRPr="00910A0D">
        <w:rPr>
          <w:lang w:val="ru-RU"/>
        </w:rPr>
        <w:t>-пояснительная записка (для проектируемых объектов): {{</w:t>
      </w:r>
      <w:r>
        <w:t>PROJECT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</w:t>
      </w:r>
    </w:p>
    <w:p w14:paraId="5E75491B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Регистрационный номер декларируемого объекта в государственном реестре опасных производственных объектов: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</w:t>
      </w:r>
    </w:p>
    <w:p w14:paraId="54826BEC" w14:textId="77777777" w:rsidR="007F085F" w:rsidRPr="006A7093" w:rsidRDefault="0030763D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Место нахождения декларируемого объекта: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2A7311C8" w14:textId="77777777" w:rsidR="00835F91" w:rsidRPr="006A7093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1B7DDF5B" w14:textId="77777777" w:rsidR="00835F91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46EE544A" w14:textId="77777777" w:rsidR="0030763D" w:rsidRDefault="0030763D" w:rsidP="007F085F">
      <w:pPr>
        <w:jc w:val="center"/>
        <w:rPr>
          <w:sz w:val="24"/>
          <w:szCs w:val="24"/>
          <w:lang w:val="ru-RU" w:eastAsia="ru-RU"/>
        </w:rPr>
      </w:pPr>
    </w:p>
    <w:p w14:paraId="4024777F" w14:textId="77777777" w:rsidR="007F085F" w:rsidRPr="006A7093" w:rsidRDefault="00835F91" w:rsidP="007F085F">
      <w:pPr>
        <w:jc w:val="center"/>
        <w:rPr>
          <w:sz w:val="24"/>
          <w:szCs w:val="24"/>
          <w:lang w:val="ru-RU" w:eastAsia="ru-RU"/>
        </w:rPr>
      </w:pPr>
      <w:r w:rsidRPr="00910A0D">
        <w:rPr>
          <w:lang w:val="ru-RU"/>
        </w:rPr>
        <w:t>{{</w:t>
      </w:r>
      <w:r>
        <w:t>PROJECT</w:t>
      </w:r>
      <w:r w:rsidRPr="00910A0D">
        <w:rPr>
          <w:lang w:val="ru-RU"/>
        </w:rPr>
        <w:t>_</w:t>
      </w:r>
      <w:r>
        <w:t>YEAR</w:t>
      </w:r>
      <w:r w:rsidRPr="00910A0D">
        <w:rPr>
          <w:lang w:val="ru-RU"/>
        </w:rPr>
        <w:t>}} г.</w:t>
      </w:r>
    </w:p>
    <w:p w14:paraId="52090A18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3FD51515" w14:textId="77777777" w:rsidR="007F085F" w:rsidRDefault="00DC4D77" w:rsidP="007F085F">
      <w:pPr>
        <w:jc w:val="center"/>
        <w:rPr>
          <w:b/>
          <w:sz w:val="24"/>
          <w:szCs w:val="24"/>
          <w:lang w:val="ru-RU"/>
        </w:rPr>
      </w:pPr>
      <w:r w:rsidRPr="00DC4D77">
        <w:rPr>
          <w:b/>
          <w:szCs w:val="24"/>
          <w:lang w:val="ru-RU"/>
        </w:rPr>
        <w:lastRenderedPageBreak/>
        <w:t>Данные об организации-разработчике декларации</w:t>
      </w:r>
    </w:p>
    <w:p w14:paraId="6C96A2B7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 xml:space="preserve">Наименование организации, разработавшей декларацию, адрес в пределах </w:t>
      </w:r>
      <w:proofErr w:type="spellStart"/>
      <w:r w:rsidRPr="00AB5546">
        <w:rPr>
          <w:bCs/>
          <w:i/>
          <w:iCs/>
          <w:szCs w:val="24"/>
          <w:lang w:val="ru-RU"/>
        </w:rPr>
        <w:t>ее</w:t>
      </w:r>
      <w:proofErr w:type="spellEnd"/>
      <w:r w:rsidRPr="00AB5546">
        <w:rPr>
          <w:bCs/>
          <w:i/>
          <w:iCs/>
          <w:szCs w:val="24"/>
          <w:lang w:val="ru-RU"/>
        </w:rPr>
        <w:t xml:space="preserve"> места нахождения и телефон: </w:t>
      </w:r>
    </w:p>
    <w:p w14:paraId="69ED2962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Наименование организации: {{</w:t>
      </w:r>
      <w:r>
        <w:t>EXECUTOR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4A598BD0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Адрес: {{</w:t>
      </w:r>
      <w:r>
        <w:t>EXECUTOR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68558406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proofErr w:type="spellStart"/>
      <w:r>
        <w:t>Телефон</w:t>
      </w:r>
      <w:proofErr w:type="spellEnd"/>
      <w:r>
        <w:t>: {{EXECUTOR_TEL}}</w:t>
      </w:r>
    </w:p>
    <w:p w14:paraId="33B6D5BD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r>
        <w:t>Email: {{EXECUTOR_EMAIL}}</w:t>
      </w:r>
    </w:p>
    <w:p w14:paraId="08327B4C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13B0B89A" w14:textId="77777777" w:rsidR="00DC4D77" w:rsidRPr="00AB5546" w:rsidRDefault="00E55155" w:rsidP="00E55155">
      <w:pPr>
        <w:jc w:val="both"/>
        <w:rPr>
          <w:bCs/>
          <w:sz w:val="24"/>
          <w:szCs w:val="24"/>
          <w:lang w:val="ru-RU"/>
        </w:rPr>
      </w:pPr>
      <w:r>
        <w:t>{{EXECUTOR_SPECIALIST_INFO}}</w:t>
      </w:r>
    </w:p>
    <w:p w14:paraId="7DA6A2F0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</w:pPr>
    </w:p>
    <w:p w14:paraId="7CC5DDD3" w14:textId="77777777" w:rsidR="00E55155" w:rsidRPr="00DC4D77" w:rsidRDefault="00E55155" w:rsidP="007F085F">
      <w:pPr>
        <w:jc w:val="center"/>
        <w:rPr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DDBE59B" w14:textId="77777777" w:rsidR="00040C02" w:rsidRDefault="00000000">
      <w:pPr>
        <w:keepNext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08045230" w14:textId="77777777" w:rsidR="007E7D93" w:rsidRDefault="001F2243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r w:rsidRPr="009F0ACB">
        <w:fldChar w:fldCharType="begin"/>
      </w:r>
      <w:r w:rsidRPr="009F0ACB">
        <w:instrText xml:space="preserve"> TOC \o "1-3" \h \z \u </w:instrText>
      </w:r>
      <w:r w:rsidRPr="009F0ACB">
        <w:fldChar w:fldCharType="separate"/>
      </w:r>
      <w:hyperlink w:anchor="_Toc221032521" w:history="1">
        <w:r w:rsidR="007E7D93" w:rsidRPr="00742EF4">
          <w:rPr>
            <w:rStyle w:val="affa"/>
          </w:rPr>
          <w:t>Раздел 1. «Общие сведения»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8D1BDF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2" w:history="1">
        <w:r w:rsidR="007E7D93" w:rsidRPr="00742EF4">
          <w:rPr>
            <w:rStyle w:val="affa"/>
          </w:rPr>
          <w:t>1.1. Реквизиты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1171DEB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3" w:history="1">
        <w:r w:rsidR="007E7D93" w:rsidRPr="00742EF4">
          <w:rPr>
            <w:rStyle w:val="affa"/>
          </w:rPr>
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5878C89F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4" w:history="1">
        <w:r w:rsidR="007E7D93" w:rsidRPr="00742EF4">
          <w:rPr>
            <w:rStyle w:val="affa"/>
          </w:rPr>
          <w:t>1.1.2. Наименование вышестоящей организации (при наличии), адрес в пределах ее места нахождения и телефон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CB56EE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5" w:history="1">
        <w:r w:rsidR="007E7D93" w:rsidRPr="00742EF4">
          <w:rPr>
            <w:rStyle w:val="affa"/>
          </w:rPr>
          <w:t>1.1.3. Фамилия, имя, отчество (при наличии) руководителя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76D5AE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6" w:history="1">
        <w:r w:rsidR="007E7D93" w:rsidRPr="00742EF4">
          <w:rPr>
            <w:rStyle w:val="affa"/>
          </w:rPr>
          <w:t>1.1.4. Краткий перечень основных направлений деятельности, связанных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94543D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7" w:history="1">
        <w:r w:rsidR="007E7D93" w:rsidRPr="00742EF4">
          <w:rPr>
            <w:rStyle w:val="affa"/>
          </w:rPr>
          <w:t>1.2. Обоснование декларирования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01481C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8" w:history="1">
        <w:r w:rsidR="007E7D93" w:rsidRPr="00742EF4">
          <w:rPr>
            <w:rStyle w:val="affa"/>
          </w:rPr>
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466C822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9" w:history="1">
        <w:r w:rsidR="007E7D93" w:rsidRPr="00742EF4">
          <w:rPr>
            <w:rStyle w:val="affa"/>
          </w:rPr>
          <w:t>1.2.2. Перечень нормативных правовых актов, на основании которых принято решение о разработке декларации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8</w:t>
        </w:r>
        <w:r w:rsidR="007E7D93">
          <w:rPr>
            <w:webHidden/>
          </w:rPr>
          <w:fldChar w:fldCharType="end"/>
        </w:r>
      </w:hyperlink>
    </w:p>
    <w:p w14:paraId="4BC9A2F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0" w:history="1">
        <w:r w:rsidR="007E7D93" w:rsidRPr="00742EF4">
          <w:rPr>
            <w:rStyle w:val="affa"/>
          </w:rPr>
          <w:t>1.3. Сведения о месте нахождения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117D43F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1" w:history="1">
        <w:r w:rsidR="007E7D93" w:rsidRPr="00742EF4">
          <w:rPr>
            <w:rStyle w:val="affa"/>
          </w:rPr>
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DA4D54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2" w:history="1">
        <w:r w:rsidR="007E7D93" w:rsidRPr="00742EF4">
          <w:rPr>
            <w:rStyle w:val="affa"/>
          </w:rPr>
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7963B3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3" w:history="1">
        <w:r w:rsidR="007E7D93" w:rsidRPr="00742EF4">
          <w:rPr>
            <w:rStyle w:val="affa"/>
          </w:rPr>
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296A789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4" w:history="1">
        <w:r w:rsidR="007E7D93" w:rsidRPr="00742EF4">
          <w:rPr>
            <w:rStyle w:val="affa"/>
          </w:rPr>
          <w:t>1.4.1. Общая численность работников на декларируемом объекте с указанием их размещения на составляющих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74A0D08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5" w:history="1">
        <w:r w:rsidR="007E7D93" w:rsidRPr="00742EF4">
          <w:rPr>
            <w:rStyle w:val="affa"/>
          </w:rPr>
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586CDA8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6" w:history="1">
        <w:r w:rsidR="007E7D93" w:rsidRPr="00742EF4">
          <w:rPr>
            <w:rStyle w:val="affa"/>
          </w:rPr>
          <w:t>1.4.3. Общая численность иных физических лиц,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6308674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7" w:history="1">
        <w:r w:rsidR="007E7D93" w:rsidRPr="00742EF4">
          <w:rPr>
            <w:rStyle w:val="affa"/>
          </w:rPr>
          <w:t>Раздел 2. «Результаты анализа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46DE5E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8" w:history="1">
        <w:r w:rsidR="007E7D93" w:rsidRPr="00742EF4">
          <w:rPr>
            <w:rStyle w:val="affa"/>
          </w:rPr>
          <w:t>2.1.Сведения об опасных веществах,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1719BF1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9" w:history="1">
        <w:r w:rsidR="007E7D93" w:rsidRPr="00742EF4">
          <w:rPr>
            <w:rStyle w:val="affa"/>
          </w:rPr>
          <w:t>2.2.Общие сведения о технологических процессах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1C4859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0" w:history="1">
        <w:r w:rsidR="007E7D93" w:rsidRPr="00742EF4">
          <w:rPr>
            <w:rStyle w:val="affa"/>
          </w:rPr>
          <w:t>2.2.1.Блок-схема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7B468A9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1" w:history="1">
        <w:r w:rsidR="007E7D93" w:rsidRPr="00742EF4">
          <w:rPr>
            <w:rStyle w:val="affa"/>
          </w:rPr>
          <w:t>2.2.2.Общие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C4073D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2" w:history="1">
        <w:r w:rsidR="007E7D93" w:rsidRPr="00742EF4">
          <w:rPr>
            <w:rStyle w:val="affa"/>
          </w:rPr>
          <w:t>2.3.Основные результаты анализа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FA7D73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3" w:history="1">
        <w:r w:rsidR="007E7D93" w:rsidRPr="00742EF4">
          <w:rPr>
            <w:rStyle w:val="affa"/>
          </w:rPr>
          <w:t>2.3.1.Результаты анализа условий возникновения и развития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4F74A7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4" w:history="1">
        <w:r w:rsidR="007E7D93" w:rsidRPr="00742EF4">
          <w:rPr>
            <w:rStyle w:val="affa"/>
          </w:rPr>
          <w:t>2.3.1.1.Перечень основных возможных причин возникновения аварии и факторов, способствующих возникновению и развитию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DF0A50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5" w:history="1">
        <w:r w:rsidR="007E7D93" w:rsidRPr="00742EF4">
          <w:rPr>
            <w:rStyle w:val="affa"/>
          </w:rPr>
          <w:t>2.3.1.2.Краткое описание сценариев наиболее вероятных аварий и наиболее опасных по последствиям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13</w:t>
        </w:r>
        <w:r w:rsidR="007E7D93">
          <w:rPr>
            <w:webHidden/>
          </w:rPr>
          <w:fldChar w:fldCharType="end"/>
        </w:r>
      </w:hyperlink>
    </w:p>
    <w:p w14:paraId="03F6CED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6" w:history="1">
        <w:r w:rsidR="007E7D93" w:rsidRPr="00742EF4">
          <w:rPr>
            <w:rStyle w:val="affa"/>
          </w:rPr>
          <w:t>2.3.1.3.Данные о размерах вероятных зон действия поражающих факторов для описанных сценариев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E68C4E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7" w:history="1">
        <w:r w:rsidR="007E7D93" w:rsidRPr="00742EF4">
          <w:rPr>
            <w:rStyle w:val="affa"/>
          </w:rPr>
          <w:t>2.3.1.4.Сведения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045776E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8" w:history="1">
        <w:r w:rsidR="007E7D93" w:rsidRPr="00742EF4">
          <w:rPr>
            <w:rStyle w:val="affa"/>
          </w:rPr>
          <w:t>2.3.1.5.Сведения о возможном ущербе имуществу юридическим и физическим лицам от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A78C48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9" w:history="1">
        <w:r w:rsidR="007E7D93" w:rsidRPr="00742EF4">
          <w:rPr>
            <w:rStyle w:val="affa"/>
          </w:rPr>
          <w:t>2.3.2.Результаты оценки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15</w:t>
        </w:r>
        <w:r w:rsidR="007E7D93">
          <w:rPr>
            <w:webHidden/>
          </w:rPr>
          <w:fldChar w:fldCharType="end"/>
        </w:r>
      </w:hyperlink>
    </w:p>
    <w:p w14:paraId="7618FFC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0" w:history="1">
        <w:r w:rsidR="007E7D93" w:rsidRPr="00742EF4">
          <w:rPr>
            <w:rStyle w:val="affa"/>
          </w:rPr>
          <w:t>Раздел 3. «Обеспечение требований промышленной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8197C1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1" w:history="1">
        <w:r w:rsidR="007E7D93" w:rsidRPr="00742EF4">
          <w:rPr>
            <w:rStyle w:val="affa"/>
          </w:rPr>
          <w:t>3.1.Сведения об обеспечении требований промышленной безопасности к эксплуатации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44BA4F8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2" w:history="1">
        <w:r w:rsidR="007E7D93" w:rsidRPr="00742EF4">
          <w:rPr>
            <w:rStyle w:val="affa"/>
          </w:rPr>
          <w:t>3.1.1.Перечень имеющихся и (или) необходимых лицензий на виды деятельности, связанные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A88D6D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3" w:history="1">
        <w:r w:rsidR="007E7D93" w:rsidRPr="00742EF4">
          <w:rPr>
            <w:rStyle w:val="affa"/>
          </w:rPr>
          <w:t>3.1.2.Сведения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2EA6BAD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4" w:history="1">
        <w:r w:rsidR="007E7D93" w:rsidRPr="00742EF4">
          <w:rPr>
            <w:rStyle w:val="affa"/>
          </w:rPr>
          <w:t>3.1.3.Сведения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20</w:t>
        </w:r>
        <w:r w:rsidR="007E7D93">
          <w:rPr>
            <w:webHidden/>
          </w:rPr>
          <w:fldChar w:fldCharType="end"/>
        </w:r>
      </w:hyperlink>
    </w:p>
    <w:p w14:paraId="4D59AD0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5" w:history="1">
        <w:r w:rsidR="007E7D93" w:rsidRPr="00742EF4">
          <w:rPr>
            <w:rStyle w:val="affa"/>
          </w:rPr>
          <w:t>3.1.4.Сведения о системе проведения сбора информации о произошедших инцидентах и авариях и анализе этой информации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22</w:t>
        </w:r>
        <w:r w:rsidR="007E7D93">
          <w:rPr>
            <w:webHidden/>
          </w:rPr>
          <w:fldChar w:fldCharType="end"/>
        </w:r>
      </w:hyperlink>
    </w:p>
    <w:p w14:paraId="0450D6B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6" w:history="1">
        <w:r w:rsidR="007E7D93" w:rsidRPr="00742EF4">
          <w:rPr>
            <w:rStyle w:val="affa"/>
          </w:rPr>
          <w:t>3.1.5.Перечень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C4A02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7" w:history="1">
        <w:r w:rsidR="007E7D93" w:rsidRPr="00742EF4">
          <w:rPr>
            <w:rStyle w:val="affa"/>
          </w:rPr>
          <w:t>3.1.6.Сведения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E41333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8" w:history="1">
        <w:r w:rsidR="007E7D93" w:rsidRPr="00742EF4">
          <w:rPr>
            <w:rStyle w:val="affa"/>
          </w:rPr>
          <w:t>3.1.7.Сведения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16567C6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9" w:history="1">
        <w:r w:rsidR="007E7D93" w:rsidRPr="00742EF4">
          <w:rPr>
            <w:rStyle w:val="affa"/>
          </w:rPr>
          <w:t>3.1.8.Сведения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0EF04B53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0" w:history="1">
        <w:r w:rsidR="007E7D93" w:rsidRPr="00742EF4">
          <w:rPr>
            <w:rStyle w:val="affa"/>
          </w:rPr>
          <w:t>3.1.9.Сведения о наличии обоснования безопасности декларируемого объекта и изменений к ним (при наличии)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33866DF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1" w:history="1">
        <w:r w:rsidR="007E7D93" w:rsidRPr="00742EF4">
          <w:rPr>
            <w:rStyle w:val="affa"/>
          </w:rPr>
          <w:t>3.2.Сведения об обеспечении требований промышленной безопасности по готовности к действиям по локализации и ликвидации последствий аварии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3498A2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2" w:history="1">
        <w:r w:rsidR="007E7D93" w:rsidRPr="00742EF4">
          <w:rPr>
            <w:rStyle w:val="affa"/>
          </w:rPr>
          <w:t>3.2.1.Сведения о мероприятиях по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D04FC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3" w:history="1">
        <w:r w:rsidR="007E7D93" w:rsidRPr="00742EF4">
          <w:rPr>
            <w:rStyle w:val="affa"/>
          </w:rPr>
          <w:t>3.2.2.Сведения о составе противоаварийных сил, аварийно-спасательных и других служб обеспечения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28</w:t>
        </w:r>
        <w:r w:rsidR="007E7D93">
          <w:rPr>
            <w:webHidden/>
          </w:rPr>
          <w:fldChar w:fldCharType="end"/>
        </w:r>
      </w:hyperlink>
    </w:p>
    <w:p w14:paraId="1D913F5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4" w:history="1">
        <w:r w:rsidR="007E7D93" w:rsidRPr="00742EF4">
          <w:rPr>
            <w:rStyle w:val="affa"/>
          </w:rPr>
          <w:t>3.2.3.Сведения о финансовых и материальных ресурсах для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6838A3DB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5" w:history="1">
        <w:r w:rsidR="007E7D93" w:rsidRPr="00742EF4">
          <w:rPr>
            <w:rStyle w:val="affa"/>
          </w:rPr>
          <w:t>3.2.4.Сведения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5FF2F6E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6" w:history="1">
        <w:r w:rsidR="007E7D93" w:rsidRPr="00742EF4">
          <w:rPr>
            <w:rStyle w:val="affa"/>
          </w:rPr>
          <w:t>Раздел 4. «Выводы»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06F7D14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7" w:history="1">
        <w:r w:rsidR="007E7D93" w:rsidRPr="00742EF4">
          <w:rPr>
            <w:rStyle w:val="affa"/>
          </w:rPr>
          <w:t>4.1.Перечень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C24F30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8" w:history="1">
        <w:r w:rsidR="007E7D93" w:rsidRPr="00742EF4">
          <w:rPr>
            <w:rStyle w:val="affa"/>
          </w:rPr>
          <w:t>4.2.Перечень наиболее значимых факторов, влияющих на показатели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08B2F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9" w:history="1">
        <w:r w:rsidR="007E7D93" w:rsidRPr="00742EF4">
          <w:rPr>
            <w:rStyle w:val="affa"/>
          </w:rPr>
          <w:t>4.3.Перечень основных мер, направленных на уменьшение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34</w:t>
        </w:r>
        <w:r w:rsidR="007E7D93">
          <w:rPr>
            <w:webHidden/>
          </w:rPr>
          <w:fldChar w:fldCharType="end"/>
        </w:r>
      </w:hyperlink>
    </w:p>
    <w:p w14:paraId="569CB13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0" w:history="1">
        <w:r w:rsidR="007E7D93" w:rsidRPr="00742EF4">
          <w:rPr>
            <w:rStyle w:val="affa"/>
          </w:rPr>
          <w:t>4.4.Обобщенная оценка обеспечения промышленной безопасности и достаточность мер по предупреждению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35</w:t>
        </w:r>
        <w:r w:rsidR="007E7D93">
          <w:rPr>
            <w:webHidden/>
          </w:rPr>
          <w:fldChar w:fldCharType="end"/>
        </w:r>
      </w:hyperlink>
    </w:p>
    <w:p w14:paraId="5447D18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1" w:history="1">
        <w:r w:rsidR="007E7D93" w:rsidRPr="00742EF4">
          <w:rPr>
            <w:rStyle w:val="affa"/>
          </w:rPr>
          <w:t>Раздел 5. «Ситуационные планы»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37</w:t>
        </w:r>
        <w:r w:rsidR="007E7D93">
          <w:rPr>
            <w:webHidden/>
          </w:rPr>
          <w:fldChar w:fldCharType="end"/>
        </w:r>
      </w:hyperlink>
    </w:p>
    <w:p w14:paraId="623E824F" w14:textId="77777777" w:rsidR="001F2243" w:rsidRDefault="001F2243" w:rsidP="00944AC0">
      <w:pPr>
        <w:pStyle w:val="affb"/>
      </w:pPr>
      <w:r w:rsidRPr="009F0ACB">
        <w:rPr>
          <w:rFonts w:eastAsia="Times New Roman"/>
          <w:sz w:val="22"/>
        </w:rPr>
        <w:fldChar w:fldCharType="end"/>
      </w:r>
    </w:p>
    <w:p w14:paraId="1319EF1D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</w:pPr>
    </w:p>
    <w:p w14:paraId="64F6D9EA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</w:pPr>
    </w:p>
    <w:p w14:paraId="6D12D08E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05D7BCAB" w14:textId="77777777" w:rsidR="00C12C94" w:rsidRPr="00C12C94" w:rsidRDefault="00C12C94" w:rsidP="00C12C9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1" w:name="_Toc221032521"/>
      <w:r w:rsidRPr="00C12C9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406DA0F2" w14:textId="77777777" w:rsidR="00C12C94" w:rsidRPr="00C12C94" w:rsidRDefault="00C12C94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bookmarkStart w:id="2" w:name="_Toc221032522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еквизиты</w:t>
      </w:r>
      <w:proofErr w:type="spellEnd"/>
      <w:r w:rsidRPr="00C12C94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организации</w:t>
      </w:r>
      <w:bookmarkEnd w:id="2"/>
      <w:proofErr w:type="spellEnd"/>
    </w:p>
    <w:p w14:paraId="48C43FED" w14:textId="77777777" w:rsidR="00C12C94" w:rsidRPr="00F64404" w:rsidRDefault="00F6440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нахождения, электронного адреса (при наличии) и телефона</w:t>
      </w:r>
      <w:bookmarkEnd w:id="3"/>
    </w:p>
    <w:p w14:paraId="2BD54309" w14:textId="77777777" w:rsidR="00A35465" w:rsidRDefault="00A35465" w:rsidP="00A35465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2F79853D" w14:textId="77777777" w:rsidR="0056090F" w:rsidRDefault="00A35465" w:rsidP="00A35465">
      <w:pPr>
        <w:ind w:firstLine="680"/>
        <w:rPr>
          <w:sz w:val="24"/>
          <w:szCs w:val="24"/>
          <w:lang w:val="ru-RU"/>
        </w:rPr>
      </w:pPr>
      <w:r w:rsidRPr="00A35465">
        <w:rPr>
          <w:szCs w:val="24"/>
          <w:lang w:val="ru-RU"/>
        </w:rPr>
        <w:t>Полное и сокращённое наименование организации:</w:t>
      </w:r>
      <w:r w:rsidR="007F2449">
        <w:rPr>
          <w:szCs w:val="24"/>
          <w:lang w:val="ru-RU"/>
        </w:rPr>
        <w:t xml:space="preserve"> </w:t>
      </w:r>
    </w:p>
    <w:p w14:paraId="63F94E3F" w14:textId="77777777" w:rsidR="0056090F" w:rsidRDefault="0065153B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6E3BC5F6" w14:textId="77777777" w:rsidR="00A35465" w:rsidRPr="0065153B" w:rsidRDefault="0065153B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062670F9" w14:textId="77777777" w:rsidR="00A35465" w:rsidRPr="0065153B" w:rsidRDefault="00A35465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Юридический адрес: {{</w:t>
      </w:r>
      <w:r>
        <w:t>ORG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0BC8A4A7" w14:textId="77777777" w:rsidR="00A35465" w:rsidRPr="00A35465" w:rsidRDefault="00A35465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тел./факс: {{</w:t>
      </w:r>
      <w:r>
        <w:t>ORG</w:t>
      </w:r>
      <w:r w:rsidRPr="00910A0D">
        <w:rPr>
          <w:lang w:val="ru-RU"/>
        </w:rPr>
        <w:t>_</w:t>
      </w:r>
      <w:r>
        <w:t>PHONE</w:t>
      </w:r>
      <w:r w:rsidRPr="00910A0D">
        <w:rPr>
          <w:lang w:val="ru-RU"/>
        </w:rPr>
        <w:t>}} / {{</w:t>
      </w:r>
      <w:r>
        <w:t>ORG</w:t>
      </w:r>
      <w:r w:rsidRPr="00910A0D">
        <w:rPr>
          <w:lang w:val="ru-RU"/>
        </w:rPr>
        <w:t>_</w:t>
      </w:r>
      <w:r>
        <w:t>FAX</w:t>
      </w:r>
      <w:r w:rsidRPr="00910A0D">
        <w:rPr>
          <w:lang w:val="ru-RU"/>
        </w:rPr>
        <w:t>}}</w:t>
      </w:r>
    </w:p>
    <w:p w14:paraId="2B6143E1" w14:textId="77777777" w:rsidR="00F64404" w:rsidRDefault="00A35465" w:rsidP="00A35465">
      <w:pPr>
        <w:ind w:firstLine="680"/>
        <w:rPr>
          <w:sz w:val="24"/>
          <w:szCs w:val="24"/>
          <w:lang w:val="ru-RU"/>
        </w:rPr>
      </w:pPr>
      <w:r>
        <w:t>Email: {{ORG_EMAIL}}</w:t>
      </w:r>
    </w:p>
    <w:p w14:paraId="4D75E4D5" w14:textId="77777777" w:rsidR="00A35465" w:rsidRDefault="00A35465" w:rsidP="00A35465">
      <w:pPr>
        <w:ind w:firstLine="680"/>
        <w:rPr>
          <w:sz w:val="24"/>
          <w:szCs w:val="24"/>
          <w:lang w:val="ru-RU"/>
        </w:rPr>
      </w:pPr>
    </w:p>
    <w:p w14:paraId="3ED88DE7" w14:textId="77777777" w:rsidR="00A35465" w:rsidRPr="00D67298" w:rsidRDefault="00D6729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eastAsia="Times New Roman" w:hAnsi="Times New Roman" w:cs="Times New Roman"/>
          <w:szCs w:val="24"/>
          <w:lang w:val="ru-RU" w:eastAsia="ru-RU"/>
        </w:rPr>
        <w:t>Н</w:t>
      </w:r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аименование вышестоящей организации (при наличии), адрес в пределах </w:t>
      </w:r>
      <w:proofErr w:type="spellStart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 и телефон</w:t>
      </w:r>
      <w:bookmarkEnd w:id="4"/>
    </w:p>
    <w:p w14:paraId="14C8BE8C" w14:textId="77777777" w:rsidR="00A35465" w:rsidRDefault="00A35465" w:rsidP="00D67298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7442BC59" w14:textId="77777777" w:rsidR="00D67298" w:rsidRPr="00910A0D" w:rsidRDefault="006609F6" w:rsidP="00A35465">
      <w:pPr>
        <w:ind w:firstLine="680"/>
        <w:rPr>
          <w:color w:val="FF0000"/>
          <w:sz w:val="24"/>
          <w:szCs w:val="24"/>
          <w:lang w:val="ru-RU"/>
        </w:rPr>
      </w:pPr>
      <w:r w:rsidRPr="00910A0D">
        <w:rPr>
          <w:color w:val="FF0000"/>
          <w:szCs w:val="24"/>
          <w:lang w:val="ru-RU"/>
        </w:rPr>
        <w:t>Вышестоящая организация отсутствует.</w:t>
      </w:r>
    </w:p>
    <w:p w14:paraId="3F40AB14" w14:textId="77777777" w:rsidR="00A35465" w:rsidRDefault="00A35465" w:rsidP="00A35465">
      <w:pPr>
        <w:ind w:firstLine="680"/>
        <w:rPr>
          <w:sz w:val="24"/>
          <w:szCs w:val="24"/>
          <w:lang w:val="ru-RU"/>
        </w:rPr>
      </w:pPr>
    </w:p>
    <w:p w14:paraId="2EEFE4C6" w14:textId="77777777" w:rsidR="00FA66C4" w:rsidRDefault="00FA66C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eastAsia="Times New Roman" w:hAnsi="Times New Roman" w:cs="Times New Roman"/>
          <w:szCs w:val="24"/>
          <w:lang w:val="ru-RU" w:eastAsia="ru-RU"/>
        </w:rPr>
        <w:t>Ф</w:t>
      </w:r>
      <w:r w:rsidRPr="00FA66C4">
        <w:rPr>
          <w:rFonts w:ascii="Times New Roman" w:eastAsia="Times New Roman" w:hAnsi="Times New Roman" w:cs="Times New Roman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42856D9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5A989148" w14:textId="77777777" w:rsidR="00511DA1" w:rsidRPr="00C62A7F" w:rsidRDefault="00511DA1" w:rsidP="00511DA1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HEAD</w:t>
      </w:r>
      <w:r w:rsidRPr="00910A0D">
        <w:rPr>
          <w:lang w:val="ru-RU"/>
        </w:rPr>
        <w:t>_</w:t>
      </w:r>
      <w:r>
        <w:t>POSITION</w:t>
      </w:r>
      <w:r w:rsidRPr="00910A0D">
        <w:rPr>
          <w:lang w:val="ru-RU"/>
        </w:rPr>
        <w:t>}}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- {{</w:t>
      </w:r>
      <w:r>
        <w:t>HEAD</w:t>
      </w:r>
      <w:r w:rsidRPr="00910A0D">
        <w:rPr>
          <w:lang w:val="ru-RU"/>
        </w:rPr>
        <w:t>_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(руководитель организации).</w:t>
      </w:r>
    </w:p>
    <w:p w14:paraId="2A0A57D1" w14:textId="77777777" w:rsidR="00511DA1" w:rsidRPr="00C62A7F" w:rsidRDefault="00511DA1" w:rsidP="009D632A">
      <w:pPr>
        <w:ind w:firstLine="680"/>
        <w:rPr>
          <w:sz w:val="24"/>
          <w:szCs w:val="24"/>
          <w:lang w:val="ru-RU"/>
        </w:rPr>
      </w:pPr>
    </w:p>
    <w:p w14:paraId="69D7AC8A" w14:textId="77777777" w:rsidR="002D4CB8" w:rsidRPr="002D4CB8" w:rsidRDefault="002D4CB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eastAsia="Times New Roman" w:hAnsi="Times New Roman" w:cs="Times New Roman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12030C24" w14:textId="77777777" w:rsidR="004931FE" w:rsidRDefault="004931FE" w:rsidP="004931FE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19F58B09" w14:textId="77777777" w:rsidR="00B66EBE" w:rsidRPr="004931FE" w:rsidRDefault="004931FE" w:rsidP="007F2449">
      <w:pPr>
        <w:ind w:firstLine="680"/>
        <w:jc w:val="both"/>
        <w:rPr>
          <w:sz w:val="24"/>
          <w:szCs w:val="24"/>
        </w:rPr>
      </w:pPr>
      <w:r>
        <w:t>{{SITE_DESCRIPTION}}</w:t>
      </w:r>
    </w:p>
    <w:p w14:paraId="7BE39675" w14:textId="77777777" w:rsidR="004931FE" w:rsidRPr="004931FE" w:rsidRDefault="004931FE" w:rsidP="00D80862">
      <w:pPr>
        <w:rPr>
          <w:sz w:val="24"/>
          <w:szCs w:val="24"/>
        </w:rPr>
      </w:pPr>
    </w:p>
    <w:p w14:paraId="650FFD90" w14:textId="77777777" w:rsidR="004931FE" w:rsidRDefault="00EC0E3F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EC0E3F">
        <w:rPr>
          <w:rFonts w:ascii="Times New Roman" w:eastAsia="Times New Roman" w:hAnsi="Times New Roman" w:cs="Times New Roman"/>
          <w:szCs w:val="24"/>
          <w:lang w:val="ru-RU" w:eastAsia="ru-RU"/>
        </w:rPr>
        <w:t>боснование декларирования</w:t>
      </w:r>
      <w:bookmarkEnd w:id="7"/>
    </w:p>
    <w:p w14:paraId="317F6F48" w14:textId="77777777" w:rsidR="00EC0E3F" w:rsidRPr="00DA1BA7" w:rsidRDefault="00DA1BA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8"/>
    </w:p>
    <w:p w14:paraId="00DCDB33" w14:textId="77777777" w:rsidR="00DA1BA7" w:rsidRDefault="00DA1BA7" w:rsidP="00DA1BA7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33D1F64A" w14:textId="77777777" w:rsidR="00EC0E3F" w:rsidRDefault="00EC0E3F" w:rsidP="00EC0E3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Декларация промышленной безопасности опасного производственного объекта </w:t>
      </w:r>
      <w:r w:rsidRPr="00910A0D">
        <w:rPr>
          <w:lang w:val="ru-RU"/>
        </w:rPr>
        <w:br/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разработана на основании Федерального закона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10A0D">
        <w:rPr>
          <w:lang w:val="ru-RU"/>
        </w:rPr>
        <w:t>нее</w:t>
      </w:r>
      <w:proofErr w:type="spellEnd"/>
      <w:r w:rsidRPr="00910A0D">
        <w:rPr>
          <w:lang w:val="ru-RU"/>
        </w:rPr>
        <w:t xml:space="preserve"> сведений», </w:t>
      </w:r>
      <w:proofErr w:type="spellStart"/>
      <w:r w:rsidRPr="00910A0D">
        <w:rPr>
          <w:lang w:val="ru-RU"/>
        </w:rPr>
        <w:t>утвержденным</w:t>
      </w:r>
      <w:proofErr w:type="spellEnd"/>
      <w:r w:rsidRPr="00910A0D">
        <w:rPr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18E248A8" w14:textId="77777777" w:rsidR="00EC0E3F" w:rsidRPr="00910A0D" w:rsidRDefault="00910A0D" w:rsidP="00EC0E3F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910A0D">
        <w:rPr>
          <w:color w:val="FF0000"/>
          <w:lang w:val="ru-RU"/>
        </w:rPr>
        <w:t>Опасный производственный объект рассмотрен в виде единой составляющей.</w:t>
      </w:r>
    </w:p>
    <w:p w14:paraId="3C0A16DB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количестве опасных веществ, на основании которых объект </w:t>
      </w:r>
      <w:proofErr w:type="spellStart"/>
      <w:r w:rsidRPr="00CD30B3">
        <w:rPr>
          <w:lang w:val="ru-RU"/>
        </w:rPr>
        <w:t>отнесен</w:t>
      </w:r>
      <w:proofErr w:type="spellEnd"/>
      <w:r w:rsidRPr="00CD30B3">
        <w:rPr>
          <w:lang w:val="ru-RU"/>
        </w:rPr>
        <w:t xml:space="preserve"> к декларируемым объектам,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6A1BAC21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2A76AF8" w14:textId="77777777" w:rsidR="0019519E" w:rsidRPr="008139F1" w:rsidRDefault="0019519E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9" w:name="AutoTable1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1</w:t>
      </w:r>
      <w:r w:rsidRPr="008139F1">
        <w:rPr>
          <w:lang w:val="ru-RU"/>
        </w:rPr>
        <w:fldChar w:fldCharType="end"/>
      </w:r>
      <w:bookmarkEnd w:id="9"/>
      <w:r w:rsidRPr="00CD30B3">
        <w:rPr>
          <w:lang w:val="ru-RU"/>
        </w:rPr>
        <w:t xml:space="preserve"> – Данные о количестве опасных веществ, на основании которых объект отнесён к декларируемым объектам</w:t>
      </w:r>
    </w:p>
    <w:p w14:paraId="2BBF8509" w14:textId="77777777" w:rsidR="00B66EBE" w:rsidRPr="0019519E" w:rsidRDefault="00B66EB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19519E">
        <w:rPr>
          <w:szCs w:val="24"/>
          <w:lang w:val="ru-RU"/>
        </w:rPr>
        <w:t>{{SUBSTANCES_BY_COMPONENT_TABLE}}</w:t>
      </w:r>
    </w:p>
    <w:p w14:paraId="41F6CEE9" w14:textId="77777777" w:rsidR="00F776BE" w:rsidRDefault="00F776BE" w:rsidP="00D80862">
      <w:pPr>
        <w:rPr>
          <w:sz w:val="24"/>
          <w:szCs w:val="24"/>
          <w:lang w:val="ru-RU"/>
        </w:rPr>
      </w:pPr>
    </w:p>
    <w:p w14:paraId="346C9744" w14:textId="77777777" w:rsidR="009C6453" w:rsidRPr="009C6453" w:rsidRDefault="009C6453" w:rsidP="009C645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Опасный производственный объект -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зарегистрирован за номером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 в государственном реестре опасных производственных объектов как объект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ID</w:t>
      </w:r>
      <w:r w:rsidRPr="00910A0D">
        <w:rPr>
          <w:lang w:val="ru-RU"/>
        </w:rPr>
        <w:t>}} класса опасности.</w:t>
      </w:r>
    </w:p>
    <w:p w14:paraId="44F3D548" w14:textId="77777777" w:rsidR="009C6453" w:rsidRDefault="009C6453" w:rsidP="00D80862">
      <w:pPr>
        <w:rPr>
          <w:sz w:val="24"/>
          <w:szCs w:val="24"/>
          <w:lang w:val="ru-RU"/>
        </w:rPr>
      </w:pPr>
    </w:p>
    <w:p w14:paraId="594A133B" w14:textId="77777777" w:rsidR="009C6453" w:rsidRPr="008C0997" w:rsidRDefault="008C099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0" w:name="_Toc221032529"/>
      <w:r w:rsidRPr="008C099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0"/>
    </w:p>
    <w:p w14:paraId="09D0A3BE" w14:textId="77777777" w:rsidR="009C6453" w:rsidRDefault="009C6453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426535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нормативных правовых документов, на основании которых принято решение о разработке декларации, </w:t>
      </w:r>
      <w:proofErr w:type="spellStart"/>
      <w:r w:rsidRPr="00CD30B3">
        <w:rPr>
          <w:lang w:val="ru-RU"/>
        </w:rPr>
        <w:t>приведен</w:t>
      </w:r>
      <w:proofErr w:type="spellEnd"/>
      <w:r w:rsidRPr="00CD30B3">
        <w:rPr>
          <w:lang w:val="ru-RU"/>
        </w:rPr>
        <w:t xml:space="preserve">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6D57131B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84D3FE" w14:textId="77777777" w:rsidR="008C0997" w:rsidRPr="008139F1" w:rsidRDefault="008C099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1" w:name="AutoTabl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11"/>
      <w:r w:rsidRPr="00CD30B3">
        <w:rPr>
          <w:lang w:val="ru-RU"/>
        </w:rPr>
        <w:t xml:space="preserve"> –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8139F1" w14:paraId="3FB4EE96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2C58161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Наименование</w:t>
            </w:r>
          </w:p>
          <w:p w14:paraId="2E01325E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7EF6089A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Примечание</w:t>
            </w:r>
          </w:p>
        </w:tc>
      </w:tr>
      <w:tr w:rsidR="008C0997" w:rsidRPr="008139F1" w14:paraId="25DDACDC" w14:textId="77777777" w:rsidTr="00AD591D">
        <w:tc>
          <w:tcPr>
            <w:tcW w:w="2112" w:type="pct"/>
          </w:tcPr>
          <w:p w14:paraId="1B31C709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 xml:space="preserve">1. Федеральный закон «О </w:t>
            </w: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>промышленной безопасности опасных производственных объектов» от 21.07.97 г. № 116-ФЗ</w:t>
            </w:r>
          </w:p>
          <w:p w14:paraId="5FAD763D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</w:p>
        </w:tc>
        <w:tc>
          <w:tcPr>
            <w:tcW w:w="2888" w:type="pct"/>
          </w:tcPr>
          <w:p w14:paraId="1C9DF76D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 xml:space="preserve">1) Опасный производственный объект подлежит </w:t>
            </w: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>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7329CE56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8139F1" w14:paraId="418AB2A7" w14:textId="77777777" w:rsidTr="00AD591D">
        <w:tc>
          <w:tcPr>
            <w:tcW w:w="2112" w:type="pct"/>
          </w:tcPr>
          <w:p w14:paraId="443D31E3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139F1">
              <w:rPr>
                <w:bCs w:val="0"/>
                <w:sz w:val="22"/>
                <w:szCs w:val="22"/>
                <w:lang w:val="ru-RU"/>
              </w:rPr>
              <w:t>нее</w:t>
            </w:r>
            <w:proofErr w:type="spellEnd"/>
            <w:r w:rsidRPr="008139F1">
              <w:rPr>
                <w:bCs w:val="0"/>
                <w:sz w:val="22"/>
                <w:szCs w:val="22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7AAFB39E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00F48D0F" w14:textId="77777777" w:rsidR="008C0997" w:rsidRDefault="008C0997" w:rsidP="00D80862">
      <w:pPr>
        <w:rPr>
          <w:sz w:val="24"/>
          <w:szCs w:val="24"/>
          <w:lang w:val="ru-RU"/>
        </w:rPr>
      </w:pPr>
    </w:p>
    <w:p w14:paraId="40D42A80" w14:textId="77777777" w:rsidR="008C0997" w:rsidRDefault="008C0997" w:rsidP="00D80862">
      <w:pPr>
        <w:rPr>
          <w:sz w:val="24"/>
          <w:szCs w:val="24"/>
          <w:lang w:val="ru-RU"/>
        </w:rPr>
      </w:pPr>
    </w:p>
    <w:p w14:paraId="266F573B" w14:textId="77777777" w:rsidR="002E49C1" w:rsidRDefault="002E49C1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2" w:name="_Toc22103253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месте нахождения декларируемого объекта</w:t>
      </w:r>
      <w:bookmarkEnd w:id="12"/>
    </w:p>
    <w:p w14:paraId="18723280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0081796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С</w:t>
      </w:r>
      <w:r w:rsidRPr="002E49C1">
        <w:rPr>
          <w:szCs w:val="24"/>
          <w:lang w:val="ru-RU"/>
        </w:rPr>
        <w:t>ведения о месте нахождения декларируемого объекта</w:t>
      </w:r>
      <w:r>
        <w:rPr>
          <w:szCs w:val="24"/>
          <w:lang w:val="ru-RU"/>
        </w:rPr>
        <w:t>:</w:t>
      </w:r>
    </w:p>
    <w:p w14:paraId="017DD373" w14:textId="77777777" w:rsidR="00203D4F" w:rsidRP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{{SITE_OBJECT_ADDRESS}}</w:t>
      </w:r>
    </w:p>
    <w:p w14:paraId="5325A34A" w14:textId="77777777" w:rsid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3" w:name="_Toc221032531"/>
      <w:r>
        <w:rPr>
          <w:rFonts w:ascii="Times New Roman" w:eastAsia="Times New Roman" w:hAnsi="Times New Roman" w:cs="Times New Roman"/>
          <w:szCs w:val="24"/>
          <w:lang w:val="ru-RU" w:eastAsia="ru-RU"/>
        </w:rPr>
        <w:t>К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раткая характеристика местности, на которой размещается опасный производственный объект, в том числе </w:t>
      </w:r>
      <w:proofErr w:type="spellStart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3"/>
    </w:p>
    <w:p w14:paraId="65F636C8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1A08759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{{SITE_AREA_CHARACTERISTICS}}</w:t>
      </w:r>
    </w:p>
    <w:p w14:paraId="7675425C" w14:textId="77777777" w:rsidR="002E49C1" w:rsidRP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4" w:name="_Toc22103253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4"/>
    </w:p>
    <w:p w14:paraId="0B7FCC3F" w14:textId="77777777" w:rsidR="002E49C1" w:rsidRDefault="002E49C1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CB3413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Для объекта предусмотрена зона с особыми условиями использования территорий – санитарно-защитная зона. Размер санитарно-защитной зоны составляет: </w:t>
      </w:r>
      <w:r w:rsidRPr="00910A0D">
        <w:rPr>
          <w:lang w:val="ru-RU"/>
        </w:rPr>
        <w:br/>
        <w:t>{{</w:t>
      </w:r>
      <w:r>
        <w:t>SITE</w:t>
      </w:r>
      <w:r w:rsidRPr="00910A0D">
        <w:rPr>
          <w:lang w:val="ru-RU"/>
        </w:rPr>
        <w:t>_</w:t>
      </w:r>
      <w:r>
        <w:t>SANITARY</w:t>
      </w:r>
      <w:r w:rsidRPr="00910A0D">
        <w:rPr>
          <w:lang w:val="ru-RU"/>
        </w:rPr>
        <w:t>_</w:t>
      </w:r>
      <w:r>
        <w:t>PROTECTION</w:t>
      </w:r>
      <w:r w:rsidRPr="00910A0D">
        <w:rPr>
          <w:lang w:val="ru-RU"/>
        </w:rPr>
        <w:t>_</w:t>
      </w:r>
      <w:r>
        <w:t>ZONE</w:t>
      </w:r>
      <w:r w:rsidRPr="00910A0D">
        <w:rPr>
          <w:lang w:val="ru-RU"/>
        </w:rPr>
        <w:t>_</w:t>
      </w:r>
      <w:r>
        <w:t>M</w:t>
      </w:r>
      <w:r w:rsidRPr="00910A0D">
        <w:rPr>
          <w:lang w:val="ru-RU"/>
        </w:rPr>
        <w:t>}} м.</w:t>
      </w:r>
    </w:p>
    <w:p w14:paraId="4E9996AA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План расположения ОПО на топографической карте представлен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7535E8D2" w14:textId="77777777" w:rsidR="00D52857" w:rsidRPr="00FC476C" w:rsidRDefault="00D52857" w:rsidP="00D52857">
      <w:pPr>
        <w:spacing w:after="0" w:line="360" w:lineRule="auto"/>
        <w:ind w:firstLine="680"/>
        <w:jc w:val="both"/>
        <w:rPr>
          <w:color w:val="FF0000"/>
          <w:sz w:val="24"/>
          <w:szCs w:val="24"/>
          <w:lang w:val="ru-RU"/>
        </w:rPr>
      </w:pPr>
      <w:r w:rsidRPr="00FC476C">
        <w:rPr>
          <w:color w:val="FF0000"/>
          <w:lang w:val="ru-RU"/>
        </w:rPr>
        <w:t>{{</w:t>
      </w:r>
      <w:r w:rsidRPr="00FC476C">
        <w:rPr>
          <w:color w:val="FF0000"/>
        </w:rPr>
        <w:t>SITE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LOCATION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PLAN</w:t>
      </w:r>
      <w:r w:rsidRPr="00FC476C">
        <w:rPr>
          <w:color w:val="FF0000"/>
          <w:lang w:val="ru-RU"/>
        </w:rPr>
        <w:t>}}</w:t>
      </w:r>
    </w:p>
    <w:p w14:paraId="3031C42A" w14:textId="77777777" w:rsidR="00D52857" w:rsidRPr="008C55F9" w:rsidRDefault="00D52857" w:rsidP="00D52857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/>
        </w:rPr>
      </w:pPr>
      <w:r w:rsidRPr="00CD30B3">
        <w:rPr>
          <w:lang w:val="ru-RU"/>
        </w:rPr>
        <w:lastRenderedPageBreak/>
        <w:t xml:space="preserve">Рисунок </w:t>
      </w:r>
      <w:bookmarkStart w:id="15" w:name="AutoFigure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bookmarkEnd w:id="15"/>
      <w:r w:rsidRPr="00CD30B3">
        <w:rPr>
          <w:lang w:val="ru-RU"/>
        </w:rPr>
        <w:t xml:space="preserve"> – План расположения ОПО на топографической карте</w:t>
      </w:r>
    </w:p>
    <w:p w14:paraId="003F4D1D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177DFA73" w14:textId="77777777" w:rsidR="00F1302E" w:rsidRPr="001342F0" w:rsidRDefault="00F1302E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6" w:name="_Toc221032533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6"/>
    </w:p>
    <w:p w14:paraId="56FDC7FF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0EE6F03" w14:textId="77777777" w:rsidR="00B123A0" w:rsidRPr="00B123A0" w:rsidRDefault="00027C92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В качестве </w:t>
      </w:r>
      <w:r w:rsidRPr="001342F0">
        <w:rPr>
          <w:bCs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bCs/>
          <w:szCs w:val="24"/>
          <w:lang w:val="ru-RU" w:eastAsia="ru-RU"/>
        </w:rPr>
        <w:t>причинен</w:t>
      </w:r>
      <w:proofErr w:type="spellEnd"/>
      <w:r w:rsidRPr="001342F0">
        <w:rPr>
          <w:bCs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bCs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bCs/>
          <w:szCs w:val="24"/>
          <w:lang w:val="ru-RU" w:eastAsia="ru-RU"/>
        </w:rPr>
        <w:t>работник</w:t>
      </w:r>
      <w:r>
        <w:rPr>
          <w:bCs/>
          <w:szCs w:val="24"/>
          <w:lang w:val="ru-RU" w:eastAsia="ru-RU"/>
        </w:rPr>
        <w:t>и</w:t>
      </w:r>
      <w:r w:rsidRPr="00027C92">
        <w:rPr>
          <w:bCs/>
          <w:szCs w:val="24"/>
          <w:lang w:val="ru-RU" w:eastAsia="ru-RU"/>
        </w:rPr>
        <w:t xml:space="preserve"> </w:t>
      </w:r>
      <w:proofErr w:type="gramStart"/>
      <w:r w:rsidRPr="00027C92">
        <w:rPr>
          <w:bCs/>
          <w:szCs w:val="24"/>
          <w:lang w:val="ru-RU" w:eastAsia="ru-RU"/>
        </w:rPr>
        <w:t>эксплуатирующей организации</w:t>
      </w:r>
      <w:proofErr w:type="gramEnd"/>
      <w:r>
        <w:rPr>
          <w:bCs/>
          <w:szCs w:val="24"/>
          <w:lang w:val="ru-RU" w:eastAsia="ru-RU"/>
        </w:rPr>
        <w:t xml:space="preserve"> обслуживающие опасный производственный объект.</w:t>
      </w:r>
    </w:p>
    <w:p w14:paraId="3625AF4A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EC2849F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7" w:name="_Toc221032534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7"/>
    </w:p>
    <w:p w14:paraId="6766A053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72184D0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Общая численность работников на декларируемом объекте с указанием их размещения на составляющих декларируемого объекта приведена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>.</w:t>
      </w:r>
    </w:p>
    <w:p w14:paraId="0BF118A6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B4B6029" w14:textId="77777777" w:rsidR="00C55FF0" w:rsidRPr="008139F1" w:rsidRDefault="00C55FF0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8" w:name="AutoTable3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8139F1">
        <w:rPr>
          <w:lang w:val="ru-RU"/>
        </w:rPr>
        <w:fldChar w:fldCharType="end"/>
      </w:r>
      <w:bookmarkEnd w:id="18"/>
      <w:r w:rsidRPr="00CD30B3">
        <w:rPr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28C72DA9" w14:textId="77777777" w:rsidTr="0051463E">
        <w:trPr>
          <w:tblHeader/>
        </w:trPr>
        <w:tc>
          <w:tcPr>
            <w:tcW w:w="6912" w:type="dxa"/>
          </w:tcPr>
          <w:p w14:paraId="55B4E627" w14:textId="77777777" w:rsidR="0051463E" w:rsidRPr="0051463E" w:rsidRDefault="0051463E" w:rsidP="004B4FE3">
            <w:proofErr w:type="spellStart"/>
            <w:r w:rsidRPr="0051463E">
              <w:rPr>
                <w:b/>
                <w:sz w:val="18"/>
              </w:rPr>
              <w:t>Составляющая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r w:rsidRPr="0051463E">
              <w:rPr>
                <w:b/>
                <w:sz w:val="18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b/>
                <w:sz w:val="18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7EE372B" w14:textId="77777777" w:rsidR="0051463E" w:rsidRPr="0051463E" w:rsidRDefault="0051463E" w:rsidP="004B4FE3">
            <w:pPr>
              <w:rPr>
                <w:lang w:val="ru-RU"/>
              </w:rPr>
            </w:pPr>
            <w:proofErr w:type="spellStart"/>
            <w:r w:rsidRPr="0051463E">
              <w:rPr>
                <w:b/>
                <w:sz w:val="18"/>
              </w:rPr>
              <w:t>Общая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proofErr w:type="spellStart"/>
            <w:r w:rsidRPr="0051463E">
              <w:rPr>
                <w:b/>
                <w:sz w:val="18"/>
              </w:rPr>
              <w:t>численность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proofErr w:type="spellStart"/>
            <w:r w:rsidRPr="0051463E">
              <w:rPr>
                <w:b/>
                <w:sz w:val="18"/>
              </w:rPr>
              <w:t>работников</w:t>
            </w:r>
            <w:proofErr w:type="spellEnd"/>
            <w:r w:rsidRPr="0051463E">
              <w:rPr>
                <w:b/>
                <w:sz w:val="18"/>
                <w:lang w:val="ru-RU"/>
              </w:rPr>
              <w:t>, чел</w:t>
            </w:r>
          </w:p>
        </w:tc>
      </w:tr>
      <w:tr w:rsidR="0051463E" w:rsidRPr="004D6E01" w14:paraId="28B418F1" w14:textId="77777777" w:rsidTr="0051463E">
        <w:tc>
          <w:tcPr>
            <w:tcW w:w="6912" w:type="dxa"/>
          </w:tcPr>
          <w:p w14:paraId="7C2F7958" w14:textId="77777777" w:rsidR="00040C02" w:rsidRDefault="00000000">
            <w:r>
              <w:rPr>
                <w:sz w:val="18"/>
              </w:rPr>
              <w:t>{{SITE_NAME}}</w:t>
            </w:r>
          </w:p>
        </w:tc>
        <w:tc>
          <w:tcPr>
            <w:tcW w:w="2844" w:type="dxa"/>
          </w:tcPr>
          <w:p w14:paraId="444F13B6" w14:textId="77777777" w:rsidR="00040C02" w:rsidRDefault="00000000">
            <w:r>
              <w:rPr>
                <w:sz w:val="18"/>
              </w:rPr>
              <w:t>{{SITE_EMPLOYEES_COUNT}}</w:t>
            </w:r>
          </w:p>
        </w:tc>
      </w:tr>
    </w:tbl>
    <w:p w14:paraId="202D97A4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01F2A00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9" w:name="_Toc221032535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19"/>
    </w:p>
    <w:p w14:paraId="169AF70D" w14:textId="77777777" w:rsidR="00032233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047847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численность работников других объектов эксплуатирующей организации, которые могут оказаться в зонах действия поражающих факторов: {{</w:t>
      </w:r>
      <w:r>
        <w:t>SITE</w:t>
      </w:r>
      <w:r w:rsidRPr="00910A0D">
        <w:rPr>
          <w:lang w:val="ru-RU"/>
        </w:rPr>
        <w:t>_</w:t>
      </w:r>
      <w:r>
        <w:t>EMPLOYEES</w:t>
      </w:r>
      <w:r w:rsidRPr="00910A0D">
        <w:rPr>
          <w:lang w:val="ru-RU"/>
        </w:rPr>
        <w:t>_</w:t>
      </w:r>
      <w:r>
        <w:t>OTHER</w:t>
      </w:r>
      <w:r w:rsidRPr="00910A0D">
        <w:rPr>
          <w:lang w:val="ru-RU"/>
        </w:rPr>
        <w:t>_</w:t>
      </w:r>
      <w:r>
        <w:t>OPO</w:t>
      </w:r>
      <w:r w:rsidRPr="00910A0D">
        <w:rPr>
          <w:lang w:val="ru-RU"/>
        </w:rPr>
        <w:t>_</w:t>
      </w:r>
      <w:r>
        <w:t>COUNT</w:t>
      </w:r>
      <w:r w:rsidRPr="00910A0D">
        <w:rPr>
          <w:lang w:val="ru-RU"/>
        </w:rPr>
        <w:t>}} чел.</w:t>
      </w:r>
    </w:p>
    <w:p w14:paraId="10870B5F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7CBEB3E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50C780C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0" w:name="_Toc221032536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0"/>
    </w:p>
    <w:p w14:paraId="5A664BFC" w14:textId="77777777" w:rsidR="001342F0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17DE468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Р</w:t>
      </w:r>
      <w:r w:rsidR="00F1302E" w:rsidRPr="00F1302E">
        <w:rPr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5B025CC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lastRenderedPageBreak/>
        <w:t>Л</w:t>
      </w:r>
      <w:r w:rsidR="00F1302E" w:rsidRPr="00F1302E">
        <w:rPr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01A6EFE9" w14:textId="77777777" w:rsidR="00D52857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И</w:t>
      </w:r>
      <w:r w:rsidR="00F1302E" w:rsidRPr="00F1302E">
        <w:rPr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C4E673A" w14:textId="77777777" w:rsidR="0050624A" w:rsidRDefault="0050624A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66DB1501" w14:textId="77777777" w:rsidR="00F1302E" w:rsidRPr="004578A1" w:rsidRDefault="00403875" w:rsidP="004578A1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21" w:name="_Toc221032537"/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Результаты анализа безопасности</w:t>
      </w:r>
      <w:bookmarkEnd w:id="21"/>
    </w:p>
    <w:p w14:paraId="7DC1B32F" w14:textId="77777777" w:rsidR="00F1302E" w:rsidRDefault="004578A1">
      <w:pPr>
        <w:pStyle w:val="21"/>
        <w:numPr>
          <w:ilvl w:val="1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  <w:bookmarkStart w:id="22" w:name="_Toc221032538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22"/>
    </w:p>
    <w:p w14:paraId="0B03FA87" w14:textId="77777777" w:rsid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2AEC89D" w14:textId="77777777" w:rsidR="004578A1" w:rsidRP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об опасных веществах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7652F205" w14:textId="77777777" w:rsidR="004578A1" w:rsidRPr="008139F1" w:rsidRDefault="004578A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23" w:name="AutoTable4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8139F1">
        <w:rPr>
          <w:lang w:val="ru-RU"/>
        </w:rPr>
        <w:fldChar w:fldCharType="end"/>
      </w:r>
      <w:bookmarkEnd w:id="23"/>
      <w:r w:rsidRPr="00CD30B3">
        <w:rPr>
          <w:lang w:val="ru-RU"/>
        </w:rPr>
        <w:t xml:space="preserve"> – Сведения об опасных веществах</w:t>
      </w:r>
    </w:p>
    <w:p w14:paraId="671B927D" w14:textId="77777777" w:rsidR="002478A0" w:rsidRPr="004578A1" w:rsidRDefault="002478A0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516677">
        <w:rPr>
          <w:szCs w:val="24"/>
          <w:lang w:val="ru-RU"/>
        </w:rPr>
        <w:t>{{SUBSTANCES_INFO_SECTION}}</w:t>
      </w:r>
    </w:p>
    <w:p w14:paraId="27CFBC2C" w14:textId="77777777" w:rsidR="004578A1" w:rsidRPr="004578A1" w:rsidRDefault="004578A1" w:rsidP="004578A1">
      <w:pPr>
        <w:rPr>
          <w:lang w:val="ru-RU" w:eastAsia="ru-RU"/>
        </w:rPr>
      </w:pPr>
    </w:p>
    <w:p w14:paraId="6772BA00" w14:textId="77777777" w:rsidR="00403875" w:rsidRDefault="004578A1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4" w:name="_Toc221032539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4"/>
    </w:p>
    <w:p w14:paraId="37567FEC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0C76461F" w14:textId="77777777" w:rsidR="00516677" w:rsidRPr="004931FE" w:rsidRDefault="00516677" w:rsidP="00516677">
      <w:pPr>
        <w:ind w:firstLine="680"/>
        <w:jc w:val="both"/>
        <w:rPr>
          <w:sz w:val="24"/>
          <w:szCs w:val="24"/>
        </w:rPr>
      </w:pPr>
      <w:r>
        <w:t>{{SITE_DESCRIPTION}}</w:t>
      </w:r>
    </w:p>
    <w:p w14:paraId="306CCE62" w14:textId="77777777" w:rsidR="00516677" w:rsidRDefault="00516677" w:rsidP="00516677">
      <w:pPr>
        <w:rPr>
          <w:lang w:val="ru-RU" w:eastAsia="ru-RU"/>
        </w:rPr>
      </w:pPr>
    </w:p>
    <w:p w14:paraId="59364524" w14:textId="77777777" w:rsidR="00516677" w:rsidRPr="00516677" w:rsidRDefault="00516677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5" w:name="_Toc221032540"/>
      <w:r>
        <w:rPr>
          <w:rFonts w:ascii="Times New Roman" w:eastAsia="Times New Roman" w:hAnsi="Times New Roman" w:cs="Times New Roman"/>
          <w:szCs w:val="24"/>
          <w:lang w:val="ru-RU" w:eastAsia="ru-RU"/>
        </w:rPr>
        <w:t>Б</w:t>
      </w:r>
      <w:r w:rsidRPr="00516677">
        <w:rPr>
          <w:rFonts w:ascii="Times New Roman" w:eastAsia="Times New Roman" w:hAnsi="Times New Roman" w:cs="Times New Roman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5"/>
    </w:p>
    <w:p w14:paraId="1207511E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DBFB9F9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Блок-схема основных технологических потоков опасных веществ на декларируемом объекте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7F4E69A2" w14:textId="77777777" w:rsidR="00040C02" w:rsidRPr="003C65EC" w:rsidRDefault="00000000">
      <w:pPr>
        <w:rPr>
          <w:color w:val="FF0000"/>
          <w:lang w:val="ru-RU"/>
        </w:rPr>
      </w:pPr>
      <w:r w:rsidRPr="003C65EC">
        <w:rPr>
          <w:color w:val="FF0000"/>
          <w:lang w:val="ru-RU"/>
        </w:rPr>
        <w:t>{{</w:t>
      </w:r>
      <w:r w:rsidRPr="003C65EC">
        <w:rPr>
          <w:color w:val="FF0000"/>
        </w:rPr>
        <w:t>PROCESS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FLOW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DIAGRAM</w:t>
      </w:r>
      <w:r w:rsidRPr="003C65EC">
        <w:rPr>
          <w:color w:val="FF0000"/>
          <w:lang w:val="ru-RU"/>
        </w:rPr>
        <w:t>}}</w:t>
      </w:r>
    </w:p>
    <w:p w14:paraId="7E37666E" w14:textId="77777777" w:rsidR="00516677" w:rsidRPr="008139F1" w:rsidRDefault="0051667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26" w:name="AutoFigur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26"/>
      <w:r w:rsidRPr="00CD30B3">
        <w:rPr>
          <w:lang w:val="ru-RU"/>
        </w:rPr>
        <w:t xml:space="preserve"> – Блок-схема основных технологических потоков</w:t>
      </w:r>
    </w:p>
    <w:p w14:paraId="2E619075" w14:textId="77777777" w:rsidR="00516677" w:rsidRDefault="00516677" w:rsidP="00516677">
      <w:pPr>
        <w:rPr>
          <w:lang w:val="ru-RU" w:eastAsia="ru-RU"/>
        </w:rPr>
      </w:pPr>
    </w:p>
    <w:p w14:paraId="6FEFB423" w14:textId="77777777" w:rsidR="003A3CE1" w:rsidRPr="003A3CE1" w:rsidRDefault="003A3CE1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7" w:name="_Toc221032541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или участке трубопровода наибольшей вместимости</w:t>
      </w:r>
      <w:bookmarkEnd w:id="27"/>
    </w:p>
    <w:p w14:paraId="59DEA889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DF4797E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распределении опасных веществ по оборудованию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.</w:t>
      </w:r>
    </w:p>
    <w:p w14:paraId="36E5BBED" w14:textId="77777777" w:rsidR="00E42521" w:rsidRPr="008139F1" w:rsidRDefault="00E4252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28" w:name="AutoTable5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8139F1">
        <w:rPr>
          <w:lang w:val="ru-RU"/>
        </w:rPr>
        <w:fldChar w:fldCharType="end"/>
      </w:r>
      <w:bookmarkEnd w:id="28"/>
      <w:r w:rsidRPr="00CD30B3">
        <w:rPr>
          <w:lang w:val="ru-RU"/>
        </w:rPr>
        <w:t xml:space="preserve"> – Перечень основного технологического оборудования</w:t>
      </w:r>
    </w:p>
    <w:p w14:paraId="2667552E" w14:textId="77777777" w:rsidR="00E42521" w:rsidRDefault="00E42521" w:rsidP="00E42521">
      <w:pPr>
        <w:ind w:firstLine="680"/>
        <w:rPr>
          <w:sz w:val="24"/>
          <w:szCs w:val="24"/>
          <w:lang w:val="ru-RU"/>
        </w:rPr>
      </w:pPr>
      <w:r w:rsidRPr="00280751">
        <w:rPr>
          <w:szCs w:val="24"/>
          <w:lang w:val="ru-RU"/>
        </w:rPr>
        <w:t>{{DISTRIBUTION_SECTION}}</w:t>
      </w:r>
    </w:p>
    <w:p w14:paraId="653B96A2" w14:textId="77777777" w:rsidR="003A3CE1" w:rsidRDefault="003A3CE1" w:rsidP="00D80862">
      <w:pPr>
        <w:rPr>
          <w:lang w:val="ru-RU" w:eastAsia="ru-RU"/>
        </w:rPr>
      </w:pPr>
    </w:p>
    <w:p w14:paraId="3A0EA549" w14:textId="77777777" w:rsidR="005D0012" w:rsidRDefault="005D0012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9" w:name="_Toc221032542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5D0012">
        <w:rPr>
          <w:rFonts w:ascii="Times New Roman" w:eastAsia="Times New Roman" w:hAnsi="Times New Roman" w:cs="Times New Roman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29"/>
    </w:p>
    <w:p w14:paraId="5EE7B297" w14:textId="77777777" w:rsidR="003764D2" w:rsidRPr="003764D2" w:rsidRDefault="003764D2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0" w:name="_Toc221032543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r w:rsidRPr="003764D2">
        <w:rPr>
          <w:rFonts w:ascii="Times New Roman" w:eastAsia="Times New Roman" w:hAnsi="Times New Roman" w:cs="Times New Roman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0"/>
    </w:p>
    <w:p w14:paraId="79BB3939" w14:textId="77777777" w:rsidR="009A28B7" w:rsidRPr="00CD30B3" w:rsidRDefault="009A28B7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bookmarkStart w:id="31" w:name="_Toc221032544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1"/>
    </w:p>
    <w:p w14:paraId="1E8F2EE7" w14:textId="77777777" w:rsid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6071CAC" w14:textId="77777777" w:rsidR="00F01CF5" w:rsidRP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основных возможных причин и факторов, способствующих возникновению и развитию аварий на декларируемом объекте, представлен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.</w:t>
      </w:r>
    </w:p>
    <w:p w14:paraId="09E3DAA3" w14:textId="77777777" w:rsidR="00F01CF5" w:rsidRPr="00FA6D23" w:rsidRDefault="00F01CF5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2" w:name="AutoTable6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FA6D23">
        <w:rPr>
          <w:lang w:val="ru-RU"/>
        </w:rPr>
        <w:fldChar w:fldCharType="end"/>
      </w:r>
      <w:bookmarkEnd w:id="32"/>
      <w:r w:rsidRPr="00CD30B3">
        <w:rPr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4EFCD358" w14:textId="77777777" w:rsidTr="004C7CF2">
        <w:trPr>
          <w:tblHeader/>
        </w:trPr>
        <w:tc>
          <w:tcPr>
            <w:tcW w:w="3190" w:type="dxa"/>
          </w:tcPr>
          <w:p w14:paraId="0547654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 w:val="18"/>
                <w:szCs w:val="24"/>
              </w:rPr>
              <w:t>Наименование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1F0501E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  <w:lang w:val="ru-RU"/>
              </w:rPr>
            </w:pPr>
            <w:r w:rsidRPr="006F410B">
              <w:rPr>
                <w:b/>
                <w:sz w:val="18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1E26BBBC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 w:val="18"/>
                <w:szCs w:val="24"/>
              </w:rPr>
              <w:t>Возможные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 w:val="18"/>
                <w:szCs w:val="24"/>
              </w:rPr>
              <w:t>причины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 w:val="18"/>
                <w:szCs w:val="24"/>
              </w:rPr>
              <w:t>аварий</w:t>
            </w:r>
            <w:proofErr w:type="spellEnd"/>
          </w:p>
        </w:tc>
      </w:tr>
      <w:tr w:rsidR="00F01CF5" w:rsidRPr="006F410B" w14:paraId="2B107505" w14:textId="77777777" w:rsidTr="004C7CF2">
        <w:tc>
          <w:tcPr>
            <w:tcW w:w="3190" w:type="dxa"/>
            <w:vAlign w:val="center"/>
          </w:tcPr>
          <w:p w14:paraId="5444ABB6" w14:textId="77777777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sz w:val="18"/>
                <w:szCs w:val="24"/>
                <w:lang w:val="ru-RU"/>
              </w:rPr>
              <w:t>{{ SITE</w:t>
            </w:r>
            <w:proofErr w:type="gramEnd"/>
            <w:r w:rsidRPr="006F410B">
              <w:rPr>
                <w:sz w:val="18"/>
                <w:szCs w:val="24"/>
                <w:lang w:val="ru-RU"/>
              </w:rPr>
              <w:t>_NAME }}</w:t>
            </w:r>
          </w:p>
        </w:tc>
        <w:tc>
          <w:tcPr>
            <w:tcW w:w="3190" w:type="dxa"/>
          </w:tcPr>
          <w:p w14:paraId="697C4FA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1.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610911D6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2.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33FE19D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3.</w:t>
            </w:r>
            <w:r w:rsidRPr="006F410B">
              <w:rPr>
                <w:sz w:val="18"/>
                <w:szCs w:val="24"/>
              </w:rPr>
              <w:t> 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аварийной ситуации, способствует несанкционированному вмешательству посторонних лиц в работу трубопровода.</w:t>
            </w:r>
          </w:p>
          <w:p w14:paraId="3632BB9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4.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5353E301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5.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543871F5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6.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478A09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72B6945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1.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6166416C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2.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2AE8A879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3.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3A93F470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4.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5915354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5.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1DAA5876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</w:rPr>
            </w:pPr>
            <w:r w:rsidRPr="006F410B">
              <w:rPr>
                <w:sz w:val="18"/>
                <w:szCs w:val="24"/>
              </w:rPr>
              <w:t>6. </w:t>
            </w:r>
            <w:proofErr w:type="spellStart"/>
            <w:r w:rsidRPr="006F410B">
              <w:rPr>
                <w:sz w:val="18"/>
                <w:szCs w:val="24"/>
              </w:rPr>
              <w:t>Террористические</w:t>
            </w:r>
            <w:proofErr w:type="spellEnd"/>
            <w:r w:rsidRPr="006F410B">
              <w:rPr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sz w:val="18"/>
                <w:szCs w:val="24"/>
              </w:rPr>
              <w:t>акты</w:t>
            </w:r>
            <w:proofErr w:type="spellEnd"/>
            <w:r w:rsidRPr="006F410B">
              <w:rPr>
                <w:sz w:val="18"/>
                <w:szCs w:val="24"/>
              </w:rPr>
              <w:t>.</w:t>
            </w:r>
          </w:p>
        </w:tc>
      </w:tr>
    </w:tbl>
    <w:p w14:paraId="3166059A" w14:textId="77777777" w:rsidR="00F01CF5" w:rsidRPr="00F01CF5" w:rsidRDefault="00F01CF5" w:rsidP="00F01CF5">
      <w:pPr>
        <w:rPr>
          <w:lang w:val="ru-RU" w:eastAsia="ru-RU"/>
        </w:rPr>
      </w:pPr>
    </w:p>
    <w:p w14:paraId="31F1B50B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lastRenderedPageBreak/>
        <w:t xml:space="preserve"> </w:t>
      </w:r>
      <w:bookmarkStart w:id="33" w:name="_Toc221032545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Краткое описание сценариев наиболее вероятных аварий и наиболее опасных по последствиям аварий на декларируемом объекте</w:t>
      </w:r>
      <w:bookmarkEnd w:id="33"/>
    </w:p>
    <w:p w14:paraId="20BB4782" w14:textId="77777777" w:rsid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2F7E7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по наиболее вероятным и наиболее опасным сценариям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.</w:t>
      </w:r>
    </w:p>
    <w:p w14:paraId="2BDD432B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26691D3" w14:textId="77777777" w:rsidR="00CC1B1A" w:rsidRPr="00FA6D23" w:rsidRDefault="00CC1B1A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4" w:name="AutoTable7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FA6D23">
        <w:rPr>
          <w:lang w:val="ru-RU"/>
        </w:rPr>
        <w:fldChar w:fldCharType="end"/>
      </w:r>
      <w:bookmarkEnd w:id="34"/>
      <w:r w:rsidRPr="00CD30B3">
        <w:rPr>
          <w:lang w:val="ru-RU"/>
        </w:rPr>
        <w:t xml:space="preserve"> – Сведения по наиболее вероятным, наиболее опасным сценариям аварий</w:t>
      </w:r>
    </w:p>
    <w:p w14:paraId="13F53741" w14:textId="77777777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szCs w:val="24"/>
        </w:rPr>
        <w:t>{{TOP_</w:t>
      </w:r>
      <w:r w:rsidRPr="007303C4">
        <w:rPr>
          <w:szCs w:val="24"/>
        </w:rPr>
        <w:t>SCENARIOS</w:t>
      </w:r>
      <w:r w:rsidRPr="002009E4">
        <w:rPr>
          <w:szCs w:val="24"/>
        </w:rPr>
        <w:t>_DESC_BY_COMPONENT}}</w:t>
      </w:r>
    </w:p>
    <w:p w14:paraId="415565CC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22739A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5" w:name="_Toc221032546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Д</w:t>
      </w:r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5"/>
    </w:p>
    <w:p w14:paraId="042F0AE5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Границы зон действия поражающих факторов для рассмотренных сценариев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.</w:t>
      </w:r>
    </w:p>
    <w:p w14:paraId="1BC1A71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F34FF04" w14:textId="77777777" w:rsidR="002009E4" w:rsidRPr="00FA6D23" w:rsidRDefault="002009E4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6" w:name="AutoTable8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FA6D23">
        <w:rPr>
          <w:lang w:val="ru-RU"/>
        </w:rPr>
        <w:fldChar w:fldCharType="end"/>
      </w:r>
      <w:bookmarkEnd w:id="36"/>
      <w:r w:rsidRPr="00CD30B3">
        <w:rPr>
          <w:lang w:val="ru-RU"/>
        </w:rPr>
        <w:t xml:space="preserve"> – Оценка зон действия поражающих факторов</w:t>
      </w:r>
    </w:p>
    <w:p w14:paraId="5F28237A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  <w:r w:rsidRPr="00CD30B3">
        <w:rPr>
          <w:szCs w:val="24"/>
        </w:rPr>
        <w:t>{{</w:t>
      </w:r>
      <w:r w:rsidRPr="002009E4">
        <w:rPr>
          <w:szCs w:val="24"/>
        </w:rPr>
        <w:t>TOP</w:t>
      </w:r>
      <w:r w:rsidRPr="00CD30B3">
        <w:rPr>
          <w:szCs w:val="24"/>
        </w:rPr>
        <w:t>_</w:t>
      </w:r>
      <w:r w:rsidRPr="007303C4">
        <w:rPr>
          <w:szCs w:val="24"/>
        </w:rPr>
        <w:t>SCENARIOS</w:t>
      </w:r>
      <w:r w:rsidRPr="00CD30B3">
        <w:rPr>
          <w:szCs w:val="24"/>
        </w:rPr>
        <w:t>_</w:t>
      </w:r>
      <w:r w:rsidRPr="002009E4">
        <w:rPr>
          <w:szCs w:val="24"/>
        </w:rPr>
        <w:t>PF</w:t>
      </w:r>
      <w:r w:rsidRPr="00CD30B3">
        <w:rPr>
          <w:szCs w:val="24"/>
        </w:rPr>
        <w:t>_</w:t>
      </w:r>
      <w:r w:rsidRPr="002009E4">
        <w:rPr>
          <w:szCs w:val="24"/>
        </w:rPr>
        <w:t>BY</w:t>
      </w:r>
      <w:r w:rsidRPr="00CD30B3">
        <w:rPr>
          <w:szCs w:val="24"/>
        </w:rPr>
        <w:t>_</w:t>
      </w:r>
      <w:r w:rsidRPr="002009E4">
        <w:rPr>
          <w:szCs w:val="24"/>
        </w:rPr>
        <w:t>COMPONENT</w:t>
      </w:r>
      <w:r w:rsidRPr="00CD30B3">
        <w:rPr>
          <w:szCs w:val="24"/>
        </w:rPr>
        <w:t>}}</w:t>
      </w:r>
    </w:p>
    <w:p w14:paraId="21E5F63C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</w:p>
    <w:p w14:paraId="0E241964" w14:textId="77777777" w:rsidR="002009E4" w:rsidRPr="00CD30B3" w:rsidRDefault="002009E4" w:rsidP="002009E4">
      <w:pPr>
        <w:rPr>
          <w:lang w:eastAsia="ru-RU"/>
        </w:rPr>
      </w:pPr>
    </w:p>
    <w:p w14:paraId="19EED0A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7" w:name="_Toc221032547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причинен</w:t>
      </w:r>
      <w:proofErr w:type="spellEnd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7"/>
    </w:p>
    <w:p w14:paraId="79C71012" w14:textId="77777777" w:rsid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4C08357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числе потерпевших, включая погибших среди работников декларируемого объекта и иных физических лиц,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487B83BC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579A90D" w14:textId="77777777" w:rsidR="00A87252" w:rsidRPr="00FA6D23" w:rsidRDefault="00A87252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8" w:name="AutoTable9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FA6D23">
        <w:rPr>
          <w:lang w:val="ru-RU"/>
        </w:rPr>
        <w:fldChar w:fldCharType="end"/>
      </w:r>
      <w:bookmarkEnd w:id="38"/>
      <w:r w:rsidRPr="00CD30B3">
        <w:rPr>
          <w:lang w:val="ru-RU"/>
        </w:rPr>
        <w:t xml:space="preserve"> – Оценка количества погибших и пострадавших</w:t>
      </w:r>
    </w:p>
    <w:p w14:paraId="675724D2" w14:textId="77777777" w:rsidR="00A87252" w:rsidRPr="00910A0D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szCs w:val="24"/>
          <w:lang w:val="ru-RU"/>
        </w:rPr>
        <w:t>{{</w:t>
      </w:r>
      <w:r w:rsidRPr="00A87252">
        <w:rPr>
          <w:szCs w:val="24"/>
        </w:rPr>
        <w:t>TOP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SCENARIOS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FATALITIES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INJURED</w:t>
      </w:r>
      <w:r w:rsidRPr="00910A0D">
        <w:rPr>
          <w:szCs w:val="24"/>
          <w:lang w:val="ru-RU"/>
        </w:rPr>
        <w:t>}}</w:t>
      </w:r>
    </w:p>
    <w:p w14:paraId="152C88F9" w14:textId="77777777" w:rsidR="00A87252" w:rsidRPr="00A87252" w:rsidRDefault="00A87252" w:rsidP="00A87252">
      <w:pPr>
        <w:rPr>
          <w:lang w:val="ru-RU" w:eastAsia="ru-RU"/>
        </w:rPr>
      </w:pPr>
    </w:p>
    <w:p w14:paraId="688F758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</w:t>
      </w:r>
      <w:bookmarkStart w:id="39" w:name="_Toc221032548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Сведения о возможном ущербе имуществу юридическим и физическим лицам от аварий на декларируемом объекте</w:t>
      </w:r>
      <w:bookmarkEnd w:id="39"/>
    </w:p>
    <w:p w14:paraId="629C70F1" w14:textId="77777777" w:rsid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A5B088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ущербе имуществу юридических и физических лиц от аварий на декларируемом объекте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>.</w:t>
      </w:r>
    </w:p>
    <w:p w14:paraId="3D722939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FA4450C" w14:textId="77777777" w:rsidR="00DA70B8" w:rsidRPr="00FA6D23" w:rsidRDefault="00DA70B8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0" w:name="AutoTable10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FA6D23">
        <w:rPr>
          <w:lang w:val="ru-RU"/>
        </w:rPr>
        <w:fldChar w:fldCharType="end"/>
      </w:r>
      <w:bookmarkEnd w:id="40"/>
      <w:r w:rsidRPr="00CD30B3">
        <w:rPr>
          <w:lang w:val="ru-RU"/>
        </w:rPr>
        <w:t xml:space="preserve"> – Оценка возможного ущерба</w:t>
      </w:r>
    </w:p>
    <w:p w14:paraId="3BF9D94B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7303C4">
        <w:rPr>
          <w:szCs w:val="24"/>
          <w:lang w:val="ru-RU"/>
        </w:rPr>
        <w:lastRenderedPageBreak/>
        <w:t>{{</w:t>
      </w:r>
      <w:r w:rsidRPr="00DA70B8">
        <w:rPr>
          <w:szCs w:val="24"/>
        </w:rPr>
        <w:t>TOP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SCENARIOS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DAMAGE</w:t>
      </w:r>
      <w:r w:rsidRPr="007303C4">
        <w:rPr>
          <w:szCs w:val="24"/>
          <w:lang w:val="ru-RU"/>
        </w:rPr>
        <w:t>}}</w:t>
      </w:r>
    </w:p>
    <w:p w14:paraId="7B11D65A" w14:textId="77777777" w:rsidR="009A28B7" w:rsidRPr="009A28B7" w:rsidRDefault="009A28B7" w:rsidP="009A28B7">
      <w:pPr>
        <w:rPr>
          <w:lang w:val="ru-RU" w:eastAsia="ru-RU"/>
        </w:rPr>
      </w:pPr>
    </w:p>
    <w:p w14:paraId="76593F2A" w14:textId="77777777" w:rsidR="004105C9" w:rsidRPr="00DA70B8" w:rsidRDefault="004105C9" w:rsidP="00D80862">
      <w:pPr>
        <w:rPr>
          <w:sz w:val="24"/>
          <w:szCs w:val="24"/>
          <w:lang w:val="ru-RU"/>
        </w:rPr>
      </w:pPr>
    </w:p>
    <w:p w14:paraId="58D933DB" w14:textId="77777777" w:rsidR="007303C4" w:rsidRPr="007303C4" w:rsidRDefault="007303C4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1" w:name="_Toc141863983"/>
      <w:bookmarkStart w:id="42" w:name="_Toc193084634"/>
      <w:bookmarkStart w:id="43" w:name="_Toc221032549"/>
      <w:r w:rsidRPr="007303C4">
        <w:rPr>
          <w:rFonts w:ascii="Times New Roman" w:eastAsia="Times New Roman" w:hAnsi="Times New Roman" w:cs="Times New Roman"/>
          <w:szCs w:val="24"/>
          <w:lang w:val="ru-RU" w:eastAsia="ru-RU"/>
        </w:rPr>
        <w:t>Результаты оценки риска аварии на декларируемом объекте</w:t>
      </w:r>
      <w:bookmarkEnd w:id="41"/>
      <w:bookmarkEnd w:id="42"/>
      <w:bookmarkEnd w:id="43"/>
    </w:p>
    <w:p w14:paraId="1FA72D4E" w14:textId="77777777" w:rsidR="0011544C" w:rsidRPr="00D03BB7" w:rsidRDefault="0011544C" w:rsidP="00D80862">
      <w:pPr>
        <w:rPr>
          <w:sz w:val="24"/>
          <w:szCs w:val="24"/>
          <w:lang w:val="ru-RU"/>
        </w:rPr>
      </w:pPr>
    </w:p>
    <w:p w14:paraId="6B81CD85" w14:textId="77777777" w:rsidR="004D432C" w:rsidRPr="00606974" w:rsidRDefault="004D432C" w:rsidP="00CD30B3">
      <w:pPr>
        <w:spacing w:after="0" w:line="360" w:lineRule="auto"/>
        <w:ind w:firstLine="680"/>
        <w:jc w:val="both"/>
        <w:rPr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DB64C6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059D99E2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индивидуальный риск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3DA356E6" wp14:editId="3E497BC3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0A2528D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241DC940" wp14:editId="25BE54D3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4E9C098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11C8DB73" wp14:editId="6197987A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szCs w:val="24"/>
          <w:lang w:val="ru-RU" w:eastAsia="ru-RU"/>
        </w:rPr>
        <w:t>пораженных</w:t>
      </w:r>
      <w:proofErr w:type="spellEnd"/>
      <w:r w:rsidRPr="00606974">
        <w:rPr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szCs w:val="24"/>
          <w:lang w:val="ru-RU" w:eastAsia="ru-RU"/>
        </w:rPr>
        <w:t>определенный</w:t>
      </w:r>
      <w:proofErr w:type="spellEnd"/>
      <w:r w:rsidRPr="00606974">
        <w:rPr>
          <w:szCs w:val="24"/>
          <w:lang w:val="ru-RU" w:eastAsia="ru-RU"/>
        </w:rPr>
        <w:t xml:space="preserve"> период времени; </w:t>
      </w:r>
    </w:p>
    <w:p w14:paraId="532783CC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0FC16806" wp14:editId="09C070A5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36AE21D7" wp14:editId="5154FBE9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szCs w:val="24"/>
          <w:lang w:val="ru-RU" w:eastAsia="ru-RU"/>
        </w:rPr>
        <w:t>определенном</w:t>
      </w:r>
      <w:proofErr w:type="spellEnd"/>
      <w:r w:rsidRPr="00606974">
        <w:rPr>
          <w:szCs w:val="24"/>
          <w:lang w:val="ru-RU" w:eastAsia="ru-RU"/>
        </w:rPr>
        <w:t xml:space="preserve"> уровне не менее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44510C6F" wp14:editId="7456E2A6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человек, от этого числа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444202D3" wp14:editId="337330B2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651FE08C" wp14:editId="12F64A6E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-кривой); </w:t>
      </w:r>
    </w:p>
    <w:p w14:paraId="2DF80293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0D922333" wp14:editId="3A5D08B6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>.</w:t>
      </w:r>
    </w:p>
    <w:p w14:paraId="1E879699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A9333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>{{FATAL_ACCIDENT_FREQUENCY}}</w:t>
      </w:r>
    </w:p>
    <w:p w14:paraId="401E9155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FBA473D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коллективного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>.</w:t>
      </w:r>
    </w:p>
    <w:p w14:paraId="584BD570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4" w:name="AutoTabl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44"/>
      <w:r w:rsidRPr="00CD30B3">
        <w:rPr>
          <w:lang w:val="ru-RU"/>
        </w:rPr>
        <w:t xml:space="preserve"> – Оценка коллективного риска</w:t>
      </w:r>
    </w:p>
    <w:p w14:paraId="7048014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COLLECTIVE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RISK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SECTION</w:t>
      </w:r>
      <w:r w:rsidRPr="00CD42A7">
        <w:rPr>
          <w:szCs w:val="24"/>
          <w:lang w:val="ru-RU" w:eastAsia="ru-RU"/>
        </w:rPr>
        <w:t>}}</w:t>
      </w:r>
    </w:p>
    <w:p w14:paraId="1565E79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72942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индивидуального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23AA5F28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5" w:name="AutoTabl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45"/>
      <w:r w:rsidRPr="00CD30B3">
        <w:rPr>
          <w:lang w:val="ru-RU"/>
        </w:rPr>
        <w:t xml:space="preserve"> – Оценка индивидуального риска</w:t>
      </w:r>
    </w:p>
    <w:p w14:paraId="5A1143D8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{{INDIVIDUAL_RISK_SECTION}}</w:t>
      </w:r>
    </w:p>
    <w:p w14:paraId="6364914B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26C7E9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ущерба имуществу юридических и физических лиц и вреда окружающей среде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13</w:t>
      </w:r>
      <w:r>
        <w:fldChar w:fldCharType="end"/>
      </w:r>
      <w:r w:rsidRPr="00CD30B3">
        <w:rPr>
          <w:lang w:val="ru-RU"/>
        </w:rPr>
        <w:t>.</w:t>
      </w:r>
    </w:p>
    <w:p w14:paraId="7ECFEB11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6" w:name="AutoTable1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13</w:t>
      </w:r>
      <w:r w:rsidRPr="00E255AE">
        <w:rPr>
          <w:lang w:val="ru-RU"/>
        </w:rPr>
        <w:fldChar w:fldCharType="end"/>
      </w:r>
      <w:bookmarkEnd w:id="46"/>
      <w:r w:rsidRPr="00CD30B3">
        <w:rPr>
          <w:lang w:val="ru-RU"/>
        </w:rPr>
        <w:t xml:space="preserve"> – Оценка ущерба имуществу юридическим и физическим лицам и вреда окружающей среде</w:t>
      </w:r>
    </w:p>
    <w:p w14:paraId="0979D893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DF60EA">
        <w:rPr>
          <w:szCs w:val="24"/>
          <w:lang w:eastAsia="ru-RU"/>
        </w:rPr>
        <w:t>{{MAX_DAMAGE_BY_COMPONENT_SECTION}}</w:t>
      </w:r>
    </w:p>
    <w:p w14:paraId="22763A5F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2CAA267B" w14:textId="77777777" w:rsidR="00ED750A" w:rsidRPr="00CD30B3" w:rsidRDefault="00000000">
      <w:pPr>
        <w:rPr>
          <w:lang w:val="ru-RU"/>
        </w:rPr>
      </w:pPr>
      <w:r w:rsidRPr="00CD30B3">
        <w:rPr>
          <w:lang w:val="ru-RU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1692F99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FN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1F7E5646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7" w:name="AutoFigure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E255AE">
        <w:rPr>
          <w:lang w:val="ru-RU"/>
        </w:rPr>
        <w:fldChar w:fldCharType="end"/>
      </w:r>
      <w:bookmarkEnd w:id="47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N</w:t>
      </w:r>
      <w:r w:rsidRPr="00CD30B3">
        <w:rPr>
          <w:lang w:val="ru-RU"/>
        </w:rPr>
        <w:t>-диаграмма</w:t>
      </w:r>
    </w:p>
    <w:p w14:paraId="4CC0804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FG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10066DF4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8" w:name="AutoFigure4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E255AE">
        <w:rPr>
          <w:lang w:val="ru-RU"/>
        </w:rPr>
        <w:fldChar w:fldCharType="end"/>
      </w:r>
      <w:bookmarkEnd w:id="48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G</w:t>
      </w:r>
      <w:r w:rsidRPr="00CD30B3">
        <w:rPr>
          <w:lang w:val="ru-RU"/>
        </w:rPr>
        <w:t>-диаграмма</w:t>
      </w:r>
    </w:p>
    <w:p w14:paraId="61B4DFA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2F5552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49" w:name="_Hlk221117853"/>
      <w:r>
        <w:rPr>
          <w:szCs w:val="24"/>
          <w:lang w:val="ru-RU" w:eastAsia="ru-RU"/>
        </w:rPr>
        <w:t>Дополнительно представлены диаграммы вкладов сценариев по:</w:t>
      </w:r>
    </w:p>
    <w:p w14:paraId="48D15FB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гибели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);</w:t>
      </w:r>
    </w:p>
    <w:p w14:paraId="2351A428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ранения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);</w:t>
      </w:r>
    </w:p>
    <w:p w14:paraId="0E13609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суммарному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);</w:t>
      </w:r>
    </w:p>
    <w:p w14:paraId="186DFE7E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экологическому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).</w:t>
      </w:r>
    </w:p>
    <w:bookmarkEnd w:id="49"/>
    <w:p w14:paraId="4EC8D5A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9B861A0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85EC54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{{</w:t>
      </w:r>
      <w:r w:rsidRPr="004D432C">
        <w:rPr>
          <w:szCs w:val="24"/>
          <w:lang w:eastAsia="ru-RU"/>
        </w:rPr>
        <w:t>PARETO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FATALITIES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CHART</w:t>
      </w:r>
      <w:r w:rsidRPr="00D03BB7">
        <w:rPr>
          <w:szCs w:val="24"/>
          <w:lang w:val="ru-RU" w:eastAsia="ru-RU"/>
        </w:rPr>
        <w:t xml:space="preserve">}} </w:t>
      </w:r>
    </w:p>
    <w:p w14:paraId="09C804A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0" w:name="AutoFigure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E255AE">
        <w:rPr>
          <w:lang w:val="ru-RU"/>
        </w:rPr>
        <w:fldChar w:fldCharType="end"/>
      </w:r>
      <w:bookmarkEnd w:id="50"/>
      <w:r w:rsidRPr="00CD30B3">
        <w:rPr>
          <w:lang w:val="ru-RU"/>
        </w:rPr>
        <w:t xml:space="preserve"> – Диаграмма вклада сценариев по коллективному риску гибели</w:t>
      </w:r>
    </w:p>
    <w:p w14:paraId="5966F54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DDC60C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INJURED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6A796218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1" w:name="AutoFigure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E255AE">
        <w:rPr>
          <w:lang w:val="ru-RU"/>
        </w:rPr>
        <w:fldChar w:fldCharType="end"/>
      </w:r>
      <w:bookmarkEnd w:id="51"/>
      <w:r w:rsidRPr="00CD30B3">
        <w:rPr>
          <w:lang w:val="ru-RU"/>
        </w:rPr>
        <w:t xml:space="preserve"> – Диаграмма вклада сценариев по коллективному риску ранения</w:t>
      </w:r>
    </w:p>
    <w:p w14:paraId="4DB52E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AC8A0E8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3DD1C683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2" w:name="AutoFigure7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E255AE">
        <w:rPr>
          <w:lang w:val="ru-RU"/>
        </w:rPr>
        <w:fldChar w:fldCharType="end"/>
      </w:r>
      <w:bookmarkEnd w:id="52"/>
      <w:r w:rsidRPr="00CD30B3">
        <w:rPr>
          <w:lang w:val="ru-RU"/>
        </w:rPr>
        <w:t xml:space="preserve"> – Диаграмма вклада сценариев по суммарному ущербу</w:t>
      </w:r>
    </w:p>
    <w:p w14:paraId="33B96E7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BCF09F7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ENV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00BE40EB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3" w:name="AutoFigure8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E255AE">
        <w:rPr>
          <w:lang w:val="ru-RU"/>
        </w:rPr>
        <w:fldChar w:fldCharType="end"/>
      </w:r>
      <w:bookmarkEnd w:id="53"/>
      <w:r w:rsidRPr="00CD30B3">
        <w:rPr>
          <w:lang w:val="ru-RU"/>
        </w:rPr>
        <w:t xml:space="preserve"> – Диаграмма вклада сценариев по экологическому ущербу</w:t>
      </w:r>
    </w:p>
    <w:p w14:paraId="1DCD385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4F70139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Диаграмма распределения ущерба по составляющим опасного производственного объекта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72F6E612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4E53A87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BY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COMPONENT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6902F56D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4" w:name="AutoFigure9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E255AE">
        <w:rPr>
          <w:lang w:val="ru-RU"/>
        </w:rPr>
        <w:fldChar w:fldCharType="end"/>
      </w:r>
      <w:bookmarkEnd w:id="54"/>
      <w:r w:rsidRPr="00CD30B3">
        <w:rPr>
          <w:lang w:val="ru-RU"/>
        </w:rPr>
        <w:t xml:space="preserve"> – Диаграмма распределения ущерба по составляющим</w:t>
      </w:r>
    </w:p>
    <w:p w14:paraId="318E5321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C17EE7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 xml:space="preserve"> представлены риск-матрицы соответствия частот сценариев аварий количеству погибших и ущербу от аварий на объекте. На диаграммах выделены и подписаны пять наиболее вероятных и пять наиболее опасных аварий для устранения наложения подписей.</w:t>
      </w:r>
    </w:p>
    <w:p w14:paraId="7D24C82F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720BBAC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D3F9F">
        <w:rPr>
          <w:szCs w:val="24"/>
          <w:lang w:val="ru-RU" w:eastAsia="ru-RU"/>
        </w:rPr>
        <w:t>{{</w:t>
      </w:r>
      <w:r w:rsidRPr="0011547C">
        <w:rPr>
          <w:szCs w:val="24"/>
          <w:lang w:eastAsia="ru-RU"/>
        </w:rPr>
        <w:t>RISK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MATRIX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CHART</w:t>
      </w:r>
      <w:r w:rsidRPr="00BD3F9F">
        <w:rPr>
          <w:szCs w:val="24"/>
          <w:lang w:val="ru-RU" w:eastAsia="ru-RU"/>
        </w:rPr>
        <w:t>}}</w:t>
      </w:r>
    </w:p>
    <w:p w14:paraId="0DCC6E0F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5" w:name="AutoFigure10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E255AE">
        <w:rPr>
          <w:lang w:val="ru-RU"/>
        </w:rPr>
        <w:fldChar w:fldCharType="end"/>
      </w:r>
      <w:bookmarkEnd w:id="55"/>
      <w:r w:rsidRPr="00CD30B3">
        <w:rPr>
          <w:lang w:val="ru-RU"/>
        </w:rPr>
        <w:t xml:space="preserve"> – Риск-матрица «частота-количество погибших»</w:t>
      </w:r>
    </w:p>
    <w:p w14:paraId="76A6EE3E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0EB495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RISK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MATRIX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3832C64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6" w:name="AutoFigur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56"/>
      <w:r w:rsidRPr="00CD30B3">
        <w:rPr>
          <w:lang w:val="ru-RU"/>
        </w:rPr>
        <w:t xml:space="preserve"> – Риск-матрица «частота-ущерб»</w:t>
      </w:r>
    </w:p>
    <w:p w14:paraId="0EED0E93" w14:textId="77777777" w:rsidR="00D50404" w:rsidRDefault="00D50404" w:rsidP="00D80862">
      <w:pPr>
        <w:rPr>
          <w:sz w:val="24"/>
          <w:szCs w:val="24"/>
          <w:lang w:val="ru-RU"/>
        </w:rPr>
      </w:pPr>
      <w:r>
        <w:rPr>
          <w:szCs w:val="24"/>
          <w:lang w:val="ru-RU"/>
        </w:rPr>
        <w:br w:type="page"/>
      </w:r>
    </w:p>
    <w:p w14:paraId="3754D826" w14:textId="77777777" w:rsidR="004D432C" w:rsidRPr="00D50404" w:rsidRDefault="00D50404" w:rsidP="00D5040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57" w:name="_Toc221032550"/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4CF4ECDD" w14:textId="77777777" w:rsidR="00227C98" w:rsidRPr="00D50404" w:rsidRDefault="00D50404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B2FC9ED" w14:textId="77777777" w:rsid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3627BAA" w14:textId="77777777" w:rsidR="00D50404" w:rsidRP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142EF842" w14:textId="77777777" w:rsidR="00227C98" w:rsidRDefault="00227C9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8F6CB19" w14:textId="77777777" w:rsidR="00D50404" w:rsidRPr="00552EA5" w:rsidRDefault="00552EA5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D50404" w:rsidRPr="00552EA5">
        <w:rPr>
          <w:rFonts w:ascii="Times New Roman" w:eastAsia="Times New Roman" w:hAnsi="Times New Roman" w:cs="Times New Roman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5EDA7717" w14:textId="77777777" w:rsidR="00DB406C" w:rsidRDefault="00DB406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E17949A" w14:textId="77777777" w:rsidR="00552EA5" w:rsidRPr="00552EA5" w:rsidRDefault="00552EA5" w:rsidP="00552EA5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Действующая лицензия на право эксплуатации взрывопожароопасных и химически опасных производственных объектов </w:t>
      </w:r>
      <w:r>
        <w:t>I</w:t>
      </w:r>
      <w:r w:rsidRPr="00910A0D">
        <w:rPr>
          <w:lang w:val="ru-RU"/>
        </w:rPr>
        <w:t xml:space="preserve">, </w:t>
      </w:r>
      <w:r>
        <w:t>II</w:t>
      </w:r>
      <w:r w:rsidRPr="00910A0D">
        <w:rPr>
          <w:lang w:val="ru-RU"/>
        </w:rPr>
        <w:t xml:space="preserve"> и </w:t>
      </w:r>
      <w:r>
        <w:t>III</w:t>
      </w:r>
      <w:r w:rsidRPr="00910A0D">
        <w:rPr>
          <w:lang w:val="ru-RU"/>
        </w:rPr>
        <w:t xml:space="preserve"> классов опасности {{</w:t>
      </w:r>
      <w:r>
        <w:t>LICENSE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}}.</w:t>
      </w:r>
    </w:p>
    <w:p w14:paraId="69ACE3AF" w14:textId="77777777" w:rsidR="00552EA5" w:rsidRDefault="00552EA5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8A7A7A3" w14:textId="77777777" w:rsidR="00D50404" w:rsidRPr="00D03BB7" w:rsidRDefault="00D03BB7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42D6E3BE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8EBCD75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935EEC1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lastRenderedPageBreak/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45150F25" w14:textId="77777777" w:rsidR="006E5018" w:rsidRPr="006E5018" w:rsidRDefault="00846BE7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от 13.01.2023г. №13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3F2DEA6" w14:textId="77777777" w:rsidR="006E5018" w:rsidRDefault="006E5018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275468D6" w14:textId="77777777" w:rsidR="00383FE4" w:rsidRPr="00383FE4" w:rsidRDefault="00383FE4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Для декларируемого опасного производственного объекта разработан и согласован в установленном порядке ПМЛЛПА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6C46AE1C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Ознакомление с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6E92563D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Знание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szCs w:val="24"/>
          <w:lang w:val="ru-RU" w:eastAsia="ru-RU"/>
        </w:rPr>
        <w:t>утвержденному</w:t>
      </w:r>
      <w:proofErr w:type="spellEnd"/>
      <w:r w:rsidRPr="00846BE7">
        <w:rPr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szCs w:val="24"/>
          <w:lang w:val="ru-RU" w:eastAsia="ru-RU"/>
        </w:rPr>
        <w:t>определенным</w:t>
      </w:r>
      <w:proofErr w:type="spellEnd"/>
      <w:r w:rsidRPr="00846BE7">
        <w:rPr>
          <w:szCs w:val="24"/>
          <w:lang w:val="ru-RU" w:eastAsia="ru-RU"/>
        </w:rPr>
        <w:t xml:space="preserve"> в оперативной части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>.</w:t>
      </w:r>
    </w:p>
    <w:p w14:paraId="7F035BEA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, что при вахтовом методе работы </w:t>
      </w:r>
      <w:r w:rsidRPr="00846BE7">
        <w:rPr>
          <w:szCs w:val="24"/>
          <w:lang w:val="ru-RU" w:eastAsia="ru-RU"/>
        </w:rPr>
        <w:lastRenderedPageBreak/>
        <w:t xml:space="preserve">работников цеха необходимо, чтобы каждая тема учебно-тренировочных занятий с работником была проведена. </w:t>
      </w:r>
    </w:p>
    <w:p w14:paraId="3EEA26A8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szCs w:val="24"/>
          <w:lang w:val="ru-RU" w:eastAsia="ru-RU"/>
        </w:rPr>
        <w:t xml:space="preserve"> следующие инструктажи: </w:t>
      </w:r>
      <w:r w:rsidRPr="00846BE7">
        <w:rPr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7D9BE3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76427B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185567FC" w14:textId="77777777" w:rsid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82FEB9" w14:textId="77777777" w:rsidR="00F9045D" w:rsidRP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7F72C051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Cs w:val="24"/>
          <w:lang w:val="ru-RU"/>
        </w:rPr>
        <w:t xml:space="preserve"> </w:t>
      </w:r>
      <w:r w:rsidRPr="00F126B2">
        <w:rPr>
          <w:szCs w:val="24"/>
          <w:lang w:val="ru-RU"/>
        </w:rPr>
        <w:t>аварий.</w:t>
      </w:r>
    </w:p>
    <w:p w14:paraId="7048DDB5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366E536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предупреждение аварий и инцидентов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обеспечение готовности к локализации и ликвидации их последствий;</w:t>
      </w:r>
    </w:p>
    <w:p w14:paraId="418175F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обеспечение единых подходов к деятельности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по соблюдению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E989599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мониторинг состояния ПБ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5EAFDFE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ПК за соблюдением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C2C97A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подготовки и аттестации руководителей и специалистов;</w:t>
      </w:r>
    </w:p>
    <w:p w14:paraId="75C29E2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планирования программ по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46396E98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проведения </w:t>
      </w:r>
      <w:r>
        <w:rPr>
          <w:szCs w:val="24"/>
          <w:lang w:val="ru-RU"/>
        </w:rPr>
        <w:t>экспертизы промышленной безопасности</w:t>
      </w:r>
      <w:r w:rsidRPr="00F126B2">
        <w:rPr>
          <w:szCs w:val="24"/>
          <w:lang w:val="ru-RU"/>
        </w:rPr>
        <w:t>;</w:t>
      </w:r>
    </w:p>
    <w:p w14:paraId="24549A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управление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промышленными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рисками</w:t>
      </w:r>
      <w:proofErr w:type="spellEnd"/>
      <w:r w:rsidRPr="00F126B2">
        <w:rPr>
          <w:szCs w:val="24"/>
        </w:rPr>
        <w:t>;</w:t>
      </w:r>
    </w:p>
    <w:p w14:paraId="5CC9656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lastRenderedPageBreak/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3543BCF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02B5317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7C366A2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за проведением необходимых испытаний ТУ, применяемых на ОПО;</w:t>
      </w:r>
    </w:p>
    <w:p w14:paraId="4E92690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контроль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соблюдения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технологической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дисциплины</w:t>
      </w:r>
      <w:proofErr w:type="spellEnd"/>
      <w:r w:rsidRPr="00F126B2">
        <w:rPr>
          <w:szCs w:val="24"/>
        </w:rPr>
        <w:t>;</w:t>
      </w:r>
    </w:p>
    <w:p w14:paraId="61D417D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разработка планов работы, контроль исполнения планов по вопросам ПБ;</w:t>
      </w:r>
    </w:p>
    <w:p w14:paraId="20A2AAC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1B7F80A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0578062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6891AE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37F1D93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szCs w:val="24"/>
        </w:rPr>
        <w:t>I</w:t>
      </w:r>
      <w:r w:rsidRPr="00F126B2">
        <w:rPr>
          <w:szCs w:val="24"/>
          <w:lang w:val="ru-RU"/>
        </w:rPr>
        <w:t xml:space="preserve">, </w:t>
      </w:r>
      <w:r w:rsidRPr="00F126B2">
        <w:rPr>
          <w:szCs w:val="24"/>
        </w:rPr>
        <w:t>II</w:t>
      </w:r>
      <w:r w:rsidRPr="00F126B2">
        <w:rPr>
          <w:szCs w:val="24"/>
          <w:lang w:val="ru-RU"/>
        </w:rPr>
        <w:t xml:space="preserve"> и </w:t>
      </w:r>
      <w:r w:rsidRPr="00F126B2">
        <w:rPr>
          <w:szCs w:val="24"/>
        </w:rPr>
        <w:t>III</w:t>
      </w:r>
      <w:r w:rsidRPr="00F126B2">
        <w:rPr>
          <w:szCs w:val="24"/>
          <w:lang w:val="ru-RU"/>
        </w:rPr>
        <w:t xml:space="preserve"> классов опасности;</w:t>
      </w:r>
    </w:p>
    <w:p w14:paraId="54265E7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5F027BA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4F9F7E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Для {{</w:t>
      </w:r>
      <w:r>
        <w:t>SHORT</w:t>
      </w:r>
      <w:r w:rsidRPr="00910A0D">
        <w:rPr>
          <w:lang w:val="ru-RU"/>
        </w:rPr>
        <w:t>_</w:t>
      </w:r>
      <w:r>
        <w:t>NAME</w:t>
      </w:r>
      <w:proofErr w:type="gramStart"/>
      <w:r w:rsidRPr="00910A0D">
        <w:rPr>
          <w:lang w:val="ru-RU"/>
        </w:rPr>
        <w:t>}}  производственный</w:t>
      </w:r>
      <w:proofErr w:type="gramEnd"/>
      <w:r w:rsidRPr="00910A0D">
        <w:rPr>
          <w:lang w:val="ru-RU"/>
        </w:rPr>
        <w:t xml:space="preserve"> контроль регламентируется следующим документом: {{</w:t>
      </w:r>
      <w:r>
        <w:t>INDUSTRIAL</w:t>
      </w:r>
      <w:r w:rsidRPr="00910A0D">
        <w:rPr>
          <w:lang w:val="ru-RU"/>
        </w:rPr>
        <w:t>_</w:t>
      </w:r>
      <w:r>
        <w:t>CONTROL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72A6AA7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организация и контроль за осуществлением производственного контроля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возлагается на руководителя организации.</w:t>
      </w:r>
    </w:p>
    <w:p w14:paraId="7EE5B30C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Cs w:val="24"/>
          <w:lang w:val="ru-RU"/>
        </w:rPr>
        <w:t>счет</w:t>
      </w:r>
      <w:proofErr w:type="spellEnd"/>
      <w:r w:rsidRPr="00132DEC">
        <w:rPr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4D12D94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>Основные задачи производственного контроля:</w:t>
      </w:r>
    </w:p>
    <w:p w14:paraId="6725833A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szCs w:val="24"/>
          <w:lang w:val="ru-RU"/>
        </w:rPr>
        <w:t>путем</w:t>
      </w:r>
      <w:proofErr w:type="spellEnd"/>
      <w:r w:rsidRPr="00132DEC">
        <w:rPr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5284880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lastRenderedPageBreak/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157216B7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54DE3781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6C044593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7AEDFFF3" w14:textId="77777777" w:rsidR="00132DEC" w:rsidRDefault="00132DE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7810EA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4D1CF75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B4A6F91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21A70424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910A0D">
        <w:rPr>
          <w:lang w:val="ru-RU"/>
        </w:rPr>
        <w:t>учет</w:t>
      </w:r>
      <w:proofErr w:type="spellEnd"/>
      <w:r w:rsidRPr="00910A0D">
        <w:rPr>
          <w:lang w:val="ru-RU"/>
        </w:rPr>
        <w:t xml:space="preserve"> и анализ осуществляется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 соответствии с:</w:t>
      </w:r>
    </w:p>
    <w:p w14:paraId="1F5693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Трудовым кодексом Российской Федерации от 30.12.2001 № 197-ФЗ;</w:t>
      </w:r>
    </w:p>
    <w:p w14:paraId="575DA99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F40F88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szCs w:val="24"/>
          <w:lang w:val="ru-RU"/>
        </w:rPr>
        <w:t>аварийно</w:t>
      </w:r>
      <w:proofErr w:type="spellEnd"/>
      <w:r w:rsidRPr="00C53AB6">
        <w:rPr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A8B1CA0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lastRenderedPageBreak/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05D5E7D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7A2BE20B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008BB005" w14:textId="77777777" w:rsidR="00C53AB6" w:rsidRDefault="00C53AB6" w:rsidP="00C53AB6">
      <w:pPr>
        <w:ind w:firstLine="709"/>
        <w:jc w:val="both"/>
        <w:rPr>
          <w:lang w:val="ru-RU"/>
        </w:rPr>
      </w:pPr>
      <w:r w:rsidRPr="00910A0D">
        <w:rPr>
          <w:lang w:val="ru-RU"/>
        </w:rPr>
        <w:t>Порядок проведения технического расследования причин инцидентов на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определён следующим документом:</w:t>
      </w:r>
    </w:p>
    <w:p w14:paraId="09EC5236" w14:textId="77777777" w:rsidR="00C53AB6" w:rsidRPr="00C53AB6" w:rsidRDefault="00C53AB6" w:rsidP="00C53AB6">
      <w:pPr>
        <w:ind w:firstLine="709"/>
        <w:jc w:val="both"/>
        <w:rPr>
          <w:lang w:val="ru-RU"/>
        </w:rPr>
      </w:pPr>
      <w:r w:rsidRPr="00910A0D">
        <w:rPr>
          <w:lang w:val="ru-RU"/>
        </w:rPr>
        <w:t>- {{</w:t>
      </w:r>
      <w:r>
        <w:t>ACCIDENT</w:t>
      </w:r>
      <w:r w:rsidRPr="00910A0D">
        <w:rPr>
          <w:lang w:val="ru-RU"/>
        </w:rPr>
        <w:t>_</w:t>
      </w:r>
      <w:r>
        <w:t>INVESTIGATION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4A1AA368" w14:textId="77777777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Cs w:val="24"/>
          <w:lang w:val="ru-RU"/>
        </w:rPr>
        <w:t>причинённого</w:t>
      </w:r>
      <w:r w:rsidRPr="00ED725D">
        <w:rPr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7AFB9E30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1F09206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251EA9F4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6AAAD7" w14:textId="77777777" w:rsid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Анализ опасностей технологических процессов и количественная оценка риска аварий на декларируемом объекте приведена в Приложении №1 к настоящей декларации промышленной безопасности. Также анализ опасностей технологических процессов и количественная оценка риска аварий для декларируемого опасного производственного проведён в ПМЛЛПА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2B28D299" w14:textId="77777777" w:rsidR="00D42038" w:rsidRP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42038">
        <w:rPr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5823FEEA" w14:textId="77777777" w:rsidR="00D42038" w:rsidRDefault="00D4203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7F72DD9" w14:textId="77777777" w:rsidR="00435949" w:rsidRPr="00435949" w:rsidRDefault="00435949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35949">
        <w:rPr>
          <w:rFonts w:ascii="Times New Roman" w:eastAsia="Times New Roman" w:hAnsi="Times New Roman" w:cs="Times New Roman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60A6CBAD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9E090C6" w14:textId="77777777" w:rsid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Сведения о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экспертизах промышленной безопасности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r w:rsidRPr="00CD30B3">
        <w:rPr>
          <w:lang w:val="ru-RU"/>
        </w:rPr>
        <w:t>.</w:t>
      </w:r>
    </w:p>
    <w:p w14:paraId="371EEF78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8D5AC08" w14:textId="77777777" w:rsidR="00435949" w:rsidRPr="00435949" w:rsidRDefault="00435949" w:rsidP="00435949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Таблица </w:t>
      </w:r>
      <w:bookmarkStart w:id="65" w:name="AutoTable14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bookmarkEnd w:id="65"/>
      <w:r w:rsidRPr="00CD30B3">
        <w:rPr>
          <w:lang w:val="ru-RU"/>
        </w:rPr>
        <w:t xml:space="preserve"> – Перечень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4808DB" w14:paraId="5E6602B3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3575C9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18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F499C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18"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BC479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18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12BBE6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18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BF5D2B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18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0B83033E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828331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EFB36F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C391D9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BF1A94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6B9D6C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</w:tr>
    </w:tbl>
    <w:p w14:paraId="3C200E2E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4CCDE71" w14:textId="77777777" w:rsidR="00B23712" w:rsidRDefault="00B23712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27E65D3" w14:textId="77777777" w:rsidR="00B23712" w:rsidRDefault="00B2371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6" w:name="_Toc221032558"/>
      <w:r w:rsidRPr="00B23712">
        <w:rPr>
          <w:rFonts w:ascii="Times New Roman" w:eastAsia="Times New Roman" w:hAnsi="Times New Roman" w:cs="Times New Roman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6"/>
    </w:p>
    <w:p w14:paraId="36152226" w14:textId="77777777" w:rsidR="00B23712" w:rsidRDefault="00B23712" w:rsidP="00B23712">
      <w:pPr>
        <w:rPr>
          <w:lang w:val="ru-RU" w:eastAsia="ru-RU"/>
        </w:rPr>
      </w:pPr>
    </w:p>
    <w:p w14:paraId="63CBE51E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20219D85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44A4C731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07A6E68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Для объекта предусмотрена зона с особыми условиями использования территорий – санитарно-защитная зона. Размер санитарно-защитной зоны составляет: </w:t>
      </w:r>
      <w:r w:rsidRPr="00910A0D">
        <w:rPr>
          <w:lang w:val="ru-RU"/>
        </w:rPr>
        <w:br/>
        <w:t>{{</w:t>
      </w:r>
      <w:r>
        <w:t>SITE</w:t>
      </w:r>
      <w:r w:rsidRPr="00910A0D">
        <w:rPr>
          <w:lang w:val="ru-RU"/>
        </w:rPr>
        <w:t>_</w:t>
      </w:r>
      <w:r>
        <w:t>SANITARY</w:t>
      </w:r>
      <w:r w:rsidRPr="00910A0D">
        <w:rPr>
          <w:lang w:val="ru-RU"/>
        </w:rPr>
        <w:t>_</w:t>
      </w:r>
      <w:r>
        <w:t>PROTECTION</w:t>
      </w:r>
      <w:r w:rsidRPr="00910A0D">
        <w:rPr>
          <w:lang w:val="ru-RU"/>
        </w:rPr>
        <w:t>_</w:t>
      </w:r>
      <w:r>
        <w:t>ZONE</w:t>
      </w:r>
      <w:r w:rsidRPr="00910A0D">
        <w:rPr>
          <w:lang w:val="ru-RU"/>
        </w:rPr>
        <w:t>_</w:t>
      </w:r>
      <w:r>
        <w:t>M</w:t>
      </w:r>
      <w:r w:rsidRPr="00910A0D">
        <w:rPr>
          <w:lang w:val="ru-RU"/>
        </w:rPr>
        <w:t>}} м.</w:t>
      </w:r>
    </w:p>
    <w:p w14:paraId="73EA49D2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/>
        </w:rPr>
        <w:t xml:space="preserve">Иные зоны </w:t>
      </w:r>
      <w:r w:rsidRPr="00D52857">
        <w:rPr>
          <w:szCs w:val="24"/>
          <w:lang w:val="ru-RU"/>
        </w:rPr>
        <w:t>с особыми условиями использования территорий</w:t>
      </w:r>
      <w:r>
        <w:rPr>
          <w:szCs w:val="24"/>
          <w:lang w:val="ru-RU"/>
        </w:rPr>
        <w:t xml:space="preserve"> отсутствуют.</w:t>
      </w:r>
    </w:p>
    <w:p w14:paraId="7E1EE669" w14:textId="77777777" w:rsidR="00B23712" w:rsidRDefault="00B23712" w:rsidP="00B23712">
      <w:pPr>
        <w:rPr>
          <w:lang w:val="ru-RU" w:eastAsia="ru-RU"/>
        </w:rPr>
      </w:pPr>
    </w:p>
    <w:p w14:paraId="027A4FE5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7" w:name="_Toc221032559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7"/>
    </w:p>
    <w:p w14:paraId="2957C0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811D8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lastRenderedPageBreak/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4256E73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1AF1DA2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B4B504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szCs w:val="24"/>
          <w:lang w:val="ru-RU"/>
        </w:rPr>
        <w:t>оснащенности</w:t>
      </w:r>
      <w:proofErr w:type="spellEnd"/>
      <w:r w:rsidRPr="00464746">
        <w:rPr>
          <w:szCs w:val="24"/>
          <w:lang w:val="ru-RU"/>
        </w:rPr>
        <w:t xml:space="preserve"> объекта;</w:t>
      </w:r>
    </w:p>
    <w:p w14:paraId="23539786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58E8C07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742BF4A2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554EA8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35B62AA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288F8BA2" w14:textId="77777777" w:rsid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szCs w:val="24"/>
          <w:lang w:val="ru-RU"/>
        </w:rPr>
        <w:t>создается</w:t>
      </w:r>
      <w:proofErr w:type="spellEnd"/>
      <w:r w:rsidRPr="00464746">
        <w:rPr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25EC9175" w14:textId="77777777" w:rsidR="00280B45" w:rsidRDefault="00280B45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Физическая охрана декларируемом объекте осуществляется:</w:t>
      </w:r>
    </w:p>
    <w:p w14:paraId="7F94F38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{{OPO_SECURITY}}.</w:t>
      </w:r>
    </w:p>
    <w:p w14:paraId="105004A0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8" w:name="_Toc22103256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8"/>
    </w:p>
    <w:p w14:paraId="68CE1B9B" w14:textId="77777777" w:rsidR="00464746" w:rsidRDefault="00464746" w:rsidP="00464746">
      <w:pPr>
        <w:rPr>
          <w:lang w:val="ru-RU" w:eastAsia="ru-RU"/>
        </w:rPr>
      </w:pPr>
    </w:p>
    <w:p w14:paraId="4605ECF7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6C608988" w14:textId="77777777" w:rsidR="00464746" w:rsidRDefault="00464746" w:rsidP="00B23712">
      <w:pPr>
        <w:rPr>
          <w:lang w:val="ru-RU" w:eastAsia="ru-RU"/>
        </w:rPr>
      </w:pPr>
    </w:p>
    <w:p w14:paraId="4E892363" w14:textId="77777777" w:rsidR="00F830E2" w:rsidRDefault="00F830E2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9" w:name="_Toc221032561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9"/>
    </w:p>
    <w:p w14:paraId="7E1F65E7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0" w:name="_Toc221032562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70"/>
    </w:p>
    <w:p w14:paraId="15954010" w14:textId="77777777" w:rsidR="00F97E21" w:rsidRDefault="00F97E21" w:rsidP="00F97E21">
      <w:pPr>
        <w:rPr>
          <w:lang w:val="ru-RU" w:eastAsia="ru-RU"/>
        </w:rPr>
      </w:pPr>
    </w:p>
    <w:p w14:paraId="19C76415" w14:textId="77777777" w:rsidR="00177598" w:rsidRDefault="00177598" w:rsidP="0017759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11572AE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5816DA3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7FBEE7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szCs w:val="24"/>
          <w:lang w:val="ru-RU"/>
        </w:rPr>
        <w:t>поврежденного</w:t>
      </w:r>
      <w:proofErr w:type="spellEnd"/>
      <w:r w:rsidRPr="00F33E41">
        <w:rPr>
          <w:szCs w:val="24"/>
          <w:lang w:val="ru-RU"/>
        </w:rPr>
        <w:t xml:space="preserve"> участка, ликвидации аварий;</w:t>
      </w:r>
    </w:p>
    <w:p w14:paraId="59BA1F3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544D991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3FF7D696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Способы ликвидации аварий в начальной стадии;</w:t>
      </w:r>
    </w:p>
    <w:p w14:paraId="21F0054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1007EF0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szCs w:val="24"/>
          <w:lang w:val="ru-RU"/>
        </w:rPr>
        <w:t>тяжелых</w:t>
      </w:r>
      <w:proofErr w:type="spellEnd"/>
      <w:r w:rsidRPr="00F33E41">
        <w:rPr>
          <w:szCs w:val="24"/>
          <w:lang w:val="ru-RU"/>
        </w:rPr>
        <w:t xml:space="preserve"> последствий аварий;</w:t>
      </w:r>
    </w:p>
    <w:p w14:paraId="1B6AB9A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68607BF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Места нахождения служб и средств для ликвидации аварий;</w:t>
      </w:r>
    </w:p>
    <w:p w14:paraId="588116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6B57DFF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253847A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lastRenderedPageBreak/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7B2260D5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0E9B2ED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szCs w:val="24"/>
          <w:lang w:val="ru-RU"/>
        </w:rPr>
        <w:t>определен</w:t>
      </w:r>
      <w:proofErr w:type="spellEnd"/>
      <w:r w:rsidRPr="00F97E21">
        <w:rPr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50822F80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D650FA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19163E7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Круглосуточный постоянный контроль технологического режима;</w:t>
      </w:r>
    </w:p>
    <w:p w14:paraId="0566B8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50B6DCA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szCs w:val="24"/>
          <w:lang w:val="ru-RU"/>
        </w:rPr>
        <w:t>оснащенных</w:t>
      </w:r>
      <w:proofErr w:type="spellEnd"/>
      <w:r w:rsidRPr="00F33E41">
        <w:rPr>
          <w:szCs w:val="24"/>
          <w:lang w:val="ru-RU"/>
        </w:rPr>
        <w:t xml:space="preserve"> техническими средствами;</w:t>
      </w:r>
    </w:p>
    <w:p w14:paraId="123C642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31DB6325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1" w:name="_Toc22103256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1"/>
    </w:p>
    <w:p w14:paraId="48774BA5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39DE48A" w14:textId="77777777" w:rsid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7B5555AD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NASF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>}}</w:t>
      </w:r>
    </w:p>
    <w:p w14:paraId="13C4BBFF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PASF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 xml:space="preserve">}} </w:t>
      </w:r>
    </w:p>
    <w:p w14:paraId="7D6CD9B5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lang w:val="ru-RU"/>
        </w:rPr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53E8FE2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lastRenderedPageBreak/>
        <w:t>На противопожарное звено возлагается:</w:t>
      </w:r>
    </w:p>
    <w:p w14:paraId="2C6BBCE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3C3B628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4D3FC91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действиях по тушению пожаров.</w:t>
      </w:r>
    </w:p>
    <w:p w14:paraId="2312F88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Задачами НАСФ является:</w:t>
      </w:r>
    </w:p>
    <w:p w14:paraId="29D47C0E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57A7DCF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DD5765A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612A4D7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2EEB726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в соответствии с законодательством РФ. </w:t>
      </w:r>
    </w:p>
    <w:p w14:paraId="198FAF0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383A9DC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3BC4776C" w14:textId="77777777" w:rsidR="00CA4F5F" w:rsidRPr="00F830E2" w:rsidRDefault="00CA4F5F" w:rsidP="00CA4F5F">
      <w:pPr>
        <w:rPr>
          <w:lang w:val="ru-RU" w:eastAsia="ru-RU"/>
        </w:rPr>
      </w:pPr>
    </w:p>
    <w:p w14:paraId="7B263BAE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2" w:name="_Toc22103256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2"/>
    </w:p>
    <w:p w14:paraId="04CC6D10" w14:textId="77777777" w:rsidR="00636354" w:rsidRDefault="00636354" w:rsidP="00636354">
      <w:pPr>
        <w:rPr>
          <w:lang w:val="ru-RU" w:eastAsia="ru-RU"/>
        </w:rPr>
      </w:pPr>
    </w:p>
    <w:p w14:paraId="3180B330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резервы финансовых и материальных ресурсов:</w:t>
      </w:r>
    </w:p>
    <w:p w14:paraId="31671101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{{FINANCIAL_RESERVE_ORDER}} </w:t>
      </w:r>
    </w:p>
    <w:p w14:paraId="5A0421A9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{{MATERIAL_RESERVE_ORDER}} </w:t>
      </w:r>
    </w:p>
    <w:p w14:paraId="6B8C497A" w14:textId="77777777" w:rsidR="00A968ED" w:rsidRPr="00636354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lastRenderedPageBreak/>
        <w:t>При возникновении ЧС на объектах и территориях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для экстренного привлечения необходимых средств на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ликвидацию, до момента получения страховой выплаты по заключённому договору, по решению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используются имеющиеся в наличии денежные средства, но не более предполагаемой страховой премии.</w:t>
      </w:r>
    </w:p>
    <w:p w14:paraId="7FEBBB89" w14:textId="77777777" w:rsidR="00636354" w:rsidRPr="00636354" w:rsidRDefault="00636354" w:rsidP="0063635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случае аварии возмещение финансовых средств, затраченных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при проведении аварийно-восстановительных работ осуществляется за счёт собственных средств и по договорам страхования.</w:t>
      </w:r>
    </w:p>
    <w:p w14:paraId="11867E78" w14:textId="77777777" w:rsidR="00636354" w:rsidRPr="00F830E2" w:rsidRDefault="00636354" w:rsidP="00636354">
      <w:pPr>
        <w:rPr>
          <w:lang w:val="ru-RU" w:eastAsia="ru-RU"/>
        </w:rPr>
      </w:pPr>
    </w:p>
    <w:p w14:paraId="6FAE7345" w14:textId="77777777" w:rsidR="00F830E2" w:rsidRP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3" w:name="_Toc22103256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3"/>
    </w:p>
    <w:p w14:paraId="12890851" w14:textId="77777777" w:rsidR="0002770C" w:rsidRDefault="0002770C" w:rsidP="00F830E2">
      <w:pPr>
        <w:rPr>
          <w:rFonts w:eastAsia="Calibri"/>
          <w:lang w:val="ru-RU"/>
        </w:rPr>
      </w:pPr>
    </w:p>
    <w:p w14:paraId="2E10D4C8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bookmarkStart w:id="74" w:name="_Hlk221091640"/>
      <w:r w:rsidRPr="00A55479">
        <w:rPr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56BFCFD3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Оповещение руководящего состава, работников структурных подразделений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производится согласно оперативной части ПМЛЛПА.</w:t>
      </w:r>
    </w:p>
    <w:p w14:paraId="1794C3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A55479">
        <w:rPr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4"/>
    <w:p w14:paraId="4115E9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Схема организации оповещения и информирования при чрезвычайных ситуациях приведена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00A4C20A" w14:textId="77777777" w:rsidR="00F830E2" w:rsidRDefault="00F830E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4A58A" w14:textId="77777777" w:rsidR="00434CB2" w:rsidRDefault="00434CB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C3F89E8" w14:textId="77777777" w:rsidR="00434CB2" w:rsidRDefault="00434CB2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75" w:name="AutoFigur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75"/>
      <w:r w:rsidRPr="00CD30B3">
        <w:rPr>
          <w:lang w:val="ru-RU"/>
        </w:rPr>
        <w:t xml:space="preserve"> – Схема организации оповещения и информирования при чрезвычайных ситуациях</w:t>
      </w:r>
    </w:p>
    <w:p w14:paraId="5C9A685D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AA2A4F5" w14:textId="77777777" w:rsidR="004D5DBD" w:rsidRP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76" w:name="_Toc22103256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«Выводы»</w:t>
      </w:r>
      <w:bookmarkEnd w:id="7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</w:p>
    <w:p w14:paraId="3C9F176E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7" w:name="_Toc221032567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7"/>
    </w:p>
    <w:p w14:paraId="3E52BB4A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6E7E80B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78" w:name="_Hlk221091397"/>
      <w:r w:rsidRPr="00983F4F">
        <w:rPr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szCs w:val="24"/>
          <w:lang w:val="ru-RU"/>
        </w:rPr>
        <w:t>соответствии</w:t>
      </w:r>
      <w:r w:rsidRPr="00983F4F">
        <w:rPr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9BD9F87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В соответствии с Порядком оформления декларации промышленной безопасности, </w:t>
      </w:r>
      <w:proofErr w:type="spellStart"/>
      <w:r w:rsidRPr="00CD30B3">
        <w:rPr>
          <w:lang w:val="ru-RU"/>
        </w:rPr>
        <w:t>утвержденным</w:t>
      </w:r>
      <w:proofErr w:type="spellEnd"/>
      <w:r w:rsidRPr="00CD30B3">
        <w:rPr>
          <w:lang w:val="ru-RU"/>
        </w:rPr>
        <w:t xml:space="preserve"> приказом Ростехнадзора от 16.10.2020 № 414, для сравнения и полноты оценки опасности выбраны наиболее опасные и наиболее вероятные сценарии аварий, представленные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15</w:t>
      </w:r>
      <w:r>
        <w:fldChar w:fldCharType="end"/>
      </w:r>
      <w:r w:rsidRPr="00CD30B3">
        <w:rPr>
          <w:lang w:val="ru-RU"/>
        </w:rPr>
        <w:t>.</w:t>
      </w:r>
    </w:p>
    <w:p w14:paraId="4A9DB3FE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0EE8B9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79" w:name="AutoTable1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15</w:t>
      </w:r>
      <w:r w:rsidRPr="00E255AE">
        <w:rPr>
          <w:lang w:val="ru-RU"/>
        </w:rPr>
        <w:fldChar w:fldCharType="end"/>
      </w:r>
      <w:bookmarkEnd w:id="79"/>
      <w:r w:rsidRPr="00CD30B3">
        <w:rPr>
          <w:lang w:val="ru-RU"/>
        </w:rPr>
        <w:t xml:space="preserve"> – Результаты выбора наиболее опасных и наиболее вероятных сценариев аварий</w:t>
      </w:r>
    </w:p>
    <w:p w14:paraId="1A02C5B2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5967AC">
        <w:rPr>
          <w:szCs w:val="24"/>
          <w:lang w:eastAsia="ru-RU"/>
        </w:rPr>
        <w:t>{{TOP_SCENARIOS_BY_COMPONENT_SECTION}}</w:t>
      </w:r>
    </w:p>
    <w:p w14:paraId="7766F1E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435A8275" w14:textId="77777777" w:rsidR="005967AC" w:rsidRPr="005967AC" w:rsidRDefault="005967AC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Максимально возможное количество потерпевших (физических лиц) из числа персонала составляет: {{</w:t>
      </w:r>
      <w:r>
        <w:t>MAX</w:t>
      </w:r>
      <w:r w:rsidRPr="00910A0D">
        <w:rPr>
          <w:lang w:val="ru-RU"/>
        </w:rPr>
        <w:t>_</w:t>
      </w:r>
      <w:r>
        <w:t>PEOPLE</w:t>
      </w:r>
      <w:r w:rsidRPr="00910A0D">
        <w:rPr>
          <w:lang w:val="ru-RU"/>
        </w:rPr>
        <w:t>_</w:t>
      </w:r>
      <w:r>
        <w:t>VICTIMS</w:t>
      </w:r>
      <w:r w:rsidRPr="00910A0D">
        <w:rPr>
          <w:lang w:val="ru-RU"/>
        </w:rPr>
        <w:t>}}.</w:t>
      </w:r>
    </w:p>
    <w:p w14:paraId="024B990D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Результаты анализа риска для декларируемого объекта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16</w:t>
      </w:r>
      <w:r>
        <w:fldChar w:fldCharType="end"/>
      </w:r>
      <w:r w:rsidRPr="00CD30B3">
        <w:rPr>
          <w:lang w:val="ru-RU"/>
        </w:rPr>
        <w:t>.</w:t>
      </w:r>
    </w:p>
    <w:p w14:paraId="293B3355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80" w:name="AutoTable1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16</w:t>
      </w:r>
      <w:r w:rsidRPr="00E255AE">
        <w:rPr>
          <w:lang w:val="ru-RU"/>
        </w:rPr>
        <w:fldChar w:fldCharType="end"/>
      </w:r>
      <w:bookmarkEnd w:id="80"/>
      <w:r w:rsidRPr="00CD30B3">
        <w:rPr>
          <w:lang w:val="ru-RU"/>
        </w:rPr>
        <w:t xml:space="preserve"> – Результаты </w:t>
      </w:r>
      <w:proofErr w:type="spellStart"/>
      <w:r w:rsidRPr="00CD30B3">
        <w:rPr>
          <w:lang w:val="ru-RU"/>
        </w:rPr>
        <w:t>проведенного</w:t>
      </w:r>
      <w:proofErr w:type="spellEnd"/>
      <w:r w:rsidRPr="00CD30B3">
        <w:rPr>
          <w:lang w:val="ru-RU"/>
        </w:rPr>
        <w:t xml:space="preserve"> анализа риска</w:t>
      </w:r>
    </w:p>
    <w:p w14:paraId="5F2D12C7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szCs w:val="24"/>
          <w:lang w:val="ru-RU" w:eastAsia="ru-RU"/>
        </w:rPr>
        <w:t>{{</w:t>
      </w:r>
      <w:r w:rsidRPr="005967AC">
        <w:rPr>
          <w:szCs w:val="24"/>
          <w:lang w:eastAsia="ru-RU"/>
        </w:rPr>
        <w:t>FATALITY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RISK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BY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COMPONENT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SECTION</w:t>
      </w:r>
      <w:r w:rsidRPr="00910A0D">
        <w:rPr>
          <w:szCs w:val="24"/>
          <w:lang w:val="ru-RU" w:eastAsia="ru-RU"/>
        </w:rPr>
        <w:t>}}</w:t>
      </w:r>
    </w:p>
    <w:bookmarkEnd w:id="78"/>
    <w:p w14:paraId="5F365766" w14:textId="77777777" w:rsidR="0043093A" w:rsidRPr="00910A0D" w:rsidRDefault="0043093A" w:rsidP="0043093A">
      <w:pPr>
        <w:spacing w:after="0"/>
        <w:ind w:firstLine="680"/>
        <w:jc w:val="both"/>
        <w:rPr>
          <w:sz w:val="24"/>
          <w:szCs w:val="24"/>
          <w:lang w:val="ru-RU" w:eastAsia="ru-RU"/>
        </w:rPr>
      </w:pPr>
    </w:p>
    <w:p w14:paraId="42C3CE9A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Максимально возможное количество потерпевших (физических лиц) составляет </w:t>
      </w:r>
      <w:r w:rsidRPr="00910A0D">
        <w:rPr>
          <w:lang w:val="ru-RU"/>
        </w:rPr>
        <w:br/>
        <w:t>{{</w:t>
      </w:r>
      <w:r>
        <w:t>MAX</w:t>
      </w:r>
      <w:r w:rsidRPr="00910A0D">
        <w:rPr>
          <w:lang w:val="ru-RU"/>
        </w:rPr>
        <w:t>_</w:t>
      </w:r>
      <w:r>
        <w:t>PEOPLE</w:t>
      </w:r>
      <w:r w:rsidRPr="00910A0D">
        <w:rPr>
          <w:lang w:val="ru-RU"/>
        </w:rPr>
        <w:t>_</w:t>
      </w:r>
      <w:r>
        <w:t>VICTIMS</w:t>
      </w:r>
      <w:r w:rsidRPr="00910A0D">
        <w:rPr>
          <w:lang w:val="ru-RU"/>
        </w:rPr>
        <w:t>}} человек.</w:t>
      </w:r>
    </w:p>
    <w:p w14:paraId="6CD9CF05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AE7F44A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1" w:name="_Toc221032568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81"/>
    </w:p>
    <w:p w14:paraId="2F93B64B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lang w:val="ru-RU"/>
        </w:rPr>
      </w:pPr>
    </w:p>
    <w:p w14:paraId="50C5150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1. Физико-химические свойства добываемой нефти и попутных сред</w:t>
      </w:r>
    </w:p>
    <w:p w14:paraId="33C4160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состав и плотность нефти, содержание и состав нефти;</w:t>
      </w:r>
    </w:p>
    <w:p w14:paraId="048D6FF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температура застывания и вязкость;</w:t>
      </w:r>
    </w:p>
    <w:p w14:paraId="410C5E3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коррозионная активность;</w:t>
      </w:r>
    </w:p>
    <w:p w14:paraId="12886D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склонность к образованию парафиновых, смолистых и пирофорных отложений;</w:t>
      </w:r>
    </w:p>
    <w:p w14:paraId="16E666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газонасыщенность</w:t>
      </w:r>
      <w:proofErr w:type="spellEnd"/>
      <w:r w:rsidRPr="00FC7522">
        <w:rPr>
          <w:lang w:val="ru-RU"/>
        </w:rPr>
        <w:t>, давление насыщения.</w:t>
      </w:r>
    </w:p>
    <w:p w14:paraId="1FF3D54A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2. Технологические параметры транспортировки нефти</w:t>
      </w:r>
    </w:p>
    <w:p w14:paraId="684A371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давление и температура в линии (включая перепады и режимы запуска/остановки);</w:t>
      </w:r>
    </w:p>
    <w:p w14:paraId="023185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скорость потока и её влияние на гидравлические удары и эрозию;</w:t>
      </w:r>
    </w:p>
    <w:p w14:paraId="40E674F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6421243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стабильность технологического режима при колебаниях дебитов скважин.</w:t>
      </w:r>
    </w:p>
    <w:p w14:paraId="6677E4B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3. Состояние промыслового трубопроводного оборудования</w:t>
      </w:r>
    </w:p>
    <w:p w14:paraId="208F29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коррозия (внутренняя и внешняя), эрозионный износ, дефекты сварных стыков;</w:t>
      </w:r>
    </w:p>
    <w:p w14:paraId="2F42D8E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запорной и предохранительной арматуры, лупингов, насосных агрегатов;</w:t>
      </w:r>
    </w:p>
    <w:p w14:paraId="32885B2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работоспособность систем подогрева и теплоизоляции;</w:t>
      </w:r>
    </w:p>
    <w:p w14:paraId="341CDDD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276C38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функционирование КИПиА, телеметрии и автоматизации.</w:t>
      </w:r>
    </w:p>
    <w:p w14:paraId="31376CF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4. Человеческий фактор</w:t>
      </w:r>
    </w:p>
    <w:p w14:paraId="365BA9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квалификация операторов и дежурного персонала;</w:t>
      </w:r>
    </w:p>
    <w:p w14:paraId="758FE8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ошибки при переключениях, выводе оборудования в ремонт, пусках и остановах;</w:t>
      </w:r>
    </w:p>
    <w:p w14:paraId="2CD8AF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нарушения регламентов и обход процедур;</w:t>
      </w:r>
    </w:p>
    <w:p w14:paraId="0FD2AD4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усталость отсутствием сменности, стрессы, высокая нагрузка;</w:t>
      </w:r>
    </w:p>
    <w:p w14:paraId="204E517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недостаточная информированность о рисках и опасностях на трассе нефтепровода.</w:t>
      </w:r>
    </w:p>
    <w:p w14:paraId="7797FF7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5. Организационные факторы</w:t>
      </w:r>
    </w:p>
    <w:p w14:paraId="1D2FA19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несоответствие или устаревание производственных инструкций;</w:t>
      </w:r>
    </w:p>
    <w:p w14:paraId="4757DEC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недостаточный производственный контроль состояния трубопроводов;</w:t>
      </w:r>
    </w:p>
    <w:p w14:paraId="110A2A8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нехватка оперативных ремонтных ресурсов и материалов;</w:t>
      </w:r>
    </w:p>
    <w:p w14:paraId="4E0D187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пробелы в аттестации, тренингах и подготовке персонала;</w:t>
      </w:r>
    </w:p>
    <w:p w14:paraId="676F536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отсутствие культуры безопасности или слабая её поддержка.</w:t>
      </w:r>
    </w:p>
    <w:p w14:paraId="34DFAB00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6. Состояние систем промышленной безопасности</w:t>
      </w:r>
    </w:p>
    <w:p w14:paraId="03B000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систем сигнализации аварийных параметров (давление, расход, температура);</w:t>
      </w:r>
    </w:p>
    <w:p w14:paraId="1206B4F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своевременность срабатывания ПАЗ (противоаварийной защиты);</w:t>
      </w:r>
    </w:p>
    <w:p w14:paraId="26599BD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готовность систем локализации разливов нефти;</w:t>
      </w:r>
    </w:p>
    <w:p w14:paraId="56BD13D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надежность</w:t>
      </w:r>
      <w:proofErr w:type="spellEnd"/>
      <w:r w:rsidRPr="00FC7522">
        <w:rPr>
          <w:lang w:val="ru-RU"/>
        </w:rPr>
        <w:t xml:space="preserve"> резервного электропитания насосных и автоматизированных узлов.</w:t>
      </w:r>
    </w:p>
    <w:p w14:paraId="2EB040C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7. Факторы внешней среды</w:t>
      </w:r>
    </w:p>
    <w:p w14:paraId="3AB117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lang w:val="ru-RU"/>
        </w:rPr>
        <w:t>нефтеводяных</w:t>
      </w:r>
      <w:proofErr w:type="spellEnd"/>
      <w:r w:rsidRPr="00FC7522">
        <w:rPr>
          <w:lang w:val="ru-RU"/>
        </w:rPr>
        <w:t xml:space="preserve"> эмульсий;</w:t>
      </w:r>
    </w:p>
    <w:p w14:paraId="36EA548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сезонная подвижка грунтов, промерзание, паводки;</w:t>
      </w:r>
    </w:p>
    <w:p w14:paraId="56B9CF6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коррозионная активность грунта, блуждающие токи;</w:t>
      </w:r>
    </w:p>
    <w:p w14:paraId="315789A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064790B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сейсмическая активность;</w:t>
      </w:r>
    </w:p>
    <w:p w14:paraId="0287DBA2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умышленные действия (диверсия, вандализм).</w:t>
      </w:r>
    </w:p>
    <w:p w14:paraId="310181D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8. Планировочные и трассировочные решения нефтепроводов</w:t>
      </w:r>
    </w:p>
    <w:p w14:paraId="21DEBA2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удалённость от населённых пунктов, ЛЭП, дорог;</w:t>
      </w:r>
    </w:p>
    <w:p w14:paraId="78971DC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пересечения с водными преградами и другими коммуникациями;</w:t>
      </w:r>
    </w:p>
    <w:p w14:paraId="585DAE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соблюдение нормативных расстояний и защитных зон;</w:t>
      </w:r>
    </w:p>
    <w:p w14:paraId="1CF313E3" w14:textId="77777777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sz w:val="24"/>
          <w:szCs w:val="24"/>
          <w:lang w:val="ru-RU"/>
        </w:rPr>
      </w:pPr>
      <w:r w:rsidRPr="00FC7522">
        <w:rPr>
          <w:lang w:val="ru-RU"/>
        </w:rPr>
        <w:t>выбор материалов и толщины стенки труб с учётом категории участка.</w:t>
      </w:r>
    </w:p>
    <w:p w14:paraId="344EB33F" w14:textId="77777777" w:rsidR="004D5DBD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2" w:name="_Toc221032569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2"/>
    </w:p>
    <w:p w14:paraId="4A3F522D" w14:textId="77777777" w:rsidR="003C52AE" w:rsidRPr="003C52AE" w:rsidRDefault="003C52AE" w:rsidP="003C52AE">
      <w:pPr>
        <w:rPr>
          <w:lang w:val="ru-RU" w:eastAsia="ru-RU"/>
        </w:rPr>
      </w:pPr>
    </w:p>
    <w:p w14:paraId="7A405D77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 xml:space="preserve">1. Повышение </w:t>
      </w:r>
      <w:proofErr w:type="spellStart"/>
      <w:r w:rsidRPr="003C52AE">
        <w:rPr>
          <w:lang w:val="ru-RU"/>
        </w:rPr>
        <w:t>надежности</w:t>
      </w:r>
      <w:proofErr w:type="spellEnd"/>
      <w:r w:rsidRPr="003C52AE">
        <w:rPr>
          <w:lang w:val="ru-RU"/>
        </w:rPr>
        <w:t xml:space="preserve"> оборудования и трубопроводов</w:t>
      </w:r>
    </w:p>
    <w:p w14:paraId="124E854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внутритрубная диагностика (ВТД) и дефектоскопия;</w:t>
      </w:r>
    </w:p>
    <w:p w14:paraId="695B058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коррозии</w:t>
      </w:r>
      <w:r>
        <w:rPr>
          <w:lang w:val="ru-RU"/>
        </w:rPr>
        <w:t xml:space="preserve"> и выявление аварийных участков</w:t>
      </w:r>
      <w:r w:rsidRPr="003C52AE">
        <w:rPr>
          <w:lang w:val="ru-RU"/>
        </w:rPr>
        <w:t>;</w:t>
      </w:r>
    </w:p>
    <w:p w14:paraId="63EFC9A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своевременная замена изношенных участков, арматуры и уплотнений;</w:t>
      </w:r>
    </w:p>
    <w:p w14:paraId="011731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внедрение систем мониторинга давления, расхода, вибрации и состояния узлов.</w:t>
      </w:r>
    </w:p>
    <w:p w14:paraId="71D3F489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2. Оптимизация технологических режимов</w:t>
      </w:r>
    </w:p>
    <w:p w14:paraId="6B592C9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поддержание давления и температуры в безопасных диапазонах;</w:t>
      </w:r>
    </w:p>
    <w:p w14:paraId="570FCBB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режимов, вызывающих гидравлические удары и эрозию;</w:t>
      </w:r>
    </w:p>
    <w:p w14:paraId="1406C3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регулярный контроль параметров транспорта нефти;</w:t>
      </w:r>
    </w:p>
    <w:p w14:paraId="62881E0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корректировка режимов работы с учётом сезонных температур и свойств нефти.</w:t>
      </w:r>
    </w:p>
    <w:p w14:paraId="1AF41842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3. Системы автоматизации и противоаварийной защиты</w:t>
      </w:r>
    </w:p>
    <w:p w14:paraId="2153542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исправность и периодические испытания </w:t>
      </w:r>
      <w:r w:rsidR="00A2628F">
        <w:rPr>
          <w:lang w:val="ru-RU"/>
        </w:rPr>
        <w:t xml:space="preserve">системы </w:t>
      </w:r>
      <w:r w:rsidRPr="003C52AE">
        <w:rPr>
          <w:lang w:val="ru-RU"/>
        </w:rPr>
        <w:t>ПАЗ;</w:t>
      </w:r>
    </w:p>
    <w:p w14:paraId="14D0FEA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автоматическое отключение при аварийных параметрах;</w:t>
      </w:r>
    </w:p>
    <w:p w14:paraId="30C6A21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герметичности: системы обнаружения утечек</w:t>
      </w:r>
      <w:r w:rsidR="00A2628F">
        <w:rPr>
          <w:lang w:val="ru-RU"/>
        </w:rPr>
        <w:t>, обходы трасс</w:t>
      </w:r>
      <w:r w:rsidRPr="003C52AE">
        <w:rPr>
          <w:lang w:val="ru-RU"/>
        </w:rPr>
        <w:t>.</w:t>
      </w:r>
    </w:p>
    <w:p w14:paraId="4F4425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4. Меры по предотвращению и снижению коррозионного износа</w:t>
      </w:r>
    </w:p>
    <w:p w14:paraId="0464D8A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ингибирование коррозии в трубопроводах;</w:t>
      </w:r>
    </w:p>
    <w:p w14:paraId="2BD82A8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применение антикоррозионных покрытий и контроль их состояния;</w:t>
      </w:r>
    </w:p>
    <w:p w14:paraId="1EE3544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блуждающих токов;</w:t>
      </w:r>
    </w:p>
    <w:p w14:paraId="12260C1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удаление воды и солей, оптимизация режима обезвоживания/обессоливания.</w:t>
      </w:r>
    </w:p>
    <w:p w14:paraId="58AA29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lastRenderedPageBreak/>
        <w:t>5. Управление состоянием трассы нефтепровода</w:t>
      </w:r>
    </w:p>
    <w:p w14:paraId="130C524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регулярные обходы и инспекции трассы;</w:t>
      </w:r>
    </w:p>
    <w:p w14:paraId="5ABCE4C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водоотводов, предотвращение подмыва;</w:t>
      </w:r>
    </w:p>
    <w:p w14:paraId="1BA26E1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механических повреждений (ограждение, предупреждающие знаки);</w:t>
      </w:r>
    </w:p>
    <w:p w14:paraId="4166CF4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сторонних работ в охранной зоне.</w:t>
      </w:r>
    </w:p>
    <w:p w14:paraId="202AF651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6. Минимизация влияния внешней среды</w:t>
      </w:r>
    </w:p>
    <w:p w14:paraId="2B38504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замерзания;</w:t>
      </w:r>
    </w:p>
    <w:p w14:paraId="2A6B846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паводков, оползней, сезонных подвижек грунта;</w:t>
      </w:r>
    </w:p>
    <w:p w14:paraId="79C29B5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учёт сейсмических рисков в конструкции и эксплуатации;</w:t>
      </w:r>
    </w:p>
    <w:p w14:paraId="39CE161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молниезащита и защита от статического электричества.</w:t>
      </w:r>
    </w:p>
    <w:p w14:paraId="3233820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7. Организационные и управленческие меры</w:t>
      </w:r>
    </w:p>
    <w:p w14:paraId="7D10D7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актуализация </w:t>
      </w:r>
      <w:r w:rsidR="004D111F">
        <w:rPr>
          <w:lang w:val="ru-RU"/>
        </w:rPr>
        <w:t xml:space="preserve">технологических </w:t>
      </w:r>
      <w:r w:rsidRPr="003C52AE">
        <w:rPr>
          <w:lang w:val="ru-RU"/>
        </w:rPr>
        <w:t xml:space="preserve">регламентов </w:t>
      </w:r>
      <w:r w:rsidR="004D111F">
        <w:rPr>
          <w:lang w:val="ru-RU"/>
        </w:rPr>
        <w:t>и</w:t>
      </w:r>
      <w:r w:rsidRPr="003C52AE">
        <w:rPr>
          <w:lang w:val="ru-RU"/>
        </w:rPr>
        <w:t xml:space="preserve"> инструкций;</w:t>
      </w:r>
    </w:p>
    <w:p w14:paraId="0A2B451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строгий производственный контроль;</w:t>
      </w:r>
    </w:p>
    <w:p w14:paraId="3905AA9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систематическая работа по культуре безопасности (обратная связь, разборы, обучение);</w:t>
      </w:r>
    </w:p>
    <w:p w14:paraId="296D4D2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анализ и устранение причин аварий и отказов.</w:t>
      </w:r>
    </w:p>
    <w:p w14:paraId="613587C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8. Повышение квалификации и дисциплины персонала</w:t>
      </w:r>
    </w:p>
    <w:p w14:paraId="5DA73A2E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аттестация и обучение;</w:t>
      </w:r>
    </w:p>
    <w:p w14:paraId="736FE2D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практические тренировки действий при авариях;</w:t>
      </w:r>
    </w:p>
    <w:p w14:paraId="265DE35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отработка сценариев </w:t>
      </w:r>
      <w:r w:rsidR="004D111F">
        <w:rPr>
          <w:lang w:val="ru-RU"/>
        </w:rPr>
        <w:t>аварийных</w:t>
      </w:r>
      <w:r w:rsidRPr="003C52AE">
        <w:rPr>
          <w:lang w:val="ru-RU"/>
        </w:rPr>
        <w:t xml:space="preserve"> ситуаций;</w:t>
      </w:r>
    </w:p>
    <w:p w14:paraId="7AE7520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соблюдения инструкций и недопущение опасных действий.</w:t>
      </w:r>
    </w:p>
    <w:p w14:paraId="1743A793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lang w:val="ru-RU"/>
        </w:rPr>
        <w:t>9. Готовность к локализации и ликвидации аварий</w:t>
      </w:r>
    </w:p>
    <w:p w14:paraId="198066C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наличие и готовность </w:t>
      </w:r>
      <w:r w:rsidR="004D111F" w:rsidRPr="004D111F">
        <w:rPr>
          <w:lang w:val="ru-RU"/>
        </w:rPr>
        <w:t>средств локализации разливов нефти</w:t>
      </w:r>
      <w:r w:rsidRPr="003C52AE">
        <w:rPr>
          <w:lang w:val="ru-RU"/>
        </w:rPr>
        <w:t>;</w:t>
      </w:r>
    </w:p>
    <w:p w14:paraId="6DF3B8D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обеспеченность сорбентами, бонами, средствами заглушения;</w:t>
      </w:r>
    </w:p>
    <w:p w14:paraId="3A079E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lang w:val="ru-RU"/>
        </w:rPr>
        <w:t>.</w:t>
      </w:r>
    </w:p>
    <w:p w14:paraId="514DC381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F51FAB0" w14:textId="77777777" w:rsidR="00434CB2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3" w:name="_Toc221032570"/>
      <w:proofErr w:type="spellStart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eastAsia="Times New Roman" w:hAnsi="Times New Roman" w:cs="Times New Roman"/>
          <w:szCs w:val="24"/>
          <w:lang w:val="ru-RU" w:eastAsia="ru-RU"/>
        </w:rPr>
        <w:t>ь</w:t>
      </w:r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3"/>
    </w:p>
    <w:p w14:paraId="770B0F12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7E4E1D45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910A0D">
        <w:rPr>
          <w:lang w:val="ru-RU"/>
        </w:rPr>
        <w:t>Проведенная</w:t>
      </w:r>
      <w:proofErr w:type="spellEnd"/>
      <w:r w:rsidRPr="00910A0D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соответствует требованиям промышленной безопасности при эксплуатации опасных производственных объектов.</w:t>
      </w:r>
    </w:p>
    <w:p w14:paraId="15C5EA76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910A0D">
        <w:rPr>
          <w:lang w:val="ru-RU"/>
        </w:rPr>
        <w:lastRenderedPageBreak/>
        <w:t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64C07739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46AAB50D" w14:textId="77777777" w:rsidR="00560B07" w:rsidRPr="00560B07" w:rsidRDefault="00560B07" w:rsidP="00560B07">
      <w:pPr>
        <w:rPr>
          <w:lang w:val="ru-RU" w:eastAsia="ru-RU"/>
        </w:rPr>
      </w:pPr>
    </w:p>
    <w:p w14:paraId="1DF08A6B" w14:textId="77777777" w:rsidR="004D5DBD" w:rsidRDefault="004D5DBD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FFAE46B" w14:textId="77777777" w:rsid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84" w:name="_Toc221032571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«Ситуационные планы»</w:t>
      </w:r>
      <w:bookmarkEnd w:id="84"/>
    </w:p>
    <w:p w14:paraId="4719A387" w14:textId="639FDC13" w:rsidR="00040C02" w:rsidRDefault="00040C02">
      <w:pPr>
        <w:rPr>
          <w:lang w:val="ru-RU"/>
        </w:rPr>
      </w:pPr>
    </w:p>
    <w:p w14:paraId="41E9D43D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7FF05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lang w:val="ru-RU"/>
        </w:rPr>
        <w:t>Товарно-сырьевой склад</w:t>
      </w:r>
      <w:r w:rsidRPr="00157D11">
        <w:rPr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41332A3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sz w:val="24"/>
          <w:szCs w:val="24"/>
          <w:lang w:val="ru-RU" w:eastAsia="ru-RU"/>
        </w:rPr>
        <w:t xml:space="preserve">Таблица </w:t>
      </w:r>
      <w:r w:rsidRPr="00157D11">
        <w:rPr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62E680AD" w14:textId="77777777" w:rsidR="00A46E24" w:rsidRDefault="00A46E24" w:rsidP="00A46E24">
      <w:pPr>
        <w:rPr>
          <w:sz w:val="24"/>
          <w:szCs w:val="24"/>
          <w:lang w:val="ru-RU" w:eastAsia="ru-RU"/>
        </w:rPr>
      </w:pPr>
      <w:bookmarkStart w:id="85" w:name="_Ref221267743"/>
      <w:r w:rsidRPr="00157D11">
        <w:rPr>
          <w:sz w:val="24"/>
          <w:szCs w:val="24"/>
          <w:lang w:val="ru-RU" w:eastAsia="ru-RU"/>
        </w:rPr>
        <w:t xml:space="preserve">Таблица </w:t>
      </w:r>
      <w:r w:rsidRPr="00157D11">
        <w:rPr>
          <w:sz w:val="24"/>
          <w:szCs w:val="24"/>
          <w:lang w:val="ru-RU" w:eastAsia="ru-RU"/>
        </w:rPr>
        <w:fldChar w:fldCharType="begin"/>
      </w:r>
      <w:r w:rsidRPr="00157D11">
        <w:rPr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sz w:val="24"/>
          <w:szCs w:val="24"/>
          <w:lang w:val="ru-RU" w:eastAsia="ru-RU"/>
        </w:rPr>
        <w:fldChar w:fldCharType="separate"/>
      </w:r>
      <w:r w:rsidRPr="00157D11">
        <w:rPr>
          <w:noProof/>
          <w:sz w:val="24"/>
          <w:szCs w:val="24"/>
          <w:lang w:val="ru-RU" w:eastAsia="ru-RU"/>
        </w:rPr>
        <w:t>17</w:t>
      </w:r>
      <w:r w:rsidRPr="00157D11">
        <w:rPr>
          <w:sz w:val="24"/>
          <w:szCs w:val="24"/>
          <w:lang w:val="ru-RU" w:eastAsia="ru-RU"/>
        </w:rPr>
        <w:fldChar w:fldCharType="end"/>
      </w:r>
      <w:bookmarkEnd w:id="85"/>
      <w:r w:rsidRPr="00157D11">
        <w:rPr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3FE355BF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F5D659E" w14:textId="77777777" w:rsidR="00A46E24" w:rsidRPr="00DF7F9E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17E2EFC8" wp14:editId="78157F21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2117" w14:textId="77777777" w:rsidR="00A46E24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BBB0D05" wp14:editId="01EF78B9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5AF70714" wp14:editId="51D77B1C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529AC0C8" wp14:editId="15E289CE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15CB" w14:textId="77777777" w:rsidR="00A46E24" w:rsidRPr="00C74393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1C9AED8E" w14:textId="77777777" w:rsidR="00A46E24" w:rsidRDefault="00A46E24" w:rsidP="00A46E24">
      <w:pPr>
        <w:rPr>
          <w:lang w:val="ru-RU" w:eastAsia="ru-RU"/>
        </w:rPr>
      </w:pPr>
    </w:p>
    <w:p w14:paraId="7E982E22" w14:textId="77777777" w:rsidR="00A46E24" w:rsidRDefault="00A46E24" w:rsidP="00A46E24">
      <w:pPr>
        <w:rPr>
          <w:lang w:val="ru-RU" w:eastAsia="ru-RU"/>
        </w:rPr>
      </w:pPr>
    </w:p>
    <w:p w14:paraId="2F2ECE7B" w14:textId="77777777" w:rsidR="00A46E24" w:rsidRDefault="00A46E24" w:rsidP="00A46E24">
      <w:pPr>
        <w:rPr>
          <w:lang w:val="ru-RU" w:eastAsia="ru-RU"/>
        </w:rPr>
      </w:pPr>
    </w:p>
    <w:p w14:paraId="31B40F8A" w14:textId="77777777" w:rsidR="00A46E24" w:rsidRDefault="00A46E24" w:rsidP="00A46E24">
      <w:pPr>
        <w:rPr>
          <w:lang w:val="ru-RU" w:eastAsia="ru-RU"/>
        </w:rPr>
      </w:pPr>
    </w:p>
    <w:p w14:paraId="63C4E637" w14:textId="77777777" w:rsidR="00A46E24" w:rsidRDefault="00A46E24" w:rsidP="00A46E24">
      <w:pPr>
        <w:rPr>
          <w:lang w:val="ru-RU" w:eastAsia="ru-RU"/>
        </w:rPr>
      </w:pPr>
    </w:p>
    <w:p w14:paraId="13C0B7F5" w14:textId="77777777" w:rsidR="00A46E24" w:rsidRPr="004D5DBD" w:rsidRDefault="00A46E24" w:rsidP="00A46E24">
      <w:pPr>
        <w:rPr>
          <w:lang w:val="ru-RU" w:eastAsia="ru-RU"/>
        </w:rPr>
      </w:pPr>
    </w:p>
    <w:p w14:paraId="635DDBAA" w14:textId="77777777" w:rsidR="00A46E24" w:rsidRPr="004D5DBD" w:rsidRDefault="00A46E24" w:rsidP="00A46E24">
      <w:pPr>
        <w:rPr>
          <w:sz w:val="24"/>
          <w:szCs w:val="24"/>
          <w:lang w:val="ru-RU"/>
        </w:rPr>
      </w:pPr>
      <w:r w:rsidRPr="004D5DBD">
        <w:rPr>
          <w:sz w:val="24"/>
          <w:szCs w:val="24"/>
          <w:lang w:val="ru-RU"/>
        </w:rPr>
        <w:t>{{</w:t>
      </w:r>
      <w:r w:rsidRPr="00B7729D">
        <w:rPr>
          <w:sz w:val="24"/>
          <w:szCs w:val="24"/>
        </w:rPr>
        <w:t>TOP</w:t>
      </w:r>
      <w:r w:rsidRPr="004D5DBD">
        <w:rPr>
          <w:sz w:val="24"/>
          <w:szCs w:val="24"/>
          <w:lang w:val="ru-RU"/>
        </w:rPr>
        <w:t>_</w:t>
      </w:r>
      <w:r w:rsidRPr="00B7729D">
        <w:rPr>
          <w:sz w:val="24"/>
          <w:szCs w:val="24"/>
        </w:rPr>
        <w:t>SCENARIOS</w:t>
      </w:r>
      <w:r w:rsidRPr="004D5DBD">
        <w:rPr>
          <w:sz w:val="24"/>
          <w:szCs w:val="24"/>
          <w:lang w:val="ru-RU"/>
        </w:rPr>
        <w:t>_</w:t>
      </w:r>
      <w:r w:rsidRPr="00B7729D">
        <w:rPr>
          <w:sz w:val="24"/>
          <w:szCs w:val="24"/>
        </w:rPr>
        <w:t>FINAL</w:t>
      </w:r>
      <w:r w:rsidRPr="004D5DBD">
        <w:rPr>
          <w:sz w:val="24"/>
          <w:szCs w:val="24"/>
          <w:lang w:val="ru-RU"/>
        </w:rPr>
        <w:t>_</w:t>
      </w:r>
      <w:r w:rsidRPr="00B7729D">
        <w:rPr>
          <w:sz w:val="24"/>
          <w:szCs w:val="24"/>
        </w:rPr>
        <w:t>CONCLUSION</w:t>
      </w:r>
      <w:r w:rsidRPr="004D5DBD">
        <w:rPr>
          <w:sz w:val="24"/>
          <w:szCs w:val="24"/>
          <w:lang w:val="ru-RU"/>
        </w:rPr>
        <w:t>}}</w:t>
      </w:r>
    </w:p>
    <w:p w14:paraId="22C0E24D" w14:textId="77777777" w:rsidR="00A46E24" w:rsidRPr="004D5DBD" w:rsidRDefault="00A46E24" w:rsidP="00A46E24">
      <w:pPr>
        <w:rPr>
          <w:sz w:val="24"/>
          <w:szCs w:val="24"/>
          <w:lang w:val="ru-RU"/>
        </w:rPr>
      </w:pPr>
    </w:p>
    <w:p w14:paraId="5CB659C5" w14:textId="77777777" w:rsidR="00A46E24" w:rsidRPr="005445F3" w:rsidRDefault="00A46E24" w:rsidP="00A46E24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2ECD72D0" wp14:editId="1ABA5A46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EC470" w14:textId="77777777" w:rsidR="00A46E24" w:rsidRPr="00E35AF9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297D2B10" w14:textId="77777777" w:rsidR="00A46E24" w:rsidRPr="00A46E24" w:rsidRDefault="00A46E24">
      <w:pPr>
        <w:rPr>
          <w:lang w:val="ru-RU"/>
        </w:rPr>
      </w:pPr>
    </w:p>
    <w:sectPr w:rsidR="00A46E24" w:rsidRPr="00A46E24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C35AD" w14:textId="77777777" w:rsidR="003464D5" w:rsidRDefault="003464D5" w:rsidP="001570AC">
      <w:pPr>
        <w:spacing w:after="0" w:line="240" w:lineRule="auto"/>
      </w:pPr>
      <w:r>
        <w:separator/>
      </w:r>
    </w:p>
  </w:endnote>
  <w:endnote w:type="continuationSeparator" w:id="0">
    <w:p w14:paraId="65DAFDE7" w14:textId="77777777" w:rsidR="003464D5" w:rsidRDefault="003464D5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53DBAEB" w14:textId="77777777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C38B14C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E3396" w14:textId="77777777" w:rsidR="001570AC" w:rsidRDefault="001570AC">
    <w:pPr>
      <w:pStyle w:val="a8"/>
      <w:jc w:val="right"/>
    </w:pPr>
  </w:p>
  <w:p w14:paraId="4A9DEBAA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2C14AFC7" w14:textId="77777777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B64A5" w14:textId="77777777" w:rsidR="003464D5" w:rsidRDefault="003464D5" w:rsidP="001570AC">
      <w:pPr>
        <w:spacing w:after="0" w:line="240" w:lineRule="auto"/>
      </w:pPr>
      <w:r>
        <w:separator/>
      </w:r>
    </w:p>
  </w:footnote>
  <w:footnote w:type="continuationSeparator" w:id="0">
    <w:p w14:paraId="26C0E4DE" w14:textId="77777777" w:rsidR="003464D5" w:rsidRDefault="003464D5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00000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0C02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0F07A3"/>
    <w:rsid w:val="00100DE8"/>
    <w:rsid w:val="00111EC3"/>
    <w:rsid w:val="0011544C"/>
    <w:rsid w:val="00124780"/>
    <w:rsid w:val="00124AE3"/>
    <w:rsid w:val="00126E84"/>
    <w:rsid w:val="00132DEC"/>
    <w:rsid w:val="00133FF1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67C60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257B"/>
    <w:rsid w:val="0032301B"/>
    <w:rsid w:val="00326F90"/>
    <w:rsid w:val="00336999"/>
    <w:rsid w:val="00340D15"/>
    <w:rsid w:val="00344FA9"/>
    <w:rsid w:val="003453C2"/>
    <w:rsid w:val="003464D5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C65E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08DB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D6E01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4762C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4E68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C1A8B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2328"/>
    <w:rsid w:val="007549DB"/>
    <w:rsid w:val="0076497C"/>
    <w:rsid w:val="007748D2"/>
    <w:rsid w:val="00774E0E"/>
    <w:rsid w:val="00780C7D"/>
    <w:rsid w:val="00785E34"/>
    <w:rsid w:val="007A1455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39F1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0F03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10A0D"/>
    <w:rsid w:val="009204BD"/>
    <w:rsid w:val="00920E1F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676C"/>
    <w:rsid w:val="00A37ED5"/>
    <w:rsid w:val="00A45A6A"/>
    <w:rsid w:val="00A46E24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06C9A"/>
    <w:rsid w:val="00B123A0"/>
    <w:rsid w:val="00B131A8"/>
    <w:rsid w:val="00B208B4"/>
    <w:rsid w:val="00B2264F"/>
    <w:rsid w:val="00B22F39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2796F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30B3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255AE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D750A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6D23"/>
    <w:rsid w:val="00FA728C"/>
    <w:rsid w:val="00FB60C6"/>
    <w:rsid w:val="00FB7C0F"/>
    <w:rsid w:val="00FC476C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472538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000000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hAnsi="Arial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34</Pages>
  <Words>8932</Words>
  <Characters>50919</Characters>
  <Application>Microsoft Office Word</Application>
  <DocSecurity>0</DocSecurity>
  <Lines>424</Lines>
  <Paragraphs>119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319</cp:revision>
  <dcterms:created xsi:type="dcterms:W3CDTF">2013-12-23T23:15:00Z</dcterms:created>
  <dcterms:modified xsi:type="dcterms:W3CDTF">2026-09-12T15:54:00Z</dcterms:modified>
  <cp:category/>
</cp:coreProperties>
</file>