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09673" w14:textId="77777777" w:rsidR="005B2851" w:rsidRPr="00C72BD7" w:rsidRDefault="005B2851" w:rsidP="005B2851">
      <w:pPr>
        <w:jc w:val="right"/>
        <w:rPr>
          <w:lang w:val="ru-RU"/>
        </w:rPr>
      </w:pPr>
      <w:r w:rsidRPr="00C72BD7">
        <w:rPr>
          <w:b/>
          <w:lang w:val="ru-RU"/>
        </w:rPr>
        <w:t>ПРИЛОЖЕНИЕ № 2</w:t>
      </w:r>
    </w:p>
    <w:p w14:paraId="3CD8652A" w14:textId="77777777" w:rsidR="005B2851" w:rsidRDefault="005B2851" w:rsidP="005B2851">
      <w:pPr>
        <w:spacing w:before="2900"/>
        <w:jc w:val="center"/>
        <w:rPr>
          <w:b/>
          <w:sz w:val="32"/>
          <w:lang w:val="ru-RU"/>
        </w:rPr>
      </w:pPr>
      <w:r w:rsidRPr="00C72BD7">
        <w:rPr>
          <w:b/>
          <w:lang w:val="ru-RU"/>
        </w:rPr>
        <w:t>ИНФОРМАЦИОННЫЙ ЛИСТ</w:t>
      </w:r>
    </w:p>
    <w:p w14:paraId="54ADC1C0" w14:textId="77777777" w:rsidR="005B2851" w:rsidRPr="00EF49EA" w:rsidRDefault="005B2851" w:rsidP="005B2851">
      <w:pPr>
        <w:widowControl w:val="0"/>
        <w:spacing w:after="0"/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color w:val="000000"/>
          <w:szCs w:val="32"/>
          <w:lang w:val="ru-RU" w:eastAsia="ru-RU"/>
        </w:rPr>
        <w:t>к ДЕКЛАРАЦИИ ПРОМЫШЛЕННОЙ БЕЗОПАСНОСТИ</w:t>
      </w:r>
    </w:p>
    <w:p w14:paraId="28EEB3E6" w14:textId="77777777" w:rsidR="005B2851" w:rsidRPr="00EF49EA" w:rsidRDefault="005B2851" w:rsidP="005B2851">
      <w:pPr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color w:val="000000"/>
          <w:szCs w:val="32"/>
          <w:lang w:val="ru-RU" w:eastAsia="ru-RU"/>
        </w:rPr>
        <w:t>ОПАСНОГО ПРОИЗВОДСТВЕННОГО ОБЪЕКТА</w:t>
      </w:r>
    </w:p>
    <w:p w14:paraId="68784D87" w14:textId="77777777" w:rsidR="005B2851" w:rsidRDefault="005B2851" w:rsidP="005B2851">
      <w:pPr>
        <w:jc w:val="both"/>
        <w:rPr>
          <w:color w:val="000000"/>
          <w:sz w:val="22"/>
          <w:lang w:val="ru-RU"/>
        </w:rPr>
      </w:pPr>
    </w:p>
    <w:p w14:paraId="6A431F1D" w14:textId="77777777" w:rsidR="005B2851" w:rsidRPr="006A7093" w:rsidRDefault="005B2851" w:rsidP="005B2851">
      <w:pPr>
        <w:jc w:val="both"/>
        <w:rPr>
          <w:szCs w:val="24"/>
          <w:u w:val="single"/>
          <w:lang w:val="ru-RU" w:eastAsia="ru-RU"/>
        </w:rPr>
      </w:pPr>
      <w:r w:rsidRPr="00EF49EA">
        <w:rPr>
          <w:color w:val="000000"/>
          <w:lang w:val="ru-RU"/>
        </w:rPr>
        <w:t>Наименование декларируемого объекта: {{</w:t>
      </w:r>
      <w:r>
        <w:rPr>
          <w:color w:val="000000"/>
        </w:rPr>
        <w:t>SITE</w:t>
      </w:r>
      <w:r w:rsidRPr="00EF49EA">
        <w:rPr>
          <w:color w:val="000000"/>
          <w:lang w:val="ru-RU"/>
        </w:rPr>
        <w:t>_</w:t>
      </w:r>
      <w:r>
        <w:rPr>
          <w:color w:val="000000"/>
        </w:rPr>
        <w:t>NAME</w:t>
      </w:r>
      <w:r w:rsidRPr="00EF49EA">
        <w:rPr>
          <w:color w:val="000000"/>
          <w:lang w:val="ru-RU"/>
        </w:rPr>
        <w:t>}}</w:t>
      </w:r>
    </w:p>
    <w:p w14:paraId="2C0D8B08" w14:textId="77777777" w:rsidR="005B2851" w:rsidRPr="006A7093" w:rsidRDefault="005B2851" w:rsidP="005B2851">
      <w:pPr>
        <w:jc w:val="both"/>
        <w:rPr>
          <w:szCs w:val="24"/>
          <w:u w:val="single"/>
          <w:lang w:val="ru-RU" w:eastAsia="ru-RU"/>
        </w:rPr>
      </w:pPr>
      <w:r w:rsidRPr="00EF49EA">
        <w:rPr>
          <w:color w:val="000000"/>
          <w:lang w:val="ru-RU"/>
        </w:rPr>
        <w:t>Наименование эксплуатирующей организации: {{</w:t>
      </w:r>
      <w:r>
        <w:rPr>
          <w:color w:val="000000"/>
        </w:rPr>
        <w:t>SHORT</w:t>
      </w:r>
      <w:r w:rsidRPr="00EF49EA">
        <w:rPr>
          <w:color w:val="000000"/>
          <w:lang w:val="ru-RU"/>
        </w:rPr>
        <w:t>_</w:t>
      </w:r>
      <w:r>
        <w:rPr>
          <w:color w:val="000000"/>
        </w:rPr>
        <w:t>NAME</w:t>
      </w:r>
      <w:r w:rsidRPr="00EF49EA">
        <w:rPr>
          <w:color w:val="000000"/>
          <w:lang w:val="ru-RU"/>
        </w:rPr>
        <w:t>}}</w:t>
      </w:r>
    </w:p>
    <w:p w14:paraId="1E9B702D" w14:textId="77777777" w:rsidR="005B2851" w:rsidRPr="00C72BD7" w:rsidRDefault="005B2851" w:rsidP="005B2851">
      <w:pPr>
        <w:jc w:val="both"/>
        <w:rPr>
          <w:color w:val="000000"/>
          <w:sz w:val="22"/>
          <w:lang w:val="ru-RU"/>
        </w:rPr>
      </w:pPr>
      <w:r w:rsidRPr="00C72BD7">
        <w:rPr>
          <w:color w:val="000000"/>
          <w:lang w:val="ru-RU"/>
        </w:rPr>
        <w:t>Регистрационный номер опасного производственного объекта</w:t>
      </w:r>
      <w:r>
        <w:rPr>
          <w:color w:val="000000"/>
          <w:lang w:val="ru-RU"/>
        </w:rPr>
        <w:t xml:space="preserve">: </w:t>
      </w:r>
      <w:proofErr w:type="gramStart"/>
      <w:r w:rsidRPr="00C72BD7">
        <w:rPr>
          <w:color w:val="000000"/>
          <w:lang w:val="ru-RU"/>
        </w:rPr>
        <w:t>{{ SITE</w:t>
      </w:r>
      <w:proofErr w:type="gramEnd"/>
      <w:r w:rsidRPr="00C72BD7">
        <w:rPr>
          <w:color w:val="000000"/>
          <w:lang w:val="ru-RU"/>
        </w:rPr>
        <w:t>_REG_NUMBER }}</w:t>
      </w:r>
    </w:p>
    <w:p w14:paraId="4C2B1FA6" w14:textId="77777777" w:rsidR="005B2851" w:rsidRPr="00C72BD7" w:rsidRDefault="005B2851" w:rsidP="005B2851">
      <w:pPr>
        <w:rPr>
          <w:lang w:val="ru-RU"/>
        </w:rPr>
      </w:pPr>
      <w:r w:rsidRPr="00C72BD7">
        <w:rPr>
          <w:lang w:val="ru-RU"/>
        </w:rPr>
        <w:br w:type="page"/>
      </w:r>
    </w:p>
    <w:p w14:paraId="2D6A1113" w14:textId="77777777" w:rsidR="005B2851" w:rsidRPr="00E54329" w:rsidRDefault="005B2851" w:rsidP="005B2851">
      <w:pPr>
        <w:pStyle w:val="IFLHeading"/>
        <w:keepNext/>
        <w:rPr>
          <w:sz w:val="22"/>
          <w:lang w:val="ru-RU"/>
        </w:rPr>
      </w:pPr>
      <w:r w:rsidRPr="00C72BD7">
        <w:rPr>
          <w:rFonts w:cs="Times New Roman"/>
          <w:lang w:val="ru-RU"/>
        </w:rPr>
        <w:lastRenderedPageBreak/>
        <w:t xml:space="preserve">1. </w:t>
      </w:r>
      <w:r w:rsidRPr="00E54329">
        <w:rPr>
          <w:rFonts w:cs="Times New Roman"/>
          <w:sz w:val="22"/>
          <w:lang w:val="ru-RU"/>
        </w:rPr>
        <w:t>Наименование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591DE3B6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rFonts w:eastAsiaTheme="minorEastAsia"/>
          <w:sz w:val="22"/>
          <w:lang w:val="ru-RU"/>
        </w:rPr>
      </w:pPr>
      <w:proofErr w:type="gramStart"/>
      <w:r w:rsidRPr="00E54329">
        <w:rPr>
          <w:rFonts w:eastAsiaTheme="minorEastAsia"/>
          <w:sz w:val="22"/>
          <w:lang w:val="ru-RU"/>
        </w:rPr>
        <w:t>{{ FULL</w:t>
      </w:r>
      <w:proofErr w:type="gramEnd"/>
      <w:r w:rsidRPr="00E54329">
        <w:rPr>
          <w:rFonts w:eastAsiaTheme="minorEastAsia"/>
          <w:sz w:val="22"/>
          <w:lang w:val="ru-RU"/>
        </w:rPr>
        <w:t>_</w:t>
      </w:r>
      <w:r w:rsidRPr="00E54329">
        <w:rPr>
          <w:sz w:val="22"/>
          <w:lang w:val="ru-RU"/>
        </w:rPr>
        <w:t>NAME</w:t>
      </w:r>
      <w:r w:rsidRPr="00E54329">
        <w:rPr>
          <w:rFonts w:eastAsiaTheme="minorEastAsia"/>
          <w:sz w:val="22"/>
          <w:lang w:val="ru-RU"/>
        </w:rPr>
        <w:t xml:space="preserve"> }}</w:t>
      </w:r>
    </w:p>
    <w:p w14:paraId="6AB5A6D7" w14:textId="77777777" w:rsidR="005B2851" w:rsidRPr="00E54329" w:rsidRDefault="005B2851" w:rsidP="005B2851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2. Сведения о лице, ответственном за информирование и взаимодействие с гражданами и общественными организациями</w:t>
      </w:r>
    </w:p>
    <w:p w14:paraId="55CE6B42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Должность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_INFORMATION_CONTACT_POSITION }}</w:t>
      </w:r>
    </w:p>
    <w:p w14:paraId="6AF5A50E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Фамилия</w:t>
      </w:r>
      <w:r w:rsidRPr="00E54329">
        <w:rPr>
          <w:sz w:val="22"/>
        </w:rPr>
        <w:t xml:space="preserve">, </w:t>
      </w:r>
      <w:r w:rsidRPr="00E54329">
        <w:rPr>
          <w:sz w:val="22"/>
          <w:lang w:val="ru-RU"/>
        </w:rPr>
        <w:t>имя</w:t>
      </w:r>
      <w:r w:rsidRPr="00E54329">
        <w:rPr>
          <w:sz w:val="22"/>
        </w:rPr>
        <w:t xml:space="preserve">, </w:t>
      </w:r>
      <w:r w:rsidRPr="00E54329">
        <w:rPr>
          <w:sz w:val="22"/>
          <w:lang w:val="ru-RU"/>
        </w:rPr>
        <w:t>отчество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_INFORMATION_CONTACT_FULL_NAME }}</w:t>
      </w:r>
    </w:p>
    <w:p w14:paraId="6CCA015F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Телефон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_INFORMATION_CONTACT_PHONE }}</w:t>
      </w:r>
    </w:p>
    <w:p w14:paraId="1CA379F2" w14:textId="77777777" w:rsidR="005B2851" w:rsidRPr="00E54329" w:rsidRDefault="005B2851" w:rsidP="005B2851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3. Краткое описание производственной деятельности, связанной с эксплуатацией декларируемого объекта</w:t>
      </w:r>
    </w:p>
    <w:p w14:paraId="468A0A10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proofErr w:type="gramStart"/>
      <w:r w:rsidRPr="00E54329">
        <w:rPr>
          <w:sz w:val="22"/>
          <w:lang w:val="ru-RU"/>
        </w:rPr>
        <w:t>{{ SITE</w:t>
      </w:r>
      <w:proofErr w:type="gramEnd"/>
      <w:r w:rsidRPr="00E54329">
        <w:rPr>
          <w:sz w:val="22"/>
          <w:lang w:val="ru-RU"/>
        </w:rPr>
        <w:t>_DESCRIPTION }}</w:t>
      </w:r>
    </w:p>
    <w:p w14:paraId="38B0D6CA" w14:textId="77777777" w:rsidR="005B2851" w:rsidRPr="00E54329" w:rsidRDefault="005B2851" w:rsidP="005B2851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4. Перечень и основные характеристики опасных веществ, обращаемых на декларируемом объекте</w:t>
      </w:r>
    </w:p>
    <w:p w14:paraId="732CC817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Перечень и основные характеристики опасных веществ представлены в таблице </w:t>
      </w:r>
      <w:r w:rsidRPr="00E54329">
        <w:rPr>
          <w:sz w:val="22"/>
        </w:rPr>
        <w:fldChar w:fldCharType="begin"/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REF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ifl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tbl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substances</w:instrText>
      </w:r>
      <w:r w:rsidRPr="00E54329">
        <w:rPr>
          <w:sz w:val="22"/>
          <w:lang w:val="ru-RU"/>
        </w:rPr>
        <w:instrText xml:space="preserve"> \</w:instrText>
      </w:r>
      <w:r w:rsidRPr="00E54329">
        <w:rPr>
          <w:sz w:val="22"/>
        </w:rPr>
        <w:instrText>h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</w:r>
      <w:r w:rsidRPr="00E54329">
        <w:rPr>
          <w:sz w:val="22"/>
          <w:lang w:val="ru-RU"/>
        </w:rPr>
        <w:instrText xml:space="preserve"> \* </w:instrText>
      </w:r>
      <w:r w:rsidRPr="00E54329">
        <w:rPr>
          <w:sz w:val="22"/>
        </w:rPr>
        <w:instrText>MERGEFORMAT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fldChar w:fldCharType="separate"/>
      </w:r>
      <w:r w:rsidRPr="00E54329">
        <w:rPr>
          <w:noProof/>
          <w:sz w:val="22"/>
          <w:lang w:val="ru-RU"/>
        </w:rPr>
        <w:t>1</w:t>
      </w:r>
      <w:r w:rsidRPr="00E54329">
        <w:rPr>
          <w:sz w:val="22"/>
        </w:rPr>
        <w:fldChar w:fldCharType="end"/>
      </w:r>
      <w:r w:rsidRPr="00E54329">
        <w:rPr>
          <w:sz w:val="22"/>
          <w:lang w:val="ru-RU"/>
        </w:rPr>
        <w:t>.</w:t>
      </w:r>
    </w:p>
    <w:p w14:paraId="180509DA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0" w:name="ifl_tbl_substances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Pr="00E54329">
        <w:rPr>
          <w:sz w:val="22"/>
          <w:lang w:val="ru-RU"/>
        </w:rPr>
        <w:t>1</w:t>
      </w:r>
      <w:r w:rsidRPr="00E54329">
        <w:rPr>
          <w:sz w:val="22"/>
          <w:lang w:val="ru-RU"/>
        </w:rPr>
        <w:fldChar w:fldCharType="end"/>
      </w:r>
      <w:bookmarkEnd w:id="0"/>
      <w:r w:rsidRPr="00E54329">
        <w:rPr>
          <w:sz w:val="22"/>
          <w:lang w:val="ru-RU"/>
        </w:rPr>
        <w:t xml:space="preserve"> - Перечень и основные характеристики опасных веществ</w:t>
      </w:r>
    </w:p>
    <w:p w14:paraId="1457AE77" w14:textId="77777777" w:rsidR="005B2851" w:rsidRPr="00E54329" w:rsidRDefault="005B2851" w:rsidP="005B2851">
      <w:pPr>
        <w:spacing w:after="160" w:line="360" w:lineRule="auto"/>
        <w:rPr>
          <w:sz w:val="22"/>
          <w:lang w:val="ru-RU"/>
        </w:rPr>
      </w:pPr>
      <w:r w:rsidRPr="00E54329">
        <w:rPr>
          <w:sz w:val="22"/>
          <w:lang w:val="ru-RU"/>
        </w:rPr>
        <w:t>{{</w:t>
      </w:r>
      <w:r w:rsidRPr="00E54329">
        <w:rPr>
          <w:sz w:val="22"/>
        </w:rPr>
        <w:t>SUBSTANCES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INFO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SECTION</w:t>
      </w:r>
      <w:r w:rsidRPr="00E54329">
        <w:rPr>
          <w:sz w:val="22"/>
          <w:lang w:val="ru-RU"/>
        </w:rPr>
        <w:t>}}</w:t>
      </w:r>
    </w:p>
    <w:p w14:paraId="02CCBC8A" w14:textId="77777777" w:rsidR="005B2851" w:rsidRPr="00E54329" w:rsidRDefault="005B2851" w:rsidP="005B2851">
      <w:pPr>
        <w:pStyle w:val="IFLHeading"/>
        <w:keepNext/>
        <w:pageBreakBefore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lastRenderedPageBreak/>
        <w:t>5. Краткие сведения о масштабах и последствиях возможных аварий на декларируемом объекте с указанием максимально возможного количества потерпевших и принятых мерах безопасности</w:t>
      </w:r>
    </w:p>
    <w:p w14:paraId="03699B2E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Сведения о наиболее опасных по последствиям и наиболее вероятных сценариях аварий представлены в таблице </w:t>
      </w:r>
      <w:r w:rsidRPr="00E54329">
        <w:rPr>
          <w:sz w:val="22"/>
        </w:rPr>
        <w:fldChar w:fldCharType="begin"/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REF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ifl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tbl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scenarios</w:instrText>
      </w:r>
      <w:r w:rsidRPr="00E54329">
        <w:rPr>
          <w:sz w:val="22"/>
          <w:lang w:val="ru-RU"/>
        </w:rPr>
        <w:instrText xml:space="preserve"> \</w:instrText>
      </w:r>
      <w:r w:rsidRPr="00E54329">
        <w:rPr>
          <w:sz w:val="22"/>
        </w:rPr>
        <w:instrText>h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</w:r>
      <w:r w:rsidRPr="00E54329">
        <w:rPr>
          <w:sz w:val="22"/>
          <w:lang w:val="ru-RU"/>
        </w:rPr>
        <w:instrText xml:space="preserve"> \* </w:instrText>
      </w:r>
      <w:r w:rsidRPr="00E54329">
        <w:rPr>
          <w:sz w:val="22"/>
        </w:rPr>
        <w:instrText>MERGEFORMAT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fldChar w:fldCharType="separate"/>
      </w:r>
      <w:r w:rsidRPr="00E54329">
        <w:rPr>
          <w:noProof/>
          <w:sz w:val="22"/>
          <w:lang w:val="ru-RU"/>
        </w:rPr>
        <w:t>2</w:t>
      </w:r>
      <w:r w:rsidRPr="00E54329">
        <w:rPr>
          <w:sz w:val="22"/>
        </w:rPr>
        <w:fldChar w:fldCharType="end"/>
      </w:r>
      <w:r w:rsidRPr="00E54329">
        <w:rPr>
          <w:sz w:val="22"/>
          <w:lang w:val="ru-RU"/>
        </w:rPr>
        <w:t>.</w:t>
      </w:r>
    </w:p>
    <w:p w14:paraId="0572EB2A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1" w:name="ifl_tbl_scenarios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Pr="00E54329">
        <w:rPr>
          <w:sz w:val="22"/>
          <w:lang w:val="ru-RU"/>
        </w:rPr>
        <w:t>2</w:t>
      </w:r>
      <w:r w:rsidRPr="00E54329">
        <w:rPr>
          <w:sz w:val="22"/>
          <w:lang w:val="ru-RU"/>
        </w:rPr>
        <w:fldChar w:fldCharType="end"/>
      </w:r>
      <w:bookmarkEnd w:id="1"/>
      <w:r w:rsidRPr="00E54329">
        <w:rPr>
          <w:sz w:val="22"/>
          <w:lang w:val="ru-RU"/>
        </w:rPr>
        <w:t xml:space="preserve"> - Наиболее опасные по последствиям и наиболее вероятные сценарии аварий</w:t>
      </w:r>
    </w:p>
    <w:p w14:paraId="24B45E40" w14:textId="77777777" w:rsidR="005B2851" w:rsidRPr="00E54329" w:rsidRDefault="005B2851" w:rsidP="005B2851">
      <w:pPr>
        <w:spacing w:after="160" w:line="360" w:lineRule="auto"/>
        <w:rPr>
          <w:sz w:val="22"/>
        </w:rPr>
      </w:pPr>
      <w:r w:rsidRPr="00E54329">
        <w:rPr>
          <w:sz w:val="22"/>
        </w:rPr>
        <w:t>{{TOP_SCENARIOS_BY_COMPONENT_SECTION}}</w:t>
      </w:r>
    </w:p>
    <w:p w14:paraId="36908A15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>Максимально возможное количество потерпевших (физических лиц) составляет {{</w:t>
      </w:r>
      <w:r w:rsidRPr="00E54329">
        <w:rPr>
          <w:sz w:val="22"/>
        </w:rPr>
        <w:t>MAX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PEOPLE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VICTIMS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WITH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UNIT</w:t>
      </w:r>
      <w:r w:rsidRPr="00E54329">
        <w:rPr>
          <w:sz w:val="22"/>
          <w:lang w:val="ru-RU"/>
        </w:rPr>
        <w:t>}}.</w:t>
      </w:r>
    </w:p>
    <w:p w14:paraId="620E097D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Результаты оценки риска аварии представлены в таблице </w:t>
      </w:r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REF ifl_tbl_risk \h  \* MERGEFORMAT </w:instrText>
      </w:r>
      <w:r w:rsidRPr="00E54329">
        <w:rPr>
          <w:sz w:val="22"/>
          <w:lang w:val="ru-RU"/>
        </w:rPr>
      </w:r>
      <w:r w:rsidRPr="00E54329">
        <w:rPr>
          <w:sz w:val="22"/>
          <w:lang w:val="ru-RU"/>
        </w:rPr>
        <w:fldChar w:fldCharType="separate"/>
      </w:r>
      <w:r w:rsidRPr="00E54329">
        <w:rPr>
          <w:sz w:val="22"/>
          <w:lang w:val="ru-RU"/>
        </w:rPr>
        <w:t>3</w:t>
      </w:r>
      <w:r w:rsidRPr="00E54329">
        <w:rPr>
          <w:sz w:val="22"/>
          <w:lang w:val="ru-RU"/>
        </w:rPr>
        <w:fldChar w:fldCharType="end"/>
      </w:r>
      <w:r w:rsidRPr="00E54329">
        <w:rPr>
          <w:sz w:val="22"/>
          <w:lang w:val="ru-RU"/>
        </w:rPr>
        <w:t>.</w:t>
      </w:r>
    </w:p>
    <w:p w14:paraId="4F8EF3A6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2" w:name="ifl_tbl_risk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Pr="00E54329">
        <w:rPr>
          <w:sz w:val="22"/>
          <w:lang w:val="ru-RU"/>
        </w:rPr>
        <w:t>3</w:t>
      </w:r>
      <w:r w:rsidRPr="00E54329">
        <w:rPr>
          <w:sz w:val="22"/>
          <w:lang w:val="ru-RU"/>
        </w:rPr>
        <w:fldChar w:fldCharType="end"/>
      </w:r>
      <w:bookmarkEnd w:id="2"/>
      <w:r w:rsidRPr="00E54329">
        <w:rPr>
          <w:sz w:val="22"/>
          <w:lang w:val="ru-RU"/>
        </w:rPr>
        <w:t xml:space="preserve"> - Показатели риска аварии по составляющим декларируемого объекта</w:t>
      </w:r>
    </w:p>
    <w:p w14:paraId="3A260F15" w14:textId="77777777" w:rsidR="005B2851" w:rsidRPr="00E54329" w:rsidRDefault="005B2851" w:rsidP="005B2851">
      <w:pPr>
        <w:spacing w:after="160" w:line="360" w:lineRule="auto"/>
        <w:rPr>
          <w:sz w:val="22"/>
        </w:rPr>
      </w:pPr>
      <w:r w:rsidRPr="00E54329">
        <w:rPr>
          <w:sz w:val="22"/>
        </w:rPr>
        <w:t>{{FATALITY_RISK_BY_COMPONENT_SECTION}}</w:t>
      </w:r>
    </w:p>
    <w:p w14:paraId="611D620F" w14:textId="77777777" w:rsidR="005B2851" w:rsidRPr="00E54329" w:rsidRDefault="005B2851" w:rsidP="005B2851">
      <w:pPr>
        <w:spacing w:after="80" w:line="360" w:lineRule="auto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>Принятые меры безопасности:</w:t>
      </w:r>
    </w:p>
    <w:p w14:paraId="3F47B397" w14:textId="77777777" w:rsidR="005B2851" w:rsidRPr="00E54329" w:rsidRDefault="005B2851" w:rsidP="005B2851">
      <w:pPr>
        <w:spacing w:after="160" w:line="360" w:lineRule="auto"/>
        <w:rPr>
          <w:sz w:val="22"/>
          <w:lang w:val="ru-RU"/>
        </w:rPr>
      </w:pPr>
      <w:r w:rsidRPr="00E54329">
        <w:rPr>
          <w:sz w:val="22"/>
          <w:lang w:val="ru-RU"/>
        </w:rPr>
        <w:t>{{</w:t>
      </w:r>
      <w:r w:rsidRPr="00E54329">
        <w:rPr>
          <w:sz w:val="22"/>
        </w:rPr>
        <w:t>SAFETY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MEASURES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SECTION</w:t>
      </w:r>
      <w:r w:rsidRPr="00E54329">
        <w:rPr>
          <w:sz w:val="22"/>
          <w:lang w:val="ru-RU"/>
        </w:rPr>
        <w:t>}}</w:t>
      </w:r>
    </w:p>
    <w:p w14:paraId="3CC16F0A" w14:textId="77777777" w:rsidR="005B2851" w:rsidRPr="00E54329" w:rsidRDefault="005B2851" w:rsidP="005B2851">
      <w:pPr>
        <w:pStyle w:val="IFLHeading"/>
        <w:keepNext/>
        <w:pageBreakBefore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lastRenderedPageBreak/>
        <w:t>6. Сведения о способах оповещения и необходимых действиях населения при возникновении аварий на декларируемом объекте</w:t>
      </w:r>
    </w:p>
    <w:p w14:paraId="63CD9B89" w14:textId="77777777" w:rsidR="005B2851" w:rsidRPr="00E54329" w:rsidRDefault="005B2851" w:rsidP="005B2851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</w:rPr>
        <w:t>{{PUBLIC_WARNING_AND_ACTIONS_SECTION}}</w:t>
      </w:r>
    </w:p>
    <w:p w14:paraId="25EEBB8A" w14:textId="00BA4047" w:rsidR="006C4356" w:rsidRPr="005B2851" w:rsidRDefault="006C4356" w:rsidP="005B2851"/>
    <w:sectPr w:rsidR="006C4356" w:rsidRPr="005B2851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52757" w14:textId="77777777" w:rsidR="0011766F" w:rsidRDefault="0011766F">
      <w:pPr>
        <w:spacing w:after="0" w:line="240" w:lineRule="auto"/>
      </w:pPr>
      <w:r>
        <w:separator/>
      </w:r>
    </w:p>
  </w:endnote>
  <w:endnote w:type="continuationSeparator" w:id="0">
    <w:p w14:paraId="18F434F5" w14:textId="77777777" w:rsidR="0011766F" w:rsidRDefault="00117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2DB08" w14:textId="77777777" w:rsidR="006C4356" w:rsidRDefault="00000000" w:rsidP="00B21294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441B8" w14:textId="77777777" w:rsidR="0011766F" w:rsidRDefault="0011766F">
      <w:pPr>
        <w:spacing w:after="0" w:line="240" w:lineRule="auto"/>
      </w:pPr>
      <w:r>
        <w:separator/>
      </w:r>
    </w:p>
  </w:footnote>
  <w:footnote w:type="continuationSeparator" w:id="0">
    <w:p w14:paraId="287CA550" w14:textId="77777777" w:rsidR="0011766F" w:rsidRDefault="00117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269916">
    <w:abstractNumId w:val="8"/>
  </w:num>
  <w:num w:numId="2" w16cid:durableId="1089277319">
    <w:abstractNumId w:val="6"/>
  </w:num>
  <w:num w:numId="3" w16cid:durableId="403727066">
    <w:abstractNumId w:val="5"/>
  </w:num>
  <w:num w:numId="4" w16cid:durableId="652877842">
    <w:abstractNumId w:val="4"/>
  </w:num>
  <w:num w:numId="5" w16cid:durableId="1186749634">
    <w:abstractNumId w:val="7"/>
  </w:num>
  <w:num w:numId="6" w16cid:durableId="877282080">
    <w:abstractNumId w:val="3"/>
  </w:num>
  <w:num w:numId="7" w16cid:durableId="644628630">
    <w:abstractNumId w:val="2"/>
  </w:num>
  <w:num w:numId="8" w16cid:durableId="278726916">
    <w:abstractNumId w:val="1"/>
  </w:num>
  <w:num w:numId="9" w16cid:durableId="202200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F9B"/>
    <w:rsid w:val="00034616"/>
    <w:rsid w:val="0006063C"/>
    <w:rsid w:val="0011766F"/>
    <w:rsid w:val="0015074B"/>
    <w:rsid w:val="001A1DF0"/>
    <w:rsid w:val="00264408"/>
    <w:rsid w:val="0029639D"/>
    <w:rsid w:val="00326F90"/>
    <w:rsid w:val="00566655"/>
    <w:rsid w:val="005B2851"/>
    <w:rsid w:val="005C6115"/>
    <w:rsid w:val="006C4356"/>
    <w:rsid w:val="0077468B"/>
    <w:rsid w:val="00A23DD9"/>
    <w:rsid w:val="00AA1D8D"/>
    <w:rsid w:val="00AD111A"/>
    <w:rsid w:val="00B21294"/>
    <w:rsid w:val="00B47730"/>
    <w:rsid w:val="00BC3C96"/>
    <w:rsid w:val="00C72BD7"/>
    <w:rsid w:val="00CB0664"/>
    <w:rsid w:val="00E40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728EA"/>
  <w14:defaultImageDpi w14:val="300"/>
  <w15:docId w15:val="{D63B2B9E-1B92-4027-972B-FA268DDE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FLHeading">
    <w:name w:val="IFL Heading"/>
    <w:pPr>
      <w:spacing w:before="200" w:after="120" w:line="360" w:lineRule="auto"/>
      <w:jc w:val="both"/>
    </w:pPr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10</cp:revision>
  <dcterms:created xsi:type="dcterms:W3CDTF">2013-12-23T23:15:00Z</dcterms:created>
  <dcterms:modified xsi:type="dcterms:W3CDTF">2026-10-03T13:52:00Z</dcterms:modified>
  <cp:category/>
</cp:coreProperties>
</file>