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0.xml" ContentType="application/vnd.openxmlformats-officedocument.wordprocessingml.footer+xml"/>
  <Override PartName="/word/header14.xml" ContentType="application/vnd.openxmlformats-officedocument.wordprocessingml.header+xml"/>
  <Override PartName="/word/footer11.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A36A7" w:rsidRPr="003C04A1" w:rsidRDefault="004A36A7" w:rsidP="004A36A7">
      <w:pPr>
        <w:tabs>
          <w:tab w:val="left" w:pos="6728"/>
        </w:tabs>
        <w:rPr>
          <w:bCs/>
        </w:rPr>
      </w:pPr>
    </w:p>
    <w:p w:rsidR="004A36A7" w:rsidRPr="008261CB" w:rsidRDefault="004A36A7" w:rsidP="004A36A7">
      <w:pPr>
        <w:tabs>
          <w:tab w:val="left" w:pos="6728"/>
        </w:tabs>
        <w:jc w:val="center"/>
        <w:rPr>
          <w:b/>
          <w:sz w:val="28"/>
          <w:szCs w:val="28"/>
          <w:lang w:val="en-US"/>
        </w:rPr>
      </w:pPr>
      <w:r w:rsidRPr="008261CB">
        <w:rPr>
          <w:bCs/>
        </w:rPr>
        <w:t>Заказчик</w:t>
      </w:r>
      <w:r w:rsidRPr="008261CB">
        <w:rPr>
          <w:bCs/>
          <w:lang w:val="en-US"/>
        </w:rPr>
        <w:t xml:space="preserve"> </w:t>
      </w:r>
      <w:r w:rsidRPr="008261CB">
        <w:rPr>
          <w:bCs/>
        </w:rPr>
        <w:t>проекта</w:t>
      </w:r>
      <w:r w:rsidRPr="008261CB">
        <w:rPr>
          <w:bCs/>
          <w:lang w:val="en-US"/>
        </w:rPr>
        <w:t xml:space="preserve"> – </w:t>
      </w:r>
      <w:proofErr w:type="gramStart"/>
      <w:r w:rsidR="008261CB" w:rsidRPr="008261CB">
        <w:rPr>
          <w:lang w:val="en-US"/>
        </w:rPr>
        <w:t xml:space="preserve">{{ </w:t>
      </w:r>
      <w:proofErr w:type="spellStart"/>
      <w:r w:rsidR="008261CB" w:rsidRPr="008261CB">
        <w:rPr>
          <w:lang w:val="en-US"/>
        </w:rPr>
        <w:t>company</w:t>
      </w:r>
      <w:proofErr w:type="gramEnd"/>
      <w:r w:rsidR="008261CB" w:rsidRPr="008261CB">
        <w:rPr>
          <w:lang w:val="en-US"/>
        </w:rPr>
        <w:t>_name</w:t>
      </w:r>
      <w:proofErr w:type="spellEnd"/>
      <w:r w:rsidR="008261CB" w:rsidRPr="008261CB">
        <w:rPr>
          <w:lang w:val="en-US"/>
        </w:rPr>
        <w:t xml:space="preserve"> }}</w:t>
      </w:r>
    </w:p>
    <w:p w:rsidR="004A36A7" w:rsidRPr="008261CB" w:rsidRDefault="004A36A7" w:rsidP="004A36A7">
      <w:pPr>
        <w:tabs>
          <w:tab w:val="left" w:pos="6728"/>
        </w:tabs>
        <w:jc w:val="center"/>
        <w:rPr>
          <w:b/>
          <w:sz w:val="28"/>
          <w:szCs w:val="28"/>
          <w:lang w:val="en-US"/>
        </w:rPr>
      </w:pPr>
    </w:p>
    <w:p w:rsidR="004A36A7" w:rsidRPr="008261CB" w:rsidRDefault="004A36A7" w:rsidP="004A36A7">
      <w:pPr>
        <w:tabs>
          <w:tab w:val="left" w:pos="6728"/>
        </w:tabs>
        <w:jc w:val="center"/>
        <w:rPr>
          <w:b/>
          <w:sz w:val="28"/>
          <w:szCs w:val="28"/>
          <w:lang w:val="en-US"/>
        </w:rPr>
      </w:pPr>
    </w:p>
    <w:p w:rsidR="004A36A7" w:rsidRPr="008261CB" w:rsidRDefault="004A36A7" w:rsidP="004A36A7">
      <w:pPr>
        <w:tabs>
          <w:tab w:val="left" w:pos="6728"/>
        </w:tabs>
        <w:jc w:val="center"/>
        <w:rPr>
          <w:b/>
          <w:sz w:val="28"/>
          <w:szCs w:val="28"/>
          <w:lang w:val="en-US"/>
        </w:rPr>
      </w:pPr>
    </w:p>
    <w:p w:rsidR="004A36A7" w:rsidRPr="008261CB" w:rsidRDefault="004A36A7" w:rsidP="004A36A7">
      <w:pPr>
        <w:tabs>
          <w:tab w:val="left" w:pos="6728"/>
        </w:tabs>
        <w:jc w:val="center"/>
        <w:rPr>
          <w:b/>
          <w:sz w:val="28"/>
          <w:szCs w:val="28"/>
          <w:lang w:val="en-US"/>
        </w:rPr>
      </w:pPr>
    </w:p>
    <w:p w:rsidR="004A36A7" w:rsidRPr="008261CB" w:rsidRDefault="004A36A7" w:rsidP="004A36A7">
      <w:pPr>
        <w:tabs>
          <w:tab w:val="left" w:pos="6728"/>
        </w:tabs>
        <w:jc w:val="center"/>
        <w:rPr>
          <w:b/>
          <w:sz w:val="28"/>
          <w:szCs w:val="28"/>
          <w:lang w:val="en-US"/>
        </w:rPr>
      </w:pPr>
    </w:p>
    <w:p w:rsidR="004A36A7" w:rsidRPr="008261CB" w:rsidRDefault="004A36A7" w:rsidP="004A36A7">
      <w:pPr>
        <w:tabs>
          <w:tab w:val="left" w:pos="6728"/>
        </w:tabs>
        <w:jc w:val="center"/>
        <w:rPr>
          <w:b/>
          <w:sz w:val="28"/>
          <w:szCs w:val="28"/>
          <w:lang w:val="en-US"/>
        </w:rPr>
      </w:pPr>
    </w:p>
    <w:p w:rsidR="004A36A7" w:rsidRPr="008261CB" w:rsidRDefault="004A36A7" w:rsidP="004A36A7">
      <w:pPr>
        <w:tabs>
          <w:tab w:val="left" w:pos="6728"/>
        </w:tabs>
        <w:jc w:val="center"/>
        <w:rPr>
          <w:b/>
          <w:sz w:val="28"/>
          <w:szCs w:val="28"/>
          <w:lang w:val="en-US"/>
        </w:rPr>
      </w:pPr>
    </w:p>
    <w:p w:rsidR="00EF5360" w:rsidRPr="008261CB" w:rsidRDefault="008261CB" w:rsidP="00EF5360">
      <w:pPr>
        <w:tabs>
          <w:tab w:val="left" w:pos="6728"/>
        </w:tabs>
        <w:ind w:left="567" w:right="566"/>
        <w:jc w:val="center"/>
        <w:rPr>
          <w:b/>
          <w:sz w:val="28"/>
          <w:szCs w:val="28"/>
          <w:lang w:val="en-US"/>
        </w:rPr>
      </w:pPr>
      <w:proofErr w:type="gramStart"/>
      <w:r w:rsidRPr="008261CB">
        <w:rPr>
          <w:b/>
          <w:sz w:val="28"/>
          <w:szCs w:val="28"/>
          <w:lang w:val="en-US"/>
        </w:rPr>
        <w:t>«{</w:t>
      </w:r>
      <w:proofErr w:type="gramEnd"/>
      <w:r w:rsidRPr="008261CB">
        <w:rPr>
          <w:b/>
          <w:sz w:val="28"/>
          <w:szCs w:val="28"/>
          <w:lang w:val="en-US"/>
        </w:rPr>
        <w:t xml:space="preserve">{ </w:t>
      </w:r>
      <w:proofErr w:type="spellStart"/>
      <w:r w:rsidRPr="008261CB">
        <w:rPr>
          <w:b/>
          <w:sz w:val="28"/>
          <w:szCs w:val="28"/>
          <w:lang w:val="en-US"/>
        </w:rPr>
        <w:t>project_name</w:t>
      </w:r>
      <w:proofErr w:type="spellEnd"/>
      <w:r w:rsidRPr="008261CB">
        <w:rPr>
          <w:b/>
          <w:sz w:val="28"/>
          <w:szCs w:val="28"/>
          <w:lang w:val="en-US"/>
        </w:rPr>
        <w:t xml:space="preserve"> }}»</w:t>
      </w:r>
    </w:p>
    <w:p w:rsidR="004A36A7" w:rsidRPr="008261CB" w:rsidRDefault="004A36A7" w:rsidP="004A36A7">
      <w:pPr>
        <w:tabs>
          <w:tab w:val="left" w:pos="6728"/>
        </w:tabs>
        <w:jc w:val="center"/>
        <w:rPr>
          <w:b/>
          <w:sz w:val="28"/>
          <w:szCs w:val="28"/>
          <w:lang w:val="en-US"/>
        </w:rPr>
      </w:pPr>
    </w:p>
    <w:p w:rsidR="004A36A7" w:rsidRPr="008261CB" w:rsidRDefault="004A36A7" w:rsidP="004A36A7">
      <w:pPr>
        <w:tabs>
          <w:tab w:val="left" w:pos="6728"/>
        </w:tabs>
        <w:jc w:val="center"/>
        <w:rPr>
          <w:b/>
          <w:sz w:val="28"/>
          <w:szCs w:val="28"/>
          <w:lang w:val="en-US"/>
        </w:rPr>
      </w:pPr>
    </w:p>
    <w:p w:rsidR="004A36A7" w:rsidRPr="008261CB" w:rsidRDefault="004A36A7" w:rsidP="004A36A7">
      <w:pPr>
        <w:tabs>
          <w:tab w:val="left" w:pos="6728"/>
        </w:tabs>
        <w:jc w:val="center"/>
        <w:rPr>
          <w:b/>
          <w:sz w:val="28"/>
          <w:szCs w:val="28"/>
          <w:lang w:val="en-US"/>
        </w:rPr>
      </w:pPr>
    </w:p>
    <w:p w:rsidR="004A36A7" w:rsidRPr="008261CB" w:rsidRDefault="004A36A7" w:rsidP="004A36A7">
      <w:pPr>
        <w:jc w:val="center"/>
        <w:rPr>
          <w:b/>
          <w:sz w:val="28"/>
          <w:szCs w:val="28"/>
        </w:rPr>
      </w:pPr>
      <w:r w:rsidRPr="008261CB">
        <w:rPr>
          <w:b/>
          <w:sz w:val="28"/>
          <w:szCs w:val="28"/>
        </w:rPr>
        <w:t>ПРОЕКТНАЯ ДОКУМЕНТАЦИЯ</w:t>
      </w:r>
    </w:p>
    <w:p w:rsidR="004A36A7" w:rsidRPr="008261CB" w:rsidRDefault="004A36A7" w:rsidP="004A36A7">
      <w:pPr>
        <w:jc w:val="center"/>
        <w:rPr>
          <w:b/>
        </w:rPr>
      </w:pPr>
    </w:p>
    <w:p w:rsidR="004A36A7" w:rsidRPr="008261CB" w:rsidRDefault="004A36A7" w:rsidP="004A36A7">
      <w:pPr>
        <w:jc w:val="center"/>
        <w:rPr>
          <w:b/>
        </w:rPr>
      </w:pPr>
    </w:p>
    <w:p w:rsidR="00A245E7" w:rsidRPr="008261CB" w:rsidRDefault="00A245E7" w:rsidP="00A245E7">
      <w:pPr>
        <w:jc w:val="center"/>
        <w:rPr>
          <w:b/>
          <w:bCs/>
          <w:sz w:val="28"/>
          <w:szCs w:val="28"/>
          <w:highlight w:val="lightGray"/>
        </w:rPr>
      </w:pPr>
      <w:r w:rsidRPr="008261CB">
        <w:rPr>
          <w:b/>
          <w:bCs/>
          <w:sz w:val="28"/>
          <w:szCs w:val="28"/>
          <w:highlight w:val="lightGray"/>
        </w:rPr>
        <w:t xml:space="preserve">Раздел 12. Иная документация в случаях, предусмотренных </w:t>
      </w:r>
    </w:p>
    <w:p w:rsidR="00A245E7" w:rsidRPr="008261CB" w:rsidRDefault="00A245E7" w:rsidP="00A245E7">
      <w:pPr>
        <w:jc w:val="center"/>
        <w:rPr>
          <w:b/>
          <w:bCs/>
          <w:sz w:val="28"/>
          <w:szCs w:val="28"/>
          <w:highlight w:val="lightGray"/>
        </w:rPr>
      </w:pPr>
      <w:r w:rsidRPr="008261CB">
        <w:rPr>
          <w:b/>
          <w:bCs/>
          <w:sz w:val="28"/>
          <w:szCs w:val="28"/>
          <w:highlight w:val="lightGray"/>
        </w:rPr>
        <w:t xml:space="preserve">федеральными законами. </w:t>
      </w:r>
    </w:p>
    <w:p w:rsidR="00A245E7" w:rsidRPr="008261CB" w:rsidRDefault="00A245E7" w:rsidP="00A245E7">
      <w:pPr>
        <w:jc w:val="center"/>
        <w:rPr>
          <w:b/>
          <w:bCs/>
          <w:sz w:val="28"/>
          <w:szCs w:val="28"/>
          <w:highlight w:val="lightGray"/>
        </w:rPr>
      </w:pPr>
      <w:r w:rsidRPr="008261CB">
        <w:rPr>
          <w:b/>
          <w:bCs/>
          <w:sz w:val="28"/>
          <w:szCs w:val="28"/>
          <w:highlight w:val="lightGray"/>
        </w:rPr>
        <w:t xml:space="preserve">Часть 1. Декларация промышленной безопасности. </w:t>
      </w:r>
    </w:p>
    <w:p w:rsidR="00A245E7" w:rsidRPr="008261CB" w:rsidRDefault="00A245E7" w:rsidP="00A245E7">
      <w:pPr>
        <w:jc w:val="center"/>
        <w:rPr>
          <w:b/>
          <w:bCs/>
          <w:sz w:val="28"/>
          <w:szCs w:val="28"/>
        </w:rPr>
      </w:pPr>
      <w:r w:rsidRPr="008261CB">
        <w:rPr>
          <w:b/>
          <w:bCs/>
          <w:sz w:val="28"/>
          <w:szCs w:val="28"/>
          <w:highlight w:val="lightGray"/>
        </w:rPr>
        <w:t>Книга 1. Декларация промышленной безопасности</w:t>
      </w:r>
    </w:p>
    <w:p w:rsidR="004A36A7" w:rsidRPr="008261CB" w:rsidRDefault="004A36A7" w:rsidP="004A36A7">
      <w:pPr>
        <w:jc w:val="center"/>
        <w:rPr>
          <w:b/>
          <w:sz w:val="28"/>
          <w:szCs w:val="28"/>
        </w:rPr>
      </w:pPr>
    </w:p>
    <w:p w:rsidR="004A36A7" w:rsidRPr="008261CB" w:rsidRDefault="008261CB" w:rsidP="004A36A7">
      <w:pPr>
        <w:jc w:val="center"/>
        <w:rPr>
          <w:b/>
          <w:sz w:val="28"/>
          <w:szCs w:val="28"/>
          <w:lang w:val="en-US"/>
        </w:rPr>
      </w:pPr>
      <w:bookmarkStart w:id="0" w:name="_Hlk84517255"/>
      <w:proofErr w:type="gramStart"/>
      <w:r w:rsidRPr="008261CB">
        <w:rPr>
          <w:b/>
          <w:sz w:val="28"/>
          <w:szCs w:val="28"/>
          <w:lang w:val="en-US"/>
        </w:rPr>
        <w:t xml:space="preserve">{{ </w:t>
      </w:r>
      <w:proofErr w:type="spellStart"/>
      <w:r w:rsidRPr="008261CB">
        <w:rPr>
          <w:b/>
          <w:color w:val="000000"/>
          <w:lang w:val="en-US"/>
        </w:rPr>
        <w:t>project</w:t>
      </w:r>
      <w:proofErr w:type="gramEnd"/>
      <w:r w:rsidRPr="008261CB">
        <w:rPr>
          <w:b/>
          <w:color w:val="000000"/>
          <w:lang w:val="en-US"/>
        </w:rPr>
        <w:t>_shifr</w:t>
      </w:r>
      <w:proofErr w:type="spellEnd"/>
      <w:r w:rsidRPr="008261CB">
        <w:rPr>
          <w:b/>
          <w:sz w:val="28"/>
          <w:szCs w:val="28"/>
          <w:lang w:val="en-US"/>
        </w:rPr>
        <w:t xml:space="preserve"> }}</w:t>
      </w:r>
      <w:bookmarkEnd w:id="0"/>
      <w:r w:rsidR="00EF5360" w:rsidRPr="008261CB">
        <w:rPr>
          <w:b/>
          <w:sz w:val="28"/>
          <w:szCs w:val="28"/>
          <w:lang w:val="en-US"/>
        </w:rPr>
        <w:t>-</w:t>
      </w:r>
      <w:r w:rsidR="009C6A28" w:rsidRPr="008261CB">
        <w:rPr>
          <w:b/>
          <w:sz w:val="28"/>
          <w:szCs w:val="28"/>
        </w:rPr>
        <w:t>ДПБ</w:t>
      </w:r>
      <w:r w:rsidR="009C6A28" w:rsidRPr="008261CB">
        <w:rPr>
          <w:b/>
          <w:sz w:val="28"/>
          <w:szCs w:val="28"/>
          <w:lang w:val="en-US"/>
        </w:rPr>
        <w:t>1</w:t>
      </w:r>
    </w:p>
    <w:p w:rsidR="004A36A7" w:rsidRPr="008261CB" w:rsidRDefault="004A36A7" w:rsidP="004A36A7">
      <w:pPr>
        <w:jc w:val="center"/>
        <w:rPr>
          <w:b/>
          <w:sz w:val="28"/>
          <w:szCs w:val="28"/>
          <w:lang w:val="en-US"/>
        </w:rPr>
      </w:pPr>
    </w:p>
    <w:p w:rsidR="004A36A7" w:rsidRPr="008261CB" w:rsidRDefault="004A36A7" w:rsidP="008261CB">
      <w:pPr>
        <w:jc w:val="center"/>
        <w:rPr>
          <w:sz w:val="28"/>
          <w:szCs w:val="28"/>
          <w:lang w:val="en-US"/>
        </w:rPr>
      </w:pPr>
      <w:r w:rsidRPr="008261CB">
        <w:rPr>
          <w:b/>
          <w:sz w:val="28"/>
          <w:szCs w:val="28"/>
        </w:rPr>
        <w:t>Том</w:t>
      </w:r>
      <w:r w:rsidRPr="008261CB">
        <w:rPr>
          <w:b/>
          <w:sz w:val="28"/>
          <w:szCs w:val="28"/>
          <w:lang w:val="en-US"/>
        </w:rPr>
        <w:t xml:space="preserve"> </w:t>
      </w:r>
      <w:proofErr w:type="gramStart"/>
      <w:r w:rsidR="008261CB" w:rsidRPr="008261CB">
        <w:rPr>
          <w:b/>
          <w:sz w:val="28"/>
          <w:szCs w:val="28"/>
          <w:lang w:val="en-US"/>
        </w:rPr>
        <w:t>{{ tom</w:t>
      </w:r>
      <w:proofErr w:type="gramEnd"/>
      <w:r w:rsidR="008261CB" w:rsidRPr="008261CB">
        <w:rPr>
          <w:b/>
          <w:sz w:val="28"/>
          <w:szCs w:val="28"/>
          <w:lang w:val="en-US"/>
        </w:rPr>
        <w:t>_shifr_1 }}</w:t>
      </w:r>
    </w:p>
    <w:p w:rsidR="004A36A7" w:rsidRPr="008261CB" w:rsidRDefault="004A36A7" w:rsidP="004A36A7">
      <w:pPr>
        <w:spacing w:line="360" w:lineRule="auto"/>
        <w:ind w:left="-284"/>
        <w:rPr>
          <w:sz w:val="28"/>
          <w:szCs w:val="28"/>
          <w:highlight w:val="yellow"/>
          <w:lang w:val="en-US"/>
        </w:rPr>
      </w:pPr>
    </w:p>
    <w:p w:rsidR="004A36A7" w:rsidRPr="008261CB" w:rsidRDefault="004A36A7" w:rsidP="004A36A7">
      <w:pPr>
        <w:spacing w:line="360" w:lineRule="auto"/>
        <w:ind w:left="-284"/>
        <w:rPr>
          <w:b/>
          <w:spacing w:val="20"/>
          <w:sz w:val="28"/>
          <w:szCs w:val="28"/>
          <w:highlight w:val="yellow"/>
          <w:lang w:val="en-US"/>
        </w:rPr>
      </w:pPr>
    </w:p>
    <w:p w:rsidR="004A36A7" w:rsidRPr="008261CB" w:rsidRDefault="004A36A7" w:rsidP="004A36A7">
      <w:pPr>
        <w:spacing w:line="360" w:lineRule="auto"/>
        <w:ind w:left="-284"/>
        <w:rPr>
          <w:b/>
          <w:spacing w:val="20"/>
          <w:sz w:val="28"/>
          <w:szCs w:val="28"/>
          <w:highlight w:val="yellow"/>
          <w:lang w:val="en-US"/>
        </w:rPr>
      </w:pPr>
    </w:p>
    <w:p w:rsidR="004A36A7" w:rsidRPr="008261CB" w:rsidRDefault="004A36A7" w:rsidP="004A36A7">
      <w:pPr>
        <w:spacing w:line="360" w:lineRule="auto"/>
        <w:ind w:left="-284"/>
        <w:rPr>
          <w:b/>
          <w:spacing w:val="20"/>
          <w:sz w:val="28"/>
          <w:szCs w:val="28"/>
          <w:highlight w:val="yellow"/>
          <w:lang w:val="en-US"/>
        </w:rPr>
        <w:sectPr w:rsidR="004A36A7" w:rsidRPr="008261CB" w:rsidSect="004A36A7">
          <w:headerReference w:type="default" r:id="rId8"/>
          <w:footerReference w:type="default" r:id="rId9"/>
          <w:headerReference w:type="first" r:id="rId10"/>
          <w:pgSz w:w="11907" w:h="16839" w:code="9"/>
          <w:pgMar w:top="1134" w:right="851" w:bottom="1134" w:left="1418" w:header="567" w:footer="335" w:gutter="0"/>
          <w:cols w:space="720"/>
          <w:docGrid w:linePitch="272"/>
        </w:sectPr>
      </w:pPr>
    </w:p>
    <w:p w:rsidR="004A36A7" w:rsidRPr="008261CB" w:rsidRDefault="004A36A7" w:rsidP="004A36A7">
      <w:pPr>
        <w:tabs>
          <w:tab w:val="left" w:pos="6728"/>
        </w:tabs>
        <w:rPr>
          <w:bCs/>
          <w:highlight w:val="yellow"/>
          <w:lang w:val="en-US"/>
        </w:rPr>
      </w:pPr>
    </w:p>
    <w:p w:rsidR="008261CB" w:rsidRPr="008261CB" w:rsidRDefault="008261CB" w:rsidP="008261CB">
      <w:pPr>
        <w:tabs>
          <w:tab w:val="left" w:pos="6728"/>
        </w:tabs>
        <w:jc w:val="center"/>
        <w:rPr>
          <w:b/>
          <w:sz w:val="28"/>
          <w:szCs w:val="28"/>
          <w:lang w:val="en-US"/>
        </w:rPr>
      </w:pPr>
      <w:r w:rsidRPr="008261CB">
        <w:rPr>
          <w:bCs/>
        </w:rPr>
        <w:t>Заказчик</w:t>
      </w:r>
      <w:r w:rsidRPr="008261CB">
        <w:rPr>
          <w:bCs/>
          <w:lang w:val="en-US"/>
        </w:rPr>
        <w:t xml:space="preserve"> </w:t>
      </w:r>
      <w:r w:rsidRPr="008261CB">
        <w:rPr>
          <w:bCs/>
        </w:rPr>
        <w:t>проекта</w:t>
      </w:r>
      <w:r w:rsidRPr="008261CB">
        <w:rPr>
          <w:bCs/>
          <w:lang w:val="en-US"/>
        </w:rPr>
        <w:t xml:space="preserve"> – </w:t>
      </w:r>
      <w:proofErr w:type="gramStart"/>
      <w:r w:rsidRPr="008261CB">
        <w:rPr>
          <w:lang w:val="en-US"/>
        </w:rPr>
        <w:t xml:space="preserve">{{ </w:t>
      </w:r>
      <w:proofErr w:type="spellStart"/>
      <w:r w:rsidRPr="008261CB">
        <w:rPr>
          <w:lang w:val="en-US"/>
        </w:rPr>
        <w:t>company</w:t>
      </w:r>
      <w:proofErr w:type="gramEnd"/>
      <w:r w:rsidRPr="008261CB">
        <w:rPr>
          <w:lang w:val="en-US"/>
        </w:rPr>
        <w:t>_name</w:t>
      </w:r>
      <w:proofErr w:type="spellEnd"/>
      <w:r w:rsidRPr="008261CB">
        <w:rPr>
          <w:lang w:val="en-US"/>
        </w:rPr>
        <w:t xml:space="preserve"> }}</w:t>
      </w:r>
    </w:p>
    <w:p w:rsidR="008261CB" w:rsidRPr="008261CB" w:rsidRDefault="008261CB" w:rsidP="008261CB">
      <w:pPr>
        <w:tabs>
          <w:tab w:val="left" w:pos="6728"/>
        </w:tabs>
        <w:jc w:val="center"/>
        <w:rPr>
          <w:b/>
          <w:sz w:val="28"/>
          <w:szCs w:val="28"/>
          <w:lang w:val="en-US"/>
        </w:rPr>
      </w:pPr>
    </w:p>
    <w:p w:rsidR="008261CB" w:rsidRPr="008261CB" w:rsidRDefault="008261CB" w:rsidP="008261CB">
      <w:pPr>
        <w:tabs>
          <w:tab w:val="left" w:pos="6728"/>
        </w:tabs>
        <w:jc w:val="center"/>
        <w:rPr>
          <w:b/>
          <w:sz w:val="28"/>
          <w:szCs w:val="28"/>
          <w:lang w:val="en-US"/>
        </w:rPr>
      </w:pPr>
    </w:p>
    <w:p w:rsidR="008261CB" w:rsidRPr="008261CB" w:rsidRDefault="008261CB" w:rsidP="008261CB">
      <w:pPr>
        <w:tabs>
          <w:tab w:val="left" w:pos="6728"/>
        </w:tabs>
        <w:jc w:val="center"/>
        <w:rPr>
          <w:b/>
          <w:sz w:val="28"/>
          <w:szCs w:val="28"/>
          <w:lang w:val="en-US"/>
        </w:rPr>
      </w:pPr>
    </w:p>
    <w:p w:rsidR="008261CB" w:rsidRPr="008261CB" w:rsidRDefault="008261CB" w:rsidP="008261CB">
      <w:pPr>
        <w:tabs>
          <w:tab w:val="left" w:pos="6728"/>
        </w:tabs>
        <w:jc w:val="center"/>
        <w:rPr>
          <w:b/>
          <w:sz w:val="28"/>
          <w:szCs w:val="28"/>
          <w:lang w:val="en-US"/>
        </w:rPr>
      </w:pPr>
    </w:p>
    <w:p w:rsidR="008261CB" w:rsidRPr="008261CB" w:rsidRDefault="008261CB" w:rsidP="008261CB">
      <w:pPr>
        <w:tabs>
          <w:tab w:val="left" w:pos="6728"/>
        </w:tabs>
        <w:jc w:val="center"/>
        <w:rPr>
          <w:b/>
          <w:sz w:val="28"/>
          <w:szCs w:val="28"/>
          <w:lang w:val="en-US"/>
        </w:rPr>
      </w:pPr>
    </w:p>
    <w:p w:rsidR="008261CB" w:rsidRPr="008261CB" w:rsidRDefault="008261CB" w:rsidP="008261CB">
      <w:pPr>
        <w:tabs>
          <w:tab w:val="left" w:pos="6728"/>
        </w:tabs>
        <w:jc w:val="center"/>
        <w:rPr>
          <w:b/>
          <w:sz w:val="28"/>
          <w:szCs w:val="28"/>
          <w:lang w:val="en-US"/>
        </w:rPr>
      </w:pPr>
    </w:p>
    <w:p w:rsidR="008261CB" w:rsidRPr="008261CB" w:rsidRDefault="008261CB" w:rsidP="008261CB">
      <w:pPr>
        <w:tabs>
          <w:tab w:val="left" w:pos="6728"/>
        </w:tabs>
        <w:jc w:val="center"/>
        <w:rPr>
          <w:b/>
          <w:sz w:val="28"/>
          <w:szCs w:val="28"/>
          <w:lang w:val="en-US"/>
        </w:rPr>
      </w:pPr>
    </w:p>
    <w:p w:rsidR="008261CB" w:rsidRPr="005C460C" w:rsidRDefault="008261CB" w:rsidP="008261CB">
      <w:pPr>
        <w:tabs>
          <w:tab w:val="left" w:pos="6728"/>
        </w:tabs>
        <w:ind w:left="567" w:right="566"/>
        <w:jc w:val="center"/>
        <w:rPr>
          <w:b/>
          <w:sz w:val="28"/>
          <w:szCs w:val="28"/>
          <w:lang w:val="en-US"/>
        </w:rPr>
      </w:pPr>
      <w:proofErr w:type="gramStart"/>
      <w:r w:rsidRPr="005C460C">
        <w:rPr>
          <w:b/>
          <w:sz w:val="28"/>
          <w:szCs w:val="28"/>
          <w:lang w:val="en-US"/>
        </w:rPr>
        <w:t>«{</w:t>
      </w:r>
      <w:proofErr w:type="gramEnd"/>
      <w:r w:rsidRPr="005C460C">
        <w:rPr>
          <w:b/>
          <w:sz w:val="28"/>
          <w:szCs w:val="28"/>
          <w:lang w:val="en-US"/>
        </w:rPr>
        <w:t xml:space="preserve">{ </w:t>
      </w:r>
      <w:proofErr w:type="spellStart"/>
      <w:r w:rsidRPr="008261CB">
        <w:rPr>
          <w:b/>
          <w:sz w:val="28"/>
          <w:szCs w:val="28"/>
          <w:lang w:val="en-US"/>
        </w:rPr>
        <w:t>project</w:t>
      </w:r>
      <w:r w:rsidRPr="005C460C">
        <w:rPr>
          <w:b/>
          <w:sz w:val="28"/>
          <w:szCs w:val="28"/>
          <w:lang w:val="en-US"/>
        </w:rPr>
        <w:t>_</w:t>
      </w:r>
      <w:r w:rsidRPr="008261CB">
        <w:rPr>
          <w:b/>
          <w:sz w:val="28"/>
          <w:szCs w:val="28"/>
          <w:lang w:val="en-US"/>
        </w:rPr>
        <w:t>name</w:t>
      </w:r>
      <w:proofErr w:type="spellEnd"/>
      <w:r w:rsidRPr="005C460C">
        <w:rPr>
          <w:b/>
          <w:sz w:val="28"/>
          <w:szCs w:val="28"/>
          <w:lang w:val="en-US"/>
        </w:rPr>
        <w:t xml:space="preserve"> }}»</w:t>
      </w:r>
    </w:p>
    <w:p w:rsidR="008261CB" w:rsidRPr="005C460C" w:rsidRDefault="008261CB" w:rsidP="008261CB">
      <w:pPr>
        <w:tabs>
          <w:tab w:val="left" w:pos="6728"/>
        </w:tabs>
        <w:jc w:val="center"/>
        <w:rPr>
          <w:b/>
          <w:sz w:val="28"/>
          <w:szCs w:val="28"/>
          <w:lang w:val="en-US"/>
        </w:rPr>
      </w:pPr>
    </w:p>
    <w:p w:rsidR="008261CB" w:rsidRPr="005C460C" w:rsidRDefault="008261CB" w:rsidP="008261CB">
      <w:pPr>
        <w:tabs>
          <w:tab w:val="left" w:pos="6728"/>
        </w:tabs>
        <w:jc w:val="center"/>
        <w:rPr>
          <w:b/>
          <w:sz w:val="28"/>
          <w:szCs w:val="28"/>
          <w:lang w:val="en-US"/>
        </w:rPr>
      </w:pPr>
    </w:p>
    <w:p w:rsidR="008261CB" w:rsidRPr="005C460C" w:rsidRDefault="008261CB" w:rsidP="008261CB">
      <w:pPr>
        <w:tabs>
          <w:tab w:val="left" w:pos="6728"/>
        </w:tabs>
        <w:jc w:val="center"/>
        <w:rPr>
          <w:b/>
          <w:sz w:val="28"/>
          <w:szCs w:val="28"/>
          <w:lang w:val="en-US"/>
        </w:rPr>
      </w:pPr>
    </w:p>
    <w:p w:rsidR="008261CB" w:rsidRPr="00720C41" w:rsidRDefault="008261CB" w:rsidP="008261CB">
      <w:pPr>
        <w:jc w:val="center"/>
        <w:rPr>
          <w:b/>
          <w:sz w:val="28"/>
          <w:szCs w:val="28"/>
        </w:rPr>
      </w:pPr>
      <w:r w:rsidRPr="00720C41">
        <w:rPr>
          <w:b/>
          <w:sz w:val="28"/>
          <w:szCs w:val="28"/>
        </w:rPr>
        <w:t>ПРОЕКТНАЯ ДОКУМЕНТАЦИЯ</w:t>
      </w:r>
    </w:p>
    <w:p w:rsidR="008261CB" w:rsidRPr="00720C41" w:rsidRDefault="008261CB" w:rsidP="008261CB">
      <w:pPr>
        <w:jc w:val="center"/>
        <w:rPr>
          <w:b/>
        </w:rPr>
      </w:pPr>
    </w:p>
    <w:p w:rsidR="008261CB" w:rsidRPr="00720C41" w:rsidRDefault="008261CB" w:rsidP="008261CB">
      <w:pPr>
        <w:jc w:val="center"/>
        <w:rPr>
          <w:b/>
        </w:rPr>
      </w:pPr>
    </w:p>
    <w:p w:rsidR="008261CB" w:rsidRPr="00720C41" w:rsidRDefault="008261CB" w:rsidP="008261CB">
      <w:pPr>
        <w:jc w:val="center"/>
        <w:rPr>
          <w:b/>
          <w:bCs/>
          <w:sz w:val="28"/>
          <w:szCs w:val="28"/>
        </w:rPr>
      </w:pPr>
      <w:r w:rsidRPr="00720C41">
        <w:rPr>
          <w:b/>
          <w:bCs/>
          <w:sz w:val="28"/>
          <w:szCs w:val="28"/>
        </w:rPr>
        <w:t xml:space="preserve">Раздел 12. Иная документация в случаях, предусмотренных </w:t>
      </w:r>
    </w:p>
    <w:p w:rsidR="008261CB" w:rsidRPr="00720C41" w:rsidRDefault="008261CB" w:rsidP="008261CB">
      <w:pPr>
        <w:jc w:val="center"/>
        <w:rPr>
          <w:b/>
          <w:bCs/>
          <w:sz w:val="28"/>
          <w:szCs w:val="28"/>
        </w:rPr>
      </w:pPr>
      <w:r w:rsidRPr="00720C41">
        <w:rPr>
          <w:b/>
          <w:bCs/>
          <w:sz w:val="28"/>
          <w:szCs w:val="28"/>
        </w:rPr>
        <w:t xml:space="preserve">федеральными законами. </w:t>
      </w:r>
    </w:p>
    <w:p w:rsidR="008261CB" w:rsidRPr="00720C41" w:rsidRDefault="008261CB" w:rsidP="008261CB">
      <w:pPr>
        <w:jc w:val="center"/>
        <w:rPr>
          <w:b/>
          <w:bCs/>
          <w:sz w:val="28"/>
          <w:szCs w:val="28"/>
        </w:rPr>
      </w:pPr>
      <w:r w:rsidRPr="00720C41">
        <w:rPr>
          <w:b/>
          <w:bCs/>
          <w:sz w:val="28"/>
          <w:szCs w:val="28"/>
        </w:rPr>
        <w:t xml:space="preserve">Часть 1. Декларация промышленной безопасности. </w:t>
      </w:r>
    </w:p>
    <w:p w:rsidR="008261CB" w:rsidRPr="00720C41" w:rsidRDefault="008261CB" w:rsidP="008261CB">
      <w:pPr>
        <w:jc w:val="center"/>
        <w:rPr>
          <w:b/>
          <w:bCs/>
          <w:sz w:val="28"/>
          <w:szCs w:val="28"/>
        </w:rPr>
      </w:pPr>
      <w:r w:rsidRPr="00720C41">
        <w:rPr>
          <w:b/>
          <w:bCs/>
          <w:sz w:val="28"/>
          <w:szCs w:val="28"/>
        </w:rPr>
        <w:t>Книга 1. Декларация промышленной безопасности</w:t>
      </w:r>
    </w:p>
    <w:p w:rsidR="008261CB" w:rsidRPr="00720C41" w:rsidRDefault="008261CB" w:rsidP="008261CB">
      <w:pPr>
        <w:jc w:val="center"/>
        <w:rPr>
          <w:b/>
          <w:sz w:val="28"/>
          <w:szCs w:val="28"/>
        </w:rPr>
      </w:pPr>
    </w:p>
    <w:p w:rsidR="008261CB" w:rsidRPr="005C460C" w:rsidRDefault="008261CB" w:rsidP="008261CB">
      <w:pPr>
        <w:jc w:val="center"/>
        <w:rPr>
          <w:b/>
          <w:sz w:val="28"/>
          <w:szCs w:val="28"/>
          <w:lang w:val="en-US"/>
        </w:rPr>
      </w:pPr>
      <w:proofErr w:type="gramStart"/>
      <w:r w:rsidRPr="005C460C">
        <w:rPr>
          <w:b/>
          <w:sz w:val="28"/>
          <w:szCs w:val="28"/>
          <w:lang w:val="en-US"/>
        </w:rPr>
        <w:t xml:space="preserve">{{ </w:t>
      </w:r>
      <w:proofErr w:type="spellStart"/>
      <w:r w:rsidRPr="00720C41">
        <w:rPr>
          <w:b/>
          <w:color w:val="000000"/>
          <w:lang w:val="en-US"/>
        </w:rPr>
        <w:t>project</w:t>
      </w:r>
      <w:proofErr w:type="gramEnd"/>
      <w:r w:rsidRPr="005C460C">
        <w:rPr>
          <w:b/>
          <w:color w:val="000000"/>
          <w:lang w:val="en-US"/>
        </w:rPr>
        <w:t>_</w:t>
      </w:r>
      <w:r w:rsidRPr="00720C41">
        <w:rPr>
          <w:b/>
          <w:color w:val="000000"/>
          <w:lang w:val="en-US"/>
        </w:rPr>
        <w:t>shifr</w:t>
      </w:r>
      <w:proofErr w:type="spellEnd"/>
      <w:r w:rsidRPr="005C460C">
        <w:rPr>
          <w:b/>
          <w:sz w:val="28"/>
          <w:szCs w:val="28"/>
          <w:lang w:val="en-US"/>
        </w:rPr>
        <w:t xml:space="preserve"> }}-</w:t>
      </w:r>
      <w:r w:rsidRPr="00720C41">
        <w:rPr>
          <w:b/>
          <w:sz w:val="28"/>
          <w:szCs w:val="28"/>
        </w:rPr>
        <w:t>ДПБ</w:t>
      </w:r>
      <w:r w:rsidRPr="005C460C">
        <w:rPr>
          <w:b/>
          <w:sz w:val="28"/>
          <w:szCs w:val="28"/>
          <w:lang w:val="en-US"/>
        </w:rPr>
        <w:t>1</w:t>
      </w:r>
    </w:p>
    <w:p w:rsidR="008261CB" w:rsidRPr="005C460C" w:rsidRDefault="008261CB" w:rsidP="008261CB">
      <w:pPr>
        <w:jc w:val="center"/>
        <w:rPr>
          <w:b/>
          <w:sz w:val="28"/>
          <w:szCs w:val="28"/>
          <w:lang w:val="en-US"/>
        </w:rPr>
      </w:pPr>
    </w:p>
    <w:p w:rsidR="008261CB" w:rsidRPr="00720C41" w:rsidRDefault="008261CB" w:rsidP="008261CB">
      <w:pPr>
        <w:jc w:val="center"/>
        <w:rPr>
          <w:sz w:val="28"/>
          <w:szCs w:val="28"/>
          <w:lang w:val="en-US"/>
        </w:rPr>
      </w:pPr>
      <w:r w:rsidRPr="00720C41">
        <w:rPr>
          <w:b/>
          <w:sz w:val="28"/>
          <w:szCs w:val="28"/>
        </w:rPr>
        <w:t>Том</w:t>
      </w:r>
      <w:r w:rsidRPr="00720C41">
        <w:rPr>
          <w:b/>
          <w:sz w:val="28"/>
          <w:szCs w:val="28"/>
          <w:lang w:val="en-US"/>
        </w:rPr>
        <w:t xml:space="preserve"> </w:t>
      </w:r>
      <w:proofErr w:type="gramStart"/>
      <w:r w:rsidRPr="00720C41">
        <w:rPr>
          <w:b/>
          <w:sz w:val="28"/>
          <w:szCs w:val="28"/>
          <w:lang w:val="en-US"/>
        </w:rPr>
        <w:t>{{ tom</w:t>
      </w:r>
      <w:proofErr w:type="gramEnd"/>
      <w:r w:rsidRPr="00720C41">
        <w:rPr>
          <w:b/>
          <w:sz w:val="28"/>
          <w:szCs w:val="28"/>
          <w:lang w:val="en-US"/>
        </w:rPr>
        <w:t>_shifr_1 }}</w:t>
      </w:r>
    </w:p>
    <w:p w:rsidR="00784575" w:rsidRPr="005C460C" w:rsidRDefault="00784575" w:rsidP="004A36A7">
      <w:pPr>
        <w:spacing w:line="360" w:lineRule="auto"/>
        <w:rPr>
          <w:sz w:val="28"/>
          <w:szCs w:val="28"/>
          <w:lang w:val="en-US"/>
        </w:rPr>
      </w:pPr>
    </w:p>
    <w:p w:rsidR="004A36A7" w:rsidRPr="005C460C" w:rsidRDefault="004A36A7" w:rsidP="004A36A7">
      <w:pPr>
        <w:spacing w:line="360" w:lineRule="auto"/>
        <w:rPr>
          <w:sz w:val="28"/>
          <w:szCs w:val="28"/>
          <w:lang w:val="en-US"/>
        </w:rPr>
      </w:pPr>
    </w:p>
    <w:p w:rsidR="00E33366" w:rsidRPr="00720C41" w:rsidRDefault="00E33366" w:rsidP="00E33366">
      <w:pPr>
        <w:spacing w:line="360" w:lineRule="auto"/>
        <w:jc w:val="both"/>
        <w:rPr>
          <w:b/>
          <w:sz w:val="28"/>
          <w:szCs w:val="28"/>
        </w:rPr>
      </w:pPr>
      <w:r w:rsidRPr="00720C41">
        <w:rPr>
          <w:b/>
          <w:sz w:val="28"/>
          <w:szCs w:val="28"/>
        </w:rPr>
        <w:t xml:space="preserve">Директор                                                                           </w:t>
      </w:r>
      <w:r w:rsidRPr="00720C41">
        <w:rPr>
          <w:b/>
          <w:sz w:val="28"/>
          <w:szCs w:val="28"/>
        </w:rPr>
        <w:tab/>
        <w:t>К.М. Кузнецов</w:t>
      </w:r>
    </w:p>
    <w:p w:rsidR="00E33366" w:rsidRPr="00720C41" w:rsidRDefault="00E33366" w:rsidP="00E33366">
      <w:pPr>
        <w:spacing w:line="360" w:lineRule="auto"/>
        <w:jc w:val="both"/>
        <w:rPr>
          <w:b/>
          <w:sz w:val="28"/>
          <w:szCs w:val="28"/>
        </w:rPr>
      </w:pPr>
    </w:p>
    <w:p w:rsidR="00E33366" w:rsidRPr="00720C41" w:rsidRDefault="00E33366" w:rsidP="00E33366">
      <w:pPr>
        <w:jc w:val="both"/>
      </w:pPr>
      <w:r w:rsidRPr="00720C41">
        <w:rPr>
          <w:b/>
          <w:sz w:val="28"/>
          <w:szCs w:val="28"/>
        </w:rPr>
        <w:t xml:space="preserve">Главный инженер проекта                                               </w:t>
      </w:r>
      <w:r w:rsidRPr="00720C41">
        <w:rPr>
          <w:b/>
          <w:sz w:val="28"/>
          <w:szCs w:val="28"/>
        </w:rPr>
        <w:tab/>
        <w:t xml:space="preserve">Д.В. </w:t>
      </w:r>
      <w:proofErr w:type="spellStart"/>
      <w:r w:rsidRPr="00720C41">
        <w:rPr>
          <w:b/>
          <w:sz w:val="28"/>
          <w:szCs w:val="28"/>
        </w:rPr>
        <w:t>Смекалин</w:t>
      </w:r>
      <w:proofErr w:type="spellEnd"/>
    </w:p>
    <w:p w:rsidR="004A36A7" w:rsidRPr="00720C41" w:rsidRDefault="004A36A7" w:rsidP="004A36A7">
      <w:pPr>
        <w:outlineLvl w:val="8"/>
        <w:rPr>
          <w:b/>
          <w:sz w:val="28"/>
          <w:szCs w:val="28"/>
          <w:lang w:eastAsia="x-none"/>
        </w:rPr>
      </w:pPr>
    </w:p>
    <w:p w:rsidR="004A36A7" w:rsidRPr="00720C41" w:rsidRDefault="004A36A7" w:rsidP="004A36A7">
      <w:pPr>
        <w:outlineLvl w:val="8"/>
        <w:rPr>
          <w:b/>
          <w:sz w:val="28"/>
          <w:szCs w:val="28"/>
          <w:lang w:val="x-none" w:eastAsia="x-none"/>
        </w:rPr>
        <w:sectPr w:rsidR="004A36A7" w:rsidRPr="00720C41" w:rsidSect="008170FC">
          <w:headerReference w:type="default" r:id="rId11"/>
          <w:pgSz w:w="11907" w:h="16839" w:code="9"/>
          <w:pgMar w:top="1134" w:right="851" w:bottom="1134" w:left="1418" w:header="567" w:footer="335" w:gutter="0"/>
          <w:cols w:space="720"/>
          <w:docGrid w:linePitch="272"/>
        </w:sectPr>
      </w:pPr>
    </w:p>
    <w:p w:rsidR="00D10881" w:rsidRPr="00720C41" w:rsidRDefault="00D10881" w:rsidP="00D10881">
      <w:pPr>
        <w:pStyle w:val="27"/>
        <w:tabs>
          <w:tab w:val="left" w:pos="5245"/>
        </w:tabs>
        <w:ind w:left="5387"/>
        <w:rPr>
          <w:b w:val="0"/>
          <w:bCs/>
          <w:spacing w:val="0"/>
          <w:szCs w:val="28"/>
        </w:rPr>
      </w:pPr>
      <w:r w:rsidRPr="00720C41">
        <w:rPr>
          <w:b w:val="0"/>
          <w:bCs/>
          <w:spacing w:val="0"/>
          <w:szCs w:val="28"/>
        </w:rPr>
        <w:lastRenderedPageBreak/>
        <w:t>УТВЕРЖДАЮ</w:t>
      </w:r>
    </w:p>
    <w:p w:rsidR="00D10881" w:rsidRPr="00720C41" w:rsidRDefault="00720C41" w:rsidP="00D10881">
      <w:pPr>
        <w:pStyle w:val="hc3"/>
        <w:tabs>
          <w:tab w:val="left" w:pos="5245"/>
        </w:tabs>
        <w:ind w:left="5387" w:firstLine="0"/>
        <w:jc w:val="center"/>
        <w:rPr>
          <w:bCs/>
          <w:spacing w:val="0"/>
          <w:szCs w:val="28"/>
          <w:lang w:val="en-US"/>
        </w:rPr>
      </w:pPr>
      <w:proofErr w:type="gramStart"/>
      <w:r w:rsidRPr="00720C41">
        <w:rPr>
          <w:bCs/>
          <w:spacing w:val="0"/>
          <w:szCs w:val="28"/>
          <w:lang w:val="en-US"/>
        </w:rPr>
        <w:t>{{ manager</w:t>
      </w:r>
      <w:proofErr w:type="gramEnd"/>
      <w:r w:rsidRPr="00720C41">
        <w:rPr>
          <w:bCs/>
          <w:spacing w:val="0"/>
          <w:szCs w:val="28"/>
          <w:lang w:val="en-US"/>
        </w:rPr>
        <w:t xml:space="preserve"> }}</w:t>
      </w:r>
    </w:p>
    <w:p w:rsidR="00D10881" w:rsidRPr="00720C41" w:rsidRDefault="008261CB" w:rsidP="00D10881">
      <w:pPr>
        <w:pStyle w:val="hc3"/>
        <w:tabs>
          <w:tab w:val="left" w:pos="5245"/>
        </w:tabs>
        <w:ind w:left="5387" w:firstLine="0"/>
        <w:jc w:val="center"/>
        <w:rPr>
          <w:bCs/>
          <w:spacing w:val="0"/>
          <w:szCs w:val="28"/>
          <w:lang w:val="en-US"/>
        </w:rPr>
      </w:pPr>
      <w:proofErr w:type="gramStart"/>
      <w:r w:rsidRPr="00720C41">
        <w:rPr>
          <w:lang w:val="en-US"/>
        </w:rPr>
        <w:t xml:space="preserve">{{ </w:t>
      </w:r>
      <w:proofErr w:type="spellStart"/>
      <w:r w:rsidRPr="00720C41">
        <w:rPr>
          <w:lang w:val="en-US"/>
        </w:rPr>
        <w:t>company</w:t>
      </w:r>
      <w:proofErr w:type="gramEnd"/>
      <w:r w:rsidRPr="00720C41">
        <w:rPr>
          <w:lang w:val="en-US"/>
        </w:rPr>
        <w:t>_name</w:t>
      </w:r>
      <w:proofErr w:type="spellEnd"/>
      <w:r w:rsidRPr="00720C41">
        <w:rPr>
          <w:lang w:val="en-US"/>
        </w:rPr>
        <w:t xml:space="preserve"> }}</w:t>
      </w:r>
    </w:p>
    <w:p w:rsidR="00D10881" w:rsidRPr="00720C41" w:rsidRDefault="00D10881" w:rsidP="00D10881">
      <w:pPr>
        <w:pStyle w:val="hc3"/>
        <w:ind w:left="5670" w:firstLine="0"/>
        <w:jc w:val="center"/>
        <w:rPr>
          <w:bCs/>
          <w:spacing w:val="0"/>
          <w:szCs w:val="28"/>
          <w:lang w:val="en-US"/>
        </w:rPr>
      </w:pPr>
    </w:p>
    <w:p w:rsidR="00D10881" w:rsidRPr="00720C41" w:rsidRDefault="00D10881" w:rsidP="00D10881">
      <w:pPr>
        <w:spacing w:line="360" w:lineRule="auto"/>
        <w:ind w:left="5670" w:right="-97"/>
        <w:rPr>
          <w:sz w:val="28"/>
          <w:szCs w:val="28"/>
          <w:lang w:val="en-US"/>
        </w:rPr>
      </w:pPr>
      <w:r w:rsidRPr="00720C41">
        <w:rPr>
          <w:sz w:val="28"/>
          <w:szCs w:val="28"/>
          <w:lang w:val="en-US"/>
        </w:rPr>
        <w:t xml:space="preserve">___________ </w:t>
      </w:r>
      <w:proofErr w:type="gramStart"/>
      <w:r w:rsidR="00720C41" w:rsidRPr="00720C41">
        <w:rPr>
          <w:sz w:val="28"/>
          <w:szCs w:val="28"/>
          <w:lang w:val="en-US"/>
        </w:rPr>
        <w:t xml:space="preserve">{{ </w:t>
      </w:r>
      <w:proofErr w:type="spellStart"/>
      <w:r w:rsidR="00720C41" w:rsidRPr="00720C41">
        <w:rPr>
          <w:sz w:val="28"/>
          <w:szCs w:val="28"/>
          <w:lang w:val="en-US"/>
        </w:rPr>
        <w:t>name</w:t>
      </w:r>
      <w:proofErr w:type="gramEnd"/>
      <w:r w:rsidR="00720C41" w:rsidRPr="00720C41">
        <w:rPr>
          <w:sz w:val="28"/>
          <w:szCs w:val="28"/>
          <w:lang w:val="en-US"/>
        </w:rPr>
        <w:t>_manager</w:t>
      </w:r>
      <w:proofErr w:type="spellEnd"/>
      <w:r w:rsidR="00720C41" w:rsidRPr="00720C41">
        <w:rPr>
          <w:sz w:val="28"/>
          <w:szCs w:val="28"/>
          <w:lang w:val="en-US"/>
        </w:rPr>
        <w:t xml:space="preserve"> }}</w:t>
      </w:r>
    </w:p>
    <w:p w:rsidR="00D10881" w:rsidRPr="005C460C" w:rsidRDefault="00D10881" w:rsidP="00D10881">
      <w:pPr>
        <w:ind w:left="5670"/>
        <w:rPr>
          <w:sz w:val="28"/>
          <w:szCs w:val="28"/>
        </w:rPr>
      </w:pPr>
      <w:proofErr w:type="gramStart"/>
      <w:r w:rsidRPr="005C460C">
        <w:rPr>
          <w:sz w:val="28"/>
          <w:szCs w:val="28"/>
        </w:rPr>
        <w:t>« _</w:t>
      </w:r>
      <w:proofErr w:type="gramEnd"/>
      <w:r w:rsidRPr="005C460C">
        <w:rPr>
          <w:sz w:val="28"/>
          <w:szCs w:val="28"/>
        </w:rPr>
        <w:t xml:space="preserve">__ » ___________ </w:t>
      </w:r>
      <w:r w:rsidR="005B7867" w:rsidRPr="005C460C">
        <w:rPr>
          <w:sz w:val="28"/>
          <w:szCs w:val="28"/>
        </w:rPr>
        <w:t xml:space="preserve">{{ </w:t>
      </w:r>
      <w:r w:rsidR="005B7867" w:rsidRPr="00720C41">
        <w:rPr>
          <w:sz w:val="28"/>
          <w:szCs w:val="28"/>
          <w:lang w:val="en-US"/>
        </w:rPr>
        <w:t>year</w:t>
      </w:r>
      <w:r w:rsidR="005B7867" w:rsidRPr="005C460C">
        <w:rPr>
          <w:sz w:val="28"/>
          <w:szCs w:val="28"/>
        </w:rPr>
        <w:t xml:space="preserve"> }}</w:t>
      </w:r>
      <w:r w:rsidRPr="005C460C">
        <w:rPr>
          <w:sz w:val="28"/>
          <w:szCs w:val="28"/>
        </w:rPr>
        <w:t xml:space="preserve"> </w:t>
      </w:r>
      <w:r w:rsidRPr="00720C41">
        <w:rPr>
          <w:sz w:val="28"/>
          <w:szCs w:val="28"/>
        </w:rPr>
        <w:t>г</w:t>
      </w:r>
      <w:r w:rsidRPr="005C460C">
        <w:rPr>
          <w:sz w:val="28"/>
          <w:szCs w:val="28"/>
        </w:rPr>
        <w:t>.</w:t>
      </w:r>
    </w:p>
    <w:p w:rsidR="004A36A7" w:rsidRPr="005C460C" w:rsidRDefault="004A36A7" w:rsidP="004A36A7">
      <w:pPr>
        <w:spacing w:line="360" w:lineRule="auto"/>
        <w:ind w:left="5670"/>
        <w:rPr>
          <w:sz w:val="28"/>
        </w:rPr>
      </w:pPr>
    </w:p>
    <w:p w:rsidR="004A36A7" w:rsidRPr="005C460C" w:rsidRDefault="004A36A7" w:rsidP="004A36A7">
      <w:pPr>
        <w:widowControl w:val="0"/>
        <w:overflowPunct w:val="0"/>
        <w:autoSpaceDE w:val="0"/>
        <w:autoSpaceDN w:val="0"/>
        <w:adjustRightInd w:val="0"/>
        <w:ind w:left="5387" w:firstLine="425"/>
        <w:jc w:val="both"/>
        <w:textAlignment w:val="baseline"/>
        <w:rPr>
          <w:bCs/>
          <w:sz w:val="28"/>
        </w:rPr>
      </w:pPr>
    </w:p>
    <w:p w:rsidR="004A36A7" w:rsidRPr="005C460C" w:rsidRDefault="004A36A7" w:rsidP="004A36A7">
      <w:pPr>
        <w:widowControl w:val="0"/>
        <w:overflowPunct w:val="0"/>
        <w:autoSpaceDE w:val="0"/>
        <w:autoSpaceDN w:val="0"/>
        <w:adjustRightInd w:val="0"/>
        <w:ind w:left="5387" w:firstLine="425"/>
        <w:jc w:val="both"/>
        <w:textAlignment w:val="baseline"/>
        <w:rPr>
          <w:bCs/>
          <w:sz w:val="28"/>
        </w:rPr>
      </w:pPr>
    </w:p>
    <w:p w:rsidR="004A36A7" w:rsidRPr="005C460C" w:rsidRDefault="004A36A7" w:rsidP="004A36A7">
      <w:pPr>
        <w:widowControl w:val="0"/>
        <w:overflowPunct w:val="0"/>
        <w:autoSpaceDE w:val="0"/>
        <w:autoSpaceDN w:val="0"/>
        <w:adjustRightInd w:val="0"/>
        <w:ind w:left="5670" w:hanging="5670"/>
        <w:jc w:val="both"/>
        <w:textAlignment w:val="baseline"/>
        <w:rPr>
          <w:bCs/>
          <w:sz w:val="28"/>
        </w:rPr>
      </w:pPr>
    </w:p>
    <w:p w:rsidR="004A36A7" w:rsidRPr="005C460C" w:rsidRDefault="004A36A7" w:rsidP="004A36A7">
      <w:pPr>
        <w:widowControl w:val="0"/>
        <w:overflowPunct w:val="0"/>
        <w:autoSpaceDE w:val="0"/>
        <w:autoSpaceDN w:val="0"/>
        <w:adjustRightInd w:val="0"/>
        <w:ind w:left="5670" w:hanging="5670"/>
        <w:jc w:val="both"/>
        <w:textAlignment w:val="baseline"/>
        <w:rPr>
          <w:bCs/>
          <w:sz w:val="28"/>
        </w:rPr>
      </w:pPr>
    </w:p>
    <w:p w:rsidR="004A36A7" w:rsidRPr="005C460C" w:rsidRDefault="004A36A7" w:rsidP="004A36A7">
      <w:pPr>
        <w:widowControl w:val="0"/>
        <w:overflowPunct w:val="0"/>
        <w:autoSpaceDE w:val="0"/>
        <w:autoSpaceDN w:val="0"/>
        <w:adjustRightInd w:val="0"/>
        <w:ind w:left="5670" w:hanging="5670"/>
        <w:jc w:val="both"/>
        <w:textAlignment w:val="baseline"/>
        <w:rPr>
          <w:bCs/>
          <w:sz w:val="28"/>
        </w:rPr>
      </w:pPr>
    </w:p>
    <w:p w:rsidR="004A36A7" w:rsidRPr="005C460C" w:rsidRDefault="004A36A7" w:rsidP="004A36A7">
      <w:pPr>
        <w:widowControl w:val="0"/>
        <w:overflowPunct w:val="0"/>
        <w:autoSpaceDE w:val="0"/>
        <w:autoSpaceDN w:val="0"/>
        <w:adjustRightInd w:val="0"/>
        <w:ind w:left="5670" w:hanging="5670"/>
        <w:jc w:val="both"/>
        <w:textAlignment w:val="baseline"/>
        <w:rPr>
          <w:bCs/>
          <w:sz w:val="28"/>
        </w:rPr>
      </w:pPr>
    </w:p>
    <w:p w:rsidR="004A36A7" w:rsidRPr="005C460C" w:rsidRDefault="004A36A7" w:rsidP="004A36A7">
      <w:pPr>
        <w:widowControl w:val="0"/>
        <w:overflowPunct w:val="0"/>
        <w:autoSpaceDE w:val="0"/>
        <w:autoSpaceDN w:val="0"/>
        <w:adjustRightInd w:val="0"/>
        <w:ind w:left="5670" w:hanging="5670"/>
        <w:jc w:val="both"/>
        <w:textAlignment w:val="baseline"/>
        <w:rPr>
          <w:bCs/>
          <w:sz w:val="28"/>
        </w:rPr>
      </w:pPr>
    </w:p>
    <w:p w:rsidR="004A36A7" w:rsidRPr="00720C41" w:rsidRDefault="004A36A7" w:rsidP="004A36A7">
      <w:pPr>
        <w:widowControl w:val="0"/>
        <w:overflowPunct w:val="0"/>
        <w:autoSpaceDE w:val="0"/>
        <w:autoSpaceDN w:val="0"/>
        <w:adjustRightInd w:val="0"/>
        <w:jc w:val="center"/>
        <w:textAlignment w:val="baseline"/>
        <w:rPr>
          <w:bCs/>
          <w:sz w:val="28"/>
        </w:rPr>
      </w:pPr>
      <w:r w:rsidRPr="00720C41">
        <w:rPr>
          <w:bCs/>
          <w:sz w:val="28"/>
        </w:rPr>
        <w:t>ДЕКЛАРАЦИЯ</w:t>
      </w:r>
    </w:p>
    <w:p w:rsidR="004A36A7" w:rsidRPr="00720C41" w:rsidRDefault="004A36A7" w:rsidP="004A36A7">
      <w:pPr>
        <w:widowControl w:val="0"/>
        <w:overflowPunct w:val="0"/>
        <w:autoSpaceDE w:val="0"/>
        <w:autoSpaceDN w:val="0"/>
        <w:adjustRightInd w:val="0"/>
        <w:jc w:val="center"/>
        <w:textAlignment w:val="baseline"/>
        <w:rPr>
          <w:bCs/>
          <w:sz w:val="28"/>
        </w:rPr>
      </w:pPr>
      <w:r w:rsidRPr="00720C41">
        <w:rPr>
          <w:bCs/>
          <w:sz w:val="28"/>
        </w:rPr>
        <w:t>ПРОМЫШЛЕННОЙ БЕЗОПАСНОСТИ</w:t>
      </w:r>
    </w:p>
    <w:p w:rsidR="004A36A7" w:rsidRPr="00720C41" w:rsidRDefault="004A36A7" w:rsidP="004A36A7">
      <w:pPr>
        <w:widowControl w:val="0"/>
        <w:overflowPunct w:val="0"/>
        <w:autoSpaceDE w:val="0"/>
        <w:autoSpaceDN w:val="0"/>
        <w:adjustRightInd w:val="0"/>
        <w:ind w:right="-2"/>
        <w:jc w:val="center"/>
        <w:textAlignment w:val="baseline"/>
        <w:rPr>
          <w:bCs/>
          <w:sz w:val="28"/>
        </w:rPr>
      </w:pPr>
      <w:r w:rsidRPr="00720C41">
        <w:rPr>
          <w:bCs/>
          <w:sz w:val="28"/>
        </w:rPr>
        <w:t>в составе проектной документации</w:t>
      </w:r>
    </w:p>
    <w:p w:rsidR="004A36A7" w:rsidRPr="00720C41" w:rsidRDefault="004A36A7" w:rsidP="004A36A7">
      <w:pPr>
        <w:widowControl w:val="0"/>
        <w:overflowPunct w:val="0"/>
        <w:autoSpaceDE w:val="0"/>
        <w:autoSpaceDN w:val="0"/>
        <w:adjustRightInd w:val="0"/>
        <w:ind w:right="-2"/>
        <w:jc w:val="center"/>
        <w:textAlignment w:val="baseline"/>
        <w:rPr>
          <w:bCs/>
          <w:sz w:val="28"/>
        </w:rPr>
      </w:pPr>
    </w:p>
    <w:p w:rsidR="00EF5360" w:rsidRPr="00720C41" w:rsidRDefault="008261CB" w:rsidP="00EF5360">
      <w:pPr>
        <w:tabs>
          <w:tab w:val="left" w:pos="6728"/>
        </w:tabs>
        <w:ind w:left="567" w:right="566"/>
        <w:jc w:val="center"/>
        <w:rPr>
          <w:b/>
          <w:sz w:val="28"/>
          <w:szCs w:val="28"/>
        </w:rPr>
      </w:pPr>
      <w:r w:rsidRPr="00720C41">
        <w:rPr>
          <w:b/>
          <w:sz w:val="28"/>
          <w:szCs w:val="28"/>
        </w:rPr>
        <w:t>«</w:t>
      </w:r>
      <w:proofErr w:type="gramStart"/>
      <w:r w:rsidRPr="00720C41">
        <w:rPr>
          <w:b/>
          <w:sz w:val="28"/>
          <w:szCs w:val="28"/>
        </w:rPr>
        <w:t xml:space="preserve">{{ </w:t>
      </w:r>
      <w:proofErr w:type="spellStart"/>
      <w:r w:rsidRPr="00720C41">
        <w:rPr>
          <w:b/>
          <w:sz w:val="28"/>
          <w:szCs w:val="28"/>
        </w:rPr>
        <w:t>project</w:t>
      </w:r>
      <w:proofErr w:type="gramEnd"/>
      <w:r w:rsidRPr="00720C41">
        <w:rPr>
          <w:b/>
          <w:sz w:val="28"/>
          <w:szCs w:val="28"/>
        </w:rPr>
        <w:t>_name</w:t>
      </w:r>
      <w:proofErr w:type="spellEnd"/>
      <w:r w:rsidRPr="00720C41">
        <w:rPr>
          <w:b/>
          <w:sz w:val="28"/>
          <w:szCs w:val="28"/>
        </w:rPr>
        <w:t xml:space="preserve"> }}»</w:t>
      </w:r>
    </w:p>
    <w:p w:rsidR="004A36A7" w:rsidRPr="00720C41" w:rsidRDefault="004A36A7" w:rsidP="004A36A7">
      <w:pPr>
        <w:widowControl w:val="0"/>
        <w:overflowPunct w:val="0"/>
        <w:autoSpaceDE w:val="0"/>
        <w:autoSpaceDN w:val="0"/>
        <w:adjustRightInd w:val="0"/>
        <w:ind w:right="-2"/>
        <w:textAlignment w:val="baseline"/>
        <w:rPr>
          <w:bCs/>
          <w:sz w:val="28"/>
        </w:rPr>
      </w:pPr>
    </w:p>
    <w:p w:rsidR="004A36A7" w:rsidRPr="00720C41" w:rsidRDefault="004A36A7" w:rsidP="004A36A7">
      <w:pPr>
        <w:widowControl w:val="0"/>
        <w:overflowPunct w:val="0"/>
        <w:autoSpaceDE w:val="0"/>
        <w:autoSpaceDN w:val="0"/>
        <w:adjustRightInd w:val="0"/>
        <w:ind w:right="-2"/>
        <w:textAlignment w:val="baseline"/>
        <w:rPr>
          <w:bCs/>
          <w:sz w:val="28"/>
        </w:rPr>
      </w:pPr>
    </w:p>
    <w:p w:rsidR="004A36A7" w:rsidRPr="00720C41" w:rsidRDefault="004A36A7" w:rsidP="004A36A7">
      <w:pPr>
        <w:rPr>
          <w:bCs/>
          <w:sz w:val="26"/>
          <w:szCs w:val="26"/>
          <w:u w:val="single"/>
        </w:rPr>
      </w:pPr>
    </w:p>
    <w:p w:rsidR="00F5299B" w:rsidRPr="00720C41" w:rsidRDefault="00F5299B" w:rsidP="004A36A7">
      <w:pPr>
        <w:rPr>
          <w:bCs/>
          <w:sz w:val="26"/>
          <w:szCs w:val="26"/>
          <w:u w:val="single"/>
        </w:rPr>
      </w:pPr>
    </w:p>
    <w:p w:rsidR="00F5299B" w:rsidRPr="00720C41" w:rsidRDefault="00F5299B" w:rsidP="004A36A7">
      <w:pPr>
        <w:rPr>
          <w:bCs/>
          <w:sz w:val="26"/>
          <w:szCs w:val="26"/>
          <w:u w:val="single"/>
        </w:rPr>
      </w:pPr>
    </w:p>
    <w:p w:rsidR="00F5299B" w:rsidRPr="00720C41" w:rsidRDefault="00F5299B" w:rsidP="004A36A7">
      <w:pPr>
        <w:rPr>
          <w:bCs/>
          <w:sz w:val="26"/>
          <w:szCs w:val="26"/>
          <w:u w:val="single"/>
        </w:rPr>
      </w:pPr>
    </w:p>
    <w:p w:rsidR="00F5299B" w:rsidRPr="00720C41" w:rsidRDefault="00F5299B" w:rsidP="004A36A7">
      <w:pPr>
        <w:rPr>
          <w:bCs/>
          <w:sz w:val="26"/>
          <w:szCs w:val="26"/>
          <w:u w:val="single"/>
        </w:rPr>
      </w:pPr>
    </w:p>
    <w:p w:rsidR="00F5299B" w:rsidRPr="00720C41" w:rsidRDefault="00F5299B" w:rsidP="004A36A7">
      <w:pPr>
        <w:rPr>
          <w:bCs/>
          <w:sz w:val="26"/>
          <w:szCs w:val="26"/>
          <w:u w:val="single"/>
        </w:rPr>
      </w:pPr>
    </w:p>
    <w:p w:rsidR="00F5299B" w:rsidRPr="00720C41" w:rsidRDefault="00F5299B" w:rsidP="004A36A7">
      <w:pPr>
        <w:rPr>
          <w:bCs/>
          <w:sz w:val="26"/>
          <w:szCs w:val="26"/>
          <w:u w:val="single"/>
        </w:rPr>
      </w:pPr>
    </w:p>
    <w:p w:rsidR="004A36A7" w:rsidRPr="00720C41" w:rsidRDefault="004A36A7" w:rsidP="004A36A7">
      <w:pPr>
        <w:widowControl w:val="0"/>
        <w:overflowPunct w:val="0"/>
        <w:autoSpaceDE w:val="0"/>
        <w:autoSpaceDN w:val="0"/>
        <w:adjustRightInd w:val="0"/>
        <w:ind w:right="-2" w:firstLine="851"/>
        <w:jc w:val="both"/>
        <w:textAlignment w:val="baseline"/>
        <w:rPr>
          <w:bCs/>
          <w:sz w:val="28"/>
        </w:rPr>
      </w:pPr>
    </w:p>
    <w:p w:rsidR="004A36A7" w:rsidRPr="00720C41" w:rsidRDefault="004A36A7" w:rsidP="004A36A7">
      <w:pPr>
        <w:widowControl w:val="0"/>
        <w:overflowPunct w:val="0"/>
        <w:autoSpaceDE w:val="0"/>
        <w:autoSpaceDN w:val="0"/>
        <w:adjustRightInd w:val="0"/>
        <w:ind w:right="-2" w:firstLine="851"/>
        <w:jc w:val="both"/>
        <w:textAlignment w:val="baseline"/>
        <w:rPr>
          <w:bCs/>
          <w:sz w:val="28"/>
        </w:rPr>
      </w:pPr>
    </w:p>
    <w:p w:rsidR="00F5299B" w:rsidRPr="00720C41" w:rsidRDefault="00F5299B" w:rsidP="00F5299B">
      <w:pPr>
        <w:widowControl w:val="0"/>
        <w:jc w:val="both"/>
      </w:pPr>
      <w:r w:rsidRPr="00720C41">
        <w:rPr>
          <w:b/>
        </w:rPr>
        <w:t>Адрес местонахождения объекта:</w:t>
      </w:r>
      <w:r w:rsidRPr="00720C41">
        <w:t xml:space="preserve"> </w:t>
      </w:r>
      <w:proofErr w:type="gramStart"/>
      <w:r w:rsidR="00720C41" w:rsidRPr="00720C41">
        <w:t xml:space="preserve">{{ </w:t>
      </w:r>
      <w:r w:rsidR="00720C41" w:rsidRPr="00720C41">
        <w:rPr>
          <w:lang w:val="en-US"/>
        </w:rPr>
        <w:t>address</w:t>
      </w:r>
      <w:proofErr w:type="gramEnd"/>
      <w:r w:rsidR="00720C41" w:rsidRPr="00720C41">
        <w:t>_</w:t>
      </w:r>
      <w:r w:rsidR="00720C41" w:rsidRPr="00720C41">
        <w:rPr>
          <w:lang w:val="en-US"/>
        </w:rPr>
        <w:t>object</w:t>
      </w:r>
      <w:r w:rsidR="00720C41" w:rsidRPr="00720C41">
        <w:t>_</w:t>
      </w:r>
      <w:r w:rsidR="00720C41" w:rsidRPr="00720C41">
        <w:rPr>
          <w:lang w:val="en-US"/>
        </w:rPr>
        <w:t>full</w:t>
      </w:r>
      <w:r w:rsidR="00720C41" w:rsidRPr="00720C41">
        <w:t xml:space="preserve"> }}</w:t>
      </w:r>
    </w:p>
    <w:p w:rsidR="004A36A7" w:rsidRPr="00720C41" w:rsidRDefault="004A36A7" w:rsidP="004A36A7">
      <w:pPr>
        <w:widowControl w:val="0"/>
        <w:overflowPunct w:val="0"/>
        <w:autoSpaceDE w:val="0"/>
        <w:autoSpaceDN w:val="0"/>
        <w:adjustRightInd w:val="0"/>
        <w:ind w:right="-2" w:firstLine="851"/>
        <w:jc w:val="both"/>
        <w:textAlignment w:val="baseline"/>
        <w:rPr>
          <w:bCs/>
          <w:sz w:val="28"/>
        </w:rPr>
      </w:pPr>
    </w:p>
    <w:p w:rsidR="004A36A7" w:rsidRPr="00720C41" w:rsidRDefault="004A36A7" w:rsidP="004A36A7">
      <w:pPr>
        <w:widowControl w:val="0"/>
        <w:overflowPunct w:val="0"/>
        <w:autoSpaceDE w:val="0"/>
        <w:autoSpaceDN w:val="0"/>
        <w:adjustRightInd w:val="0"/>
        <w:ind w:right="-2" w:firstLine="851"/>
        <w:jc w:val="both"/>
        <w:textAlignment w:val="baseline"/>
        <w:rPr>
          <w:bCs/>
          <w:sz w:val="28"/>
        </w:rPr>
      </w:pPr>
    </w:p>
    <w:p w:rsidR="004A36A7" w:rsidRPr="00720C41" w:rsidRDefault="004A36A7" w:rsidP="004A36A7">
      <w:pPr>
        <w:widowControl w:val="0"/>
        <w:overflowPunct w:val="0"/>
        <w:autoSpaceDE w:val="0"/>
        <w:autoSpaceDN w:val="0"/>
        <w:adjustRightInd w:val="0"/>
        <w:ind w:right="-2" w:firstLine="851"/>
        <w:jc w:val="both"/>
        <w:textAlignment w:val="baseline"/>
        <w:rPr>
          <w:bCs/>
          <w:sz w:val="28"/>
        </w:rPr>
      </w:pPr>
    </w:p>
    <w:p w:rsidR="00EF5360" w:rsidRPr="00720C41" w:rsidRDefault="00EF5360" w:rsidP="004A36A7">
      <w:pPr>
        <w:widowControl w:val="0"/>
        <w:overflowPunct w:val="0"/>
        <w:autoSpaceDE w:val="0"/>
        <w:autoSpaceDN w:val="0"/>
        <w:adjustRightInd w:val="0"/>
        <w:ind w:right="-2" w:firstLine="851"/>
        <w:jc w:val="both"/>
        <w:textAlignment w:val="baseline"/>
        <w:rPr>
          <w:bCs/>
          <w:sz w:val="28"/>
        </w:rPr>
      </w:pPr>
    </w:p>
    <w:p w:rsidR="00EF5360" w:rsidRPr="00720C41" w:rsidRDefault="00EF5360" w:rsidP="004A36A7">
      <w:pPr>
        <w:widowControl w:val="0"/>
        <w:overflowPunct w:val="0"/>
        <w:autoSpaceDE w:val="0"/>
        <w:autoSpaceDN w:val="0"/>
        <w:adjustRightInd w:val="0"/>
        <w:ind w:right="-2" w:firstLine="851"/>
        <w:jc w:val="both"/>
        <w:textAlignment w:val="baseline"/>
        <w:rPr>
          <w:bCs/>
          <w:sz w:val="28"/>
        </w:rPr>
      </w:pPr>
    </w:p>
    <w:p w:rsidR="00EF5360" w:rsidRPr="00720C41" w:rsidRDefault="00EF5360" w:rsidP="004A36A7">
      <w:pPr>
        <w:widowControl w:val="0"/>
        <w:overflowPunct w:val="0"/>
        <w:autoSpaceDE w:val="0"/>
        <w:autoSpaceDN w:val="0"/>
        <w:adjustRightInd w:val="0"/>
        <w:ind w:right="-2" w:firstLine="851"/>
        <w:jc w:val="both"/>
        <w:textAlignment w:val="baseline"/>
        <w:rPr>
          <w:bCs/>
          <w:sz w:val="28"/>
        </w:rPr>
      </w:pPr>
    </w:p>
    <w:p w:rsidR="004A36A7" w:rsidRPr="00720C41" w:rsidRDefault="004A36A7" w:rsidP="004A36A7">
      <w:pPr>
        <w:widowControl w:val="0"/>
        <w:overflowPunct w:val="0"/>
        <w:autoSpaceDE w:val="0"/>
        <w:autoSpaceDN w:val="0"/>
        <w:adjustRightInd w:val="0"/>
        <w:ind w:right="-2" w:firstLine="851"/>
        <w:jc w:val="both"/>
        <w:textAlignment w:val="baseline"/>
        <w:rPr>
          <w:bCs/>
          <w:sz w:val="28"/>
        </w:rPr>
      </w:pPr>
    </w:p>
    <w:p w:rsidR="004A36A7" w:rsidRPr="00720C41" w:rsidRDefault="004A36A7" w:rsidP="004A36A7">
      <w:pPr>
        <w:widowControl w:val="0"/>
        <w:overflowPunct w:val="0"/>
        <w:autoSpaceDE w:val="0"/>
        <w:autoSpaceDN w:val="0"/>
        <w:adjustRightInd w:val="0"/>
        <w:ind w:right="-2" w:firstLine="851"/>
        <w:jc w:val="both"/>
        <w:textAlignment w:val="baseline"/>
        <w:rPr>
          <w:bCs/>
          <w:sz w:val="28"/>
        </w:rPr>
      </w:pPr>
    </w:p>
    <w:p w:rsidR="004A36A7" w:rsidRPr="00720C41" w:rsidRDefault="004A36A7" w:rsidP="004A36A7">
      <w:pPr>
        <w:widowControl w:val="0"/>
        <w:overflowPunct w:val="0"/>
        <w:autoSpaceDE w:val="0"/>
        <w:autoSpaceDN w:val="0"/>
        <w:adjustRightInd w:val="0"/>
        <w:textAlignment w:val="baseline"/>
        <w:rPr>
          <w:bCs/>
          <w:sz w:val="28"/>
        </w:rPr>
      </w:pPr>
    </w:p>
    <w:p w:rsidR="004A36A7" w:rsidRPr="00720C41" w:rsidRDefault="004A36A7" w:rsidP="004A36A7">
      <w:pPr>
        <w:widowControl w:val="0"/>
        <w:overflowPunct w:val="0"/>
        <w:autoSpaceDE w:val="0"/>
        <w:autoSpaceDN w:val="0"/>
        <w:adjustRightInd w:val="0"/>
        <w:ind w:left="-142"/>
        <w:textAlignment w:val="baseline"/>
        <w:rPr>
          <w:bCs/>
          <w:sz w:val="28"/>
        </w:rPr>
      </w:pPr>
    </w:p>
    <w:p w:rsidR="004A36A7" w:rsidRPr="005C460C" w:rsidRDefault="00720C41" w:rsidP="004A36A7">
      <w:pPr>
        <w:jc w:val="center"/>
        <w:rPr>
          <w:sz w:val="28"/>
        </w:rPr>
        <w:sectPr w:rsidR="004A36A7" w:rsidRPr="005C460C" w:rsidSect="008170FC">
          <w:headerReference w:type="default" r:id="rId12"/>
          <w:footerReference w:type="even" r:id="rId13"/>
          <w:footerReference w:type="default" r:id="rId14"/>
          <w:headerReference w:type="first" r:id="rId15"/>
          <w:pgSz w:w="11907" w:h="16839" w:code="9"/>
          <w:pgMar w:top="1134" w:right="851" w:bottom="1134" w:left="1418" w:header="567" w:footer="37" w:gutter="0"/>
          <w:cols w:space="720"/>
          <w:docGrid w:linePitch="272"/>
        </w:sectPr>
      </w:pPr>
      <w:proofErr w:type="gramStart"/>
      <w:r w:rsidRPr="005C460C">
        <w:t xml:space="preserve">{{ </w:t>
      </w:r>
      <w:r w:rsidRPr="00720C41">
        <w:rPr>
          <w:lang w:val="en-US"/>
        </w:rPr>
        <w:t>address</w:t>
      </w:r>
      <w:proofErr w:type="gramEnd"/>
      <w:r w:rsidRPr="005C460C">
        <w:t>_</w:t>
      </w:r>
      <w:r w:rsidRPr="00720C41">
        <w:rPr>
          <w:lang w:val="en-US"/>
        </w:rPr>
        <w:t>object</w:t>
      </w:r>
      <w:r w:rsidRPr="005C460C">
        <w:t xml:space="preserve"> }}</w:t>
      </w:r>
      <w:r w:rsidR="004A36A7" w:rsidRPr="005C460C">
        <w:rPr>
          <w:bCs/>
          <w:sz w:val="26"/>
          <w:szCs w:val="26"/>
        </w:rPr>
        <w:t xml:space="preserve">, </w:t>
      </w:r>
      <w:r w:rsidRPr="005C460C">
        <w:rPr>
          <w:bCs/>
          <w:sz w:val="26"/>
          <w:szCs w:val="26"/>
        </w:rPr>
        <w:t xml:space="preserve">{{ </w:t>
      </w:r>
      <w:r w:rsidRPr="00720C41">
        <w:rPr>
          <w:bCs/>
          <w:sz w:val="26"/>
          <w:szCs w:val="26"/>
          <w:lang w:val="en-US"/>
        </w:rPr>
        <w:t>year</w:t>
      </w:r>
      <w:r w:rsidRPr="005C460C">
        <w:rPr>
          <w:bCs/>
          <w:sz w:val="26"/>
          <w:szCs w:val="26"/>
        </w:rPr>
        <w:t xml:space="preserve"> }}</w:t>
      </w:r>
      <w:r w:rsidR="004A36A7" w:rsidRPr="005C460C">
        <w:rPr>
          <w:bCs/>
          <w:sz w:val="26"/>
          <w:szCs w:val="26"/>
        </w:rPr>
        <w:t xml:space="preserve"> </w:t>
      </w:r>
      <w:r w:rsidR="004A36A7" w:rsidRPr="00720C41">
        <w:rPr>
          <w:bCs/>
          <w:sz w:val="26"/>
          <w:szCs w:val="26"/>
        </w:rPr>
        <w:t>г</w:t>
      </w:r>
      <w:r w:rsidR="004A36A7" w:rsidRPr="005C460C">
        <w:rPr>
          <w:bCs/>
          <w:sz w:val="26"/>
          <w:szCs w:val="26"/>
        </w:rPr>
        <w:t>.</w:t>
      </w:r>
    </w:p>
    <w:p w:rsidR="004A36A7" w:rsidRPr="00720C41" w:rsidRDefault="004A36A7" w:rsidP="00AE1702">
      <w:pPr>
        <w:jc w:val="center"/>
        <w:rPr>
          <w:sz w:val="28"/>
        </w:rPr>
      </w:pPr>
      <w:r w:rsidRPr="00720C41">
        <w:rPr>
          <w:sz w:val="28"/>
        </w:rPr>
        <w:lastRenderedPageBreak/>
        <w:t>СОДЕРЖАНИЕ ТОМА</w:t>
      </w:r>
    </w:p>
    <w:p w:rsidR="004A36A7" w:rsidRPr="00720C41" w:rsidRDefault="004A36A7" w:rsidP="004A36A7">
      <w:pPr>
        <w:rPr>
          <w:sz w:val="28"/>
        </w:rPr>
      </w:pPr>
    </w:p>
    <w:tbl>
      <w:tblPr>
        <w:tblW w:w="5263" w:type="pct"/>
        <w:tblInd w:w="-46" w:type="dxa"/>
        <w:tblBorders>
          <w:top w:val="single" w:sz="12" w:space="0" w:color="auto"/>
          <w:bottom w:val="single" w:sz="12" w:space="0" w:color="auto"/>
          <w:insideH w:val="single" w:sz="4" w:space="0" w:color="auto"/>
          <w:insideV w:val="single" w:sz="12" w:space="0" w:color="auto"/>
        </w:tblBorders>
        <w:tblLook w:val="0000" w:firstRow="0" w:lastRow="0" w:firstColumn="0" w:lastColumn="0" w:noHBand="0" w:noVBand="0"/>
      </w:tblPr>
      <w:tblGrid>
        <w:gridCol w:w="3018"/>
        <w:gridCol w:w="4933"/>
        <w:gridCol w:w="2183"/>
      </w:tblGrid>
      <w:tr w:rsidR="004A36A7" w:rsidRPr="00720C41" w:rsidTr="008170FC">
        <w:trPr>
          <w:cantSplit/>
          <w:trHeight w:hRule="exact" w:val="851"/>
          <w:tblHeader/>
        </w:trPr>
        <w:tc>
          <w:tcPr>
            <w:tcW w:w="1489" w:type="pct"/>
            <w:tcBorders>
              <w:top w:val="single" w:sz="12" w:space="0" w:color="auto"/>
              <w:left w:val="single" w:sz="4" w:space="0" w:color="auto"/>
              <w:bottom w:val="single" w:sz="12" w:space="0" w:color="auto"/>
            </w:tcBorders>
            <w:vAlign w:val="center"/>
          </w:tcPr>
          <w:p w:rsidR="004A36A7" w:rsidRPr="00720C41" w:rsidRDefault="004A36A7" w:rsidP="007E2DFD">
            <w:pPr>
              <w:jc w:val="center"/>
            </w:pPr>
            <w:r w:rsidRPr="00720C41">
              <w:t>Обозначение</w:t>
            </w:r>
          </w:p>
        </w:tc>
        <w:tc>
          <w:tcPr>
            <w:tcW w:w="2434" w:type="pct"/>
            <w:tcBorders>
              <w:top w:val="single" w:sz="12" w:space="0" w:color="auto"/>
              <w:bottom w:val="single" w:sz="12" w:space="0" w:color="auto"/>
            </w:tcBorders>
            <w:vAlign w:val="center"/>
          </w:tcPr>
          <w:p w:rsidR="004A36A7" w:rsidRPr="00720C41" w:rsidRDefault="004A36A7" w:rsidP="007E2DFD">
            <w:pPr>
              <w:jc w:val="center"/>
            </w:pPr>
            <w:r w:rsidRPr="00720C41">
              <w:t>Наименование</w:t>
            </w:r>
          </w:p>
        </w:tc>
        <w:tc>
          <w:tcPr>
            <w:tcW w:w="1077" w:type="pct"/>
            <w:tcBorders>
              <w:top w:val="single" w:sz="12" w:space="0" w:color="auto"/>
              <w:bottom w:val="single" w:sz="12" w:space="0" w:color="auto"/>
              <w:right w:val="single" w:sz="4" w:space="0" w:color="auto"/>
            </w:tcBorders>
            <w:vAlign w:val="center"/>
          </w:tcPr>
          <w:p w:rsidR="004A36A7" w:rsidRPr="00720C41" w:rsidRDefault="004A36A7" w:rsidP="007E2DFD">
            <w:pPr>
              <w:jc w:val="center"/>
            </w:pPr>
            <w:r w:rsidRPr="00720C41">
              <w:t>Примечание</w:t>
            </w:r>
          </w:p>
        </w:tc>
      </w:tr>
      <w:tr w:rsidR="004A36A7" w:rsidRPr="00720C41" w:rsidTr="008170FC">
        <w:trPr>
          <w:cantSplit/>
          <w:trHeight w:val="454"/>
        </w:trPr>
        <w:tc>
          <w:tcPr>
            <w:tcW w:w="1489" w:type="pct"/>
            <w:tcBorders>
              <w:left w:val="single" w:sz="4" w:space="0" w:color="auto"/>
            </w:tcBorders>
            <w:vAlign w:val="center"/>
          </w:tcPr>
          <w:p w:rsidR="004A36A7" w:rsidRPr="00720C41" w:rsidRDefault="00720C41" w:rsidP="008170FC">
            <w:pPr>
              <w:rPr>
                <w:rFonts w:ascii="Arial" w:hAnsi="Arial" w:cs="Arial"/>
              </w:rPr>
            </w:pPr>
            <w:proofErr w:type="gramStart"/>
            <w:r w:rsidRPr="00720C41">
              <w:rPr>
                <w:bCs/>
              </w:rPr>
              <w:t xml:space="preserve">{{ </w:t>
            </w:r>
            <w:proofErr w:type="spellStart"/>
            <w:r w:rsidRPr="00720C41">
              <w:rPr>
                <w:bCs/>
              </w:rPr>
              <w:t>project</w:t>
            </w:r>
            <w:proofErr w:type="gramEnd"/>
            <w:r w:rsidRPr="00720C41">
              <w:rPr>
                <w:bCs/>
              </w:rPr>
              <w:t>_shifr</w:t>
            </w:r>
            <w:proofErr w:type="spellEnd"/>
            <w:r w:rsidRPr="00720C41">
              <w:rPr>
                <w:bCs/>
              </w:rPr>
              <w:t xml:space="preserve"> }}</w:t>
            </w:r>
            <w:r w:rsidR="00EF5360" w:rsidRPr="00720C41">
              <w:t>-</w:t>
            </w:r>
            <w:r w:rsidR="009C6A28" w:rsidRPr="00720C41">
              <w:t>ДПБ1</w:t>
            </w:r>
            <w:r w:rsidR="004A36A7" w:rsidRPr="00720C41">
              <w:rPr>
                <w:bCs/>
              </w:rPr>
              <w:t>.С</w:t>
            </w:r>
          </w:p>
        </w:tc>
        <w:tc>
          <w:tcPr>
            <w:tcW w:w="2434" w:type="pct"/>
            <w:vAlign w:val="center"/>
          </w:tcPr>
          <w:p w:rsidR="004A36A7" w:rsidRPr="00720C41" w:rsidRDefault="004A36A7" w:rsidP="008170FC">
            <w:r w:rsidRPr="00720C41">
              <w:t>Содержание тома</w:t>
            </w:r>
          </w:p>
        </w:tc>
        <w:tc>
          <w:tcPr>
            <w:tcW w:w="1077" w:type="pct"/>
            <w:tcBorders>
              <w:right w:val="single" w:sz="4" w:space="0" w:color="auto"/>
            </w:tcBorders>
            <w:vAlign w:val="center"/>
          </w:tcPr>
          <w:p w:rsidR="004A36A7" w:rsidRPr="00720C41" w:rsidRDefault="004A36A7" w:rsidP="007E2DFD">
            <w:pPr>
              <w:jc w:val="center"/>
            </w:pPr>
            <w:r w:rsidRPr="00720C41">
              <w:t>1</w:t>
            </w:r>
          </w:p>
        </w:tc>
      </w:tr>
      <w:tr w:rsidR="004A36A7" w:rsidRPr="00720C41" w:rsidTr="008170FC">
        <w:trPr>
          <w:cantSplit/>
          <w:trHeight w:val="454"/>
        </w:trPr>
        <w:tc>
          <w:tcPr>
            <w:tcW w:w="1489" w:type="pct"/>
            <w:tcBorders>
              <w:left w:val="single" w:sz="4" w:space="0" w:color="auto"/>
            </w:tcBorders>
            <w:vAlign w:val="center"/>
          </w:tcPr>
          <w:p w:rsidR="004A36A7" w:rsidRPr="00720C41" w:rsidRDefault="00720C41" w:rsidP="008170FC">
            <w:pPr>
              <w:rPr>
                <w:rFonts w:ascii="Arial" w:hAnsi="Arial" w:cs="Arial"/>
              </w:rPr>
            </w:pPr>
            <w:proofErr w:type="gramStart"/>
            <w:r w:rsidRPr="00720C41">
              <w:rPr>
                <w:bCs/>
              </w:rPr>
              <w:t xml:space="preserve">{{ </w:t>
            </w:r>
            <w:proofErr w:type="spellStart"/>
            <w:r w:rsidRPr="00720C41">
              <w:rPr>
                <w:bCs/>
              </w:rPr>
              <w:t>project</w:t>
            </w:r>
            <w:proofErr w:type="gramEnd"/>
            <w:r w:rsidRPr="00720C41">
              <w:rPr>
                <w:bCs/>
              </w:rPr>
              <w:t>_shifr</w:t>
            </w:r>
            <w:proofErr w:type="spellEnd"/>
            <w:r w:rsidRPr="00720C41">
              <w:rPr>
                <w:bCs/>
              </w:rPr>
              <w:t xml:space="preserve"> }}</w:t>
            </w:r>
            <w:r w:rsidR="00EF5360" w:rsidRPr="00720C41">
              <w:t>-</w:t>
            </w:r>
            <w:r w:rsidR="004A36A7" w:rsidRPr="00720C41">
              <w:t>СП</w:t>
            </w:r>
          </w:p>
        </w:tc>
        <w:tc>
          <w:tcPr>
            <w:tcW w:w="2434" w:type="pct"/>
            <w:vAlign w:val="center"/>
          </w:tcPr>
          <w:p w:rsidR="004A36A7" w:rsidRPr="00720C41" w:rsidRDefault="004A36A7" w:rsidP="008170FC">
            <w:pPr>
              <w:jc w:val="both"/>
              <w:rPr>
                <w:caps/>
              </w:rPr>
            </w:pPr>
            <w:r w:rsidRPr="00720C41">
              <w:t>Состав проектной документации</w:t>
            </w:r>
          </w:p>
        </w:tc>
        <w:tc>
          <w:tcPr>
            <w:tcW w:w="1077" w:type="pct"/>
            <w:tcBorders>
              <w:right w:val="single" w:sz="4" w:space="0" w:color="auto"/>
            </w:tcBorders>
            <w:vAlign w:val="center"/>
          </w:tcPr>
          <w:p w:rsidR="004A36A7" w:rsidRPr="00720C41" w:rsidRDefault="004A36A7" w:rsidP="007E2DFD">
            <w:pPr>
              <w:jc w:val="center"/>
            </w:pPr>
            <w:r w:rsidRPr="00720C41">
              <w:t>1</w:t>
            </w:r>
          </w:p>
        </w:tc>
      </w:tr>
      <w:tr w:rsidR="004A36A7" w:rsidRPr="00720C41" w:rsidTr="008170FC">
        <w:trPr>
          <w:cantSplit/>
          <w:trHeight w:val="454"/>
        </w:trPr>
        <w:tc>
          <w:tcPr>
            <w:tcW w:w="1489" w:type="pct"/>
            <w:tcBorders>
              <w:left w:val="single" w:sz="4" w:space="0" w:color="auto"/>
            </w:tcBorders>
            <w:vAlign w:val="center"/>
          </w:tcPr>
          <w:p w:rsidR="004A36A7" w:rsidRPr="00720C41" w:rsidRDefault="00720C41" w:rsidP="008170FC">
            <w:pPr>
              <w:rPr>
                <w:bCs/>
              </w:rPr>
            </w:pPr>
            <w:proofErr w:type="gramStart"/>
            <w:r w:rsidRPr="00720C41">
              <w:rPr>
                <w:bCs/>
              </w:rPr>
              <w:t xml:space="preserve">{{ </w:t>
            </w:r>
            <w:proofErr w:type="spellStart"/>
            <w:r w:rsidRPr="00720C41">
              <w:rPr>
                <w:bCs/>
              </w:rPr>
              <w:t>project</w:t>
            </w:r>
            <w:proofErr w:type="gramEnd"/>
            <w:r w:rsidRPr="00720C41">
              <w:rPr>
                <w:bCs/>
              </w:rPr>
              <w:t>_shifr</w:t>
            </w:r>
            <w:proofErr w:type="spellEnd"/>
            <w:r w:rsidRPr="00720C41">
              <w:rPr>
                <w:bCs/>
              </w:rPr>
              <w:t xml:space="preserve"> }}</w:t>
            </w:r>
            <w:r w:rsidR="00EF5360" w:rsidRPr="00720C41">
              <w:t>-</w:t>
            </w:r>
            <w:r w:rsidR="009C6A28" w:rsidRPr="00720C41">
              <w:t>ДПБ1</w:t>
            </w:r>
            <w:r w:rsidR="004A36A7" w:rsidRPr="00720C41">
              <w:rPr>
                <w:bCs/>
              </w:rPr>
              <w:t>.</w:t>
            </w:r>
            <w:r w:rsidR="004A36A7" w:rsidRPr="00720C41">
              <w:t>Р</w:t>
            </w:r>
          </w:p>
        </w:tc>
        <w:tc>
          <w:tcPr>
            <w:tcW w:w="2434" w:type="pct"/>
            <w:vAlign w:val="center"/>
          </w:tcPr>
          <w:p w:rsidR="004A36A7" w:rsidRPr="00720C41" w:rsidRDefault="004A36A7" w:rsidP="008170FC">
            <w:pPr>
              <w:jc w:val="both"/>
            </w:pPr>
            <w:r w:rsidRPr="00720C41">
              <w:rPr>
                <w:spacing w:val="-12"/>
              </w:rPr>
              <w:t>Разработчики материалов тома</w:t>
            </w:r>
          </w:p>
        </w:tc>
        <w:tc>
          <w:tcPr>
            <w:tcW w:w="1077" w:type="pct"/>
            <w:tcBorders>
              <w:right w:val="single" w:sz="4" w:space="0" w:color="auto"/>
            </w:tcBorders>
            <w:vAlign w:val="center"/>
          </w:tcPr>
          <w:p w:rsidR="004A36A7" w:rsidRPr="00720C41" w:rsidRDefault="004A36A7" w:rsidP="007E2DFD">
            <w:pPr>
              <w:jc w:val="center"/>
            </w:pPr>
            <w:r w:rsidRPr="00720C41">
              <w:t>1</w:t>
            </w:r>
          </w:p>
        </w:tc>
      </w:tr>
      <w:tr w:rsidR="004A36A7" w:rsidRPr="00720C41" w:rsidTr="003C04A1">
        <w:trPr>
          <w:cantSplit/>
          <w:trHeight w:val="454"/>
        </w:trPr>
        <w:tc>
          <w:tcPr>
            <w:tcW w:w="1489" w:type="pct"/>
            <w:tcBorders>
              <w:left w:val="single" w:sz="4" w:space="0" w:color="auto"/>
            </w:tcBorders>
            <w:vAlign w:val="center"/>
          </w:tcPr>
          <w:p w:rsidR="004A36A7" w:rsidRPr="00720C41" w:rsidRDefault="00720C41" w:rsidP="008170FC">
            <w:pPr>
              <w:rPr>
                <w:rFonts w:ascii="Arial" w:hAnsi="Arial" w:cs="Arial"/>
                <w:b/>
              </w:rPr>
            </w:pPr>
            <w:proofErr w:type="gramStart"/>
            <w:r w:rsidRPr="00720C41">
              <w:rPr>
                <w:bCs/>
              </w:rPr>
              <w:t xml:space="preserve">{{ </w:t>
            </w:r>
            <w:proofErr w:type="spellStart"/>
            <w:r w:rsidRPr="00720C41">
              <w:rPr>
                <w:bCs/>
              </w:rPr>
              <w:t>project</w:t>
            </w:r>
            <w:proofErr w:type="gramEnd"/>
            <w:r w:rsidRPr="00720C41">
              <w:rPr>
                <w:bCs/>
              </w:rPr>
              <w:t>_shifr</w:t>
            </w:r>
            <w:proofErr w:type="spellEnd"/>
            <w:r w:rsidRPr="00720C41">
              <w:rPr>
                <w:bCs/>
              </w:rPr>
              <w:t xml:space="preserve"> }}</w:t>
            </w:r>
            <w:r w:rsidR="00EF5360" w:rsidRPr="00720C41">
              <w:t>-</w:t>
            </w:r>
            <w:r w:rsidR="009C6A28" w:rsidRPr="00720C41">
              <w:t>ДПБ1</w:t>
            </w:r>
            <w:r w:rsidR="004A36A7" w:rsidRPr="00720C41">
              <w:t>.ТЧ</w:t>
            </w:r>
          </w:p>
        </w:tc>
        <w:tc>
          <w:tcPr>
            <w:tcW w:w="2434" w:type="pct"/>
            <w:vAlign w:val="center"/>
          </w:tcPr>
          <w:p w:rsidR="004A36A7" w:rsidRPr="00720C41" w:rsidRDefault="004A36A7" w:rsidP="008170FC">
            <w:pPr>
              <w:jc w:val="both"/>
            </w:pPr>
            <w:r w:rsidRPr="00720C41">
              <w:rPr>
                <w:bCs/>
              </w:rPr>
              <w:t>Текстовая часть</w:t>
            </w:r>
          </w:p>
        </w:tc>
        <w:tc>
          <w:tcPr>
            <w:tcW w:w="1077" w:type="pct"/>
            <w:tcBorders>
              <w:right w:val="single" w:sz="4" w:space="0" w:color="auto"/>
            </w:tcBorders>
            <w:shd w:val="clear" w:color="auto" w:fill="auto"/>
            <w:vAlign w:val="center"/>
          </w:tcPr>
          <w:p w:rsidR="004A36A7" w:rsidRPr="00720C41" w:rsidRDefault="004D6FAA" w:rsidP="007E2DFD">
            <w:pPr>
              <w:jc w:val="center"/>
            </w:pPr>
            <w:r w:rsidRPr="00720C41">
              <w:t>95</w:t>
            </w:r>
          </w:p>
        </w:tc>
      </w:tr>
    </w:tbl>
    <w:p w:rsidR="004A36A7" w:rsidRPr="00720C41" w:rsidRDefault="004A36A7" w:rsidP="004A36A7">
      <w:pPr>
        <w:rPr>
          <w:sz w:val="28"/>
        </w:rPr>
      </w:pPr>
    </w:p>
    <w:p w:rsidR="004A36A7" w:rsidRPr="008261CB" w:rsidRDefault="004A36A7" w:rsidP="004A36A7">
      <w:pPr>
        <w:rPr>
          <w:sz w:val="28"/>
          <w:highlight w:val="yellow"/>
        </w:rPr>
      </w:pPr>
    </w:p>
    <w:p w:rsidR="004A36A7" w:rsidRPr="008261CB" w:rsidRDefault="004A36A7" w:rsidP="004A36A7">
      <w:pPr>
        <w:rPr>
          <w:sz w:val="28"/>
          <w:highlight w:val="yellow"/>
        </w:rPr>
      </w:pPr>
    </w:p>
    <w:p w:rsidR="004A36A7" w:rsidRPr="008261CB" w:rsidRDefault="004A36A7" w:rsidP="004A36A7">
      <w:pPr>
        <w:rPr>
          <w:sz w:val="28"/>
          <w:highlight w:val="yellow"/>
        </w:rPr>
        <w:sectPr w:rsidR="004A36A7" w:rsidRPr="008261CB" w:rsidSect="008170FC">
          <w:headerReference w:type="default" r:id="rId16"/>
          <w:footerReference w:type="default" r:id="rId17"/>
          <w:pgSz w:w="11907" w:h="16839" w:code="9"/>
          <w:pgMar w:top="1134" w:right="851" w:bottom="1134" w:left="1418" w:header="567" w:footer="37" w:gutter="0"/>
          <w:cols w:space="720"/>
          <w:docGrid w:linePitch="272"/>
        </w:sectPr>
      </w:pPr>
    </w:p>
    <w:p w:rsidR="00B80CC5" w:rsidRPr="00720C41" w:rsidRDefault="00B80CC5" w:rsidP="00B80CC5">
      <w:pPr>
        <w:spacing w:line="360" w:lineRule="auto"/>
        <w:ind w:firstLine="709"/>
        <w:jc w:val="both"/>
      </w:pPr>
      <w:r w:rsidRPr="00720C41">
        <w:lastRenderedPageBreak/>
        <w:t xml:space="preserve">Документ </w:t>
      </w:r>
      <w:proofErr w:type="gramStart"/>
      <w:r w:rsidR="00720C41" w:rsidRPr="00720C41">
        <w:rPr>
          <w:bCs/>
        </w:rPr>
        <w:t xml:space="preserve">{{ </w:t>
      </w:r>
      <w:proofErr w:type="spellStart"/>
      <w:r w:rsidR="00720C41" w:rsidRPr="00720C41">
        <w:rPr>
          <w:bCs/>
        </w:rPr>
        <w:t>project</w:t>
      </w:r>
      <w:proofErr w:type="gramEnd"/>
      <w:r w:rsidR="00720C41" w:rsidRPr="00720C41">
        <w:rPr>
          <w:bCs/>
        </w:rPr>
        <w:t>_shifr</w:t>
      </w:r>
      <w:proofErr w:type="spellEnd"/>
      <w:r w:rsidR="00720C41" w:rsidRPr="00720C41">
        <w:rPr>
          <w:bCs/>
        </w:rPr>
        <w:t xml:space="preserve"> }}</w:t>
      </w:r>
      <w:r w:rsidR="00EF5360" w:rsidRPr="00720C41">
        <w:rPr>
          <w:bCs/>
        </w:rPr>
        <w:t>-</w:t>
      </w:r>
      <w:r w:rsidRPr="00720C41">
        <w:rPr>
          <w:bCs/>
        </w:rPr>
        <w:t>СП</w:t>
      </w:r>
      <w:r w:rsidRPr="00720C41">
        <w:t xml:space="preserve"> «Состав проектной документации» представлен отдельным томом.</w:t>
      </w:r>
    </w:p>
    <w:p w:rsidR="00872B21" w:rsidRPr="00720C41" w:rsidRDefault="00872B21" w:rsidP="00872B21">
      <w:pPr>
        <w:ind w:firstLine="709"/>
        <w:jc w:val="both"/>
      </w:pPr>
    </w:p>
    <w:p w:rsidR="004A36A7" w:rsidRPr="00720C41" w:rsidRDefault="004A36A7" w:rsidP="004A36A7">
      <w:pPr>
        <w:spacing w:line="360" w:lineRule="auto"/>
        <w:ind w:firstLine="709"/>
        <w:jc w:val="both"/>
      </w:pPr>
    </w:p>
    <w:p w:rsidR="004A36A7" w:rsidRPr="008261CB" w:rsidRDefault="004A36A7" w:rsidP="004A36A7">
      <w:pPr>
        <w:ind w:firstLine="709"/>
        <w:jc w:val="both"/>
        <w:rPr>
          <w:highlight w:val="yellow"/>
        </w:rPr>
      </w:pPr>
    </w:p>
    <w:p w:rsidR="004A36A7" w:rsidRPr="008261CB" w:rsidRDefault="004A36A7" w:rsidP="004A36A7">
      <w:pPr>
        <w:rPr>
          <w:sz w:val="28"/>
          <w:highlight w:val="yellow"/>
        </w:rPr>
      </w:pPr>
    </w:p>
    <w:p w:rsidR="004A36A7" w:rsidRPr="008261CB" w:rsidRDefault="004A36A7" w:rsidP="004A36A7">
      <w:pPr>
        <w:rPr>
          <w:sz w:val="28"/>
          <w:highlight w:val="yellow"/>
        </w:rPr>
      </w:pPr>
    </w:p>
    <w:p w:rsidR="004A36A7" w:rsidRPr="008261CB" w:rsidRDefault="004A36A7" w:rsidP="004A36A7">
      <w:pPr>
        <w:rPr>
          <w:sz w:val="28"/>
          <w:highlight w:val="yellow"/>
        </w:rPr>
      </w:pPr>
    </w:p>
    <w:p w:rsidR="004A36A7" w:rsidRPr="008261CB" w:rsidRDefault="004A36A7" w:rsidP="004A36A7">
      <w:pPr>
        <w:rPr>
          <w:sz w:val="28"/>
          <w:highlight w:val="yellow"/>
        </w:rPr>
      </w:pPr>
    </w:p>
    <w:p w:rsidR="004A36A7" w:rsidRPr="008261CB" w:rsidRDefault="004A36A7" w:rsidP="004A36A7">
      <w:pPr>
        <w:rPr>
          <w:sz w:val="28"/>
          <w:highlight w:val="yellow"/>
        </w:rPr>
      </w:pPr>
    </w:p>
    <w:p w:rsidR="004A36A7" w:rsidRPr="008261CB" w:rsidRDefault="004A36A7" w:rsidP="004A36A7">
      <w:pPr>
        <w:rPr>
          <w:sz w:val="28"/>
          <w:highlight w:val="yellow"/>
        </w:rPr>
      </w:pPr>
    </w:p>
    <w:p w:rsidR="004A36A7" w:rsidRPr="008261CB" w:rsidRDefault="004A36A7" w:rsidP="004A36A7">
      <w:pPr>
        <w:rPr>
          <w:sz w:val="28"/>
          <w:highlight w:val="yellow"/>
        </w:rPr>
      </w:pPr>
    </w:p>
    <w:p w:rsidR="004A36A7" w:rsidRPr="008261CB" w:rsidRDefault="004A36A7" w:rsidP="004A36A7">
      <w:pPr>
        <w:rPr>
          <w:sz w:val="28"/>
          <w:highlight w:val="yellow"/>
        </w:rPr>
      </w:pPr>
    </w:p>
    <w:p w:rsidR="004A36A7" w:rsidRPr="008261CB" w:rsidRDefault="004A36A7" w:rsidP="004A36A7">
      <w:pPr>
        <w:rPr>
          <w:sz w:val="28"/>
          <w:highlight w:val="yellow"/>
        </w:rPr>
      </w:pPr>
    </w:p>
    <w:p w:rsidR="004A36A7" w:rsidRPr="008261CB" w:rsidRDefault="004A36A7" w:rsidP="004A36A7">
      <w:pPr>
        <w:rPr>
          <w:sz w:val="28"/>
          <w:highlight w:val="yellow"/>
        </w:rPr>
        <w:sectPr w:rsidR="004A36A7" w:rsidRPr="008261CB" w:rsidSect="008170FC">
          <w:headerReference w:type="default" r:id="rId18"/>
          <w:footerReference w:type="default" r:id="rId19"/>
          <w:headerReference w:type="first" r:id="rId20"/>
          <w:footerReference w:type="first" r:id="rId21"/>
          <w:pgSz w:w="11907" w:h="16839" w:code="9"/>
          <w:pgMar w:top="1134" w:right="851" w:bottom="1134" w:left="1418" w:header="567" w:footer="86" w:gutter="0"/>
          <w:cols w:space="720"/>
          <w:docGrid w:linePitch="272"/>
        </w:sectPr>
      </w:pPr>
    </w:p>
    <w:p w:rsidR="00F5299B" w:rsidRPr="00720C41" w:rsidRDefault="00F5299B" w:rsidP="00F5299B">
      <w:pPr>
        <w:widowControl w:val="0"/>
        <w:suppressAutoHyphens/>
        <w:jc w:val="center"/>
      </w:pPr>
      <w:r w:rsidRPr="00720C41">
        <w:rPr>
          <w:b/>
          <w:bCs/>
        </w:rPr>
        <w:lastRenderedPageBreak/>
        <w:t>Данные об организации-разработчике декларации</w:t>
      </w:r>
    </w:p>
    <w:p w:rsidR="00F5299B" w:rsidRPr="00720C41" w:rsidRDefault="00F5299B" w:rsidP="00F5299B">
      <w:pPr>
        <w:spacing w:line="360" w:lineRule="auto"/>
        <w:ind w:firstLine="709"/>
        <w:jc w:val="both"/>
        <w:rPr>
          <w:bCs/>
        </w:rPr>
      </w:pPr>
    </w:p>
    <w:p w:rsidR="003A07A9" w:rsidRPr="00720C41" w:rsidRDefault="003A07A9" w:rsidP="003A07A9">
      <w:pPr>
        <w:spacing w:line="360" w:lineRule="auto"/>
        <w:ind w:firstLine="709"/>
        <w:jc w:val="both"/>
        <w:rPr>
          <w:bCs/>
        </w:rPr>
      </w:pPr>
      <w:r w:rsidRPr="00720C41">
        <w:rPr>
          <w:bCs/>
        </w:rPr>
        <w:t>Декларация промышленной безопасности и приложения к ней разработаны сотрудниками Общества с ограниченной ответственностью «</w:t>
      </w:r>
      <w:r w:rsidR="006E32AB" w:rsidRPr="00720C41">
        <w:rPr>
          <w:bCs/>
        </w:rPr>
        <w:t>НПФ «ГСК</w:t>
      </w:r>
      <w:r w:rsidRPr="00720C41">
        <w:rPr>
          <w:bCs/>
        </w:rPr>
        <w:t>» (ООО «</w:t>
      </w:r>
      <w:r w:rsidR="006E32AB" w:rsidRPr="00720C41">
        <w:rPr>
          <w:bCs/>
        </w:rPr>
        <w:t>НПФ «ГСК</w:t>
      </w:r>
      <w:r w:rsidRPr="00720C41">
        <w:rPr>
          <w:bCs/>
        </w:rPr>
        <w:t>»).</w:t>
      </w:r>
    </w:p>
    <w:p w:rsidR="00F5299B" w:rsidRPr="00720C41" w:rsidRDefault="003A07A9" w:rsidP="003A07A9">
      <w:pPr>
        <w:spacing w:line="360" w:lineRule="auto"/>
        <w:ind w:firstLine="709"/>
        <w:jc w:val="both"/>
        <w:rPr>
          <w:bCs/>
        </w:rPr>
      </w:pPr>
      <w:r w:rsidRPr="00720C41">
        <w:rPr>
          <w:bCs/>
        </w:rPr>
        <w:t>Почтовый адрес ООО «</w:t>
      </w:r>
      <w:r w:rsidR="006E32AB" w:rsidRPr="00720C41">
        <w:rPr>
          <w:bCs/>
        </w:rPr>
        <w:t>НПФ «ГСК</w:t>
      </w:r>
      <w:r w:rsidRPr="00720C41">
        <w:rPr>
          <w:bCs/>
        </w:rPr>
        <w:t xml:space="preserve">»: </w:t>
      </w:r>
      <w:r w:rsidR="006E32AB" w:rsidRPr="00720C41">
        <w:rPr>
          <w:bCs/>
        </w:rPr>
        <w:t>Российская Федерация, 420039, РТ, г. Казань, ул. Декабристов, д.184, оф.1</w:t>
      </w:r>
      <w:r w:rsidRPr="00720C41">
        <w:rPr>
          <w:bCs/>
        </w:rPr>
        <w:t>, е-</w:t>
      </w:r>
      <w:proofErr w:type="spellStart"/>
      <w:r w:rsidRPr="00720C41">
        <w:rPr>
          <w:bCs/>
        </w:rPr>
        <w:t>mail</w:t>
      </w:r>
      <w:proofErr w:type="spellEnd"/>
      <w:r w:rsidRPr="00720C41">
        <w:rPr>
          <w:bCs/>
        </w:rPr>
        <w:t xml:space="preserve">: </w:t>
      </w:r>
      <w:r w:rsidR="006E32AB" w:rsidRPr="00720C41">
        <w:rPr>
          <w:bCs/>
          <w:lang w:val="en-US"/>
        </w:rPr>
        <w:t>npfgsk@yandex.ru</w:t>
      </w:r>
      <w:r w:rsidR="00F5299B" w:rsidRPr="00720C41">
        <w:rPr>
          <w:bCs/>
        </w:rPr>
        <w:t xml:space="preserve">. </w:t>
      </w:r>
    </w:p>
    <w:p w:rsidR="00F5299B" w:rsidRPr="00720C41" w:rsidRDefault="00F5299B" w:rsidP="00F5299B">
      <w:pPr>
        <w:widowControl w:val="0"/>
        <w:suppressAutoHyphens/>
        <w:jc w:val="center"/>
        <w:rPr>
          <w:b/>
          <w:bCs/>
        </w:rPr>
      </w:pPr>
    </w:p>
    <w:p w:rsidR="00F5299B" w:rsidRPr="00720C41" w:rsidRDefault="00F5299B" w:rsidP="00F5299B">
      <w:pPr>
        <w:widowControl w:val="0"/>
        <w:suppressAutoHyphens/>
        <w:jc w:val="center"/>
        <w:rPr>
          <w:b/>
          <w:bCs/>
        </w:rPr>
      </w:pPr>
      <w:r w:rsidRPr="00720C41">
        <w:rPr>
          <w:b/>
          <w:bCs/>
        </w:rPr>
        <w:t>Состав исполнителей</w:t>
      </w:r>
    </w:p>
    <w:p w:rsidR="00F5299B" w:rsidRPr="00720C41" w:rsidRDefault="00F5299B" w:rsidP="004A36A7">
      <w:pPr>
        <w:rPr>
          <w:sz w:val="28"/>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3"/>
        <w:gridCol w:w="3154"/>
        <w:gridCol w:w="3360"/>
      </w:tblGrid>
      <w:tr w:rsidR="00F5299B" w:rsidRPr="00720C41" w:rsidTr="00F5299B">
        <w:trPr>
          <w:trHeight w:val="519"/>
        </w:trPr>
        <w:tc>
          <w:tcPr>
            <w:tcW w:w="1617" w:type="pct"/>
            <w:vAlign w:val="center"/>
          </w:tcPr>
          <w:p w:rsidR="00F5299B" w:rsidRPr="00720C41" w:rsidRDefault="00F5299B" w:rsidP="003A07A9">
            <w:pPr>
              <w:jc w:val="center"/>
              <w:rPr>
                <w:rFonts w:cs="Arial"/>
              </w:rPr>
            </w:pPr>
            <w:r w:rsidRPr="00720C41">
              <w:rPr>
                <w:rFonts w:cs="Arial"/>
              </w:rPr>
              <w:t>Ф.И.О.</w:t>
            </w:r>
          </w:p>
        </w:tc>
        <w:tc>
          <w:tcPr>
            <w:tcW w:w="1638" w:type="pct"/>
            <w:vAlign w:val="center"/>
          </w:tcPr>
          <w:p w:rsidR="00F5299B" w:rsidRPr="00720C41" w:rsidRDefault="00F5299B" w:rsidP="003A07A9">
            <w:pPr>
              <w:jc w:val="center"/>
              <w:rPr>
                <w:rFonts w:cs="Arial"/>
              </w:rPr>
            </w:pPr>
            <w:r w:rsidRPr="00720C41">
              <w:rPr>
                <w:rFonts w:cs="Arial"/>
              </w:rPr>
              <w:t>Должность</w:t>
            </w:r>
          </w:p>
        </w:tc>
        <w:tc>
          <w:tcPr>
            <w:tcW w:w="1745" w:type="pct"/>
            <w:vAlign w:val="center"/>
          </w:tcPr>
          <w:p w:rsidR="00F5299B" w:rsidRPr="00720C41" w:rsidRDefault="00F5299B" w:rsidP="003A07A9">
            <w:pPr>
              <w:jc w:val="center"/>
              <w:rPr>
                <w:rFonts w:cs="Arial"/>
              </w:rPr>
            </w:pPr>
            <w:r w:rsidRPr="00720C41">
              <w:rPr>
                <w:rFonts w:cs="Arial"/>
              </w:rPr>
              <w:t>Место работы</w:t>
            </w:r>
          </w:p>
        </w:tc>
      </w:tr>
      <w:tr w:rsidR="00F5299B" w:rsidRPr="00720C41" w:rsidTr="00F5299B">
        <w:trPr>
          <w:trHeight w:val="1056"/>
        </w:trPr>
        <w:tc>
          <w:tcPr>
            <w:tcW w:w="1617" w:type="pct"/>
            <w:vAlign w:val="center"/>
          </w:tcPr>
          <w:p w:rsidR="00863D46" w:rsidRPr="00720C41" w:rsidRDefault="00B80CC5" w:rsidP="003A07A9">
            <w:r w:rsidRPr="00720C41">
              <w:t xml:space="preserve">Кузнецов Константин </w:t>
            </w:r>
          </w:p>
          <w:p w:rsidR="00F5299B" w:rsidRPr="00720C41" w:rsidRDefault="00B80CC5" w:rsidP="003A07A9">
            <w:r w:rsidRPr="00720C41">
              <w:t>Михайлович</w:t>
            </w:r>
          </w:p>
        </w:tc>
        <w:tc>
          <w:tcPr>
            <w:tcW w:w="1638" w:type="pct"/>
            <w:vAlign w:val="center"/>
          </w:tcPr>
          <w:p w:rsidR="00F5299B" w:rsidRPr="00720C41" w:rsidRDefault="00F5299B" w:rsidP="003A07A9">
            <w:pPr>
              <w:jc w:val="center"/>
              <w:rPr>
                <w:rFonts w:cs="Arial"/>
              </w:rPr>
            </w:pPr>
            <w:r w:rsidRPr="00720C41">
              <w:rPr>
                <w:rFonts w:cs="Arial"/>
              </w:rPr>
              <w:t xml:space="preserve">Директор </w:t>
            </w:r>
          </w:p>
        </w:tc>
        <w:tc>
          <w:tcPr>
            <w:tcW w:w="1745" w:type="pct"/>
            <w:vAlign w:val="center"/>
          </w:tcPr>
          <w:p w:rsidR="00F5299B" w:rsidRPr="00720C41" w:rsidRDefault="00F5299B" w:rsidP="003A07A9">
            <w:pPr>
              <w:jc w:val="center"/>
              <w:rPr>
                <w:rFonts w:cs="Arial"/>
              </w:rPr>
            </w:pPr>
            <w:r w:rsidRPr="00720C41">
              <w:rPr>
                <w:rFonts w:cs="Arial" w:hint="eastAsia"/>
              </w:rPr>
              <w:t>ООО</w:t>
            </w:r>
            <w:r w:rsidRPr="00720C41">
              <w:rPr>
                <w:rFonts w:cs="Arial"/>
              </w:rPr>
              <w:t xml:space="preserve"> </w:t>
            </w:r>
          </w:p>
          <w:p w:rsidR="00F5299B" w:rsidRPr="00720C41" w:rsidRDefault="00F5299B" w:rsidP="003A07A9">
            <w:pPr>
              <w:jc w:val="center"/>
              <w:rPr>
                <w:rFonts w:cs="Arial"/>
              </w:rPr>
            </w:pPr>
            <w:r w:rsidRPr="00720C41">
              <w:rPr>
                <w:rFonts w:cs="Arial" w:hint="eastAsia"/>
              </w:rPr>
              <w:t>«</w:t>
            </w:r>
            <w:r w:rsidR="006E32AB" w:rsidRPr="00720C41">
              <w:rPr>
                <w:rFonts w:cs="Arial"/>
              </w:rPr>
              <w:t>НПФ «ГСК</w:t>
            </w:r>
            <w:r w:rsidRPr="00720C41">
              <w:rPr>
                <w:rFonts w:cs="Arial" w:hint="eastAsia"/>
              </w:rPr>
              <w:t>»</w:t>
            </w:r>
          </w:p>
        </w:tc>
      </w:tr>
      <w:tr w:rsidR="00F5299B" w:rsidRPr="00720C41" w:rsidTr="00F5299B">
        <w:trPr>
          <w:trHeight w:val="1056"/>
        </w:trPr>
        <w:tc>
          <w:tcPr>
            <w:tcW w:w="1617" w:type="pct"/>
            <w:vAlign w:val="center"/>
          </w:tcPr>
          <w:p w:rsidR="00863D46" w:rsidRPr="00720C41" w:rsidRDefault="00B80CC5" w:rsidP="003A07A9">
            <w:pPr>
              <w:rPr>
                <w:bCs/>
              </w:rPr>
            </w:pPr>
            <w:proofErr w:type="spellStart"/>
            <w:r w:rsidRPr="00720C41">
              <w:rPr>
                <w:bCs/>
              </w:rPr>
              <w:t>Смекалин</w:t>
            </w:r>
            <w:proofErr w:type="spellEnd"/>
            <w:r w:rsidRPr="00720C41">
              <w:rPr>
                <w:bCs/>
              </w:rPr>
              <w:t xml:space="preserve"> Дмитрий</w:t>
            </w:r>
          </w:p>
          <w:p w:rsidR="00F5299B" w:rsidRPr="00720C41" w:rsidRDefault="00B80CC5" w:rsidP="003A07A9">
            <w:pPr>
              <w:rPr>
                <w:bCs/>
              </w:rPr>
            </w:pPr>
            <w:r w:rsidRPr="00720C41">
              <w:rPr>
                <w:bCs/>
              </w:rPr>
              <w:t>Валерьевич</w:t>
            </w:r>
          </w:p>
        </w:tc>
        <w:tc>
          <w:tcPr>
            <w:tcW w:w="1638" w:type="pct"/>
            <w:vAlign w:val="center"/>
          </w:tcPr>
          <w:p w:rsidR="00F5299B" w:rsidRPr="00720C41" w:rsidRDefault="00F5299B" w:rsidP="003A07A9">
            <w:pPr>
              <w:jc w:val="center"/>
              <w:rPr>
                <w:rFonts w:cs="Arial"/>
              </w:rPr>
            </w:pPr>
            <w:r w:rsidRPr="00720C41">
              <w:rPr>
                <w:rFonts w:cs="Arial" w:hint="eastAsia"/>
              </w:rPr>
              <w:t>Главный</w:t>
            </w:r>
            <w:r w:rsidRPr="00720C41">
              <w:rPr>
                <w:rFonts w:cs="Arial"/>
              </w:rPr>
              <w:t xml:space="preserve"> инженер проекта</w:t>
            </w:r>
          </w:p>
        </w:tc>
        <w:tc>
          <w:tcPr>
            <w:tcW w:w="1745" w:type="pct"/>
            <w:vAlign w:val="center"/>
          </w:tcPr>
          <w:p w:rsidR="00F5299B" w:rsidRPr="00720C41" w:rsidRDefault="00F5299B" w:rsidP="003A07A9">
            <w:pPr>
              <w:jc w:val="center"/>
              <w:rPr>
                <w:rFonts w:cs="Arial"/>
              </w:rPr>
            </w:pPr>
            <w:r w:rsidRPr="00720C41">
              <w:rPr>
                <w:rFonts w:cs="Arial" w:hint="eastAsia"/>
              </w:rPr>
              <w:t>ООО</w:t>
            </w:r>
            <w:r w:rsidRPr="00720C41">
              <w:rPr>
                <w:rFonts w:cs="Arial"/>
              </w:rPr>
              <w:t xml:space="preserve"> </w:t>
            </w:r>
          </w:p>
          <w:p w:rsidR="00F5299B" w:rsidRPr="00720C41" w:rsidRDefault="00F5299B" w:rsidP="003A07A9">
            <w:pPr>
              <w:jc w:val="center"/>
              <w:rPr>
                <w:rFonts w:cs="Arial"/>
              </w:rPr>
            </w:pPr>
            <w:r w:rsidRPr="00720C41">
              <w:rPr>
                <w:rFonts w:cs="Arial" w:hint="eastAsia"/>
              </w:rPr>
              <w:t>«</w:t>
            </w:r>
            <w:r w:rsidR="006E32AB" w:rsidRPr="00720C41">
              <w:rPr>
                <w:rFonts w:cs="Arial"/>
              </w:rPr>
              <w:t>НПФ «ГСК</w:t>
            </w:r>
            <w:r w:rsidRPr="00720C41">
              <w:rPr>
                <w:rFonts w:cs="Arial" w:hint="eastAsia"/>
              </w:rPr>
              <w:t>»</w:t>
            </w:r>
          </w:p>
        </w:tc>
      </w:tr>
      <w:tr w:rsidR="00F5299B" w:rsidRPr="00720C41" w:rsidTr="00F5299B">
        <w:trPr>
          <w:trHeight w:val="1056"/>
        </w:trPr>
        <w:tc>
          <w:tcPr>
            <w:tcW w:w="1617" w:type="pct"/>
            <w:vAlign w:val="center"/>
          </w:tcPr>
          <w:p w:rsidR="00863D46" w:rsidRPr="00720C41" w:rsidRDefault="00B80CC5" w:rsidP="003A07A9">
            <w:pPr>
              <w:rPr>
                <w:bCs/>
              </w:rPr>
            </w:pPr>
            <w:r w:rsidRPr="00720C41">
              <w:rPr>
                <w:bCs/>
              </w:rPr>
              <w:t xml:space="preserve">Кузнецова Элина </w:t>
            </w:r>
          </w:p>
          <w:p w:rsidR="00F5299B" w:rsidRPr="00720C41" w:rsidRDefault="00B80CC5" w:rsidP="003A07A9">
            <w:pPr>
              <w:rPr>
                <w:bCs/>
              </w:rPr>
            </w:pPr>
            <w:r w:rsidRPr="00720C41">
              <w:rPr>
                <w:bCs/>
              </w:rPr>
              <w:t>Эдуардовна</w:t>
            </w:r>
          </w:p>
        </w:tc>
        <w:tc>
          <w:tcPr>
            <w:tcW w:w="1638" w:type="pct"/>
            <w:vAlign w:val="center"/>
          </w:tcPr>
          <w:p w:rsidR="00F5299B" w:rsidRPr="00720C41" w:rsidRDefault="00B80CC5" w:rsidP="003A07A9">
            <w:pPr>
              <w:jc w:val="center"/>
              <w:rPr>
                <w:rFonts w:cs="Arial"/>
              </w:rPr>
            </w:pPr>
            <w:r w:rsidRPr="00720C41">
              <w:t>Главный специалист</w:t>
            </w:r>
          </w:p>
        </w:tc>
        <w:tc>
          <w:tcPr>
            <w:tcW w:w="1745" w:type="pct"/>
            <w:vAlign w:val="center"/>
          </w:tcPr>
          <w:p w:rsidR="00F5299B" w:rsidRPr="00720C41" w:rsidRDefault="00F5299B" w:rsidP="003A07A9">
            <w:pPr>
              <w:jc w:val="center"/>
              <w:rPr>
                <w:rFonts w:cs="Arial"/>
              </w:rPr>
            </w:pPr>
            <w:r w:rsidRPr="00720C41">
              <w:rPr>
                <w:rFonts w:cs="Arial" w:hint="eastAsia"/>
              </w:rPr>
              <w:t>ООО</w:t>
            </w:r>
            <w:r w:rsidRPr="00720C41">
              <w:rPr>
                <w:rFonts w:cs="Arial"/>
              </w:rPr>
              <w:t xml:space="preserve"> </w:t>
            </w:r>
          </w:p>
          <w:p w:rsidR="00F5299B" w:rsidRPr="00720C41" w:rsidRDefault="00F5299B" w:rsidP="003A07A9">
            <w:pPr>
              <w:jc w:val="center"/>
              <w:rPr>
                <w:rFonts w:cs="Arial"/>
              </w:rPr>
            </w:pPr>
            <w:r w:rsidRPr="00720C41">
              <w:rPr>
                <w:rFonts w:cs="Arial" w:hint="eastAsia"/>
              </w:rPr>
              <w:t>«</w:t>
            </w:r>
            <w:r w:rsidR="006E32AB" w:rsidRPr="00720C41">
              <w:rPr>
                <w:rFonts w:cs="Arial"/>
              </w:rPr>
              <w:t>НПФ «ГСК</w:t>
            </w:r>
            <w:r w:rsidRPr="00720C41">
              <w:rPr>
                <w:rFonts w:cs="Arial" w:hint="eastAsia"/>
              </w:rPr>
              <w:t>»</w:t>
            </w:r>
          </w:p>
        </w:tc>
      </w:tr>
    </w:tbl>
    <w:p w:rsidR="00F5299B" w:rsidRPr="00720C41" w:rsidRDefault="00F5299B" w:rsidP="004A36A7">
      <w:pPr>
        <w:rPr>
          <w:sz w:val="28"/>
        </w:rPr>
      </w:pPr>
    </w:p>
    <w:p w:rsidR="004A36A7" w:rsidRPr="00720C41" w:rsidRDefault="00E64B4B" w:rsidP="004A36A7">
      <w:pPr>
        <w:rPr>
          <w:sz w:val="28"/>
        </w:rPr>
      </w:pPr>
      <w:r w:rsidRPr="00720C41">
        <w:rPr>
          <w:noProof/>
          <w:sz w:val="28"/>
        </w:rPr>
        <mc:AlternateContent>
          <mc:Choice Requires="wpg">
            <w:drawing>
              <wp:anchor distT="0" distB="0" distL="114300" distR="114300" simplePos="0" relativeHeight="251658752" behindDoc="0" locked="0" layoutInCell="1" allowOverlap="1">
                <wp:simplePos x="0" y="0"/>
                <wp:positionH relativeFrom="column">
                  <wp:posOffset>1208405</wp:posOffset>
                </wp:positionH>
                <wp:positionV relativeFrom="paragraph">
                  <wp:posOffset>5877560</wp:posOffset>
                </wp:positionV>
                <wp:extent cx="1238885" cy="1123315"/>
                <wp:effectExtent l="3810" t="0" r="0" b="1270"/>
                <wp:wrapNone/>
                <wp:docPr id="5971" name="Group 46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38885" cy="1123315"/>
                          <a:chOff x="3237" y="14987"/>
                          <a:chExt cx="1951" cy="1769"/>
                        </a:xfrm>
                      </wpg:grpSpPr>
                      <pic:pic xmlns:pic="http://schemas.openxmlformats.org/drawingml/2006/picture">
                        <pic:nvPicPr>
                          <pic:cNvPr id="5972" name="Рисунок 4" descr="20140110_153131.jpg"/>
                          <pic:cNvPicPr>
                            <a:picLocks noChangeAspect="1" noChangeArrowheads="1"/>
                          </pic:cNvPicPr>
                        </pic:nvPicPr>
                        <pic:blipFill>
                          <a:blip r:embed="rId22" cstate="print">
                            <a:clrChange>
                              <a:clrFrom>
                                <a:srgbClr val="FFFFFF"/>
                              </a:clrFrom>
                              <a:clrTo>
                                <a:srgbClr val="FFFFFF">
                                  <a:alpha val="0"/>
                                </a:srgbClr>
                              </a:clrTo>
                            </a:clrChange>
                            <a:lum bright="-20000" contrast="-20000"/>
                            <a:extLst>
                              <a:ext uri="{28A0092B-C50C-407E-A947-70E740481C1C}">
                                <a14:useLocalDpi xmlns:a14="http://schemas.microsoft.com/office/drawing/2010/main" val="0"/>
                              </a:ext>
                            </a:extLst>
                          </a:blip>
                          <a:srcRect l="56468" t="36864" r="25259" b="52831"/>
                          <a:stretch>
                            <a:fillRect/>
                          </a:stretch>
                        </pic:blipFill>
                        <pic:spPr bwMode="auto">
                          <a:xfrm>
                            <a:off x="3538" y="14987"/>
                            <a:ext cx="622"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973" name="Рисунок 17" descr="подп В.И..jpg"/>
                          <pic:cNvPicPr>
                            <a:picLocks noChangeAspect="1" noChangeArrowheads="1"/>
                          </pic:cNvPicPr>
                        </pic:nvPicPr>
                        <pic:blipFill>
                          <a:blip r:embed="rId23" cstate="print">
                            <a:clrChange>
                              <a:clrFrom>
                                <a:srgbClr val="FFFFF7"/>
                              </a:clrFrom>
                              <a:clrTo>
                                <a:srgbClr val="FFFFF7">
                                  <a:alpha val="0"/>
                                </a:srgbClr>
                              </a:clrTo>
                            </a:clrChange>
                            <a:lum bright="-40000" contrast="60000"/>
                            <a:extLst>
                              <a:ext uri="{28A0092B-C50C-407E-A947-70E740481C1C}">
                                <a14:useLocalDpi xmlns:a14="http://schemas.microsoft.com/office/drawing/2010/main" val="0"/>
                              </a:ext>
                            </a:extLst>
                          </a:blip>
                          <a:srcRect l="42764" t="28229" r="28065" b="64304"/>
                          <a:stretch>
                            <a:fillRect/>
                          </a:stretch>
                        </pic:blipFill>
                        <pic:spPr bwMode="auto">
                          <a:xfrm>
                            <a:off x="3237" y="16051"/>
                            <a:ext cx="1951" cy="7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974" name="Picture 4696" descr="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3337" y="15217"/>
                            <a:ext cx="1009" cy="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1531B22" id="Group 4693" o:spid="_x0000_s1026" style="position:absolute;margin-left:95.15pt;margin-top:462.8pt;width:97.55pt;height:88.45pt;z-index:251658752" coordorigin="3237,14987" coordsize="1951,176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o6EegsFAAAAFAAADgAAAGRycy9lMm9Eb2MueG1s7FjJ&#10;buNGEL0HyD80eKfEfYPlga3FCOAkRjI5By2yJXaGZBPNlmVjkEOQP8gpx3xEDkGAZH5B80epapIS&#10;ZTuYyXhysDECRPRaXcvrV0WevLgpC3LNZMNFNTHskWUQVqUi49V6Ynz3cmFGBmkUrTJaiIpNjFvW&#10;GC9OP//sZFsnzBG5KDImCQipmmRbT4xcqToZj5s0ZyVtRqJmFUyuhCypgq5cjzNJtyC9LMaOZQXj&#10;rZBZLUXKmgZGZ+2kcarlr1YsVV+vVg1TpJgYoJvST6mfS3yOT09ospa0znnaqUE/QIuS8goO3Yua&#10;UUXJRvJ7okqeStGIlRqlohyL1YqnTNsA1tjWHWsupNjU2pZ1sl3XezeBa+/46YPFpl9dX0nCs4nh&#10;x6FtkIqWECV9MPGC2EUHbet1AusuZP1tfSVbK6F5KdJXDUyP785jf90uJsvtlyIDiXSjhHbQzUqW&#10;KAJMJzc6Drf7OLAbRVIYtB03iiLfICnM2dBzbb+NVJpDOHGf67ihQXDai6Own5z3AmIfbNG7wyDG&#10;2TFN2pO1tp12pyc1TxP4d56F1j3PvhuBsEttJDM6IeV7ySipfLWpTQBBTRVf8oKrWw1ocBIqVV1f&#10;8RSdjZ2jIDl9kHa/7f54+9Pbn3d/7f7e/Uk8g2SsSQHbgCTPsm3re9t3bdce/VCv0QW9pFYuRbt1&#10;CEklpjmt1uysqeG+gEvhhH5ISrHNGc0aHEY/HkvR3SNdlwWvF7woMMbY7rwCat2B7AOOba/DTKSb&#10;klWqvd+SFeAgUTU5rxuDyISVSwZwlV9kGGLgFgXwqiWvlMZXWsjWGlQAOgspNN4auV5OC0muKTDB&#10;Qv86XAwWQfOlwI0PrcZxWtQ5bWVo7gBYdUs1xLr9MAqtgxrFpiRLydc5ONcE1rKAiVJRKUmbwwg4&#10;lyZwAy4b1bVaAnntRGeWFTvn5tS3pqZnhXPzLPZCM7TmoWd5kT21pz+i7baXbBoGMaXFrOad42H0&#10;nusfZIuOV1se0nx2bCeopm3sVQQjMb6oayPTbwA5yLF+4AVA+WCWG0QBYBLx6Dt+bBDgW9+JXA0j&#10;2KMkU2mO21cAF9yP8BpMaGwd4ITAa4B/3kkpru+CBsfUAEprZgkcuD7IC16sGQXO6wmplo26YKIk&#10;2AB8gUIaUPQaItKq1i9BpSuBKNdBK6qjAZDZjvSe0mHtghlb8TyaR57pOcEcgjmbmWeLqWcGCzv0&#10;Z+5sOp3ZfTBznmWswmMeH0sdJlHwrL+bDyG8C8Bh2RgxdVCjjz8KQ4/qBPc6th3POndicxFEoekt&#10;PN+MQysyLTs+jwPLi73Z4tikS16xx5tEthMjBmjpKDUHpfdXssMv3rf9ZR0uK7mC2qPg5cSI9oto&#10;gnQ3rzIdWkV50bYHrkD1D66AcPeB1ohFjMIswhX+TzLFuP+SYmxIuV2O2b2BpPP77g3Z/TLa/Tp6&#10;tjkG6eIROUZXJoCQ98sxYUs4j88xnob8IMcE/R04gHV4hZ9UivGcEBMLcLQTOQ4kFkwxkRVAvQgp&#10;JvBcy8PMPsgkHz/F7KvPwIJKU5/Wpxh7X3uG1sfLMT3FDKP2THLJMyRQgGf7InXVvhvgq1Sw504N&#10;GMwPWNc/m2ocksZ9pnwItk+GbP5vEnH7V1jfgcx6TCJQ8beFahD0tcunQvXOi9ug5htUZ22B25LK&#10;p0L1PxSq+ssIfGbSpW33SQy/Yw370B5+uDv9BwAA//8DAFBLAwQKAAAAAAAAACEA2CWcfFYuAABW&#10;LgAAFQAAAGRycy9tZWRpYS9pbWFnZTEuanBlZ//Y/+AAEEpGSUYAAQEBANwA3AAA/9sAQwACAQEB&#10;AQECAQEBAgICAgIEAwICAgIFBAQDBAYFBgYGBQYGBgcJCAYHCQcGBggLCAkKCgoKCgYICwwLCgwJ&#10;CgoK/9sAQwECAgICAgIFAwMFCgcGBwoKCgoKCgoKCgoKCgoKCgoKCgoKCgoKCgoKCgoKCgoKCgoK&#10;CgoKCgoKCgoKCgoKCgoK/8AAEQgC3AIJ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fSD/XTHH8Y/9BFSUyLG+TH97+gp9AkFFFFAwooooAKK&#10;KKACiiigAooAxwBRQAUUUUAFFFFABRSMu7nNKOByaACijHOc0gXBzmgBaKCMjGaACBgnNABRSbcH&#10;IPWlI4wDQAUUUyRsMq5b5m/hXP50APopMPgc/WlHFABRRRQAUUD3o5xQAUUgLZ5FDbsYU0ALRTR5&#10;mOduadQAUUUUABUN94dOaKKKACikye6/WlJOOBQAUUhLc4X6UozjmgAooooAKKKKACiiigAooozz&#10;igAooooAKKKM460AFIyK33hS0UARtbxy/wCsiX8RSCytM7jbRn/tmKloo1CxA+nWMgKSWULKf4TG&#10;KqTeD/ClwQZ/DVg+Om6zQ4/T3P51pUUXYuVHNyfBv4RzNvl+F3h1m9W0WA/+yVCPgX8FQxb/AIVD&#10;4Xy33j/YNvz/AOOV1VFG4zmYfgt8IYB+5+Fvh1PdNFgH/slTf8Kn+F//AETvQ/8AwUw//E10FFFg&#10;I4RiSQ/7f/soqSmRZ3yZ/vf0FPoBBRRRQAUUUUAFFFFABRRRQAUUUUAFFFFABRRRQAUUUUAFFFFA&#10;BRRRQAZooIB6ig5x8tABRRz0NAyOpoAKKKAcjIoAKKM0UAFFFFABRRRQAUU2ZpEiZol3Nt+VT3NO&#10;ByM0AFFFFABRRRQAUUUUAFFFFABRRRQAUUUUAFFFFABRRRQAUUUUAFFFFABRRRQAUUDPcUUAFFFF&#10;ABRRRQAUUUUARw/fk/3v6CpKbF/EcfxU6gFsFFFFABRRRQAUUUUAFFFFABRRRQAUUUUAFFFFABRR&#10;RQAUUUUAFFFFADcTY6rTUFztId13Z4wO1SUUAICSuTUBnuVXdLEuM87W6VYoIyMGgCGO6i2hwhG7&#10;n5Rn8eKlVgy7lqIwMriSM+200zc4JDoytnrigq19icKpcuD7Ubj0C/hUcDyltrjcuPlf1p/2iIOs&#10;bNtZuFVu/Gf8/SgkXfyPlPNOpu84yVNO6igAooooAKKKKACiiigAooooAKKKKACiiigAooooAKKK&#10;KACiiigAooooAKKKKACiiigAooooAKKKKACiiigAooooAKKKKAGw8hiD/Ef506o7Y/u2/wCujf8A&#10;oRqShiWwUZO7GPxooJ46UDCihSSMkYooAKKKKACiiigAooooAKKKKACiiigAooooAKKKKACiihWD&#10;cg0AFFNLgHBpTuzxQAtFNnMwiY26Kz/wqzYB/HBpsMjupBHzLweoyf8ACgCSo7iIuuUYK38J205y&#10;4+4uaUEnqtAFCOS682SCSQDDZyP7uB/9f/PNPWcyRf6Tbsr7OAOe3PIqzJHlt4J9DSvEhO8x7vaq&#10;uVzRfQaGfyt7Qt67e9SjpUfmtuKmFu1DzhXEaruY+lSSPDEnGKXOOtNUg9BQr7jtKUAOopu8MuRm&#10;nA8cUAFFIGzwRg+lLu5IHagAopFbcM4paADNFBzng0UAFFFFABRRRQAUUUUAFFFFABRRRQAUUUUA&#10;FFFFABRRnHWigAoozRQAUUUUAFFFFABRRRQBHagCIgD/AJaN/wChGpKjt+IyP9tv/QjUlN7ijsFF&#10;FFIYUUUUAFFFFABRRRQAUUUUAFFFFABRRRQAUUUUAFFFFABTRIit5Z4ycKPWnUdaAGlAc570KpXq&#10;2adRQAm4BtpNLRRQAc5pFBHU5paKACiiigAzTWiJkWRWxjr7j0p1FADIjIWYPjhsLilYsGFOAA6U&#10;BQDkd6AGrgEjPfNKoYfePehUVSSO9LigAOMjNNKMX3Kcf1p1GOc0ARyIzAYPRs0/5s9eKWgDHegA&#10;5ooooAKKKKACiiigAooooAKKKKACiiigAooIyMEUUAFFFFABQTjrRRQAUUUUAFFFFABRRQ27Hy9a&#10;ACiiigCO2JMWSP4m/makpsH+ryB3J/WnUMFsFFFFABRRRQAUUUUAFFHSkAPdqAFoz2o5ooAKKKAD&#10;nOaACjNHOc5ooAKKKKACiiigAooooAKKDnsKKACiigdeTQAUUUUAFFFFABRRRQAUUUUAFFFBz6UA&#10;FFFFABRRRQAUUUUAFFA4GM0UAFFFAGCT60AFFFFABRRRQAUUUUAFFFFABRRRQAUUUMNwwaAAZ70U&#10;UUAFFFFABRRRQAUUUYHpQA2H7nTuadTY8bAQKdQC2CiiigAooooAKKKKACiijBxjNABRRRQAZ7UU&#10;UjbiPlPPbNAC0UUc0AFFFFABRRRQAUUUUAFFFFABRgZ3Y5oooAKKKKACiiigAooooAKKKKACiigG&#10;gAooooAKKKKACiiigAooooAKKKKACiiigAooooAKKKKADNFCgKNqjAooAKKKKACiiigAooooAKKK&#10;KACiiigAooooAZBxCuf7tPqO2OYEP+wKkoBbBRRRQAUUUUAFFFFABRRRQAUUUUAFFFFABRRSMwQb&#10;jQAtFFFABRRRQAUUUUAFFFFABRRRQAUUUUAFFFFABRRRQAUUUUAFFFFABjnNFFFABRRRQAUUUUAF&#10;FFFABRRRQAUUUUAFFFFABRRRQAUUUUAFFFFABRRRQAUUUUAFFFFABRRRQAUUUUAR23+oQf7IqSo7&#10;f/VKB/dFSUCj8IUUUUDCiiigAooooAKKKKAAjPegEHoaKKACiiigAooooAKKKKACiiigAooooAKM&#10;0UUAFFFFABRRRQAUUUUAFFFFABRRRQAUUUUAFFFFABRRRQAUUUUAFFFFABRRRQAUUUjEgcCgBaKK&#10;KACiiigAooooAKKKKACjNFBoAKKKKACiiigAooooAKh+32P/AD+R/wDfwVMenNQ7I/8AnmP++aAH&#10;QA+Wuf7tSU1AQoz/AHRTqACiiigAooooAKKKKACiiigAooooAKKKKACiiigAooooAKKKKADnFFGa&#10;KACiiigAooooAKM84xRRQAUUUUAFFFFABRRRQAUUUUAFFFFABRRRQAUUUUAFFA4ooAKKKKACiiig&#10;AooooAKKKKACiiigAooooAKKKKACiiigAooooAKKKKAA9Ki3x/8APVfzqVjgVn+a/qtVGPMBoDpx&#10;RQowMUVIBRRRQAUUUUAFFFFABRRRQAUUUUAFAzjmiigAooooAKKKKACiiigAooooAKKKKACiiigA&#10;ooooAKKKKACiiigAooooAKKKKACiiigAooooAKKKKACiiigAoooyM4oAKKKKACiiigAoooByMigA&#10;ooooAKKKKACiiigAooooAKKKKACiiigAOe1ZP9pH/nnWsTgVzO9/+eP860poibOmooorMsKKKKAC&#10;iiigAooooAKKKKACiiigAooooAKKKKACiiigAooooAKKKKACiiigAooooAKKKKACiiigAooooAKK&#10;KKACiiigAooooAKKKKACiiigAooooAKNoJ3FefWiigAooooAKKKKACiiigAooooAKKKKACiiigAo&#10;oooAKKKKACiiigAPSub826/54D/vmukOawfL96uLM5m9RRRUGgUUUUAFFFFABRRRQAUUUUAFFFFA&#10;BQDk4xRRQAc0UDOOaKACiiigAooooAKCaKB60AFFIoYdTS0AFFFFABRRRQAUUUUAFFFFABRRRQAU&#10;UUUAFFFFABRRRQAUUUdKACiiigAooooAKKKKACiiigAooooAKKKKACiiigAooooAOe1FFFABRRRQ&#10;AUUUUADZxxWH5f8At/8Aj3/1q3G6Vn7h61UTOoaFFFFSaBRRRQAUUUUADDcMGgcDFFFABRRRQAUU&#10;UUAFFFFABRRRQAUUUUAFFFFABRRRQAUUUUAFFGecUUAFFFBOOtABRRRntmgAooooAKKKKACiiigA&#10;ooooAKKKAQehoAKKKACD1oAKKKKACiiigAooooAKKKKACiiigAooooAKKKKACiiigAooooAKKKKA&#10;CiiigBHJCMR6VUwPSrUn+rb/AHaj2/7S/pWkTOoTUUUVmaBRRRQAUUUUAFFFFABRRRQAUUUUAFFF&#10;FABRRRQAUUUUAFFFFABRRRQAY5zRRRQAUYxRRQAUjoHGCT+FLRQADgYooooAKAADkCiigAooooAK&#10;KKKAAE9xRRRQAUUUUAFFFFABRRRQAUUUUAFFFFABRRRQAUUUUAFFFFABRRRnHWgAooooAKKKKACi&#10;iigAooooAbOcQuf9k/yqPJ/ufpUkxxCxP901D5v+1VRM5q5YoooqTQKKKKACiiigAooooAKKKKAC&#10;iiigAooooAKKKKACiiigAooooAKKKKACiiigAooooAKKKKACiiigAooooAKKKKACiiigAooooAKK&#10;KKACiiigAooooAKKKKACiiigAooooAKKKKACiiigAoIB6iiigAooooAMjOM0UUUAFFFFABRRRQBF&#10;eErbSOB0jb+VJ5I9f/HqdegmzmA/55t/Kl2N6UiZD6KKKZQUUUUAFFFFABRRRQAUUUUAFFFFABRR&#10;RQAUUUUAFFGaKADPPSjNFFABRRSMccY60ALRQowMZo5oAKKaN/UinYGd1ABRRRQAUUUUABz2oozQ&#10;CD0NABRRRmgAooooAKKKKACiiigAooooAKKKKACiiigAooooAKKKKACiiigAooooAKKKKACiijJz&#10;jFABRQD7UUAFFFFABRRRQBFeHFtLn/nk38qfvNR32fscmP8Anm38ql2L6UmSxaKKKZQUUUUAFFFF&#10;ABRRRQAUUUUAFFFFABRRRQAUUUUAAUA7gKKKKACiiigAooooAKKKKACiiigAooooAKKKKACiiigA&#10;ooooAKKKKACiiigAooooAKKKCaACiuW8c/GX4e/D3UINB13WZJtWuovNs9C0uzlvdQnj3BTIltAr&#10;ymMMQGk27EzlmUc1mat8Zb/w9Dot34j+GurabHrWs2+mRW91d2bXUU00mxGMcUzh0Ay77GLIisxX&#10;Ctt6KeFxFRJxjvteyv6X3+RLlFbneUUgPGTXJeIvG2t6zq1x4I+GkNvLf26kahrF3GZLPTHIyqMF&#10;ZTNMQQ3kqykIQzvHujEmVOnKo7L5vovX+vQp6Gl8QviJ4U+F3hW58ZeMtQkhsbVfmW1s5bq4mc8L&#10;FDBCry3ErH5UiiR5HYhVUkgVb8KeK9D8a6JH4h8OXbTWskssQaS3eJ1kjkaKRGSQKyMroylWAIKk&#10;EVzWsafonwj8J6l8QtTj1DXtUs7KWT7VcbZb28fA2W0IAVEMjhUWKNUQuw43MSdv4c+GLzwd4I03&#10;w9ql+l5fQ24bU76O3WIXd25Lzz7F4UySs8hA4y5rWVOlGhzJu97X6PTWy3001vrfYlSfNY26KKK5&#10;ygooooAKKKKACiiigAooooAKKKKACiiigAooooAjvP8Aj2k/3T/Kn/L7Uy5z9ncD+6aPK/2aCepJ&#10;RRRQUFFFFABRRnnpRQAUUUUAFFFFABRRRQAUUUUAFFFFABRRRQAUUUUAFFFFABRRRQAUUUUAFFFF&#10;ABRRRQAUUUUAFFFFABRRRQAUUUUAFFFIzBBuY0ADMFXca81h+Ifiv42TTWXwZv10/wANqXin8dNC&#10;sjXLAlSNNicFJcHP+lSBoQQAiTgsY6V3dD9pzXNS8Jwn/i3uk3j2OsSKzD/hJbuNsTWinGDZRt+7&#10;lIJ8+RZISFjjkE/qdpa2thbR2dpAkcUaBI440CqqgYAAHQCuxxjhF76vPs9o+q6y8nout3op+LbY&#10;5vwv4B+G/wAH9FvtU0y1hsUZftOta1qV0ZLi52J/rrq6mYySlUGN0jHaqhRhVAHJfCvRNX+KfjRv&#10;2ifHNv5dksL2/wAPdImRlaysHA330yMBi5ucAgEZigCJ8rvOGTxA+p/tAfER/BFnbvH4D8N3inxB&#10;fbsLruoxsrLYR8fPbwsA07g7XlUW/wA2y4Qb/ivV9T8da7N8MfBOpyWsNrhfFGs2km17FWRXW1ib&#10;HFzIjBiQcxRsrnBkiJ6LVKaalL95Je839mL6eslulra0d5NKHb5L8WO1PxDrPxD1a68IeBr2S106&#10;ymMGt+IIeGEqt89pbZGGkHKyS9Ij8q7pA3ldR4f8O6N4W0mHRdB0+O1tYVPlxRjjJJJYnqzFiWLH&#10;JYkkkkk1HDF4a8E+HRGDa6bpmm2v3nYRxW8KL1JPCqAOST061xU3inxP8bWXS/h5LeaV4Vk5vPFq&#10;kxTajF2j08EbgjjObs4GzaYPMMgmh5eV1o2j7sFu3+b7vsl8urK233LU92fit8QY9Os4xJ4c8L3o&#10;lvLrgx3+qRkhYF5w62zDe5xgTiJVYPBKg70dKo+GvDmi+EdCtPDXh3TIbOxsbdYbW2gXCxoowAP8&#10;5NXqxq1IzklH4Vov835v/gbIpeYUUUVmMKAMUUUAFFFFABRRRQAUUUUAFFFFABRRRQAUUUUAI+Nh&#10;zS7l/vU2VtqZNG5/7tBPUdRRRQUFFFFABRRRQAUUUUAFFFFABRRRQAUUUUAFFFFABRRQaACiiigA&#10;ooooAKKKKACiiigAooooAKKKKACiiigAooooAKKKKACiiigAJxXmfxs8U654o1y1/Z6+HWt3NhrW&#10;u2bT63rVj/rNB0nJR7lWyAlxKwaG3zkiTfMFkW2kQ9V8VPiRofwo8DXnjjX4riaK2McVvZ2ce+e8&#10;uZZFhgtolyN0sszxxIuQCzqCQOawfgP4C1zwR4VvPF3xNu7Wbxd4luDqfiu6hkJhglKgR2kROP3F&#10;tCEgQ4Xf5bSsBJLIT2YeKpU/rEls7RXeXf0jo35uKtZsmWvuo7Dw14b0HwV4bsfCvhjS4bHTdLs4&#10;7axs7ddscEMahURR2AUAVz8/jCz+IKrpvhfWVi0q5ma3fWobry/tLDlobVurnaHzKhwuDtJYEpzf&#10;i34gax8bdBvPBnwNsppbe+tgF8dXcO3SrbcAySwbudSPKuFjBtpAGSSZclGp+KPgP8FdHvv+FjeK&#10;r/xBqGtaXZm1GpR+IrxboGURp5MCwSIts8rbFEVusSuW4X02o0acZXxEmpvZJczv0bTatd93fq07&#10;kyk9lsP+M/xw8BfA3Qrf4X+C7jbrkloq2ej6DpMuo3Wm2hOz7WbO2SSUoGwkYKbZJWRCVUu6Vrn4&#10;rT+BPBtvFFLoHw90l3kS38QfE3VIoZrqQ/vPtX2RJUMpldyzCaa3mDsxeMHg3vBX7Ntrpdg1xc6g&#10;2hzaxLLceJrHwq32M3TNnyLf7VHtnVIN7nfG0byys8rEeZIjdt4T+EXwu8C6jcaz4Q+H+kaff3iq&#10;L7UrawRbm7IH3pZsb5W/2nYknnOa2qVctpU1CN5u9231f6W1tfnTTvu2lKjUk77f1/XY8uk8RfBL&#10;StTj8RePtZ8Z/EC+jnWW1uk8F6nq1jaSK29Gt4LCza1iZdx2zBTNtOGlYDNel6D8UNJ8SxO+geGP&#10;ETeWpO298N3VgWx2H2uOIfTkD9cdN5aZyBShVHQVxVsRSrfZfleSsvRKKSXoWoyX9f8ABIdOvJr6&#10;1W5n02a1Zv8AljcFCy/XYzL+tT0UVyFhRRRQAUUUUAFFFFABRRRQAUUUUAFFFFABRRRQAUUZooAb&#10;LnZx6j+dNp0oyv8AwIfzo2GqiT1HUUUVJQUUUUAFFFFABRRRQAUUUUAFFFFABRRRQAUUUUAFFFFA&#10;BRRR0GAKACiiigAooooAKKOc0UAFFBGeoo60AFFFFABRRRQAUUUUAFFAIPSigAoNHOaDmgDx/wCN&#10;um/Em6+OPgrX9L+F2oeJ9A0O1vbm2h0+8s4Y7bWZAkEN1dNcTxuIo7aW8AESTEmZ2Kb44g28/wAG&#10;9Q+Il3b638ctTTUo49skfhGxlYaRC+P+WqkK1+yk8NOPLyqOsETjNehYz3pHbapaux42oqcIxSTi&#10;rXV72u31btq3qrMjk95tnO+JdfnfWIPAfhe7WPUriET3Uyxh/sNru2+aR0DOQyRhuCwdtriJ1rI8&#10;MaKnibxV/a0FuY9D0GaSPSlZg32+9O5ZrtmJLMEy8SliCzmZiGHlPXG/DvxVrfxltLy10HR7zTW1&#10;q+ml8V69DcSLHZwJI8EdjbTjG+58uIJJ5J227+cSyylVb2TSNK03QtKttE0awhtbOzt0htbW3jCR&#10;wxqAqoqjhVAAAA4AFXWj9TvT+1s/1fz2Xlr1Qo+8WBwKKKK4DQKKKKACiiigAooooAKKKKACiiig&#10;AooooAKKKKACiiigAooooAMDOaKKKAGy428/3h/Ol3CmXH+rH++v/oQp21f71VEnqOoooqSgoooo&#10;AKKKKACiiigAooooAKKKKACiiigAooooAM0Uny7unNLQAUUUEgdTQAUUUUAFFGaKACigHPaigAoo&#10;ooAKKKKACiiigAoozRQAUUUUAFFFFABQRkYIoooAQIq9FpaKKACiijNABQRnvRRQADiiiigAoooo&#10;AKKKKACiiigAooooAKKCcUUAFFFFABRRRQAUUUUAR3BxGP8Arov/AKEKXY3pSXP+rA/6aL/6EKfh&#10;v71UiZC0UUVJQUUUUAFFFFABRRRQAUUUUAFFFFABRRRQAUUUUAFFFFABQQD1FFFAAQCMEUUUUAGO&#10;+KKKKACiiigAooooAKKKKACiiigAooooAKKKKACiiigAo4zUd088du720SySBSY0dtoZscDODjn2&#10;P0NeDaB+1RfeItRvvDXxBtvEXg/ULWSaObTdP8C391NEqSMBOty0DxSRkbcN5OwnkMQRXZhcDisY&#10;pOlG/La9tXr5K7+drLqRKpGG571NcQ28TTTzLGqjLMzAAVx3xD+M+ieE/DF7qPhqJte1OHbFaaXp&#10;itM01w77I4mMatsy2ck8KFYngGsnQdU+GPieyXWdG0TVvFe6UL9qvInmUMH3Er9oKxx7W7KFxgDH&#10;AA6Cz1XxNq+prc/8IDcWSWwAh/tK+gVW3feYeS0p3KAQMgD5m554r6vGhUvVi3bdNqO3S2r126Ml&#10;1L7f5kqa58Q76AR2Hg+G1kWZo5ptWvVRSuFxLGkPmF1JJ+Vmjb5eSMg0y28FeLNQvLfUPGPxAubj&#10;7Pc+allo0P2G2bDBk34Z5XxjlTLscEhkI4rorc3Hlq10Y1Yj7sfQH6nr+QrmPG3jmeG0uLfwxcxF&#10;bVtuqaiv7z7H9390iKGMty275IsHBK7uqq+dOU6kuWmkr9f+C7tfLfbcbtHVsq/ELxd4n1S7f4d/&#10;DK5Nvq0sP+ma01uJYtLU9Dhsq8xHKochQCzA/JHJ2VlBLbWkcE9y08iRqrzSABpCByx2gDJ68AD0&#10;ArE+Hvhc+H9FR72Ardz/ALy4VmDMpPOGYfff++/8bZPTAHQVNaVPSnBaLr1b6u/bstl6tt1Hm3YU&#10;UUVzlBRRRQAE45pkErTRLK0LxllyY5MZX2OCR+tPooAKKKKACiiigAooooAKKKKACiiigAooooAi&#10;uyBHnH8af+hCnYWm3Y3RqP8Apov/AKEKk3L60C6i0UUUDCiiigAooooAKKKKACiiigAooooAKOvF&#10;FFABQN38VFFADWLLyefpTs8ZNFFAADkZFFFFABRRRQAUUUUABz2pGJAyBS0UAFBz2oooATO5coaW&#10;ikYsFygye1AC0UHOOKBnvQAUUUUAH4UUUUAGeelFFFAARkYNU9a0HTdfsJdN1KJmjmjZGaORo5Fy&#10;pUlXUhkbBOGUgjqCKuUULR3QHIan4A0s28OkSaVNdSNCLWHWVunju4otuCHnVllJ25wwbLNjcc/M&#10;cz4jeHfjBovh23svhBcWuqGa9hgvtP8AEF60KxWe0iQxXEal426fMyykAkqMgA+hY74owPSuqGLq&#10;xkm7O2tnqv69LGfs49DyvVYr23srVPi78RbzwzDBqavCum7bKx8rBjS2Nxl9wbeBl2jdmAKJGwGN&#10;LwXcaD8Rdbt5/Bphbwj4dkkitJYV3R3+oKxVnRj99ISGG/5g8rk5Bhye+uLa3uoWguYEkjYYZHUE&#10;MPQinRxRxIEjQKqjCqo4FXLF81Paz+Vl5pW3tdXbdr99hU3ccBgYoooriNAooooAKKKKACiiigAo&#10;oooAKKKMc5zQAUUUUAFFFFABRuUttB59KKPwoAKKKKAI7n7i/wC+v/oQp2E9abdZ2D/fX/0IVJge&#10;lAuoUUUUDCiiigAooooAKKKKACgZHU0UEZoAKKKKACiiigAooooAKAc8iiigAooooAKKKKACijnP&#10;NFAACCcA0UAAHdijGBgUAFFBUGigAJA5Joo68Gjp0oAKKOc5zRQAUUEBhg0AY4AoAKKKKACiiigA&#10;ooooAM0E45NAAHQUUAFFIFCjC0tABRRRQAUUUUAFFFFABRRRQAUUUUAFFFFABSOCwwGxS0UAFFFF&#10;ABRRRQAUUUUAR3IygP8A00X/ANCFSVHcf6sf9dF/9CFSUC6hRRRQMKKKKACiiigAoo5ooAKKKKAC&#10;iiigAooooAKKKKACiiigAooooAKKKKACikO7+EUoz3oAKKKRiwGVFAC0UZ46UjKrfeHTmgBaKb5g&#10;zgDPOD7U4HIyKACignA6UUAFFFFABRRRQAUUUGgAooooAKKKKACiiigAooooAKKKKACiiigAoooo&#10;AKKKKACiiigAooooAKKKKACiiigAooooAjuP9WP+ui/+hCpKjuPuD/rov/oQqSgXUKKKKBhRRRQA&#10;UUUUAFFFFABRRRQAUUUUAFFFFABRRRQAUUUUAFFFFABRRRQAUUUUAFFFFABRjPUUUUAFHviiigA9&#10;6OaKKACiiigAooooAKKKKACiiigAooooAKKKKACiiigAooooAKKKKACiiigAooooAKKKKAAkDrRR&#10;RQAUUUUAFFFFABRRRQBHcDKLn/nov/oQqSmzZ2jA/iX+dOoF1CiiigYUUUUAFFFFABRRRQAUUUUA&#10;FFFFABRRRQAUUUUAFFFFABRRRQAUdOcUUUAAJIyRQCScYoxzmigAoxzmiigAoOe1FFAAM9xRRRQA&#10;UUUUABz2FAz3FFFAAc44ozxzRRQAYOfvUYFFFACA/NtAP1paKKACiiigAooooAKKKKACiiigAooo&#10;oAKKKKACiiigAoopFUKSR3oAWiiigAooooAKKKKACiiigBsp4H+8P506myn5QP8AaH86dQxdQooo&#10;oGFFFFABRRRQAUUUUAFFFFABRRRQAUUUUAFFFFABRRRQAUUUUAFFFFABRRRQAUUUUAFGMdBRRQAU&#10;UUZoAKKKKACiiigAooJxyaKACiiigAooooAKKKKACiiigAooooAKKKKACiiigAooooAKKKKACiii&#10;gAooooAKKKKACiiigAooooAbL90f7w/nTqa4yMY/iH86dQLqFFFFAwooooAKKKKACigZzyaKACii&#10;igAooooAKKKKACiiigAooooAKKKKACiiigAooooAKKKKACiiigAoIz3oooAKKKKACiiigAooooAK&#10;KKKACiiigAoPSiigAooooAKKKKACiiigA3DOKKMDOcUUAFFFFABRRQc9qACgUUUAFFFFABRRSM20&#10;ZxQAtFFFABRRRQAyVsMo/wBqn1HOQGjJP/LT+hp+W/u0Nk+gtFFFBQUUUUAFFFFABRRRQAUUUUAF&#10;FFFABRRRQAUUUUAFFFFABRRRQAUUUUAFFFFABRRRQAUUUFgKACiiigAooooAKKKKACiiigAooooA&#10;KKKKACiiigAooooAKKKKACiiigAooooAKKKKACiiigAG7uaKKKACiiigAooooAKKKKACiiigCK5I&#10;zGCP+Wg/rUu4etRXH3oz/wBNB/I0/Ht/KlIQ6iiimMKKKKACiiigAooPIwaKACiiigAooooAKKKK&#10;ACiiigAooooAKKKKACiiigAooooAKKKKACj8KKKACiiigAooooAKMc5xRRQAUUUUAFFFFABRRRQA&#10;UUUUAFFFFABRRRQAUUUUAFFFFABRRjnNFABRRRQAUUUUAFFFFABRRRQAUUUUAFFFBIAyTQBHORmM&#10;E/8ALQVJmo7jkx4/56D+RqShsXUKKKKBhRRRQAUUUUAFFFFABRRRQAUUUUAFFFFABRRRQAUUUUAF&#10;FFFABRRRQAUUUUAFFFFABQTjrQaKACgnAzRRQAUUUc+tABRRz3ooAKazMCAB+tOooAM0UUUAFFFF&#10;ABRRRQAUUUUAFFFFABRRRQAUUUUAFFFFABRRRQAUUE4GTQDkZoAKKKAc9KACiiigAooooAM9qDzw&#10;aKKAIrk/NFj/AJ6D+RqWobvdviAH/LYf1qXcKmQuotFFFUMKKKKACiiigAooooAKKKKACiiigAoo&#10;ooAKKKKACiiigAooooAKKKKACiiigAooooAKKKKACiiigAooooAKKKKACiiigAooooAKKKKACiii&#10;gAooooAKKKKACiiigAooooAKKKKACiiigAooooAKKKKACiiigAooooAKKOe1FAEc5+ePP/PQfyNP&#10;596Zcfej/wCun9DUlDWhLCiiigoKKKKACiiigAooooAKKKKACiiigAooooAKKKKACiiigAooooAK&#10;KKKACiiigAooooAKKKKACiiigAooooAKKKKACiiigAooooAKKKKACiiigAooooAKKKKACiiigAoo&#10;ooAKKKKACiiigAooooAKKKKACiiigAooooAKKKKAI5yBJFkf8tP6GpKhuGxNCP8App/7KakwP7/6&#10;0yZDqKKKRQUUUUAFFFFABRRRQAUUUUAFFFFABRRRQAUUUUAFFFFABRRRQAUUUUAFFDMF5JooAKKK&#10;KACiiigAooooAKKKKACiiigAooooAKKKKACiiigAooooAKKKKACiiigAooooAKKKKACiiigAoooo&#10;AKKKKACj8KKKACiiigAooooAKKKKAIbn/XQf9df/AGVqmqK45lhyv/LT8vlan5/3qCWOooooKCii&#10;igAooooAKKKKACiiigAoooIzQAUUUUAFFFFABRkZxRRQAUUUUAFFFFACDP8AFS0UUAFFFFABRRRQ&#10;AUUUUAFFFFABRRRQAUUUUAFFFFABRRRQAUUUUAFFFFABRRRQAUUUUAFFFBBIwDQAUUUUAFFFFABR&#10;RRQAUUUUAFFFFABRRRQADOOaKKKAIrj/AFsPH/LT/wBlNLuPrSXH+th/66f+ymlqZGcySiiiqNAo&#10;oooAKKKKACiiigAooooAKKKKACiiigAooooAKKKKACiiigAooooAZO06wsbaNWk2ny1ZtoLY4BOD&#10;ge+DT1zjkUUUAFFFFABRRRQAUUUUAFFFFABRRRQAUUUUAFFFFABRRRQAUUUUAFFFFABRRRQAUUUU&#10;AFFFFABRRRQAUUUUAFFFFABRRRkZxQAUUUUAFFFFABRRRQBHOCZIT/00/wDZTT9i+lMnB82E5/5a&#10;f+ymnbD/AHzSZPUdRRRTKCiiigAooooAKKKKACiiigAooooAKKCQOpooAKKKKACiiigAooooAKKK&#10;KACigjNFABRjnNFFABRRRQAUUUUAFFFFABRRRQAUUUUAFFFFABRRRQAUUUUAFFFFABRRRQAUUUUA&#10;FFFFABRRRQAUUUUAFGTnpRRQAUd80UUAFFFFABRRRQAZz0ooooAjnIV4z/00/wDZTUlQ3B/ewg95&#10;P/ZWqbcPWplsSwoooqigooooAKKKKACiiigAooooAKKKKADGeoooooAKKKKACiiigAoooJoAKKKK&#10;ACiiigAooooAKKKKACiiigAooooAKKKKADPajPOMUUUAFFFFABntRRRQAUUUUAGccmig88EUUAFF&#10;FFABRRRQAUUUUAFFFFABRRRQAUUUUAFFFFABRRRQAUUUUAFFFFAENwMzwH/pof8A0Fql2L6UybmW&#10;H/rof/QTUmPehgkFFFFABRRRQAUUUUAFFFFABRRRQAUUUUAFFFFABRRRQAUUUUAFFFFABRRRQAUU&#10;UUAFFFFABRRRQAUUUUAFFFFABRRRQAUUUUAFFFFABRRRQAUUUUAFFFFABRRRQAUUUUAFFFFABRRR&#10;QAUUUUAFFFFABRRRQAUUUUAFFFFABRRRQBHIMyx/7x/9BNSUx8+bH/vH+Rp9AbBRRRQAUUUUAFFF&#10;FABRRRQAUUUUAFFFFABRRRQAUUUUAFFFFABRRRQAUUUUAFFFFABRRRQAUUUY5zQAhIXqaXNBUMME&#10;UAADAFACZ+bGKUk5wBRRQAUUEA9RRQAUUUUAFFFFABRRRQAUUUUAFFFFABRRRQAUUUUAFFFFABRR&#10;SMHI+Rsc91zQAtFFFABRRRQAUUUUAFFFFABRRRQAUUUUANkHzxn/AGv6GnVHJnzIxu/i6evBqSgA&#10;ooooAKKKKACiiigAooooAKKKKACiiigAooooAKKKKACiiigAooooAKKKKACiiigAooooAKKKKACi&#10;iigAooooAKKKKACiiigAooooAKKKKACiiigAooooAKKKKACiiigAooooAKKKKACiiigAooooAKKK&#10;KACiiigAooooAKKKKAI5f9bGP9o/yNSUyQfvYzj+I/yp9ABRRRQAUUUUAFFFFABRRRQAUUUE0AFF&#10;BIHWjNABRRRQAUUUUAFFFFABRRRQAUUUUAFFFFABRRRQAUUjbtp2fexxmlXdt+brQAUUUUAFFFFA&#10;BRRRQAUUUUAFGecUUUAFFFFABRRRQAUUUUAFFFFABRRRQAUUUUAFFFFABRRRQAUUUUAFGaKKACgH&#10;PSiigAooooAKKKKAGuMyRn3P8qdTW5deKdQAUUUjOqDLHuBQAtFFFABRRRQAUUUUAFBGaKKAEZQ4&#10;2sKUADoKKKAEKgnOKXHGKKKACiiigBrR55VtvNOozRmgAooooAbsXfvxz0o8tcck/nTqKAADAxRR&#10;RQAYOc5owKKO/WgAooozQA3ack7uv6U4DFFFABRRRQAUUUUAFBBJ60UUAFAoJI6LRmgAooooAKKK&#10;KACiiigAooooAKKKKACiiigAJI6LRRRQAUUUUAFFFFACAtnB/OloooARmVBlmx25paRkRxh0Dd+R&#10;Sk46UAFFFFABRRRQA2QnzEx/e/pTqikJ+1xDP8LH+VS4HpQAUUUUAFFFFABRRRQAUUUUAFFFFABR&#10;RRQAUUUUAFFFFAAVUnJXpR04FFFABRRRQAUUUUAFFFFABRRRQAUjLvUqSeRjg4paKABQFXaO3rRR&#10;RQAUUUUAFFFFABjHNFFFABRgZziiigAooooAKKKKACiiigAooooAKKKKACiiigAooooAKKKKACii&#10;igAooooAKMDOcUUUAFFFFABRRRQAhRSwcjkdKWiigD//2VBLAwQKAAAAAAAAACEAJ09cnzygAgA8&#10;oAIAFQAAAGRycy9tZWRpYS9pbWFnZTIuanBlZ//Y/+AAEEpGSUYAAQEBANwA3AAA/9sAQwACAQEB&#10;AQECAQEBAgICAgIEAwICAgIFBAQDBAYFBgYGBQYGBgcJCAYHCQcGBggLCAkKCgoKCgYICwwLCgwJ&#10;CgoK/9sAQwECAgICAgIFAwMFCgcGBwoKCgoKCgoKCgoKCgoKCgoKCgoKCgoKCgoKCgoKCgoKCgoK&#10;CgoKCgoKCgoKCgoKCgoK/8AAEQgFrQP+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fiiiigAooooAKKKKACiiigAooooAKKKKACiijNABRRR&#10;QAUUUUAFFFFABRRRQAUUUUAFFFFABRRRmgAooooAKKKKACiiigAooooAKTkryKWigBsSsi4b1NOo&#10;ooAKKKKACiiigAooooAKKKKACiiigAooooAKKKKACiiigAooooAKKKKACiiigAooooAKKKKACiii&#10;gAooooAKKKKACiiigAooooAKKKKACiiigAooooAKKKKACiikG/8AiNAC0UUUAFFFFABRRRQAUUUU&#10;AFIVyc/ypaKACiiigAooooAKKKKAA802KIRDatOooAKKKKACmyIrxsjrkNwQadRQAyCJIU8uOMKP&#10;QU+jAHQUUAFFFFABRRRQAUUUUAFFFFADZHEaF27URyLLGsi/xDPNOIzQOKAEYbhimRwsjbjKzf71&#10;SUUAFFFFABRRRQAVl+KrQXtnHHsJ2yZ4+hrUqnqgBjAP97+lVF+8hPRXLlFFFSMKCQOppDnOMU2e&#10;Lz4miLsu5cblOCKAH5z0ooAwMUUAFFFFABRQTimozMMsKAHUUUUAFFFFABRRRQAUUUUAFFFFABRR&#10;RQAUUUUAFFFFABTPL/e+aSfSn0ZoAKKKKACiiigAooooAKKKCcDNAAxIGcUUKcjOKKACiimh1YkK&#10;elADqKKKACiijIzigAooooAKKKKACiiigA70UUUAFFFFABRRRQAUUUE4GaACijNFABRRRQAUUUUA&#10;FFFFABRRQeaACikChTn160oOeRQAUUUUAFFFFABRRRQAUUUUAFFFFABRQTigZ7igAooooAKKKKAC&#10;ignsBRu5xQAUUUUAFFFFABRRRQAUUUUAFFFFABRRRQAUUUUAFFFFABRRRQAUUUUAFFFFABRRRQAU&#10;UUUAFFFFABRRRQAUUZooAKKKKACiiigAooooAKr6hFvQYP8AFVg1n69LPFChghaQ7uQvbiqj8SJl&#10;8JoUUUVJQd80UUUAFFFFABRRRQAUUUUAFFFFABRRRQAUUUUAFBzjiiigCNZgZfJPXbnpUlFFABRR&#10;RQAUUUUAFFFFABRgDmiigAooooAKKKKACiiigAooooAKKKKACjA7CiigAooooAKM0UUAFFFFABRR&#10;RQAUUUUAFFFFABRRRQAjMRwBzSIzkAsPqPSnUUAFBGeDR9KFzt5FABjnNFFFABRRRQAUUUUAFNL4&#10;fZnk/wCf606jA64oAOaKKKACgADgCiigAooooAKKKKACiiigAooooAKKKKAAjcMGgDFFFABRRRQA&#10;UUUUABGabHEsQ2qW9fmbNOooAKKKKACiiigAooooAKKKKACiiigAooooAKKKKACiiigAOccUDOOa&#10;KKACiiigAooooAKKKKACiiigAoooDA9DQAUUUUAGOc5ooooAKKKKACiiigAooozQAVV1LBRRn+Kr&#10;VV71BIF4oj8ZM/hLFFFFBQUUUUAFFFFABRRRQAUUUUAFFFFABQSQOBRRQA0hsfL606iigAooooAK&#10;KKKACiiigAooooAKKKKACiiigAooooAKKKKACiiigAooooAKKKRd+PnFAC0UUUAFFFFABRRRQAUU&#10;UUAFGecUUY5zQAUUUUABGe9FFFABRRRQAUUUUAFFFFABRRRQAUUUUAFFFFABRRRQAUUUUAFIVyfv&#10;GlGe9FABRRRQAUUUUAFFFFABRRRQAUUUUAFFFFABRRRQAUUUUAGcHHtmiiigAooooAKKKKACiiig&#10;AooooAKKKKACiiigAooooAKKKKACiiigAoozRQAUUUUAFFFFABRRRQAUiqFG0UtFABRRRQAUUUUA&#10;FFFFABRRkdM0UAFFFFACMcCoLl2KKxXGezVYx7VXvCcL9aa3Jl8JYzRQBjgUUigooooAKKKKACii&#10;igAooooAKKKKACiiigAooooAKKKKACiiigAooooAKKKKACiiigAooooAKKKKACiiigAooooAKKKK&#10;ACiiigAooooAKKKKACiiigAooooAKKKKACiiigAooooAKKMDOcUUAFFFFABRRRQAUUUUAFFFFABu&#10;opvlrv8AM706gAooooAKKKKACiiigAooooAKKKKACiiigAooooAKKKKACiiigAooooAKKQ7s8UtA&#10;BRRRQAUUUUAFFFFABRRRQAUUUUAFFFFABRRRQAUUUUAFFFFABRRRQA103dz+FOHAxRRQAUUUUAFF&#10;FFABRRRQAUUUUAFFFFABRRRQAUUUUANEYEhk7/WnUUUAFFFFABVe+zhfrViq97xtyKFq7Ezdolii&#10;iigoKKKKACiiigAooooAKKKKACiiigAooooAKKKKACiiigAooooAKKKKACiiigAooooAKKKKACii&#10;igAooooAQNn+E0tFFABnnFFFFABRRRQAUUUUAFFFFABRRRQAUUUUAFFFFABRRRQAUUUUAFGecUUE&#10;ZOaACiiigAooooAKKKKACiiigAooLAHbRQAUUUUAFFFFABRRRQAUUUUAFFFFABRRRQAUUUUAFFFF&#10;ABRRRQAUUUUAFFFFABRRRQAUUUUAFFFFABRRRQAUUUUAFFFFABRRRQAUUUUAFFFFABRRRQAUUUUA&#10;FFFFABRRRQAUUUUAFFFFABRRRQAUUUUAFFFFABRRRQAUUUUAFV7s5ZR7GrFVL/zBIuDgYb+lOK94&#10;zqfCW6DRRSNBMnIpaKKACiiigAooooAKKKKACiiigAooooAKKKKACiiigAooooAKKKKACiiigAoy&#10;D0NFNWPa26gB1FFFABRRRQAUUUUAFFFFABRRRQAUUUUAFFFFABRRRQAUUUUAFFFFABRRRQAUUUUA&#10;FFFFABRRRQAUUUUAFFFFABRRRQAUUUUAGO+KKKKACiiigAooooAKKKKACiiigAooooAKKKKACiii&#10;gAooooAKKKKACiiigAooooAKKKKACiiigAooooAKKKKACiiigAooooAKKKKACiiigAooooAKKKKA&#10;CiiigAooooAKKKKACiiigAoYkDNFFACKc80tFFABRRRQAUUUUAFFFFABRRRQAVVvWCzKDJjKt/Sr&#10;VVb5R58ZYfwt/Sqj8RFT4S1RRRUlhRRRQAUUUUAFFFFABRRRQAUUUUAFFFFABRRRQAUUUUAFFFFA&#10;BRRRQAUUUUAFFFFABRRRQAUUUUAFFFFABRRRQAUUUUAFFFFABRRRQAUUUUAFFFFABRRRQAUUUUAF&#10;FFFABRRRQAUUUUAFFFFABRRRQAUUUUAFFFFABRRRQAUUUUAFFFFABRRRQAUUUUAFFFFABRRRQAUU&#10;UUAFFFFABRRR+FABRQDx0ooAKKKKACiiigAooooAKKKKACiiigAooooAKKKKACiiigAooooAKKKK&#10;ACiiigAooooAKKKKACiiigAooooAKKKKACiiigAooooAKKKKACiiigAooooAKq3wPmpz/C39KtVD&#10;cD96p/2T/SmnZg9SaiiikAUUUUAFFFFABRRRQAUUUUAFFFFABRRQc5oAKKajhh1p1ABRRRQAUUUU&#10;AFFFFABRRRQAUUUUAFFFFABRRRQAUUUUAFFFFABRRRQAUUUUAFFFFABRRRQAUUUUAFFFFABRRRQA&#10;UZopqJsoAdSbh2pSM9RUa20SS+aq4bpQBJmik2rnOKWgAooooAKKKKACiiigAJxQDnpUdzEZY9od&#10;l91609c45oAWiiigAooooAKKKKACiiigAooooAKKKKACiiigAooooAKKKKAAsKKZsO3buJ5zRCjR&#10;rtZ2b3agB9FFFABRRRQAUUjZ6A0hRzEE8z5sctjrQA6ikHHHtTWEplyr/Lt+770APooooAKKKKAC&#10;iiigAooooAKKKKACiiigAooooAKKKKACiiigAooooAKKKKACiiigAooooAKKKKACiiigAooooAKK&#10;KKACijOOtFABUVwPnU+x/pUtQ3DAMuT2NAMmByMiiiigAooooAKKKKACiiigAooooAKKKKACiiig&#10;AAA6UUUUAFFFFABRRRQAUUUUAFFFFABRRRQAUUUUAFFFFABRRRQAUUUUAFFFFABRRRQAUE460UUA&#10;FFFFABRRRQAUUUUAFFFFABRRRQAUUUUAFFFFABRRRQAUUUUAFFFFABRRRQAUUUUAFFFFABR3xRRQ&#10;AUUUUAFFFFABRRRQAUUUUAFFFFABRRR827jpQAUUUUAFFFFABRRRQAUUUUAFFFFABRRRQAUUUUAF&#10;FFFABRRRQAUUUUAFFFFABRRRQAUUUUAFFFFABRRRQAUUUUAFFFFABRRRQAUUUUAFFFFAAeRTVRlP&#10;3jTqKACio/OPm+UEPTJbHFSUABGeDRRRQAVDLkzKBx8rf0qaoLhiJ1AP8Lf0oJl8JPRRRQUFFFFA&#10;BRRRQAUUUUAFFFFABRRRQAUUUUAFFFFABRRRQAUUUUAFFFFABSPuK/KaWigBF3Y5paKKACiiigAo&#10;oooAKKKKACiiigAooooAKKKKACiiigAooooAKKKKACiiigAooooAKKKKACiiigAooooAKKKKACii&#10;igAooooAKKKKACiiigAooooAKKKKACiiigAooooAKKKKACiiigAooooAKKKKACiiigAooooAKKKK&#10;ACiiigAooooAKKKKACiiigAooooAKKKKACiiigAooooAKKKKACiiigAooooAKKKKACiiigAooooA&#10;KKKKACiiigAooooAKKKKACiiigAooooAKhnz5y/7rf0qao5h++XI/hb+Yo+0KXwklFFFAwooooAK&#10;KKKACiiigAooooAKKKKACiiigAopGBYbQaWgAooooAKKKKACiiigAooooAKKKKACiiigAooooAKK&#10;KKACiiigAooooAKKKKACiiigAooooAKKKKACiiigAooooAKKKKACiiigAooooAKKKKACiiigAooo&#10;oAKKKKACiiigAooooAKKKKACjPaiigAooooAKKKKACiiigAooooAKKKKACiiigAooooAKKKKACii&#10;igAoooJwM0AFFFFABRRRQAUUUUAFFFFABRRRQAUUUUAFFFFABRRSZbdjbxjrQAtFFFABRRRQAUUU&#10;UAFFFFABRRRQAUUEgdTRQAUUUUAFFFFABRRRQAUUUUAFRyczLk/wt/MVJUcv+tX/AHW/pQBJRRRQ&#10;AUUUUAFFFFABRRRQAUUUUAFFFIxbHFAC0UAnHIooAKKKKAD8aRQQMFs0tFABRRRQAUUUUAFFFFAB&#10;RRRQAUUUUAFFFFABRRRQAUUUUAFFFFABRRRketABRRRQAUUUUAFFFFABRRRQAUUUUAFFFFABRRRQ&#10;AUUUUAFFFFABRRRQAUUUUAFFFFABRRRQAUUUUAFFFFABRRRQAUUUUAFFFFABRRRQAUUUUAFFFFAB&#10;RRRQAUUUUAFFFFABRRRQAUUUUAFFFFABRRRQAUUUUAFFFFABRRRQAUUUUAFFFFABRRRQAUUUUAFF&#10;FFABRRRQAUUUUAFFFFAAQDwRRRRQAUUUUAFFFFABRRRQAUUUUAFRyH98o/2T/SpKikIFwuf7p/pT&#10;QEtFFFIAooooAKKKKACiikY4Gc0ALRSI6uu5TmloAKKKKACig5x8tAzjmgAooooAKKKKACiiigAo&#10;oooAKKKKACiiigAooooAKKKKACiiigAooooAKKKKACmshLZBp1FABRRRQAUUUUAFFFFABRRRQAUU&#10;UUAFFFFABRRRQAUUUUAFFFFABRRRQAUUUUAFFFFABRRRQAUUUUAFFFFABRRRQAUUUUAFFFFABRRR&#10;QAUUUUAFFFFABRRRQAUUUUAFFFFABRRRQAUUUUAFFFFABRRRQAUUUUAFFFFABRRRQAUUUUAFFFFA&#10;BRRRQAUUUUAFFFFABRRRQAUUUUAFFFHWgBFYN0FLRRQAUUUUAFFFFABRRRQAUUUUAFRSZ+0Af9M/&#10;61LUMmftPP8Azz/rQTImooooKCiiigAooooAKGGRg0UUANRUjGxFAHbFOpF74Pel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PwoooAaqk&#10;MWz17elMf/j4/wCAf1qWoZF/0rdn/ln/AFoEyaiiigYUUUUAFFFFABRnnFFFABRRQRuGDQAZz0op&#10;qIIxhRTqACiiigAooooAKKKKACiiigAooooAKKKKACiiigAooooAKKKKACiiigAooooAKKKKACii&#10;igAooooAKKKKACiiigAooooAKKKKACiiigAooooAKAQehooChegoAKKKKACiiigAooooAKKKKACi&#10;iigAooooAKKKKACiiigAooooAKKKKACiiigAooooAKKKKACiiigAooooAKKKKACiijJzjFABRRRQ&#10;AUUUUAFFFFABRRRQAUUUUAFFFFABRRRQAUUUUAFFFFABRRRQAUUUUAFFFFABRRRQAUUUUAFFFFAB&#10;RRRQAUUUUANy2/jpTqKKACiiigAqGb/j4yR/B/WpqhkG6b/gP9aCZk1FFFBQUUUUAFFFFABRRRQA&#10;UUUUAFFFFABRRRQAUUUUAFFFFABRRRQAUUUUAFFFFABRRRQAUUYoyKACiiigANGaKKACiiigAooo&#10;oAKKKKACiiigAooooAKKKKACijNFABRRRQAUUUUAFFFFABRRRQAUUUUAFFFFABRRRQAUUUUAFFFF&#10;ABRRRQAUUUUAFFFFABRRRQAUUUUAFFFFABRRRQAUUUZoAKKM0UAFFFFABRRRQAUUVHc3CWsLTSBs&#10;L12qW/QUASUVHbTJcRLMisAy5G5Sp/I8ipMnPSgAooooAKKKKACiiigAooooAKKKKACiiigAoooo&#10;AKKKKACiiigAooooAKKKKACiiigAooooAKKKKACiiigAooooAKKKKACiiigAqPLGcjbxtqSoWfbc&#10;sM/wD+ZoJkTUUUUFBRRRQAUUUUAFFFFABRRRQAUUUUAFFFFABRRRQAUUUUAFFFFABRRRQAUMSBkD&#10;NFFABRRRQAU0x5YNuPBz9adRQAUUUUAFFFFABRRRQAUUUUAFFFFABRRRQAUUUUAFFFFACFctuz+F&#10;LRRQAUUUUAFFFFABRRRQAUUUZoAKKKKACiiigAooooAKKKKACiiigAooooAKKKKACiiigAooooAK&#10;KKKACiiigAooooAKjuBMYmEDKH2nbuHGakoxQA2INty4+bvTqKKACiiigAooooAKQrnvS0UANVAv&#10;SnUUUAFFFFABRRRQAUUUUAFFFFABRRRQAUUUUAFFFFABRRRQAUUUUAFFFFABRRRQAUUUUAFBIHJN&#10;FB54IoAOfSiiigAooooAKKKKACiiigAooooAKry/8fTf9c1/m1WKry/8fTf9c1/m1BMixRRRQUFF&#10;FFABRRRQAUUUUAFFFFABRRRQAUUUUAFFFFABRRRQAUUUUAFFFFABRRRQAUUUUAFFFFABRRRQAUUU&#10;UAFFFFABRRRQAUUUUAFFFFABRQTimh33sCvy/wAJ9aAHUUA5GaKACiiigAooooAKKKKACiiigAOe&#10;wpAG3Z9qWigAooooAKKKKACiiigAooooAKKKKACiiigAooooAKKKKACiiigAooooAKKKKACiiigA&#10;ooooAKKKKACijntRz3FABRRRQAUUUUAFFFFABRRRQAUUUUAFFFFABRRRQAUUUUAFFFFABRRRQAUU&#10;UUAFFFFABRRRQAE4pFdXG5DkUvWgAAYAoAKKKKACiiigAozRQBg5zQAUUUUAFFFFABRRRQAUUUUA&#10;FQtGXuW5/wCWa/zNTVGSRMx/2R/WgTJKKKKBhRRRQAUUUUAFFFFABRRRQAUUUUAFFFFABRRRQAUU&#10;UUAFFFFABRRSL146dqAFooooAKKKKACiiigAooooAKKKKACiiigAyKKa6F/4sf1p1ABRRRQAUUUU&#10;AFH4UUUAFFFFABQeRiiigAooooAKKKKAGu20dKVfXFLRQAUUUUACkkZIooooAKKKKACiiigAoooo&#10;AKKKKACiiigAooooAKKKKACiiigAooooAKKKKACiiigAooooAKKKKACiiigAooooAKKKCcDNABRS&#10;BsnFLQAUUUUAFFFFABRRRQAUUUUAFFFFABRRRQAUUUUAFFFFABRRRQAUUUUAFFFFABRRQxwM0AFF&#10;Irbl3AUtABRRRQAUUUUAFFFFABRRRQAUUUUAFRqM3DE/3RUlQq/+kSLxxiqSuTImoooqSgooooAK&#10;KKKACiiigAooooAKKKKACiiigAooooAKKKKACiiigAooooAKKKKACiigjNABnPSikVQgwopaACii&#10;igAooooAKKKKACiiigAooooAKKKKACiiigAooooAKKKKACiiigAooooAKKKKACiiigAooooAKKKK&#10;ACiiigAooooAKKKKACiiigAooooAKKKKACiiigAooooAKKKKACiiigAooooAKKKKACiiigAooooA&#10;KCM8GiigBqxohLKvLdadRRQAUUUUAFFFFABRRRQAUUUm8ZxQAtFFFABRRRQAUUUUAFFFFABRRRQA&#10;UUUUAFFFFABQQD1FFFAAAB0ooooAKKKKACiiigAooooAYocMSW4Lce1PoooAKKKKACoY0H2mRj32&#10;1NUI/wBfJ+H8qAJqKKKACiiigAooooAKKKKACiiigAooooAKKKKACiiigAoozRQAUUUUAFFFFABR&#10;RRQAUUZHTNFABRRRQAUUUUAFFFFABRRRQAUUUUAFFFFABRRRQAUUUUAFFFFABRRRQAUUUUAFFFFA&#10;BRRRQAUUUUAFFFFABRRRQAUUUUAFFFFABRRRQAUUUUAFFFFABRRRQAUUMSBkCigAooooAKKKKACi&#10;iigAooooAKKKKACiiigAooooAKM45NFFAACCMg0UAAcAUhz1FAC0UUUAFFFFABRRRQAUm35t1LRQ&#10;AUUUUAFFFFABRRRQAUUUUAFFFFABRRRQAUUUUAFFFFABRRQx2jOKACihTuGQKKACiiigAooooAKK&#10;KKACiiigAqNFzNJkelSVCSfOfA9P5UATUUUUAFFFFABRRRQAUUUUAFFFFABRRRQAUUUUAFHPpRRQ&#10;A35mblenT3pxIXqaKMZ6igAooooAKKKKACiiigBhgQzefj5tuM+1P5z0oooAKKKKACiiigAooooA&#10;KKKKACiiigAooooAKKKKACiiigAooooAKKKKACiiigAoOe1FFADY5C67iuPanUgUA5FLQAUUUUAF&#10;FByRwaRcgYZs/wBaAFooooAKKKKACiiigAooooAKKKKACiiigAooooAKKKKACiiigAooooAKKKKA&#10;CiiigAooooAKKKKACiiigAooooAKKKKACiiigAooooAKKKKACiiigAooooAKKKKACiiigAooooAK&#10;KKKACiiigAooooAKKKKACiiigAooooAKKKKACiiigAooooAKKKKACo8fvHOO4/lUlQhi00igdMfy&#10;oAmooooAKKKKACiiigAooooAKKKKACiiigAooooAKKKKACiiigAooooAKKKKACiiigAooooAKKKK&#10;ACiiigAooooAKKKKACg5oooARW3DOKWiigAooooAKKKKACiiigAooooAKKKKACiiigAooooAKKKK&#10;ACiiigAooooAKKKKACiiigAooooAKKKKACiiigAooooAKKKKACiiigAooooAKKKKACiiigAooooA&#10;KKKKACiiigAoooBzzQAUUUUAFFFFABRRRQAUUUUAFFFFABRRRQAUUUUAFFFFABRRRQAUUUUAFFFF&#10;ABRRRQAUE4ooxnqKADNFHTgCigAooooAKKKKACiiigAooooAKKKKACoR/rpPw/lU1QplppAPUfyo&#10;AmooooAKKKKADNFNdHLAq31p1ABRRRQAUUUUAFFFFABRRRQAUUUUAFFFFABRRRQAUUUUAFFFFABR&#10;RRQAUUUUAFFFGecUAFFFFABRRRQAUUUUAFFFFABRRRQAUUUUAFFFFABRRTY5fMGQrDnHzL1oAdRR&#10;RQAUUUUAFFFFABRRRQAUUUUAFFFFABRRRQAUUUUAFFFFABRRRQAUUUUAFFFFABRRRQAUUUUAFFFF&#10;ABRRRQAUUUUAFFFFABRRRQAUUUUAFGOc0UUAFFFFABRRRQAUUUUAFFFFABRRRQAUUUUAFFFFABRR&#10;RQAUUUUAFFFFABRRRQAUUUUAFFFFABRRRQAUUUUAFFFFABRRRQAUUUUAFFFFAAelQxEiRyB/nFTV&#10;FFxLIe24D9KCZdCWiiigoKKKKACiiigAooooAKKKKACiiigAooooAKKKKACiiigAooooAKKKKACi&#10;iigAooooAKM0UUADbsfKKO+6iigAooooAKKKKACiignHWgAooBB6UUAFFFFABRRRQAUUUUAFAUCi&#10;igAooooAKKKKACiiigAooooAKKKKACiiigAooooAKKKKACiiigAooooAKKKKACiiigAooooAKKKK&#10;ACiiigAooooAKKKKACiiigAooooAKKKKACiimh0PAbvigB1FFFABRTV3Zywp1ABRRRQAUUUUAFFF&#10;FABRRRQAUUUUAFFFFABRRRQAUUUUAFFFFABRRRQAUUUUAFFFFABRRRQAUUUUAFFFFABRRRQAUUUU&#10;AFQxjdNIuf4v6VNUMBH2uZR2Yfyp9GImooqO4lkjZNkTMGbDFf4eOppDJKKFJK5IooAKKKKACiii&#10;gAooooAKKKKACiiigAooooAKKKKACiiigAooooAKKKKACiiigAooooAKKKKACiiigAooooAKRgSv&#10;ymlooAZCkiJiWTc24nO3HfgflT6KKACiiigAopHLBcqOe1JGSV+Yc96AHUUUUAFFFFABRRRQAUUU&#10;UAFFFFABRRRQAUUUUAFFFBOOtABRTSG3Zz+FOBzQAUUUUAFFFFABRRRQAUUUUAFFFFABRRRQAUUU&#10;UAFFFFABRRRQAUUUUAFFFFABRRRQAUUUUAFVxbXAvzcC7JiKKPJ2jAYE5bOM5OQPw9zVjIzXiP7Y&#10;/wARviFaaFp3wX+Bkpbxr4wvEtrWaCYBtJsQ37/UH5yEReB/eYgDnpvhaEsVWVOLtfq9l3b8kKUl&#10;FXZ7arbjilqnoVlNpukWthcXklxJDbpG9xM2WlIGNzHuT1NXKwe+gwooooAKKKKACiiigAooooAK&#10;KKKACiiigAooooAKCT2FFGaACiiigAooooAKKKKACiiigAooooAKKKKACiiigAooooAM0ZOelFNE&#10;aq5kA5NADqKKKACoYkzPMw4+YZ/Kpqhg4lkA5+b+lH2WBNRRRQAUUUUAFFFFABRRRQAUUUUAFFFF&#10;ABRRRQAUUUUAFFFFABRRRQAUUUUAFFFFABRRRQAUUUUAFFFFABRRRQAUUUUAFFFFABRRRQAUUVHc&#10;3UFnC1xdTJHHGpZnkYAADuSe1AElFIrBhlTS0AFFFFABRRRQAUUUUAFFFFABRRRQAUUUUAFFFFAB&#10;QG5xRTWbaMigB2aQtivPNY/aU+HFt4kuPBOi6p/aGs2sjpNZW6MdhQAuc452hgTjOM84rL/Zl+N3&#10;jX43W2va14p8DSaJaWGrtZ6QzSrImowpkG6jdSRsY5AUncNpyBkAdUsDi6dF1ZRslbfTfYj2kXK1&#10;z1iiigHPauUsKa0ip1qO7vILOB7i7mSOONS0kkjAKqjqSa8J+IP7UI8Rabe6t4I1FdJ8FabG39re&#10;PriPcty2Sv2bTY+txMTx5mCgJAXzDwN8Ph62IlaC+f8AX5Eykoq56ZL8ffhFD8SY/hCfG9m3iOVc&#10;rpcZLOPlLYJAKq2ATtJBI6CuvVgwyBXzt+zF8Fdf1vxh/wAL7+IvhVtBhijkTwV4VnkZ5rKGT/WX&#10;t0W5a8m75JKKduckgfRCcDrWuOpYehVUKTbslzbPXqlb+r9RU5SlG7Vh1FVtU1Sy0axm1PUbqOC3&#10;t4zJNNM21Y1HJYk9ABTNE1zS/Eel2+t6JfRXVndR77e4hbKyL6g9xXH73LzW0LLlFFFABRRRQAUU&#10;UUAFFFFABRRRQAUUUUAFFFFABRRRQAUM20ZNFV9V1Cz0rT5tS1C7jgt7eNpJppnCrGgGSxJ6ADv2&#10;o16Acf8AH744eDf2ffhpffEvxpNIYLVRHZ2Vuu6e/unOIbaFf45JHwqj1OTgAmuL/ZS+DXjTSTqn&#10;x++OMMDfEDxqyzX8ELM0ejWI5t9NiJ7RKSXI4eRnbpiuO+DWjav+2H8bz+0544iP/CA+F7qWD4U6&#10;NKpMd/MCUk1t1PBJwywHHCEsMZBr6bjQIOK9Ct/sdH6uvjl8b7f3f1l56dDP+JK/ToKoIGCaWiiv&#10;PNAooooAKKKKACiiigAooooAKKKKACiiigAooooAKKKKACiiigAooooAKKKKACiiigAooooAKKKK&#10;ACiiigAooooAKKKKACiiigAqKJX86Zs9X/pUtMiPzyf7w/lQA+iiigAooooAKKKKACiiigAooooA&#10;KKKKACiiigAooooAKKKKACiiigAooooAKKKKACiiigAooooAKKKKACiiigAooooAKKKKACiiigAq&#10;K6s7a+ha2u4VkjdcPG6ghh3B9RUtFAAqhRgCiikYkDIFAC0U2N2Zcum0919KdQAUUUUAFFFFABRR&#10;RQAUUUUAFFFFABRRRzQAVh+O7iWHw5dMl3b28fksZrq6l2xxIBksx9MDnkcZ5FVviz8WPAnwV8D3&#10;3xC+I2vxabpdjHmSeVuXY8LGi9XdjhVUZJJAFeXeCPC3jz9p24t/iN8btAutB8Lq/neH/A08w33K&#10;dUub8Dqx4IgyVXPzZOcdWGw7lH203ywXXu+yXV/l1InKysv69TzHw18JNZ+L+laf8Fv2f7GXQfhb&#10;brnxJ4/kYDUPEeZMyWlqSAyxMQN85+8OFzyT9YeFPCvh/wAFeHbPwt4X0qKysLCBYLW3hXCxxqMA&#10;CuS8e/Hv4NfBZbfQtc8Qwx3jqI7HQ9JtmuLqTHAVIIQzY9OAK4PWP2gf2r/GTSx/BH9lCS1g/wCX&#10;fVfH2tpYI/8A2wiEkoH1APXj17qyx2YRWnLBbOTSv5tytd+nojKHs6fxO78j3sEZzurB+I3xI8G/&#10;CvwvceMfHOux2Fjb4BkfLNI5OFjRRzI7HgKoJY4AFfNnir9rz9q/9mbVNC139sP4XeC4PB+u61Dp&#10;L614N1u5uJdOuZVbyjJFLEu5GK4yp4yOpIqXQvivo3iD4gLr3iLT28dfE2SES6L4N0djNY+E4JOY&#10;xcS8xQSleZJn/eZBVBjAJHJsRG05aw7xaadt1fZW6t7fNFe2ga3xP8Yy+JtF/wCFoftM303hXwJH&#10;c+XofgHd/p3iCY4EQugjbmLn7tqvHP7wnoNP4JfBHxx8T/FFr8b/ANobw/DpdvYKsfgn4cxlWtdD&#10;hU/JcShfle6Ix0+WMYC8jjq/AfwQt7PxGPir8cfEVv4g8VMN1s1yoWz0Zf8AnnaRH7nvKcu+OT2H&#10;pGneIdB1WeW30nV7W4kgOJkt7hXMZ9CATj8adbGexounQXk5JaJdo+vWT1ey03mNN1HzSL6KAMEV&#10;FqWoWWnWUmoX93HDDDGzyzSsFVFAySSegxXMfEz47fBz4M6NPr3xS+JeiaDa28Rklk1PU44TtHoG&#10;OT9ACSeBXyZqP7VF5+1n4ulutM+Dnj/xL4F0+6B0Xwto2gtFDr7Y4udQupzHEsGSCluHbcBukBOE&#10;HPg8rxWMTnytRW76fK9lf8OrNKlWFPdnt3iWNf2u4/scb3Vr8N7JjLdXe54W8RuucKnQ/ZARuL9J&#10;TjbleT6L8DfC134N+Fui+G7yBoja2u2OFpN/lR7iUjz32oQufavAvDH7aHxw0/8AaC8H/s8eOf2X&#10;LHw6/ijzWt7Gz8UR3lxp1jEhzczJFGEjj4CgZGWO0EnFfTmseI9E8N6d/aWuarbWdug+aa6nWNR+&#10;LEVeOhisPThQatF+9FJqXle6vdvr/kRT5ZS50zQ6cUbhnGa8j179q/QL+eTSvg74F13x1fRsUb+w&#10;7cLaxP6SXMhWNPcct7HpXn/wo/ah/aj8dftLw/BnxN8IPDun6baWD3niSbSdbkvJNHQg+RFLLsSM&#10;zyNgiNQSFBY4BFZwyzGTpyqNKKim3dpOy8ty/bU+ZK59OUVR1XxDo+hW32rWdTt7WPGd9xMqD9a4&#10;TWv2k/DZm+weAvCmveKrhlbb/YenloAw7NPIVjXnuWrlp4evW+GP+X3lSlGO7PSCyjqaXNfOfg79&#10;pH9p34jfFpfAvh/4FabYabp99EviTUrvWTLFZxEZMayooV7jGP3aghc/MwyM+/6jrel6LbSX2r6l&#10;b28Ma5kmuJlRV+pJwK0xODr4WSjOzb1smnv6BGcZaougY4FGO9eY6x+138CdLvptMs/Gn9q3UKb2&#10;t9Ds5rzd6ANEjJk/71N+Ef7W/wAHPjNpV5r3hzWpbOzs7z7N9q1mMWsc0oGWWMucOV6NjoeDzR9R&#10;x3snU9lLlVtbPrsHNG9rnqFFeZ63+1v8BtFvZNLHjldQvI1Zms9HtZbuUgdcLErf59gccxH+3z8J&#10;B8T/AA/8J77wj4wstU8TfNpf9peH2t1MYBLSuJGDoihSSxXAxV08tzCqm40paK+3TuKVSnF2bR7n&#10;RXnutftS/ADQrmOyuvinpEs0kxiWOzuxcNvHVf3e7B7c9+OtcL8Sv+Ch3wd+FtjFq3iTwh4yj06a&#10;+S1TV5vDslvZmRuR+9mKKRjJyPSlSy7H1pJQpu78rfmOVSEd2e+A0nCmvHLL9uv9nfXP3HgzxFqn&#10;iKYrlYfD/h28umb6bIsfjnFQ67+0j8Z9Rg+0fC39knxTqascRy69qFrpSn1JWRnkA9MoM01luMlv&#10;Hl/xNR/9KsJ1KavdntO5T/FS1438HfiH+114t8aeT8VPgT4e8L+H42dZZo/FBu7p2CAqUVYlUqWO&#10;M5HA6V7BJcxQqXldVVepZqwxGHnh6nI2n6NP8VoOMozjdBLKsSs7NwOSfSvmL4h65rv7cvxPm+Bf&#10;gZmHwr8O3234g+II2ZP7bu4n/wCQRbsCN8Wf9c4442Ag5zD8ff2grb47ePbz9m74afFWz8M+H9Lf&#10;b8SPHH9qJbm3T/oH2crEKZ2Gd7jIjXI+8cDqvDP7V/7CHwF8LWfw98J/Fvwvp+m6VGYbex0eQzrH&#10;jkk+UGyTkksSSSSSScmvUoYLE4SCqRpuVSS91JN8qezfm/sr59jOUlLRPTqe36Houl+HtLt9E0fT&#10;4bS0tIFhtbW3jCxxRqMKiqOAAMAAVeHAxXlPwb/bV/Zq/aA8VXHgr4RfE221nUra3M8ttb28oxGD&#10;gtlkA68dc5r1YHIzXk1qNfD1OStFqXnozWPK1oFFFFZjCiiigAooooAKKKKACiiigAooooAKKKKA&#10;CiiigAooooAKKKKACiiigAooooAKKKKACiiigBrAnpThwMUUUAFFFFABRRRQAUUUUAFFFFABUSAt&#10;LJj+9/SpajgUK8mO7Z/SgCSiiigAooooAKKKKACiiigAooooAKKKKACiiigAooooAKKKKACiiigA&#10;ooooAKKKKACiiigAooooAKKKKACiiigAooooAKKKKACiiigAooooAKCAeSKKKACiiigAooooAKKK&#10;KACiiigAooooAKKKKACg0UUAeM/tefsw+Jv2jrPwtd+DPir/AMIvqnhPXP7TsJrrQo9StZZdu0GS&#10;3kdAzLklGz8pOcE4wR/AL42eKobe1+Kf7S2pXNukIS6tfDGkx6UlydpBJdWkkXOf4XBGOMV7NRXZ&#10;Tx2JpUVTTVle2ibV97Nq5nKnGUrnJ/Dv4LfDP4W232XwP4Os7J25mu/LL3E7Z+9JM+ZJD7sxNdUY&#10;0HAA+lOJxWd4n8VeHvBmiXHiTxVrNvp+n2cRkury8mEccSjuzE4ArllKtWqe83Jv5tlRjGOyPLv2&#10;w/2S/hH+1/8ADmz8D/GfWNWsdI0nVo9V8zSdUNpl4w332wflwTzwR1BFfM/w2/Zg8ZfG34mTeIv2&#10;X/H954D+Efh+1bTdNt44LmFfE13n97eg2s9tLIqsNomkdzIc4wBz74ukeLf2ytTivtetLvRvhVDI&#10;JLfS51MV14qYNxJKOGhtOOEPzSg5OF4b3TRtI03QdOh0jR9PhtbW3jWO3t7eMLHEgGAqqOAAOwr3&#10;KWZ4rK8L7BT5pfyvWMb76bOX5eu2Ps4VJ8608+54jpn7Huo6XpsdhZ+PrW1nMYW81KLQftF3Ocd5&#10;7uaZiM9ASeOK8R/aB/Y+0b4S/Fn4e+J/DHjLxfqdxrGtXEHibSdI1L7BNrFqIHKQLFYrCrfv2jLM&#10;3yogYkqAa+5myRgVA9jBJMlzJArSRqQr45GevP4D9Kxw+eY6jNuUrp3urJXuvTpv8glhacj56+Hf&#10;7Avwpv8AxlD8Wvi/8M/Ds+qW8m/R9DtrISW+m/7ckrjfeT/9NZBhc4RRyT9CQ20NvbLDbQrGqrhV&#10;VQABip0BVcGlrgxOMxWLknVk3bZX0XoaRpwhsj5j8F/stftX2nxr8ZfEbxL8fPDtnb+INQ/0O/0j&#10;woH1NbFT+6tPNncxxIg4wqMS2XJ3Ma9S0X9mD4dx3iat41l1LxVerz53iO+a4jGfSDiIex2Ej1r0&#10;qitq2ZYut1UdEvdSWiVt1r+Io0Yx31M2TQ4LPQpNG8OiPTswNHatb267YGxwwXGDjrjpxXiHwU/Y&#10;28d/DK2mtvE37TviTWFuNQmvLr7HptpYNdyyH5mmkSNpZW9CX+UYAwAAPoGisKOLxFCEowfxb3Sb&#10;082tPkN04yaZxWi/AT4X6Tef2jL4a/tC63Z+06zdSX0iknPymdn28/3cD8Km+MHw81zx98L9U8Ae&#10;C/G114VvNQtfJt9a0uBWktASMlVOOoypwVYA5DKcEdfR3qPrFbnU3Jtq1r6/g9CuSJ4j8G/2YfiZ&#10;8P8AwfD4R8XftG6lqlvDGY410nQbTTUAJySdodmbnlixJ75OSe2tfgH8MFZZdX8Ptq0m3DSaxcPd&#10;B/co5KZ+ij8K7SeaOKNnkbCqMsSelfM/jD9qr4ufFX496P8AB/8AZl0OFdEtdYB8TeMrxA0UtvCc&#10;3Edsp4dfuxmXJBZwFztZl78O8wzKpOUZJWTbekUvW1vkupnJU6UUpf5nuWvfCTwBr/g3U/AcnhuG&#10;103VrOS1vo9LzaO0bqVIDwlWQ4PDKQR2rkPhV+xX+zX8HNJt9G8GfCyzeO3iWKGXWriXUZkRScKJ&#10;LppGA5PAIHNeqW5kMfK4qXHtXHHF4qNNwjUkk9WrvUr2dN2djP0zw9oeixfZ9H0e1tYwuAtvAqAf&#10;gK4Px7+yJ+zl8U/iZa/F74ifCfTdY8QWdmLW3vtQRpAsIJwhjJ2MPmPVT1r0yiop18RRnzwm09rp&#10;u9uqv5lckLWaMPQPh54E8KRLD4Z8H6Zp8aHKrY6fHEo5znCgd607vT7HUIvIvLSOROu2RAw/I1Zx&#10;7UVDnUlK7eocsdrHmvx9s/2htN8GLcfstWfhM65DMDJZeKLeVbeePGMB4WBjYHnJVgcY4rxDW/jf&#10;+274MeOz/aD0Oz8F6dMyxN4s8I6Sdds4W5y0gIWS3U8fM8bIMckcE/XPvioL5IHiK3CqUI+bd0xX&#10;oYXMIYeHJUpRn5te98nqvvTIlTlL4XY8Ig/Z48b/ABQsIvEE/wC2944vNMvLdSreGJLKzik6neHi&#10;iLDIPQEdK8J+K/7Imj/H74gr+z18M/il8RNYsdOmRvHfjbVfG13JFp0fJ+x24RlWa6fo2crEDkgn&#10;Ar0vxPp2qfGDx7rfgr9j7xNceGtLjeSPxt4msRu027nKkG2tOqC53fLJNH/q+h3NgV69+zDL4atf&#10;htD4R0H4c3HhObQ5pLO+0O7UeakiOy+cX/5bLLtMizHmQNuPJNer9dxGXw9vGXvaWjaK5b7OSS18&#10;l83bZ5ezjU01+9/5mV8Lf2Ef2TPhB4etdA8HfAjw7ttYQgutQ05Lq4k53FnlmDOzEkkknOTXXXvw&#10;M+Euo2zWF18PdJa2bHmWq2MaxPg5G5VADfjniuyAxRXgSxmMqVPaSqSb73ZsqNJRtyoxfCfw/wDB&#10;PgeB7bwd4Q03SY5PvR6dYxwg/UIBmtqiisZSlOV5O78y0ox2QUUUVIwooooAKKKKACiiigAooooA&#10;KKKKACiiigAooooAKKKKACiiigAooooAKKKKACiiigAooooAKKKKACiiigAooooAKKKKACiiigAq&#10;OF8s+f739KkPSoYdzNIMfx/0o6XJkTUUUUFBRRRQAUUUUAFFFFABRRRQAUUUUAFFFFABRRRQAUUA&#10;g9KKACiiigAooooAKKKKACiiigAooooAKKKKACiiigAooooAKKKKACiiigAooooAKKKKACiiigAo&#10;oooAKKKKACiiigAooooAKKKKACiiigApCwB5pSwHU1zHxZ+LHgj4M+Crrx3481lLOxtQAM8vPKeE&#10;hjXq8jHCqoySTgVUYyqSUYq7ewF3x74+8LfDbwteeMvGWrxWWn2Me+aaT8gqgcsxOAFGSScDk143&#10;4Y+HXjL9p/xTafFj486LJp/hSxmjuvBfgO4VhJvXJW91BejS85SA5WPqwLfdtfDb4aeM/jxrtn8a&#10;P2i9Fa2t7adLvwh4EuNrRaTgkx3VzgkS3ZGD/di6LlsmvcY02pgrXbKUcDFwg71Osl08l5938l3M&#10;rOp6fn/wBIbaKFVWJdqqMbV4FSYxzigcUVwGoUUUUAFFFFABRRRQAUUE1xnxm+O/wy+BGgR+IfiR&#10;4ojsY7q6W10+2VWkuL24b7sMMSgtK57KoJqoQnUmowTbfRBtudi8oXjIrkdc+M3hix1n/hGdA83W&#10;tULFfsOlL5vlMBnErg7Iv+BEfjWNdeD/ABz8WZYtR8Z6/daHoMkAKeHdLmaG4n3D/l4nXDL6eXGR&#10;juzVjeMfHWk/Cm6s/gT+zz4Ds7zxNeLujsLePy7PSIWBze3rqPlXPRf9ZKchf4mXqo4enzcr96XZ&#10;aJebl/l95m5O10cb+058R/jFJq3h74U6LpcN1qniy4mQ+GdInbfHbhMGS6ucgxwBmDOygZVWjUsz&#10;ivWfgL8G7D4Q+B7XQri4hvtU8pf7S1SOzWHz3A4VFH3Il+6iZO1RySckt+EPwR034c3N54q1rVJt&#10;c8VayqNr3iS8UCW4KjiONRxDCv8ADGvA6nc2WPd8j7orTEY1SorD0bKK3a05n/ktl17kwg+bml/w&#10;wqgKMA0tA4orzzYKKKKACiiigBrvsXca+V/jH+0n4d+PXxP1D9nPwb8Qzp+haPdJB4xu9DkebVtS&#10;cnBsbOKEM6Jn5ZpyMAEqvdh9TunmqVYcVz3hH4R/DLwFqd9rPgr4faPpN5qcvmajd6fpsUMl0+Sc&#10;yMqgucknknrXZgcRQw8pTnFuVvd20fd3T+RE1J2UfmR+D/Cmn+GfCFn4Y8D6Bb+H9Pt4VS1s47ZR&#10;5KY4GxeAfXJJzyea1tF8PWmkPLcLK81xcYNzcy43yY4A4AAAHQAAVobAq4AoU8424rldSpK7fXcr&#10;lih1FFFSMKKKKACiiigAooooAKKKKACiiigAooooAKKKKACiiigAooooAKKKKACiiigAooooAKKK&#10;KACiiigAooooAKKKKACiiigAooooAKKKKACiiigAb7tQ22PMkx/eH8qmblcVDbgoZDj+P+go+yyZ&#10;bomooooKCiiigAooooAKKKKACiiigAooooAKKKKACkZQwwaWigAAxRRRQAUUUUAFFFFABRRRQAUU&#10;UUAFFFFABRRRQAUUUUAFFFFABRRRQAUUUUAFFFFABRRRQAUUUUAFFFFABRRRQAUUUUAFFFFABRRR&#10;QAUUUjnAzQBy3xq+JVv8H/hdr/xOu9Jkvo9D0ma9azimSNp/LUtsDSEKufUn8+AfAf2X/DfxA/bK&#10;vNN/aw/aV8Pmx0qOZbn4c+ALiL93pgHTULjP+tuG6pniNeQAzEDpv2svgp8b/wBpTx54c+Flhc2u&#10;j/De1ZdS8U6o0we41C4Rv3NrHFj7qMBIS/ylgmQwUq3u2haLZaDpFvo1hFsgtYVjhT0UCvWjVo4P&#10;L0oNOrPdreMdrdk5eWtvUx96pUt0X5llFCNgU+gDFFeSbBRRRQAUUUUAFFFFABRRRQAjV5h8ef2e&#10;0+Knibwv8SdH1mKz8QeDtQa70Y3lv51tIWXaySLwy5HR0IZfcEg+oUY5rSjWqYeop03Z/wCe/wB6&#10;0JlGMo2Z8r/tJftk/H/4L3ll8NYvgVYyazqlhJOviKy8TQNY6fChVXuZUnETKAWARGI3uQoJ5x6V&#10;+yKnhi/8ASeJdG8CeJNMvNTufP1bUvFkKrfatPtGbhiHYlOyD5QqgBVUDFdx4h+EXw28W+LNP8c+&#10;JfBVhfatpcZSwvrq3DvCpOcLn35HoeldIsarwBXbWxeFlg40qVPlk/id3r8rvTtsRGEua8vkCqFA&#10;CinUUV5xqFFFFABRRRQAUUUUAFFFFACMNy4pRwMUUUAFFFFABRRRQAUUUUAFFFFABRRRQAUUUUAF&#10;FFFABRRRQAUUUUAFFFFABRRRQAUUUUAFFFFABRRRQAUUUUAFFFFABRRRQAUUUUAFFFFABRRRQAUU&#10;UUAFQwYLSbv7/wDQVMelQwYLSZP8f9BR9lky6E1FFFBQUUUUAFFFFABRRRQAUUUUAFFFFABRRRQA&#10;UUUUAFFFFABRRRQAUUUUAFFFFABRSMcDJqO1u4byFZ7eRWVv4hQBLRRRQAUUUUAFFFFABRRRQAUU&#10;UUAFFFFABRRRQAU1ZA5IAPFOoAA6UAFFFFABRRRQAUUUUAFFFFABRRRQAUUUUAFDZI4oooAaFIFO&#10;HTpRRQAUUUUAFFFFABRRRQAUUUUAFFFFABRRRQAUUUUAFFFFABRRRQAUUUE4HSgAooGe9FABRRRQ&#10;AUUUUAFFFFABRRRQAUUUUAFFFFABRRRQAUUUUAFFFFABRRRQAUUUUAFFFFABRRRQAUUUUAFFFFAB&#10;RRRQAUUUUAFFFFABRRRQAUUUUAFFFFABRRRQAUUUUAB6VXtwS82f+en9KsVDCTukI/v0bpomW6Jq&#10;KKKCgooooAKKKKACiiigAooooAKKKKACiiigAooooAKKKKACiiigAoooJx2oAKKTdzS0AIUDdahs&#10;bGCwhFvbqVUFj1z1Of5mp6KACiiigAooooAKKKKACiiigAooooAKM0UHkUAFFNRSq4Zt3vTqACmv&#10;v42fjTqKAAZxzRRRQAUUUUAFFFFABRRRQAUUUUAFFFFABRRRQAUUUUAFFFFABRRRQAUUUUAFFFFA&#10;BRRRQAUUUUAFFFFABRRRQAUUUUAFBGeDRRQAUUUUAFFFFABRRRQAUUUUAFFFFABRRRQAUUUUAFFF&#10;FABRRRQAUUUUAFFFFABRRRQAUUUUAFFFFABRRRQAUUUUAFFFFABRRRQAUUUUAFFFFABRRRQAUUUU&#10;AFFFFABRRRQAVFbcSSZH8X9BUpOBnFRW/wB+Q/7X9KaJe6JaKKKRQUUUUAFFFFABRRRQAUUUUAFF&#10;FFABRRRQAUUUUAFFFFABRRRQAUMu4YNFFADUiSNdqDgU6iigAooooAKKKKACiiigAooooAKKKKAC&#10;iiigAooooAKKKKACiiigAooooAKKKKACiiigAooooAKKKKACiiigAooooAKKKKACiiigAooooAKK&#10;KKACiiigAooooAKKKKACiiigAooooAKKKKACiiigAooooAKKKKACiiigAooooAKKKKACiiigAooo&#10;oAKKKKACjIziimiNd3mFfm6ZoAdRRRQAUUUUAFFFFABRRRQAUUUUAFFFFABRRRQAUUUUAFFFFABR&#10;RRQAUUUUAFFFFABRRRQAUUUUAFFFFABUUJGXJPG/H6VLUcA+aQY/5af0oAk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qOWSRZVRY2Ibqw7VJQAUUUUAFFFFABRR&#10;RQAUUUUAFFFFABRRRQAUUUUAFFFFAAc9qiiJBc/7X9KlPrUMTM24k/xUATUUUUAFBzniiigAoooo&#10;AKKKKACiiigAooooAKKKKACiiigAooooAKKKKACiiigAOcU1FZTy2fT2pxzjio4Z/OLfu2Xa2PmH&#10;X3+lAElFFFABRRRQAUUUUAFFFFABRRRQAUUUUAFFFFABRRRQAA57UUUUAFFFFABRRRQAUUUUAFFF&#10;FABRRRQAUUUUAFFFFABRRRQAUUUUAFFFFABRRRQAUUUUAFFFFABRRRQAUUUUAFFFFABRRRQAUUUU&#10;AFFFFABRRRQAUUUUAFFFFABRRRQAUUUUAFFFFABRRRQAUUUUAFFFFABRRRQAUUUUAFFFFABRRRQA&#10;UUUUAFFFFABRRRQAUUUUAFFFFABRRRQAUUUUAFFFFABRRRQAUUUUABqO3YHcAOjYqSo4cbnIH8VA&#10;ElFFFABRRRQAUUUUAFFFFABRRRQAUUUUAFFFFABRRRQAUUUUAFFFFABRQc9qKACgADoKKKACiiig&#10;AooooACcUA5GaKKACiiigAooooAKKKKACiiigAooooAKKKKACiiigAooooAKKKKACiiigAooooAK&#10;KKKACiiigAooooAKKKKACiiigAooooAKKKKACiiigAooooAKKKKACiiigAooooAKKKKACiiigAoo&#10;ooAKKKCwBxQAUUZooAKKKKACiiigAooooAKKKKACiiigAooooAKDkjANFFACKDgZNLRRQAUUUUAF&#10;FFFABRRRQAUUUUAFFFFABRRRQAUUUUAFFFFABRRRQAUUUUAFFFFABRRRQAHpUcJXLYH8VSfWo4lG&#10;X5/ioAkooooAKKKKACiiigAooooAKKKKACiiigAooooAKKKKACiiigAooooAKKKKACiiigAooooA&#10;KKKKACiiigAooozzjFABRRRQAUUUUAFFFFABRRRQAUUUUAFFFFABRRRQAUUUUAFFFFABRRRQAUUU&#10;UAFFFFABRRRQAUUUUAFFFFABRRRQAUUUUAFFFFABRRRQAUUUUAFFFFADZA5B2GnDgYoooAKKKKAC&#10;iiigAoAA5AoooAKMUUUAHToKKKKACiiigAooooAKKKKACiiigAooooAKKKKACiiigAooooAKKKKA&#10;CiiigAooooAKKKKACiiigAooooAKKKKACiiigAooooAKKKKACiiigAooooAKiQEbgf71S1DF8xkx&#10;/wA9KCZE1FFFBQUUUUAFFFFABRRRQAUUUUANR9/I+lOoooAKCfaikXd36dqAFooooAKKKKACiiig&#10;AooooAKKKKACiiigAooooAKKa3zH5G+tOoAKKKKACiiigAooooAKKKKACiiigAoooOewoAKKKKAC&#10;iiigAooooAKKKKACiiigAooooAKKKKACiihulABRTVXB3U6gAooooAKKKKACiiigAooooAKKKKAC&#10;iiigAooooAKKKKACiiigAooooAKKKKACiiigAooooAKKKKACiiigAooooAKKKKACiiigAooooAKK&#10;KKACiiigAooooAKKKKACiiigAooooAKKKKACiiigAooooAKKKKACiiigAooooAKKKKACiiigAqGI&#10;/wCs/wCuhqao41PzY/vmgmRJRRRQUFFFFABRRRQAUHPpRRQAUUUUAFFFFABRRRQAUUUUAFFFFABR&#10;RRQAUUUUAFFFFABRRRQAUEZGBRRQBHFG6uzs+d33Rt6VJRRQAUUUUAFFFFABRRRQAUUUUAFFFFAB&#10;RRRQAUUUUAFFFFABRRRQAUUUUAFFFFABRRRQAUUUUAFFFFABRRRQAUUUUAFFFFABRRRQAUUUUAFF&#10;FFABRRRQAUUUUAFFFFABRRmigAooooAKKKKACiiigAooooAKKKKACiiigAooooAKKKKACiiigAoo&#10;ooAKKKKACiiigAooooAKKKKACiiigAzRQAB0ooAKKKKACiiigAooooAKKKKACiiigAooooAKjuXk&#10;jj3RJuIz/KpKCAetAApyM4ooAwMCigAqODLBiR/GakqKE4Vsf89DQTIlooooKCiiigAooooAKKKK&#10;ACiiigAooooAKKKKACiiigAooooAKKRnVeWNJG4kXerZHrQA6iiigAzziigKAc0UAFFFFABRRRQA&#10;UUUUAFFFFABRRRQAUUUUAFFFFABRRRQAUUUUAFFFFABRRRQAUUUUAFFFFABRRRQAUUUUAFFFFABR&#10;RRQAUUUUAFFFFABRRRQAUUUUAFFFFABRRRQAUUUUAFFFFABRn2oooAAMUUUUAFFFFABRRRQAUUUU&#10;AFFFFABRRRQAUUUUAFFFFABRRRQAUUUUAFFFFABRRRQAUUUUAFFFFABRRRQAUUUUAFFFFABRRRQA&#10;UUUUAFFFFABRRRQAUUUUAFFFFABRRRQAUUUUANcMRhTTbf8Aj/3zUlRwdX/3zQhMkooooGFFFFAB&#10;RRRQAUUUUAFFFFABRRQGGcd6ACiiigAooooAKKKKAGmNGbcyZNOAx0FFFAAOKKKKACiiigAooooA&#10;KKKKACiiigAooooAKKKKACiiigAooooAKKKKACiiigAooooAKKKKACiiigAooooAKKKKACiiigAo&#10;oooAKKKKACiiigAooooAKKKKACiiigAooooAKKKKACiiigAooooAKKKKACiiigAooooAKKKKACig&#10;nAzTVkDMVwePUUAOooooAKKKKACiiigAooooAKKKKACiiigAopGdVOCaWgAooooAKKKKACiiigAo&#10;oooAKKKKACiiigAooooAKKKKACiiigAooooAKKKKACiiigAzRRjJ3ZooAKKKKACo4cZbH941JUcJ&#10;OXwP4zQTIkooJwORTd2371BQ6imxyLKgdOh55GKdQAUUE460UAHOeaKKKACiiigAoAxRRQAUUUUA&#10;FFFFABRRRQAUUUUAFFFBGRigAooooAKKKKACiiigAooooAKKKKACiiigAooooAKKKKACiiigAooo&#10;oAKKKKACiiigAooooAKKKayAtvA56UAOooooAKKKKACiiigAooooAKKKKACiiigAooooAKKKKACi&#10;iigAooooAKKKKACiiigAooooAKKKKACiiigAooooADyMUBQOlFFABRRRzQAUUAAdBRQAUUUUAFFF&#10;FABRRRQAUUUUAIUVm3EdOlLRRQAUUUUAFBOOTRRQAZzyKKKKACiiigBr5IwDSqCFAY9qWigAoooo&#10;AKKKKACiiigAoooJx1oAKKAQeBRQAUUUUAFFFFAAxwM0DPrSF1Xhj16UtABRRRQAVHG33uP4jUlR&#10;wgqGCj+M0CYTMzLhWZfm67etOADruanAAcYooGIFx0paKKAGyI7EFH2+vvQisv3n3U6igAooooAK&#10;KCwHU0UAFFFFABRRRQAUUUUAFFFFABRRRQAUUUUAFFFFABRRRQAUUUUAFFFFABRRRQAUUUUAFFFF&#10;ABRRRQAE460D6UUUAFFFFABRRRQAUUUUAFFFFABRRRQAUUUUAFFFFABRRRQAUUUUAFFFFABRRRQA&#10;UUUUAFFFFABRRRQAUUUUAFFFFABRRRQAUUUUAFFFFABRRRQAUUUUAFFFFABRRRQAUUUUAFFFFABR&#10;RRQAUUUUAFFFFABRRRQAUUUUAFFFFABRRRQAUUUUAFFFFABRRRQAUUUUAFFFFABRRRQAgRQxYDlu&#10;tLRRQAUUUUAFFFFABjPUUUUUAFFFFABUUEmdx5/1hFSnpUNuBhsn/lo386pImRNRRRUlBRRRQAUU&#10;UUAFFFFAARmjpRRQAUUUUAFFFFABRRRQAUUUUAFFFFABRRRQAUUUUAFFFFABRRRQAUUUUAFFFFAB&#10;RRRQAUUUUAFFFFABRRRQAUUUUAFFFFABRRRQAUUUUAFFFFABRRRQAUUUUAFFFFABRRRQAUUUUAFF&#10;FFACO4RdzGhW3dqSSKOZDHKgZW4ZWHWlChelAC0UUUAFFFFABRRRQAUUUUAFFFFABRRRQAUUUUAF&#10;FFFABRRRQAUUUUAFFFFABRRRQAEZ6igDHFFFABRRRQAUUUUAFFFFABRRRQAUUUUAFFFFABRRRQAU&#10;UUUAFFFFABRRRQAUZopsiM+Nr7cHP1oAcKKFGBiigAooDA9DRQAUUUUAFFFFABRRRQAUUUUAFFFF&#10;AAfeobYgKxH/AD0b+dTVDbrlWBH/AC0b+dVEmRNRRRUlDRJGW2huR19qdTQgBzTqACiiigApp37+&#10;Bx9adRQAUZAoqGdZjKpjZQufnBHUY7fjQBNRRRQAUUUUAFFFFABRRRQAUUUUAFFFFABRRRQAUUUU&#10;AFGaKaVJOQ2P60AOpuHLkk/L2p1FABRRRQAUUUUAFFFFABRRRQAUUUUAFFFGRnFABRRRQAUUUUAF&#10;FFFABRRRQAUUUUAFFFFABRRRQAUUUUAFFFFABRRRQAUUUUAFFFFABRRRQAUUUUAFFFFABRznpRRQ&#10;AUUUUAFFFFABRRRQAUUUUADAlcA02NCi7S5b606igAooooAKKKKACiiigAooooAKKKKACiiigAoo&#10;ooAKKKKACiiigAIyMUAYGBRRQAUUUUAFFFFABRRRQAUUUUAFIwJHFLRQBVtLO6gnuJZrtpFmm3xq&#10;yqPKXaBtGOoyCcnJ+b0AAtVCklytyyOieXtG1g3zFsnORjpjHfvU1ABRRRQAUUUUAFFFFABRRRQA&#10;UUUUAB+lRW5JRuP+WjD9TUtRWoXa2P8Ano386qJMiWiiipKCo52mUKYU3fNhueg9akooARSSuTSS&#10;MVXIH5U6igBFbdzStkjANFFABuFICrcihgW4pEQIMAUAOooooAKKKKACiiigAooooAKKKZK0o/1Y&#10;zz+VAD6KKKACiiigAooooAKKKKAAZ70UUUAFFFGaACiiigAooprlx90UAOooooAKKRs44FNLPtA2&#10;n39qAH0UUE4oAKKAc80UAFFIWA60tABRRRQAUUUUAFFFFABRRRQAUUUUAFFFFABRRRQAUUUUAFFF&#10;FABRRRQAUBgelFHNABRRRQAUUUUAFFFFABRRRQAUUUUAFFFFABRRRQAUUUUABOBk01CxXJFOooAK&#10;KKKACiiigAooooAKKKKACiiigAooooAKKKKACiiigAooz6iigAooooAKKKbJKI13FWP+6KAHUUA5&#10;7UUAFFGaKACiijNABRmiq7x3/wBsjeKWIQhW85WUlyeMYOcAdc8HtjFAFjNFIQTSRq6IFdtx7tQA&#10;6iiigAopPm3UMwXk/WgBaKRWDDcKWgAooooAKhtzhGIH/LRh+pqY57VDaDKMD/z0b/0I1USZE1FF&#10;FSUFFFFABRRRQAUUUBgTgGgAooooAKKCM9aKACiiigAooooAKKKKADNFQ3sV1KE+yzBNsgLblzlc&#10;8jqMfXt79Kf+88zkfLj8aAH0UUUAFFByRxTUDAksfp7UAOooooAKKKKACiiigAoxk5NFFAABgYoo&#10;ooAKKKKACiijJzjFAAfrTUDEZf8AvcUPux8vWlTIHNAC010Dgj2xQ5cMuF471GHVbjYx+ZxlflPb&#10;/wDXQBMBgYooHTiigCKeJ5JFdZWXa2WUD73HSpaKKACiiigAooooAKKKKACiiigAooooAKKKKACi&#10;iigAooooAKKKKACimv5n8HrTqACiiigAooooAKKKKACiiigAooooAKKKKACiiigAooooAKKKKACi&#10;iigAooooAKhnu1gljiYN+8bau1SecE9hx06n+oqYsF6muc8A/F34WfFX+1f+FafELR9e/sLVJNN1&#10;r+yNQjuPsN5Hjfby7CfLlXIyjYIyOKAOjorhj+03+zsvhDW/iA3xv8KjQ/DWoNYeItYOuwfZdMul&#10;ZVaCeTdtikDMoKsQQWHHNX/Hvxy+DXwr8FQfEj4l/FTw/wCH/D900S2+tazq0NtaymQZjCyyMFO4&#10;cjB5HSlzRRXLLsdVRXKeGPjn8G/G3i668AeDviloGqa5Y2MN9eaPp+rQzXMNtKoaKZo1YsEdWUqx&#10;GCCMVf8ABfxM+HnxHGpHwB430rWv7H1KTT9W/su/jn+x3ceN9vLsJ2SLkZQ4IzyKXNEOWS3RuUEg&#10;dTWH4W+Jfw88b6tq2heDfG+k6re6DefZNctdP1COaTT58Z8qZUJMT4/hbBrwH/gqh+2l4p/Yt/Zx&#10;tfEvwt06wv8Ax14t8UWXhrwRp+pcwyX9yWw7jIyqKrN1xnaCead+xO259Mkn+EZ/Glryn9mz/hf3&#10;w2+BcLfttfFLwtq3iizkll1TxFo1p9hsRATlNyvhUKj5S3AOM9zXTfDb9oH4GfGK0ub74S/GHwz4&#10;nhsmK3kuga5BdrAR13mJ22/jS5uXRgveV0dhRXE63+0r+zx4b8Jw+PfEPx08I2Oh3Mpit9YuvEdt&#10;HayyBtpVZWcKxBGMA5zxXTeG/Ffhnxjo1v4i8J6/Z6np93Hvtb7T7lZoZl/vK6Eqw9waIzjLRMdp&#10;Lc0KKazoi7nbAHOTVPw94n8OeLbA6r4X16z1K1EjR/abG6SaPcOq7kJGR3HaqEXqKR3RBudto9TV&#10;HTvFPhnV9L/tzSvEFndWQ3ZvLe5V4ht+984OOO/PFAF+isHw78Ufhp4vv5tK8J/ELRNUurc4nt9P&#10;1SKaSM/7SoxI/GtQ65o41NdFOpwfbGj8wWplHmFP723rjPfFSpReqY7MsPIEYAuBn170u0MMkVle&#10;JLzwvHJaw6/q9vbObhWtRNdCNncMCAMkZyeCB1HFXb3VtN0yza+1K9jtoUHzSzuEVfqTwKfNHuIs&#10;0Vm6D4u8NeJY2m0DxBY3yLwWs7pJQPTJUmtIEHpTvcNhuxiQ5f8ADtTqKKAGyxmVdocr9KcBimxz&#10;Ry5KNnDEH6g4p1ABRRRQAHPamrvU4Zs806owJMP5nTPy7fTH/wCugCSiobSdZo1kTdsZQVZlwT+B&#10;5/SnOplwRuXBzwetAElIVB60tFAAOBgUU1UCkkZ5OeadQAUUUUAFQWQYRyDd/wAtn/8AQjU56VDZ&#10;jajcf8tG/wDQjVRJkTUUFgOtFSUFFFFABRRmigANRxRSIzFpS2Wyo9KkooAKKKKACiiggEYNABRR&#10;nFFABRRRQAUUUUAFFIxPaloAKKKa5JXCnmgB1FIuSMk0tABRRRQAUU3593TinUAFFFFABRRRQAUU&#10;AgjIooAKKM0E4Gc0AFFNjdXXcj7hTqACmxh1GHbd706myMyrlVzQA0znzFRYydx5Ppx1p5QE5FJt&#10;AOdtOzzigAFFFN3ru2A80AOoopN67tu7n0oAWiiigAOSMA0UUUAFFNkZlXKrnmlX1oASYyCJjEBu&#10;2/LuOBmiIttw/XHNOPIwaAAOgoAKKKKACiiigAooooAKKKKACiiigAooooAKKKKACiiigAooooAK&#10;KKKACiiigAooooAKKKKACiiigAooooAKKKKACiiigBrgHqa/HH9gD/gov4i/ZI8cftFeDdP/AGJf&#10;i58SItT/AGg9evjrXgPw8by1gYmOPyJGJ4ceXux/dcGv2OcEjivBf2H/ANia0/Yxs/iTb2vj6bxB&#10;/wALC+JWoeLpGl08W/2JrlI1NuMO3mBfL+8cZz0GKqPLZ8xLcun9fkflP4E8UyeOv+CHn7Xnjq48&#10;PXukyat8cry7bS9ThCXFpvurB/KlXs67trD1zWb/AMFUfiB42/b6/Z9166+GviKSP4P/ALNvg/R7&#10;e9vbfiLXPFNwba3eJD0dbeJ3XI4Vs/3xX6E3f/BHq1uP2PPjN+yWvx1uBH8XPiFceJ5NabQRu00y&#10;zwSmAR+b+8A8nG7cv3s44q7F/wAEevhvoX/BMC+/4Jt+A/iBNpkOrRwzax4wk0sTTXl4LmK4knaH&#10;eowxiCBN/wAqhRk4ydP3fdE3qHjP7cnhmD9kPS/2f/8Agpr8GHj/AOE00vSdC8H634Th3ed42026&#10;gjRLKJFVt1wnzMhIwAoyfkUV23/BArxFfeMfAP7QXjPUfDV5otxqv7R2v3M+k6ltFzZu0duTDIFJ&#10;Adc7TgkZU/j6lN/wTd1LxR+038P/AI1fFH4+6pr3hX4W6PZp4L+HbaXHFZW2qQ2q251F3DFpHON6&#10;qR8jdyBg8boP/BMX9pv4R/Dzxv4V/Zo/blm8E6p41+Mmp+NrzWrfwbFclba8iVfsBjllIO1lDeYC&#10;CcY2il7ri3fX+vIqOjt09NTL/wCCRIRv2rP2xJ0T/mt7Lu+kT/4189/8FfPhr49/4KT/ALbmvfs9&#10;/B3V7yKP9nX4VXfia4uLVsRv4hm8me2tM/32jSPBHI+fBGDn1D4Nf8EcP+Cg3wI8XeJvHHw8/wCC&#10;sN1Y3vjXxAus+Lmj+Glu/wDaN10Mh3zttJGRhcDnpX0v+w1+wjefso+Ifip8QfHHxJHjDxR8VfGU&#10;ms6zrB0v7L5cGCsNoFMjkrGGfByOvAFFoxldtMH70VyvU+Pv+CmHxzX9sj/giN8P/wBpzT9fik0M&#10;61oWo/EHRRqn2WXVI4Zjb3unxt1aT7RnC9Ts3AcCvSP+CfX7DP7J3j74k+D/APgoj+yf8O/GXwXt&#10;LfS73RtY+HOoab9lj1xNvlrNcRu7HHO4Mv32VXyCDnas/wDgivps/wCyP8Qv2PdZ+Ol2nh/XPiNN&#10;4u+Hl1puliObwtM0vmxwkPIy3Eav1ACZBbGDgjrv2PP+Cfv7U3wu/aGuP2k/2uP249Y+JWqW/h/+&#10;x9B0PTtNOl6Zbw7smWW3SQpNLycErkFick7cL4Y6Nfhr+G5PN7y0f4/52/A/KL9gPR/2XJX8fWfx&#10;I/4JxfFT4/a7a+OdVtPD+n6DpUs+g6NZ+YMIvzhI5mbJZmXKrtI5zX6gf8EVP2bPil+yJ+zZ4wk+&#10;NGiQ+C9I8QeNrzXPDvge41/7aPCmmsiKLeWckqGGzLDPHU4YsByGlf8ABJT9tH9nLx34yh/YK/4K&#10;Br4D8B+M/EFxrVx4V1vwfHqb6ddTkeaYJHccYAAyAcBc5xk8h/wUa/Yo+I37Hf8AwRa8c/CX4E+M&#10;fEXi7WtS16DWPiT4ivJHa+1iKWZPt0wVSdiELHlBkCNXyTliSWqsra+f5Lp94oyXVNd9N/m3+R9U&#10;+M/+Csf/AATa0ePUvD+oftqfDxbuCKWKSFfEUMmH2n5cqSDz6GvHv+DcGa3vP+CbdvqVk6vDdfED&#10;XpIpF/jX7TgH9OPbFecfBv4lf8G4MHwE0mLRbb4LWu7QVb7L4o0m3bU0l8v5hcNMhkMu7gknBPTg&#10;ivRv+Dbw2Z/4Jj6WdOjSO3bxvrrQrH90IbskY9sVnGPLF+9f5W/UuLnJ6q3bW9/w/U+5vEz7PD98&#10;zJu22cpH/fBr8SfhN4++EPhj/ghz8Lfh98bPij4+8N+HfFvxW1a31SD4e6Kt1ea1DHezyNYsfMRo&#10;0fA5XccqAVIyD+kv7Z/wB/4KL/Fn4hQ6h+yf+2PoPw/8M/2OttfaLqng2PUJJrnfJvmErcgFGRdv&#10;bbnvXmnww/4I1Wvh7/gnH4d/Yq8afF5/+Eo8G+Jp/EfhH4gaBYtBJpWqm4lmhuEjZyWCiRlZSwDA&#10;9jgi4x933mS6nvWSf5fifnR+078UP+CYPwW+GNr8Xf8Agn58FfjF8Lfil4Nura80HxFdaLqEVpch&#10;Zl8xL1riZ0Ksm4ZxgkhSCuRX3z4L8WX/AMQ/+C5Pw78a3dn9nk1T9k8ajc2/P7t5r5XK/gWxVjVv&#10;+CaP7f37TsVh8KP2+/24tF8T/DC0voZ9X8N+DfCQ0258RLC4eOO6mGNiFlUsqZz04OGHSftdf8E/&#10;P2xfGP7ami/tifsZ/tFeEfAd9pPw6Twn9k1/w298Db/aXmbCg7QDmMDjI2n141nGEnpv5v8AVJEx&#10;k1qr2+f5M8y/ah/Z++H/AO1h/wAF5/Cvw0+NE2qX2h+GPg3H4i0fS7bVJYIor+HUMpKQjDPOMj+L&#10;AzkDFZF78Jdd/wCC1H7dXxU8I/FT4keJdN+AvwT1hfDdj4Z8Pao1mmv60pP2mWZ0++qlT3J2vHjb&#10;ls+wfsj/ALAX7b3gn9u64/bU/bB/aU8I+N7xvAcvhu3g8O+H5LBkjM6SoSv3Dgh8nqcj0ryf9lz4&#10;7+Cf+CVn/BQD43fszftTa+nhjwj8WPGknjX4ceMNUVksJ5Lnd59tJPjajrhFyxAzGckblznJKnrv&#10;b5/P5FKUpaaq/wAvkZ/7aX/BMDw5/wAEyfhVeft4/wDBNPxXr3gvXvhyqan4i8K3PiC5utL8Q6Yr&#10;YngmjldvmCsXGSR8pwA21h+jH7O/xi0T9oT4E+Efjl4btmgsfFnh+11S3t5JNzQiaJX8skdSpJUn&#10;1FfEv/BXL/gon8CPGv7NGu/sZfs1eN9P+I/xO+K9j/YHh/w/4Pu47426zsqyTzvGxWJFj3YyckkH&#10;G0Mw+wv2PPgnP+zj+yx8PvgNe3cdxceE/CVjpt1cQ52STRQqsjLn+EvuI9qm/NDm/plap2Z6VRRR&#10;UlDVjVWLD+KnUUUAFBz2opFZW+6wP0oAajOPlYZ96cVycmlwPSjNADfL+Xapx/SlUbRjOfelooAK&#10;Tcd23Z+NJEzsAXXb7U6gAooooAKKKKAA9KjtvuN/10b/ANCNSHpUMJIQ4/56N/6EaqLJkSLJudk2&#10;MNvc96dRiipKCiiigAx2zRRRQAUUUUAFFNlk8tchS3sopwz3oAKKKKAAjPWiiigAooooAKKKKACi&#10;iigAOccU2MOB8/X2p1FABRRRQAE47UA57UUUAFFFFABRRRQAUc0UUABGehxRRRQAjAkcUpGRjNFG&#10;BnOKAGxJ5abBTqKGzt4oAGzjimszoudueaIy+PnPfinUAIzDAyfvdKQqcgg9KdtB60UAA6UmADup&#10;aCAetABmgKB2/GmRRNHuzKzZOctjin0AFFFFABRRRQAUUUUAFFFFABRRRQAUUUUAFFFFABRRRQAU&#10;UUUAFFFFABRRRQAUUUUAFAORmgjNFABRRRQAUUUUAFFFFABRRRmgAopA2TxS0AFFFFABRRRQAUUU&#10;UAFBGRiimyMVUsKADHOSKCAK+f8A9nL9uPwx8XtK+L3jnxxqWgeH9A+F/jrUtEuLhtRJktrSyjXz&#10;Lq8J+WLc4lZQOBGFzzye61/9rf8AZs8L6Z4T1zxJ8bfDNjZ+Otg8HXV3q0caaxv2bPs5J/eZ8xMY&#10;/vD1qW+XcF72x6NkHjNG0E1y+jfGT4X+IPiPq3wh0Xx3pl14n0O1huda0KC6VrmyhlAMbyR9VVsj&#10;BPX8q4HxF/wUL/Ye8JeP5Phd4k/at8B2fiCGcwzaXP4kgWSKQHBRvmwrAg8Eg0nOPUOXyPZgueQa&#10;X5u9cx43+M3wt+GulaXrfjz4haNpNlrmpQafo91qGoJHHe3UwJihiYnDu4UlQMkgcVX+J/x8+DPw&#10;Xk0uD4ufFDQfDb61dfZ9ITWtUitzeS8fJGHYF2+ZeBnqPWnzLqB14HHSkAIrn0+K/wANz8RP+FRD&#10;xxpP/CVf2f8Abz4e+3p9s+y7tvneVnfszxuxjNPg+J3w9ufH0/wqg8baU/ia109b640Fb6P7ZFbM&#10;21ZmizvCE8BiME96oDdAz2ps1us6NFLGrK3DK3INeY+M/wBtf9kX4ceN2+G/jv8AaV8D6PryyBJN&#10;J1HxNbRTox6KyM4Kn6gV12ofF74X6T4o0nwTqnxE0O31jxBC0uh6XNqkS3GoIoyzQxlt0oA6lQam&#10;Ml0ZXK+xxet/sK/sXeJtTuNZ8Qfsm/Dm9vLqYyXN1c+DbJ5JXPVixiyT79a7j4a/Cv4b/Bvwungn&#10;4T+AtH8N6PHM8sel6Hp8drbpI5y7COMBQSeScc1JH8SPAU3jiT4Zw+NNLbxFDp4v5NCW+j+2Jalg&#10;gmMWd4jLELuxjPGaxJ/2jvgFbX9zpdx8bPCsdxY6tHpd7BJ4gtw8F9ISI7ZxvysrFWwh+Y7TgcVp&#10;KpKSs3+JMaXaJ2pUehoAyuK4Z/2mf2eY/iJ/wqOX45+EU8U+YI/+EdbxFbi9LE8L5Jffk+mM5rZ8&#10;efFn4Z/C6xj1L4lfEPQ/D9vPJshn1rVIrVZG9AZGGT9Ky5o73K5ZXtY6AIBytIwxwwrmPAfxv+Dv&#10;xTuprL4ZfFXw34hmt4xJcRaLrUF00SE4DMI2OBnjJ718yf8ABQH9sv8AaU8L/tD+Af2Gf2IdG8MT&#10;fEjxtY3WrX+teLvNex0TS4CQZXji+Zmcq4HDAbfuksCHG0l7pPwv3tD7DXAHSuQ+M3wC+DH7RPg6&#10;b4e/HL4YaL4r0Sdg76brmnpcRhx0YBh8rDswwR61t+CB4rTwjpq+Oms21sWMI1g6du+z/ati+b5W&#10;8BvL37tueduM81a1XWdL0Owm1XW9Tt7O1t42ee5upljjjUclmYkAADufSqu6euwcql5nl/7Pv7CX&#10;7If7Kl3can+zv+z34Z8J3l3H5dxfaXp4Fw6ZzsMrZfbn+HOK9aRNibVFYHgn4r/DH4lRTTfDr4ia&#10;Hr0duwFw2jatDdCLPTd5bHGfeugVsjNHtPaat3/EFHk0SsKSAMmgEHpTZE8xCm4j3WlRdoxmgBaK&#10;KKACmogT7qYp1HegApFQKSR3paG6UAFFMhJxgnP4U+gAooooAKKKKAAnAyaakiSjKmhX3MV2niiK&#10;GOFdkSBV/uquKAHHhcVHbcox/wCmjf8AoRqQnAzUcJwh4/jb+ZoESUUUUDCiiigAooooAKAwPINF&#10;FAAfege1Iw3ClAwKACiiigAooooAKKKKACiiigAooooAKKKKACiiigAooooAKKKaGJbbtoAdRQTg&#10;ZooAKKGzjiolmZE3TgL8396gCWigHIzRQAUE460UMNwwaAAHPSikVQowKWgAxjoKKKKACikyQuTS&#10;qSRyKACiik3Lu255oAGbaM4pF55x706igAoozSM4UgHvQAtFFFABRRRQAUUUjMQQAuc/pQAtFFFA&#10;BRSFQTnFByBgCgBaKF3Y+aigAooooAKKM0A5oAKKKKACiiigAooooAKKKKACiiigAooooAKM+1FF&#10;ABQRnqKKKAI4YhEAi9BUlFFABRRRQAUUUUAFFFFABSOoddppaKAPl3/goh8IPhj8L/8Agnb+0Xqn&#10;w88A6Xo9z4h+H+uahrkmnWawtf3bWcmZpSoG9z3Y81+SsfwZ8c/8FQ/g1F4h+E+t3D6f+y7+znoS&#10;+H/sf3LnxMYory4gUdGYRQPGcEEOiZr91P2lvgjp37Sf7P8A4z+AOsa5Nptp4y8N3mj3OoW8KySW&#10;6XETRmRVbhiA2QDwa8i/4Ju/8Ez/AIZf8E4f2ftW+Ang/wAW3niSHW9Ym1DUtT1KzSKSYyRrGI9q&#10;kjaqrxz/ABGtYy6t6mXLJO0dj88v2T/2wfD/AMfPjB+1N+1lYNrUi3X7MuhXWqw+GbpINRgnSzCX&#10;aQSOjqkqSJJhirY2g4NZHwB074Eat+yzpPhfwV/wQG8eeN/D+saL5tv46vr6yn1HVVkG77V9sSNG&#10;VieRsCAYACgDFfc//BPr/gi18IP2AfH/AMQ/Fvhz4kah4o0/4haadPvdB1fTYY4be2MruY8qSXBV&#10;ynIHFcLe/wDBCLxL4eub7wF8D/8Agop8VvBHwv1G4ldvh5pl0HhtYpGLPbwSs4KR8kDKscHncckz&#10;Je97krbeX6N/IX2fej+F/wBUfE3hz4weL9a/4I8/s/3nxdubq103wT+2NpmkaXe6zcKzjSrf7Uy+&#10;ZLwpEReSMtwoEOBgCn/8FA/EPj39vzxXo/8AwUo1C/udP+GPhr4yaH4K+EOmMmI9XtTdsb7VDk5+&#10;eSFVXGAQAp5Tn9Hv2q/+CN3wQ/aI/Ye8G/sHeDfGF94K8J+C9ct9S0+4s7NLqad4obmNvM3ldzO1&#10;y8jP1LexrrPjv/wTL+GXxe/ZP+Hv7I3hvxVdeGdB+HmvaPqWm3FnZxyPN9gDYRlOADIXLMw53EnB&#10;q1yKwXqdj5N/a8/aG8e/s1/8F3Lbx58P/wBnfxR8Tryb4Ex2jeHvCYQ3McbXjk3B3DGxSoB/3hXO&#10;fBX9pzxp8Wf+Cn3x0+O/jz4DeOPhnf6V+zQzf8I3qXkrqyJBJvE8GVKbm/g3AjK8g197/wDDEOln&#10;/goAf28v+E9uPtrfD7/hFj4fFkvl7PP83z/N3Zz224x702w/Yd0G1/bl8Sfto3vjKS6bxJ4Ag8LX&#10;XhmaxUwCKOQOZS+ctuHylSuMGotHmu3rb5fkHNU5vL8fvvsflj+zLa/sl+IP2eLdrT/giX8Zvi1b&#10;+KEnuLr4lavBbXWoau0rsWuFuEdfLO7IBjxyOSSSTofsr/DvVv2h/wDglB4k+IPij4hah4B8Sfsw&#10;fFTVJvhL428VsZLrSLS1jgnFjdGNG3oDKYiqKwDKgCkLtP1lqH/BEf4peBr7VPCH7KP/AAUZ+IXw&#10;y+G+rXkk7eAtOhFxFYrIxaSK2maRWiQ5OOCfUt1PSfFz/gif4E8dfs/+A/2Svh5+0F4q8H/DXw3J&#10;I/i/QdP2yTeMHeVJXlu5iR+8LqTu2kDdgAAAVcrfzX9e33fhqSuZf8BW/Vn566p/wVQ+PGm/to+J&#10;P22rP9mXWNJ8Sat+zFY2Sw6go+w6aJdRgVdck25lNhuIK8byWUEY+Y+o/wDBR/8AY78Efsl/8EL7&#10;G18P+LpPFHiHxR8QtG8R+IfHFiMzaxqF3Izm4iPXaFcLH328nkmvvfVP+CXnww179qbxN8d9a11J&#10;vDfib4Lr8ObjwGmmqtvFYiRG3rLuz91NoXbx1zkCuB8P/wDBGhbv9hDxJ+wX8ZP2qfE3jDw/d6nB&#10;deC9WvbNEuvDMduVMEMfzMJFUjkfKCrEDbxg9yMk0/X+rfeVzVOXW58H+LP2OZvj/wDCHQ/hX+zP&#10;/wAElPE/wx15tS02aH48/EbxIljfWsgmRpL2Ul98jyDcfLBPL/IucV6N/wAFFvDXgjwj/wAFXtM0&#10;/wDac/Zl1z9pK08QfCe0Phfwb4XupHvtDNu/lz3T2qsi7JZEkbcWAy57qK9803/gi9+0t8R4/Dvw&#10;/wD2wf8AgpP4o+Inw68M6pb3lt4NXw/DZ/bjA2YluLgOzyAYA53cdCDgj1f9tj/gmR4r/aK+O+g/&#10;tS/s9/tT698I/iDo/h1tBn1rR7FLqO+0/wA4zCKSN2UcOzHnIPGRlQaLLms/6+dv0D3uX/gfpc+V&#10;P+CLlj8PNL/4Ki/HW3+GX7LniD4N6Mvw80Yx+BfEsHl3Vo5dC0pXe+BIcuPmOQe3SvG/FfxT+KOs&#10;ftWeJ/8Agu5pmr30/g/wL8Z7XwTb6Qi/u7nwqsbWlzPGeuN8sbgDgvK59q+4vgD/AMEpf2hfhN4u&#10;+LnxW8dft26h4u8b/FDwCPDcfiq58Lpbz6UygrFcKI5sOUXGB8vKg5616h4K/wCCbnw28Kf8E3m/&#10;4J2XWrrdaTN4SuNKvNa+xhXlupi8jXuzcfnE7eYBu/hAzRywi+n9fJFR5uU+iNA1fTvEGjWuu6Rc&#10;rNa3luk9tMhyskbqGVh7EEGvh/8AbE/4J/fH79v39ufTtB/aF1y8tP2bfC+hx3dn4f0PXEhbX9W3&#10;Dct0qkShRnGegWMbSrOxr6k/ZE+DnjX9nv8AZu8H/BDx/wCP4/FGpeFdHj0xtejszb/aoYvlhJQs&#10;xDCIIp+Y5Kk8ZxXh37V//BTFP2J/2u/C/wALv2iPh5/Yvwp8WaXIbD4qG4kkht9SUnNrOgXESgAH&#10;dk8Op6bsYr3el/63LfvaXtc8C/4KB/8ABLb4QfsQ/Bq8/bp/4J3WV58M/G3wvt11O4sdH1Cd7HXr&#10;FJE8+2uopJGyNmW4IBwQQcgr9/fs2fGPTv2hv2f/AAb8ctKsjaweLPDdnqq2u7cYDNErmPPfaSVz&#10;3xXw7/wVU/4KW/s9fGb9mLWv2QP2OfiHp/xQ+JfxWtk0Hw/o3gu7W9WFJnXzp5pY8rGqxB+pzkgn&#10;ChiPtT9kX4Mzfs7/ALL3gH4GXV4lxP4V8KWOm3VxH92WaOFVdh7F8ke1N6xUnuTGPs3ZHo1FFFIs&#10;KKKKACiiigAooooAKKKKACiiigAooooAZLKsY+ahZI50zG/B6FaeRngio4YEgRY4kVVUYVVGAKAH&#10;gEfLTIc+Wcf32/nUmcHdUducx5x/Ef50ASUUUUAFFFFABRRRQAUUUUAFFFFABRRRQAUUUUAFFFFA&#10;BRRRQAUUUUAFFFFABRRRQAUUUUAFGB1ooOe1ADZFZsbX28/3aXnsaRN5Vg64+anc5zn8KAGucL0P&#10;4UuAe1LRQAUUUUAFFFFAACSORRRRQAUZx1ooxnqKACiiigApoU791OooAKKKKAEVdvSlpGYr0Wlo&#10;AKQnHr+ApaKACiiigAooooAKKKKACiimuu7pQA6igZooAKM0EgdaQ88YoAUjPBoo6jmgADoKACii&#10;g57CgAyOmaOfSmhBu3kc06gAooooAKKKKACiiigAooooAKKKQ7s+1AC0UUUAFFFFABRRRQAUUUUA&#10;FFFFABRRRQAUUUUABGeDRRRQAUUUUAFFFFABRRRQAYzRRRQAYHWj8KG5GMU1QwY5PFADsD0o2jpi&#10;iigAAA6CsPx78Nvh98UfD83hP4k+DNM17S5zmbT9XsY7iFz6lHBGfwrcooWjuhSipKzPO/hN+yj+&#10;zR8Br2TUfgx8CPCfhe4kUiS50PQoLeRgeoLoobHtnFehIABgmnUU5SlLVsUYxjsgooopFBQRng0U&#10;UAFFFFABmjNNdWY5BoRAvIXqc0AOooooAZHL5nQN1wcrin0UUAFFFFABRRRQAHkYqO1/1ZGf42/m&#10;akHPFR24xHj/AGj/ADoEySiiigYUUUUAFFFFABRRRQAUUUUAFFFFABRRRQAUUUUAFFFFABRRRQAU&#10;UUUAFFFBzjigAooooAKKKKAAnHemq4YZBpxx3pqIq/doAdRRRQAUUUUAFFFFABRRRQAUUZ9qKACi&#10;iigAopFLfxCloAKKM5pocFd1ADqKFYMNwooAKKKCT2oAKKM5ooAKKKKACiigZxzQAUUNnHFIuQuG&#10;NAC0UHOOKBnHNABRRRQAUUUUAFFFFABRRRQAUUUUAFFFFABRRRQAUUUUAFFFFABRRRQAUUUUAFFF&#10;FABRRRQAUUUUAFFFFABRRTXDE8GgB1FFFABRRRQAUUUUAFFFFABRRRQAUZoPTpTREok83HzYxQA6&#10;iiigAooooAKKKKACiiigAooooAKKCwHU0UAFFFFABRRRQAUUUUAAGKKKKACiiigBrs4+4ufxpls3&#10;7rn+8f51K3So7VQIcBf4j/OgmRJRRRQUFFFFABRRRQAUUUUAFFBOBk0UAFFFFABRRRQAUUUUAFFF&#10;FABRRRQAUUUUAFFFFABRQSBwTRQAUUUUAIQc8UooooAKKKKACiiigAooooAKKKKACiiigAooooAa&#10;Btyc0rDcNufypaMYoAANoxSFcjApaKAEVdg2iloooABkdaKKKAGxyB2KhelOoxRQA0bgfmbvxQrh&#10;jgU78KRmC8mgBCDuzmnUA7hkUUAFFFFABRRRQAHOOKBnvRRQAUUUUAFFFFABRRRQAUFgKKb5a79/&#10;f60AOooooAKKKKACiiigAooooAKKKKACiiigAooooAKKKKACiiigAooooAKKKKACgsAcE0UhUE5N&#10;AC0UUUAFFFFABRRRQAUUUUAFFFFABRRRQAUUUUAFFFFABRRRQAUUUUANZAxyw+lOoooAKKKKACii&#10;igAooooAKKKKACiiigAPSo7b/Vf8CP8AOpDzxUdt/qv+BH+dAnbqSUUUUDCiiigAooooAKKKKACi&#10;iigAooooAKKKKACiiigAooooAKKKKACiiigAooprKW6NigBx+lFFFABRRRQAUUUUAFFFFABRRRQA&#10;UUUUAFFFFABRRRQAUUUUAFFFFABRRRQAUUUUAFFFFABRRRQAUUUUAFFFFABRRRQAUUUUAFFFFABR&#10;RRQAUUUUAFFFFABRRRQAUUUUAFFFFABRRRQAUUUUAFFFFABRRRQAUUUZoAKKKKACiiigAooooAKK&#10;KKACiiigAooooAKKKKACiiigAooooAKKKKACiiigAooooAKKKKACiiigAooooAKQg9B6+nWlooAO&#10;aKKKACiiigAooooAKKKKACiiigAqO1OYc/7R/nUhqG0LiH5juO4/zNBMiaiiigoKKKKACiiigAoo&#10;ooAKKKKACiiigAooooAKKKKACiiigAooooAKKKKACiijAPUUAFFFFABRmigjIxQAZopqIUGC2adQ&#10;AUUUUAFFFFABRRRQAUUUUAFFFFABRRRQAUUUUAFFFFABRRRQAjHFIWGMk/kay/HOsa14f8I6nrfh&#10;vw82rajZ6fNNYaVHMI2vJlQskIcghS7ALuPAzmvmH48/8FH/AIg/s1fsvfDP45/GL9mC60fxD498&#10;dab4a1PwVceIUMmiyXUkyiQzrEVm2rEG2hVzv6jFGo0r9bH1nuGcUpI6Zr5x/bH/AG/NP/Zo+Jfw&#10;/wDgD8PvhvJ46+IvxG1pbXR/C9rqQtVtrMH99f3EvlyeVDGOc7fmw2Pumr/w2/bhsvHX7aPxS/ZE&#10;1XwEdLHwy8N6Vq114ml1MNDdpeQiVl8sxr5YTJ+YscgE8Uvk/UdvM9/z70bhnGa+IP2Nf+C1Xwz/&#10;AG1/jB8XPh78NPhZeR6R8MdIudRtfEUmqKy61DDIyBkj8sGIPtLKSzcYzg8D2X9l/wDbd079pT9i&#10;S3/bOt/h5caTb3Gi6jqP9gyags0ii0aYFPNCqCW8rg443UlK+6YmrdUe8H5j1oB96+M7n/gsr8I9&#10;E/Yf8Bftg+JfhT4gbUPiTdSWXhH4f+H8ahqF9eLLJH5SMoVSP3eSxHG5QASQDi+Av+Cy2uaD8SvD&#10;Xw+/bX/Yj8efBa18aahHY+GfEuuSx3WnvcyMAkNxIip9ndiRgEHGcnABNHvdn9wvdva69L6n3MWz&#10;0NOzxmvif43f8Fe/Ffw4/as8bfso/CX9hH4jfE3UvAdvp8ut6l4RkhkjjW7tlniJUjKggsvJ5KHF&#10;cT8O/wDgu343+KGreINC8Gf8EvfjZql14V1RtN8SW+l2cE7adeKMtBKARtcDsfSqUastoN/Il1Ka&#10;0ckfodketGR618f/AA1/4LL/ALNXi/8AYs179t7x34Z8ReD9B8P+KLjw7daHrFvG+pzajEUX7PFF&#10;E7bnZpMAEjG1icAZrifD3/BeX4b2Gt6Lc/tBfsb/ABm+FnhLxFeR2+k+O/GnhcQ6YfMPyPM4bMSn&#10;rnDADnpzR73Z+ej0K93uvvPvaoZL60juUs3uUEsnKx7huI9cV88ftqf8FNfgJ+xWvhjRPEuj+IvF&#10;/ibxtuPhLwj4H0v7ff6mi7cyIoIUJ84AJI3HOM4OPi/4e/t1+Hv2zv8AguN8FW0H4c+OPA9/4d8A&#10;69Z+JPCPjnR2sLy2maGSSNmj3FXUocgg0vea91fPoGi0Z+rtFZXjfxVZeA/BmqeNdThkkttH02a8&#10;uI4Rl2jijLsFyRzhTjnrXyF8R/8Agud+yV8LP2Tvh9+194r8N+LF0H4kapcWWh6XDYwNfR+Q7rLL&#10;KnnbQilOSrMfmXjmi5UY8x9pZozXjXhX9t34SeM/2q/+GS/D1rqFxrbfDuDxnFqqxxmxl0+WYRIF&#10;cPuLksGxt27e/avnr4gf8F7f2Z/DnjLxB4f+GfwK+LHxG0nwjfSWvijxd4H8Ifa9K0+RGKvumLrk&#10;DB+YDGOQSKa5paJP7g5e7X3n3VjnOaBXAfs5/tKfCL9q74L6T8efgh4qi1jw7rMDPa3EfyvGykq8&#10;UiHmORGBVlOCCPTBrA/Y7/bI+G/7anw+1f4j/DDR9Vs7HRfFV9oN1HrEKRyNc2rBZGUI7DYSwwcg&#10;nuBSuSeuO235jUNpfwXZZYJlco21tjA4Pp9a+Nvjp/wW/wD2ZfhF8ZPEPwT8L/Cn4l/ES98GzeV4&#10;21L4f+Ezf2ehkY3+fJvHKfxBQcEEdQRXiH/BJj9uP4E/D/8AZs/ac/bR+IHxAmi8Bt8fNW1Cxvrq&#10;OQyvbzRW7QxRxN82994Ajx1Pbmn7z1S0/rYNO6+8/UDNGa+CdA/4L/8A7PUeo6VqfxX/AGY/jR4A&#10;8I65eR2+meP/ABb4KMGkSb22rI0qyMVQ9d2CAMntX0hr37bvws0P9rPwd+yB/ZepXWueOPCtzr+j&#10;6taLE9h9lhznc+/dlgMrhSCCOaLSvZp/cPR7NM9myD0NHWvGNY/bd+Fug/tgP+xlqumalb6/F4Df&#10;xZNq0iRrYRWKyNGwZy+8OCpJ+TbjvXzbrH/Bwj+y1Z3t94g0H4D/ABe1zwDpuoG0vPiho/gppdDV&#10;gxUyCUuGKAjrtz7Ut9k2Pl7n3yKD6Zr581f/AIKR/s+6P8Y/hf8ACmWTUJbL4xaSb3wD4yt4420m&#10;/k27hbGXfuSYjbhSgBLqM54rW8Aft6/A7x74z+MHg9p7zR1+CN1HD421TWFjitY1aB5zLG4ckoqI&#10;2SwUj0NTzLQOVntvbrRXwX4V/wCDhb9jvxJrdlcXvwt+KWj+C9R1ddOsfiZq3g1o9BkkaTYreeHJ&#10;VSe5UYHUDmvu6zvrW/s47+ynSWGaNXjkjYFWUjIII6giq16pr1F8/wBSajqK+Pf2lP8AgtV+zD+z&#10;p8ZNX+BNj8PviF4/8QeG1U+KYvh74XbUI9HDLuxO+5QCAeducdDg5Fe9fssftV/Bj9sf4Oaf8cPg&#10;V4kOpaJfPJE3mx+XPazocPBNGeY5FPVT2IIyCDS5vJiPSM0V5r+1T+1p8C/2M/hNdfGj9oDximj6&#10;HbTpBGwiaSa6uHzsghjXLSSNgkKB0Uk4AJrwv9mz/gtX+yF+0d8VdM+C66d4x8FeINeUt4btfHnh&#10;t9OTV8dBbyMSrs38K5BboMnAJzeQ7H19Tdq7txrzb9q79qv4Yfsb/Bu6+Ofxf+3jQ7O+tbWZtNtf&#10;Ol8y4mWGPC5HG5hk54FcL+2X/wAFNf2W/wBhq00SL4za9qU+seI4zJoXhnw/pb3uo3qADLrCnRcn&#10;G5iATkDODh36C6XPoXNHvXz3+xb/AMFNP2Xv27LnV/D/AMG9a1Sz8RaAiya14T8SaW9jqVrGSAJD&#10;C/3kyQNykgEgHBIrtP2af2uvhD+1lo3ibXfhBd309v4R8WXnh3WGvrIw7b62CmULn7y/OuG70J3A&#10;9Qor5x1D/gqX+ylpX7NusftW3+tavH4Q0Hxg/hnULj+x385dQW4W3KiPqU8xh83TGTXf/tJ/tcfB&#10;79k/4OL8d/jHqV5a+HXvbO1Fxa2LzSeZcuEiGxecEkZPYc0wsen0V87fHv8A4KnfsYfsw/EzUfhH&#10;8dfif/wjutaf4Vi8QLFe2Mmy9tJJPKRbcgHz5S/AiQFuCcYBNZn7Jv8AwV1/Yv8A2y/ibP8ABv4T&#10;eMNUtfE8dm13a6P4k0WXT5r2BcbngEoHmYByVHzYycYBNF/IrlZ9OUV8b/Fn/gvL/wAE2Pg/8QdS&#10;+Get/F/UdS1LR7xrXUm8P+Gru9t4Z1OGj86OMoxB4O0kAg88V6x8Iv8Agof+yj8Z/wBma8/bC8N/&#10;EuGx+HunyXEd5r2vQvYrC0DbZAVlAP3uAAMsSAMmp5o7hyvc9wor5F+CP/BcP/gnX8fvipp/wf8A&#10;BvxcvLPVNYuPJ0SfxBodxYWuoy5wI4ZpVClm/hUkEkgDk4ruf2wf+CnH7IP7Deqab4b+PXxEkt9Z&#10;1aFprHQdJsJb29aEHBlaKIExx5BAZsAkEDODRzIOVs+gaK8F+GH/AAUm/ZG+Mn7NviL9qz4b/Etd&#10;U8J+EbOa68TfZ7Gb7ZpqRJvkEtrt81WCDdjbyBkZFeZ+PP8AgvF/wTS8ArpbXXxyk1b+1NNivm/4&#10;R/Rbm++wwyKGX7T5SHyHweY2w47qOKXtIhyy7H2NRXjfiX9vj9l3wv4G+HfxLvfiXDcaD8VNctNH&#10;8Ealp9vJcR395cg+VGTGp8vkMCXxtIIbBGKv/tWfto/s7/sU+A7X4j/tHeP4tB0y+1BbKxb7LLcS&#10;3E5BOxI4UZ24BJIGABk0+aO5Nj1WivL/ABX+2H8B/BH7MC/tieJPFkkHw/bQ7TV11kafOzfZLkxi&#10;F/JCeZljKny7dwzyBis34/ft5/ss/swfCjS/jN8b/ivY6HouuW8c2iCdXa51BXRXUQ26qZZG2sCQ&#10;FOB1xRzR6gexUV4n+yT/AMFDf2Sv237XUJf2dfiza6xcaXg6hpdxDJa3sCk4EjQTKr7Cf4wCueM5&#10;4riPid/wWa/4Jw/B/wCME3wO8d/tK6Tb67a3H2fUDb209xaWM2cGOe5ijaKJgeGDMNvO7FHtIlcr&#10;PqOiqeh+ING8S6Na+IfD2qW99Y31uk9neWcyyRTxsAVdGUkMpBBBBIIrgf2kv2v/ANm/9kPwpb+N&#10;P2jvi1pPhXT7ufybNtQmPmXMgGSsUSgvIQOTtU4HJxT5ly3JPSqK8H/Zt/4KZ/sQfteePJPhl+zt&#10;8edP8Ta5Fpz3z6fa2dzGwt0ZVZ8yRKOC6jGc816Fq/7RHwe0D43aR+zlrPje1t/GmvaXNqWj6Ayv&#10;51zaxEiSVTt24XBzkg0wO2zTd4B5auN/aH+NHhj9nj4HeLPjl4ynWPTfCvh+61K63MBvEUZYIM/x&#10;MwCgdywr5d/4JF+I/wBsT44fDCX9tr9pv9pW01rQ/iPp7Xug+AbPR4YbTw5Ck7iNkuFbcxMa4dWH&#10;HBJJzSdwuj7VU+9LXg/g/wD4Kb/sDeO/i43wK8J/tW+C77xT9o+zx6bDrCYnmzjyopTiOV8/wozH&#10;2r3ZZA67hSjKMthtNbjqKKKoQUUUUAFFFFABRRRQAUUUUAFFFFABRRRQAUUUUAITzUNoQ1vlR/Ef&#10;5mpjnrUVowW3Ax3P86pCdiaiiipGFFFFABRRRQAUUUUAFFFFABRRRQAUUUUAFFFFABRRRQAUUZpq&#10;SrIPlNADqKau4cNTsg8g0AFFGfSigAooooAKKKKADPOKKZMiyDafvDke1J5cgT5Xy3uetAElFFFA&#10;BRRRmgAooooAKKaN+45P0p1ABRSMwUZNG8bdw7UALRTDKDt29W7etKwLfdbHNADqKB0ooAKKKKAC&#10;iiigBrjd2r83/wDg5rl8PxfsY/D8+KdfutJ03/hdei/2hqljuE1pB5N1vmQqCQyLlgQCcgdelfpF&#10;WR4v8C+DfH2nrpHjjwlpus2ayCRLXVLGO4jVxkBtsgIzgnnryfWqjJKSbJlzONkfh34N8Z/sg/B/&#10;9sz4V/Fb/gmX+298RPjJ8T/EXjKx8P8AibQfGFnPqP2vQJpQLpmubi3jaDYApDKxwMngA56/9tDX&#10;/j140/4LKfGj9if9nOOa01j45eH/AAtpGt+Io5v+QPosNksl/NnqCYW2DocEgckV+wnhX4NfCXwJ&#10;etqngr4X+H9IuWGDcabo8EDkem5FBq8ngDwPF4rk8eR+DtKXXJIPJk1hdPjF08fA2GXG8rgDjOOK&#10;rmj9rX5JfgjP99o2l97f5o/MT9mX4G/D39mb/gpT+0t8EPhXoq6foeg/s46Ta6fBGoy2yzAZ2P8A&#10;E7MSzMeWLEnNeZ/sL/sof8FA/Gf/AASmtviL8M/+CjEnhPwbJ4X1uWPwL/wgdpcrFbpJc+bD9pZg&#10;/wA+1zu6jfx0r9h18AeBxrt74oXwbpX9p6nai21LUPsEXn3UIGBHJJjc6AdFYkD0pdD8A+CfDPhZ&#10;fBXhrwfpen6Osbouk2VjHFahHzvXylAXBycjGDk03KL3V9t0aQ9pFaOx+L+jfEP9pz4Lf8Ef/wBl&#10;L4s/Bj4nyeDfDGn6tfWfj7xRD4Nt9ak0WOW6mEN75UiMyojK6syFT868ngVyv7bfin9oD9p3wX4R&#10;/Zv8Gf8ABWTQPj9q/jbxRp39l+CvC/w9t4Zoiswb7ZNcRc2ixZ3HftOAegBI/cPSPhn8O/D/AIOX&#10;4daH4E0ez8PrC0S6Ha6bFHZrGxJZBCqhNpJORjBya534Wfspfs1fA/WLnxB8G/gF4P8AC99ebvtV&#10;7oPh+3tZZcnJBeNAcZ5x0p81F69ttF/np9wXq8tv6/4P3nyX+wjYXGmf8Fhf2tNPvbnzJo/DngVH&#10;bby5XTGVmJ75NS/8EiHWX9oz9sSQj5f+F+XQ+brxGw/pX2npHw08A6B4x1b4haH4I0qz13XY4U1r&#10;WbawjS6v1hXbEs0oG6QIOF3E4HSm+Evhd8O/AGpaxrHgbwNpOkXXiG/N9r1xptjHC+oXJGDNMVAM&#10;j4/ibJqZTVmCjY/FvwH42/aE+G//AASj+IXxc+AcekH/AIR39q/WrvxTNq3hODWvsOmmSNGu0t5k&#10;f5onaOQso3BQxBAzWb+3p+0B+1d8Q/2Lta8Ma1/wVl+CvxSs/GlhBZaX4B8I+Do31nV5pXUxwwxx&#10;bpYJAwB3MqlSOcHr+1Xgf4HfB/4ZeHtS8I/Dz4Y6Houl6xqFxfapp+n6bHHDd3Mw/eyyIBh2fA3E&#10;jnvXnvw2/wCCdP7DXwd+JDfF34YfsreB9F8SNK0qatYeH4Ulhc9Wj4xET/sBaP3cpKTW3fX9UZSj&#10;UurP8bfoz4N8M6vpn7GP/BUX4C+K/wBtPXLfStNv/wBl218M6H4g11hHa6drsDoZ4nmY7I3K713E&#10;j/WKO/OtqX7Rv7Pf7Qf/AAcWfClvgP4q03xC3h/4Z6tY69rujXCz2005hmkWJZUJWRo1bkqTgttz&#10;kEV+h3x4/Zs+Bn7Tvgg/Dv4+fCvRfFejmYTJY6xZrKscgBAkQ/eRgDwykEZ61zPwp/YI/Y9+B3iD&#10;QfFXwi/Z38L6BqXhi2uLfQ77TdPEctrHPnzgG6sXz8zNkn1o5o73tpa1v1H73a/nc639o5mH7Pvj&#10;hw3/ADJ+pf8ApLJzX4df8EdvgxL/AMFN9Mj+E/jrSWk8I/BP4OaxomjxXS5jOva1cXX+kn1Kxnju&#10;piBr97td0bTfEWi3Wga1ZpcWd7bvBd28gyssbqVZT7EEj8a4L9nn9kr9nX9lHQ9Q8N/s7fCHR/CV&#10;lq1ytzqUOkW+wXMoXaHfJJJA4HP86ISjGL7lSUpSt0PyE/4I5fEzx98df2xvEXw6vFms/HHgf9lS&#10;78DXn2pSjQajZakbeI5Poph56jHtX07/AMETf2t/2Ovgv/wTos/hH8U/iV4a8FeKvh/d6pa/EjRf&#10;El5FZ3S3n2uZ2mdJSGm3IyDcM8jZ1XFfafw3/Y1/Zj+D/wAX9e+PPw2+CmhaN4w8TCYa74gsbXbc&#10;XnmyCWTec4O51DHgZIzXJ/Gr/gl/+wP+0P8AEf8A4W18Zf2XPCuteId6tNqU1mY2uiuMGcRsqz9M&#10;fOG44qpSpy2bXnb8NyY+05buKv6/8A+VP+CIPxi+E/wf/ZU8a/EP4mePND8D+E/H3xf8Qap8OLfx&#10;LqUOni603fGm6FZim5QcD5c4/EEw/wDBBL9pT4BaH+zR408Cax8dPCen65qnxq8QnSdMvPEFvHcX&#10;ImmQQtHGzhpA5+6QDu7V9nfHT9gv9kH9pbw1oHg/42/ADw7r+leFY5I/Den3FqY4tOR1RWWJYyoV&#10;SI0GBx8orhPCf/BHL/gmf4G8U6b428JfsgeFbDVdHv4r3Tb63jlDwXEbB0kH7zGQwB5BqJezlezt&#10;8v1uK9aLStp6/wDAPlv/AIIr/tKfs1fsv/s9/Fj4PftNfErw/wCEfiF4S+KWvXfj+38TXiW91eq8&#10;uUuh5uGnRlXau3dkjgfMM/LfwJ+MGv6f/wAEuP2ivjx+y58NPDt9otr+1DJrH9keLPCaapb2WjyR&#10;wYm+zOrKHi3xSZAJRVbFfrh8bv8Agmz+w7+0b8TLT4y/Gr9mnwx4g8T2fl7dWvLM+ZNs+4JgpCzg&#10;dhIGAruPhj+zN8Cvg5pPiLQPhj8LNG0fT/Feqzal4isbWzUQ391KoSSSRDlSWVQpGAMDGKuM4xu7&#10;t7aW/wCCPlk/so/HX9uf9o/9tHx9+wxrUHj3/go3+zf428N+MNKjtdP8I+EtEZ9W1NpCvlwW8Krv&#10;jmDFfmIXyyvOOle0aP4h0j9mj/go/wDsgxftKeONM8NzaN+zHJY63qXiHUo7WOO7WDYyO8rAbt+R&#10;yeTX298Nf+CWv/BP74RfFUfGr4b/ALKPg/SfE0c5nt9St9Nz9ml/vxIxKRHnqirjtiuh/aF/YQ/Z&#10;F/ar8Q2Hin9on4A+HvFmoabZta2F1rFr5jQwltxQcjjdzRKpTei0+T/Jt/mFpxV4r5X/AOAfF178&#10;VfgP8dP+C3+sa94U8T6T478Lr+zHd22sL4bv47+O4QXMhltswsdzsjAbAcncPWu58Oft7/8ABKy0&#10;/wCCY3iIfC3xf4b8N+CbLwrqulW/w/1S8ig1GKQpMv2Q2ryNIZJHJ29c7s59Po34Ff8ABPf9jL9m&#10;fxq/xE+Af7Onhvwrrb2L2b6jpNoY3MDEFk64wSozx2rB8R/8Epf+Ce3i/wCMEnx18R/smeD7zxNJ&#10;dfapr6TT/wB3LPu3ea8OfKZ887ihJPJqV095/Jf8HQE58t5Q19f+AfnZqll4D8K/8EDfg38G/jHD&#10;cTfGLVLqG4+CeiWmoLb63BqlxqU39n3MIP7xYkSQFyAFK/LkMVIxPBHw8/aT1b9m/wD4KJeAPHuu&#10;w+J/iNC2kt4ivNBsWjTUGitWkuPKiHPMSuMD7xBwBnA/XDxh+yp+z58Qviv4b+OXjX4TaPqfirwf&#10;bmHwvrF5a75NMXOf3QztUgk4OMjsRV7wH+zt8H/hh438XfEjwL4Es9P1rx5fQ3fi6+hLFtSljQoj&#10;yAsRkKSOAOtP2kNd/wCuhSUux+Xf7MX7TXgyw/YDs7X/AIKRfHf4JeLvgLqHgvTtI0XwH4Ds5xrs&#10;d4JYFjhlgRll3xBXLhBvDLuz6/q98OLPwrYfDvQ7PwXZS22ixaNappdtMsgeK1ESiJCJPnBCbQQ3&#10;zZHPNeG6f/wSR/4J16V8Z1+P+m/sp+F4/E0d8L6O4Fu32dLoNu85bbd5Ifd82Qn3uetfR4QCPYFX&#10;GMYqKlnZJ/L+myo3vqkv69EfJX7N/wC0J/wTX+G/x5+Nnw5+Heq6b4J8Zad4rk1D4mDxTdGzk1C7&#10;cHddxvdSHzYeDgphRuyBhgT5X/wQ5vNO8Y/FL9qL4t/C+Nv+Fa+JPjJLJ4OuIYyltdsiMJ54OgKM&#10;Wj5AweB2IH0R+0v/AMEt/wBhb9rnx1b/ABM+PX7Pmkaxr0CqsmqrJLbz3KLwqTNCymVQOBuzgcDi&#10;vY/hd8K/h58FvAem/DP4VeDdP0HQdJtxDp+laZbrFDCg7BR6nJJ6kkkkk5odnF3bfyFHmT2sfBP/&#10;AAXAu9K8JftDfsn/ABW+Mdvu+E+gfFZz4ymuYzJaW106w/Y5rhMEFF2TnLDGAw71nf8ABcj4o/BH&#10;4jfDb4O/D34Q+L9D1z4maj8XtCn8AxaDdRXN1AqyfvJwYyxSLBXLfdJK9ccfoB8X/g18Mfjz4A1D&#10;4YfF/wAC6b4i0HVYvLvtL1S3WSKVc5BwehB5DDBBGQQa8V/Zj/4JNfsHfsiePn+KHwP+A1jp/iDy&#10;2W21S8upryW0U5yIDOzeVkEglcEjjNVFxstdhSUtdL9jxH/gvv8AFH4b65/wTo8Q+EtI+IWh3mrJ&#10;4s0FZNNtdUhknDLqUO8eWrFsjByMcYPpXL+GdZ+Hnw+/4L867qH7R9zY2La18FNLh+FOo64VS3ym&#10;z7TFA7/KspZZjgHcRu9Rn2jxd/wQu/4Jo+N/HWpfEjxJ8AHn1jVtWm1O+ul8Q3qeZdSymV3wJcDL&#10;knAGBXrn7Vn7Bv7Ln7a3gux8EftGfC611230p92k3fmvDdWRIAPlTxlXUEAZGcNgZBwKLwtZP/gD&#10;lrrb/gnyJ8SNZ+HHjn/g4C+E1z+zjqem32qaN8NdW/4WteaDIkka2jJILWO5eLIMnmNGcMcgGL0W&#10;vEP+Ccupf8FV7BPjcn7Dfhv4T3nhE/HrxE17L44uLlLsXm+PeF8ohdmzy8Z5zu9q/ST9kP8A4J+/&#10;sqfsOaNqGl/s3/Cq00SXVmU6pqckj3F5d4+6rzSlnKjsudo64zmuj+AH7Lnwi/Zh0nxBofwc8Ovp&#10;tr4o8TXWvayjXkkvnX1xt82Qbydudi/KMAY4HNTeL31+9fk0yOWf2dPu/wAj8aNcufGMn/BvR8Rb&#10;nXRYt4jP7RM5v44c+QLz+1odypnkpvzjvtruP+CrXi//AIK8Xv7EOn2f7V3ww+Edj4CPifw+Lq88&#10;J6ndSX/mfaE8nCyMVwWxu46V+kWrf8Ex/wBkjWP2ftW/ZivvAl03g/WvFreJdSsP7Yn3yai0yzGX&#10;zN24DeoO0HHt1rtv2j/2Svg3+1b8H1+Bfxn0G4vvDsd5aXS2tvfSQsJbZw8R3oQ3DAcd6056V7W/&#10;PT8Q5aj/AKWv4H5k/wDBUSz+KV1/wXC+C4+DXg7wFq/iY/B3Ogx/EyZo9LS4Fxf/AL3jHmTIpLIo&#10;yd20jnBr1D4JfCz4h+K/+Cn3w98Y/wDBQD9p/wCHF98T/DnhW/n+H/w++Fuh3ChY3R0mnvLkocKq&#10;F9kbsMnkdw31l+2f/wAEzv2T/wBvbTtFs/2iPA1xeXfh3cNF1jTNSktL21VsbkEqHJUkA7SCM8jm&#10;oP2Of+CXX7H37Cusal4p+Afw8ni1zVLUWt94g1rUpb6+kgBz5QllJKISASFABIGc4GE5Llun+f8A&#10;nb8A5bS1X5f5XPza/YD8Qftz+Eh8Xvgz+w/4Z+C+teBPB/xR1eyt9W+KRW21iZzIWkVxE+6UDoru&#10;OnH+yvA2gC/8EOfhf/wsBFXwvJ+1Qf8AhYi2e77ONP8A7Qn84H1j3AYzwflr9J/jn/wQr/4J2ftA&#10;/FTVvjL4w+FmpWOua5ctc6tJoHiG4sorqdvvStHG23cx5JAGTyea9P8AhP8A8E6v2U/g9+y1efsZ&#10;6D8Nl1D4d6hJcPeaHrlw14JWmfe5Lv8ANndyCCCpAIIIo5qa1T/P9dPuCMZ8z7fL/gfifL//AAXX&#10;g/Zbtv8Agl/dXvhePw6uqrqGkN8J5NCWLzje/aohH9k8rkr5PmZ28bfwr1T9njwX+xRF+2NrHiHx&#10;V4js7/8AaK1D4daMfHWk6pM8xsoRbxZNssqbUDNgsI2PG0kDnNX4Jf8ABCP/AIJ5/Aj4q6f8XPDP&#10;w61bU77RboXOg6f4i8QTXtjpswOVeGBzgFTgjduwQCORmu2/bM/4JSfsjft0+KNP8f8Axl8L6nZ+&#10;JtLs/slp4k8M6s1jem3DFhC7qCJEBLYDA43HGKV3tz/O34dw9I6dtD4t8WWvgb/huP8Abi0f9nuG&#10;1/4RWX9muZvFUOkgGz/4SH7MwAUJ8m8xGTdjnfv75rzH/gnN4e/b6j/4Jy6VefAzwZ+zj4H+HVzo&#10;t9Lr3jjxZJJealdrvlE1zdogZVdcFRG4OFVeMYFfqd+yV+wR+zH+xR8N7/4YfAT4cRWdhq0hk1y4&#10;1CY3VzqjFduZ5ZCTINvG3hQCcAZOfnWf/g3R/wCCcEniefWrXQPGVnpt1cNNN4Vs/GU8emOSc7fL&#10;A37eny78AcdKpTp2evz1/R/mEoyutPyPm34u/C/4P/BL9i79hPwd8EvikvjLw3D+0do9zD4oWFoY&#10;r+WW4uJJ3SNwDEglMiqpGQBzzk19Df8ABYm20DxL+0R+yBouoxWt5a3Hx1hS5t5lV0dfLThlPBGc&#10;da94/ak/4Jk/sr/tbfBPwl+zz8RfC19pvhXwPfQ3XhnT/DGoGx+xvFC8MYUqDwEc/jzXlPwq/wCC&#10;B/7C3wd+LXhf41eGbnx7ca14R1eHUtG/tXxhJdQpPG25SyOhyMgZxjNTFxdm5Wt5Fe8tLfibX/Bc&#10;T+yNK/4JM/GDT9Ojghjg0OxSO2hwqoo1G1wqqOgHoK8D0bQfhl43/wCCv/wM8KftD2lrc6Pp/wCy&#10;vY3vw30/WNrWs2s+ftkKq/yvMIfMIBBPyKey49k+PH/BBj9iX9o34meJPir8Sdb+Ikl94q1SW/1S&#10;ztfGUkdp5rvvISEoVVQei8gYFepftWf8Ey/2XP2xPhv4Z+Hfxb8P6lHJ4Nt44fCniLRtSa11PTVS&#10;NUGydQc5CLkMCpIziiMoxirS172CV3007f5HzL+1l4X+Fngn/gtn+zqPgpBY6R4i13wz4it/iBDo&#10;MUcLPpQtv3Ms6pjkMJdrMCfkHUAV63+zL+y5/wAEytC/Yj8SeGvhVceF/GvgG4bV28SeLNWmtr6a&#10;5m3yG4ae5KD54+ingqFUg5+Y9b+xX/wSk/ZX/Ye8Val8SfhzZ65r3i7VbU2t14s8Zawb+/8As5IJ&#10;hVyqqinAzhQSAMk4ry/4gf8ABvv+w544+IWr+LbXVvHugaT4g1JtQ1zwX4e8WG30i9mZy7loSjEB&#10;iTkKwA6LtGMDl71lLX0f4E2jb4Xbtp97VzS/4IAaz4h1X/gmn4XXWLy4uLKz1zV7bw/NdMzMdPS8&#10;kEIG4k7R8yjsAMCsX/gqF+yX+0T4y/aj+FP7ZXwT+BHh/wCL1n8P9PvrDV/hn4kvoYEnEwYrdwmf&#10;MZlUt/ECQY0wD1X7P+FXwt8DfBj4faR8Lfhp4YtdH0HQ7JbTS9Ns49scES9APUnqSckkkkkk10LB&#10;cZ21PN71/wDgGnK+W3/BPy5/ZA8b/Evxh/wW8069+K/7Glv8Eb6P9nm7SHw1BqNrdi9jGrDF3vtV&#10;VBklkwRuxF9K9S+O95F/xECfBGFZB/yRvXGYbf8Abl71758b/wBgH4U/HP436n+0BrvizxRpniDU&#10;/hbdeAmm0XU0gW306eaSZpov3ZZLgNI21w2Bx8pxXzVL/wAG5n7Mtx4ng8cN+1P8dv7ctYDBa6w3&#10;jtDdQxH70aSm33qp5yoODnpTl70uaL6dW/zsyOblVmn8rf5mt/wXC8R6h8X9I+FX/BOjwbNK+sfG&#10;zx5aw6xHayEPBodnIs93M2OQowh9wjelcJ+w94d8F/Dn4P8A7R3/AASK+M/xUvPCOlfDy+urjSfF&#10;S6lHbyReFdTBlilEsuVUpl1diMDzR9a+jP2dP+CUnwe/Z1+NXhj48J8WfH3jDXPCPha70LRJfGet&#10;x3nlQ3E8k0km7ylcyZldQd2AuBjvXSfEP/gnR8E/iX+1RqP7VfiK91Y32vfD+fwf4m8OrJF/Zusa&#10;fJu/16FC/mDIwyuP9WvvlXjyJNq+9/MtS5vePmf9ur9hz/gn98MP+CPuv33wx8G+GBa+DfBkWp+C&#10;/HumxwNfz3q+WYbtL2MbpJJ3wCQxDb8emPsr9iPxj4x+IP7H3wv8d/EF5pNc1jwHpV3qslwuJJJ5&#10;LWNndv8AaYnJ9zXyV4a/4N5/2cNP1vT9B8W/tD/FXxJ8ONF1BbvRfhTrPibfo9uwYMEdQvzxg9gE&#10;OOCTk5/QHT7O30+zjsbS3SGGFAkUcagKigYAAHQAU5SlypN3fz/UUdNlYmopGzjikiRo12li3u3W&#10;oLHUUUUAFFFFABRRRQAUUUUAFFFFABRRRQAUUUUAFQ2q5hwf7x/mamNQ2TBoBgdCR+tUtiZbk1FF&#10;FSUFFFFABRRRQAUUUUABOKbvHrXnn7Wn7QPh/wDZV/Zv8ZftFeKYWmsfCGgz6hJbK203DqMRxA9i&#10;8hRc9t1fnUn7UP8AwXB+H/7PVn/wU9+IfiX4d6l8PLjTYNd1T4MWukmG7tNFmKkPHcGMv5yxOJCG&#10;lYAcnccpRyzl8KBuK3P1aBPeg57V8ZeNP2/PHuuftz/sz/C/4RaxYyeAPjF4M1PXdSS5sla4kRLT&#10;z4Nr5zGRkZA68iuh/wCCbv7W/wAW/wBprxr8etC+Kl/p8kHw++Ll54d8OrY2ghK2Ua5UOcne3+1x&#10;RaW/QOtkfVhNN31+dng//gqv+0ra/s1/Hr4qf8Kp/wCE68UeDfjxqHgX4e+H9B0l1SRRJHHbtdFG&#10;J2KWJeTK5wBldwIwvFv7Xn/BYH9gLUPCvxu/b5Hwv8V/CvxJrlppvihPBdtPDe+FGuX2o+XVRIis&#10;QD/rM4xkEhictTog5o7XP0w346il3Y7V8d6H/wAFA9X8Pf8ABUD4pfsxfF74heFtB8A+Efhzput6&#10;TcapNHaytczGMylpncB1CsxxgY69jXCfDf8A4Ke/G34haZ8dP23bLwzbt+zv8M9Du4/A8MWmsl94&#10;vvLcfvbyOdj8tvvUoMJj5hnlGo9A6Xf6n395nOAKA3rX5Wa/+19/wXhvv2StQ/b50hv2f9J8Dr4V&#10;k8TW/h147651BNOEZlC5XMbS7O3mDkc7eRX2Xov7bFl8O/8Agmbov7ePx5eHcvwx0/xJrkOmw+Ws&#10;11PbROIIVJO3fNIsagk4LDJ70Wko3f5p/kHu/Zd/k/1R9EEn0/OkVhnaBX5h2n7Y3/BeOL4PQ/t5&#10;3/wT+E83w2ks/wC2pfhfC10uvR6KR5nnCRjs83yT5hBfPH+qB+WvV/2r/wDgrP4qtfhd8F7H9g/4&#10;YW/jL4hftBWv2nwLpmvymG3062WESTXF2EYH91nDKGA+Rzu+XktPsJSjJaM+5/vcYpFAQbVr89fh&#10;f+3D/wAFIP2Uv2pvh/8As6/8FMvDHw91XQvivqDad4T8dfDs3CR2epYytpOkyrndlQCFB+bIL4OP&#10;0C1Gaa306e4j+9HCzD6gGnyyTsx3jumWN+fuijdnpXwH+y7/AMFjdFn/AOCeniX9rb9q3xV4ct9d&#10;0XxJq+m2Ph/Q/wB1cahJDN5dpbxwF3cySEqu4fLg7jgAmvo3/gn14+/as+K37Nul/E/9sTwxpOg+&#10;KvEE0l/b+HdHs5If7MsJMG3hmEjuTNtyzHIxuAIBBpe8h6LdnsWueJtB8M2q33iLWbWxga4jgWa8&#10;uFjVpZHCRoCxA3M7KoHUkgDrV0Pmvnn/AIKA/Av45/G6D4U3fwOttBuJfB3xb0zxDrlj4iuGSC4s&#10;YI50fAUHdIrSq6AkDcgOeMHzP9rz9qT/AIKWeIP2jZP2YP8Agnx+zro8cOkabFeeI/id8TLW5h0Z&#10;WkGVt7UxkGZwCAzKHwdwwMbqOWbWn9evYjmir3dj7SZiOgp24Ebq+Kf2Lf2/v2n9S/aU1L9g7/go&#10;B8JNE8M/E2Hw6+ueG9c8I3DSaP4isI2CO8fmOZEkBOdpAyA2QhGD3H/BMP8AbL+J/wC2b+zHrHxo&#10;+Kej6JZ6lp/jLWdJgh0GGWOB4bSbZG5EsjtvI+8cgZHAFL3luilZ2Ppzaud3fpSjI7V+aEP/AAWR&#10;/aPT/glNL+3Zc+BvBv8AwlR+Kg8MxaZ9kulshbG9WDcV+0F/M2558zbntxzrfGT/AILW+O/h3/wV&#10;g8O/sSaF8OdJufh3JrWm+HfFXiy4im+022s3sEssUMcgkEQA/djayEnbJzxwNVOiD3e5+jVJlu9f&#10;NX/BOn9sv4kftf3fxhi+IPhrR9OT4e/FvUvCmjnSY5V+0WtsEKyy+Y75kO7krtX/AGRV7/gpD+3d&#10;B+wj8HNN8WaL4CuPFvi3xV4ht9A8E+FbWby21LUJ87VJwSEAGTgE8qOM5p+8B9DbvWjfjjNfnTH/&#10;AMFLv+Ckn7JXjHwlqv8AwUr/AGU/BulfD3xprVvpkfir4e6pJNJ4eurhsRR3qSzOGAP3mTAwG2li&#10;Ntel/D7/AIKU/Eiw/aW+Mn7J37QHgDRdD8UeC/Dtx4m+HN3YzTC18UaMsTusmJCWEi7QHCEj74H3&#10;CSctRfErfd+goyjL4Xc+zEbcu7FKDntXhf8AwTd/an8VftqfsYeCf2mvGfh6x0nUvFFnPNc6fphf&#10;yIWS5liAXeS3RAeSeTXP/tI/treOPgv+3l8D/wBk7Q/CelXekfFKDVn1TU7p5PtNobSIOvlBSF57&#10;7geDx0oGfShJHakJIFfANz/wWobxT/wVz0H/AIJ1/B7wPpeseGZLq407xH4wkuJPMi1KC0luJYIN&#10;p2MIyqI+4H5i3tXrP7Mn/BQm6+K3xV/aO8L/ABb03Q/DPh34HeMP7Lt9aW5cfaLVYZJJJ5y52qQE&#10;/hwOaHzRV2HWx9SDLfeFIy7FYqK+CvC3/BWD46eNP2JfjN+39pHwJ0qx8B+E3mPwrTVLidLvxHbx&#10;SiN7u4UcRRNuGwLzkMDwAT7d8XP24774Of8ABNr/AIby13wTHeXcXw8sPEM2gWtyUia4uYYWEIkY&#10;EhA8oG7k4HTNNxko3sHzPoRiodATtxzipFcH7tfnDdf8Fgv2z/DfwT+HMPiv9hm1l+MHxg1i4/4V&#10;z4K0/wASQm0udKjtoZ1vZ5zIfLLeaQIyVOEJbbgZ1vgX/wAFJ/8Agosf21Ph1+yp+2N+xB4e+Htv&#10;8RLfU5dN1Sx8WJfSMtlbGVyqxSOowSgO7Gd3GcU1GV9UC5ZbSR+hG407I9a/NXTf+CzX7afxY+Mf&#10;xO/Ze/Zj/wCCfzeMfHnw48dX+k317/wkkVto8FhFO0UE800rKfOlMchEQI4XIJ5Felfskf8ABXW9&#10;8deFfjJYftnfBiX4X+NPgTaJe+OdHt75Ly2e1eN3jeCUMQzNsxt3HJdMMdxwcslq1oK6eiaPsvxp&#10;428K/DrwtqHjjxzr9ppOj6Tavc6lqV9MI4baFRlndjwqgdSaXwd4z8MfEHwxp/jXwTrlrqmk6pap&#10;c6dqVlMJIbmFhlXRhwVI5Br8kf21/wDgqr+218bP2FfiB4+1z/gnBrGh/BPxx4OubPQfG0niGCS+&#10;t47ldkF3cWobcsLFkyQuBuBDMOv0R+zV+2hqv7Ofwc/Yl/Zv0/wJb6lD8XvCEVjcanLetG2mrbWE&#10;ModVCnzN2/GCRjHWpcakVe3yBSi9nc++jnHFJnHUV88fHj9trV/g3+3P8Gf2PrXwNDfw/Fay1ie4&#10;1qS+KNp32KDzBtjCkSbycHJGMZ5r5rtP+C1P7THxF+LvxL/Zk/Z0/wCCfeteNviB8O/Gl9pF4bTX&#10;4INIjs4pWjhuprmYr5ckpRyIsdBwx6A957Jj93ufo3n2pBkjk18Q/AP/AIK2+NPH3wk+N3/C6f2b&#10;rvwT8T/gXoban4k8Fzaok9vdxmCSWIxXCA8N5eDwcBlILZOPTYv28b8f8Eyf+HhEvw/jM3/Ct/8A&#10;hKW8MjUDtz5XmeR52z8N238Kn3uzDQ+k9o9KTb71wP7Lfxqk/aM/Z08E/HmbQv7Lbxf4btNVbThP&#10;5n2bzog/l78DdjOM4Ga77cPWqATafWnc4pGPy5Br4u8Yf8FhfBfgS0/aW1LxN8NpoYf2edSs7H5N&#10;UVm1+4ujIkMSDZ+6YyIq/wAX3s9jRYD7QwO9AIAwK+H/AIdf8FpPB3xF+DfwR+LGm/B+8hl+MHxM&#10;k8FXWkzaqvm+H7xHZXMuU/eYAVtoCnDDmva/hd+21o3xG/a4+Ln7LF14Tk00/CfTdLvL3xBNfK0N&#10;4l5b+dnbtHlhAMEljnrxRyu2wadz3UOfSnV8gf8ABPn/AIK1/Dj/AIKG/HX4k/Cb4Y+Ab2z03wBI&#10;v2fxFcXyPHq8TTyRLKiKvyBvL3DJPBH4el+C/wBtPS/F/wC3h4u/Yei8D3UF54T8H2uuy6814rRX&#10;CzMg8oR4yCN45zz6dKCpR5We5n1NIAvXrXyN+2t/wVd8P/syfG3T/wBmD4QfADxd8XPiRc6edR1D&#10;wv4PhGdMs+Ass8hBCls5CgdBkkZXPb/sIf8ABQj4d/tx6H4gsNO8Fa94N8aeDdQFl4z8B+KbYRX+&#10;kysMoxxw8bgHaw54IIBo17OxPlc+gvm7fypdwzXkX7Z37Z/wZ/YW+Ctx8b/jbqF39hW6js9N03S7&#10;cTXmp3kgPl20EZIDO2CeSFABJIxXhP7Pf/BZrwL8TfjT4f8AgR8eP2ZviR8Hda8ZOV8E3HjzS0ht&#10;NXfGRCsob5JWyMKVIJIG7JUGeZ9n+P5hpe11+v3H2m2e1JkelG4lc18//BP/AIKH/B74w/C74rfG&#10;CfTtS8P6L8IfFmr6H4kuNYWP942nrmWePYzZRh90HaxPGB3HcPI+gD83INAI6Yr45/Z3/wCC1/7L&#10;Px9/Y78dftuzaJ4k8M+D/AOqvYapDrNvA11cTeXE6LCkUrqxczIigsvzHnAGawP2ev8Agud8Hvi9&#10;8bPC3wV+J/7OfxN+F83j5lXwBrXjjRY4bPW2YgRojrI213LIFGGXLqCwyMnvW2f3beoabaH3MBjg&#10;UgPY14z+zn+2p8Pf2j/iR8Vvhp4Z0HV9OuPhH4pGh69daqsKw3Mu1m8yEpIx8sBDy4U9OK878If8&#10;Fd/2YfFnw5+Kvx0l0/xFpvw5+FOomwvPH19Zxf2frl0G2NFp4SVpZzvKICUVSZEwSDkGvb8APqrK&#10;qetLkn7tfnh4l/4OHvhb4T8Gn4m6/wDsG/tEWfhY+U0fiS/8F2sFmY5HCxyeY90AFYkAepr2D9rj&#10;/grH8KP2ZfHuifA7wb8J/GnxO+I2u6Uupw+CfAenJcXNnZlQwmuSWxEpB4wGJ9gQS3zK2j+4OaOr&#10;utD6v2470jdeRXz/APsJ/wDBRL4Rft26Tr9t4P8ADXiLwv4o8I3iWni7wV4usVttS0qVwShdVYgo&#10;21trA5+U5Cniu0/a4/av+Ef7FvwR1T4/fGrU7qDRdLKRiHT7bzrm7nc7Y7eFMgNI7cAEgDqSACaP&#10;kG56ZkHgUoHvX5/al/wXy8IeGV0XV/Hv7A/x48N6Jr2sWunWOu694Yt7a2Mlw4WLLNPgZB3Y5JAO&#10;K+/o5S6hgevNPllHRqwXi9h2ccZ/SlIJ718ueI/+Ctf7MPgPU/jXb/EUa3odp8Db+zsvEl9dWsbp&#10;qFxcoWhis1SQvI7EbQGCHJ9MkeTD/g4F+CdnfeHx4m/Yx/aA0LS/E2t2emaV4h1zwTbW1jJLcvsi&#10;PmNd8g8thQWIBwDiiMZSuorbyDbU++wAOQTQM9BXyb+1h/wVy+DP7M3xkk/Z28L/AAi+IXxQ8bWO&#10;nrf67oHw40Bb2TSLdlV1acvIgUsrBgo3HBGcblz3/wCyv/wUM/Zv/a4+BWqftA/DzxJdabpPh1p4&#10;/Fll4jthaXmhSwqWlS6j3HYVUFsgkEdDkECdten4feV6HuuTnGKQ7s9a+Bl/4OE/2UX1MeIofgt8&#10;XH+Gp1L7D/wtxfBZ/sHfv2eZv8zzfLB7+Xu7bc8V9GftL/8ABQL9mX9lP4FaZ+0H8SPHX2jQ9fWI&#10;eF4tEi+1XOuSSx+ZHHaxqR5hZeckhQDyRT95aNE77HtRmVcbmFLuLHIHSvyQ/aB/4KR/D79sr/go&#10;D+yZ4O8E+BviD4L1vQ/ilLJr3hnxxobabdfZpoovIm2q7pLExVwMMTkHIFfpD8Iv2rPhr8ZPjn8S&#10;/wBnrwjbapHrvwqutNt/Ekl5aolu7XtsbiHyGDkuAindlVweBnrVOLjuGj2PUCCOlB54rxb4Uft2&#10;/A/4teMvi54O0241LSm+CuqfYfGuoa3DHDaofLkkMsTrI26MLE+WYKeOlfP9v/wcJ/sEzeMo9Mls&#10;viDD4Vm1AWUPxMm8Gyr4feUkD/XlvMC54yYx0z05K2K5XsfdC8DBpee5/SvCP2qf+CkH7J/7HXgP&#10;QviB8XfiHJNB4qTd4UsfD9jJf3WsjarZt0iB3LtZTuYqvzAZyQK85/Zy/wCC1f7I/wC038d9D/Z0&#10;8FeGfiDpPiTxCtw2mR+J/CL2MTiGNpH+ZnJ+6p6A81HtFdJX+5k27n17g+tLg+tNVvlyT715nZft&#10;ZfCa/wD2rbz9jeCfUP8AhMrHwnH4imjaxP2X7E8vlDEufv7v4cdKrQD0x2K8etRidCdgcV4b/wAF&#10;L/2qIf2Nf2JvH3x6g1WG11TTdGaDw802Dv1KciG2AU53ESMGxjojds18Y+A/Dvxg/Y3/AOCNXjP9&#10;t7wB+1H4z8V/ETx54L0zxLdapreoJqFvZX0siFzaxSRHYNsxjYNu/wBWMAYxT5ZS2/4cNOp+ofIp&#10;c4GK/Pn4Pf8ABxB/wTzPwf8ADc/xD+LfiS415dEtU16ePwNfMrXoiQTHMcOzmTd93j0AFdF/wSf/&#10;AG/vEn7cXxc/aG8bxfEuXWvhroPibTx8O5LvSVs2tLF4J2lB+RXYbkGTJlhjsDU2qfyvzunoF47X&#10;PuIzx5xvHoacOmVP41+bv/BN3V/FX/BRn9sL4hft96n+074rg0DwJ48u/Dvgj4b6Rq2zSzpy2/l+&#10;ddwMp3mYOJARtO9CckAAfRX7VX/BWn9iP9jbx5H8Jvi78SryfxR5KzT+H/D2jz6hc20RXcHlESlY&#10;xt+bDENgg4xzRtuGh9M84yKUD1rzf9mf9q/4B/tgfDeH4r/s7/EW18RaJJMYJJrdWjkt5gMmKWKQ&#10;K8TgEHawBwQeQad+0z+1N8Fv2P8A4Yt8Yvj94qk0Xw7HqEFnNqC2M1wIpZSVTcsSsVUkY3EYHcii&#10;63H5HouD60YYd6+PtV/4Lu/8EwNI8ex+AZv2kI5Ge5Fs2t22h3kmmRzk4EZuhF5fP94EqAclgOa9&#10;28Bftc/AP4l/GfX/ANn3wb48W68XeGdNt9R1bR3s5oyLSdQ0U8TugSeMhl+aJmA3DJFNX7Bys9Kw&#10;epo7YH8q8Jt/+ClH7G9z+zfe/taJ8Xf+KA0/XDo97rzaPd/u7wTLD5fleV5h/eOq7gpXnOcc1sft&#10;T/t1/st/sU+HdJ8UftMfFa38M2eu3RttKMllPcSXEgTc22OBHfaB1YjaCQM5IBY+WXQ9e78fypQA&#10;eK8+1b9qL4I6D8bfDv7Oeq+NFh8ZeKtHm1TQdF+xzE3VpECZJfMCeWoAB4ZgxxwK7q5vIbWB7qeU&#10;RxxqWkZmwFUcknPtQS1YmJI6Clzjsa+WLP8A4LU/8EyNQ+Jy/CC3/aw0Q60999jTdZ3S2rTbtu0X&#10;Ji8n73Gd+Peu2+L3/BR39ir4A+Oda+Gvxn/aA0bwzrXh/SYNT1Ox1bzYiLWYgRvGSmJ9xONsZZs5&#10;yOKnmityuSXY9wPXIo7fyr5w+En/AAVr/wCCfnx00jxFrXwr/aLsNWj8K6PLquuQppl5FcQWUf8A&#10;rLgQyQrJIi9yitjvXb61+2/+y14c/Z+079qnVvjFp6eANWeBNP8AEkcckkMzTSeXGu1ULgl/lwVB&#10;BBBxijmiHLJdD1kKMcGkIAryD4nft7/shfBbxnffD74tfHvQfDmr6docWs3VnrFwYMWUj7ElVmAV&#10;8twFUls9qpfs0/8ABRT9i/8AbB1288Lfs5ftA6L4m1Sxgae502282KdYgQDII5URmQEj5gCOR60u&#10;eHcOWVrntoAznFKPWvnrxj/wVU/4J9fD74vT/Arxp+1R4X0/xRa3ZtbvT7i6bbbzg4MUkoUxo4PB&#10;VmBB4OK+gba5gu7dbiCZZI3UMjq2Qw7EHvRGUJbA4tElFFFWSFFFFABRRRQAUUUUAFFFFABRRRQA&#10;07v1p1FFABRRRQAE45qGy2iBc8df51MTUVngW6/j/On0JkS0UUUigooooAKKKKACiiigDxf/AIKI&#10;fs76v+1j+xX8Rf2ePD08cepeJ/DktvprTPtT7SjLLCGPYGSNQT0ANfnn8Qv22/2pviR/wTuH/BOC&#10;0/4J8fFlPjRfeD4PBepTT+GyuiwosSW73/2zcUMbRgkdAGbO7b8x/XNkDdaYLeIHIFXGUbWd/v8A&#10;+ARKMvsv+vLU/JH4Ef8ABLJf2DP+Ckv7LM/gLQPFmtRr4L1YfEDXrqae80+z1AWDphG27LaNnd9q&#10;ZAPGOvLv2Q/+CRvgP9q/47ftGfEf9oPU/ix4Ou/+F1amuiL4f16fR4b+yY71nCmMiYEscSKcYr9b&#10;TBGW3EUCCNTkDrV+2ZEaco6X0Pym/wCCd2k/tTfsI/sW/tByfs6/s96t4w1zw38f9TOi+H/FKXEd&#10;5rWjp5ETXMLYVriUxrvDDhyGxkkAx/tpfto+KP8Agr78HNJ/YR/Zc/Zd+KGm3/ifxFpjfEbWPFfh&#10;R7C18M2dvcpPKryuSrSb4xjHUKQMkgV+rn2aPOcUi2kKtuC1PNT5uZp39f8AgfkXaaVtP8v68z8d&#10;P2z/AAB+zJpX/BYL4jeMP21v2NPH3xL8F3ngHRbPwrJ4a8LXt9HFepHHvbdBJHnCBl+82D2zXq//&#10;AAR/+B7an8b/AI4ab4E/Zr8aeBv2ZfFGj2tt4d8D/Eq3nH2q9Zdt28MNwzssLqZNwLNncozxhf01&#10;NtGRjFKtvGh3KKp1I+zsk7+un3W/UlU5Jn5Z/wDBQX/ggt+yx8Ov2VPif8SvgB4k+Kmj3Gm+Fb+/&#10;0fwDoPi6SXSZrhY2YRC2eN5HRj1jD89BTfBfxA0r/gph/wAEjdT/AOCdPw1+G3jvQPH3hj4O6Kj/&#10;APCVeFpdPs7q+0/7KywRTSnD+ZLbhM8YDZ7V+p7xJJ94VxP7QWhfGfX/AIOeItE/Z18T6Tofja60&#10;9ovD2r65btNa2c7HHmuig7tq7iBgjcBkEZo9reNpK79bfoPl5dU/1Pzx1r/gsg+t/sh3/wCyxZfs&#10;l/EqL48x+BX0TUvBMnhOWO1sJhamCS9luWxHHaAB5AxwcDHTLV4r8DfDXxr+AH7OH7Ev/BSPw58J&#10;Ne8a6B8OfCusaX450XQbQ3F5aabfNcKLuONeWCK5Y84AVRwCTX1Mv/BL7/gpX8VtJk8E/tNf8Fd9&#10;e1TwrqVv5OvaR4V8D2OnT3kLAB4RcooZEYZGQDkHpX3N8Lfhf4L+Dvw30P4S/D7Rk0/QfDulw6fp&#10;NjGxKw28SBEXJ5JwOSeSefWp5ox3W/S9/wBAUpVF2t3TR+a/xF/aV/4fLftXfAXQP2TvhV4sX4d/&#10;C74gQ+MfG3jzxBoMtjbxT2ynyrKLzD87tlsj1ZewJH6f6uS2j3IQfet3C7f901Ollbw/6mIL6gd6&#10;ckC/Mp+76elTzR0S6d9/0L95u5/PH+y54C/4Jf6V8CPEmhftlfsYfF3WvizJ4k1ZrPVvDehaurMr&#10;Tt9kETJKkIcYHLIR65r9cP8AgizpP7S+if8ABPnwfpn7VVprdv4lje5+yQeJHdtQj04yk2yT7/mD&#10;iPHDfMBtz6V9WG0hPG2nqioMKKqpKMo2S+9/8BEpSv8A8P8A5/oMYEjrg+tfjX/wUx+BupfBv/go&#10;Z4q+MP7Wvx5/aE8L/BfxpY2134a8VfCXWpmtNFvkiSKWzu4RHL5asU3IyKM7/wCL5tv7LhaiubG0&#10;vIvKuoVkU/wuAQazjy395XX9d7ocua2jt82fjd/wSe/ZeX4k/wDBRm3/AGvvgb4v+NPij4TeD/Bd&#10;9YWPjX4zXgafVNQnBQw2SGNG+zqrMxJH3hzjIBof8Ewf+CUNp+1L+zV4m+LmrftjfHDwLNN8QPEE&#10;H/CO+DPFC2NgPLuGAfynhY7mJ5OcGv2eWwijHkwIEj/uqBjHpTbbT47YYT5VyfugD8K0coONuVdN&#10;0vysZOnKS1f3N3++9z8ENSi1rwj/AMG0U1nBpl1dXem/HIFI7hD5j+XqKtubAzk45OO9ez+FP2S/&#10;HvxK/wCCHPxG/a713T5l+LXjjxfJ8XbG+jh/f2k1pdCW3SPI3BRbRy7R6TH1r9iBpVkYPIlgRl/u&#10;soOfrUotYvL8koNnTZt4x6VftUtl1/Afs5df6Z+b3/BtP8StY+Mf7P3xi+LPiDS2s73xP8bNR1W5&#10;t2VsRvPbW0jKM/whicV3H/Bbj4b/ABWtE+CP7YPwx8Bal4sh+CfxMh13xJ4a0m2MtxPpzbPNnRBy&#10;zR+UOB0D56A190W1hZ2S7LS2SNc52xqBz+FSSQxyrskGRWXMubQu0uW3U/Jf9vv/AIKEfBn/AIK5&#10;fC3wv+xB+wdo/iDxh4h8UeLtJvvEl8fD9xaw+G7C2uEllmnkmVVVgV28EjggEkqC79veXwp/wVA/&#10;afvfgj8F31fSNO/Zv8J67deOviRpti9nftqkcUtsui29w6HMTMjtJgFXXO096/VjTfCfhvRZJptG&#10;0K0s3uH3zva26xmRvVsDk+5qaLRtLgEghsYkEzM0wWMDzGPUt6k/rVRlGG19O9iZRqS7fifI/wDw&#10;QXff/wAEn/g+ueV0e5Dbv+v2evlP/g4V+Knxs+D/AO2p+zj4w/Z38PS6l40k0vX9O8MW8cJci+u1&#10;itYnAA5ZWlDgHgleeM1+s2naXp+k2y2WmWUdvCv3Y4Ywqj8BXmP7Xnw2+OfxU+EFz4R/Zx8f6T4R&#10;8VXl1bwx+LNSs/Ok0uzMq/aZLddjD7R5YYR7ht3EEkYzRzR9o3bQq0uVdz86/Cf7GeifsPft0fsN&#10;fCmH/TPEFxH4y1PxxrrAvJqWsXFhHJcTSP6bjtX/AGUX3z8z/EDSP+CUWuft2ftU6X/wUZ+I3jXw&#10;/qFx8VLj/hH4/Db36xS2w3bndbeJ42YOARvH0Ffr7+yd+zP+0d+z54617Rfij+0je/FDwXcWdvP4&#10;YvvGKq+u6XffMtxGZY4lR7d12FedykEYI5r2q78BeCtSuZLzUPDGn3EshzJJNZRsx9ySv8609r3d&#10;n5Wf5mUqcrWjZ+t1+R+Nnwm8WfEPUv8Aght+1J4d0jWPFmtfCHQZ3svgjr3jK3MWoXujLJCpTG1f&#10;3S4TYdoGXcYGCo0v2s/+CvH7CHxS/wCCMVz+yv4H+MEt146k+F+jaQmjNoN4h+1wR2olj8xogny+&#10;W/OcHHB5Ffsd/Yej3mlNpF1pkMloybGt5Iw0bL6FSMY/Csm4+E/wuY/N8NtEfdwf+JTCf/ZamMqd&#10;9W1r0sVaquz+/wDr7z8t/wDgrz4chuf+CfX7LPjueHVNA03Q77QTr3xP8OWc0up+D7F9OjDzwiJl&#10;YByFBzxlFGMkV5J+x34p+AHiH/gr/wDs9j4Gft8ePvjpHFpviQalN4680No7f2eTGsXmRp/rMMWA&#10;zzGucd/25uNB0WTTf7Jm0y3ey8vy2tXiBj8vGNu3GMe2KyNK+FHw08O6pHrmgeAtFs7qPPlXNrpc&#10;MciZGDhlUEZ780RqQ5Xff0X5vVfIPZy5l/wT8KtYsPhp8Jf+Ckv7TXgT9sP9vX4nfs+2fiDx7NrW&#10;j2nhFXt4/EVnNNM8U5nWOT7qOu0bQDvYZyCB7t8Ifgl8Jv2jf+CW37T3gX9hf4O+Or6HVmVdN+KX&#10;jPUmudU+JU9q4nZ13JG20CMxhQqqTN03bgP1e8Z/B34VfEl4ZviN8NdB16S2ObaTWNJhuTD/ALpk&#10;U7fwrZ0/SdH0W1h0vS7CG1t412w29vGERFHYBRgD2pyqReqWul9vztcfLLr/AF8tj8iP2pP+CzX7&#10;HXxH/wCCPuqfAfwXfSXHxI1P4axeH7j4epo1wJtKuooFjuWlym1IoRHI+7PRB3yKzvjJ8b/h7+z7&#10;pf8AwTX+MHxW8Vx6P4Z0Lw3cXOt6hJC8iQRf2baJuIUM2NzgYAzzX6ywfAP4JJrepeJx8IfDP9pa&#10;xA0Orah/Ydv517G33klfZmQHuGJBqx4g+Cnwi8WadYaJ4p+Fvh3UrHSo9ml2t9o0E0douAMRKykR&#10;jAA+UDgD0qFKmu/4Fe92Vj80fGP7c37LP7bf/BaX9lvV/wBmP4p2XiiHw7pPiiLVpre2miWBpbIl&#10;B+9RckhG6Z6V8139n4M+Gn/BSr9p7wd+0h/wUT8dfs7Wms/EBtXtNP8ADdu0P/CQWspleKcXARtu&#10;I3XAxyJOOQQP280D4B/A/wAJ6xB4h8LfB/wzpuoWufs99p+g28M0WRtO10QMMjI4PQ0nxA/Z/wDg&#10;b8WLu31D4o/CDw14juLQYtZtc0OC6eIZzhTIhK8+lVzU7W/RP8HoP3r3X52/E/Mb9liz/Zm/4d0/&#10;tYa7+zN4L8d6tp83hvU4Lr4zePr4XF547kWym/eRkohEUJO0DYBiTqW3Y8fH7DP7Yif8EVx8coP+&#10;CkXiz/hDT8IBqJ+Gn9jxfY/snk5+w+Zv3bMfLnGeOlftlH4C8FReGG8ExeE9OXRZLZrd9JWzQWzQ&#10;kYMflY27SOCuMYqEfDfwEvg3/hXK+DdL/wCEe+x/ZP7C+wR/Y/s+MeV5O3ZsxxtxjFTJ06jvJXs9&#10;L2M3Tly2Tt6P+meR/wDBMYJ/w7w+Csaj/mm+k/e/69kryn9oL/gl5+0N8ZvjPrnxT8If8FPfiz4L&#10;sdYvhPbeGNFlT7HYLtVfKiG8fLkE9Opr7C0PQdF8MaRa+HvDmk29hp9lAsNnZ2cCxxQRqMKiKoAV&#10;QOAAMCrmKnmaldWNdTM8KaJd+G/Cun6DqGtTalPY2MME+oXP+suWRAplb/aYjcfc1+FEnhHxX+0h&#10;/wAFv/iR+xhZW0jeHfEXx0s/FPjCRV+VrHR4riXyn9UdplX/AHttfvVgYwa5fRvgp8IvDvju9+J+&#10;g/DPQbPxJqSsuoa9a6TDHeXIOMh5lUO2dozk84FOMuW5MlLZfM/EH48aXr37Ov8AwWi8N/sh3Ojt&#10;F4d1b9pPR/iL4WbaRGiX0flXG3ngGUBfqhrrv2sfGvxt8Z/8Fc/2hf2GP2fLW4t9b+PH/CK6LqXi&#10;BM+XpGjQacr6jMcHOTDLt+hboSM/sX4o+BHwX8beNtP+JHjH4V+H9U8QaTs/svW7/SYZrq02MXXy&#10;5WUsmGJYYIwTkU6y+C3wl0/4l3fxdsfhxosPiq8txBdeJItNiW+mi2qNjTbd7LhVGCcYUDtV+0hu&#10;/wCmZ8tTZJf8A/Or9iyz/Zs/4J4f8FHf2jvDepeIdL8IeBfBPw18D2TahqMwjij/ANGWPzHb++8j&#10;gk9WaTPesX4L/wDBRD9iSw/4LV/Fj43X37SnhSDwnq/wr0mw0zxDcaksdtcXKPCXiRzjLAA5HbFf&#10;pB4r/Zq+Afju/wBd1Hxr8HfDeqXHiS3t4PEE2oaPDK2pRwEGFJiykyBCoKhs7SBjGK5Fv+CdP7B0&#10;i/P+yF8O/wDwk7X0/wBylJxnJtya+V/1K/eLRRX3/wDAPyz/AGhvGHxi8F/8Fg/HfxZ+Dn7engz4&#10;L6H8U/Aukap4P8c+LtFgvdM8R6esES+Vb3MyNHHtdSx+YbuPbP6F/sH/ALQ37F/7S/xb+IPi/wDZ&#10;ytbPXPGGkx6dpnxC+I2maKIrXX5lhwhjuFO2dRsboBt4xkEGvX/iR+x3+y38YPh/pfws+JnwF8L6&#10;14d0SFYdF0m/0eJ4bCNVCqkIx+6AVVHy44Arf+EnwM+D/wABfCcfgT4MfDfR/C+jwuXTTdEsEt4t&#10;xABYhANzHA+Y5J9aUuXl0f4frf8AQpc2zX4/8C/4njn/AAUW+Kn7HPwJ8B+D/jD+2f8AD59W0PR/&#10;G9mND1b+xTeJoWosSYrx8H90q7D8+DjgYJOD8p/8Ffv2mv2c/wBq7S/gj+z5+zB8VPD/AI1+IWqf&#10;GbQdU0OHwrqEd5Jp9vE7tJdyPEWEKKCM7iDgE4+U4/R/x98N/AXxU8JXngP4k+ENP13RdQi8u+0r&#10;VLVZoJ19GRgQf6GvNvgP/wAE/P2L/wBmDxHN4w+Af7N/hfwxqsysralp2njzwp6qrtlkU9wpA7dK&#10;mLel3t0/pjaS2jr3PX4VdLdFk+9t5r8Iv2dLv4hftjfH34n/APBLT4e2l9Y+Hta/aa8R+K/jFq8f&#10;yx/8I/b3UYSzDdzNOm0gYP3exav3gVRtwRXn/wAKf2Uf2dPgb4w8SeP/AIRfCHRfD+teL7w3XibU&#10;9Ntdk2ozGR5C8jdSS7u31anGUVe/yJkp9D8i/AHw8+GVn/wSL/bj8GXPhef+yPD/AMbdaOi2Oiqq&#10;NbSQSWgtSowVEaOE3YH3Aw44I+if+Cf/AO018LfHXhX4T/Cz/goX+0X8Kfix8SNdvLTU/hNZ+G9H&#10;W+uNFKW8e0XDxQ7YLkNkl2C8qefl4+7/AAb+y/8AAD4e6F4m8LeDfhPotjpnjPUrjUPFWnx2YMOq&#10;3M4xNJMjZDlxwcjBHauP+Bv/AATl/Ye/Zv8AH1x8T/gd+zR4X8OeIJ1ZW1Wxsf3sat94R7iRED3C&#10;BRVykpap2/r16/MXK42SVz8mdO+GV/8AFn9sT9r7wc3/AAVLsvgDpep/E64tdU8P3NxaxDXEdJQz&#10;7pZY3AUEqdh5DnpXUfBLxT4V+J3/AARD/aS/Zg8badpvibw38C7qa18L+M/hvam2t/EDQSfa4LxS&#10;QVZ0mRWmfBBRs8nLH9JPiF/wSg/4J2fFb4gar8UPiP8AsleEdZ17XLtrvVtTvrNmkupmOWkb5uST&#10;XqXw7/Z3+CHwk+HLfCH4afCrQdF8LyJIkug6fpscdtKrjDh0Aw+4cHOcjg0KVOOq8un5u/6Byy29&#10;d3dfLRW+8/Bv9pP44ftp/En/AIJi2mp/Fv8A4Ko/CHxpouo6for6h8M9HtbNtcKfaYGSF3SNX82I&#10;7TJwP9WwJPJP6uaH+0p/wTj+AP7Zl/4M8a3Gi+CPi54i8D6bdal4l8RQGxi1qxWNFijju5mEcpXZ&#10;japB/dkclTjprn/gjr/wTC1DU5tWn/Ym8D/aJJjK7ppZVd5OcgKwUfgBXoXx/wD2Hv2Tv2ptO07T&#10;P2g/gVoHiqPSV2aY+qWm6S2X+6jqQwX2zg1LcdVF23/rcvf4o3+a3+S/M+Pf2MviB4F/aS/4Lg/G&#10;L9oL9nDVrTVvAuk/CvTvD/iLxJpbhrPUtZM8TpsccSlIomTcMj5OpBFeif8ABwH4e8Mat/wS68fa&#10;9rum6lNdaFNp+o6DcaVIEksr9buNIbgkq37tC5L8cpuAwcEfUXwT/Z7+Cf7OHg2P4e/Ar4Y6P4V0&#10;aN940/RbJYUZum9scs2APmYk8deK6PxJ4X8O+MdCuvC/ivRbXUtNvrdoL6wvrdZYbiJhhkdGBDKQ&#10;SCCMGpvG6uCUuVo/BD9qf4rftT/EX9nr4VzfGb/gqj8Kvi1pt38QPDc03gTwva2a6jBJ5oIeR4o0&#10;kPl8q24KCTyK/fi3ZTGuT/D/AJNfP9t/wSc/4Jv2Wtw+IrL9jfwNDeW92tzbzw6OqmKZW3B1wcAg&#10;gEccV9CLCijavSiXL9n+vxZXNzdLfd+iR+R+j/sZR/t6/tKftyfA228Znw7qf/CxfDup+H9ajhMy&#10;2l9awytE0kZPzrnKlfQ56isH/gpXYf8ABWvw58M/hXoX7bGpfBnVvBFn8avDMcWreCbe+j1W7vFm&#10;fypZVlIiVGUPuCKDkjGK/WHwN8BPg98NPHXib4meA/AGn6Xr3jK5juPFGqWse2TUpY1Ko8pzyQCQ&#10;KX4wfAb4RfH7QLHwt8Y/Atn4g0/TdYt9UsrS/VikV5ASYphgj5lLHHbmq543tbQz5Hujwf4d/tGf&#10;8E6PhN+1v8UvhfpWs6D4K+JsrWeo+PLjXgbB9XBg3xTRzXDBJ1SN+dhwocZHp+fvxJtdV/aZu/8A&#10;goZ8YP2OEbUPB2t+F9FsbbVdHB+z6vfWqpJqBtyAVkPki4BIB3ebnOHBr9Qv2kf+Cen7GH7Xeq2m&#10;v/tF/s+6F4m1CxjEdrqN1G8dwsY6IZYmVmXP8JJHNd18JfgX8IfgP8P7f4V/B34eaV4c8PWysIdJ&#10;0uzWKH5vvEgfeY92OSe5NSn1k7+Vv1B9oxt53Pig/tof8E8z/wAEZpotL+KPg+38Pn4QPo8fhc6l&#10;B9qS9+weV9j+z7t5m84+mc/PnHzV8weAoH+BUH/BOfxz+1lKmm+E9K0fVYZrzWhstdOvp4i+nvMz&#10;gCMhGhILH5dmf4cj9FJf+CRn/BNub4n/APC4ZP2QPB/9vfaPP84WbCDzc53/AGYN5G7PfZXrXxs/&#10;Z4+Cv7Rvw5uPhJ8bfhzpviLw7cbfM0vUIcorKMKyEYaNhzhlII7GqjJR3d/0/wAyVGXSNv1Pzv8A&#10;+Cj/AMZv2eviL/wV8/Y/8I/DrxNouteK9F8XTvrl1pN8kzWlrKYTDFIUJAYskjBScgZPRufUv2Hf&#10;iD4C8H/8FR/20IPF3jXSNLmuPEPhH7PDqGoRwtKq6S2SodhkDIyR0yPWvavhZ/wSh/4J7/BXV/D/&#10;AIh+GP7Mmh6VqPhbV21TQ9RjmuHuLe6KhfMMryFpMADCuWUdgKq/Gv8A4JEf8E6v2ivifq/xm+Mv&#10;7M2l634m15431bVptSvI3uGSNIkJEUyqCEjQcAZ285OaPd5bOX4efqC5k/h69/8AgH55eK7TxL4y&#10;+Cf/AAUvvfhJcNfTXnjqzkWTTZA5ms0dnuSpXhl8gSE46jdX1t8Qvjp+wndf8EWdS1Lw94p8Kr4C&#10;l+FMlhpenLcRcXv2MrHbCMnd9oFxt+XG/eN3bNfRP7M/7BX7Jf7Hmg694X/Zy+Dtn4b0/wATOja7&#10;Zx3lxcJeFFZV3CeR+MOwwMAg85rzeP8A4Io/8Ewovib/AMLaT9kzQf7U+1fafs/2m5+w+dnIf7J5&#10;vkcHts2+1U5Rb0lb5b/j/mHK+sfxPzl+KS/F34N/sx/8E/8A4w/D7VNN074xQw3Gk+HU8ZMkejDT&#10;7iMnF20jL5f7uSFVIIO12wQQteu6L4g/bg1b/gtD+zqv7bFx8JZLtfD3iE6D/wAKrmu3i8o2rb/P&#10;NyzHduxt28YzX6O/tDfsi/s4ftW+AI/hf+0F8JtL8TaHbyCS1s7xGX7M4XaHieMq8TY4yjDjivMf&#10;gN/wSB/4J5fsyfFPTfjV8Ef2fo9D8TaT5n9n6kniDUJjF5iNG/yTXDocq7Dkd6FKm4u7/P8AzK95&#10;y1X5f5X/ABPo+5vrWzga4up44o15Z5XCqPxNfBvhrX9Dk/4ODfEV1Hqlo0S/s62o87z12/8AH/0z&#10;0zX2P8efgH8Lf2mPhPq/wR+Mvh1tV8N65CkWpWK3csBlVZFkX54mV1wyKeCOnpXy5/xD2/8ABKNG&#10;3wfs5XKNs27l8XamMD/wIqY8ttXb5F+qPOP+Cp+jWX7dP7e/wJ/4Jx28B1Hw5Y3E3jz4mQwyfu10&#10;+FXht0kx2di6Y6/vVNdR/wAEXfF2r/DjwT8VP+CdnxCujNq3wJ8Z3Wn6T9qX95c6FdE3FnKc9R8z&#10;gdguwV9Dfs3f8E8v2Vv2T/G118Rvgt4EurHWbzw3aaDJfXmsXN0y6fbBRFCnnO20fKpOOSQCa6TS&#10;P2Tvgj4e/aV1r9rTQ/C8tr428SeHY9F17UIb6VYr62jZDH5kO7yzIojRRJjcFGM4p80VHlXrfzFu&#10;7s/OH9hv4vj4If8ABtt4m+JHh7UIbXWbDRvFKabJG6+ZFcy39xDG4/2gZFIP0r0T47eKIP8AgnX/&#10;AMEKPCvw++Dmjra+KPGHhLTPD2ixQqVlm1bVogbmcesn7ydwT0YL2Fd5L/wbnf8ABLOZJIn+EniH&#10;y5JGdo18b6gFyTk/L5uPzFfRvxK/Yi/Z5+L0nw3HxB8LXWoQ/CfUYb/wbZyalKIYLiFESKSVA2Jy&#10;gRcb89/U5qUlLTmur+ZMYJapW+4+DP2Hv2fk/wCCSf8AwUJ8A/AUP9n8KfHD4S2lpcXE0nyS+K9N&#10;j3z5OeHdZHI6A+aAOld5/wAEdLDwDcftK/tU6v8AE2Gzb4vL8ZtSTVhfgG6h0PI+x+VuORAT5nK8&#10;H5c8Ba+xv2hP2Tvgt+0te+EdZ+K2hXFxeeBfEsOu+GLyyvpLeWzvI+jBkIJU4GVPBwM1+bv/AAUH&#10;8cfsJftB/tLeIrXV/wDgmn+0H4w8U+G9Qk0bUvHfwx0eewi1SSL5Wt3ljlXzkBwN5TOMYO3FLWWs&#10;L39L/kTJKMVzbf1339D1j/gnR41+F1t/wWK/am+GPwFazTwr/ZmjX97b6btFqmrRokV0YlUbf9ZI&#10;wYj+NWFdT/wccRl/+CU/jRhAsm3W9HO1sgf8f0Q7fWqX/BHP9kXxV8LfGXjr9o/xH+y9B8HNJ8Q6&#10;fYaF4I+H8s3nX9lplsZJHnvJDl2nmmkLHeS3y88Ba+0/jH8Hvhp8fPhtq3wi+L/hC117w7rlsbfU&#10;9LvFPlzIfcEFSDghgQQQCCCKl+7NXf8Amabx0PyW+Jnw8/bb+I3/AAT90n4W/tGRfs4/AH9n+60/&#10;SUudZ037RqGpNbs0RiaHYzw+dIcZYAMSzHdgk16p/wAFEfAVn+z/APGz9mb4g/sOak158cTaweFf&#10;D+iSSH7N4o8NxWymb+0WyGjijjXcJsEgueMqCvsvwx/4IH/8E8vht4vsfE48GeJtdtdJvBdaR4d8&#10;SeLrq70yylDblK25YKwB6K+4ccg9/ddA/Ya/Z08P/tU6p+2XbeEJpvH2qaXHpw1S6vpJI7S2WNYy&#10;kEJOyLcqAMQMnnpk5qUls3pr31+bZlHm3tr8l+R+QOjXT2v/AAbS+JL/AFxo4ZB8bN1+sbMyow1e&#10;Ddg9TyPxFU/+CmI8Q/8ABRP9n74rf8FNPEb31v8AD3wXfad4T+BdmUaOO8h/tGFL3VCp+95jb0BI&#10;6HBGYxj9Urj/AIJQfsgTfsian+xAPDutL4D1XxA2s3NqmuSfaBdGZZciY/MF3IPl5GOK6X4kf8E9&#10;f2afiZ+x1a/sL6t4YvLP4fWdrZ21vYabftDMqW8qyofN5JYuuWY5LEtnk0/aQi7pg/aWsl0Pir/g&#10;ohoP7S3iv/gr18AvDv7I3j3QfDPjS4+Eeq/Ztc8SWJuILWH5/MPlBTvkK5CgjGeTXafA/wCPH7bH&#10;hL9pLxp/wTJ/4KD/ABO8P+J5PEnws1HXfDfxH8M6Z9jmW2ZGhlSSFFVAUBdlwoIMf3m3DH19rv7H&#10;vwi8SftM+E/2sdSttQPizwX4duNE0WRb7FuLWYEOHjx87cnBzxml8R/sgfCHxT+1RpP7YGrW2oN4&#10;t0nwnP4et1+2D7I1lMzM4eLHzNljznp2rN+z0f8AX3bFxlUV/wDgfnufmH/wTH8EfB343/sJv8Bf&#10;23P2f/A+m/AnRdWuovDHxi1DXItLuNevk1LEZIZ1mhkcAru3DcqbDS/t3eCfFFl/wXT8IaL8D/2W&#10;/DnxZ1TS/gPZf2D4b8Xa0sVpD5VzcIl5JJOx89o06BiSd27krmvrr/hwr+waPirD8QG0/wAXSaLa&#10;64dXtvh3J4okbw9FeE7jItqVyMnnbv29sY4r0j9tP/gl7+zV+3D4i0Hx/wDERvEWgeLPDcPkaN4u&#10;8G6wbDUIICSfJ8zawKZZiMrkFjgjJzfMub4tLef57kuK5dtfl+R82fsyfs9fFPx3/wAFL9H+NX7b&#10;i/BzwD430j4d3lv4d+E/w6maS61SwnZ4pby+LkiVFBdAoyOB028/En7bum+JvgR8NPjd+x/+zRH/&#10;AMJb8B9B+Lmg3l5rNxdeS3hLWp7vfLpFspyLqIYXcQFEZGDk5J/Vj4F/8Ekv2YPgF4Z8Z2PhXWPG&#10;Wo+JPHnh+fRte+IOveJnutd+ySptKQ3BUCEjhhtUYZVJzgVDJ/wR/wD2Sk/ZCl/Yu0y38RWfhu88&#10;RQ69qmqw6sranqGoRyrIJ5p5I2DElVBG0DAwMdalct9XdfP777/5haS0V/w/I+HP+CmvhnxJrH/B&#10;bP4bjwR+yhpnxk1S3+Dsc9h4L1jUo7W1lkSW4H2iRpP3bCIENtPU49K9S/Zh/Z1+L3jf/gqN4T+P&#10;v7T3hT4Q/BPxJ4d8DX8fhv4V+AdYhl1jXoJ1lia6uvLO14YQX2lR95fQV9Tftrf8EvvgJ+2zq3hv&#10;xz4r13xN4V8Z+E4fI0Hxt4N1g2eo28PUxFsEMmcnoCMnBAJBT9jr/gl/8CP2QfHOpfGCx8U+LvG3&#10;jrVLEWN14z8ea81/epa5B8iI4VY0JAJwCTjrjinzx5b3/P8ALb59B297/hvz/Q/Pb/gnL+z98F/j&#10;D4G+L37HHx3/AGd/DviD4V6T4z1y1vv2nvPjtLm6vUmiMY8y6QssylwBIG8sEYw24lv13+CXw18I&#10;fB/4ReG/hd4Avri60PQdFt7HSJ7y9NzI9vHGFjLSn7/ygfN3FfIfxa/4IL/ss/FT4paz4ub4k/EP&#10;RPCvifXv7a8UfDXQ/Efk6Jqd8WDPK0OwlNzKCQp/3SvAH2t4W8OaH4Q8PWPhTwvpkNlpumWkdrY2&#10;duu1IIUUKiKOwCgAD0FTUld6Suu39beg6a30/r+upoUUUVBoFFFFABRRRQAUUUUAFFFFABRRRQAU&#10;UUUAFFFFAAfpVfTz5ttuJ/iP86sE8iq+mkG1G3+8386r7JMixRRRUlBRRRQAUUUUAFFFFABRRRQA&#10;UZAOKKMc5oARjha8O+If/BQ79lX4Y/tQeH/2OfE3xEz4/wDERjFno9nZSzCDzATH58iKUhL/AMIY&#10;gng8Agn1vx34u0fwD4M1bxx4iuVh0/RdNnvr6Zm4SGKMyO34Kpr8oP8AggH+0XP+0F+2d8efHfxo&#10;8Bx23ir4mNb+MPCepX8IaSTRo7q4tlhgLciKM+WoK4yVOegw+W6v2Dofroh+XJpd6YzuqKU+XA53&#10;fdUnd+FfnL4B/wCCt/xU8Of8Eo/Ef7X3xRj0/WviFN451Twv4F0fTdP2DUr/AO0mCziEKnLkffYD&#10;kqh6Gl729gP0eDqe9I2wnORX5YeCf+Csf7Y19/wR0b9tHxU3h+L4hRfFaPw3Mv8AY221jt/tsUDq&#10;0QbhxucZz1Ga+pv+Cr/7ZvxW/Yn/AGOF+MPwb0TSb7xRq3iHS9F0tdYjdraGa7k2mRlUgtgBsDPU&#10;gngYo5ai0aFeJ9SSgBg6BWPRqmQhVwTX52eKP2lP+Cw3iLxv4X/Yw+GPhDwHa/Eq38Lvr3xE+J2o&#10;aXdHw9bxyXDLb21mpUebN5ezfw2C3AGCa7f9jL9sL9tfxJ8WPiR+wf8AtdeHvCln8Y/CvhFdf8J+&#10;INBjddL1uwl/cx3DISSu242hgAOCRtBXJOWrHdW+4SlTvZP8z7cBTqDQpVeN1fAA8I/8HG0md3xS&#10;/Z0h2/dH9mXzZ/8AHKv/APBNL9rn9uz4g/trfGD9jr9t7U/Bd7qnw40PS7y3u/BunSQwyNdDfnc5&#10;yw2OnGBg5punVjq0vvT/AATYRnCWi/Jn3kSB1NNSVWzWT49Txc/gnVE8Am1XXDps40dr8HyBdeWf&#10;KMmOdm/bnHOM18tfHv8AaD/4KHfs7/sfeEoLH4F6T8Qvjl4m1ePR5o/C9pOdB0ySSRv9MuGwGSBY&#10;9gJYqu45JAByrSexR9diVCcZo3J0Br81/Gn7ZX/BXL9gK40X40/t7eHvhf4t+FN9rdvY+K77wDHN&#10;He+G1uH8tJjvwJI1dlB4bPAypINehftRf8FS/Ff7MP7aHjD4d65oGn6p8P8Awn+zvJ4+8u0gYX13&#10;ei88lIll3bBGylR904znJxijll1X3Wf4oLxkro+59y+tBZehNflV44/bh/4LsaF+yXqH7dM3gX4E&#10;6Z4Jh8Or4gj0tZrq5vUsHVXTG2Qqz7WGRuHIOcdK9T/aA/4KV/tcpb/s/wDwI/ZY+G/hHUPil8Zf&#10;h7F4nvNQ8XXT2+k2Ea2kc0yRhXDO5Znwu4kKo4bPDcZWWn5f0gvHufoFuU8ZpDIqjNfnn+z/APtj&#10;f8FSfCP/AAUS8A/sfftu6D8K00nxt4Z1bVre88D/AGh5FW0hYgFpH+U7wuRtORVe9/b3/wCCnf7X&#10;fxe8fRf8E4Pg98PW+Hvw18RXGgzeIPHV5OJPEuo2+PPit/LKhEBwA3TlSWGcB8s+iv8ANfmF473/&#10;AAf+R9ufBz9o/wCDHx71PxRpHwl8cW+sXHgvX5NE8TRQwyIbG/jGXhbeo3EA9VyPeu53r61+Rv8A&#10;wSz/AGvPiP8ACH9l/wDaw/al1L9nvXNY8af8Lqup5vh3oNvLczrqUsUSG2zGjMESQne+04VSeT19&#10;F8X/ALYv/Bdn9nb4dSftU/H/APZo+FOp+A9MhGo+KfCnhvUJ11jTdNyDI4ZnZC8cZLEfP905AHIX&#10;JUXT+uxKlF9T9Ld6+tG5fWvkaX/gobr/AIs/bL/Zz+E3wutNNuvAnxs+H+qeJJr66gY3kSw2f2iA&#10;IVfavUBgQ3fkVufFz9s34k+A/wDgp/8ADP8AYv0vRNKk8L+MPh/qmu6tfTRSG8hmtvN2BCG27D5Y&#10;yCpPPBFJ83Yo+nd6560gZO38q/NX4f8A/BQ7/grf+2zNrnxR/YO/Zy+Fdv8ADjTfEV5pOmXnjzXp&#10;hqN61tJseV44pB5WeCEKg89T1r6M/wCCSX7Ynxh/bf8A2VH+Mnxz8O6HpfiC28Xano11a+H45Fts&#10;Wsgj3DzHZsk579qXvdV+X+d/wD3bXT/P/K34n0+dvRqQbFPFcf8AtEePtW+FHwF8bfFPQbeCa+8N&#10;eEtS1SziulJjeS3tpJVVwCCVJQA4IOO4ryr9j79sHxH8ZP8Agnd4a/bN+KnhxRqGoeC5tc1XS/Dd&#10;lJJu8oSExwRZZ2YhAAuSSTinZgfQoZQM5qveatptlcw2t3qEEclxJthjkmCtIR2UE8n6V+bOi/t2&#10;/wDBc/4q+Cn/AGoPhT+wp4Csfh68cl7pfhLxJrEyeIL2wXJD48xQsjqMhSo7YVuCfN/+Cjv7X/xL&#10;/aB/ZP8AgJ/wV9/ZZ8HWLWPwx8RXN74m8P8AiC8Km0u5ZIrP7M6IVaYLNkZUqduGwKfs621v6/zF&#10;z00r3+4/XSea3hhaSeRUjUbmdmwAB3zTLO/sNRt0u7G5jmhk5jkicMre4Ir8mv22f27v+C2Pwm/Z&#10;hvNY+Nf7LnwbtNE8cRx+G7P+w9bubi9mn1GNoolhi8/LPhzgYOCMkYFetf8ABOf4yfH39k/4lfBf&#10;/glj8YPBuj280HwVvfEXiDU/tjzXMF0l9LiISBvLKbGBPGQeM8crlq7yjZfL9BRqU5aRdz9EGYbe&#10;Ofao5FcsHLEAc7R3r4H/AGRv+Cz0/wC2D/wU/wDFn7Gnw48Cae3gLw/pV7Jp/i52lF1qE9rIkUjo&#10;M7DC0hcKQMlQDnnFfW/7Wf7SvgT9j/8AZ38UftHfElLiTSPC+nG5mt7Vd0tw5YJHEn+07sqg9Buy&#10;aXvLRoo9FDgDApQ6njNfmg3/AAV1/wCCjXwj8G6R+1n+1b/wT70rQfgbrclrJNqmi+JPP1jRLG5Z&#10;RDdXMJJ3j51yuyMjODt4z6N+2f8A8FafiT+zf+1j4G/Zu+DX7NbfE5vid4E/tfwQNH1YW891emVg&#10;iyM48uO28seY0p5UdsDh8tROziwXK9mj7q3DoTTWZduc18H/AAD/AOCk37avh/8AbO8Ifsfft+/s&#10;qeHvBtz8StPvrrwPrXhHxB9ti3WqeZJBcDc2GC8bgVGSMAgnb7N+wb+2rr/7YWpfGCy1rwNZ6Kvw&#10;z+Leq+DrNrW7eX7dFaOFE77gNjMDyoyB60e91QLXVH0Uj7xnFObp1xXzv+wR+2n4i/bC1X4vWGve&#10;BrPRV+GvxY1PwjZvZ3by/bYrUgCd9yja7Z5UZAr2r4ofEXwv8Jfh1r3xP8bagtro/h7SbjUdSuW6&#10;RwQxmRz+SmgDLvvj/wDBWw+LFt8CLr4qeH4/GV5ZtdWnhZ9WiF/LCoyXEG7eRjnp0BPauwV12ZJr&#10;8pf+DefX/gv+2N44+NH7YXxB8DW998WJ/iM99HrGrWqyXOm6ZdQf6LHbOwzEhQSoduMgDtiv04+K&#10;/j/R/hH8L/EXxO8Qyqmn+G9Cu9TvWZsYighaVv0U0agpRlsXLTx94Lv/ABjdfD6y8WabNrljaR3V&#10;7o0V9G11bwOSEleIHeqMQQGIAJBx0rY3KBnNfF//AARo0XWPEP7MeqftxfF6VG8YfGrXLvxNrWoX&#10;GM2+nLI8dlbAn7sMUC5VeAN575rgn/4LHftJ/tJfEDXNA/4Jq/sF6h8UPDfhq6e31Dxtrmvx6TY3&#10;cqk5S280AP04+bdgglQCMnLLZahdbn6G5BoyBXyh+wX/AMFP9L/a2+IPiH9nT4s/BjWPhb8WvCNu&#10;LjXvA+vTLJvg3bfPtpgFE0eSvIHRgQWHNdR+yV+3Fc/tP/tC/Gv4HP8ADgaOvwi8Tw6Suof2kZv7&#10;S3+b+82eWvlY8r7uW+919Z5pdmHzPoVyAM0K+4Y2/hXxP+2d/wAFnfhv+yp+258Of2HdD+HEnivx&#10;D4z1jTrLWruHWBbpoS3tzHBAzL5bmZyHaQplMKF5+cEeq6r+3Zb6X/wUa03/AIJ/yfDeR5NQ8Av4&#10;m/4SganhYwsjp5HkeXz9zO8P3+73o5pdmB9Bo+TgjFOBBr4z+AX/AAWW+DHx6/4KLeMP+Ceuj+Cr&#10;yz1Dw299Bp3iiS+V7bVrqz2/aYEj2AqyfvD95siInjIr0j9mb/goD4M/aJ+J3xq+HcvhC48ORfBX&#10;xMdJ1nWNUv4zBdgLIxnGAPKQCMk7ieDnNF32GfQZZR1NBZe5r89J/wDgvZD8RvEusxfsefsFfFb4&#10;weGdBuHh1Dxh4fsfKs5GRsHyAUcy9yB8rHjjBBr6K/YL/wCCjfwN/b/8Lavf/DW11bRfEHhm6S28&#10;VeD/ABLZ/ZtR0qZgcCRMnKkq4DDupBAPFV7yV2ml3sK8ejPoLpVXUta0fRoVudX1W3tY2cIslxMq&#10;KWJ4XJI5PpVknCV+Uf7UXjD4Mf8ABR7/AILe6V+wH8bfFmot4F+HfhW4uLbQNN1SazXVPEWxJ3Dy&#10;RMrZihxgA5zG/OGYEtJ7Bex+rWQx3q/H+eaFyrEk14Z4j/bU+HPw0/a90/8AYl1fRL+G9Pwyn8YH&#10;xDcXCG1hs7ecwPG5Zt+8bS27kY6nNeB/Cr/gvn+zZ8X/ANmL4tftPeFPhz4l/s/4S3VpHqWkzGAX&#10;F/Fcy+XDPF8+0KzBvvHI20iuXS593qpDljJmnFlHWvlz9rX/AIKsfAz9kT4Y+BfF3irwp4j8QeJv&#10;iVZRT+DPh/4Y0/7Vqt+WiRyAgOFC+Yilu7NhQTxWN+xx/wAFevhd+1F8bZv2ZfHfwR8cfCj4iDTm&#10;v7Hwv4+0k28l/bqNzNC/AchQWIwOAxBO00e92JPrtH3dRinbh618B+OP+C9/wvg+IWv+CvgP+yF8&#10;ZPipZ+G9Wm0zUfEvgjwi9xp5uYWKyIkgzuwQeSBngjgg16Z8Hf8Agrn+zz8Rv2FNZ/b/APGOi614&#10;P8I6FqN1Y31jrMKNe/aIZFi8pUjY7neRgqrwc9cAE0e9a9n9zK5dL3X3q/3XPrAEHpRketfnz4R/&#10;4L+/DmPxN4fufj1+x/8AFb4Z+BfFl9HbeHfiN4q0bbpszSNiNpCo/dowwwYFvly3QEj0/wDbZ/4K&#10;x+C/2Tfi9o37PHgH4B+Nfiv8QNa0f+1o/C/gezEr29juZfPkbBwCVOMKeOSRkZPevbld/QndXTPr&#10;fcvrRkHpXw/4c/4LmfAHxP8AsceN/wBrW3+FPi63n+Gut2umeOvAt9bxw6rpMk86wh2ViFKgs3cH&#10;92wIBFcnrv8AwcIfC630Rvir4I/Y1+M3iL4X28yrffE6z8KtDp0aE4MqiTBZFPViV6fhTtLs/uDS&#10;17n6GZHrRketfM/7U3/BVD9mb9mD4FeDfjjeT6r4qX4jRwv4B8P+F7Ez6hrgkjEimKI4IAVlyWxg&#10;sAASQK5/9jf/AIK6fCr9qr4yyfs5+L/gt48+Ffj46a9/p/hr4haK1m+o2yH5mgY/fIB3bcAlQxGQ&#10;pIOl7fgB9cbh60gZT0NVtR1Ww0fT59U1O6SG3t4WluJpG2rGiglmJ7AAE18A6z/wcKfA+61nU9R+&#10;Ev7J3xl8deC9HupIdQ+IHhvwi0mmp5bbXdWJGVHX5tpxzilrsk/uuC1P0IBB6UZHrXzf4l/4Kpfs&#10;deGf2LrP9u24+Ick/gjUtsWmLbWbte3V4WK/Ykg+99oDKwKHGNrEnaM15D8J/wDgvR8A/F3xC0Hw&#10;N8Y/gB8UPhXa+Kr1LXw54k8eeF2tNOvJH+4POztQHj5uVGeSBzS5na9vwKS8z7uoyM4ryDVf2y/h&#10;vpH7Z+k/sQT6TqjeJ9Y8Fy+Jre+jhj+xpaxzNEVZt+4PuXgbSMEc1BrP7avw40n9r4/sXNomsTeK&#10;f+EFk8U/aIbdPsv2RJTH5e4uG8wsDgbce4o5n2JPZtw9aNwx1r4Dh/4OIf2NPEGhpN8OPhx8TvFm&#10;uRzzpqnhXw54Oe6vNMWJyhecq3lBTgkbXY464r3f4N/8FN/2TfjN+yVq/wC2hpfjebSvBvh1po/E&#10;j61ZtDc6ZPFt3QSxDJ8w702hd27euM5pcz7P7g9D6DMiDq1LvUjINfj1/wAFRP8Agt5+z5+0d+wv&#10;42+Gnwp074keD9c1j7DL4N1zWfDtxp8Gsxx30DSm3uI2OP3YZvm25APfAr9b/Am8+DNHeRmZjpkB&#10;ZmbJJ8tec1S5uqsGhrF1HU0iyxt91wfpXxN/wXj/AGyNd/ZM/Y0j0v4f+OD4f8U/EDXoPD2lanby&#10;bbizt5Dm6uI+6lIht3jlTIpGDiun8ITfAn/gjv8AsQL4n8W/Erxp4o8LxatazXOratcnVL2W4vWi&#10;iBjJKny2fDAZO3ceuadpMV9bH1pketBIHU186/EP/gpt+y38Lv2u/Cv7E3izxLfReOPGFrBPpcUe&#10;nlraPzhIYkllz8jv5ZwuD95fWum+E/7cnwF+LkPxOvNI8Qy6bafCPxBc6R401LW4RbW9tNApaVw5&#10;bBjVQTuOKCuVnsWVzyKAy5wK+GfDv/Bwz/wTl8R+Nrfw0nijxVZ6TeX/ANkt/GeoeE7iHR3kLYB8&#10;5huCk/xFAAOTgAmvpb4p/tcfB/4SfE74bfCfxLqVxJqnxWv7i08IyWNv50EzwwrM5eQHCqUYENyD&#10;STu7CPUCysMZpojjzlkrzT4v/tVfCr4I/F74d/BPxtc3ya58UNRu7LwtHbWZkjkmt4llkEj5xGNr&#10;DGc5qL4Oftc/CH45/GH4hfAvwLeX8mvfDHULey8UR3FiY4klmVmTy3/5aDCnPTH401LsHLK1z1JF&#10;jX7oFOyCa+fNR/4KSfs36Zp3xi1SW/1h4/gXIqePhDpbEwkqWzFz+9AAJJHTFeQeNv8Ag4R/4Jue&#10;ELi1Fh8QPEHiC3lsYbm+vvDfhe5uoNNWRVYJO4ACuFb5lXcVIIPPFTza6fqPlla7/Q+4MLQCvXFc&#10;Zo3x9+F/iX4FL+0h4Y8Tx6l4Qk8NtrsGqWYLiWyWEzF1XrnaD8p5BGCAQRVf9n/9or4ZftKfA/Rf&#10;2hfhnqszeGNes5LmxvL+3NuwiSR0ZnV+UwyN17DPSgXod2SOgFGAK+LfEP8AwX2/4JreHfiXJ8Pr&#10;j4u6hdW8N99juPE+n+HrmbSYpd20g3CrgqD/ABqCvcEjmvpb4pftMfAv4M/BO6/aM+IfxN0ux8FW&#10;unrenxALjzYJoXA8sxeWGMpfI2qgYsTgA0cy/pFcsl0O9GAMEYpHCk818p/sv/8ABZ39g79rT4pW&#10;/wAGfhh8SNQtfEWoRu+j2PiDQbix/tJVGT5DSKFc45C5DHBwDXRfHX/gql+xD+zT8RPFHwr+Ofxj&#10;j8O674T0u0v76xvNNnL3UVzjyhahEP2lyWAKx5K8k4AJEufLuT/W59FYAPFKSAOa+ev2Nf8Agp3+&#10;x/8At3apq3hv9n74iXF1rOi263GoaJq2kz2V0kLHAlVJkG9c8EqTtyM4yM8n8Wf+Czv/AATz+F/x&#10;hu/2evFHx/hh8QW8zWd9d2um3Etjp90QQIprtEMUbBuCd2FP3iuDg5/61/yD+v6Z9YKyFs5FHynm&#10;vhL/AIJUfto6T4R/4JB+F/2rf2yvjjdNbW02qtrHirxRfyXNxIF1K4jjQsd0kr4CoqDLHAAHSvX/&#10;ANkr/gq7+wz+2z4svPAHwC+Mi3uv2lqbn+xdS0u4sbieEYzJEs6L5qjIzsJI7gCnzcrsyuh9HcMe&#10;VpcrXyr4v/4LU/8ABNTwP4Jbx14i/aY0+OFdYutLOnx6XePfi6t22zKbQRecFUkfOUCHsxr2P4Df&#10;ta/s7ftM/CAfHn4K/FPTdZ8KL5outW3NbpatGN0izCYI0RUckOBgEHoc0+ZbsOVnoxZQOf1oG3GV&#10;xX5x/wDBRX/gs5+y34q/Y5+LWifsX/teWS/Enw3a2TaTcaSssMkp/tK1jmNnLLGI7rETSZMRf5SW&#10;+781ff3wpvdS1T4X+HdS1m5aa8uNCtJbqZsZkkaFCzcccsSeKIybJOgoooqgCiiigAooooAKKKKA&#10;Cign2ooAKKKKACiiigAooooAQgk9Kg09ibZSF/ib+dWCeQKgsRm2UZ9f51X2SZE9FFFSUFFFFABR&#10;RRQAUUUUAFFHOaKACjNFHWgD4z/4Lk+LfisP2Kbj4F/BTQNUvfEPxW8RWHhOOXTbSSX7Ha3Eo+0y&#10;yFR8iGJWjLHAAk615j+17+zzP+wl8Uf2T/2if2ePA2pXGn/Du4h+HvjGHSbJ5pbjQLmERrJMsYLM&#10;I5RLLuIxvfJ61+i0sQcZKg46fLUcUc0gP2mFQc8ANu4zx1AqlLlVvvM5Rm3e/oOuj/osh/6Zn+Vf&#10;i1/wRE/ZB+Pnxp+Ocfi/9o/wtqWkfD/4GeINXu/BGh6tpc0H9pa5f3DSG7YS8OIY1XDAcNswfvZ/&#10;akLxyKakIQYVQv0FEZKMdrlSUpdbLqfiH4j8D/EfQv8AggX4i0S6+GWvtqkP7RM1+2jLosxungGq&#10;rLvWLbuI287gMHFdX/wU0/4KZeAP28P2e/CfwA+EP7Ovxes9Wj+Iug6hPNrngeW3t0ggmzIS4ZsH&#10;B449T9f2Pa0iYbSgx/dxwab/AGfB0ECf98iq5o8ylqvu/wAmZONbRK34/gfHH7ZH/BSb4k/sH/tF&#10;eH9L+LH7OOs6x8Gtc8M5i8ceD9Mmv72x1VX5guYV4SPZgg9WLcE7WA8+/YC8ZfET9uX/AIKTeNf+&#10;CiqfCXxB4R+HOm/DGDwL4HbxPp7Wt3rDfbftk115TchAdyjqPmAzkMB+gz2SPuW5VZFborJ0qvd6&#10;ZJeaTNbWl01tJLCywzRrgxMRwwHfHWpXs0m9bvu9Pyv+Jrepe2lvxPhXxjoH/Bw/N4v1RvBPxE+A&#10;kOif2hOdJW80+5MwtfMPlByBjdsxn3zXmf8AwSBT9pOP/grZ+09H+1vqPh288fR+FfDq61c+FYGS&#10;yI8seUI9wz/qtmffNesW/wDwTb/4KaBGW5/4LQ+MSv8AAq/D6x6ehPm81237A3/BNPx1+x/8fPiB&#10;+0f8Uv2rNW+KHiT4i6dY22sX2raBFZuptchGzHIwPykLjAwBRGnGnd6L0bf4PQ54zqe0+0/VJL/M&#10;+uH5XBNfBP8AwXy/Z4+Lfxe+AXgz4i/DGz8XalY+AfF66h4y0HwNqj2uqX2jyKI7g25Xl5I+GC7W&#10;4JOODX3gkf2iApI3DZHDe9L5OIfLO75eBzSjaMk3qdL5raM/nw8e/s4/sxftm2+j/s8fsFj9qLxH&#10;4u8Q6xaLrU3xG1C6TQ/DlqsitPNdiRdshRVOAGxuxhi2FP6Ban8DPDviv/gtxe/Czx14Pm1jwfe/&#10;skx6DfLeWbtb3Uf9oeW8LSY27igzjORnIxX6GQWVnbEmGCOPd1ZUAzThax+b5xiXd03Y5xWrrdl+&#10;X6JEKMuv6/qfkr/wUS/4Ia/DT4BfsS/Ezx18Cv2mPjdb2Oh+HZbnTfhyvjN7nSJcOv8Ao5t/KLPH&#10;gn5dxPA5rnf+CrnwtuPEv7H/AOxnrvxD+GviybwJoOi2DfEDxB4G0lpde0aP+y7QRxxMFLRI5Em7&#10;PG6Ne4Ffsc8CyrseMFWHO7vUclmjRGLylZemxlyMemKmMo9V18v8rBKM2rJ/e7n4k/8ABOfRv2V7&#10;v/gsZ8L9d/ZA1b4v6toEfgPXotcvPihBdFra5a2k2LE0yDClTz6nHrXrH7IH7efgz/gkKfiV+xB+&#10;1h8K/HEeo2PxG1bV/h5qGh+GZ7yPxTY3knmQiJ0XaJOMEscfNg4KkV+rsWl2UHzQ2ccZ7GNACOPp&#10;SXOk6feyLLd6fDKy8o0kYYr9MjiqlUhLo/w/yt+AoxqLXT8T8TP2fvAH7WX7TP8AwTv/AGtvE3ww&#10;8LeMPBvxA1T46nxNaaHpdzLYaiYkEM01pGw2sZPLLrgfeZQMEnFeR+Pbz9kD4mfCK8+HHwW/ag/b&#10;S8TfFrWtObT7X4W6rqlyyC+kUx+VdlrbyzAGOHw2WX0zkf0IwWMdvzFGq7jltqgZqOPQtKhu2v4d&#10;Lt0mb700cKhj9TjP61PNT6r8n9+hcZVoxtf8Wlc/IP4i6x4R/wCCVX7TP7E837Q8uqLpvw/+DOs6&#10;d4mvtI0ua98i7ntihVUiBJAmcrkZ+UA9K7L4Yftx/AX9vn/gud8JfiJ+zrda1faT4f8AhPrdjf3W&#10;qeH7mx2XD+a+wCZF3fIw56dq/Uy60jT77b9tsYZtvTzog2PzqODQtIs5hJZaRbQt03xwqp/MCnzx&#10;3s7i5Zctmk/P/gH4Car4X/ZO+GH7Z/7QFv8Ats/Eb46fBy8vviZfz+FNA+E1rd2ulXmnl2Md1mCN&#10;w7SDDZAVfmOM84/Qz/g26sY9P/4JsW9va/bTb/8ACwNda1fUUZbiSE3AKPJuAO5hySRyTX3fd6Lp&#10;19NuvNMt5iOjSQqx/UVJa2VtZoLaxto44/7sahQD9BTnOMo6L8hRjJb/AK/kfGf/AAVY/wCCnP7K&#10;f7NHw78cfsufFLXtcj8YeKPhvqC6PZaf4bubmGRrq2nghBljQouZBg5PHevnH/gnD+3T8FPjz/wT&#10;a0L/AIJofBTx74m0X41zfCfVNO00Q6Ne2YtNRS2uJd6Xm1UQg4YMHHPTmv1YutC0m/l86/0q3mfG&#10;N8sKsQPTkU228O6PZTi4stJtoZB0kjgVSPyFReHLbU087fi/vP5/fAHxH+B3hf4XL4Z/ab/4KZ/t&#10;neE/jFptu1prnwzs9U1KSSXUEyrR2ziEx+W7fc3yAgHnOMn3DxN+zp8Q/wBmb/g2f8WeH/ino2qW&#10;eseIvElv4gl07WAWvbaG51a1aJJ+AfN8pFZwQCGYggHiv2OuPCXh271BdXuNCs3u14W5e1QyD0+Y&#10;jP61YvNLs9QgNrfWkc0TdY5EDKfwNKPsqesY2u77Jfla/wAzOMan2nf1bf57H5P/ABL/AOChv7Kv&#10;/BQ79rH9kT4BfALxdfa1D4e+IC6x4otbzw/eWccMlpYH7OMzxKH/AHgkxtJAx7iuT/4LQa5+0zH/&#10;AMFdfBPww/ZRsJv+Es+IvwfbwjbanDkHTbe8vZftFzn+HZCjkv8AwjLDkCv2EtfCPhqwuVvbHw9Y&#10;wzJ9yWO0RWH0IFSy6Hps9/Hqs2nQNdRjEdw0Q3qPQN1FVCUY76/gFp2urXPzO/Zp/Zj8A/sgf8Fp&#10;vhv8APhtpXk6b4d/Zda3luFjwby5OoSNNcSHo0kkm5znn5vSvvT9r34izfCP9m7xd8Tofg9L4+/s&#10;LSZL1/CFvs8zUkTDNGu9XUkKC2NpztwBkiu+Gi6d/aK6w2nW5u1j8tbnyh5gTOdobrjPbpU84LYj&#10;+U7v4WFTOTqO7bHFOKsflN+3l/wWC/ZH/bW/4J76l+zp+zXNqWvfE/4oaXb6Npfw6tdBuDd6ZdPL&#10;F5iTZjVFEWGwykhioK8ZI8q/4Ki/Cu6/Z+/al/ZPT4yftAeLPhX4d0P4Q/8ACM698UvB9rNJNYXM&#10;abJIlkiBaPfuA3gEqrbsYBI/Y7T/AIX/AA08Na5ceLNF8A6LZancc3OoWmkxRzy/70iqGb8TV/xN&#10;4N8LeNtKbRvF3hyw1WzkwWs9Ss0nib6o4Iq4yhF2TdvO35Ev2suy9Ln5c/8ABNyz/wCCf9x/wUK0&#10;+z/Zp8S/FP8AaA8S2Phi6m1L40+NPEE97Y+HNy4+zp5sMamSUHbuXoCQCcNjk/2E/wBin9pn9pT4&#10;r/tN+NPgx/wUC8bfCLT4P2j/ABNa3OheHNOjmhupPtBf7SS0ikOVcLwOiiv1w8LeBfCHgXTxpfgv&#10;wrpukWoOfsum2McEY/4CgAqfSPC+g6A102h6JaWZvbhp7w2tusfnynrI+0fMx7seTS54q6/y/JbC&#10;UJ/57nwH/wAG93hbxH4E8C/tBeB/Fvi+78QahpH7RGuWt74gv49k+pzIsSPcyDJAdyu8jJ5auj/4&#10;L0fE3xLL+zP4f/Y1+Gxb/hLPj34us/CmnMrEfZ7RpEe6mP8AshAqn2kPpX2zo/hrQvD73D6Ho1rZ&#10;/a52nultbdY/OlbrI20Dcx7seTSat4R8M67qllrWs+HrG7vNNcvp91dWiSSWzHq0bMCUJ9QRRzQ9&#10;pfoae/y26n52Wvww8Of8Ey/+CqnwbtfAVg1j4H+MXw4i8Caw0a7IJNX02OMWUrDGBI6BUHc7nPc1&#10;9f8A/BQnwhrnxB/YS+MHgrwysjahqXw21mCzSPO55DZS7UH1PH416lrnhDw14mltZvEPh2xvmsbl&#10;bixa8tUl+zzL92RNwOxx2YYI9avT2cVxbNazRK0ckZRo26EEYx+VEpRk0+vUIx5VY+ZP+CX994M+&#10;OX/BKn4U6LcQCTS734Y2uiapBDM0Z/cwmzuF3IQysWjfJBBBPrXrf7MX7PHwZ/ZZ+EGm/Bb4D6Il&#10;j4b0uSY2kC3BmO6SRnctIxLOdxIySTgAdq80/ZC/Y48Ufsra78Rvg3p11p958HfEOqSar4N0lrh/&#10;tejSXYY31gV2bTbGQ+ZGQ2V3MpB4NfO/hj9g7/gqz+wrq+s+Cf8Agnz8e/APiL4a6lqU95ovhn4q&#10;W9zJcaC0rFmSKWEguuT6gHqVySTM+dp8v3CXJZc2hZ/b9tdM8Gf8FqP2SfGXgxVh8Qa1DrWma2Lc&#10;fvLnTRFkeZjllUvKRnpg+leR/A/9s3wZ+w78ZP28vj14u8u5urT4l2lr4d0YSYl1TUnS6WC3Tucv&#10;97AJChj2r6a/Y0/4Jz/HXQ/2k7r9ur9vv4z6d49+KP8AZf8AZnhix0azaHSfDFo2fMW1RuS7bmBb&#10;AOGbqSTXj/wm/wCCHnjHUf8Agq140/bb/aK8Q6NqXgeXxZceIvCHhW1uZJvN1BnHkz3MToIwYl3M&#10;MbiW28gAg3ypqzevUn2ltl6Hy/8AET9jfxh8EL39lv8Aah/aNgjuvjD8ZP2ntH13xhcXC5ksIZJ4&#10;5IbFd2WURq3zKMAMQvRFr6B/bh+N+i/s3/8ABa7Vvjzr97HHD4T/AGUdRvoldsb5llufKj9y8hRQ&#10;O5bivpj/AIKZ/sUfF79rT4h/s++KvhbeaTFb/C/4s2XiTXo9SumjZ7SKSIsIgqnc+EbgkDpzXzp/&#10;wVT/AOCN37R/7d3/AAUG8I/HTwh4k0O0+H8eh6XpHi62utUliubi1hvnnnQRqhEgKlSAW5Ze2M1f&#10;xW6f5diHKNPz/wAzwc/s+eLP2Jf2HP2Xf+CkesaW8fijQ/ik3ij4kaiF/wBIk0/xAwWQzN1I8vyF&#10;IOcGSvfP+CbPws8CftU/Fn9vH4WeKtSvJPDvjH4qfY7250u88mV7eSKb/VyAfKCpHPIIOOc19z/t&#10;Zfsz+H/2j/2SPGf7Mkllaw2fiLwnPpmnwyRjyreQR/6O2B0CSLGwx028dq+LP+CLX/BK39pz9kr4&#10;D/Gb4Tftga9FHc/Ei5gWHVvCviORrtYxavA8qzqFeORQy7W5OVocuaLa/rsV8M7Pqfd/7O37P/w0&#10;/Ze+C3h/4E/CfRhZ6D4b05bSxDbfMkA6ySMAN0jHLM2OSSa+JPG1vYfCb/g4x8DN8Poo7X/hY/wd&#10;vR4zs7JQouWgaUxTzKOrfuY1DHn5etZXwu8F/wDBeD9g/wAO/wDDPfwv+Hvgf49eEbGaSLwn4u8R&#10;+KjY6lYWxYlEu/OkVpgu7gLuIC43YAA9Y/YH/wCCf/7Qnhn9o7xD+37+318QNH8RfFrXtKXSdG0v&#10;w3G66X4Z00YJt4N/LMxAy3b5uWLk1mo1FeU7a+a1HzQ05PyenqfUvx5+LOg/An4MeKfjL4pu1h0/&#10;wvoN1qd00jYG2GJn2/UkYHuRX4z6J8B/iV8Mv2DPA/8AwWa1LT5JPiIPjc3xH8X3aRHzpPD97cfZ&#10;nhA6mMRMrhegWRj0r9p/iZ8LfAHxm8EX/wANfip4O0/X9A1SMR6hpGq2qzW9woYMA6MCGAIB/Cot&#10;R+D3wy1X4at8GtR8CaTP4TbSRpjeHZrGNrM2QjEYt/JI2+WEAXbjGAKUZRin5/kOSk9uh+Nv/BbP&#10;9oa+t/2/tBt/gnHJrOrfGT9mePwl4Nk09sieTVtXKq4YcBWgMmGJAyR615x/wWE+Blp/wTHjt/hz&#10;4LsfL8M/GD4C6f4X1hbdNqT61o91aOLpscFjFxnk4c81+1J/Yg/ZJfxL4U8Zy/s5eDW1jwLYwWfg&#10;7VG8PwGfRreFi0UVs5XMSoSxUKRtJ4rV+O37K/7O/wC09pmn6N+0L8FfDXjK20mZ5tNh8R6RFdra&#10;yMMMyCQHaSAAcdcDNaxqQjZfeZ8tXV2V+mv/AAD87vGHjbwB8Bf+Crv7Mnxe/aFvrXS/B+rfs9po&#10;nhnxDq7BLG01jaCVMrfJE7I4XJI/1i1037bHxS+FH7TH/BWj9lPwH+zP4r0vxJ4o8F65qms+MtS8&#10;PXSXMem6ObdA0U8seVXzNjgKTnLDIG5c/eXxP/Zn+Afxs+HcXwl+L3wg8O+JPDdvGiWui6zpMVxb&#10;24RdqeWrg+WVXhSuCB0NY/7Pf7FX7Kv7KEV1H+zn8A/C/g977i+utF0qOO4uFByFkmxvcDsCSB2A&#10;qeaO936GnLJ3uvmfkd+zP4r/AGn/AIdfHz4+fAv9jn9u/wCG/wAFfAfhP4ralHZ+Dfit9nmvPOeQ&#10;+dPAJFVlgZ1Yr8zYwAeck8t4YsPEV3/wQT8H/EHxDYL4k8P+Fv2pm1z4jJpsRaPUNKi1GYTuEUcx&#10;lnQ46YweAK/Yb4s/8E8P2G/jv4vm+IHxj/ZM+H/iLXLnH2nWNW8K2s1zNgYG+QpufAAAyTgcV13w&#10;0/Zu+BXwb+GrfBr4WfCTw9oPhORpmk8OabpMUdk5lP7zMIXad3Ocg571XtKdr9fT9b/oZ8tTmtbT&#10;+ulv1PhD/gs/+2V+xp8Z/wDgmdq3w6+FvxS8M+Ltb8f/ANmWngPw/oN9Hc3k9y1xE8bLBGS8exVO&#10;cquDhepwfIP2w4PjJ8FP+CkfwLt/gX8Y/Dfw1+JF38A47Lxt4u+Il1F/Y19Z25jBt1WRDm4DxuSd&#10;3Tb0wc/o78LP+Cd37DPwV8et8UfhL+yh4B8P+IhJvh1bS/DFtFNbt3MRCfuc/wCxtzXTfHn9lb9n&#10;P9p7SbXRP2h/gp4a8Y2thIZLGPxBpEVybZiMExs6loyR12kZxzmpjKMdG2/l/wAH9SuWW6S/r5Hw&#10;J/wUN+Nf7J/7U3/BIz9or4i/skWmk6tqVrdWNl488RaD4Xe1XVL+2vbUyTGYxL9rRU3MJAXAQ5yA&#10;efn+G78deKP2AfDuq/tP/wDBYbwdpfwjk8LadaXXwz+E3hmzbVb2zKRoNOB3rKJv4HxGcFWJBwTX&#10;7FeAv2evgn8Lfhx/wp34b/Cnw7ofhMwyRP4b0vR4YbF1k/1gaFVCNvyd2Qd2TnOTXnHgr/gl7/wT&#10;z+HXjaP4jeCv2N/h7p2sQXCz2t7b+F7fNtKDkPEpUrEw7FApHaiMo8tpP8P+Dp+I+WXRW8r/APA/&#10;Kx8bfHdPgj+zZ/wUe/Y/+InjLTD4f+ENj8L7zQvCN14ihMMWkag0P+j/AGjzOIZTG8S5Yghs56Ej&#10;U/4KI/tRfAfxn/wUv/ZB8H/Bbxpouu+LLH4jOdXvtDvorj7Hp90iQmCV4yceZ8zBCR9zOO9e+f8A&#10;BTbUP2mPEHh/R/gx8Dv+Cdnhf47aRrUcs/iBfG+uWVtpth5ZAjXZcEFpTyysMbccHJ48G/Yh/wCC&#10;b37R198d/A/xX+Nf7K/wn+A/g3wDqc2tWPgP4eyLeahrGrmJ4Ibi+u1LK6wpLIUG5iC3QZOBarmv&#10;b7tfxv8AgJvl7N/j/XzPvP8AaLi8YS/s/wDjWP4e6XZ32vt4T1H+xbPULYTQXF39mk8qORDw6M+1&#10;Sp4IODX5I/seftZf8FIPGf7NVr4p+G/7Vn7Kfw78O6b9qg1DwXrGippM2jSRyOJI5rVUCoSQW4B3&#10;bs8kkV+0jRlhg14T8T/+CX//AAT++M/j1vif8Tv2RvA+ra9LceddalPocSyXUn9+YKAJz7yBs1nH&#10;latL/gfg0aNyi7pJ/JX+9pn5C/Bnxp+078Ev+CXlj8c9K8MfDjUtH179qK9vbfXvFng03ei6NaTI&#10;scerW8MqFrW3+1RvtcKGVSABzg9h/wAFK/ij/wAFHfG37I114K+OP7TH7N/jTR/E11Y2+i6H4DD3&#10;Gs39006GH7Ei5O7IBLDAC7geuK/aK7+E/wANtQ+Hz/Ca+8A6NN4XksfsT+HZNNiaxNtjHk+QV8vZ&#10;jjbjGO1eS/B//gmB+wL8BfiAvxT+Ev7Kfg7RvEEUvm2mpwaWrSWbn+K3D7ltz2zGFIBx04qv3XNd&#10;309f87epny1Lf8N/lf7mfCf7SmjfttW3/BW74T6F+yrrXhW3+JVj+zFGmsXHjhJZbMxi7K3H+rG4&#10;yeYFwc4wWzWl+yRb/tmQ/wDBce9j/bk1LwfdeLf+FB3H9nyeCYZUtTZ/bU2A+Z83mbt+eBxgCv0k&#10;u/gF8JL7402v7RN14FsH8a2ehto1r4iaM/aI7BpPMa3BzjYX+bp1qOX9nv4QSfG1f2jT4Es/+E2X&#10;RDpC+Ihu8/7CX3+R127d3PTPvyaLw5r21tv/AE/0DknzXv8ALQ/GH/glO37ccPgT4i6b+zV+0T8E&#10;fhno8fxH1ZtfvfGNmkuvCQMMs6P/AMsVUfJuwM766f4y+C/gr4W/4JMReOfhx8X9U+JvhvVP2mrD&#10;V/jx4zbQZrCDVsXG28eOBlANqJPIAKF0J5zkED9G/iv/AMEjf+Cdvxt+I03xY+JH7LHhu8126uGn&#10;v7y3jktReSk5aSZIXVJXJ6s4JPc17Bpn7P3wY0b4S/8ACh9I+Ffh+18F/YWsv+EWh0mJdPNuwO6P&#10;yAuzacnPHOecmm5x5r+nTX53b/ArldtVr8v8vzPzy/4OFvjR+yHr/wDwTKt/DWh+LvC2pXmsatps&#10;ngGLRpYLhowjbmlhEZPlxCASIW4UbwvJIB/Snwchh8I6XGT93ToB/wCQxXzXpX/BFH/gmJomk6xo&#10;th+yR4d8jXFRL7zpJ5JEjWRZAkLtIWt13opIiKg4wcivqG10+KwsodOsoQkMMaxxpu+6oGAPwFRL&#10;4bXuyorfSx+XH7XHwasP+CsH/BVHxl+z7fwLqHgn4H/CW+spJs5ih8SapBiI+hkj+Rh3VrY15T8c&#10;/wBpLXfjL/wboXGhfE648vxZ8MPHGk+D/F0VxnzIprDUoY0ZwcnJh8vnuwb6V+s3wb/Zh+CfwC17&#10;xb4o+E/ga30nUPHWuvrHiu8jmkkk1C8bOZHMjMR1OFGFGTgDNcH42/4JkfsU/EPT/Huk+K/grbT2&#10;fxN1a11TxtZxajcww6jeW7F4pykcirG4YklkClifmzVKUdF2/pk+9r5n5T+Jfhv4m/al/Zu+Ln/B&#10;bTw9pksmv+G/izpeufDMSqY2fw9ojpbunPKpIrs5AxzAKZonxOn+O3/BKr9uj4x/BkzzWfib40f2&#10;l5kakO2myyWcsmRjIxEzbgR0zniv2R8Gfsp/Aj4ffs+r+yx4Q+HtrZ+Al0efTP8AhH1kdo2tZgwk&#10;QsxLndvbLFs5PWsL9m/9gn9lH9kj4d658KfgN8IrHR/D3ia5afXdJmmluobxjEIjvWdnypjAUr90&#10;jqKr2kbWJUanU+ev2s9f/YfX/gi54gmsbvwy3geb4U+X4ZjgeAlrv7Ji0WMDn7QJ9nT5gwOe9fKv&#10;xo1D9qvw58M/+Cc83wt8K6Pq3xOh0u8Ok6X4quWjtpX/ALMt9gmcMrACDryDuAGc8V9yaJ/wRK/4&#10;JlaF8QYfiPp37Lmj/abe8NzDpk1xPJpqS5zkWbuYMA9F2bR6V7f8Qf2Zvgx8UviD4J+KPjXwVDda&#10;18Orqe58H3izSR/2fJLGI5CqowVgUUDDAjjihSit3cIqUdo2/rc/NL4k+Kv+CkPi3/gp9+yVbft6&#10;fCn4d+G7S38X62/hmTwPqc1wbmT+zx5om8yV9u3EZXAGdx9Kzfgr47/4KLeGP+CoH7XA/YS+DngH&#10;xVA3jbT18RHxpq0ls1u4gfyvK2SJuyN+7OcYHc1+oXxJ/Zv+Efxb+I/gv4tePfCovvEHw9vri88I&#10;6h9qljNjNPGI5W2owV9yADDAj6VD8MP2X/gz8HfiX40+L/w98I/YPEHxCvYbvxdfLeSv9umiVlR9&#10;rMVQgM33QM0ueNtvz/zNL1Oe/wDX3H5PfADVPjHr/wAAv+Cj2o/H/wAKaXpvjabTZh4i03w/M0tp&#10;Dcf2fc5WJizEqBg9T3qp+xxov/BQlP8Agmboln4J1n9m34W/CGXwXMdW8VahC99qVxbOj+fc3KqX&#10;QznL5Rl3A7VxnAr9YvA37I/wE+HPinx74x8LfD+1S9+J10tz44W5keeLVJBGY/nikLIAUZgVCgEE&#10;5FeE2/8AwQf/AOCX1r4obxND+zZCqvd/aW0ka3eDTy+7d/x7CXy9uf4cbccYxxT5oSTu7ff+jRnK&#10;Mu35f5E3wa8B/BX4G/8ABHyb4ZfBv4mL4i8NWfwe1aXSdfuswtqSzWlzM9wqOAyq8kjsqkcAgc4r&#10;xX9mvVPEtt/wbaiL4fXm/XV+DutNax27BpeZbotgA5zsLGvpj9on/glF+w1+1R4k0/xV8Zvg0t7d&#10;aXosWk6fHY6tdWUFvZxltkKxW8iIFG4gcdOOgxVX9nr/AIJGfsJ/stfES1+KfwS+EM2k6zZ288EE&#10;r69eTxiOaMxyKYpZWQhlYjkHrU+71YXqKVlH53PLf2N9E/Ymj/4IweHhq1t4cbwTJ8KzJ4smmWDd&#10;9qNsTdtKf+fgTbuvzB9oHIAr4h8P21z4i/4J+fsCeGv2nIt3wu1D4qXC+KF1aTFnJGLq4Omx3W75&#10;fJMW/hsLtHOBX6IeIP8Agh1/wTP8ReOH8cXf7N9nC0119pn0Wx1K4g0uSTOSTZxuIQCeqhQp9Oub&#10;3/BSbxF8LPhB+zHp3wivv2F9a+Meg61cR6TY/D3wb4fDx2sUcZZJPkTbaqgUBGUAhiNuMEiuaPN3&#10;+WwcvKtFb1e54h/wcCav8CPhd+xj4c+IWiwaJpvjTQ/H2i3Xw9vNMWGK8hmScM/klBuEQiDbgPlx&#10;tz2rwz9rR/jvr3/Bd63179nf4A+BfHXi7/hSunXmnWPxBvlhstOLEh7tckeZIgbaAnzYYkdK5rwf&#10;/wAE9H/a01ax+Gnwg/4JUeLPg/o9zrVqfFfxE+LHiia7m0/TIpY5pbXTbWc7lkk2BBIoOAWBOGJr&#10;9MP2pv8AgmT+x7+2Rrek+K/jX8N5Ztc0OzFppuuaPqk1heRW4OREZYWUsgPQNnGTjGTktKHxv9P+&#10;CDitoJfg/wDgHx98GPg/8d4P2ufih+0Z+0P8X/hda/G7Svgbf2OgfDP4VRurWtswaSO8uC3zO/mB&#10;VXO4/Mp4AUVtf8Ewfh7+xvef8ESE1L4haV4fuNN1bw1q1x8RtR1BYHuGvN83mtNI3PmqAuzJyMJj&#10;tX2B+yv+wB+yz+xmNSuvgL8NItP1HWEVNV1y+upLzULtAchHuJmaTYDzsBC55xmvPPE//BFz/gnl&#10;4t+KN18V9U+BwjudQvvtmpaLZ6rPDpV5PnPmS2aOImyeSNu0nqDRzX0Tt5/07/exuMduXT5f8N9x&#10;+bEnh/Sv+IaT4S+N77Ubf7b4P+J41bQdBvtPa6tNevF1e9iSxnjUjMbiRySTj5Oeua+/P2evg18K&#10;vjl8Uvhz+0X+1z8AvDfwo+Pnhm2u/wDhHfB2g+M7d5ptPZQFneO2YeemPMARg2z5gevHsmjf8E6v&#10;2TdE/ZQX9idfhfFd/DmNpHi0TULqWZonedpzIkrN5iOJGLKysCp6EVg/swf8Eqv2Pf2SPiRN8X/h&#10;Z4K1K58UPZtaW+ueJNeuNRuLO3PBihMzN5YwMZAzjIzgkElNa2f9emwlHXVf1/XY/Mn/AIJ4aL+1&#10;fZfF349+I/2Tv2Dvhn421aX4waza3nxA+IGuwRnTo/tDkWsduSJgvO9mUgNux1Wui+Lvwd8Sfs6/&#10;8Emvj/4vT4x+D9S8QfED4vWS/FGx+Fdzu0jwvbveQxXFjEqH90wV8SZAyrqpyBk/eXxi/wCCLv7E&#10;Hxj+KWqfGK58PeJfDeta9cefrz+DPFVzpkOoyk5Z5Y4iFJY5LEY3EknJJNerfDD9hv8AZf8AhB+z&#10;7d/sueCPhJpsXgfUo511XRLpDcLqBm/1rztIWaV2wMsxJ4XBGBSck35af1vb7l8yrSta35f8OfDH&#10;/Bc79mn9h/wD/wAEj/O8FeCvCejy+H5tIHw1vtLhhWaaR7iJXWKRPmnElu0zvksG27zkgGv0i+E6&#10;svwu8NrgjGg2fDdR+5Svkhv+CAP/AATqvNF1Dw3rvg/xTqmn3Vv5Om2Oq+MLq4i0VfMVz9iV2IgJ&#10;KhS3JKllzhjn7M8O6HZ+GdAsvDmnB/s9hax29v5jlm2IoVck9TgDmok5ONm7jhHl2Vi5RRRUlhRR&#10;RQAUUUUAFFFFAAVBOSOlFFFABRRRQAUUUUAFFFFACH7wqCzP+jLj1P8AOrFQ2P8Ax7/8Cb+dV9km&#10;RNRRRUlBRRRQAUUUUAFFFFABRRRQAUUUUAFFFFABRRRQAUUUUABGetNI2rhBTqKAGBMJz971pE8z&#10;YQ6jI6Y71JRQAyFNsYG0r7U8jcMGiigBpRSMEU6iigAooozjk0AFFAZScA9OtNbJFAAqupJLZ/pX&#10;HfGf4+/Cz9n7S9J134t+J10ex1nXrbR7K+mt5GhF5cErCkjqpWJWYbQ7kLkgEjIr5pj/AG2fjl8B&#10;v+ChWrfsp/tTy6QvhPx5pcupfBPxVZ6ebdJJIQTNpd0zOVadeqkY3AL/AHwBgfsu+MvGX/BXf/gk&#10;b4guf2iLLSf7X8WjXdPgk0ezaGKCa1upUtJ0VmYh0kijbO7kr+FL3r2at9wdLo+5o3EkayKeGXIp&#10;1fL/APwR9/aY8UftTfsFeDvHfjyXzPEejrP4e8RSlsma7sJTbtKfd1RXPuxq1/wUu/4KDWv7Bnwt&#10;0W68NfD268YePPHGtJovgHwnattOoXzEDLt1Ea7lzjkllAxnIdnewLXU+lqAoHQV+d2rePf+Dh74&#10;deEW+Oev+B/gh4os4bf7ZqHwx0UXkepQw43NDFcE+XJMq8ffYMRxu4z2vxN/4KrHxf8A8EjfFH/B&#10;Qv8AZusLOHXtD0tRcaDrkbTDS9SS5ihuLSdVZGLJvyOVyGVuhqV7T+X8v0FzQls7/f8Aqj7corxP&#10;RP2tfCvgj9hTRv2xPj9rtlpdkvgCz1/XriEFIxJJbJIY4lJJJZ22IuSSWUc5r5U/4JFf8Fa/2hP+&#10;CgVx8eNY+J/w80XQbDwFa2d94Qsbe1mjuPs9yt7LGLgvId58uGE7lCZyTjBFP3uiHpufovRX5u6R&#10;/wAFl/i/b/8ABHu0/bo17wT4fufiN4g8UP4f8J+HdPt5hZ3t618YIlKGUucRq7kBxkr2zWhF/wAF&#10;fvjFe/8ABHjxR+3bb+A9AtviV4J1xtE8T+GLqOb7Ha38epRW0kbJ5nmD91Krgb8hj3AxT5anVBdH&#10;6JUV8Z/tk/8ABTnxp8A/D/wv+FnwQ+Dv/CefGj4t6VBdeGvCUdwYbW3Qwq8txPITlYlYsAMjIViW&#10;ABJ80+Jv7aH/AAWb/Yv8ML8e/wBq79mX4Z+MPh5aKs/iqD4a6jdLqmhW5PzSETMyyog6lQwwMllG&#10;WoSnLZfkS5RVk3/X6fM/RY7s8UnlqX39xXM/B74t+Cfjv8LPD/xi+G+sx6hoPiXSYNQ0u7jb78Mq&#10;Bhn0YZwR1BBB5FeFftEfty+Jvgl/wUN+C37Ig0XRP+Ee+Jmia5e6rrWoTuk9m9lD5kax/MEwxwDu&#10;B68YoK9T6cKK33hSAANgV8k+Cv8AgoV4z/aE/b9vP2W/2XfCmja94D8C2G/4ofEK4nkkit71gfKs&#10;LIxnZJMCPnLZAw393npv+Cc37Znjj9svwf8AEXxF438K6bpEngr4qat4Ws49NaUie3tDHtlfzCTv&#10;bdzjj0Ao1tcq3mfSJXJB3Hj9a83+N/7Xf7Nv7OGu6D4X+OPxm0LwzqPie8W10Cx1K72zXshYKAij&#10;JxuYDcQFBPWvnb/gnh+33+1d+2/8Z/Hmr6p8BfDvh/4P+Gdc1PRNJ8QR6y0up3GoWk6IFki3YCMh&#10;ZiQoAOBk9a+Tf2Wvjb8Bv27v+C93xI1L41/D+y8QaNaaFd+HvhDNr1mtxZSyaTOn2uSBZFKPIWMk&#10;oI5UHPU5quWXoS3FH69Wus6ZeXsmnW2oQSXEKqZoY5QWjB6bh1Ge2etLe6pZaYFN/dxQiRwkZlkC&#10;7mPRRnufSvyg+OPxG/b5/Yx/4LPeMrX9nH9nnwv4zuP2gtEtZPCVvr3iRbVXi0mzX7Q2Q48sgswx&#10;JjO0YzmuQ/aw+Mn/AAVN/bR/ap+Ef7CXxo/ZA8J+GdY0XxjpfxCv28M+MlvDDpVpO0cks7bykaEs&#10;4Ck7mZQADnFLlnzJJb9Rr2drt/LqfsqjhhkGnE4Ga/PrWf8Agpt+3r+0L8VPG3h//gnB+xnoPjLw&#10;h8PNcm0fWPFnjDxN9hTVL6HiW3s0DLkg/wARJHQnGQK1p/8Agshc6l/wTi+If7X+j/BdtN8dfC3V&#10;l0Xxn8PtdvGX7DqIu4oJIzKgyVxIWU4z8pB5Bpe/2D3e593ADJJpNinmvz/+N/8AwWvh+EX7ZXwr&#10;/ZiT4XW93pfi7SdCuvGniP7dJjw/Lqpxbx4CkEDKklyMhuOhr3z9i39tDW/2pPjB8b/hnq3gm10m&#10;P4S+Pm8PWl1bXrSnUI8ORK4KgRt8v3QT1qby7MPmfQoUA8Vx+r/Hv4LeHvilp/wS1v4o6Ha+LtWg&#10;abTfDc2pRre3MYySyRZ3EYDHp2PpW74u8UaJ4J8L6l4x8SX8drp+k2Mt5fXMzYWKGNC7sT2AUE1+&#10;Vf8AwRI8RfCT9uD9pT47ftg/ETwLa6h8VF8WQ6r4NuteVvM03SZIpYrTyD/CmEKMygjGAPSqstyb&#10;8p+soVW5NLsUHI696+G9E/4LCTJ+yt8a/in46+C6aN8RvgZfSW3ir4dyawSXTzlSG4SUxgmGVSWV&#10;tn8PoQa+gvHn7VB8F/sJ3/7Zw8IfaDY/DT/hLP7D+2bQ3+hC5+z+bt/4Du2++O1Hvdh+Z7Ey5Xg8&#10;0LGFGAMV5H8Pv2svB2vfsXaH+2h8Q4l8O6DfeA7fxRq0bSmb7DA9ss7JuAG8gNtHAJPavju2/wCC&#10;5f7Qt74Gb9pmz/4JbfEST4IL/pB8crq9v9sOngnN6LLGTGBls7tuP4qOWUtlsGnV/fY/R8oM5Apy&#10;jHavmb9pP/gqN+zx+z5+yP4b/ax0977xZaeO1tYvh94d0SPdfa/dXABjt4kPRh/HkHbjGCSAfL/g&#10;9/wV/wDiZB8W/DHw0/ba/YX8ZfBWx8cX62HhPxVrN9HdafNeOP3drOyKpgkfoobvwQACaFzOOzD3&#10;Vu19591UV8RftH/8FldM/Z//AGv/ABF+xTpn7Kvjjxt4ys9Hsr7wrY+EFS4bWhPHvfcCF+zJHzud&#10;iwIBwOgrX/ZF/wCCq2s/Gv8AaFvv2Uv2k/2VvE3wb8cx+HH17S9P8RXsdxDqNgjFZJEkQKFK4JOR&#10;jAbnIIo9617O3cNO59iSSLGu9ulVND8Q6L4lsl1Pw9q9rfWrMyi4s7hZYyynDDcpIyCCD6EV8Ca5&#10;/wAFz5vEd/r3jP4HfsM/Erx18IfDV5cWmv8AxW0WFBa7Ycia4toWG64hTliwI4BOBXmv/BLn9uP4&#10;dfsRf8EPPDv7Q3jPw9q2uLqPj/WNP8PeH9JjX7Zqt9datc+RbxhsAMQCT6BTgE4BOWpy3sw92+5+&#10;qVBOBmvh39m//gsPrfxB/aI0n9lv9qP9jfxn8G/FvirTJ7zwTH4muY5bfWPKUsYVkVRtkIBIGCOM&#10;EgkA8L4B/wCC+niL4+aDead+y9/wT0+JvjzxboeqXNl4o0fSZIlstIMUpRd96w2O7gFgirkDOcUe&#10;9zW5X9wuaO9196P0cDBhkGqOveItE8L6bJrPiPV7Wxs4cebdXlwsUaZOBlmIA5Pc18qfB3/grz+z&#10;/wCO/wBj3xt+1r8TNB1rwMvwz1SfSfHnhXW4QdQ03Uoio+yqowJHdnRU6ZJwQuDj4U/4K2/8FUvi&#10;j8e/+Cefi3wV8UP+Cf8A8Svhx4f8bTad/wAIP4v8QRxPBdsl3FcBJ0XBt2eKN2UEtkjHvStJ6Jfg&#10;wcopbr7z9oIJI5UWWIqyuNysvIIPfNPdFddrDiue+FyGL4X+HUBPy6DZgHv/AKhK+Mfij/wWn1Pw&#10;X+058RP2MvAH7F/jbxx8SPBeoQLpej+GbiOSHUrKW3Sf7ZLMwAtUUSRKQwYkyLjPOD3tkrj827H3&#10;gOOKCM18e/ss/wDBVW5+NU/xL+Hvxn/Zm8S/DP4jfDHw22vap4L1q6SY3lj5bOksMygAgkBTkcb1&#10;Izzj0H4Fft16V8cf+CfkP7ell8Prmxs5fCOoa7/wjkl8ryhbUTExeaFAy3k8Hb/EKV2t0HzPfnRS&#10;ctSxqF6V5b+xZ+0zY/tjfsveD/2l9M8KzaHb+LdN+2R6VdXAmkt/3jptLgANymc4HWvJ/wBtb/gp&#10;5pH7LvxW0f8AZu+E/wABPFnxY+KGuaW2pQeD/CUag2liG2/abiZgREpbIAwScc4yuS/lr26hotXo&#10;fVlFfJ/7H3/BUjR/2hfjHcfsx/G79n3xd8H/AImR6adRsvC/jCEMuqWozultp0AWTb/ECAQORna2&#10;Nr4Ef8FLvhJ8Xv2dviV+0x4n0efwn4f+GPirWNF1mTUrxJPN/s8gNKhUD/WFgFXkkkDkmjm6tMD6&#10;Wor4l+CH/Ban4afHD/gnx8Q/+Cg+h/BfXLXRfh/qUtndeH7jUITcXhQW53I4+VQftC9f7pr2v49/&#10;tt+EfgD+xLN+25rvg3Ur7R4fDdhrDaLayotyY7rydqbm+XcvnDPb5TRd9mB7fRXyn+1R/wAFWfhf&#10;+zcPBPhDQfhL4w8feP8A4haLHqnh34feELATX32R03edMxOyJA3yE5Jzk4wCRX/ZL/4Ks+DP2hfj&#10;M37NXxg+Anjb4P8AxGksWvdL8L+OrNU/ta3UMXe1mT5ZSqqSVODjOM7Ww/e7AnFuya+8+tCQOpor&#10;8/bD/gvHp3iq88TS/Db/AIJ6/HDxXpPhXXr7SNR17w/o9rcWv2i1crLhhNwAAG55AIzWVoP/AAcI&#10;6H4p+Fr/ABv8Of8ABOX4+ah4Pjt5riTxNY6Day2aRREiWQyifbtQq2454wc9K0VKs/ssnmj3P0Xo&#10;r5L+Jf8AwV+/Z3+Gf7Mnw7/aH1Hwp4p1K++KljHP4H+H+i6et3rWoswBKLGjFBtBG5i20ZAGScVn&#10;/s7f8Fh/hl8W/jppP7N/xo/Z8+I3wd8XeI4mk8L2fxE0ZbeDWCD/AKqCVWIMmOdpA9ASeKi07Xs/&#10;uK05rXR9iFgvJqGO5SWVkQqdrYOOor5F/aX/AOCw3wY+BHxy1D9nPwB8E/iN8VvFXh63W48XWPw3&#10;8PfbV0ONlDATuXUbypzsXJGMEg8V5F/wRL+Pnhn9pr9rn9rP4zeA9Y1K68P614y0W40ePU45I5Ld&#10;DbXCshif/VMGUqy46r34pctSWttA02P0do/CvPf2of2nfgz+yB8HdT+Ovx58XxaN4f0pVEkzKXkn&#10;lbhIYkXmSRzwFHX2AJHyf4O/4L4fAKfxDosPxu/Zq+MHwt8M+JJ1h0Xx3468JC30iVm+5vlSRjGG&#10;6gkEY5JA5p+87tLYD7yor56/bP8A+Ckf7P37FOneH7TxpHrXibxJ4vP/ABSPg3wXp5v9S1cDGXij&#10;UhQgBHzEgHtmuU/Zd/4Kz/Bb9p3xB4g+Ftp8LfHng/4j+H9Im1L/AIVr420QWGq6hbohYNbB28uT&#10;dwoy6kEgn5fmAtVdL/L7w+Z9YUV8mx/8Fev2crj9hXXv287bw54lfQfC+qf2Z4i8N/ZYV1bT7v7U&#10;lsYZIzKEDAyI/wB/7pz14q5+0v8A8Faf2Z/2RPih4e+GPx10/wASaW3inwadf0HU7fS/tUN63mbB&#10;YIkTNKbkkjC7NpyPm5qebyK5X/TR9SsM9DS18e/s6f8ABY34I/HT466T+zx4v+CfxN+GWv8AiW2k&#10;m8JD4keGfsEetBBkpCwdvn25OGwOMZzgH2P4m/thfD74WftSfD39k7XtC1aXXviRY6hd6LfW0cZt&#10;YFs0DyCUlwwJB+Xarc9cVWvVErXY9fopqksOa+f/AIrfGf4neHv+Cg/wt+Ctjp/iFfB+ueD9cvNS&#10;utN0fzbGTUI/K8iO6uCP3KrGszKoILOyZyKAPoKmPCjtuIr4+/aM/wCCzv7OXwL+MWqfAXwZ8Mvi&#10;N8UPE/h1tviqz+GnhV9QXRmz9ydyyru9VXdjGDg8V57+25/wVF034t/8Er/H37Uf/BP/AOJep23i&#10;TwveWMWowjSdupaG/wBrhE8dxbSo3l4iL5YgrgEhsAkT73RP+vMPmfoGsSKev/j1OUKPu1+eUf8A&#10;wcW/sp+HvhtY/EHxb+z78dINHaxhkm8QTfDvZZybgo3iYzhCrMeCDg5GK2rT/g4N/ZEF5pNrr3wT&#10;+NGjQa1qVvZWOo618P2t7V5J2Aj/AHryhSDnPGTgEgGkpeT+5i5o9196PvSivn39tL/gpB+zl+wt&#10;Bo2nfFi81jVPEXiQsPDvg3wnpT3+q6ht6skK4woPG5ioJ4GSCKX9jH/go7+zv+2+2s6D8M5Ne0fx&#10;P4c2nxB4N8XaO1hqlgrcK7wsSCpPGVY4OAcEjL5tbW/y+/YZ9A0V8c/G/wD4LefsW/Bb4n6p8KoE&#10;8aeML3w3cND4vvvAvhObUbPQSrYb7TKuANpBzs3Y2kdeK9y8FftofsyfED9nWT9rDwr8YtHuPh/b&#10;2clzd+I2uCkNsiffWUMA0bqeCjANkgY5FClfowPVKK+LfAn/AAXn/wCCe3jjxtZ+F/8AhMPE2j6X&#10;q979k0Lxl4g8J3NpoupTZxsiuWGBzxlwg98V71+1J+2r+zT+xl4EtfiL+0Z8U7Lw/puoTeVpu6OS&#10;ea9kABKwxRKzyEAgnAIAIzijm8g9D1iivhy+/wCDhv8A4Jl6XCt1q3xC8WWkJwBNdfD7U4056cmH&#10;HNfbun3cGo2EN/avujmjWSNiOqkZH6VbjKO6t6gTUUUUgCiiigAooooAKKKKACiiigAooooAKKKK&#10;ACiiigAqvpzFrbkfxN/M1YIzUNkNsTKP+ejfzNUtiZE1FFFSUFFFFABRRRQAUUUUAFFFFABRRRQA&#10;UUUUAFFGc9KKACiiigAoooAAHFAATgZNIrBulLTVREJKrjPX3oAdRRRQAUUUUAFFFFADVTac045x&#10;xRQc44oA/O39tD4e/FL/AIKVfts6F+yh42/Z18UaH8G/hXf3GueKfF+qWZtofE16LdfslvYXC4k2&#10;BpCWMbKThs42rXQf8EYtM8Rfsn/8ElJLj43eDdW8Jt4UvPE2pX9n4hsJbWaK1juZ5hIySgMFKDIJ&#10;HI5GetfdpgQnO0ZryD9tj9l3VP2vvgtJ8BofiVN4Z0XV9UtW8WNZ2Pmzahpkcm+ayRt6+T5u1VMm&#10;Gwu4bTni+aLikRaXNdnhv/BA34ceJ/A//BOzRPEni7TJbO48ceIdU8UW9tMCGW2vLktA2D2eIJIP&#10;ZxX0B+0d41/ZJ8Aap4P1v9p3U/CdjeSeIo4PA934lhiaRdSbG0WzOCUkOByuOnPSvR/DfhvRvCPh&#10;yx8LeHdPjtLDTbOK1sbWFcJDDGoVEA7AKABXkn7d37D3wo/b9+Al98C/iu1xarJPHd6NrdjgXWk3&#10;sZzHcRE9xyCDwysRxnIV7y0dvMdrR1Vz2Ce5tLS3a4upVjhjUtI7NgKAMkk9hjmvw+8Dzr4j/wCC&#10;PP7eHjjwvCy+D9c+Lmo3PhV42Hlyx/arUvJHxjBzH7cY7V9T3v8AwSR/4KbeOfCg+AfxV/4K/wCu&#10;3/w1jj+zSW2m+EYYNWvLThTBLdbzIRt4JZ5M9wQSB9BfF/8A4JkfDrxD/wAE1dW/4JvfBHXY/Bui&#10;Xnh+PTbPWJLAXTxuJkle4kQMnmyOykscjls9gKqEfZ/E1q+jv82Tzc2qTPh3wZq2o/8ABX3Xfgx+&#10;wL4C1GZvgz8I/BXh/WPjVrFmB5eq6nHaR+RpAf0BVw2O+89Y1z6n+wHoui+Gf+Chf7e3hXQrGOzs&#10;bK30GK1tYYwqQxrp94oVR2AAAA9K+ov+CYv/AATs8Af8E1/2bLb4F+FNbXW9SuLyS+8SeJGsvs76&#10;ndMcBtm5tiqgVFXc2Auckk1mfAf/AIJ66r8Gf2oP2iP2hrj4qQahF8c0sVt9LXSmjbSPIhnj+aQy&#10;ETZ87jCrjb71fu6pPT82EeaXvNfI/LH/AIJSLH+2NrP7L/7G9gPM0P4Wa54g+I/jhgwZWkjvXisY&#10;SvqZOTn+GTitr/gq1cW/7IPi39rv9mHU5XtNC+NWj6H4+8HqcrHJerqlvHfRp23lt7kDtGM9s/cH&#10;/BHT/gjBdf8ABL7xd468deKfjFZeMdS8WW9ra2Ulno72gs7eN5HdSGkcsWZk9MbO+eLf/BZf/gj1&#10;ef8ABUj/AIQnUvCnxX0/wjrHhJruKS8vtMe5FxbT7DsAR1IKvGCM8fMaOaPNy30J5ZbntPgLWv2S&#10;dD1b4M/8LLuvB9r8UtS8EW1v4J/tPyBq08ItF85LYn94UwWyBxyfWvQv2oNQ8GWX7N3j6/8AiBPC&#10;uhxeDdTbVmnxs+z/AGWTzM5/2civCf2z/wDglxon7XHwU+H/AIcs/irfeDfiD8L4bVvB/wAQNFtz&#10;51nPFEiP8m9SY3KBtoYEFV5658P8S/8ABK3/AIKeftW2Nv8ACL9u/wD4KSWeqfDOGSP+0tB8E+F4&#10;rO616NHBCXMwjjwCAMj5x7ZwaiMZSlfmVvxX9eRfuRVrf8H+vM9I/wCDeey8S2n/AASo+H48RxzL&#10;FJeapJpC3GdwszfzGI89upHbGMV83/8ABwHpnwCP7d37OfiP9rP4beKfEnw0tfD/AIiTxHZ+FbS4&#10;kuCxWIQAGBkcfvijYDrkA9elfqj8OPh74T+FHgLR/hp4D0aHTtF0HTYbDSrC3XCW8ESBEQfQAe57&#10;1ry2lrcczW6v/vLmlz+/f+vxE1Jx/r9D8dP+CWem/Dm1/wCCkOj6r/wSx+EnxV8MfBK48PXg+Lsf&#10;jpLiPS5bvyz9l+yidnbzw4TJLk4LYAXJMv8AwT2/4Kmfs8fsC3fxr+Dvx88J+Pv7W1L46eIdVs5d&#10;H8IzXVu1vJIiId4I5zGT9CDmv2GjtoI1wkaqP9laY2laaz7pLGJj6tGKUpRl1frp/wAMHLUi7pL0&#10;1t+dz8lv2Dv2o9S/Z0/4I3fHz9o7SfDerJqF/wDEnxJL4SsZtPdLh7m+eOO0Yx4yArSqx9AjVF8Y&#10;v2I/F/7Cf/BML9n39pv4d6DdXXxC+CXiiz8YeLmtYibq6i1SRG1a3bAyyDzERv8AYiJ45Nfre2n2&#10;Bh8r7JFt7r5YxTpLe3liaGSFWVuGVlyDVxqRXzevoLlnyrbT1PzJ/wCClP7Vvwx+BH/BRH9kn9sT&#10;xra6xN4Lj8FeJLie90rR5bqVY7y0gEH7tBnkypn0Ga3P+CXv7Q/gH9tn/gp9+0L+1N8Ol1ZtB/4Q&#10;3w5ovh+41jTXtZRCqyPKoRwNo81WOOexr9Fn0nTpwsc9lDIqjCq0QO36UttpWn2bM9rYwxbuG8uM&#10;Ln8qXNHdXvt5f5has5WdrfO5+Uv7Hf7eHw7/AOCOc3xG/Y1/bj8H+JvDzwePtW13wL4ks/Ds1za+&#10;JrG6l8xfKdMgy54xwMnaSCprzzx58Pvirrf/AASd/bI/bC+IHw41Lwqnxs8aWviDw54c1S1MNzFp&#10;sd7CIZnjIyGkVyfcKCOCK/ZjU/DmhawIxqujWt15b7o/tNusmxvUZBwfepp9Osbm3Nlc2kUkTLho&#10;5IwVI9MHijmgnfX+uxXv2tp/Xc/Gb9kP9l7xt+2R/wAEnPj9+1r4z0N4/H3xDZL7whM6HzLa18PR&#10;p/Z8URIyP3kMiZHXj0r1n/g2k+MGrfHpP2h/jBrunfZb7xJ4+sNRvYN2dssltKX5xyNwOK/T+30y&#10;xs7YWVrZwxwqMCGOMKoHpgCmaToOjaIH/sjSbW18zmT7NAqbvrgc0SqRlFq3pqKMZdbHxv8A8F0v&#10;jH4k8H/sdp8APhuJZPGHxq8RWngzw/DBndtuXH2hzj+HygUP/XUfh5F8YPhTo3/BLH9sT9mP4zeF&#10;oTa+B9V8Nw/Cfx9fIpEZcorWNxNjjmUOd3YI3rX6S6joGg6zPa3Wr6Na3UllN5tnJcW6u0EmMb0J&#10;HytjuMGo9c8L+HfE9oun+JdAstQt1mWVIb61WZFkXo4DggEdj1FTGUYq33lOMr3R+JP/AAUZ/wCE&#10;V/4KLXH7QX7bH7O2s6h4d8CfC/4dw6FfeI9JtpbaTx7qDzRs9tcLIMPbWyoF+6HyyENjGPpj9r//&#10;AIKQfscfCr/gmDefsm+PPi0lh4+1r9nG0g0zQG024ZpZLrRFEA8xYzGNxI6sAO+K/RYeAPAsXh+b&#10;wkngzSl0q4DCfTV0+MW8m45bdHt2tk8nI5rK134E/BXxRcx33iT4ReGdQmhgSGOW90C3lZI1GFQF&#10;kJCqOAOgHSq5otIOW0m0vxPzO+Hf7XX7Of7c/wDwR2b/AIJ5fs6/FqHWPi8vwDgtW8KQ2NwkzXFl&#10;aw+dCHZAjEshThjncOtangD/AILXfsD+E/8Agl5a/DXxP4kW38eaP8NR4XuvhRc6XMt9JqUdl9lN&#10;t5ZjxsZxy3QA888V+jnhb4EfBTwRra+JvBPwj8M6PqKxNEL/AEzQ7e3mCNjK70QNg4GRnmql5+zP&#10;+zxf+P1+K1/8DvCc3iZJBIuvyeH7drwSDo/mlN273zmpTjZpt73/AOAT+87L7395+TXiL4I/En9i&#10;39jX9hX9qD46eC9QvPDvwW8RXd78RdLhtWkl0W21WXzYbpox2t/lByMhio4zXUf8Fu/+Cpf7HH7R&#10;H7JOl/Cj9l34oWfjzxNdeLtF1ZZPD9vJMuh28F0jG5nfbiI7ikW0kNmXGBX31+3d8Qv2svB3gDS/&#10;D/7JX7LOjfE7VNdvntdYtfEmsxWen2Fp5eS8wfmXeTtCgY4bPYH4+8HfsD/tsftLeIdJ+H/x1/ZU&#10;+CPwL+GsPiay1nxhb/D1Vn1TxIbWdLiOzLooVIWlRCxJBwBjOMVppL3rNfd/ndfcS5cr5dPx/wAv&#10;1PEv2/dR17wD/wAFrbPxX4l/bJuP2fbDxR8GNPjt/H50WK4W7CnEtsjygrCSy8vnI2gH7wr0j9h7&#10;wf8As1fFr9pb4s+GvhH+0T8Rv2gviM3whu9Ob41eILuGXR9JW6EiLp1rtwVkZmV8jcCA2CuGz+lv&#10;xX/Z3+BPx30e30L40/CHw54qtbU7rWHX9HiulhPHKeYp29B09KufDD4LfCP4JaB/wivwf+Gmh+Gd&#10;N3bjZaHpkVrEWxjJWNQCfc0OpHdb+i/MOSfX83+R+aP/AATr/wCCo/7Gn7J3/BNK0/Z3+PPiNNC+&#10;I3w0sNQ0LxB8MryzddS1HUFmmxDDDtPnGUsBkZALHOMc+AeGk0q6/wCDYSz8Zr4ZvI7/AEH4oXGq&#10;6DfWbNFJ4cvF1yUJenaCcQq7ggDoe1fsjrf7Jv7MXiX4mw/GjxD8APB974ttnDweI7rw/A94jDow&#10;lKbtw7HORW3ofwV+EXhnwFcfCzw/8MdBsfDd1532nQbXSoks5fNYtLuiC7DvJJbI5J5odSC1u9x8&#10;strI+If+Cd/7bHwH8d+PPCf7Kvj79qO1/aM+K7aXe6vZ/ETRPBtulro1mUQtbSTIcwP8oBOAWJUN&#10;g4FfAH7EOow+Cb34xfCH4nf8Ferr9m1dK+KmtSal4Dj0e2tr64Jl5uVupsO+Qu0IuduAf4hX7i/B&#10;79lX9m39nme8u/gb8CvCfhKbUP8Aj9m8P6FBavPznDMigkZ5x0rJ+J/7DH7HHxp8ZL8RPi1+zD4H&#10;8R68pX/ibax4bt57hsYxl2UlscYzmjnhqnt6L8glGT1St/Xc/LTxt8NvhD4x/wCCJ/iL4n/sjeCv&#10;H/iLRdD+Nlv4r8Ya342VZNS8eW9neR/a9S+XO+FkO5QVXHktkEhiei/4Lg/8FZf2Dv2i/wDgmVff&#10;DD4C/FDT/GGveMbjTprPSdMiZpdGiiuI5pJ7kY/0cqFEeDyWkGMjmv1t0zwd4W0Tw/H4S0bw5YWm&#10;kw2/kRaZbWiJbpFjGwRgbQuOMYxXnOjfsI/sYeHotZh0H9lfwBap4h2jXI4fCtqq3wVw4Eg2fOA6&#10;hsHjIB60uePVtfcPlly2sjuPhVOsnwu8NyodwbQLNv8AyAlfjH+03ez/AA+/4LrfHWDxr+33f/s3&#10;6b4s8M6HcWfiSLR4m/tyBNPtE8lLiUYh2uknIILFCOoFftxa2NpY2cdhZW0cMMMYjiijXaqKBgKA&#10;OgArivi9+zL+z18fTb/8Lu+CfhbxYbXi1fxBocF00XspkUkD2qIyim77Pyv+BUoytofnt/wT3tf2&#10;XNZ8P/tMeJ/gl8SfiF8W9ctfBclh4h+OnjS4Wa01j/QpWWxsmG3CxEZYYP8ACdxG2vDf2Tf2SP8A&#10;goV4r/4I3xfFPwD/AMFJbrw/4Db4da1dR/D1fAdnOqWkf2rzbX7Sx34kCv8ANjK7+Olfsl4U+E3w&#10;y8A+EP8AhX3gjwBo+k6G0bxto+m6bHDbMjDawMaAKQRweORUnh/4WfDfwv4CHwr8N+BdJsfDK2sl&#10;sug2dgkdoIXzvj8oDbtbccjGDk1XNHtf5L8AjzLbQ+bv+CHWw/8ABKX4LpG3TwswP1+0zV8u/wDB&#10;Tf4x/tSfBX/gpZpGh237cemfAXwB4u8CRnw/421T4e2WpW8moQzbZ7CS5lQPHkFZfmfYMrwMg1+n&#10;3gvwT4P+HHhi18F+APDFjo2kafH5dlpmmWqwwQLnO1EUAKMknAHU1k/Ff4I/CD47eF38FfGf4aaH&#10;4p0d23NpuvabHdQ7sEbgsinBwSMjnmpvBy62KV42aR+R37ME/wAaP2iP+CxXwj1WD/goPpv7RFr8&#10;OtE1q/8AEPiTw54Lt9Ns9Dtri38lbZp7c7Z2lkZcLnCbTjOTjzr9iPSvG37evxd8Xf8ABMa00e6s&#10;/h1ofx+8SeOPi7rSyYGoWSX4Wz00AdPMmiy2ewyPuc/tf8Hf2e/gZ+z1oMvhn4G/CTw94S0+aTfN&#10;a+H9JitUkb1bYBuP1p3w1+AXwT+D2p6xrXwq+FWgeHbvxDd/addutH0uK3kv5izN5krIoMjZZjk5&#10;5Y+tXGcOi2J/eSWvU/JvwrouneHf+CN/7dvhfRLFbW1sfjT4ot7O3gt/LWKNZ7EKiqOAAAAAOlZn&#10;7Zv7Nn/BT3w3/wAEiLzx98Sv+Ch2j+Jvh6vgHR7mbwOvw1tLWaWzc2xht/tineCm5Mvj5tnua/W9&#10;f2bvgIvhHxJ4BHwd8Nrofi+/mvfFOkrpEX2fVriUgyS3CYxK7FVyzAk4FaXir4OfCjxx8MpPgz4u&#10;+Huk6l4TksY7OTw7eWKvZm3j27IvKI27V2rgYwNoqJOnUs5K+twUZRja5+W/7Zfxv/aY+D37THwR&#10;tvDH7VXhD4I+E/FXwTsYNN+I3if4e2WpRLqUe0y2L3cyb4VeN43AMgQFenzE1xfhnVf2iP2hf+Cs&#10;H7POiXH/AAUM8D/Hy88F6lf6zrGoeAPCNraRaDpnlKJlnubZmVxN8sYjLHBIJxnn9bviT+z38Efj&#10;D8Po/hN8UvhToOveGYY444dF1XTUmt41RdqbUYELtXgEYIHSsv4B/si/szfsv2t3Y/s+fA7wz4Rj&#10;vjm8/sLSo4GnweN7AbmwegJ4pRjT5ub+vz/Qi1S9l+f6W/U+O/8Agiv5bfscfH1BtYf8Lt8afMMc&#10;jCVyf/BPra3/AAbh6/uOQvw/8Yc9x895X6GfDz4HfCH4R+H9U8KfDL4daPoWm61qNxf6rZaZZrDH&#10;dXM+POmdV4Z3wNxPJqt4Y/Z5+CXgv4Ry/ATwn8L9G07wZcWtxbTeGbSxVLN4Z9xmQxjjD723DvuN&#10;Xz327odpH5Ga18bvjt8A/wBmT9iXxt4A8a/D3wP4d1bwO+l3PxL8eeDItSi0C/MZZAbg/PbJKm5c&#10;hlHDE8AkQ/tV+OP2tv2gvjv8Bvgzqf7fPwT+LXiJfjFo2raPpvwr8Oj7dpEULO8t9LcRSyLFCkWd&#10;yHBfIODsyP1u1D9l79n3V/gtD+zlq/wc8PXfgW1s0trbwrdaWkllFEpyqrGwIGDyO4Nc1+zx/wAE&#10;/v2M/wBlDW7jxJ+zx+zn4X8K6ldKVuNR0+x/0hlPVBK5Z1X/AGQQPahSpc12tfn+d9PuIlGrK2v5&#10;f5fqfIX/AATV/aD/AGev2YPj9+1J8I/2mPin4d8H+Ov+Fyalr91N4p1KKyk1LSJkEttNG0zKJI0Q&#10;k/KTtDjpurP/AOCE/wAT/hX8Y/2wf2xPib8E0jXwtrXxE0260ZoV2pPGVvA06rgYWRw0gHYPX2V+&#10;0N/wTz/Yu/at8V2Pjn9oX9nPw14o1jTlVbXUtQtCJtinIR2QqZEH919y+1dT8H/2YPgH8Ada1rxB&#10;8GPhPovhm68RfZv7ak0ezEP2oW8ZjhDKvGEQlQAAADTlKNm7vXpbb8f0KtNSWi+//gHzP/wXc8ef&#10;FD4V/sg6R8T/AIc/Djwd4ht9D8eadL4ik8beGTqtrpNmwkj+3+SCGBjlaLLqCwV2wK+KP+Chn7SH&#10;7aPjH9hXXoPip+3T+yr4z8NeLNIWHTdA8H6fcyatq8jMvlrZR7yRKGxglflI5xX7PeI/DPh/xdoV&#10;54Z8VaLa6hpuoW7QX1jewLJFPEwwyOjZDAjggjmvAvhl/wAElf8AgnR8GvifH8Y/hv8Asm+FNM8R&#10;QXHn2t8tvJIttJnIeKKR2jiYHoUUEdqdOdOMdd1/XdDkpO9v6/BnxV4F1az/AGXf+Co/7OXib9tH&#10;UrfR7a8/ZatfDmh6x4gkEVvZeII5IzPG0j4WOTYSmSesijPIr0j9of4sfBz41f8ABa/9nnSvgL4p&#10;0fWNd8B6B4ivfiRrGjXcc0dhpcloFhguZUJVTvYkKx+XzB03Cvtr9oX9l34AftV+CD8O/wBoT4U6&#10;P4q0gS+ZHa6pb7jC+Mb43GHjb/aUg1zX7OP7AX7IH7Jfh7UvDH7PvwH0Pw3b6vbtBqctrG8lxdRN&#10;nKSTyM0jLzwpbA7Cp5473fp0/MLSj0v5n47f8FNlg+IOp/tXfFH9hrxtp0HwbjsfDv8AwtKa2kS9&#10;0zxF4ikv4GV9PaPCxSICplkDOGJcY+YY93/4K2X3jnw3+3t+x74w8B+NfBvha9/4RO+h0nxJ8RLc&#10;yaLY3Rhj2tLyAXAcbASB5jIcjrX6Jad/wT9/Y40T9nzUv2VtH+AGg2vgDWLkXGqeG7eF0hupg6P5&#10;jsG3s26NDuLZ+UDoMVp/tAfsZ/sy/tS/D6x+GHx9+D2j+JtH0tVGm299GwezwoQGKVCskR2gDKsC&#10;R1quanp+JPLI+D/h74Z0K7/4KNfDG8/bp/4KOWPxa8eeH7PUtW8EeF/BPhe2s9I0HEBMtxeTQO5R&#10;RGrFTIVz5eScAZ6D9r79pP8AZ91T/gsJ+yv4u0X43+D7zSbHQvFCalqtv4ktXt7TfboEEsokKoWO&#10;doYjODivqf4B/wDBM79h79mHSNY0T4I/s66DosfiDTZdP1m4/ez3F3ayDDwNNM7ybGHVQwFcJF/w&#10;Q0/4JTRxeUP2MvDf3cZ+1Xn/AMeqV7PZy9NP+CVeoo7fifUHgrx14K+IuhJ4n+H/AIv0vXNNkdkj&#10;1DR9QjuYGZThlDxsVJB4IzwetaEkG7c2ffNcZ+z3+zl8F/2V/htD8IvgH4CtPDXhy1uZbiDS7J5G&#10;jSSRtztl2Zsk89a7ckEYzWfw7M03PyP+Bn7RP7f0f7TPxu+D3wMuv2WPhprGg+P79ta0XxVpt7p+&#10;p6zEX3Q6kxRyLhZIimZAevOAGBPl3wVvfjF478Of8FC/ij4917wNq1nd/C9rTWNb+GZlOg32rx2E&#10;hLW7S/edUz5jDILsTznNfqH+1R/wTB/Yb/bR8RW/i/8AaL+AGma5rFqAserw3VxZXToOiPLbSRtI&#10;oH8LEgdq67w1+xl+zH4L/Z91L9lrwf8AB3R9J8B6xYT2eqeH9NjaGO5hmXZLvdCHZmXguW3H14Fb&#10;e0p22/P/ADaJlKcly2S9Lf5XPgr9riOGf/g2W0V5OW/4Vr4Zw3uJ7Suo/wCCy8Ma/wDBM/4O3GAD&#10;/wALA8Etnb7Cvs/xZ+x7+zz44/Zui/ZE8S/DmC4+HsGm2+nw+Hftk6otvAytEnmK4k+Uopzuycck&#10;1J8Zf2S/gT8fvhho/wAG/iv4GTVfDug31jeaXpxvriHyJrTH2d98Tqx2YHBJB7g0uZaa9fwJ9nHs&#10;fGun634H+Hn/AAcF+JNX/aC1G10+TxB8G9Pg+Feoa1IscLlZMXUUDvhRLuWXKj5iCfWsf9oD9oH4&#10;US/8F6vg14G+AXiTTbrxZqHw+1/SPHlzpF4jRvGbWa5s7e4KZDSJJB5m1uVDJntXdf8ABVXxD8J/&#10;il4psf2dPiV/wS2+J/x0j02xXUY/EHhnS3tbXTWkOPLgvw6MZTsG9EYADbnJ4HDf8E3/ANhnVY/2&#10;mfDfxzi/YQj+AfgX4d6TqK+FdB1TWhqGta7qd+iQy3t3KWZwqW6sqo7EgvwcE4fK3Hmd7W7aBza2&#10;697/AKbmp/wQA8ZfAbwj+w3qngjxZqml6L8Q/D/irVz8YLXXJ44bxLw3UmJbkyEMyeSEUMflyjDq&#10;Gr4u8UWS+Iv+CXn7WHir4LRzSfCu5/aSt7vSf7NhIt20lLmI3Lx7RjyfmgPHAC+1fqN+0r/wRu/4&#10;J6ftY/EaT4sfGD4CQTa9cc6lfaTqt1p51H3uBbSIJT/tMN3vXt3g79nv4LfD/wCEMfwE8IfDPRrH&#10;wbHp72I8Ow2K/ZWgcEOjIQQwbJ3bsliSTkmpUo9XddiUpdI2/U+RP+Cnfjj9inWP+COPii4s9W8M&#10;3HhbUPBUMXw7htJIm3X+xfsK2yryJEfZkLyArZwM189ftvWHjD9mmy/Y4/4KG/tN+Ef+Ex8J/Dnw&#10;RZ6P468KzzRfabXUrmxUJewwzMFnmD4JXGQbZSSPvL9aeA/+CFH/AATM+Hfxai+MXh/9nxXvrW9+&#10;16fpeoaxdXGnWk+7dvjtZJDGMNyAQVXjAGBXM/8ABZT9nr9oPx5ffBP9oD4EfCX/AIWHD8I/HTaz&#10;r3w8WZVfVrdliAaNG+V5I9jYHJHmEgHGC466Xu/6/Er5W/ryPk3/AIK//wDBYL9kT9q3/gn54t+C&#10;/wAMvBvj611zWLjS5LKXXvBMtnbR+VfQTOHmYlV+RGAx1JwK/YXwOQfBuk4/6BsH/ota/KL/AIKi&#10;/trfHT9uH9iTxR+zJ4B/4JT/ALSGkaxr02myQ32qfDiY2sHkXsM8mWi3MeIiBhec84Ar9XPAiXMP&#10;grR4r22khmXS7dZYZlwyMI1ypHYg8Go5ZRj7zfzGvitp8tjWoooqSwooooAKKKKACiiigAooooAK&#10;KKKACiiigAoopEYsMkUALUNnnYxP/PVv/QjUzdKr6cx8p9x6TMP/AB41UdiZFiiiipKCiiigAooo&#10;oAKKKKACiiigAooooAKKKKAGiNRk5606iigAooooAKKKKACiiigAooooAKKKKACiiigAooooAKKK&#10;KACiiigAx7U1d+fmp1FACHJpaKKACopWnEqhIsr/ABNu/wDrVLRjvQAGmqgUU6igAooooAOnQUUU&#10;UAFFFFABRRRQAUUUUAFFFFABRRRQAUUUUAFFFFADSvGBQIQCDnpTqKACiiigAooooAPwooooAKKK&#10;KACiiigAooooAKKKKACiiigAooooAKKKKAAjIxmgZ70UUAFFFFABRRRQAUUUUAFFFFABRRRQAUUU&#10;UAFFFFABRRRQAUUUUANMaE5K0bFByBTqKLAFGPaiigAoPIxRRQAgX1/lS0UUAFFFFABRRRQAUUUU&#10;AFFFFABRRRQAUUUUAFFGOc5ooAKKKKAA9MVWtBhGH/TV/wD0I1ZIyMVXskHlMAf+Wz/+hGq+yTIs&#10;UUUVJQUUUUAFFFFABRRRQAUUUUAFFFFABRRRQAUUUUAFFFFABRRRQAUUUUAFFFFABRRRQAUEhRlj&#10;RTXjWRdrCgBVZWGVOaWmxRiJdijAHYdqVnC9fXFAChgehopFXb0paACignAyaAcjIoAKKKKACiii&#10;gAooJA60UAFFFFABRRRQAUA56U2SZY2VT/FQpU4Zec96AHUUUE4oAM0ZA60gVQdwFN4eTcCfl/Kg&#10;B9H40UUAFFFFABRRRQAUUUUAFFFFABRRRQAUUUUAFFFFABRRRmgAoyBRTHEm7Knt/k0APopoDheW&#10;+alLbcBqAFopCCxzmloAM4opjbd4YuRnpzT6ACiiigAooziigAooooAKKKCecUAFFFFABRR3xRQA&#10;UUUUAFFFFABRRRQAUUUUAFFFFABRRRQAUUUUAFFFFABRRRQAUUUUAGaM55FNbD/IaVVCLtUcCgBa&#10;KKKACiiigAooooAKKKKACiiigAooooAKKKKACiiigAPvVeyBWN8H/ls56f7RqweeKhtW2xsP+mr/&#10;APoRqokyJqKKKkoKKKKACiiigAooooAKKKKACiiigAoozmigAooooAKKKKACiiigAooooAKKKKAC&#10;iiigAooooACMnNHPeiigAooooADzRRRQAUUUUAFAz3oooAa67lxTlzjmiigAooooAKa+duFPNOoo&#10;AMZGDRRRQAUjdKWmSqXQjH5UAIWZHyX4x69DXn/wp/aa+F3xq+IXjX4c/DjULrULrwBqcemeJLxb&#10;RhaRXrJvNukv3ZJEGN4X7hYA814x+0T48/ac/Y8+An7RX7S3xR+MGneI9HsdLm1H4YaPb6Olu+ho&#10;sTqsMsgUeezSvGdzE8J15xWV/wAE/n8KfsX/APBJnw/8aPH8lxNIPAkvjvxnfu2651C8uojfTyMz&#10;H5pG3hRk9gKpx63C59fMxU8mkEvqK/MH4TeMf+C637XHwh/4bo+E3xz8BeEdD1pZNV8FfB7UvDMV&#10;wL7T0ZvLinuynmI8qpwQ4zvBzGMAdX+1H/wVK+K+s/8ABJrwf+2/+z/ND4X8Sat4u0/SNbs7mxiu&#10;BZzC7e2vbcLKGBHmRsFbrtweDQ4SQrxlsz9FGYqM4oWTccD0zVLT5prjw/DdyN+8e1WRmHdiuc18&#10;ff8ABJL9uDx5+0P+zd4x+Kf7UfxG0WK60f4qapoNjfXAgsIlt4khMUR+6pbLtyfmI65xU7al2Ps7&#10;Jz0NIZMHk15F+0B+2r8CfgP+zz4v/aOu/G2m65o/g/TftV9FoOpRXDyOSFihGxiA0jlVGcdfQV8e&#10;/C/xf/wXg/bH8FWX7Tnw48b/AAq+Ffh3WoBeeF/A+saPLeT3VmcNE9xKUdkMi/3Spwc7V4qfelG8&#10;F+X6kvlj8T/M/RDxb4q0nwV4Y1Lxfr0s0djpdhNeXjQ2rzOsMSF2ISNSznAOFUEnoATWf8L/AIo+&#10;BvjN4B0n4n/DLxPa6xoOuWa3Wl6lZtmOeNhwRnBB7FSAQQQQCCB83f8ABO39vjx/+01rvjf9mj9q&#10;P4Y2Xg34wfDeaKHxVoNjIzWl9azA+Xe2u8sxifjglsB0OSH45L/gm/qyfAH9tX9oH/gn5Zq6+H9B&#10;1i28Z+B4mc7bSy1RRJcWqA9I47hvlxx87VXLL7tw3PuBSSuSKKBnHNFABSZO7ANeJf8ABRr9pHxr&#10;+yJ+xX4+/aN+HWj6bqGteFdHW6sLPV45HtpGMsaYcRujEYY9GHNeJ/tF/wDBSP4yfB39nn9l/wCL&#10;fh7wb4butQ+NvjDwzpPiWG8t5zFZw6jbrJM9sFmBV1LfJvLgDqDT5XuB9tHPakJOOtfPn/BSf9vD&#10;wZ/wT0/ZZ1r47+IraO/1biy8K6E2d2p6lID5UWAQdg5dyOQitjnFfOnwu/4K6/Hrx3/wRa8Uf8FJ&#10;dS+HvhOHxhoc10lvosEFz/ZreVfR24Lq05lztck4ccgduKLSeyHp1Z+hrbj0NG71P6V4/qf7WPhD&#10;4afsWWv7YPxruoNN0238C2viDWltVO1WktkkMUQZiSWdwiAkkkgE96+Sv+CZn/BYr44ft3fA34//&#10;ABl8S/Czw3of/CsbGW78KWFrHcZmX7Jczxpdl5jvP7lATH5YOWxjjC1Fp3P0W3f7JpMnqB+leEf8&#10;E1P2pPG/7Z/7EXgP9pr4i6Hpem6z4rsbie+stFSRbWIx3c0KhBK7tjbGpOWPJNcda/t1/Eif/grV&#10;e/8ABP6bwnoq+F7f4Wr4nTWfLl+3G4MwQxlvM8vy8f7Gc/xUWDTufVBY9qAcivzx0X/gpN/wUg/b&#10;G+JPja0/4Js/sw/D2+8B+CfE1xoMnjj4ka5cRx6vdwNiUW8du6sF5BBOeGUkgnFav7KX7eP/AAUX&#10;uf8Ago7bfsH/ALb/AMLvhVpDX3w5uPFNreeAZr6ZtqzrFGheeZhyRJkbM8Ag0KMuW9v6/MLwa+L8&#10;/wDK34n32OlIcE0BuKSWRYl3ueMUABJHQ0yTzyuUb8PWvgTW/wDgpF+2x+198bvFXwg/4Jb/AAV8&#10;H6h4d8E6sdM8QfFT4jXVwulSXij95DbR25WSQowIyA2cZwAVJueBP+Cjv7Yn7Mv7QnhX9nH/AIKf&#10;/BDwrpFr461P+zPBvxQ+Ht3M+j3d6QNlvPHcMZIXYkKCcckfLtywOWpy8zWny/K9/wAA5o83LfX5&#10;/wDDH3kBu70rZHIr5Z+Cn7b3xR1j/go78S/2FPjl4X0HS10nQbXxD8NNS02GaOXWdLfCzGUySury&#10;RuwU7FUZR+MCtr/gqH+21q37Bv7JmpfGrwhoFhq/ia41Sz0jwno+pJI0V9qFxJhY2WNldhsWRsKw&#10;PydaPtcvUqx9Fkbl5FALelfG37WX/BSv4p/s4WXw3+AHgn4Gx/ED9oL4haHHdR+C9Fma3sLJlizc&#10;XEskjFo4Fk3hQWJIQ5ZcZPAeO/2vv+C2v7LXhdvjd+0Z+yL8J/F/gqzgN14i0v4XaverrGkWw5dy&#10;LqRkm2LkkRhhxnIHNVGEpar/AIf0vv8AIluMXZtfifoSCe4pa4X9m/8AaC+G/wC1J8FPDvx9+E2r&#10;G80DxNp63dhI67ZEzw0br/C6MCrDPBXv1rthcISfas3KMdwJKQk5/CkLq6/LXzfrH7ani7S/+Cm9&#10;j+w4/hXS/wCwLn4Wy+KZtbeR/tUcyXJi8vG7Z5e0Z6Zz3ov2A+kSWGcClxk5Ir4H/ZT/AOCy9z+1&#10;x/wUm8V/si/Df4f6bJ4B0LRr+40vxjvm+0alNaPHFK6DOwwmVnUEDJCg961Phh/wV7F3/wAExvEf&#10;7fvxk8I6Vpd7petalpWkeH9NmkK6ldxXLQWsCFyWLyNjdjOAGOMCj3uqYz7kHFBz2r87fBP/AAWV&#10;+MXiX/gkR4s/4KM6n8E9DtfEXhvxFJpkfhpri4FpJsvILcliT5gOZTkeq4r6D/b/AP21fFP7HP7D&#10;19+1b4c8GadrGo2q6YY9Lvrh44GN1NFGfmX5vl8zI+lP3tmmJWfU+jiW7UhJxXxb+05/wUR/a10v&#10;40ab+zN+xF+xq3xA8XN4Zttb8Ra3r2oNYaJpUcyhkj887RK5BzgMDyMZ+bbN+y9/wUk+OviH48al&#10;+yH+2p+zRH8N/iRD4Ul17w//AGfqy3mm69bRA+d5EgJIKnsSxwGztIwXJTjq07d/61/AXNHm5bq5&#10;9mFsUbznivzC+F3/AAWI/wCCnXxh/Z21H9qr4f8A/BNnw3qPgXTbe+uJtaHxFihLxWe8TuIZMSYX&#10;y34xk44zSW//AAWN/wCCnc37K3/Daf8Aw7V8M/8ACuf7D/tf+2x8SYd/2POPM8k/vOv8O3PtVezr&#10;fy/iv8yfaU77/n/kfp8WPpQCzHr2r4z+On/BT74o+Efht8IdO+AH7LWpePviZ8YPDsGr6T4dtbry&#10;NO02FoI5ZHuLtgAqqZAADjIViSvGcn4Lf8FMP2qfB/7RnhX9mv8A4KJfsi2fw2u/H00lt4L8V+H/&#10;ABAt/pd9eKoYWjsCfLlYHaBuJLYGMHNTy1Fryu39fMfNDa+p9xFuOtc/4Y+K3w58ZeLNa8C+FvHW&#10;k6jrHhuSNNe0uyv45LjT2cEosyKd0ZYA43AZxXx78af+Cmn7VHiP9pvxb+zN+wJ+xzD8Sbj4c+Sn&#10;jjxFrXiRNPsoLl03/Y4WP3psccnhgflwMnyv/gh58Y/Enx5/bs/a0+J3jT4aX/g3Wb7WtETVfC+p&#10;SB5tOuIo7iKWIsPvYdGwRjIwcCjlqcvNb/ggpQ5uW+p+mwJJ605jx1rwn/goN+0j8av2S/2fb74/&#10;/CD4PWfjaLw7Mlz4n0eW/e3mTTQD508JVG3NHwxUjGwMe2D5H42/4K5eGvHXjP4Q/Cb9ibwZZ/Ej&#10;xN8V7FNYkjm1P7Pa+H9F6S3V26B2V1YMvl4yTGwznaCve7Fad9j7R5HvS8kV8TfGT/gsH4d/Z7+L&#10;X7QHgv4o/DKQ6T8E9H0G5s7nTLoyXWuXWpxp5duI2AWM+ZIqhskY5PTFeXfFT/gsN/wUb+B/wwtf&#10;jz8YP+CWkXh3wTeahZ266tffES3aaIXMqxxb4EUyAksP4R1GcVcadSXT8v8AMNLXufpV0HNNRiwy&#10;a8A8Y/toal4T/wCCgPgP9ig+BYZrbxl4BvvEb699sIe2a3kZfJEe3DA7fvbhjPSneL/2zdQ8L/8A&#10;BRXwl+wsvgaGa38T/Du78Tt4h+2Mr27QzyRCHy9uGB2Z3bh9KnrYD3+kJ7Cvn74pftqX/wAO/wBv&#10;z4b/ALFEPgOG6i8feF9S1dtfe+KvaG0DHyxEFO/dt+9uGM96yfGf7e2o/Cj/AIKC+H/2Mfi38Ood&#10;J0Px1oD3fgHxt/aBMepX0ePNsHjKgRyDnbhjnKf3sAA+l8n0pc84xXxr4f8A+Cufg2z/AGcfjH+0&#10;h8S/hvdWNj8K/idqHg6z0zSbj7Vca3cQPHHCYwVUI8ryAbTkKASSa891X/grd+3V8HfC9t8dP2pP&#10;+CXeueFfhe0kb6pr2n+JoLy/0u2dgvnz2ijeoGRkMEx9RgnLPomHu7XP0MoJr5N/bI/4Ki6B+z7B&#10;8PfCfwC+E2p/Fjxv8V7L7d4E8N6DcLCl1ZiMSG6klb/Vx7SOceucAEjA/Zp/4Kl/EzxN+0zpf7H3&#10;7af7Jeq/CDxr4m02e98GySaxDqGn6wsPMkSTRHCygc7eQcckEgFe9a9nYNNrn2jWdpHizw14gvb3&#10;TtB8QWV7Pptx5GoQ2t0kj2sv9yQKSUb2bBr4y+Mn/BWP4rv+0D4q+Af7FH7FWv8Axik+Hswh8da7&#10;Y6vFZWdlc7dzWkTSA+bMvIK8HcCADgmvCf8AgmB+2Xptr4Q/bc/bl0v4Zanbx2PjWTXX8K6uwtrq&#10;JobORntpSN2xw4ZSeQMcDtQuZ9H924e73R+qSqAd2OadXzb8R/8AgoBB8Ov+CacX/BRKf4bSXEMv&#10;gfTfEY8MfbwrAXfkYh87afu+cPm287enNe7/AA38Xj4gfD7Q/HS2RtV1rR7W/W2ZtxiE0SybCe+N&#10;2KXlYDboooqgCiiigAooooAKAW7iiigAooooAKKKKACiiigAooooAKhtANr8f8tG/wDQjU1Q2n3G&#10;/wCuj/8AoRqlsTImoooqSgooooAKKKKACiiigAooooAKDntRRQA1IyuSWJ5zzTqKKACiiigAoooo&#10;AKKKKACiiigAooooAKKazNu2gN+VOoAKKC2KRWyM7aAFoppXndk/Smgy+Y2fu/w0ASUUnBP3qWgA&#10;ooooAKKaC+5tx47UvfINAC0Um9fp/vUMTtyKAFozUcPmN8zAZ9BSxBSm4LjJzQA+igcck0UAFFBO&#10;BmmxvuGc9+tADqKM45NG4etABRRmigDw/wD4KU/BvU/2gP2Dfit8IdDtWm1DWvBd7Hp8Mf3pLhE8&#10;yNR6ksgFeT/sh+HvDn7eX/BF3wr8Kn17yYvE/wAIY/DN9eRgbrS5itTZvuA/iSSMkr7V9jTKHTaR&#10;n2rwz4RfscP+z3/wtC1+CfxQvtJ074g6lcatpGjy6dFNbeGdUnjImuLZeNyPJtlMLfKGBxwxqlL3&#10;bES3+R8Vfs+/te/8FIf2PP2b9L/YZ1r/AIJqeNPEvjjwfpzaD4X8baTJGfDV9bx5SC8nuSf3SqpQ&#10;sv8AEFJ+TOB81a/onizw9/wby2L+NLmG4vLr9ohpmnt33Rz/APE1kRnTIHymRHI45HPevtuH/gin&#10;8a/Fu6z+Nn/BWD46eItNvd39taXaahHYx3it95BtL7EIJG3BAHFewftR/wDBLT4N/tCfsSaT+wz4&#10;N1++8C+GdDuLGXSbnR4Fmlg+ysWXO8jczMSzOeSxJ6mtLU07vf1v+iE3J6dLdrfqfSOjyZ8KWrY4&#10;/s+P/wBAFfmP/wAEYv2WvgV+2B+wV8RfhX+0R4Bh8SeHl/aA1q8XT7i4mhxOkVuEfdC6NkBzxnHP&#10;Neo2f/BH79rGwt1s4P8AgsV8a/KVdoVlhbCgYA+/6cV7h/wTq/YE0z/gnn8ENW+DXh34m6j4r/tj&#10;xRda7catq1osMvnzxxI64QnI/dbsk5JY1lHmTd7eVv8AhglaWlmZ/gr9iD/gnJ/wT6+FXjbxboXw&#10;h0Hwr4P1Kxjl8btqk1xfWk8ELHZ5kdy8owC56LyT34r3L4R+M/ht8QfhloPjP4P6jY3fhfUtLhm0&#10;C401QsD2pUeX5YAGFA4AwMdMVe8beB/DfxG8Hal4B8d6Jb6ppOsWMlnqljdRbo7iGRSrow9CCa+F&#10;dC/4IvfHf4L2V58P/wBkz/gp38Svh/4DvJpHj8Kf2bb3/wBhR2yY7eaVg0PJPzKAfUnqW+aWrl94&#10;LlprRP5amX8OtTTxh/wcfeNr3wBIs1j4f+B9vY+MZ7c5QXTSwtFE5GRv2mPg4I2Hrg1137GWmSfF&#10;r/gsN+0p+0XoredoHhvR9G8EWt9G37u4vo4kmuo1PcxMqq3pvFevfsif8E7/AIdfsUfCfxJ4T+Ev&#10;ivVLzxf4u8658QfELxIou9Rv75lbbcS/dDBGcsseQOTkkkse0/Y4/ZS8G/sdfBe0+E3hXVLrVLmS&#10;+uNR8QeINQUfatY1K4cyT3cuONzseBztUKuTjJrSN/SwRk9rHXfG740fDz9nj4Va18afivrn9m+H&#10;fD1mbrVb3yWk8qPcFyFUFmOWAwBkk1n+Gf2jvhF4x+L158C/DfipLrxNY+GbPxBc6esL/Lp9y7pD&#10;NvxtIYo3AORwSBkVy/7fH7Ky/tt/smeMP2X38aSeHl8WWcMDaxFZ/aGt/LuI5s+XuXcD5e0jcODX&#10;z94y/wCCV/x60/44ah8ff2ev227zwL4k1D4Z6H4PF4vg+G+8uKwZS8u2WTYfN2n5duVLHk0RpxlH&#10;WSRpzWeqO0/4LhLu/wCCVHxoz/0KueR/08RV8kft96vp3hz9hD9gHVtXuI7e1tPib4CmuppJNqxx&#10;rZKWYk9gBk+1el/Hn/glH/wU+/aN+E+s/BL4p/8ABXF9W8N+ILP7Nq+nTfCexh8+PIJXfE4ZRkDk&#10;EHiu1/bo/wCCQWp/tlfsP/Cf9juP40poh+Gsmmm41xtHM329bWwa0O1PMXyy2dw+Y44HNVy8tldb&#10;mcpR5nZN6drHkHw00e7/AOCwv7Z/iL9sHxhYSXXwH+Csd5pnwn0+7X9z4g1lUPn6nsP3lRlUoTx8&#10;sXdXrxT4GhE/4NXfieAF3LqWrbBu6n+2IcA81+s3wS/Zq+Hf7Of7Oek/s3fCPRY9N0XR9DbT7VY4&#10;+WdlO+d/7zu7M7HqWY+tfLvw9/4JA+IvBf8AwSa8Xf8ABNW6+M9rNeeJby9mi8VR6K6xW/nXiXAB&#10;h8zc2NmD83OaqMo8vLfS/wDTJcZbvsfPdhrj/wDBX34lfCL9hLwDqkk3wa+EHhDQta+NWowuVh1j&#10;UltIhBpAZfvAHO4ZHPmHqi51v2E9E0fw54t/4KO+GtBsorOxsdVvYrO3hTakEY02+UKoxwoxwOwr&#10;7Q/4Jnf8E+Ph3/wTj/Zn034G+DpotQ1N5Gu/E/iL7L5UmrXjcGUrk7VVdqKuThV9cmuT+Bv/AATY&#10;1z4ReNv2nvFE/wAUbe8i/aCvpp7OGPS2RtH8y3uYTvJcibHng8Bfu+9SuWMXFP8A4LHHm+J/cfHP&#10;/BJX4m/8FnNL/wCCdfw3079mj9nr4L6x4Jh0+6Tw/qXibxNeQX08f2243tKkZ2qQ+8ADsBWr+xzr&#10;n7WXib/g4H1TVP2z/AvhPw74u/4UO0a6d4Nv5bmzNqLlPLffKS24kvkdsCvvf/gnN+yXq37D37Gv&#10;gv8AZb13xlB4huvCdvdRPrFvZtAlwJbuacYRmYrgShepztzXMQ/sI69b/wDBUW4/4KDp8QbY2E3w&#10;3XwwfDP9nt5okEu/z/O3bcY427c+9Nypu9kvXX/MEpcq1+R8Lfspwft5/CL9tT4/fAT/AIJLHwbr&#10;Xwp0HxtLc69b/FZZY7TSNfnBNzaWMlo3nOqldvzAqBGOn3m6L9me6/bOuP8Ag4I0dv247HwDa+Km&#10;/Z+vGsI/h3JctZGx+3YQP9p+fzd/mZxxjbXuHxW/4JNftCeDv2kfGX7SP/BP39uLUPhNdfES+W+8&#10;ZeHbzwvBq2n3d4M7rhFlP7tySTwDyzc4OKP2W/8Agl7+1l8Pf277P9ub9qr9tGz+JmsWPgm68N29&#10;vD4Lj01hbSSCRBmJ9uFYsfu5O7GcCo9nDWT3tvd3+7YXvO2r32tp9/8AmfSmiftufs2eINH8Na/p&#10;HxFimtfF3ji48IaDItvJ/pGsQPOktvjblcNbS/McKcLgncue++IUeo3vgXWrTRTi9k0m4WzwefMM&#10;R2/qRXxB8M/+CMvir4f+F/hj4bf9otrn/hXPx+uviN5n9huBeRTvuNlgzfIR837zkHcfl6196SQt&#10;ImwMV+lQ48vW5qpX2Vj4K/4NwptEj/4JxQ6HGFGt6b461uDxQjMfMW9+07vnzznyzH17VU/4OPbr&#10;QT+wvonhxOfFWqfE/Q4fBKxNiYagJWJZMcjEXmDIHVh610vxh/4JOfErwp8b/EH7R/8AwT0/a11b&#10;4NeIPF10LnxRoQ0OHUtF1K4z80xtpMCN2JLFhnkkjGad8Hf+CS/j/XPj3oH7Tn7fv7Wes/GbxP4U&#10;k+0eFtJbSY9N0XSrntOltHw7jAIJA+YAkNgEXy+9dvT8fu7mens7JO/p+NzyH/g4E/Zhi1Pwd8J/&#10;21tV1fWtPh+H2uWuk/EbUPCupGzv/wCwLyREmkjmUEgxy9sEfvTx1rzH4SfsBfBrXP8Agsr4H+E/&#10;we+LPj7x14N+Ffhe38c+MJPG3i59Ut4dSmIbTIYwVVVcq6TdDlQeeoP6p/tDfBHwl+0Z8C/FXwG8&#10;d2xbSfFmh3Gm3jKuWjEqFRIv+0hwy+hUV4B/wSe/4JkXf/BOP4feKNM8Y/Fp/HXirxZrEVxqniWa&#10;xaBjawQiK2t8M7kiNd3Oe+ABihTjy82mnlr5ClG9Tr955H4Gey03/g5K8bQ+PCPOv/gPaHwT5ucF&#10;Vkt/PCc8HKznv/F0r7+8XTaFbeE9TuvE/l/2bHp8zagZvu+QIyXznttzmvn39vf/AIJt+Df2z9U8&#10;N/FPw38SNa+HnxM8FSO3hP4geGcfarVX+9DIhIE0RPO0kc55wzA+H+Kv+CZH/BS/9obQv+FU/tW/&#10;8FSLm88DTR+Tq2n+CvBNvpl7q0OfmjlnXBUMvBABBycg0velZxsVzRje6/C5a/4Nvk1Q/wDBPCa8&#10;2Muiz/EfXX8LRn+Cw85cD6eZ5teyftmf8Evfgn+3D8QNL+I3xO+I/wARNFvtH0v+z7eHwd4rbT4H&#10;j815NzoEbc+6Q/NkcYHYV7V8B/gl8O/2cvhPofwS+E3h6PS/D3h2wW002zj5wo6sxPLOxyzMeSxJ&#10;rsMg8Un8V1+QcnPC0r/fb8jh/wBnf4GeHP2avgzofwS8Ia/rWqaboEMkVrf+ItQN3eSq8ryHzJiB&#10;vwXIHAwoUdq/Kv8A4K+6r+0m/wDwWF8L/Cn9liCSLxT8Svg6nhKPV0B/4ldrdXspubrODtKQJId3&#10;8IyQMgV+xhAPUV5D+1/8EPjF8efBGneBfg38bbj4dtNrULeJPEWkWYfUjpqqxkgtJGysMrtsHmEH&#10;C7sDJojJKV5a/h/SHbliktPxPiv4J/sz/D/9kH/gsL8L/gP8LdD+zaNoH7MV1bLcLHzdXH26RpZ5&#10;D3kkcs7e7egFfM3/AARV+DPxJ/bb+IOk+Avidoht/g/+z/411XX1s5lbbrviK7uGe3EgPBWBMvt7&#10;cZ+/gfrD+yP8AvjT+z9Za14O+KXx5vviNpK36yeD9Y8R24bWLO2Zf3ttczqAs4DjKMFBwSD0Fey2&#10;9jZWistrZxxhm3MI4wuT68d60VSNrta6ddPy+4UY6abfcfilfW04/wCDdf8AaA05kZZE+MerIyup&#10;yP8AieWpxjHvVv8A4Ka/8E1viL8Cf+CcN18aNZ/4KBfGDxpY2yaK7eEfE2rJNp8oluIFAZMAkJuy&#10;vuor9nJdB0Oexk0yfRrV7aZi01u1upjck5JK4wTn1p97pOl6lZnT9R06C4t2xugmhVkOOnBGOKmU&#10;qcpJuPW4csu/3H4//wDBQi4+Kfwc/bJ0/wAafH/9tT4z/Cv4JeMfA+lv4W8QfD9pJtP07VIbWKOe&#10;0uI1U+Vv2+aCASS56gEjB/YJ+HDftHf8FEtH+PPwP/am+LHxg+Hvwy8Ea0NU8efEezeG2+3XdtJC&#10;ljZ71Vm+95j5A+6OOmf2Y1vw5oPiLTW0bXdFtL2zkAElrd2yyRsB6qwINLovh/Q/D2mro+haNa2V&#10;omQlra26xxrnrhVAFSlRUuZR19F/kFqnNq/xf5bH5sf8EwJjL/wb0+Jhnc0XhTxshC55Ie86fnUM&#10;DJJ/wa/uYwo/4srLkcdfOPrX6W2Ph3QNN0ptC0/QrOCyZWDWkNqqxEN94bAMc5OeOc0n/CM+HP7E&#10;/wCEaGgWf9neX5f2D7Kvk7P7uzG3HtjFVzK5XKfkL+13J8f/AIc/A/8AZd+Ma/tIfEz4e/BWX4U6&#10;bpXj3XPhzmV9IvDbRtb3M8A5Mb7thcAkbcDkgHzLwR8O9P8A21v2zPgx4C/Zj/4KBfF747af4P8A&#10;HFn4p8Zat4s06SLSfD9rbMJA4eRFP2iTBjQAYwx59P3Im0HRpNI/sB9ItmsTF5Js2gUxeXjGzbjG&#10;3HGMYqt4V8D+DvBNm+n+EPCmnaXDI++SLT7FIVZvUhAATSXs+bmtr6L777mfLU5t/wAf02PzT+Df&#10;7bPwY/4JQftXftBfBH9tWTUvDVr42+Id1468DeLDpE9zDrVldooaANEjHfEybeRjJYZGBmb/AIIb&#10;fGf/AIaJ/bv/AGtfjZH4Gv8Aw5D4k1jRL2x0vVrXybpLVkuRA8iZO1niCSEf7f4n9JvEfgjwh4vM&#10;P/CU+FtO1L7LJ5lt9vsUm8pv7y7wcH3FWtP0DRNMvLjUtO0W1t7q82m7uIbdVkm2jA3sBlsds9KV&#10;1dvXX7i0pcyPD/8Agot+2n4C/Yf/AGeL74i+J9ITXNa1WQaX4Q8J8tJrmoygiO2CgFivd8A4UHGS&#10;QD+df/BPH4U+P/8Agi5+0poOt/tb+B/D1n4d/aIsYoJPFGmaeY18G600rSpo7yEkLA6sueQN0YIy&#10;I2NfsFqnhvQNbnt7jWtDtLyS0l8y0kubZZGhf+8pYHafcYNLrXhzw/4jtBYeINDs76FZBIIby2WV&#10;Qw6NhgRkZPPvRGSjFrv/AF/w45RlzJn5s6X+y78Lf2wf+Co/7Z37PXxgsZ5ND8SeDfByzSWc3lz2&#10;8qWqPHcRMRgSI4RlJBGRgggkV41/wVh/4J3/ALSP7Mv7FZ8ReI/+CjvxC8eeDdH8VaDb2/gnxJZQ&#10;tG6G9iSMvOp3sY+COOcCv2MtvD+iWep3GtWmj2sV5dKq3N1Hbqskyr90MwGWA7ZPFGteH9D8R2Da&#10;Xr+kWt9bMys1vd26yISDkHawIyD0q/abEuD3T1PzP/4KJfBHx7+0D/wWL+Bvw4+Hvx98QfDfUJvg&#10;1q0w8TeGlX7WiJPIWiG/jDDg1ynhf4Wa/wDsE/8ABZrwr4q/aQ/a38VfEfTbT9n/AF7WbzxJ4vhU&#10;zaXaQTSGSNFizuQLG8nAJyx46V+rL+G9Bl1iHX59FtXvreExW941upljQ9VV8ZUHuAcVFqngzwnr&#10;eof2rq/hrT7q6+yvbfaLizSR/Jb70e5gTsPOV6HvU80e3S17ai5Z3v8AhfQ/Ij45f8FdP2A/Fn/B&#10;Xj4LftI+HfjlHP4N8L+Atb03xBrTaHdbbSecN5Ue1ot+WyOVGAOCQM16L+3t+17+zF/wVQX4Wfsg&#10;fsdeKI/EvjHxP4ytdWsvGFvp11DL4O061kka51OGRhHtmAhaNVOQ3cfdNfomPgB8D4jlPg54X6/9&#10;AC34/wDHK0vD/wANvh94SuRqHhfwJpOm3Ai8lZrHTYoXEec7cooO3POOmaiCtJScm7eSHetLeK18&#10;3/kfkP8AAD4f/tY+Cv8Agmn+0vpf7KvxU8UTeOPB/wC05q091rFjsfVNXs7f7Mt0cbdrTPGTKVAG&#10;5kwOuK8n+Nfx98P/ABb/AGb9S8I/Df8A4LM/F74neKvF2mnTNN+Ex8Cr9q1O6mwn2OcBDsUE4Zgx&#10;4U4LcV+8Gi+GNB8PfaP7D0W0s/tlw1xdfZbdY/Olb70j7QNzHuxyTWPpfwY+E2h+J28a6N8MfD9p&#10;rEjl5dUtdHhjuGY9SZAoYk/Wt/aRve34J/nt8iZRqPb82v8Ahz8xdT07U/8Agln8df2V/j1+1Fpd&#10;1J4P0H4E/wDCvfFviO2tmuYvD+qM5nEjlAcKdxiBHVQ2M4xXQ/GT9pb4P/8ABTX/AIKbfs5+GP2N&#10;dZk8V2Hwl1u88UeNvGWn2cgs7C2ZIglr5jhcmUptIHBJHUggfpj4h8NaD4q0ebQfEui2uoWNwu24&#10;s723WaKVfRkYEEfUVn+Avhf8OfhjYSaV8OfAOjaBaytukt9G0uK1R29SI1AJ+tZ80ea6v+FikprT&#10;Q/Nr9iP9sP8AZ7/4JifFH4/fs1ftp+Mf+EK1y6+K2qeL9C1DU7GZo9e0q9O+GWGRFYOw27SvXPHU&#10;MB5Z+yl8UrH44fsn/wDBRb4s6L4Um0Sx8SX2oapp+m3luYZkt5rC5eKR0PKs6FZD7se1frf45+CP&#10;wf8AidqFrqnxG+Fvh7XrixYGyuNY0eG5eAg5+RpFJXnnip4vhT8OILfVrSHwHo6w69xrkS6XFt1D&#10;5dv74bf3vy/L82eOOlPmj56haV1ofkT8b/8AgpD+xF4n/wCCBdr+y5on7QWjzeOofg/oOkt4bVZf&#10;tC3kH2QSxcrt3L5b5Of4TX6w/s1j/jHfwGC+7/ijdL+bHX/RY6zj+x/+ymVwf2afAZ4x/wAijZ//&#10;ABuvQtOsLTTLGHTrC2jhghjWOGGJQqxqBgKAOAAOMCplyfZv80v+CEebqkTUUUVJoFFFFABRRRQA&#10;UUUUAFFFFABRRRQAUUUUAFFFFABUVp/q2/66v/6EalqGz/1bf9dX/wDQjVRJkTUUUVJQUUUUAFFF&#10;FABRRRQAjMF600Sr0zSuAV5r4E/4KPfEf44f8E3PjzpP/BQ7w54y8S+JPhLqjRaN8WvAFxqrTw6e&#10;HwlvqNhFK4WGTeERlTAYnnh2Kp83QNOp99+cvUc0hnUHFfnN+zd4/wD2vNb+AHxH/wCCrXxv+Ndr&#10;4Yl8YeHml+FPgPxN4mnj8M+GdPcqtrc3kcfyPM52sW27sMRlS5CfPreMNFtPBU/x1i/4OM3k+MS2&#10;b3v9j/8ACR27+F2ugpb7Etk3y+UeED44PzbM8U4xqXtp9/8AwAvHpf7r/wCR+znmDtSLMGPSvzg+&#10;G/xy/b//AOCr/wCy38G9Z+AnjeP4W+HfEkN9H8ZPH3h+6i/tC2ubSVoPs+nxsdyCZoy/mDOwSKM/&#10;K2674E1T9qj/AIJpft1fDD9mz4j/ALUXiX4u/C34zR6jY6Jc+OHSbWNE1i2iEoBnA3SwybkUZ4Xc&#10;eBsyxy1b7fjr9xPNHmt+h+iXnKRkc0olDHAFfi98Of2qfFnx71HxhrX7b3/BYvxV8A/Hei+LL/Tr&#10;j4U6PZx6dBo0McmI0Dsp+15HPmA57ZPU/cn/AAQ7+L/xM+On/BPzw98RPiz8TdS8X6xca9rEDa9q&#10;03mTTwxXssceT6BVGPam4Sjvb5X/AMgUrtr/AIZ/ifXrOF7UhmUDNfnP/wAFz/2ov2jP2VvjB+z5&#10;qvwH/aJt/AMPirXtU0jxBda8VfR44WS2C3d1G/yt5PmO4J7j8K8B8G/tYfEnwh+2X8MfCn7Gn/BU&#10;Lxt+0hrXivxfbWXxQ8JXnh95NHtdLcgXF9bzIiw2YiG5gI2OMDJwCpXLU8tf67A5Rjv+Wn5n7LiU&#10;MMhaPM9BX5b/ABv/AG4P2j/2AbT46/sqftR/GjU5LrUPCuqeIP2d/ilqkaxy3w8pz/ZjzKojN1Aw&#10;XaCAzehDRitzS/2w/wBo2HWf+CfsN58YdSFv8UvDslz8Q/N8rGssNKhm3Tkrxh2Zsrt5z16ULm2Z&#10;V1a5+lglBHAo8wZxX5GWn/BTn9qf9ov/AILB/DO0+FXjDUNH/Z91TxtqHhPSoYVAh8VT2NsXurol&#10;lzInmyoqsp24TA5DV3Wi/wDBYfwv+yz/AMFCf2lPhH+074y8ba/p2l69pC/D/wAN6D4em1D7Fbiy&#10;33Wzy1xGu542O5uTnAODRyz3t/n9wnKK6n6c7xjJoD5PT+GvK/2R/wBsn4A/tw/CeP4x/s8eMTq2&#10;j/apLS6We1e3uLK5T78M0UgDRuMg8jBDAgkEE+M/8Esvj18XPjX4k/aStvip41vNYh8I/tD67oXh&#10;tboLiw06Hy/Kt02qPlXJ65PvRaQ9D65MygZpTMo61+ZnwO1H9vf/AIKzeNviN8ZfAH7bWs/Bv4Z+&#10;E/HF/wCHvAOleE9DhkuNSe0YA3V28pDMp3LmPOCSwAG3Js/C/wD4KrfHz4B/sqftHad+1TDpvib4&#10;lfs46kmmrq9jb/Z4PEAuQFsZ5Y04jJfBcLjK4xg0ONRRv/w/lp/w4rxbsmfpQ0qhs4pRIuc1+aFl&#10;8Af+Cymnfs3p+2n/AMPFZLrxt/YI8R3HwuuPCNsNCNt5X2g2AP3xJs+USYHIx33VzP7ev/BUn9oW&#10;L4Ifsn/tP/stfFjSvB0fxbvZ9O8R2PiiGNtIhmlihjZ7mSTBRLabzjuDLnaCcjgjjUXb7/vHzQet&#10;/wAD9VjMo602SRR/+uvx5s/20f2kPhN+1Z8J/CnwT/4Ku2P7SmseMPGkGneOPh7o/hG2+w2dk+BN&#10;cwzW24QJHyR8w6bjkBq9y8Q/En9vr/gol+2t8WPgb+zD+1Ovwb+HPwb1G30fUNX07w3Df6jrOrtG&#10;XdczYCRIRg4PIA6lsgjGo5Lb16f10C8Vv+Wp9ZfCL9s3wJ8X/wBqb4m/sn6B4c1a31r4Wx6a+t6h&#10;dRxi2uReRebGISrliQMg7gOema9k8wDn/Ir8hf2E/Gn7Wv7PH7TP7d3jL4sy2fjr4qeDfCOk3Mc2&#10;lab5EWtyW9jObWYQp90vEsTMi9ywHarH7MXxA/4K1/Hv4Q+Ff2t/2b/+Civg/wCLHiXULqzvfGXw&#10;Pk0vTrODTLWWUrJbtJvEtu0eGU7ghYjKk4+auSS7fN/kT7Sna/6H65eaMZxQsqsM1+Uf7T37bf7a&#10;+lf8FN/iH+yN4e/bb8D/AAh8FR+D9H1qbxF46sbORvD5e2j82Cx81o1nkklfpIzbQCRjGDrfsAft&#10;/fHjS/2s/iZ8H/F/7Yth+0R8LvBfwxk8UT/ELSvDcVkdNuo2ObIyQ/u5WZAx4Zh0xjawqOWpzWS/&#10;ruVzR7/hofp9qOoJZWct46tthjZ2A7gAmvMv2L/2tfAn7bXwG0/9oP4baJqmn6PqV9d2tvb6xEiT&#10;hred4XJCMy4LISOenp0r4O+D2of8Fkf22/2ebn9vbwR+1r4f8F2OtWt7f+B/g+ng6G6tLvT0MgSG&#10;6uWPmeZIEwHGcZBGM4HtH/Bu3JPN/wAEqvAsl5xN/autGZCuNj/2lcEjHsar2cvil+ZKqQ2Wvysf&#10;bkhVvlZaUSIy4HI6V+dH/BZz9tH9sH9lX9qb4D+CP2afi14a8PWPxGTV9O1aPxpDCNJt5I/s4W9m&#10;mcq0flLMz4DgMUAIbOD474J/bi/at+EP7cHwl+F/gD/gpz4Z/aej+IHiZNO8b+CfDnhO2WPRLVj+&#10;9vYrm0LrEkSksAzg4jOQwzhctTZJff8AoVzR7/hp95+vG9VTAFEREaeWOa+Pv+Clf7Tnxs+AX7Rn&#10;7MXgb4V+MP7N0v4hfFQaP4stvscUv22zIi/d5kVin3m+ZCp96X/gpd8df2pf2OfFngX9rP4f6tda&#10;t8I9Ev8A7F8YPCNrpsM0kNjK21NTiYJ52Yi/zKrbcKuRjcRPLU6ILx6n2FvBFJ5m3jFfn/8As5f8&#10;FGvip8Wvj5+1dfeBvHug+NPCHw90fRr/AOF1lJqFnZWTm5sWl2vettCo8mAzSMdvIGDxXmEvjH/g&#10;rbN4Hn/aHl/4KpfA6z8SRWr3w+DsNlpk2nFQC32T7asvmb9vAYbhu/jx81HLWcdvxS9A93mt+lz9&#10;UC4IoV1IwK/NXxp/wWG+Onxy/ZF+BF9+yD4K0ez+Lfx28R3GgW9vrWZ7LRJrHIv7jGRvRThl3Zwj&#10;chiMVD8Rvjz/AMFQf+CX/j/4e+N/2v8A9ofwx8Yfhn438XW3h7xHNa+E49Ju/D89z/q5YjDxIgIb&#10;73XZjC7gRXLW6R/Ff0wcoRdmfpcGfazH1+WvLfh/+198J/iX+0546/ZJ8OnUv+Es+Hun2N74g8+z&#10;225iu4w8Rjkz85wwzwMGvlH4v/tKft/ftiftt+PP2R/2Cfij4a+G/hv4S21nH4z8ca3oS6nc3moX&#10;CGRbaCJ/kCADBPB+ViT0B8f/AOCcXiX9qPwt/wAFFv2xNQ/abv8ARZviN4f+HGkfadX0G18u0vDb&#10;2sn2e6SNs7Q8axOUOBnIxijkqO7t+P6E88ebl/r7z9YkcbcBaBID2r43/Yn/AGvPjf8AGP8A4I7L&#10;+2F8QPEVvd+OP+EH8QamdQj0+OKM3Fq92IW8lAEwPKTIAwcH1r1D/gmP8c/iJ+0z+wd8M/jx8WNW&#10;t77xH4m8PLeatdWtqsEcsnmOuQijaowo4FFpdSup7pqF9aabZyX9/OkMMMbPNNIwVUUDJYk9AAK8&#10;G/Y//wCCkX7Nf7cvjPxd4Q/Z81TWNSXwfcLHeatdaO8FleKZHTfbSt/rlDIecDjB6EV5/wD8Fuv2&#10;ltW/Z9/YR17w54HtpLrxj8SbmLwd4Ps4WxJJdXx8tmX/AHYt5HT5tteYf8E3f2mLP4Gf8EV7/wAa&#10;eG/hZHJ4t+CWiavpPijwnartlOr6e7+Ysm0E5fKyMwzwzY6Ucr3/AKuHW3zP0MzhskUhcA421+Pm&#10;p/t4f8FZb39i++/bl0z9uz9n2HTz4bbXLfwHYaTHNfxx4z9ky7FhMOhU5IIx716h+1//AMFLP24f&#10;g1bfsmzfBhfCGq6p8cvB7jXNM8SQrb2Y1I2tk63RnVg0USNdM7KDgrHgdaOSUV0+9B66fJn6aZA5&#10;xQD6CvzJ8Fftuft9fA79sL4UfCb43ftV/Bv4tab8TPEQ0nVPC/w9tUW+0EshJuAY2LGGM4JaTqFb&#10;j+IfR37dX7WPxa/Z+/ae/Zx+FvgG9sI9I+Jnjq40nxMl5aiSSSBY42URnI2NljyKOWXX9H+QXX9J&#10;r8z6lwzjDjA9BT92elfKX/BQj4+/tyeGfid4C/Zt/YW+Fdrca940+1XGrePvEmmzy6N4ftYFziRk&#10;GzzXwdqsSegCksCOD+AP7YX7cHwC/bM8N/sXf8FDT4P11viFpF1eeA/G/gu3e2jee2G6W2uIXAwS&#10;pyCAMcfe3Ha+Wpa9hKUW7f1/kfdIx1K9Ka2Au77vvX5x+Ev2u/8Agq7+374o8ZfED9g0fDXwZ8Nv&#10;CviW80PRbzxrbzXV34guLVtsknyAiJC3Tgbd2MsQTV/w5/wVz/aV1/8AZP8AEEGmfsty6l8fPC/x&#10;Fj8Ba14V0yOebTbXUnOEv5XQExWhAJyzAbhjeAQaXs6m9r/cPmgluj9D1bPGc/1oOepFfnJrn7Z3&#10;/BVD9gzxv4L8Y/8ABQzRfhr4k+GfjLxPbaDqOreA4biG78OXVzkQu6yYEse4YJweh5BIz+jKyebH&#10;kH/9VHLKO6C8ZK6d/wCvMcegzRnaOK/Mnxl/wWa+Pvg34A/Hrxkvg/w7qXjDwf8AHVfh78L9Ft7e&#10;UjUp5HAiWVRLukfYJD8pXJFbnwS/4LD/ABd+MHhH9l6/i8G+H7XWPip8RtU8I/EzTXhlLaVdWRw/&#10;2f8AefIWBV/n38MB6ml7/YFy7XP0ZLNxgd6Xd618A/tD/wDBYTxb+zJ8af2lfDXjT4f2OqaF8H9H&#10;8Nv4Ut7DfFdajfapGgWO4kZyqxiVxlgoKqD944rgvj/+3l/wW8/Zw/Z9P7UfxU+CHwHsPC8c1gbq&#10;xsdSvru8hiup4okGVnEbEGUZIbHcZp8tTovxS/MmUoxtd/mz9O9w65pQQT1r5k+In7ZfxC8G/wDB&#10;SL4W/seWWkaS/h3xx8PtU13Ur+aGQXUVxbE7EjYPt2kAZBUn0NR/EP8AbR+IXhP/AIKj/D/9ibTd&#10;H0hvDXir4c6hr+oX8ySG8juIJHVERg+wIQvOVJ96n3r2sVv1Pp7f7Ub/AGr87m/4KCf8FJ/20Pif&#10;40T/AIJn/Bz4fL8P/APiCXRJ/FHxHu7hJNe1CD/XJbpCw2x5wAxGcMCSCdo9A+GX/BW3TNP/AGNv&#10;id8d/wBpz4af8Il44+Ct3JpfxE8E2d7523UMhbUQP3juSybGOQAScsBuNcs0rtf16ExlGUrL+vn1&#10;PtEN7Vmy+MPC1v4jj8HzeIrBNXmtjcxaW12guHhBwZRHncUB43AYzX5x6p+3V/wWy+H3wh/4bf8A&#10;iJ+yt8MW+GMOnprOp+A7HVrkeILLSCA5m81j5ZlWI7yu0nGfkByBw3/BQH40fHlP2s/2Z/8Agpt+&#10;xPB4U1Kx+KHhe18CeHLbxgJlC3WpTSzqZkiKsiqp2lgxIYEbTwaOWo5WtZ/LX8dw9pTWt/zP1a8Q&#10;+KPDvhHRpvEXivXLPTdPtl3XF9qF0kMMS5AyzuQoGT3NT2eoWeo2sd/Y3Ec0E0YeGaJgyupGQQRw&#10;QR3r8ff+CkHj/wD4LNfEnS/DP/BPv4yaH8EmuvjzdS6ZpcHhWW+M9tDatFPNcSPK22ONRty21icE&#10;AE17tc/tX/8ABQLx38Wrz9hH/gnn4I8CrJ8F/Dek6d8RPH/jaaaSzGpGzjIs7ZIsMSNrBmIPKt93&#10;A3HJW5btfK6/zsTGrTkr3+9P/Lc/RLdnjNGO1fD/AOzl/wAFFf2idS0z40fAD9q34Z6F4d+NHwf8&#10;Hza8Rotw0+k63ZG3eSC6iy29RuCh0Jz838Jyo6j4Rftx/F7x5/wR8/4bw1TTdFTxl/wrjUNdFrBb&#10;yfYvtMHnbRs3ltp8sZG7PWpSn1Rp7r2Z9cBVIwRSk8V5L+wf8cfFn7S37HPw5+Pfjq2s4dZ8WeF7&#10;bUdSi0+JkgWZ1+YIrMxC59Sa4DxN+2D8SdG/4Kr+Gf2HrbSNJbwtrHwmuvE91fvFJ9sS6ju2hVFb&#10;fs2FRkgqTnnPan73YD6Z49KTpzXxf+1J+29+17pn/BRvwj+wh+yj8PfBl0t14Sj8T+K9Y8XT3AKW&#10;Au/JlSARMAHCDI3BssR0FeP/AA8/4KW/8FPv2lfi38Wf2bf2dfgL8ObfVvhj49vtM1T4geKdSuIN&#10;KhsVldLaMQKWeS6YRMzENtVcfKKfLUte34oUpRW7P0wHAwopSR196/Oj4Uf8FZf2mJv2fv2jrb4x&#10;fDrwaPid+z9pYu31DwxfSXeg6uskbNEQQ+9WGxt6bgRkcKQRX0V47/bS8S/Dn/gmMP26NY8K2d9r&#10;EPwvtfEkuj28jx28l1NbRuIwSSwj3v6lto9aFGfVDunsfRu7nFNGBwBXwPZ/t/8A/BSvTP2YfBni&#10;PUP2NtD8TfE/4pasn/CF2HhWS7/sPS9Lktopku9UuWLCBgXI2eYoYKcMCpFRwft//wDBQ39kf4ke&#10;EbT/AIKTfAbwLD4F8ba5b6Ha+Nfhrqk0g0fUZ2xDHdQzsSY2+bMi4AwT83AI4VFuvxX9P5BzQva/&#10;9f13PvKy17RdRnntdN1O3uJLSXy7qOGZWaF/7rAH5T7GnXuu6Tps8Ntf6jBDJcSeXbpNMFMrYztX&#10;P3j7Cvyd8J+MP+Ckv7KX/BU/41fs6fs2fC34c+I7r4qX0nxCsX8XavcxrDpoleBAGiZQr5JyhB6D&#10;B7Vy3xi+P3/BRH4//t4+FvA37Tfwg8B6XZ/sz3EXxD8cT+ANUurgrZNGCLbMjsJJ2UArEoyc8nGa&#10;0+r1OXS33r8r3Dmjy3ufsoJEPenAg9K/Nn/h5X/wVf8A+FQ3H7cFt+w54NPwZhtZNWXQZvEc0fib&#10;+xkyxujz5YbYGfZ5ZOO2OT96fAD42+Df2j/gz4Z+Onw9nkk0XxVpEWoaf5y4dUcZ2sAThlOVI7EG&#10;s3GcX7ysHNF7O5113eW9jA1zdSrHHGpZ5HYBVUDJJJ7CvPvgT+1r+zh+05da/Z/AH4v6N4rfwvfi&#10;y17+x7jzFtJjuwpOMEHY2GUlTtODxXzd/wAF7f2ovEX7N3/BPvXtM+H1zMvir4gXkXhXw/DZoXuH&#10;a5Def5ar827yFkAI5DMuOcVh/sWeO/2f/wBnD/gjPD+1n+yZ8KdFs59K+FT6lqEM1sEm1DUrKGTz&#10;kvJYwrysLgTck5w3GBjByu1wv0PvLcMZzTfMGK+fdK/bS1Gz/wCCa1n+3l4s8HwyXX/Cr4/FV5od&#10;hcMkbStaCYwozbiF3HGTuIHqa8B8G/8ABUj9tiP9krw18Z/HP7EMereNPijq1vB8KfC3g7U5Jra5&#10;tJ7dJUutQuGDLZqC2Duxkf3QGKlpPZB7vc/QHeOlQRanZTzSW8FyjyQkCVFbJQnsfSvga+/4KP8A&#10;/BQv9krX9B8Uf8FH/wBkTwjonw417WLfS7jxl4A8SNdnQbidsRG7hkZi0eeDIhCg9ycK3kHin4r/&#10;APBQD9k//gsN8U/hl+zz8FvCfjKT46WFj4k8Mx+J/EzW8cNjYWnkyspRsRkyNINrAEhQR1p8tTXT&#10;8vwH7vf5/wCZ+q91q1hZbPtdzHH5jBY/McDcx7D3qcSIw3Y96/IX45fGv/gp3+1/+2/8Lf2I/i9+&#10;zd4L8M6n4M8SaV8Q9cuvC3ip7gQ6VBcNGwlcsVyRkiP7zcYGDmvUv+HtP/BQf4weHPGH7S37I37E&#10;nh3xJ8G/BesXllLcat4kki1zVo7THnzQQKfkwDkKUZu3zEGlyz00f4C9z+Zep+lG9O4o8znGK/Pn&#10;46f8Fnvif4C8XfAy0+FX7JuoeJovjf4UubjSfC93dNY6va6tG+xbaQyL5aRBiN8jKMKGccVpeDv+&#10;CjH7ePwh/aq+G/wH/bv/AGY/BXh/SfixqEuneGdT8D+KHvbixvFAYRXMbE7h8wBkUKozkEgEUctS&#10;17f194abXR96s4UZrnvB3xa+G3xC1zXvDPgfxpp2q6h4X1EWHiKzsbpZJNOuigfyZgPuPtIOD2Nf&#10;GfjX/gpR+2T8cfjl4y+FX/BOD9kvRfG2i/DXV20vxh4u8YeIv7PtbrUE/wBZZWaggs67WUyNlc4J&#10;ABUti/8ABDX4pa98bfiF+1D8VfFHgC88K6nq3xkVtR8N6hMHn024SzSOWBmGN211YbsAEDIxQoze&#10;thc0dr6n6DhwTjNIrZ7V8zf8FEv20/iX+whZeDfjGfhpba78MZ/EEen/ABH1aHzTe6DBMdsV2iJk&#10;PEG+VsjOSgHLCr3w+/bdv/iD/wAFENX/AGPdF0LS7nw5Z/CSz8Z6b4os7tpHu/Pu0hEYx8hjKvuD&#10;A5NT73Yq3mfRpPpWb4q8W+G/A3hy+8X+MdctdM0vS7SS61HUL64WKG2hRSzyOzEBVABJJ4FYPx8+&#10;Nfgb9nL4O+Ivjl8StRa10LwvpM2oalMq7m8uNc7VHdmOFA7kgV+af7Xf/BRr9vr4o/sF+PvjX4q/&#10;YAj0f4LeNPAt9aaXrEfipJdbsbe7haK31C4tsAeQS6MyhQVRtxJAyWuaUrJfcToldux+pXhXxf4a&#10;8deGbDxn4N1y11TSdUtUutN1KxnEkNzC4DJIjrwysCCCOCKo6j8Uvhzo3jvT/hbq3jfS7fxJq9pJ&#10;daXoU18i3V3DH/rJI4idzqvdgMCvhfwj+3Pqv7GP/BL79mXw/wDDH4WzeOfiF8RPCOjaN4F8KQ3g&#10;t1urj7FG0ksj/wAMUYKliP7w5UZI+Z/jX+11/wAFA9N/4K3/AAXHxJ/Ym02L4sWPgTVtP0PwzpPi&#10;xH03WEu1mK3X2khvJjiCSGRSSf3fUZFPlqdEHNGOraP2eVwTg0bvavk/9jb9v74r/FL4765+xz+1&#10;78BI/hr8VNF0Fdcs7Oy1YXmn65phkEf2i1lx/C5CsuWOQ3TawXmPhx/wWD8Kzf8ABNrxB/wUD+NH&#10;giHQ49I1rUdKs/Dun3zTvf3UNwYIIo2KA75Gxn5SFG48gGpvLsNa7M+12OOopcjHSvzs8Mf8FwfF&#10;Os/8Eq9S/wCCis/7O1quoaf40XQP+ETXX3COTcRQ+YZjDlCPN5UrwV6+h8eP+Crn/BST9mP4H337&#10;Q/xr/wCCXGm6b4U0uO3kv9Si+LtnKY0mkjijPlxxM5y8iLwDjd6c07VekX+H+ZMqlONry3P0S3+o&#10;pxIHWvzt+LP/AAVk/wCCinwF+At5+058WP8Aglda6d4L03T7W+vdUh+MFlO0dvO8aRv5SQGQ5aVB&#10;gLkZyQMGvvL4XeNG+JHwz8PfEM6f9l/t3RLXUPsvmb/J86FZNm7A3Y3YzgZxTcakd00KnUp1Phdz&#10;oKKKKCwooooAKKKKAD3ooooAKKKKACiiigAooOccUUAFFFFABUNkCImz/wA9n/8AQjU1Q2n3GP8A&#10;00b/ANCNVEmRNRRRUlBRRRQAUUnzbs5paACiiigBsgJHBr4p/a9/YI+M3/BQT9rjQdG/aTj021/Z&#10;58Dwm/s/DNjqbPdeKdWZSoe6ChRDFGHO0AsTtbkeYdv2wRmkKkjGaE+V3JlFy2Z8F/s//wDBOH44&#10;+Evgj8XP+Cb3xi1aPWPgPrVjcQ/C3xF/aaSappFvOfMNpLGVG7ypWLo2cfIR0YAeFH/gnz/wUV8K&#10;/D+P9mjTv+CfX7LPiRrez/s2y+NGpaLZrJ9mA8tLiazZDI1yEwSwDKW5IPOf1o8sUbMnOa0jVlHZ&#10;fi1+T/4BPJLv96R8Hy/sSftz/sPfst/CP4d/8E5/H+j6vefD0XB8aeDfEyRW9j4ue5YyzOsuA1uy&#10;ytIUXeFCsuSdnzR/Bv8AZj/b6/ar/bT8E/tf/wDBQPwP4X8C6J8K7O+bwH8P/DmtLqEhv7qMRSXV&#10;zMu5GwoBAUjlU4GGLfeoBBzmkKZ61PN1sr99f6/ArlltfQ/KdP8Agn//AMFC/wBnP9oT4ueJPhx+&#10;x58CfjVofxF8eX3iPT/E/j64VNXtI7hsrau0gPyJ2VRtB3MPvAL9Xf8ABG39l341/sefsR6P8Efj&#10;3oWn6b4gtde1S8ms9LvkuIY47i6eWMKycfdbp2r6q8sZzS7fm3ZqpVXKmo2/F/le34ExpuMr3/I+&#10;JP8AgtN+wH8XP2zvC3w1+IHwK8MeGvEniT4XeLG1aPwb4wVP7O123dU8y2l3kKcmGMYYhSrOCRwa&#10;5r9m/wAEf8FVPG3xk8Gza7+zF8N/2avhz4fuvO8U6T4VutP1K+8RRqvy2qGBWjghJA54YAk5JAr9&#10;ANoPWk8sUvaPl5bfi/8AMfL710fmf8Uv+Cfn7a37Z/iz44fHX9rH4YeG49U/4VvqHhP4D+CoNaiu&#10;4bKSTzt2oM7sY4Z5sxjzCQwDEHaFFcD+2/8A8Etf2/8A40fsv/skfDH4K6LDpPij4a+EDofjbUo/&#10;EFtGNF86ytrWZwfMzOAgmH7ncTjg8g1+twRQcinYz2p+0293RdBcju3c+CfHn/BNHxt8N/jZ+x7p&#10;f7O/g+G68D/A681BPEl/cahBDNDHNAq/aPLZgZWkl3uwQEgtXoX7HX7J3xZ+E/7d37TXxy+I/g+z&#10;i8P/ABI1zRLnwffreQTPcxW9m8cwZFJeLDlRhgM9sgV9aYz1pAMVLqSZXIfnR4J+CP8AwUX/AGHv&#10;2gf2hPiN+yp+x54d8YaD8SPiFY6p4d0m68bWemQrB9kl+03KqX/dsZ2UFWCk9RkDNcX+w3oP/BZz&#10;9lTx98RJtV/4J0+G9Q034sfFq68Xa3cj4pacn9kLeMgmjjUSkzKiqSCQGPTFfqUwBbaRR5Yzn+lV&#10;7RWtyr8f8x+9pt9yPzZ8G/B//gpx/wAEwviL8QfBf7IX7Leg/GP4W+OPGF54j8NWT+MbfS7zw5dX&#10;WDJBJ55AeEEKBtz93JZSxrQ+Cf8AwSP+LvxM/ZQ+Pmn/ALY3inTbX4nftFagNS1dtHHnWvh6SH5r&#10;KBTu/eiKTlsNgj5Qx+8f0W8oZzmuN/aD+Et98cfg54g+Eum/EbXPCUuv6e9p/wAJF4bnWK+sg2Mv&#10;C7A7WxkZxkAnGDg0Rn710tX1/wCAQ4y6s/On4g/GH/gs94D/AGTtU/ZV8f8A7NHgbw3b6P4Tk0rW&#10;P2gr7x9bNpkelpbmJ7tLHIn+0GIcDpvOdoFeVyf8E1/2hP2j/wDgjJ+y9c/Cz4faP4u1v4eavN4n&#10;k8DeILpLa38Q6bc3MkwgLSMqjfH5fysygrIQTkAV9Q+Ff+Ddv9ju01O0vPil8ZfjH8QrO0mWZ9B8&#10;aePGn0+eQEHc8UUUZYZHQsRj1r7v0Hw9o/hrQrPw3oGmQWdhYWsdvZ2dvGFjghRQqIqjgKFAAHYC&#10;hctPVb37v9fwE1Op/wAMj86/2WPCP/BQzxR8Z/Bln8Nv+Cb3w9/ZV8A6JfLN47vbS60jUL3xBbqA&#10;PscC20KtCDz87DuCGyMGx41+F3/BQn/gnl+2t8UPjt+yJ+y9ZfGnwF8aL631TVPD9v4ot9JvdD1Z&#10;EKGQtNlXjclmJCnryV2/N+jAjA6U10QDc65qea+jv97v94vZ1OXdX9Fb7v8Agn5vf8E7v2Tf+Ch+&#10;kftF/tRfGv8Aaj8Laf4P8Q/F7w/Yf8IzrWk6lDd2tldfZ50WKMLIzn7NviUsygMUJUkHNeNfsIfs&#10;6/8ABUf9jK40n4DfBD/gnz4X8K+LL/XUX4n/AB613xbFqdnrunJPI/mLbiYSBmVyQqncGx8q5JX9&#10;iPKTGMUeUvXFPmi1Zr8fzHyT3v8AgflJ/wAFEv2FfjNpH/BSt/24Zf2BtJ/aO8D694StdMvvCcl/&#10;BFcaZewoEE4hmysgIUY+RxhmB2kAn279h74PftbfFIfETS/jP+y74U+Anwd8SeFH0bwv8K9Ct7Br&#10;4SyoUlvZ5bVFCkoxAjODnHHG5vu3yxQI8cU5VLxtb8Xb7g9m+a9/w/U/LH4Hv/wWR/Y6+BDf8E4f&#10;BH7Gul+KG0uK60vwP8aY/FUEOmW+nSM+25ubdsyeZGHyI8qTgDa23LfTX/BEv9n340fsv/8ABPXw&#10;r8GP2gPCEmh+KNN1TVHvrGa6imbbLeyyo++J3U7lYN1zjrivrQwoxyVoRNlEpRcXZb76scY1E1d/&#10;gfnb/wAF4/2CfjR+1VqHwf8Ajl8Hvgrp/wATo/hdr13P4j+G99qS2n9uWFx9nLqshdeR9nxtBJO/&#10;IDYKnM/Y/wDDX7ZWr/HXwrqXwN/4Jj+D/wBl/wCGeipNL44lurXS59W8S/J8lnCIEWSJd45lYc78&#10;5JG0/pK0atwRSCCMDaFGPTFLmvGzv97t80TKnJz5k/w/U/Iz9tL4m/8ABUz9qv41fBv4i2f/AASM&#10;8T6PH8HfiB/wkBh/4WDp9x/aqqVHlK2xPKyEzu+fr0r1f9ov4uf8FQP29PhHb/ss2f8AwT51z4R2&#10;PjzVl0zxl4y1LxxZXX9k6KHia4ZEj2szyxmSMAZOA3Bzx+johUdh+VNMCFslR+VJezVnZ6ef/ABL&#10;EXd5K3p/wT8x/gN/wSVvdB+IP7YX7Nek/DKbwT8M/iN4X0TSfAOrwohhlaKyZWmUK24lZ8O+4As2&#10;4/xZr5Ri/wCCa/i3wP4G/wCGbPFH/BDC68UfE+GH7FY/EvTPiNcReHb3qq6jKRPiIgYcwllJIxhc&#10;hR+8/kR53befXFHkJ1x+laKs+q+5j9m1s/wPy48Qf8EmP2mv2T/2PP2efEn7LEWn+Kvit8A/El54&#10;gv8AQ5rxbe31kajzf2cLyEAYACIWIJVSc7iBUXxp1f8Abn/4LG+Mvh/8C9b/AGFfE3wd+HfhHx1Z&#10;eIPH3iDx3dKsl01qTttbSPajSZy/zqCM7SdoGG/Uxot/U/8A16QQKvKgVMqnNrJa+o+WSuujPzZ+&#10;J+n/ALWv/BMH9vf4o/tNfCT9lDxF8Yvhv8bI7K71Cx8GybtQ0XV7ePyxvj2sWifcx3YwNwyQVwec&#10;/YI+F37dHi/9sf8Aan/aF/ai/Z11TwdP8TPhvZr4bsyRNCuLd44bISr8rzRxmNXxjD7uK/Ul4Yyr&#10;bhRHGpGdu2hVI7ta+un5D5Z7J/gfjf8Asv8A7Sn7cP7OH/BMofsKat/wSa+MOp6jH4T1rSF8QWlu&#10;ggLXj3JWXyyhfC+eMjqdtfoF/wAEh/h/44+FP/BNv4R/Dr4leEb7Q9d0jwutvqWkalbtFcW0glkO&#10;x1bkHBB59a+jvsyYwFH5UqwovQfgKJSg17qt87jipX1Phn9qr4JfFf8Aaz/4K2fB3w54h+HGrW/w&#10;r+Duj3Hi2fxBLbMLPVNckYJb26uRtZoikb468uDxWN8N/gZ8ev2df+CkX7QPw9+G3hLUYfBfx18E&#10;t4m8M+JTpbTaZpPiZYmglinYAohckybTjeAo5r7/APITduwP++aaIkZslPzojNKNrf8ADi5Zc17/&#10;APDH85WufsHN8PP2atf+AvxI/wCCNPxh1r44R2d5E3xL0fULq+0yS7klYx3caW5MLIFK/Iobp+Ff&#10;Yv8AwU1/YW+L3xW/Y6/ZL+JE37Oet+PNO+Efh+2t/iV8N9MeS21a4tZ7KxWVIwn7wOjWxUqoLAsD&#10;jAOP1y8lQcijyU6kZq5VlK2n9fcR7OXLY/Kr/gn5ollpX7QHhzUP2Jv+CRmpfCHwvpUdzN8QfHHx&#10;Q0iT+1bm38o7LPT3mfzfMdxgkFlwfmUDryP7aH7cf7Q37RP7RvwL+Kfh7/gmF8eLOz+EfjifWNWh&#10;n8JzM19CyImyIqm0N8ucsQK/YLyE7CgQKDkCspSvrd/eUlJRtZfc/wDP8z4H8ff8FNv23bvwV4U/&#10;aa+FP7AHjX/hArHxBeaZ8SPBOuaA0fieOMRRtBe2cfmDdCWkIP7tjmM5Kgkjk/hnq3x3/wCCoP8A&#10;wUQ+Gv7Tt1+zP4t+Gvwz+DOmak9reeOLQWt5rWoXkflhYoSN2xQqktlgMHkFgK/SQW0fpSiBByKI&#10;8sO9/UbVSW7X3H5Xfs7ftDfHH/gjLB4y/ZK+Lv7GXxE8beH7jxlqWtfDjxh8PtJ+3wanb3cm9YJt&#10;v+olDcHPIyflIAZug/Z18Pf8FIP2ev2bvi5+3h4c/Zz02b4jfFT4mR+KNQ+GOplnurfw7GpVYIwk&#10;iYvPKYttYknHMe/5K/TA28bfeUHPtS+SuMVTlF9Hrvr+X9MXLU7r7vz6H5QftV/tVfFb/gsfpPgz&#10;9i/4BfsgfEjwvaz+NdN1X4keKPHWg/YbTRrO0lErxI7H95IWAxjBO3ABycfq5BH5FssQ/hXAzTlt&#10;4lbcqgfQVJtGMYqXy7R/EqKldtn4bfsQfs1/Gr4uf8FuPF3hPxz8P9atfh34F+L3iH4g/bNQ0+WO&#10;3vNQ8xbe0YMyhXIYq6YzxvPrV3x18EPiz+z7/wAF3fBfwS8OeAtVm+Hd78bIvH+i6pb6fI0FnJqV&#10;qEu4y6rsVRMh78Ko9c1+3AtYgSwUAnuBSG0iLbii57HbWjqR6L/h+5Hs5b3Pzw+Hv7NHgv8AaH/4&#10;Kn/tifC344/Dm41Dwd4v8HeE7eb7VC6Q3W20HMUmPvo4VgynKso7ivEP+CnX/BFvwB+zb+xXr/j3&#10;4K/HP42a5/Yep6U+l+BdQ8XPqGmeW1/AhQWqxZYIrbl5+Urnmv1/W3iRt6oNx6nFElvHLw6gj0Iq&#10;faXautF6P9NByp83Wx+ZP/BRj9kHTv2yv+CrPwA+HPjPUPGWj+H5PhVrEl5rvhG8lsZreZHLpH9o&#10;VWCbjgFTyRWB8HP+Ce/hv9iX/gt38M9P+GviT4geJNE1b4T6zJfax4y1aXUvs0+5kESzlAEBCg7S&#10;cknPev1UW1iEm/ylyPutt5FJJbRIPMVF3YwrYpc0VrbUfJ5/5fcflH+y/wDtfv8A8EV7rx5+xx+1&#10;L+z74/vLOfx9qWu/D/xV4P8ADjalaa7Z3snmJHuQjZMpwrKeQWwcYyfJ/Anwf/aQ/wCCl1n+3lYX&#10;nwyuvBfibxkfBuueGfC+qlVkQ2yy3NlBOM/u5praCHeGwVaXkDmvs/x5+zF/wW1+IvjrWtX0z9vz&#10;4d+ENBvNVm/sfSdK8Ai8ksLEv+6/eTqGaUJjOTgtnBHb3f8AYX/Ystf2OvAGr2Gv/E/VvHXjLxdr&#10;Taz448b60oW41a9ZFQHapPlxIiqiR5IVRjNV7q97q+l7/wBfeQ+bSK++z/G/6bnwv8Uv+CymtfGj&#10;9knVv2PPDf7FPxUX44eJPCr+FrnwpdeFXjs7W+lh+zyytOcDyVyzg4HGMkD5qr/t0/Bzxj+w7+wX&#10;+xn4T1zwprHiS6+EvxW0C98TW/hnT3vZsQQzTXAjVB8wDblUnAPHqK/V77Da+Z5vkLu/vbRn86c1&#10;rC5+ZAfYikpRi9L/AH/loXafW34n5f8AwU/ag0n/AIKGf8Fmvhn8V/CHwV+IHh3w14B+FeuItx40&#10;8KyWQOoTSxr8pyV5ibuckg8cVY1D42eNP+CPX7d3xo8W/F34DeMvFXwp+NWt2viTQ/F/g3RmvpNO&#10;1ARbJrOeNegLOduSDhQQGy239OBaxKcqi/8AfNElrBKMSxq3ruUHNHNF6WdvVf5foFpXvp+P+Z+Z&#10;PwD0T4wftcfFT9o7/go74h+CniDwV4Z8SfCC48JfD3Q/EFmY9T1OGO2dnumhA3KGZVCDBzvwC20k&#10;+D/CP/gpb4R+Hv8AwR8/4YQ8Q/st/GceMF+HOo6D58PgGV7L7RP5/lt5mQ2z94uTtz14r9rltok4&#10;VQPwpPscGOY1/wC+armp9n9//AFyy8rngH/BJ/RdY8O/8E3fgzofiDR7nT7618B2SXVneQNHLC+3&#10;lWVgCD7EZr5J/b//AGldF/Yz/wCC0vgH9o3x38NPGGt+HF+B91pM0vhPQZL6UXEt/IVXAwvAXJ+b&#10;IyOK/TlFEa7FHyjoKiayt3OZIVb/AHlBrO8eZ3uV73Q/Ln9kf9qbQf23v+C5Nv8AHz4afDDxxonh&#10;2z+B1zpE1x4u8NSWLPcpdq+BnIxhxjnJweK+VfjX8Cv2bvgR/wAFFfjvH/wUe+FHxtk0Hxb40k1z&#10;wPd/DmS5OlarBcO8n71YQpaRd6LkN8pDKQOp/fFLSCNt8cSqenyrSSWFrOuJ4Ekx03qDiq5oJ6L8&#10;nb71YVpPV/r+e5+Vfwp8JWl5/wAEhf2kNP8Agl+xBefCfwNqGiagPAtvqgnl8QeJY/J+e8u45N0i&#10;nOFjXc3AO3gDPm3xf/4KwfBf4gf8Ekrj9irSvg58VP8AhND8K7Hw/wD6T4HmS1a7hhhjceYD93Kn&#10;5tvIHSv2fW2jC7Nox020z+zrP/n1j/75FPni3rcceaPRfj+Gv5n5Vf8ABRT9nr4y+LP2Qv2Z/j94&#10;dn+JzeE/BHhOytfiZ4X+GetS2Osf2fPZ2/8ApcSjPmNC8eGQqTiT+EBmHy+v7PnwV/bi+JXgb4If&#10;sO+Of2ofFt0vizT9Q8Wal8VtYlXQ9C0+CTzJnkSSP5rjA2oBj5uBknFfvwbWJl8sr8uMbajt9Msb&#10;TP2W1jjz18uMLn8qiPsk+bl19Fr87XMpU6kpb6er/wA7fefmV+2f+1T4E/Yf/wCC1+jfG74teEvF&#10;V54dm+Aq6St14b8Py3zC4bUJXAOztiM55zyOxrof+CW3xOuvj18Zf2tP2zvhV8PdSu5vE2vafF4R&#10;0bxLbvp0t/Fa6c/lROZAfKEkhC5wQvfNfopLplnOd09tHIfV4wadHY20P+ohWPP9xQKNNzX3trL8&#10;b/M/Ln4kf8F3PCHxC/Zk8SfAm7/ZW+IGl/HHXNCvdAX4aR+FZ544b6aOSBT52xQ0QLBvuhj0A/ir&#10;7T/4JmfAbxd+zF+wb8L/AIF+P4/L1vQPDSJqkPmBvInkkeZ4sgkHYZNmQcfLXuH9kab9p+2fYYfO&#10;/wCenlDd+dTCEL900e7GNo3+YLme9l6X/U/Pr4xaRd/tj/8ABcbwb8LtU0ia68G/s9eDZfEWpLNE&#10;fs02tXyxiAcjazojQuByRsbpXjugaXrv7Kfwy/be/wCCb0+kXbaHYeE9X8a/DSVYXZW03ULdjLap&#10;xz5UhUDHJJc8Yr9ZEsbWOZrhIVEj8NIF+ZvqabJpVhM7STWkTsy7WZowSV9KpSikkS41Ltn4zz/8&#10;Fgv2Q9Q/4I3p+xyF8aL46X4MxeG2sj4NuvJ+3LZiEjztu0LvH3s4713n7VvgP9o6L/glp+yx8VPh&#10;H47+KWj+G/CPhrSU+KFj8K9clsdYOkzWMIa5RQR5zQug+VlbAkJwAGYfqt/wjeg/9Aa1/wDAdf8A&#10;CrC2NusItxEvlgYCbRgD0xSi4xlfV+tv0FFVOtl6X/r7j8BfjD4U+EP7cml6D+zL+xd+3T+1V8YP&#10;FXibXrBdS0b4galc/wBhaJarMrTXN/59vGD5QXcNhYbgMEnAP13+3j+0N8Lv2Gv+Cv8A8E/i58Yv&#10;7Y/4RvR/grf6XNe6XpMt5J5jSuifJECTyOcdM1+m+n+HND0qWSfTNItbd5W3SNDbqpY+pwOakutG&#10;0y+cSXtjDMyjAMsQbH51cpxkuV3t8k/wVg5am+l/nY/PP/gld8ZvAf7ZX/BRz9pL9rn4fRam2hXG&#10;i+GdG8OzaxpElrKYFhlMuEkAI/exDt2Br5L+D37R/wANP+Cev7dHxs+JHxqvvip4d8WR/EbVJPCP&#10;7P8A4J025Tw/4lt7hWjjuySHhdmDeYG+QAhSobO0fuFa6Vp9juNjZww7vveVGFz+VR3Gg6Pd3iah&#10;daXbyTRn93NJApZfoeoqVKOzv+H+Q7VLdL/Ox+R//BbY+IvGnjD9l/8Aa6+J/hv4mfDvwbFa3ieM&#10;tR8FnGueFjdRxSLGXjBEb7Qynjs69cAu/wCCdyf8E+PEH7dfg+7/AGH/AIXfE/4yahFp97L4k+L3&#10;xJ1S/EPhVNgAaNLq3VZZpDmPgIw/hY5OP1yudMsbyBra8tY5o2GGjkQMp+oNR2Gg6RpMfk6Vptva&#10;x/8APO3hVF656ACjmjyre69Pztf7g5Zc3/D/AOdvQ/LT9mX9t34X/wDBIb4s/Gv9mL9s/QvEWif2&#10;58StS8W+BfEGneHri+g1+zvSGjjRoEbEwwFwwAB3AkEc+n/8EM/iJ4i+L3j79p34r+Jvh/qHhebx&#10;N8Xo9Th0PVLUw3FtBLZq0QkH98xlC3fcxr77vfD2i6m8cmpaVa3DQtuia4t1cofUZHBqeDT7S2Zn&#10;treOMscuVQDd9aG4atXu/uCPtOtrHyn/AMFd/wBrLwb+zt+zTd/DXUfhndeNPE3xMs7rQvBvhVdF&#10;a8t9QvHVU2zgcKi+YG5IztwMHkfLv/BKr9krXv2Kf+Cp918DfE3jPWvEF5afss6fLe32qXbTwwXL&#10;apD5ltbMR8luhyETJxye9fqdc2FpdlXuLdJGjOULLnbSLp1olx9rWBPN27fM2jcV9M9aUZRjFopq&#10;XMn/AF/XY8F/4Kk/ADxd+1D+wP8AEz4JeAYvN1zV/DzNpNvwPtE8LrMsOT0LmPYPdhXwH8bf+Cyn&#10;wD8df8Esda/ZY8IeBPFM3xck+GcnhvWvAMnhS6DaOYbPybu7lkMflCGNEeQANu4AIHOP17eMOMGs&#10;1fBnhRNSm1mPw3YLeXUey5uls08yVf7rNjLD2NKPL9q4ST8j8p/Fmtaj+zz+zD+wL+3lr/hLUtV8&#10;H/DHw2tn41j0+yaaTT7XUNKihS7KLlsRshz77R1NcD8ev+Cwv7NfjL/gsV8F/wBprwDa65qvwy8I&#10;+DNU0vVvFa+GbtPM+0rL5s8MLxrLJHBui3nZxufAOBn9oLjSNMm09tMmsIXtTHsa3eIGMrjG3b0x&#10;jtXzP8U/2G9e8Wf8FDPhL+1H4WXw/Z+D/AnhHWdH1jQzCUkna7RljMUap5ZUFvmyR7ZrT3J7t9SJ&#10;c0bep4L+z58bvCn/AAUf/wCCuul/tT/s4wahcfDb4U/C+70S68XXumS2sesaleTMywwpMqOVRWZj&#10;kDlT2ZSflD/gjZ8F/iB+3d4t0r4Z/EzRZYfg58BfGmreIrqwmkPl674iuruR7RHQjDJDGGYryOx4&#10;kxX7e6L4b0Hw9YJpnh/R7Wxt4/8AVwWdusSL9AoAFLpXh7RdDjkh0bS7e0jkffIlrAsYZvU7QMn3&#10;qeeK2XoPlk9z8Odctlh/4N9PipaCDy1j/aQuCqBcY/4nFuf5194/8FzFJ/4Iu/EAbf8AmDaB1P8A&#10;1E7GvQ/+Cp37Fni/9sT9ivXf2cvgi2h6Pqup61p9/HJf7re2PkXUc0hYxRsdxC9dpyepFW/+Cj/7&#10;KHxH/a1/4J4eKP2V/hzqOl2viLWtM0yC0uNUndLVXt7u2mfcyqzAFYWxhTyR07P45J33D4VY8p/4&#10;KtIp/wCCEXi4Y3f8W68P87f+nmwr6s/ZTcSfsw/DqRRw3gbSSP8AwDiryH9tT9kn4n/tF/8ABMbW&#10;/wBj3wfqekReKtS8H6XpkN5fzSLZ/aLaW1d2ZlQtsPktj5ecjIFe4fAbwbrHw5+CPg/4feIJIXv9&#10;D8MWGn3r27Fo2lht0jcqSBldynHA4qJfD8yvtHWUUUVJQUUUUAFFFFABRRRQAUUUUAFFFFAAWA6/&#10;yooooAKKKKACobLiNh/02f8A9CNTE1DaE+WxA/5bOP8Ax41USZE1FFHzZ9qkoKKKKACiiigAoooJ&#10;wMmgAopsU0cy7om3DpxTqACiiigAooooAKKKKACiiigAooooAKKKKACiiigAprAlvvfpTqKAEAXt&#10;S0UUAFHtRRQAAY4FFFFAARng0UUUAFFFFABRRRQAUUUUAFFFFABQRnvRRQAUY9qKKACm/vN/3uPp&#10;TqKACmvv6oadRQAUUUUAFFFFABRRRQAUUUUAFFFFABRRRQAUUUUAFB6c0UUAN2g9KdgUUUAGe1FF&#10;FABRRRQAUUUUAFFFFABRRRQAUUUUAFFFFABRRRQAUUUUAFFFFABRRRQAUHOOBRRQAiklQWGOOlLR&#10;RQAUUUUAFFFFABRRRQAUUUUAHXgikKgnpS0UAAAHQUUUUABAPJFJsXOcUtFFkAhUHtS8CiigAooo&#10;oAKKKKACiiigAooooAKKKKACiiigAooooAKKKKACq9mD5cmf+e7/APoRqwTjmobM5V/+urf+hGqW&#10;xMiaiiipKCiiigAooooAKCMjFFFADUjSPhFx9KdRRQAUUUUAFFGaMjpmgAooooAKKKKACiiigAoo&#10;oJA60AFFGaKACigHPSigAoooyM4oAKKM0UAFFFAIPQ0AFFAIPSigAooooAKKKKACijOOtGecUAFF&#10;FFABRRRmgAooooAKKTcvrS0AFFBIHWigAoozRmgAoozRQAUUUZxQAUUUZzQAUUUUAFFFAIPQ0AFF&#10;FFABRRRQAUUUUAFFFFABRRRQAUUUUAFFFFABRRRQAUUUAg9DQAUUUUAFFFFABRRRQAUUUUAFFFFA&#10;BRRRQAUUUUAFFFFABRRRQAUUZooAKKKKACiiigAooozzigAooooAKKKKACiiigBpdVOC1O7UjKGO&#10;SOlLQBEJn84x7D93O7b+lS0e+KKACiimnzN/T5aAHUUUUAFFFFABRRRQAUUUUADfdNQWDZib/rs/&#10;/oRqc9Kr2BGyQAf8tn/9CNP7JMixRRRSKCiiigAooooAKKKKACiiigAooooACMjFNRSowzbj6+tO&#10;ooAKKKKACiiigApASWxt/GlooAb5gAyRXkP7W/7XOgfsuaT4Ysk8K3XiTxT428S2+h+EfCun3Cx3&#10;F/cSNl3ywOyKKPdJJIQQoAz1Fav7UH7PU/7SXgOx8DQfFvxZ4Lay1+11Mar4N1U2d1L5DE+Q7jrC&#10;+fmTocDNfK3mT/Gr/g4B/sXX5PO074O/A/7Zo9q/3Yr/AFG4RHmA6bvKfbn0HtQouRPNrax93Qyu&#10;YledVVmGWUN0Pp71J5o/ya/N3/gqD8VrDxp+1vYfs9fFT/gqLofwH+G+l+HorzXNI8O681j4k1K8&#10;kYmPdKUAhg24xtc5w2VORt4H9ir9rjRf2dv+CgXgP9k74Of8FFpP2g/hf8Tre+t44tc1pdS1bwtq&#10;VvbvNGTc9XhmxtAOADu4GMtPM3Kya9L6/d/TNOWSim0/W2h+r/nClEoPavyb+FX/AAUZ+MXwi/Yg&#10;+NV3H431fxh8VfEX7SniPwV8H9K1C8N5ci4Y26woiuTiCBWeTGNoOB/EK4n4D/tB/th+HP8AghX+&#10;0d4p+KXx88VXnxF8C/Em+0WPxNJ4gmku7IwSafHIkNxncqBmmxtP8R6ZqvZ1N7E80dj9mvNHcUhk&#10;9/1r8wf27v8Agqt8Cbr/AIJN3Y+AH7c3h1viv/wi+giGPQPGEQ1c3Xm2v2oAK/mb9vm7++N2a5r/&#10;AIKQ/tR/tK/CP9rb9n3wz4H/AG1IfhToPxA+ETjxh4g8UXCzabZeWnmSXoil/dtdlTtRupfYPWpj&#10;721vvG/daTv9x+sXmDqP507zRnFfj7+yL8f/ABVon/BRf4c/DT9in/goT8Q/2iPC3iZbt/i5Y+Lb&#10;ee5sNHhWJmW8gupEVIiX6RoMcKuTvAHP6X+0r40+PPx2+K1r+2X/AMFkvEn7O3iHwl8QL7R9J+Ge&#10;lxw6fBa6dE48iZZZOLvev8QycDdnDCq5ZR1lZLu27flcSfNok79up+0QkBoMgFfj3+z5/wAFHP2n&#10;/hj/AMEkPHHxU8PfGS++I3jy++Plx4G+HPivxI63QlWZ7dLabn5SuzfIFPG5+4Nd7+0f+z1/wUn/&#10;AOCdvwAvP259D/4KLeLviHr3hdbfUfiB4M8V2scmjajas6LcJbR5zb7N5K7cHAONpGC+WfS337+n&#10;/BJcorR3/wAvU/UfzO2K8d8T/tl+CvC/7bXhr9h658MapJr3ibwZdeI7XVozH9khghkeNo3y2/eS&#10;hxgEeuK+SPjr+0P+1H+3p+1x4M/Yt/ZZ+OF58KfDFx8KrHx1468XaRaJJqkkN2EaC0ty/wDqshky&#10;4IPzMTkLtPnnwJ+D37S/wB/4L1+A/hp+0R+0DefEyzt/gzqz+DfFGr2UUOoGxaV91vdFP9bJHIG/&#10;eHllYZxyKXs5Py/MOePNZL8D9XPNHp+tHmg9BX5V/Cn/AIKa/F74N/sdftDeOvFPjrUvGnjxP2jt&#10;f8E/B/Rb5hNNJcM0SWltEnVoogzSEYxhSM8163/wb/fGD9qX4sfs+/Eqx/a9+JOpeJfF3hb4rX2i&#10;3E2pXQla28m3g3wqw4KCQvjHHNVySSb6IfNG9j75EnGcUeYK+K/+CV/xi+Lfxp+Jn7Uvhn4ofEnV&#10;tYtvDHxw1DSPDsd1dljpdkFO2GE/wKO3oa+dfit+2n+0n+wP4F/aI/Y5/an+OGqN4ij8Kap4k/Z8&#10;+KGp3eybV7Yo5WxEzABruFgnyZLEswAxtyuV9B80Vufq75gJpd+Rwa/Nr4w/HX9pz4k/s2fs4+BN&#10;E/bu8DfBu38Y/DPS9a+Jnj3xN4ksoteuPMs4WH2SCcqT5j+YWlBXDHGQFIPDeG/2ofib+wV+098L&#10;fDeg/wDBTzTf2ivh18TPGEHhvXtF1bVLK91bQrifIiu4pbeRn8rfw24BR0IywNLllrZr0vr+Qc0b&#10;21+7Q/V3cBzn9aUYPOcfjX5o+CZP27P+CrHx5+LOueA/2ztc+Dfwy+Gvji78J+GdP8G6bGbzVLy2&#10;C+bc3ErkErllO3JBDYAGMmPwl/wU1/aU/ZA+Af7S3w5/a51ix8ZfEL9n9tNj0DxBa2i266/DqiBd&#10;PlnRMBWDshkxjgkZJGaOSpyp2+V9V6hzRbtf8D9AP2hfjd4b/Zw+B/iz48eMNNvbzSfCGg3Orajb&#10;6bGr3EsMEZdljDFVLEA4yQPUipvgP8YvDv7QPwU8J/HPwnY3drpfjDw7Z6zp1vqCqs8cNzCsqLIF&#10;ZlDBXAIBIz3r8sf2x/2af+Csmj/8E5fG37U3jv8Ab4uPEmoa54AuLvxx8L5vDdumkwaVcwfvorVl&#10;IaOaCJ2bzAvzGPGccn0Lwf8AtC/GT4WfDf8A4Ju+APh149uNK0Px5otjY+LNPt4UZNSt00e1ZI23&#10;KSoBYn5SDz1qnSluTzxbsr/cfpwHA4NKWGODXx3+2T+0D8Zfh1/wUz/Zf+DHgrx5cWPhfxxN4gTx&#10;To8McZj1DyLQSRbiylhtbkbSvvmvrHxjb3V54V1K0sr+SzmksZlhu4CBJCxQ4dfcHkfSp1K93oaW&#10;4g4DUeYMZ/rX4hfsqftg/tcftPfs6XPjP9pH/gtb4T+C9j4b1a807TF+xac+uazJFIxE92HkR9gy&#10;qKqL84XkE8t6TJ/wUg/bWvf+CH2tftP6v8Vmh8YaL8TrXQtH+IVrosNquu6UNRt4ftvkyR7FEiO6&#10;k7B09cmi09rL7w93luvyP10MmO1OByM4r4L/AOCsH/BQzSvhh+w+vjH9lT9qfwuvjg+JNDgjOh67&#10;YXl08U11Gkw8kl8gqTu+XgdxX3XYvM2nxyucsYlLZ9cUalOPLuT7gOT/ADoDgDIr82/jn4k/bt/a&#10;O/aO8baRH/wU1+HP7PPgXw1qv2Pwlp2j6lpOqapq2wYae7D3Ctb/ADDHlMQR0KcEmP8AZ9/4KD/t&#10;Jw/CX9pn9nP4ufGrwv4u+I/wb+HN54h8IfErwj9mkttYtGsp5IZ2jQGITRSJFuXGCXwQdpLL3ttL&#10;+pP2b6/dofpRvGM0u4V+VX7VH/BV/wDaI+HP/BMr4NSfB7xeNU+OfxG+HsHiTVtUTT4JH07Tba0+&#10;032oyQ7PKQEKyrlAud2Bla9A+Jv7eH7Qngj4A/sS/EjUPi5b6efirrWix/EjVLyztEjv4J7OOWUs&#10;WTbApLMdybMeoHFO0+w3yo/RMzIGCE8tyPenFvQ18Xftrftw694P/ax/Zp+GH7Pnxt0G70rx18Qb&#10;jTfGljpVzaXrXNqsCMikje0XzE/MpUn1rwPxZ+2R/wAFDPiH+318cP2RvBn7Wvw8+GfgvwTq9pMv&#10;jjxlpdmbrS7a4tw8dtapIY0uHJZjulzgR8sM4Mrmkrq33ilaO5+l/wAS/ij8P/g54J1D4kfFHxdY&#10;aDoOlxCXUtW1K4EUFshYKGdjwo3MBn3rT0TXdJ8SaJZ+I9Bv4buxv7WO5s7q3kDRzQuoZHUjqpUg&#10;g9wa/K74X+Mf2n/2+/Cv7SP/AATM+JX7UPhb4oafp3hOym0H41eG9DjS0jneVZGs51tiImkwnRGO&#10;Cj8t0GN+xR43/wCCuHxS/YFb9pTQ/wBvbwb4b8M+DdO1G0j0nUPhtb3UkVppKvESZRjcSkPfn1ya&#10;1jRnLW6Xz/Inmij9UvCfxg+Fvjrxdr/gDwd8Q9F1TXPCs0UXiTR9P1SKa60t5FLRrcRKxaEsASAw&#10;GQDjOK6Pcvc1+Efw9+NH/BRj9ir9lSf/AIKz6n4y8N6p4o/aK+JXh5brw7NoiQi9sFivY0D8BYDK&#10;BEylOVXkk5r3n9ov9tn/AIKofsd+HdL/AGiPi3+1n8CfEbPr1nHq3wL8M2qNftDNKifZ7WYFppZV&#10;3cnoMZyw4JKnKMrKz+f4IIyUl/wGfrIGBGc02R9vIGfxr4O/bK/bq/bB8Yftg+HP+CeP/BP/AEnw&#10;zpnjS+8F/wDCUeLfFXjSF5INEsWZVjRYl+/JkjPDffUY6kYnwq/bD/4KIfsgftleCP2WP+Ci/wDw&#10;jHjDw38U5JLTwZ8RPBelPapbaiuALa4TaAAxdV5UfeDBmAYDPlqct7Fc0Y6N6n218Kf2gPhl8Z9Y&#10;8TeHPA+tPJqXg3Xn0jxJpt1bvBcWVyqhhujcBvLdSGSQAq6nKk812lfDHx91RP2Uf+CxPwl+JmjS&#10;Nb6P+0B4fvPCfiy3RsRyahYqstjcMOhciXys9dvA719yrkcZ7U+XlAduGcUV8v2n7U3xXm/4K8X3&#10;7HUl1Zf8IbD8Ek8TxQ/ZV88X51AQFvM6ldhxt6Z5r6fckDOaNVuD8haNw9a+X/8Agoz8dP21/AcX&#10;g/4TfsNfC7T7/wATeMtRkivvGXiQj+yfDVrGoLTTjO5nbPyjBHyNwSVB+e2/bC/4Ka/sCfFrwLH+&#10;3x4u+G3xE+HHj7xRb+HZPEXga2Npd6BfXDYhkkjIUPDnOTgnjIIOFJaXb8g93v8An+ex+ke4dKNw&#10;9a+Jvh1/wUM8WeHP20v2pvA/x58Tafa/Dn4KeH9J1XS5Es1jlhjmtWlm3vnMpYrhQe5AHWvIf+CW&#10;n/BVH9q79tm8/aK8Q/E3RLTRLHwd4dj1nwDo76WsU9pBPBcz2/nE/wCtzGkLZPB5xwaLS7BePf8A&#10;r/gH6cAgjijdXx/+xn+2j49+Mf8AwSg0/wDam8eeNtEbx1deAtY1OSaJYYo/tduboREQ5xgeUmV6&#10;H8a810D9tT/gof8AGP8A4J0/A3xx+zx4R8Pap8SvipE58ReMtbENvpHh2BJJA9zJFvG5jhQqqrAl&#10;WyMlQT3nsHurW5+hG8Zx/Wnbh61+aviD9q//AIKUf8E+fH/gnxH+2V8avh18WPhr4w8TWvh/Vb7w&#10;npyaff6Dc3R2xTBFGJIlfrnO4f3OK6jTv2/f2jvgP44+PX7LP7U/iLS18YeG/COp+LPgz4ubTY7S&#10;38Q6alu7pF5f+rknhdV3KpJbL8YXJGpRvdAnF9T9Asj1oDA96/M+0/4Ki/tO/Ff9l39nX4X/AABv&#10;9J1P49fGi1hvNW1JtNWWz8PaZHMwudQnt04VcAKqnAOHI5AFdX8Uf2pP+Ch/7Tn7X3jD9jv9gLxR&#10;4N8NWHwl0+xg+IHxH8XaUbk3eqXEPmC3t4FBUDGSflOCrcgbQRRlLZB7vc/QXcPWk3A9DXwl+zH+&#10;3R+1ho/i74vfsZ/toad4fi+LXw68CT+KfDviTw3bsNO1/TfJJW4CNja6SlFZcDOTwNpz6J/wT/8A&#10;2vPil8cv+CWmh/tg/E82OpeKJ/CmrapeLZwiCCeS1mulRQq/dBWFQcfX2oSl1QadGfVJYetKWAGa&#10;/JrR/wDgof8A8FO9D/4JjX3/AAUH+IvjfwE0fizxJo0fgjTdL0M79NtJdSe2ukuFcYbcu0IQzEdS&#10;c13P/BZr/grx8af2Q/HHh34Jfsl2VhqGuWNrBqvxG1K4037XFo1jPKkFtHIMhY3ldwRk5wY8DDUc&#10;s+iD3e5+lRbHauBvv2nPg3p37RNl+yrd+KtvjjUPDsmuWuj/AGWXDWKSeW0vmbfLHzZG0tuPpXzL&#10;+2Z+17+2X4i/au8P/sDfsA6d4Tt/GFz4M/4Snxd4w8YRSS2mi2BlEMYWNAd8jOehDcMuBjLDwL9l&#10;vV/2zR/wXb0Xwd+3HbeFZvFGk/A+9hsde8HxyJZ6vatdB1mCPgo4YujLgDKZAAPNRjLdonmXf8z9&#10;VgwYZFG4A9a+Tv8AgmN+158Zf2qfEvx40X4tPpvl/Dv4yal4a8P/ANm2vlf6DCSEEnJ3vx97vmo/&#10;29v2wfi7+zp+1v8As2/B7wA2n/2L8UvGl1pfij7ZY+bIYUSEr5TZGxsueef0rN89ttexR9bUbgOC&#10;ahlkMcLS5+6pPy1+Y/wm/bZ/4LAft0eEvEn7SP7Kg+DPhX4e6drGoWmjab4q+0XGpyxWrOGaYRlh&#10;G7bRw20cjjHJfvfZV/uX52FKSirs/T7I9aNw65r5z/YK/aa+JH7R3/BO/wAJ/tQ+Po7EeJda8K3l&#10;/eJY25jt/OilnRdqFjhf3a8Z55qh/wAEuv2sPin+2J+wToX7RnxRj0xfEmpPqizrpdsYrfMF1NHH&#10;hCxI+VFzz1z0zR71tguj6ZDgnGaXdX52/DH/AIK/+MtJ/wCCSUv7bPxlstJu/iBqWu6joPhLw/pN&#10;q6LquqC7kgtYEh3M7HA3OFOSqNiub8O/8Fa/2o9T/wCCIuv/APBQfV9H8Mw+PtH8SNpxsjpsgs40&#10;XUorYh4jIG3hHb+Ic4o/efyjP03BzzQWA6mvLvhl+17+zX8Sr3T/AAd4Z/aI8D6l4lurOKSTQtN8&#10;UWkt1vZAWUQrIXyCemMivmr9q/8AbM/be+I37aV9+wZ/wT28NeELXWfCvhm31vxx408bebJa2KXB&#10;Bgt0jjBJdlKnOGJ3HAG0mlF83w6/NBL3VeWh9zA8Zo3D1r4R+B//AAUU/aPsfC/xw/Z//al8L+G9&#10;H+NHwd8IXGu29zorO+la5ZtbPJb3Mas24YcKHTI4ZfunIGH4X/4Kb/tEan8Bf2PfiTf2Ph86j8dP&#10;FsemeNBFYN5UcR35NuPM/dn5RyS1Ncz6Bp3P0KpNwzivkf8A4Knftg/tL/s3XXwl+FH7J+geGbnx&#10;j8VvHH9g2N94s8xrOzURbyxWMhskkc84APBJFct8Cv23/wBqn4S/tb3v7G//AAUJi8J22reJPCy6&#10;x8MfFnhm1kt9O1SSJD9rsm81yfORvujjcqE4G5RQ1U3tp8hc0ea1z7iyPWk3elfmlpv/AAWE/aSi&#10;/wCCYvw3/aYtvAPhfVPiN8TPiRN4Q0lbxnstHtJfttxAk853kqgSHu6gk5yBxTfGf7Zn/BXX9mf4&#10;wfCHQ/2mLv4H3/h34jfEWx8OXS+D4byS6gWZvmILuFB25Ab5hnHHNOMako3t+K/zCUoxdr/cmfph&#10;mgkDrUedqZDdvWvzv0f9tb/gp9+3P8SfG+q/8E+PCfw30P4c+A/E8+hQ6548NxJN4jvLfHneWIh+&#10;7j+YYIHAI+YnIU957Ib5Yq7Z+ihIAzQGzXwJpn/BVv4y65/wT3+N3xe1r4X6b4a+MXwLmm03xZ4c&#10;uJGuLD7YjJtnTlWMMiFmCk5BU4Zhgn1P9pf9tT4kfCT/AIJVXX7a/hK10aXxTD8P9J1xbW6jZrXz&#10;7j7N5o2Bw20ea2BuzwOTS97qG+x9UZHrRmvi/S/+Cgfxk+F/7UPw28FftG6Lodn8NfjJ4NsZ/BPi&#10;6ztni+x681tFLLYXTs5UCQufKOF+8oyxDEcfL/wV78TeAv2a/j58VviJpWj3niTwP8bNX8BfDPw5&#10;pVvJ52uXEYhFnEYwzPLITIzvsx8qHABp6p2Yrn38z7ef615b8Hv21v2Yfj/8VPE3wX+Dfxf0vxD4&#10;i8H4/wCEhsdPZ3Ft82w4k27JNr/K2xjtPB5rwv8Aa+/a0+P37K//AASY1r4+fHhtL074rXHhZbaO&#10;10KIpDa6vev5UEUas7lmi8xS2CcmJiOK5T/ggfN8KG/4J26S3hL4cwaH428KXWp6N4/W8s1XUDqs&#10;dw8shuHIEjbwYmAY8DC/wUeYe6feYbNFfLv/AATd/bQ+Jf7Xn7Dsn7SHxF0nR7XXU1LWrf7LpMMi&#10;25Wznljj4d2bJCDPzcnpitz/AIJe/tZePf22f2OfD/7QnxJ0fS9P1fVNQ1CC4tdHR1gUQXUkK4Ds&#10;zZ2oCeetAz6Goqrd6tptg/lXmowRNt3bZJQpI9eTU0FxFcxia3mWRG5VlbINK/QLElFFFMAooooA&#10;KKKKACiiigAooooAKKKKACiiigAooooAKhtQBvwP+WjfzqY9KggOAwB/5aN/OqiTInoooqSgoooo&#10;AKKKKACiiigAooooAKKKKACiiigAooooAQNnjFLR+FFABRRRQA1hntXwt8SNKn/Z4/4LpeCvi/ra&#10;mHw/8a/hbdeE4r45EY1eylW5jiY4xueFMJk5ODjpivuuuD/aD/Zy+GH7TPg618FfFHTJ5bfT9Xtd&#10;V0y8sbt7e6sL23k3xXEMyENG6njIPILA8Eiqi1G9xM+NP+Ck3/BPf4ya/wDtW6T+3n+zP8B/h38V&#10;NUHhsaH4w+GnxGsYJINThR90N1bSzjZFOgO3JxlVAGckVz37E/8AwT5+Pnj/APbM8N/toftK/smf&#10;C/4H6X8PdPvE8H+Avh7aWpuLy8uYjE11ez267ZFWNmCLkYbBCjkn9JILbyIEgEjPtUDdIcsfc+9K&#10;EUjAp+0at/n+hHI+a99PTX7z8uP+CY//AAST+O/wu/b1+IX7Tn7WWiLHoej+MNb1X4U6T/a0NxEb&#10;nUblvN1DZEzBH+zpGoD4bLg4ygq5D/wTt/azj/4JoftUfs8N8N4/+Ep+JHxd1jXPBemnWLbF7Yz3&#10;Nq8Uhk8zZHuWJztdlYY5Ar9OvKBb6U4xjqKbqPouwKnbqfnX+2n/AMEkfh343/4Jh3Xw0+A37H3g&#10;e3+Lz+GtFhjutN0ewtbwXkctsbk/ayFG7Cy5bf8AMM8nNZf/AAUw/YE/aZ8f69+z9+1H8GPgT4V+&#10;J2sfCjw2dN8UfDHxfLAbfUo3gjB2mU+W7o3m4y3DBGUNgg/pQYwRwaDGKPbS66/NkqjFbfkfCP7H&#10;Gl/8FMvif+0bofjf4n/s6eFf2efhR4f0udL7wPoVxY3154kunUqnmSRR/uYozhht2Hgj5t3HgfxJ&#10;/Yg/bV+AP7anxg+LWi/8E3/hh+0foXxM8THV9H1zxbq1ml3o8Jzi0C3Ybaqg7flXBCqd3RR+tITH&#10;8X0pTGGGCTU+03X6u/3jlTlKNrr7lb7j8pf2e/8AglL+0149/wCCVfxC/Z38f+BtP+GXxCu/jJde&#10;OPANit9FPa6bOpt5LZQ9uzKkeVlhGMFRzt6Ve+OFx/wWt/b/APg6v7CnxM/Y50L4a6frLW9l8Rfi&#10;bJ4qhurW6s45EaQ2kEZLZkC5Iy3Ur8ucj9SljjAzijylPzCn7SPVemv9XCNOUVo/w/I/Pf8Aaf8A&#10;2Uf2sv2Qf2pPBP7b/wCwd8KrX4iQ6X8OLbwP42+H82qJZ3N5p9sF8i4t5HO3eoVBt5PyjggnHK/s&#10;3fBv/gpT8Zf+CufhP9vT9qf4B2/g3wmPh7qWkafoVrrUN0+gQneYYbghwXnld2diq4AIB24xX6Z+&#10;WCPXt1o8paXtFu1r6/oVyu1rn5Q/8E1/+CUv7SXh7/goz8Rv2gf2sPCsmn+A/DfxG8QeI/hXost9&#10;BLDeahqNyR/aG2J2K7LeNMBwCCyYAwc9z+z54Y/4KOfsHeCfjBq/wn/Yqj8fax45/aL1jWLHSbjx&#10;faWA/sWeFTHeh9zjBeML5bYYbskCv0k2Ln8Pzp3lqedv/wBaqnUjNWa08tBKEo7PX0PyQ/Yr1z/g&#10;sn+yZ8Rfit4vuf8Agljb6vF8WfiRN4ovlHxKsIf7KM3DQry3mgA53HaTjpXR/FH9h39s39ufTPj1&#10;+03+1z+ztpul+KJPhndeFPgX8OU1uDUPsLlJDJeiQt5Uc0z+WFY7WAz0ABr9SjErcZp3lL2qeamp&#10;cyWvrcSjV5bSl+B+W/7UX/BMr41+L/gT+zX8f/CX7NfhXx746+FPwz07w744+FPjVojDqtoLSIPB&#10;HIx8tJ4JhIVYHBLnBIGDy3wD/wCCePxD/al/am+HPxT1L/gmB4Q/Zl8D/DvxFHrupFbi3n1nxBdx&#10;fNFbr5Kr5cAkwx3AZwOTwK/XHy0HGKPLQcmtFiJRjovxdvu6k+xXNf8A4f5dj81dP8Jf8FB/+CWP&#10;7QXxQuP2fP2SZPjZ8Kvih4uuPE2l2uia+lrqGhajOB50colVt0ZI+8oIwoOQSRTfhv8A8Euv2jf2&#10;pP2dP2jvGn7aR03w58TP2hWsZbHS9PmE0XhyPTV3abA7KSH2uE37SSVXrkkD9LBGmMAUghjFR7TW&#10;6jr6v8uhfK9m9j8kvjd43/4LX/tD/sS69+wBc/sHtoXiG18JvpXiP4kP4ggaw1uygiKiOyj73F0s&#10;ap98hfNJIQdNv9ob4Dftj/DP4EfsK+OPhp+yhr3jfxD8EdLt5fGXg/Tb2CGe2lTTLaEwtKSVU71d&#10;cqGGVNfqiYU60qxoKftYK1ofixuMn1Py+tPFv7en7aP/AAU0/Z5+M3xQ/wCCcvi/4W+Gfhzc6wdU&#10;1bWNagvIyLqzZFJ8sLsw6KOhyWr9PNRgF1Yy2rnHmIV/Optig5pWGRjFTOUZWsrfMaT6n4efs8fs&#10;pfGb/gn34p8Y/CX4m/8ABEeH46a/e+Jr288I/Eu2jt7y0ntZGYwJL50ciQBTgnlGG47gMAn6U/bV&#10;/Zl/bz+Of/BFe4+D/wAX/AOm678TtS8S6TeSeD/BenRRQ6dYrqMUgs0EWEJihB3MvHXBOM1+lxjX&#10;HpSeUv8AdqnV5pXa/H9CfZ9rfcfll/wUt/4Ih/sw+G/2QIvFH7Fn7GX/ABcqz8Q6LLb/ANhXV3Nc&#10;rELmP7SdkkzIQE3Z4PTNfqPpqSf2bCkoKt5KhlPY4FT7O2aUDjBFTKUpFRjbU/GH9pr/AIJnaf8A&#10;sx/te/Ej4p/EL/gl5qH7Sngb4ieIH1vw/qXhXXrmHU/D91MS81nNBE43xFyzLJtIAIycnA9G/Yw/&#10;4Jm+N/hv+zr+018fP+GXIvhnrHxV+Gt/ongH4S6TqUl7daZZiynCpM7uzPcTzNGdnG3GNq5wP1XM&#10;ak0CNKr2nLqkLlk9L6H47/8ABPj/AIJsftIeH/8AgnR8ZPjN+0r8OtYb4sa98Ir7wR4C8LXliUut&#10;M0i1snhht44eSJJ5efVgAf4zXcftHfsU/En49fsa/sM/BDx/8A/EGrWGg6xott8StDFjMjaZZrZR&#10;xTfafLIaADBBbII9a/VAxLjijylxgiq9qm9hODa1PzF+Pn/BI34G/szftrfsy/FD9ib9l++0+Cz+&#10;JEj+ONS0m5vLyO0s1hHlvMZZHESbi3PAJ4Jryf8Abb/ZC034M/8ABUD4hftKftH/APBOPxR8fvAP&#10;xDt7G68M3XhNp5m0e6ht0imjnt42CtuK/wDLTjaFK5+YD9kjGpbmmG3BOSTz2z0qVUtv+G4vZ+7o&#10;fF3/AATCs/jzqnhbx/ruufsh6H8DfhpeeXH8N/h7b6FFaascROs91eGMDJc7Nqsobk84AJ+EvhJ8&#10;eP2xfgn/AMEzPHv7AC/8E3/jFd65r8fiGzs/FNn4fkWzVb+aTDFdgc4Rz0zmv3A2ALj+tJ5WV24q&#10;G4y3v9+o/wB7GKUbfd/wT83f+Co/7EXxT+Mn/BGT4d/B34SfDu81jVvANj4a1O78KQqYry8gtLMR&#10;XFui/eEwDsdo+b5SAC2AfnP9nRPghqHjzwbo/wDwTw/4IteJvD/xL/t+zOteNvjJot3c6d4et1b/&#10;AEifzp5uZQAdrKI2zyBkha/a/wAkUggjAq/aevyf/A/yD2bvdWPyy/4LCeGfiTp//BSH4D3H7Cet&#10;XHh39ojxdpd5Yza7NNF/Zb6DCC0i3cciOZMMWZcAnamOTsx9l/DT4yXfwE8L/DH4Qf8ABQL41eEd&#10;Q+LXjHUru00O60nTXgt9UuVlyscClPkYRSQqSdu5umc1m/t8f8E4vDP7Z2q+Evil4Z+K+u/Dr4le&#10;ALiWTwb468OqrzWiybfMhliYgTRtt+6SMZPOCwPA/s4/8EnvGPhr9pnS/wBr/wDbL/a68Q/Gbxr4&#10;ZtZIPBqX+lxWFho3mAh5Et42ZTIQeDwAeTk7SpK0opqyffW/pbYmL5Zctn+hi/t7aefjf/wVX/ZR&#10;+Cfh1o5X8G3WteOPEYVcm1toY4Y7dif4Q8qMo9SK+71zjNeLfAz9kPSvhp+0J4+/aj8Z+KW8SeMv&#10;G00dpDqElmIU0nR4f+PfToE3NhQfnd85kc7iBgCvaqmWlkjVO+tj86/i/wDHj4Pfs3/8F49c+KXx&#10;v+IWneGdBsf2Wla61HVbgJH/AMhgEIvdnODhFBZiOAa+6vgt8Y/BH7QPwq0L4zfDW8uLjQfEmnpf&#10;aTcXFq8LywN91jG4DLnrggGvAfjb/wAEpv2fv2jf289L/ba+OUEfiP8AsHwnb6Vo/hG+s1ezS5in&#10;llF3LknzsCTAjZdoIyc8AfUFlY2unWsdlYwJDDCoSOONAqooGAAB0FFSztZ9CYt66H5wf8F7v2K/&#10;EPxi1z4ZftSWPwz8V+PvDngO4ubL4geBfBupyW2pXmlz7WFzbbOWkhdclQCWVvQEj41+G37DP7O3&#10;7a37QHw58L/sO/snfHHwhYeH/GNlrPjzxv8AFa/uY7GzsbZxIbWGKRmEs8jDauCMdcAZI/e5o0bg&#10;0iwRJwgq6dXlj/w3+QNVHpfT5/52Pxf+M/7H37Tn7VH/AAW++J3wJj8Kazpnwd8YX/h/VviRrclj&#10;LFbarpum20bpYpOQFkEk8iqUUk5XPRSK+kPgh8J/G3hb9vL9tySz+GupWOh6v4F0W18MSx6TIlvf&#10;GPSJI/LtztCyFThdq5IJAr9EFjXd0/8Ar07ylzR7XokJR1vc/Hf9i/8A4Ib/ALLfxF/4Jb6d8Xvj&#10;J8FPGVr8Tp/BusXN1ps2s31pKLyN7oQL9k3ADcEjITbhsjg55y/iT/wT1+J/xR/4JT/ss/Em/wDg&#10;H4k8U33wjs7pPGvwriup9N1LUtKuZz56xBSrrcR+TG6Lglgx4P3T+zhiUjBpPJTbtJp/WJaaAqfK&#10;j8HvB/7B/wADP21/jB4D8D/sbf8ABP8A+Lvw1tNG8WWeq+OPHXxP1K7jtrKzt3DvbQxTSMJZnOFG&#10;OR6AEkfQH7Wnwx+Lv/BWD40/ELVPiV+zb4z8O/DH4H+ANeh8F6drGnyW9x4o8UNHNHHcQlMPJCoR&#10;WRVJUnbnO4rX6wiFB0oWPHOOtEq3NK7v82v8g5JWtc/F79kj4OfGn/glX8OPgV+2n8Lv2ZPGeu6T&#10;408Evonx28F6RpUtxqcF2sjvaXscMvzwHOVZRtQjqAWBr2zxL8Ufi9/wSn/bl+Knx5139mjxv48+&#10;Evx2bTtdt9Y8F6Wbu+0DVI4NktrcwjorbmIOQMBQMkMB+mhhUjBNKYlYc1PNGXR/eCjKOtz80/2Y&#10;/B/x8/bI/aH+NX/BSv4lfBDXPAeh6p8IbnwV8MvCevWpTVL638sySXU0eMrvkUBVx/Hgbtu4+Lfs&#10;Tf8ABRnxJ+zl/wAEy9P/AGL/ABp+wT8eLnxLp3hXVtLku9P8BStatJdS3LRsGbDYAmXPy54PtX7K&#10;eUmKXyVPDc0c8OqdvX/gFe/vc/IL4tfCT41p/wAGzHgv4f6L8KvEE/i7TLnTZ28Nros7XqNHrLSY&#10;aAL5gAGCeBxzVX4w/sZ/Gfw9/wAEbPiB8e/ix4U1bXvjf8aPEuieI/GVvZ6bI91bQjUIGt7GOJQX&#10;RIYeSv8ACxYH7oFfsOYxjFBiTGKftbdP67Ccb7s/Oz9rrxX8S/8Agnz/AMFEdM/4KAQ/AjxN41+H&#10;Xjj4ZweFPGi+EdP+132j30EwlgnMQIPllF2dhnPIOA3Ffsr/AB1+Mv7X3/BbDQf2l9a/Zv8AGXgj&#10;wG/wcv8AT/Cc/ivSWgmuo1uAWlk6rEXkL7UJyVUHvX6jtCjZUnr/ALNIUVPuilzRerQ2pbaHwB/w&#10;Q6uE/wCFkftcW7/fT9pLWCwx/tNz+lN/4K2LH/w3/wDsUylvmHxQvV2nofktz/So/DX/AASK/a/+&#10;EXxZ+JPxB/Zq/wCCkl74IsPiR43vPEuoaPD4At7oRzzyMwUvLKS20NtyAuQOgq5a/wDBJj9rXxn+&#10;0b8Mfj5+0n/wUUvPH8fwx8SLq+laNdeBbe0VnIAkUPDIMbgq9Q2MU+Xmqc11b53/ACMfbdOV/d/w&#10;T772712+2K+Ev2g/+CDX7E/i2/8AF3xU8J3HjzwlfatHdaheaX4N8YT2dlPdFGbd5ABAy2cqMD5i&#10;AAMCvu6EsYwWGPb0okUOu1qyTtobSgpeXpoflX+yv/wUP8JfsI/8EuPg78EPix8Avihqeua94D1X&#10;yY/D/hOS4Fr/AMTC7iVZ8lWjY5VgCM7SDWb/AMEPP+Cg/hD4dfs6eBf2CfGPwB+J9h4qur/VI11e&#10;68HSR6ZGZ5p7hC8zEFBsO3JXrX6xm2icZZRx7Ui20IPCD8hT91ijzaaL8bn4p/8ABB79lj4zftF/&#10;EDS9c/aT8Eahp/w9+AeqajceB9D1TT5Ldb7xBf3LzPdusgBk8mMqBxgHYRzuBk/4QDx5c/8ABt/8&#10;VPByeANabVpPileyw6S2lTfaGjOuW7hhGU3Mu3JyB61+1QgiA+Ufe/Wj7NFt2Ffl7itfaLa2hHLP&#10;qz8sf+CnX/BNX9lz9n39gPSfj7+yb+zjb+GfiN4L1XQr/QNa8K2s41FZWuYhJ5hXLy/eLEtuIIBy&#10;MV0Pxb+NXin/AIJqf8FG/FX7YPxS+C/i3xF8Ofjb4D0WC71rwjpLXs2lavYQLH5UsSkFUZMkZwOe&#10;M7Wx+lot0MexlyP7tNktYpl8qUZHpUSnzaSv6lcsou8bfpc/GPxh+yde/wDBWv4jfHr/AIKJ/ET4&#10;Y+PvBng7T/h2dO+GOlyzSafqOs3VpaO5lkhUEvEWAAXkMX2gnaah8V614o+BH/BPD9gn4m6/8LvF&#10;WoL4F8af2h4g0nSdDlnvYIkEpYeURkMewJGa/aIQooCgcClNrCRhkGB0GOlP2kV0Eoz1t/X+R+TX&#10;xw/4KE+D/wDgoL+2z+y9o/wn/Z++KWjr4R+LC6hq194q8HyWtukLw7A28FgMHrnAFejfta2Wpf8A&#10;BUr9uTTv2RL74NeJdP8Ahf8AB+S/1fx14m1DSTa/2pqUcYjtLaxux86oWcs3lspcA54Sv0eFtED8&#10;qDjpxThEmeFHv0qYyUbW6Fy5nfbU/F6z+A/xv8V/8G2Wl/DHwl8HNW1TUtN8b3VxrGg/2OW1KPTo&#10;9ZuJJZLaORdwlCEEMo3bdxHWvFPCngn9jfUP2ov2eJ/2QPgB8fNK1rTfixo83ii6+Ilpcy2iWgkU&#10;E5JKq4fBJwABmv6DBCnTH5UgtYQ2di8e1V7QSUo6L83/AJ/mKT8nB6V+Uv7Lf7X13/wRhn+IH7Hv&#10;7UfwC+IV9pP/AAnmoa18O/FnhXw219b6zZXZVljLAj96CMHngkggYBP6t+WCcUyW1t5v9fCrY5G4&#10;A4rNNWs7/Lccuf7NvmfknH8J/jp47/4JwftoftdfEX4Tax4Z1L47TNqfhvwhcWzNqEWn26LFA0kQ&#10;XcJHBY7SMkDOACM8p+05/wAEYfgn4I/4JJ3n7QXgrXfileeNLX4a6XqcPh+fxPcT2zXki2xkj+x7&#10;fuje+E/hx7V+zBto2UqVGOlL5EZj8srx6dqvmj2++zM5Ql3+5ta/I/Lv9rHxR4q/bP0L4J/8ErfA&#10;fwq8SQ/bdJ8Oar8TPFl5oOLPSdJisIpmW3uXDeXcMfk3LtdWAUH5jj51+GX7GHjH9mNviH+3R8Gv&#10;hv4i1zUvgf8AtTavE3hfVo5r99Y8LbbeOSWCOcNvul3hhcqN5AY7jtFfuYtrEvIRfrij7NbgkBev&#10;Wq9qkrByVPI/OL9o34j23/BTP9qL9lf4WeD/AAP4it/AL3Fx8SfFVvr+jyW+2OykmhtILhTlQxmi&#10;kGwtnEinoRXV/C/Q9Y/ZC/4K4fEz4Uadod5/whXx+8H/APCWabcx27GCy1y1VormHONoMq75T0JJ&#10;Uc195pbQIwdE6DFLJbQuwZ0BPY7RUc0V7v8AVylGpv1/Q/HH/gmb/wAEjPhv8d/2HdQ+MHjv4ufG&#10;LwzrlxrviASaL4f8XTabaL5VzKIyLfZ/EACezZr68/4N/NE1Lw3/AMEw/Bug6rZXVvNbatrCmO8h&#10;ZJSPt82CwYA89a+0lgiiXy0TC9aIoIoV2RrtA7AUSqRl0CEOWV2fNP7Zf/BKb9mP9ur4kab8U/jb&#10;e+LI9U0rRU0u1/4R/wATS2URgWaWUbkTgtulb5vTA7CvZP2efgR4L/Zo+D2hfA/4dy6g+i+HbVrf&#10;T21W+a5uChdn+eVuXOWPXtgdq7aipNPe6t/e7fcFFFFABRRRQAUUUUAFFFFABRRRQAUUUUAFFFFA&#10;BRRRQAHPaobTrJ/10b+dTVDadZP+ujfzqoky3RNRRRUlBRRQaACigZ70UAFFFFABRRRQAUUUUAFF&#10;FFABRRRQAgPO0CloooAKKKKACiiigAowAc4oooAKKKKACjGeooooAAAOgoo57UDPegAxnqKMdsUU&#10;UAHToKMe1FFAGL4/8ceGPhn4M1b4heNdVWx0fQ9PmvtUvJFJWC3iQu7kAE8KpPHNcH8Sv2wPg58L&#10;f2U7r9sPxPq11b+EYfDUetQtNaNHcXEcsatDEsTgMJZC6KqHB3MM+tdB+0Z8GNP/AGifgZ4t+Bmr&#10;63caba+LNAutKuL6zUNLAk8TRl1B43DORnjivhj9vDwRqVh8Tv2Nf+CafiDxlfeJNB1TxYl94s1D&#10;V8ebrdvo1ukkcc+ODvf5mHQlRRy36iPu/wCBvj3xJ8UfhB4d+I/i/wAFTeGtQ1zSYb640G4uBNLY&#10;eau9YnYKoLhSN2BgNkDOMnrA1fMv/BUH43/tV/Bb9nux0f8AYq+Fd94i8eeLfEFtoOm31vpUlzb6&#10;DHPlW1CcKpVUj+UAuNgLZIIUivDV/wCCRP7d1p4Z/wCE/wBP/wCCxHxZb4iLB9p/0hom0RrrG7y/&#10;shBAi3cf7v8AD2D5KnLdfK7EpRTtLf8Arc/QzemMZpcrjANfnR4M/wCCgnx5+Nf/AASf+P2s/EGX&#10;/hGfjV8G7DWvD3iy50QmHy9StYTsvIMH5N+CeOAyNt4xXqfwX/bdsP2df+COvgn9sn9o3xRdavd2&#10;fwz0+/1C4urnfdavfSxKI4gzfeklkIXP1J6Gp5ZdV5Feh9hlwOpo3D+9X5X/APBCv9q79tP9oj9q&#10;r4+2f7W3ivV45rfSdK1fSvCd5dFoNDS9Ms8ccSH/AFf7logQeeOcHIHD+BP2+f2ubL/gjH4m8Zab&#10;8VtW1b4p+MPjdN4H8E6zeXRkureS4u440WI4zlUEoXrgnPan7OstGvxF7Sny3ufsRkYwDQDxk/yr&#10;8gIP25v2tvDX/BFX49aD8RPjBrFr8cPgb41XQdZ8RR3W29Ebarb+VcbiOUeNpUDY+ZFr6H/av/aV&#10;/bwu/hD+z/8As6fseaLef8Jr8XfDdm/iH4qaho73Nn4chWzhknuWfBj899zsA4PCnC5ZTQqdXZLX&#10;9V/W4uaPLzH3uWBPXilDBjwa/N74kfsCf8FVf2a/h/efHj4Df8FR/GHj7xZoVm2oX3g3xno0Mmma&#10;35Sl5LZFyTDvAYLjBzgZXqPrr/gn3+1ro37cP7Jfg/8AaU0rT47GbXrFl1bTY3LfYb6J2inh55wJ&#10;EbGedpU0lGS1dvk7hGUZbfirHsd/d29jayXl1MsccUbPI7HAVQMkn8K+af2MP+CmPgn9uD4r+KPB&#10;/wAJfhB4wj8J+H5LiHTviNqGn+XpOtTQTCKWO3frkE5GcEgHgYxWT/wWm/ab139mX9grxTeeBJV/&#10;4S3xo8XhLwlD/E15fkwllHXckRlce6jNeRf8ENvHXijwJ+wD4y/ZP8aabb6T8QPgTrmsaJr1jbDD&#10;FmMtzBdcgbhJufa+PmEeauMdOboDl0P0NGM53U4le5r8P7//AIKIf8FC/jR+wn8GPhl+zr8btUl+&#10;L/iC38VeKvFevKkTXEejaU9wI4nyhXEhGxcL8zRgZr6e/Yw/4KJ/FH9pn9tT4U3E/wARZh4R8Rfs&#10;pjxP4g0CBY/s41yO+MFxNgAsGVkdcZxgdM0uWe7/ADHzRvY/SDIHejJHQ1+Xf7Nuj/8ABS//AIKs&#10;eBNY/bK8O/t6ap8HfDOpa7fQfDLwb4Z0K3niW1tpnhWW7eQbpS7o2QS3QkYGFGX41/4Kn/tpw/8A&#10;BLbxd4xiuNP074qfDz4qD4f+P/Gllpfn22mwxz+XLrKwEFchSmQVKhmJCgYULkqaaC5o3d3sfqwH&#10;B4NGeMlvavxd8XftXfGr4X+JPhfqPwu/4LmWvxivfEHxJ0PTNY8IaXpGnxO9ncTqJnIUMyrj5SCA&#10;fn6g19PfGr4u/ts/tuft8+NP2Kv2W/j2vwj8I/CnSbKfxf4rstJjvNR1O8u03xwR+Z8saBc9MElW&#10;zngAlCStZp/PT+kaSSjvf7j9BA4xnNBcYzXwF+y5+0j+2X+zb+1t4x/4J+ftV+PYfitqNv8ADabx&#10;r8NfF0FgtrfapBG5jeyuETC794IVhk8ckhhj52/Z7+Of/BVb9rj4WH9p/wDZ4/4KE+F9Y+JEOpTX&#10;l5+zadJsYVtrSK88prOUysskeFxlzjhsCQNg0NSW9vv0foTzR5bt/gfsMGHegt71+Vv7cn7df7c/&#10;wt/4KBeC/gB4d/aK8H/CfS/G3wfg1DxJJ45W1m07wrfBpDcTwyHHnTDyzGil2jZmyRjmr37C/wC2&#10;l8eNO/4KCaX+zfaft96b+0p4F1fwffan4m1zTdBgt/8AhFprdSyOZYF2ssjAJt3EfMOAeSctTWy/&#10;HWxXu2u3+B+om8Y3bhRnjPFfmR8IPiB/wVb/AOCpc/iP9pP9mv8Aax0n4KfDGz8RXml/D/RW8J2+&#10;p3WtR2zmNru5eVTsVnH3VJxhht4DN9Nf8EzP2uPix+0X4Q8afC79o3SNNtfid8J/F0nhrxpJouRZ&#10;6hIqB4r2BTyqSoc7eMEHgDgH7zqvx/Qnmj0f4W/4c+myR60fIvGPevnf/go58ev2kfgp8INNsv2U&#10;fDHhu78ZeJNaj06z1TxhrVvaabosLA+ZfTCWVHmEeQfLjDnqSDgA/IXxI/ae/wCCk/8AwTu8O2f7&#10;Rnxp/ba+F/x68ExahbReM/Cum6Xa6fqGn280qx+dYvb487YzDIkHTt1KzJT0aW/ml+HUOuz+5/i7&#10;WP1HO08rigMD1avh79qr45/t6fF/44Wfwd/ZK+Jvgb4T+Ch4bt9UvPih4smtL26vZJ0Dpb2tm7nb&#10;hWUlpUAPJBxjdjfso/to/tYfB/8AbO0P9g/9tT4neC/iPH410S6vvAPxL8HwpbyXM1shea1vLeI7&#10;EfaCylQB05Ofldp9vPdfkH3/AHP89j76BXrijKHqa+Of+CWv7dPiD9on4PeOPEv7RvxV8Orq2h/F&#10;jXNE09JZLayZLC3lUQqyAruIBI345x1OM182a1/wVR/bCs/+CR/xB/bQ0zxxpE3izwh8a7jR7C4/&#10;sWA291pcd7HCsDIBjlZP9YMNwMGj3trB9lM/VklRwaaXU9TX5D/tG/8ABQX/AIKN/Az4XWf7W3ir&#10;9vH4C2upMlreQ/s8aPZx3c11DJIn+ii43NctchH+YrtQEHBGK+hv2j/23v2wfjN8fvAv7DH7EUOi&#10;+DfG/iD4e2/jDx/4t8VWJu4/C1lMq7YIoeRLcbyVw67eV6fMQctTXT8V+exPNH+k/wAj6p8S/tYf&#10;B7wn+1B4b/ZC1fVbxfGvirw/da1pFmli7QtaQFhIzSj5VOVbAPJxXpi5xk1+TfwX039tTwv/AMF7&#10;fhb8P/21PGnh/wAWatonwi1kaD410HSfsQ1mxk8w7poR8kc6SB1YIAuMEda/WPcEHNVyuKVxxlzK&#10;6PA/23P+Ci/7Pf7B9p4fg+LUmualrXim6aDw/wCF/Culm91G9CY8yRYtyjYgYEksOuBk8V7hoGsW&#10;uv6Naa7aeYsN5bxzwrNHtYK6hhkHocHpX5Ev+2ReePv+DgvSfjB4m8LxS/DHQ9WuPhD4Z8QXTZgt&#10;9ceHzmZDnAlkmLxDrlD619RftV/t0/EX9nH/AIKX6P8ADnWvHUdn8MbH4D654t8QaQ1lAfMurRpG&#10;EnmlPNU7UAChwp9CaXs5aW6iUtfw+Z9w8dqNw9a/F74Sf8Fdv+CgyfskfH3Vvjp4uj0bx5Z+AtL8&#10;e/CW6k0WzVrfRry7WLbsEeyXCPEQXViN5ySen1V+0v8AtjftjeMPF/wV/Ym/ZB1rRdM+I3xJ+HsX&#10;ijxh481rTRNFoGnCFA9zFB9xpHm3hVKlQcDA3ZU5avWP4j5oKN7n3tuTOd1BYetfn58Nvj3+33+w&#10;r+138OP2ZP22vjPo/wAWfCHxcuLmx8N+N7TQU0u+0rUoU3/Z5o4gI5I3ygB5bLZzgEV2v7Bn7c/i&#10;f4m/Hb9ozwD+0H8YtBt7LwH8V5dG8G2t/NaWUkFiqN8n8Jl+YfebceuT0FL3uW7X4jXvfDqfZ2UP&#10;O6gspHWvyz8T/wDBS39rS4/Ye/a4/aA8KfFrTW1P4S/GKbTPA99HpFrJAmlx3cCCEjaVmDRu37xs&#10;tk5B6VyPxe/b2/4KF6V8BLT9sHxN/wAFI/gX4A1BvDsWs6V8D7LT7a+k1GMxK6W807s0/wBokU8r&#10;GAqsdoI5NK1Tt1tuF0j9e8rjrRlelfLXxb/ay+MFp/wSW1b9srS/Dn/CKeNG+FK+IYdNurfzRp14&#10;9usm0pIOVBPAYZx1Ga1If2yb74Uf8Ev9L/bZ+LQGq6ha/Cyy1/VEhVYRfXklpG4QBRtQPK4XgYAP&#10;A4quWXYXNE+kCw9aPlB69K/NOw8Zf8F39T+A3/Dd1j8WPht9nbQzr8HwNbwqdsum7DMITef64XRh&#10;AIG/bkjnPA7b41/8FYfH3jP9mH4G6z+xl4FsdQ+J37Qk/wBl8K6drjM1pozQ/Lfz3G0gstu+V98F&#10;sEDaVy1Fo1+IoyjJXR96YRRxxS7Ym5wK/PrVvjx/wU1/4J9fEHwP4h/be+LPgn4nfDfxt4otfD+q&#10;6l4d8PnTb3w3e3R2wyAKoWa33jaS3zewOM8z8T/26v8Agon4g/4KH/F/9i74JePfhf4c8O+GbPTN&#10;Qt/HHj6Hy10C1nt0ZkRVYC7md5PlD/KoQ5OCBT5Zrp+P6hGUZR0/LX7tz9LAVXgcVV1rWLHQtIut&#10;b1Gfy7ezt3muHVS21EUsxwMk8DtX51/sUf8ABS/43eHPjN8ZPgn+1T8avBvxW8OfCv4fv4tb4qfD&#10;vT1SFYo8eZZTrGfK8/buZVQ/wEEnPy4ul/H3/gtF+0T+y/qn7d3gZPhppngnUtBvNR0H4O3Wlzya&#10;hqOjiN8yNeA5S6dFLxqp2HK5AzinyVHsv69eoOcUrt/n+PY/QT9n349fDj9pv4QaJ8c/hDq0194d&#10;8QQNNpd3NavC0iLI0ZJRwGX5kYcjtmu0DD1r8mfhB+2b8bf2R/8Agjp+yv4P/Z803QYfFfxQ1g+H&#10;NP8AEni7cNJ0RpL24Zpp8Ec5PyqeMK5wcAH6K/Zy+JP/AAVj+Hv7Rd98C/2rdN8L+OfCGqeEbjUt&#10;B+LHg3RWtbfTL1FfbbXMZIU5ZMbVBPKHcckKlGfb8Vf7hqUX/T+659uEgHANAZeua/J/9lL/AIKE&#10;f8FWP21v2fP+Fs6d8V/gX8J9D0a+vbG58ZeMo3Z9euoXOfKty4S3hRSqs5JJYHaCMgd18K/+C0fx&#10;Vh/4Ju63+0h8R/h1o/iD4hab8Sj4B8MQeGZZP7K8XaoxQRXFqxw3ksDITg8+UcEbgAcsrXt+Q7xv&#10;a/5n3V+0h+0l8JP2UPhPffGr42+IpNL8O6dcQQ3V5FZyTsrzSrFGNkaljlmA6cd67ewvIL+zhvrV&#10;t0c0ayRt6qRkH8q/HD/grjN/wV38PfsJ3lx+11q/wt17wf4o1rSk1qx8I2Nzb3vhi4+1JLEqux2X&#10;ERZBEzEkhmXGRlq/YTwsvk+FtOXOdunwjPr8golGUdyVKMtjQ3L0Jpdwxmvin49/Ef8A4Kr/ABm/&#10;aY8Q/Cf9lSDwT8L/AAH4VWFG8d+OLI31xr9w6BmW1gViFjQ5UlgD3zyBXFfDz9tH/gojrPin4ofs&#10;HeO7fwPb/Hzwn4LXxR4D8UaHbPLo3iay85U2NBKwaOQk+WeQFY5wAvzSveaWn3r8rjutfLyZ+hm5&#10;fWmkrjAavzj1D/gsD488d/Bv4A+JfAH9meH/ABp4n+PGk+AvjD4R1ayLXGjzOsouoRG7botxjDJI&#10;c4DY6ggeufBH9s340ftd/t5+IvA/7Pcmmr8D/hnbvYeLfFNxY+a+v64QP9Fs5M4CQ5+dwDypxwym&#10;r5ZDuj2X9rz9t79mz9hnwNafEL9pH4hpoljqF4LXTYY7WS4uLybqVjijUs2ByTjAHUjjPpXg/wAV&#10;6H488J6X428M3n2jTdY0+G90+42FfNhljDo2DgjKsDzzX5PftI/tbaD42/4LyeBfEPjbwv8A2p8L&#10;PhRrMPgRtcuNr2en+J9UtpXWQ54DrIixk/wmEnIIFfrfCkccCxRRhUVcKo4AA7UuXl3FzX2Hhkx1&#10;p3BGa+JV/bu+OPwJ/bB+I37Kv7UU+kW9tqnh688QfArxLHp/2eLVYYoWeTTpPmKyXERHQbSwRjjD&#10;LXr3/BL/APaJ+In7WH7Cfw//AGg/ivJZN4g8SafcTak2n23kwlku5ohtTJwNqL36803Frcd49Ge9&#10;EoByaAUHOa+Vf+Ckf/BQHxl+yrdeC/gX+zv8MY/G3xg+JmovaeDfDt1N5drFGg/e3dy4ZSsSZHAI&#10;J+Y5AUmvIfG/jX/gvP8Asz+CZvj149k+DPxP0nSbN7zxN4G8NWF5Z30NuvzP9kmYKJWRAWO7JOCF&#10;VzilyyeqX/BFzQTs2foQSFHBoLgDOa+F/wBsX/gqhqml/wDBL7Qf28/2RLvT/O17WdLtY4deszMt&#10;r50/k3FvKisP3iOGXIOMjIyCM/QX7b/7ZHgH9iD9l/XP2ifiA8cx0+1WPR9LWTbJqmoSDEFtH1JL&#10;NycZ2oGboDSd97D8j2YHHJNAYetfmz+wV/wVI/ax/aF/4Jw/tAftRfFzR9CsfGHwvl1ePRbG30eS&#10;CBJLXTUuFWeNpCzESsQfmXgYrU+PP/BUr9pHwX/wTS+CPxo+FvhnQ9Z+NXxom0+20Lw+tg72s0jo&#10;0lwyRearBQoVeXwDKpJp2n2H7u6Z+iWV67qBjrmvz0+IP/BWv4qn/gmT8Jf2zfhpouhL4j8XeONL&#10;8OeKtN1C0keC1uGnkgvVjQSKykSREpuY4DDINehftv8A/BRX4x/Dr9oPw/8AsN/sT/CGx8c/F7Xt&#10;IOqX39s3DxaX4f0/O1bq6ZCGOTk7QQcY6llUijKXRi93qz7JVsmnbgRkV+dfxD/bI/4K2f8ABP6y&#10;s/i/+3T8Lvhn4/8Ahf8AaYY/FGt/Ck3kV/4eR3VPOkhuQoljDNj5R9WXIz+gXhDxRoXjjwrp3jLw&#10;tqsN9pmrWUV3p99bvujuIJFDpIp7hlII+tHvJ2at9wXjLZ3NKiiigAooooAKKKKACiiigAooooAK&#10;KKKACiiigAooooACcdagtNr7yOnmMR+dTnpUNmpzJj/no386aJluiaiiikUFBOBmiigAUgjINFNX&#10;zAx3Y29qdQAUUUUAFFFFABRRRQAUUUUAFFFFABRRRQAUUUUAFGaRgx+6aUUAFFFFABSMcClooABm&#10;ijPOKKACiiigAooooAKKKKAExzk18L/8FhtGufhR8TP2ev2+BE7aT8JfiVHB4wkjXJt9J1ILbSzn&#10;A+6jbc+zV901z/xV+GPgf4zfDvWPhZ8SvD1vqug69p8llqmn3S5SeFxhlPoe4I5BAI5FOOjBnmP7&#10;an7c3wm/YZ+Cln8ffivpmsah4dutZs9Oa60G1Sf7P9oJCTybnULEAOWyTyAASRXo3/C4fhn/AMKw&#10;/wCFxHxzpg8Mf2P/AGp/bn2xPs32Ty/M87fnG3Z82fSud039lv4Tt+zda/sr+L9Ik8V+ELfQ00iS&#10;18UTC7kurVF2qsrkDcwAGG4YbQc5Ga+R9O/4Ntv+CeNlriyT6h8Rrrw6l4LpfA9143lOkB85x5YU&#10;OV9i+cd6ajF/at8vyJcnH7J82/A2e7+Ln7BX/BQb9tiwtJ4fC/xW1jXJfCLSRMgu7G1gmVblQR0f&#10;zgM+qN0xWJ/wTSs9c/4K3X/wR+FV3pUsHwP/AGZ/COkyeI7e4VtniPxOLddkBHRo4sdDzgNniQV+&#10;svjn9lP4N+Nv2ZtV/ZIt/DKaD4J1bw7Lojab4dVLX7NaOu1lh+UqhwTztPPJBzVL9jf9jn4L/sLf&#10;A3T/ANn34C6NNa6Hp8kkxmvZhLc3U0jbnlmkCrvc8DOBgKoAAFae0jZv7v8AMz5am3Q+Q/2EXtf+&#10;H1v7Zgi4EWk+GU2quMYsxnFfD3/BGjUx+1D+1t8M/wBmu4gluvD3wg8ZeL/iBrlu0Z8ptQkmSGwZ&#10;+xMZO5fdj71+x3ws/Yh+Efwh/aV+JP7VPhW51ZvE3xShs4vEkd1eq9qq20flx+SgQFMjrlmyemOl&#10;cX+wd/wSk/Zg/wCCeHivxh41+BS67c6p42eM6reeINQjuGiRZJJPLi2RJsQtISQc52r6VXPCz17B&#10;yyPzH/4OBA37Jvx8+Ltqtj9k8O/tKfDDSzG658ufXNJ1K13cdAfs+CfXzfWv0uT9uj4Cfsh/Cv8A&#10;Z7+H3xt1C/0yX4kaDpulaBqS2O6ziuFsrf5bibIEIPmLjqTycYUmtj/goV/wTH/Z2/4KWeEfDvhD&#10;9oGbXLePwxqEt3pd34fvo4J1aRAroWeOQFW2oSMA5Uc9q6b48/sIfs7ftMfs32f7LXxr8HnXPDen&#10;6bb2unSzSbbu0aCIRR3EUygGOYKPvAAHJyCDiplKEoLXXqV70XtsdR+0V8b/AId/s8/ArxP8afiX&#10;r9rY6JoOizXd3cXEgCthPljHqzsQoA6lgB1r5Z/4N6Pht4v+H3/BM/w1q3jC1ktpPFmu6n4gsLOR&#10;ceRaXNwfK49GVd49nrD8A/8ABvB+ybonirS9V+Kfxj+KfxG0TQ7hJtH8H+NvFxudMh2H5VaJUXeo&#10;4+XIU4wQQSK+9NF0bTPD2mW+iaNYQ2tnaQrDa2tvEEjijUYVFUcAAAAAdMVGkY2ve/Zf5lX5pbHx&#10;3+2N+yp8a/2q/wDgpJ8CdR8ReCDN8HfhfHeeJdRvmvYwl1rvAtY2i3bm8sxxuDtx8z81R8Vfssft&#10;A/DX/gql4o+O3wj8BtefD74wfCmTTPG15DeRKLPWrSGRbSV42YMd6BIwyg/6xs4xX29RQpaWDl96&#10;5+Vf/Bv9/wAEwf2l/wBlrxp48+Kv7ZHgV9Kvv7Dh8OeDdPubyC4C6e881zc48p2Cq0jp1OSS1Uf+&#10;CZP/AATU/ar/AGYP+Cp/xA174g/DOWP4O2fhvX9G+H+qNfQtEthd6kt3FbKqv5gXDy/eXjJ56V+s&#10;QUL0FJjnmm6l+hPs9j8tvg/4Y/4K5f8ABLXQde/ZI/Z7/ZG0f4weAhr17efDPxS3iSOzfS7e6lMv&#10;kXcRKl9juxOCvU4bGMdBL/wSj/aitv8Agkn8SP2f4vGum3Hxi+KXiCXxZ4s8u5aGyub2W5jnl04S&#10;jnYyJ5ZY/KWJz8vNfpQ0e45IpQDjBpKSjK6X5/0gcJS0b/BH4qzfshftdfELxT8J/DWl/wDBF7wj&#10;8Kn8J/ETQ9S1rxt4b1izkmltbWdfOBwdxRh85yzH5e55r6j/AGhfg3+29+xR+3d4u/bf/Y8+CFv8&#10;VvDXxQ0eztfHHgsaotnfWV5aoEiuIXYYZCvsSCzZHQ1+gypjrSsiuMNTlU5lZ6/P9R8svLTbT8z4&#10;K/Yc+AP7Zvxv/bU8Uf8ABR79tH4Z2Xw+vn8Ejwp8O/BFvfLeT6dZtL5stxO443s2eOM7zkDAz8y/&#10;syfAn/gpZ+xN471jwb8H/wDgnZoGsfFfxB4qu11j9oLxBrbXFhf6ZcXgldpI1kVkGAmVUgjbnaW4&#10;r9jlRVG0DigxqTuK980e00s1p6kunJ2119D8uv8AgrZ+xN8dfFP7aXwu/bTsP2OdO+Pnh7RfCLaJ&#10;4u8Cx3YhZbje7rcRo5JdcysVBDgFMMOQa9N/4J6+Ff2svEvx31LX739iLw3+zv8ABmPwy9nJ4Nis&#10;LI6prl+2QszyQoHREVjwSB0+9liPvgxqw5Wo5oHeNlifa207WPY0pVHypa6ebt9wcj5r/fpr/XyP&#10;zE+A/if9v7/gkja+Iv2RvCv7BniP4y+B28TX2ofDPxZ4RvlXy4LqUzC2vlZT5OxmOXOB97GRzW7/&#10;AMEI7P47ap8eP2qPiL+0Jo1lp/ibW/iNYNrWn6ZcCa3sLz7I0r2auOHaFJoo2IJ+YHk11Xif/gjH&#10;8efiB4r1bxR47/4K0fHBv7a1Ca4vLDQb5NPtUjdywhijVmESqpCjHYdBX1R+yN+yR8J/2L/g3a/B&#10;f4QWl19iiuZLu/1LUrnz73U7yU5luriXAMkrHqeAAAAAABTdop7XfZt/mkKm5fC/yX53Z83/APBc&#10;j9gbxR+2t8CvCfiT4f8AgCDxhrvw38VLrA8E3movaxeIbBlC3dl5sbK0bsqqVZWUjaQDk1+fOv8A&#10;/BOf4efteppPwQ/Zo/4In+Pfgvr93qtqPEnxI8feI9TWw0W2SUG4a3Wa4ZLtyoYL8pJB4XkGv3mK&#10;FhgimiFQenvRGXLv/XqaS59k9Py9NT8jP+Civ/BM/wAN/D79shP2nfHv7CviD9oL4a634L07SdQ0&#10;bwjq93Dq2gXtjAluk8cNtKhmjkijjBByAQ33erWP+CZH/BOjw94g/bw0P9sr4cfsFeIP2fPh74G0&#10;W7j0fSfGWqXc2r+ItQuI2hEskNzLIbeGON3IAxuJHLfw/raY1I5FHlqFxso9p5ak8str6fP/AD/Q&#10;/KP/AIJ5/wDBD/8AZV+NXgb4geP/ANuv9k/WP+EvvPi1rzWM2tanqenSS6a0waCVIop41Mbbnw+0&#10;7vUiuW+Hn/BOz9ofxH/wQs+L37JPhf4Naxo/iT/haupaj4X8Na1DJbTX1jDeQSReWZsFg8aHYxPz&#10;Fepzmv2EWFMYMYo8pccLR7TW9g5Zctr/AJ/5n4pfADwtJ4Z8P+FfAX7HX/BAzWvCvxctr6yjv/G3&#10;xZ8PzXGi6XIkiie8+03Mokc5DMoBQjOVzgA/Tv7Zvgn9qn9jr/goH4d/4KT/AAe/Z81f4r6Jrvw9&#10;Twj8SPCvg23Z9RtWjkEsd3bxfMXQnAxnjZ8x5Br9DxCA24AU4xoy7WWiU1Le/wB4lGW+n3f0/wAT&#10;8uv2dtR/bf8A2pP+Cz/gf9sL4x/sg+Lfhz8P7T4Z6ppfhuLXLMtLaKd3N6y/LBNK7krGcHaq/Wv0&#10;H/ae8cfEH4b/ALPfjLx38KPBN54k8U6Z4dupfDuhWNu0st7feWwgjCrywMhXPsD6V3qworbglOZF&#10;YYYVMuVtWWxcefW9j8vF/wCCXPxNT/ghm3wps/C983xma7/4WLLDMu29fxMJzciMf3ZRFiAD+9+N&#10;eO/8FQ/2VP29v23/ANoX4G+LfA/wE8VaXZ+L/hfpmgfFC8+w7F0Xz75XvYJyT8gUAk+qn3r9pPLX&#10;btApvkDdnaKr2vvXaJ5Hy2TPye/4L9/8E/Pjv4s8PfD/AMdfsT/B/VPEF7D4SuvAnijStAtTLI2j&#10;YiktSVz92OSNgD6la9R/ac+CX7Xf7PnxQ+BH7f8A+zN8F73x1qng/wCF8Pg74jfD6GZY72fTmiST&#10;dCD/AMtY5d2QATlVGCMkfok0QZQMe1HlgjGKHUUkrofLJbM/Nvwja/thf8FPP25/hP8AG34ofsje&#10;JPg18MfgxeXWsQR+NG8vU9a1SRAiKsOAVjUqDkjBAbkkgDmf2Zv+CM/7P37Rv7U37SfxP/bp/ZV1&#10;K+m1D4t3U3gjVNS1DULGO802QFvMh+zzRrIhb+LBPvX6lLGqfdFAiVfuLSU7K0VYHGUne5+Svwb/&#10;AOCZXxeg/wCCev7Yn7IPw8+E9/4ZXXviTqEvwx07VllSPUbC3aGS2EUsxLOjiERiUsck5Jry39n3&#10;4deIfhr8LdF+FnwS/wCDfjV7D41afb29s3jn4gaS11ocN8mxZNQa4uXJKkgyCNWABOFJAr9vBDGG&#10;3baTyU7LT9r/AFclwfl/XzPzq/4KZ/tO/tial8C/Gn7Emi/8E9viB441bxF4BhsL34geC9Lc6G19&#10;cWyGYwIwd/LSQldpYkYwTmuf+DHif4/ftxfsL6h/wTF+Iv7C3xQ+Ft5bfB2PTbXx14y0poNLn1Cz&#10;jt0iQNtBG+RQ2Mk7Vbiv02C880NErdVB+tHNHl2/Evllrt/XzPy6tv29P+Cjugfsvx/sR23/AATC&#10;+I8nxXt/Cv8AwjUPiyO2U+GxiH7Ot/8Aa+FwEw+3O3cCNw6VpfEv/gnl+0V+x/8As1fsv/FH9mjw&#10;l/wnHjv9nOS8bXvCkdxtbW7XU1LakkDHGZFkZvL9j0JG0/pl5KAYC14d+2v+zh+0h+0h4d0Twp8B&#10;v2u9U+EcNrfPPr2oaFosdzeX8ezEcSO7r5ShslsZLcdMczFxWiW/d/qR727e3Zf8E/O3/gpj+2r+&#10;0p+2z8JPB/g7w7+xJ4/+GvhfT/iX4fm13WPiRZixnvb5r1IoLKziBJlO9zIz5GFjzgdDT/4KBfsi&#10;aJ4L/wCCp/iv9pb9qX/gnj47+Onwz8YaDp66DN4BW4uJNLvoYI45BNBBJHvz5ZG2RgpDAjJyK+wv&#10;gn/wSK1Lw58XvDvxl/an/bR+InxovfCN99u8M6V4rmSHT7K8Awlz5CFg8idVJPB55r7KW2GckfSt&#10;Pcp2Ufz/AM1+gn7SXk/w/B3/ABPzw/Ys+Cnj39ov4G/G74QWf7Cuk/s7/CTxr4bm0jwXp95oTWvi&#10;G8mmtmikvL5fMPyqWyqlc88MQMnzT4X/ALYP7f8A8Ef2NP8Ah3FF/wAE6/iJd/Fjw/4bn8MaP4ws&#10;9NDeGpbURvHFqP2vP8MZU7MHcw6gnbX6vCMAYApvkITygxU80Xvf79SuWpFaWXy0/r5n5D/Gz9lf&#10;9pPxf/wb/wDwU+DUPwC8R6hfeH9esrv4ieCbbSfL1waXFeXTzLbRSIWSf5o2GF3bSeqkg+//APBK&#10;f4w+PfEb3n7NfwV/YZ8a/C74EeF/Dsq6Hr3xKFxFqt1qUsrO6KkrNvTMjNkMdu3r8wUffLW8TDGz&#10;igW8Y5C80OUZRtYXLUvuj8CP2Yv2VPgP+yZqvij4W/t5f8Em/i/8TfiLp/iC8l8M614e068v9H1e&#10;2dj5IjEUqQqCc5Yq4IbJAI219l/HP9lj9sf4+f8ABK3wbqtj+zt4V8D/ABK+GvxAs/G3gf4X+Fbc&#10;wQW9vZyy+VZOGdgbhopXdsEAvtXAOa/SprYFt1SeWCu3HFV7Rbq/36fgl+oo05Wav/XzbPx7/wCC&#10;lv7bH7Wv/BQr9kJvgX8FP+Cb3xg0eSPVNPuvH154i8MSRi0aG4Ui1tFUF7kmTa5cKu1EJIHJH67e&#10;HY3h8OWMDxlGSyjVkYYKkIOParggjX7qU8DHas5ctrRuVH2m8mvkfjR+3H+wJ8L/AIQ/t+fET44f&#10;tPfsLfEr4t/D74iXkOqaD4h+GGoXUl3ot4yYuLee3hlTKtJllYkYBAGckDe/4J7fs1X37Jvxa+J3&#10;/BS74efsBfETwj4Q0/wLFoXgf4XXFxPe+Jtcea9gae7ME0jNHgImEJ27FYjJBY/ru8KvyyKfrR5K&#10;BcbPqKblHlsl+X+Rn7F+05r/AJ/52/A/Erxz/wAE0fi38dG+Gf7ZH7S/7POvXfxC+Ln7S+nXfjTQ&#10;LS3ut3hnwjsmjW2uEjx5KgKjPK+GUMoJBBFfS37GXiz9o7/gmz4z+JX7DWv/ALL/AI48TeA9FOq+&#10;IfhB4y8O6K11aNp/2ZrldMmlUbmuPNHlIDucu+Dldpr9HxBGVwU/CkNvEeqU5VOaNmi4xqR1TPy6&#10;+F3/AATP+JnxA/4IteMtD+IHh+/sfjD4+1m9+JEkFxbMt5b62twbm0tyrAMjtHGqFSMq07Dtivvb&#10;9jD4o+OPjN+yz4H+I3xM8Dat4b8SahoEI8QaLrWnvbXFteRjy5gY5AGUF0Zlz1Vgea9RCKBgLS7Q&#10;BhRUuXMUoyiz83P2u/hJ8Sf+CnX7V+sfDb4n/s6eK9D+EnwP0fWrmzvNUsHt28Z+IjG0NsbOVMM1&#10;sq5kBRsswAYYYCvoD/gi34C8Y/C//gmR8KfAXj/whqWg6xpukXUd7pGr2clvc27G9uGAeOQBlJUg&#10;8joRX1EYIz/DQq7BhRQ5e6khKMua7PNfit8TP2Y/AHxT8F6L8XfEfhux8YeIL6S18Cx6pHH9suJg&#10;uHS3YqWXhgDgjJcDqQD1nxG8ReHfCvw813xP4svIYdL0/R7m51Ga4YKiQJEzOWJ4A2g59q8o/b2/&#10;YG+FH7f3wmtfh18RNQv9G1DR9Sj1Lwz4q0VlS+0e7TpJExHQ8bl4zgcggEfOetf8EfP2s/jRpMfw&#10;t/au/wCCp3jfxj8O4yq3HhfTvD1vps2pQqwIjublHZpAQMHcGz9eaXLJtar59P8AP5Fc0Y7p/Lqf&#10;Elwt9B/wbhQa5qkMkWnap8do7vSI5FIC2bapgdf4dyuc9O9fWXgt4f8AgsH/AMFCIvHbOt9+z/8A&#10;s8al5WhMke628UeJwo3y7j8rxQggjBI+VecSGvor9tz/AIJjfD39q79hu0/YY8BeJIvh/wCHdNuN&#10;PbS5NP0kXS28Nq2Vi8syJnd3YtnOSckmvTP2Nv2TPh9+xR+zn4b/AGcvhjDv0/QLIJLfPEscl9ct&#10;zLcyBeN7vlj1wCB0ArRyja/X+tSXzP3f69D83f2Q5Nn/AATo/wCChDRsrZ8eeNyqgj7p079On6VU&#10;/wCCTk1j+2B+058Bbeydbzw5+zX+z/ayXzr80a+INUACx+m5bfLdiCh9K+xfg7/wStj+E37Ofx/+&#10;AMXxqkvx8c9c1rUn1NtDEf8AY51C38koIxMRNs+9nKbumB1q5/wSh/4JceHv+CYHwy8TeCbH4lye&#10;LtS8Ua3HfXurS6WLPbHHEI44Qgkk4X52zu5L9Bjk5tG29Sea9kkfmb+2LdW/7M2tfEn/AIJ66jKY&#10;4bP9pzw3468ELL8ok0vVJGkmSMekMpVDgAZNfsx/wlX7Lum/tGw+E31fwjB8Vr/w+0yWeYF1qfTV&#10;YZb/AJ6mEMo/2fl9q+Yf+Ckf/BFzRv2+P2nvAv7TenfGL/hFNQ8J29vBqFr/AGL9qXUEguvPjO7z&#10;U2EZZejcEenPo/7en/BNDQP2x/EPhT4y+Bvivqnw2+KXgd2/4Rnx7oFuskyRtyYJkJXzosliFLDG&#10;9hyGYFy1S5WPn195bf1p3Nv/AIKv6x4S0T/gnB8Zrvxh5f2JvAV7FtkIG6aRfLhHbkysmO+TU3/B&#10;KfT/ABLpX/BOT4MWHi5JFvl+H9gWWUHcIzHmMc8/6sp+FeF33/BJb9pv9pbX9DP/AAUY/bzvviR4&#10;V8P3sN1D4E8P+F4dH0/UZIzuV7vy2Jm54K4HHQjJr7u0vTrPSNPh0zT7WOC3t41it4YUCpGijCqA&#10;OAAOABWbXLGztfyLjLm1SZYoooqSgooooAKKKKACiiigAooooAKKKKACiiigAoopqSJIodDwelAD&#10;qjtcr5hH/PRv51JUMXKtj/no386qJMiaiiipKCiiigAooooAKKKKACiiigAooooACcDNNL4GSadX&#10;nv7Vj/FeP9mvx4/wLR28Zr4Tvz4XEWN327yH8nbu43b8YzxnFGt1YOlzt5dZ0+Ftk1/BGw+8ryAY&#10;/WpPt9sXSP7TGGk5jUsPm+lfzm+Ob7/gnFo37C+sX3xR8W/HG3/aXXQC+pJ4sOtRxrrZZfMDEr5I&#10;j3bsFznH3ua/QXXNY1ZP2w/+Cetm2qXOy7+HN61zH9qbbOw0aA5cfxHvk96r2c+/4MzjU5r/APAP&#10;0wmuooF3TSqo9WOK8d/bv/bM8F/sL/s26x+0B4t0qbVZLWSG00XQ7Nts2qX87hILdPTLHJODhVY4&#10;OMV8jf8ABVn4YWv7T/8AwU2/Zp/ZP8feMvENn4K1zRfEWo6rpmg6xJZm5ngjR42ZkOTjaBzngsBj&#10;Jrzj/gt/o/xW/a++PHg//gnx+zZrslrcfC7wJffEjxBNtMmbi0hK6bbZyMuzIRknjzlbBxRGnKVl&#10;ff8ArcqUlHU+sNI/4KM/En4I/Bv4ceKf29/gHJ4N8WfErx9D4Z0rQfC17Hfw27XADW80sjSDYMEh&#10;xyQVOBivqrUNas9N0+bUp5k8u3haSTawztUZP6V+Z/8AwUU1L4Uf8FIf+CFtr+1zqlxfR6p4X8MR&#10;eJNLbT7xoDZ63Ev2adH28sFkaUAZHY+lfO/7Yf8AwTM+Anwl/wCCfvwn+IHw08Y/EiT4n/GC88L6&#10;LoT3XxAupLNNQ1COOaeVoc8oIlmwo6Er2FVGnGS+K3l+g79/0P1y/ZB/az+Hf7aH7PWh/tKfDOw1&#10;Gx0HXjcizh1qFIrhPIuJIGLBWZQN0bEcnjFelW2pWt5EJ7S6iljb7rxyBgfxFfld8Sv2NdPm/ac+&#10;Cv8AwRT8D/FjxV4e+EXhf4Y33jHxZFpOttb3viCZr6VBC8q4OwzMz7RwAx4yARu6X+z+v/BJj/gp&#10;b8D/AIdfs5/EXxPL8M/ji2p6N4i8E69r0t9FaXttAJYruHzSSnLqCc5HIyQQBEoyWqaJ511TP03N&#10;1GF3NIuM4PzdKX7QpbaHX86/DDxJ8Rfix8VvAHxj/YJ+FXj/AFOHxr8Zv21dY0azmju5DJp2j2kk&#10;FxczLg5jijCxkgEAjcPWuv8A2SfjV8TL7xh+xr+z18SfGepHxZ8MfjX4w8E+M7eTUHMkzWVkHh83&#10;n94uyRNpbIIQ4zzVezly3uNSiz9ogx65prXUaEKzqGPYnrWH8TvGNt8Ovhxr3xBvLd5odD0a51CS&#10;GMZZ1hiaQqPcha/Lz9iv/gmXqH/BTP8AZtt/25f2t/2p/iRP42+I0l1qPhxvDfimW0tfDFsJ5I4I&#10;YIhlflKFivA5AxkFjKi5dbBzKO5+r/mAnd+tC3AcfIVP418e/wDBFz9oH4v/ABq/Ze8QeBvjz4ob&#10;X/FHwv8AHuqeDrzxHJ9/VUtGAinc/wATlWCs3UlcnJJrA/4IU+Jdc1j9lb4gav4l1y+1KaH4zeJo&#10;45Ly8aZkiS4AVFLE4AHQdBT5X1L90+4TOoOCy/nTkYkZJFfhX+zj4z/Zd/4Km/HvxZrf7XH7dPxI&#10;8O/FbxV44vdI+F/gbwrd6ja2miWUb/6IQ8UJgL53Z3Ov3MsSzZr9av2A/BH7VHwy/Zm0P4c/theL&#10;rDxB4y0N5rOTX7G6aY6jaI5FvNKzKD5xjwHzkkjJJJNKUJRV2Lmi9j2d7jy8bivP60i3QPVgK85/&#10;aG/Zo8O/tEXHgu68QeNfEmjnwV4utfEFl/wjuqG1F5NDnEFyMHzYGz8yHGfUV8Q/tDfEPxp/wSg/&#10;bT8RfEvxt4o1m8+Afx0tZknea9lvZPC3icROV8mLc0qwSjJxGpVSewQAq0t0C5b2Z+kxnXGdwpfN&#10;7kivzt/4JQ/Cy/8A23/+CK2j/Dj4lfFzxlat4m1jUzN4m0fX5Y9ViSHWZJYxHcPuYDEQQg9UJXpX&#10;05+3rHqXw/8A+CdPxWTw9r19Hd6P8LtSWz1L7Wy3KvFZOBL5i4PmZG7cMHPNCuF1zHqnxY8WeMfB&#10;vw01zxb8PvBSeJNa07S5rnTdBa/+zf2hMiFlgEux9hbG0NtIya539lL9pbwN+118B/D/AMePh+sk&#10;VlrdsTPp9wR51hcoxSe1lHaSORWQ9Ome9cV/wS61jVfE3/BOn4K694j1m41K+vPhzpct1fXk7Syz&#10;yG3UlmdsszH1PNeBf8EqLq/+GX7d37X37L1rNu0TSPiLZ+JdJhXiO3bU7cyyoo/h+ZU+pBPei3u6&#10;hc+9idjcYApgnTqGWvjv/gut8Tfj/wDCL9gDWvG/wD8T6vob2+uafH4s13w/j7dpuivLtup4D1Dj&#10;KDcpBAJOR1H5V/Frx9+wd4bg+HXiX9iv/got8fPFfjfUfiFocOoaT4q1fVoreW0kuF+0FjJBHGWz&#10;gbQ5ByeCKXJUb9y3zv8AovzJlKMd7/h+rR/Q006r1oSYP0P5V+b37QPhH4q/8FMv+Cl/jD9i7VPj&#10;/wCLPA/wp+E3g7Tb/XNM8F6l9ivNc1K9BdDJMBnylTHy4IBXgAtuFv8AZdsPi3/wTk/4KRaX+wHq&#10;fx38TePvhn8TPAt5rPgYeLtS+16hoN7ZkmaHziATCyKxA4GSOMhi1ezlvp/wB80fP9D9FhMG6Ee9&#10;BnTOd6/Wvin/AIIX+OPGfjT/AIJ+XHifxj4p1LWNRXx94lRbzVr57iTYl9IETc7E7RjAGcAdK/P9&#10;F+PMv/BGj4xf8FINa/a1+J1x481zxYtvbwv4snW00tbbX4oVNuikGMlCykBtu07cAUezqPtp3Dm9&#10;T91TOvViB9aUTKeFcfnX4C/ET40/DD4j/Bmz+K/h3/gqn8evH37TE2kwXGhaH8O9N1FdHh1LaGFg&#10;sMcCQ+UGJjeQPliCxBztP3D8Qfjn8ePA37dH7FcH7Q3j688N3OqfCfxHqHxS0m31JoNOkvoNIikl&#10;e4iR/KYRyb2GQQpB2nil7OrHV2/EXPCUmj9GfNVjjcKbJOqnO5fxr8cfgT+2d+1n+1J/wWn+F/xp&#10;PjrX9H+B/jy88QWHw68MjVJoLbVtP02ylX7fLa5Ct5szb1ZwW+XHRRXpfwg+EP7Rf/BYT4jfFT48&#10;+Kv20/iF8O/Bvg/x7qHhj4Y+Hvh9qp08W0lmwVr25x/rmLEfK3J+bBUYFDp1Y72X9fmHNFX8vxPt&#10;f9kL9tfRv2tfGPxY8I6R4GutHb4V/EC58LXk9zdrKL+SHP79AFGxTj7pyR6mvbhLzgsK/HH/AIJ7&#10;/E743/stfsi/ti654k+PHhPSviFpfxuudMuPH/jaQwad/aLbYXu38tG+ZjuZVxguVB4zXF+LfFPw&#10;X+F/wquPjx8Jv+DhbxBrXxr02z/tKa11PxY82h6zcookexFmy4WNyvlpkkDIJXHAGuV2bX3/APAB&#10;1I72+7ofuIZMDJIoEq45YV8f2P7Xfiz9pf8A4Iwat+1vo11NoPiLVvg/qN+02lzNG1lqMNtKskkL&#10;A7lAljZlOcgY5rO+Efjj4leL/wDghRZfEzW/iVrq+LJ/gJcanJ4oj1ST+0BeLYSSLP5+7f5m4A7s&#10;5qlFlH2eZ0Hcf99UecvXdiv5/wD4U/taaX8cP2TtF+Jn7Wv/AAWw+I2i/Ea30ORPBvgH4ZxXMk9r&#10;NDvSA6h9miY3VxKyqzGR0wrD5uTj6y8W/tSftn6L+zD+w74q+OPjDxB4Y8WeLPi/p9l44iW4eym1&#10;XTA8m0XkQIz5kAjd0cYyxJAPAPZz/q/43/S4uaPNZP8AD/gn6necB95uKcrqx4Nfjf8AA/8Ab+/a&#10;z8Uftq61+0p4v+J+sp8D/i7eeMPC3wx00X7/AGWwutLts2lwsR4jeYxNtccl/Mr7w/4Iz/Ev4gfG&#10;H/gnF8OPiP8AFLxhqOva9qVneNf6tq1009xOVvZ1Us7Ek4VQPoKJU5RV5D5ovZn1A0oVttNM4HB/&#10;/XXxb+3P8cvib8Of+CoP7Lnw78P/ABG1LSfC3iQeIn8VabFqDRWl9HDaB0M652sEPzAnp1r5h8Bf&#10;8FHP2nv2nP8Agsl8OLzwN4w1bSfgJ4g1zWNC8K2MEpjtvEn9n2rm4vWU/wCtUzOu1+BhQo5Vsrlk&#10;9lcLxWrf4H65bjt3NxTfM7nH+NVdallg0S8lichltZGVl7EKcV+Qv7Mf/Bfb4dfBb9grX7X4zfGj&#10;UfGXxuh8Raxa6LouoWszNuedltGmuWQQrAnBbL5CqRjNLll0Qadz9hGlXs4oEgxkkV+Yvx1+L37Z&#10;H7MP/BNH4O/EPVv2t7jxJ468afGLQV8ReJ9KvLe8tvsd9LJ5mn28ioUeBFVV3DOWDEHGMc7/AMFa&#10;P+CoX7SeiftUeHfgv+xX4vutL8M/D7xho1h8XvE9pbxPC19qFyqQ6aGkVtxWIOzhMEFsEgrWcVVb&#10;tb8fvFzR36eh+rok9SKXeP71fE/xg/bN8U/Cb/gsh4T/AGf/AB18bNP8PfDXUPgrdaxdafrFzbW9&#10;vNqYvWjjfzpQG3bAcKGxgdOtM0/9tvxZ8Rf+Cwmm/s3/AAo+N2k618O5vgrdaxeWOiXNrdRpqa3R&#10;RXM0e5gwTb8pbHtzTu+bl6/oPpc+22kVR1oDE85GK/Fv9nb9tD/got+1V4G8VWnxQ/4Kl/C/4J6D&#10;4P8AGWp6VbeItZsdPOt6y0MpIDQu8apEi7VDqAWOeGxmvQ/AP/BVD9t7R/8Aglr8TPjXe+IdG8Xe&#10;IPCPxMj8KeGvi5HoZi0vUNOkmijbWWtwi5jhDklgu07lyCVbN+zrdvxC8eW7f4H6wl/QiguAM5r8&#10;Zfjt+1F/wUN/Zz8OeB/iVY/8FoPhr8T/AO2vHWj6XqHhHwl4d0rzngupQrujIzP5agYLbVPzdq+n&#10;/wBrf48/tz/tN/t133/BPr9hf4t6b8N7HwZ4VtdY+JnxButFS+ubZ7vBt7W3jc7dxjIbsT82WXbg&#10;nJU6NP56feLmSV9V6o+7fEniXSPCXh2+8V+Ib+O10/TLOS6vrmTO2KGNSzucdgoJrD+DXxr+Gn7Q&#10;Pw10v4wfB7xbb654b1uFpdK1a1VhHcKrsjEbgDwyMvIByDXwl8Efif8AtwfD79p3xF/wSl/bj+L+&#10;j+PB8Q/hjqV/8O/iXZ6KtpOy+W8EsN1AmFZlDM/Bz8n3iG4+ev8AgmX+z7/wVW1D4b+Pv2fPgp/w&#10;Ur0fwP4V+Bfj7UvCFta3Hw3tb/z/ACJGmkuA8jBlVjIx2sWI9afs5vqvv/UTqR7N/L9D9Z9P/aI+&#10;EGqfHK//AGa7DxxaSeONL0OPWb/w8scnnQ2Mj7EnJK7Spbjg59q8r+M//BTP4C/Bz9qvw7+xt/YX&#10;ijxN4215rVr218KaG97FoVvcSLHFcXzqR5EZLAk8kKQxABGfjj/giH4C/aM+JnxL+In/AAVX/ar/&#10;AGiLPxRYahpN94R0bUpNEjsXutL0+7DjUGWMhIoz5bgJgngkt0rkf+CPX7UOu+Nf+Cn/AMR/jJ8W&#10;PDa6fpP7TVjd6p8KdWuseZc2ukXclsLX1UmFS4Xv5Wecin7Pllq7+gua9rH6+GUjnNeV+Av2wvhp&#10;8RP2rPHH7H+iadqieKPh/o+n6jrdxcWqraPFeRrJEI3DlmYKwyCox718h/GT4kft2/8ABQP9tr4h&#10;fsv/ALIH7SifCHwD8H47Kz8WeKbXRorzUdT1ieNpfJiDkbYkUbTyvIOd2QB5F+wL8QPj5+zD+3p+&#10;2V8Rv21PFVr4l8WfD/4XaTfarrWk2gt4tXs7OzaWCcRrwryQLFuAHDlhUxjNp3+Wqv8AcXzR5uU/&#10;W3zucZHv7U7fX5b/AAw+GP8AwWv/AGl/gFb/ALeuk/t32XhPWNd0r+3/AAl8K7fwzDJpRsCplggn&#10;kYnLyR7fmKsRuGWz02fG3/BW79oH4yfsFfBTVP2b9F0vTfjJ8cfFDeErea8j32ejXtu5S9uwjZyo&#10;KhlVs7Q/O4rgzy1eq387/f8A0xc0H1+/+tT9LVm3U5n2jk1+aHjAf8FOP+CWup+Fv2hfj1+2wnxk&#10;+F994isdL+I+l6p4citLnSFu5RCt3aupJKJI6ZXIzn7vden/AGgfi3+3h+3D+3Z4y/Y2/Yx+Plv8&#10;KfBfwq0rT28eeNl0aO9vrvUryLz4re3V8YUR9SCuCrZJyopKNbbT79Pvt+gOUOW9/wANfuP0HDlu&#10;QadnA5r4W/YP/aK/bB+En7aHiL/gm7+2/wDEPT/HmqQeEY/E/gX4gafpq2kmoWAl8qSG5iUACQE8&#10;EZxsbJbcpr6I/b4/aA8WfstfsdfEL9oHwN4dOrax4X8NzXem2LRF1abhVd1XkxoW3tj+FGq+WWz3&#10;HeLV0ewF/Sl3CvxU+M37R/8AwU78B/sRf8Ny2X/BYTwHq11dWNhfL8PvDvhnTWkVbqaFPIV2+bfG&#10;JcsDFkbGHuP0C/4Kl/tDfF39nP8A4Jo+Kvj58I/FR0vxZpemaXNaamLSObY8t1bRyHZIpU5WRhgj&#10;vxQlLy+8Pv8AuPqjeP7wpocSHg187/tl/GT9q/wH+xzZ+KP2TfhnJ4u+JGvR6dZ6bH9mV4bB7hR5&#10;l/MuQPLj5JHTJXIwDXyn8RviB/wVd/4Jfy+E/wBon9p/9qjQfi98OdY8T2GlePtDi8MxWFxov2uT&#10;y/PtZEXMiIx743cDYM7hPLU6bf1t3FzRTsz9Ni2BktQHyK+AP2lf2hv28f2rP26dc/YZ/YQ+LOh/&#10;DnS/AXhux1Tx1471LRlv7gy3a74beCJ/l+4QexJ3fMAACv7M/wC1X+2/8E/2lPHX7An7bnjvRPFf&#10;iK1+Gtz4v+HPxA0bS0tP7Rtot0bxzQr8odXGR8v8DZLAg1XLU3tp+P3D5o3tc/QDJpu6vxk+KH/B&#10;Xb/goHf/APBPj4EX/wACvFseofGLxrpviPxN4s1CHw/azEaJpc14pPkGPy1yIgAQoJMOBy3P1L+z&#10;z/wUX+Jvx8/bu+GPhPSvF8CfDzxh+zH/AMJtf6StjDxqYu/KkfztvmAL8ylN23K+tU4SQe73Pvbf&#10;gferl/iZ8bfhV8Gl0dvip4+0vQB4g1iLStFOpXQj+2XsmfLgjz952xwO9fnX8J/iF/wWm/4KI+Ft&#10;S/a2/Zp/aQ8D/DTwJdavfRfD3wlqXhaO7k1a1t7iSBZbiZ0YpvMTDIOM8hQMGuA/au+Nv7QX/BQ3&#10;/glPP+0ZfzaP4L+J/wCzP8Srm+8bWP2VpYJNS0pSP3CHcPmMkbYbKghh0xUqFTms/wCvXsTzx7/g&#10;z9eftChPMdsDGeT0rmvhN8aPhb8ePBsfxB+Dnj3S/EmiyXMtvHqmkXImhaSNtkiBhxlWBB9DX5U/&#10;Hn4tf8FxPgX+xHp37afiT9vP4e3Gm61pGlXOl+HLXwBD9tu59Q8oQWqEw7TJ+95PTCsa634YfCH/&#10;AIKW/sIfsrfC39hn4C+Nvh34d17VX1LXPHXxM8Talam10b7RcNIlrDazP5k0uSQXETR/KACOcDjL&#10;lu/zRUpU1s/wf+R+qO73oBJ61+bHw2/a8/b7/Y1/al+G/wAJ/wBsb9o74efGTwD8UtdXw7p/ijwr&#10;awWd/o+qy82/mww4DROQVzhvXcuMNf8AF37UH/BS/wDbh/bB+J3wK/YE+JHg34e+C/hFqkOja74m&#10;8UaKLy71DUmVvMRImV8IrI4B2jhc7juABaXRX+asClF6t2+T/Lc/RfJzwacTgV+Y+i/FP/grV+y1&#10;/wAFCvgP8A/2qP2u/Cvjjw38UtS1SK6s9B8HQWjJHaWpkIZ/KDLlnQgqf4CDwa/TUklAQ1PlcQ91&#10;7P8AD/MUsO1KS3TFfJH/AASS/aj+Nf7U3w7+KmvfGzxTDqt14Z+NWteH9Fmg0+K3EWn26W5iiIjU&#10;biC7/M2Sc8k4r5p+E/7bP/BSP4ofAn9pv9tK8+Nnh2x8GfD238VaR4L8KW3huE3NnqViInt7ppWQ&#10;+YioWBVydzHkYApcsh+71Z+pue1Jlugr8yf27v8AgrN8evg1+wh8JbT4CakurfHHx98O7LxTq00W&#10;mwzLpmmQ2K3V/qEsTDykVsMqgjH3toyorY+MX/BS741/CD4G/sV/GTxz8VtL0TTfileWT/FjVr7T&#10;4FgmtWsoZpWyVxAMuxymO2PSjlly3sHu3tf8/wCtT9Ht1G/HWvE/2bP+CiH7GP7XuvX/AIT/AGc/&#10;2hdD8TarpyF7rTrVpIpxGDgyLHMiM6ZI+dQV5HPIr4/0D43/APBWn/goh8RfiJ4+/Yr+O/gv4a/D&#10;jwP4wvPDnhuPWvDq303iC4tdvmSu7xuVjYsPmXAXONpKk0R5p7f5fmKXu/Fp8rn6WDHtR949a/L/&#10;AOIn/BYX43Xf/BMHXPizpuu6P4V+Nngf4jW/hDxdpaxwTK1zHepFNNDBNnMckTAg4IU7gDgA19Ia&#10;P+1J8aLz/griv7KE3iK3/wCEJX4Jx+I2037BGJDfm8ERk83G/G0425x7Zpcsuwe73PrD7tGWxnNf&#10;Af7TP7Qn/BQf4s/8FPpP2Hv2SfjB4Z8B6F4f8A2fiPXdU1bQUvri6WWfy3CB1YAgEBRgDKkk88eY&#10;/ET/AIKtftVfBr9gz40+CfjH4j03Qv2kvg7qtnDNP/ZsP2fWtPuNSgjh1G1hcbJUeGRlIC/KcE4J&#10;wHy1F0C8H11+f+R+pWSOKAPaviX9qL4nf8FQ/jN+0Tafs4fsTxab8P8ARdH8K2+q+Jvil4u8PNcW&#10;t/dTAbbSyDIySFQctgZByDjaN0X7HP7Yn7Xnhv4z/EL9hz9um40C++I3hbwZ/wAJV4U8VeGrTy7X&#10;XdLOY2kaPACyJNtBG1cjdxxknLUtewXh0f8AX5H2+BxzRtHXNfmVo3/BYH4zeFv+CPPhH9pXxFNa&#10;eIvjR8RNR1DRfBWl2Wnoi3V8t7PCkvkJwUiiQM3GCwUH72a+nP8AgkR+018Xf2vv2EPCPx6+OF/a&#10;3HiTVri+TUJrK0WCP91dyxKAi8DCoOnWp97+X5hp3PpraKUD2rnvFfxa+F3gXUo9H8a/EbQdIu5Y&#10;fNjtdU1eG3keMkjeFdgSuQRnpkH0rW0TXtE8S6XDrnh3V7W/srld1veWc6yxSr6qykhh9DReNw13&#10;LdFFFUAUUUUAFFFFABRRRQAUUUUAFFFFABRRRQAUmCDxS0UAFV7bpJkf8tW/nVjNQ2gGJOP+Wjfz&#10;qokyJqKBRUlBRRRQAUUUUAFFFFABRRRQAUUUUAFNePccmnUUAeN/tz/ssp+1v+yv46/Z+0fUNP0n&#10;UPF2htY2+sXNj5gtmLq28gYY/dI4PevnH9pr/gl7+1H4/n/Z88Y/s4/tJ6D4P8WfA3wk+jx6tqWg&#10;PeR3cj2sFu0iRk4UFY24YE/MO4r7x46UuB6Vcakl5+pHs49NPQ+A/hF/wTf/AG/Lv9uP4d/tfftg&#10;/te+E/HS/D3TtRtNO0/R/CR0+TZdwsj4KnafmKtyDwpHevZP2Rv2I/F3wY/aW+NX7Uvxl8b6f4j8&#10;TfFLXoU0uSys3jXSdCtkKWtj8+ckAjeRwxUGvpfaDRsFEqkn0S6aD5UfCem/8Eqfit4W/ZD/AGhv&#10;2K/CnxZ0SPwj8TNevNR+G8ctjKH8Ox3ciyTWs2Dh41KLs2YIyxPUVwPg/wD4Ja/8FLPEHjv4J2P7&#10;R/7XPgHxL4D+DPirTtV0jRNN8Ly2twy2kPkxgyYxIwj4Bbuc81+lWwZzTW+XpTVR9kOz7nyh+3z/&#10;AME+fiH+0F8TvB37Vv7LXxuPw7+L3gW2ls9K1m508XVlqOnyktJZXUXUoSWIPIBY/KeCOS/Zh/4J&#10;w/tPat+1Fo37aH/BRL9pLTfHni/wfps9n4F8P+F9JNlpWj+cpWafBwZJWUkfdGOMlsDH28VBGDQF&#10;A6Clz6bL1Fy+enb+tT89v2Jv+CMvjD9m7/gpZ8Qv27PiL8U9K1vT/EOpa5feFdDs7eVZNNm1K68x&#10;3ff8u7yf3ZK9foMVB4t/4I5/Eu5/4LFaP/wUV8FfE3SLPwjDrEWq6t4WmWb7Q939he1lkQAGPLZU&#10;5OD1r9ECoNGwU/ayvd2+7+tSVTiitqml2Ou6VcaPqdtHNa3ULw3EMi7lkjYYZSPQgmvzn0P/AIJw&#10;f8FU/wBk6y1b4GfsE/tk+DtP+FOoanc3Gg2HjLw/JPqHheGeRneG2cBlkVSzFd2OT0ByT+kWB6Um&#10;0dMVn0s1deZT5r3TsfB2i/8ABP79uX9kD9nHwj8Ev+Cd/wAfvCdrqh1DUNU+JviX4haTJcza/qVy&#10;Ym+0oFDeX8wf5SThdvJwa8//AGGv+Cfv/BY/9jRoPAml/tD/AAiuvBepeOZNe8UWf9j3El1OtzOr&#10;3ixO0Y2FlDBc8A4r9MSintRtGMVUpc17rV+v+Y1zRSSe3kvztc/ODXP+CbX/AAUd/Zj8eeMNG/4J&#10;y/Hb4d6X8PvGXiC51uDS/G3h9pr/AMN3d0QZxaTKjZjyNyBvu5xjOWb7I/Yu+Anjr9mv9nTw78I/&#10;iX8Zta8f6/ptux1jxVr93LNNeXDsXbaZWZliUnaiknCqK9X2LQFAGKJS5tWte5EIcnXQZNnZ1/Kv&#10;i+//AGA/2ifjR+3xqP7Uv7UHxI8Pax4V8IaTqVh8GfCen2br9ga7G03V0WXa0yp8u4ZJ+U8beftQ&#10;jPFN8tetKL5ZX6lNN6XPnH/glf8AsmePv2Iv2MtB/Z2+Jms6ZqGr6TqWpXE11pLO1uy3F5LOgXeq&#10;nIVxnjrnFeZf8FHvgD/wVi/aLvvFHwk/Zn+JPwr0v4W+KfDZ0y+tfE1jcNqQMsbJcESIpUA5G09q&#10;+2/LWlCKO1KVqkryX9fIlxk4cqlbz0/W58K/8E8Pgd/wVA/ZC0rw38N/2rfi38Jbj4O+B/B72Sro&#10;NpcR38SwQgQySTShVKqFJcnGRVn/AII5+Adf8aeIPjZ+3z4ks5YYvjd8QpLvwn56bXl0GzDQWc23&#10;qokG9lB6qFPQivsT4lfDPwP8YPAeq/DH4jaFHqmha3Zta6tpszMEuYWGGjbaQdpHUZ5q94X8MaB4&#10;M0Cx8KeFdGt9P0zTbWO2sLK1jCxwQooVEUDgAAAAe1EeWMXbr6v82EYyju7/AHfojxv/AIKPfsff&#10;8N3fsheKv2a7fxi2g3WsxwS6fqnk+ZHHcQTLNGJU/jiLIFYZ6HPUV8L/ABF/4Jmf8Fifjn4T8E/C&#10;P4w/Ez4Et4T8I+KNJ1NP+Ef0Gazu2WxkUoAyxBc7QflAAJx0r9WJSwTMQye1OLKoG6qUtl29f0FO&#10;nzu9/wAv1TPiX9rP9hT9rvRv2rD+3P8A8E7vil4X0TxprHh2LRPG3hnxvZySaXrUEJzDNui+eORe&#10;nHUBcFfm3SfsZfsG/tWJ+1JqX7dv/BQj4r+HvEXxAXw22geEdB8IWckel+H7F3LShDJ8zu5bGSM4&#10;LZY5AX7WCLkmgqC34Urreyv3/rT9R8jvu7dj8vP2bv2Kf+C5n7IXw71H4J/Az4lfAxvCs2v6lqNm&#10;uuWl7Ncg3c7StuZVVf4uw4z1PWvQPhH/AMEkfiZN/wAEc/EX/BOj42eN9JtfEuvXuoXq65oe+a1h&#10;uJNQ+227EMqsVDqgYAA4zg55r9A9qE4B+uKYzfMcVfPZ3S39f8yY0ZdZN/dp9yPzE8Jfsdf8F0x8&#10;I9K/ZYi+JvwN8A+GbG3ttOk+IHgnT7uHXksosKWiChY1lZFHzKqEkk7hkmuk/wCCqf8AwSU/aG/b&#10;k+KHwPf4bfFyPT9B8F6LeaL461nUtUkXVL2xuvs6TshVCJXkijlDbioJc9QSK/RPfMI/NbHzcj/Z&#10;/wA/pUqrvO4421Xtvf5lFFKnaNr/AJHyF8RP+CfGvW/7ZH7NHxR+CthouleAfgjoer6XdaS9w6TJ&#10;DPZiCAQqFIfBHzbmB78mvJrj9in/AIKo/sc/GT4iD/gnZ44+F9/8Pfib4nuPED6Z8QLe6Fx4c1C4&#10;A894fIYCRdw3AHr8oK5BZv0Y2Dn3o2L6VPtO6THyvoz83v2Xv+CMXxOtv2QPj/8Ast/te/ELTtYu&#10;vix40k13TvFGjMWlW52q8V3JG6AK4uFVjGMgrlc85rgbz/gnP/wVc8WeAW/Zv8RfCj9lXT9HuLT+&#10;zb/4qad4JH9sPZkeW0qw+WEFxsydwUDccgg81+sGwdqayjsapVnHovxX6idPm3d/VJn57ftDfsgf&#10;8FKPAH7PUH7B37BehfCOT4SJ8OR4dfUvHF1fJrRkkikjuZgYWEQZi29TsIBZuCMCrP7Ev7Mv/BUv&#10;wr8C7b9iD9q/RPhLa/Cu3+HF34YXWvCN/eza0N1qYYnPmnym+8d3yj2r9AVAHBH5UYUHmp9pH+VX&#10;76/52/Auz6M/Jf8AZt/YT/4LP/sffB6T9kv4G/Df9nlNLhaeHTvi5NbumrRxSSMfOkQAGWdAx2sy&#10;ttwoO4AV6j/wU/8A+CY/7Zv7Un7G3wb+EHwt+MVr4g+IXgDWo77XPGfiS++ySXc32V0knQpG2D5j&#10;fKvBCgckjJ/RfYvpS7VznFP2vvc1vzI9naNl+SR8F/tV/wDBKnxR4n/4JaeBf2Rf2dbmxsfG3wzX&#10;Sb3w1qNxceTHJqEJxdSGQA483zLh+RgswzXuH/BLP9nT4lfsmfsK+A/2ffi9HZx+IfDtpcxagLG6&#10;8+LL3Usi7XAGfldfxr6DKKetOChegqJTclYqMeXY/PD/AILWf8E2v2pf29/i78IdR/Z78QWejabo&#10;A1Ky8Wa3NqIhms7O88qOVo0+9KTCJV2rzzjIzmu38ef8E8/FXhP9qr9lPXv2f/Cen2/w9+Cen6tY&#10;6t5l4kc8Mc9qkUbKh5lLMrMxHOWJNfazKvWgIM5qlUtoLk969ytqsMlzpVzbwx7pJLd1Vd2OSpFf&#10;k/8Asy/srf8ABXP9l/4Dax+zXpH7B/wZ8VaVqOsandR614s8SwTOVu5mf97EDh0XP3eCR71+tOwd&#10;qXaMYqLu1rv5OwSjzf8ADJ/mflF8cf8Agk3+2t4b/wCCO/gb9kX4R3Ol+IPiV4b+JsPiiSKz1KO2&#10;srH97cS+VA9yVUpE0iYU9TnAxXXfEX/glB8YvBv/AATO8G/AT4aaDD4p+J158VtD8Z/E7VZtShjf&#10;Ur4XPm3s5mnZQ6oCEVQclU4BJIP6XGNSMUBe7Vp7W2yE4S7nwZ+1V/wTXj/a3/4KveEPjJ8cvgHp&#10;ni34R6X8IbjS72bVLyIxxat9seSJfIEglJ2McMFKgOcmq3wV/wCCYOkfss/8FarH43/s1fs+6d4V&#10;+FL/AAhudN1K80u8iEbavJdAhDC0pmJMar8wXZx1zX34EXtShFHal7Ty6Aqa6n43fCX/AIJ8/H/9&#10;iT4yfETTfEv/AASF8H/tEQ+JPGd5qngz4gTa9p0bQW88hZIJ4b0P5WwkZYKuDu+Zhgj6m8R/sn/t&#10;8/Gr/glB8Q/2ePidrPhHQPiX4ut7gaBoPhe1itdL0OxaSJ00oPEoDDy0kiaQZ/1n3iAWP3V5a0eW&#10;tVKtzW0/Ftfdt9wez/q2p+Injz/gnV+1D458DfDz4b+A/wDghl4U+G+ueGPF2j3urfETQfiLo9xN&#10;cQ20oM/ytIszJJ97DSM3A6mvsn9pn4E/tnfsu/t6ap/wUG/Y1+Dtr8TNJ8beFbTR/iZ8PTrsdhfT&#10;SWg2293ayTfIWWNVXbyfvAA7sr95eWp5oManqKJVlK3u/i/8w5HprsfB/wCyp8BP2z/2jv2+4/8A&#10;goh+2X8I7H4Zaf4Z8Hz6B8Pfh7FrUeo30azvmW6up4j5YYqXAUAH51yBsy3j3w58Pf8ABVD9kjxb&#10;+0h4H+F//BNq58b6T8UviZrut+H/ABVH8TNI09YobsPFE5gkdnbjbJglDzggHmv1R8tfSjYvpSjU&#10;hHTl09X+ZSjLc/OzTv2WP2yvhf8A8EHtJ/Y5+FHwZkHxU1bw6NE1nSf7cslGmLeXbm8uDMZhE4WJ&#10;3wEdm+ZcA4Nbn7X3/BOj4geBP2XvgLN+xN4Qj1Tx9+ztr2mXXhvT5b6K2bVbIKI7+3aWRkQeaMOS&#10;SOjY5OK+9/LTptoESDoOvX3pc/Zdfv8AIOXsfnt43+EH/BQT9jH9s7x1+1H+x9+zZp3xS8G/Ga1s&#10;L3xd4HuvFFrpWoaHq8EHl+dHNM3lvG2WLhQ5JPUBQTzv7Gv7Af7bfjv9oP8Aaa+IP/BQHwtpGn2n&#10;x48A2mkrceHdXhuIbQNbvA1nGgcuPs8TIm9lCuyFgWByf0r8tc5oEaijnjuo699f+GJ5ZPRvT0Pz&#10;R+G1j/wW7/Zo/Z0T9hrwp+yx4S8aS6RpraJ4Q+Mf/CdW1tZ2um7fLhkuLOQid5YoyANuB8oGGxlt&#10;DxV/wSN+NHwt/Ye+CfhL9nbxtos3xf8Agd4obxTp95q+5LDWbydne8tScgojllVWbsnzY3ZX9HnQ&#10;Ed/zrxH9tv8AYh8Iftz+CNL+G/xB+Kfjjw7oljqQvLy08Fa8LA6pgYWK5bYzPGCdwUY+YA54FClb&#10;SCS+bt/wA5XFbvTta5+cP/BWn4l/8FNf2ov2Y7H4TfGL9mzwz8GtDvPFWlWkllL44tNY1Dxdqj3k&#10;ccFrZRWx+SIM3nMX5xEOeCD9IfFP4DftxfsVftpeKP2v/wBjj4I6f8VvC3xO0XTYfiD4DbxHDpl9&#10;b6hZw+RFd2ss/wAmwpwy/MSWbjABHoH7N3/BEz9hz9mn4n2Pxn0Lw94j8UeJtJlEui6l438SS6kd&#10;PkAwHhR8KrDqGIJU8jBANfXgUbcEUc1Pl5baer/PcPelLm2+78kfEP7EH7M/7X/xH/bY8Sf8FHP2&#10;3vBel+CdXuPCa+GfA3w70vVEv30rT/NEjyXNxGxSSUlf4eP3jcLgLX2tqmk6fremz6TqtlDc2t1C&#10;0Vxb3EYeOWNhgqykYIIyCDwQas7BnNKBjvUuV3daFJaan5w/8FN/+CHP7MvjH9l7xlrP7Gf7IOgx&#10;fFS6mtZvD66RdrYqH+1xGcossyW6Zi8zg4HYckVX/wCCnsf/AAUz/aT/AGdfF/7FHww/4Jx3GpaR&#10;qFrpttY/ENfidpMaXIha3nd/sUrLIvzxsmCw555GM/pKVB6ijaAc1pGry25le3qTGnyfDpc+Gj8V&#10;P+Ct3xT/AGfNb8F/D79j21+DPjXwzo9jN4Y1bxF420zW7TX5IiEmsikI/wBHLICwkY4BwMjk15b8&#10;cdE/4KY/8FV7Lwn+zP8AFv8AYm/4Ux4F0vxRY6n8SPE2ueKLe+bUfssof7NYxRYYo5BIYhl+7lgA&#10;d36beWuMAUBFFS5Q5r8u3m/x7lNSfX8D4D+OfwX/AGxP2L/29/E37c/7K3wIX4qeEviJ4Y0/S/G3&#10;gux1iOy1O0uLNdkNzAZflkXaACoBb5myBwwr/s+fs5/tiftHftY+Nv8AgoP+1Z8IovAcsnwtuvCP&#10;wy+Hf9rR3d7aW8pZ3muZI8RiR2LYHBHmHIUKM/oIsaL0FGxaXNG97ahyy2T0/E/Kn/ggP/wTn/ai&#10;+B+ueJ/if+3B8MrnR7zSfCy+EPAWl6pNBMYdLluZby72iJ3wHlk5JwTluMVzv/BMT/gnn+2d+zp/&#10;wU/8QW/xX+FepQ/CLwz4L8R+GvAXiSa4haF9PudTF3DCNshk586UjcoxgjsK/XjYvWlKKav2u+hP&#10;s33PzJ+Anjb/AIKUf8Ewfh1d/sWaB/wT81b4uaPo+pXx+Fvjbwx4it4bV7O4uJJo4r5ZAWhKPKdx&#10;O0EcDgBjq+Df+Ce/7Snwn/4I/wDx4+Hfj3SYfEHxi+Lza14i1rSdBkEinULzZttImzhyoXqOMkgE&#10;gAn9IPLXOaBGo6Cs+ZJtrr/WhVpd/wAD8hfGmoft9/tT/Cb9nP8AZF8Xf8E1fH3hHR/h7468KXfi&#10;zxRqWqW01tc2unR+TIxiUBlU58zknAXGCcGvZv8Agsb/AME7/Ffx4+Ofw/8A2wPCf7ONp8YrHwno&#10;02i+MPhnNrz6dcX9g0jyxz2soZR50bySfLklgwAB5x+ipUGk2LTjPl2E4yktbf131Px9/Zo/4Jnx&#10;/H79rn4a/F3wP/wTVvf2efAvw58Rx67rWoeLPE0l1quu3kDB7e1itzIRHCHwzuV5AwGGNp6D4h/B&#10;74vfGv8A4LVfFTwJ+wF+0FN8DtW0Xwjp118U9a+yi+TxHdzIjwyRafIVjJRHQNNn7zE9WO79Ytg7&#10;Cvl/9rX/AIJPfs8ftYfGGx/aGufGHjrwD4+srNbQ+MPhr4k/su+uIB92OR9jhgBwCADjAJIAAfNz&#10;+63p5/rYiMPZR0/D/gs+L/H37Pn7X/wL/wCCuf7JL/tTftoSfF5dQ1bxCNHEng+DSf7MKWH7zHly&#10;v5m/cnXGNnvX63kjZnb2r4z+FH/BF74W/DT9orwd+01r/wC1p8c/HmveBbiebw/bfEDxxHqdtCZo&#10;micbXtwyghsnay5KjPSvs1FOxQw7VMoxp2jG3yv+ppHmau7/ADPyp/Yp+I//AAUI/YBHxS+GkX/B&#10;Lbxz44sfEXxe1rxHputaZ4itLWJ7e4aNEAVwx6Rbs55D9Bitr9lH9lr9qqy/4I+ftHfCrxt8BtW8&#10;O+OfiBrXiu/8P+EbqaNriQXttF5KBlbaSW3KMkZK9hzX6e7RjFJ5akYNPmjzN23t17BZ9bfcflP+&#10;xN/wTY/aT8Kf8E8vjB8VP2kvBd7qHxw8ZfCm98I+F9AuDG1xpWk2tg1pZ2MYVtiNMyK7YbkFNxyW&#10;z03xT/Yu+Nvj74PfsE+AvEfwIutYtfh/qmm/8LL0m+tIp4tMiSxgjf7SjkqVDKwIweR7V+mQjUUu&#10;wU/adkT7PTU+HP2yf2NNWt/2+P2Zf2gf2cPgZb2f/CPeJr218da54d02G3EGlPahES42BcoNzgZB&#10;xkgeleY/DC4/bp/4JPeJ/iN8Efhz+w3r3xi8EeLPGt94l+HOs+FdWii+xNdlS9leBwWi2sqkORjG&#10;7BIPy/piUU9RSeWvpUuSlpJfo/vDllH4Xb5X/A/FT4x/8ERPitqf7CviX46/EL4If29+0n4y+JUP&#10;iK4s/D160v8AZNrPeI8looEnlSbU8xmb5sb8AnaDX0j+07d/tXfs4/8ABVu1/ax+Fn7FPjD4peH7&#10;j4LW/h24/wCEbuIoRDdG7MxBZwR8oQAjH8Q5r9GwgHSk2CnOfPGzBQlHZ/gfm/8Asg3X7V3xX/4K&#10;i/EL9tn4nfsR+MPh7pdx8G4tG0vTPEE0Uj3t1b3CyiJZU+UF8nAI4wa8d/bB/YR/aq/bw/Z7+OH7&#10;Zfx0/Zo1W1+JOrR6Xo/wV+HL3SXN5oOkQX9u88uEYL58oMzNnDBVPABGf2CKKaXYvTFKMuW3kHLJ&#10;rV/h/wAE+Ov2lP2gf2/v2WPjXo3jbwj+zZe/Fb4P6j4Vhtr/AEPwjbouuaLqwxukIZi08TKMYCjB&#10;YgkYXdwv7J3wg/am/aR/a2+IP/BRn9pL4I3Pw3hvfhm/g34c+Bb+4SbUFsy5mkubnb912cYVSFOJ&#10;CMfKGb7+8tT1+lGxc5xSjyxd0tfX9Cv3j3enofkH/wAEVf8Agm/+0xonhnUPjN+2P4C1LS7n4e+H&#10;9U8PfCHwjrFmEltftbTXF1fbDk73eYxI3Bxu7AV9jf8ABEf4W/Ez4M/8E6/CHw5+LngrUvDuvWeo&#10;ao11perWzRTxq99M6FlbkZVgR7Gvrby07ilCKO1XKXNpYmMZRtd3PCP2nP8Agmx+xd+2J43s/iP+&#10;0X8E7PxJrVjpqafa31xeXETJbLJJIsf7qRQQHlc8jPzfSvTvgv8AB74efAL4a6T8IPhP4aj0fw7o&#10;duYNK02GR3W3j3FtoLksfmYnknrXVbeMUVPNJqzehXs4qXMlqFFFFSUFFFFABRRRQAUUUUAFFFFA&#10;BRRRQAUUUUAFFFFACNnHFRW27a+P+ejfzqY81Da4YSYb/lo386qJMuhNRRRUlBRRRQAUUUUAFFFF&#10;ABRRRQAUUUUAFFFFAHj/AO1B+1LZ/s9eNfhb4E/sSG8vPib47Tw9bSXWoLbRWafZpriSYswO5gsI&#10;RIxgu8igEV6R4s8deEPh74an8XeO/FGn6Ppdqu661HVLxLeCEerO5Cj8TWP8UfgP8IvjRqPh7Vvi&#10;j4EsNauPCetR6v4bmvIizadfIMLPGQeGAJ65HtXyr+1N/wAE1/iF+3P+3ZpHi79qLxJY6l8APCXh&#10;9W0L4fWWqTq2qauT8817GFVSoDNja7fLEq4AdxRyt7P7wcrH1H8Mf2kvgH8aZ5rT4R/GXwv4mmtx&#10;m4h0HXre6eMZ6ssbkge5rd8SfEPwP4Q1LTdH8VeLdL0261i5+z6Tb39/HDJezcfu4ldgZH5Hyrk8&#10;1+fX/BTf/gmD+z3+zz+zXrn7Y37D/gS3+F/xL+Fmn/27pOseEZHtVu7e3w09tPGp2SI0QbqOSoBO&#10;CwPJ/t0/GCH9o/xD/wAE6/jqsKw/8Jh8QtP1WSNc4SWa3s5XQfRsj/gNHJUsrO9/IOaPRH6e6z4g&#10;0Xw1pFx4g8Q6rbWNjaQtNdXl5OsUUMYGS7uxAVQOSScYrFm+NPwltfBlv8Rrv4meH4vD91IqWuuS&#10;a1AtnMxYqAsxfYxLAgAHkjFfnF/wWv8Ajp8U/wBrPxvef8Evv2XdYmtV0vwvdeKfjV4it8+Vp2mQ&#10;QPNBYMVIJeV0Tco6+ZEM4L4+eP2hoRH/AMGvPwfaR923xhpxXLdc6jdj+RoUKktU1YXNFaH7WeJv&#10;ip8OPBN/p2meM/Hmj6TcaxN5OkwanqkUEl7JkDZErsDI2SOFyeR61Y1L4g+B9H8U2HgfVfF+l22t&#10;apG0mnaTcX8aXN0i/eaOIsGcDHJAOO9fjv8A8Fa/AHjr/goF+1F8RrH4S67f29v+yh8IIdXtH09u&#10;ZvEUsiXnlqR/ELaL1yGjHrXokfx4tP2nv+Cof7C/x102ZZv+Em+D2sX100e07Lg2riZfqJN4PoQa&#10;PZ1e6/r+tBcydz9PvHfxN+Hnwx0f/hIPiN440nQbDfs+2azqMVrFuP8ADvkYDPtmmeBfiT4A+J2m&#10;N4h+HPjzR/EFjnYt3o2pRXUIYdRujYjPTjNfEuk/8EmvEP7V37Xnj/8AaN/4KcDT/GWiRao1l8J/&#10;A1nq88mlabpYwVmkjAj/AH7cbgcjcHb5hs2+aftxfss/DP8A4JCfEj4c/t1/sV2d54N0O68d2Hh7&#10;4meCbHUJW0rVdPuyyCZoXLBJEPQggA7CACDuHTqXsmvT/g/8AOZX2+Z+ogb5cnn6VgeMviz8MPh1&#10;Na2/xA+IWh6HJfSbLFNY1aG2Nw3onmMNx+ma3VYeXnpX5ZfsKfsW/s8/8FOfiv8AtB/tHftt+G5v&#10;HWsaZ8YdV8J+HtL1bVJxDoOnWezy0gRHXyy3mZz225GCSSWcutl3Bystrn6h6h4m0LStM/trU9Xt&#10;bezwp+1z3CpF8x4+YnHOeOeaVfEOitqEekDVbb7XND5sVr9oXzHj/vhc5K+/Sv59vjt+2hqvgH9h&#10;L41/8Ey/EWg+OvE9l4P+MH9keC/G/wBha602w0u31GJo7W5uyflcbGCrg8MBkAAV9u/tLfHD4d/s&#10;z/8ABV34U/Gv4l69DZaP4X/ZV1S8u2kcLuEbvsQZPLuxCKo5LEDvQoytq/wKvHmsfpW3iPQl1ZdB&#10;Or2v25o/MWzNwvmlf72zOce+Kdaa3pmpmePS9QhuHt5DFOsMysYpB1VsHg+x5r8av+Cf+kfH/wAa&#10;/wDBab4c/tcftH3U1vrXxk+GmveJdK8Nyfd0PR/misbfnn/UhW6D72TyTXQfsgf8FM/hv+w9+05+&#10;1V4K+IPwT+KfimfVv2gdXvIbzwL4ROo20ChzHskcSLsf5S2OeCKJRlCN3+Gv5E+0p73077H67WWt&#10;aXqKzCw1G3n+zyGOfyZg3luOqtjoR6GqGm/EHwTq+rzaDpfi7S7m+h/11lb6hG8qfVAxI/EV+Mfw&#10;N/aU8Dyf8E7v2rPjTqPxE+IPw90Txp+0ZcQjUvDmhrLrlnFdiAiDyXmj8p2DGNiHyuTjJry/42+K&#10;/wDgk54O+A15rf7Lf7Ln7RngP4qeGdPW/wDDPxLk8O30c41CEbxLdyNdFPKdl/eELhQxIHGCNPb9&#10;G/vtsEqlONvPzX9M/f6+1Kw0+0kvb+6jhhjXdJJK4VVHqSeAK+aPj7+3X4h+GH7eHwF/Zd8JaPom&#10;qeHfi1Z+IJtU1gzs01sbC086LyGR9h3MdrbgTjpjt8WW3i/xf/wVs/aE/Z0/Zj/aM1zV9M8CXn7P&#10;1r8QPG3h3Tb57MeKNRkYQhJTGQWhDIsgUY4dumciTVv2Cvg5+xJ/wXS/Zr8NfATU76z8I6/oniW8&#10;tfBN1rE91Do1ymnTJLPAJXZo0nHlgjOC0J9MCvZN25n8v+CDlHZan3Z+wr+358Ov22/g1dfGDTtJ&#10;/wCEZS38Taho39m6tqkLSs1rIEMvy4wG6gYyMUfEH9vfwT4I/ba+HP7F9n4ZfVL74haHqGowa9Za&#10;lG0FkLVWYxugyzFtvqMV+fP7Lf8AwSh/YT+LX/BVj9pr4L/EH4L/ANoeGPCMei3Xh/S/7bvYls5r&#10;uDzLhg0cys25yThiQO2BXI/safst/s0/Abwl+1V/wUT0jTtb8H2Pw/8AFmt+FfhvqWg+bqFx4cs4&#10;YxbT3VvFPMouJSZ8/vX2qUJGK0dOn/N+D/r8B88OXZ3P2ek8b+Ek1n/hHJPFGnrqJGRY/bY/OP8A&#10;wDO79KuXup6bYQKNT1GOHznEcTSyBdzHooz1P0r8DdN1D/gi1qXwRkGq/AD9prVviDdWJu/+FxSe&#10;G7xdTlv3Uul6jpdGMKXIYLtI29c9a6r4t/tj/EH4s/8ABG79nn46/HHVtU1a+8L/ALQ1ja3uqNCX&#10;vNTtLGabY5UEb5jGoQ/3mXJOTWfs5XX+TX57kxrU5X8vNM/cqfVdPsPLW9vYYzIwjh8yQLvb+6M9&#10;T7U2+1rTNMCy6jqENurnahmlChj7Z61+PH7fH/BVD9n39un4ofs6/Db4NeG/H2m32m/HTRb68fxJ&#10;4Yk0+ExZKFQ7N8zEuPlx05rnv229e/Z30T/gq58TvCH/AAUm+HnxP+KFhcabp998LdD+HmpTXMOl&#10;6e0REiSWlvPG8blwTknk5OCGBolGaWzXyd/u3H7Smuv5fnc/ajS9U0rU1afSr+GdQ3zNDIGAOPY1&#10;MhRC5I6tzX5f/wDBuxL8MLr4m/tLP8EPCXiLw74Pj8aaavh3w94qWVb7ToPs8p8qVJXdlbOTgsTg&#10;jn094/4Li/FT4rfD79kLRvBnwb8dXnhnWPiH8StD8JSeINOk8uaxt7ycrI6v1T5VxuHOGOMUuWW3&#10;X7huUXrHY+vrfXNG1G4ktLDVIJJoWxNFHMrNGf8AaAOR+NXBPCrrEXG7rtzyfevys/b1/wCCXHwd&#10;/wCCdf7Il5+2d+x34/8AFnhX4lfDWO01C+8RzeJ7mY+JFNxEk8d4juUfzN7MAoVc8EYPHovh34ja&#10;78T/APgtf8FvGzG6s7fXv2WX1a40tpCFjkmnL8rnkgvjOP5UuSfRp/1qJSj5/M/Q5riJX8veN3Xb&#10;nnHrT3YKu5jXwhaalrkn/BxBdaRDfTGxj/ZrilktfOby1b+1SN2z7ue2etfQf/BSi5uLP/gnz8bL&#10;y0u5LeSL4W648c0LYZCLGU5B9aOWfUfMj2U3C/6wSL5eM7hTmlRmSRZht6f71fiP8d/2jPi/+0F/&#10;wTh+EX/BPb9nXxXLb6pZ/AGHxx8W/E8NxIZNN0uzsftENoxU/wCsuHVAcnJBTsTXd+JvF+vaZ+xR&#10;/wAE39Vv/F15B9t+Ifh99Wu21B186Part5rZ+ZcdQSRihQqyV9ELmjzWP17d4kulZnXlcYLe9TGR&#10;F+8cc1+Gv7TH7RXxw/bI/wCCjnwc/av8K+Kr2x+CunfHiw8DfDy3tbp449cMMwkvb/aCN0buqqCw&#10;IKgDja2ftr/gtz4k1zw1rP7Lv9g61d2X2r9pLRIbgWt08QmjKS5R9pG5fY5FHLUT16gmj7wMqDvS&#10;CdO5r4W/4L9fEXWPhL+yf4B8e6KmrSNp3x08Mzz2uhSMt3dRJLK7QRhSC7Pt2hOhOBXzZ46/4KCH&#10;/go9+3r8KP2fvjFonxD+Bnwlt9QS/t9L8YaTc6Vd+ONZDL5Fi0qDakIJxt3/AD5YdSuDlkNOL6/5&#10;n6+l1PGaFmjYcNX5h/ET9suD9j7/AIKSftZfE3xTrt5eWXhv4W+Gf+EZ8NSXrmO61GeNI7eCKLJA&#10;eSUgEqucbic4ryP/AIJq/GP9rX9mz4n/ALWXjn9prxzqmueLvDPwss/Fs2kahqE0sFjeXMMl2IBE&#10;xKoULrGwQADaQOAKr2dS1w5o7H6+/ETxX/whHgPXPGaWf2ltH0e5vfs/mbfNMUTPtzg4ztxnHGa4&#10;D9hr9ppv2xf2WPB/7Sr+FBof/CVWMtx/ZS3fn+Rsnkhxv2ruz5eeg61+d/gb/gm98Vf2gP8Agn5N&#10;+3x4z/bd+KR+MXibwJc+JrW8i8UGPSbeOS3eYaf9kC7PIaPCsM8E5AAAWsf4b+M/HHgv/gkX+wxF&#10;4Q8Wappb6p8etBsNSk0u+eA3Vu+o3++GTYRvjbA3I2VOOQafs2tboXOn0P2C81B1NHmp618S/wDB&#10;Wvx/468EfG39k/T/AAZ4x1TS7fWPj9p1prEOnX0sK3tsSuYpQhHmocnKtkH0rzOL4U/FT/gqp+3b&#10;8bPDvjr9pfx94L+F/wAINatfDei+GfAmunT5b6/8kvPczSAHIDjgEHIK427TlKnJ+S7lXifpN5q5&#10;rmfjH8Rbb4UfCjxP8UbqxkuofDXh+81SW1ikCtMtvC8pQEggEhMc561+cvwl/aU+Ov8AwTY+Nn7Q&#10;/wCyZ8SvjBrHxM8O/D34Sf8ACwPh3qvjCfztRhhwyG0mmXDSp5hUc8jbxgNgcWP2Fv2xfjD/AME5&#10;dU/b28Yf8FEfig3xI8SfDm78SP4ct9UiXw+LOa0eY6abPbt2tE23cCNpPTij2cutrBzR31+4/SL9&#10;i/8AaXsP2wP2YfB37TGneFptEt/F2lteQ6XcXAlktwJXTaWAAP3M8Ada9SWZGGQa/IXwD8a/FXg7&#10;/gjd+zP8LvD/AO2z4N+BcPizT5h4g8Va1eSR6m2nQzv50emqI2VpcypuYsm35QDya4b4h/tP/Db9&#10;gF/Dvx9/ZC/4LG618aXtvENlbeLvhj408SJqQ1eymkEc0sGArROgJcYHGM5OMNnLmjKya+/UqMea&#10;N7P7tD9s/NTOM0eamM5r8t/2sf2+vHP7OP7cX7QHia8+JGrLoGj/ALOem3vhLw614/2ZNZvZoYLZ&#10;44icCQyyrkgZxnrXzvYftXftz/s+fsZ/GL9lr9oT46+JG+J3hfxJ4J17RfELaxJ9s/s7Vp7QT2wl&#10;Y7vLjY7Dg4JkYdOKrkrS1SVvUhyij90gQRkU3etR2A22kY3FvlHzHv71+dfwi/4KI/DP4F/8FTv2&#10;ovhz+1j+1FZ+G/D9nP4aTwRpPijW2jtYM2Be5+zK3ypkvGzY6k1L91XYz9GBIpoMqivy7+FH7Xet&#10;/tJa9/wUI8V/Cb9ozUtc8J+HPBdjc/DrV9F1iQw6VKNEvXd7Mg/u/wB/CCSvUpk18kfC79rHRPjP&#10;+yVovxf/AGtf+C4PxA8O/EIaK6aD8P8A4e58y1kg3RwLdrDGWuJ5fLVmLFcmT73UgUako3Vvx/RM&#10;Tkl3/r1P3781M4zR5qZxmvylv/2jP22h+zJ+w7r3xt8aeIdB8WeLvi5a2Pi1PMe0m1bTyz+St3Gu&#10;3cXh8tmVhyTkjJNe1/8ABaPxb8aJ/FH7Pf7Onwn+N+v+A7X4o/FAaP4g1nwxcCG9+ziIcI/YfOTj&#10;oSFz0p8tRdg5o7n3eJEJwDS7gK/PqbW/ib8Jf+CzvwP/AGYY/jZ4o1fw7a/AW6OpW+pas7DVrqGS&#10;ZBd3KAhJJmCglyM5Feo/8FwviB45+Fn/AATE+Jnjv4beL9S0HWrG1sWstU0m8e3uIS1/bqdjoQyk&#10;qxHB6E5p2ntpf1H7p9Z7welJvUDBriv2a9Rv9b/Zy8A63q+oTXV1eeCdKnuru4kLyTSPZxMzsx5L&#10;EkknuTXxT4x/bBu/2ff+Csvx78QfFX4j6ovgDwL8ANO1v+w5NQf7JHcedEMxxMdgmkZggIGSXAJp&#10;crDQ/QsSoD1oEqE8NX5Of8EbP2jP20Pjf/wUp8feIv2n/Fms22m+MvhSvjHw54GuNQlez0ezub+G&#10;O1WOFjtRvJXOcAkSZPJIrxyD9s39pzU/2Vvgj4B+Iv7XXir4c+C/HXxS8YWfjr4ybpLi8tEtLx1t&#10;LLz35hRgSM5/g4+VGBXs63VJfMOaG6Z+44mQ9KN4r8gP2aPGXh74ef8ABU34F/DH4Bf8FUPG3x08&#10;O+KbPxA/i7Tda8XpfQWzwWDNbh0iwvzEuw3A8xg9q9f/AGYP+Ckvwe+B37c37VHw8/a9/aotdDsd&#10;P8f2UXgvTfFGrv5cFuIZfNS2Q5CLuaPIGMkjrUxdTl5na3dPT8iorm0Sdz9IDIAcYNIroBwTX5af&#10;BL9sLxT8afh9+358Ufhn8etU13QfD8sk/wAOtXstWkeHTof7PuHBsyT+6G5A3ygcgVel/wCCrv7O&#10;0n/BHRdKtv21NIk+L3/Cn1QL/wAJA39rnWPswGM/e87zO+c570NuOsmvvFGMm7WP0+86P1o85Oga&#10;vy/+PXx/+JXiv9mf9nX4a+If+Ci/hv4J6b4p+H9jq3j7xNqmsFfEupg26hfs29du1nD75C4bdjqA&#10;Q3nvg79rbQf2G/2lfhmPgZ/wVOuP2g/BfjrxdaeG/F3g3xNr8Woahpn2pwiahA6AEKj9RgdcHO7K&#10;nO+ZJtX7X1+7/hhfJ/cfsEJVJxQZUAyTXxt+w58U/iV4y/4KS/tafD7xb431XUND8L6t4bj8O6Td&#10;XbyW+nLNYO8ghU8R7mAJxjJ614dp3i/9sj4qft0ftRfFjwV+0B4skh+A6m38D/C+xw2maxPLpU5j&#10;SaLjfiVRIAPmZ8c4wK0cZA3FH6deavahpAtfhA37Rdp4q/ZC1b9obxf/AMF2PHWn/FhfDF3fy/Di&#10;O4SxSPVI4326f5IUEfOuzKgA9QB0r6i8XftU/tXfEj9m79kf9kv4MfGG60Px98cfDMd94o+JFwou&#10;LyysLa2SW4kQNwZpN5O4kH92QCN24HJU2Vn8/wA9A23TX6+h+nfnDuKcJFPevzT8ZaX+1t/wSa+P&#10;nwj8ReIv2w/Fnxa+GHxK8b2vhDxNpPjrZLdabe3f+ou4JRyFBViV44GDuJBHVfDz9vrwX8Ff+Crn&#10;7Q3wy/ah/ae07w74T07SPDp8H6T4p1xbe1t5ntg9x9nEhABO5WbB7g1PvRV5W/r7gj70bn6Bb1xm&#10;jzUr84/gh/wUeu7j49/tk/GfQPi0vjr4f/Dbw3pep+DbO01IT6erCymeRIGXgB5UwxB659Kwfgf+&#10;xp/wUt/ax/Z90v8AbIv/APgpr4y8L+OvGGkrrnh/wnpdnGuhadHMDJBavEc7l2lctg4ych+c1yyl&#10;sS5RitT9OvMT1pPNUvgV+a3jz/gpl+0X8bf+CfnwQg+CWoWnhr4w/Grx4PA93qbW6yR6LcW8ssN/&#10;eKpBXI8pHUEHCzcDKisX9pbwN+2z/wAEjdC8N/tcw/t0+MPix4bXxRY6d8QvB/jaFGhnt7qQRtNb&#10;MCWhZWI2gdM9SAVKUZS2G5RjKzP1EAGN340eYo71Dp97Fqemw6hbtmOeFXjOP4SMivjn/gnd8Zfi&#10;t8SP26P2s/AHjvx9qmqaL4R8dafa+GtNvJi0OmwvDKWjhH8IOFyPanYZ9meYtG9fWvzj/Z08R/tM&#10;/tB/8FDP2jPiBr37U3iaw8K/B3WptL0P4fWKqun3CPYTBXk6cowEgPJ3dT0x5lp//BQb9pi7/wCC&#10;QPwX+Hvws8a6h4g/aA+NS6lZaPql1cB7uztIb+6FzqMjnO0RQKqK56dR92nyTFzRP1p8xc4pQwIz&#10;X49+If21P2kfCn/BAH4X/tO6h8dvES+K7z4kQwax4oW9Zrqaz/ti7ieN26uoiQLjnIUfSvsn9nz/&#10;AILYfsD/ALQ3xZ0/4G+DPiNqljrOrBU0GfxF4fnsLbWJMfct5ZQAzegO3cSAuaVpRjd/Mas9j66M&#10;qgcUCRTz+tfnB4js/wBq3/gpt+3J8X/hZ4H/AGuvFPwj+HXwW1Cz0S3h8Eqkd5qupyRtJLNLIxzs&#10;UjGOhG3ABJJ8r8S/8FLfij+zz+yp+01+x7+0Z+1XZr8XPhLus/APjCS8js9V1+3mRZYJFTPzzoDy&#10;y5OHXOSMk5Zb6feJSUj9c960GRR1Nfnfpv7R3x0l/ar/AGHPCE/xQ1d9P8ffDHUL7xlam5+TV7hN&#10;NgkWWYY+dg7Fs+pra/4KT+Jv2lfiZ/wUA+B/7FPwT/aW1v4Y6P4w8P6xquu6x4bto3upmtV3omXI&#10;+XCEYBA+ckg4Ao5ZbDPvbeucZo81PWvy++JP7V37Q/8AwTyg+OX7LH7Tnxy1q8t9S8F6nr/wD+K3&#10;iCYJNczi1bdpZmxsNxFIFZF+8ck4+ZBXOfHr9sj9pi3/AGS/2O7HW/2qNQ+GOg/FDwys3xJ+MTWS&#10;XEsFwtikkUbO4whldmy3ynPOcKwL5ZXt/XqF46H6yeYvc0pYKMmvyT/Zt+Nvjzwf/wAFN/gv8H/h&#10;3/wVm1n4/eFvFdrrLeJtPN1bNDaNBZyPCr+SW5LfMM85jr9Y9XlaLTLmaJ9rLA5VvQhTSfLpytO/&#10;VbfoBYEinoaBIjHCtX5A/s5/8F6fBXwd/wCCe3ia5+Mnxsk8ZfGy38UatZ+H9A1FT5x3XGy0aV9i&#10;xrbxghmJbO1SByRX6Ef8E6/C/wAZPDv7KfhnUfj78dz8RfFWuW41XU/EENxFNbo04Di3t3iAVoYx&#10;hQwzk7j0Io+1Zj922jPeAc0FhjNeU/G39uD9kj9m3xVb+CPj1+0N4U8J6veWK3ttp+u6slvLJbs7&#10;osoVuqlkdc+qn0ruvhx8SfAnxc8E6f8AEb4aeK7HXNC1WHzdN1bTZxLBcR7iu5GHBGQR+FRGpGUu&#10;VPUVpWublFGaAQTirAKKKKACiiigAooooAKKKKACiiigAooooAKKKKACoLbbiTj/AJat/Op6r22N&#10;sn/XZv51SRMuhYoooqSgooooAKKKKACiiigAoozk4FFABRRRQAUUUUAI3TOa+OP24v8Agoz8S/2B&#10;/wBqPwe/xi+GscnwB8R6Q8GreO9N0+4mutE1fc21bjYSohKhSMLuO5sZ2FT9kdeDVPV9B0rX9Ok0&#10;nW9Nt7y1mXZNbXUCyRyL6MrAg0uWL3FLmtofml/wUK/4Kr/BX9tD9n7WP2Jf+Cd2sah8SviJ8ULU&#10;aLHHouk3CW+l2UpUXNzcSyooRREWHfG7JIAryr/gtVb+I/8Agn58GP2JdK+Hvh+PXdW+F2uiDTbM&#10;btt5eWtnaRrwBnDSc47g4FfrZ4K+Enwx+G/nf8K/+Hmh6J9o/wBd/ZOlRW+/67FGfxq14k8A+DPG&#10;M1nceLPCem6nJp1x5+nvqFjHMbaTj54y4OxuByMHgelXFxhFJtvuR+8er3PiP9kv9iXxD+yn/wAE&#10;8vil8T/jg66p8Yvib4R1bxB8SddmcvObmWzldLMOf4IQxXAwNxYjjFfEf7Tt9Ppv/Brh8IZ1USNH&#10;4u09tv8Ae26heN/Sv3JvdOtNSspNO1C1jmgmjaOaGVAyOpGCpB6gjjBrnb74O/CvUPBsPw7v/hto&#10;U+g2rBrfRZtIia1iYEkFYiuwEEk5A6k+tVGceopRnGNo/wBM+Ov+CFvws1TXf2UfFH7V3xNshJr3&#10;7QHi6/8AEupW0yZ8mxLNb21uc/eURozDtiUCvz6/YB8O+PPgf/wXc8G/saeK7eRdP+FWueLrfwy8&#10;5+b+zbyCa7gCg9E2vvGOP3lfvJofh/SfDWlW+heHtLtrGxtYhHa2lpCsccSDoqqoAUD0FZ0nww+H&#10;beMh8Qn8DaOdeVdo1r+zYvtQG3bjzdu/G35evTin7Ra3DlnpbfqfIPij/grbpv7L37aPjD9m39vj&#10;QbP4f+GJI4Lv4W+Oo7e4ksdatSD5iTSYYJMpKggAKCGzgbSfD/27v2pfh1/wV9+IPw5/YV/Ye1K4&#10;8aaVbeO7LxB8SvGFjZyppml6daMSEMzqu53JO3b1IUAnJx+l3jr4V/Dr4o6UND+JXgXR9fs1bctr&#10;rGmxXMYb12yKRmjwF8Lvh78LtJ/sL4c+BtH0Gy37vsuj6dHbxk9M7YwBnA/zis1Gmpcyv6dPvH77&#10;0sv68jcjXKfM3f8Ahr4V+K//AASU+Ouh/HPxl8Yf2D/27dc+Dtv8R9Q+3eNvD0fh+HUrWe7IxJcw&#10;eYymCRuueSCTggYA+7ApAxmgKAc4pRfLfzLtrdHw7q3/AARX8Bw/8E6ta/YU8H/FzUrfUPE/iKDX&#10;vE3jzVbMXV1qepLcxTyTOm9cbvLCABvlHOWOSa/7bv8AwRT8L/tx/tR/Cz45+P8A4uvbeHvh/odn&#10;pureFY9J3HW44Lhp8NN5gEaOxVWXY3APOSMfdeDjAo28YrRVZxldWI9lE+fPGf7EEniP/goD4B/b&#10;Z03x1DY23gnwHfeGv+EXXTSftKzsxWQS7wECbvu7DnA5FS/sY/sVXP7J/jT4weK7vx5Hrq/FL4nX&#10;vi2OFdOMH9mrOB/o+d7eYRj7/wAufSvf8UYI6VPNLlsP2cZO7PjTwp/wSM8FzfBH47/Ab4uePn1n&#10;R/jN8RL3xTDPptibW40WWUxtFsZncPJFJGrB8AHGCuM15xqn/BJ3/god8VfDg+AX7QH/AAVR1TXP&#10;hOVS21DSdN8E21pq2q2Kkf6NPegl8EAKzfNuGcg1+iG1sZxShcdKPaSluJ0/M+Pv2v8A/gl3qHxN&#10;1D4c/FT9jz4zzfCH4jfCvRf7F8K6/aaWl3bSaVsCfYbiBvleMAHGc43NwSRjgfgb/wAEi/2kdC/b&#10;p8Af8FAP2mP225PiB4w8NWeoWmsWP/CMpZ2jW81pJDBBZpGwWBY2lkdsqd5bopGT+gBANJtGc0cz&#10;3dr97agqdtE3bt0PgL4r/wDBLf8Abmt/20viT+1x+yV+35pvw5HxJFimqaTP8PotSYR21ukSAvNI&#10;RncrNkKp+bBzXrn7F/8AwTq0/wCAP7EutfsefHnxbZ/EKLxVqGsXPivU10s2S6n/AGhKzy7ow7FW&#10;w2NwbIIBGMCvqHbxSbWPU1KfK7pdvwK5Xs2fnbpn/BKv/gpJ8PfDC/s6fB7/AIKoXum/COOM2llY&#10;6h4Jt7jWrDTzkfZYrw/NgIdqvuXaOgGMV6V8YP8Agkj4M1z9mH4O/sw/BPxgnhvSvhT4+0vxK11f&#10;2bXMuqvbu8kxkKumJZpJGcvyAT93FfZO3nIpcDuKrnd7pE+z8/8AgHzj+3p+xFrX7YMvwrk8P+NL&#10;HQf+Fe/Euw8U3X2rTjMbyO3BzAhVl2M2fvcj1FeX/tKf8EzP2ndS/a51r9sz9iP9sWP4b+JPF2j2&#10;uneLrHWfCcGrW13HbqFjePzP9WcKuVx1GcjJFfbpGaMe1DnKUbMPZuV9bHyZ/wAEz/2Dvjz+yB4s&#10;+KnxI/aI+O+l+PvEnxQ1611S/wBU0vQ/sCiSKJozmMHaMgrgKABtr0v9vT9jHwZ+3h+znqXwD8Ye&#10;Ib7RXmvLe/0fXtMx9o0y+gcPDOgPBwcgjjKscEHBHtGD2pAPakpWaa6FKNo8t7+fU/Ofxd/wS2/4&#10;KPftRaRovwF/bj/bw0PxB8J9Fvraa+03wv4X+y6n4lSCRWiS9lICr9wE7S2W5OSA1dp+2P8A8E/f&#10;21PFn7ZvhX9r39iD45+CvBd54c+G58JrZ+KNFlu18k3DyEqqqVxtKAdwQa+5WUFcYpNh6VaqL+VW&#10;10t3+YOMt+Znw/8AsX/sH/tzeB/27NW/bX/bR+O3gfxdqN58Of8AhFLSPwno81myxrdx3COyMoXt&#10;ICc5O4dhX09+1p8IdX+P/wCzB8QfgZoOp29je+MPB+o6NZ3l4GMUElzbPErtt52gtk45xXoajHJF&#10;JLH5ibDUSlzSulawKPu2PyQ/YO+Ev7GP7F/wQ+Jn/BN7xD+154S1n46fEmx1Dw1q2uRxXBsre6kt&#10;JLWy037S0e0GIP8A6rcG3MygZAFej/tW/wDBFf46ftCf8E/vgB+yB4e+NWg6Pq3wnmg/trWsXBju&#10;EWAxMbbCbgwzkbto9SK+4Lr9j79ma88I3ngK5+B3hltHv9e/tu80/wDsmPZNqPnCf7WcAfvfNG/f&#10;1zXpCRrGoVV6DFautK91Z+q09PQmMEla34nxf8d/+CVq6v4O/Zt+GX7POq6ToPh34F+OrHWrq31H&#10;zPMv4IFG/aUQhppG3MxbALOTkV5N+2h+wJ/wWM/a1+IPh/VNU/aB+CdvofgH4jL4p8C250a/SZHh&#10;d/sy3OEYSYjbDAEZPOa/SsimlAx+YVKqa3aT9b/ozS1tj8//ANoj9iT/AIKoftZfsx23gD42fGj4&#10;R/8ACceHvilo3ijwpqOi6Xew6ekNkJGMdwjIzs5lZCMDBUEEjNZ3jP8A4J1f8FN/2wvHvgWz/bv/&#10;AGmPhqvgbwV4ws/Eg0f4deHriG7vru2YtGrTTgGNeoJU9GPBIFfokB60Fe9HtPdsor8f8yZRcpXu&#10;fn78Q/8Agjr4s+L/APwV3k/bu+I/jTSZ/h7DHpl3b+FYpJWuLzULG2EcBnRkEZjSXdIPmY8DgZNe&#10;j+D/APgnp4tk/bT/AGhfjF8RtQ0m48C/GbwbYaHb2NrPJ9sjWO38mXzFKBVGGO0qzds4r6620pWl&#10;7SQvZrqfmFZ/8E9P+CwnhH4Ial/wT08F/tE/D3/hTbWFxp2l+Nrq2uB4ih0pw2LHy1XywTnyy+Th&#10;C2D0Wtrxr/wS/wD2zNM/4Jmfs+/s2fCnXPBLfEb4N/EOx8TXEmrahOumztaz3k0YV1h3v800WVKr&#10;kbueBn9IgtKQO9P2mllFD5ZdWfmz40/ZU/4LG/tR/tDfBPxn+1RY/BWz8M/C/wCI1n4juT4P1K+W&#10;6lVGUSDbKjKx2A7RleepxXd/Gf8AY/8A28P2cP2r/GX7V/8AwTo1nwZqtn8TFt38cfD3xs0sEBvo&#10;U2LewSxnhyM7lJX7zH5sqF+6sD0o2A9QDUxtGNraer/zuFpd9fkfB/7M/wDwTD+NHjbXfjF+0F/w&#10;UH8eaPqnxA+NHhJvDF5pPhKJvsHh7SdhCwQPIN0jg7WJIxlerZzXkb/smf8ABbzw9+y5qn/BNrw9&#10;L8MbrwDb6Dc6HpPxTk1CVNSm0fy2WO2NtkhJmQiIsQVVSeWxuP6mBe3FGznNV7RX1irdN9PxJ5Zd&#10;Gfmn4k/4JCfGHxr/AME5PgL4Ba28KwfGP4E+ZeaXp/iKBL7RdSMkjGewuPlIaKVRF84Bwy9uo4lf&#10;+CZn7Wv7Z/ibQfh5+0N+xH8D/gf4H0fWra/8Sa14FhhuNY1kQOGFtbOg/cRSEfMTggevQ/rFtX+I&#10;fpQFU/dNV7aWunpq9Px1+YvZ+f4L/I/LP9sr/gkh+0v+0n/wVx8OfHSysNOg+DgTQB4mkbU4/MuY&#10;tOPnfZ/IPzMDIiLnH8WegrS/4LYf8Eqv2kv2svjz4J+OH7JmlafNcS6XFpHj+2u9SjtRPaWt9Dd2&#10;rfP98hw49QFUV+nW0HggUpVT1WlGtqnYvl8yOyDC2VWXBC4r4h+En/BMvR/En/BQ79ov9ob9qP4B&#10;+EPEvhfxxcaC3gS41q1t76QLb2bRXP7tlJhywQHP3to9K+4htXgUcdsVEZcuw7Hwj+zV/wAE2PE3&#10;ws+MX7YHhq38GaT4R+Hvxn03TdO8DJofkqkEI0y6trlhBHjytsk+QCBuyTXzZ+zD+yD/AMFav2PP&#10;hGP2V/hZ+wn8D7zVLNbq00v43XGoQrcKksrMt3Iu3zXkjD8Aj+BQQcZP7AFATnAo2KDnA/wq/ay6&#10;rt1a2I9nbb8rn56ftyfsUft7+IvgP+zrB8Mdc0/4rfEb4R+NoNf8Rav4mv49Pj1OaOJjk4C/JvO0&#10;AfNtAJycmuW8b/Bz/gr9+13+1J8CfHv7Sv7Mfw98K+Gfhh8QI9cvLzw74wFxceWVCv8AI7HdgKDg&#10;YPPWv00G0c4oK8c0o1IxjrFeuun3Mrlkup+evxr1K1sv+Di34SC7u441/wCFD6l/rGC4P2i4xya7&#10;j/gvtrGk3H/BJ74r2w1i33SWdgF23C7j/wATC2+7z1r0P9rz/glN+xf+3J8RNP8Aip+0V4A1HVNc&#10;03Sf7Ns7yx8RXllstvMd9mIJFB+Z25xnn2ryyX/g3W/4JY3CGG7+DOvTK3VZvH2rMD+H2ms26nPF&#10;qSsvJ3JcpRk1yN/NH1L+y2oi/Ze+HKM33fAejjPr/oUVfnB/wUU/4Jv+I/ij/wAFSIf2t/2i/iT4&#10;W8I/s7yaXo8fjK617xNFarqz2YMkdi8TsAyvOsfXjAJGSAK/Uvwj4U0fwP4U0zwT4et2h07SNPhs&#10;rCFpGYxwxII0XcxJOFUckkmuM+Nf7KfwN/aJ8R+FvEfxm8Dw+IH8G38t7oNnfyu1pHcSR+WZJIM+&#10;XMQv3fMVtp5GDTjLlb/UqWsdvkfP3wH+CGueKv8Agp5r37dnw41jw5rXwp8SfBGx8O+H9c0DWIrh&#10;ZbmG9VyirGSPLCqfmzjIxWj/AME1/wBiTWPhN+w7/wAM1/tZ/DDQNTk/4S7W76fSrxYtQtZoLnUJ&#10;p4XIIK7tsg46ivdPgP8AsxfB/wDZptvEGnfBfwx/Ylj4k16TV77S7e4c2sV1Iiq5ghJKW6tsDFIw&#10;q7iTjJNegBcrtxVupK3n3/pkqMWfEPjf/gmboPw9/wCCkHwJ/aM/Za+BXhPwt4R8I2PiCPx1LocM&#10;FlJLJc2oitj5SgGbBLjP8O4+tO/Zq/4Jl6Ev7Wn7RPxk/ar+Avg3xHpvjzxtaal4FutVs7e/kW1W&#10;KQSZV1JhO4x5B649q+3CgPUCnAAdqPaSt59xqnGOiR+evw0/4JwfF34YeDv20PAXg/4c6Douk/F2&#10;SRfhhpum3UUcLRGxmiCsi4FuN7rwfUmrc3/BJD4dN/wSwX4Jr+zB4EX4xL8LRpy6mNNtPOGsi32+&#10;Z9r2/e3/APLTPvX36Y1bqB+VHlr0xR7WV9B8sT83/wBof/glZ8Z/GnwL+APxT8D+A/BevfE74OeC&#10;rbRdW8C+PIUudI1y2MCLNbM4+VJEcEpJ0yeorlfgt/wTX+PX7Sn7Rvgf4jftBfsQfCf4D+D/AIda&#10;7Fro03wSsE+qeIdQhYNAkksQxHbKwDMvG7pycFf1LK560gUDtU+08vxf5bE+zW36H5v6l8M/+Cp/&#10;7Lv7fXx2+Ov7Mv7LvhPxt4X+Kmp6TPa3GteLI7OSMWlksQIUNkZZnB3D+EEda7T/AIJw/sxftkaZ&#10;41/aQ+Kn7VPgTT/AeufGLULS40uPQdajvFtHW0mhZ0ZTnKFkYbsEn6V92bfp+VLsAGAKr2l1a3z1&#10;K5Xy2v8Akfi2v/BNb/goT8Lf2bPEn7Iun/8ABOb4J+OJrqz1Cxg+LkmrQrq119oaTbekz/OJlEgx&#10;kjG0D3r6R8Z/8E7v2o9P/ZV/Zq+KnwNGl6b8bv2f/D9vAnh/WLofYdUhe3WO7sJJUOATtwrhgvzP&#10;yMhh+iewZyKTZxwKqVZy6fi/8xKNv+G/PufnTafBD/go7/wUY/aD+GviP9tr4K+H/hX8NfhX4mj8&#10;Sf8ACO6bry393r+rQY+zklchYVOc5xwzAbiQR1ng3/gm1onxO/4KbfHb48/tQ/s7eHPEngvxNpGh&#10;R+Cb7XLeC8zNBb+Xc7Y2JaI8KCSBuwPSvuoRqBjbQEA6Cs1LlVoq33t/iJ0+fSet/uPgD4Bf8Eu2&#10;8J/Hr9rHwJN8K9P8IfC74r6Dpul+E20ZoRHsFpKk7pChzGUkk3YYDJ+tcd4L1z/gs/8AsofA+H9j&#10;3Rvgr8OrzS/C+ivpWh/HDUPFaW1lY6bGpSK8uLZzuDxRAMQeMoMhskn9FPib4HPxH+HuteAU8Sal&#10;ov8AbOmzWbaro84iu7QSIUMkLkHbIucq2OCAa+O/D3/BAf8AYhtLm1m8f+IviV40ihw1xYeKPiBe&#10;S2t2+clpIo2QNk9V6ckVXu1PjsuvXf5f5h71O3L+m3z/AMj5p/Y2/YJ+NXxd/wCCTHw38bfA3xjp&#10;6/EnwH8X9T8cfDnWNWR47bVBHezQ7JcglY7hY946/wAGeCTXpXxM+GH/AAVL/wCCn8/hv9nz9qn9&#10;nPw/8HvhvpniG21bxlqtj4hXULrWvszb47a3RSdiu/J3cAcknbtb9GPB/gzwx4B8MWPgzwXoNrpm&#10;k6ZbJb6fptjAscNvEowqIo4AA9K1AnHNKU4yle22wcs+++5DZWkNlZRWMEe2OGMIijsoGAK/NHQf&#10;BH/BVj9kX9tz9oD4n/s9fsdeH/HHhn4oeLoNT0/UNW8YwWbKkUbIuE3Z53nIYDGPev0024GKBGvd&#10;aUZLW63NNVax8Ff8Eyv2ef2w/C+s/tIfFX9qL4OWPg/W/ixra6hpOkWGsRXcYb7NLGVDox4DFeWx&#10;nPTivOf+CKP/AASr+Pf7NHhbXPip+2Rp3meMLDQJ/DXw70WbUI7lNF0yRpLiYoUJRXmmmYHByAGz&#10;w5r9Owig8AUpUdCKr2m9l/wCJRcmnc/LDVf+CcH7Wl3/AMEUPhr+x/J8NYZPHXh34lW+q6tov9qW&#10;+xbNdXublmMm/Y37uRW2g5Ocda+iv+Cqv7I/xD/aI8DfCO6+Bfw7tb7XvBfxa0XV5biOSG3ksdNi&#10;ZjOUdivy8ISoOTgYHFfYu0Doo/Kl2g9RS52th8p+e/xK+DH/AAUC/YZ/bA+JH7Q/7FXwS0X4qeE/&#10;jJLb6hr3hq+1xdPudH1aJChmVn4kjcE5xzk4IG0E+X6l/wAEf/jL8ZP2Wvj98ev2o/hL4T8Q/tAf&#10;FwPeeHdJtVidfDvlqFgtobmQ4VyBywbACoNxIJr9Vii9lFGwYxinGpyy5ktSHTclaW3p+p+Z/wC0&#10;R+zX+3v8O/GP7Jfxt/Z4/ZwsfGmufCH4cXGleJdFvvEEFpHDdS2dtAU8wtzjbIcqCPl960fhJ4P/&#10;AOCkv7Rf/BT34V/tRftQ/seWPw88PeAfDGt6ZLcaf4tt79ZDdQNtYqrbs78LwDgHPHNfpBtA6Ck2&#10;c9O1Re8lL9S/eta/4H5t/Fv9i/8AbC/bf8XfGb4zftX/AAe0m0XTPh3qnhj4F+Bf7UivIvtUqyg6&#10;qcnZFPJiFVY4KhiPlCZNP9o3/gnn+1P4+/4J4/szeCPDXwu0PxN4g+Dttptx4u+FfibUVSz1torM&#10;QtC0iny2aNs4ydpDNyeh/TAxhuqigJt6U4z5UkuhLg+a99T8p/2Z/wBlD9rnW/8Ago58I/j54i/4&#10;JmeD/gh4W8GwarHrt14T1qylF41xZyJG8iR7WO18KMA/fJr9TtUjkm024hiX5nhZV+uKtbe2KXbk&#10;YqfT/MqMXGNv+AfjF+zX+z9/wUB/Zt+Cet/s+ax/wRq8GfERr7XtTuYPFfiTWtN3yR3MxZA4YMxR&#10;M5HzA4HY1+hP/BJz9ln4qfsd/sSeF/gn8ZtUtptet7i7vLq1sZjJBpwuJ2lW0jY9VjDYyOM5xkc1&#10;9JmMEfdpQvHSrlPm7/Nt29OxNONSL1f4WPNvjB+x9+y18fvEcPi/42/AHwp4p1S2s1tLfUNc0WK4&#10;mjgV2cRBnBIUM7Njplj612XgHwB4J+F3hCx8BfDvwtY6Loumw+Vp+l6bbrDBbpknaiLwoySePWtg&#10;jnOaO1R0KUIxldIG6U2NArMwH3qdRQUFFFFABRRRQAUUUUAFFFFABRRRQAUUUUAFFFFAAc1BaKT5&#10;g/6bN1+tTnpUFtwjkdfMbP51SJkT0UUVJQUUUUAFFFFABQw3DGabIpcYyfwpwGBjNACKu0YzS0UU&#10;AFFFFABRRRQAUUUUAFFFFABRRQTjrQAUUUUAGPeiimrIrHCmgBx3ZGPxooU55ooAKKKKACiiigAo&#10;oozQAUUA55FFABRRRQAUAn0opgjZG3IerfNQA+iimtuxgv39KAGtOqMqHq3Snq24ZxTBGCfn+bHT&#10;PapAMdBQA2WRYozIxwF5NIJC3T86SZWddqvg8U5VIGDQA4nHWm+Zn+E024WRo2ESgn0bpSrlox0z&#10;QApkIfBX5cfeoeVYyAx+90oVSE2kfhUdzCJdsbfd44oAkMoXg9W+6tOpqqBzS8E/eoAWij8KBkDm&#10;gAoJxyaKD70ANWQN0NQyahaxTLbyTqJG5VCwDH6DvUkrBDkRbvp2968t8e/su+AviH+0R4N/aY1f&#10;U9ai13wXY3VtpVpbak0dnIk4IfzocYc8nBPQgdcUCbscn/wUY/bnsP2FPgA3xNsvB7eI/Emraxa6&#10;H4P8NLP5R1LUrliIoy2CdowzNgEnGBgkV237Knjb9obxp8EdJ8RftV/DbS/CPjWZ5V1TRtH1EXVt&#10;GBIfLZHyeqbSQTkHPtX5c/8ABb7xB+0J+1F+2VD8Mf2c79pI/wBmDwePiNr0cMZIe/WWCZI+Osq2&#10;6bkHfL4Br3L/AIKWftGj40fsq/ss/HH4ZeKLq1sfGvxe8L3LPp16yMyyqzSQPsIztYFGU9GUg9Kq&#10;VN6NdduwlLp0P0cMqp8zN+dDXMSqZDIu31zXwT/wXs8V/EZPg98IfhB4F+JWveFbP4h/GbSfD/iK&#10;/wDDeota3cllKsm6NZEwQCQCR0OBkEcV86/tz+I/2Z/hb8c/Df7DX7Q3/BUzxr4J+G/w58H28d54&#10;V0WPU317W7yX96s99qEVuySRmN1wuWxtGQCSRPLK17pf16D5uiTfoj9dr3WLWy0+bUXctHDGzsy8&#10;5AGTj1rzP9jj9sL4Xftt/A20+P8A8I7fU4NEvtRu7OFNXtVhm8y3maJyVDMMFlODnkelfl3+w3+2&#10;R8H/AIK/8FA/An7LX7IP7cPir4vfCf4pWl9Y6x4d8YLdTXfhi/jiZ4pbee4jRtknIKgY4YkEhTS/&#10;sIf8EydP8V/tQ/tE/s1eHP2yPjd4Q8J/CXxdZW/huw8K+PHs0ZbuGS4leRUXyyxcdVVe+cnmqhT9&#10;przL9PyuLm8n+p+ouuftffC7Qf2uND/Yzu49RPi7xB4XuNfsWS2X7KLSJ2Rtz7sh8qcDbyO9eprd&#10;REkB92Ou2vxe/YY/Zv8Ai/No37RH/BR34U/G/wCIPjTxN4FtPEvhH4Kx+MtYfUrmaC2jcNcSPIPn&#10;ZpOY41CgEHIbNQ/sEfDH4j/tT+GPCX7Q37Cf/BT7x5rnxk0G907UPi/4W+ImsXv9lPFMzefbGExl&#10;doZXRMb12jI2naRTouP2lr/XYPaRtsz9qDNEDyf1ojlWRd6Gvw9/az/aYm8Jf8FXfjd+z98ff+Ci&#10;vj74V/Cu4tNJ1CbSfDL3l1e3ly9pCxtLEorvZoTI7vsC7gACDnI9I/4J0ftHePPgj4q+Onxe+Cfj&#10;z4veO/2bfA/wputdt9Q+LSzi6OuW8Zm+z2UlwA7RtGkm75QASu4ZwWn2c7Nqwc0T9aPGfiePwn4R&#10;1TxT5Qm/s3Tprryd+3zPLjZ9ucHGduM4OK8l/wCCeH7Yh/bx/ZP8N/tPjwF/wjI8QzXqLo/9o/a/&#10;J+z3ctvnzfLj3Z8rd90Yzj3r4G+G/wCwv+2B+1P+xRJ/wUL8bf8ABQj4i2fxS8WeE5/Evh3RtK1Y&#10;R+HbC1eFpYNPks/uPG0W1ZCcAFidrEEt9F/8G7su7/gkh8L18v51k1gPlup/ta75p+zlGGtvl/wy&#10;CNTmdkj7R1vW9M8PaXda1rN9Ha2tlbvcXVxM21Io1G5mJPQAAk+wr5g/4J9/8FCPif8At4+J/EXj&#10;TSf2Y7zw78I185fAvxAvtaRpdfaGfyZCbTYGhU4ZlbLD5CCc1i/8Fxfj/rXwf/Ya1b4deAHZ/GXx&#10;Xv7fwX4RtImIeWe9cRykY6BYfM57ErXmf/BHnx14s8D/ALFvxM/Yb8eXcdt44/Z/vNV0K8uLRfLE&#10;9s6Sz2l1GOCFIZgD1+QHqaSjfX5fMq+tj9CzdQgeY7cCni5Rn2AHnnNfgJ/wun9sj9qb9hH4C/sm&#10;fs8fGXxSvi6x8E+LviJ4y1iDX7n7dcx2d9fR2drJOr+Ztch0AZsEtHx8or6h/Y9/bo1747/8FAPC&#10;/wAaYvHOpXWiv+x7/beqaAupObRdUt7nZclos7PMEsci7yuRjFP2dRE88dj9WnuYo2CO4y3QbqBM&#10;DkA1+Un7Gn7DvxT/AOCqfwBT9vP9o79tD4naP4r8YajfXHgqz8G+JGsbHw3bwXMsEKJCg2sQ0RLf&#10;dJGMkklq+nf+CNv7Snxj+P8A+zRr3hb9oLXv7a8ZfDPx9qfg3WteChf7UazZQlwcAAsVbBb+Irk8&#10;k1PLPrb/AC/D8h80fP8AzPr5Z1Me8mg3MSsEMgyelfCv/BC74geM/FP7MfxQ1rx54u1XW5tO+N3i&#10;SCCbVNRkuHjt4zCViQyMxVRzheACTxzXw3+yh4u+HH/BU34ja94p+Lv/AAUy+IvhX45eJvEmop8N&#10;fBPhfUbu2s9BtoAxt1KonlN8se5gJFyoySWYmjll1aXr/wAC4X7K5+6AcHpR5yE7QeR2ryv9jO2/&#10;aX0/9nbw3o37Xl5pN18QLG1kt9cv9Em8y3vNkjCOf7q4d4whcAABy2OMV8s/8FB/Fnxj/wCCff7W&#10;Hh3/AIKMaP4z1vWPhHqkMHh74veDZNSkkh0uJ2VINUtYCxXerbQyou44x/GSq5ZbCUloz76jlEmQ&#10;O1DOF618Kf8ABDj456p+0Hov7QHxEb4iap4i0W4+P2sf8IvNqV1PJ9n04xwvDHEsx3RRhWGIwFC+&#10;grR/4Lb/ABO8efDb4afBS/8Ah/471fQ5b/8AaK8N2Ooy6PfSW7XNq6XRkgkKEb422rlDlWwMiq5Z&#10;XsVeJ9tM4Hf/AOvQHB6V+Lf/AAVB/bf/AGlPjt+1X4d8S/swfFXXvDvwi+GHxa0PwXrWqaHrU1rH&#10;4i1u7nL3CAQsBPDEkHlncSPmJAIevpr4nftgv+zT/wAFcPi74n+LnxT1S3+H/hL9m221pfD82rOL&#10;MXX22Jd0UBbYbiQkRqQu5i4XnPK5ZWuxc0eh+hXmITgNQXUMAWr8h/8Aglp8ev25fix/wUX+IXin&#10;9qHxpr1nb+MPg/L4t8N+CJNYl+x6JY3Fwi2SrbkhIpRAgO4KHO7LHcWFbX/BML/gsn+yn8Pv2CLf&#10;wJ+1X+2bK3xHhutaFx/wklxf3l8oa4lNuDOyOThNu3LcD0FFRezV56ApRl8J+rwkXGd1IJkLYDV+&#10;PHw2/a++KUH/AAR2+CcXjP8A4KBW3wz1T4geKNZh8QfEbxZc3l/rEmmRalcrIlnIqSN5wVowrM6b&#10;VAVSOo4H4h/ta/Aj9hZtE/aC/Yj/AOCvvjH4sapZ6xbQ+Kvht481y51GDXrOWQLK8PmRqIZFBLA8&#10;kDowxhl9qya+/f8AAOaPn9x+4wcMcDtR5ildwNfmr42/ai+JX/BOn4+eMtM+PvxQ8Rah8F/jZoNz&#10;q/wt8XaxqFxcy+Ftae23tpjOSzxRsXBj6Bdq4xhyPEP2VP2z/wBpX9tr9jT4QfsFfs0/HvxJefFD&#10;Wmub/wCMHxEk1Kdrzwzokd/KRuu3O83EqeWqbW3BRjIzw+WfNYfNT5b3P2a3rjJNKCDyDX5u/ETR&#10;P2hP22/28PEH7AHgD9qTxr8OPhj8FfBuknxFqXhrVXGu+Ib+eEFPMvXJkACfeYltzKSQSwK9B+yp&#10;r37Q37D3/BRe2/4J7/FL9obxB8TvAvjrwPc+IvAOseLpvtGraRPbybZbWacndLGVSRgx6ErgD5qX&#10;LK19P+ALmg9Nfu0P0BDDoWpC6jvXxj/wRK+KvxK+LP7D+o+M/iX8QdW8R6pD8QvEFtFqGt6hJdTL&#10;DFclY498hLbVHAGeBwOK+K/Afjz9qbXf+CS/x+/4KHeK/wBsH4jXXirVdQvtK0fTY/EkkNjoscOs&#10;26CazRSDbvtDx/LtwjEdDklpbD5odX+B+0m4YzmmmRQNwavx7/4Knft6/tF6z+zP4W/Zz/ZQ+IWv&#10;af4g8I/CTSvHHxg8baZrE0NxZW5tYRDaG4jO7zp5JPMb5gSNucgnHsPxn+Mf7Svx+m/Zb/YK+EPx&#10;11rwZdfEz4Ww+JviH46spS2qGwhsoiyQyt8yzSyB8uCGyQScZDHLU5b6a7ahzRPrD9oz9tO1+AP7&#10;S/we/Z2fwBJqknxa1S+s4tUXUhCNN+zRJIXMflt5u7cBjcmMdTXuinjk1+S3xN/ZD+I37IX/AAVW&#10;/ZV8K337Tnjb4h+D9R17VZtDtfHmqfbr3S7oWuJwJzhnjceUQp4Uhuua+lv+CbHxU+Injz9tL9rj&#10;wz4w8e6xq2m+G/iRY2ug2Go6lJNDpsJglLRQIzERKSAdqgA4quVpBzRl5H2oCD0NJuGcV8Xf8Eof&#10;id8SfiH8YP2otO8d+OtZ1i10D47X1hodvqmpSzpYWyrxBArkiOMdlXA9qh/4LmfHH4+fAb9ljR/E&#10;/wAH/Hmq+EdFvvG1jp/xA8ZaDY+fe6Jo8pKyTxAAlTu2jeMEEgAgsKm0r2WrDmjufa3mLmjeoGSe&#10;9fhvqHx8+CHhf9ob4C6Z+x1/wVr+NfxP1HXPippdl4t0HxN4o1D7O2nvIN5ZJI4wQz7VKksMMcgj&#10;kd1+13+1B4h8Ef8ABVT4yfAP4yf8FI/Fvwg+FLaTpGozWulyT3V9NMbKAm001ljkayDtK7u0YGdo&#10;GDng3V0013u/8ipcl7K/3f8ABP2OWRWGQaduHrX5k/8ABIH4o/EzxH+2J408I/Af46/FL4ofs92/&#10;hOOdPFXxXguPtFtrxlQC3tZrlVkkjMXmMQFVR6DClvaPBPxT+JN5/wAFyPG3whu/HusSeF7P4F2O&#10;oW/h2TUZWso7prxFM6wk7FkKkgtjOOM0cs46S/r77MlSjLY+zDIoODRvGM18UfHD9in9s/8AbK/a&#10;g8VXHxT/AGpfGHwx+E+hw28Xw/0n4Y+IFtbzVZmj/fXV3Io3Da4+WNsggjG3BLeH2X7ff7Tn7EPw&#10;L/ah+B3xV+I0nj7xR8CYdNk8EeNNWhH2i+tdTkjhtvtYGQ7xNKrEkktyCcCjkqf8M9f6+YuaP9bH&#10;6j+YndqUuAu41+aHxB/YQ/bu+C37Mmpftk2f/BSf4laj8XNB8Py+JNW0fUNRWTw5deXCZ5bEWR/d&#10;qgUMob7uf4QOnban/wANy/8ABTn4efBnxP8ACv4wXnwo+FXirwOmsfEDxB4T1BY9al1I/L9htyfn&#10;hiyGO8HvznABOWp5feHNDz+4++Q4YZBpc96+Af2d9e/aJ/YX/wCCjfh39g34j/tD+JPih4B+JHg+&#10;+1rwjrHjOUT6ppN5a5Mtu1xndLGUUn5uAWXAGDn66/aq8ZfEn4e/s2eOPHXwf0P+0fFWk+Fb678P&#10;2JjMnm3aQM0Y2j7/ACPu/wAXTvQlLZjvF7Hom4etFfg14l/azude/Yuvv2k5/wDgu344/wCFsyeH&#10;f7Rf4a2wXT4o9SO3fYpCFHCsWUOgVWC5AA4r9n/2RPEeu+MP2Vfht4s8U6vNqGp6n4E0m61G+un3&#10;SXE8lnE7yMe7MxJJ9TUr2l3zW+Tv+iEpXPRqKKKoYUUUUAFFFFABRRRQAUUUUAFFFFABRRRQAUUU&#10;UABOOar2uSsmP+ezfzqxUNschxjP7xv51USZE1FFFSUFFFFABRRRQAjMF+8aWggN1FFABRRRQAUU&#10;UUAFFFFABRRR16igBA2SQKWgKF6d/eigAooooAKKKKAA80AY7UUUAFFFFABRRRmgAooooAKKKKAA&#10;DAwBRRRQAUUUUAFFFFABSMqsMMtLRQAyKMp1Y0/GKKKAGOr7twNLvCnaTmnUYGc4oAKasSJjaPu9&#10;KdRQAUhUE5PbpS0UAFAVR0FFFABRRRQAUY5oooAAMV5j448PftL3v7Q/hPXvAvjfQbX4cWun3SeL&#10;9Eu7ItfXlyVPkPDJghVU4yCRn3r06m7FznFFovcTv0Z8r/sJfsIeKvgJrPxo+I/x413SvEXin4w+&#10;Mri/1O60/wAxo10zayW9mfMAOEWR1x0wR6V81+J/+CO/7Ylp+x9oP7M/w1+MHg9bn4f/ABxl8X/D&#10;2+1YXDRW2lh5JYbWVQhJdZXLFRlcEjNfp5sUdvejYoOQK0VSW1kZ+zdt/wAv8j8x/i1+wT/wWa/a&#10;m+IPwy/4aj+MPwavvC/gH4h6d4mZfDOn3dpdStbyfMvzIVP7suAPlycc167+3n/wT6/aC8W/tI6b&#10;+27+xBrngiHxyvh3+w/FXhn4iaP9q0vXrNH3wkkAtFKhyu4YJUjkYOftsgNyaAFPFT7Tl0irffr+&#10;I1Tklq2/uPgH9lL/AIJvftQeKP2stA/bR/b0uPhvpmpeB7C6h8D+CfhXoptrS1nuAFluriYgNK+w&#10;YVfm5OcjGDy+sfsjf8Fe/wBn79sH44/GT9juL4QXnhr4ua9a35XxleXZuoFgtzEgAi2hD8zZyWGc&#10;YwOK/SbYvTFBRc8rT9pLa2nq/wA9yuXqt/RflsfHP7Cv7BHxf+DX/BM7V/2QfjF4istP8W+JIPEC&#10;6lq/h+8aaOGbUHmKzIxCnKiRTjA6dT1r55/Y2/4J/f8ABXf9nm+8CfAPRvEvwj8BfD/wfrEcniDx&#10;p4M08NrHiuxRyxguFkjO5nDMCxCkE5ycc/qYVB6DpRtXd93mh1Pdaa/P+vvFyyVrP+v0Pzf/AGqP&#10;+Cdv7bnw/wD+Ch+u/wDBQD9iHw/8MfF8vjLQbWw8QeGfiVbn/QpoI0jE1tIv3dyxJ0YEfMCGBXHr&#10;X7KH7KH7bPjWz+JWvf8ABR34t6Tf2vxC8OnQbP4Y+CZJF0TRLJ4njmZd/LTurYLZOOck5AX7FMa4&#10;5XFKqJjgU/aSer3+f5bCjT5dFt6K/wB9r/iflx4b/Yf/AOC3fwr+BGof8E9/hr8Xfhf/AMKv+x3O&#10;laP8Rr6Oc63aaPLvH2dYQQvmCNvLDENtzw4wCPrX/gkt+yt8TP2LP2DfBP7OfxgbT28RaAdQ+3Np&#10;d0ZoG86/uJ02uVXPySLngYPHavpLamelLtXuKnmXK0la44xae58lftPfsafGb9pv/gol8GPjB4ou&#10;NIX4S/Cazu9XFi1yWu77X5AyRkx7dvloFicMTwVYY54zfF37Dfxs8K/8FJPEX7UvwQ1DSIfBfxO+&#10;Gc2hfEjS7y7aOY6nFGy2d7CoUhjtEaNyMDeeSa+xiqk8jrS7F/u0Rm10HbW5+dH/AAQ7/wCCR/xh&#10;/wCCfDeO/F37Sms6Lq+veILa20rQW0u+e6Sz0xGlmliBdF2B5pMlQDnZnPNcx/wTe/4It/Hj9jv9&#10;v3x98aPHXiXw/qXwy1jQda0bwtpNrfSPc21leX63EcTRtGFRQpfIDH5ieua/T3C9MfrShVHOKr2s&#10;tdCfZ7I/NLwZ+w7/AMFgv2IdF1X9m79hL4sfDDVPhbe6td3Hhm88b2s6an4ZhuZGd40EeUl2MxIJ&#10;DAtztXO0dl8Nv2H/APgoZ+wf+y14V+DX7Cnjb4c+IPFF9rGoaz8UvEfxFtrnGpahcmM+bbiJsgDB&#10;U7skhQepIr762RnjFG0EdKnm8lqPlemp+Yv/AAT4/Y+/4LRfsVa2vw+ln+CV94F8SfEKTX/G03nX&#10;kl+Eupo/tYt+EUHy1OxSDg9Saz7L/gm9/wAFRP2QdW8T/C39hCf4N3ng3X9cvr7w34t8VaYYte8K&#10;R3bM0kUUiod+0u21jv8AXAztr9SDGueQKd8pOCBVSqKTeiV/X/MThJ2128ked/spfCr4ifBb9n3w&#10;x8NPi38WNQ8c+JtL07ZrnirUz+9v7hmLs3rtBO1c5O1VyScmvn39rb9jH9pr9sr9sbwVZ/FLXvC8&#10;f7PfgfVbbxD/AGFb+Z/aetapFG2yK4ByjQrKVYdPlyMEkEfZAAxxTdq9cVMZcrvYpq6sfMH/AATV&#10;/ZB+Jn7Jd58ak+IK6WLfx18ZtW8TeHV0258zZp9wsflK42KEcbSCozjA5rkv+C3P7Fnx1/bc/ZZ8&#10;O/D39njX9L0vX/Dnj+z8QHUNW1NrOO3hgtbtDIsgU4ZXlRhkAcE54r7MGF7Vz3xX+Gnhf4x/DrXP&#10;hX42t7iXR/EWlzafqkVrdPC8lvKmyRQ6EMuVJGQQaOf3uZg4+7ZaH5xal+xj8IPjH+w18L/2Lf2D&#10;fjb4B8Xa/wDDH4raH4p8fT2fiaNpLt4Wma+uHMe9mdpZQF3cYCjPAFbX7ZX/AAR8+LX7Yv8AwVa0&#10;T9onxnrtjB8HY9B0yDxLpsGosLrVXs3aZbV4QuDE0oiySx4U4GcV9gfDv9g39lr4S/ETwv8AFL4Y&#10;fCew8P6z4T8Oy6Hpd1o6m3EljJt3RTqmBcfMoYGQMQ2TnJzXsYRe61XtGtdyVC8bbHyRbfsYfF/T&#10;/wDgqF4q/ax0610mHwTq3wXh8LafDHeYuFvUlDf6oLhY9o4bP4VzP/BO7/gl5oXwI/YZt/g7+0Z8&#10;DPh/qvjxZNWa41KTSba+3efNK8OZ3i3HCsv+726V9vFVByFo2DPShVJLYHRjL4tT8zfC3/BHD42a&#10;j/wTA+E/wL1u78K6V8YPhD4mv9d8OyalGupaPLJNfXEptLgFCJIZIpE3YU4ZB2Bzzl3/AME2v28v&#10;2yNZ0X4XftUfsyfs9/CnwDY6xb3nibVvhvo8TaxrUUEgcwQSDd9mWTAycqQB3+6f1VK/3RQI0z90&#10;U/ay/pv+n8zN0FKSf6L8+h8Bal+wB+1l+0j+2frfx7/axi8Hp4P8CeF9Y0T4JeE9HuHlXfcBo4b+&#10;6WQFUmEW3JB4YKQBtyfKvhf/AMEqf23/ANl39nj4F/FL9muy8H2fx1+GMeqab4osb/UT/Z/iHSLu&#10;6lkFvNKgXeU3qwyVI3HByor9UvLTOQKNkY6rS9pLl5ehp7OXNe58D/tAfsof8FAvg9+1Q/7fH7C2&#10;n+DdW8R+MvCdjpnxT+HXia6aC1vbm3VQs9rPkbSuNvzMOBn5txA3v2NP2Rf2x/Fv7X1//wAFAf8A&#10;goReeGbPxRbeFW8PeBfBHhOZprXQLN5fMldpWzvlbkbgx4d/9kD7aZVxwKAiEdKnmW9tdt3/AF89&#10;w5ZbOWh+Vv7JfwT/AOC6v7FHw01T4D/CX4A/BnVvD8/irU9UtdS13xPN9oK3UzPg+XIo4BGPlyO+&#10;a67wD/wTS/avsP8AgiT42/Yc8S6b4fj+I3iXVr27ggh1fdZDztSiueZdvA2K3GOuB71+ke2PP3RS&#10;hF64pLlTbS382/zJjCp1l+CR+bfwb/4JE/GL4a/8EpPih8B/ENzpesfG74o6OYte1q41EtG3lMiW&#10;lr57Kf3UUKYGFwCxwMYrsv2hf2Bv2sbTwR+z/wDHj9lXXfDlp8Yfgj4Rg0a70nXJG/s/WrVrKOG4&#10;tWlUjA3qxUnAIYnKkCvvIog/h6mjYgGAKv2j7Fez8z81/D37H3/BVv8AaB/bv+DP7ZP7W0Pw90fS&#10;fAeo3iSeC/DGpO39mW8kBUz733+fNI5AIDYVUX1NLpP7N/8AwWB/Zi/bA+OXxW/ZS+Hfwj1nwz8V&#10;fF0WrW8ni/W7hZ4lijZEG2ErtzuOQc44wa/ScxpnlRRsXHKiolyyjy208m/+HKSqJ3v+CPj7/gkp&#10;+y7+1N+ztb/F/wAYftaaV4cs/EXxI+I0viNbfwvqDXFrGssY3KNw3KA5IAJJx3rrf+Cq/wCxr47/&#10;AG6P2S774KfDTxZZ6XrUOuWOrWK6qrGxvmtpN/2W5CgkxOD2B+ZV44r6UVV6BaCqZ5pqXLJNdA5X&#10;ytM/KnVP2FP+Covxp+K/wdufiv8As0fAHwfoHw5+IWm65fX/AMPZDa3U8MDAPHtIIK7SWCDHIFeg&#10;ftefsHftj+Cv+CiGo/t+fshfCf4bfEhfFXhm103xB4V+IeyOSymgCIs9rK2AmUii5DA/fGCCCP0W&#10;2AchRRsBPKU4z5dP1f57k8kmrN/gvyPiH4N+BP8Agr74f8PfET47/EPVPAf/AAl+pabbWvw7+Dth&#10;dsPD2l7ZFMs084xI0zID91yuS2eoC+F6B8Ff+C8Wj/trax+3BF8B/gr/AMJBrXgmHw1daTJ4kn+x&#10;rbxzLKsi4k3iQlQDlivtX6pCNBwVpBGvpisnGMru2/m/8/xE41dLSt8l/kfB3jTT/wDguF8Nviiv&#10;xk+FWl+AfHGm+LfDNiuvfDnXNaNvb+FdWSELO1lNlTJAZNzcszEHHGA1UfhX/wAEnPiv8VP2cvjq&#10;v7a3j7S7j4o/H/yX1m60GEvY6CtrtexhiDcuIpVDNzyAoB4LH7/8te9LtQrjFVFxp/Cvz/r/ADLt&#10;N7u/ysfmh4r+FP8AwXm+JvwDuP2GfE2gfC2x0m+0k6Hqnxij1aSSa401k8pmFqG3iZo8qW2DOTwD&#10;8w9V+L/7NP7f37Kfg34T2/8AwTq8WaR4j0P4eeF10XxB8MfFM0drb6+FUYuln48uYneSC4UEqRkB&#10;gftkIvcUrID94Ue5ty6er/pfIOWd7qR8N/sqfsvftw/Gj9t+3/b6/b48PeGfCM/hnwvcaH4E8A+G&#10;9Q+3fY0nJMtxPOCys5DOvynJ3dFAwfsT4qeEdR8efDLxB4G0jXJNNutY0S6srbUovvWsksTIso91&#10;LBvwroNiA520yLziWEqjG75cHPFF7tW0sNXsfizF/wAEyf8Ago54A/ZF1r9ibTf+CcnwL8RSXFrc&#10;Wlr8WrfVbSPVJQ8u8XGbgiUSADaCSuBgY45/W/8AZe8FeI/hr+zd4B+HXi+0W31bQfBmmafqduky&#10;yLHcQ2sccihlJDAMpGQcGu6ManqKcAB0FVKXNpb8W/z0FGPKFFFFSUFFFFABRRRQAUUUUAFFFFAB&#10;RRRQAUUUUAFFFFABUNquPMz/AM9G/nU1Q2xPltz/AMtW/nVRJkTUUUVJQUUUUAFFFFABRRRQAUUU&#10;UAFFFFABRRRQAUUUUAFFFFABRRRQAE47UZ9qD0xTVG35c59zQA6iiigAooooARmx2piSuzEMmPep&#10;Peo2R2lB3cA9PWgCQc8iik2gHdml6UAFFFFABRRQTjpQAUZGcU0PuGQPzpAFM27PO3FAD6KKPwoA&#10;KKKRS2fmFACPNHGRubqcU7NMljMnykfLn5qSX5dpDkY7etADnfA4FNedYl3SHHtmhGZhk/8AAqa0&#10;aNJ8yUASK4IzTqjaMY3Dd8tDTFQT19BQBJRkdM1HE8pXdKu0+xojG8+Yy4NAElFFFABRRRQAUUUU&#10;AFFFFABRRRQAUUUUAFFFFABRRRQAUUUUAFFFFABRRRQAUUUUAFFFFABRRRQAUUUUAFFFFACYOfxz&#10;S0UUAFFFFABRRRQAUUUUAFFFFABRRRQAUUUUAFFFFABRRRQAUUUUAFUfEmv6X4V0C98Ta5eJb2Wn&#10;2klzeXEn3YokUs7H2Cgmr1c58Xfh/Z/Fj4W+JPhdqF9JaweJNAvNLmuoQC0KXELxF1z3AfIzxkCk&#10;wE+E/wAUPDXxk+GuhfFXwkLpdL8RaZDqGnC/tWgmMMqB0LI3KkqQfp7V0JniHVq+DP2uPhd+1j+w&#10;r+zz8KfjT8B/ix4s8dR/BfbbfELQ5pizeKNBYkSSPADtM0CH5WHIUZJOwVy/7NX/AAUBuPjT+2N+&#10;0n8TPhN8fdK1nwFonwz0XVPBsfiTW3ttE026ktQXMzYP2cebkS8bgQQcGnyyiJNH6N+fEBu3il3o&#10;a/H7R/Dvi/xt4R/4Wz8Rv+DivQ9F+J1xG1x/ZOg+MtP/ALAsZjllt/K8xd6DIBYKPYHv3UP/AAVf&#10;/aN+PH/BPX4X6X8H9a0mw+NnxL+JR+HX/CQRRpJZ21zAw+06pGCrKQYmiYDaQDNkDjFHLU6Wfo/z&#10;0/zHeJ9vftwftleG/wBib4b6L8SfE3hC81qDWfF+n6BFb2VwkbpJduVWQl+CBjkdTmvZo5VZFy3X&#10;nbX43/8ABS79jv8AbC/Zk8FfC/UPiX+3L4h+KXg/XPjB4fi8QaT4ssY1e01Dz90M9u4yUjJDqUyM&#10;bl+92+v/ABR8c/i3b/8ABdLwz+z1Z+PtQj8Fy/AufVrvw2so+zSXv2uZBOVx98KqjOeg6VXs5R1/&#10;UIyjI+1C6p1NKrBuRX5Xf8HAH/BR/wDaH+Et1a/s9/sWeLNQ0nWfC+nweJPid4l0nZv0nT5Z0tbW&#10;2ZmyEMss8bED5sGLHDMK/Sb4E6lq2s/BTwhrWv3clxfXnhiwnvbib70kr26M7H3LEmpSla7Qe7tf&#10;U6yiiigAooooAKKKKACiiigAooooAKKKKACiiigAooooAKhtTtD5/wCerdPrUx6VBZ52yY/56t/O&#10;miZE9FFFIoKKKKACiiigAooooAKKKKACiiigAooooAKKKKACiiigBCcd6WiigAooooAKKKKACjGD&#10;miigAooooAa0av8AepVGBilooAKKKKACiiigBvlrnNOAA6CiigBrgkcUKpAGT/DinUUAI2ccVErT&#10;K2wr8qjOc1NRQA0PvXg7TTZULKFfJ57cU/aCdxpaAGgNnpximrHu+Zx/wGpKKAADFNKr/cp1FAAR&#10;njHaowVjbaEP4VJRQA3Mm7gcYp2MUUUAB6UKMDFFFABRRRQAUUUUAFFFFABRRRQAUUUUAFFFFABR&#10;RRQAUUUUAFFFFABRRRQAUUUUAFFFFABRRRQAUUUUAFFFFABRRRQAUUUUAFFFFABRRRQAUUUUAFFF&#10;FABRRRQAUUFgDgmigAooooAKRsUtBGetAHyf/wAFSPDH7aHxo8F6N+y9+y14F2aL48uPsfj7x6us&#10;R28nh/TRLF5yxxthpGliMq5XJABGPmyPHfhB/wAEql8J/tEftIfDLSPhjH4U+FHxD+F+keHPC+oa&#10;e0RBkjtPLlk2Bt5dZPnLMAXbnJzX6JEZGDQR6VpGpyxskTKPMfjN4X/YG+MvwY8BwfAXxL/wRA+H&#10;vxE8UabF9h0/4nWvihIbLU1XKre3KMRIrEYZl3ISc/dr2O7/AOCRXxu+BH7AXwv0b4AXWk3nxk+F&#10;fxC/4T2G183y7K+vZWzc6fGxAxHsEUaliM+SOV3ZH6aGJSc0GMdqPbS2t+JPs4n5T/tnH/gqv/wU&#10;Gs/hzoF1+wRN4H8K+D/iNpGr+JrfUfElvdXmoTQT8vCoKgW8a72JOScrgnGKq/8ABQz9r7wB+w5/&#10;wW1tf2gPHKSzfZP2bZrTSdNjj3PqOoSXtx9ntlxzlmHJ4AUMexr9YRCB1Oa+X/2hP+CVP7Pf7TP7&#10;aXhH9tT4q3urX2qeDrO3t7Hw9uj+wTtBLLLE8gK7iVkl3Y3YO0dsgkfZrTb8Rvn3Z8SftC/sm/EX&#10;4Tf8EUPjz+0n+1GzXHxe+MV1o+ueMmlUBtNibWLH7Pp6j+BYlJyvZm29FFfqd+z6xf4DeCWZcE+E&#10;9OJ/8Bo65n9s79lLwh+2t+zX4l/Zj8d67f6bpPiiO1F3fabs8+LyLuG5XbvBXloVByOhNeg+BfC1&#10;p4G8GaT4K0+aSS30fTYLKCSbG5kijVFJx3IUZolLmiNK0rGrRRRWZQUUUUAFFFFAAQD1FFFFABRR&#10;RQAUUUUAFFFFABRRRQAVDZElH5/5bOP/AB41MelQ2SlY3x/z2f8A9CNVEmRNRRRUlBRRRQAUUUUA&#10;FFFFABRRRQAUUUUAFFFFABRRRQAUUDPeigAzRmmyFsYUU2OIRDCfjQBJRRRQAUUUUAFFFFABRRQc&#10;54oAKKKKACiiigANNw/mZH3cc06igAooooAKKKKACiiigAooooAKKKKACiiigAooooAKKKKACiii&#10;gAooooAKKKKACiiigAooz7UUAFFFFABRRRQAUUUUAFFFFABRRRQAUUUUAFFFFABRRRQAUUUUAFFF&#10;FABRRRQAUUUUAFFFFABRRRQAUUUUAFFFFABRRRQAUUUUAIUViGI6UuaKCAwwaACikAxwBS0AFFFF&#10;ABRRRQAUUUUAFBAPGKKKAADHSgADpRRQAUUEgdaKACiiigAooooAKKKKACiiigAooooAKKKKACii&#10;igAPSo7b7jf9dG/9CNSHpUdsfkb/AK6N/OqiTIkoooqSgooooAKKKKACiiigAooooADntTd+TtHW&#10;nU1sj7q0AOooHSigAooooAKKKKACiiigAooooAKKKKACiiigAooooAKKKKACiiigAooooAKKKKAC&#10;iiigAooooAKKKKACiiigAooooAKKKKACiiigAooooAKKKKACiiigAooooAKKKKACiiigAooooAKK&#10;KKACiiigAooooAKKKKACiiigAooooAKKKKACiiigAooooAKKKKACiiigAooooAKKKKACiiigAooo&#10;oAKKKKACiiigAoIyMGiigAooooAKbI5RdwGfYd6dR+FAADkUUAY6CigAooooAKKKKAGtGGOTTqKK&#10;ACiiigAooooAKKKKACiiigAoooBOcYoAKKKKACiiigAPvUdqf3ZHo7D9akPSo7b7jf8AXRv/AEI1&#10;USZElFFFSUFFFFABRRRQAUUUUAFFFFABRRRQAUUUUAFFFFABRRRQAUUUUAFFFFABRRRQAUUUUAFF&#10;FB6UAFFIpJPNLQAUUUUAFFFFABRRRQAUUUUAFFFFABRRRQAUUUUAFFFFABRRRQAUUUUAFFFFABRR&#10;RQAUE4GcUUUAGaKMd6KACiiigAooooAKKKKACiiigAooo5z1oAKKKKACiiigAooooAKKKKACiiig&#10;AooooAKKKKACiiigAooooAKKKKACiiigAprLuOc06igAooooAKKKKACiiigAooooAKKKKACiiigA&#10;ooooAKKKKACiiigAooooAKKKKACiiigAooo5oAKKQEk9KWgAooooAKCcdaKKAAHNFGMUUAB6VFbn&#10;EZb/AKaN/M1KelR2v+rP+8f50EyJM460ZopqoysTvz/SgodRRQwJ6GgAooooAKKCMigUAFFFFAAz&#10;bRkj8qAc0EZGKAMUAFFFFABRRRQAUUUUAFHOelFFABRRRQAUUUUAFFFFABRRRQAUm4Z255paTaN2&#10;6gBaBnvRRQAUUUUAJnnFLRRQAUEEnrRRQAUUUUAFGaKMd6ACiiigAByMiig5z1ooAKKKKACiiigA&#10;ooooAKKKKACiiigAooooAKGzjiiigAooooAKKKKACiiigAooooAKKKKAAZ70UUUAFFFFABRRRQAU&#10;UUUAFFFFABRRRQAUUUUAFFFFABRRRQAUUUUAFFFFABRRRQAUUU2SQR8uepxQA6igZ7iigAooooAK&#10;KKKACiiigAooooAKKKKACiiigAooprvt5NADqKAcjNFABRRRQAUUUUAFFFFABRRRQAUUUUAFFFHP&#10;agAPSorVgY2I/wCejf8AoRqU9Oaq2Dh45Cw6TOP/AB41S2JkWqKKKkoKKKKACiiigAooooAKKKKA&#10;CiiigAooooAKKKKACiiigAooooAKKKKACiiigAooooAKKKKACiiigAooooAKKKKACiiigAooooAM&#10;0UUUAFGecYoooAKKKKACiiigAooppfGcqf8AGgB3PXFGaaCMg5PNAD5IYUAOopvmLnFOzzj8aACi&#10;jPGaKACiiigAooooAKKKKACiiigAooooAKKKKACiimtIE6jvigB1FFFABRRRQAUUUUAFFFFABRRR&#10;QAUUUUAFFFFABRRRQAUUUUAFFFFABRRRQAUUUUAFFFFABSMquMMue/NLRQAYxRRRQAUUUUAFFFFA&#10;BRRRQAUUUUAFFFFABRRRQAUEA8EUUUAFFFFABRRRQAUUUUAFFFRzvKrosaZ3NhjkfKMHn88D8aAJ&#10;KKKKACiiigAooooAKq6WB5cw/wCnmT/0I1aqrpP+qm/6+JP/AEI0S/hsmXQtUUUUFBRRRQAUUUUA&#10;FFFFABRRRQAUUUUAFFFFABRRRQAUUUUAFFFFABRRRQAUUUUAFFFFABRRRQAUUUUAFFFFABRRRQAU&#10;UUUAFFFFABRRRQAUUUUAFFFFABRRRQAEZ70daKKAGsMkDNODA9DRQFC9BQBCFfd8w3DPFPZti7sd&#10;qUrhdooLHsG/KgAjJZeSKdTVMm7BTinDOelABRQeaKACiiigAooooAKKKKACiiigAooooAKNoooo&#10;AKKCSBwKKACiiigAooooAKKKKACiiigAooooAKKKRs4yooAWigZxzRQAUUUUAFFFFABRRRQAUUUU&#10;AFFFFABRRz60UAFFFFABRRRQAUUUUAFFFFABQDnpQcnihVCjaBQAUUUUAFFFFABRRRQAHPaiiigA&#10;ooooAKKO+aKACgqCc0UUAFFFFABRRRQAUUUUAB6VV04MI5Bj/lu5/wDHjVlgT0plrC0Ee123HcSW&#10;x6mj7LQEl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H//2VBLAwQKAAAAAAAAACEAxb9U9JYV&#10;AACWFQAAFAAAAGRycy9tZWRpYS9pbWFnZTMucG5niVBORw0KGgoAAAANSUhEUgAAAJoAAABlCAYA&#10;AAHCPMpNAAAAAXNSR0IArs4c6QAAAARnQU1BAACxjwv8YQUAAAAJcEhZcwAAIdUAACHVAQSctJ0A&#10;ABUrSURBVHhe7d15QIzpHwDw6ZjuU0UHHXTfBypdSCp0KypJrNKFskhphyTUWiIROX7OtFrZDuWo&#10;pCSdOuhwLcq2a3dpXevo+2veni2jqaYD0/Z8/pnv9/tMM+/7zjtv77zv8z4viWmxkqMAhUxksl4h&#10;E07Vx1ZTcjJR2D9Gqlk0s+a/LN4JhYwx0qn56AVug5LaiTiUDC13r3suKBycCRMSDVE4eC62vwzd&#10;qiEr/T8mX88wJjDfptwChQRu0hCtg0u9PxAv5DH/DuMvuMi3kXhyZEybNfXR2KCyPQcWatwvwaFN&#10;VYudHg7NrHw24vxn/0QhNgI4O99mrjVSgi+F+b4izoszt6GQOcyenueMwk7bvrsVhMKhk7ArP858&#10;UpwVSnvFyXWX5qPbSalUR+HQmqxwnnijs/tBmygg7OSPd9ZIpLXfFEDiybbFKO2Rj2O2URjlrjFK&#10;Gedplstl73GLeFMBzhOgYpzZSo3VVS8FGOrfI+q8pBqIjCreSI097S9D20ugmUiqfZEPJMbKnOtW&#10;HzRtpWOgZZFzB6W9mmuf5Ut9dF+Q9ztRYAZi4/JeCQncHPolM1hLAipeoRDDsKES7lm4YdU3j5jn&#10;G7/GoyAMhSQKBVhR+HXJjGbC3aRPWVtkMv9EMgU70y0aKPw61EW6f1SrVl7+gMKhY6lPe0SuN2rK&#10;GedR+HkZ6Hb8Ll/iWdvrxK1wvXh006bXciglhAdesUPh4G2KKK2nPlJCkjKN1atg7drH1UTDRxys&#10;bjea6f7cOaFhizt2ND8W4HU3F4WDd3BTaeeuMS9rMd0ltNz/tpOOdiox8VRCLFdonrc/8u4RFA49&#10;fq4n3SZq48oKI+ojD/lCZxsHqY7mebziW6JQSEN29CW6M8mwibJH0jnIl2BN5HNrP4+Ow1fzFxar&#10;cbF0TcBortgM6iOZdGNwb9YXR9OCzjdoa+368TFZNkmL+igpUAge87oOA3z48AHInEXdJsrdIgcs&#10;LXbtQOnAyYhdpzvHaxbmJy3zrabbRqWv1tzZJknO7/F5g+Y8I0FQkreUoTfgYet9k/FVyIudb0Ah&#10;M6Ewx77TsMDNdo351isMwzBsONAR3We6P755J0qxnriY9HxCeLzAafx/+F9LzXO3zpiaaYZSuvT1&#10;4+pQOLJJCnf98uzJtIn7hu53+nB1dPtD+ZUhvzPjLxbm42bTUO/nV8OH0h75eZ48hMKRiRJcJ6qj&#10;Vf8epb1avYbaqWeYEOJI7TaxUxSPxI7mTxrwTET434+1sboYiNIeLXFhwlOxVKH++bDCp6gNpYQt&#10;6/L/9l72DzHBqxZk867wbupz4gPsO47QTdJO+JsofCKZUsNhpPoYduxobkYluqZNymbOBUW1OaqG&#10;6BHgG5hzzd4iHQ4n/EYcnJUQrgMZsaQIatyXWZPTXR2cmohuDQl7HtCd2bAVfwMvuffjGHMMz8HB&#10;pBbiSCRTClhEb60J5GQhdx2pPBH/TBiFdImzdnVMERA83O317A2j2zhJzRAURn8N1RQtTZXkvUq3&#10;7VNG1kGdpwwEeU+1eQdl30Dp16GjXgqaY2knnpezgu7MuNjmgwAH7d74D3F/qKGQtMi5Y0PNxlIB&#10;kycf8iGKg+RodSUEhV/HHJ3zreoT8iEqog2EZbyg5vorkJKII75a/9LTKyWjkDTb8kei68k8i2cg&#10;r1QGb962wbtnANpqN8FY/efWH9b82erjV/N2rmMRXMl+B2ykCqDE/OU4ST8S4uJa+CiUFj5n52Ri&#10;F2L79ofc1Ji6S6GqmswXt+sp8JIaISyg6gW1/aubqnraX1Kq+9mIfy2YUwtivF1nOD7maXPOSEMu&#10;C9aH3u+zr84c68u5H14D6E+hvy2jWuZW3SAnfwVi9z30RyXmIizG2EFjBeG9TdLi6aCrmyKBSgMi&#10;zNq9P/M4McZP8DIFIakUECangMPMUnB3uA4zbHMY+g/YX6LsOcSCkZGgPTWK0eEyvdD+uy0vVlNj&#10;Fe3PfIb0v4CdtaMbqtzoMrywGLFl018wz63xCUqx3ixfUjVGRikDr1kYhmEYhmHYgK33qlzIw0U9&#10;GDqAq6lHGjvzPJqdb+spJ4tRiH1KXSwbth94NgqlnbRVcF+OblYvvs3vOLMkD6VYXyQED/R6Ujk4&#10;sO/TjCOK9piLvS6QaRr70lCIOZOS2RbOf4zXIEZZqKZv1tJKskdpj0KDCvo39NN/1XS5rL8/Pp3Y&#10;ExcnZh8W7Avxn/+MoQXhOmPPBRSObHLSlxlaYDuiu1+5OCJN1GCsW9XuqLJlKBy5Viyt1I+I/IOh&#10;BbYhuhwPZyXJ3XWxcG9WLRpml+vvjSmZa6k99ANYKYiVMPSaXm4990thSnHrWnz9V9BeBE2lo1gH&#10;8d836KC03yTG9L2rEP1t3cpNUeXDa9CceVZlj6fbZ3RudF1mZpU7Ow2us7Cs6HngZOCq4aULypj7&#10;5LSXcaYYCgkxq47yKsl2dUK2m1YOW7ZW9TGEQzKbjsKZN6ZaZT1eNSJPyuTkZK3qdYFZaB7ltZuf&#10;9g6lzCd+5w1iMDQDhVOdM7Jra2643aRzREe72SYF8H1sZZ9fQUfzSqfE/bdDQ/zLf0YlGgYG27md&#10;zO/AgkW/9rrApqj92Oca+FXpqUd1jrQrIXwDvvEsgd1bMyzcLC5vVlVoAhP9M4tQc694ODp2RuM2&#10;NvQ4wzwsVyCE0tLrKHfr17esQ+Hwoia1y1FFg/6QC/Q4WrcQz12zmP5gpdHr7oawk+jvsLrM6NiF&#10;0JYpYujCi49tDy/cgMIvIyQgv81o0pluM8JLKoZFAQ27UNqrqLUNbSJ8HQt3vvkdmusP/mVn2AQi&#10;YvQP6Ujzp8L33za3Kan3v9ekID+TdMgxGl8B+rp5NSglcbP23MPRftI9kJYtJQYW0lc6KxsR8VyB&#10;aEB83K5Cyv9egLBgz/3Y+KV3XUUhQxRFDoKlVcVdlH5dBspn4KefnoO8eEd3UCoD9bwaCgU4UErD&#10;1/0ZKGmlHUUpiY+9qyv9ink3YM70k1kTRh9eKizK2IAljDCdzERdvXTkH4DcuGIgk4thY8w76227&#10;fjGh1leGPqLpIu+9rD50ru49YCE1wBjxss6hiKh4WNNBhOUcuHndJ0ZxttK/8CBoTSvzzORgBbvW&#10;iY7jPgXubvXtuxHP4OVrAB4y7UZ/NG/XYRlTnR2ttra7tlJjTpb70PQnwOvnH6ClqQ2kOAohYuGj&#10;d98F3Gndd/gdeHtVAz9HHphZP4A4Sg3fzJlx8jE770JcXA2fn18uH6W95p1QSvak3OcyU03mU1XN&#10;5VMRKAAREhNeVWeqfWKFoWE9zYTxs4UdePWmDcQ4u/9QFua5DpLkJNCaePQmNXcwPDqahfQYQv07&#10;Liw7cuKeN/WRyt+37s77dwBtbW0wXfcqbNj6ugI19aj9F4XWAtsSsLEq7fO5X5yUUDrMsqrejVIa&#10;rvaVNdOUOwbi/dS+LXc05luUgKNrOYR9W0D37z+Wn/Ecdnx3GxYtKopGpW5EuJLB3Dyvz9f6aiy1&#10;U5NUVE73eRcHTc0YXhSS3E2KHmgp5sJGSuVDVGIYD0strF1/by1KO8mJHk3Vki9nvq/epyzN0ptQ&#10;2Ctv+/MxqpLnwMaZ/mU+jFo8u+CpADftuJmqQidfeHgMYOjnr4WX/BPdhRAdXHtEnuc8qCh3XAcw&#10;FDREjinZzbl5UEaIdrsYG3tdAIXDBbBwc1yCUbwnwMki21NVNQVidrxZjhqHlLJiDvHT51vKi2+J&#10;AtY7cfGO7gETJPH5RoYIkTsuntUZtw+PtMKIUejSaWP502I/HHrziChiPZttkOYQFfV841ieU6en&#10;TUtVQmWsNzw85aAgytipNqwdP3sh8HEPs3OOXxuZjfYeJ1gf2Fl6P3OE0bFoQel0FGIYhmEYhmEY&#10;hmEYhmEYNjy4zUqXMdVNBF+vB/d1zBI9UJmwIbDjPnUY1m9eHpeqppsVgu2cq8dQqUeGukfwioYx&#10;Tk302EUz03Jwti1Yikp9Stz75sCqkEbcPwLrm6H2Zdi0rbEKpQxzsIjNVZRIUEYphtE6Hv1kj67S&#10;FZjpWDDgy9ADvymB5cuLxqAUwzokbvud31QiE6aq0L8ld39YmuCxnbFPxEX+SlEeVQBz3auCUWnA&#10;1vgOgwsSsC/L1iAzYobJY4iMrtBGpQGzMjs2dpZFdhlKMQxYxFnPgqVu/pCMClGaUEq2tet9JENs&#10;BFnnXWuuLp0Hy7+92+NFi/2xLjhLOcD/JsxfnCqJSthIZiCXdHei2tDd+ygo8NyG1d749kAYMmfK&#10;LZhj0TUMxWAl/tAIlNVlE1GKjWTqYgf/UVYsgoQE6HOoWUas9k1PjljX8NbbO2FIXg+jY4XrJZ8T&#10;B38dj1KmtT/quaKUcA5Ym3UfzHAgPO0OC/kuLoKkw8/moxL2Ofj5PApSVU6NQWmvZk+O+Gq3hXae&#10;kZ0qxlMMBtMvpaDSoKz1LYUDcW9WoRT7HNQl9yybOrEJpBSSe7wzdLBjRqqC6NFUM82r4OJQAjNm&#10;3LBFTV+MkdKpdKlRF0FxTAlERjafQ+UBC/UpfbTO9z7esR8oE80Yhhaev309uLu2gM+qa0GoRNhN&#10;+UXSySzneYD3PVjqw/hQiz3xcyn4Z77BfTi8k7Fhrj/mYrstcVv47+bi42qBjXwLrKwGN1iLy6zk&#10;5z7utyB8U2kkKmGMoqxLVQ3+Jg32b28wiAr5TRGVuwkLTnt9bE/L9UX2tWA35z5oGO/+nlqnrLqe&#10;tGDOFYiL+O0NhQKsxJMHwcPtqqOkSCZoaGX9Ts2Pxb7PkBFOaiAaGRQamN+kJJN5QIitEWQkr8GO&#10;wyCEmvpt5YKChzPNh27gwhGHEngx2MsrYx9KCe72+cQCPbyjQmilR8ruI3EVAZ7uFANqTZo73mkM&#10;exlsDn4PC61ugZnKj7D/dJsDtW2wvO0vOIpwpIKYWHrnB3pwd/+vvl/t1wI60veAg70GplpWW6Jy&#10;v6nKxGmrKybjlWuwKCEP6C7EeT7VfynrnfoHpYQAxxu3BNnKQV6nDjStypeg8pDwNK+qEWC7Cj4r&#10;msNQifSdzz1Yu7x/K5m+cnX7prQMNCcNfKy0BTNTjjnMugSbN7caoRI2EMfjnrwyUSsHE5N4hj4M&#10;ZfFTLWxsZeC08CbNPthgRfk/VlTiuQSOlk0walRs5z6Tn+OD9/pa/3uG0j6ZTMoN52KpBxJ7PZhY&#10;MH60XVrsHGyJeLKDGisInH4pyF4A4aGDu0GOicEPkLDtNXBxnwFx0QyYIJMBmlonYdbUs2AodxTG&#10;kotBkHwDPB3S/tt3YItLuEEMddsXK72MFhneR8DN2gSy4w4dQuVOZpMzx84yKuz32ObxlMrRS+fV&#10;tb9uGSgpVL9FZYKd6Y10Xa2+bwC0aN6pcd7u18DD+k/gY2n/98hVCzbOl56i5j5Rh+nlZK0HDpb7&#10;ICCcNqgVqzfJccCnxnVonI7AOdBSSIe9B3/7BTWNbB7WeW5aGlWwfuUfMFW7BtQ0C+j2TJggUgim&#10;U/rXXyrUvSTlwPcvgZX9NoxVye52zEpDOgeMjXv+ZRobcf/ChjUVEB154/gC65q33CwlICl6BzR1&#10;DjPVHafCfCohwP0RuHhcxMP4fWzV/Ox4FdEU+G5dM9SU/gP6Cj8CO6kOFGRrQVkmDQzGp4PJpCrQ&#10;0igGKdECYOG4CTziuaCpXQhWM+rBx+0uTJZNgxn6GTDL+DIoi8f/bGKQGP/v3ZmVpC+c5SY3AC9H&#10;HTh51B4m3vQTkkLf+/Jwp9KsZErcsYkOeqXgu7BgJiqRXCyKH7Cz1ICiRj0kJLyiuQyNGYgK7vls&#10;W8dhx8nkZPV0zasgzHoZ2Np37GUV8+H42b8gPPxXkNR4AjPsr7uip9Lwdqpt0tPreXS/YwdLV6KQ&#10;MF64DNhIT4GHrwbyKl+Cg0c5LPRoBCOVTJhn9GM1ehph7NigUVwCp4FD5AyoqJxXQ+VO44Ximtna&#10;t2DsbBVw5sTT+l2bGoi/P7bvlxeLbS4/XLH0QvXagLPV29Y0VC+xuwL7Y19WO8+5ClamZ8B37i2Y&#10;Oz0fXO2uV8dvbYaQxc1gPD4DzKecrbbRPVG9xb+aZlowBm0PesjtMi3j/Bi+JBDjzwSlCVc+7I1/&#10;n42aCRPlqmFDVD3U3vwVaq62ATf5GiiNz01Ezd0EL6uEMQJdtzWYopTIP3dqyvPV39BezOrtXcpj&#10;rHwXeNjuwKxpr+G3pjZoLHsGnk4p4Lc4D+bOvPImKKgK9mxtVnFwuvUnn8BFMNRrhsJygOcvAP5o&#10;BWh9C/DiA8DL1jYQ4zoOrJw32ve/rr9GbzEkPO0qhDb4PoBxAqeAn/UoCEsd/TM6sa1zy4l9QlPk&#10;jI2GRBbwc+aBi2dTMyr3ytGm6MCsaRehrf2DleFPAkmpQuIWXL2xdSiZzc9bCfzsV4FX6GxxTNwr&#10;meRkYFtifc1ty4q7MNc2D/bueQ8iwjkgIH7qmrLyPgn0pwzRmZAF79qn5/3bNnj/8gMsm1cL7Bwl&#10;EBD8kPhFOBCuptdsHKdegvFSp8FwciaEbmg9Zzgp6dy2xN/50VOwnkiNitGXG50GuuoVMNEwfUBD&#10;uZvPzjrAx3ILpISq+9yfcLH6MTrQoxIszYrAatoVCA3Lh6jdQz+EfNiGct9dO/8Ad5trME60GCzs&#10;Loejpj5tCmyMlhI6DRKCBeC4sBG27sFD3A+YnmwOaClWQVjYEzlUGjLa448XaclmwRLXx6Aomg7u&#10;SwrBy6tIHzV/EQ4TS+6RWarAz7suBJXoMpE/vF1dNAs0pG+Cjk7qb+5eNaqoCRssbp40mG1e24jS&#10;fnEmJbOZqZwFMc7TIMhRAKNG5YOM0nGmucWmrXEa6Kk8gQCfp++sdXruB+Zg8TOYm2f6oRT7HJRV&#10;S2AM3+keP4Tdmx5NjQ1pgSXWv4LJpFugqZ4PVjOLYMuWJ7LoKUyJj7UKwil/E+NIzJ12DaboXurz&#10;Xzn2BUTsfLRxnNT+jdbm2RtDohpp7gQ4nExRqgJp2a7DJOZm16xkZLtu8Yhhg+Joev0OB3s1bN0K&#10;gqhEMlHPgQkaucUoxbDBkZOsB0Xt7M6tluus7Dt87fuMycn0b2qLYf1iopAB/Jy1nSuY45TsdHHu&#10;AlDUyxVFJQwbHH7WMpBXyWqlxuLcP52Qkb4NyspH9IhGDBuslUuehvNyNrRvxZLZRHkyQE4upfOm&#10;+Rg2JGTHHNrLQroDnBxl4Bs4dMMHYFgn04nUYQNKYNX6B7dRCcOGlrZMPoiPx8fCMAzDMAzDMAzD&#10;MOy/ikT6P+RM1kUGTfC/AAAAAElFTkSuQmCCUEsDBBQABgAIAAAAIQBa1GEs4gAAAAwBAAAPAAAA&#10;ZHJzL2Rvd25yZXYueG1sTI/BasMwEETvhf6D2EBvjWS7DoljOYTQ9hQKTQqlN8Xa2CaWZCzFdv6+&#10;21NzHOYx+zbfTKZlA/a+cVZCNBfA0JZON7aS8HV8e14C80FZrVpnUcINPWyKx4dcZdqN9hOHQ6gY&#10;jVifKQl1CF3GuS9rNMrPXYeWurPrjQoU+4rrXo00bloeC7HgRjWWLtSqw12N5eVwNRLeRzVuk+h1&#10;2F/Ou9vPMf343kco5dNs2q6BBZzCPwx/+qQOBTmd3NVqz1rKK5EQKmEVpwtgRCTL9AXYiapIxCnw&#10;Iuf3TxS/AAAA//8DAFBLAwQUAAYACAAAACEArsS1s88AAAArAgAAGQAAAGRycy9fcmVscy9lMm9E&#10;b2MueG1sLnJlbHO8kcFqAjEQhu8F3yHM3c3uCiLFrBcpeC32AYZkNhvdTEKSlvr2DRRKBcWbx5nh&#10;//4PZrv79rP4opRdYAVd04Ig1sE4tgo+jm/LDYhckA3OgUnBhTLshsXL9p1mLDWUJxezqBTOCqZS&#10;4quUWU/kMTchEtfLGJLHUsdkZUR9Rkuyb9u1TP8ZMFwxxcEoSAezAnG8xNr8mB3G0WnaB/3picuN&#10;Cul87a5ATJaKAk/G4e9y1US2IG879M9x6JtTpLsS3XMkuj8JefXi4QcAAP//AwBQSwECLQAUAAYA&#10;CAAAACEA0OBzzxQBAABHAgAAEwAAAAAAAAAAAAAAAAAAAAAAW0NvbnRlbnRfVHlwZXNdLnhtbFBL&#10;AQItABQABgAIAAAAIQA4/SH/1gAAAJQBAAALAAAAAAAAAAAAAAAAAEUBAABfcmVscy8ucmVsc1BL&#10;AQItABQABgAIAAAAIQA2joR6CwUAAAAUAAAOAAAAAAAAAAAAAAAAAEQCAABkcnMvZTJvRG9jLnht&#10;bFBLAQItAAoAAAAAAAAAIQDYJZx8Vi4AAFYuAAAVAAAAAAAAAAAAAAAAAHsHAABkcnMvbWVkaWEv&#10;aW1hZ2UxLmpwZWdQSwECLQAKAAAAAAAAACEAJ09cnzygAgA8oAIAFQAAAAAAAAAAAAAAAAAENgAA&#10;ZHJzL21lZGlhL2ltYWdlMi5qcGVnUEsBAi0ACgAAAAAAAAAhAMW/VPSWFQAAlhUAABQAAAAAAAAA&#10;AAAAAAAAc9YCAGRycy9tZWRpYS9pbWFnZTMucG5nUEsBAi0AFAAGAAgAAAAhAFrUYSziAAAADAEA&#10;AA8AAAAAAAAAAAAAAAAAO+wCAGRycy9kb3ducmV2LnhtbFBLAQItABQABgAIAAAAIQCuxLWzzwAA&#10;ACsCAAAZAAAAAAAAAAAAAAAAAErtAgBkcnMvX3JlbHMvZTJvRG9jLnhtbC5yZWxzUEsFBgAAAAAI&#10;AAgAAgIAAFDu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4" o:spid="_x0000_s1027" type="#_x0000_t75" alt="20140110_153131.jpg" style="position:absolute;left:3538;top:14987;width:622;height: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96kxQAAAN0AAAAPAAAAZHJzL2Rvd25yZXYueG1sRI/NasMw&#10;EITvhbyD2EJvtZyUpI4TJYQEQ0+lzc99I21sU2tlLMV2374qFHocZuYbZr0dbSN66nztWME0SUEQ&#10;a2dqLhWcT8VzBsIHZIONY1LwTR62m8nDGnPjBv6k/hhKESHsc1RQhdDmUnpdkUWfuJY4ejfXWQxR&#10;dqU0HQ4Rbhs5S9OFtFhzXKiwpX1F+ut4twqwPi30vS/eP9Lr/GKnZXbgF63U0+O4W4EINIb/8F/7&#10;zSiYL19n8PsmPgG5+QEAAP//AwBQSwECLQAUAAYACAAAACEA2+H2y+4AAACFAQAAEwAAAAAAAAAA&#10;AAAAAAAAAAAAW0NvbnRlbnRfVHlwZXNdLnhtbFBLAQItABQABgAIAAAAIQBa9CxbvwAAABUBAAAL&#10;AAAAAAAAAAAAAAAAAB8BAABfcmVscy8ucmVsc1BLAQItABQABgAIAAAAIQAy496kxQAAAN0AAAAP&#10;AAAAAAAAAAAAAAAAAAcCAABkcnMvZG93bnJldi54bWxQSwUGAAAAAAMAAwC3AAAA+QIAAAAA&#10;">
                  <v:imagedata r:id="rId25" o:title="20140110_153131" croptop="24159f" cropbottom="34623f" cropleft="37007f" cropright="16554f" chromakey="white" gain="52429f" blacklevel="-6554f"/>
                </v:shape>
                <v:shape id="Рисунок 17" o:spid="_x0000_s1028" type="#_x0000_t75" alt="подп В.И..jpg" style="position:absolute;left:3237;top:16051;width:1951;height: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0V3xgAAAN0AAAAPAAAAZHJzL2Rvd25yZXYueG1sRI9La8Mw&#10;EITvhfwHsYXcGrkJzsONEkIhTnLLi9DjYm1tU2vlWort/PuqUOhxmJlvmOW6N5VoqXGlZQWvowgE&#10;cWZ1ybmC62X7MgfhPLLGyjIpeJCD9WrwtMRE245P1J59LgKEXYIKCu/rREqXFWTQjWxNHLxP2xj0&#10;QTa51A12AW4qOY6iqTRYclgosKb3grKv890o+E63tOEjTT8Ou3jSHm77+JJapYbP/eYNhKfe/4f/&#10;2nutIF7MJvD7JjwBufoBAAD//wMAUEsBAi0AFAAGAAgAAAAhANvh9svuAAAAhQEAABMAAAAAAAAA&#10;AAAAAAAAAAAAAFtDb250ZW50X1R5cGVzXS54bWxQSwECLQAUAAYACAAAACEAWvQsW78AAAAVAQAA&#10;CwAAAAAAAAAAAAAAAAAfAQAAX3JlbHMvLnJlbHNQSwECLQAUAAYACAAAACEAQTdFd8YAAADdAAAA&#10;DwAAAAAAAAAAAAAAAAAHAgAAZHJzL2Rvd25yZXYueG1sUEsFBgAAAAADAAMAtwAAAPoCAAAAAA==&#10;">
                  <v:imagedata r:id="rId26" o:title="подп В.И." croptop="18500f" cropbottom="42142f" cropleft="28026f" cropright="18393f" chromakey="#fffff7" gain="2.5" blacklevel="-13107f"/>
                </v:shape>
                <v:shape id="Picture 4696" o:spid="_x0000_s1029" type="#_x0000_t75" alt="1" style="position:absolute;left:3337;top:15217;width:1009;height:6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o1ixQAAAN0AAAAPAAAAZHJzL2Rvd25yZXYueG1sRI/NasMw&#10;EITvgbyD2EJuidyStKlrJSSGQqC9xOkDLNb6h1grY6my/fZVodDjMDPfMNlxMp0INLjWsoLHTQKC&#10;uLS65VrB1+19vQfhPLLGzjIpmMnB8bBcZJhqO/KVQuFrESHsUlTQeN+nUrqyIYNuY3vi6FV2MOij&#10;HGqpBxwj3HTyKUmepcGW40KDPeUNlffi2ygw9/1tnPPwMbfXMQ/nzyJsq1mp1cN0egPhafL/4b/2&#10;RSvYvb5s4fdNfALy8AMAAP//AwBQSwECLQAUAAYACAAAACEA2+H2y+4AAACFAQAAEwAAAAAAAAAA&#10;AAAAAAAAAAAAW0NvbnRlbnRfVHlwZXNdLnhtbFBLAQItABQABgAIAAAAIQBa9CxbvwAAABUBAAAL&#10;AAAAAAAAAAAAAAAAAB8BAABfcmVscy8ucmVsc1BLAQItABQABgAIAAAAIQCCzo1ixQAAAN0AAAAP&#10;AAAAAAAAAAAAAAAAAAcCAABkcnMvZG93bnJldi54bWxQSwUGAAAAAAMAAwC3AAAA+QIAAAAA&#10;">
                  <v:imagedata r:id="rId27" o:title="1"/>
                </v:shape>
              </v:group>
            </w:pict>
          </mc:Fallback>
        </mc:AlternateContent>
      </w:r>
    </w:p>
    <w:p w:rsidR="00AE1702" w:rsidRPr="008261CB" w:rsidRDefault="00AE1702" w:rsidP="004A36A7">
      <w:pPr>
        <w:rPr>
          <w:sz w:val="28"/>
          <w:highlight w:val="yellow"/>
        </w:rPr>
        <w:sectPr w:rsidR="00AE1702" w:rsidRPr="008261CB" w:rsidSect="00AE1702">
          <w:headerReference w:type="default" r:id="rId28"/>
          <w:footerReference w:type="default" r:id="rId29"/>
          <w:pgSz w:w="11906" w:h="16838"/>
          <w:pgMar w:top="1134" w:right="851" w:bottom="1134" w:left="1418" w:header="709" w:footer="709" w:gutter="0"/>
          <w:cols w:space="708"/>
          <w:docGrid w:linePitch="360"/>
        </w:sectPr>
      </w:pPr>
    </w:p>
    <w:p w:rsidR="004A36A7" w:rsidRPr="008261CB" w:rsidRDefault="004A36A7" w:rsidP="00544917">
      <w:pPr>
        <w:spacing w:line="360" w:lineRule="auto"/>
        <w:ind w:firstLine="709"/>
        <w:jc w:val="center"/>
        <w:rPr>
          <w:highlight w:val="yellow"/>
        </w:rPr>
        <w:sectPr w:rsidR="004A36A7" w:rsidRPr="008261CB" w:rsidSect="00544917">
          <w:headerReference w:type="default" r:id="rId30"/>
          <w:footerReference w:type="default" r:id="rId31"/>
          <w:pgSz w:w="11906" w:h="16838"/>
          <w:pgMar w:top="1134" w:right="851" w:bottom="1134" w:left="1418" w:header="709" w:footer="709" w:gutter="0"/>
          <w:pgNumType w:start="7"/>
          <w:cols w:space="708"/>
          <w:docGrid w:linePitch="360"/>
        </w:sectPr>
      </w:pPr>
    </w:p>
    <w:p w:rsidR="00544917" w:rsidRPr="00720C41" w:rsidRDefault="00544917" w:rsidP="00544917">
      <w:pPr>
        <w:spacing w:line="360" w:lineRule="auto"/>
        <w:ind w:firstLine="709"/>
        <w:jc w:val="center"/>
        <w:rPr>
          <w:sz w:val="28"/>
          <w:szCs w:val="28"/>
        </w:rPr>
      </w:pPr>
      <w:r w:rsidRPr="00720C41">
        <w:rPr>
          <w:sz w:val="28"/>
          <w:szCs w:val="28"/>
        </w:rPr>
        <w:t>Оглавление</w:t>
      </w:r>
    </w:p>
    <w:p w:rsidR="003A07A9" w:rsidRPr="00720C41" w:rsidRDefault="0009138D">
      <w:pPr>
        <w:pStyle w:val="1d"/>
        <w:rPr>
          <w:rFonts w:ascii="Calibri" w:hAnsi="Calibri"/>
          <w:noProof/>
          <w:sz w:val="22"/>
          <w:szCs w:val="22"/>
        </w:rPr>
      </w:pPr>
      <w:r w:rsidRPr="00720C41">
        <w:fldChar w:fldCharType="begin"/>
      </w:r>
      <w:r w:rsidRPr="00720C41">
        <w:instrText xml:space="preserve"> TOC \o "1-3" \h \z \u </w:instrText>
      </w:r>
      <w:r w:rsidRPr="00720C41">
        <w:fldChar w:fldCharType="separate"/>
      </w:r>
      <w:hyperlink w:anchor="_Toc67668791" w:history="1">
        <w:r w:rsidR="003A07A9" w:rsidRPr="00720C41">
          <w:rPr>
            <w:rStyle w:val="af8"/>
            <w:bCs/>
            <w:noProof/>
            <w:lang w:eastAsia="en-US"/>
          </w:rPr>
          <w:t>РАЗДЕЛ 1. ОБЩИЕ СВЕДЕНИЯ</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_Toc67668791 \h </w:instrText>
        </w:r>
        <w:r w:rsidR="003A07A9" w:rsidRPr="00720C41">
          <w:rPr>
            <w:noProof/>
            <w:webHidden/>
          </w:rPr>
        </w:r>
        <w:r w:rsidR="003A07A9" w:rsidRPr="00720C41">
          <w:rPr>
            <w:noProof/>
            <w:webHidden/>
          </w:rPr>
          <w:fldChar w:fldCharType="separate"/>
        </w:r>
        <w:r w:rsidR="00126603" w:rsidRPr="00720C41">
          <w:rPr>
            <w:noProof/>
            <w:webHidden/>
          </w:rPr>
          <w:t>10</w:t>
        </w:r>
        <w:r w:rsidR="003A07A9" w:rsidRPr="00720C41">
          <w:rPr>
            <w:noProof/>
            <w:webHidden/>
          </w:rPr>
          <w:fldChar w:fldCharType="end"/>
        </w:r>
      </w:hyperlink>
    </w:p>
    <w:p w:rsidR="003A07A9" w:rsidRPr="00720C41" w:rsidRDefault="002B1687">
      <w:pPr>
        <w:pStyle w:val="1d"/>
        <w:rPr>
          <w:rFonts w:ascii="Calibri" w:hAnsi="Calibri"/>
          <w:noProof/>
          <w:sz w:val="22"/>
          <w:szCs w:val="22"/>
        </w:rPr>
      </w:pPr>
      <w:hyperlink w:anchor="_Toc67668792" w:history="1">
        <w:r w:rsidR="003A07A9" w:rsidRPr="00720C41">
          <w:rPr>
            <w:rStyle w:val="af8"/>
            <w:bCs/>
            <w:noProof/>
            <w:lang w:eastAsia="en-US"/>
          </w:rPr>
          <w:t>1.1. Реквизиты организации</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_Toc67668792 \h </w:instrText>
        </w:r>
        <w:r w:rsidR="003A07A9" w:rsidRPr="00720C41">
          <w:rPr>
            <w:noProof/>
            <w:webHidden/>
          </w:rPr>
        </w:r>
        <w:r w:rsidR="003A07A9" w:rsidRPr="00720C41">
          <w:rPr>
            <w:noProof/>
            <w:webHidden/>
          </w:rPr>
          <w:fldChar w:fldCharType="separate"/>
        </w:r>
        <w:r w:rsidR="00126603" w:rsidRPr="00720C41">
          <w:rPr>
            <w:noProof/>
            <w:webHidden/>
          </w:rPr>
          <w:t>10</w:t>
        </w:r>
        <w:r w:rsidR="003A07A9" w:rsidRPr="00720C41">
          <w:rPr>
            <w:noProof/>
            <w:webHidden/>
          </w:rPr>
          <w:fldChar w:fldCharType="end"/>
        </w:r>
      </w:hyperlink>
    </w:p>
    <w:p w:rsidR="003A07A9" w:rsidRPr="00720C41" w:rsidRDefault="002B1687">
      <w:pPr>
        <w:pStyle w:val="1d"/>
        <w:rPr>
          <w:rFonts w:ascii="Calibri" w:hAnsi="Calibri"/>
          <w:noProof/>
          <w:sz w:val="22"/>
          <w:szCs w:val="22"/>
        </w:rPr>
      </w:pPr>
      <w:hyperlink w:anchor="_Toc67668793" w:history="1">
        <w:r w:rsidR="003A07A9" w:rsidRPr="00720C41">
          <w:rPr>
            <w:rStyle w:val="af8"/>
            <w:bCs/>
            <w:noProof/>
            <w:lang w:eastAsia="en-US"/>
          </w:rPr>
          <w:t>1.1.1. Полное и сокращенное наименование эксплуатирующей организации</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_Toc67668793 \h </w:instrText>
        </w:r>
        <w:r w:rsidR="003A07A9" w:rsidRPr="00720C41">
          <w:rPr>
            <w:noProof/>
            <w:webHidden/>
          </w:rPr>
        </w:r>
        <w:r w:rsidR="003A07A9" w:rsidRPr="00720C41">
          <w:rPr>
            <w:noProof/>
            <w:webHidden/>
          </w:rPr>
          <w:fldChar w:fldCharType="separate"/>
        </w:r>
        <w:r w:rsidR="00126603" w:rsidRPr="00720C41">
          <w:rPr>
            <w:noProof/>
            <w:webHidden/>
          </w:rPr>
          <w:t>10</w:t>
        </w:r>
        <w:r w:rsidR="003A07A9" w:rsidRPr="00720C41">
          <w:rPr>
            <w:noProof/>
            <w:webHidden/>
          </w:rPr>
          <w:fldChar w:fldCharType="end"/>
        </w:r>
      </w:hyperlink>
    </w:p>
    <w:p w:rsidR="003A07A9" w:rsidRPr="00720C41" w:rsidRDefault="002B1687">
      <w:pPr>
        <w:pStyle w:val="1d"/>
        <w:rPr>
          <w:rFonts w:ascii="Calibri" w:hAnsi="Calibri"/>
          <w:noProof/>
          <w:sz w:val="22"/>
          <w:szCs w:val="22"/>
        </w:rPr>
      </w:pPr>
      <w:hyperlink w:anchor="_Toc67668794" w:history="1">
        <w:r w:rsidR="003A07A9" w:rsidRPr="00720C41">
          <w:rPr>
            <w:rStyle w:val="af8"/>
            <w:bCs/>
            <w:noProof/>
            <w:lang w:eastAsia="en-US"/>
          </w:rPr>
          <w:t>1.1.2. Наименование вышестоящей организации с указанием адреса, телефона</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_Toc67668794 \h </w:instrText>
        </w:r>
        <w:r w:rsidR="003A07A9" w:rsidRPr="00720C41">
          <w:rPr>
            <w:noProof/>
            <w:webHidden/>
          </w:rPr>
        </w:r>
        <w:r w:rsidR="003A07A9" w:rsidRPr="00720C41">
          <w:rPr>
            <w:noProof/>
            <w:webHidden/>
          </w:rPr>
          <w:fldChar w:fldCharType="separate"/>
        </w:r>
        <w:r w:rsidR="00126603" w:rsidRPr="00720C41">
          <w:rPr>
            <w:noProof/>
            <w:webHidden/>
          </w:rPr>
          <w:t>10</w:t>
        </w:r>
        <w:r w:rsidR="003A07A9" w:rsidRPr="00720C41">
          <w:rPr>
            <w:noProof/>
            <w:webHidden/>
          </w:rPr>
          <w:fldChar w:fldCharType="end"/>
        </w:r>
      </w:hyperlink>
    </w:p>
    <w:p w:rsidR="003A07A9" w:rsidRPr="00720C41" w:rsidRDefault="002B1687">
      <w:pPr>
        <w:pStyle w:val="1d"/>
        <w:rPr>
          <w:rFonts w:ascii="Calibri" w:hAnsi="Calibri"/>
          <w:noProof/>
          <w:sz w:val="22"/>
          <w:szCs w:val="22"/>
        </w:rPr>
      </w:pPr>
      <w:hyperlink w:anchor="_Toc67668795" w:history="1">
        <w:r w:rsidR="003A07A9" w:rsidRPr="00720C41">
          <w:rPr>
            <w:rStyle w:val="af8"/>
            <w:bCs/>
            <w:noProof/>
            <w:lang w:eastAsia="en-US"/>
          </w:rPr>
          <w:t xml:space="preserve">1.1.3. </w:t>
        </w:r>
        <w:r w:rsidR="003A07A9" w:rsidRPr="00720C41">
          <w:rPr>
            <w:rStyle w:val="af8"/>
            <w:noProof/>
          </w:rPr>
          <w:t>Фамилии, инициалы и должности руководителей организации, в состав которой входит декларируемый объект</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_Toc67668795 \h </w:instrText>
        </w:r>
        <w:r w:rsidR="003A07A9" w:rsidRPr="00720C41">
          <w:rPr>
            <w:noProof/>
            <w:webHidden/>
          </w:rPr>
        </w:r>
        <w:r w:rsidR="003A07A9" w:rsidRPr="00720C41">
          <w:rPr>
            <w:noProof/>
            <w:webHidden/>
          </w:rPr>
          <w:fldChar w:fldCharType="separate"/>
        </w:r>
        <w:r w:rsidR="00126603" w:rsidRPr="00720C41">
          <w:rPr>
            <w:noProof/>
            <w:webHidden/>
          </w:rPr>
          <w:t>10</w:t>
        </w:r>
        <w:r w:rsidR="003A07A9" w:rsidRPr="00720C41">
          <w:rPr>
            <w:noProof/>
            <w:webHidden/>
          </w:rPr>
          <w:fldChar w:fldCharType="end"/>
        </w:r>
      </w:hyperlink>
    </w:p>
    <w:p w:rsidR="003A07A9" w:rsidRPr="00720C41" w:rsidRDefault="002B1687">
      <w:pPr>
        <w:pStyle w:val="1d"/>
        <w:rPr>
          <w:rFonts w:ascii="Calibri" w:hAnsi="Calibri"/>
          <w:noProof/>
          <w:sz w:val="22"/>
          <w:szCs w:val="22"/>
        </w:rPr>
      </w:pPr>
      <w:hyperlink w:anchor="_Toc67668796" w:history="1">
        <w:r w:rsidR="003A07A9" w:rsidRPr="00720C41">
          <w:rPr>
            <w:rStyle w:val="af8"/>
            <w:bCs/>
            <w:noProof/>
            <w:lang w:eastAsia="en-US"/>
          </w:rPr>
          <w:t>1.1.4. Полный почтовый и электронный адреса, телефон, факс организации</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_Toc67668796 \h </w:instrText>
        </w:r>
        <w:r w:rsidR="003A07A9" w:rsidRPr="00720C41">
          <w:rPr>
            <w:noProof/>
            <w:webHidden/>
          </w:rPr>
        </w:r>
        <w:r w:rsidR="003A07A9" w:rsidRPr="00720C41">
          <w:rPr>
            <w:noProof/>
            <w:webHidden/>
          </w:rPr>
          <w:fldChar w:fldCharType="separate"/>
        </w:r>
        <w:r w:rsidR="00126603" w:rsidRPr="00720C41">
          <w:rPr>
            <w:noProof/>
            <w:webHidden/>
          </w:rPr>
          <w:t>10</w:t>
        </w:r>
        <w:r w:rsidR="003A07A9" w:rsidRPr="00720C41">
          <w:rPr>
            <w:noProof/>
            <w:webHidden/>
          </w:rPr>
          <w:fldChar w:fldCharType="end"/>
        </w:r>
      </w:hyperlink>
    </w:p>
    <w:p w:rsidR="003A07A9" w:rsidRPr="00720C41" w:rsidRDefault="002B1687">
      <w:pPr>
        <w:pStyle w:val="1d"/>
        <w:rPr>
          <w:rFonts w:ascii="Calibri" w:hAnsi="Calibri"/>
          <w:noProof/>
          <w:sz w:val="22"/>
          <w:szCs w:val="22"/>
        </w:rPr>
      </w:pPr>
      <w:hyperlink w:anchor="_Toc67668797" w:history="1">
        <w:r w:rsidR="003A07A9" w:rsidRPr="00720C41">
          <w:rPr>
            <w:rStyle w:val="af8"/>
            <w:bCs/>
            <w:noProof/>
            <w:lang w:eastAsia="en-US"/>
          </w:rPr>
          <w:t xml:space="preserve">1.1.5. </w:t>
        </w:r>
        <w:r w:rsidR="003A07A9" w:rsidRPr="00720C41">
          <w:rPr>
            <w:rStyle w:val="af8"/>
            <w:noProof/>
          </w:rPr>
          <w:t>Краткий перечень основных направлений деятельности организации, связанных с эксплуатацией декларируемого объекта</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_Toc67668797 \h </w:instrText>
        </w:r>
        <w:r w:rsidR="003A07A9" w:rsidRPr="00720C41">
          <w:rPr>
            <w:noProof/>
            <w:webHidden/>
          </w:rPr>
        </w:r>
        <w:r w:rsidR="003A07A9" w:rsidRPr="00720C41">
          <w:rPr>
            <w:noProof/>
            <w:webHidden/>
          </w:rPr>
          <w:fldChar w:fldCharType="separate"/>
        </w:r>
        <w:r w:rsidR="00126603" w:rsidRPr="00720C41">
          <w:rPr>
            <w:noProof/>
            <w:webHidden/>
          </w:rPr>
          <w:t>10</w:t>
        </w:r>
        <w:r w:rsidR="003A07A9" w:rsidRPr="00720C41">
          <w:rPr>
            <w:noProof/>
            <w:webHidden/>
          </w:rPr>
          <w:fldChar w:fldCharType="end"/>
        </w:r>
      </w:hyperlink>
    </w:p>
    <w:p w:rsidR="003A07A9" w:rsidRPr="00720C41" w:rsidRDefault="002B1687">
      <w:pPr>
        <w:pStyle w:val="1d"/>
        <w:rPr>
          <w:rFonts w:ascii="Calibri" w:hAnsi="Calibri"/>
          <w:noProof/>
          <w:sz w:val="22"/>
          <w:szCs w:val="22"/>
        </w:rPr>
      </w:pPr>
      <w:hyperlink w:anchor="_Toc67668798" w:history="1">
        <w:r w:rsidR="003A07A9" w:rsidRPr="00720C41">
          <w:rPr>
            <w:rStyle w:val="af8"/>
            <w:bCs/>
            <w:noProof/>
            <w:lang w:eastAsia="en-US"/>
          </w:rPr>
          <w:t>1.2.Обоснование декларирования</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_Toc67668798 \h </w:instrText>
        </w:r>
        <w:r w:rsidR="003A07A9" w:rsidRPr="00720C41">
          <w:rPr>
            <w:noProof/>
            <w:webHidden/>
          </w:rPr>
        </w:r>
        <w:r w:rsidR="003A07A9" w:rsidRPr="00720C41">
          <w:rPr>
            <w:noProof/>
            <w:webHidden/>
          </w:rPr>
          <w:fldChar w:fldCharType="separate"/>
        </w:r>
        <w:r w:rsidR="00126603" w:rsidRPr="00720C41">
          <w:rPr>
            <w:noProof/>
            <w:webHidden/>
          </w:rPr>
          <w:t>11</w:t>
        </w:r>
        <w:r w:rsidR="003A07A9" w:rsidRPr="00720C41">
          <w:rPr>
            <w:noProof/>
            <w:webHidden/>
          </w:rPr>
          <w:fldChar w:fldCharType="end"/>
        </w:r>
      </w:hyperlink>
    </w:p>
    <w:p w:rsidR="003A07A9" w:rsidRPr="00720C41" w:rsidRDefault="002B1687">
      <w:pPr>
        <w:pStyle w:val="1d"/>
        <w:rPr>
          <w:rFonts w:ascii="Calibri" w:hAnsi="Calibri"/>
          <w:noProof/>
          <w:sz w:val="22"/>
          <w:szCs w:val="22"/>
        </w:rPr>
      </w:pPr>
      <w:hyperlink w:anchor="_Toc67668799" w:history="1">
        <w:r w:rsidR="003A07A9" w:rsidRPr="00720C41">
          <w:rPr>
            <w:rStyle w:val="af8"/>
            <w:bCs/>
            <w:noProof/>
            <w:lang w:eastAsia="en-US"/>
          </w:rPr>
          <w:t xml:space="preserve">1.2.1. </w:t>
        </w:r>
        <w:r w:rsidR="003A07A9" w:rsidRPr="00720C41">
          <w:rPr>
            <w:rStyle w:val="af8"/>
            <w:noProof/>
          </w:rPr>
          <w:t>Перечень составляющих декларируемого объекта с указанием количества и наименования опасных веществ, на основании которых опасный производственный объект отнесен к декларируемым объектам</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_Toc67668799 \h </w:instrText>
        </w:r>
        <w:r w:rsidR="003A07A9" w:rsidRPr="00720C41">
          <w:rPr>
            <w:noProof/>
            <w:webHidden/>
          </w:rPr>
        </w:r>
        <w:r w:rsidR="003A07A9" w:rsidRPr="00720C41">
          <w:rPr>
            <w:noProof/>
            <w:webHidden/>
          </w:rPr>
          <w:fldChar w:fldCharType="separate"/>
        </w:r>
        <w:r w:rsidR="00126603" w:rsidRPr="00720C41">
          <w:rPr>
            <w:noProof/>
            <w:webHidden/>
          </w:rPr>
          <w:t>11</w:t>
        </w:r>
        <w:r w:rsidR="003A07A9" w:rsidRPr="00720C41">
          <w:rPr>
            <w:noProof/>
            <w:webHidden/>
          </w:rPr>
          <w:fldChar w:fldCharType="end"/>
        </w:r>
      </w:hyperlink>
    </w:p>
    <w:p w:rsidR="003A07A9" w:rsidRPr="00720C41" w:rsidRDefault="002B1687">
      <w:pPr>
        <w:pStyle w:val="1d"/>
        <w:rPr>
          <w:rFonts w:ascii="Calibri" w:hAnsi="Calibri"/>
          <w:noProof/>
          <w:sz w:val="22"/>
          <w:szCs w:val="22"/>
        </w:rPr>
      </w:pPr>
      <w:hyperlink w:anchor="_Toc67668800" w:history="1">
        <w:r w:rsidR="003A07A9" w:rsidRPr="00720C41">
          <w:rPr>
            <w:rStyle w:val="af8"/>
            <w:bCs/>
            <w:noProof/>
            <w:lang w:eastAsia="en-US"/>
          </w:rPr>
          <w:t xml:space="preserve">1.2.2. </w:t>
        </w:r>
        <w:r w:rsidR="003A07A9" w:rsidRPr="00720C41">
          <w:rPr>
            <w:rStyle w:val="af8"/>
            <w:noProof/>
          </w:rPr>
          <w:t>Перечень нормативных правовых актов, на основании которых принято решение о разработке декларации</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_Toc67668800 \h </w:instrText>
        </w:r>
        <w:r w:rsidR="003A07A9" w:rsidRPr="00720C41">
          <w:rPr>
            <w:noProof/>
            <w:webHidden/>
          </w:rPr>
        </w:r>
        <w:r w:rsidR="003A07A9" w:rsidRPr="00720C41">
          <w:rPr>
            <w:noProof/>
            <w:webHidden/>
          </w:rPr>
          <w:fldChar w:fldCharType="separate"/>
        </w:r>
        <w:r w:rsidR="00126603" w:rsidRPr="00720C41">
          <w:rPr>
            <w:noProof/>
            <w:webHidden/>
          </w:rPr>
          <w:t>12</w:t>
        </w:r>
        <w:r w:rsidR="003A07A9" w:rsidRPr="00720C41">
          <w:rPr>
            <w:noProof/>
            <w:webHidden/>
          </w:rPr>
          <w:fldChar w:fldCharType="end"/>
        </w:r>
      </w:hyperlink>
    </w:p>
    <w:p w:rsidR="003A07A9" w:rsidRPr="00720C41" w:rsidRDefault="002B1687">
      <w:pPr>
        <w:pStyle w:val="1d"/>
        <w:rPr>
          <w:rFonts w:ascii="Calibri" w:hAnsi="Calibri"/>
          <w:noProof/>
          <w:sz w:val="22"/>
          <w:szCs w:val="22"/>
        </w:rPr>
      </w:pPr>
      <w:hyperlink w:anchor="_Toc67668801" w:history="1">
        <w:r w:rsidR="003A07A9" w:rsidRPr="00720C41">
          <w:rPr>
            <w:rStyle w:val="af8"/>
            <w:bCs/>
            <w:noProof/>
            <w:lang w:eastAsia="en-US"/>
          </w:rPr>
          <w:t>1.3. Сведения о месторасположении декларируемого объекта</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_Toc67668801 \h </w:instrText>
        </w:r>
        <w:r w:rsidR="003A07A9" w:rsidRPr="00720C41">
          <w:rPr>
            <w:noProof/>
            <w:webHidden/>
          </w:rPr>
        </w:r>
        <w:r w:rsidR="003A07A9" w:rsidRPr="00720C41">
          <w:rPr>
            <w:noProof/>
            <w:webHidden/>
          </w:rPr>
          <w:fldChar w:fldCharType="separate"/>
        </w:r>
        <w:r w:rsidR="00126603" w:rsidRPr="00720C41">
          <w:rPr>
            <w:noProof/>
            <w:webHidden/>
          </w:rPr>
          <w:t>13</w:t>
        </w:r>
        <w:r w:rsidR="003A07A9" w:rsidRPr="00720C41">
          <w:rPr>
            <w:noProof/>
            <w:webHidden/>
          </w:rPr>
          <w:fldChar w:fldCharType="end"/>
        </w:r>
      </w:hyperlink>
    </w:p>
    <w:p w:rsidR="003A07A9" w:rsidRPr="00720C41" w:rsidRDefault="002B1687">
      <w:pPr>
        <w:pStyle w:val="1d"/>
        <w:rPr>
          <w:rFonts w:ascii="Calibri" w:hAnsi="Calibri"/>
          <w:noProof/>
          <w:sz w:val="22"/>
          <w:szCs w:val="22"/>
        </w:rPr>
      </w:pPr>
      <w:hyperlink w:anchor="_Toc67668802" w:history="1">
        <w:r w:rsidR="003A07A9" w:rsidRPr="00720C41">
          <w:rPr>
            <w:rStyle w:val="af8"/>
            <w:bCs/>
            <w:noProof/>
            <w:lang w:eastAsia="en-US"/>
          </w:rPr>
          <w:t xml:space="preserve">1.3.1. </w:t>
        </w:r>
        <w:r w:rsidR="003A07A9" w:rsidRPr="00720C41">
          <w:rPr>
            <w:rStyle w:val="af8"/>
            <w:noProof/>
          </w:rPr>
          <w:t>Краткая характеристика местности, на которой размещается объект, в том числе данные о топографии и природно-климатических условиях</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_Toc67668802 \h </w:instrText>
        </w:r>
        <w:r w:rsidR="003A07A9" w:rsidRPr="00720C41">
          <w:rPr>
            <w:noProof/>
            <w:webHidden/>
          </w:rPr>
        </w:r>
        <w:r w:rsidR="003A07A9" w:rsidRPr="00720C41">
          <w:rPr>
            <w:noProof/>
            <w:webHidden/>
          </w:rPr>
          <w:fldChar w:fldCharType="separate"/>
        </w:r>
        <w:r w:rsidR="00126603" w:rsidRPr="00720C41">
          <w:rPr>
            <w:noProof/>
            <w:webHidden/>
          </w:rPr>
          <w:t>13</w:t>
        </w:r>
        <w:r w:rsidR="003A07A9" w:rsidRPr="00720C41">
          <w:rPr>
            <w:noProof/>
            <w:webHidden/>
          </w:rPr>
          <w:fldChar w:fldCharType="end"/>
        </w:r>
      </w:hyperlink>
    </w:p>
    <w:p w:rsidR="003A07A9" w:rsidRPr="00720C41" w:rsidRDefault="002B1687">
      <w:pPr>
        <w:pStyle w:val="1d"/>
        <w:rPr>
          <w:rFonts w:ascii="Calibri" w:hAnsi="Calibri"/>
          <w:noProof/>
          <w:sz w:val="22"/>
          <w:szCs w:val="22"/>
        </w:rPr>
      </w:pPr>
      <w:hyperlink w:anchor="_Toc67668803" w:history="1">
        <w:r w:rsidR="003A07A9" w:rsidRPr="00720C41">
          <w:rPr>
            <w:rStyle w:val="af8"/>
            <w:bCs/>
            <w:noProof/>
            <w:lang w:eastAsia="en-US"/>
          </w:rPr>
          <w:t xml:space="preserve">1.3.2. </w:t>
        </w:r>
        <w:r w:rsidR="003A07A9" w:rsidRPr="00720C41">
          <w:rPr>
            <w:rStyle w:val="af8"/>
            <w:noProof/>
          </w:rPr>
          <w:t>План расположения объекта на топографической карте и сведения о размерах и границах территории, запретных, санитарно-защитных или охранных зонах декларируемого объекта</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_Toc67668803 \h </w:instrText>
        </w:r>
        <w:r w:rsidR="003A07A9" w:rsidRPr="00720C41">
          <w:rPr>
            <w:noProof/>
            <w:webHidden/>
          </w:rPr>
        </w:r>
        <w:r w:rsidR="003A07A9" w:rsidRPr="00720C41">
          <w:rPr>
            <w:noProof/>
            <w:webHidden/>
          </w:rPr>
          <w:fldChar w:fldCharType="separate"/>
        </w:r>
        <w:r w:rsidR="00126603" w:rsidRPr="00720C41">
          <w:rPr>
            <w:noProof/>
            <w:webHidden/>
          </w:rPr>
          <w:t>13</w:t>
        </w:r>
        <w:r w:rsidR="003A07A9" w:rsidRPr="00720C41">
          <w:rPr>
            <w:noProof/>
            <w:webHidden/>
          </w:rPr>
          <w:fldChar w:fldCharType="end"/>
        </w:r>
      </w:hyperlink>
    </w:p>
    <w:p w:rsidR="003A07A9" w:rsidRPr="00720C41" w:rsidRDefault="002B1687">
      <w:pPr>
        <w:pStyle w:val="1d"/>
        <w:rPr>
          <w:rFonts w:ascii="Calibri" w:hAnsi="Calibri"/>
          <w:noProof/>
          <w:sz w:val="22"/>
          <w:szCs w:val="22"/>
        </w:rPr>
      </w:pPr>
      <w:hyperlink w:anchor="_Toc67668804" w:history="1">
        <w:r w:rsidR="003A07A9" w:rsidRPr="00720C41">
          <w:rPr>
            <w:rStyle w:val="af8"/>
            <w:bCs/>
            <w:noProof/>
            <w:lang w:eastAsia="en-US"/>
          </w:rPr>
          <w:t xml:space="preserve">1.4. </w:t>
        </w:r>
        <w:r w:rsidR="003A07A9" w:rsidRPr="00720C41">
          <w:rPr>
            <w:rStyle w:val="af8"/>
            <w:noProof/>
          </w:rPr>
          <w:t>Сведения о работниках эксплуатирующей организации и иных физических лицах, которым может быть причинен вред здоровью или жизни в результате аварии на декларируемом объекте</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_Toc67668804 \h </w:instrText>
        </w:r>
        <w:r w:rsidR="003A07A9" w:rsidRPr="00720C41">
          <w:rPr>
            <w:noProof/>
            <w:webHidden/>
          </w:rPr>
        </w:r>
        <w:r w:rsidR="003A07A9" w:rsidRPr="00720C41">
          <w:rPr>
            <w:noProof/>
            <w:webHidden/>
          </w:rPr>
          <w:fldChar w:fldCharType="separate"/>
        </w:r>
        <w:r w:rsidR="00126603" w:rsidRPr="00720C41">
          <w:rPr>
            <w:noProof/>
            <w:webHidden/>
          </w:rPr>
          <w:t>15</w:t>
        </w:r>
        <w:r w:rsidR="003A07A9" w:rsidRPr="00720C41">
          <w:rPr>
            <w:noProof/>
            <w:webHidden/>
          </w:rPr>
          <w:fldChar w:fldCharType="end"/>
        </w:r>
      </w:hyperlink>
    </w:p>
    <w:p w:rsidR="003A07A9" w:rsidRPr="00720C41" w:rsidRDefault="002B1687">
      <w:pPr>
        <w:pStyle w:val="1d"/>
        <w:rPr>
          <w:rFonts w:ascii="Calibri" w:hAnsi="Calibri"/>
          <w:noProof/>
          <w:sz w:val="22"/>
          <w:szCs w:val="22"/>
        </w:rPr>
      </w:pPr>
      <w:hyperlink w:anchor="_Toc67668805" w:history="1">
        <w:r w:rsidR="003A07A9" w:rsidRPr="00720C41">
          <w:rPr>
            <w:rStyle w:val="af8"/>
            <w:bCs/>
            <w:noProof/>
            <w:lang w:eastAsia="en-US"/>
          </w:rPr>
          <w:t xml:space="preserve">1.4.1. </w:t>
        </w:r>
        <w:r w:rsidR="003A07A9" w:rsidRPr="00720C41">
          <w:rPr>
            <w:rStyle w:val="af8"/>
            <w:noProof/>
          </w:rPr>
          <w:t>Общая численность работников на декларируемом объекте с указанием их размещения на составляющих декларируемого объекта</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_Toc67668805 \h </w:instrText>
        </w:r>
        <w:r w:rsidR="003A07A9" w:rsidRPr="00720C41">
          <w:rPr>
            <w:noProof/>
            <w:webHidden/>
          </w:rPr>
        </w:r>
        <w:r w:rsidR="003A07A9" w:rsidRPr="00720C41">
          <w:rPr>
            <w:noProof/>
            <w:webHidden/>
          </w:rPr>
          <w:fldChar w:fldCharType="separate"/>
        </w:r>
        <w:r w:rsidR="00126603" w:rsidRPr="00720C41">
          <w:rPr>
            <w:noProof/>
            <w:webHidden/>
          </w:rPr>
          <w:t>15</w:t>
        </w:r>
        <w:r w:rsidR="003A07A9" w:rsidRPr="00720C41">
          <w:rPr>
            <w:noProof/>
            <w:webHidden/>
          </w:rPr>
          <w:fldChar w:fldCharType="end"/>
        </w:r>
      </w:hyperlink>
    </w:p>
    <w:p w:rsidR="003A07A9" w:rsidRPr="00720C41" w:rsidRDefault="002B1687">
      <w:pPr>
        <w:pStyle w:val="1d"/>
        <w:rPr>
          <w:rFonts w:ascii="Calibri" w:hAnsi="Calibri"/>
          <w:noProof/>
          <w:sz w:val="22"/>
          <w:szCs w:val="22"/>
        </w:rPr>
      </w:pPr>
      <w:hyperlink w:anchor="_Toc67668806" w:history="1">
        <w:r w:rsidR="003A07A9" w:rsidRPr="00720C41">
          <w:rPr>
            <w:rStyle w:val="af8"/>
            <w:bCs/>
            <w:noProof/>
            <w:lang w:eastAsia="en-US"/>
          </w:rPr>
          <w:t xml:space="preserve">1.4.2. </w:t>
        </w:r>
        <w:r w:rsidR="003A07A9" w:rsidRPr="00720C41">
          <w:rPr>
            <w:rStyle w:val="af8"/>
            <w:noProof/>
          </w:rPr>
          <w:t>Сведения об общей численности работников других объектов эксплуатирующей организации, размещенных вблизи декларируемого объекта</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_Toc67668806 \h </w:instrText>
        </w:r>
        <w:r w:rsidR="003A07A9" w:rsidRPr="00720C41">
          <w:rPr>
            <w:noProof/>
            <w:webHidden/>
          </w:rPr>
        </w:r>
        <w:r w:rsidR="003A07A9" w:rsidRPr="00720C41">
          <w:rPr>
            <w:noProof/>
            <w:webHidden/>
          </w:rPr>
          <w:fldChar w:fldCharType="separate"/>
        </w:r>
        <w:r w:rsidR="00126603" w:rsidRPr="00720C41">
          <w:rPr>
            <w:noProof/>
            <w:webHidden/>
          </w:rPr>
          <w:t>15</w:t>
        </w:r>
        <w:r w:rsidR="003A07A9" w:rsidRPr="00720C41">
          <w:rPr>
            <w:noProof/>
            <w:webHidden/>
          </w:rPr>
          <w:fldChar w:fldCharType="end"/>
        </w:r>
      </w:hyperlink>
    </w:p>
    <w:p w:rsidR="003A07A9" w:rsidRPr="00720C41" w:rsidRDefault="002B1687">
      <w:pPr>
        <w:pStyle w:val="1d"/>
        <w:rPr>
          <w:rFonts w:ascii="Calibri" w:hAnsi="Calibri"/>
          <w:noProof/>
          <w:sz w:val="22"/>
          <w:szCs w:val="22"/>
        </w:rPr>
      </w:pPr>
      <w:hyperlink w:anchor="_Toc67668807" w:history="1">
        <w:r w:rsidR="003A07A9" w:rsidRPr="00720C41">
          <w:rPr>
            <w:rStyle w:val="af8"/>
            <w:bCs/>
            <w:noProof/>
            <w:lang w:eastAsia="en-US"/>
          </w:rPr>
          <w:t xml:space="preserve">1.4.3. </w:t>
        </w:r>
        <w:r w:rsidR="003A07A9" w:rsidRPr="00720C41">
          <w:rPr>
            <w:rStyle w:val="af8"/>
            <w:noProof/>
          </w:rPr>
          <w:t>Сведения об общей численности иных физических лиц, которые могут оказаться в зонах действия поражающих факторов: работники соседних предприятий и других объектов; лица на внешних транспортных коммуникациях; население и иные физические лица</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_Toc67668807 \h </w:instrText>
        </w:r>
        <w:r w:rsidR="003A07A9" w:rsidRPr="00720C41">
          <w:rPr>
            <w:noProof/>
            <w:webHidden/>
          </w:rPr>
        </w:r>
        <w:r w:rsidR="003A07A9" w:rsidRPr="00720C41">
          <w:rPr>
            <w:noProof/>
            <w:webHidden/>
          </w:rPr>
          <w:fldChar w:fldCharType="separate"/>
        </w:r>
        <w:r w:rsidR="00126603" w:rsidRPr="00720C41">
          <w:rPr>
            <w:noProof/>
            <w:webHidden/>
          </w:rPr>
          <w:t>16</w:t>
        </w:r>
        <w:r w:rsidR="003A07A9" w:rsidRPr="00720C41">
          <w:rPr>
            <w:noProof/>
            <w:webHidden/>
          </w:rPr>
          <w:fldChar w:fldCharType="end"/>
        </w:r>
      </w:hyperlink>
    </w:p>
    <w:p w:rsidR="003A07A9" w:rsidRPr="00720C41" w:rsidRDefault="002B1687">
      <w:pPr>
        <w:pStyle w:val="1d"/>
        <w:rPr>
          <w:rFonts w:ascii="Calibri" w:hAnsi="Calibri"/>
          <w:noProof/>
          <w:sz w:val="22"/>
          <w:szCs w:val="22"/>
        </w:rPr>
      </w:pPr>
      <w:hyperlink w:anchor="_Toc67668808" w:history="1">
        <w:r w:rsidR="003A07A9" w:rsidRPr="00720C41">
          <w:rPr>
            <w:rStyle w:val="af8"/>
            <w:bCs/>
            <w:noProof/>
            <w:lang w:eastAsia="en-US"/>
          </w:rPr>
          <w:t>РАЗДЕЛ 2. РЕЗУЛЬТАТЫ АНАЛИЗА БЕЗОПАСНОСТИ</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_Toc67668808 \h </w:instrText>
        </w:r>
        <w:r w:rsidR="003A07A9" w:rsidRPr="00720C41">
          <w:rPr>
            <w:noProof/>
            <w:webHidden/>
          </w:rPr>
        </w:r>
        <w:r w:rsidR="003A07A9" w:rsidRPr="00720C41">
          <w:rPr>
            <w:noProof/>
            <w:webHidden/>
          </w:rPr>
          <w:fldChar w:fldCharType="separate"/>
        </w:r>
        <w:r w:rsidR="00126603" w:rsidRPr="00720C41">
          <w:rPr>
            <w:noProof/>
            <w:webHidden/>
          </w:rPr>
          <w:t>17</w:t>
        </w:r>
        <w:r w:rsidR="003A07A9" w:rsidRPr="00720C41">
          <w:rPr>
            <w:noProof/>
            <w:webHidden/>
          </w:rPr>
          <w:fldChar w:fldCharType="end"/>
        </w:r>
      </w:hyperlink>
    </w:p>
    <w:p w:rsidR="003A07A9" w:rsidRPr="00720C41" w:rsidRDefault="002B1687">
      <w:pPr>
        <w:pStyle w:val="1d"/>
        <w:rPr>
          <w:rFonts w:ascii="Calibri" w:hAnsi="Calibri"/>
          <w:noProof/>
          <w:sz w:val="22"/>
          <w:szCs w:val="22"/>
        </w:rPr>
      </w:pPr>
      <w:hyperlink w:anchor="_Toc67668809" w:history="1">
        <w:r w:rsidR="003A07A9" w:rsidRPr="00720C41">
          <w:rPr>
            <w:rStyle w:val="af8"/>
            <w:bCs/>
            <w:noProof/>
            <w:lang w:eastAsia="en-US"/>
          </w:rPr>
          <w:t xml:space="preserve">2.1. </w:t>
        </w:r>
        <w:r w:rsidR="003A07A9" w:rsidRPr="00720C41">
          <w:rPr>
            <w:rStyle w:val="af8"/>
            <w:noProof/>
          </w:rPr>
          <w:t>Сведения об опасных веществах, на основании которых опасный производственный объект отнесен к декларируемым объектам</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_Toc67668809 \h </w:instrText>
        </w:r>
        <w:r w:rsidR="003A07A9" w:rsidRPr="00720C41">
          <w:rPr>
            <w:noProof/>
            <w:webHidden/>
          </w:rPr>
        </w:r>
        <w:r w:rsidR="003A07A9" w:rsidRPr="00720C41">
          <w:rPr>
            <w:noProof/>
            <w:webHidden/>
          </w:rPr>
          <w:fldChar w:fldCharType="separate"/>
        </w:r>
        <w:r w:rsidR="00126603" w:rsidRPr="00720C41">
          <w:rPr>
            <w:noProof/>
            <w:webHidden/>
          </w:rPr>
          <w:t>17</w:t>
        </w:r>
        <w:r w:rsidR="003A07A9" w:rsidRPr="00720C41">
          <w:rPr>
            <w:noProof/>
            <w:webHidden/>
          </w:rPr>
          <w:fldChar w:fldCharType="end"/>
        </w:r>
      </w:hyperlink>
    </w:p>
    <w:p w:rsidR="003A07A9" w:rsidRPr="00720C41" w:rsidRDefault="002B1687">
      <w:pPr>
        <w:pStyle w:val="1d"/>
        <w:rPr>
          <w:rFonts w:ascii="Calibri" w:hAnsi="Calibri"/>
          <w:noProof/>
          <w:sz w:val="22"/>
          <w:szCs w:val="22"/>
        </w:rPr>
      </w:pPr>
      <w:hyperlink w:anchor="_Toc67668810" w:history="1">
        <w:r w:rsidR="003A07A9" w:rsidRPr="00720C41">
          <w:rPr>
            <w:rStyle w:val="af8"/>
            <w:bCs/>
            <w:noProof/>
            <w:lang w:eastAsia="en-US"/>
          </w:rPr>
          <w:t xml:space="preserve">2.2. </w:t>
        </w:r>
        <w:r w:rsidR="003A07A9" w:rsidRPr="00720C41">
          <w:rPr>
            <w:rStyle w:val="af8"/>
            <w:noProof/>
          </w:rPr>
          <w:t>Общие сведения о технологических процессах на декларируемом объекте</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_Toc67668810 \h </w:instrText>
        </w:r>
        <w:r w:rsidR="003A07A9" w:rsidRPr="00720C41">
          <w:rPr>
            <w:noProof/>
            <w:webHidden/>
          </w:rPr>
        </w:r>
        <w:r w:rsidR="003A07A9" w:rsidRPr="00720C41">
          <w:rPr>
            <w:noProof/>
            <w:webHidden/>
          </w:rPr>
          <w:fldChar w:fldCharType="separate"/>
        </w:r>
        <w:r w:rsidR="00126603" w:rsidRPr="00720C41">
          <w:rPr>
            <w:noProof/>
            <w:webHidden/>
          </w:rPr>
          <w:t>18</w:t>
        </w:r>
        <w:r w:rsidR="003A07A9" w:rsidRPr="00720C41">
          <w:rPr>
            <w:noProof/>
            <w:webHidden/>
          </w:rPr>
          <w:fldChar w:fldCharType="end"/>
        </w:r>
      </w:hyperlink>
    </w:p>
    <w:p w:rsidR="003A07A9" w:rsidRPr="00720C41" w:rsidRDefault="002B1687">
      <w:pPr>
        <w:pStyle w:val="1d"/>
        <w:rPr>
          <w:rFonts w:ascii="Calibri" w:hAnsi="Calibri"/>
          <w:noProof/>
          <w:sz w:val="22"/>
          <w:szCs w:val="22"/>
        </w:rPr>
      </w:pPr>
      <w:hyperlink w:anchor="_Toc67668811" w:history="1">
        <w:r w:rsidR="003A07A9" w:rsidRPr="00720C41">
          <w:rPr>
            <w:rStyle w:val="af8"/>
            <w:bCs/>
            <w:noProof/>
            <w:lang w:eastAsia="en-US"/>
          </w:rPr>
          <w:t xml:space="preserve">2.2.1. </w:t>
        </w:r>
        <w:r w:rsidR="003A07A9" w:rsidRPr="00720C41">
          <w:rPr>
            <w:rStyle w:val="af8"/>
            <w:noProof/>
          </w:rPr>
          <w:t>Блок-схема основных технологических потоков с указанием наименования опасных веществ и направления их перемещения в технологической схеме декларируемого объекта</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_Toc67668811 \h </w:instrText>
        </w:r>
        <w:r w:rsidR="003A07A9" w:rsidRPr="00720C41">
          <w:rPr>
            <w:noProof/>
            <w:webHidden/>
          </w:rPr>
        </w:r>
        <w:r w:rsidR="003A07A9" w:rsidRPr="00720C41">
          <w:rPr>
            <w:noProof/>
            <w:webHidden/>
          </w:rPr>
          <w:fldChar w:fldCharType="separate"/>
        </w:r>
        <w:r w:rsidR="00126603" w:rsidRPr="00720C41">
          <w:rPr>
            <w:noProof/>
            <w:webHidden/>
          </w:rPr>
          <w:t>18</w:t>
        </w:r>
        <w:r w:rsidR="003A07A9" w:rsidRPr="00720C41">
          <w:rPr>
            <w:noProof/>
            <w:webHidden/>
          </w:rPr>
          <w:fldChar w:fldCharType="end"/>
        </w:r>
      </w:hyperlink>
    </w:p>
    <w:p w:rsidR="003A07A9" w:rsidRPr="00720C41" w:rsidRDefault="002B1687">
      <w:pPr>
        <w:pStyle w:val="1d"/>
        <w:rPr>
          <w:rFonts w:ascii="Calibri" w:hAnsi="Calibri"/>
          <w:noProof/>
          <w:sz w:val="22"/>
          <w:szCs w:val="22"/>
        </w:rPr>
      </w:pPr>
      <w:hyperlink w:anchor="_Toc67668812" w:history="1">
        <w:r w:rsidR="003A07A9" w:rsidRPr="00720C41">
          <w:rPr>
            <w:rStyle w:val="af8"/>
            <w:bCs/>
            <w:noProof/>
            <w:lang w:eastAsia="en-US"/>
          </w:rPr>
          <w:t xml:space="preserve">2.2.2. </w:t>
        </w:r>
        <w:r w:rsidR="003A07A9" w:rsidRPr="00720C41">
          <w:rPr>
            <w:rStyle w:val="af8"/>
            <w:noProof/>
          </w:rPr>
          <w:t>Общие данные о распределении опасных веществ по декларируемому объекту</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_Toc67668812 \h </w:instrText>
        </w:r>
        <w:r w:rsidR="003A07A9" w:rsidRPr="00720C41">
          <w:rPr>
            <w:noProof/>
            <w:webHidden/>
          </w:rPr>
        </w:r>
        <w:r w:rsidR="003A07A9" w:rsidRPr="00720C41">
          <w:rPr>
            <w:noProof/>
            <w:webHidden/>
          </w:rPr>
          <w:fldChar w:fldCharType="separate"/>
        </w:r>
        <w:r w:rsidR="00126603" w:rsidRPr="00720C41">
          <w:rPr>
            <w:noProof/>
            <w:webHidden/>
          </w:rPr>
          <w:t>20</w:t>
        </w:r>
        <w:r w:rsidR="003A07A9" w:rsidRPr="00720C41">
          <w:rPr>
            <w:noProof/>
            <w:webHidden/>
          </w:rPr>
          <w:fldChar w:fldCharType="end"/>
        </w:r>
      </w:hyperlink>
    </w:p>
    <w:p w:rsidR="003A07A9" w:rsidRPr="00720C41" w:rsidRDefault="002B1687">
      <w:pPr>
        <w:pStyle w:val="1d"/>
        <w:rPr>
          <w:rFonts w:ascii="Calibri" w:hAnsi="Calibri"/>
          <w:noProof/>
          <w:sz w:val="22"/>
          <w:szCs w:val="22"/>
        </w:rPr>
      </w:pPr>
      <w:hyperlink w:anchor="_Toc67668813" w:history="1">
        <w:r w:rsidR="003A07A9" w:rsidRPr="00720C41">
          <w:rPr>
            <w:rStyle w:val="af8"/>
            <w:bCs/>
            <w:noProof/>
            <w:lang w:eastAsia="en-US"/>
          </w:rPr>
          <w:t xml:space="preserve">2.3. </w:t>
        </w:r>
        <w:r w:rsidR="003A07A9" w:rsidRPr="00720C41">
          <w:rPr>
            <w:rStyle w:val="af8"/>
            <w:noProof/>
          </w:rPr>
          <w:t>Основные результаты анализа риска аварии на декларируемом объекте</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_Toc67668813 \h </w:instrText>
        </w:r>
        <w:r w:rsidR="003A07A9" w:rsidRPr="00720C41">
          <w:rPr>
            <w:noProof/>
            <w:webHidden/>
          </w:rPr>
        </w:r>
        <w:r w:rsidR="003A07A9" w:rsidRPr="00720C41">
          <w:rPr>
            <w:noProof/>
            <w:webHidden/>
          </w:rPr>
          <w:fldChar w:fldCharType="separate"/>
        </w:r>
        <w:r w:rsidR="00126603" w:rsidRPr="00720C41">
          <w:rPr>
            <w:noProof/>
            <w:webHidden/>
          </w:rPr>
          <w:t>21</w:t>
        </w:r>
        <w:r w:rsidR="003A07A9" w:rsidRPr="00720C41">
          <w:rPr>
            <w:noProof/>
            <w:webHidden/>
          </w:rPr>
          <w:fldChar w:fldCharType="end"/>
        </w:r>
      </w:hyperlink>
    </w:p>
    <w:p w:rsidR="003A07A9" w:rsidRPr="00720C41" w:rsidRDefault="002B1687">
      <w:pPr>
        <w:pStyle w:val="1d"/>
        <w:rPr>
          <w:rFonts w:ascii="Calibri" w:hAnsi="Calibri"/>
          <w:noProof/>
          <w:sz w:val="22"/>
          <w:szCs w:val="22"/>
        </w:rPr>
      </w:pPr>
      <w:hyperlink w:anchor="_Toc67668814" w:history="1">
        <w:r w:rsidR="003A07A9" w:rsidRPr="00720C41">
          <w:rPr>
            <w:rStyle w:val="af8"/>
            <w:bCs/>
            <w:noProof/>
            <w:lang w:eastAsia="en-US"/>
          </w:rPr>
          <w:t xml:space="preserve">2.3.1. </w:t>
        </w:r>
        <w:r w:rsidR="003A07A9" w:rsidRPr="00720C41">
          <w:rPr>
            <w:rStyle w:val="af8"/>
            <w:noProof/>
          </w:rPr>
          <w:t>Результаты анализа условий возникновения и развития аварий</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_Toc67668814 \h </w:instrText>
        </w:r>
        <w:r w:rsidR="003A07A9" w:rsidRPr="00720C41">
          <w:rPr>
            <w:noProof/>
            <w:webHidden/>
          </w:rPr>
        </w:r>
        <w:r w:rsidR="003A07A9" w:rsidRPr="00720C41">
          <w:rPr>
            <w:noProof/>
            <w:webHidden/>
          </w:rPr>
          <w:fldChar w:fldCharType="separate"/>
        </w:r>
        <w:r w:rsidR="00126603" w:rsidRPr="00720C41">
          <w:rPr>
            <w:noProof/>
            <w:webHidden/>
          </w:rPr>
          <w:t>21</w:t>
        </w:r>
        <w:r w:rsidR="003A07A9" w:rsidRPr="00720C41">
          <w:rPr>
            <w:noProof/>
            <w:webHidden/>
          </w:rPr>
          <w:fldChar w:fldCharType="end"/>
        </w:r>
      </w:hyperlink>
    </w:p>
    <w:p w:rsidR="003A07A9" w:rsidRPr="00720C41" w:rsidRDefault="002B1687">
      <w:pPr>
        <w:pStyle w:val="1d"/>
        <w:rPr>
          <w:rFonts w:ascii="Calibri" w:hAnsi="Calibri"/>
          <w:noProof/>
          <w:sz w:val="22"/>
          <w:szCs w:val="22"/>
        </w:rPr>
      </w:pPr>
      <w:hyperlink w:anchor="_Toc67668815" w:history="1">
        <w:r w:rsidR="003A07A9" w:rsidRPr="00720C41">
          <w:rPr>
            <w:rStyle w:val="af8"/>
            <w:bCs/>
            <w:noProof/>
            <w:lang w:eastAsia="en-US"/>
          </w:rPr>
          <w:t xml:space="preserve">2.3.1.1. </w:t>
        </w:r>
        <w:r w:rsidR="003A07A9" w:rsidRPr="00720C41">
          <w:rPr>
            <w:rStyle w:val="af8"/>
            <w:noProof/>
          </w:rPr>
          <w:t>Перечень основных возможных причин и факторов, способствующих возникновению и развитию аварий</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_Toc67668815 \h </w:instrText>
        </w:r>
        <w:r w:rsidR="003A07A9" w:rsidRPr="00720C41">
          <w:rPr>
            <w:noProof/>
            <w:webHidden/>
          </w:rPr>
        </w:r>
        <w:r w:rsidR="003A07A9" w:rsidRPr="00720C41">
          <w:rPr>
            <w:noProof/>
            <w:webHidden/>
          </w:rPr>
          <w:fldChar w:fldCharType="separate"/>
        </w:r>
        <w:r w:rsidR="00126603" w:rsidRPr="00720C41">
          <w:rPr>
            <w:noProof/>
            <w:webHidden/>
          </w:rPr>
          <w:t>21</w:t>
        </w:r>
        <w:r w:rsidR="003A07A9" w:rsidRPr="00720C41">
          <w:rPr>
            <w:noProof/>
            <w:webHidden/>
          </w:rPr>
          <w:fldChar w:fldCharType="end"/>
        </w:r>
      </w:hyperlink>
    </w:p>
    <w:p w:rsidR="003A07A9" w:rsidRPr="00720C41" w:rsidRDefault="002B1687" w:rsidP="003A07A9">
      <w:pPr>
        <w:pStyle w:val="1d"/>
        <w:pageBreakBefore/>
        <w:rPr>
          <w:rFonts w:ascii="Calibri" w:hAnsi="Calibri"/>
          <w:noProof/>
          <w:sz w:val="22"/>
          <w:szCs w:val="22"/>
        </w:rPr>
      </w:pPr>
      <w:hyperlink w:anchor="_Toc67668816" w:history="1">
        <w:r w:rsidR="003A07A9" w:rsidRPr="00720C41">
          <w:rPr>
            <w:rStyle w:val="af8"/>
            <w:bCs/>
            <w:noProof/>
            <w:lang w:eastAsia="en-US"/>
          </w:rPr>
          <w:t xml:space="preserve">2.3.1.2. </w:t>
        </w:r>
        <w:r w:rsidR="003A07A9" w:rsidRPr="00720C41">
          <w:rPr>
            <w:rStyle w:val="af8"/>
            <w:noProof/>
          </w:rPr>
          <w:t>Краткое описание сценариев наиболее вероятных аварий и наиболее опасных по последствиям аварий на декларируемом объекте</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_Toc67668816 \h </w:instrText>
        </w:r>
        <w:r w:rsidR="003A07A9" w:rsidRPr="00720C41">
          <w:rPr>
            <w:noProof/>
            <w:webHidden/>
          </w:rPr>
        </w:r>
        <w:r w:rsidR="003A07A9" w:rsidRPr="00720C41">
          <w:rPr>
            <w:noProof/>
            <w:webHidden/>
          </w:rPr>
          <w:fldChar w:fldCharType="separate"/>
        </w:r>
        <w:r w:rsidR="00126603" w:rsidRPr="00720C41">
          <w:rPr>
            <w:noProof/>
            <w:webHidden/>
          </w:rPr>
          <w:t>22</w:t>
        </w:r>
        <w:r w:rsidR="003A07A9" w:rsidRPr="00720C41">
          <w:rPr>
            <w:noProof/>
            <w:webHidden/>
          </w:rPr>
          <w:fldChar w:fldCharType="end"/>
        </w:r>
      </w:hyperlink>
    </w:p>
    <w:p w:rsidR="003A07A9" w:rsidRPr="00720C41" w:rsidRDefault="002B1687">
      <w:pPr>
        <w:pStyle w:val="1d"/>
        <w:rPr>
          <w:rFonts w:ascii="Calibri" w:hAnsi="Calibri"/>
          <w:noProof/>
          <w:sz w:val="22"/>
          <w:szCs w:val="22"/>
        </w:rPr>
      </w:pPr>
      <w:hyperlink w:anchor="_Toc67668817" w:history="1">
        <w:r w:rsidR="003A07A9" w:rsidRPr="00720C41">
          <w:rPr>
            <w:rStyle w:val="af8"/>
            <w:bCs/>
            <w:noProof/>
            <w:lang w:eastAsia="en-US"/>
          </w:rPr>
          <w:t xml:space="preserve">2.3.1.3. </w:t>
        </w:r>
        <w:r w:rsidR="003A07A9" w:rsidRPr="00720C41">
          <w:rPr>
            <w:rStyle w:val="af8"/>
            <w:noProof/>
          </w:rPr>
          <w:t>Данные о размерах вероятных зон действия поражающих факторов для описанных сценариев аварии на декларируемом объекте</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_Toc67668817 \h </w:instrText>
        </w:r>
        <w:r w:rsidR="003A07A9" w:rsidRPr="00720C41">
          <w:rPr>
            <w:noProof/>
            <w:webHidden/>
          </w:rPr>
        </w:r>
        <w:r w:rsidR="003A07A9" w:rsidRPr="00720C41">
          <w:rPr>
            <w:noProof/>
            <w:webHidden/>
          </w:rPr>
          <w:fldChar w:fldCharType="separate"/>
        </w:r>
        <w:r w:rsidR="00126603" w:rsidRPr="00720C41">
          <w:rPr>
            <w:noProof/>
            <w:webHidden/>
          </w:rPr>
          <w:t>23</w:t>
        </w:r>
        <w:r w:rsidR="003A07A9" w:rsidRPr="00720C41">
          <w:rPr>
            <w:noProof/>
            <w:webHidden/>
          </w:rPr>
          <w:fldChar w:fldCharType="end"/>
        </w:r>
      </w:hyperlink>
    </w:p>
    <w:p w:rsidR="003A07A9" w:rsidRPr="00720C41" w:rsidRDefault="002B1687">
      <w:pPr>
        <w:pStyle w:val="1d"/>
        <w:rPr>
          <w:rFonts w:ascii="Calibri" w:hAnsi="Calibri"/>
          <w:noProof/>
          <w:sz w:val="22"/>
          <w:szCs w:val="22"/>
        </w:rPr>
      </w:pPr>
      <w:hyperlink w:anchor="_Toc67668818" w:history="1">
        <w:r w:rsidR="003A07A9" w:rsidRPr="00720C41">
          <w:rPr>
            <w:rStyle w:val="af8"/>
            <w:bCs/>
            <w:noProof/>
            <w:lang w:eastAsia="en-US"/>
          </w:rPr>
          <w:t xml:space="preserve">2.3.1.4. </w:t>
        </w:r>
        <w:r w:rsidR="003A07A9" w:rsidRPr="00720C41">
          <w:rPr>
            <w:rStyle w:val="af8"/>
            <w:noProof/>
          </w:rPr>
          <w:t>Сведения о возможном числе потерпевших, включая погибших среди работников на декларируемом объекте и иных физических лиц, которым может быть причинен вред здоровью или жизни в результате аварии на декларируемом объекте</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_Toc67668818 \h </w:instrText>
        </w:r>
        <w:r w:rsidR="003A07A9" w:rsidRPr="00720C41">
          <w:rPr>
            <w:noProof/>
            <w:webHidden/>
          </w:rPr>
        </w:r>
        <w:r w:rsidR="003A07A9" w:rsidRPr="00720C41">
          <w:rPr>
            <w:noProof/>
            <w:webHidden/>
          </w:rPr>
          <w:fldChar w:fldCharType="separate"/>
        </w:r>
        <w:r w:rsidR="00126603" w:rsidRPr="00720C41">
          <w:rPr>
            <w:noProof/>
            <w:webHidden/>
          </w:rPr>
          <w:t>35</w:t>
        </w:r>
        <w:r w:rsidR="003A07A9" w:rsidRPr="00720C41">
          <w:rPr>
            <w:noProof/>
            <w:webHidden/>
          </w:rPr>
          <w:fldChar w:fldCharType="end"/>
        </w:r>
      </w:hyperlink>
    </w:p>
    <w:p w:rsidR="003A07A9" w:rsidRPr="00720C41" w:rsidRDefault="002B1687">
      <w:pPr>
        <w:pStyle w:val="1d"/>
        <w:rPr>
          <w:rFonts w:ascii="Calibri" w:hAnsi="Calibri"/>
          <w:noProof/>
          <w:sz w:val="22"/>
          <w:szCs w:val="22"/>
        </w:rPr>
      </w:pPr>
      <w:hyperlink w:anchor="_Toc67668819" w:history="1">
        <w:r w:rsidR="003A07A9" w:rsidRPr="00720C41">
          <w:rPr>
            <w:rStyle w:val="af8"/>
            <w:bCs/>
            <w:noProof/>
            <w:lang w:eastAsia="en-US"/>
          </w:rPr>
          <w:t xml:space="preserve">2.3.1.5. </w:t>
        </w:r>
        <w:r w:rsidR="003A07A9" w:rsidRPr="00720C41">
          <w:rPr>
            <w:rStyle w:val="af8"/>
            <w:noProof/>
          </w:rPr>
          <w:t>Сведения о возможном ущербе имуществу юридическим и физическим лицам от аварий на декларируемом объекте</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_Toc67668819 \h </w:instrText>
        </w:r>
        <w:r w:rsidR="003A07A9" w:rsidRPr="00720C41">
          <w:rPr>
            <w:noProof/>
            <w:webHidden/>
          </w:rPr>
        </w:r>
        <w:r w:rsidR="003A07A9" w:rsidRPr="00720C41">
          <w:rPr>
            <w:noProof/>
            <w:webHidden/>
          </w:rPr>
          <w:fldChar w:fldCharType="separate"/>
        </w:r>
        <w:r w:rsidR="00126603" w:rsidRPr="00720C41">
          <w:rPr>
            <w:noProof/>
            <w:webHidden/>
          </w:rPr>
          <w:t>35</w:t>
        </w:r>
        <w:r w:rsidR="003A07A9" w:rsidRPr="00720C41">
          <w:rPr>
            <w:noProof/>
            <w:webHidden/>
          </w:rPr>
          <w:fldChar w:fldCharType="end"/>
        </w:r>
      </w:hyperlink>
    </w:p>
    <w:p w:rsidR="003A07A9" w:rsidRPr="00720C41" w:rsidRDefault="002B1687">
      <w:pPr>
        <w:pStyle w:val="1d"/>
        <w:rPr>
          <w:rFonts w:ascii="Calibri" w:hAnsi="Calibri"/>
          <w:noProof/>
          <w:sz w:val="22"/>
          <w:szCs w:val="22"/>
        </w:rPr>
      </w:pPr>
      <w:hyperlink w:anchor="_Toc67668820" w:history="1">
        <w:r w:rsidR="003A07A9" w:rsidRPr="00720C41">
          <w:rPr>
            <w:rStyle w:val="af8"/>
            <w:bCs/>
            <w:noProof/>
            <w:lang w:eastAsia="en-US"/>
          </w:rPr>
          <w:t xml:space="preserve">2.3.2. </w:t>
        </w:r>
        <w:r w:rsidR="003A07A9" w:rsidRPr="00720C41">
          <w:rPr>
            <w:rStyle w:val="af8"/>
            <w:noProof/>
          </w:rPr>
          <w:t>Результаты оценки риска аварии на декларируемом объекте</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_Toc67668820 \h </w:instrText>
        </w:r>
        <w:r w:rsidR="003A07A9" w:rsidRPr="00720C41">
          <w:rPr>
            <w:noProof/>
            <w:webHidden/>
          </w:rPr>
        </w:r>
        <w:r w:rsidR="003A07A9" w:rsidRPr="00720C41">
          <w:rPr>
            <w:noProof/>
            <w:webHidden/>
          </w:rPr>
          <w:fldChar w:fldCharType="separate"/>
        </w:r>
        <w:r w:rsidR="00126603" w:rsidRPr="00720C41">
          <w:rPr>
            <w:noProof/>
            <w:webHidden/>
          </w:rPr>
          <w:t>47</w:t>
        </w:r>
        <w:r w:rsidR="003A07A9" w:rsidRPr="00720C41">
          <w:rPr>
            <w:noProof/>
            <w:webHidden/>
          </w:rPr>
          <w:fldChar w:fldCharType="end"/>
        </w:r>
      </w:hyperlink>
    </w:p>
    <w:p w:rsidR="003A07A9" w:rsidRPr="00720C41" w:rsidRDefault="002B1687">
      <w:pPr>
        <w:pStyle w:val="1d"/>
        <w:rPr>
          <w:rFonts w:ascii="Calibri" w:hAnsi="Calibri"/>
          <w:noProof/>
          <w:sz w:val="22"/>
          <w:szCs w:val="22"/>
        </w:rPr>
      </w:pPr>
      <w:hyperlink w:anchor="_Toc67668821" w:history="1">
        <w:r w:rsidR="003A07A9" w:rsidRPr="00720C41">
          <w:rPr>
            <w:rStyle w:val="af8"/>
            <w:bCs/>
            <w:noProof/>
            <w:lang w:eastAsia="en-US"/>
          </w:rPr>
          <w:t>РАЗДЕЛ 3. ОБЕСПЕЧЕНИЕ ТРЕБОВАНИЙ ПРОМЫШЛЕННОЙ БЕЗОПАСНОСТИ</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_Toc67668821 \h </w:instrText>
        </w:r>
        <w:r w:rsidR="003A07A9" w:rsidRPr="00720C41">
          <w:rPr>
            <w:noProof/>
            <w:webHidden/>
          </w:rPr>
        </w:r>
        <w:r w:rsidR="003A07A9" w:rsidRPr="00720C41">
          <w:rPr>
            <w:noProof/>
            <w:webHidden/>
          </w:rPr>
          <w:fldChar w:fldCharType="separate"/>
        </w:r>
        <w:r w:rsidR="00126603" w:rsidRPr="00720C41">
          <w:rPr>
            <w:noProof/>
            <w:webHidden/>
          </w:rPr>
          <w:t>60</w:t>
        </w:r>
        <w:r w:rsidR="003A07A9" w:rsidRPr="00720C41">
          <w:rPr>
            <w:noProof/>
            <w:webHidden/>
          </w:rPr>
          <w:fldChar w:fldCharType="end"/>
        </w:r>
      </w:hyperlink>
    </w:p>
    <w:p w:rsidR="003A07A9" w:rsidRPr="00720C41" w:rsidRDefault="002B1687">
      <w:pPr>
        <w:pStyle w:val="1d"/>
        <w:rPr>
          <w:rFonts w:ascii="Calibri" w:hAnsi="Calibri"/>
          <w:noProof/>
          <w:sz w:val="22"/>
          <w:szCs w:val="22"/>
        </w:rPr>
      </w:pPr>
      <w:hyperlink w:anchor="_Toc67668822" w:history="1">
        <w:r w:rsidR="003A07A9" w:rsidRPr="00720C41">
          <w:rPr>
            <w:rStyle w:val="af8"/>
            <w:bCs/>
            <w:noProof/>
            <w:lang w:eastAsia="en-US"/>
          </w:rPr>
          <w:t xml:space="preserve">3.1. </w:t>
        </w:r>
        <w:r w:rsidR="003A07A9" w:rsidRPr="00720C41">
          <w:rPr>
            <w:rStyle w:val="af8"/>
            <w:noProof/>
          </w:rPr>
          <w:t>Сведения об обеспечении требований промышленной безопасности к эксплуатации декларируемого объекта</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_Toc67668822 \h </w:instrText>
        </w:r>
        <w:r w:rsidR="003A07A9" w:rsidRPr="00720C41">
          <w:rPr>
            <w:noProof/>
            <w:webHidden/>
          </w:rPr>
        </w:r>
        <w:r w:rsidR="003A07A9" w:rsidRPr="00720C41">
          <w:rPr>
            <w:noProof/>
            <w:webHidden/>
          </w:rPr>
          <w:fldChar w:fldCharType="separate"/>
        </w:r>
        <w:r w:rsidR="00126603" w:rsidRPr="00720C41">
          <w:rPr>
            <w:noProof/>
            <w:webHidden/>
          </w:rPr>
          <w:t>60</w:t>
        </w:r>
        <w:r w:rsidR="003A07A9" w:rsidRPr="00720C41">
          <w:rPr>
            <w:noProof/>
            <w:webHidden/>
          </w:rPr>
          <w:fldChar w:fldCharType="end"/>
        </w:r>
      </w:hyperlink>
    </w:p>
    <w:p w:rsidR="003A07A9" w:rsidRPr="00720C41" w:rsidRDefault="002B1687">
      <w:pPr>
        <w:pStyle w:val="1d"/>
        <w:rPr>
          <w:rFonts w:ascii="Calibri" w:hAnsi="Calibri"/>
          <w:noProof/>
          <w:sz w:val="22"/>
          <w:szCs w:val="22"/>
        </w:rPr>
      </w:pPr>
      <w:hyperlink w:anchor="_Toc67668823" w:history="1">
        <w:r w:rsidR="003A07A9" w:rsidRPr="00720C41">
          <w:rPr>
            <w:rStyle w:val="af8"/>
            <w:bCs/>
            <w:noProof/>
            <w:lang w:eastAsia="en-US"/>
          </w:rPr>
          <w:t xml:space="preserve">3.1.1. </w:t>
        </w:r>
        <w:r w:rsidR="003A07A9" w:rsidRPr="00720C41">
          <w:rPr>
            <w:rStyle w:val="af8"/>
            <w:noProof/>
          </w:rPr>
          <w:t>Сведения о выполнении распоряжений и предписаний органов Ростехнадзора</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_Toc67668823 \h </w:instrText>
        </w:r>
        <w:r w:rsidR="003A07A9" w:rsidRPr="00720C41">
          <w:rPr>
            <w:noProof/>
            <w:webHidden/>
          </w:rPr>
        </w:r>
        <w:r w:rsidR="003A07A9" w:rsidRPr="00720C41">
          <w:rPr>
            <w:noProof/>
            <w:webHidden/>
          </w:rPr>
          <w:fldChar w:fldCharType="separate"/>
        </w:r>
        <w:r w:rsidR="00126603" w:rsidRPr="00720C41">
          <w:rPr>
            <w:noProof/>
            <w:webHidden/>
          </w:rPr>
          <w:t>60</w:t>
        </w:r>
        <w:r w:rsidR="003A07A9" w:rsidRPr="00720C41">
          <w:rPr>
            <w:noProof/>
            <w:webHidden/>
          </w:rPr>
          <w:fldChar w:fldCharType="end"/>
        </w:r>
      </w:hyperlink>
    </w:p>
    <w:p w:rsidR="003A07A9" w:rsidRPr="00720C41" w:rsidRDefault="002B1687">
      <w:pPr>
        <w:pStyle w:val="1d"/>
        <w:rPr>
          <w:rFonts w:ascii="Calibri" w:hAnsi="Calibri"/>
          <w:noProof/>
          <w:sz w:val="22"/>
          <w:szCs w:val="22"/>
        </w:rPr>
      </w:pPr>
      <w:hyperlink w:anchor="_Toc67668824" w:history="1">
        <w:r w:rsidR="003A07A9" w:rsidRPr="00720C41">
          <w:rPr>
            <w:rStyle w:val="af8"/>
            <w:bCs/>
            <w:noProof/>
            <w:lang w:eastAsia="en-US"/>
          </w:rPr>
          <w:t xml:space="preserve">3.1.2. </w:t>
        </w:r>
        <w:r w:rsidR="003A07A9" w:rsidRPr="00720C41">
          <w:rPr>
            <w:rStyle w:val="af8"/>
            <w:noProof/>
          </w:rPr>
          <w:t>Перечень имеющихся и необходимых лицензий Ростехнадзора на виды деятельности, связанные с эксплуатацией декларируемого объекта</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_Toc67668824 \h </w:instrText>
        </w:r>
        <w:r w:rsidR="003A07A9" w:rsidRPr="00720C41">
          <w:rPr>
            <w:noProof/>
            <w:webHidden/>
          </w:rPr>
        </w:r>
        <w:r w:rsidR="003A07A9" w:rsidRPr="00720C41">
          <w:rPr>
            <w:noProof/>
            <w:webHidden/>
          </w:rPr>
          <w:fldChar w:fldCharType="separate"/>
        </w:r>
        <w:r w:rsidR="00126603" w:rsidRPr="00720C41">
          <w:rPr>
            <w:noProof/>
            <w:webHidden/>
          </w:rPr>
          <w:t>60</w:t>
        </w:r>
        <w:r w:rsidR="003A07A9" w:rsidRPr="00720C41">
          <w:rPr>
            <w:noProof/>
            <w:webHidden/>
          </w:rPr>
          <w:fldChar w:fldCharType="end"/>
        </w:r>
      </w:hyperlink>
    </w:p>
    <w:p w:rsidR="003A07A9" w:rsidRPr="00720C41" w:rsidRDefault="002B1687">
      <w:pPr>
        <w:pStyle w:val="1d"/>
        <w:rPr>
          <w:rFonts w:ascii="Calibri" w:hAnsi="Calibri"/>
          <w:noProof/>
          <w:sz w:val="22"/>
          <w:szCs w:val="22"/>
        </w:rPr>
      </w:pPr>
      <w:hyperlink w:anchor="_Toc67668825" w:history="1">
        <w:r w:rsidR="003A07A9" w:rsidRPr="00720C41">
          <w:rPr>
            <w:rStyle w:val="af8"/>
            <w:bCs/>
            <w:noProof/>
            <w:lang w:eastAsia="en-US"/>
          </w:rPr>
          <w:t xml:space="preserve">3.1.3. </w:t>
        </w:r>
        <w:r w:rsidR="003A07A9" w:rsidRPr="00720C41">
          <w:rPr>
            <w:rStyle w:val="af8"/>
            <w:noProof/>
          </w:rPr>
          <w:t>Сведения о профессиональной и противоаварийной подготовке персонала в соответствии с положением о системе управления промышленной безопасности, утвержденным руководителем организации, эксплуатирующей опасный производственный объект I или II классов опасности</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_Toc67668825 \h </w:instrText>
        </w:r>
        <w:r w:rsidR="003A07A9" w:rsidRPr="00720C41">
          <w:rPr>
            <w:noProof/>
            <w:webHidden/>
          </w:rPr>
        </w:r>
        <w:r w:rsidR="003A07A9" w:rsidRPr="00720C41">
          <w:rPr>
            <w:noProof/>
            <w:webHidden/>
          </w:rPr>
          <w:fldChar w:fldCharType="separate"/>
        </w:r>
        <w:r w:rsidR="00126603" w:rsidRPr="00720C41">
          <w:rPr>
            <w:noProof/>
            <w:webHidden/>
          </w:rPr>
          <w:t>60</w:t>
        </w:r>
        <w:r w:rsidR="003A07A9" w:rsidRPr="00720C41">
          <w:rPr>
            <w:noProof/>
            <w:webHidden/>
          </w:rPr>
          <w:fldChar w:fldCharType="end"/>
        </w:r>
      </w:hyperlink>
    </w:p>
    <w:p w:rsidR="003A07A9" w:rsidRPr="00720C41" w:rsidRDefault="002B1687">
      <w:pPr>
        <w:pStyle w:val="1d"/>
        <w:rPr>
          <w:rFonts w:ascii="Calibri" w:hAnsi="Calibri"/>
          <w:noProof/>
          <w:sz w:val="22"/>
          <w:szCs w:val="22"/>
        </w:rPr>
      </w:pPr>
      <w:hyperlink w:anchor="_Toc67668826" w:history="1">
        <w:r w:rsidR="003A07A9" w:rsidRPr="00720C41">
          <w:rPr>
            <w:rStyle w:val="af8"/>
            <w:bCs/>
            <w:noProof/>
            <w:lang w:eastAsia="en-US"/>
          </w:rPr>
          <w:t xml:space="preserve">3.1.4. </w:t>
        </w:r>
        <w:r w:rsidR="003A07A9" w:rsidRPr="00720C41">
          <w:rPr>
            <w:rStyle w:val="af8"/>
            <w:noProof/>
          </w:rPr>
          <w:t>Сведения о системе управления промышленной безопасностью, включая данные о производственном контроле за соблюдением требований промышленной безопасности</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_Toc67668826 \h </w:instrText>
        </w:r>
        <w:r w:rsidR="003A07A9" w:rsidRPr="00720C41">
          <w:rPr>
            <w:noProof/>
            <w:webHidden/>
          </w:rPr>
        </w:r>
        <w:r w:rsidR="003A07A9" w:rsidRPr="00720C41">
          <w:rPr>
            <w:noProof/>
            <w:webHidden/>
          </w:rPr>
          <w:fldChar w:fldCharType="separate"/>
        </w:r>
        <w:r w:rsidR="00126603" w:rsidRPr="00720C41">
          <w:rPr>
            <w:noProof/>
            <w:webHidden/>
          </w:rPr>
          <w:t>63</w:t>
        </w:r>
        <w:r w:rsidR="003A07A9" w:rsidRPr="00720C41">
          <w:rPr>
            <w:noProof/>
            <w:webHidden/>
          </w:rPr>
          <w:fldChar w:fldCharType="end"/>
        </w:r>
      </w:hyperlink>
    </w:p>
    <w:p w:rsidR="003A07A9" w:rsidRPr="00720C41" w:rsidRDefault="002B1687">
      <w:pPr>
        <w:pStyle w:val="1d"/>
        <w:rPr>
          <w:rFonts w:ascii="Calibri" w:hAnsi="Calibri"/>
          <w:noProof/>
          <w:sz w:val="22"/>
          <w:szCs w:val="22"/>
        </w:rPr>
      </w:pPr>
      <w:hyperlink w:anchor="_Toc67668827" w:history="1">
        <w:r w:rsidR="003A07A9" w:rsidRPr="00720C41">
          <w:rPr>
            <w:rStyle w:val="af8"/>
            <w:bCs/>
            <w:noProof/>
            <w:lang w:eastAsia="en-US"/>
          </w:rPr>
          <w:t xml:space="preserve">3.1.5. </w:t>
        </w:r>
        <w:r w:rsidR="003A07A9" w:rsidRPr="00720C41">
          <w:rPr>
            <w:rStyle w:val="af8"/>
            <w:noProof/>
          </w:rPr>
          <w:t>Сведения о системе проведения сбора информации о произошедших инцидентах и авариях и анализе этой информации</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_Toc67668827 \h </w:instrText>
        </w:r>
        <w:r w:rsidR="003A07A9" w:rsidRPr="00720C41">
          <w:rPr>
            <w:noProof/>
            <w:webHidden/>
          </w:rPr>
        </w:r>
        <w:r w:rsidR="003A07A9" w:rsidRPr="00720C41">
          <w:rPr>
            <w:noProof/>
            <w:webHidden/>
          </w:rPr>
          <w:fldChar w:fldCharType="separate"/>
        </w:r>
        <w:r w:rsidR="00126603" w:rsidRPr="00720C41">
          <w:rPr>
            <w:noProof/>
            <w:webHidden/>
          </w:rPr>
          <w:t>64</w:t>
        </w:r>
        <w:r w:rsidR="003A07A9" w:rsidRPr="00720C41">
          <w:rPr>
            <w:noProof/>
            <w:webHidden/>
          </w:rPr>
          <w:fldChar w:fldCharType="end"/>
        </w:r>
      </w:hyperlink>
    </w:p>
    <w:p w:rsidR="003A07A9" w:rsidRPr="00720C41" w:rsidRDefault="002B1687">
      <w:pPr>
        <w:pStyle w:val="1d"/>
        <w:rPr>
          <w:rFonts w:ascii="Calibri" w:hAnsi="Calibri"/>
          <w:noProof/>
          <w:sz w:val="22"/>
          <w:szCs w:val="22"/>
        </w:rPr>
      </w:pPr>
      <w:hyperlink w:anchor="_Toc67668828" w:history="1">
        <w:r w:rsidR="003A07A9" w:rsidRPr="00720C41">
          <w:rPr>
            <w:rStyle w:val="af8"/>
            <w:bCs/>
            <w:noProof/>
            <w:lang w:eastAsia="en-US"/>
          </w:rPr>
          <w:t>3.1.6. Перечень проведенных работ по анализу опасностей технологических процессов, количественной оценке риска аварий на декларируемом объекте и техническому диагностированию с указанием сведений об организациях, проводивших указанные работы</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_Toc67668828 \h </w:instrText>
        </w:r>
        <w:r w:rsidR="003A07A9" w:rsidRPr="00720C41">
          <w:rPr>
            <w:noProof/>
            <w:webHidden/>
          </w:rPr>
        </w:r>
        <w:r w:rsidR="003A07A9" w:rsidRPr="00720C41">
          <w:rPr>
            <w:noProof/>
            <w:webHidden/>
          </w:rPr>
          <w:fldChar w:fldCharType="separate"/>
        </w:r>
        <w:r w:rsidR="00126603" w:rsidRPr="00720C41">
          <w:rPr>
            <w:noProof/>
            <w:webHidden/>
          </w:rPr>
          <w:t>66</w:t>
        </w:r>
        <w:r w:rsidR="003A07A9" w:rsidRPr="00720C41">
          <w:rPr>
            <w:noProof/>
            <w:webHidden/>
          </w:rPr>
          <w:fldChar w:fldCharType="end"/>
        </w:r>
      </w:hyperlink>
    </w:p>
    <w:p w:rsidR="003A07A9" w:rsidRPr="00720C41" w:rsidRDefault="002B1687">
      <w:pPr>
        <w:pStyle w:val="1d"/>
        <w:rPr>
          <w:rFonts w:ascii="Calibri" w:hAnsi="Calibri"/>
          <w:noProof/>
          <w:sz w:val="22"/>
          <w:szCs w:val="22"/>
        </w:rPr>
      </w:pPr>
      <w:hyperlink w:anchor="_Toc67668829" w:history="1">
        <w:r w:rsidR="003A07A9" w:rsidRPr="00720C41">
          <w:rPr>
            <w:rStyle w:val="af8"/>
            <w:bCs/>
            <w:noProof/>
            <w:lang w:eastAsia="en-US"/>
          </w:rPr>
          <w:t xml:space="preserve">3.1.7. </w:t>
        </w:r>
        <w:r w:rsidR="003A07A9" w:rsidRPr="00720C41">
          <w:rPr>
            <w:rStyle w:val="af8"/>
            <w:noProof/>
          </w:rPr>
          <w:t>Сведения об экспертизе промышленной безопасности с указанием наименования объекта экспертизы, даты и номера заключения, а также даты внесения заключения в реестр заключений экспертизы промышленной безопасности (для действующих объектов)</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_Toc67668829 \h </w:instrText>
        </w:r>
        <w:r w:rsidR="003A07A9" w:rsidRPr="00720C41">
          <w:rPr>
            <w:noProof/>
            <w:webHidden/>
          </w:rPr>
        </w:r>
        <w:r w:rsidR="003A07A9" w:rsidRPr="00720C41">
          <w:rPr>
            <w:noProof/>
            <w:webHidden/>
          </w:rPr>
          <w:fldChar w:fldCharType="separate"/>
        </w:r>
        <w:r w:rsidR="00126603" w:rsidRPr="00720C41">
          <w:rPr>
            <w:noProof/>
            <w:webHidden/>
          </w:rPr>
          <w:t>66</w:t>
        </w:r>
        <w:r w:rsidR="003A07A9" w:rsidRPr="00720C41">
          <w:rPr>
            <w:noProof/>
            <w:webHidden/>
          </w:rPr>
          <w:fldChar w:fldCharType="end"/>
        </w:r>
      </w:hyperlink>
    </w:p>
    <w:p w:rsidR="003A07A9" w:rsidRPr="00720C41" w:rsidRDefault="002B1687">
      <w:pPr>
        <w:pStyle w:val="1d"/>
        <w:rPr>
          <w:rFonts w:ascii="Calibri" w:hAnsi="Calibri"/>
          <w:noProof/>
          <w:sz w:val="22"/>
          <w:szCs w:val="22"/>
        </w:rPr>
      </w:pPr>
      <w:hyperlink w:anchor="_Toc67668830" w:history="1">
        <w:r w:rsidR="003A07A9" w:rsidRPr="00720C41">
          <w:rPr>
            <w:rStyle w:val="af8"/>
            <w:bCs/>
            <w:noProof/>
            <w:lang w:eastAsia="en-US"/>
          </w:rPr>
          <w:t xml:space="preserve">3.1.8. </w:t>
        </w:r>
        <w:r w:rsidR="003A07A9" w:rsidRPr="00720C41">
          <w:rPr>
            <w:rStyle w:val="af8"/>
            <w:noProof/>
          </w:rPr>
          <w:t>Сведения о соответствии условий эксплуатации декларируемого объекта требованиям федеральных норм и правил в области промышленной безопасности, обосновании безопасности декларируемого объекта (при наличии)</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_Toc67668830 \h </w:instrText>
        </w:r>
        <w:r w:rsidR="003A07A9" w:rsidRPr="00720C41">
          <w:rPr>
            <w:noProof/>
            <w:webHidden/>
          </w:rPr>
        </w:r>
        <w:r w:rsidR="003A07A9" w:rsidRPr="00720C41">
          <w:rPr>
            <w:noProof/>
            <w:webHidden/>
          </w:rPr>
          <w:fldChar w:fldCharType="separate"/>
        </w:r>
        <w:r w:rsidR="00126603" w:rsidRPr="00720C41">
          <w:rPr>
            <w:noProof/>
            <w:webHidden/>
          </w:rPr>
          <w:t>66</w:t>
        </w:r>
        <w:r w:rsidR="003A07A9" w:rsidRPr="00720C41">
          <w:rPr>
            <w:noProof/>
            <w:webHidden/>
          </w:rPr>
          <w:fldChar w:fldCharType="end"/>
        </w:r>
      </w:hyperlink>
    </w:p>
    <w:p w:rsidR="003A07A9" w:rsidRPr="00720C41" w:rsidRDefault="002B1687">
      <w:pPr>
        <w:pStyle w:val="1d"/>
        <w:rPr>
          <w:rFonts w:ascii="Calibri" w:hAnsi="Calibri"/>
          <w:noProof/>
          <w:sz w:val="22"/>
          <w:szCs w:val="22"/>
        </w:rPr>
      </w:pPr>
      <w:hyperlink w:anchor="_Toc67668831" w:history="1">
        <w:r w:rsidR="003A07A9" w:rsidRPr="00720C41">
          <w:rPr>
            <w:rStyle w:val="af8"/>
            <w:bCs/>
            <w:noProof/>
            <w:lang w:eastAsia="en-US"/>
          </w:rPr>
          <w:t>3.1.9. Сведения о принятых мерах по предотвращению постороннего вмешательства в деятельность на декларируемом объекте, а также по противодействию возможным террористическим актам</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_Toc67668831 \h </w:instrText>
        </w:r>
        <w:r w:rsidR="003A07A9" w:rsidRPr="00720C41">
          <w:rPr>
            <w:noProof/>
            <w:webHidden/>
          </w:rPr>
        </w:r>
        <w:r w:rsidR="003A07A9" w:rsidRPr="00720C41">
          <w:rPr>
            <w:noProof/>
            <w:webHidden/>
          </w:rPr>
          <w:fldChar w:fldCharType="separate"/>
        </w:r>
        <w:r w:rsidR="00126603" w:rsidRPr="00720C41">
          <w:rPr>
            <w:noProof/>
            <w:webHidden/>
          </w:rPr>
          <w:t>69</w:t>
        </w:r>
        <w:r w:rsidR="003A07A9" w:rsidRPr="00720C41">
          <w:rPr>
            <w:noProof/>
            <w:webHidden/>
          </w:rPr>
          <w:fldChar w:fldCharType="end"/>
        </w:r>
      </w:hyperlink>
    </w:p>
    <w:p w:rsidR="003A07A9" w:rsidRPr="00720C41" w:rsidRDefault="002B1687">
      <w:pPr>
        <w:pStyle w:val="1d"/>
        <w:rPr>
          <w:rFonts w:ascii="Calibri" w:hAnsi="Calibri"/>
          <w:noProof/>
          <w:sz w:val="22"/>
          <w:szCs w:val="22"/>
        </w:rPr>
      </w:pPr>
      <w:hyperlink w:anchor="_Toc67668832" w:history="1">
        <w:r w:rsidR="003A07A9" w:rsidRPr="00720C41">
          <w:rPr>
            <w:rStyle w:val="af8"/>
            <w:bCs/>
            <w:noProof/>
            <w:lang w:eastAsia="en-US"/>
          </w:rPr>
          <w:t xml:space="preserve">3.2. </w:t>
        </w:r>
        <w:r w:rsidR="003A07A9" w:rsidRPr="00720C41">
          <w:rPr>
            <w:rStyle w:val="af8"/>
            <w:noProof/>
          </w:rPr>
          <w:t>Сведения об обеспечении требований промышленной безопасности по готовности к действиям по локализации и ликвидации последствий аварий</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_Toc67668832 \h </w:instrText>
        </w:r>
        <w:r w:rsidR="003A07A9" w:rsidRPr="00720C41">
          <w:rPr>
            <w:noProof/>
            <w:webHidden/>
          </w:rPr>
        </w:r>
        <w:r w:rsidR="003A07A9" w:rsidRPr="00720C41">
          <w:rPr>
            <w:noProof/>
            <w:webHidden/>
          </w:rPr>
          <w:fldChar w:fldCharType="separate"/>
        </w:r>
        <w:r w:rsidR="00126603" w:rsidRPr="00720C41">
          <w:rPr>
            <w:noProof/>
            <w:webHidden/>
          </w:rPr>
          <w:t>70</w:t>
        </w:r>
        <w:r w:rsidR="003A07A9" w:rsidRPr="00720C41">
          <w:rPr>
            <w:noProof/>
            <w:webHidden/>
          </w:rPr>
          <w:fldChar w:fldCharType="end"/>
        </w:r>
      </w:hyperlink>
    </w:p>
    <w:p w:rsidR="003A07A9" w:rsidRPr="00720C41" w:rsidRDefault="002B1687">
      <w:pPr>
        <w:pStyle w:val="1d"/>
        <w:rPr>
          <w:rFonts w:ascii="Calibri" w:hAnsi="Calibri"/>
          <w:noProof/>
          <w:sz w:val="22"/>
          <w:szCs w:val="22"/>
        </w:rPr>
      </w:pPr>
      <w:hyperlink w:anchor="_Toc67668833" w:history="1">
        <w:r w:rsidR="003A07A9" w:rsidRPr="00720C41">
          <w:rPr>
            <w:rStyle w:val="af8"/>
            <w:bCs/>
            <w:noProof/>
            <w:lang w:eastAsia="en-US"/>
          </w:rPr>
          <w:t xml:space="preserve">3.2.1. </w:t>
        </w:r>
        <w:r w:rsidR="003A07A9" w:rsidRPr="00720C41">
          <w:rPr>
            <w:rStyle w:val="af8"/>
            <w:noProof/>
          </w:rPr>
          <w:t>Сведения о мероприятиях по локализации и ликвидации последствий аварий на декларируемом объекте</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_Toc67668833 \h </w:instrText>
        </w:r>
        <w:r w:rsidR="003A07A9" w:rsidRPr="00720C41">
          <w:rPr>
            <w:noProof/>
            <w:webHidden/>
          </w:rPr>
        </w:r>
        <w:r w:rsidR="003A07A9" w:rsidRPr="00720C41">
          <w:rPr>
            <w:noProof/>
            <w:webHidden/>
          </w:rPr>
          <w:fldChar w:fldCharType="separate"/>
        </w:r>
        <w:r w:rsidR="00126603" w:rsidRPr="00720C41">
          <w:rPr>
            <w:noProof/>
            <w:webHidden/>
          </w:rPr>
          <w:t>70</w:t>
        </w:r>
        <w:r w:rsidR="003A07A9" w:rsidRPr="00720C41">
          <w:rPr>
            <w:noProof/>
            <w:webHidden/>
          </w:rPr>
          <w:fldChar w:fldCharType="end"/>
        </w:r>
      </w:hyperlink>
    </w:p>
    <w:p w:rsidR="003A07A9" w:rsidRPr="00720C41" w:rsidRDefault="002B1687">
      <w:pPr>
        <w:pStyle w:val="1d"/>
        <w:rPr>
          <w:rFonts w:ascii="Calibri" w:hAnsi="Calibri"/>
          <w:noProof/>
          <w:sz w:val="22"/>
          <w:szCs w:val="22"/>
        </w:rPr>
      </w:pPr>
      <w:hyperlink w:anchor="_Toc67668834" w:history="1">
        <w:r w:rsidR="003A07A9" w:rsidRPr="00720C41">
          <w:rPr>
            <w:rStyle w:val="af8"/>
            <w:bCs/>
            <w:noProof/>
            <w:lang w:eastAsia="en-US"/>
          </w:rPr>
          <w:t xml:space="preserve">3.2.2. </w:t>
        </w:r>
        <w:r w:rsidR="003A07A9" w:rsidRPr="00720C41">
          <w:rPr>
            <w:rStyle w:val="af8"/>
            <w:noProof/>
          </w:rPr>
          <w:t>Сведения о составе противоаварийных сил, аварийно-спасательных и других служб обеспечения промышленной безопасности</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_Toc67668834 \h </w:instrText>
        </w:r>
        <w:r w:rsidR="003A07A9" w:rsidRPr="00720C41">
          <w:rPr>
            <w:noProof/>
            <w:webHidden/>
          </w:rPr>
        </w:r>
        <w:r w:rsidR="003A07A9" w:rsidRPr="00720C41">
          <w:rPr>
            <w:noProof/>
            <w:webHidden/>
          </w:rPr>
          <w:fldChar w:fldCharType="separate"/>
        </w:r>
        <w:r w:rsidR="00126603" w:rsidRPr="00720C41">
          <w:rPr>
            <w:noProof/>
            <w:webHidden/>
          </w:rPr>
          <w:t>73</w:t>
        </w:r>
        <w:r w:rsidR="003A07A9" w:rsidRPr="00720C41">
          <w:rPr>
            <w:noProof/>
            <w:webHidden/>
          </w:rPr>
          <w:fldChar w:fldCharType="end"/>
        </w:r>
      </w:hyperlink>
    </w:p>
    <w:p w:rsidR="003A07A9" w:rsidRPr="00720C41" w:rsidRDefault="002B1687">
      <w:pPr>
        <w:pStyle w:val="1d"/>
        <w:rPr>
          <w:rFonts w:ascii="Calibri" w:hAnsi="Calibri"/>
          <w:noProof/>
          <w:sz w:val="22"/>
          <w:szCs w:val="22"/>
        </w:rPr>
      </w:pPr>
      <w:hyperlink w:anchor="_Toc67668835" w:history="1">
        <w:r w:rsidR="003A07A9" w:rsidRPr="00720C41">
          <w:rPr>
            <w:rStyle w:val="af8"/>
            <w:bCs/>
            <w:noProof/>
            <w:lang w:eastAsia="en-US"/>
          </w:rPr>
          <w:t xml:space="preserve">3.2.3. </w:t>
        </w:r>
        <w:r w:rsidR="003A07A9" w:rsidRPr="00720C41">
          <w:rPr>
            <w:rStyle w:val="af8"/>
            <w:noProof/>
          </w:rPr>
          <w:t>Сведения о финансовых и материальных ресурсах для локализации и ликвидации последствий аварий на декларируемом объекте</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_Toc67668835 \h </w:instrText>
        </w:r>
        <w:r w:rsidR="003A07A9" w:rsidRPr="00720C41">
          <w:rPr>
            <w:noProof/>
            <w:webHidden/>
          </w:rPr>
        </w:r>
        <w:r w:rsidR="003A07A9" w:rsidRPr="00720C41">
          <w:rPr>
            <w:noProof/>
            <w:webHidden/>
          </w:rPr>
          <w:fldChar w:fldCharType="separate"/>
        </w:r>
        <w:r w:rsidR="00126603" w:rsidRPr="00720C41">
          <w:rPr>
            <w:noProof/>
            <w:webHidden/>
          </w:rPr>
          <w:t>76</w:t>
        </w:r>
        <w:r w:rsidR="003A07A9" w:rsidRPr="00720C41">
          <w:rPr>
            <w:noProof/>
            <w:webHidden/>
          </w:rPr>
          <w:fldChar w:fldCharType="end"/>
        </w:r>
      </w:hyperlink>
    </w:p>
    <w:p w:rsidR="003A07A9" w:rsidRPr="00720C41" w:rsidRDefault="002B1687">
      <w:pPr>
        <w:pStyle w:val="1d"/>
        <w:rPr>
          <w:rFonts w:ascii="Calibri" w:hAnsi="Calibri"/>
          <w:noProof/>
          <w:sz w:val="22"/>
          <w:szCs w:val="22"/>
        </w:rPr>
      </w:pPr>
      <w:hyperlink w:anchor="_Toc67668836" w:history="1">
        <w:r w:rsidR="003A07A9" w:rsidRPr="00720C41">
          <w:rPr>
            <w:rStyle w:val="af8"/>
            <w:bCs/>
            <w:noProof/>
            <w:lang w:eastAsia="en-US"/>
          </w:rPr>
          <w:t xml:space="preserve">3.2.4. </w:t>
        </w:r>
        <w:r w:rsidR="003A07A9" w:rsidRPr="00720C41">
          <w:rPr>
            <w:rStyle w:val="af8"/>
            <w:noProof/>
          </w:rPr>
          <w:t xml:space="preserve">Сведения о системе оповещения в случаях возникновения аварии с приведением схемы оповещения, указанием порядка действий в случае аварии, а также сведений о </w:t>
        </w:r>
        <w:r w:rsidR="003A07A9" w:rsidRPr="00720C41">
          <w:rPr>
            <w:rStyle w:val="af8"/>
            <w:noProof/>
          </w:rPr>
          <w:lastRenderedPageBreak/>
          <w:t>взаимодействии с другими организациями по предупреждению, локализации и ликвидации последствий аварий на декларируемом объекте</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_Toc67668836 \h </w:instrText>
        </w:r>
        <w:r w:rsidR="003A07A9" w:rsidRPr="00720C41">
          <w:rPr>
            <w:noProof/>
            <w:webHidden/>
          </w:rPr>
        </w:r>
        <w:r w:rsidR="003A07A9" w:rsidRPr="00720C41">
          <w:rPr>
            <w:noProof/>
            <w:webHidden/>
          </w:rPr>
          <w:fldChar w:fldCharType="separate"/>
        </w:r>
        <w:r w:rsidR="00126603" w:rsidRPr="00720C41">
          <w:rPr>
            <w:noProof/>
            <w:webHidden/>
          </w:rPr>
          <w:t>78</w:t>
        </w:r>
        <w:r w:rsidR="003A07A9" w:rsidRPr="00720C41">
          <w:rPr>
            <w:noProof/>
            <w:webHidden/>
          </w:rPr>
          <w:fldChar w:fldCharType="end"/>
        </w:r>
      </w:hyperlink>
    </w:p>
    <w:p w:rsidR="003A07A9" w:rsidRPr="00720C41" w:rsidRDefault="002B1687">
      <w:pPr>
        <w:pStyle w:val="1d"/>
        <w:rPr>
          <w:rFonts w:ascii="Calibri" w:hAnsi="Calibri"/>
          <w:noProof/>
          <w:sz w:val="22"/>
          <w:szCs w:val="22"/>
        </w:rPr>
      </w:pPr>
      <w:hyperlink w:anchor="_Toc67668837" w:history="1">
        <w:r w:rsidR="003A07A9" w:rsidRPr="00720C41">
          <w:rPr>
            <w:rStyle w:val="af8"/>
            <w:bCs/>
            <w:noProof/>
            <w:lang w:eastAsia="en-US"/>
          </w:rPr>
          <w:t>РАЗДЕЛ 4. ВЫВОДЫ</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_Toc67668837 \h </w:instrText>
        </w:r>
        <w:r w:rsidR="003A07A9" w:rsidRPr="00720C41">
          <w:rPr>
            <w:noProof/>
            <w:webHidden/>
          </w:rPr>
        </w:r>
        <w:r w:rsidR="003A07A9" w:rsidRPr="00720C41">
          <w:rPr>
            <w:noProof/>
            <w:webHidden/>
          </w:rPr>
          <w:fldChar w:fldCharType="separate"/>
        </w:r>
        <w:r w:rsidR="00126603" w:rsidRPr="00720C41">
          <w:rPr>
            <w:noProof/>
            <w:webHidden/>
          </w:rPr>
          <w:t>80</w:t>
        </w:r>
        <w:r w:rsidR="003A07A9" w:rsidRPr="00720C41">
          <w:rPr>
            <w:noProof/>
            <w:webHidden/>
          </w:rPr>
          <w:fldChar w:fldCharType="end"/>
        </w:r>
      </w:hyperlink>
    </w:p>
    <w:p w:rsidR="003A07A9" w:rsidRPr="00720C41" w:rsidRDefault="002B1687">
      <w:pPr>
        <w:pStyle w:val="1d"/>
        <w:rPr>
          <w:rFonts w:ascii="Calibri" w:hAnsi="Calibri"/>
          <w:noProof/>
          <w:sz w:val="22"/>
          <w:szCs w:val="22"/>
        </w:rPr>
      </w:pPr>
      <w:hyperlink w:anchor="_Toc67668838" w:history="1">
        <w:r w:rsidR="003A07A9" w:rsidRPr="00720C41">
          <w:rPr>
            <w:rStyle w:val="af8"/>
            <w:bCs/>
            <w:noProof/>
            <w:lang w:eastAsia="en-US"/>
          </w:rPr>
          <w:t xml:space="preserve">4.1. </w:t>
        </w:r>
        <w:r w:rsidR="003A07A9" w:rsidRPr="00720C41">
          <w:rPr>
            <w:rStyle w:val="af8"/>
            <w:noProof/>
          </w:rPr>
          <w:t>Перечень наиболее опасных производственных участков декларируемого объекта с указанием показателей риска аварий</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_Toc67668838 \h </w:instrText>
        </w:r>
        <w:r w:rsidR="003A07A9" w:rsidRPr="00720C41">
          <w:rPr>
            <w:noProof/>
            <w:webHidden/>
          </w:rPr>
        </w:r>
        <w:r w:rsidR="003A07A9" w:rsidRPr="00720C41">
          <w:rPr>
            <w:noProof/>
            <w:webHidden/>
          </w:rPr>
          <w:fldChar w:fldCharType="separate"/>
        </w:r>
        <w:r w:rsidR="00126603" w:rsidRPr="00720C41">
          <w:rPr>
            <w:noProof/>
            <w:webHidden/>
          </w:rPr>
          <w:t>80</w:t>
        </w:r>
        <w:r w:rsidR="003A07A9" w:rsidRPr="00720C41">
          <w:rPr>
            <w:noProof/>
            <w:webHidden/>
          </w:rPr>
          <w:fldChar w:fldCharType="end"/>
        </w:r>
      </w:hyperlink>
    </w:p>
    <w:p w:rsidR="003A07A9" w:rsidRPr="00720C41" w:rsidRDefault="002B1687">
      <w:pPr>
        <w:pStyle w:val="1d"/>
        <w:rPr>
          <w:rFonts w:ascii="Calibri" w:hAnsi="Calibri"/>
          <w:noProof/>
          <w:sz w:val="22"/>
          <w:szCs w:val="22"/>
        </w:rPr>
      </w:pPr>
      <w:hyperlink w:anchor="_Toc67668839" w:history="1">
        <w:r w:rsidR="003A07A9" w:rsidRPr="00720C41">
          <w:rPr>
            <w:rStyle w:val="af8"/>
            <w:bCs/>
            <w:noProof/>
            <w:lang w:eastAsia="en-US"/>
          </w:rPr>
          <w:t xml:space="preserve">4.2. </w:t>
        </w:r>
        <w:r w:rsidR="003A07A9" w:rsidRPr="00720C41">
          <w:rPr>
            <w:rStyle w:val="af8"/>
            <w:noProof/>
          </w:rPr>
          <w:t>Перечень наиболее значимых факторов, влияющих на показатели риска</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_Toc67668839 \h </w:instrText>
        </w:r>
        <w:r w:rsidR="003A07A9" w:rsidRPr="00720C41">
          <w:rPr>
            <w:noProof/>
            <w:webHidden/>
          </w:rPr>
        </w:r>
        <w:r w:rsidR="003A07A9" w:rsidRPr="00720C41">
          <w:rPr>
            <w:noProof/>
            <w:webHidden/>
          </w:rPr>
          <w:fldChar w:fldCharType="separate"/>
        </w:r>
        <w:r w:rsidR="00126603" w:rsidRPr="00720C41">
          <w:rPr>
            <w:noProof/>
            <w:webHidden/>
          </w:rPr>
          <w:t>81</w:t>
        </w:r>
        <w:r w:rsidR="003A07A9" w:rsidRPr="00720C41">
          <w:rPr>
            <w:noProof/>
            <w:webHidden/>
          </w:rPr>
          <w:fldChar w:fldCharType="end"/>
        </w:r>
      </w:hyperlink>
    </w:p>
    <w:p w:rsidR="003A07A9" w:rsidRPr="00720C41" w:rsidRDefault="002B1687">
      <w:pPr>
        <w:pStyle w:val="1d"/>
        <w:rPr>
          <w:rFonts w:ascii="Calibri" w:hAnsi="Calibri"/>
          <w:noProof/>
          <w:sz w:val="22"/>
          <w:szCs w:val="22"/>
        </w:rPr>
      </w:pPr>
      <w:hyperlink w:anchor="_Toc67668840" w:history="1">
        <w:r w:rsidR="003A07A9" w:rsidRPr="00720C41">
          <w:rPr>
            <w:rStyle w:val="af8"/>
            <w:bCs/>
            <w:noProof/>
            <w:lang w:eastAsia="en-US"/>
          </w:rPr>
          <w:t xml:space="preserve">4.3. </w:t>
        </w:r>
        <w:r w:rsidR="003A07A9" w:rsidRPr="00720C41">
          <w:rPr>
            <w:rStyle w:val="af8"/>
            <w:noProof/>
          </w:rPr>
          <w:t>Перечень основных мер, направленных на уменьшение риска аварий</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_Toc67668840 \h </w:instrText>
        </w:r>
        <w:r w:rsidR="003A07A9" w:rsidRPr="00720C41">
          <w:rPr>
            <w:noProof/>
            <w:webHidden/>
          </w:rPr>
        </w:r>
        <w:r w:rsidR="003A07A9" w:rsidRPr="00720C41">
          <w:rPr>
            <w:noProof/>
            <w:webHidden/>
          </w:rPr>
          <w:fldChar w:fldCharType="separate"/>
        </w:r>
        <w:r w:rsidR="00126603" w:rsidRPr="00720C41">
          <w:rPr>
            <w:noProof/>
            <w:webHidden/>
          </w:rPr>
          <w:t>82</w:t>
        </w:r>
        <w:r w:rsidR="003A07A9" w:rsidRPr="00720C41">
          <w:rPr>
            <w:noProof/>
            <w:webHidden/>
          </w:rPr>
          <w:fldChar w:fldCharType="end"/>
        </w:r>
      </w:hyperlink>
    </w:p>
    <w:p w:rsidR="003A07A9" w:rsidRPr="00720C41" w:rsidRDefault="002B1687">
      <w:pPr>
        <w:pStyle w:val="1d"/>
        <w:rPr>
          <w:rFonts w:ascii="Calibri" w:hAnsi="Calibri"/>
          <w:noProof/>
          <w:sz w:val="22"/>
          <w:szCs w:val="22"/>
        </w:rPr>
      </w:pPr>
      <w:hyperlink w:anchor="_Toc67668841" w:history="1">
        <w:r w:rsidR="003A07A9" w:rsidRPr="00720C41">
          <w:rPr>
            <w:rStyle w:val="af8"/>
            <w:bCs/>
            <w:noProof/>
            <w:lang w:eastAsia="en-US"/>
          </w:rPr>
          <w:t xml:space="preserve">4.4. </w:t>
        </w:r>
        <w:r w:rsidR="003A07A9" w:rsidRPr="00720C41">
          <w:rPr>
            <w:rStyle w:val="af8"/>
            <w:noProof/>
          </w:rPr>
          <w:t>Обобщенная оценка обеспечения промышленной безопасности и достаточности мер по предупреждению аварий на декларируемом объекте</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_Toc67668841 \h </w:instrText>
        </w:r>
        <w:r w:rsidR="003A07A9" w:rsidRPr="00720C41">
          <w:rPr>
            <w:noProof/>
            <w:webHidden/>
          </w:rPr>
        </w:r>
        <w:r w:rsidR="003A07A9" w:rsidRPr="00720C41">
          <w:rPr>
            <w:noProof/>
            <w:webHidden/>
          </w:rPr>
          <w:fldChar w:fldCharType="separate"/>
        </w:r>
        <w:r w:rsidR="00126603" w:rsidRPr="00720C41">
          <w:rPr>
            <w:noProof/>
            <w:webHidden/>
          </w:rPr>
          <w:t>83</w:t>
        </w:r>
        <w:r w:rsidR="003A07A9" w:rsidRPr="00720C41">
          <w:rPr>
            <w:noProof/>
            <w:webHidden/>
          </w:rPr>
          <w:fldChar w:fldCharType="end"/>
        </w:r>
      </w:hyperlink>
    </w:p>
    <w:p w:rsidR="003A07A9" w:rsidRPr="00720C41" w:rsidRDefault="002B1687">
      <w:pPr>
        <w:pStyle w:val="1d"/>
        <w:rPr>
          <w:rFonts w:ascii="Calibri" w:hAnsi="Calibri"/>
          <w:noProof/>
          <w:sz w:val="22"/>
          <w:szCs w:val="22"/>
        </w:rPr>
      </w:pPr>
      <w:hyperlink w:anchor="_Toc67668842" w:history="1">
        <w:r w:rsidR="003A07A9" w:rsidRPr="00720C41">
          <w:rPr>
            <w:rStyle w:val="af8"/>
            <w:bCs/>
            <w:noProof/>
            <w:lang w:eastAsia="en-US"/>
          </w:rPr>
          <w:t>РАЗДЕЛ 5. СИТУАЦИОННЫЕ ПЛАНЫ</w:t>
        </w:r>
        <w:r w:rsidR="003A07A9" w:rsidRPr="00720C41">
          <w:rPr>
            <w:noProof/>
            <w:webHidden/>
          </w:rPr>
          <w:tab/>
        </w:r>
        <w:r w:rsidR="003A07A9" w:rsidRPr="00720C41">
          <w:rPr>
            <w:noProof/>
            <w:webHidden/>
          </w:rPr>
          <w:fldChar w:fldCharType="begin"/>
        </w:r>
        <w:r w:rsidR="003A07A9" w:rsidRPr="00720C41">
          <w:rPr>
            <w:noProof/>
            <w:webHidden/>
          </w:rPr>
          <w:instrText xml:space="preserve"> PAGEREF _Toc67668842 \h </w:instrText>
        </w:r>
        <w:r w:rsidR="003A07A9" w:rsidRPr="00720C41">
          <w:rPr>
            <w:noProof/>
            <w:webHidden/>
          </w:rPr>
        </w:r>
        <w:r w:rsidR="003A07A9" w:rsidRPr="00720C41">
          <w:rPr>
            <w:noProof/>
            <w:webHidden/>
          </w:rPr>
          <w:fldChar w:fldCharType="separate"/>
        </w:r>
        <w:r w:rsidR="00126603" w:rsidRPr="00720C41">
          <w:rPr>
            <w:noProof/>
            <w:webHidden/>
          </w:rPr>
          <w:t>84</w:t>
        </w:r>
        <w:r w:rsidR="003A07A9" w:rsidRPr="00720C41">
          <w:rPr>
            <w:noProof/>
            <w:webHidden/>
          </w:rPr>
          <w:fldChar w:fldCharType="end"/>
        </w:r>
      </w:hyperlink>
    </w:p>
    <w:p w:rsidR="0009138D" w:rsidRPr="00720C41" w:rsidRDefault="0009138D">
      <w:r w:rsidRPr="00720C41">
        <w:rPr>
          <w:b/>
          <w:bCs/>
        </w:rPr>
        <w:fldChar w:fldCharType="end"/>
      </w:r>
    </w:p>
    <w:p w:rsidR="00544917" w:rsidRPr="00720C41" w:rsidRDefault="00544917" w:rsidP="003E11E0">
      <w:pPr>
        <w:spacing w:line="360" w:lineRule="auto"/>
        <w:ind w:firstLine="709"/>
        <w:jc w:val="center"/>
      </w:pPr>
    </w:p>
    <w:p w:rsidR="00AA6292" w:rsidRPr="00720C41" w:rsidRDefault="00AA6292" w:rsidP="00D322FF">
      <w:pPr>
        <w:tabs>
          <w:tab w:val="right" w:leader="dot" w:pos="9923"/>
        </w:tabs>
        <w:ind w:right="565"/>
        <w:jc w:val="both"/>
      </w:pPr>
    </w:p>
    <w:p w:rsidR="00AA6292" w:rsidRPr="00720C41" w:rsidRDefault="00F5299B" w:rsidP="003A07A9">
      <w:pPr>
        <w:keepNext/>
        <w:keepLines/>
        <w:pageBreakBefore/>
        <w:suppressAutoHyphens/>
        <w:spacing w:before="100" w:after="100" w:line="360" w:lineRule="auto"/>
        <w:ind w:firstLine="709"/>
        <w:jc w:val="center"/>
        <w:outlineLvl w:val="0"/>
        <w:rPr>
          <w:bCs/>
          <w:lang w:eastAsia="en-US"/>
        </w:rPr>
      </w:pPr>
      <w:bookmarkStart w:id="1" w:name="_Toc17187576"/>
      <w:bookmarkStart w:id="2" w:name="_Toc67668791"/>
      <w:r w:rsidRPr="00720C41">
        <w:rPr>
          <w:bCs/>
          <w:lang w:eastAsia="en-US"/>
        </w:rPr>
        <w:lastRenderedPageBreak/>
        <w:t xml:space="preserve">РАЗДЕЛ </w:t>
      </w:r>
      <w:r w:rsidR="00AA6292" w:rsidRPr="00720C41">
        <w:rPr>
          <w:bCs/>
          <w:lang w:eastAsia="en-US"/>
        </w:rPr>
        <w:t>1. ОБЩИЕ СВЕДЕНИЯ</w:t>
      </w:r>
      <w:bookmarkEnd w:id="1"/>
      <w:bookmarkEnd w:id="2"/>
    </w:p>
    <w:p w:rsidR="00AA6292" w:rsidRPr="00720C41" w:rsidRDefault="00AA6292" w:rsidP="00AA6292">
      <w:pPr>
        <w:keepNext/>
        <w:keepLines/>
        <w:suppressAutoHyphens/>
        <w:spacing w:before="100" w:after="100" w:line="360" w:lineRule="auto"/>
        <w:ind w:firstLine="709"/>
        <w:jc w:val="both"/>
        <w:outlineLvl w:val="0"/>
        <w:rPr>
          <w:bCs/>
          <w:lang w:eastAsia="en-US"/>
        </w:rPr>
      </w:pPr>
      <w:bookmarkStart w:id="3" w:name="_Toc17187577"/>
      <w:bookmarkStart w:id="4" w:name="_Toc67668792"/>
      <w:r w:rsidRPr="00720C41">
        <w:rPr>
          <w:bCs/>
          <w:lang w:eastAsia="en-US"/>
        </w:rPr>
        <w:t>1.1. Реквизиты организации</w:t>
      </w:r>
      <w:bookmarkEnd w:id="3"/>
      <w:bookmarkEnd w:id="4"/>
    </w:p>
    <w:p w:rsidR="00AA6292" w:rsidRPr="00720C41" w:rsidRDefault="00AA6292" w:rsidP="00AA6292">
      <w:pPr>
        <w:keepNext/>
        <w:keepLines/>
        <w:suppressAutoHyphens/>
        <w:spacing w:before="100" w:after="100" w:line="360" w:lineRule="auto"/>
        <w:ind w:firstLine="709"/>
        <w:jc w:val="both"/>
        <w:outlineLvl w:val="0"/>
        <w:rPr>
          <w:bCs/>
          <w:lang w:eastAsia="en-US"/>
        </w:rPr>
      </w:pPr>
      <w:bookmarkStart w:id="5" w:name="_Toc17187578"/>
      <w:bookmarkStart w:id="6" w:name="_Toc67668793"/>
      <w:r w:rsidRPr="00720C41">
        <w:rPr>
          <w:bCs/>
          <w:lang w:eastAsia="en-US"/>
        </w:rPr>
        <w:t>1.1.1. Полное и сокращенное наименование эксплуатирующей организации</w:t>
      </w:r>
      <w:bookmarkEnd w:id="5"/>
      <w:bookmarkEnd w:id="6"/>
    </w:p>
    <w:p w:rsidR="00D16E4E" w:rsidRPr="00720C41" w:rsidRDefault="00720C41" w:rsidP="00D16E4E">
      <w:pPr>
        <w:spacing w:line="360" w:lineRule="auto"/>
        <w:ind w:right="-108" w:firstLine="709"/>
        <w:jc w:val="both"/>
        <w:rPr>
          <w:lang w:val="en-US"/>
        </w:rPr>
      </w:pPr>
      <w:proofErr w:type="gramStart"/>
      <w:r w:rsidRPr="00720C41">
        <w:rPr>
          <w:bCs/>
          <w:lang w:val="en-US"/>
        </w:rPr>
        <w:t xml:space="preserve">{{ </w:t>
      </w:r>
      <w:bookmarkStart w:id="7" w:name="_GoBack"/>
      <w:proofErr w:type="spellStart"/>
      <w:r w:rsidRPr="00720C41">
        <w:rPr>
          <w:bCs/>
          <w:lang w:val="en-US"/>
        </w:rPr>
        <w:t>company</w:t>
      </w:r>
      <w:proofErr w:type="gramEnd"/>
      <w:r w:rsidRPr="00720C41">
        <w:rPr>
          <w:bCs/>
          <w:lang w:val="en-US"/>
        </w:rPr>
        <w:t>_name_full</w:t>
      </w:r>
      <w:bookmarkEnd w:id="7"/>
      <w:proofErr w:type="spellEnd"/>
      <w:r w:rsidRPr="00720C41">
        <w:rPr>
          <w:bCs/>
          <w:lang w:val="en-US"/>
        </w:rPr>
        <w:t xml:space="preserve"> }} </w:t>
      </w:r>
      <w:r w:rsidR="00D16E4E" w:rsidRPr="00720C41">
        <w:rPr>
          <w:bCs/>
          <w:lang w:val="en-US"/>
        </w:rPr>
        <w:t>(</w:t>
      </w:r>
      <w:r w:rsidR="008261CB" w:rsidRPr="00720C41">
        <w:rPr>
          <w:bCs/>
          <w:lang w:val="en-US"/>
        </w:rPr>
        <w:t xml:space="preserve">{{ </w:t>
      </w:r>
      <w:proofErr w:type="spellStart"/>
      <w:r w:rsidR="008261CB" w:rsidRPr="00720C41">
        <w:rPr>
          <w:bCs/>
          <w:lang w:val="en-US"/>
        </w:rPr>
        <w:t>company_name</w:t>
      </w:r>
      <w:proofErr w:type="spellEnd"/>
      <w:r w:rsidR="008261CB" w:rsidRPr="00720C41">
        <w:rPr>
          <w:bCs/>
          <w:lang w:val="en-US"/>
        </w:rPr>
        <w:t xml:space="preserve"> }}</w:t>
      </w:r>
      <w:r w:rsidR="00D16E4E" w:rsidRPr="00720C41">
        <w:rPr>
          <w:bCs/>
          <w:lang w:val="en-US"/>
        </w:rPr>
        <w:t>)</w:t>
      </w:r>
    </w:p>
    <w:p w:rsidR="00A94394" w:rsidRPr="00720C41" w:rsidRDefault="00A94394" w:rsidP="00AA6292">
      <w:pPr>
        <w:spacing w:line="360" w:lineRule="auto"/>
        <w:ind w:firstLine="709"/>
        <w:jc w:val="both"/>
        <w:rPr>
          <w:bCs/>
          <w:szCs w:val="20"/>
          <w:lang w:val="en-US"/>
        </w:rPr>
      </w:pPr>
    </w:p>
    <w:p w:rsidR="00AA6292" w:rsidRPr="00720C41" w:rsidRDefault="00AA6292" w:rsidP="00AA6292">
      <w:pPr>
        <w:keepNext/>
        <w:keepLines/>
        <w:suppressAutoHyphens/>
        <w:spacing w:before="100" w:after="100" w:line="360" w:lineRule="auto"/>
        <w:ind w:firstLine="709"/>
        <w:jc w:val="both"/>
        <w:outlineLvl w:val="0"/>
        <w:rPr>
          <w:szCs w:val="20"/>
        </w:rPr>
      </w:pPr>
      <w:bookmarkStart w:id="8" w:name="_Toc17187579"/>
      <w:bookmarkStart w:id="9" w:name="_Toc67668794"/>
      <w:r w:rsidRPr="00720C41">
        <w:rPr>
          <w:bCs/>
          <w:lang w:eastAsia="en-US"/>
        </w:rPr>
        <w:t>1.1.2. Наименование вышестоящей организации с указанием адреса, телефона</w:t>
      </w:r>
      <w:bookmarkEnd w:id="8"/>
      <w:bookmarkEnd w:id="9"/>
    </w:p>
    <w:p w:rsidR="0025573E" w:rsidRPr="00720C41" w:rsidRDefault="0025573E" w:rsidP="0025573E">
      <w:pPr>
        <w:widowControl w:val="0"/>
        <w:shd w:val="clear" w:color="auto" w:fill="FFFFFF"/>
        <w:suppressAutoHyphens/>
        <w:spacing w:line="360" w:lineRule="auto"/>
        <w:ind w:left="709"/>
        <w:jc w:val="both"/>
      </w:pPr>
      <w:r w:rsidRPr="00720C41">
        <w:t>Отсутствует.</w:t>
      </w:r>
    </w:p>
    <w:p w:rsidR="00A94394" w:rsidRPr="00720C41" w:rsidRDefault="00A94394" w:rsidP="00AA6292">
      <w:pPr>
        <w:spacing w:line="360" w:lineRule="auto"/>
        <w:ind w:right="-1" w:firstLine="720"/>
        <w:jc w:val="both"/>
      </w:pPr>
    </w:p>
    <w:p w:rsidR="00AA6292" w:rsidRPr="00720C41" w:rsidRDefault="00AA6292" w:rsidP="00AA6292">
      <w:pPr>
        <w:keepNext/>
        <w:keepLines/>
        <w:suppressAutoHyphens/>
        <w:spacing w:before="100" w:after="100" w:line="360" w:lineRule="auto"/>
        <w:ind w:firstLine="709"/>
        <w:jc w:val="both"/>
        <w:outlineLvl w:val="0"/>
        <w:rPr>
          <w:bCs/>
          <w:lang w:eastAsia="en-US"/>
        </w:rPr>
      </w:pPr>
      <w:bookmarkStart w:id="10" w:name="_Toc17187580"/>
      <w:bookmarkStart w:id="11" w:name="_Toc67668795"/>
      <w:r w:rsidRPr="00720C41">
        <w:rPr>
          <w:bCs/>
          <w:lang w:eastAsia="en-US"/>
        </w:rPr>
        <w:t xml:space="preserve">1.1.3. </w:t>
      </w:r>
      <w:bookmarkEnd w:id="10"/>
      <w:r w:rsidR="00F5299B" w:rsidRPr="00720C41">
        <w:t>Фамилии, инициалы и должности руководителей организации, в состав которой входит декларируемый объект</w:t>
      </w:r>
      <w:bookmarkEnd w:id="11"/>
    </w:p>
    <w:p w:rsidR="00D16E4E" w:rsidRPr="0059723F" w:rsidRDefault="00720C41" w:rsidP="00D16E4E">
      <w:pPr>
        <w:spacing w:line="360" w:lineRule="auto"/>
        <w:ind w:firstLine="709"/>
        <w:jc w:val="both"/>
        <w:rPr>
          <w:lang w:val="en-US" w:bidi="ru-RU"/>
        </w:rPr>
      </w:pPr>
      <w:proofErr w:type="gramStart"/>
      <w:r w:rsidRPr="0059723F">
        <w:rPr>
          <w:lang w:val="en-US" w:bidi="ru-RU"/>
        </w:rPr>
        <w:t>{{ manager</w:t>
      </w:r>
      <w:proofErr w:type="gramEnd"/>
      <w:r w:rsidRPr="0059723F">
        <w:rPr>
          <w:lang w:val="en-US" w:bidi="ru-RU"/>
        </w:rPr>
        <w:t xml:space="preserve"> }}</w:t>
      </w:r>
      <w:r w:rsidR="00D16E4E" w:rsidRPr="0059723F">
        <w:rPr>
          <w:lang w:val="en-US" w:bidi="ru-RU"/>
        </w:rPr>
        <w:t xml:space="preserve"> </w:t>
      </w:r>
      <w:r w:rsidR="008261CB" w:rsidRPr="0059723F">
        <w:rPr>
          <w:bCs/>
          <w:lang w:val="en-US"/>
        </w:rPr>
        <w:t xml:space="preserve">{{ </w:t>
      </w:r>
      <w:proofErr w:type="spellStart"/>
      <w:r w:rsidR="008261CB" w:rsidRPr="0059723F">
        <w:rPr>
          <w:bCs/>
          <w:lang w:val="en-US"/>
        </w:rPr>
        <w:t>company_name</w:t>
      </w:r>
      <w:proofErr w:type="spellEnd"/>
      <w:r w:rsidR="008261CB" w:rsidRPr="0059723F">
        <w:rPr>
          <w:bCs/>
          <w:lang w:val="en-US"/>
        </w:rPr>
        <w:t xml:space="preserve"> }}</w:t>
      </w:r>
      <w:r w:rsidR="00D16E4E" w:rsidRPr="0059723F">
        <w:rPr>
          <w:lang w:val="en-US" w:bidi="ru-RU"/>
        </w:rPr>
        <w:t xml:space="preserve"> </w:t>
      </w:r>
      <w:r w:rsidR="00D16E4E" w:rsidRPr="0059723F">
        <w:rPr>
          <w:bCs/>
          <w:lang w:val="en-US"/>
        </w:rPr>
        <w:t xml:space="preserve">– </w:t>
      </w:r>
      <w:r w:rsidRPr="0059723F">
        <w:rPr>
          <w:bCs/>
          <w:lang w:val="en-US"/>
        </w:rPr>
        <w:t xml:space="preserve">{{ </w:t>
      </w:r>
      <w:proofErr w:type="spellStart"/>
      <w:r w:rsidRPr="0059723F">
        <w:rPr>
          <w:bCs/>
          <w:lang w:val="en-US"/>
        </w:rPr>
        <w:t>name_manager</w:t>
      </w:r>
      <w:proofErr w:type="spellEnd"/>
      <w:r w:rsidRPr="0059723F">
        <w:rPr>
          <w:bCs/>
          <w:lang w:val="en-US"/>
        </w:rPr>
        <w:t xml:space="preserve"> }}</w:t>
      </w:r>
    </w:p>
    <w:p w:rsidR="00D16E4E" w:rsidRPr="0059723F" w:rsidRDefault="0059723F" w:rsidP="00D16E4E">
      <w:pPr>
        <w:spacing w:line="360" w:lineRule="auto"/>
        <w:ind w:firstLine="709"/>
        <w:jc w:val="both"/>
        <w:rPr>
          <w:bCs/>
          <w:lang w:val="en-US"/>
        </w:rPr>
      </w:pPr>
      <w:proofErr w:type="gramStart"/>
      <w:r w:rsidRPr="0059723F">
        <w:rPr>
          <w:bCs/>
          <w:lang w:val="en-US"/>
        </w:rPr>
        <w:t>{{ assistant</w:t>
      </w:r>
      <w:proofErr w:type="gramEnd"/>
      <w:r w:rsidRPr="0059723F">
        <w:rPr>
          <w:bCs/>
          <w:lang w:val="en-US"/>
        </w:rPr>
        <w:t xml:space="preserve"> }}</w:t>
      </w:r>
      <w:r w:rsidR="00D16E4E" w:rsidRPr="0059723F">
        <w:rPr>
          <w:bCs/>
          <w:lang w:val="en-US"/>
        </w:rPr>
        <w:t xml:space="preserve"> </w:t>
      </w:r>
      <w:r w:rsidR="008261CB" w:rsidRPr="0059723F">
        <w:rPr>
          <w:bCs/>
          <w:lang w:val="en-US"/>
        </w:rPr>
        <w:t xml:space="preserve">{{ </w:t>
      </w:r>
      <w:proofErr w:type="spellStart"/>
      <w:r w:rsidR="008261CB" w:rsidRPr="0059723F">
        <w:rPr>
          <w:bCs/>
          <w:lang w:val="en-US"/>
        </w:rPr>
        <w:t>company_name</w:t>
      </w:r>
      <w:proofErr w:type="spellEnd"/>
      <w:r w:rsidR="008261CB" w:rsidRPr="0059723F">
        <w:rPr>
          <w:bCs/>
          <w:lang w:val="en-US"/>
        </w:rPr>
        <w:t xml:space="preserve"> }}</w:t>
      </w:r>
      <w:r w:rsidR="00D16E4E" w:rsidRPr="0059723F">
        <w:rPr>
          <w:bCs/>
          <w:lang w:val="en-US"/>
        </w:rPr>
        <w:t xml:space="preserve"> – </w:t>
      </w:r>
      <w:r w:rsidRPr="0059723F">
        <w:rPr>
          <w:bCs/>
          <w:lang w:val="en-US"/>
        </w:rPr>
        <w:t xml:space="preserve">{{ </w:t>
      </w:r>
      <w:proofErr w:type="spellStart"/>
      <w:r w:rsidRPr="0059723F">
        <w:rPr>
          <w:bCs/>
          <w:lang w:val="en-US"/>
        </w:rPr>
        <w:t>name_assistant</w:t>
      </w:r>
      <w:proofErr w:type="spellEnd"/>
      <w:r w:rsidRPr="0059723F">
        <w:rPr>
          <w:bCs/>
          <w:lang w:val="en-US"/>
        </w:rPr>
        <w:t xml:space="preserve"> }}</w:t>
      </w:r>
      <w:r w:rsidR="00D16E4E" w:rsidRPr="0059723F">
        <w:rPr>
          <w:bCs/>
          <w:lang w:val="en-US"/>
        </w:rPr>
        <w:t>.</w:t>
      </w:r>
    </w:p>
    <w:p w:rsidR="00A94394" w:rsidRPr="00CC56C5" w:rsidRDefault="00A94394" w:rsidP="00AA6292">
      <w:pPr>
        <w:spacing w:line="360" w:lineRule="auto"/>
        <w:ind w:firstLine="709"/>
        <w:jc w:val="both"/>
        <w:rPr>
          <w:lang w:val="en-US"/>
        </w:rPr>
      </w:pPr>
    </w:p>
    <w:p w:rsidR="00AA6292" w:rsidRPr="00CC56C5" w:rsidRDefault="00AA6292" w:rsidP="00AA6292">
      <w:pPr>
        <w:keepNext/>
        <w:keepLines/>
        <w:suppressAutoHyphens/>
        <w:spacing w:before="100" w:after="100" w:line="360" w:lineRule="auto"/>
        <w:ind w:firstLine="709"/>
        <w:jc w:val="both"/>
        <w:outlineLvl w:val="0"/>
        <w:rPr>
          <w:bCs/>
          <w:lang w:eastAsia="en-US"/>
        </w:rPr>
      </w:pPr>
      <w:bookmarkStart w:id="12" w:name="_Toc17187581"/>
      <w:bookmarkStart w:id="13" w:name="_Toc67668796"/>
      <w:r w:rsidRPr="00CC56C5">
        <w:rPr>
          <w:bCs/>
          <w:lang w:eastAsia="en-US"/>
        </w:rPr>
        <w:t>1.1.4. Полный почтовый и электронный адреса, телефон, факс организации</w:t>
      </w:r>
      <w:bookmarkEnd w:id="12"/>
      <w:bookmarkEnd w:id="13"/>
    </w:p>
    <w:p w:rsidR="00D16E4E" w:rsidRPr="00CC56C5" w:rsidRDefault="00D16E4E" w:rsidP="00D16E4E">
      <w:pPr>
        <w:spacing w:line="360" w:lineRule="auto"/>
        <w:ind w:firstLine="709"/>
        <w:jc w:val="both"/>
        <w:rPr>
          <w:bCs/>
        </w:rPr>
      </w:pPr>
      <w:r w:rsidRPr="00CC56C5">
        <w:rPr>
          <w:bCs/>
        </w:rPr>
        <w:t xml:space="preserve">Полный почтовый и юридический адрес: </w:t>
      </w:r>
      <w:proofErr w:type="gramStart"/>
      <w:r w:rsidR="00CC56C5" w:rsidRPr="00CC56C5">
        <w:rPr>
          <w:bCs/>
        </w:rPr>
        <w:t xml:space="preserve">{{ </w:t>
      </w:r>
      <w:proofErr w:type="spellStart"/>
      <w:r w:rsidR="00CC56C5" w:rsidRPr="00CC56C5">
        <w:rPr>
          <w:bCs/>
        </w:rPr>
        <w:t>juridical</w:t>
      </w:r>
      <w:proofErr w:type="spellEnd"/>
      <w:proofErr w:type="gramEnd"/>
      <w:r w:rsidR="00CC56C5" w:rsidRPr="00CC56C5">
        <w:rPr>
          <w:bCs/>
        </w:rPr>
        <w:t xml:space="preserve"> }}</w:t>
      </w:r>
    </w:p>
    <w:p w:rsidR="00D16E4E" w:rsidRPr="00CC56C5" w:rsidRDefault="00D16E4E" w:rsidP="00D16E4E">
      <w:pPr>
        <w:spacing w:line="360" w:lineRule="auto"/>
        <w:ind w:firstLine="709"/>
        <w:jc w:val="both"/>
        <w:rPr>
          <w:bCs/>
          <w:lang w:val="en-US"/>
        </w:rPr>
      </w:pPr>
      <w:r w:rsidRPr="00CC56C5">
        <w:rPr>
          <w:bCs/>
        </w:rPr>
        <w:t>Тел</w:t>
      </w:r>
      <w:r w:rsidRPr="00CC56C5">
        <w:rPr>
          <w:bCs/>
          <w:lang w:val="en-US"/>
        </w:rPr>
        <w:t>./</w:t>
      </w:r>
      <w:r w:rsidRPr="00CC56C5">
        <w:rPr>
          <w:bCs/>
        </w:rPr>
        <w:t>факс</w:t>
      </w:r>
      <w:r w:rsidRPr="00CC56C5">
        <w:rPr>
          <w:bCs/>
          <w:lang w:val="en-US"/>
        </w:rPr>
        <w:t xml:space="preserve">: </w:t>
      </w:r>
      <w:proofErr w:type="gramStart"/>
      <w:r w:rsidR="00CC56C5" w:rsidRPr="00CC56C5">
        <w:rPr>
          <w:bCs/>
          <w:lang w:val="en-US"/>
        </w:rPr>
        <w:t>{{ telephone</w:t>
      </w:r>
      <w:proofErr w:type="gramEnd"/>
      <w:r w:rsidR="00CC56C5" w:rsidRPr="00CC56C5">
        <w:rPr>
          <w:bCs/>
          <w:lang w:val="en-US"/>
        </w:rPr>
        <w:t xml:space="preserve"> }}</w:t>
      </w:r>
      <w:r w:rsidRPr="00CC56C5">
        <w:rPr>
          <w:bCs/>
          <w:lang w:val="en-US"/>
        </w:rPr>
        <w:t>.</w:t>
      </w:r>
    </w:p>
    <w:p w:rsidR="00D16E4E" w:rsidRPr="00CC56C5" w:rsidRDefault="00D16E4E" w:rsidP="00D16E4E">
      <w:pPr>
        <w:spacing w:line="360" w:lineRule="auto"/>
        <w:ind w:firstLine="709"/>
        <w:jc w:val="both"/>
        <w:rPr>
          <w:bCs/>
          <w:lang w:val="en-US"/>
        </w:rPr>
      </w:pPr>
      <w:r w:rsidRPr="00CC56C5">
        <w:rPr>
          <w:bCs/>
          <w:lang w:val="en-US"/>
        </w:rPr>
        <w:t xml:space="preserve">E-mail: </w:t>
      </w:r>
      <w:proofErr w:type="gramStart"/>
      <w:r w:rsidR="00CC56C5" w:rsidRPr="00CC56C5">
        <w:rPr>
          <w:bCs/>
          <w:lang w:val="en-US"/>
        </w:rPr>
        <w:t>{{ email</w:t>
      </w:r>
      <w:proofErr w:type="gramEnd"/>
      <w:r w:rsidR="00CC56C5" w:rsidRPr="00CC56C5">
        <w:rPr>
          <w:bCs/>
          <w:lang w:val="en-US"/>
        </w:rPr>
        <w:t xml:space="preserve"> }}</w:t>
      </w:r>
    </w:p>
    <w:p w:rsidR="002C45EF" w:rsidRPr="00CC56C5" w:rsidRDefault="002C45EF" w:rsidP="00AA6292">
      <w:pPr>
        <w:spacing w:line="360" w:lineRule="auto"/>
        <w:ind w:firstLine="709"/>
        <w:jc w:val="both"/>
        <w:rPr>
          <w:bCs/>
          <w:highlight w:val="yellow"/>
          <w:lang w:val="en-US"/>
        </w:rPr>
      </w:pPr>
    </w:p>
    <w:p w:rsidR="00AA6292" w:rsidRPr="00CC56C5" w:rsidRDefault="00AA6292" w:rsidP="00AA6292">
      <w:pPr>
        <w:keepNext/>
        <w:keepLines/>
        <w:suppressAutoHyphens/>
        <w:spacing w:before="100" w:after="100" w:line="360" w:lineRule="auto"/>
        <w:ind w:firstLine="709"/>
        <w:jc w:val="both"/>
        <w:outlineLvl w:val="0"/>
        <w:rPr>
          <w:bCs/>
          <w:lang w:eastAsia="en-US"/>
        </w:rPr>
      </w:pPr>
      <w:bookmarkStart w:id="14" w:name="_Toc17187582"/>
      <w:bookmarkStart w:id="15" w:name="_Toc67668797"/>
      <w:r w:rsidRPr="00CC56C5">
        <w:rPr>
          <w:bCs/>
          <w:lang w:eastAsia="en-US"/>
        </w:rPr>
        <w:t xml:space="preserve">1.1.5. </w:t>
      </w:r>
      <w:bookmarkEnd w:id="14"/>
      <w:r w:rsidR="00F5299B" w:rsidRPr="00CC56C5">
        <w:t>Краткий перечень основных направлений деятельности организации, связанных с эксплуатацией декларируемого объекта</w:t>
      </w:r>
      <w:bookmarkEnd w:id="15"/>
    </w:p>
    <w:p w:rsidR="000011DF" w:rsidRPr="00CC56C5" w:rsidRDefault="00CC56C5" w:rsidP="000011DF">
      <w:pPr>
        <w:spacing w:line="360" w:lineRule="auto"/>
        <w:ind w:firstLine="567"/>
        <w:jc w:val="both"/>
      </w:pPr>
      <w:proofErr w:type="gramStart"/>
      <w:r w:rsidRPr="00CC56C5">
        <w:rPr>
          <w:kern w:val="16"/>
        </w:rPr>
        <w:t xml:space="preserve">{{ </w:t>
      </w:r>
      <w:r w:rsidRPr="00CC56C5">
        <w:rPr>
          <w:kern w:val="16"/>
          <w:lang w:val="en-US"/>
        </w:rPr>
        <w:t>project</w:t>
      </w:r>
      <w:proofErr w:type="gramEnd"/>
      <w:r w:rsidRPr="00CC56C5">
        <w:rPr>
          <w:kern w:val="16"/>
        </w:rPr>
        <w:t>_</w:t>
      </w:r>
      <w:r w:rsidRPr="00CC56C5">
        <w:rPr>
          <w:kern w:val="16"/>
          <w:lang w:val="en-US"/>
        </w:rPr>
        <w:t>description</w:t>
      </w:r>
      <w:r w:rsidRPr="00CC56C5">
        <w:rPr>
          <w:kern w:val="16"/>
        </w:rPr>
        <w:t xml:space="preserve"> }}</w:t>
      </w:r>
    </w:p>
    <w:p w:rsidR="00F6004E" w:rsidRPr="00CB4BB4" w:rsidRDefault="00F6004E" w:rsidP="00F852DE">
      <w:pPr>
        <w:spacing w:line="360" w:lineRule="auto"/>
        <w:ind w:firstLine="709"/>
        <w:jc w:val="both"/>
      </w:pPr>
    </w:p>
    <w:p w:rsidR="00AA6292" w:rsidRPr="00CB4BB4" w:rsidRDefault="00AA6292" w:rsidP="00AA6292">
      <w:pPr>
        <w:keepNext/>
        <w:keepLines/>
        <w:suppressAutoHyphens/>
        <w:spacing w:before="100" w:after="100" w:line="360" w:lineRule="auto"/>
        <w:ind w:firstLine="709"/>
        <w:jc w:val="both"/>
        <w:outlineLvl w:val="0"/>
        <w:rPr>
          <w:bCs/>
          <w:lang w:eastAsia="en-US"/>
        </w:rPr>
      </w:pPr>
      <w:bookmarkStart w:id="16" w:name="_Toc17187583"/>
      <w:bookmarkStart w:id="17" w:name="_Toc67668798"/>
      <w:r w:rsidRPr="00CB4BB4">
        <w:rPr>
          <w:bCs/>
          <w:lang w:eastAsia="en-US"/>
        </w:rPr>
        <w:t>1.</w:t>
      </w:r>
      <w:proofErr w:type="gramStart"/>
      <w:r w:rsidRPr="00CB4BB4">
        <w:rPr>
          <w:bCs/>
          <w:lang w:eastAsia="en-US"/>
        </w:rPr>
        <w:t>2.Обоснование</w:t>
      </w:r>
      <w:proofErr w:type="gramEnd"/>
      <w:r w:rsidRPr="00CB4BB4">
        <w:rPr>
          <w:bCs/>
          <w:lang w:eastAsia="en-US"/>
        </w:rPr>
        <w:t xml:space="preserve"> декларирования</w:t>
      </w:r>
      <w:bookmarkEnd w:id="16"/>
      <w:bookmarkEnd w:id="17"/>
    </w:p>
    <w:p w:rsidR="00AA6292" w:rsidRPr="00CB4BB4" w:rsidRDefault="00AA6292" w:rsidP="00AA6292">
      <w:pPr>
        <w:keepNext/>
        <w:keepLines/>
        <w:suppressAutoHyphens/>
        <w:spacing w:before="100" w:after="100" w:line="360" w:lineRule="auto"/>
        <w:ind w:firstLine="709"/>
        <w:jc w:val="both"/>
        <w:outlineLvl w:val="0"/>
        <w:rPr>
          <w:bCs/>
          <w:lang w:eastAsia="en-US"/>
        </w:rPr>
      </w:pPr>
      <w:bookmarkStart w:id="18" w:name="_Toc17187584"/>
      <w:bookmarkStart w:id="19" w:name="_Toc67668799"/>
      <w:r w:rsidRPr="00CB4BB4">
        <w:rPr>
          <w:bCs/>
          <w:lang w:eastAsia="en-US"/>
        </w:rPr>
        <w:t xml:space="preserve">1.2.1. </w:t>
      </w:r>
      <w:bookmarkEnd w:id="18"/>
      <w:r w:rsidR="00F5299B" w:rsidRPr="00CB4BB4">
        <w:t>Перечень составляющих декларируемого объекта с указанием количества и наименования опасных веществ, на основании которых опасный производственный объект отнесен к декларируемым объектам</w:t>
      </w:r>
      <w:bookmarkEnd w:id="19"/>
    </w:p>
    <w:p w:rsidR="00AA6292" w:rsidRPr="00CB4BB4" w:rsidRDefault="00AA6292" w:rsidP="00AA6292">
      <w:pPr>
        <w:spacing w:line="360" w:lineRule="auto"/>
        <w:ind w:firstLine="709"/>
        <w:jc w:val="both"/>
      </w:pPr>
      <w:r w:rsidRPr="00CB4BB4">
        <w:t xml:space="preserve">Декларация промышленной безопасности в составе проектной документации </w:t>
      </w:r>
      <w:r w:rsidR="00CB4BB4" w:rsidRPr="00CB4BB4">
        <w:t xml:space="preserve">«{{ </w:t>
      </w:r>
      <w:proofErr w:type="spellStart"/>
      <w:r w:rsidR="00CB4BB4" w:rsidRPr="00CB4BB4">
        <w:t>project_name</w:t>
      </w:r>
      <w:proofErr w:type="spellEnd"/>
      <w:r w:rsidR="00CB4BB4" w:rsidRPr="00CB4BB4">
        <w:t xml:space="preserve"> }}»</w:t>
      </w:r>
      <w:r w:rsidRPr="00CB4BB4">
        <w:t xml:space="preserve"> разработана</w:t>
      </w:r>
      <w:r w:rsidR="003A07A9" w:rsidRPr="00CB4BB4">
        <w:t xml:space="preserve"> на основании Федерального закона Российской Федерации «О промышленной безопасности опасных производственных объектов» № 116-ФЗ от 21.07.97 г. и в соответствии с «Порядком оформления декларации промышленной безопасности опасных </w:t>
      </w:r>
      <w:r w:rsidR="003A07A9" w:rsidRPr="00CB4BB4">
        <w:lastRenderedPageBreak/>
        <w:t>производственных объектов и перечне включаемых в нее сведений», утвержденным приказом Федеральной службы по экологическому, технологическому и атомному надзору от 16.10.2020 г. № 414</w:t>
      </w:r>
      <w:r w:rsidR="00CD066E" w:rsidRPr="00CB4BB4">
        <w:t>.</w:t>
      </w:r>
    </w:p>
    <w:p w:rsidR="00E60EA3" w:rsidRPr="00CB4BB4" w:rsidRDefault="00E60EA3" w:rsidP="00E60EA3">
      <w:pPr>
        <w:spacing w:line="360" w:lineRule="auto"/>
        <w:ind w:firstLine="709"/>
        <w:jc w:val="both"/>
        <w:rPr>
          <w:bCs/>
        </w:rPr>
      </w:pPr>
      <w:r w:rsidRPr="00CB4BB4">
        <w:rPr>
          <w:bCs/>
        </w:rPr>
        <w:t>В соответствии с «Административным регламентом Федеральной службы по экологическому, технологическому и атомному надзору предоставления государственной услуги по регистрации опасных производственных объектов в государственном реестре опасных производственных объектов» от 8 апреля 2019 года N 140 после ввода в эксплуатацию проектируемых объектов необходимо провести процедуру внесения изменений в существующие сведения характеризующие ОПО с уточнением класса опасности.</w:t>
      </w:r>
    </w:p>
    <w:p w:rsidR="00AA6292" w:rsidRPr="00CB4BB4" w:rsidRDefault="00AA6292" w:rsidP="00AA6292">
      <w:pPr>
        <w:spacing w:line="360" w:lineRule="auto"/>
        <w:ind w:firstLine="709"/>
        <w:jc w:val="both"/>
      </w:pPr>
      <w:r w:rsidRPr="00CB4BB4">
        <w:t>В таблице ниже приведено суммарное количество опасных веществ, обращающихся на декларируемо</w:t>
      </w:r>
      <w:r w:rsidR="00E97259" w:rsidRPr="00CB4BB4">
        <w:t>м</w:t>
      </w:r>
      <w:r w:rsidRPr="00CB4BB4">
        <w:t xml:space="preserve"> объект</w:t>
      </w:r>
      <w:r w:rsidR="00E97259" w:rsidRPr="00CB4BB4">
        <w:t>е</w:t>
      </w:r>
      <w:r w:rsidRPr="00CB4BB4">
        <w:t>.</w:t>
      </w:r>
    </w:p>
    <w:p w:rsidR="00AA6292" w:rsidRPr="00CB4BB4" w:rsidRDefault="00AA6292" w:rsidP="00D04F4A">
      <w:pPr>
        <w:pageBreakBefore/>
        <w:overflowPunct w:val="0"/>
        <w:autoSpaceDE w:val="0"/>
        <w:autoSpaceDN w:val="0"/>
        <w:adjustRightInd w:val="0"/>
        <w:spacing w:line="360" w:lineRule="auto"/>
        <w:jc w:val="both"/>
        <w:textAlignment w:val="baseline"/>
      </w:pPr>
      <w:r w:rsidRPr="00CB4BB4">
        <w:lastRenderedPageBreak/>
        <w:t xml:space="preserve">Таблица </w:t>
      </w:r>
      <w:r w:rsidR="00983E5B">
        <w:rPr>
          <w:noProof/>
        </w:rPr>
        <w:fldChar w:fldCharType="begin"/>
      </w:r>
      <w:r w:rsidR="00983E5B">
        <w:rPr>
          <w:noProof/>
        </w:rPr>
        <w:instrText xml:space="preserve"> SEQ Таблица \* ARABIC </w:instrText>
      </w:r>
      <w:r w:rsidR="00983E5B">
        <w:rPr>
          <w:noProof/>
        </w:rPr>
        <w:fldChar w:fldCharType="separate"/>
      </w:r>
      <w:r w:rsidR="00BF2918" w:rsidRPr="00CB4BB4">
        <w:rPr>
          <w:noProof/>
        </w:rPr>
        <w:t>1</w:t>
      </w:r>
      <w:r w:rsidR="00983E5B">
        <w:rPr>
          <w:noProof/>
        </w:rPr>
        <w:fldChar w:fldCharType="end"/>
      </w:r>
      <w:r w:rsidRPr="00CB4BB4">
        <w:t xml:space="preserve"> – Данные о количестве опасных веществ</w:t>
      </w:r>
      <w:r w:rsidR="00982CFC" w:rsidRPr="00CB4BB4">
        <w:t xml:space="preserve"> на проектируемом оборудовании</w:t>
      </w:r>
    </w:p>
    <w:tbl>
      <w:tblPr>
        <w:tblW w:w="5000"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07"/>
        <w:gridCol w:w="1100"/>
        <w:gridCol w:w="791"/>
        <w:gridCol w:w="751"/>
        <w:gridCol w:w="818"/>
        <w:gridCol w:w="1099"/>
        <w:gridCol w:w="639"/>
        <w:gridCol w:w="593"/>
        <w:gridCol w:w="795"/>
        <w:gridCol w:w="795"/>
        <w:gridCol w:w="639"/>
      </w:tblGrid>
      <w:tr w:rsidR="005B7505" w:rsidRPr="00CB4BB4" w:rsidTr="005A1966">
        <w:tc>
          <w:tcPr>
            <w:tcW w:w="1405" w:type="pct"/>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AE018A" w:rsidRPr="00CB4BB4" w:rsidRDefault="00AE018A" w:rsidP="00086034">
            <w:pPr>
              <w:overflowPunct w:val="0"/>
              <w:autoSpaceDE w:val="0"/>
              <w:autoSpaceDN w:val="0"/>
              <w:adjustRightInd w:val="0"/>
              <w:jc w:val="center"/>
              <w:textAlignment w:val="baseline"/>
            </w:pPr>
            <w:r w:rsidRPr="00CB4BB4">
              <w:t>Вещество</w:t>
            </w:r>
          </w:p>
        </w:tc>
        <w:tc>
          <w:tcPr>
            <w:tcW w:w="3595" w:type="pct"/>
            <w:gridSpan w:val="9"/>
            <w:tcBorders>
              <w:top w:val="single" w:sz="4" w:space="0" w:color="auto"/>
              <w:left w:val="single" w:sz="4" w:space="0" w:color="auto"/>
              <w:bottom w:val="single" w:sz="4" w:space="0" w:color="auto"/>
              <w:right w:val="single" w:sz="4" w:space="0" w:color="auto"/>
            </w:tcBorders>
            <w:shd w:val="clear" w:color="auto" w:fill="auto"/>
            <w:vAlign w:val="center"/>
            <w:hideMark/>
          </w:tcPr>
          <w:p w:rsidR="00AE018A" w:rsidRPr="00CB4BB4" w:rsidRDefault="00AE018A" w:rsidP="00086034">
            <w:pPr>
              <w:overflowPunct w:val="0"/>
              <w:autoSpaceDE w:val="0"/>
              <w:autoSpaceDN w:val="0"/>
              <w:adjustRightInd w:val="0"/>
              <w:jc w:val="center"/>
              <w:textAlignment w:val="baseline"/>
            </w:pPr>
            <w:r w:rsidRPr="00CB4BB4">
              <w:t>Признаки идентификации</w:t>
            </w:r>
          </w:p>
        </w:tc>
      </w:tr>
      <w:tr w:rsidR="005B7505" w:rsidRPr="00CB4BB4" w:rsidTr="005A1966">
        <w:trPr>
          <w:cantSplit/>
          <w:trHeight w:val="495"/>
        </w:trPr>
        <w:tc>
          <w:tcPr>
            <w:tcW w:w="834" w:type="pct"/>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rsidR="00AE018A" w:rsidRPr="00CB4BB4" w:rsidRDefault="00AE018A" w:rsidP="00086034">
            <w:pPr>
              <w:overflowPunct w:val="0"/>
              <w:autoSpaceDE w:val="0"/>
              <w:autoSpaceDN w:val="0"/>
              <w:adjustRightInd w:val="0"/>
              <w:ind w:left="113" w:right="113"/>
              <w:jc w:val="center"/>
              <w:textAlignment w:val="baseline"/>
            </w:pPr>
            <w:r w:rsidRPr="00CB4BB4">
              <w:t>Наименование</w:t>
            </w:r>
          </w:p>
        </w:tc>
        <w:tc>
          <w:tcPr>
            <w:tcW w:w="571" w:type="pct"/>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rsidR="00AE018A" w:rsidRPr="00CB4BB4" w:rsidRDefault="00AE018A" w:rsidP="00086034">
            <w:pPr>
              <w:overflowPunct w:val="0"/>
              <w:autoSpaceDE w:val="0"/>
              <w:autoSpaceDN w:val="0"/>
              <w:adjustRightInd w:val="0"/>
              <w:ind w:left="113" w:right="113"/>
              <w:jc w:val="center"/>
              <w:textAlignment w:val="baseline"/>
            </w:pPr>
            <w:r w:rsidRPr="00CB4BB4">
              <w:t>Количество, т</w:t>
            </w:r>
          </w:p>
        </w:tc>
        <w:tc>
          <w:tcPr>
            <w:tcW w:w="411" w:type="pct"/>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rsidR="00AE018A" w:rsidRPr="00CB4BB4" w:rsidRDefault="00AE018A" w:rsidP="00086034">
            <w:pPr>
              <w:overflowPunct w:val="0"/>
              <w:autoSpaceDE w:val="0"/>
              <w:autoSpaceDN w:val="0"/>
              <w:adjustRightInd w:val="0"/>
              <w:ind w:left="113" w:right="113"/>
              <w:jc w:val="center"/>
              <w:textAlignment w:val="baseline"/>
            </w:pPr>
            <w:r w:rsidRPr="00CB4BB4">
              <w:t xml:space="preserve">Индивидуальное </w:t>
            </w:r>
          </w:p>
          <w:p w:rsidR="00AE018A" w:rsidRPr="00CB4BB4" w:rsidRDefault="00AE018A" w:rsidP="00086034">
            <w:pPr>
              <w:overflowPunct w:val="0"/>
              <w:autoSpaceDE w:val="0"/>
              <w:autoSpaceDN w:val="0"/>
              <w:adjustRightInd w:val="0"/>
              <w:ind w:left="113" w:right="113"/>
              <w:jc w:val="center"/>
              <w:textAlignment w:val="baseline"/>
            </w:pPr>
            <w:r w:rsidRPr="00CB4BB4">
              <w:t>опасное вещество, т</w:t>
            </w:r>
          </w:p>
        </w:tc>
        <w:tc>
          <w:tcPr>
            <w:tcW w:w="390" w:type="pct"/>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rsidR="00AE018A" w:rsidRPr="00CB4BB4" w:rsidRDefault="00AE018A" w:rsidP="00086034">
            <w:pPr>
              <w:overflowPunct w:val="0"/>
              <w:autoSpaceDE w:val="0"/>
              <w:autoSpaceDN w:val="0"/>
              <w:adjustRightInd w:val="0"/>
              <w:ind w:left="113" w:right="113"/>
              <w:jc w:val="center"/>
              <w:textAlignment w:val="baseline"/>
            </w:pPr>
            <w:r w:rsidRPr="00CB4BB4">
              <w:t xml:space="preserve">Воспламеняющиеся </w:t>
            </w:r>
            <w:proofErr w:type="spellStart"/>
            <w:r w:rsidRPr="00CB4BB4">
              <w:t>газы</w:t>
            </w:r>
            <w:proofErr w:type="spellEnd"/>
            <w:r w:rsidRPr="00CB4BB4">
              <w:t>, т</w:t>
            </w:r>
          </w:p>
        </w:tc>
        <w:tc>
          <w:tcPr>
            <w:tcW w:w="996" w:type="pct"/>
            <w:gridSpan w:val="2"/>
            <w:tcBorders>
              <w:top w:val="single" w:sz="4" w:space="0" w:color="auto"/>
              <w:left w:val="single" w:sz="4" w:space="0" w:color="auto"/>
              <w:bottom w:val="nil"/>
              <w:right w:val="single" w:sz="4" w:space="0" w:color="auto"/>
            </w:tcBorders>
            <w:shd w:val="clear" w:color="auto" w:fill="auto"/>
            <w:vAlign w:val="center"/>
            <w:hideMark/>
          </w:tcPr>
          <w:p w:rsidR="00AE018A" w:rsidRPr="00CB4BB4" w:rsidRDefault="00AE018A" w:rsidP="00086034">
            <w:pPr>
              <w:overflowPunct w:val="0"/>
              <w:autoSpaceDE w:val="0"/>
              <w:autoSpaceDN w:val="0"/>
              <w:adjustRightInd w:val="0"/>
              <w:jc w:val="center"/>
              <w:textAlignment w:val="baseline"/>
            </w:pPr>
            <w:r w:rsidRPr="00CB4BB4">
              <w:t>Горючие</w:t>
            </w:r>
          </w:p>
          <w:p w:rsidR="00AE018A" w:rsidRPr="00CB4BB4" w:rsidRDefault="00AE018A" w:rsidP="00086034">
            <w:pPr>
              <w:overflowPunct w:val="0"/>
              <w:autoSpaceDE w:val="0"/>
              <w:autoSpaceDN w:val="0"/>
              <w:adjustRightInd w:val="0"/>
              <w:jc w:val="center"/>
              <w:textAlignment w:val="baseline"/>
            </w:pPr>
            <w:r w:rsidRPr="00CB4BB4">
              <w:t>жидкости</w:t>
            </w:r>
          </w:p>
        </w:tc>
        <w:tc>
          <w:tcPr>
            <w:tcW w:w="332" w:type="pct"/>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rsidR="00AE018A" w:rsidRPr="00CB4BB4" w:rsidRDefault="00AE018A" w:rsidP="00086034">
            <w:pPr>
              <w:overflowPunct w:val="0"/>
              <w:autoSpaceDE w:val="0"/>
              <w:autoSpaceDN w:val="0"/>
              <w:adjustRightInd w:val="0"/>
              <w:ind w:left="113" w:right="113"/>
              <w:jc w:val="center"/>
              <w:textAlignment w:val="baseline"/>
            </w:pPr>
            <w:r w:rsidRPr="00CB4BB4">
              <w:t>Токсичные вещества, т</w:t>
            </w:r>
          </w:p>
        </w:tc>
        <w:tc>
          <w:tcPr>
            <w:tcW w:w="308" w:type="pct"/>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rsidR="00AE018A" w:rsidRPr="00CB4BB4" w:rsidRDefault="00AE018A" w:rsidP="00086034">
            <w:pPr>
              <w:overflowPunct w:val="0"/>
              <w:autoSpaceDE w:val="0"/>
              <w:autoSpaceDN w:val="0"/>
              <w:adjustRightInd w:val="0"/>
              <w:ind w:left="113" w:right="113"/>
              <w:jc w:val="center"/>
              <w:textAlignment w:val="baseline"/>
            </w:pPr>
            <w:r w:rsidRPr="00CB4BB4">
              <w:t>Высокотоксичные вещества, т</w:t>
            </w:r>
          </w:p>
        </w:tc>
        <w:tc>
          <w:tcPr>
            <w:tcW w:w="413" w:type="pct"/>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rsidR="00AE018A" w:rsidRPr="00CB4BB4" w:rsidRDefault="00AE018A" w:rsidP="00086034">
            <w:pPr>
              <w:overflowPunct w:val="0"/>
              <w:autoSpaceDE w:val="0"/>
              <w:autoSpaceDN w:val="0"/>
              <w:adjustRightInd w:val="0"/>
              <w:ind w:left="113" w:right="113"/>
              <w:jc w:val="center"/>
              <w:textAlignment w:val="baseline"/>
            </w:pPr>
            <w:r w:rsidRPr="00CB4BB4">
              <w:t xml:space="preserve">Окисляющие </w:t>
            </w:r>
          </w:p>
          <w:p w:rsidR="00AE018A" w:rsidRPr="00CB4BB4" w:rsidRDefault="00AE018A" w:rsidP="00086034">
            <w:pPr>
              <w:overflowPunct w:val="0"/>
              <w:autoSpaceDE w:val="0"/>
              <w:autoSpaceDN w:val="0"/>
              <w:adjustRightInd w:val="0"/>
              <w:ind w:left="113" w:right="113"/>
              <w:jc w:val="center"/>
              <w:textAlignment w:val="baseline"/>
            </w:pPr>
            <w:r w:rsidRPr="00CB4BB4">
              <w:t>вещества, т</w:t>
            </w:r>
          </w:p>
        </w:tc>
        <w:tc>
          <w:tcPr>
            <w:tcW w:w="413" w:type="pct"/>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rsidR="00AE018A" w:rsidRPr="00CB4BB4" w:rsidRDefault="00AE018A" w:rsidP="00086034">
            <w:pPr>
              <w:overflowPunct w:val="0"/>
              <w:autoSpaceDE w:val="0"/>
              <w:autoSpaceDN w:val="0"/>
              <w:adjustRightInd w:val="0"/>
              <w:ind w:left="113" w:right="113"/>
              <w:jc w:val="center"/>
              <w:textAlignment w:val="baseline"/>
            </w:pPr>
            <w:r w:rsidRPr="00CB4BB4">
              <w:t xml:space="preserve">Взрывчатые </w:t>
            </w:r>
          </w:p>
          <w:p w:rsidR="00AE018A" w:rsidRPr="00CB4BB4" w:rsidRDefault="00AE018A" w:rsidP="00086034">
            <w:pPr>
              <w:overflowPunct w:val="0"/>
              <w:autoSpaceDE w:val="0"/>
              <w:autoSpaceDN w:val="0"/>
              <w:adjustRightInd w:val="0"/>
              <w:ind w:left="113" w:right="113"/>
              <w:jc w:val="center"/>
              <w:textAlignment w:val="baseline"/>
            </w:pPr>
            <w:r w:rsidRPr="00CB4BB4">
              <w:t>Вещества, т</w:t>
            </w:r>
          </w:p>
        </w:tc>
        <w:tc>
          <w:tcPr>
            <w:tcW w:w="332" w:type="pct"/>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rsidR="00AE018A" w:rsidRPr="00CB4BB4" w:rsidRDefault="00AE018A" w:rsidP="00086034">
            <w:pPr>
              <w:overflowPunct w:val="0"/>
              <w:autoSpaceDE w:val="0"/>
              <w:autoSpaceDN w:val="0"/>
              <w:adjustRightInd w:val="0"/>
              <w:ind w:left="113" w:right="113"/>
              <w:jc w:val="center"/>
              <w:textAlignment w:val="baseline"/>
            </w:pPr>
            <w:r w:rsidRPr="00CB4BB4">
              <w:t>Вещества, опасные для окружающей среды, т</w:t>
            </w:r>
          </w:p>
        </w:tc>
      </w:tr>
      <w:tr w:rsidR="005B7505" w:rsidRPr="00CB4BB4" w:rsidTr="005A1966">
        <w:trPr>
          <w:cantSplit/>
          <w:trHeight w:val="2294"/>
        </w:trPr>
        <w:tc>
          <w:tcPr>
            <w:tcW w:w="834"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rsidR="00AE018A" w:rsidRPr="00CB4BB4" w:rsidRDefault="00AE018A" w:rsidP="000548A2"/>
        </w:tc>
        <w:tc>
          <w:tcPr>
            <w:tcW w:w="571"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rsidR="00AE018A" w:rsidRPr="00CB4BB4" w:rsidRDefault="00AE018A" w:rsidP="000548A2"/>
        </w:tc>
        <w:tc>
          <w:tcPr>
            <w:tcW w:w="411"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rsidR="00AE018A" w:rsidRPr="00CB4BB4" w:rsidRDefault="00AE018A" w:rsidP="000548A2"/>
        </w:tc>
        <w:tc>
          <w:tcPr>
            <w:tcW w:w="390"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rsidR="00AE018A" w:rsidRPr="00CB4BB4" w:rsidRDefault="00AE018A" w:rsidP="000548A2"/>
        </w:tc>
        <w:tc>
          <w:tcPr>
            <w:tcW w:w="425" w:type="pc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rsidR="00AE018A" w:rsidRPr="00CB4BB4" w:rsidRDefault="00AE018A" w:rsidP="00086034">
            <w:pPr>
              <w:overflowPunct w:val="0"/>
              <w:autoSpaceDE w:val="0"/>
              <w:autoSpaceDN w:val="0"/>
              <w:adjustRightInd w:val="0"/>
              <w:ind w:left="113" w:right="113"/>
              <w:jc w:val="center"/>
              <w:textAlignment w:val="baseline"/>
            </w:pPr>
            <w:r w:rsidRPr="00CB4BB4">
              <w:t xml:space="preserve">На складах и </w:t>
            </w:r>
          </w:p>
          <w:p w:rsidR="00AE018A" w:rsidRPr="00CB4BB4" w:rsidRDefault="00AE018A" w:rsidP="00086034">
            <w:pPr>
              <w:overflowPunct w:val="0"/>
              <w:autoSpaceDE w:val="0"/>
              <w:autoSpaceDN w:val="0"/>
              <w:adjustRightInd w:val="0"/>
              <w:ind w:left="113" w:right="113"/>
              <w:jc w:val="center"/>
              <w:textAlignment w:val="baseline"/>
            </w:pPr>
            <w:r w:rsidRPr="00CB4BB4">
              <w:t>базах, т</w:t>
            </w:r>
          </w:p>
        </w:tc>
        <w:tc>
          <w:tcPr>
            <w:tcW w:w="571" w:type="pc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rsidR="00AE018A" w:rsidRPr="00CB4BB4" w:rsidRDefault="00AE018A" w:rsidP="00086034">
            <w:pPr>
              <w:overflowPunct w:val="0"/>
              <w:autoSpaceDE w:val="0"/>
              <w:autoSpaceDN w:val="0"/>
              <w:adjustRightInd w:val="0"/>
              <w:ind w:left="113" w:right="113"/>
              <w:jc w:val="center"/>
              <w:textAlignment w:val="baseline"/>
            </w:pPr>
            <w:r w:rsidRPr="00CB4BB4">
              <w:t>В технологическом процессе, т</w:t>
            </w:r>
          </w:p>
        </w:tc>
        <w:tc>
          <w:tcPr>
            <w:tcW w:w="332"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rsidR="00AE018A" w:rsidRPr="00CB4BB4" w:rsidRDefault="00AE018A" w:rsidP="000548A2"/>
        </w:tc>
        <w:tc>
          <w:tcPr>
            <w:tcW w:w="308"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rsidR="00AE018A" w:rsidRPr="00CB4BB4" w:rsidRDefault="00AE018A" w:rsidP="000548A2"/>
        </w:tc>
        <w:tc>
          <w:tcPr>
            <w:tcW w:w="413"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rsidR="00AE018A" w:rsidRPr="00CB4BB4" w:rsidRDefault="00AE018A" w:rsidP="000548A2"/>
        </w:tc>
        <w:tc>
          <w:tcPr>
            <w:tcW w:w="413"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rsidR="00AE018A" w:rsidRPr="00CB4BB4" w:rsidRDefault="00AE018A" w:rsidP="000548A2"/>
        </w:tc>
        <w:tc>
          <w:tcPr>
            <w:tcW w:w="332"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rsidR="00AE018A" w:rsidRPr="00CB4BB4" w:rsidRDefault="00AE018A" w:rsidP="000548A2"/>
        </w:tc>
      </w:tr>
      <w:tr w:rsidR="00037AF5" w:rsidRPr="00CB4BB4" w:rsidTr="005A1966">
        <w:tc>
          <w:tcPr>
            <w:tcW w:w="834" w:type="pct"/>
            <w:tcBorders>
              <w:top w:val="single" w:sz="4" w:space="0" w:color="auto"/>
              <w:left w:val="single" w:sz="4" w:space="0" w:color="auto"/>
              <w:bottom w:val="single" w:sz="4" w:space="0" w:color="auto"/>
              <w:right w:val="single" w:sz="4" w:space="0" w:color="auto"/>
            </w:tcBorders>
            <w:shd w:val="clear" w:color="auto" w:fill="auto"/>
            <w:vAlign w:val="center"/>
          </w:tcPr>
          <w:p w:rsidR="00037AF5" w:rsidRPr="00CB4BB4" w:rsidRDefault="00420B12" w:rsidP="00037AF5">
            <w:pPr>
              <w:overflowPunct w:val="0"/>
              <w:autoSpaceDE w:val="0"/>
              <w:autoSpaceDN w:val="0"/>
              <w:adjustRightInd w:val="0"/>
              <w:jc w:val="center"/>
              <w:textAlignment w:val="baseline"/>
            </w:pPr>
            <w:r w:rsidRPr="00CB4BB4">
              <w:t>нефть</w:t>
            </w:r>
          </w:p>
        </w:tc>
        <w:tc>
          <w:tcPr>
            <w:tcW w:w="571" w:type="pct"/>
            <w:tcBorders>
              <w:top w:val="single" w:sz="4" w:space="0" w:color="auto"/>
              <w:left w:val="single" w:sz="4" w:space="0" w:color="auto"/>
              <w:bottom w:val="single" w:sz="4" w:space="0" w:color="auto"/>
              <w:right w:val="single" w:sz="4" w:space="0" w:color="auto"/>
            </w:tcBorders>
            <w:shd w:val="clear" w:color="auto" w:fill="auto"/>
            <w:vAlign w:val="center"/>
          </w:tcPr>
          <w:p w:rsidR="00037AF5" w:rsidRPr="00CB4BB4" w:rsidRDefault="00CB4BB4" w:rsidP="00037AF5">
            <w:pPr>
              <w:overflowPunct w:val="0"/>
              <w:autoSpaceDE w:val="0"/>
              <w:autoSpaceDN w:val="0"/>
              <w:adjustRightInd w:val="0"/>
              <w:jc w:val="center"/>
              <w:textAlignment w:val="baseline"/>
            </w:pPr>
            <w:proofErr w:type="gramStart"/>
            <w:r w:rsidRPr="00CB4BB4">
              <w:rPr>
                <w:kern w:val="16"/>
              </w:rPr>
              <w:t xml:space="preserve">{{ </w:t>
            </w:r>
            <w:r w:rsidRPr="00CB4BB4">
              <w:rPr>
                <w:kern w:val="16"/>
                <w:lang w:val="en-US"/>
              </w:rPr>
              <w:t>sum</w:t>
            </w:r>
            <w:proofErr w:type="gramEnd"/>
            <w:r w:rsidRPr="00CB4BB4">
              <w:rPr>
                <w:kern w:val="16"/>
              </w:rPr>
              <w:t>_</w:t>
            </w:r>
            <w:r w:rsidRPr="00CB4BB4">
              <w:rPr>
                <w:kern w:val="16"/>
                <w:lang w:val="en-US"/>
              </w:rPr>
              <w:t>sub</w:t>
            </w:r>
            <w:r w:rsidRPr="00CB4BB4">
              <w:rPr>
                <w:kern w:val="16"/>
              </w:rPr>
              <w:t xml:space="preserve"> }}</w:t>
            </w:r>
          </w:p>
        </w:tc>
        <w:tc>
          <w:tcPr>
            <w:tcW w:w="411" w:type="pct"/>
            <w:tcBorders>
              <w:top w:val="single" w:sz="4" w:space="0" w:color="auto"/>
              <w:left w:val="single" w:sz="4" w:space="0" w:color="auto"/>
              <w:bottom w:val="single" w:sz="4" w:space="0" w:color="auto"/>
              <w:right w:val="single" w:sz="4" w:space="0" w:color="auto"/>
            </w:tcBorders>
            <w:shd w:val="clear" w:color="auto" w:fill="auto"/>
            <w:vAlign w:val="center"/>
          </w:tcPr>
          <w:p w:rsidR="00037AF5" w:rsidRPr="00CB4BB4" w:rsidRDefault="00037AF5" w:rsidP="00037AF5">
            <w:pPr>
              <w:overflowPunct w:val="0"/>
              <w:autoSpaceDE w:val="0"/>
              <w:autoSpaceDN w:val="0"/>
              <w:adjustRightInd w:val="0"/>
              <w:jc w:val="center"/>
              <w:textAlignment w:val="baseline"/>
            </w:pPr>
          </w:p>
        </w:tc>
        <w:tc>
          <w:tcPr>
            <w:tcW w:w="390" w:type="pct"/>
            <w:tcBorders>
              <w:top w:val="single" w:sz="4" w:space="0" w:color="auto"/>
              <w:left w:val="single" w:sz="4" w:space="0" w:color="auto"/>
              <w:bottom w:val="single" w:sz="4" w:space="0" w:color="auto"/>
              <w:right w:val="single" w:sz="4" w:space="0" w:color="auto"/>
            </w:tcBorders>
            <w:shd w:val="clear" w:color="auto" w:fill="auto"/>
            <w:vAlign w:val="center"/>
          </w:tcPr>
          <w:p w:rsidR="00037AF5" w:rsidRPr="00CB4BB4" w:rsidRDefault="00037AF5" w:rsidP="00037AF5">
            <w:pPr>
              <w:overflowPunct w:val="0"/>
              <w:autoSpaceDE w:val="0"/>
              <w:autoSpaceDN w:val="0"/>
              <w:adjustRightInd w:val="0"/>
              <w:jc w:val="center"/>
              <w:textAlignment w:val="baseline"/>
            </w:pPr>
          </w:p>
        </w:tc>
        <w:tc>
          <w:tcPr>
            <w:tcW w:w="425" w:type="pct"/>
            <w:tcBorders>
              <w:top w:val="single" w:sz="4" w:space="0" w:color="auto"/>
              <w:left w:val="single" w:sz="4" w:space="0" w:color="auto"/>
              <w:bottom w:val="single" w:sz="4" w:space="0" w:color="auto"/>
              <w:right w:val="single" w:sz="4" w:space="0" w:color="auto"/>
            </w:tcBorders>
            <w:shd w:val="clear" w:color="auto" w:fill="auto"/>
            <w:vAlign w:val="center"/>
          </w:tcPr>
          <w:p w:rsidR="00037AF5" w:rsidRPr="00CB4BB4" w:rsidRDefault="00037AF5" w:rsidP="00037AF5">
            <w:pPr>
              <w:overflowPunct w:val="0"/>
              <w:autoSpaceDE w:val="0"/>
              <w:autoSpaceDN w:val="0"/>
              <w:adjustRightInd w:val="0"/>
              <w:jc w:val="center"/>
              <w:textAlignment w:val="baseline"/>
            </w:pPr>
          </w:p>
        </w:tc>
        <w:tc>
          <w:tcPr>
            <w:tcW w:w="571" w:type="pct"/>
            <w:tcBorders>
              <w:top w:val="single" w:sz="4" w:space="0" w:color="auto"/>
              <w:left w:val="single" w:sz="4" w:space="0" w:color="auto"/>
              <w:bottom w:val="single" w:sz="4" w:space="0" w:color="auto"/>
              <w:right w:val="single" w:sz="4" w:space="0" w:color="auto"/>
            </w:tcBorders>
            <w:shd w:val="clear" w:color="auto" w:fill="auto"/>
            <w:vAlign w:val="center"/>
          </w:tcPr>
          <w:p w:rsidR="00037AF5" w:rsidRPr="00CB4BB4" w:rsidRDefault="00CB4BB4" w:rsidP="00037AF5">
            <w:pPr>
              <w:overflowPunct w:val="0"/>
              <w:autoSpaceDE w:val="0"/>
              <w:autoSpaceDN w:val="0"/>
              <w:adjustRightInd w:val="0"/>
              <w:jc w:val="center"/>
              <w:textAlignment w:val="baseline"/>
            </w:pPr>
            <w:proofErr w:type="gramStart"/>
            <w:r w:rsidRPr="00CB4BB4">
              <w:rPr>
                <w:kern w:val="16"/>
              </w:rPr>
              <w:t xml:space="preserve">{{ </w:t>
            </w:r>
            <w:r w:rsidRPr="00CB4BB4">
              <w:rPr>
                <w:kern w:val="16"/>
                <w:lang w:val="en-US"/>
              </w:rPr>
              <w:t>sum</w:t>
            </w:r>
            <w:proofErr w:type="gramEnd"/>
            <w:r w:rsidRPr="00CB4BB4">
              <w:rPr>
                <w:kern w:val="16"/>
              </w:rPr>
              <w:t>_</w:t>
            </w:r>
            <w:r w:rsidRPr="00CB4BB4">
              <w:rPr>
                <w:kern w:val="16"/>
                <w:lang w:val="en-US"/>
              </w:rPr>
              <w:t>sub</w:t>
            </w:r>
            <w:r w:rsidRPr="00CB4BB4">
              <w:rPr>
                <w:kern w:val="16"/>
              </w:rPr>
              <w:t xml:space="preserve"> }}</w:t>
            </w: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rsidR="00037AF5" w:rsidRPr="00CB4BB4" w:rsidRDefault="00037AF5" w:rsidP="00037AF5">
            <w:pPr>
              <w:overflowPunct w:val="0"/>
              <w:autoSpaceDE w:val="0"/>
              <w:autoSpaceDN w:val="0"/>
              <w:adjustRightInd w:val="0"/>
              <w:jc w:val="center"/>
              <w:textAlignment w:val="baseline"/>
            </w:pPr>
          </w:p>
        </w:tc>
        <w:tc>
          <w:tcPr>
            <w:tcW w:w="308" w:type="pct"/>
            <w:tcBorders>
              <w:top w:val="single" w:sz="4" w:space="0" w:color="auto"/>
              <w:left w:val="single" w:sz="4" w:space="0" w:color="auto"/>
              <w:bottom w:val="single" w:sz="4" w:space="0" w:color="auto"/>
              <w:right w:val="single" w:sz="4" w:space="0" w:color="auto"/>
            </w:tcBorders>
            <w:shd w:val="clear" w:color="auto" w:fill="auto"/>
            <w:vAlign w:val="center"/>
          </w:tcPr>
          <w:p w:rsidR="00037AF5" w:rsidRPr="00CB4BB4" w:rsidRDefault="00037AF5" w:rsidP="00037AF5">
            <w:pPr>
              <w:overflowPunct w:val="0"/>
              <w:autoSpaceDE w:val="0"/>
              <w:autoSpaceDN w:val="0"/>
              <w:adjustRightInd w:val="0"/>
              <w:jc w:val="center"/>
              <w:textAlignment w:val="baseline"/>
            </w:pPr>
          </w:p>
        </w:tc>
        <w:tc>
          <w:tcPr>
            <w:tcW w:w="413" w:type="pct"/>
            <w:tcBorders>
              <w:top w:val="single" w:sz="4" w:space="0" w:color="auto"/>
              <w:left w:val="single" w:sz="4" w:space="0" w:color="auto"/>
              <w:bottom w:val="single" w:sz="4" w:space="0" w:color="auto"/>
              <w:right w:val="single" w:sz="4" w:space="0" w:color="auto"/>
            </w:tcBorders>
            <w:shd w:val="clear" w:color="auto" w:fill="auto"/>
            <w:vAlign w:val="center"/>
          </w:tcPr>
          <w:p w:rsidR="00037AF5" w:rsidRPr="00CB4BB4" w:rsidRDefault="00037AF5" w:rsidP="00037AF5">
            <w:pPr>
              <w:overflowPunct w:val="0"/>
              <w:autoSpaceDE w:val="0"/>
              <w:autoSpaceDN w:val="0"/>
              <w:adjustRightInd w:val="0"/>
              <w:jc w:val="center"/>
              <w:textAlignment w:val="baseline"/>
            </w:pPr>
          </w:p>
        </w:tc>
        <w:tc>
          <w:tcPr>
            <w:tcW w:w="413" w:type="pct"/>
            <w:tcBorders>
              <w:top w:val="single" w:sz="4" w:space="0" w:color="auto"/>
              <w:left w:val="single" w:sz="4" w:space="0" w:color="auto"/>
              <w:bottom w:val="single" w:sz="4" w:space="0" w:color="auto"/>
              <w:right w:val="single" w:sz="4" w:space="0" w:color="auto"/>
            </w:tcBorders>
            <w:shd w:val="clear" w:color="auto" w:fill="auto"/>
            <w:vAlign w:val="center"/>
          </w:tcPr>
          <w:p w:rsidR="00037AF5" w:rsidRPr="00CB4BB4" w:rsidRDefault="00037AF5" w:rsidP="00037AF5">
            <w:pPr>
              <w:overflowPunct w:val="0"/>
              <w:autoSpaceDE w:val="0"/>
              <w:autoSpaceDN w:val="0"/>
              <w:adjustRightInd w:val="0"/>
              <w:jc w:val="center"/>
              <w:textAlignment w:val="baseline"/>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rsidR="00037AF5" w:rsidRPr="00CB4BB4" w:rsidRDefault="00037AF5" w:rsidP="00037AF5">
            <w:pPr>
              <w:overflowPunct w:val="0"/>
              <w:autoSpaceDE w:val="0"/>
              <w:autoSpaceDN w:val="0"/>
              <w:adjustRightInd w:val="0"/>
              <w:jc w:val="center"/>
              <w:textAlignment w:val="baseline"/>
            </w:pPr>
          </w:p>
        </w:tc>
      </w:tr>
    </w:tbl>
    <w:p w:rsidR="005A1966" w:rsidRPr="008261CB" w:rsidRDefault="005A1966" w:rsidP="00AA6292">
      <w:pPr>
        <w:spacing w:line="360" w:lineRule="auto"/>
        <w:ind w:firstLine="709"/>
        <w:jc w:val="both"/>
        <w:rPr>
          <w:bCs/>
          <w:highlight w:val="yellow"/>
        </w:rPr>
      </w:pPr>
    </w:p>
    <w:p w:rsidR="00AA6292" w:rsidRPr="001F0F89" w:rsidRDefault="00AA6292" w:rsidP="009E1A1D">
      <w:pPr>
        <w:keepNext/>
        <w:keepLines/>
        <w:suppressAutoHyphens/>
        <w:spacing w:before="100" w:after="100" w:line="360" w:lineRule="auto"/>
        <w:ind w:firstLine="709"/>
        <w:jc w:val="both"/>
        <w:outlineLvl w:val="0"/>
        <w:rPr>
          <w:bCs/>
          <w:lang w:eastAsia="en-US"/>
        </w:rPr>
      </w:pPr>
      <w:bookmarkStart w:id="20" w:name="_Toc17187585"/>
      <w:bookmarkStart w:id="21" w:name="_Toc67668800"/>
      <w:r w:rsidRPr="001F0F89">
        <w:rPr>
          <w:bCs/>
          <w:lang w:eastAsia="en-US"/>
        </w:rPr>
        <w:t xml:space="preserve">1.2.2. </w:t>
      </w:r>
      <w:bookmarkEnd w:id="20"/>
      <w:r w:rsidR="00F5299B" w:rsidRPr="001F0F89">
        <w:t>Перечень нормативных правовых актов, на основании которых принято решение о разработке декларации</w:t>
      </w:r>
      <w:bookmarkEnd w:id="21"/>
    </w:p>
    <w:p w:rsidR="00AA6292" w:rsidRPr="001F0F89" w:rsidRDefault="00AA6292" w:rsidP="00AA6292">
      <w:pPr>
        <w:spacing w:line="360" w:lineRule="auto"/>
        <w:ind w:firstLine="709"/>
        <w:jc w:val="both"/>
        <w:rPr>
          <w:bCs/>
          <w:szCs w:val="20"/>
          <w:lang w:val="x-none" w:eastAsia="x-none"/>
        </w:rPr>
      </w:pPr>
      <w:r w:rsidRPr="001F0F89">
        <w:rPr>
          <w:bCs/>
          <w:szCs w:val="20"/>
          <w:lang w:eastAsia="x-none"/>
        </w:rPr>
        <w:t>Ниже</w:t>
      </w:r>
      <w:r w:rsidRPr="001F0F89">
        <w:rPr>
          <w:bCs/>
          <w:szCs w:val="20"/>
          <w:lang w:val="x-none" w:eastAsia="x-none"/>
        </w:rPr>
        <w:t xml:space="preserve"> </w:t>
      </w:r>
      <w:r w:rsidRPr="001F0F89">
        <w:rPr>
          <w:bCs/>
          <w:szCs w:val="20"/>
          <w:lang w:eastAsia="x-none"/>
        </w:rPr>
        <w:t>(</w:t>
      </w:r>
      <w:r w:rsidRPr="001F0F89">
        <w:rPr>
          <w:bCs/>
          <w:szCs w:val="20"/>
          <w:lang w:eastAsia="x-none"/>
        </w:rPr>
        <w:fldChar w:fldCharType="begin"/>
      </w:r>
      <w:r w:rsidRPr="001F0F89">
        <w:rPr>
          <w:bCs/>
          <w:szCs w:val="20"/>
          <w:lang w:eastAsia="x-none"/>
        </w:rPr>
        <w:instrText xml:space="preserve"> REF _Ref337557221 \h  \* MERGEFORMAT </w:instrText>
      </w:r>
      <w:r w:rsidRPr="001F0F89">
        <w:rPr>
          <w:bCs/>
          <w:szCs w:val="20"/>
          <w:lang w:eastAsia="x-none"/>
        </w:rPr>
      </w:r>
      <w:r w:rsidRPr="001F0F89">
        <w:rPr>
          <w:bCs/>
          <w:szCs w:val="20"/>
          <w:lang w:eastAsia="x-none"/>
        </w:rPr>
        <w:fldChar w:fldCharType="separate"/>
      </w:r>
      <w:r w:rsidR="00BF2918" w:rsidRPr="001F0F89">
        <w:rPr>
          <w:lang w:val="x-none" w:eastAsia="x-none"/>
        </w:rPr>
        <w:t xml:space="preserve">Таблица </w:t>
      </w:r>
      <w:r w:rsidR="00BF2918" w:rsidRPr="001F0F89">
        <w:rPr>
          <w:noProof/>
          <w:lang w:val="x-none" w:eastAsia="x-none"/>
        </w:rPr>
        <w:t>2</w:t>
      </w:r>
      <w:r w:rsidRPr="001F0F89">
        <w:rPr>
          <w:bCs/>
          <w:szCs w:val="20"/>
          <w:lang w:eastAsia="x-none"/>
        </w:rPr>
        <w:fldChar w:fldCharType="end"/>
      </w:r>
      <w:r w:rsidRPr="001F0F89">
        <w:rPr>
          <w:bCs/>
          <w:szCs w:val="20"/>
          <w:lang w:eastAsia="x-none"/>
        </w:rPr>
        <w:t xml:space="preserve">) </w:t>
      </w:r>
      <w:r w:rsidRPr="001F0F89">
        <w:rPr>
          <w:bCs/>
          <w:szCs w:val="20"/>
          <w:lang w:val="x-none" w:eastAsia="x-none"/>
        </w:rPr>
        <w:t>приведен перечень нормативных правовых документов, на основании которых принято решение о разработке декларации.</w:t>
      </w:r>
    </w:p>
    <w:p w:rsidR="00AA6292" w:rsidRPr="001F0F89" w:rsidRDefault="00AA6292" w:rsidP="00AE018A">
      <w:pPr>
        <w:overflowPunct w:val="0"/>
        <w:autoSpaceDE w:val="0"/>
        <w:autoSpaceDN w:val="0"/>
        <w:adjustRightInd w:val="0"/>
        <w:spacing w:line="360" w:lineRule="auto"/>
        <w:jc w:val="both"/>
        <w:textAlignment w:val="baseline"/>
        <w:rPr>
          <w:bCs/>
          <w:szCs w:val="20"/>
        </w:rPr>
      </w:pPr>
      <w:bookmarkStart w:id="22" w:name="_Ref337557221"/>
      <w:r w:rsidRPr="001F0F89">
        <w:t xml:space="preserve">Таблица </w:t>
      </w:r>
      <w:r w:rsidR="00983E5B">
        <w:rPr>
          <w:noProof/>
        </w:rPr>
        <w:fldChar w:fldCharType="begin"/>
      </w:r>
      <w:r w:rsidR="00983E5B">
        <w:rPr>
          <w:noProof/>
        </w:rPr>
        <w:instrText xml:space="preserve"> SEQ Таблица \* ARABIC </w:instrText>
      </w:r>
      <w:r w:rsidR="00983E5B">
        <w:rPr>
          <w:noProof/>
        </w:rPr>
        <w:fldChar w:fldCharType="separate"/>
      </w:r>
      <w:r w:rsidR="00BF2918" w:rsidRPr="001F0F89">
        <w:rPr>
          <w:noProof/>
        </w:rPr>
        <w:t>2</w:t>
      </w:r>
      <w:r w:rsidR="00983E5B">
        <w:rPr>
          <w:noProof/>
        </w:rPr>
        <w:fldChar w:fldCharType="end"/>
      </w:r>
      <w:bookmarkEnd w:id="22"/>
      <w:r w:rsidRPr="001F0F89">
        <w:rPr>
          <w:bCs/>
        </w:rPr>
        <w:t xml:space="preserve"> – Перечень нормативных правовых документов, на основании которых принято решение о разработке</w:t>
      </w:r>
      <w:r w:rsidRPr="001F0F89">
        <w:rPr>
          <w:bCs/>
          <w:szCs w:val="20"/>
        </w:rPr>
        <w:t xml:space="preserve"> декларации</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00"/>
        <w:gridCol w:w="5227"/>
      </w:tblGrid>
      <w:tr w:rsidR="00AA6292" w:rsidRPr="001F0F89" w:rsidTr="005A1966">
        <w:trPr>
          <w:tblHeader/>
        </w:trPr>
        <w:tc>
          <w:tcPr>
            <w:tcW w:w="2285" w:type="pct"/>
          </w:tcPr>
          <w:p w:rsidR="00AA6292" w:rsidRPr="001F0F89" w:rsidRDefault="00AA6292" w:rsidP="00AA6292">
            <w:pPr>
              <w:jc w:val="center"/>
              <w:rPr>
                <w:bCs/>
                <w:szCs w:val="20"/>
              </w:rPr>
            </w:pPr>
            <w:r w:rsidRPr="001F0F89">
              <w:rPr>
                <w:bCs/>
                <w:szCs w:val="20"/>
              </w:rPr>
              <w:t xml:space="preserve">Наименование </w:t>
            </w:r>
          </w:p>
          <w:p w:rsidR="00AA6292" w:rsidRPr="001F0F89" w:rsidRDefault="00AA6292" w:rsidP="00AA6292">
            <w:pPr>
              <w:jc w:val="center"/>
              <w:rPr>
                <w:bCs/>
                <w:szCs w:val="20"/>
              </w:rPr>
            </w:pPr>
            <w:r w:rsidRPr="001F0F89">
              <w:rPr>
                <w:bCs/>
                <w:szCs w:val="20"/>
              </w:rPr>
              <w:t>нормативно-правового документа</w:t>
            </w:r>
          </w:p>
        </w:tc>
        <w:tc>
          <w:tcPr>
            <w:tcW w:w="2715" w:type="pct"/>
          </w:tcPr>
          <w:p w:rsidR="00AA6292" w:rsidRPr="001F0F89" w:rsidRDefault="00AA6292" w:rsidP="00AA6292">
            <w:pPr>
              <w:jc w:val="center"/>
              <w:rPr>
                <w:bCs/>
                <w:szCs w:val="20"/>
              </w:rPr>
            </w:pPr>
            <w:r w:rsidRPr="001F0F89">
              <w:rPr>
                <w:bCs/>
                <w:szCs w:val="20"/>
              </w:rPr>
              <w:t>Примечание</w:t>
            </w:r>
          </w:p>
        </w:tc>
      </w:tr>
      <w:tr w:rsidR="005A1966" w:rsidRPr="001F0F89" w:rsidTr="005A1966">
        <w:tc>
          <w:tcPr>
            <w:tcW w:w="2285" w:type="pct"/>
          </w:tcPr>
          <w:p w:rsidR="005A1966" w:rsidRPr="001F0F89" w:rsidRDefault="005A1966" w:rsidP="005A1966">
            <w:pPr>
              <w:pStyle w:val="36"/>
              <w:widowControl w:val="0"/>
              <w:suppressAutoHyphens/>
              <w:ind w:firstLine="0"/>
              <w:rPr>
                <w:bCs/>
                <w:spacing w:val="0"/>
                <w:sz w:val="24"/>
              </w:rPr>
            </w:pPr>
            <w:r w:rsidRPr="001F0F89">
              <w:rPr>
                <w:bCs/>
                <w:spacing w:val="0"/>
                <w:sz w:val="24"/>
              </w:rPr>
              <w:t>1. Федеральный закон «О промышленной безопасности опасных производственных объектов» от 21.07.97 г. № 116-ФЗ</w:t>
            </w:r>
          </w:p>
          <w:p w:rsidR="005A1966" w:rsidRPr="001F0F89" w:rsidRDefault="005A1966" w:rsidP="005A1966">
            <w:pPr>
              <w:pStyle w:val="36"/>
              <w:widowControl w:val="0"/>
              <w:suppressAutoHyphens/>
              <w:ind w:firstLine="0"/>
              <w:rPr>
                <w:bCs/>
                <w:spacing w:val="0"/>
                <w:sz w:val="24"/>
              </w:rPr>
            </w:pPr>
          </w:p>
        </w:tc>
        <w:tc>
          <w:tcPr>
            <w:tcW w:w="2715" w:type="pct"/>
          </w:tcPr>
          <w:p w:rsidR="005A1966" w:rsidRPr="001F0F89" w:rsidRDefault="005A1966" w:rsidP="005A1966">
            <w:pPr>
              <w:pStyle w:val="36"/>
              <w:widowControl w:val="0"/>
              <w:suppressAutoHyphens/>
              <w:ind w:firstLine="0"/>
              <w:rPr>
                <w:bCs/>
                <w:spacing w:val="0"/>
                <w:sz w:val="24"/>
              </w:rPr>
            </w:pPr>
            <w:r w:rsidRPr="001F0F89">
              <w:rPr>
                <w:bCs/>
                <w:spacing w:val="0"/>
                <w:sz w:val="24"/>
              </w:rPr>
              <w:t>ОПО подлежит декларированию на основании статьи 14 Федерального закона «О промышленной безопасности опасных производственных объектов» от 21.07.97 г. № 116-ФЗ</w:t>
            </w:r>
          </w:p>
        </w:tc>
      </w:tr>
      <w:tr w:rsidR="005A1966" w:rsidRPr="001F0F89" w:rsidTr="005A1966">
        <w:tc>
          <w:tcPr>
            <w:tcW w:w="2285" w:type="pct"/>
          </w:tcPr>
          <w:p w:rsidR="005A1966" w:rsidRPr="001F0F89" w:rsidRDefault="005A1966" w:rsidP="005A1966">
            <w:pPr>
              <w:pStyle w:val="36"/>
              <w:widowControl w:val="0"/>
              <w:suppressAutoHyphens/>
              <w:ind w:firstLine="0"/>
              <w:rPr>
                <w:bCs/>
                <w:spacing w:val="0"/>
                <w:sz w:val="24"/>
              </w:rPr>
            </w:pPr>
            <w:r w:rsidRPr="001F0F89">
              <w:rPr>
                <w:bCs/>
                <w:spacing w:val="0"/>
                <w:sz w:val="24"/>
              </w:rPr>
              <w:t>2. «Порядок оформления декларации промышленной безопасности опасных производственных объектов и перечень включаемых в нее сведений» (утв. приказом Федеральной службы по экологическому, технологическому и атомному надзору от 16.10.2020 г. № 414)</w:t>
            </w:r>
          </w:p>
        </w:tc>
        <w:tc>
          <w:tcPr>
            <w:tcW w:w="2715" w:type="pct"/>
          </w:tcPr>
          <w:p w:rsidR="005A1966" w:rsidRPr="001F0F89" w:rsidRDefault="005A1966" w:rsidP="005A1966">
            <w:pPr>
              <w:pStyle w:val="36"/>
              <w:widowControl w:val="0"/>
              <w:suppressAutoHyphens/>
              <w:ind w:firstLine="0"/>
              <w:rPr>
                <w:bCs/>
                <w:spacing w:val="0"/>
                <w:sz w:val="24"/>
              </w:rPr>
            </w:pPr>
            <w:r w:rsidRPr="001F0F89">
              <w:rPr>
                <w:bCs/>
                <w:spacing w:val="0"/>
                <w:sz w:val="24"/>
              </w:rPr>
              <w:t>Порядок распространяется на декларации, разрабатываемые в соответствии с федеральным законодательством, независимо от организационно-правовых форм собственности организаций, эксплуатирующих опасные производственные объекты (ОПО), а также ведомственной принадлежности ОПО</w:t>
            </w:r>
          </w:p>
        </w:tc>
      </w:tr>
    </w:tbl>
    <w:p w:rsidR="00B67325" w:rsidRPr="001F0F89" w:rsidRDefault="00B67325" w:rsidP="00B67325">
      <w:pPr>
        <w:spacing w:line="360" w:lineRule="auto"/>
      </w:pPr>
    </w:p>
    <w:p w:rsidR="00B67325" w:rsidRPr="008261CB" w:rsidRDefault="00B67325" w:rsidP="00B67325">
      <w:pPr>
        <w:spacing w:line="360" w:lineRule="auto"/>
        <w:rPr>
          <w:highlight w:val="yellow"/>
        </w:rPr>
      </w:pPr>
    </w:p>
    <w:p w:rsidR="00AA6292" w:rsidRPr="005C74C8" w:rsidRDefault="00AA6292" w:rsidP="00AA6292">
      <w:pPr>
        <w:keepNext/>
        <w:keepLines/>
        <w:suppressAutoHyphens/>
        <w:spacing w:before="100" w:after="100" w:line="360" w:lineRule="auto"/>
        <w:ind w:firstLine="709"/>
        <w:jc w:val="both"/>
        <w:outlineLvl w:val="0"/>
        <w:rPr>
          <w:bCs/>
          <w:lang w:eastAsia="en-US"/>
        </w:rPr>
      </w:pPr>
      <w:bookmarkStart w:id="23" w:name="_Toc17187586"/>
      <w:bookmarkStart w:id="24" w:name="_Toc67668801"/>
      <w:r w:rsidRPr="005C74C8">
        <w:rPr>
          <w:bCs/>
          <w:lang w:eastAsia="en-US"/>
        </w:rPr>
        <w:lastRenderedPageBreak/>
        <w:t>1.3. Сведения о месторасположении декларируемого объекта</w:t>
      </w:r>
      <w:bookmarkEnd w:id="23"/>
      <w:bookmarkEnd w:id="24"/>
    </w:p>
    <w:p w:rsidR="00AA6292" w:rsidRPr="005C74C8" w:rsidRDefault="00AA6292" w:rsidP="00AA6292">
      <w:pPr>
        <w:keepNext/>
        <w:keepLines/>
        <w:suppressAutoHyphens/>
        <w:spacing w:before="100" w:after="100" w:line="360" w:lineRule="auto"/>
        <w:ind w:firstLine="709"/>
        <w:jc w:val="both"/>
        <w:outlineLvl w:val="0"/>
        <w:rPr>
          <w:bCs/>
          <w:lang w:eastAsia="en-US"/>
        </w:rPr>
      </w:pPr>
      <w:bookmarkStart w:id="25" w:name="_Toc17187587"/>
      <w:bookmarkStart w:id="26" w:name="_Toc67668802"/>
      <w:r w:rsidRPr="005C74C8">
        <w:rPr>
          <w:bCs/>
          <w:lang w:eastAsia="en-US"/>
        </w:rPr>
        <w:t xml:space="preserve">1.3.1. </w:t>
      </w:r>
      <w:bookmarkEnd w:id="25"/>
      <w:r w:rsidR="00F5299B" w:rsidRPr="005C74C8">
        <w:t>Краткая характеристика местности, на которой размещается объект, в том числе данные о топографии и природно-климатических условиях</w:t>
      </w:r>
      <w:bookmarkEnd w:id="26"/>
      <w:r w:rsidRPr="005C74C8">
        <w:rPr>
          <w:bCs/>
          <w:lang w:eastAsia="en-US"/>
        </w:rPr>
        <w:t xml:space="preserve"> </w:t>
      </w:r>
    </w:p>
    <w:p w:rsidR="004D6DD6" w:rsidRPr="005C74C8" w:rsidRDefault="003552BB" w:rsidP="003552BB">
      <w:pPr>
        <w:spacing w:line="360" w:lineRule="auto"/>
        <w:ind w:firstLine="709"/>
        <w:jc w:val="both"/>
      </w:pPr>
      <w:r w:rsidRPr="005C74C8">
        <w:t xml:space="preserve">Объекты располагаются в </w:t>
      </w:r>
      <w:r w:rsidR="001F0F89" w:rsidRPr="005C74C8">
        <w:t>муниципальном</w:t>
      </w:r>
      <w:r w:rsidRPr="005C74C8">
        <w:t xml:space="preserve"> районе</w:t>
      </w:r>
      <w:r w:rsidR="001F0F89" w:rsidRPr="005C74C8">
        <w:t xml:space="preserve"> (</w:t>
      </w:r>
      <w:proofErr w:type="gramStart"/>
      <w:r w:rsidR="001F0F89" w:rsidRPr="005C74C8">
        <w:t xml:space="preserve">{{ </w:t>
      </w:r>
      <w:proofErr w:type="spellStart"/>
      <w:r w:rsidR="001F0F89" w:rsidRPr="005C74C8">
        <w:t>address</w:t>
      </w:r>
      <w:proofErr w:type="gramEnd"/>
      <w:r w:rsidR="001F0F89" w:rsidRPr="005C74C8">
        <w:t>_object</w:t>
      </w:r>
      <w:proofErr w:type="spellEnd"/>
      <w:r w:rsidR="001F0F89" w:rsidRPr="005C74C8">
        <w:t xml:space="preserve"> }})</w:t>
      </w:r>
      <w:r w:rsidRPr="005C74C8">
        <w:t xml:space="preserve"> Республики Татарстан.</w:t>
      </w:r>
      <w:r w:rsidR="00C605AC" w:rsidRPr="005C74C8">
        <w:t xml:space="preserve"> Опасные для строительства физико-геологические процессы (карст, эрозия, просадка) на участке строительства и прилегающей территории не отмечаются.</w:t>
      </w:r>
    </w:p>
    <w:p w:rsidR="00C605AC" w:rsidRPr="005C74C8" w:rsidRDefault="00C605AC" w:rsidP="00C605AC">
      <w:pPr>
        <w:autoSpaceDE w:val="0"/>
        <w:autoSpaceDN w:val="0"/>
        <w:adjustRightInd w:val="0"/>
        <w:spacing w:line="360" w:lineRule="auto"/>
        <w:ind w:firstLine="709"/>
        <w:contextualSpacing/>
        <w:jc w:val="both"/>
      </w:pPr>
      <w:r w:rsidRPr="005C74C8">
        <w:t>Средняя годовая температура воздуха по району изысканий положительна и составляет 4,5°С. Средние месячные температуры воздуха имеют хорошо выраженный годовой ход с максимумом в июле (20,0°С) и минимумом в январе (-11,3°С) Изменение температуры воздуха от месяца к месяцу особенно выражено в переходные периоды года, причем повышение температуры воздуха весной происходит интенсивнее, чем ее понижение осенью. В летние месяцы изменчивость температуры воздуха не столь значительна.</w:t>
      </w:r>
    </w:p>
    <w:p w:rsidR="00DA42E4" w:rsidRPr="005C74C8" w:rsidRDefault="00C605AC" w:rsidP="00C605AC">
      <w:pPr>
        <w:autoSpaceDE w:val="0"/>
        <w:autoSpaceDN w:val="0"/>
        <w:adjustRightInd w:val="0"/>
        <w:spacing w:line="360" w:lineRule="auto"/>
        <w:ind w:firstLine="709"/>
        <w:contextualSpacing/>
        <w:jc w:val="both"/>
      </w:pPr>
      <w:r w:rsidRPr="005C74C8">
        <w:t xml:space="preserve">Согласно схематической карте климатического районирования СП 131.13330.2018 «Строительная климатология», участок изысканий относится к району </w:t>
      </w:r>
      <w:proofErr w:type="spellStart"/>
      <w:r w:rsidRPr="005C74C8">
        <w:t>ⅠⅠВ</w:t>
      </w:r>
      <w:proofErr w:type="spellEnd"/>
      <w:r w:rsidRPr="005C74C8">
        <w:t>. Нормативная глубина сезонного промерзания грунтов в данном районе согласно п.5.5.3 СП 22.13330.2011 («Основания зданий и сооружений») составляет с учетом данных многолетних наблюдений и на основе теплотехнических расчетов: для глинистых грунтов – 1,42 м. и для песчаных 1,73м. Сейсмичность района работ менее 6 баллов (СП 14.13330.2018 и ОСР-2015).</w:t>
      </w:r>
    </w:p>
    <w:p w:rsidR="00DA42E4" w:rsidRPr="008261CB" w:rsidRDefault="00DA42E4" w:rsidP="00DA42E4">
      <w:pPr>
        <w:autoSpaceDE w:val="0"/>
        <w:autoSpaceDN w:val="0"/>
        <w:adjustRightInd w:val="0"/>
        <w:spacing w:line="360" w:lineRule="auto"/>
        <w:ind w:firstLine="709"/>
        <w:contextualSpacing/>
        <w:jc w:val="both"/>
        <w:rPr>
          <w:highlight w:val="yellow"/>
        </w:rPr>
      </w:pPr>
    </w:p>
    <w:p w:rsidR="00AA6292" w:rsidRPr="005C74C8" w:rsidRDefault="00AA6292" w:rsidP="00576907">
      <w:pPr>
        <w:keepNext/>
        <w:keepLines/>
        <w:suppressAutoHyphens/>
        <w:spacing w:before="100" w:after="100" w:line="360" w:lineRule="auto"/>
        <w:ind w:firstLine="709"/>
        <w:jc w:val="both"/>
        <w:outlineLvl w:val="0"/>
        <w:rPr>
          <w:bCs/>
          <w:lang w:eastAsia="en-US"/>
        </w:rPr>
      </w:pPr>
      <w:bookmarkStart w:id="27" w:name="_Toc17187588"/>
      <w:bookmarkStart w:id="28" w:name="_Toc67668803"/>
      <w:r w:rsidRPr="005C74C8">
        <w:rPr>
          <w:bCs/>
          <w:lang w:eastAsia="en-US"/>
        </w:rPr>
        <w:t xml:space="preserve">1.3.2. </w:t>
      </w:r>
      <w:bookmarkEnd w:id="27"/>
      <w:r w:rsidR="00F5299B" w:rsidRPr="005C74C8">
        <w:t>План расположения объекта на топографической карте и сведения о размерах и границах территории, запретных, санитарно-защитных или охранных зонах декларируемого объекта</w:t>
      </w:r>
      <w:bookmarkEnd w:id="28"/>
    </w:p>
    <w:p w:rsidR="002216BC" w:rsidRPr="005C74C8" w:rsidRDefault="002216BC" w:rsidP="002216BC">
      <w:pPr>
        <w:spacing w:line="360" w:lineRule="auto"/>
        <w:ind w:firstLine="709"/>
        <w:jc w:val="both"/>
      </w:pPr>
      <w:r w:rsidRPr="005C74C8">
        <w:t xml:space="preserve">Для эксплуатации нефтепроводов санитарно-защитная зона </w:t>
      </w:r>
      <w:proofErr w:type="gramStart"/>
      <w:r w:rsidRPr="005C74C8">
        <w:t>в соответствии с СанПиН</w:t>
      </w:r>
      <w:proofErr w:type="gramEnd"/>
      <w:r w:rsidRPr="005C74C8">
        <w:t xml:space="preserve"> 2.2.1/2.1.1.1200-03 не требуется. Охранная зона промысловых нефтепроводов согласно СП 34-116-97 «Инструкции по проектированию, строительству и реконструкции промысловых </w:t>
      </w:r>
      <w:proofErr w:type="spellStart"/>
      <w:r w:rsidRPr="005C74C8">
        <w:t>нефтегазопроводов</w:t>
      </w:r>
      <w:proofErr w:type="spellEnd"/>
      <w:r w:rsidRPr="005C74C8">
        <w:t xml:space="preserve">» составляет 25 м. </w:t>
      </w:r>
    </w:p>
    <w:p w:rsidR="002216BC" w:rsidRPr="005C74C8" w:rsidRDefault="002216BC" w:rsidP="002216BC">
      <w:pPr>
        <w:spacing w:line="360" w:lineRule="auto"/>
        <w:ind w:firstLine="709"/>
        <w:jc w:val="both"/>
      </w:pPr>
      <w:r w:rsidRPr="005C74C8">
        <w:t>Запретные и особо охраняемые исторические и природные заповедные зоны отсутствуют.</w:t>
      </w:r>
    </w:p>
    <w:p w:rsidR="000269FA" w:rsidRPr="005C74C8" w:rsidRDefault="002216BC" w:rsidP="000269FA">
      <w:pPr>
        <w:spacing w:line="360" w:lineRule="auto"/>
        <w:ind w:firstLine="709"/>
        <w:jc w:val="both"/>
      </w:pPr>
      <w:r w:rsidRPr="005C74C8">
        <w:t>На рисунке ниже представлен план размещения основного технологического оборудования, в котором обращаются опасные вещества.</w:t>
      </w:r>
    </w:p>
    <w:p w:rsidR="00AA6292" w:rsidRPr="008261CB" w:rsidRDefault="00AA6292" w:rsidP="00AA6292">
      <w:pPr>
        <w:spacing w:line="360" w:lineRule="auto"/>
        <w:ind w:firstLine="709"/>
        <w:jc w:val="both"/>
        <w:rPr>
          <w:highlight w:val="yellow"/>
        </w:rPr>
      </w:pPr>
    </w:p>
    <w:p w:rsidR="00AA6292" w:rsidRPr="008261CB" w:rsidRDefault="00AA6292" w:rsidP="00AA6292">
      <w:pPr>
        <w:widowControl w:val="0"/>
        <w:ind w:firstLine="709"/>
        <w:jc w:val="both"/>
        <w:rPr>
          <w:bCs/>
          <w:szCs w:val="20"/>
          <w:highlight w:val="yellow"/>
          <w:lang w:eastAsia="x-none"/>
        </w:rPr>
        <w:sectPr w:rsidR="00AA6292" w:rsidRPr="008261CB" w:rsidSect="00544917">
          <w:headerReference w:type="default" r:id="rId32"/>
          <w:footerReference w:type="default" r:id="rId33"/>
          <w:type w:val="continuous"/>
          <w:pgSz w:w="11906" w:h="16838"/>
          <w:pgMar w:top="1134" w:right="851" w:bottom="1134" w:left="1418" w:header="709" w:footer="709" w:gutter="0"/>
          <w:cols w:space="708"/>
          <w:docGrid w:linePitch="360"/>
        </w:sectPr>
      </w:pPr>
    </w:p>
    <w:p w:rsidR="005439DD" w:rsidRPr="005C74C8" w:rsidRDefault="005439DD" w:rsidP="005439DD">
      <w:pPr>
        <w:ind w:left="567"/>
        <w:jc w:val="center"/>
        <w:rPr>
          <w:highlight w:val="lightGray"/>
        </w:rPr>
      </w:pPr>
    </w:p>
    <w:p w:rsidR="001B4C1A" w:rsidRPr="005C74C8" w:rsidRDefault="001B4C1A" w:rsidP="001B4C1A">
      <w:pPr>
        <w:ind w:left="284"/>
        <w:jc w:val="center"/>
        <w:rPr>
          <w:highlight w:val="lightGray"/>
        </w:rPr>
      </w:pPr>
    </w:p>
    <w:p w:rsidR="001B4C1A" w:rsidRPr="008261CB" w:rsidRDefault="001B4C1A" w:rsidP="001B4C1A">
      <w:pPr>
        <w:ind w:left="284"/>
        <w:jc w:val="center"/>
        <w:rPr>
          <w:highlight w:val="yellow"/>
        </w:rPr>
      </w:pPr>
      <w:r w:rsidRPr="005C74C8">
        <w:rPr>
          <w:highlight w:val="lightGray"/>
        </w:rPr>
        <w:t xml:space="preserve">Рисунок </w:t>
      </w:r>
      <w:r w:rsidRPr="005C74C8">
        <w:rPr>
          <w:highlight w:val="lightGray"/>
        </w:rPr>
        <w:fldChar w:fldCharType="begin"/>
      </w:r>
      <w:r w:rsidRPr="005C74C8">
        <w:rPr>
          <w:highlight w:val="lightGray"/>
        </w:rPr>
        <w:instrText xml:space="preserve"> SEQ Рисунок \* ARABIC </w:instrText>
      </w:r>
      <w:r w:rsidRPr="005C74C8">
        <w:rPr>
          <w:highlight w:val="lightGray"/>
        </w:rPr>
        <w:fldChar w:fldCharType="separate"/>
      </w:r>
      <w:r w:rsidR="00BF2918" w:rsidRPr="005C74C8">
        <w:rPr>
          <w:noProof/>
          <w:highlight w:val="lightGray"/>
        </w:rPr>
        <w:t>1</w:t>
      </w:r>
      <w:r w:rsidRPr="005C74C8">
        <w:rPr>
          <w:highlight w:val="lightGray"/>
        </w:rPr>
        <w:fldChar w:fldCharType="end"/>
      </w:r>
      <w:r w:rsidRPr="005C74C8">
        <w:rPr>
          <w:highlight w:val="lightGray"/>
        </w:rPr>
        <w:t xml:space="preserve"> - План размещения проектируемых трубопроводов на местности</w:t>
      </w:r>
    </w:p>
    <w:p w:rsidR="00444B57" w:rsidRPr="008261CB" w:rsidRDefault="00444B57" w:rsidP="00444B57">
      <w:pPr>
        <w:pStyle w:val="aff6"/>
        <w:ind w:left="284"/>
        <w:jc w:val="center"/>
        <w:rPr>
          <w:sz w:val="24"/>
          <w:szCs w:val="24"/>
          <w:highlight w:val="yellow"/>
          <w:lang w:val="ru-RU"/>
        </w:rPr>
      </w:pPr>
    </w:p>
    <w:p w:rsidR="00912BD3" w:rsidRPr="008261CB" w:rsidRDefault="00912BD3" w:rsidP="000269FA">
      <w:pPr>
        <w:widowControl w:val="0"/>
        <w:spacing w:line="360" w:lineRule="auto"/>
        <w:jc w:val="center"/>
        <w:rPr>
          <w:highlight w:val="yellow"/>
        </w:rPr>
        <w:sectPr w:rsidR="00912BD3" w:rsidRPr="008261CB" w:rsidSect="00AE5655">
          <w:headerReference w:type="default" r:id="rId34"/>
          <w:pgSz w:w="31678" w:h="23814" w:orient="landscape" w:code="8"/>
          <w:pgMar w:top="567" w:right="567" w:bottom="567" w:left="567" w:header="567" w:footer="102" w:gutter="0"/>
          <w:cols w:space="720"/>
          <w:docGrid w:linePitch="272"/>
        </w:sectPr>
      </w:pPr>
    </w:p>
    <w:p w:rsidR="00AA6292" w:rsidRPr="004E31C7" w:rsidRDefault="00E64B4B" w:rsidP="00AA6292">
      <w:pPr>
        <w:keepNext/>
        <w:keepLines/>
        <w:suppressAutoHyphens/>
        <w:spacing w:before="100" w:after="100" w:line="360" w:lineRule="auto"/>
        <w:ind w:firstLine="709"/>
        <w:jc w:val="both"/>
        <w:outlineLvl w:val="0"/>
        <w:rPr>
          <w:bCs/>
          <w:lang w:eastAsia="en-US"/>
        </w:rPr>
      </w:pPr>
      <w:bookmarkStart w:id="29" w:name="_Toc17187589"/>
      <w:bookmarkStart w:id="30" w:name="_Toc67668804"/>
      <w:r w:rsidRPr="004E31C7">
        <w:rPr>
          <w:bCs/>
          <w:noProof/>
          <w:lang w:eastAsia="en-US"/>
        </w:rPr>
        <w:lastRenderedPageBreak/>
        <mc:AlternateContent>
          <mc:Choice Requires="wps">
            <w:drawing>
              <wp:anchor distT="0" distB="0" distL="114300" distR="114300" simplePos="0" relativeHeight="251656704" behindDoc="0" locked="0" layoutInCell="1" allowOverlap="1">
                <wp:simplePos x="0" y="0"/>
                <wp:positionH relativeFrom="column">
                  <wp:posOffset>12047855</wp:posOffset>
                </wp:positionH>
                <wp:positionV relativeFrom="paragraph">
                  <wp:posOffset>8882380</wp:posOffset>
                </wp:positionV>
                <wp:extent cx="1671320" cy="316230"/>
                <wp:effectExtent l="3810" t="1270" r="1270" b="0"/>
                <wp:wrapNone/>
                <wp:docPr id="5970" name="Rectangle 33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1320" cy="316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867" w:rsidRDefault="005B7867" w:rsidP="00AA6292">
                            <w:pPr>
                              <w:pStyle w:val="xl24"/>
                              <w:spacing w:before="0" w:beforeAutospacing="0" w:after="0" w:afterAutospacing="0"/>
                              <w:textAlignment w:val="auto"/>
                              <w:rPr>
                                <w:szCs w:val="20"/>
                              </w:rPr>
                            </w:pPr>
                            <w:r>
                              <w:rPr>
                                <w:szCs w:val="20"/>
                              </w:rPr>
                              <w:t>Масштаб 1 : 1500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396" o:spid="_x0000_s1026" style="position:absolute;left:0;text-align:left;margin-left:948.65pt;margin-top:699.4pt;width:131.6pt;height:24.9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E9/tgIAALYFAAAOAAAAZHJzL2Uyb0RvYy54bWysVNuO0zAQfUfiHyy/Z3NpmjbRpqvdpkFI&#10;C6xY+AA3cRoLxw6223RB/Dtj9959QUAeLNsznjlz5mRu77YdRxuqNJMix+FNgBEVlayZWOX465fS&#10;m2KkDRE14VLQHL9Qje9mb9/cDn1GI9lKXlOFIIjQ2dDnuDWmz3xfVy3tiL6RPRVgbKTqiIGjWvm1&#10;IgNE77gfBUHiD1LVvZIV1Rpui50Rz1z8pqGV+dQ0mhrEcwzYjFuVW5d29We3JFsp0res2sMgf4Gi&#10;I0xA0mOoghiC1oq9CtWxSkktG3NTyc6XTcMq6mqAasLgqprnlvTU1QLk6P5Ik/5/YauPmyeFWJ3j&#10;cToBggTpoEufgTciVpyi0ShNLElDrzPwfe6flC1T94+y+qaRkPMWHOm9UnJoKakBWmj9/YsH9qDh&#10;KVoOH2QNCcjaSMfXtlGdDQhMoK1ry8uxLXRrUAWXYTIJRxGAq8A2CpNo5Prmk+zwulfavKOyQ3aT&#10;YwXwXXSyedTGoiHZwcUmE7JknLvWc3FxAY67G8gNT63NonCd/JkG6WK6mMZeHCULLw6Kwrsv57GX&#10;lOFkXIyK+bwIf9m8YZy1rK6psGkOqgrjP+vaXt87PRx1pSVntQ1nIWm1Ws65QhsCqi7d5zgHy8nN&#10;v4ThSIBarkoKozh4iFKvTKYTLy7jsQcymHpBmD6kSRCncVFelvTIBP33ktCQ43QcjV2XzkBf1Ra4&#10;73VtJOuYgbnBWZfj6dGJZFaCC1G71hrC+G5/RoWFf6IC2n1otBOs1ehO62a73EIUK9ylrF9AukqC&#10;skCEMOxg00r1A6MBBkeO9fc1URQj/l6A/NMwju2kcYd4PLHCVeeW5bmFiApC5dhgtNvOzW46rXvF&#10;Vi1kCh1HQt7DL9Mwp+YTqv2PBsPBFbUfZHb6nJ+d12nczn4DAAD//wMAUEsDBBQABgAIAAAAIQDg&#10;/b8F5gAAAA8BAAAPAAAAZHJzL2Rvd25yZXYueG1sTI9PS8NAEMXvBb/DMoKXYjf9Y0xjNkUKYhGh&#10;mGrP22RMgtnZNLtN4rd3POlt3szjze8lm9E0osfO1ZYUzGcBCKTcFjWVCt4PT7cRCOc1FbqxhAq+&#10;0cEmvZokOi7sQG/YZ74UHEIu1goq79tYSpdXaLSb2RaJb5+2M9qz7EpZdHrgcNPIRRCE0uia+EOl&#10;W9xWmH9lF6NgyPf98fD6LPfT487SeXfeZh8vSt1cj48PIDyO/s8Mv/iMDikzneyFCica1tH6fsle&#10;npbriFuwZzEPgzsQJ96tVlEIMk3k/x7pDwAAAP//AwBQSwECLQAUAAYACAAAACEAtoM4kv4AAADh&#10;AQAAEwAAAAAAAAAAAAAAAAAAAAAAW0NvbnRlbnRfVHlwZXNdLnhtbFBLAQItABQABgAIAAAAIQA4&#10;/SH/1gAAAJQBAAALAAAAAAAAAAAAAAAAAC8BAABfcmVscy8ucmVsc1BLAQItABQABgAIAAAAIQCD&#10;9E9/tgIAALYFAAAOAAAAAAAAAAAAAAAAAC4CAABkcnMvZTJvRG9jLnhtbFBLAQItABQABgAIAAAA&#10;IQDg/b8F5gAAAA8BAAAPAAAAAAAAAAAAAAAAABAFAABkcnMvZG93bnJldi54bWxQSwUGAAAAAAQA&#10;BADzAAAAIwYAAAAA&#10;" filled="f" stroked="f">
                <v:textbox>
                  <w:txbxContent>
                    <w:p w:rsidR="005B7867" w:rsidRDefault="005B7867" w:rsidP="00AA6292">
                      <w:pPr>
                        <w:pStyle w:val="xl24"/>
                        <w:spacing w:before="0" w:beforeAutospacing="0" w:after="0" w:afterAutospacing="0"/>
                        <w:textAlignment w:val="auto"/>
                        <w:rPr>
                          <w:szCs w:val="20"/>
                        </w:rPr>
                      </w:pPr>
                      <w:r>
                        <w:rPr>
                          <w:szCs w:val="20"/>
                        </w:rPr>
                        <w:t>Масштаб 1 : 1500</w:t>
                      </w:r>
                    </w:p>
                  </w:txbxContent>
                </v:textbox>
              </v:rect>
            </w:pict>
          </mc:Fallback>
        </mc:AlternateContent>
      </w:r>
      <w:r w:rsidR="00AA6292" w:rsidRPr="004E31C7">
        <w:rPr>
          <w:bCs/>
          <w:lang w:eastAsia="en-US"/>
        </w:rPr>
        <w:t xml:space="preserve">1.4. </w:t>
      </w:r>
      <w:bookmarkEnd w:id="29"/>
      <w:r w:rsidR="00F5299B" w:rsidRPr="004E31C7">
        <w:t>Сведения о работниках эксплуатирующей организации и иных физических лицах, которым может быть причинен вред здоровью или жизни в результате аварии на декларируемом объекте</w:t>
      </w:r>
      <w:bookmarkEnd w:id="30"/>
    </w:p>
    <w:p w:rsidR="00AA6292" w:rsidRPr="004E31C7" w:rsidRDefault="00AA6292" w:rsidP="00AA6292">
      <w:pPr>
        <w:keepNext/>
        <w:keepLines/>
        <w:suppressAutoHyphens/>
        <w:spacing w:before="100" w:after="100" w:line="360" w:lineRule="auto"/>
        <w:ind w:firstLine="709"/>
        <w:jc w:val="both"/>
        <w:outlineLvl w:val="0"/>
        <w:rPr>
          <w:bCs/>
          <w:lang w:eastAsia="en-US"/>
        </w:rPr>
      </w:pPr>
      <w:bookmarkStart w:id="31" w:name="_Toc17187590"/>
      <w:bookmarkStart w:id="32" w:name="_Toc67668805"/>
      <w:r w:rsidRPr="004E31C7">
        <w:rPr>
          <w:bCs/>
          <w:lang w:eastAsia="en-US"/>
        </w:rPr>
        <w:t xml:space="preserve">1.4.1. </w:t>
      </w:r>
      <w:bookmarkEnd w:id="31"/>
      <w:r w:rsidR="00F5299B" w:rsidRPr="004E31C7">
        <w:t>Общая численность работников на декларируемом объекте с указанием их размещения на составляющих декларируемого объекта</w:t>
      </w:r>
      <w:bookmarkEnd w:id="32"/>
    </w:p>
    <w:p w:rsidR="00831F77" w:rsidRPr="004E31C7" w:rsidRDefault="00831F77" w:rsidP="00831F77">
      <w:pPr>
        <w:spacing w:line="360" w:lineRule="auto"/>
        <w:ind w:firstLine="709"/>
      </w:pPr>
      <w:r w:rsidRPr="004E31C7">
        <w:t xml:space="preserve">Вблизи проектируемого объекта расположена </w:t>
      </w:r>
      <w:proofErr w:type="gramStart"/>
      <w:r w:rsidR="004E31C7" w:rsidRPr="004E31C7">
        <w:t xml:space="preserve">{{ </w:t>
      </w:r>
      <w:proofErr w:type="spellStart"/>
      <w:r w:rsidR="004E31C7" w:rsidRPr="004E31C7">
        <w:t>near</w:t>
      </w:r>
      <w:proofErr w:type="spellEnd"/>
      <w:proofErr w:type="gramEnd"/>
      <w:r w:rsidR="004E31C7" w:rsidRPr="004E31C7">
        <w:t xml:space="preserve"> }}</w:t>
      </w:r>
      <w:r w:rsidRPr="004E31C7">
        <w:t>, численность персонала представлена в таблице ниже (</w:t>
      </w:r>
      <w:r w:rsidRPr="004E31C7">
        <w:fldChar w:fldCharType="begin"/>
      </w:r>
      <w:r w:rsidRPr="004E31C7">
        <w:instrText xml:space="preserve"> REF _Ref17191532 \h  \* MERGEFORMAT </w:instrText>
      </w:r>
      <w:r w:rsidRPr="004E31C7">
        <w:fldChar w:fldCharType="separate"/>
      </w:r>
      <w:r w:rsidR="00BF2918" w:rsidRPr="004E31C7">
        <w:t xml:space="preserve">Таблица </w:t>
      </w:r>
      <w:r w:rsidR="00BF2918" w:rsidRPr="004E31C7">
        <w:rPr>
          <w:noProof/>
        </w:rPr>
        <w:t>3</w:t>
      </w:r>
      <w:r w:rsidRPr="004E31C7">
        <w:fldChar w:fldCharType="end"/>
      </w:r>
      <w:r w:rsidRPr="004E31C7">
        <w:t>).</w:t>
      </w:r>
    </w:p>
    <w:p w:rsidR="00831F77" w:rsidRPr="004E31C7" w:rsidRDefault="00831F77" w:rsidP="00831F77">
      <w:pPr>
        <w:spacing w:line="360" w:lineRule="auto"/>
        <w:jc w:val="both"/>
      </w:pPr>
      <w:bookmarkStart w:id="33" w:name="_Ref17191532"/>
      <w:r w:rsidRPr="004E31C7">
        <w:t xml:space="preserve">Таблица </w:t>
      </w:r>
      <w:r w:rsidR="00983E5B">
        <w:rPr>
          <w:noProof/>
        </w:rPr>
        <w:fldChar w:fldCharType="begin"/>
      </w:r>
      <w:r w:rsidR="00983E5B">
        <w:rPr>
          <w:noProof/>
        </w:rPr>
        <w:instrText xml:space="preserve"> SEQ Таблица \* ARABIC </w:instrText>
      </w:r>
      <w:r w:rsidR="00983E5B">
        <w:rPr>
          <w:noProof/>
        </w:rPr>
        <w:fldChar w:fldCharType="separate"/>
      </w:r>
      <w:r w:rsidR="00BF2918" w:rsidRPr="004E31C7">
        <w:rPr>
          <w:noProof/>
        </w:rPr>
        <w:t>3</w:t>
      </w:r>
      <w:r w:rsidR="00983E5B">
        <w:rPr>
          <w:noProof/>
        </w:rPr>
        <w:fldChar w:fldCharType="end"/>
      </w:r>
      <w:bookmarkEnd w:id="33"/>
      <w:r w:rsidRPr="004E31C7">
        <w:t xml:space="preserve"> – Данные о размещении персонала</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021"/>
        <w:gridCol w:w="2243"/>
        <w:gridCol w:w="3364"/>
      </w:tblGrid>
      <w:tr w:rsidR="00941BBE" w:rsidRPr="004E31C7" w:rsidTr="001F6ADC">
        <w:tc>
          <w:tcPr>
            <w:tcW w:w="4077" w:type="dxa"/>
            <w:vMerge w:val="restart"/>
            <w:shd w:val="clear" w:color="auto" w:fill="auto"/>
          </w:tcPr>
          <w:p w:rsidR="00941BBE" w:rsidRPr="004E31C7" w:rsidRDefault="00941BBE" w:rsidP="001F6ADC">
            <w:pPr>
              <w:spacing w:line="360" w:lineRule="auto"/>
              <w:jc w:val="both"/>
            </w:pPr>
            <w:r w:rsidRPr="004E31C7">
              <w:t>Объект</w:t>
            </w:r>
          </w:p>
        </w:tc>
        <w:tc>
          <w:tcPr>
            <w:tcW w:w="5670" w:type="dxa"/>
            <w:gridSpan w:val="2"/>
            <w:shd w:val="clear" w:color="auto" w:fill="auto"/>
          </w:tcPr>
          <w:p w:rsidR="00941BBE" w:rsidRPr="004E31C7" w:rsidRDefault="00941BBE" w:rsidP="001F6ADC">
            <w:pPr>
              <w:spacing w:line="360" w:lineRule="auto"/>
              <w:jc w:val="both"/>
            </w:pPr>
            <w:r w:rsidRPr="004E31C7">
              <w:t>Численность, чел</w:t>
            </w:r>
          </w:p>
        </w:tc>
      </w:tr>
      <w:tr w:rsidR="00941BBE" w:rsidRPr="004E31C7" w:rsidTr="001F6ADC">
        <w:tc>
          <w:tcPr>
            <w:tcW w:w="4077" w:type="dxa"/>
            <w:vMerge/>
            <w:shd w:val="clear" w:color="auto" w:fill="auto"/>
          </w:tcPr>
          <w:p w:rsidR="00941BBE" w:rsidRPr="004E31C7" w:rsidRDefault="00941BBE" w:rsidP="001F6ADC">
            <w:pPr>
              <w:spacing w:line="360" w:lineRule="auto"/>
              <w:jc w:val="both"/>
            </w:pPr>
          </w:p>
        </w:tc>
        <w:tc>
          <w:tcPr>
            <w:tcW w:w="2268" w:type="dxa"/>
            <w:shd w:val="clear" w:color="auto" w:fill="auto"/>
          </w:tcPr>
          <w:p w:rsidR="00941BBE" w:rsidRPr="004E31C7" w:rsidRDefault="00941BBE" w:rsidP="001F6ADC">
            <w:pPr>
              <w:spacing w:line="360" w:lineRule="auto"/>
              <w:jc w:val="both"/>
            </w:pPr>
            <w:r w:rsidRPr="004E31C7">
              <w:t>Средняя</w:t>
            </w:r>
          </w:p>
        </w:tc>
        <w:tc>
          <w:tcPr>
            <w:tcW w:w="3402" w:type="dxa"/>
            <w:shd w:val="clear" w:color="auto" w:fill="auto"/>
          </w:tcPr>
          <w:p w:rsidR="00941BBE" w:rsidRPr="004E31C7" w:rsidRDefault="00941BBE" w:rsidP="001F6ADC">
            <w:pPr>
              <w:spacing w:line="360" w:lineRule="auto"/>
              <w:jc w:val="both"/>
            </w:pPr>
            <w:r w:rsidRPr="004E31C7">
              <w:t>Наибольшая</w:t>
            </w:r>
          </w:p>
        </w:tc>
      </w:tr>
      <w:tr w:rsidR="00941BBE" w:rsidRPr="004E31C7" w:rsidTr="001F6ADC">
        <w:tc>
          <w:tcPr>
            <w:tcW w:w="4077" w:type="dxa"/>
            <w:shd w:val="clear" w:color="auto" w:fill="auto"/>
          </w:tcPr>
          <w:p w:rsidR="00941BBE" w:rsidRPr="004E31C7" w:rsidRDefault="004E31C7" w:rsidP="001F6ADC">
            <w:pPr>
              <w:spacing w:line="360" w:lineRule="auto"/>
              <w:jc w:val="both"/>
            </w:pPr>
            <w:proofErr w:type="gramStart"/>
            <w:r w:rsidRPr="004E31C7">
              <w:t xml:space="preserve">{{ </w:t>
            </w:r>
            <w:proofErr w:type="spellStart"/>
            <w:r w:rsidRPr="004E31C7">
              <w:t>near</w:t>
            </w:r>
            <w:proofErr w:type="spellEnd"/>
            <w:proofErr w:type="gramEnd"/>
            <w:r w:rsidRPr="004E31C7">
              <w:t xml:space="preserve"> }}</w:t>
            </w:r>
          </w:p>
        </w:tc>
        <w:tc>
          <w:tcPr>
            <w:tcW w:w="2268" w:type="dxa"/>
            <w:shd w:val="clear" w:color="auto" w:fill="auto"/>
          </w:tcPr>
          <w:p w:rsidR="00941BBE" w:rsidRPr="004E31C7" w:rsidRDefault="004E31C7" w:rsidP="001F6ADC">
            <w:pPr>
              <w:spacing w:line="360" w:lineRule="auto"/>
              <w:jc w:val="both"/>
              <w:rPr>
                <w:lang w:val="en-US"/>
              </w:rPr>
            </w:pPr>
            <w:proofErr w:type="gramStart"/>
            <w:r>
              <w:rPr>
                <w:lang w:val="en-US"/>
              </w:rPr>
              <w:t xml:space="preserve">{{ </w:t>
            </w:r>
            <w:r w:rsidRPr="004E31C7">
              <w:rPr>
                <w:lang w:val="en-US"/>
              </w:rPr>
              <w:t>middle</w:t>
            </w:r>
            <w:proofErr w:type="gramEnd"/>
            <w:r>
              <w:rPr>
                <w:lang w:val="en-US"/>
              </w:rPr>
              <w:t xml:space="preserve"> }}</w:t>
            </w:r>
          </w:p>
        </w:tc>
        <w:tc>
          <w:tcPr>
            <w:tcW w:w="3402" w:type="dxa"/>
            <w:shd w:val="clear" w:color="auto" w:fill="auto"/>
          </w:tcPr>
          <w:p w:rsidR="00941BBE" w:rsidRPr="00877536" w:rsidRDefault="00877536" w:rsidP="001F6ADC">
            <w:pPr>
              <w:spacing w:line="360" w:lineRule="auto"/>
              <w:jc w:val="both"/>
              <w:rPr>
                <w:lang w:val="en-US"/>
              </w:rPr>
            </w:pPr>
            <w:proofErr w:type="gramStart"/>
            <w:r>
              <w:rPr>
                <w:lang w:val="en-US"/>
              </w:rPr>
              <w:t xml:space="preserve">{{ </w:t>
            </w:r>
            <w:r w:rsidRPr="00877536">
              <w:rPr>
                <w:lang w:val="en-US"/>
              </w:rPr>
              <w:t>largest</w:t>
            </w:r>
            <w:proofErr w:type="gramEnd"/>
            <w:r>
              <w:rPr>
                <w:lang w:val="en-US"/>
              </w:rPr>
              <w:t xml:space="preserve"> }}</w:t>
            </w:r>
          </w:p>
        </w:tc>
      </w:tr>
    </w:tbl>
    <w:p w:rsidR="002454E5" w:rsidRPr="00E24415" w:rsidRDefault="002454E5" w:rsidP="00EC7CBA">
      <w:pPr>
        <w:spacing w:line="360" w:lineRule="auto"/>
        <w:ind w:firstLine="709"/>
        <w:jc w:val="both"/>
        <w:rPr>
          <w:rFonts w:cs="Arial"/>
          <w:highlight w:val="lightGray"/>
          <w:lang w:eastAsia="x-none"/>
        </w:rPr>
      </w:pPr>
    </w:p>
    <w:p w:rsidR="00AA6292" w:rsidRPr="00E24415" w:rsidRDefault="00AA6292" w:rsidP="00EC7CBA">
      <w:pPr>
        <w:suppressAutoHyphens/>
        <w:spacing w:before="100" w:after="100" w:line="360" w:lineRule="auto"/>
        <w:ind w:firstLine="709"/>
        <w:jc w:val="both"/>
        <w:outlineLvl w:val="0"/>
        <w:rPr>
          <w:bCs/>
          <w:highlight w:val="lightGray"/>
          <w:lang w:eastAsia="en-US"/>
        </w:rPr>
      </w:pPr>
      <w:bookmarkStart w:id="34" w:name="_Toc17187591"/>
      <w:bookmarkStart w:id="35" w:name="_Toc67668806"/>
      <w:r w:rsidRPr="00E24415">
        <w:rPr>
          <w:bCs/>
          <w:highlight w:val="lightGray"/>
          <w:lang w:eastAsia="en-US"/>
        </w:rPr>
        <w:t xml:space="preserve">1.4.2. </w:t>
      </w:r>
      <w:bookmarkEnd w:id="34"/>
      <w:r w:rsidR="00F5299B" w:rsidRPr="00E24415">
        <w:rPr>
          <w:highlight w:val="lightGray"/>
        </w:rPr>
        <w:t>Сведения об общей численности работников других объектов эксплуатирующей организации, размещенных вблизи декларируемого объекта</w:t>
      </w:r>
      <w:bookmarkEnd w:id="35"/>
    </w:p>
    <w:p w:rsidR="00E816E9" w:rsidRPr="00E24415" w:rsidRDefault="00DA42E4" w:rsidP="00E816E9">
      <w:pPr>
        <w:spacing w:line="360" w:lineRule="auto"/>
        <w:ind w:firstLine="709"/>
        <w:jc w:val="both"/>
        <w:rPr>
          <w:highlight w:val="lightGray"/>
        </w:rPr>
      </w:pPr>
      <w:r w:rsidRPr="00E24415">
        <w:rPr>
          <w:highlight w:val="lightGray"/>
        </w:rPr>
        <w:t>Вблизи проектируемого объекта других объектов эксплуатирующей организации нет.</w:t>
      </w:r>
    </w:p>
    <w:p w:rsidR="00ED573D" w:rsidRPr="008261CB" w:rsidRDefault="00ED573D" w:rsidP="00ED573D">
      <w:pPr>
        <w:spacing w:line="360" w:lineRule="auto"/>
        <w:ind w:firstLine="709"/>
        <w:rPr>
          <w:highlight w:val="yellow"/>
        </w:rPr>
      </w:pPr>
    </w:p>
    <w:p w:rsidR="00AA6292" w:rsidRPr="00877536" w:rsidRDefault="00AA6292" w:rsidP="00877536">
      <w:pPr>
        <w:suppressAutoHyphens/>
        <w:spacing w:before="100" w:after="100" w:line="360" w:lineRule="auto"/>
        <w:ind w:firstLine="709"/>
        <w:jc w:val="both"/>
        <w:outlineLvl w:val="0"/>
        <w:rPr>
          <w:bCs/>
          <w:lang w:eastAsia="en-US"/>
        </w:rPr>
      </w:pPr>
      <w:bookmarkStart w:id="36" w:name="_Toc17187592"/>
      <w:bookmarkStart w:id="37" w:name="_Toc67668807"/>
      <w:r w:rsidRPr="00877536">
        <w:rPr>
          <w:bCs/>
          <w:lang w:eastAsia="en-US"/>
        </w:rPr>
        <w:t xml:space="preserve">1.4.3. </w:t>
      </w:r>
      <w:bookmarkEnd w:id="36"/>
      <w:r w:rsidR="00F5299B" w:rsidRPr="00877536">
        <w:rPr>
          <w:bCs/>
          <w:lang w:eastAsia="en-US"/>
        </w:rPr>
        <w:t>Сведения об общей численности иных физических лиц, которые могут оказаться в зонах действия поражающих факторов: работники соседних предприятий и других объектов; лица на внешних транспортных коммуникациях; население и иные физические лица</w:t>
      </w:r>
      <w:bookmarkEnd w:id="37"/>
    </w:p>
    <w:p w:rsidR="0084132B" w:rsidRPr="00877536" w:rsidRDefault="006D6FAF" w:rsidP="006D6FAF">
      <w:pPr>
        <w:spacing w:line="360" w:lineRule="auto"/>
        <w:ind w:firstLine="709"/>
        <w:jc w:val="both"/>
        <w:rPr>
          <w:bCs/>
        </w:rPr>
      </w:pPr>
      <w:r w:rsidRPr="00877536">
        <w:rPr>
          <w:bCs/>
        </w:rPr>
        <w:t>Потребность в кадрах для строительства обеспечивается за счет штатов выбранной заказчиком подрядной организации, которая должна быть укомплектована квалифицированными специалистами.</w:t>
      </w:r>
    </w:p>
    <w:p w:rsidR="00E816E9" w:rsidRPr="008261CB" w:rsidRDefault="00E816E9" w:rsidP="00284A6A">
      <w:pPr>
        <w:spacing w:line="360" w:lineRule="auto"/>
        <w:ind w:firstLine="709"/>
        <w:jc w:val="both"/>
        <w:rPr>
          <w:bCs/>
          <w:highlight w:val="yellow"/>
        </w:rPr>
      </w:pPr>
    </w:p>
    <w:p w:rsidR="00AA6292" w:rsidRPr="00645759" w:rsidRDefault="00F5299B" w:rsidP="00F5299B">
      <w:pPr>
        <w:keepNext/>
        <w:keepLines/>
        <w:pageBreakBefore/>
        <w:suppressAutoHyphens/>
        <w:spacing w:before="100" w:after="100" w:line="360" w:lineRule="auto"/>
        <w:ind w:firstLine="709"/>
        <w:jc w:val="center"/>
        <w:outlineLvl w:val="0"/>
        <w:rPr>
          <w:bCs/>
          <w:lang w:eastAsia="en-US"/>
        </w:rPr>
      </w:pPr>
      <w:bookmarkStart w:id="38" w:name="_Toc17187594"/>
      <w:bookmarkStart w:id="39" w:name="_Toc67668808"/>
      <w:r w:rsidRPr="00645759">
        <w:rPr>
          <w:bCs/>
          <w:lang w:eastAsia="en-US"/>
        </w:rPr>
        <w:lastRenderedPageBreak/>
        <w:t xml:space="preserve">РАЗДЕЛ </w:t>
      </w:r>
      <w:r w:rsidR="00AA6292" w:rsidRPr="00645759">
        <w:rPr>
          <w:bCs/>
          <w:lang w:eastAsia="en-US"/>
        </w:rPr>
        <w:t>2. РЕЗУЛЬТАТЫ АНАЛИЗА БЕЗОПАСНОСТИ</w:t>
      </w:r>
      <w:bookmarkEnd w:id="38"/>
      <w:bookmarkEnd w:id="39"/>
    </w:p>
    <w:p w:rsidR="00AA6292" w:rsidRPr="00645759" w:rsidRDefault="00AA6292" w:rsidP="00AA6292">
      <w:pPr>
        <w:keepNext/>
        <w:keepLines/>
        <w:suppressAutoHyphens/>
        <w:spacing w:before="100" w:after="100" w:line="360" w:lineRule="auto"/>
        <w:ind w:firstLine="709"/>
        <w:jc w:val="both"/>
        <w:outlineLvl w:val="0"/>
        <w:rPr>
          <w:bCs/>
          <w:lang w:eastAsia="en-US"/>
        </w:rPr>
      </w:pPr>
      <w:bookmarkStart w:id="40" w:name="_Toc17187595"/>
      <w:bookmarkStart w:id="41" w:name="_Toc67668809"/>
      <w:r w:rsidRPr="00645759">
        <w:rPr>
          <w:bCs/>
          <w:lang w:eastAsia="en-US"/>
        </w:rPr>
        <w:t xml:space="preserve">2.1. </w:t>
      </w:r>
      <w:bookmarkEnd w:id="40"/>
      <w:r w:rsidR="00F5299B" w:rsidRPr="00645759">
        <w:t>Сведения об опасных веществах, на основании которых опасный производственный объект отнесен к декларируемым объектам</w:t>
      </w:r>
      <w:bookmarkEnd w:id="41"/>
    </w:p>
    <w:p w:rsidR="00AA6292" w:rsidRPr="00645759" w:rsidRDefault="00F35925" w:rsidP="00AA6292">
      <w:pPr>
        <w:spacing w:line="360" w:lineRule="auto"/>
        <w:ind w:firstLine="709"/>
        <w:jc w:val="both"/>
        <w:rPr>
          <w:bCs/>
          <w:szCs w:val="20"/>
          <w:lang w:eastAsia="x-none"/>
        </w:rPr>
      </w:pPr>
      <w:r w:rsidRPr="00645759">
        <w:rPr>
          <w:bCs/>
        </w:rPr>
        <w:t>Опасными веществами декларируемого объекта являются нефть и попутный нефтяной газ характеристики, которых приведены</w:t>
      </w:r>
      <w:r w:rsidR="00AA6292" w:rsidRPr="00645759">
        <w:rPr>
          <w:bCs/>
          <w:szCs w:val="20"/>
          <w:lang w:val="x-none" w:eastAsia="x-none"/>
        </w:rPr>
        <w:t xml:space="preserve"> </w:t>
      </w:r>
      <w:r w:rsidR="00AA6292" w:rsidRPr="00645759">
        <w:rPr>
          <w:bCs/>
          <w:szCs w:val="20"/>
          <w:lang w:eastAsia="x-none"/>
        </w:rPr>
        <w:t>ниже (</w:t>
      </w:r>
      <w:r w:rsidR="00AA6292" w:rsidRPr="00645759">
        <w:rPr>
          <w:bCs/>
          <w:szCs w:val="20"/>
          <w:lang w:eastAsia="x-none"/>
        </w:rPr>
        <w:fldChar w:fldCharType="begin"/>
      </w:r>
      <w:r w:rsidR="00AA6292" w:rsidRPr="00645759">
        <w:rPr>
          <w:bCs/>
          <w:szCs w:val="20"/>
          <w:lang w:eastAsia="x-none"/>
        </w:rPr>
        <w:instrText xml:space="preserve"> REF _Ref337557511 \h  \* MERGEFORMAT </w:instrText>
      </w:r>
      <w:r w:rsidR="00AA6292" w:rsidRPr="00645759">
        <w:rPr>
          <w:bCs/>
          <w:szCs w:val="20"/>
          <w:lang w:eastAsia="x-none"/>
        </w:rPr>
      </w:r>
      <w:r w:rsidR="00AA6292" w:rsidRPr="00645759">
        <w:rPr>
          <w:bCs/>
          <w:szCs w:val="20"/>
          <w:lang w:eastAsia="x-none"/>
        </w:rPr>
        <w:fldChar w:fldCharType="separate"/>
      </w:r>
      <w:r w:rsidR="00BF2918" w:rsidRPr="00645759">
        <w:rPr>
          <w:lang w:val="x-none" w:eastAsia="x-none"/>
        </w:rPr>
        <w:t xml:space="preserve">Таблица </w:t>
      </w:r>
      <w:r w:rsidR="00BF2918" w:rsidRPr="00645759">
        <w:rPr>
          <w:noProof/>
          <w:lang w:val="x-none" w:eastAsia="x-none"/>
        </w:rPr>
        <w:t>4</w:t>
      </w:r>
      <w:r w:rsidR="00AA6292" w:rsidRPr="00645759">
        <w:rPr>
          <w:bCs/>
          <w:szCs w:val="20"/>
          <w:lang w:eastAsia="x-none"/>
        </w:rPr>
        <w:fldChar w:fldCharType="end"/>
      </w:r>
      <w:r w:rsidR="00AA6292" w:rsidRPr="00645759">
        <w:rPr>
          <w:bCs/>
          <w:szCs w:val="20"/>
          <w:lang w:eastAsia="x-none"/>
        </w:rPr>
        <w:t>)</w:t>
      </w:r>
      <w:r w:rsidR="00AA6292" w:rsidRPr="00645759">
        <w:rPr>
          <w:bCs/>
          <w:szCs w:val="20"/>
          <w:lang w:val="x-none" w:eastAsia="x-none"/>
        </w:rPr>
        <w:t>.</w:t>
      </w:r>
    </w:p>
    <w:p w:rsidR="00AA6292" w:rsidRPr="00645759" w:rsidRDefault="00AA6292" w:rsidP="00AA6292">
      <w:pPr>
        <w:overflowPunct w:val="0"/>
        <w:autoSpaceDE w:val="0"/>
        <w:autoSpaceDN w:val="0"/>
        <w:adjustRightInd w:val="0"/>
        <w:spacing w:line="360" w:lineRule="auto"/>
        <w:jc w:val="both"/>
        <w:textAlignment w:val="baseline"/>
        <w:rPr>
          <w:bCs/>
          <w:szCs w:val="20"/>
        </w:rPr>
      </w:pPr>
      <w:bookmarkStart w:id="42" w:name="_Ref337557511"/>
      <w:r w:rsidRPr="00645759">
        <w:t xml:space="preserve">Таблица </w:t>
      </w:r>
      <w:r w:rsidR="00983E5B">
        <w:rPr>
          <w:noProof/>
        </w:rPr>
        <w:fldChar w:fldCharType="begin"/>
      </w:r>
      <w:r w:rsidR="00983E5B">
        <w:rPr>
          <w:noProof/>
        </w:rPr>
        <w:instrText xml:space="preserve"> SEQ Таблица \* ARABIC </w:instrText>
      </w:r>
      <w:r w:rsidR="00983E5B">
        <w:rPr>
          <w:noProof/>
        </w:rPr>
        <w:fldChar w:fldCharType="separate"/>
      </w:r>
      <w:r w:rsidR="00BF2918" w:rsidRPr="00645759">
        <w:rPr>
          <w:noProof/>
        </w:rPr>
        <w:t>4</w:t>
      </w:r>
      <w:r w:rsidR="00983E5B">
        <w:rPr>
          <w:noProof/>
        </w:rPr>
        <w:fldChar w:fldCharType="end"/>
      </w:r>
      <w:bookmarkEnd w:id="42"/>
      <w:r w:rsidRPr="00645759">
        <w:rPr>
          <w:bCs/>
        </w:rPr>
        <w:t xml:space="preserve"> – Сведения об опасных</w:t>
      </w:r>
      <w:r w:rsidRPr="00645759">
        <w:rPr>
          <w:bCs/>
          <w:szCs w:val="20"/>
        </w:rPr>
        <w:t xml:space="preserve"> веществах</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68"/>
        <w:gridCol w:w="7760"/>
      </w:tblGrid>
      <w:tr w:rsidR="00F35925" w:rsidRPr="00645759" w:rsidTr="000548A2">
        <w:trPr>
          <w:trHeight w:val="20"/>
          <w:tblHeader/>
        </w:trPr>
        <w:tc>
          <w:tcPr>
            <w:tcW w:w="970" w:type="pct"/>
            <w:vAlign w:val="center"/>
          </w:tcPr>
          <w:p w:rsidR="00F35925" w:rsidRPr="00645759" w:rsidRDefault="00F35925" w:rsidP="000548A2">
            <w:pPr>
              <w:pStyle w:val="Cc3"/>
              <w:ind w:firstLine="34"/>
              <w:jc w:val="center"/>
              <w:rPr>
                <w:bCs/>
                <w:spacing w:val="0"/>
                <w:sz w:val="24"/>
              </w:rPr>
            </w:pPr>
            <w:r w:rsidRPr="00645759">
              <w:rPr>
                <w:bCs/>
                <w:spacing w:val="0"/>
                <w:sz w:val="24"/>
              </w:rPr>
              <w:t xml:space="preserve">Наименование опасного </w:t>
            </w:r>
          </w:p>
          <w:p w:rsidR="00F35925" w:rsidRPr="00645759" w:rsidRDefault="00F35925" w:rsidP="000548A2">
            <w:pPr>
              <w:pStyle w:val="Cc3"/>
              <w:ind w:firstLine="34"/>
              <w:jc w:val="center"/>
              <w:rPr>
                <w:bCs/>
                <w:spacing w:val="0"/>
                <w:sz w:val="24"/>
              </w:rPr>
            </w:pPr>
            <w:r w:rsidRPr="00645759">
              <w:rPr>
                <w:bCs/>
                <w:spacing w:val="0"/>
                <w:sz w:val="24"/>
              </w:rPr>
              <w:t>вещества</w:t>
            </w:r>
          </w:p>
        </w:tc>
        <w:tc>
          <w:tcPr>
            <w:tcW w:w="4030" w:type="pct"/>
            <w:vAlign w:val="center"/>
          </w:tcPr>
          <w:p w:rsidR="00F35925" w:rsidRPr="00645759" w:rsidRDefault="00F35925" w:rsidP="000548A2">
            <w:pPr>
              <w:pStyle w:val="Cc3"/>
              <w:jc w:val="center"/>
              <w:rPr>
                <w:bCs/>
                <w:spacing w:val="0"/>
                <w:sz w:val="24"/>
              </w:rPr>
            </w:pPr>
            <w:r w:rsidRPr="00645759">
              <w:rPr>
                <w:bCs/>
                <w:spacing w:val="0"/>
                <w:sz w:val="24"/>
              </w:rPr>
              <w:t>Степень опасности и характер воздействия веществ на организм человека и окружающую природную среду</w:t>
            </w:r>
          </w:p>
        </w:tc>
      </w:tr>
      <w:tr w:rsidR="00F35925" w:rsidRPr="008261CB" w:rsidTr="000548A2">
        <w:trPr>
          <w:trHeight w:val="20"/>
        </w:trPr>
        <w:tc>
          <w:tcPr>
            <w:tcW w:w="970" w:type="pct"/>
          </w:tcPr>
          <w:p w:rsidR="00F35925" w:rsidRPr="00645759" w:rsidRDefault="00F35925" w:rsidP="000548A2">
            <w:pPr>
              <w:pStyle w:val="91"/>
              <w:spacing w:before="0"/>
              <w:ind w:left="0" w:firstLine="0"/>
              <w:rPr>
                <w:rFonts w:ascii="Times New Roman" w:hAnsi="Times New Roman"/>
                <w:b w:val="0"/>
                <w:bCs/>
                <w:i w:val="0"/>
                <w:sz w:val="24"/>
              </w:rPr>
            </w:pPr>
            <w:r w:rsidRPr="00645759">
              <w:rPr>
                <w:rFonts w:ascii="Times New Roman" w:hAnsi="Times New Roman"/>
                <w:b w:val="0"/>
                <w:bCs/>
                <w:i w:val="0"/>
                <w:sz w:val="24"/>
              </w:rPr>
              <w:t>Нефть</w:t>
            </w:r>
          </w:p>
        </w:tc>
        <w:tc>
          <w:tcPr>
            <w:tcW w:w="4030" w:type="pct"/>
          </w:tcPr>
          <w:p w:rsidR="00F35925" w:rsidRPr="00645759" w:rsidRDefault="00F35925" w:rsidP="000548A2">
            <w:pPr>
              <w:pStyle w:val="Cc3"/>
              <w:ind w:right="-33" w:firstLine="284"/>
              <w:rPr>
                <w:bCs/>
                <w:spacing w:val="0"/>
                <w:sz w:val="24"/>
                <w:szCs w:val="24"/>
              </w:rPr>
            </w:pPr>
            <w:r w:rsidRPr="00645759">
              <w:rPr>
                <w:bCs/>
                <w:spacing w:val="0"/>
                <w:sz w:val="24"/>
                <w:szCs w:val="24"/>
              </w:rPr>
              <w:t>Нефть представляет собой маслянистую горючую жидкость темно-коричневого цвета с зеленоватым оттенком. По химическому составу нефть представляет собой сложную смесь углеводородов (</w:t>
            </w:r>
            <w:proofErr w:type="spellStart"/>
            <w:r w:rsidRPr="00645759">
              <w:rPr>
                <w:bCs/>
                <w:spacing w:val="0"/>
                <w:sz w:val="24"/>
                <w:szCs w:val="24"/>
              </w:rPr>
              <w:t>алканов</w:t>
            </w:r>
            <w:proofErr w:type="spellEnd"/>
            <w:r w:rsidRPr="00645759">
              <w:rPr>
                <w:bCs/>
                <w:spacing w:val="0"/>
                <w:sz w:val="24"/>
                <w:szCs w:val="24"/>
              </w:rPr>
              <w:t xml:space="preserve">, некоторых циклонов и </w:t>
            </w:r>
            <w:proofErr w:type="spellStart"/>
            <w:r w:rsidRPr="00645759">
              <w:rPr>
                <w:bCs/>
                <w:spacing w:val="0"/>
                <w:sz w:val="24"/>
                <w:szCs w:val="24"/>
              </w:rPr>
              <w:t>аренов</w:t>
            </w:r>
            <w:proofErr w:type="spellEnd"/>
            <w:r w:rsidRPr="00645759">
              <w:rPr>
                <w:bCs/>
                <w:spacing w:val="0"/>
                <w:sz w:val="24"/>
                <w:szCs w:val="24"/>
              </w:rPr>
              <w:t xml:space="preserve">, а также кислородных, сернистых и азотистых соединений). Она состоит из двух основных элементов – углерода (С) и водорода (Н). </w:t>
            </w:r>
            <w:proofErr w:type="gramStart"/>
            <w:r w:rsidRPr="00645759">
              <w:rPr>
                <w:bCs/>
                <w:spacing w:val="0"/>
                <w:sz w:val="24"/>
                <w:szCs w:val="24"/>
              </w:rPr>
              <w:t>Содержание  углерода</w:t>
            </w:r>
            <w:proofErr w:type="gramEnd"/>
            <w:r w:rsidRPr="00645759">
              <w:rPr>
                <w:bCs/>
                <w:spacing w:val="0"/>
                <w:sz w:val="24"/>
                <w:szCs w:val="24"/>
              </w:rPr>
              <w:t xml:space="preserve"> в нефти колеблется в пределах 82 </w:t>
            </w:r>
            <w:r w:rsidRPr="00645759">
              <w:rPr>
                <w:bCs/>
                <w:spacing w:val="0"/>
                <w:sz w:val="24"/>
                <w:szCs w:val="24"/>
              </w:rPr>
              <w:sym w:font="Symbol" w:char="F0B8"/>
            </w:r>
            <w:r w:rsidRPr="00645759">
              <w:rPr>
                <w:bCs/>
                <w:spacing w:val="0"/>
                <w:sz w:val="24"/>
                <w:szCs w:val="24"/>
              </w:rPr>
              <w:t xml:space="preserve"> 87 %,  водорода – 11 </w:t>
            </w:r>
            <w:r w:rsidRPr="00645759">
              <w:rPr>
                <w:bCs/>
                <w:spacing w:val="0"/>
                <w:sz w:val="24"/>
                <w:szCs w:val="24"/>
              </w:rPr>
              <w:sym w:font="Symbol" w:char="F0B8"/>
            </w:r>
            <w:r w:rsidRPr="00645759">
              <w:rPr>
                <w:bCs/>
                <w:spacing w:val="0"/>
                <w:sz w:val="24"/>
                <w:szCs w:val="24"/>
              </w:rPr>
              <w:t xml:space="preserve"> 14 %. Содержание других элементов – серы (</w:t>
            </w:r>
            <w:r w:rsidRPr="00645759">
              <w:rPr>
                <w:bCs/>
                <w:spacing w:val="0"/>
                <w:sz w:val="24"/>
                <w:szCs w:val="24"/>
                <w:lang w:val="en-US"/>
              </w:rPr>
              <w:t>S</w:t>
            </w:r>
            <w:r w:rsidRPr="00645759">
              <w:rPr>
                <w:bCs/>
                <w:spacing w:val="0"/>
                <w:sz w:val="24"/>
                <w:szCs w:val="24"/>
              </w:rPr>
              <w:t>), кислорода (О), азота (</w:t>
            </w:r>
            <w:r w:rsidRPr="00645759">
              <w:rPr>
                <w:bCs/>
                <w:spacing w:val="0"/>
                <w:sz w:val="24"/>
                <w:szCs w:val="24"/>
                <w:lang w:val="en-US"/>
              </w:rPr>
              <w:t>N</w:t>
            </w:r>
            <w:r w:rsidRPr="00645759">
              <w:rPr>
                <w:bCs/>
                <w:spacing w:val="0"/>
                <w:sz w:val="24"/>
                <w:szCs w:val="24"/>
              </w:rPr>
              <w:t xml:space="preserve">) – обычно не превышает 1 </w:t>
            </w:r>
            <w:r w:rsidRPr="00645759">
              <w:rPr>
                <w:bCs/>
                <w:spacing w:val="0"/>
                <w:sz w:val="24"/>
                <w:szCs w:val="24"/>
              </w:rPr>
              <w:sym w:font="Symbol" w:char="F0B8"/>
            </w:r>
            <w:r w:rsidRPr="00645759">
              <w:rPr>
                <w:bCs/>
                <w:spacing w:val="0"/>
                <w:sz w:val="24"/>
                <w:szCs w:val="24"/>
              </w:rPr>
              <w:t xml:space="preserve"> 2 %. Азот присутствует в нефти в </w:t>
            </w:r>
            <w:proofErr w:type="gramStart"/>
            <w:r w:rsidRPr="00645759">
              <w:rPr>
                <w:bCs/>
                <w:spacing w:val="0"/>
                <w:sz w:val="24"/>
                <w:szCs w:val="24"/>
              </w:rPr>
              <w:t>виде  азотосодержащих</w:t>
            </w:r>
            <w:proofErr w:type="gramEnd"/>
            <w:r w:rsidRPr="00645759">
              <w:rPr>
                <w:bCs/>
                <w:spacing w:val="0"/>
                <w:sz w:val="24"/>
                <w:szCs w:val="24"/>
              </w:rPr>
              <w:t xml:space="preserve"> органических соединений, кислород – главным образом в виде нафтеновых  и жирных кислот, </w:t>
            </w:r>
            <w:proofErr w:type="spellStart"/>
            <w:r w:rsidRPr="00645759">
              <w:rPr>
                <w:bCs/>
                <w:spacing w:val="0"/>
                <w:sz w:val="24"/>
                <w:szCs w:val="24"/>
              </w:rPr>
              <w:t>асфальтенов</w:t>
            </w:r>
            <w:proofErr w:type="spellEnd"/>
            <w:r w:rsidRPr="00645759">
              <w:rPr>
                <w:bCs/>
                <w:spacing w:val="0"/>
                <w:sz w:val="24"/>
                <w:szCs w:val="24"/>
              </w:rPr>
              <w:t xml:space="preserve"> и смол, а сера – в виде органических соединений (сульфиды, меркаптаны и др.) и частично в свободном состоянии. Кроме этих соединений в нефти в очень небольших количествах могут содержаться хлор, йод, фосфор, мышьяк, калий, натрий, кальций, магний, ванадий и др. По токсическим свойствам нефть </w:t>
            </w:r>
            <w:proofErr w:type="gramStart"/>
            <w:r w:rsidRPr="00645759">
              <w:rPr>
                <w:bCs/>
                <w:spacing w:val="0"/>
                <w:sz w:val="24"/>
                <w:szCs w:val="24"/>
              </w:rPr>
              <w:t>относится  к</w:t>
            </w:r>
            <w:proofErr w:type="gramEnd"/>
            <w:r w:rsidRPr="00645759">
              <w:rPr>
                <w:bCs/>
                <w:spacing w:val="0"/>
                <w:sz w:val="24"/>
                <w:szCs w:val="24"/>
              </w:rPr>
              <w:t xml:space="preserve"> веществам </w:t>
            </w:r>
            <w:r w:rsidRPr="00645759">
              <w:rPr>
                <w:bCs/>
                <w:spacing w:val="0"/>
                <w:sz w:val="24"/>
                <w:szCs w:val="24"/>
                <w:lang w:val="en-US"/>
              </w:rPr>
              <w:t>III</w:t>
            </w:r>
            <w:r w:rsidRPr="00645759">
              <w:rPr>
                <w:bCs/>
                <w:spacing w:val="0"/>
                <w:sz w:val="24"/>
                <w:szCs w:val="24"/>
              </w:rPr>
              <w:t xml:space="preserve"> класса опасности (ГОСТ 12.1.007-76); ПДК в рабочей зоне составляет: при перекачке – 10 мг/м</w:t>
            </w:r>
            <w:r w:rsidRPr="00645759">
              <w:rPr>
                <w:bCs/>
                <w:spacing w:val="0"/>
                <w:sz w:val="24"/>
                <w:szCs w:val="24"/>
                <w:vertAlign w:val="superscript"/>
              </w:rPr>
              <w:t>3</w:t>
            </w:r>
            <w:r w:rsidRPr="00645759">
              <w:rPr>
                <w:bCs/>
                <w:spacing w:val="0"/>
                <w:sz w:val="24"/>
                <w:szCs w:val="24"/>
              </w:rPr>
              <w:t>, при хранении – 300 мг/м</w:t>
            </w:r>
            <w:r w:rsidRPr="00645759">
              <w:rPr>
                <w:bCs/>
                <w:spacing w:val="0"/>
                <w:sz w:val="24"/>
                <w:szCs w:val="24"/>
                <w:vertAlign w:val="superscript"/>
              </w:rPr>
              <w:t>3</w:t>
            </w:r>
            <w:r w:rsidRPr="00645759">
              <w:rPr>
                <w:bCs/>
                <w:spacing w:val="0"/>
                <w:sz w:val="24"/>
                <w:szCs w:val="24"/>
              </w:rPr>
              <w:t xml:space="preserve"> (ГОСТ Р 51858-2002). ПДК в атмосферном воздухе – 5 мг/м</w:t>
            </w:r>
            <w:r w:rsidRPr="00645759">
              <w:rPr>
                <w:bCs/>
                <w:spacing w:val="0"/>
                <w:sz w:val="24"/>
                <w:szCs w:val="24"/>
                <w:vertAlign w:val="superscript"/>
              </w:rPr>
              <w:t>3</w:t>
            </w:r>
            <w:r w:rsidRPr="00645759">
              <w:rPr>
                <w:bCs/>
                <w:spacing w:val="0"/>
                <w:sz w:val="24"/>
                <w:szCs w:val="24"/>
              </w:rPr>
              <w:t>. Летальная концентрация нефти 40000 мг/м</w:t>
            </w:r>
            <w:r w:rsidRPr="00645759">
              <w:rPr>
                <w:bCs/>
                <w:spacing w:val="0"/>
                <w:sz w:val="24"/>
                <w:szCs w:val="24"/>
                <w:vertAlign w:val="superscript"/>
              </w:rPr>
              <w:t>3</w:t>
            </w:r>
            <w:r w:rsidRPr="00645759">
              <w:rPr>
                <w:bCs/>
                <w:spacing w:val="0"/>
                <w:sz w:val="24"/>
                <w:szCs w:val="24"/>
              </w:rPr>
              <w:t>.</w:t>
            </w:r>
          </w:p>
          <w:p w:rsidR="00F35925" w:rsidRPr="00645759" w:rsidRDefault="00F35925" w:rsidP="000548A2">
            <w:pPr>
              <w:pStyle w:val="Cc3"/>
              <w:ind w:right="-33" w:firstLine="284"/>
              <w:rPr>
                <w:bCs/>
                <w:spacing w:val="0"/>
                <w:sz w:val="24"/>
                <w:szCs w:val="24"/>
              </w:rPr>
            </w:pPr>
            <w:r w:rsidRPr="00645759">
              <w:rPr>
                <w:bCs/>
                <w:spacing w:val="0"/>
                <w:sz w:val="24"/>
                <w:szCs w:val="24"/>
              </w:rPr>
              <w:t xml:space="preserve">По </w:t>
            </w:r>
            <w:proofErr w:type="spellStart"/>
            <w:r w:rsidRPr="00645759">
              <w:rPr>
                <w:bCs/>
                <w:spacing w:val="0"/>
                <w:sz w:val="24"/>
                <w:szCs w:val="24"/>
              </w:rPr>
              <w:t>пожаровзрывоопасным</w:t>
            </w:r>
            <w:proofErr w:type="spellEnd"/>
            <w:r w:rsidRPr="00645759">
              <w:rPr>
                <w:bCs/>
                <w:spacing w:val="0"/>
                <w:sz w:val="24"/>
                <w:szCs w:val="24"/>
              </w:rPr>
              <w:t xml:space="preserve"> свойствам нефть относится к ЛВЖ. Ее температура вспышки равна минус 25 </w:t>
            </w:r>
            <w:r w:rsidRPr="00645759">
              <w:rPr>
                <w:bCs/>
                <w:spacing w:val="0"/>
                <w:sz w:val="24"/>
                <w:szCs w:val="24"/>
              </w:rPr>
              <w:sym w:font="Symbol" w:char="F0B8"/>
            </w:r>
            <w:r w:rsidRPr="00645759">
              <w:rPr>
                <w:bCs/>
                <w:spacing w:val="0"/>
                <w:sz w:val="24"/>
                <w:szCs w:val="24"/>
              </w:rPr>
              <w:t xml:space="preserve"> 30°С, температура самовоспламенения 270°С, пределы взрываемости 1,3 </w:t>
            </w:r>
            <w:r w:rsidRPr="00645759">
              <w:rPr>
                <w:bCs/>
                <w:spacing w:val="0"/>
                <w:sz w:val="24"/>
                <w:szCs w:val="24"/>
              </w:rPr>
              <w:sym w:font="Symbol" w:char="F0B8"/>
            </w:r>
            <w:r w:rsidRPr="00645759">
              <w:rPr>
                <w:bCs/>
                <w:spacing w:val="0"/>
                <w:sz w:val="24"/>
                <w:szCs w:val="24"/>
              </w:rPr>
              <w:t xml:space="preserve"> 6,5 % (об).</w:t>
            </w:r>
          </w:p>
          <w:p w:rsidR="00F35925" w:rsidRPr="00645759" w:rsidRDefault="00F35925" w:rsidP="000548A2">
            <w:pPr>
              <w:pStyle w:val="Cc3"/>
              <w:ind w:right="-33" w:firstLine="284"/>
              <w:rPr>
                <w:bCs/>
                <w:spacing w:val="0"/>
                <w:sz w:val="24"/>
                <w:szCs w:val="24"/>
              </w:rPr>
            </w:pPr>
            <w:r w:rsidRPr="00645759">
              <w:rPr>
                <w:bCs/>
                <w:spacing w:val="0"/>
                <w:sz w:val="24"/>
                <w:szCs w:val="24"/>
              </w:rPr>
              <w:t>На человека нефть оказывает наркотическое действие с изменением состава крови и нарушением функционирования кроветворных органов. При постоянном воздействии углеводородов наблюдается повышенная заболеваемость органов дыхания, функциональные изменения в центральной нервной системе, низкое кровяное давление, признаки поражения почек и др.</w:t>
            </w:r>
          </w:p>
          <w:p w:rsidR="00F35925" w:rsidRPr="00645759" w:rsidRDefault="00F35925" w:rsidP="000548A2">
            <w:pPr>
              <w:pStyle w:val="Cc3"/>
              <w:ind w:right="-33" w:firstLine="284"/>
              <w:rPr>
                <w:bCs/>
                <w:color w:val="FF0000"/>
                <w:spacing w:val="0"/>
                <w:sz w:val="24"/>
                <w:szCs w:val="24"/>
              </w:rPr>
            </w:pPr>
            <w:r w:rsidRPr="00645759">
              <w:rPr>
                <w:bCs/>
                <w:spacing w:val="0"/>
                <w:sz w:val="24"/>
                <w:szCs w:val="24"/>
              </w:rPr>
              <w:t xml:space="preserve">Воздействие опасного </w:t>
            </w:r>
            <w:proofErr w:type="gramStart"/>
            <w:r w:rsidRPr="00645759">
              <w:rPr>
                <w:bCs/>
                <w:spacing w:val="0"/>
                <w:sz w:val="24"/>
                <w:szCs w:val="24"/>
              </w:rPr>
              <w:t>вещества  при</w:t>
            </w:r>
            <w:proofErr w:type="gramEnd"/>
            <w:r w:rsidRPr="00645759">
              <w:rPr>
                <w:bCs/>
                <w:spacing w:val="0"/>
                <w:sz w:val="24"/>
                <w:szCs w:val="24"/>
              </w:rPr>
              <w:t xml:space="preserve"> аварийном разливе нефти на окружающую среду выражается </w:t>
            </w:r>
            <w:proofErr w:type="spellStart"/>
            <w:r w:rsidRPr="00645759">
              <w:rPr>
                <w:bCs/>
                <w:spacing w:val="0"/>
                <w:sz w:val="24"/>
                <w:szCs w:val="24"/>
              </w:rPr>
              <w:t>замазучиванием</w:t>
            </w:r>
            <w:proofErr w:type="spellEnd"/>
            <w:r w:rsidRPr="00645759">
              <w:rPr>
                <w:bCs/>
                <w:spacing w:val="0"/>
                <w:sz w:val="24"/>
                <w:szCs w:val="24"/>
              </w:rPr>
              <w:t xml:space="preserve"> и засолением почв. При загрязнении почвы нефтью обнаруживается резкое увеличение углерода и нарушение соотношения </w:t>
            </w:r>
            <w:proofErr w:type="gramStart"/>
            <w:r w:rsidRPr="00645759">
              <w:rPr>
                <w:bCs/>
                <w:spacing w:val="0"/>
                <w:sz w:val="24"/>
                <w:szCs w:val="24"/>
              </w:rPr>
              <w:t>N:С</w:t>
            </w:r>
            <w:proofErr w:type="gramEnd"/>
            <w:r w:rsidRPr="00645759">
              <w:rPr>
                <w:bCs/>
                <w:spacing w:val="0"/>
                <w:sz w:val="24"/>
                <w:szCs w:val="24"/>
              </w:rPr>
              <w:t xml:space="preserve"> в почве; подавление </w:t>
            </w:r>
            <w:proofErr w:type="spellStart"/>
            <w:r w:rsidRPr="00645759">
              <w:rPr>
                <w:bCs/>
                <w:spacing w:val="0"/>
                <w:sz w:val="24"/>
                <w:szCs w:val="24"/>
              </w:rPr>
              <w:t>нитрификационной</w:t>
            </w:r>
            <w:proofErr w:type="spellEnd"/>
            <w:r w:rsidRPr="00645759">
              <w:rPr>
                <w:bCs/>
                <w:spacing w:val="0"/>
                <w:sz w:val="24"/>
                <w:szCs w:val="24"/>
              </w:rPr>
              <w:t xml:space="preserve"> способности почвы; уменьшение емкости поглощения, гидролитической кислотности, степени насыщенности почвы основаниями, содержания подвижного фосфора и обменного калия.</w:t>
            </w:r>
          </w:p>
        </w:tc>
      </w:tr>
      <w:tr w:rsidR="00645759" w:rsidRPr="008261CB" w:rsidTr="000548A2">
        <w:trPr>
          <w:trHeight w:val="20"/>
        </w:trPr>
        <w:tc>
          <w:tcPr>
            <w:tcW w:w="970" w:type="pct"/>
          </w:tcPr>
          <w:p w:rsidR="00645759" w:rsidRPr="00E63A2A" w:rsidRDefault="00645759" w:rsidP="00645759">
            <w:pPr>
              <w:pStyle w:val="91"/>
              <w:pageBreakBefore/>
              <w:spacing w:before="0"/>
              <w:ind w:left="0" w:firstLine="0"/>
              <w:rPr>
                <w:rFonts w:ascii="Times New Roman" w:hAnsi="Times New Roman"/>
                <w:b w:val="0"/>
                <w:bCs/>
                <w:i w:val="0"/>
                <w:sz w:val="24"/>
              </w:rPr>
            </w:pPr>
            <w:r w:rsidRPr="00E63A2A">
              <w:rPr>
                <w:rFonts w:ascii="Times New Roman" w:hAnsi="Times New Roman"/>
                <w:b w:val="0"/>
                <w:bCs/>
                <w:i w:val="0"/>
                <w:sz w:val="24"/>
              </w:rPr>
              <w:lastRenderedPageBreak/>
              <w:t>Нефтяной газ</w:t>
            </w:r>
          </w:p>
        </w:tc>
        <w:tc>
          <w:tcPr>
            <w:tcW w:w="4030" w:type="pct"/>
          </w:tcPr>
          <w:p w:rsidR="00645759" w:rsidRPr="00E63A2A" w:rsidRDefault="00645759" w:rsidP="00645759">
            <w:pPr>
              <w:pStyle w:val="Cc3"/>
              <w:ind w:right="-33" w:firstLine="284"/>
              <w:rPr>
                <w:bCs/>
                <w:spacing w:val="0"/>
                <w:sz w:val="24"/>
                <w:szCs w:val="24"/>
              </w:rPr>
            </w:pPr>
            <w:r w:rsidRPr="00E63A2A">
              <w:rPr>
                <w:bCs/>
                <w:spacing w:val="0"/>
                <w:sz w:val="24"/>
                <w:szCs w:val="24"/>
              </w:rPr>
              <w:t xml:space="preserve">Попутный нефтяной газ относится к воспламеняющимся газам (приложение 2 к ФЗ-116 от 21.07.97 г.). По степени воздействия на организм относится к </w:t>
            </w:r>
            <w:r w:rsidRPr="00E63A2A">
              <w:rPr>
                <w:bCs/>
                <w:spacing w:val="0"/>
                <w:sz w:val="24"/>
                <w:szCs w:val="24"/>
                <w:lang w:val="en-US"/>
              </w:rPr>
              <w:t>III</w:t>
            </w:r>
            <w:r w:rsidRPr="00E63A2A">
              <w:rPr>
                <w:bCs/>
                <w:spacing w:val="0"/>
                <w:sz w:val="24"/>
                <w:szCs w:val="24"/>
              </w:rPr>
              <w:t xml:space="preserve"> классу опасности. Раздражает дыхательные пути и глаза. Вызывает катары верхних дыхательных путей, бронхиты, головные боли, сосудисто-вегетативные нарушения. Раздражает кожу. При разгерметизации оборудования возможны отравления газом. При легких и средних отравлениях газом появляется головная боль, головокружение, тошнота, рвота, резкая слабость в руках и ногах, сердцебиение, а в тяжелых – оглушенное состояние, затемненное сознание, нередко возбужденное состояние с беспорядочными движениями, потеря сознания. </w:t>
            </w:r>
          </w:p>
          <w:p w:rsidR="00645759" w:rsidRPr="00E63A2A" w:rsidRDefault="00645759" w:rsidP="00645759">
            <w:pPr>
              <w:pStyle w:val="Cc3"/>
              <w:ind w:right="-33" w:firstLine="284"/>
              <w:rPr>
                <w:bCs/>
                <w:spacing w:val="0"/>
                <w:sz w:val="24"/>
                <w:szCs w:val="24"/>
              </w:rPr>
            </w:pPr>
            <w:r w:rsidRPr="00E63A2A">
              <w:rPr>
                <w:bCs/>
                <w:spacing w:val="0"/>
                <w:sz w:val="24"/>
                <w:szCs w:val="24"/>
              </w:rPr>
              <w:t xml:space="preserve">При авариях происходит загрязнение атмосферы углеводородами, сероводородом. </w:t>
            </w:r>
          </w:p>
        </w:tc>
      </w:tr>
    </w:tbl>
    <w:p w:rsidR="00AA6292" w:rsidRPr="00645759" w:rsidRDefault="00AA6292" w:rsidP="00AA6292">
      <w:pPr>
        <w:spacing w:line="360" w:lineRule="auto"/>
        <w:ind w:firstLine="709"/>
        <w:jc w:val="both"/>
        <w:rPr>
          <w:bCs/>
          <w:szCs w:val="20"/>
          <w:lang w:eastAsia="x-none"/>
        </w:rPr>
      </w:pPr>
    </w:p>
    <w:p w:rsidR="003B4F2A" w:rsidRPr="00645759" w:rsidRDefault="003B4F2A" w:rsidP="00AA6292">
      <w:pPr>
        <w:spacing w:line="360" w:lineRule="auto"/>
        <w:ind w:firstLine="709"/>
        <w:jc w:val="both"/>
        <w:rPr>
          <w:bCs/>
          <w:szCs w:val="20"/>
          <w:lang w:eastAsia="x-none"/>
        </w:rPr>
      </w:pPr>
    </w:p>
    <w:p w:rsidR="00AA6292" w:rsidRPr="00645759" w:rsidRDefault="00AA6292" w:rsidP="00AA6292">
      <w:pPr>
        <w:keepNext/>
        <w:keepLines/>
        <w:suppressAutoHyphens/>
        <w:spacing w:before="100" w:after="100" w:line="360" w:lineRule="auto"/>
        <w:ind w:firstLine="709"/>
        <w:jc w:val="both"/>
        <w:outlineLvl w:val="0"/>
        <w:rPr>
          <w:bCs/>
          <w:lang w:eastAsia="en-US"/>
        </w:rPr>
      </w:pPr>
      <w:bookmarkStart w:id="43" w:name="_Toc17187596"/>
      <w:bookmarkStart w:id="44" w:name="_Toc67668810"/>
      <w:r w:rsidRPr="00645759">
        <w:rPr>
          <w:bCs/>
          <w:lang w:eastAsia="en-US"/>
        </w:rPr>
        <w:t xml:space="preserve">2.2. </w:t>
      </w:r>
      <w:bookmarkEnd w:id="43"/>
      <w:r w:rsidR="008770C1" w:rsidRPr="00645759">
        <w:t>Общие сведения о технологических процессах на декларируемом объекте</w:t>
      </w:r>
      <w:bookmarkEnd w:id="44"/>
    </w:p>
    <w:p w:rsidR="00AA6292" w:rsidRPr="00645759" w:rsidRDefault="00AA6292" w:rsidP="00AA6292">
      <w:pPr>
        <w:keepNext/>
        <w:keepLines/>
        <w:suppressAutoHyphens/>
        <w:spacing w:before="100" w:after="100" w:line="360" w:lineRule="auto"/>
        <w:ind w:firstLine="709"/>
        <w:jc w:val="both"/>
        <w:outlineLvl w:val="0"/>
        <w:rPr>
          <w:bCs/>
          <w:lang w:eastAsia="en-US"/>
        </w:rPr>
      </w:pPr>
      <w:bookmarkStart w:id="45" w:name="_Toc17187597"/>
      <w:bookmarkStart w:id="46" w:name="_Toc67668811"/>
      <w:r w:rsidRPr="00645759">
        <w:rPr>
          <w:bCs/>
          <w:lang w:eastAsia="en-US"/>
        </w:rPr>
        <w:t xml:space="preserve">2.2.1. </w:t>
      </w:r>
      <w:bookmarkEnd w:id="45"/>
      <w:r w:rsidR="008770C1" w:rsidRPr="00645759">
        <w:t>Блок-схема основных технологических потоков с указанием наименования опасных веществ и направления их перемещения в технологической схеме декларируемого объекта</w:t>
      </w:r>
      <w:bookmarkEnd w:id="46"/>
    </w:p>
    <w:p w:rsidR="006C46C3" w:rsidRDefault="006C46C3" w:rsidP="003D7F3B">
      <w:pPr>
        <w:overflowPunct w:val="0"/>
        <w:autoSpaceDE w:val="0"/>
        <w:autoSpaceDN w:val="0"/>
        <w:adjustRightInd w:val="0"/>
        <w:spacing w:line="360" w:lineRule="auto"/>
        <w:ind w:firstLine="709"/>
        <w:textAlignment w:val="baseline"/>
        <w:rPr>
          <w:kern w:val="16"/>
        </w:rPr>
      </w:pPr>
      <w:proofErr w:type="gramStart"/>
      <w:r w:rsidRPr="00CC56C5">
        <w:rPr>
          <w:kern w:val="16"/>
        </w:rPr>
        <w:t xml:space="preserve">{{ </w:t>
      </w:r>
      <w:r w:rsidRPr="00CC56C5">
        <w:rPr>
          <w:kern w:val="16"/>
          <w:lang w:val="en-US"/>
        </w:rPr>
        <w:t>project</w:t>
      </w:r>
      <w:proofErr w:type="gramEnd"/>
      <w:r w:rsidRPr="00CC56C5">
        <w:rPr>
          <w:kern w:val="16"/>
        </w:rPr>
        <w:t>_</w:t>
      </w:r>
      <w:r w:rsidRPr="00CC56C5">
        <w:rPr>
          <w:kern w:val="16"/>
          <w:lang w:val="en-US"/>
        </w:rPr>
        <w:t>description</w:t>
      </w:r>
      <w:r w:rsidRPr="00CC56C5">
        <w:rPr>
          <w:kern w:val="16"/>
        </w:rPr>
        <w:t xml:space="preserve"> }}</w:t>
      </w:r>
    </w:p>
    <w:p w:rsidR="00AA6292" w:rsidRPr="00645759" w:rsidRDefault="00AA6292" w:rsidP="003D7F3B">
      <w:pPr>
        <w:overflowPunct w:val="0"/>
        <w:autoSpaceDE w:val="0"/>
        <w:autoSpaceDN w:val="0"/>
        <w:adjustRightInd w:val="0"/>
        <w:spacing w:line="360" w:lineRule="auto"/>
        <w:ind w:firstLine="709"/>
        <w:textAlignment w:val="baseline"/>
        <w:rPr>
          <w:bCs/>
          <w:szCs w:val="20"/>
          <w:lang w:val="x-none" w:eastAsia="x-none"/>
        </w:rPr>
      </w:pPr>
      <w:r w:rsidRPr="00645759">
        <w:rPr>
          <w:bCs/>
          <w:szCs w:val="20"/>
          <w:lang w:val="x-none" w:eastAsia="x-none"/>
        </w:rPr>
        <w:t xml:space="preserve">Блок-схема основных технологических потоков приведена </w:t>
      </w:r>
      <w:r w:rsidRPr="00645759">
        <w:rPr>
          <w:bCs/>
          <w:szCs w:val="20"/>
          <w:lang w:eastAsia="x-none"/>
        </w:rPr>
        <w:t>ниже (</w:t>
      </w:r>
      <w:r w:rsidR="0064633B" w:rsidRPr="00645759">
        <w:rPr>
          <w:bCs/>
          <w:szCs w:val="20"/>
          <w:lang w:eastAsia="x-none"/>
        </w:rPr>
        <w:fldChar w:fldCharType="begin"/>
      </w:r>
      <w:r w:rsidR="0064633B" w:rsidRPr="00645759">
        <w:rPr>
          <w:bCs/>
          <w:szCs w:val="20"/>
          <w:lang w:eastAsia="x-none"/>
        </w:rPr>
        <w:instrText xml:space="preserve"> REF _Ref356394251 \h </w:instrText>
      </w:r>
      <w:r w:rsidR="00C558A5" w:rsidRPr="00645759">
        <w:rPr>
          <w:bCs/>
          <w:szCs w:val="20"/>
          <w:lang w:eastAsia="x-none"/>
        </w:rPr>
        <w:instrText xml:space="preserve"> \* MERGEFORMAT </w:instrText>
      </w:r>
      <w:r w:rsidR="0064633B" w:rsidRPr="00645759">
        <w:rPr>
          <w:bCs/>
          <w:szCs w:val="20"/>
          <w:lang w:eastAsia="x-none"/>
        </w:rPr>
      </w:r>
      <w:r w:rsidR="0064633B" w:rsidRPr="00645759">
        <w:rPr>
          <w:bCs/>
          <w:szCs w:val="20"/>
          <w:lang w:eastAsia="x-none"/>
        </w:rPr>
        <w:fldChar w:fldCharType="separate"/>
      </w:r>
      <w:r w:rsidR="00BF2918" w:rsidRPr="00645759">
        <w:t xml:space="preserve">Рисунок </w:t>
      </w:r>
      <w:r w:rsidR="00BF2918" w:rsidRPr="00645759">
        <w:rPr>
          <w:noProof/>
        </w:rPr>
        <w:t>4</w:t>
      </w:r>
      <w:r w:rsidR="0064633B" w:rsidRPr="00645759">
        <w:rPr>
          <w:bCs/>
          <w:szCs w:val="20"/>
          <w:lang w:eastAsia="x-none"/>
        </w:rPr>
        <w:fldChar w:fldCharType="end"/>
      </w:r>
      <w:r w:rsidRPr="00645759">
        <w:rPr>
          <w:bCs/>
          <w:szCs w:val="20"/>
          <w:lang w:eastAsia="x-none"/>
        </w:rPr>
        <w:t>)</w:t>
      </w:r>
      <w:r w:rsidRPr="00645759">
        <w:rPr>
          <w:bCs/>
          <w:szCs w:val="20"/>
          <w:lang w:val="x-none" w:eastAsia="x-none"/>
        </w:rPr>
        <w:t>.</w:t>
      </w:r>
    </w:p>
    <w:p w:rsidR="005C65A9" w:rsidRPr="00645759" w:rsidRDefault="00072858" w:rsidP="00AA6292">
      <w:pPr>
        <w:spacing w:line="360" w:lineRule="auto"/>
        <w:ind w:firstLine="709"/>
        <w:jc w:val="both"/>
        <w:rPr>
          <w:bCs/>
          <w:szCs w:val="20"/>
          <w:lang w:eastAsia="x-none"/>
        </w:rPr>
      </w:pPr>
      <w:r w:rsidRPr="00645759">
        <w:rPr>
          <w:bCs/>
          <w:szCs w:val="20"/>
          <w:lang w:eastAsia="x-none"/>
        </w:rPr>
        <w:br w:type="page"/>
      </w:r>
    </w:p>
    <w:p w:rsidR="005C65A9" w:rsidRPr="00645759" w:rsidRDefault="005C65A9" w:rsidP="00AA6292">
      <w:pPr>
        <w:spacing w:line="360" w:lineRule="auto"/>
        <w:ind w:firstLine="709"/>
        <w:jc w:val="both"/>
        <w:rPr>
          <w:bCs/>
          <w:szCs w:val="20"/>
          <w:lang w:eastAsia="x-none"/>
        </w:rPr>
      </w:pPr>
    </w:p>
    <w:p w:rsidR="005C65A9" w:rsidRPr="00645759" w:rsidRDefault="00E64B4B" w:rsidP="00AA6292">
      <w:pPr>
        <w:spacing w:line="360" w:lineRule="auto"/>
        <w:ind w:firstLine="709"/>
        <w:jc w:val="both"/>
        <w:rPr>
          <w:bCs/>
          <w:szCs w:val="20"/>
          <w:lang w:eastAsia="x-none"/>
        </w:rPr>
      </w:pPr>
      <w:r w:rsidRPr="00645759">
        <w:rPr>
          <w:bCs/>
          <w:noProof/>
          <w:szCs w:val="20"/>
        </w:rPr>
        <mc:AlternateContent>
          <mc:Choice Requires="wpg">
            <w:drawing>
              <wp:anchor distT="0" distB="0" distL="114300" distR="114300" simplePos="0" relativeHeight="251657728" behindDoc="0" locked="0" layoutInCell="1" allowOverlap="1">
                <wp:simplePos x="0" y="0"/>
                <wp:positionH relativeFrom="character">
                  <wp:posOffset>308610</wp:posOffset>
                </wp:positionH>
                <wp:positionV relativeFrom="line">
                  <wp:posOffset>35560</wp:posOffset>
                </wp:positionV>
                <wp:extent cx="4471035" cy="1512570"/>
                <wp:effectExtent l="11430" t="0" r="13335" b="6350"/>
                <wp:wrapNone/>
                <wp:docPr id="5963" name="Group 46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71035" cy="1512570"/>
                          <a:chOff x="2826" y="9114"/>
                          <a:chExt cx="7041" cy="2382"/>
                        </a:xfrm>
                      </wpg:grpSpPr>
                      <wps:wsp>
                        <wps:cNvPr id="5964" name="Line 4673"/>
                        <wps:cNvCnPr>
                          <a:cxnSpLocks noChangeShapeType="1"/>
                        </wps:cNvCnPr>
                        <wps:spPr bwMode="auto">
                          <a:xfrm>
                            <a:off x="4726" y="9540"/>
                            <a:ext cx="3104"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65" name="Rectangle 4674"/>
                        <wps:cNvSpPr>
                          <a:spLocks noChangeArrowheads="1"/>
                        </wps:cNvSpPr>
                        <wps:spPr bwMode="auto">
                          <a:xfrm>
                            <a:off x="2826" y="10628"/>
                            <a:ext cx="3003" cy="868"/>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B7867" w:rsidRDefault="005B7867" w:rsidP="00644B91">
                              <w:pPr>
                                <w:jc w:val="center"/>
                              </w:pPr>
                            </w:p>
                            <w:p w:rsidR="005B7867" w:rsidRPr="008726BA" w:rsidRDefault="005B7867" w:rsidP="00644B91">
                              <w:pPr>
                                <w:jc w:val="center"/>
                              </w:pPr>
                              <w:r>
                                <w:t>от ГЗУ и скважин</w:t>
                              </w:r>
                            </w:p>
                          </w:txbxContent>
                        </wps:txbx>
                        <wps:bodyPr rot="0" vert="horz" wrap="square" lIns="0" tIns="0" rIns="0" bIns="0" anchor="t" anchorCtr="0" upright="1">
                          <a:noAutofit/>
                        </wps:bodyPr>
                      </wps:wsp>
                      <wps:wsp>
                        <wps:cNvPr id="5966" name="Rectangle 4675"/>
                        <wps:cNvSpPr>
                          <a:spLocks noChangeArrowheads="1"/>
                        </wps:cNvSpPr>
                        <wps:spPr bwMode="auto">
                          <a:xfrm>
                            <a:off x="5080" y="9114"/>
                            <a:ext cx="2164" cy="47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867" w:rsidRDefault="005B7867" w:rsidP="00644B91">
                              <w:pPr>
                                <w:pStyle w:val="29"/>
                                <w:keepNext w:val="0"/>
                                <w:spacing w:before="60"/>
                                <w:rPr>
                                  <w:szCs w:val="24"/>
                                </w:rPr>
                              </w:pPr>
                              <w:r>
                                <w:rPr>
                                  <w:szCs w:val="24"/>
                                </w:rPr>
                                <w:t>Линейная часть</w:t>
                              </w:r>
                            </w:p>
                          </w:txbxContent>
                        </wps:txbx>
                        <wps:bodyPr rot="0" vert="horz" wrap="square" lIns="0" tIns="0" rIns="0" bIns="0" anchor="t" anchorCtr="0" upright="1">
                          <a:noAutofit/>
                        </wps:bodyPr>
                      </wps:wsp>
                      <wps:wsp>
                        <wps:cNvPr id="5967" name="Rectangle 4676"/>
                        <wps:cNvSpPr>
                          <a:spLocks noChangeArrowheads="1"/>
                        </wps:cNvSpPr>
                        <wps:spPr bwMode="auto">
                          <a:xfrm>
                            <a:off x="6285" y="10653"/>
                            <a:ext cx="3582" cy="843"/>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B7867" w:rsidRDefault="005B7867" w:rsidP="00644B91">
                              <w:pPr>
                                <w:jc w:val="center"/>
                                <w:rPr>
                                  <w:sz w:val="16"/>
                                  <w:szCs w:val="16"/>
                                </w:rPr>
                              </w:pPr>
                            </w:p>
                            <w:p w:rsidR="005B7867" w:rsidRPr="00645759" w:rsidRDefault="005B7867" w:rsidP="00644B91">
                              <w:pPr>
                                <w:jc w:val="center"/>
                                <w:rPr>
                                  <w:lang w:val="en-US"/>
                                </w:rPr>
                              </w:pPr>
                              <w:r>
                                <w:rPr>
                                  <w:bCs/>
                                </w:rPr>
                                <w:t xml:space="preserve">до </w:t>
                              </w:r>
                              <w:r w:rsidR="00645759">
                                <w:rPr>
                                  <w:bCs/>
                                  <w:lang w:val="en-US"/>
                                </w:rPr>
                                <w:t>{{ near }}</w:t>
                              </w:r>
                            </w:p>
                          </w:txbxContent>
                        </wps:txbx>
                        <wps:bodyPr rot="0" vert="horz" wrap="square" lIns="0" tIns="0" rIns="0" bIns="0" anchor="t" anchorCtr="0" upright="1">
                          <a:noAutofit/>
                        </wps:bodyPr>
                      </wps:wsp>
                      <wps:wsp>
                        <wps:cNvPr id="5968" name="AutoShape 4677"/>
                        <wps:cNvCnPr>
                          <a:cxnSpLocks noChangeShapeType="1"/>
                        </wps:cNvCnPr>
                        <wps:spPr bwMode="auto">
                          <a:xfrm>
                            <a:off x="7830" y="9540"/>
                            <a:ext cx="0" cy="11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69" name="AutoShape 4678"/>
                        <wps:cNvCnPr>
                          <a:cxnSpLocks noChangeShapeType="1"/>
                        </wps:cNvCnPr>
                        <wps:spPr bwMode="auto">
                          <a:xfrm flipV="1">
                            <a:off x="4726" y="9540"/>
                            <a:ext cx="0" cy="10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4672" o:spid="_x0000_s1027" style="position:absolute;margin-left:24.3pt;margin-top:2.8pt;width:352.05pt;height:119.1pt;z-index:251657728;mso-position-horizontal-relative:char;mso-position-vertical-relative:line" coordorigin="2826,9114" coordsize="7041,2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ulTLgUAAGcZAAAOAAAAZHJzL2Uyb0RvYy54bWzsWdtu4zYQfS/QfyD0rliSdTXiLBJfggLZ&#10;Nmi27TMt0ZZQiVQpOnZa9N87HEqynU26m2STJmhswKBEcTScy5kz9PGHbVWSayabQvCx5R45FmE8&#10;FVnBV2Prl09zO7ZIoyjPaCk4G1s3rLE+nHz/3fGmHjFP5KLMmCQghDejTT22cqXq0WDQpDmraHMk&#10;asZhcilkRRVcytUgk3QD0qty4DlOONgImdVSpKxp4O7UTFonKH+5ZKn6ablsmCLl2ALdFP5K/F3o&#10;38HJMR2tJK3zIm3VoI/QoqIFh5f2oqZUUbKWxWeiqiKVohFLdZSKaiCWyyJluAfYjevc2s25FOsa&#10;97IabVZ1byYw7S07PVps+uP1pSRFNraCJBxahNMKvIQvJn4YedpAm3o1gufOZX1VX0qzSxheiPT3&#10;BqYHt+f19co8TBabjyIDiXStBBpou5SVFgFbJ1v0w03vB7ZVJIWbvh+5zjCwSApzbuB6QdR6Ks3B&#10;nXqdF3uhRWA6cV3feDHNZ+36yPFds9gbxriFAR2ZF6OyrXJ6ZxB1zc6wzdMMe5XTmqG/Gm2wnWH9&#10;zrAXBWfarkNjV3xswo1R0y1vjUq4mOSUrxgK/HRTgwFdvQK031uiLxrwyBeN7EedsQK/NWRn6qHr&#10;gHLazjjR24mOatmocyYqogdjqwTN0YH0+qJRWpfdI9qfXMyLsoT7dFRysgHHBF6ACxpRFpme1HON&#10;XC0mpSTXVCckfnBjMLP/GAQ+z1BYzmg2a8eKFqUZw8tLruUxzHGjEVxtFQzxPoQC5t9fiZPM4lns&#10;274XzmzfmU7t0/nEt8O5GwXT4XQymbp/a0Vdf5QXWca41rXDAtf/upBoUclkcY8GvVEGh9LReqDs&#10;oaan88CJ/GFsR1EwtP3hzLHP4vnEPp24YRjNziZns1uaznD3zbdRtjel1kqsFZNXebYhWaHdPwwS&#10;D3IqKwA7vcj4jdByBaCfKmkRKdRvhcoxYHUsaRkHvo4d/W193Us3huh8qK96L7R725kKfN75F/NA&#10;h75J4YXIbi5llx+Q0C+X2QBSBjJ/hlIDKVtieiMitbnaYWZjALPP7VMpxUZHN4DOQXKbBV+d3D0S&#10;uk7oxdrAaCcE0qHjAKbr7I5DnLo/vyXoj167J78P0vPAs3P83JXF3wAIqgLikJRFBVvo0YKOnowK&#10;77n2yFxT28UW+QLGrI5Sk30aAXTiazIIg1zIPy2yAWI1tpo/1lQyi5Q/cIh1zcK6gewGi25AeQpL&#10;x5ayiBlOlGFr61oWqxwkuxilXJwCo1gWWIl2WgBa6IsXhQDgIXdAQKATQusCROC5ISDQyHpIhrr6&#10;7rlhW9/9KGxztKNgtyr8lxCgL2Zd7e1vvJFq/HAI2ytHhsCYGtRBbEswXM93zrzEnodxZPtzP7CT&#10;yIltx03OktDxE386PyQYyAJNzwP17rEE48kk64HY2ldmrf6uLJtqY0zxWlBVU4FHMYke3drG5x3d&#10;ojvRDaHkhdANWA2wLN0JOmGAjdMewQmgvzMEx8epd4LTtj2vJRXfXDPRQ0Dfo//fCQ4c4RmCoykX&#10;dnj6CCPaIzjPf4QRxcOW4nx2hAH38ZzIdZFz3Y8AjZJUc8iJ4By6HSENlbyn4enZzfMfaBCFRzxK&#10;FthBAm8eWxXLgDEz6K/1CAtad+Tx5g45DGvCk5nX07knd0Y1dsltYXumqCbLsqh/7RqZ9hz0X47o&#10;uvh2ku745B4C/x7f/9Eh3oPiGzIAT/ORQbf/POi/C/avYbz//8jJPwAAAP//AwBQSwMEFAAGAAgA&#10;AAAhAISfIc/gAAAACAEAAA8AAABkcnMvZG93bnJldi54bWxMj0Frg0AQhe+F/odlCr01qyYmYhxD&#10;CG1PodCkUHKb6EQl7q64GzX/vttTe3oM7/HeN9lmUq0YuLeN0QjhLADBujBloyuEr+PbSwLCOtIl&#10;tUYzwp0tbPLHh4zS0oz6k4eDq4Qv0TYlhNq5LpXSFjUrsjPTsfbexfSKnD/7SpY9jb5ctTIKgqVU&#10;1Gi/UFPHu5qL6+GmEN5HGrfz8HXYXy+7++kYf3zvQ0Z8fpq2axCOJ/cXhl98jw65Zzqbmy6taBEW&#10;ydInEWIv3l7F0QrEGSFazBOQeSb/P5D/AAAA//8DAFBLAQItABQABgAIAAAAIQC2gziS/gAAAOEB&#10;AAATAAAAAAAAAAAAAAAAAAAAAABbQ29udGVudF9UeXBlc10ueG1sUEsBAi0AFAAGAAgAAAAhADj9&#10;If/WAAAAlAEAAAsAAAAAAAAAAAAAAAAALwEAAF9yZWxzLy5yZWxzUEsBAi0AFAAGAAgAAAAhANC6&#10;6VMuBQAAZxkAAA4AAAAAAAAAAAAAAAAALgIAAGRycy9lMm9Eb2MueG1sUEsBAi0AFAAGAAgAAAAh&#10;AISfIc/gAAAACAEAAA8AAAAAAAAAAAAAAAAAiAcAAGRycy9kb3ducmV2LnhtbFBLBQYAAAAABAAE&#10;APMAAACVCAAAAAA=&#10;">
                <v:line id="Line 4673" o:spid="_x0000_s1028" style="position:absolute;visibility:visible;mso-wrap-style:square" from="4726,9540" to="7830,9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AcyAAAAN0AAAAPAAAAZHJzL2Rvd25yZXYueG1sRI9PS8NA&#10;FMTvQr/D8gRvduO/oDHbUloKrQexVWiPL9lnkpp9G3bXJH77riB4HGbmN0w+H00renK+sazgZpqA&#10;IC6tbrhS8PG+vn4E4QOyxtYyKfghD/PZ5CLHTNuBd9TvQyUihH2GCuoQukxKX9Zk0E9tRxy9T+sM&#10;hihdJbXDIcJNK2+TJJUGG44LNXa0rKn82n8bBa93b2m/2L5sxsM2LcrVrjieBqfU1eW4eAYRaAz/&#10;4b/2Rit4eErv4fdNfAJydgYAAP//AwBQSwECLQAUAAYACAAAACEA2+H2y+4AAACFAQAAEwAAAAAA&#10;AAAAAAAAAAAAAAAAW0NvbnRlbnRfVHlwZXNdLnhtbFBLAQItABQABgAIAAAAIQBa9CxbvwAAABUB&#10;AAALAAAAAAAAAAAAAAAAAB8BAABfcmVscy8ucmVsc1BLAQItABQABgAIAAAAIQC60EAcyAAAAN0A&#10;AAAPAAAAAAAAAAAAAAAAAAcCAABkcnMvZG93bnJldi54bWxQSwUGAAAAAAMAAwC3AAAA/AIAAAAA&#10;"/>
                <v:rect id="Rectangle 4674" o:spid="_x0000_s1029" style="position:absolute;left:2826;top:10628;width:3003;height: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c8oxwAAAN0AAAAPAAAAZHJzL2Rvd25yZXYueG1sRI9fa8Iw&#10;FMXfB/sO4Q58W1PHKlqNMgbCUCZaRXy8NNe2rrkpTax1n34ZDPZ4OH9+nNmiN7XoqHWVZQXDKAZB&#10;nFtdcaHgsF8+j0E4j6yxtkwK7uRgMX98mGGq7Y131GW+EGGEXYoKSu+bVEqXl2TQRbYhDt7ZtgZ9&#10;kG0hdYu3MG5q+RLHI2mw4kAosaH3kvKv7GoC97W5HDarzfLz/n3s3HZ9ypKzVWrw1L9NQXjq/X/4&#10;r/2hFSSTUQK/b8ITkPMfAAAA//8DAFBLAQItABQABgAIAAAAIQDb4fbL7gAAAIUBAAATAAAAAAAA&#10;AAAAAAAAAAAAAABbQ29udGVudF9UeXBlc10ueG1sUEsBAi0AFAAGAAgAAAAhAFr0LFu/AAAAFQEA&#10;AAsAAAAAAAAAAAAAAAAAHwEAAF9yZWxzLy5yZWxzUEsBAi0AFAAGAAgAAAAhANSVzyjHAAAA3QAA&#10;AA8AAAAAAAAAAAAAAAAABwIAAGRycy9kb3ducmV2LnhtbFBLBQYAAAAAAwADALcAAAD7AgAAAAA=&#10;">
                  <v:textbox inset="0,0,0,0">
                    <w:txbxContent>
                      <w:p w:rsidR="005B7867" w:rsidRDefault="005B7867" w:rsidP="00644B91">
                        <w:pPr>
                          <w:jc w:val="center"/>
                        </w:pPr>
                      </w:p>
                      <w:p w:rsidR="005B7867" w:rsidRPr="008726BA" w:rsidRDefault="005B7867" w:rsidP="00644B91">
                        <w:pPr>
                          <w:jc w:val="center"/>
                        </w:pPr>
                        <w:r>
                          <w:t>от ГЗУ и скважин</w:t>
                        </w:r>
                      </w:p>
                    </w:txbxContent>
                  </v:textbox>
                </v:rect>
                <v:rect id="Rectangle 4675" o:spid="_x0000_s1030" style="position:absolute;left:5080;top:9114;width:2164;height: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1jixgAAAN0AAAAPAAAAZHJzL2Rvd25yZXYueG1sRI9Pa8JA&#10;FMTvgt9heUJvulFoMKmriH/Qo1XB9vbIvibB7NuQXU3aT+8WBI/DzPyGmS06U4k7Na60rGA8ikAQ&#10;Z1aXnCs4n7bDKQjnkTVWlknBLzlYzPu9GabatvxJ96PPRYCwS1FB4X2dSumyggy6ka2Jg/djG4M+&#10;yCaXusE2wE0lJ1EUS4Mlh4UCa1oVlF2PN6NgN62XX3v71+bV5nt3OVyS9SnxSr0NuuUHCE+df4Wf&#10;7b1W8J7EMfy/CU9Azh8AAAD//wMAUEsBAi0AFAAGAAgAAAAhANvh9svuAAAAhQEAABMAAAAAAAAA&#10;AAAAAAAAAAAAAFtDb250ZW50X1R5cGVzXS54bWxQSwECLQAUAAYACAAAACEAWvQsW78AAAAVAQAA&#10;CwAAAAAAAAAAAAAAAAAfAQAAX3JlbHMvLnJlbHNQSwECLQAUAAYACAAAACEAt0tY4sYAAADdAAAA&#10;DwAAAAAAAAAAAAAAAAAHAgAAZHJzL2Rvd25yZXYueG1sUEsFBgAAAAADAAMAtwAAAPoCAAAAAA==&#10;" filled="f" stroked="f">
                  <v:textbox inset="0,0,0,0">
                    <w:txbxContent>
                      <w:p w:rsidR="005B7867" w:rsidRDefault="005B7867" w:rsidP="00644B91">
                        <w:pPr>
                          <w:pStyle w:val="29"/>
                          <w:keepNext w:val="0"/>
                          <w:spacing w:before="60"/>
                          <w:rPr>
                            <w:szCs w:val="24"/>
                          </w:rPr>
                        </w:pPr>
                        <w:r>
                          <w:rPr>
                            <w:szCs w:val="24"/>
                          </w:rPr>
                          <w:t>Линейная часть</w:t>
                        </w:r>
                      </w:p>
                    </w:txbxContent>
                  </v:textbox>
                </v:rect>
                <v:rect id="Rectangle 4676" o:spid="_x0000_s1031" style="position:absolute;left:6285;top:10653;width:3582;height: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TExwAAAN0AAAAPAAAAZHJzL2Rvd25yZXYueG1sRI9fa8Iw&#10;FMXfB/sO4Qq+zdShTqtRxkAYG8qsIj5emmvbrbkpTVarn94Igo+H8+fHmS1aU4qGaldYVtDvRSCI&#10;U6sLzhTstsuXMQjnkTWWlknBmRws5s9PM4y1PfGGmsRnIoywi1FB7n0VS+nSnAy6nq2Ig3e0tUEf&#10;ZJ1JXeMpjJtSvkbRSBosOBByrOgjp/Qv+TeBO6h+d+uv9XJ1vuwb9/N9SIZHq1S3075PQXhq/SN8&#10;b39qBcPJ6A1ub8ITkPMrAAAA//8DAFBLAQItABQABgAIAAAAIQDb4fbL7gAAAIUBAAATAAAAAAAA&#10;AAAAAAAAAAAAAABbQ29udGVudF9UeXBlc10ueG1sUEsBAi0AFAAGAAgAAAAhAFr0LFu/AAAAFQEA&#10;AAsAAAAAAAAAAAAAAAAAHwEAAF9yZWxzLy5yZWxzUEsBAi0AFAAGAAgAAAAhAEsL9MTHAAAA3QAA&#10;AA8AAAAAAAAAAAAAAAAABwIAAGRycy9kb3ducmV2LnhtbFBLBQYAAAAAAwADALcAAAD7AgAAAAA=&#10;">
                  <v:textbox inset="0,0,0,0">
                    <w:txbxContent>
                      <w:p w:rsidR="005B7867" w:rsidRDefault="005B7867" w:rsidP="00644B91">
                        <w:pPr>
                          <w:jc w:val="center"/>
                          <w:rPr>
                            <w:sz w:val="16"/>
                            <w:szCs w:val="16"/>
                          </w:rPr>
                        </w:pPr>
                      </w:p>
                      <w:p w:rsidR="005B7867" w:rsidRPr="00645759" w:rsidRDefault="005B7867" w:rsidP="00644B91">
                        <w:pPr>
                          <w:jc w:val="center"/>
                          <w:rPr>
                            <w:lang w:val="en-US"/>
                          </w:rPr>
                        </w:pPr>
                        <w:r>
                          <w:rPr>
                            <w:bCs/>
                          </w:rPr>
                          <w:t xml:space="preserve">до </w:t>
                        </w:r>
                        <w:r w:rsidR="00645759">
                          <w:rPr>
                            <w:bCs/>
                            <w:lang w:val="en-US"/>
                          </w:rPr>
                          <w:t>{{ near }}</w:t>
                        </w:r>
                      </w:p>
                    </w:txbxContent>
                  </v:textbox>
                </v:rect>
                <v:shapetype id="_x0000_t32" coordsize="21600,21600" o:spt="32" o:oned="t" path="m,l21600,21600e" filled="f">
                  <v:path arrowok="t" fillok="f" o:connecttype="none"/>
                  <o:lock v:ext="edit" shapetype="t"/>
                </v:shapetype>
                <v:shape id="AutoShape 4677" o:spid="_x0000_s1032" type="#_x0000_t32" style="position:absolute;left:7830;top:9540;width:0;height:11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rUjwwAAAN0AAAAPAAAAZHJzL2Rvd25yZXYueG1sRE/Pa8Iw&#10;FL4P/B/CE7zNVEFZO6MMQRFlh6kUvT2at7aseSlJ1Opfbw4Djx/f79miM424kvO1ZQWjYQKCuLC6&#10;5lLB8bB6/wDhA7LGxjIpuJOHxbz3NsNM2xv/0HUfShFD2GeooAqhzaT0RUUG/dC2xJH7tc5giNCV&#10;Uju8xXDTyHGSTKXBmmNDhS0tKyr+9hej4LRLL/k9/6ZtPkq3Z3TGPw5rpQb97usTRKAuvMT/7o1W&#10;MEmncW58E5+AnD8BAAD//wMAUEsBAi0AFAAGAAgAAAAhANvh9svuAAAAhQEAABMAAAAAAAAAAAAA&#10;AAAAAAAAAFtDb250ZW50X1R5cGVzXS54bWxQSwECLQAUAAYACAAAACEAWvQsW78AAAAVAQAACwAA&#10;AAAAAAAAAAAAAAAfAQAAX3JlbHMvLnJlbHNQSwECLQAUAAYACAAAACEAs+K1I8MAAADdAAAADwAA&#10;AAAAAAAAAAAAAAAHAgAAZHJzL2Rvd25yZXYueG1sUEsFBgAAAAADAAMAtwAAAPcCAAAAAA==&#10;">
                  <v:stroke endarrow="block"/>
                </v:shape>
                <v:shape id="AutoShape 4678" o:spid="_x0000_s1033" type="#_x0000_t32" style="position:absolute;left:4726;top:9540;width:0;height:10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PSxAAAAN0AAAAPAAAAZHJzL2Rvd25yZXYueG1sRI9Ba8JA&#10;FITvBf/D8oTe6saCUqOboEJBeinagh4f2WeymH0bstts/PfdgtDjMDPfMJtytK0YqPfGsYL5LANB&#10;XDltuFbw/fX+8gbCB2SNrWNScCcPZTF52mCuXeQjDadQiwRhn6OCJoQul9JXDVn0M9cRJ+/qeosh&#10;yb6WuseY4LaVr1m2lBYNp4UGO9o3VN1OP1aBiZ9m6A77uPs4X7yOZO4LZ5R6no7bNYhAY/gPP9oH&#10;rWCxWq7g7016ArL4BQAA//8DAFBLAQItABQABgAIAAAAIQDb4fbL7gAAAIUBAAATAAAAAAAAAAAA&#10;AAAAAAAAAABbQ29udGVudF9UeXBlc10ueG1sUEsBAi0AFAAGAAgAAAAhAFr0LFu/AAAAFQEAAAsA&#10;AAAAAAAAAAAAAAAAHwEAAF9yZWxzLy5yZWxzUEsBAi0AFAAGAAgAAAAhAD/F49LEAAAA3QAAAA8A&#10;AAAAAAAAAAAAAAAABwIAAGRycy9kb3ducmV2LnhtbFBLBQYAAAAAAwADALcAAAD4AgAAAAA=&#10;">
                  <v:stroke endarrow="block"/>
                </v:shape>
                <w10:wrap anchory="line"/>
              </v:group>
            </w:pict>
          </mc:Fallback>
        </mc:AlternateContent>
      </w:r>
    </w:p>
    <w:p w:rsidR="005C65A9" w:rsidRPr="00645759" w:rsidRDefault="005C65A9" w:rsidP="00AA6292">
      <w:pPr>
        <w:spacing w:line="360" w:lineRule="auto"/>
        <w:ind w:firstLine="709"/>
        <w:jc w:val="both"/>
        <w:rPr>
          <w:bCs/>
          <w:szCs w:val="20"/>
          <w:lang w:eastAsia="x-none"/>
        </w:rPr>
      </w:pPr>
    </w:p>
    <w:p w:rsidR="00472EA0" w:rsidRPr="00645759" w:rsidRDefault="00472EA0" w:rsidP="00AA6292">
      <w:pPr>
        <w:spacing w:line="360" w:lineRule="auto"/>
        <w:ind w:firstLine="709"/>
        <w:jc w:val="both"/>
        <w:rPr>
          <w:bCs/>
          <w:szCs w:val="20"/>
          <w:lang w:eastAsia="x-none"/>
        </w:rPr>
      </w:pPr>
    </w:p>
    <w:p w:rsidR="00472EA0" w:rsidRPr="00645759" w:rsidRDefault="00472EA0" w:rsidP="00AA6292">
      <w:pPr>
        <w:spacing w:line="360" w:lineRule="auto"/>
        <w:ind w:firstLine="709"/>
        <w:jc w:val="both"/>
        <w:rPr>
          <w:bCs/>
          <w:szCs w:val="20"/>
          <w:lang w:eastAsia="x-none"/>
        </w:rPr>
      </w:pPr>
    </w:p>
    <w:p w:rsidR="00472EA0" w:rsidRPr="00645759" w:rsidRDefault="00472EA0" w:rsidP="00AA6292">
      <w:pPr>
        <w:spacing w:line="360" w:lineRule="auto"/>
        <w:ind w:firstLine="709"/>
        <w:jc w:val="both"/>
        <w:rPr>
          <w:bCs/>
          <w:szCs w:val="20"/>
          <w:lang w:eastAsia="x-none"/>
        </w:rPr>
      </w:pPr>
    </w:p>
    <w:p w:rsidR="00472EA0" w:rsidRPr="00645759" w:rsidRDefault="00472EA0" w:rsidP="00AA6292">
      <w:pPr>
        <w:spacing w:line="360" w:lineRule="auto"/>
        <w:ind w:firstLine="709"/>
        <w:jc w:val="both"/>
        <w:rPr>
          <w:bCs/>
          <w:szCs w:val="20"/>
          <w:lang w:eastAsia="x-none"/>
        </w:rPr>
      </w:pPr>
    </w:p>
    <w:p w:rsidR="00472EA0" w:rsidRPr="00645759" w:rsidRDefault="00472EA0" w:rsidP="00AA6292">
      <w:pPr>
        <w:spacing w:line="360" w:lineRule="auto"/>
        <w:ind w:firstLine="709"/>
        <w:jc w:val="both"/>
        <w:rPr>
          <w:bCs/>
          <w:szCs w:val="20"/>
          <w:lang w:eastAsia="x-none"/>
        </w:rPr>
      </w:pPr>
    </w:p>
    <w:p w:rsidR="00472EA0" w:rsidRPr="00645759" w:rsidRDefault="00472EA0" w:rsidP="00AA6292">
      <w:pPr>
        <w:spacing w:line="360" w:lineRule="auto"/>
        <w:ind w:firstLine="709"/>
        <w:jc w:val="both"/>
        <w:rPr>
          <w:bCs/>
          <w:szCs w:val="20"/>
          <w:lang w:eastAsia="x-none"/>
        </w:rPr>
      </w:pPr>
    </w:p>
    <w:p w:rsidR="005C65A9" w:rsidRPr="00645759" w:rsidRDefault="005C65A9" w:rsidP="00B00F58">
      <w:pPr>
        <w:overflowPunct w:val="0"/>
        <w:autoSpaceDE w:val="0"/>
        <w:autoSpaceDN w:val="0"/>
        <w:adjustRightInd w:val="0"/>
        <w:spacing w:line="360" w:lineRule="auto"/>
        <w:jc w:val="center"/>
        <w:textAlignment w:val="baseline"/>
        <w:rPr>
          <w:bCs/>
          <w:szCs w:val="20"/>
          <w:lang w:eastAsia="x-none"/>
        </w:rPr>
      </w:pPr>
      <w:bookmarkStart w:id="47" w:name="_Ref356394251"/>
      <w:r w:rsidRPr="00645759">
        <w:t xml:space="preserve">Рисунок </w:t>
      </w:r>
      <w:r w:rsidR="00983E5B">
        <w:rPr>
          <w:noProof/>
        </w:rPr>
        <w:fldChar w:fldCharType="begin"/>
      </w:r>
      <w:r w:rsidR="00983E5B">
        <w:rPr>
          <w:noProof/>
        </w:rPr>
        <w:instrText xml:space="preserve"> SEQ Рисунок \* ARABIC </w:instrText>
      </w:r>
      <w:r w:rsidR="00983E5B">
        <w:rPr>
          <w:noProof/>
        </w:rPr>
        <w:fldChar w:fldCharType="separate"/>
      </w:r>
      <w:r w:rsidR="00BF2918" w:rsidRPr="00645759">
        <w:rPr>
          <w:noProof/>
        </w:rPr>
        <w:t>4</w:t>
      </w:r>
      <w:r w:rsidR="00983E5B">
        <w:rPr>
          <w:noProof/>
        </w:rPr>
        <w:fldChar w:fldCharType="end"/>
      </w:r>
      <w:bookmarkEnd w:id="47"/>
      <w:r w:rsidRPr="00645759">
        <w:rPr>
          <w:bCs/>
        </w:rPr>
        <w:t xml:space="preserve"> – Блок-схема основных технологических потоков</w:t>
      </w:r>
    </w:p>
    <w:p w:rsidR="00E05BAE" w:rsidRPr="008261CB" w:rsidRDefault="00E05BAE" w:rsidP="00AA6292">
      <w:pPr>
        <w:spacing w:line="360" w:lineRule="auto"/>
        <w:ind w:firstLine="709"/>
        <w:jc w:val="both"/>
        <w:rPr>
          <w:bCs/>
          <w:szCs w:val="20"/>
          <w:highlight w:val="yellow"/>
          <w:lang w:eastAsia="x-none"/>
        </w:rPr>
      </w:pPr>
    </w:p>
    <w:p w:rsidR="00486334" w:rsidRPr="00645759" w:rsidRDefault="00486334" w:rsidP="00F35925">
      <w:pPr>
        <w:keepNext/>
        <w:keepLines/>
        <w:pageBreakBefore/>
        <w:suppressAutoHyphens/>
        <w:spacing w:before="100" w:after="100" w:line="360" w:lineRule="auto"/>
        <w:ind w:firstLine="709"/>
        <w:jc w:val="both"/>
        <w:outlineLvl w:val="0"/>
        <w:rPr>
          <w:bCs/>
          <w:lang w:eastAsia="en-US"/>
        </w:rPr>
      </w:pPr>
      <w:bookmarkStart w:id="48" w:name="_Toc17187598"/>
      <w:bookmarkStart w:id="49" w:name="_Toc67668812"/>
      <w:r w:rsidRPr="00645759">
        <w:rPr>
          <w:bCs/>
          <w:lang w:eastAsia="en-US"/>
        </w:rPr>
        <w:lastRenderedPageBreak/>
        <w:t xml:space="preserve">2.2.2. </w:t>
      </w:r>
      <w:bookmarkEnd w:id="48"/>
      <w:r w:rsidR="008770C1" w:rsidRPr="00645759">
        <w:t>Общие данные о распределении опасных веществ по декларируемому объекту</w:t>
      </w:r>
      <w:bookmarkEnd w:id="49"/>
    </w:p>
    <w:p w:rsidR="00486334" w:rsidRPr="00645759" w:rsidRDefault="00486334" w:rsidP="00486334">
      <w:pPr>
        <w:spacing w:line="360" w:lineRule="auto"/>
        <w:ind w:firstLine="709"/>
        <w:jc w:val="both"/>
        <w:rPr>
          <w:bCs/>
        </w:rPr>
      </w:pPr>
      <w:r w:rsidRPr="00645759">
        <w:t>Распределение опасного вещества, по суммарному количеству которого, объект подлежит декларированию, по отдельным видам оборудования представлено</w:t>
      </w:r>
      <w:r w:rsidR="00D33F8B" w:rsidRPr="00645759">
        <w:rPr>
          <w:bCs/>
        </w:rPr>
        <w:t xml:space="preserve"> ниже.</w:t>
      </w:r>
    </w:p>
    <w:p w:rsidR="00D33F8B" w:rsidRPr="00645759" w:rsidRDefault="00D33F8B" w:rsidP="00D33F8B">
      <w:pPr>
        <w:spacing w:line="360" w:lineRule="auto"/>
      </w:pPr>
      <w:r w:rsidRPr="00645759">
        <w:t xml:space="preserve">Таблица </w:t>
      </w:r>
      <w:r w:rsidR="00983E5B">
        <w:rPr>
          <w:noProof/>
        </w:rPr>
        <w:fldChar w:fldCharType="begin"/>
      </w:r>
      <w:r w:rsidR="00983E5B">
        <w:rPr>
          <w:noProof/>
        </w:rPr>
        <w:instrText xml:space="preserve"> SEQ Таблица \* ARABIC </w:instrText>
      </w:r>
      <w:r w:rsidR="00983E5B">
        <w:rPr>
          <w:noProof/>
        </w:rPr>
        <w:fldChar w:fldCharType="separate"/>
      </w:r>
      <w:r w:rsidR="00BF2918" w:rsidRPr="00645759">
        <w:rPr>
          <w:noProof/>
        </w:rPr>
        <w:t>5</w:t>
      </w:r>
      <w:r w:rsidR="00983E5B">
        <w:rPr>
          <w:noProof/>
        </w:rPr>
        <w:fldChar w:fldCharType="end"/>
      </w:r>
      <w:r w:rsidRPr="00645759">
        <w:t xml:space="preserve"> </w:t>
      </w:r>
      <w:r w:rsidRPr="00645759">
        <w:rPr>
          <w:bCs/>
        </w:rPr>
        <w:t xml:space="preserve">– </w:t>
      </w:r>
      <w:r w:rsidRPr="00645759">
        <w:t>Данные о распределении опасного вещества по оборудованию</w:t>
      </w:r>
    </w:p>
    <w:tbl>
      <w:tblPr>
        <w:tblW w:w="5000" w:type="pct"/>
        <w:tblLook w:val="04A0" w:firstRow="1" w:lastRow="0" w:firstColumn="1" w:lastColumn="0" w:noHBand="0" w:noVBand="1"/>
      </w:tblPr>
      <w:tblGrid>
        <w:gridCol w:w="908"/>
        <w:gridCol w:w="2096"/>
        <w:gridCol w:w="1714"/>
        <w:gridCol w:w="1071"/>
        <w:gridCol w:w="1071"/>
        <w:gridCol w:w="925"/>
        <w:gridCol w:w="909"/>
        <w:gridCol w:w="924"/>
      </w:tblGrid>
      <w:tr w:rsidR="00645759" w:rsidRPr="00645759" w:rsidTr="00D129AE">
        <w:trPr>
          <w:trHeight w:val="20"/>
          <w:tblHeader/>
        </w:trPr>
        <w:tc>
          <w:tcPr>
            <w:tcW w:w="2292" w:type="pct"/>
            <w:gridSpan w:val="3"/>
            <w:tcBorders>
              <w:top w:val="single" w:sz="8" w:space="0" w:color="auto"/>
              <w:left w:val="single" w:sz="8" w:space="0" w:color="auto"/>
              <w:bottom w:val="single" w:sz="4" w:space="0" w:color="auto"/>
              <w:right w:val="single" w:sz="4" w:space="0" w:color="auto"/>
            </w:tcBorders>
            <w:vAlign w:val="center"/>
            <w:hideMark/>
          </w:tcPr>
          <w:p w:rsidR="00645759" w:rsidRPr="00645759" w:rsidRDefault="00645759" w:rsidP="00D129AE">
            <w:pPr>
              <w:jc w:val="center"/>
              <w:rPr>
                <w:color w:val="000000"/>
              </w:rPr>
            </w:pPr>
            <w:r w:rsidRPr="00645759">
              <w:rPr>
                <w:color w:val="000000"/>
              </w:rPr>
              <w:t>Технологический блок, оборудование</w:t>
            </w:r>
          </w:p>
        </w:tc>
        <w:tc>
          <w:tcPr>
            <w:tcW w:w="1006" w:type="pct"/>
            <w:gridSpan w:val="2"/>
            <w:tcBorders>
              <w:top w:val="single" w:sz="8" w:space="0" w:color="auto"/>
              <w:left w:val="nil"/>
              <w:bottom w:val="single" w:sz="4" w:space="0" w:color="auto"/>
              <w:right w:val="single" w:sz="4" w:space="0" w:color="auto"/>
            </w:tcBorders>
            <w:vAlign w:val="center"/>
            <w:hideMark/>
          </w:tcPr>
          <w:p w:rsidR="00645759" w:rsidRPr="00645759" w:rsidRDefault="00645759" w:rsidP="00D129AE">
            <w:pPr>
              <w:jc w:val="center"/>
              <w:rPr>
                <w:color w:val="000000"/>
              </w:rPr>
            </w:pPr>
            <w:r w:rsidRPr="00645759">
              <w:rPr>
                <w:color w:val="000000"/>
              </w:rPr>
              <w:t>Количество опасного вещества, т</w:t>
            </w:r>
          </w:p>
        </w:tc>
        <w:tc>
          <w:tcPr>
            <w:tcW w:w="1703" w:type="pct"/>
            <w:gridSpan w:val="3"/>
            <w:tcBorders>
              <w:top w:val="single" w:sz="8" w:space="0" w:color="auto"/>
              <w:left w:val="nil"/>
              <w:bottom w:val="nil"/>
              <w:right w:val="single" w:sz="8" w:space="0" w:color="000000"/>
            </w:tcBorders>
            <w:vAlign w:val="center"/>
            <w:hideMark/>
          </w:tcPr>
          <w:p w:rsidR="00645759" w:rsidRPr="00645759" w:rsidRDefault="00645759" w:rsidP="00D129AE">
            <w:pPr>
              <w:jc w:val="center"/>
              <w:rPr>
                <w:color w:val="000000"/>
              </w:rPr>
            </w:pPr>
            <w:r w:rsidRPr="00645759">
              <w:rPr>
                <w:color w:val="000000"/>
              </w:rPr>
              <w:t>Физические условия содержания опасного вещества</w:t>
            </w:r>
          </w:p>
        </w:tc>
      </w:tr>
      <w:tr w:rsidR="00645759" w:rsidRPr="00645759" w:rsidTr="00D129AE">
        <w:trPr>
          <w:trHeight w:val="20"/>
          <w:tblHeader/>
        </w:trPr>
        <w:tc>
          <w:tcPr>
            <w:tcW w:w="703" w:type="pct"/>
            <w:tcBorders>
              <w:top w:val="nil"/>
              <w:left w:val="single" w:sz="8" w:space="0" w:color="auto"/>
              <w:bottom w:val="single" w:sz="4" w:space="0" w:color="auto"/>
              <w:right w:val="single" w:sz="4" w:space="0" w:color="auto"/>
            </w:tcBorders>
            <w:vAlign w:val="center"/>
            <w:hideMark/>
          </w:tcPr>
          <w:p w:rsidR="00645759" w:rsidRPr="00645759" w:rsidRDefault="00645759" w:rsidP="00D129AE">
            <w:pPr>
              <w:jc w:val="center"/>
              <w:rPr>
                <w:color w:val="000000"/>
              </w:rPr>
            </w:pPr>
            <w:r w:rsidRPr="00645759">
              <w:rPr>
                <w:color w:val="000000"/>
              </w:rPr>
              <w:t>Наименование составляющей</w:t>
            </w:r>
          </w:p>
        </w:tc>
        <w:tc>
          <w:tcPr>
            <w:tcW w:w="1151" w:type="pct"/>
            <w:tcBorders>
              <w:top w:val="single" w:sz="4" w:space="0" w:color="auto"/>
              <w:left w:val="nil"/>
              <w:bottom w:val="single" w:sz="4" w:space="0" w:color="auto"/>
              <w:right w:val="single" w:sz="4" w:space="0" w:color="000000"/>
            </w:tcBorders>
            <w:vAlign w:val="center"/>
            <w:hideMark/>
          </w:tcPr>
          <w:p w:rsidR="00645759" w:rsidRPr="00645759" w:rsidRDefault="00645759" w:rsidP="00D129AE">
            <w:pPr>
              <w:jc w:val="center"/>
              <w:rPr>
                <w:color w:val="000000"/>
              </w:rPr>
            </w:pPr>
            <w:r w:rsidRPr="00645759">
              <w:rPr>
                <w:color w:val="000000"/>
              </w:rPr>
              <w:t>Наименование оборудования, № по схеме, (опасное вещество)</w:t>
            </w:r>
          </w:p>
        </w:tc>
        <w:tc>
          <w:tcPr>
            <w:tcW w:w="437" w:type="pct"/>
            <w:tcBorders>
              <w:top w:val="nil"/>
              <w:left w:val="nil"/>
              <w:bottom w:val="single" w:sz="4" w:space="0" w:color="auto"/>
              <w:right w:val="single" w:sz="4" w:space="0" w:color="auto"/>
            </w:tcBorders>
            <w:vAlign w:val="center"/>
            <w:hideMark/>
          </w:tcPr>
          <w:p w:rsidR="00645759" w:rsidRPr="00645759" w:rsidRDefault="00645759" w:rsidP="00D129AE">
            <w:pPr>
              <w:ind w:left="-142" w:right="-99"/>
              <w:jc w:val="center"/>
              <w:rPr>
                <w:color w:val="000000"/>
              </w:rPr>
            </w:pPr>
            <w:r w:rsidRPr="00645759">
              <w:rPr>
                <w:color w:val="000000"/>
              </w:rPr>
              <w:t>Кол-во единиц</w:t>
            </w:r>
          </w:p>
        </w:tc>
        <w:tc>
          <w:tcPr>
            <w:tcW w:w="503" w:type="pct"/>
            <w:tcBorders>
              <w:top w:val="nil"/>
              <w:left w:val="nil"/>
              <w:bottom w:val="single" w:sz="4" w:space="0" w:color="auto"/>
              <w:right w:val="nil"/>
            </w:tcBorders>
            <w:vAlign w:val="center"/>
            <w:hideMark/>
          </w:tcPr>
          <w:p w:rsidR="00645759" w:rsidRPr="00645759" w:rsidRDefault="00645759" w:rsidP="00D129AE">
            <w:pPr>
              <w:ind w:left="-110" w:right="-76"/>
              <w:jc w:val="center"/>
              <w:rPr>
                <w:color w:val="000000"/>
              </w:rPr>
            </w:pPr>
            <w:r w:rsidRPr="00645759">
              <w:rPr>
                <w:color w:val="000000"/>
              </w:rPr>
              <w:t xml:space="preserve">В единице оборудования </w:t>
            </w:r>
          </w:p>
        </w:tc>
        <w:tc>
          <w:tcPr>
            <w:tcW w:w="503" w:type="pct"/>
            <w:tcBorders>
              <w:top w:val="nil"/>
              <w:left w:val="single" w:sz="4" w:space="0" w:color="auto"/>
              <w:bottom w:val="single" w:sz="4" w:space="0" w:color="auto"/>
              <w:right w:val="nil"/>
            </w:tcBorders>
            <w:vAlign w:val="center"/>
            <w:hideMark/>
          </w:tcPr>
          <w:p w:rsidR="00645759" w:rsidRPr="00645759" w:rsidRDefault="00645759" w:rsidP="00D129AE">
            <w:pPr>
              <w:jc w:val="center"/>
              <w:rPr>
                <w:color w:val="000000"/>
              </w:rPr>
            </w:pPr>
            <w:r w:rsidRPr="00645759">
              <w:rPr>
                <w:color w:val="000000"/>
              </w:rPr>
              <w:t>В блоке</w:t>
            </w:r>
          </w:p>
        </w:tc>
        <w:tc>
          <w:tcPr>
            <w:tcW w:w="647" w:type="pct"/>
            <w:tcBorders>
              <w:top w:val="single" w:sz="4" w:space="0" w:color="auto"/>
              <w:left w:val="single" w:sz="4" w:space="0" w:color="auto"/>
              <w:bottom w:val="single" w:sz="4" w:space="0" w:color="auto"/>
              <w:right w:val="single" w:sz="4" w:space="0" w:color="auto"/>
            </w:tcBorders>
            <w:vAlign w:val="center"/>
            <w:hideMark/>
          </w:tcPr>
          <w:p w:rsidR="00645759" w:rsidRPr="00645759" w:rsidRDefault="00645759" w:rsidP="00D129AE">
            <w:pPr>
              <w:ind w:left="-69" w:right="-87"/>
              <w:jc w:val="center"/>
              <w:rPr>
                <w:color w:val="000000"/>
              </w:rPr>
            </w:pPr>
            <w:r w:rsidRPr="00645759">
              <w:rPr>
                <w:color w:val="000000"/>
              </w:rPr>
              <w:t>Агрегатное состояние</w:t>
            </w:r>
          </w:p>
        </w:tc>
        <w:tc>
          <w:tcPr>
            <w:tcW w:w="526" w:type="pct"/>
            <w:tcBorders>
              <w:top w:val="single" w:sz="4" w:space="0" w:color="auto"/>
              <w:left w:val="nil"/>
              <w:bottom w:val="single" w:sz="4" w:space="0" w:color="auto"/>
              <w:right w:val="single" w:sz="4" w:space="0" w:color="000000"/>
            </w:tcBorders>
            <w:vAlign w:val="center"/>
            <w:hideMark/>
          </w:tcPr>
          <w:p w:rsidR="00645759" w:rsidRPr="00645759" w:rsidRDefault="00645759" w:rsidP="00D129AE">
            <w:pPr>
              <w:ind w:left="-129" w:right="-146"/>
              <w:jc w:val="center"/>
              <w:rPr>
                <w:color w:val="000000"/>
              </w:rPr>
            </w:pPr>
            <w:r w:rsidRPr="00645759">
              <w:rPr>
                <w:color w:val="000000"/>
              </w:rPr>
              <w:t>Давление, МПа</w:t>
            </w:r>
          </w:p>
        </w:tc>
        <w:tc>
          <w:tcPr>
            <w:tcW w:w="530" w:type="pct"/>
            <w:tcBorders>
              <w:top w:val="single" w:sz="4" w:space="0" w:color="auto"/>
              <w:left w:val="nil"/>
              <w:bottom w:val="single" w:sz="4" w:space="0" w:color="auto"/>
              <w:right w:val="single" w:sz="8" w:space="0" w:color="000000"/>
            </w:tcBorders>
            <w:vAlign w:val="center"/>
            <w:hideMark/>
          </w:tcPr>
          <w:p w:rsidR="00645759" w:rsidRPr="00645759" w:rsidRDefault="00645759" w:rsidP="00D129AE">
            <w:pPr>
              <w:ind w:left="-70" w:right="-149"/>
              <w:jc w:val="center"/>
              <w:rPr>
                <w:color w:val="000000"/>
              </w:rPr>
            </w:pPr>
            <w:r w:rsidRPr="00645759">
              <w:rPr>
                <w:color w:val="000000"/>
              </w:rPr>
              <w:t xml:space="preserve">Температура, </w:t>
            </w:r>
            <w:r w:rsidRPr="00645759">
              <w:rPr>
                <w:color w:val="000000"/>
                <w:vertAlign w:val="superscript"/>
              </w:rPr>
              <w:t>0</w:t>
            </w:r>
            <w:r w:rsidRPr="00645759">
              <w:rPr>
                <w:color w:val="000000"/>
              </w:rPr>
              <w:t>С</w:t>
            </w:r>
          </w:p>
        </w:tc>
      </w:tr>
      <w:tr w:rsidR="00645759" w:rsidRPr="004623AF" w:rsidTr="00D129AE">
        <w:trPr>
          <w:trHeight w:val="20"/>
          <w:tblHeader/>
        </w:trPr>
        <w:tc>
          <w:tcPr>
            <w:tcW w:w="5000" w:type="pct"/>
            <w:gridSpan w:val="8"/>
            <w:tcBorders>
              <w:top w:val="single" w:sz="4" w:space="0" w:color="auto"/>
              <w:left w:val="single" w:sz="8" w:space="0" w:color="auto"/>
              <w:bottom w:val="single" w:sz="4" w:space="0" w:color="auto"/>
              <w:right w:val="single" w:sz="8" w:space="0" w:color="000000"/>
            </w:tcBorders>
            <w:vAlign w:val="center"/>
          </w:tcPr>
          <w:p w:rsidR="00645759" w:rsidRPr="00645759" w:rsidRDefault="00645759" w:rsidP="00D129AE">
            <w:pPr>
              <w:rPr>
                <w:color w:val="000000"/>
                <w:lang w:val="en-US"/>
              </w:rPr>
            </w:pPr>
            <w:r w:rsidRPr="00645759">
              <w:rPr>
                <w:color w:val="000000"/>
                <w:lang w:val="en-US"/>
              </w:rPr>
              <w:t>{%tr for item in</w:t>
            </w:r>
            <w:r w:rsidRPr="00645759">
              <w:rPr>
                <w:lang w:val="en-US"/>
              </w:rPr>
              <w:t xml:space="preserve"> </w:t>
            </w:r>
            <w:proofErr w:type="spellStart"/>
            <w:r w:rsidRPr="00645759">
              <w:rPr>
                <w:lang w:val="en-US"/>
              </w:rPr>
              <w:t>mass_sub_table</w:t>
            </w:r>
            <w:proofErr w:type="spellEnd"/>
            <w:r w:rsidRPr="00645759">
              <w:rPr>
                <w:lang w:val="en-US"/>
              </w:rPr>
              <w:t xml:space="preserve"> </w:t>
            </w:r>
            <w:r w:rsidRPr="00645759">
              <w:rPr>
                <w:color w:val="000000"/>
                <w:lang w:val="en-US"/>
              </w:rPr>
              <w:t>%}</w:t>
            </w:r>
          </w:p>
        </w:tc>
      </w:tr>
      <w:tr w:rsidR="00645759" w:rsidRPr="00645759" w:rsidTr="00D129AE">
        <w:trPr>
          <w:trHeight w:val="20"/>
          <w:tblHeader/>
        </w:trPr>
        <w:tc>
          <w:tcPr>
            <w:tcW w:w="703" w:type="pct"/>
            <w:tcBorders>
              <w:top w:val="single" w:sz="4" w:space="0" w:color="auto"/>
              <w:left w:val="single" w:sz="8" w:space="0" w:color="auto"/>
              <w:bottom w:val="single" w:sz="4" w:space="0" w:color="auto"/>
              <w:right w:val="single" w:sz="4" w:space="0" w:color="auto"/>
            </w:tcBorders>
            <w:vAlign w:val="center"/>
          </w:tcPr>
          <w:p w:rsidR="00645759" w:rsidRPr="00645759" w:rsidRDefault="00645759" w:rsidP="00D129AE">
            <w:pPr>
              <w:ind w:left="-142" w:right="-151"/>
              <w:jc w:val="center"/>
              <w:rPr>
                <w:color w:val="000000"/>
                <w:lang w:val="en-US"/>
              </w:rPr>
            </w:pPr>
            <w:proofErr w:type="gramStart"/>
            <w:r w:rsidRPr="00645759">
              <w:rPr>
                <w:color w:val="000000"/>
                <w:lang w:val="en-US"/>
              </w:rPr>
              <w:t xml:space="preserve">{{ </w:t>
            </w:r>
            <w:proofErr w:type="spellStart"/>
            <w:r w:rsidRPr="00645759">
              <w:rPr>
                <w:color w:val="000000"/>
                <w:lang w:val="en-US"/>
              </w:rPr>
              <w:t>item</w:t>
            </w:r>
            <w:proofErr w:type="gramEnd"/>
            <w:r w:rsidRPr="00645759">
              <w:rPr>
                <w:color w:val="000000"/>
                <w:lang w:val="en-US"/>
              </w:rPr>
              <w:t>.component</w:t>
            </w:r>
            <w:proofErr w:type="spellEnd"/>
            <w:r w:rsidRPr="00645759">
              <w:rPr>
                <w:color w:val="000000"/>
                <w:lang w:val="en-US"/>
              </w:rPr>
              <w:t xml:space="preserve"> }}</w:t>
            </w:r>
          </w:p>
        </w:tc>
        <w:tc>
          <w:tcPr>
            <w:tcW w:w="1151" w:type="pct"/>
            <w:tcBorders>
              <w:top w:val="single" w:sz="4" w:space="0" w:color="auto"/>
              <w:left w:val="nil"/>
              <w:bottom w:val="single" w:sz="4" w:space="0" w:color="auto"/>
              <w:right w:val="single" w:sz="4" w:space="0" w:color="000000"/>
            </w:tcBorders>
            <w:vAlign w:val="center"/>
          </w:tcPr>
          <w:p w:rsidR="00645759" w:rsidRPr="00645759" w:rsidRDefault="00645759" w:rsidP="00D129AE">
            <w:pPr>
              <w:jc w:val="center"/>
              <w:rPr>
                <w:color w:val="000000"/>
                <w:lang w:val="en-US"/>
              </w:rPr>
            </w:pPr>
            <w:proofErr w:type="gramStart"/>
            <w:r w:rsidRPr="00645759">
              <w:rPr>
                <w:color w:val="000000"/>
                <w:lang w:val="en-US"/>
              </w:rPr>
              <w:t xml:space="preserve">{{ </w:t>
            </w:r>
            <w:proofErr w:type="spellStart"/>
            <w:r w:rsidRPr="00645759">
              <w:rPr>
                <w:color w:val="000000"/>
                <w:lang w:val="en-US"/>
              </w:rPr>
              <w:t>item</w:t>
            </w:r>
            <w:proofErr w:type="gramEnd"/>
            <w:r w:rsidRPr="00645759">
              <w:rPr>
                <w:color w:val="000000"/>
                <w:lang w:val="en-US"/>
              </w:rPr>
              <w:t>.pozition_with_sub</w:t>
            </w:r>
            <w:proofErr w:type="spellEnd"/>
            <w:r w:rsidRPr="00645759">
              <w:rPr>
                <w:color w:val="000000"/>
                <w:lang w:val="en-US"/>
              </w:rPr>
              <w:t xml:space="preserve"> }}</w:t>
            </w:r>
          </w:p>
        </w:tc>
        <w:tc>
          <w:tcPr>
            <w:tcW w:w="437" w:type="pct"/>
            <w:tcBorders>
              <w:top w:val="single" w:sz="4" w:space="0" w:color="auto"/>
              <w:left w:val="nil"/>
              <w:bottom w:val="single" w:sz="4" w:space="0" w:color="auto"/>
              <w:right w:val="single" w:sz="4" w:space="0" w:color="auto"/>
            </w:tcBorders>
            <w:vAlign w:val="center"/>
          </w:tcPr>
          <w:p w:rsidR="00645759" w:rsidRPr="00645759" w:rsidRDefault="00645759" w:rsidP="00D129AE">
            <w:pPr>
              <w:ind w:left="-142" w:right="-99"/>
              <w:jc w:val="center"/>
              <w:rPr>
                <w:color w:val="000000"/>
                <w:lang w:val="en-US"/>
              </w:rPr>
            </w:pPr>
            <w:proofErr w:type="gramStart"/>
            <w:r w:rsidRPr="00645759">
              <w:rPr>
                <w:color w:val="000000"/>
                <w:lang w:val="en-US"/>
              </w:rPr>
              <w:t xml:space="preserve">{{ </w:t>
            </w:r>
            <w:proofErr w:type="spellStart"/>
            <w:r w:rsidRPr="00645759">
              <w:rPr>
                <w:color w:val="000000"/>
                <w:lang w:val="en-US"/>
              </w:rPr>
              <w:t>item</w:t>
            </w:r>
            <w:proofErr w:type="gramEnd"/>
            <w:r w:rsidRPr="00645759">
              <w:rPr>
                <w:color w:val="000000"/>
                <w:lang w:val="en-US"/>
              </w:rPr>
              <w:t>.lenght_or_num</w:t>
            </w:r>
            <w:proofErr w:type="spellEnd"/>
            <w:r w:rsidRPr="00645759">
              <w:rPr>
                <w:color w:val="000000"/>
                <w:lang w:val="en-US"/>
              </w:rPr>
              <w:t xml:space="preserve"> }}</w:t>
            </w:r>
          </w:p>
        </w:tc>
        <w:tc>
          <w:tcPr>
            <w:tcW w:w="503" w:type="pct"/>
            <w:tcBorders>
              <w:top w:val="single" w:sz="4" w:space="0" w:color="auto"/>
              <w:left w:val="nil"/>
              <w:bottom w:val="single" w:sz="4" w:space="0" w:color="auto"/>
              <w:right w:val="nil"/>
            </w:tcBorders>
            <w:vAlign w:val="center"/>
          </w:tcPr>
          <w:p w:rsidR="00645759" w:rsidRPr="00645759" w:rsidRDefault="00645759" w:rsidP="00D129AE">
            <w:pPr>
              <w:jc w:val="center"/>
              <w:rPr>
                <w:color w:val="000000"/>
                <w:lang w:val="en-US"/>
              </w:rPr>
            </w:pPr>
            <w:proofErr w:type="gramStart"/>
            <w:r w:rsidRPr="00645759">
              <w:rPr>
                <w:color w:val="000000"/>
                <w:lang w:val="en-US"/>
              </w:rPr>
              <w:t xml:space="preserve">{{ </w:t>
            </w:r>
            <w:proofErr w:type="spellStart"/>
            <w:r w:rsidRPr="00645759">
              <w:rPr>
                <w:color w:val="000000"/>
                <w:lang w:val="en-US"/>
              </w:rPr>
              <w:t>item</w:t>
            </w:r>
            <w:proofErr w:type="gramEnd"/>
            <w:r w:rsidRPr="00645759">
              <w:rPr>
                <w:color w:val="000000"/>
                <w:lang w:val="en-US"/>
              </w:rPr>
              <w:t>.quantity</w:t>
            </w:r>
            <w:proofErr w:type="spellEnd"/>
            <w:r w:rsidRPr="00645759">
              <w:rPr>
                <w:color w:val="000000"/>
                <w:lang w:val="en-US"/>
              </w:rPr>
              <w:t xml:space="preserve"> }}</w:t>
            </w:r>
          </w:p>
        </w:tc>
        <w:tc>
          <w:tcPr>
            <w:tcW w:w="503" w:type="pct"/>
            <w:tcBorders>
              <w:top w:val="single" w:sz="4" w:space="0" w:color="auto"/>
              <w:left w:val="single" w:sz="4" w:space="0" w:color="auto"/>
              <w:bottom w:val="single" w:sz="4" w:space="0" w:color="auto"/>
              <w:right w:val="nil"/>
            </w:tcBorders>
            <w:vAlign w:val="center"/>
          </w:tcPr>
          <w:p w:rsidR="00645759" w:rsidRPr="00645759" w:rsidRDefault="00645759" w:rsidP="00D129AE">
            <w:pPr>
              <w:jc w:val="center"/>
              <w:rPr>
                <w:color w:val="000000"/>
                <w:lang w:val="en-US"/>
              </w:rPr>
            </w:pPr>
            <w:proofErr w:type="gramStart"/>
            <w:r w:rsidRPr="00645759">
              <w:rPr>
                <w:color w:val="000000"/>
                <w:lang w:val="en-US"/>
              </w:rPr>
              <w:t xml:space="preserve">{{ </w:t>
            </w:r>
            <w:proofErr w:type="spellStart"/>
            <w:r w:rsidRPr="00645759">
              <w:rPr>
                <w:color w:val="000000"/>
                <w:lang w:val="en-US"/>
              </w:rPr>
              <w:t>item</w:t>
            </w:r>
            <w:proofErr w:type="gramEnd"/>
            <w:r w:rsidRPr="00645759">
              <w:rPr>
                <w:color w:val="000000"/>
                <w:lang w:val="en-US"/>
              </w:rPr>
              <w:t>.quantity</w:t>
            </w:r>
            <w:proofErr w:type="spellEnd"/>
            <w:r w:rsidRPr="00645759">
              <w:rPr>
                <w:color w:val="000000"/>
                <w:lang w:val="en-US"/>
              </w:rPr>
              <w:t xml:space="preserve"> }}</w:t>
            </w:r>
          </w:p>
        </w:tc>
        <w:tc>
          <w:tcPr>
            <w:tcW w:w="647" w:type="pct"/>
            <w:tcBorders>
              <w:top w:val="single" w:sz="4" w:space="0" w:color="auto"/>
              <w:left w:val="single" w:sz="4" w:space="0" w:color="auto"/>
              <w:bottom w:val="single" w:sz="4" w:space="0" w:color="auto"/>
              <w:right w:val="single" w:sz="4" w:space="0" w:color="auto"/>
            </w:tcBorders>
            <w:vAlign w:val="center"/>
          </w:tcPr>
          <w:p w:rsidR="00645759" w:rsidRPr="00645759" w:rsidRDefault="00645759" w:rsidP="00D129AE">
            <w:pPr>
              <w:ind w:left="-69" w:right="-87"/>
              <w:jc w:val="center"/>
              <w:rPr>
                <w:color w:val="000000"/>
                <w:lang w:val="en-US"/>
              </w:rPr>
            </w:pPr>
            <w:proofErr w:type="gramStart"/>
            <w:r w:rsidRPr="00645759">
              <w:rPr>
                <w:color w:val="000000"/>
                <w:lang w:val="en-US"/>
              </w:rPr>
              <w:t xml:space="preserve">{{ </w:t>
            </w:r>
            <w:proofErr w:type="spellStart"/>
            <w:r w:rsidRPr="00645759">
              <w:rPr>
                <w:color w:val="000000"/>
                <w:lang w:val="en-US"/>
              </w:rPr>
              <w:t>item</w:t>
            </w:r>
            <w:proofErr w:type="gramEnd"/>
            <w:r w:rsidRPr="00645759">
              <w:rPr>
                <w:color w:val="000000"/>
                <w:lang w:val="en-US"/>
              </w:rPr>
              <w:t>.state</w:t>
            </w:r>
            <w:proofErr w:type="spellEnd"/>
            <w:r w:rsidRPr="00645759">
              <w:rPr>
                <w:color w:val="000000"/>
                <w:lang w:val="en-US"/>
              </w:rPr>
              <w:t xml:space="preserve"> }}</w:t>
            </w:r>
          </w:p>
        </w:tc>
        <w:tc>
          <w:tcPr>
            <w:tcW w:w="526" w:type="pct"/>
            <w:tcBorders>
              <w:top w:val="single" w:sz="4" w:space="0" w:color="auto"/>
              <w:left w:val="nil"/>
              <w:bottom w:val="single" w:sz="4" w:space="0" w:color="auto"/>
              <w:right w:val="single" w:sz="4" w:space="0" w:color="000000"/>
            </w:tcBorders>
            <w:vAlign w:val="center"/>
          </w:tcPr>
          <w:p w:rsidR="00645759" w:rsidRPr="00645759" w:rsidRDefault="00645759" w:rsidP="00D129AE">
            <w:pPr>
              <w:ind w:left="-129" w:right="-146"/>
              <w:jc w:val="center"/>
              <w:rPr>
                <w:color w:val="000000"/>
                <w:lang w:val="en-US"/>
              </w:rPr>
            </w:pPr>
            <w:proofErr w:type="gramStart"/>
            <w:r w:rsidRPr="00645759">
              <w:rPr>
                <w:color w:val="000000"/>
                <w:lang w:val="en-US"/>
              </w:rPr>
              <w:t xml:space="preserve">{{ </w:t>
            </w:r>
            <w:proofErr w:type="spellStart"/>
            <w:r w:rsidRPr="00645759">
              <w:rPr>
                <w:color w:val="000000"/>
                <w:lang w:val="en-US"/>
              </w:rPr>
              <w:t>item</w:t>
            </w:r>
            <w:proofErr w:type="gramEnd"/>
            <w:r w:rsidRPr="00645759">
              <w:rPr>
                <w:color w:val="000000"/>
                <w:lang w:val="en-US"/>
              </w:rPr>
              <w:t>.pressure</w:t>
            </w:r>
            <w:proofErr w:type="spellEnd"/>
            <w:r w:rsidRPr="00645759">
              <w:rPr>
                <w:color w:val="000000"/>
                <w:lang w:val="en-US"/>
              </w:rPr>
              <w:t xml:space="preserve"> }}</w:t>
            </w:r>
          </w:p>
        </w:tc>
        <w:tc>
          <w:tcPr>
            <w:tcW w:w="530" w:type="pct"/>
            <w:tcBorders>
              <w:top w:val="single" w:sz="4" w:space="0" w:color="auto"/>
              <w:left w:val="nil"/>
              <w:bottom w:val="single" w:sz="4" w:space="0" w:color="auto"/>
              <w:right w:val="single" w:sz="8" w:space="0" w:color="000000"/>
            </w:tcBorders>
            <w:vAlign w:val="center"/>
          </w:tcPr>
          <w:p w:rsidR="00645759" w:rsidRPr="00645759" w:rsidRDefault="00645759" w:rsidP="00D129AE">
            <w:pPr>
              <w:ind w:left="-70" w:right="-149"/>
              <w:jc w:val="center"/>
              <w:rPr>
                <w:color w:val="000000"/>
                <w:lang w:val="en-US"/>
              </w:rPr>
            </w:pPr>
            <w:proofErr w:type="gramStart"/>
            <w:r w:rsidRPr="00645759">
              <w:rPr>
                <w:color w:val="000000"/>
                <w:lang w:val="en-US"/>
              </w:rPr>
              <w:t xml:space="preserve">{{ </w:t>
            </w:r>
            <w:proofErr w:type="spellStart"/>
            <w:r w:rsidRPr="00645759">
              <w:rPr>
                <w:color w:val="000000"/>
                <w:lang w:val="en-US"/>
              </w:rPr>
              <w:t>item</w:t>
            </w:r>
            <w:proofErr w:type="gramEnd"/>
            <w:r w:rsidRPr="00645759">
              <w:rPr>
                <w:color w:val="000000"/>
                <w:lang w:val="en-US"/>
              </w:rPr>
              <w:t>.temperature</w:t>
            </w:r>
            <w:proofErr w:type="spellEnd"/>
            <w:r w:rsidRPr="00645759">
              <w:rPr>
                <w:color w:val="000000"/>
                <w:lang w:val="en-US"/>
              </w:rPr>
              <w:t xml:space="preserve"> }}</w:t>
            </w:r>
          </w:p>
        </w:tc>
      </w:tr>
      <w:tr w:rsidR="00645759" w:rsidRPr="00645759" w:rsidTr="00D129AE">
        <w:trPr>
          <w:trHeight w:val="20"/>
          <w:tblHeader/>
        </w:trPr>
        <w:tc>
          <w:tcPr>
            <w:tcW w:w="5000" w:type="pct"/>
            <w:gridSpan w:val="8"/>
            <w:tcBorders>
              <w:top w:val="single" w:sz="4" w:space="0" w:color="auto"/>
              <w:left w:val="single" w:sz="8" w:space="0" w:color="auto"/>
              <w:bottom w:val="single" w:sz="4" w:space="0" w:color="auto"/>
              <w:right w:val="single" w:sz="8" w:space="0" w:color="000000"/>
            </w:tcBorders>
            <w:vAlign w:val="center"/>
          </w:tcPr>
          <w:p w:rsidR="00645759" w:rsidRPr="00645759" w:rsidRDefault="00645759" w:rsidP="00D129AE">
            <w:pPr>
              <w:rPr>
                <w:color w:val="000000"/>
                <w:lang w:val="en-US"/>
              </w:rPr>
            </w:pPr>
            <w:r w:rsidRPr="00645759">
              <w:rPr>
                <w:color w:val="000000"/>
                <w:lang w:val="en-US"/>
              </w:rPr>
              <w:t xml:space="preserve">{%tr </w:t>
            </w:r>
            <w:proofErr w:type="spellStart"/>
            <w:r w:rsidRPr="00645759">
              <w:rPr>
                <w:color w:val="000000"/>
                <w:lang w:val="en-US"/>
              </w:rPr>
              <w:t>endfor</w:t>
            </w:r>
            <w:proofErr w:type="spellEnd"/>
            <w:r w:rsidRPr="00645759">
              <w:rPr>
                <w:color w:val="000000"/>
              </w:rPr>
              <w:t xml:space="preserve"> %</w:t>
            </w:r>
            <w:r w:rsidRPr="00645759">
              <w:rPr>
                <w:color w:val="000000"/>
                <w:lang w:val="en-US"/>
              </w:rPr>
              <w:t>}</w:t>
            </w:r>
          </w:p>
        </w:tc>
      </w:tr>
    </w:tbl>
    <w:p w:rsidR="00645759" w:rsidRPr="00645759" w:rsidRDefault="00645759" w:rsidP="00645759">
      <w:pPr>
        <w:spacing w:line="360" w:lineRule="auto"/>
        <w:jc w:val="both"/>
        <w:rPr>
          <w:color w:val="000000"/>
          <w:lang w:val="en-US"/>
        </w:rPr>
      </w:pPr>
    </w:p>
    <w:p w:rsidR="00645759" w:rsidRPr="00225FC1" w:rsidRDefault="00645759" w:rsidP="00645759">
      <w:pPr>
        <w:spacing w:line="360" w:lineRule="auto"/>
        <w:jc w:val="both"/>
      </w:pPr>
      <w:r w:rsidRPr="00645759">
        <w:rPr>
          <w:color w:val="000000"/>
        </w:rPr>
        <w:t xml:space="preserve">Итого: нефти на проектируемом объекте </w:t>
      </w:r>
      <w:proofErr w:type="gramStart"/>
      <w:r w:rsidRPr="00645759">
        <w:rPr>
          <w:kern w:val="16"/>
        </w:rPr>
        <w:t xml:space="preserve">{{ </w:t>
      </w:r>
      <w:r w:rsidRPr="00645759">
        <w:rPr>
          <w:kern w:val="16"/>
          <w:lang w:val="en-US"/>
        </w:rPr>
        <w:t>sum</w:t>
      </w:r>
      <w:proofErr w:type="gramEnd"/>
      <w:r w:rsidRPr="00645759">
        <w:rPr>
          <w:kern w:val="16"/>
        </w:rPr>
        <w:t>_</w:t>
      </w:r>
      <w:r w:rsidRPr="00645759">
        <w:rPr>
          <w:kern w:val="16"/>
          <w:lang w:val="en-US"/>
        </w:rPr>
        <w:t>sub</w:t>
      </w:r>
      <w:r w:rsidRPr="00645759">
        <w:rPr>
          <w:kern w:val="16"/>
        </w:rPr>
        <w:t xml:space="preserve"> }}</w:t>
      </w:r>
      <w:r w:rsidRPr="00645759">
        <w:rPr>
          <w:color w:val="000000"/>
        </w:rPr>
        <w:t xml:space="preserve"> т.</w:t>
      </w:r>
    </w:p>
    <w:p w:rsidR="000E4A7F" w:rsidRDefault="000E4A7F" w:rsidP="000E4A7F">
      <w:pPr>
        <w:spacing w:line="360" w:lineRule="auto"/>
        <w:rPr>
          <w:highlight w:val="yellow"/>
        </w:rPr>
      </w:pPr>
    </w:p>
    <w:p w:rsidR="00645759" w:rsidRPr="00272100" w:rsidRDefault="00645759" w:rsidP="000E4A7F">
      <w:pPr>
        <w:spacing w:line="360" w:lineRule="auto"/>
      </w:pPr>
    </w:p>
    <w:p w:rsidR="00AA6292" w:rsidRPr="00272100" w:rsidRDefault="00AA6292" w:rsidP="000E4A7F">
      <w:pPr>
        <w:keepNext/>
        <w:keepLines/>
        <w:suppressAutoHyphens/>
        <w:spacing w:before="100" w:after="100" w:line="360" w:lineRule="auto"/>
        <w:ind w:firstLine="709"/>
        <w:jc w:val="both"/>
        <w:outlineLvl w:val="0"/>
        <w:rPr>
          <w:bCs/>
          <w:lang w:eastAsia="en-US"/>
        </w:rPr>
      </w:pPr>
      <w:bookmarkStart w:id="50" w:name="_Toc17187599"/>
      <w:bookmarkStart w:id="51" w:name="_Toc67668813"/>
      <w:r w:rsidRPr="00272100">
        <w:rPr>
          <w:bCs/>
          <w:lang w:eastAsia="en-US"/>
        </w:rPr>
        <w:t xml:space="preserve">2.3. </w:t>
      </w:r>
      <w:bookmarkEnd w:id="50"/>
      <w:r w:rsidR="008770C1" w:rsidRPr="00272100">
        <w:t>Основные результаты анализа риска аварии на декларируемом объекте</w:t>
      </w:r>
      <w:bookmarkEnd w:id="51"/>
    </w:p>
    <w:p w:rsidR="00AA6292" w:rsidRPr="00272100" w:rsidRDefault="00AA6292" w:rsidP="00AA6292">
      <w:pPr>
        <w:keepNext/>
        <w:keepLines/>
        <w:suppressAutoHyphens/>
        <w:spacing w:before="100" w:after="100" w:line="360" w:lineRule="auto"/>
        <w:ind w:firstLine="709"/>
        <w:jc w:val="both"/>
        <w:outlineLvl w:val="0"/>
        <w:rPr>
          <w:bCs/>
          <w:lang w:eastAsia="en-US"/>
        </w:rPr>
      </w:pPr>
      <w:bookmarkStart w:id="52" w:name="_Toc17187600"/>
      <w:bookmarkStart w:id="53" w:name="_Toc67668814"/>
      <w:r w:rsidRPr="00272100">
        <w:rPr>
          <w:bCs/>
          <w:lang w:eastAsia="en-US"/>
        </w:rPr>
        <w:t xml:space="preserve">2.3.1. </w:t>
      </w:r>
      <w:bookmarkEnd w:id="52"/>
      <w:r w:rsidR="008770C1" w:rsidRPr="00272100">
        <w:t>Результаты анализа условий возникновения и развития аварий</w:t>
      </w:r>
      <w:bookmarkEnd w:id="53"/>
    </w:p>
    <w:p w:rsidR="00AA6292" w:rsidRPr="00272100" w:rsidRDefault="00AA6292" w:rsidP="00AA6292">
      <w:pPr>
        <w:keepNext/>
        <w:keepLines/>
        <w:suppressAutoHyphens/>
        <w:spacing w:before="100" w:after="100" w:line="360" w:lineRule="auto"/>
        <w:ind w:firstLine="709"/>
        <w:jc w:val="both"/>
        <w:outlineLvl w:val="0"/>
        <w:rPr>
          <w:bCs/>
          <w:lang w:eastAsia="en-US"/>
        </w:rPr>
      </w:pPr>
      <w:bookmarkStart w:id="54" w:name="_Toc17187601"/>
      <w:bookmarkStart w:id="55" w:name="_Toc67668815"/>
      <w:r w:rsidRPr="00272100">
        <w:rPr>
          <w:bCs/>
          <w:lang w:eastAsia="en-US"/>
        </w:rPr>
        <w:t xml:space="preserve">2.3.1.1. </w:t>
      </w:r>
      <w:bookmarkEnd w:id="54"/>
      <w:r w:rsidR="008770C1" w:rsidRPr="00272100">
        <w:t>Перечень основных возможных причин и факторов, способствующих возникновению и развитию аварий</w:t>
      </w:r>
      <w:bookmarkEnd w:id="55"/>
    </w:p>
    <w:p w:rsidR="00AA6292" w:rsidRPr="00272100" w:rsidRDefault="00AA6292" w:rsidP="00AA6292">
      <w:pPr>
        <w:spacing w:line="360" w:lineRule="auto"/>
        <w:ind w:right="-2" w:firstLine="709"/>
        <w:jc w:val="both"/>
        <w:rPr>
          <w:bCs/>
          <w:szCs w:val="20"/>
          <w:lang w:eastAsia="x-none"/>
        </w:rPr>
      </w:pPr>
      <w:r w:rsidRPr="00272100">
        <w:rPr>
          <w:bCs/>
          <w:szCs w:val="20"/>
          <w:lang w:val="x-none" w:eastAsia="x-none"/>
        </w:rPr>
        <w:t xml:space="preserve">Факторы и возможные причины аварий на декларируемом объекте представлены </w:t>
      </w:r>
      <w:r w:rsidRPr="00272100">
        <w:rPr>
          <w:bCs/>
          <w:szCs w:val="20"/>
          <w:lang w:eastAsia="x-none"/>
        </w:rPr>
        <w:t>ниже (</w:t>
      </w:r>
      <w:r w:rsidRPr="00272100">
        <w:rPr>
          <w:bCs/>
          <w:szCs w:val="20"/>
          <w:lang w:eastAsia="x-none"/>
        </w:rPr>
        <w:fldChar w:fldCharType="begin"/>
      </w:r>
      <w:r w:rsidRPr="00272100">
        <w:rPr>
          <w:bCs/>
          <w:szCs w:val="20"/>
          <w:lang w:eastAsia="x-none"/>
        </w:rPr>
        <w:instrText xml:space="preserve"> REF _Ref337557646 \h  \* MERGEFORMAT </w:instrText>
      </w:r>
      <w:r w:rsidRPr="00272100">
        <w:rPr>
          <w:bCs/>
          <w:szCs w:val="20"/>
          <w:lang w:eastAsia="x-none"/>
        </w:rPr>
      </w:r>
      <w:r w:rsidRPr="00272100">
        <w:rPr>
          <w:bCs/>
          <w:szCs w:val="20"/>
          <w:lang w:eastAsia="x-none"/>
        </w:rPr>
        <w:fldChar w:fldCharType="separate"/>
      </w:r>
      <w:r w:rsidR="00BF2918" w:rsidRPr="00272100">
        <w:rPr>
          <w:lang w:val="x-none" w:eastAsia="x-none"/>
        </w:rPr>
        <w:t xml:space="preserve">Таблица </w:t>
      </w:r>
      <w:r w:rsidR="00BF2918" w:rsidRPr="00272100">
        <w:rPr>
          <w:noProof/>
          <w:lang w:val="x-none" w:eastAsia="x-none"/>
        </w:rPr>
        <w:t>6</w:t>
      </w:r>
      <w:r w:rsidRPr="00272100">
        <w:rPr>
          <w:bCs/>
          <w:szCs w:val="20"/>
          <w:lang w:eastAsia="x-none"/>
        </w:rPr>
        <w:fldChar w:fldCharType="end"/>
      </w:r>
      <w:r w:rsidRPr="00272100">
        <w:rPr>
          <w:bCs/>
          <w:szCs w:val="20"/>
          <w:lang w:eastAsia="x-none"/>
        </w:rPr>
        <w:t>)</w:t>
      </w:r>
      <w:r w:rsidRPr="00272100">
        <w:rPr>
          <w:bCs/>
          <w:szCs w:val="20"/>
          <w:lang w:val="x-none" w:eastAsia="x-none"/>
        </w:rPr>
        <w:t>.</w:t>
      </w:r>
    </w:p>
    <w:p w:rsidR="00AA6292" w:rsidRPr="00272100" w:rsidRDefault="00AA6292" w:rsidP="00E7387A">
      <w:pPr>
        <w:pageBreakBefore/>
        <w:overflowPunct w:val="0"/>
        <w:autoSpaceDE w:val="0"/>
        <w:autoSpaceDN w:val="0"/>
        <w:adjustRightInd w:val="0"/>
        <w:spacing w:line="360" w:lineRule="auto"/>
        <w:jc w:val="both"/>
        <w:textAlignment w:val="baseline"/>
        <w:rPr>
          <w:bCs/>
          <w:szCs w:val="20"/>
        </w:rPr>
      </w:pPr>
      <w:bookmarkStart w:id="56" w:name="_Ref337557646"/>
      <w:r w:rsidRPr="00272100">
        <w:lastRenderedPageBreak/>
        <w:t xml:space="preserve">Таблица </w:t>
      </w:r>
      <w:r w:rsidR="00983E5B">
        <w:rPr>
          <w:noProof/>
        </w:rPr>
        <w:fldChar w:fldCharType="begin"/>
      </w:r>
      <w:r w:rsidR="00983E5B">
        <w:rPr>
          <w:noProof/>
        </w:rPr>
        <w:instrText xml:space="preserve"> SEQ Таблица \* ARABIC </w:instrText>
      </w:r>
      <w:r w:rsidR="00983E5B">
        <w:rPr>
          <w:noProof/>
        </w:rPr>
        <w:fldChar w:fldCharType="separate"/>
      </w:r>
      <w:r w:rsidR="00BF2918" w:rsidRPr="00272100">
        <w:rPr>
          <w:noProof/>
        </w:rPr>
        <w:t>6</w:t>
      </w:r>
      <w:r w:rsidR="00983E5B">
        <w:rPr>
          <w:noProof/>
        </w:rPr>
        <w:fldChar w:fldCharType="end"/>
      </w:r>
      <w:bookmarkEnd w:id="56"/>
      <w:r w:rsidRPr="00272100">
        <w:t xml:space="preserve"> </w:t>
      </w:r>
      <w:r w:rsidRPr="00272100">
        <w:rPr>
          <w:bCs/>
        </w:rPr>
        <w:t>– Основные причины и факторы, способствующие возникновению и развитию аварий на декларируемом</w:t>
      </w:r>
      <w:r w:rsidRPr="00272100">
        <w:rPr>
          <w:bCs/>
          <w:szCs w:val="20"/>
        </w:rPr>
        <w:t xml:space="preserve"> объекте</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26"/>
        <w:gridCol w:w="6302"/>
      </w:tblGrid>
      <w:tr w:rsidR="00272100" w:rsidRPr="00272100" w:rsidTr="00272100">
        <w:trPr>
          <w:cantSplit/>
          <w:tblHeader/>
        </w:trPr>
        <w:tc>
          <w:tcPr>
            <w:tcW w:w="1727" w:type="pct"/>
            <w:vAlign w:val="center"/>
          </w:tcPr>
          <w:p w:rsidR="00272100" w:rsidRPr="00272100" w:rsidRDefault="00272100" w:rsidP="00F35925">
            <w:pPr>
              <w:keepNext/>
              <w:jc w:val="center"/>
            </w:pPr>
            <w:r w:rsidRPr="00272100">
              <w:t>Факторы, способствующие возникновению и развитию аварий</w:t>
            </w:r>
          </w:p>
        </w:tc>
        <w:tc>
          <w:tcPr>
            <w:tcW w:w="3273" w:type="pct"/>
            <w:vAlign w:val="center"/>
          </w:tcPr>
          <w:p w:rsidR="00272100" w:rsidRPr="00272100" w:rsidRDefault="00272100" w:rsidP="00F35925">
            <w:pPr>
              <w:keepNext/>
              <w:jc w:val="center"/>
            </w:pPr>
            <w:r w:rsidRPr="00272100">
              <w:t>Возможные причины аварий</w:t>
            </w:r>
          </w:p>
        </w:tc>
      </w:tr>
      <w:tr w:rsidR="00272100" w:rsidRPr="00272100" w:rsidTr="00272100">
        <w:tc>
          <w:tcPr>
            <w:tcW w:w="1727" w:type="pct"/>
          </w:tcPr>
          <w:p w:rsidR="00272100" w:rsidRPr="00272100" w:rsidRDefault="00272100" w:rsidP="000548A2">
            <w:r w:rsidRPr="00272100">
              <w:t xml:space="preserve">1. Наличие на объекте горючих жидкостей, способных при разгерметизации трубопровода создавать </w:t>
            </w:r>
            <w:proofErr w:type="spellStart"/>
            <w:r w:rsidRPr="00272100">
              <w:t>пожаровзрывоопасные</w:t>
            </w:r>
            <w:proofErr w:type="spellEnd"/>
            <w:r w:rsidRPr="00272100">
              <w:t xml:space="preserve"> зоны.</w:t>
            </w:r>
          </w:p>
          <w:p w:rsidR="00272100" w:rsidRPr="00272100" w:rsidRDefault="00272100" w:rsidP="000548A2">
            <w:r w:rsidRPr="00272100">
              <w:t>2. Коррозионная активность среды.</w:t>
            </w:r>
          </w:p>
          <w:p w:rsidR="00272100" w:rsidRPr="00272100" w:rsidRDefault="00272100" w:rsidP="000548A2">
            <w:r w:rsidRPr="00272100">
              <w:t>3. Коррозионная активность грунта.</w:t>
            </w:r>
          </w:p>
          <w:p w:rsidR="00272100" w:rsidRPr="00272100" w:rsidRDefault="00272100" w:rsidP="000548A2">
            <w:r w:rsidRPr="00272100">
              <w:t>4. Наличие циклических нагрузок.</w:t>
            </w:r>
          </w:p>
          <w:p w:rsidR="00272100" w:rsidRPr="00272100" w:rsidRDefault="00272100" w:rsidP="000548A2"/>
        </w:tc>
        <w:tc>
          <w:tcPr>
            <w:tcW w:w="3273" w:type="pct"/>
          </w:tcPr>
          <w:p w:rsidR="00272100" w:rsidRPr="00272100" w:rsidRDefault="00272100" w:rsidP="000548A2">
            <w:r w:rsidRPr="00272100">
              <w:t>- неплотность фланцевых соединений или их разрушение вследствие ошибочно выбранных типов уплотнения или конструкций фланцев, прокладочного материала, недостаточности или неравномерности затяжки болтов крепления, неполного комплекта крепежных изделий и т.п.;</w:t>
            </w:r>
          </w:p>
          <w:p w:rsidR="00272100" w:rsidRPr="00272100" w:rsidRDefault="00272100" w:rsidP="000548A2">
            <w:r w:rsidRPr="00272100">
              <w:t>- неисправность систем регулирования параметров технологического процесса (скорость подачи продукта, давление);</w:t>
            </w:r>
          </w:p>
          <w:p w:rsidR="00272100" w:rsidRPr="00272100" w:rsidRDefault="00272100" w:rsidP="000548A2">
            <w:r w:rsidRPr="00272100">
              <w:t>- повышение давления в технологическом оборудовании выше регламентируемых значений;</w:t>
            </w:r>
          </w:p>
          <w:p w:rsidR="00272100" w:rsidRPr="00272100" w:rsidRDefault="00272100" w:rsidP="000548A2">
            <w:r w:rsidRPr="00272100">
              <w:t>- выход из строя уплотнений регулирующей и запорной арматуры;</w:t>
            </w:r>
          </w:p>
          <w:p w:rsidR="00272100" w:rsidRPr="00272100" w:rsidRDefault="00272100" w:rsidP="000548A2">
            <w:r w:rsidRPr="00272100">
              <w:t>- воздействие природных факторов (прямой удар молнии, низкие температуры и т.п.);</w:t>
            </w:r>
          </w:p>
          <w:p w:rsidR="00272100" w:rsidRPr="00272100" w:rsidRDefault="00272100" w:rsidP="000548A2">
            <w:r w:rsidRPr="00272100">
              <w:t>- проведение земляных (строительство, ремонт дорог, коммуникаций).</w:t>
            </w:r>
          </w:p>
        </w:tc>
      </w:tr>
    </w:tbl>
    <w:p w:rsidR="00AA6292" w:rsidRPr="00272100" w:rsidRDefault="00AA6292" w:rsidP="00AA6292">
      <w:pPr>
        <w:spacing w:line="360" w:lineRule="auto"/>
      </w:pPr>
    </w:p>
    <w:p w:rsidR="00AA6292" w:rsidRPr="00272100" w:rsidRDefault="00AA6292" w:rsidP="00AA6292">
      <w:pPr>
        <w:spacing w:line="360" w:lineRule="auto"/>
      </w:pPr>
    </w:p>
    <w:p w:rsidR="00AA6292" w:rsidRPr="00272100" w:rsidRDefault="00AA6292" w:rsidP="00544E32">
      <w:pPr>
        <w:keepNext/>
        <w:keepLines/>
        <w:suppressAutoHyphens/>
        <w:spacing w:before="100" w:after="100" w:line="360" w:lineRule="auto"/>
        <w:ind w:firstLine="709"/>
        <w:jc w:val="both"/>
        <w:outlineLvl w:val="0"/>
        <w:rPr>
          <w:bCs/>
          <w:lang w:eastAsia="en-US"/>
        </w:rPr>
      </w:pPr>
      <w:bookmarkStart w:id="57" w:name="_Toc17187602"/>
      <w:bookmarkStart w:id="58" w:name="_Toc67668816"/>
      <w:r w:rsidRPr="00272100">
        <w:rPr>
          <w:bCs/>
          <w:lang w:eastAsia="en-US"/>
        </w:rPr>
        <w:t xml:space="preserve">2.3.1.2. </w:t>
      </w:r>
      <w:bookmarkEnd w:id="57"/>
      <w:r w:rsidR="008770C1" w:rsidRPr="00272100">
        <w:t>Краткое описание сценариев наиболее вероятных аварий и наиболее опасных по последствиям аварий на декларируемом объекте</w:t>
      </w:r>
      <w:bookmarkEnd w:id="58"/>
      <w:r w:rsidRPr="00272100">
        <w:rPr>
          <w:bCs/>
          <w:lang w:eastAsia="en-US"/>
        </w:rPr>
        <w:t xml:space="preserve"> </w:t>
      </w:r>
    </w:p>
    <w:p w:rsidR="00272100" w:rsidRPr="00272100" w:rsidRDefault="00272100" w:rsidP="00272100">
      <w:pPr>
        <w:spacing w:line="360" w:lineRule="auto"/>
        <w:ind w:firstLine="556"/>
        <w:jc w:val="both"/>
      </w:pPr>
      <w:bookmarkStart w:id="59" w:name="_Hlk68013893"/>
      <w:r w:rsidRPr="00272100">
        <w:t>В соответствии с «Порядком оформления декларации промышленной безопасности опасных производственных объектов и перечне включаемых в нее сведений», утвержденным приказом Федеральной службы по экологическому, технологическому и атомному надзору от 16.10.2020 г. № 414 с целью сравнения и полноты оценки опасности, к рассмотрению приняты сценарии, описанные в п. 2.2.2, среди всего разнообразия которых:</w:t>
      </w:r>
    </w:p>
    <w:p w:rsidR="00272100" w:rsidRPr="00272100" w:rsidRDefault="00272100" w:rsidP="00272100">
      <w:pPr>
        <w:spacing w:line="360" w:lineRule="auto"/>
        <w:ind w:firstLine="556"/>
        <w:jc w:val="both"/>
      </w:pPr>
      <w:r w:rsidRPr="00272100">
        <w:t xml:space="preserve">– наиболее вероятный – </w:t>
      </w:r>
      <w:proofErr w:type="gramStart"/>
      <w:r w:rsidRPr="00272100">
        <w:t xml:space="preserve">{{ </w:t>
      </w:r>
      <w:r w:rsidRPr="00272100">
        <w:rPr>
          <w:lang w:val="en-US"/>
        </w:rPr>
        <w:t>most</w:t>
      </w:r>
      <w:proofErr w:type="gramEnd"/>
      <w:r w:rsidRPr="00272100">
        <w:t>_</w:t>
      </w:r>
      <w:r w:rsidRPr="00272100">
        <w:rPr>
          <w:lang w:val="en-US"/>
        </w:rPr>
        <w:t>possible</w:t>
      </w:r>
      <w:r w:rsidRPr="00272100">
        <w:t xml:space="preserve"> }}</w:t>
      </w:r>
    </w:p>
    <w:p w:rsidR="00272100" w:rsidRPr="00272100" w:rsidRDefault="00272100" w:rsidP="00272100">
      <w:pPr>
        <w:spacing w:line="360" w:lineRule="auto"/>
        <w:ind w:firstLine="556"/>
        <w:jc w:val="both"/>
      </w:pPr>
      <w:r w:rsidRPr="00272100">
        <w:t xml:space="preserve">– наиболее опасный (масштабный) – </w:t>
      </w:r>
      <w:proofErr w:type="gramStart"/>
      <w:r w:rsidRPr="00272100">
        <w:t xml:space="preserve">{{ </w:t>
      </w:r>
      <w:r w:rsidRPr="00272100">
        <w:rPr>
          <w:lang w:val="en-US"/>
        </w:rPr>
        <w:t>most</w:t>
      </w:r>
      <w:proofErr w:type="gramEnd"/>
      <w:r w:rsidRPr="00272100">
        <w:t>_</w:t>
      </w:r>
      <w:r w:rsidRPr="00272100">
        <w:rPr>
          <w:lang w:val="en-US"/>
        </w:rPr>
        <w:t>dangerous</w:t>
      </w:r>
      <w:r w:rsidRPr="00272100">
        <w:t xml:space="preserve"> }}</w:t>
      </w:r>
    </w:p>
    <w:p w:rsidR="00272100" w:rsidRPr="00272100" w:rsidRDefault="00272100" w:rsidP="00272100">
      <w:pPr>
        <w:spacing w:line="360" w:lineRule="auto"/>
        <w:ind w:firstLine="556"/>
        <w:jc w:val="both"/>
      </w:pPr>
      <w:r w:rsidRPr="00272100">
        <w:t>При этом в качестве поражающих факторов могут выступать:</w:t>
      </w:r>
    </w:p>
    <w:p w:rsidR="00272100" w:rsidRPr="00272100" w:rsidRDefault="00272100" w:rsidP="00272100">
      <w:pPr>
        <w:spacing w:line="360" w:lineRule="auto"/>
        <w:ind w:firstLine="556"/>
        <w:jc w:val="both"/>
      </w:pPr>
      <w:r w:rsidRPr="00272100">
        <w:t>– тепловое излучение;</w:t>
      </w:r>
    </w:p>
    <w:p w:rsidR="00272100" w:rsidRPr="00225FC1" w:rsidRDefault="00272100" w:rsidP="00272100">
      <w:pPr>
        <w:spacing w:line="360" w:lineRule="auto"/>
        <w:ind w:firstLine="556"/>
        <w:jc w:val="both"/>
      </w:pPr>
      <w:r w:rsidRPr="00272100">
        <w:t>– избыточное давление взрыва и импульс фазы сжатия.</w:t>
      </w:r>
    </w:p>
    <w:bookmarkEnd w:id="59"/>
    <w:p w:rsidR="00F3779C" w:rsidRPr="008261CB" w:rsidRDefault="00F3779C" w:rsidP="00F3779C">
      <w:pPr>
        <w:spacing w:line="360" w:lineRule="auto"/>
        <w:ind w:firstLine="709"/>
        <w:rPr>
          <w:highlight w:val="yellow"/>
        </w:rPr>
      </w:pPr>
    </w:p>
    <w:p w:rsidR="00131301" w:rsidRPr="008261CB" w:rsidRDefault="00131301" w:rsidP="00F3779C">
      <w:pPr>
        <w:spacing w:line="360" w:lineRule="auto"/>
        <w:ind w:firstLine="709"/>
        <w:rPr>
          <w:highlight w:val="yellow"/>
        </w:rPr>
      </w:pPr>
    </w:p>
    <w:p w:rsidR="00AA6292" w:rsidRPr="00A96B8E" w:rsidRDefault="00AA6292" w:rsidP="00F3779C">
      <w:pPr>
        <w:keepNext/>
        <w:keepLines/>
        <w:suppressAutoHyphens/>
        <w:spacing w:before="100" w:after="100" w:line="360" w:lineRule="auto"/>
        <w:ind w:firstLine="709"/>
        <w:jc w:val="both"/>
        <w:outlineLvl w:val="0"/>
        <w:rPr>
          <w:bCs/>
          <w:lang w:eastAsia="en-US"/>
        </w:rPr>
      </w:pPr>
      <w:bookmarkStart w:id="60" w:name="_Toc17187603"/>
      <w:bookmarkStart w:id="61" w:name="_Toc67668817"/>
      <w:r w:rsidRPr="00A96B8E">
        <w:rPr>
          <w:bCs/>
          <w:lang w:eastAsia="en-US"/>
        </w:rPr>
        <w:lastRenderedPageBreak/>
        <w:t xml:space="preserve">2.3.1.3. </w:t>
      </w:r>
      <w:bookmarkEnd w:id="60"/>
      <w:r w:rsidR="008770C1" w:rsidRPr="00A96B8E">
        <w:t>Данные о размерах вероятных зон действия поражающих факторов для описанных сценариев аварии на декларируемом объекте</w:t>
      </w:r>
      <w:bookmarkEnd w:id="61"/>
    </w:p>
    <w:p w:rsidR="00AA6292" w:rsidRPr="00A96B8E" w:rsidRDefault="00AA6292" w:rsidP="00AA6292">
      <w:pPr>
        <w:widowControl w:val="0"/>
        <w:overflowPunct w:val="0"/>
        <w:autoSpaceDE w:val="0"/>
        <w:autoSpaceDN w:val="0"/>
        <w:adjustRightInd w:val="0"/>
        <w:spacing w:line="360" w:lineRule="auto"/>
        <w:ind w:firstLine="709"/>
        <w:jc w:val="both"/>
        <w:textAlignment w:val="baseline"/>
        <w:rPr>
          <w:bCs/>
          <w:szCs w:val="20"/>
        </w:rPr>
      </w:pPr>
      <w:r w:rsidRPr="00A96B8E">
        <w:rPr>
          <w:bCs/>
          <w:szCs w:val="20"/>
        </w:rPr>
        <w:t xml:space="preserve">При оценке </w:t>
      </w:r>
      <w:r w:rsidRPr="00A96B8E">
        <w:rPr>
          <w:szCs w:val="20"/>
        </w:rPr>
        <w:t>размеров вероятных зон действия поражающих факторов</w:t>
      </w:r>
      <w:r w:rsidRPr="00A96B8E">
        <w:rPr>
          <w:bCs/>
          <w:szCs w:val="20"/>
        </w:rPr>
        <w:t>, сопутствующих авариям на декларируемом объекте, за основу взяты нормативные и методические разработки, согласованные и утвержденные соответствующими организациями, и неоднократно проверенные на практике, наименование используемых моделей и методов расчета приведены ниже (</w:t>
      </w:r>
      <w:r w:rsidRPr="00A96B8E">
        <w:rPr>
          <w:bCs/>
          <w:szCs w:val="20"/>
        </w:rPr>
        <w:fldChar w:fldCharType="begin"/>
      </w:r>
      <w:r w:rsidRPr="00A96B8E">
        <w:rPr>
          <w:bCs/>
          <w:szCs w:val="20"/>
        </w:rPr>
        <w:instrText xml:space="preserve"> REF _Ref337557750 \h  \* MERGEFORMAT </w:instrText>
      </w:r>
      <w:r w:rsidRPr="00A96B8E">
        <w:rPr>
          <w:bCs/>
          <w:szCs w:val="20"/>
        </w:rPr>
      </w:r>
      <w:r w:rsidRPr="00A96B8E">
        <w:rPr>
          <w:bCs/>
          <w:szCs w:val="20"/>
        </w:rPr>
        <w:fldChar w:fldCharType="separate"/>
      </w:r>
      <w:r w:rsidR="00BF2918" w:rsidRPr="00A96B8E">
        <w:t xml:space="preserve">Таблица </w:t>
      </w:r>
      <w:r w:rsidR="00BF2918" w:rsidRPr="00A96B8E">
        <w:rPr>
          <w:noProof/>
        </w:rPr>
        <w:t>7</w:t>
      </w:r>
      <w:r w:rsidRPr="00A96B8E">
        <w:rPr>
          <w:bCs/>
          <w:szCs w:val="20"/>
        </w:rPr>
        <w:fldChar w:fldCharType="end"/>
      </w:r>
      <w:r w:rsidRPr="00A96B8E">
        <w:rPr>
          <w:bCs/>
          <w:szCs w:val="20"/>
        </w:rPr>
        <w:t>).</w:t>
      </w:r>
    </w:p>
    <w:p w:rsidR="00AA6292" w:rsidRPr="00A96B8E" w:rsidRDefault="00AA6292" w:rsidP="00AA6292">
      <w:pPr>
        <w:overflowPunct w:val="0"/>
        <w:autoSpaceDE w:val="0"/>
        <w:autoSpaceDN w:val="0"/>
        <w:adjustRightInd w:val="0"/>
        <w:spacing w:line="360" w:lineRule="auto"/>
        <w:jc w:val="both"/>
        <w:textAlignment w:val="baseline"/>
        <w:rPr>
          <w:bCs/>
          <w:sz w:val="28"/>
          <w:szCs w:val="20"/>
        </w:rPr>
      </w:pPr>
      <w:bookmarkStart w:id="62" w:name="_Ref337557750"/>
      <w:r w:rsidRPr="00A96B8E">
        <w:t xml:space="preserve">Таблица </w:t>
      </w:r>
      <w:r w:rsidR="00983E5B">
        <w:rPr>
          <w:noProof/>
        </w:rPr>
        <w:fldChar w:fldCharType="begin"/>
      </w:r>
      <w:r w:rsidR="00983E5B">
        <w:rPr>
          <w:noProof/>
        </w:rPr>
        <w:instrText xml:space="preserve"> SEQ Таблица \* ARABIC </w:instrText>
      </w:r>
      <w:r w:rsidR="00983E5B">
        <w:rPr>
          <w:noProof/>
        </w:rPr>
        <w:fldChar w:fldCharType="separate"/>
      </w:r>
      <w:r w:rsidR="00BF2918" w:rsidRPr="00A96B8E">
        <w:rPr>
          <w:noProof/>
        </w:rPr>
        <w:t>7</w:t>
      </w:r>
      <w:r w:rsidR="00983E5B">
        <w:rPr>
          <w:noProof/>
        </w:rPr>
        <w:fldChar w:fldCharType="end"/>
      </w:r>
      <w:bookmarkEnd w:id="62"/>
      <w:r w:rsidRPr="00A96B8E">
        <w:rPr>
          <w:bCs/>
        </w:rPr>
        <w:t xml:space="preserve"> – Перечень моделей и методов расчета</w:t>
      </w:r>
      <w:r w:rsidRPr="00A96B8E">
        <w:rPr>
          <w:bCs/>
          <w:szCs w:val="20"/>
        </w:rPr>
        <w:t>, применяемых при оценке риска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814"/>
        <w:gridCol w:w="4814"/>
      </w:tblGrid>
      <w:tr w:rsidR="003B4F2A" w:rsidRPr="00A96B8E" w:rsidTr="00072858">
        <w:trPr>
          <w:cantSplit/>
          <w:tblHeader/>
        </w:trPr>
        <w:tc>
          <w:tcPr>
            <w:tcW w:w="2500" w:type="pct"/>
          </w:tcPr>
          <w:p w:rsidR="003B4F2A" w:rsidRPr="00A96B8E" w:rsidRDefault="003B4F2A" w:rsidP="00562C38">
            <w:pPr>
              <w:jc w:val="center"/>
              <w:rPr>
                <w:bCs/>
                <w:szCs w:val="20"/>
              </w:rPr>
            </w:pPr>
            <w:r w:rsidRPr="00A96B8E">
              <w:rPr>
                <w:bCs/>
                <w:szCs w:val="20"/>
              </w:rPr>
              <w:t xml:space="preserve">Наименование используемых моделей </w:t>
            </w:r>
          </w:p>
          <w:p w:rsidR="003B4F2A" w:rsidRPr="00A96B8E" w:rsidRDefault="003B4F2A" w:rsidP="00562C38">
            <w:pPr>
              <w:jc w:val="center"/>
              <w:rPr>
                <w:bCs/>
                <w:szCs w:val="20"/>
              </w:rPr>
            </w:pPr>
            <w:r w:rsidRPr="00A96B8E">
              <w:rPr>
                <w:bCs/>
                <w:szCs w:val="20"/>
              </w:rPr>
              <w:t>и методов</w:t>
            </w:r>
          </w:p>
        </w:tc>
        <w:tc>
          <w:tcPr>
            <w:tcW w:w="2500" w:type="pct"/>
          </w:tcPr>
          <w:p w:rsidR="003B4F2A" w:rsidRPr="00A96B8E" w:rsidRDefault="003B4F2A" w:rsidP="00562C38">
            <w:pPr>
              <w:jc w:val="center"/>
              <w:rPr>
                <w:bCs/>
                <w:szCs w:val="20"/>
              </w:rPr>
            </w:pPr>
            <w:r w:rsidRPr="00A96B8E">
              <w:rPr>
                <w:bCs/>
                <w:szCs w:val="20"/>
              </w:rPr>
              <w:t>Нормативно-технический документ</w:t>
            </w:r>
          </w:p>
        </w:tc>
      </w:tr>
      <w:tr w:rsidR="003B4F2A" w:rsidRPr="00A96B8E" w:rsidTr="00072858">
        <w:trPr>
          <w:cantSplit/>
          <w:trHeight w:val="1450"/>
        </w:trPr>
        <w:tc>
          <w:tcPr>
            <w:tcW w:w="2500" w:type="pct"/>
          </w:tcPr>
          <w:p w:rsidR="003B4F2A" w:rsidRPr="00A96B8E" w:rsidRDefault="003B4F2A" w:rsidP="00562C38">
            <w:pPr>
              <w:numPr>
                <w:ilvl w:val="0"/>
                <w:numId w:val="3"/>
              </w:numPr>
              <w:tabs>
                <w:tab w:val="clear" w:pos="744"/>
                <w:tab w:val="num" w:pos="426"/>
              </w:tabs>
              <w:ind w:left="0" w:firstLine="0"/>
              <w:jc w:val="both"/>
              <w:rPr>
                <w:bCs/>
                <w:szCs w:val="20"/>
              </w:rPr>
            </w:pPr>
            <w:r w:rsidRPr="00A96B8E">
              <w:rPr>
                <w:bCs/>
                <w:szCs w:val="20"/>
              </w:rPr>
              <w:t>Методы расчета критериев пожарной опасности</w:t>
            </w:r>
          </w:p>
          <w:p w:rsidR="003B4F2A" w:rsidRPr="00A96B8E" w:rsidRDefault="003B4F2A" w:rsidP="00562C38">
            <w:pPr>
              <w:numPr>
                <w:ilvl w:val="0"/>
                <w:numId w:val="3"/>
              </w:numPr>
              <w:tabs>
                <w:tab w:val="clear" w:pos="744"/>
                <w:tab w:val="num" w:pos="426"/>
              </w:tabs>
              <w:ind w:left="0" w:firstLine="0"/>
              <w:jc w:val="both"/>
              <w:rPr>
                <w:bCs/>
                <w:szCs w:val="20"/>
              </w:rPr>
            </w:pPr>
            <w:r w:rsidRPr="00A96B8E">
              <w:rPr>
                <w:bCs/>
                <w:szCs w:val="20"/>
              </w:rPr>
              <w:t>Метод расчета интенсивности теплового излучения</w:t>
            </w:r>
          </w:p>
          <w:p w:rsidR="003B4F2A" w:rsidRPr="00A96B8E" w:rsidRDefault="003B4F2A" w:rsidP="00562C38">
            <w:pPr>
              <w:numPr>
                <w:ilvl w:val="0"/>
                <w:numId w:val="3"/>
              </w:numPr>
              <w:tabs>
                <w:tab w:val="clear" w:pos="744"/>
                <w:tab w:val="num" w:pos="426"/>
              </w:tabs>
              <w:ind w:left="0" w:firstLine="0"/>
              <w:jc w:val="both"/>
              <w:rPr>
                <w:bCs/>
                <w:szCs w:val="20"/>
              </w:rPr>
            </w:pPr>
            <w:r w:rsidRPr="00A96B8E">
              <w:rPr>
                <w:bCs/>
                <w:szCs w:val="20"/>
              </w:rPr>
              <w:t>Метод расчета количества топливовоздушной смеси, поступившей в результате аварии в окружающее пространство</w:t>
            </w:r>
          </w:p>
          <w:p w:rsidR="003B4F2A" w:rsidRPr="00A96B8E" w:rsidRDefault="003B4F2A" w:rsidP="00562C38">
            <w:pPr>
              <w:numPr>
                <w:ilvl w:val="0"/>
                <w:numId w:val="3"/>
              </w:numPr>
              <w:tabs>
                <w:tab w:val="clear" w:pos="744"/>
                <w:tab w:val="num" w:pos="426"/>
              </w:tabs>
              <w:ind w:left="0" w:firstLine="0"/>
              <w:jc w:val="both"/>
              <w:rPr>
                <w:bCs/>
                <w:szCs w:val="20"/>
              </w:rPr>
            </w:pPr>
            <w:r w:rsidRPr="00A96B8E">
              <w:rPr>
                <w:bCs/>
                <w:szCs w:val="20"/>
              </w:rPr>
              <w:t>Метод оценки индивидуального риска</w:t>
            </w:r>
          </w:p>
        </w:tc>
        <w:tc>
          <w:tcPr>
            <w:tcW w:w="2500" w:type="pct"/>
          </w:tcPr>
          <w:p w:rsidR="003B4F2A" w:rsidRPr="00A96B8E" w:rsidRDefault="003B4F2A" w:rsidP="00562C38">
            <w:pPr>
              <w:jc w:val="both"/>
              <w:rPr>
                <w:bCs/>
                <w:szCs w:val="20"/>
              </w:rPr>
            </w:pPr>
            <w:r w:rsidRPr="00A96B8E">
              <w:rPr>
                <w:bCs/>
              </w:rPr>
              <w:t xml:space="preserve">СП 12.13130.2009 «Определение категорий помещений, зданий и наружных установок по взрывопожарной и пожарной опасности» </w:t>
            </w:r>
          </w:p>
        </w:tc>
      </w:tr>
      <w:tr w:rsidR="003B4F2A" w:rsidRPr="00A96B8E" w:rsidTr="00072858">
        <w:trPr>
          <w:cantSplit/>
          <w:trHeight w:val="1538"/>
        </w:trPr>
        <w:tc>
          <w:tcPr>
            <w:tcW w:w="2500" w:type="pct"/>
          </w:tcPr>
          <w:p w:rsidR="003B4F2A" w:rsidRPr="00A96B8E" w:rsidRDefault="003B4F2A" w:rsidP="00562C38">
            <w:pPr>
              <w:numPr>
                <w:ilvl w:val="0"/>
                <w:numId w:val="3"/>
              </w:numPr>
              <w:tabs>
                <w:tab w:val="clear" w:pos="744"/>
                <w:tab w:val="num" w:pos="426"/>
              </w:tabs>
              <w:ind w:left="0" w:firstLine="0"/>
              <w:jc w:val="both"/>
              <w:rPr>
                <w:bCs/>
                <w:szCs w:val="20"/>
              </w:rPr>
            </w:pPr>
            <w:r w:rsidRPr="00A96B8E">
              <w:rPr>
                <w:bCs/>
                <w:szCs w:val="20"/>
              </w:rPr>
              <w:t>Метод расчета интенсивности теплового излучения при пожарах проливов ЛВЖ и ГЖ</w:t>
            </w:r>
          </w:p>
          <w:p w:rsidR="003B4F2A" w:rsidRPr="00A96B8E" w:rsidRDefault="003B4F2A" w:rsidP="00562C38">
            <w:pPr>
              <w:numPr>
                <w:ilvl w:val="0"/>
                <w:numId w:val="3"/>
              </w:numPr>
              <w:tabs>
                <w:tab w:val="clear" w:pos="744"/>
                <w:tab w:val="num" w:pos="426"/>
              </w:tabs>
              <w:ind w:left="0" w:firstLine="0"/>
              <w:jc w:val="both"/>
              <w:rPr>
                <w:bCs/>
                <w:szCs w:val="20"/>
              </w:rPr>
            </w:pPr>
            <w:r w:rsidRPr="00A96B8E">
              <w:rPr>
                <w:bCs/>
                <w:szCs w:val="20"/>
              </w:rPr>
              <w:t>Метод оценки индивидуального риска для наружных технологических установок</w:t>
            </w:r>
          </w:p>
          <w:p w:rsidR="003B4F2A" w:rsidRPr="00A96B8E" w:rsidRDefault="003B4F2A" w:rsidP="00562C38">
            <w:pPr>
              <w:numPr>
                <w:ilvl w:val="0"/>
                <w:numId w:val="3"/>
              </w:numPr>
              <w:tabs>
                <w:tab w:val="clear" w:pos="744"/>
                <w:tab w:val="num" w:pos="426"/>
              </w:tabs>
              <w:ind w:left="0" w:firstLine="0"/>
              <w:jc w:val="both"/>
              <w:rPr>
                <w:bCs/>
                <w:szCs w:val="20"/>
              </w:rPr>
            </w:pPr>
            <w:r w:rsidRPr="00A96B8E">
              <w:rPr>
                <w:bCs/>
                <w:szCs w:val="20"/>
              </w:rPr>
              <w:t>Метод расчета избыточного давления взрыва, развиваемого в незамкнутом пространстве</w:t>
            </w:r>
          </w:p>
        </w:tc>
        <w:tc>
          <w:tcPr>
            <w:tcW w:w="2500" w:type="pct"/>
          </w:tcPr>
          <w:p w:rsidR="003B4F2A" w:rsidRPr="00A96B8E" w:rsidRDefault="00C918D6" w:rsidP="00562C38">
            <w:pPr>
              <w:jc w:val="both"/>
              <w:rPr>
                <w:bCs/>
                <w:szCs w:val="20"/>
              </w:rPr>
            </w:pPr>
            <w:r w:rsidRPr="00A96B8E">
              <w:rPr>
                <w:bCs/>
              </w:rPr>
              <w:t>СП 12.13130.2009 «Определение категорий помещений, зданий и наружных установок по взрывопожарной и пожарной опасности»</w:t>
            </w:r>
          </w:p>
        </w:tc>
      </w:tr>
      <w:tr w:rsidR="003B4F2A" w:rsidRPr="00A96B8E" w:rsidTr="00072858">
        <w:trPr>
          <w:cantSplit/>
          <w:trHeight w:val="1413"/>
        </w:trPr>
        <w:tc>
          <w:tcPr>
            <w:tcW w:w="2500" w:type="pct"/>
          </w:tcPr>
          <w:p w:rsidR="003B4F2A" w:rsidRPr="00A96B8E" w:rsidRDefault="003B4F2A" w:rsidP="00562C38">
            <w:pPr>
              <w:numPr>
                <w:ilvl w:val="0"/>
                <w:numId w:val="3"/>
              </w:numPr>
              <w:tabs>
                <w:tab w:val="clear" w:pos="744"/>
                <w:tab w:val="num" w:pos="426"/>
              </w:tabs>
              <w:ind w:left="0" w:firstLine="0"/>
              <w:jc w:val="both"/>
              <w:rPr>
                <w:bCs/>
                <w:szCs w:val="20"/>
              </w:rPr>
            </w:pPr>
            <w:r w:rsidRPr="00A96B8E">
              <w:rPr>
                <w:bCs/>
                <w:szCs w:val="20"/>
              </w:rPr>
              <w:t>Оценка параметров воздушных ударных волн, определение вероятной степени поражения людей и повреждений зданий при авариях со взрывами топливно-воздушных смесей</w:t>
            </w:r>
          </w:p>
        </w:tc>
        <w:tc>
          <w:tcPr>
            <w:tcW w:w="2500" w:type="pct"/>
          </w:tcPr>
          <w:p w:rsidR="003B4F2A" w:rsidRPr="00A96B8E" w:rsidRDefault="003B4F2A" w:rsidP="00562C38">
            <w:pPr>
              <w:rPr>
                <w:bCs/>
                <w:szCs w:val="20"/>
              </w:rPr>
            </w:pPr>
            <w:r w:rsidRPr="00A96B8E">
              <w:rPr>
                <w:bCs/>
                <w:szCs w:val="20"/>
              </w:rPr>
              <w:t>«Федеральные нормы и правила в области промышленной безопасности "Общие правила взрывобезопасности для взрывопожароопасных химических, нефтехимических и нефтеперерабатывающих производств»;</w:t>
            </w:r>
          </w:p>
        </w:tc>
      </w:tr>
      <w:tr w:rsidR="003B4F2A" w:rsidRPr="00A96B8E" w:rsidTr="00072858">
        <w:trPr>
          <w:cantSplit/>
          <w:trHeight w:val="901"/>
        </w:trPr>
        <w:tc>
          <w:tcPr>
            <w:tcW w:w="2500" w:type="pct"/>
          </w:tcPr>
          <w:p w:rsidR="003B4F2A" w:rsidRPr="00A96B8E" w:rsidRDefault="003B4F2A" w:rsidP="00562C38">
            <w:pPr>
              <w:numPr>
                <w:ilvl w:val="0"/>
                <w:numId w:val="3"/>
              </w:numPr>
              <w:tabs>
                <w:tab w:val="clear" w:pos="744"/>
                <w:tab w:val="num" w:pos="426"/>
              </w:tabs>
              <w:ind w:left="0" w:firstLine="0"/>
              <w:jc w:val="both"/>
              <w:rPr>
                <w:bCs/>
                <w:szCs w:val="20"/>
              </w:rPr>
            </w:pPr>
            <w:r w:rsidRPr="00A96B8E">
              <w:rPr>
                <w:bCs/>
                <w:szCs w:val="20"/>
              </w:rPr>
              <w:t>Расчеты выбросов вредных веществ в атмосферу при свободном горении нефти и нефтепродуктов</w:t>
            </w:r>
          </w:p>
        </w:tc>
        <w:tc>
          <w:tcPr>
            <w:tcW w:w="2500" w:type="pct"/>
          </w:tcPr>
          <w:p w:rsidR="003B4F2A" w:rsidRPr="00A96B8E" w:rsidRDefault="003B4F2A" w:rsidP="00562C38">
            <w:pPr>
              <w:jc w:val="both"/>
              <w:rPr>
                <w:bCs/>
                <w:szCs w:val="20"/>
              </w:rPr>
            </w:pPr>
            <w:r w:rsidRPr="00A96B8E">
              <w:rPr>
                <w:szCs w:val="20"/>
              </w:rPr>
              <w:t>«Методика расчета выбросов вредных веществ в атмосферу при свободном горении нефти и нефтепродуктов»</w:t>
            </w:r>
          </w:p>
        </w:tc>
      </w:tr>
      <w:tr w:rsidR="00C918D6" w:rsidRPr="00A96B8E" w:rsidTr="00072858">
        <w:trPr>
          <w:cantSplit/>
          <w:trHeight w:val="829"/>
        </w:trPr>
        <w:tc>
          <w:tcPr>
            <w:tcW w:w="2500" w:type="pct"/>
          </w:tcPr>
          <w:p w:rsidR="00C918D6" w:rsidRPr="00A96B8E" w:rsidRDefault="00C918D6" w:rsidP="00562C38">
            <w:pPr>
              <w:numPr>
                <w:ilvl w:val="0"/>
                <w:numId w:val="3"/>
              </w:numPr>
              <w:tabs>
                <w:tab w:val="clear" w:pos="744"/>
                <w:tab w:val="num" w:pos="426"/>
              </w:tabs>
              <w:ind w:left="0" w:firstLine="0"/>
              <w:jc w:val="both"/>
              <w:rPr>
                <w:bCs/>
                <w:szCs w:val="20"/>
              </w:rPr>
            </w:pPr>
            <w:r w:rsidRPr="00A96B8E">
              <w:rPr>
                <w:bCs/>
                <w:szCs w:val="20"/>
              </w:rPr>
              <w:t>Порядок проведения анализа риска</w:t>
            </w:r>
          </w:p>
          <w:p w:rsidR="00C918D6" w:rsidRPr="00A96B8E" w:rsidRDefault="00C918D6" w:rsidP="00562C38">
            <w:pPr>
              <w:numPr>
                <w:ilvl w:val="0"/>
                <w:numId w:val="3"/>
              </w:numPr>
              <w:tabs>
                <w:tab w:val="clear" w:pos="744"/>
                <w:tab w:val="num" w:pos="426"/>
              </w:tabs>
              <w:ind w:left="0" w:firstLine="0"/>
              <w:jc w:val="both"/>
              <w:rPr>
                <w:bCs/>
                <w:szCs w:val="20"/>
              </w:rPr>
            </w:pPr>
            <w:r w:rsidRPr="00A96B8E">
              <w:rPr>
                <w:bCs/>
                <w:szCs w:val="20"/>
              </w:rPr>
              <w:t>Методы проведения анализа риска</w:t>
            </w:r>
          </w:p>
        </w:tc>
        <w:tc>
          <w:tcPr>
            <w:tcW w:w="2500" w:type="pct"/>
            <w:tcBorders>
              <w:bottom w:val="single" w:sz="4" w:space="0" w:color="auto"/>
            </w:tcBorders>
          </w:tcPr>
          <w:p w:rsidR="00C918D6" w:rsidRPr="00A96B8E" w:rsidRDefault="00A96B8E" w:rsidP="000548A2">
            <w:pPr>
              <w:jc w:val="both"/>
              <w:rPr>
                <w:bCs/>
                <w:szCs w:val="20"/>
              </w:rPr>
            </w:pPr>
            <w:r w:rsidRPr="00A96B8E">
              <w:rPr>
                <w:szCs w:val="20"/>
              </w:rPr>
              <w:t xml:space="preserve">Приказ </w:t>
            </w:r>
            <w:r w:rsidRPr="00A96B8E">
              <w:rPr>
                <w:bCs/>
                <w:szCs w:val="20"/>
              </w:rPr>
              <w:t>Федеральной службы по экологическому, технологическому и атомному надзору</w:t>
            </w:r>
            <w:r w:rsidRPr="00A96B8E">
              <w:rPr>
                <w:b/>
                <w:bCs/>
                <w:szCs w:val="20"/>
              </w:rPr>
              <w:t xml:space="preserve"> </w:t>
            </w:r>
            <w:r w:rsidRPr="00A96B8E">
              <w:rPr>
                <w:bCs/>
                <w:szCs w:val="20"/>
              </w:rPr>
              <w:t>от 11 апреля 2016 г. N 144</w:t>
            </w:r>
            <w:r w:rsidRPr="00A96B8E">
              <w:rPr>
                <w:b/>
                <w:bCs/>
                <w:szCs w:val="20"/>
              </w:rPr>
              <w:t xml:space="preserve"> «</w:t>
            </w:r>
            <w:r w:rsidRPr="00A96B8E">
              <w:rPr>
                <w:szCs w:val="20"/>
              </w:rPr>
              <w:t>Об утверждении руководства по безопасности «Методические основы по проведению анализа опасностей и оценки риска аварий на опасных производственных объектах»</w:t>
            </w:r>
          </w:p>
        </w:tc>
      </w:tr>
      <w:tr w:rsidR="00C918D6" w:rsidRPr="00A96B8E" w:rsidTr="00072858">
        <w:trPr>
          <w:cantSplit/>
          <w:trHeight w:val="1029"/>
        </w:trPr>
        <w:tc>
          <w:tcPr>
            <w:tcW w:w="2500" w:type="pct"/>
            <w:vMerge w:val="restart"/>
          </w:tcPr>
          <w:p w:rsidR="00C918D6" w:rsidRPr="00A96B8E" w:rsidRDefault="00C918D6" w:rsidP="00562C38">
            <w:pPr>
              <w:numPr>
                <w:ilvl w:val="0"/>
                <w:numId w:val="3"/>
              </w:numPr>
              <w:tabs>
                <w:tab w:val="clear" w:pos="744"/>
                <w:tab w:val="num" w:pos="426"/>
              </w:tabs>
              <w:ind w:left="0" w:firstLine="0"/>
              <w:jc w:val="both"/>
              <w:rPr>
                <w:bCs/>
                <w:szCs w:val="20"/>
              </w:rPr>
            </w:pPr>
            <w:r w:rsidRPr="00A96B8E">
              <w:rPr>
                <w:bCs/>
                <w:szCs w:val="20"/>
              </w:rPr>
              <w:t>Методики определения показателей пожарной опасности для населения и территории при наиболее опасных сценариях</w:t>
            </w:r>
          </w:p>
        </w:tc>
        <w:tc>
          <w:tcPr>
            <w:tcW w:w="2500" w:type="pct"/>
            <w:tcBorders>
              <w:bottom w:val="nil"/>
            </w:tcBorders>
          </w:tcPr>
          <w:p w:rsidR="00C918D6" w:rsidRPr="00A96B8E" w:rsidRDefault="00C918D6" w:rsidP="00562C38">
            <w:pPr>
              <w:jc w:val="both"/>
              <w:rPr>
                <w:bCs/>
                <w:szCs w:val="20"/>
              </w:rPr>
            </w:pPr>
            <w:r w:rsidRPr="00A96B8E">
              <w:rPr>
                <w:szCs w:val="20"/>
              </w:rPr>
              <w:t>Приказ МЧС РФ от 10 июля 2009 г. N 404</w:t>
            </w:r>
            <w:r w:rsidRPr="00A96B8E">
              <w:rPr>
                <w:szCs w:val="20"/>
              </w:rPr>
              <w:br/>
              <w:t>«Об утверждении методики определения расчетных величин пожарного риска на производственных объектах»</w:t>
            </w:r>
          </w:p>
        </w:tc>
      </w:tr>
      <w:tr w:rsidR="00C918D6" w:rsidRPr="00A96B8E" w:rsidTr="00072858">
        <w:trPr>
          <w:cantSplit/>
          <w:trHeight w:val="1029"/>
        </w:trPr>
        <w:tc>
          <w:tcPr>
            <w:tcW w:w="2500" w:type="pct"/>
            <w:vMerge/>
          </w:tcPr>
          <w:p w:rsidR="00C918D6" w:rsidRPr="00A96B8E" w:rsidRDefault="00C918D6" w:rsidP="00562C38">
            <w:pPr>
              <w:numPr>
                <w:ilvl w:val="0"/>
                <w:numId w:val="3"/>
              </w:numPr>
              <w:tabs>
                <w:tab w:val="clear" w:pos="744"/>
                <w:tab w:val="num" w:pos="426"/>
              </w:tabs>
              <w:ind w:left="0" w:firstLine="0"/>
              <w:jc w:val="both"/>
              <w:rPr>
                <w:bCs/>
                <w:szCs w:val="20"/>
              </w:rPr>
            </w:pPr>
          </w:p>
        </w:tc>
        <w:tc>
          <w:tcPr>
            <w:tcW w:w="2500" w:type="pct"/>
            <w:tcBorders>
              <w:top w:val="nil"/>
            </w:tcBorders>
          </w:tcPr>
          <w:p w:rsidR="00C918D6" w:rsidRPr="00A96B8E" w:rsidRDefault="00C918D6" w:rsidP="00562C38">
            <w:pPr>
              <w:jc w:val="both"/>
              <w:rPr>
                <w:szCs w:val="20"/>
              </w:rPr>
            </w:pPr>
            <w:r w:rsidRPr="00A96B8E">
              <w:rPr>
                <w:szCs w:val="20"/>
              </w:rPr>
              <w:t xml:space="preserve">Приказ </w:t>
            </w:r>
            <w:r w:rsidRPr="00A96B8E">
              <w:rPr>
                <w:bCs/>
                <w:szCs w:val="20"/>
              </w:rPr>
              <w:t>Федеральной службы по экологическому, технологическому и атомному надзору</w:t>
            </w:r>
            <w:r w:rsidRPr="00A96B8E">
              <w:rPr>
                <w:b/>
                <w:bCs/>
                <w:szCs w:val="20"/>
              </w:rPr>
              <w:t xml:space="preserve"> </w:t>
            </w:r>
            <w:r w:rsidRPr="00A96B8E">
              <w:rPr>
                <w:bCs/>
                <w:szCs w:val="20"/>
              </w:rPr>
              <w:t>от 11 апреля 2016 г. N 144</w:t>
            </w:r>
            <w:r w:rsidRPr="00A96B8E">
              <w:rPr>
                <w:b/>
                <w:bCs/>
                <w:szCs w:val="20"/>
              </w:rPr>
              <w:t xml:space="preserve"> «</w:t>
            </w:r>
            <w:r w:rsidRPr="00A96B8E">
              <w:rPr>
                <w:szCs w:val="20"/>
              </w:rPr>
              <w:t>Об утверждении руководства по безопасности «Методические основы по проведению анализа опасностей и оценки риска аварий на опасных производственных объектах»</w:t>
            </w:r>
          </w:p>
        </w:tc>
      </w:tr>
      <w:tr w:rsidR="00C918D6" w:rsidRPr="00A96B8E" w:rsidTr="00072858">
        <w:trPr>
          <w:cantSplit/>
          <w:trHeight w:val="1550"/>
        </w:trPr>
        <w:tc>
          <w:tcPr>
            <w:tcW w:w="2500" w:type="pct"/>
          </w:tcPr>
          <w:p w:rsidR="00C918D6" w:rsidRPr="00A96B8E" w:rsidRDefault="00C918D6" w:rsidP="00562C38">
            <w:pPr>
              <w:numPr>
                <w:ilvl w:val="0"/>
                <w:numId w:val="3"/>
              </w:numPr>
              <w:tabs>
                <w:tab w:val="clear" w:pos="744"/>
                <w:tab w:val="num" w:pos="426"/>
              </w:tabs>
              <w:ind w:left="0" w:firstLine="0"/>
              <w:jc w:val="both"/>
              <w:rPr>
                <w:bCs/>
                <w:szCs w:val="20"/>
              </w:rPr>
            </w:pPr>
            <w:r w:rsidRPr="00A96B8E">
              <w:rPr>
                <w:bCs/>
                <w:szCs w:val="20"/>
              </w:rPr>
              <w:t xml:space="preserve">Метод определения вероятности возникновения пожара (взрыва) в </w:t>
            </w:r>
            <w:proofErr w:type="spellStart"/>
            <w:r w:rsidRPr="00A96B8E">
              <w:rPr>
                <w:bCs/>
                <w:szCs w:val="20"/>
              </w:rPr>
              <w:t>пожаро</w:t>
            </w:r>
            <w:proofErr w:type="spellEnd"/>
            <w:r w:rsidRPr="00A96B8E">
              <w:rPr>
                <w:bCs/>
                <w:szCs w:val="20"/>
              </w:rPr>
              <w:t>-взрывоопасном объекте</w:t>
            </w:r>
          </w:p>
          <w:p w:rsidR="00C918D6" w:rsidRPr="00A96B8E" w:rsidRDefault="00C918D6" w:rsidP="00A96B8E">
            <w:pPr>
              <w:jc w:val="both"/>
              <w:rPr>
                <w:bCs/>
                <w:szCs w:val="20"/>
              </w:rPr>
            </w:pPr>
          </w:p>
        </w:tc>
        <w:tc>
          <w:tcPr>
            <w:tcW w:w="2500" w:type="pct"/>
          </w:tcPr>
          <w:p w:rsidR="00C918D6" w:rsidRPr="00A96B8E" w:rsidRDefault="00A96B8E" w:rsidP="000548A2">
            <w:pPr>
              <w:jc w:val="both"/>
              <w:rPr>
                <w:bCs/>
                <w:szCs w:val="20"/>
              </w:rPr>
            </w:pPr>
            <w:r w:rsidRPr="00A96B8E">
              <w:rPr>
                <w:szCs w:val="20"/>
              </w:rPr>
              <w:t xml:space="preserve">Приказ </w:t>
            </w:r>
            <w:r w:rsidRPr="00A96B8E">
              <w:rPr>
                <w:bCs/>
                <w:szCs w:val="20"/>
              </w:rPr>
              <w:t>Федеральной службы по экологическому, технологическому и атомному надзору</w:t>
            </w:r>
            <w:r w:rsidRPr="00A96B8E">
              <w:rPr>
                <w:b/>
                <w:bCs/>
                <w:szCs w:val="20"/>
              </w:rPr>
              <w:t xml:space="preserve"> </w:t>
            </w:r>
            <w:r w:rsidRPr="00A96B8E">
              <w:rPr>
                <w:bCs/>
                <w:szCs w:val="20"/>
              </w:rPr>
              <w:t>от 11 апреля 2016 г. N 144</w:t>
            </w:r>
            <w:r w:rsidRPr="00A96B8E">
              <w:rPr>
                <w:b/>
                <w:bCs/>
                <w:szCs w:val="20"/>
              </w:rPr>
              <w:t xml:space="preserve"> «</w:t>
            </w:r>
            <w:r w:rsidRPr="00A96B8E">
              <w:rPr>
                <w:szCs w:val="20"/>
              </w:rPr>
              <w:t>Об утверждении руководства по безопасности «Методические основы по проведению анализа опасностей и оценки риска аварий на опасных производственных объектах»</w:t>
            </w:r>
          </w:p>
        </w:tc>
      </w:tr>
      <w:tr w:rsidR="00C918D6" w:rsidRPr="00A96B8E" w:rsidTr="00072858">
        <w:trPr>
          <w:cantSplit/>
        </w:trPr>
        <w:tc>
          <w:tcPr>
            <w:tcW w:w="2500" w:type="pct"/>
          </w:tcPr>
          <w:p w:rsidR="00C918D6" w:rsidRPr="00A96B8E" w:rsidRDefault="00C918D6" w:rsidP="00562C38">
            <w:pPr>
              <w:numPr>
                <w:ilvl w:val="0"/>
                <w:numId w:val="3"/>
              </w:numPr>
              <w:tabs>
                <w:tab w:val="clear" w:pos="744"/>
                <w:tab w:val="num" w:pos="426"/>
              </w:tabs>
              <w:ind w:left="0" w:firstLine="0"/>
              <w:jc w:val="both"/>
              <w:rPr>
                <w:bCs/>
                <w:szCs w:val="20"/>
              </w:rPr>
            </w:pPr>
            <w:r w:rsidRPr="00A96B8E">
              <w:rPr>
                <w:bCs/>
                <w:szCs w:val="20"/>
              </w:rPr>
              <w:t>Анализ видов, последствий и критичности отказов (АВПКО)</w:t>
            </w:r>
          </w:p>
        </w:tc>
        <w:tc>
          <w:tcPr>
            <w:tcW w:w="2500" w:type="pct"/>
          </w:tcPr>
          <w:p w:rsidR="00C918D6" w:rsidRPr="00A96B8E" w:rsidRDefault="00C918D6" w:rsidP="00562C38">
            <w:pPr>
              <w:jc w:val="both"/>
              <w:rPr>
                <w:bCs/>
                <w:szCs w:val="20"/>
              </w:rPr>
            </w:pPr>
            <w:r w:rsidRPr="00A96B8E">
              <w:rPr>
                <w:bCs/>
                <w:szCs w:val="20"/>
              </w:rPr>
              <w:t>ГОСТ Р 27.310-93 «Анализ видов, последствий и критичности отказов. Общие требования»</w:t>
            </w:r>
          </w:p>
        </w:tc>
      </w:tr>
      <w:tr w:rsidR="00C918D6" w:rsidRPr="00A96B8E" w:rsidTr="00072858">
        <w:trPr>
          <w:cantSplit/>
          <w:trHeight w:val="989"/>
        </w:trPr>
        <w:tc>
          <w:tcPr>
            <w:tcW w:w="2500" w:type="pct"/>
          </w:tcPr>
          <w:p w:rsidR="00C918D6" w:rsidRPr="00A96B8E" w:rsidRDefault="00C918D6" w:rsidP="00562C38">
            <w:pPr>
              <w:numPr>
                <w:ilvl w:val="0"/>
                <w:numId w:val="3"/>
              </w:numPr>
              <w:tabs>
                <w:tab w:val="clear" w:pos="744"/>
                <w:tab w:val="num" w:pos="426"/>
              </w:tabs>
              <w:ind w:left="0" w:firstLine="0"/>
              <w:jc w:val="both"/>
              <w:rPr>
                <w:bCs/>
                <w:szCs w:val="20"/>
              </w:rPr>
            </w:pPr>
            <w:r w:rsidRPr="00A96B8E">
              <w:rPr>
                <w:bCs/>
                <w:szCs w:val="20"/>
              </w:rPr>
              <w:t>Оценка ущерба, подлежащего компенсации, окружающей природной среде от загрязнения атмосферы</w:t>
            </w:r>
          </w:p>
        </w:tc>
        <w:tc>
          <w:tcPr>
            <w:tcW w:w="2500" w:type="pct"/>
          </w:tcPr>
          <w:p w:rsidR="00C918D6" w:rsidRPr="00A96B8E" w:rsidRDefault="00A96B8E" w:rsidP="000548A2">
            <w:pPr>
              <w:jc w:val="both"/>
              <w:rPr>
                <w:bCs/>
                <w:szCs w:val="20"/>
              </w:rPr>
            </w:pPr>
            <w:r w:rsidRPr="00A96B8E">
              <w:rPr>
                <w:bCs/>
                <w:szCs w:val="20"/>
              </w:rPr>
              <w:t>РД 03-496-02 «Методические рекомендации по оценке ущерба от аварий на опасных производственных объектах»</w:t>
            </w:r>
          </w:p>
        </w:tc>
      </w:tr>
      <w:tr w:rsidR="00C918D6" w:rsidRPr="00A96B8E" w:rsidTr="00072858">
        <w:trPr>
          <w:cantSplit/>
        </w:trPr>
        <w:tc>
          <w:tcPr>
            <w:tcW w:w="2500" w:type="pct"/>
          </w:tcPr>
          <w:p w:rsidR="00C918D6" w:rsidRPr="00A96B8E" w:rsidRDefault="00C918D6" w:rsidP="00562C38">
            <w:pPr>
              <w:numPr>
                <w:ilvl w:val="0"/>
                <w:numId w:val="3"/>
              </w:numPr>
              <w:tabs>
                <w:tab w:val="clear" w:pos="744"/>
                <w:tab w:val="num" w:pos="426"/>
              </w:tabs>
              <w:ind w:left="0" w:firstLine="0"/>
              <w:jc w:val="both"/>
              <w:rPr>
                <w:bCs/>
                <w:szCs w:val="20"/>
              </w:rPr>
            </w:pPr>
            <w:r w:rsidRPr="00A96B8E">
              <w:rPr>
                <w:bCs/>
                <w:szCs w:val="20"/>
              </w:rPr>
              <w:t>Порядок определения ущерба</w:t>
            </w:r>
          </w:p>
        </w:tc>
        <w:tc>
          <w:tcPr>
            <w:tcW w:w="2500" w:type="pct"/>
          </w:tcPr>
          <w:p w:rsidR="00C918D6" w:rsidRPr="00A96B8E" w:rsidRDefault="00C918D6" w:rsidP="00562C38">
            <w:pPr>
              <w:jc w:val="both"/>
              <w:rPr>
                <w:bCs/>
                <w:szCs w:val="20"/>
              </w:rPr>
            </w:pPr>
            <w:r w:rsidRPr="00A96B8E">
              <w:rPr>
                <w:bCs/>
                <w:szCs w:val="20"/>
              </w:rPr>
              <w:t xml:space="preserve">РД 03-496-02 «Методические рекомендации по оценке ущерба от аварий на опасных производственных объектах» </w:t>
            </w:r>
          </w:p>
        </w:tc>
      </w:tr>
    </w:tbl>
    <w:p w:rsidR="00AA6292" w:rsidRPr="008261CB" w:rsidRDefault="00AA6292" w:rsidP="00AA6292">
      <w:pPr>
        <w:spacing w:line="360" w:lineRule="auto"/>
        <w:ind w:right="-199" w:firstLine="709"/>
        <w:jc w:val="both"/>
        <w:rPr>
          <w:bCs/>
          <w:szCs w:val="20"/>
          <w:highlight w:val="yellow"/>
        </w:rPr>
      </w:pPr>
    </w:p>
    <w:p w:rsidR="00331880" w:rsidRDefault="00331880" w:rsidP="00331880">
      <w:pPr>
        <w:spacing w:line="360" w:lineRule="auto"/>
        <w:ind w:firstLine="556"/>
        <w:jc w:val="both"/>
      </w:pPr>
      <w:r w:rsidRPr="00225FC1">
        <w:t>Основные результаты расчёта вероятных зон поражающих факторов приведены ниже.</w:t>
      </w:r>
    </w:p>
    <w:p w:rsidR="00331880" w:rsidRPr="00225FC1" w:rsidRDefault="00331880" w:rsidP="00331880">
      <w:pPr>
        <w:spacing w:line="360" w:lineRule="auto"/>
        <w:ind w:firstLine="556"/>
        <w:jc w:val="both"/>
      </w:pPr>
    </w:p>
    <w:p w:rsidR="00331880" w:rsidRDefault="00331880" w:rsidP="00331880">
      <w:pPr>
        <w:shd w:val="clear" w:color="auto" w:fill="FFFFFF"/>
        <w:spacing w:line="360" w:lineRule="auto"/>
        <w:jc w:val="both"/>
        <w:rPr>
          <w:bCs/>
        </w:rPr>
      </w:pPr>
      <w:bookmarkStart w:id="63" w:name="_Ref336691001"/>
      <w:r w:rsidRPr="00225FC1">
        <w:t xml:space="preserve">Таблица </w:t>
      </w:r>
      <w:r>
        <w:rPr>
          <w:noProof/>
        </w:rPr>
        <w:fldChar w:fldCharType="begin"/>
      </w:r>
      <w:r>
        <w:rPr>
          <w:noProof/>
        </w:rPr>
        <w:instrText xml:space="preserve"> SEQ Таблица \* ARABIC </w:instrText>
      </w:r>
      <w:r>
        <w:rPr>
          <w:noProof/>
        </w:rPr>
        <w:fldChar w:fldCharType="separate"/>
      </w:r>
      <w:r w:rsidRPr="00225FC1">
        <w:rPr>
          <w:noProof/>
        </w:rPr>
        <w:t>14</w:t>
      </w:r>
      <w:r>
        <w:rPr>
          <w:noProof/>
        </w:rPr>
        <w:fldChar w:fldCharType="end"/>
      </w:r>
      <w:bookmarkEnd w:id="63"/>
      <w:r w:rsidRPr="00225FC1">
        <w:t xml:space="preserve"> – Результаты расчетов для сценариев аварий на </w:t>
      </w:r>
      <w:r w:rsidRPr="00225FC1">
        <w:rPr>
          <w:bCs/>
        </w:rPr>
        <w:t>объекте (</w:t>
      </w:r>
      <w:r>
        <w:rPr>
          <w:bCs/>
        </w:rPr>
        <w:t>группа сценариев С2</w:t>
      </w:r>
      <w:r w:rsidRPr="00225FC1">
        <w:rPr>
          <w:bCs/>
        </w:rPr>
        <w:t>)</w:t>
      </w:r>
    </w:p>
    <w:tbl>
      <w:tblPr>
        <w:tblStyle w:val="aff7"/>
        <w:tblW w:w="0" w:type="auto"/>
        <w:tblLook w:val="04A0" w:firstRow="1" w:lastRow="0" w:firstColumn="1" w:lastColumn="0" w:noHBand="0" w:noVBand="1"/>
      </w:tblPr>
      <w:tblGrid>
        <w:gridCol w:w="664"/>
        <w:gridCol w:w="1088"/>
        <w:gridCol w:w="1130"/>
        <w:gridCol w:w="863"/>
        <w:gridCol w:w="938"/>
        <w:gridCol w:w="878"/>
        <w:gridCol w:w="878"/>
        <w:gridCol w:w="878"/>
        <w:gridCol w:w="818"/>
        <w:gridCol w:w="818"/>
        <w:gridCol w:w="675"/>
      </w:tblGrid>
      <w:tr w:rsidR="00331880" w:rsidRPr="00BD5DFE" w:rsidTr="00D129AE">
        <w:trPr>
          <w:tblHeader/>
        </w:trPr>
        <w:tc>
          <w:tcPr>
            <w:tcW w:w="0" w:type="auto"/>
          </w:tcPr>
          <w:p w:rsidR="00331880" w:rsidRPr="00BD5DFE" w:rsidRDefault="00331880" w:rsidP="00D129AE">
            <w:pPr>
              <w:jc w:val="both"/>
              <w:rPr>
                <w:bCs/>
                <w:sz w:val="22"/>
                <w:szCs w:val="22"/>
              </w:rPr>
            </w:pPr>
            <w:r w:rsidRPr="00BD5DFE">
              <w:rPr>
                <w:bCs/>
                <w:sz w:val="22"/>
                <w:szCs w:val="22"/>
              </w:rPr>
              <w:t>№ сценария</w:t>
            </w:r>
          </w:p>
        </w:tc>
        <w:tc>
          <w:tcPr>
            <w:tcW w:w="0" w:type="auto"/>
          </w:tcPr>
          <w:p w:rsidR="00331880" w:rsidRPr="00BD5DFE" w:rsidRDefault="00331880" w:rsidP="00D129AE">
            <w:pPr>
              <w:jc w:val="both"/>
              <w:rPr>
                <w:bCs/>
                <w:sz w:val="22"/>
                <w:szCs w:val="22"/>
              </w:rPr>
            </w:pPr>
            <w:r w:rsidRPr="00BD5DFE">
              <w:rPr>
                <w:sz w:val="22"/>
                <w:szCs w:val="22"/>
              </w:rPr>
              <w:t>Оборудование</w:t>
            </w:r>
          </w:p>
        </w:tc>
        <w:tc>
          <w:tcPr>
            <w:tcW w:w="0" w:type="auto"/>
          </w:tcPr>
          <w:p w:rsidR="00331880" w:rsidRPr="00BD5DFE" w:rsidRDefault="00331880" w:rsidP="00D129AE">
            <w:pPr>
              <w:jc w:val="both"/>
              <w:rPr>
                <w:bCs/>
                <w:sz w:val="22"/>
                <w:szCs w:val="22"/>
              </w:rPr>
            </w:pPr>
            <w:r w:rsidRPr="00BD5DFE">
              <w:rPr>
                <w:bCs/>
                <w:sz w:val="22"/>
                <w:szCs w:val="22"/>
              </w:rPr>
              <w:t>М</w:t>
            </w:r>
          </w:p>
        </w:tc>
        <w:tc>
          <w:tcPr>
            <w:tcW w:w="0" w:type="auto"/>
          </w:tcPr>
          <w:p w:rsidR="00331880" w:rsidRPr="00BD5DFE" w:rsidRDefault="00331880" w:rsidP="00D129AE">
            <w:pPr>
              <w:jc w:val="both"/>
              <w:rPr>
                <w:bCs/>
                <w:sz w:val="22"/>
                <w:szCs w:val="22"/>
              </w:rPr>
            </w:pPr>
            <w:r w:rsidRPr="00BD5DFE">
              <w:rPr>
                <w:bCs/>
                <w:sz w:val="22"/>
                <w:szCs w:val="22"/>
                <w:lang w:val="en-US"/>
              </w:rPr>
              <w:t>Q</w:t>
            </w:r>
            <w:proofErr w:type="spellStart"/>
            <w:r w:rsidRPr="00BD5DFE">
              <w:rPr>
                <w:bCs/>
                <w:sz w:val="22"/>
                <w:szCs w:val="22"/>
              </w:rPr>
              <w:t>сг</w:t>
            </w:r>
            <w:proofErr w:type="spellEnd"/>
          </w:p>
        </w:tc>
        <w:tc>
          <w:tcPr>
            <w:tcW w:w="0" w:type="auto"/>
          </w:tcPr>
          <w:p w:rsidR="00331880" w:rsidRPr="00BD5DFE" w:rsidRDefault="00331880" w:rsidP="00D129AE">
            <w:pPr>
              <w:jc w:val="both"/>
              <w:rPr>
                <w:bCs/>
                <w:sz w:val="22"/>
                <w:szCs w:val="22"/>
              </w:rPr>
            </w:pPr>
            <w:r w:rsidRPr="00BD5DFE">
              <w:rPr>
                <w:bCs/>
                <w:sz w:val="22"/>
                <w:szCs w:val="22"/>
              </w:rPr>
              <w:t>ΔР</w:t>
            </w:r>
            <w:r>
              <w:rPr>
                <w:bCs/>
                <w:sz w:val="22"/>
                <w:szCs w:val="22"/>
              </w:rPr>
              <w:t>1</w:t>
            </w:r>
          </w:p>
        </w:tc>
        <w:tc>
          <w:tcPr>
            <w:tcW w:w="0" w:type="auto"/>
          </w:tcPr>
          <w:p w:rsidR="00331880" w:rsidRPr="00BD5DFE" w:rsidRDefault="00331880" w:rsidP="00D129AE">
            <w:pPr>
              <w:jc w:val="both"/>
              <w:rPr>
                <w:bCs/>
                <w:sz w:val="22"/>
                <w:szCs w:val="22"/>
              </w:rPr>
            </w:pPr>
            <w:r w:rsidRPr="00BD5DFE">
              <w:rPr>
                <w:bCs/>
                <w:sz w:val="22"/>
                <w:szCs w:val="22"/>
              </w:rPr>
              <w:t>ΔР</w:t>
            </w:r>
            <w:r>
              <w:rPr>
                <w:bCs/>
                <w:sz w:val="22"/>
                <w:szCs w:val="22"/>
              </w:rPr>
              <w:t>2</w:t>
            </w:r>
          </w:p>
        </w:tc>
        <w:tc>
          <w:tcPr>
            <w:tcW w:w="0" w:type="auto"/>
          </w:tcPr>
          <w:p w:rsidR="00331880" w:rsidRPr="00BD5DFE" w:rsidRDefault="00331880" w:rsidP="00D129AE">
            <w:pPr>
              <w:jc w:val="both"/>
              <w:rPr>
                <w:bCs/>
                <w:sz w:val="22"/>
                <w:szCs w:val="22"/>
              </w:rPr>
            </w:pPr>
            <w:r w:rsidRPr="00BD5DFE">
              <w:rPr>
                <w:bCs/>
                <w:sz w:val="22"/>
                <w:szCs w:val="22"/>
              </w:rPr>
              <w:t>ΔР</w:t>
            </w:r>
            <w:r>
              <w:rPr>
                <w:bCs/>
                <w:sz w:val="22"/>
                <w:szCs w:val="22"/>
              </w:rPr>
              <w:t>3</w:t>
            </w:r>
          </w:p>
        </w:tc>
        <w:tc>
          <w:tcPr>
            <w:tcW w:w="0" w:type="auto"/>
          </w:tcPr>
          <w:p w:rsidR="00331880" w:rsidRPr="00BD5DFE" w:rsidRDefault="00331880" w:rsidP="00D129AE">
            <w:pPr>
              <w:jc w:val="both"/>
              <w:rPr>
                <w:bCs/>
                <w:sz w:val="22"/>
                <w:szCs w:val="22"/>
              </w:rPr>
            </w:pPr>
            <w:r w:rsidRPr="00BD5DFE">
              <w:rPr>
                <w:bCs/>
                <w:sz w:val="22"/>
                <w:szCs w:val="22"/>
              </w:rPr>
              <w:t>ΔР</w:t>
            </w:r>
            <w:r>
              <w:rPr>
                <w:bCs/>
                <w:sz w:val="22"/>
                <w:szCs w:val="22"/>
              </w:rPr>
              <w:t>4</w:t>
            </w:r>
          </w:p>
        </w:tc>
        <w:tc>
          <w:tcPr>
            <w:tcW w:w="0" w:type="auto"/>
          </w:tcPr>
          <w:p w:rsidR="00331880" w:rsidRPr="00BD5DFE" w:rsidRDefault="00331880" w:rsidP="00D129AE">
            <w:pPr>
              <w:jc w:val="both"/>
              <w:rPr>
                <w:bCs/>
                <w:sz w:val="22"/>
                <w:szCs w:val="22"/>
              </w:rPr>
            </w:pPr>
            <w:r w:rsidRPr="00BD5DFE">
              <w:rPr>
                <w:bCs/>
                <w:sz w:val="22"/>
                <w:szCs w:val="22"/>
              </w:rPr>
              <w:t>ΔР</w:t>
            </w:r>
            <w:r>
              <w:rPr>
                <w:bCs/>
                <w:sz w:val="22"/>
                <w:szCs w:val="22"/>
              </w:rPr>
              <w:t>5</w:t>
            </w:r>
          </w:p>
        </w:tc>
        <w:tc>
          <w:tcPr>
            <w:tcW w:w="0" w:type="auto"/>
          </w:tcPr>
          <w:p w:rsidR="00331880" w:rsidRPr="00BD5DFE" w:rsidRDefault="00331880" w:rsidP="00D129AE">
            <w:pPr>
              <w:jc w:val="both"/>
              <w:rPr>
                <w:bCs/>
                <w:sz w:val="22"/>
                <w:szCs w:val="22"/>
              </w:rPr>
            </w:pPr>
            <w:r w:rsidRPr="00BD5DFE">
              <w:rPr>
                <w:bCs/>
                <w:sz w:val="22"/>
                <w:szCs w:val="22"/>
              </w:rPr>
              <w:t>ΔР</w:t>
            </w:r>
            <w:r>
              <w:rPr>
                <w:bCs/>
                <w:sz w:val="22"/>
                <w:szCs w:val="22"/>
              </w:rPr>
              <w:t>6</w:t>
            </w:r>
          </w:p>
        </w:tc>
        <w:tc>
          <w:tcPr>
            <w:tcW w:w="0" w:type="auto"/>
          </w:tcPr>
          <w:p w:rsidR="00331880" w:rsidRPr="00BD5DFE" w:rsidRDefault="00331880" w:rsidP="00D129AE">
            <w:pPr>
              <w:jc w:val="both"/>
              <w:rPr>
                <w:bCs/>
                <w:sz w:val="22"/>
                <w:szCs w:val="22"/>
              </w:rPr>
            </w:pPr>
            <w:r w:rsidRPr="00BD5DFE">
              <w:rPr>
                <w:bCs/>
                <w:sz w:val="22"/>
                <w:szCs w:val="22"/>
                <w:lang w:val="en-US"/>
              </w:rPr>
              <w:t>D</w:t>
            </w:r>
          </w:p>
        </w:tc>
      </w:tr>
      <w:tr w:rsidR="00331880" w:rsidRPr="004623AF" w:rsidTr="00D129AE">
        <w:tc>
          <w:tcPr>
            <w:tcW w:w="0" w:type="auto"/>
            <w:gridSpan w:val="11"/>
          </w:tcPr>
          <w:p w:rsidR="00331880" w:rsidRPr="00BD5DFE" w:rsidRDefault="00331880" w:rsidP="00D129AE">
            <w:pPr>
              <w:jc w:val="both"/>
              <w:rPr>
                <w:bCs/>
                <w:sz w:val="22"/>
                <w:szCs w:val="22"/>
                <w:lang w:val="en-US"/>
              </w:rPr>
            </w:pPr>
            <w:r w:rsidRPr="00BD5DFE">
              <w:rPr>
                <w:color w:val="000000"/>
                <w:sz w:val="22"/>
                <w:szCs w:val="22"/>
                <w:lang w:val="en-US"/>
              </w:rPr>
              <w:t>{%tr for item in</w:t>
            </w:r>
            <w:r w:rsidRPr="00BD5DFE">
              <w:rPr>
                <w:sz w:val="22"/>
                <w:szCs w:val="22"/>
                <w:lang w:val="en-US"/>
              </w:rPr>
              <w:t xml:space="preserve"> C2_table_factor </w:t>
            </w:r>
            <w:r w:rsidRPr="00BD5DFE">
              <w:rPr>
                <w:color w:val="000000"/>
                <w:sz w:val="22"/>
                <w:szCs w:val="22"/>
                <w:lang w:val="en-US"/>
              </w:rPr>
              <w:t>%}</w:t>
            </w:r>
          </w:p>
        </w:tc>
      </w:tr>
      <w:tr w:rsidR="00331880" w:rsidRPr="00BD5DFE" w:rsidTr="00D129AE">
        <w:tc>
          <w:tcPr>
            <w:tcW w:w="0" w:type="auto"/>
          </w:tcPr>
          <w:p w:rsidR="00331880" w:rsidRPr="00BD5DFE" w:rsidRDefault="00331880" w:rsidP="00D129AE">
            <w:pPr>
              <w:jc w:val="both"/>
              <w:rPr>
                <w:sz w:val="22"/>
                <w:szCs w:val="22"/>
                <w:lang w:val="en-US"/>
              </w:rPr>
            </w:pPr>
            <w:proofErr w:type="gramStart"/>
            <w:r w:rsidRPr="00BD5DFE">
              <w:rPr>
                <w:color w:val="000000"/>
                <w:sz w:val="22"/>
                <w:szCs w:val="22"/>
                <w:lang w:val="en-US"/>
              </w:rPr>
              <w:t>{{ item</w:t>
            </w:r>
            <w:proofErr w:type="gramEnd"/>
            <w:r w:rsidRPr="00BD5DFE">
              <w:rPr>
                <w:color w:val="000000"/>
                <w:sz w:val="22"/>
                <w:szCs w:val="22"/>
                <w:lang w:val="en-US"/>
              </w:rPr>
              <w:t>.scenario_C2 }}</w:t>
            </w:r>
          </w:p>
        </w:tc>
        <w:tc>
          <w:tcPr>
            <w:tcW w:w="0" w:type="auto"/>
          </w:tcPr>
          <w:p w:rsidR="00331880" w:rsidRPr="00BD5DFE" w:rsidRDefault="00331880" w:rsidP="00D129AE">
            <w:pPr>
              <w:jc w:val="both"/>
              <w:rPr>
                <w:color w:val="000000"/>
                <w:sz w:val="22"/>
                <w:szCs w:val="22"/>
                <w:lang w:val="en-US"/>
              </w:rPr>
            </w:pPr>
            <w:proofErr w:type="gramStart"/>
            <w:r>
              <w:rPr>
                <w:color w:val="000000"/>
                <w:lang w:val="en-US"/>
              </w:rPr>
              <w:t xml:space="preserve">{{ </w:t>
            </w:r>
            <w:proofErr w:type="spellStart"/>
            <w:r>
              <w:rPr>
                <w:color w:val="000000"/>
                <w:lang w:val="en-US"/>
              </w:rPr>
              <w:t>item.</w:t>
            </w:r>
            <w:r w:rsidRPr="00343BCD">
              <w:rPr>
                <w:color w:val="000000"/>
                <w:lang w:val="en-US"/>
              </w:rPr>
              <w:t>name</w:t>
            </w:r>
            <w:proofErr w:type="gramEnd"/>
            <w:r w:rsidRPr="00343BCD">
              <w:rPr>
                <w:color w:val="000000"/>
                <w:lang w:val="en-US"/>
              </w:rPr>
              <w:t>_equp</w:t>
            </w:r>
            <w:proofErr w:type="spellEnd"/>
            <w:r>
              <w:rPr>
                <w:color w:val="000000"/>
                <w:lang w:val="en-US"/>
              </w:rPr>
              <w:t xml:space="preserve"> }}</w:t>
            </w:r>
          </w:p>
        </w:tc>
        <w:tc>
          <w:tcPr>
            <w:tcW w:w="0" w:type="auto"/>
          </w:tcPr>
          <w:p w:rsidR="00331880" w:rsidRPr="00BD5DFE" w:rsidRDefault="00331880" w:rsidP="00D129AE">
            <w:pPr>
              <w:jc w:val="both"/>
              <w:rPr>
                <w:sz w:val="22"/>
                <w:szCs w:val="22"/>
                <w:lang w:val="en-US"/>
              </w:rPr>
            </w:pPr>
            <w:proofErr w:type="gramStart"/>
            <w:r w:rsidRPr="00BD5DFE">
              <w:rPr>
                <w:color w:val="000000"/>
                <w:sz w:val="22"/>
                <w:szCs w:val="22"/>
                <w:lang w:val="en-US"/>
              </w:rPr>
              <w:t>{{ item.sub</w:t>
            </w:r>
            <w:proofErr w:type="gramEnd"/>
            <w:r w:rsidRPr="00BD5DFE">
              <w:rPr>
                <w:color w:val="000000"/>
                <w:sz w:val="22"/>
                <w:szCs w:val="22"/>
                <w:lang w:val="en-US"/>
              </w:rPr>
              <w:t>_mass_C2 }}</w:t>
            </w:r>
          </w:p>
        </w:tc>
        <w:tc>
          <w:tcPr>
            <w:tcW w:w="0" w:type="auto"/>
          </w:tcPr>
          <w:p w:rsidR="00331880" w:rsidRPr="00BD5DFE" w:rsidRDefault="00331880" w:rsidP="00D129AE">
            <w:pPr>
              <w:jc w:val="both"/>
              <w:rPr>
                <w:sz w:val="22"/>
                <w:szCs w:val="22"/>
                <w:lang w:val="en-US"/>
              </w:rPr>
            </w:pPr>
            <w:proofErr w:type="gramStart"/>
            <w:r w:rsidRPr="00BD5DFE">
              <w:rPr>
                <w:color w:val="000000"/>
                <w:sz w:val="22"/>
                <w:szCs w:val="22"/>
                <w:lang w:val="en-US"/>
              </w:rPr>
              <w:t>{{ item</w:t>
            </w:r>
            <w:proofErr w:type="gramEnd"/>
            <w:r w:rsidRPr="00BD5DFE">
              <w:rPr>
                <w:color w:val="000000"/>
                <w:sz w:val="22"/>
                <w:szCs w:val="22"/>
                <w:lang w:val="en-US"/>
              </w:rPr>
              <w:t>.heat_C2 }}</w:t>
            </w:r>
          </w:p>
        </w:tc>
        <w:tc>
          <w:tcPr>
            <w:tcW w:w="0" w:type="auto"/>
          </w:tcPr>
          <w:p w:rsidR="00331880" w:rsidRPr="00BD5DFE" w:rsidRDefault="00331880" w:rsidP="00D129AE">
            <w:pPr>
              <w:jc w:val="both"/>
              <w:rPr>
                <w:sz w:val="22"/>
                <w:szCs w:val="22"/>
                <w:lang w:val="en-US"/>
              </w:rPr>
            </w:pPr>
            <w:proofErr w:type="gramStart"/>
            <w:r w:rsidRPr="00BD5DFE">
              <w:rPr>
                <w:color w:val="000000"/>
                <w:sz w:val="22"/>
                <w:szCs w:val="22"/>
                <w:lang w:val="en-US"/>
              </w:rPr>
              <w:t>{{ item</w:t>
            </w:r>
            <w:proofErr w:type="gramEnd"/>
            <w:r w:rsidRPr="00BD5DFE">
              <w:rPr>
                <w:color w:val="000000"/>
                <w:sz w:val="22"/>
                <w:szCs w:val="22"/>
                <w:lang w:val="en-US"/>
              </w:rPr>
              <w:t>.dp_100}}</w:t>
            </w:r>
          </w:p>
        </w:tc>
        <w:tc>
          <w:tcPr>
            <w:tcW w:w="0" w:type="auto"/>
          </w:tcPr>
          <w:p w:rsidR="00331880" w:rsidRPr="00BD5DFE" w:rsidRDefault="00331880" w:rsidP="00D129AE">
            <w:pPr>
              <w:rPr>
                <w:sz w:val="22"/>
                <w:szCs w:val="22"/>
              </w:rPr>
            </w:pPr>
            <w:proofErr w:type="gramStart"/>
            <w:r w:rsidRPr="00BD5DFE">
              <w:rPr>
                <w:color w:val="000000"/>
                <w:sz w:val="22"/>
                <w:szCs w:val="22"/>
                <w:lang w:val="en-US"/>
              </w:rPr>
              <w:t>{{ item</w:t>
            </w:r>
            <w:proofErr w:type="gramEnd"/>
            <w:r w:rsidRPr="00BD5DFE">
              <w:rPr>
                <w:color w:val="000000"/>
                <w:sz w:val="22"/>
                <w:szCs w:val="22"/>
                <w:lang w:val="en-US"/>
              </w:rPr>
              <w:t>.dp_53}}</w:t>
            </w:r>
          </w:p>
        </w:tc>
        <w:tc>
          <w:tcPr>
            <w:tcW w:w="0" w:type="auto"/>
          </w:tcPr>
          <w:p w:rsidR="00331880" w:rsidRPr="00BD5DFE" w:rsidRDefault="00331880" w:rsidP="00D129AE">
            <w:pPr>
              <w:rPr>
                <w:sz w:val="22"/>
                <w:szCs w:val="22"/>
              </w:rPr>
            </w:pPr>
            <w:proofErr w:type="gramStart"/>
            <w:r w:rsidRPr="00BD5DFE">
              <w:rPr>
                <w:color w:val="000000"/>
                <w:sz w:val="22"/>
                <w:szCs w:val="22"/>
                <w:lang w:val="en-US"/>
              </w:rPr>
              <w:t>{{ item</w:t>
            </w:r>
            <w:proofErr w:type="gramEnd"/>
            <w:r w:rsidRPr="00BD5DFE">
              <w:rPr>
                <w:color w:val="000000"/>
                <w:sz w:val="22"/>
                <w:szCs w:val="22"/>
                <w:lang w:val="en-US"/>
              </w:rPr>
              <w:t>.dp_28}}</w:t>
            </w:r>
          </w:p>
        </w:tc>
        <w:tc>
          <w:tcPr>
            <w:tcW w:w="0" w:type="auto"/>
          </w:tcPr>
          <w:p w:rsidR="00331880" w:rsidRPr="00BD5DFE" w:rsidRDefault="00331880" w:rsidP="00D129AE">
            <w:pPr>
              <w:rPr>
                <w:sz w:val="22"/>
                <w:szCs w:val="22"/>
              </w:rPr>
            </w:pPr>
            <w:proofErr w:type="gramStart"/>
            <w:r w:rsidRPr="00BD5DFE">
              <w:rPr>
                <w:color w:val="000000"/>
                <w:sz w:val="22"/>
                <w:szCs w:val="22"/>
                <w:lang w:val="en-US"/>
              </w:rPr>
              <w:t>{{ item</w:t>
            </w:r>
            <w:proofErr w:type="gramEnd"/>
            <w:r w:rsidRPr="00BD5DFE">
              <w:rPr>
                <w:color w:val="000000"/>
                <w:sz w:val="22"/>
                <w:szCs w:val="22"/>
                <w:lang w:val="en-US"/>
              </w:rPr>
              <w:t>.dp_12}}</w:t>
            </w:r>
          </w:p>
        </w:tc>
        <w:tc>
          <w:tcPr>
            <w:tcW w:w="0" w:type="auto"/>
          </w:tcPr>
          <w:p w:rsidR="00331880" w:rsidRPr="00BD5DFE" w:rsidRDefault="00331880" w:rsidP="00D129AE">
            <w:pPr>
              <w:rPr>
                <w:sz w:val="22"/>
                <w:szCs w:val="22"/>
              </w:rPr>
            </w:pPr>
            <w:proofErr w:type="gramStart"/>
            <w:r w:rsidRPr="00BD5DFE">
              <w:rPr>
                <w:color w:val="000000"/>
                <w:sz w:val="22"/>
                <w:szCs w:val="22"/>
                <w:lang w:val="en-US"/>
              </w:rPr>
              <w:t>{{ item</w:t>
            </w:r>
            <w:proofErr w:type="gramEnd"/>
            <w:r w:rsidRPr="00BD5DFE">
              <w:rPr>
                <w:color w:val="000000"/>
                <w:sz w:val="22"/>
                <w:szCs w:val="22"/>
                <w:lang w:val="en-US"/>
              </w:rPr>
              <w:t>.dp_5}}</w:t>
            </w:r>
          </w:p>
        </w:tc>
        <w:tc>
          <w:tcPr>
            <w:tcW w:w="0" w:type="auto"/>
          </w:tcPr>
          <w:p w:rsidR="00331880" w:rsidRPr="00BD5DFE" w:rsidRDefault="00331880" w:rsidP="00D129AE">
            <w:pPr>
              <w:rPr>
                <w:sz w:val="22"/>
                <w:szCs w:val="22"/>
              </w:rPr>
            </w:pPr>
            <w:proofErr w:type="gramStart"/>
            <w:r w:rsidRPr="00BD5DFE">
              <w:rPr>
                <w:color w:val="000000"/>
                <w:sz w:val="22"/>
                <w:szCs w:val="22"/>
                <w:lang w:val="en-US"/>
              </w:rPr>
              <w:t>{{ item</w:t>
            </w:r>
            <w:proofErr w:type="gramEnd"/>
            <w:r w:rsidRPr="00BD5DFE">
              <w:rPr>
                <w:color w:val="000000"/>
                <w:sz w:val="22"/>
                <w:szCs w:val="22"/>
                <w:lang w:val="en-US"/>
              </w:rPr>
              <w:t>.dp_3}}</w:t>
            </w:r>
          </w:p>
        </w:tc>
        <w:tc>
          <w:tcPr>
            <w:tcW w:w="0" w:type="auto"/>
          </w:tcPr>
          <w:p w:rsidR="00331880" w:rsidRPr="00BD5DFE" w:rsidRDefault="00331880" w:rsidP="00D129AE">
            <w:pPr>
              <w:jc w:val="both"/>
              <w:rPr>
                <w:sz w:val="22"/>
                <w:szCs w:val="22"/>
                <w:lang w:val="en-US"/>
              </w:rPr>
            </w:pPr>
            <w:proofErr w:type="gramStart"/>
            <w:r w:rsidRPr="00BD5DFE">
              <w:rPr>
                <w:color w:val="000000"/>
                <w:sz w:val="22"/>
                <w:szCs w:val="22"/>
                <w:lang w:val="en-US"/>
              </w:rPr>
              <w:t>{{ item</w:t>
            </w:r>
            <w:proofErr w:type="gramEnd"/>
            <w:r w:rsidRPr="00BD5DFE">
              <w:rPr>
                <w:color w:val="000000"/>
                <w:sz w:val="22"/>
                <w:szCs w:val="22"/>
                <w:lang w:val="en-US"/>
              </w:rPr>
              <w:t>.people_C2 }}</w:t>
            </w:r>
          </w:p>
        </w:tc>
      </w:tr>
      <w:tr w:rsidR="00331880" w:rsidRPr="00BD5DFE" w:rsidTr="00D129AE">
        <w:tc>
          <w:tcPr>
            <w:tcW w:w="0" w:type="auto"/>
            <w:gridSpan w:val="11"/>
          </w:tcPr>
          <w:p w:rsidR="00331880" w:rsidRPr="00BD5DFE" w:rsidRDefault="00331880" w:rsidP="00D129AE">
            <w:pPr>
              <w:jc w:val="both"/>
              <w:rPr>
                <w:bCs/>
                <w:sz w:val="22"/>
                <w:szCs w:val="22"/>
                <w:lang w:val="en-US"/>
              </w:rPr>
            </w:pPr>
            <w:r w:rsidRPr="00BD5DFE">
              <w:rPr>
                <w:color w:val="000000"/>
                <w:sz w:val="22"/>
                <w:szCs w:val="22"/>
                <w:lang w:val="en-US"/>
              </w:rPr>
              <w:t xml:space="preserve">{%tr </w:t>
            </w:r>
            <w:proofErr w:type="spellStart"/>
            <w:r w:rsidRPr="00BD5DFE">
              <w:rPr>
                <w:color w:val="000000"/>
                <w:sz w:val="22"/>
                <w:szCs w:val="22"/>
                <w:lang w:val="en-US"/>
              </w:rPr>
              <w:t>endfor</w:t>
            </w:r>
            <w:proofErr w:type="spellEnd"/>
            <w:r w:rsidRPr="00BD5DFE">
              <w:rPr>
                <w:color w:val="000000"/>
                <w:sz w:val="22"/>
                <w:szCs w:val="22"/>
              </w:rPr>
              <w:t xml:space="preserve"> %</w:t>
            </w:r>
            <w:r w:rsidRPr="00BD5DFE">
              <w:rPr>
                <w:color w:val="000000"/>
                <w:sz w:val="22"/>
                <w:szCs w:val="22"/>
                <w:lang w:val="en-US"/>
              </w:rPr>
              <w:t>}</w:t>
            </w:r>
          </w:p>
        </w:tc>
      </w:tr>
      <w:tr w:rsidR="00331880" w:rsidRPr="004623AF" w:rsidTr="00D129AE">
        <w:tc>
          <w:tcPr>
            <w:tcW w:w="0" w:type="auto"/>
            <w:gridSpan w:val="11"/>
          </w:tcPr>
          <w:p w:rsidR="00331880" w:rsidRPr="00BD5DFE" w:rsidRDefault="00331880" w:rsidP="00D129AE">
            <w:pPr>
              <w:jc w:val="both"/>
              <w:rPr>
                <w:bCs/>
                <w:sz w:val="22"/>
                <w:szCs w:val="22"/>
                <w:lang w:val="en-US"/>
              </w:rPr>
            </w:pPr>
            <w:r w:rsidRPr="00BD5DFE">
              <w:rPr>
                <w:color w:val="000000"/>
                <w:sz w:val="22"/>
                <w:szCs w:val="22"/>
                <w:lang w:val="en-US"/>
              </w:rPr>
              <w:t>{%tr for item in</w:t>
            </w:r>
            <w:r w:rsidRPr="00BD5DFE">
              <w:rPr>
                <w:sz w:val="22"/>
                <w:szCs w:val="22"/>
                <w:lang w:val="en-US"/>
              </w:rPr>
              <w:t xml:space="preserve"> C2_table_factor</w:t>
            </w:r>
            <w:r>
              <w:rPr>
                <w:sz w:val="22"/>
                <w:szCs w:val="22"/>
                <w:lang w:val="en-US"/>
              </w:rPr>
              <w:t>_part</w:t>
            </w:r>
            <w:r w:rsidRPr="00BD5DFE">
              <w:rPr>
                <w:sz w:val="22"/>
                <w:szCs w:val="22"/>
                <w:lang w:val="en-US"/>
              </w:rPr>
              <w:t xml:space="preserve"> </w:t>
            </w:r>
            <w:r w:rsidRPr="00BD5DFE">
              <w:rPr>
                <w:color w:val="000000"/>
                <w:sz w:val="22"/>
                <w:szCs w:val="22"/>
                <w:lang w:val="en-US"/>
              </w:rPr>
              <w:t>%}</w:t>
            </w:r>
          </w:p>
        </w:tc>
      </w:tr>
      <w:tr w:rsidR="00331880" w:rsidRPr="00BD5DFE" w:rsidTr="00D129AE">
        <w:tc>
          <w:tcPr>
            <w:tcW w:w="0" w:type="auto"/>
          </w:tcPr>
          <w:p w:rsidR="00331880" w:rsidRPr="00BD5DFE" w:rsidRDefault="00331880" w:rsidP="00D129AE">
            <w:pPr>
              <w:jc w:val="both"/>
              <w:rPr>
                <w:sz w:val="22"/>
                <w:szCs w:val="22"/>
                <w:lang w:val="en-US"/>
              </w:rPr>
            </w:pPr>
            <w:proofErr w:type="gramStart"/>
            <w:r w:rsidRPr="00BD5DFE">
              <w:rPr>
                <w:color w:val="000000"/>
                <w:sz w:val="22"/>
                <w:szCs w:val="22"/>
                <w:lang w:val="en-US"/>
              </w:rPr>
              <w:t>{{ item</w:t>
            </w:r>
            <w:proofErr w:type="gramEnd"/>
            <w:r w:rsidRPr="00BD5DFE">
              <w:rPr>
                <w:color w:val="000000"/>
                <w:sz w:val="22"/>
                <w:szCs w:val="22"/>
                <w:lang w:val="en-US"/>
              </w:rPr>
              <w:t>.scenario_C2 }}</w:t>
            </w:r>
          </w:p>
        </w:tc>
        <w:tc>
          <w:tcPr>
            <w:tcW w:w="0" w:type="auto"/>
          </w:tcPr>
          <w:p w:rsidR="00331880" w:rsidRPr="00BD5DFE" w:rsidRDefault="00331880" w:rsidP="00D129AE">
            <w:pPr>
              <w:jc w:val="both"/>
              <w:rPr>
                <w:color w:val="000000"/>
                <w:sz w:val="22"/>
                <w:szCs w:val="22"/>
                <w:lang w:val="en-US"/>
              </w:rPr>
            </w:pPr>
            <w:proofErr w:type="gramStart"/>
            <w:r>
              <w:rPr>
                <w:color w:val="000000"/>
                <w:lang w:val="en-US"/>
              </w:rPr>
              <w:t xml:space="preserve">{{ </w:t>
            </w:r>
            <w:proofErr w:type="spellStart"/>
            <w:r>
              <w:rPr>
                <w:color w:val="000000"/>
                <w:lang w:val="en-US"/>
              </w:rPr>
              <w:t>item.</w:t>
            </w:r>
            <w:r w:rsidRPr="00343BCD">
              <w:rPr>
                <w:color w:val="000000"/>
                <w:lang w:val="en-US"/>
              </w:rPr>
              <w:t>name</w:t>
            </w:r>
            <w:proofErr w:type="gramEnd"/>
            <w:r w:rsidRPr="00343BCD">
              <w:rPr>
                <w:color w:val="000000"/>
                <w:lang w:val="en-US"/>
              </w:rPr>
              <w:t>_equp</w:t>
            </w:r>
            <w:proofErr w:type="spellEnd"/>
            <w:r>
              <w:rPr>
                <w:color w:val="000000"/>
                <w:lang w:val="en-US"/>
              </w:rPr>
              <w:t xml:space="preserve"> }}</w:t>
            </w:r>
          </w:p>
        </w:tc>
        <w:tc>
          <w:tcPr>
            <w:tcW w:w="0" w:type="auto"/>
          </w:tcPr>
          <w:p w:rsidR="00331880" w:rsidRPr="00BD5DFE" w:rsidRDefault="00331880" w:rsidP="00D129AE">
            <w:pPr>
              <w:jc w:val="both"/>
              <w:rPr>
                <w:sz w:val="22"/>
                <w:szCs w:val="22"/>
                <w:lang w:val="en-US"/>
              </w:rPr>
            </w:pPr>
            <w:proofErr w:type="gramStart"/>
            <w:r w:rsidRPr="00BD5DFE">
              <w:rPr>
                <w:color w:val="000000"/>
                <w:sz w:val="22"/>
                <w:szCs w:val="22"/>
                <w:lang w:val="en-US"/>
              </w:rPr>
              <w:t>{{ item.sub</w:t>
            </w:r>
            <w:proofErr w:type="gramEnd"/>
            <w:r w:rsidRPr="00BD5DFE">
              <w:rPr>
                <w:color w:val="000000"/>
                <w:sz w:val="22"/>
                <w:szCs w:val="22"/>
                <w:lang w:val="en-US"/>
              </w:rPr>
              <w:t>_mass_C2 }}</w:t>
            </w:r>
          </w:p>
        </w:tc>
        <w:tc>
          <w:tcPr>
            <w:tcW w:w="0" w:type="auto"/>
          </w:tcPr>
          <w:p w:rsidR="00331880" w:rsidRPr="00BD5DFE" w:rsidRDefault="00331880" w:rsidP="00D129AE">
            <w:pPr>
              <w:jc w:val="both"/>
              <w:rPr>
                <w:sz w:val="22"/>
                <w:szCs w:val="22"/>
                <w:lang w:val="en-US"/>
              </w:rPr>
            </w:pPr>
            <w:proofErr w:type="gramStart"/>
            <w:r w:rsidRPr="00BD5DFE">
              <w:rPr>
                <w:color w:val="000000"/>
                <w:sz w:val="22"/>
                <w:szCs w:val="22"/>
                <w:lang w:val="en-US"/>
              </w:rPr>
              <w:t>{{ item</w:t>
            </w:r>
            <w:proofErr w:type="gramEnd"/>
            <w:r w:rsidRPr="00BD5DFE">
              <w:rPr>
                <w:color w:val="000000"/>
                <w:sz w:val="22"/>
                <w:szCs w:val="22"/>
                <w:lang w:val="en-US"/>
              </w:rPr>
              <w:t>.heat_C2 }}</w:t>
            </w:r>
          </w:p>
        </w:tc>
        <w:tc>
          <w:tcPr>
            <w:tcW w:w="0" w:type="auto"/>
          </w:tcPr>
          <w:p w:rsidR="00331880" w:rsidRPr="00BD5DFE" w:rsidRDefault="00331880" w:rsidP="00D129AE">
            <w:pPr>
              <w:jc w:val="both"/>
              <w:rPr>
                <w:sz w:val="22"/>
                <w:szCs w:val="22"/>
                <w:lang w:val="en-US"/>
              </w:rPr>
            </w:pPr>
            <w:proofErr w:type="gramStart"/>
            <w:r w:rsidRPr="00BD5DFE">
              <w:rPr>
                <w:color w:val="000000"/>
                <w:sz w:val="22"/>
                <w:szCs w:val="22"/>
                <w:lang w:val="en-US"/>
              </w:rPr>
              <w:t>{{ item</w:t>
            </w:r>
            <w:proofErr w:type="gramEnd"/>
            <w:r w:rsidRPr="00BD5DFE">
              <w:rPr>
                <w:color w:val="000000"/>
                <w:sz w:val="22"/>
                <w:szCs w:val="22"/>
                <w:lang w:val="en-US"/>
              </w:rPr>
              <w:t>.dp_100}}</w:t>
            </w:r>
          </w:p>
        </w:tc>
        <w:tc>
          <w:tcPr>
            <w:tcW w:w="0" w:type="auto"/>
          </w:tcPr>
          <w:p w:rsidR="00331880" w:rsidRPr="00BD5DFE" w:rsidRDefault="00331880" w:rsidP="00D129AE">
            <w:pPr>
              <w:rPr>
                <w:sz w:val="22"/>
                <w:szCs w:val="22"/>
              </w:rPr>
            </w:pPr>
            <w:proofErr w:type="gramStart"/>
            <w:r w:rsidRPr="00BD5DFE">
              <w:rPr>
                <w:color w:val="000000"/>
                <w:sz w:val="22"/>
                <w:szCs w:val="22"/>
                <w:lang w:val="en-US"/>
              </w:rPr>
              <w:t>{{ item</w:t>
            </w:r>
            <w:proofErr w:type="gramEnd"/>
            <w:r w:rsidRPr="00BD5DFE">
              <w:rPr>
                <w:color w:val="000000"/>
                <w:sz w:val="22"/>
                <w:szCs w:val="22"/>
                <w:lang w:val="en-US"/>
              </w:rPr>
              <w:t>.dp_53}}</w:t>
            </w:r>
          </w:p>
        </w:tc>
        <w:tc>
          <w:tcPr>
            <w:tcW w:w="0" w:type="auto"/>
          </w:tcPr>
          <w:p w:rsidR="00331880" w:rsidRPr="00BD5DFE" w:rsidRDefault="00331880" w:rsidP="00D129AE">
            <w:pPr>
              <w:rPr>
                <w:sz w:val="22"/>
                <w:szCs w:val="22"/>
              </w:rPr>
            </w:pPr>
            <w:proofErr w:type="gramStart"/>
            <w:r w:rsidRPr="00BD5DFE">
              <w:rPr>
                <w:color w:val="000000"/>
                <w:sz w:val="22"/>
                <w:szCs w:val="22"/>
                <w:lang w:val="en-US"/>
              </w:rPr>
              <w:t>{{ item</w:t>
            </w:r>
            <w:proofErr w:type="gramEnd"/>
            <w:r w:rsidRPr="00BD5DFE">
              <w:rPr>
                <w:color w:val="000000"/>
                <w:sz w:val="22"/>
                <w:szCs w:val="22"/>
                <w:lang w:val="en-US"/>
              </w:rPr>
              <w:t>.dp_28}}</w:t>
            </w:r>
          </w:p>
        </w:tc>
        <w:tc>
          <w:tcPr>
            <w:tcW w:w="0" w:type="auto"/>
          </w:tcPr>
          <w:p w:rsidR="00331880" w:rsidRPr="00BD5DFE" w:rsidRDefault="00331880" w:rsidP="00D129AE">
            <w:pPr>
              <w:rPr>
                <w:sz w:val="22"/>
                <w:szCs w:val="22"/>
              </w:rPr>
            </w:pPr>
            <w:proofErr w:type="gramStart"/>
            <w:r w:rsidRPr="00BD5DFE">
              <w:rPr>
                <w:color w:val="000000"/>
                <w:sz w:val="22"/>
                <w:szCs w:val="22"/>
                <w:lang w:val="en-US"/>
              </w:rPr>
              <w:t>{{ item</w:t>
            </w:r>
            <w:proofErr w:type="gramEnd"/>
            <w:r w:rsidRPr="00BD5DFE">
              <w:rPr>
                <w:color w:val="000000"/>
                <w:sz w:val="22"/>
                <w:szCs w:val="22"/>
                <w:lang w:val="en-US"/>
              </w:rPr>
              <w:t>.dp_12}}</w:t>
            </w:r>
          </w:p>
        </w:tc>
        <w:tc>
          <w:tcPr>
            <w:tcW w:w="0" w:type="auto"/>
          </w:tcPr>
          <w:p w:rsidR="00331880" w:rsidRPr="00BD5DFE" w:rsidRDefault="00331880" w:rsidP="00D129AE">
            <w:pPr>
              <w:rPr>
                <w:sz w:val="22"/>
                <w:szCs w:val="22"/>
              </w:rPr>
            </w:pPr>
            <w:proofErr w:type="gramStart"/>
            <w:r w:rsidRPr="00BD5DFE">
              <w:rPr>
                <w:color w:val="000000"/>
                <w:sz w:val="22"/>
                <w:szCs w:val="22"/>
                <w:lang w:val="en-US"/>
              </w:rPr>
              <w:t>{{ item</w:t>
            </w:r>
            <w:proofErr w:type="gramEnd"/>
            <w:r w:rsidRPr="00BD5DFE">
              <w:rPr>
                <w:color w:val="000000"/>
                <w:sz w:val="22"/>
                <w:szCs w:val="22"/>
                <w:lang w:val="en-US"/>
              </w:rPr>
              <w:t>.dp_5}}</w:t>
            </w:r>
          </w:p>
        </w:tc>
        <w:tc>
          <w:tcPr>
            <w:tcW w:w="0" w:type="auto"/>
          </w:tcPr>
          <w:p w:rsidR="00331880" w:rsidRPr="00BD5DFE" w:rsidRDefault="00331880" w:rsidP="00D129AE">
            <w:pPr>
              <w:rPr>
                <w:sz w:val="22"/>
                <w:szCs w:val="22"/>
              </w:rPr>
            </w:pPr>
            <w:proofErr w:type="gramStart"/>
            <w:r w:rsidRPr="00BD5DFE">
              <w:rPr>
                <w:color w:val="000000"/>
                <w:sz w:val="22"/>
                <w:szCs w:val="22"/>
                <w:lang w:val="en-US"/>
              </w:rPr>
              <w:t>{{ item</w:t>
            </w:r>
            <w:proofErr w:type="gramEnd"/>
            <w:r w:rsidRPr="00BD5DFE">
              <w:rPr>
                <w:color w:val="000000"/>
                <w:sz w:val="22"/>
                <w:szCs w:val="22"/>
                <w:lang w:val="en-US"/>
              </w:rPr>
              <w:t>.dp_3}}</w:t>
            </w:r>
          </w:p>
        </w:tc>
        <w:tc>
          <w:tcPr>
            <w:tcW w:w="0" w:type="auto"/>
          </w:tcPr>
          <w:p w:rsidR="00331880" w:rsidRPr="00BD5DFE" w:rsidRDefault="00331880" w:rsidP="00D129AE">
            <w:pPr>
              <w:jc w:val="both"/>
              <w:rPr>
                <w:sz w:val="22"/>
                <w:szCs w:val="22"/>
                <w:lang w:val="en-US"/>
              </w:rPr>
            </w:pPr>
            <w:proofErr w:type="gramStart"/>
            <w:r w:rsidRPr="00BD5DFE">
              <w:rPr>
                <w:color w:val="000000"/>
                <w:sz w:val="22"/>
                <w:szCs w:val="22"/>
                <w:lang w:val="en-US"/>
              </w:rPr>
              <w:t>{{ item</w:t>
            </w:r>
            <w:proofErr w:type="gramEnd"/>
            <w:r w:rsidRPr="00BD5DFE">
              <w:rPr>
                <w:color w:val="000000"/>
                <w:sz w:val="22"/>
                <w:szCs w:val="22"/>
                <w:lang w:val="en-US"/>
              </w:rPr>
              <w:t>.people_C2 }}</w:t>
            </w:r>
          </w:p>
        </w:tc>
      </w:tr>
      <w:tr w:rsidR="00331880" w:rsidRPr="00BD5DFE" w:rsidTr="00D129AE">
        <w:tc>
          <w:tcPr>
            <w:tcW w:w="0" w:type="auto"/>
            <w:gridSpan w:val="11"/>
          </w:tcPr>
          <w:p w:rsidR="00331880" w:rsidRPr="00BD5DFE" w:rsidRDefault="00331880" w:rsidP="00D129AE">
            <w:pPr>
              <w:jc w:val="both"/>
              <w:rPr>
                <w:bCs/>
                <w:sz w:val="22"/>
                <w:szCs w:val="22"/>
                <w:lang w:val="en-US"/>
              </w:rPr>
            </w:pPr>
            <w:r w:rsidRPr="00BD5DFE">
              <w:rPr>
                <w:color w:val="000000"/>
                <w:sz w:val="22"/>
                <w:szCs w:val="22"/>
                <w:lang w:val="en-US"/>
              </w:rPr>
              <w:t xml:space="preserve">{%tr </w:t>
            </w:r>
            <w:proofErr w:type="spellStart"/>
            <w:r w:rsidRPr="00BD5DFE">
              <w:rPr>
                <w:color w:val="000000"/>
                <w:sz w:val="22"/>
                <w:szCs w:val="22"/>
                <w:lang w:val="en-US"/>
              </w:rPr>
              <w:t>endfor</w:t>
            </w:r>
            <w:proofErr w:type="spellEnd"/>
            <w:r w:rsidRPr="00BD5DFE">
              <w:rPr>
                <w:color w:val="000000"/>
                <w:sz w:val="22"/>
                <w:szCs w:val="22"/>
              </w:rPr>
              <w:t xml:space="preserve"> %</w:t>
            </w:r>
            <w:r w:rsidRPr="00BD5DFE">
              <w:rPr>
                <w:color w:val="000000"/>
                <w:sz w:val="22"/>
                <w:szCs w:val="22"/>
                <w:lang w:val="en-US"/>
              </w:rPr>
              <w:t>}</w:t>
            </w:r>
          </w:p>
        </w:tc>
      </w:tr>
    </w:tbl>
    <w:p w:rsidR="00331880" w:rsidRPr="003A60C0" w:rsidRDefault="00331880" w:rsidP="00331880">
      <w:pPr>
        <w:shd w:val="clear" w:color="auto" w:fill="FFFFFF"/>
        <w:spacing w:line="360" w:lineRule="auto"/>
        <w:jc w:val="both"/>
        <w:rPr>
          <w:bCs/>
          <w:lang w:val="en-US"/>
        </w:rPr>
      </w:pPr>
    </w:p>
    <w:p w:rsidR="00331880" w:rsidRDefault="00331880" w:rsidP="00331880">
      <w:pPr>
        <w:spacing w:line="360" w:lineRule="auto"/>
        <w:ind w:firstLine="556"/>
        <w:jc w:val="both"/>
      </w:pPr>
      <w:r w:rsidRPr="00484B11">
        <w:t xml:space="preserve">М - </w:t>
      </w:r>
      <w:r>
        <w:t>к</w:t>
      </w:r>
      <w:r w:rsidRPr="00484B11">
        <w:t xml:space="preserve">оличество опасного вещества, участвующего в создании поражающих факторов, </w:t>
      </w:r>
      <w:r>
        <w:t>кг</w:t>
      </w:r>
    </w:p>
    <w:p w:rsidR="00331880" w:rsidRDefault="00331880" w:rsidP="00331880">
      <w:pPr>
        <w:spacing w:line="360" w:lineRule="auto"/>
        <w:ind w:firstLine="556"/>
        <w:jc w:val="both"/>
        <w:rPr>
          <w:bCs/>
        </w:rPr>
      </w:pPr>
      <w:r>
        <w:rPr>
          <w:bCs/>
          <w:lang w:val="en-US"/>
        </w:rPr>
        <w:t>Q</w:t>
      </w:r>
      <w:proofErr w:type="spellStart"/>
      <w:r w:rsidRPr="00C60777">
        <w:rPr>
          <w:bCs/>
        </w:rPr>
        <w:t>сг</w:t>
      </w:r>
      <w:proofErr w:type="spellEnd"/>
      <w:r w:rsidRPr="00C60777">
        <w:rPr>
          <w:bCs/>
        </w:rPr>
        <w:t xml:space="preserve"> - </w:t>
      </w:r>
      <w:r>
        <w:rPr>
          <w:bCs/>
        </w:rPr>
        <w:t>те</w:t>
      </w:r>
      <w:r w:rsidRPr="00C60777">
        <w:rPr>
          <w:bCs/>
        </w:rPr>
        <w:t>плота сгорания, кДж/кг</w:t>
      </w:r>
    </w:p>
    <w:p w:rsidR="00331880" w:rsidRDefault="00331880" w:rsidP="00331880">
      <w:pPr>
        <w:spacing w:line="360" w:lineRule="auto"/>
        <w:ind w:firstLine="556"/>
        <w:jc w:val="both"/>
        <w:rPr>
          <w:bCs/>
        </w:rPr>
      </w:pPr>
      <w:r>
        <w:rPr>
          <w:bCs/>
        </w:rPr>
        <w:t>ΔР1 – избыточное давление во фронте ударной волны 100 кПа</w:t>
      </w:r>
    </w:p>
    <w:p w:rsidR="00331880" w:rsidRDefault="00331880" w:rsidP="00331880">
      <w:pPr>
        <w:spacing w:line="360" w:lineRule="auto"/>
        <w:ind w:firstLine="556"/>
        <w:jc w:val="both"/>
        <w:rPr>
          <w:bCs/>
        </w:rPr>
      </w:pPr>
      <w:r>
        <w:rPr>
          <w:bCs/>
        </w:rPr>
        <w:t>ΔР2 – избыточное давление во фронте ударной волны 53 кПа</w:t>
      </w:r>
    </w:p>
    <w:p w:rsidR="00331880" w:rsidRDefault="00331880" w:rsidP="00331880">
      <w:pPr>
        <w:spacing w:line="360" w:lineRule="auto"/>
        <w:ind w:firstLine="556"/>
        <w:jc w:val="both"/>
        <w:rPr>
          <w:bCs/>
        </w:rPr>
      </w:pPr>
      <w:r>
        <w:rPr>
          <w:bCs/>
        </w:rPr>
        <w:t>ΔР3 – избыточное давление во фронте ударной волны 28 кПа</w:t>
      </w:r>
    </w:p>
    <w:p w:rsidR="00331880" w:rsidRDefault="00331880" w:rsidP="00331880">
      <w:pPr>
        <w:spacing w:line="360" w:lineRule="auto"/>
        <w:ind w:firstLine="556"/>
        <w:jc w:val="both"/>
        <w:rPr>
          <w:bCs/>
        </w:rPr>
      </w:pPr>
      <w:r>
        <w:rPr>
          <w:bCs/>
        </w:rPr>
        <w:t>ΔР4 – избыточное давление во фронте ударной волны 12 кПа</w:t>
      </w:r>
    </w:p>
    <w:p w:rsidR="00331880" w:rsidRDefault="00331880" w:rsidP="00331880">
      <w:pPr>
        <w:spacing w:line="360" w:lineRule="auto"/>
        <w:ind w:firstLine="556"/>
        <w:jc w:val="both"/>
        <w:rPr>
          <w:bCs/>
        </w:rPr>
      </w:pPr>
      <w:r>
        <w:rPr>
          <w:bCs/>
        </w:rPr>
        <w:t>ΔР5 – избыточное давление во фронте ударной волны 5 кПа</w:t>
      </w:r>
    </w:p>
    <w:p w:rsidR="00331880" w:rsidRDefault="00331880" w:rsidP="00331880">
      <w:pPr>
        <w:spacing w:line="360" w:lineRule="auto"/>
        <w:ind w:firstLine="556"/>
        <w:jc w:val="both"/>
        <w:rPr>
          <w:bCs/>
        </w:rPr>
      </w:pPr>
      <w:r>
        <w:rPr>
          <w:bCs/>
        </w:rPr>
        <w:t>ΔР6 – избыточное давление во фронте ударной волны 3 кПа</w:t>
      </w:r>
    </w:p>
    <w:p w:rsidR="00331880" w:rsidRPr="00C50F1C" w:rsidRDefault="00331880" w:rsidP="00331880">
      <w:pPr>
        <w:spacing w:line="360" w:lineRule="auto"/>
        <w:ind w:firstLine="556"/>
        <w:jc w:val="both"/>
        <w:rPr>
          <w:bCs/>
        </w:rPr>
      </w:pPr>
      <w:r>
        <w:rPr>
          <w:bCs/>
          <w:lang w:val="en-US"/>
        </w:rPr>
        <w:t>D</w:t>
      </w:r>
      <w:r w:rsidRPr="00C50F1C">
        <w:rPr>
          <w:bCs/>
        </w:rPr>
        <w:t xml:space="preserve"> – </w:t>
      </w:r>
      <w:r>
        <w:rPr>
          <w:bCs/>
        </w:rPr>
        <w:t>количество погибших и пострадавших, чел</w:t>
      </w:r>
    </w:p>
    <w:p w:rsidR="00331880" w:rsidRPr="00225FC1" w:rsidRDefault="00331880" w:rsidP="00331880">
      <w:pPr>
        <w:shd w:val="clear" w:color="auto" w:fill="FFFFFF"/>
        <w:spacing w:line="360" w:lineRule="auto"/>
        <w:jc w:val="both"/>
      </w:pPr>
    </w:p>
    <w:p w:rsidR="00331880" w:rsidRDefault="00331880" w:rsidP="00331880">
      <w:pPr>
        <w:shd w:val="clear" w:color="auto" w:fill="FFFFFF"/>
        <w:spacing w:line="360" w:lineRule="auto"/>
        <w:jc w:val="both"/>
        <w:rPr>
          <w:bCs/>
        </w:rPr>
      </w:pPr>
      <w:r w:rsidRPr="00225FC1">
        <w:t xml:space="preserve">Таблица </w:t>
      </w:r>
      <w:r>
        <w:rPr>
          <w:noProof/>
        </w:rPr>
        <w:fldChar w:fldCharType="begin"/>
      </w:r>
      <w:r>
        <w:rPr>
          <w:noProof/>
        </w:rPr>
        <w:instrText xml:space="preserve"> SEQ Таблица \* ARABIC </w:instrText>
      </w:r>
      <w:r>
        <w:rPr>
          <w:noProof/>
        </w:rPr>
        <w:fldChar w:fldCharType="separate"/>
      </w:r>
      <w:r w:rsidRPr="00225FC1">
        <w:rPr>
          <w:noProof/>
        </w:rPr>
        <w:t>15</w:t>
      </w:r>
      <w:r>
        <w:rPr>
          <w:noProof/>
        </w:rPr>
        <w:fldChar w:fldCharType="end"/>
      </w:r>
      <w:r w:rsidRPr="00225FC1">
        <w:t xml:space="preserve"> – Результаты расчетов для сценариев аварий на </w:t>
      </w:r>
      <w:r w:rsidRPr="00225FC1">
        <w:rPr>
          <w:bCs/>
        </w:rPr>
        <w:t>объекте (</w:t>
      </w:r>
      <w:r>
        <w:rPr>
          <w:bCs/>
        </w:rPr>
        <w:t>группа сценариев С1</w:t>
      </w:r>
      <w:r w:rsidRPr="00225FC1">
        <w:rPr>
          <w:bCs/>
        </w:rPr>
        <w:t>)</w:t>
      </w:r>
    </w:p>
    <w:tbl>
      <w:tblPr>
        <w:tblStyle w:val="aff7"/>
        <w:tblW w:w="0" w:type="auto"/>
        <w:tblLayout w:type="fixed"/>
        <w:tblLook w:val="04A0" w:firstRow="1" w:lastRow="0" w:firstColumn="1" w:lastColumn="0" w:noHBand="0" w:noVBand="1"/>
      </w:tblPr>
      <w:tblGrid>
        <w:gridCol w:w="971"/>
        <w:gridCol w:w="2001"/>
        <w:gridCol w:w="1057"/>
        <w:gridCol w:w="1228"/>
        <w:gridCol w:w="1127"/>
        <w:gridCol w:w="1127"/>
        <w:gridCol w:w="1127"/>
        <w:gridCol w:w="989"/>
      </w:tblGrid>
      <w:tr w:rsidR="00331880" w:rsidTr="00D129AE">
        <w:trPr>
          <w:tblHeader/>
        </w:trPr>
        <w:tc>
          <w:tcPr>
            <w:tcW w:w="971" w:type="dxa"/>
          </w:tcPr>
          <w:p w:rsidR="00331880" w:rsidRDefault="00331880" w:rsidP="00D129AE">
            <w:pPr>
              <w:jc w:val="both"/>
              <w:rPr>
                <w:bCs/>
              </w:rPr>
            </w:pPr>
            <w:r>
              <w:rPr>
                <w:bCs/>
              </w:rPr>
              <w:t>№ сценария</w:t>
            </w:r>
          </w:p>
        </w:tc>
        <w:tc>
          <w:tcPr>
            <w:tcW w:w="2001" w:type="dxa"/>
          </w:tcPr>
          <w:p w:rsidR="00331880" w:rsidRDefault="00331880" w:rsidP="00D129AE">
            <w:pPr>
              <w:jc w:val="both"/>
              <w:rPr>
                <w:bCs/>
              </w:rPr>
            </w:pPr>
            <w:r w:rsidRPr="00BD5DFE">
              <w:rPr>
                <w:sz w:val="22"/>
                <w:szCs w:val="22"/>
              </w:rPr>
              <w:t>Оборудование</w:t>
            </w:r>
          </w:p>
        </w:tc>
        <w:tc>
          <w:tcPr>
            <w:tcW w:w="1057" w:type="dxa"/>
          </w:tcPr>
          <w:p w:rsidR="00331880" w:rsidRPr="00E95B4B" w:rsidRDefault="00331880" w:rsidP="00D129AE">
            <w:pPr>
              <w:rPr>
                <w:rFonts w:eastAsia="Calibri"/>
                <w:color w:val="000000"/>
                <w:sz w:val="20"/>
                <w:szCs w:val="20"/>
                <w:vertAlign w:val="superscript"/>
                <w:lang w:eastAsia="en-US"/>
              </w:rPr>
            </w:pPr>
            <w:r>
              <w:rPr>
                <w:bCs/>
                <w:lang w:val="en-US"/>
              </w:rPr>
              <w:t>S</w:t>
            </w:r>
          </w:p>
        </w:tc>
        <w:tc>
          <w:tcPr>
            <w:tcW w:w="1228" w:type="dxa"/>
          </w:tcPr>
          <w:p w:rsidR="00331880" w:rsidRPr="00470D79" w:rsidRDefault="00331880" w:rsidP="00D129AE">
            <w:pPr>
              <w:rPr>
                <w:rFonts w:eastAsia="Calibri"/>
                <w:color w:val="000000"/>
                <w:sz w:val="20"/>
                <w:szCs w:val="20"/>
                <w:vertAlign w:val="superscript"/>
                <w:lang w:val="en-US" w:eastAsia="en-US"/>
              </w:rPr>
            </w:pPr>
            <w:r w:rsidRPr="00E95B4B">
              <w:rPr>
                <w:bCs/>
                <w:lang w:val="en-US"/>
              </w:rPr>
              <w:t>q</w:t>
            </w:r>
            <w:r>
              <w:rPr>
                <w:bCs/>
                <w:lang w:val="en-US"/>
              </w:rPr>
              <w:t>1</w:t>
            </w:r>
          </w:p>
        </w:tc>
        <w:tc>
          <w:tcPr>
            <w:tcW w:w="1127" w:type="dxa"/>
          </w:tcPr>
          <w:p w:rsidR="00331880" w:rsidRPr="00470D79" w:rsidRDefault="00331880" w:rsidP="00D129AE">
            <w:pPr>
              <w:rPr>
                <w:rFonts w:eastAsia="Calibri"/>
                <w:color w:val="000000"/>
                <w:sz w:val="20"/>
                <w:szCs w:val="20"/>
                <w:vertAlign w:val="superscript"/>
                <w:lang w:val="en-US" w:eastAsia="en-US"/>
              </w:rPr>
            </w:pPr>
            <w:r w:rsidRPr="00E95B4B">
              <w:rPr>
                <w:bCs/>
                <w:lang w:val="en-US"/>
              </w:rPr>
              <w:t>q</w:t>
            </w:r>
            <w:r>
              <w:rPr>
                <w:bCs/>
                <w:lang w:val="en-US"/>
              </w:rPr>
              <w:t>2</w:t>
            </w:r>
          </w:p>
        </w:tc>
        <w:tc>
          <w:tcPr>
            <w:tcW w:w="1127" w:type="dxa"/>
          </w:tcPr>
          <w:p w:rsidR="00331880" w:rsidRPr="00470D79" w:rsidRDefault="00331880" w:rsidP="00D129AE">
            <w:pPr>
              <w:rPr>
                <w:rFonts w:eastAsia="Calibri"/>
                <w:color w:val="000000"/>
                <w:sz w:val="20"/>
                <w:szCs w:val="20"/>
                <w:vertAlign w:val="superscript"/>
                <w:lang w:val="en-US" w:eastAsia="en-US"/>
              </w:rPr>
            </w:pPr>
            <w:r w:rsidRPr="00E95B4B">
              <w:rPr>
                <w:bCs/>
                <w:lang w:val="en-US"/>
              </w:rPr>
              <w:t>q</w:t>
            </w:r>
            <w:r>
              <w:rPr>
                <w:bCs/>
                <w:lang w:val="en-US"/>
              </w:rPr>
              <w:t>3</w:t>
            </w:r>
          </w:p>
        </w:tc>
        <w:tc>
          <w:tcPr>
            <w:tcW w:w="1127" w:type="dxa"/>
          </w:tcPr>
          <w:p w:rsidR="00331880" w:rsidRPr="00470D79" w:rsidRDefault="00331880" w:rsidP="00D129AE">
            <w:pPr>
              <w:rPr>
                <w:rFonts w:eastAsia="Calibri"/>
                <w:color w:val="000000"/>
                <w:sz w:val="20"/>
                <w:szCs w:val="20"/>
                <w:vertAlign w:val="superscript"/>
                <w:lang w:val="en-US" w:eastAsia="en-US"/>
              </w:rPr>
            </w:pPr>
            <w:r w:rsidRPr="00E95B4B">
              <w:rPr>
                <w:bCs/>
                <w:lang w:val="en-US"/>
              </w:rPr>
              <w:t>q</w:t>
            </w:r>
            <w:r>
              <w:rPr>
                <w:bCs/>
                <w:lang w:val="en-US"/>
              </w:rPr>
              <w:t>4</w:t>
            </w:r>
          </w:p>
        </w:tc>
        <w:tc>
          <w:tcPr>
            <w:tcW w:w="989" w:type="dxa"/>
          </w:tcPr>
          <w:p w:rsidR="00331880" w:rsidRPr="00C50F1C" w:rsidRDefault="00331880" w:rsidP="00D129AE">
            <w:pPr>
              <w:jc w:val="both"/>
              <w:rPr>
                <w:bCs/>
              </w:rPr>
            </w:pPr>
            <w:r>
              <w:rPr>
                <w:bCs/>
                <w:lang w:val="en-US"/>
              </w:rPr>
              <w:t>D</w:t>
            </w:r>
          </w:p>
        </w:tc>
      </w:tr>
      <w:tr w:rsidR="00331880" w:rsidRPr="004623AF" w:rsidTr="00D129AE">
        <w:tc>
          <w:tcPr>
            <w:tcW w:w="9627" w:type="dxa"/>
            <w:gridSpan w:val="8"/>
          </w:tcPr>
          <w:p w:rsidR="00331880" w:rsidRPr="003A60C0" w:rsidRDefault="00331880" w:rsidP="00D129AE">
            <w:pPr>
              <w:jc w:val="both"/>
              <w:rPr>
                <w:bCs/>
                <w:lang w:val="en-US"/>
              </w:rPr>
            </w:pPr>
            <w:r>
              <w:rPr>
                <w:color w:val="000000"/>
                <w:lang w:val="en-US"/>
              </w:rPr>
              <w:t>{%tr for item in</w:t>
            </w:r>
            <w:r w:rsidRPr="000A00D5">
              <w:rPr>
                <w:lang w:val="en-US"/>
              </w:rPr>
              <w:t xml:space="preserve"> </w:t>
            </w:r>
            <w:r w:rsidRPr="006976BD">
              <w:rPr>
                <w:lang w:val="en-US"/>
              </w:rPr>
              <w:t>C</w:t>
            </w:r>
            <w:r>
              <w:rPr>
                <w:lang w:val="en-US"/>
              </w:rPr>
              <w:t>1</w:t>
            </w:r>
            <w:r w:rsidRPr="006976BD">
              <w:rPr>
                <w:lang w:val="en-US"/>
              </w:rPr>
              <w:t>_table_factor</w:t>
            </w:r>
            <w:r w:rsidRPr="00C944DF">
              <w:rPr>
                <w:lang w:val="en-US"/>
              </w:rPr>
              <w:t xml:space="preserve"> </w:t>
            </w:r>
            <w:r w:rsidRPr="00E23AB4">
              <w:rPr>
                <w:color w:val="000000"/>
                <w:lang w:val="en-US"/>
              </w:rPr>
              <w:t>%</w:t>
            </w:r>
            <w:r>
              <w:rPr>
                <w:color w:val="000000"/>
                <w:lang w:val="en-US"/>
              </w:rPr>
              <w:t>}</w:t>
            </w:r>
          </w:p>
        </w:tc>
      </w:tr>
      <w:tr w:rsidR="00331880" w:rsidRPr="00406C79" w:rsidTr="00D129AE">
        <w:tc>
          <w:tcPr>
            <w:tcW w:w="971" w:type="dxa"/>
          </w:tcPr>
          <w:p w:rsidR="00331880" w:rsidRPr="002B107F" w:rsidRDefault="00331880" w:rsidP="00D129AE">
            <w:pPr>
              <w:jc w:val="both"/>
              <w:rPr>
                <w:lang w:val="en-US"/>
              </w:rPr>
            </w:pPr>
            <w:proofErr w:type="gramStart"/>
            <w:r>
              <w:rPr>
                <w:color w:val="000000"/>
                <w:lang w:val="en-US"/>
              </w:rPr>
              <w:t>{{ item</w:t>
            </w:r>
            <w:proofErr w:type="gramEnd"/>
            <w:r>
              <w:rPr>
                <w:color w:val="000000"/>
                <w:lang w:val="en-US"/>
              </w:rPr>
              <w:t>.</w:t>
            </w:r>
            <w:r w:rsidRPr="00445BBA">
              <w:rPr>
                <w:color w:val="000000"/>
                <w:lang w:val="en-US"/>
              </w:rPr>
              <w:t>scenario</w:t>
            </w:r>
            <w:r>
              <w:rPr>
                <w:color w:val="000000"/>
                <w:lang w:val="en-US"/>
              </w:rPr>
              <w:t>_C1 }}</w:t>
            </w:r>
          </w:p>
        </w:tc>
        <w:tc>
          <w:tcPr>
            <w:tcW w:w="2001" w:type="dxa"/>
          </w:tcPr>
          <w:p w:rsidR="00331880" w:rsidRPr="002B107F" w:rsidRDefault="00331880" w:rsidP="00D129AE">
            <w:pPr>
              <w:jc w:val="both"/>
              <w:rPr>
                <w:lang w:val="en-US"/>
              </w:rPr>
            </w:pPr>
            <w:proofErr w:type="gramStart"/>
            <w:r>
              <w:rPr>
                <w:color w:val="000000"/>
                <w:lang w:val="en-US"/>
              </w:rPr>
              <w:t xml:space="preserve">{{ </w:t>
            </w:r>
            <w:proofErr w:type="spellStart"/>
            <w:r>
              <w:rPr>
                <w:color w:val="000000"/>
                <w:lang w:val="en-US"/>
              </w:rPr>
              <w:t>item.</w:t>
            </w:r>
            <w:r w:rsidRPr="00343BCD">
              <w:rPr>
                <w:color w:val="000000"/>
                <w:lang w:val="en-US"/>
              </w:rPr>
              <w:t>name</w:t>
            </w:r>
            <w:proofErr w:type="gramEnd"/>
            <w:r w:rsidRPr="00343BCD">
              <w:rPr>
                <w:color w:val="000000"/>
                <w:lang w:val="en-US"/>
              </w:rPr>
              <w:t>_equp</w:t>
            </w:r>
            <w:proofErr w:type="spellEnd"/>
            <w:r>
              <w:rPr>
                <w:color w:val="000000"/>
                <w:lang w:val="en-US"/>
              </w:rPr>
              <w:t xml:space="preserve"> }}</w:t>
            </w:r>
          </w:p>
        </w:tc>
        <w:tc>
          <w:tcPr>
            <w:tcW w:w="1057" w:type="dxa"/>
          </w:tcPr>
          <w:p w:rsidR="00331880" w:rsidRDefault="00331880" w:rsidP="00D129AE">
            <w:proofErr w:type="gramStart"/>
            <w:r>
              <w:rPr>
                <w:color w:val="000000"/>
                <w:lang w:val="en-US"/>
              </w:rPr>
              <w:t>{{ item</w:t>
            </w:r>
            <w:proofErr w:type="gramEnd"/>
            <w:r>
              <w:rPr>
                <w:color w:val="000000"/>
                <w:lang w:val="en-US"/>
              </w:rPr>
              <w:t>.</w:t>
            </w:r>
            <w:r w:rsidRPr="00406C79">
              <w:rPr>
                <w:color w:val="000000"/>
                <w:lang w:val="en-US"/>
              </w:rPr>
              <w:t>square</w:t>
            </w:r>
            <w:r w:rsidRPr="00074564">
              <w:rPr>
                <w:color w:val="000000"/>
                <w:lang w:val="en-US"/>
              </w:rPr>
              <w:t>_C</w:t>
            </w:r>
            <w:r>
              <w:rPr>
                <w:color w:val="000000"/>
                <w:lang w:val="en-US"/>
              </w:rPr>
              <w:t>1 }}</w:t>
            </w:r>
          </w:p>
        </w:tc>
        <w:tc>
          <w:tcPr>
            <w:tcW w:w="1228" w:type="dxa"/>
          </w:tcPr>
          <w:p w:rsidR="00331880" w:rsidRDefault="00331880" w:rsidP="00D129AE">
            <w:proofErr w:type="gramStart"/>
            <w:r w:rsidRPr="00202B22">
              <w:rPr>
                <w:color w:val="000000"/>
                <w:lang w:val="en-US"/>
              </w:rPr>
              <w:t>{{ item</w:t>
            </w:r>
            <w:proofErr w:type="gramEnd"/>
            <w:r w:rsidRPr="00202B22">
              <w:rPr>
                <w:color w:val="000000"/>
                <w:lang w:val="en-US"/>
              </w:rPr>
              <w:t>.q_1</w:t>
            </w:r>
            <w:r>
              <w:rPr>
                <w:color w:val="000000"/>
                <w:lang w:val="en-US"/>
              </w:rPr>
              <w:t>0</w:t>
            </w:r>
            <w:r w:rsidRPr="00202B22">
              <w:rPr>
                <w:color w:val="000000"/>
                <w:lang w:val="en-US"/>
              </w:rPr>
              <w:t>}}</w:t>
            </w:r>
          </w:p>
        </w:tc>
        <w:tc>
          <w:tcPr>
            <w:tcW w:w="1127" w:type="dxa"/>
          </w:tcPr>
          <w:p w:rsidR="00331880" w:rsidRDefault="00331880" w:rsidP="00D129AE">
            <w:proofErr w:type="gramStart"/>
            <w:r w:rsidRPr="00202B22">
              <w:rPr>
                <w:color w:val="000000"/>
                <w:lang w:val="en-US"/>
              </w:rPr>
              <w:t>{{ item</w:t>
            </w:r>
            <w:proofErr w:type="gramEnd"/>
            <w:r w:rsidRPr="00202B22">
              <w:rPr>
                <w:color w:val="000000"/>
                <w:lang w:val="en-US"/>
              </w:rPr>
              <w:t>.q_</w:t>
            </w:r>
            <w:r>
              <w:rPr>
                <w:color w:val="000000"/>
                <w:lang w:val="en-US"/>
              </w:rPr>
              <w:t>7</w:t>
            </w:r>
            <w:r w:rsidRPr="00202B22">
              <w:rPr>
                <w:color w:val="000000"/>
                <w:lang w:val="en-US"/>
              </w:rPr>
              <w:t>}}</w:t>
            </w:r>
          </w:p>
        </w:tc>
        <w:tc>
          <w:tcPr>
            <w:tcW w:w="1127" w:type="dxa"/>
          </w:tcPr>
          <w:p w:rsidR="00331880" w:rsidRDefault="00331880" w:rsidP="00D129AE">
            <w:proofErr w:type="gramStart"/>
            <w:r w:rsidRPr="00202B22">
              <w:rPr>
                <w:color w:val="000000"/>
                <w:lang w:val="en-US"/>
              </w:rPr>
              <w:t>{{ item</w:t>
            </w:r>
            <w:proofErr w:type="gramEnd"/>
            <w:r w:rsidRPr="00202B22">
              <w:rPr>
                <w:color w:val="000000"/>
                <w:lang w:val="en-US"/>
              </w:rPr>
              <w:t>.q_</w:t>
            </w:r>
            <w:r>
              <w:rPr>
                <w:color w:val="000000"/>
                <w:lang w:val="en-US"/>
              </w:rPr>
              <w:t>4</w:t>
            </w:r>
            <w:r w:rsidRPr="00202B22">
              <w:rPr>
                <w:color w:val="000000"/>
                <w:lang w:val="en-US"/>
              </w:rPr>
              <w:t>}}</w:t>
            </w:r>
          </w:p>
        </w:tc>
        <w:tc>
          <w:tcPr>
            <w:tcW w:w="1127" w:type="dxa"/>
          </w:tcPr>
          <w:p w:rsidR="00331880" w:rsidRDefault="00331880" w:rsidP="00D129AE">
            <w:proofErr w:type="gramStart"/>
            <w:r w:rsidRPr="00202B22">
              <w:rPr>
                <w:color w:val="000000"/>
                <w:lang w:val="en-US"/>
              </w:rPr>
              <w:t>{{ item</w:t>
            </w:r>
            <w:proofErr w:type="gramEnd"/>
            <w:r w:rsidRPr="00202B22">
              <w:rPr>
                <w:color w:val="000000"/>
                <w:lang w:val="en-US"/>
              </w:rPr>
              <w:t>.q_1}}</w:t>
            </w:r>
          </w:p>
        </w:tc>
        <w:tc>
          <w:tcPr>
            <w:tcW w:w="989" w:type="dxa"/>
          </w:tcPr>
          <w:p w:rsidR="00331880" w:rsidRPr="002B107F" w:rsidRDefault="00331880" w:rsidP="00D129AE">
            <w:pPr>
              <w:jc w:val="both"/>
              <w:rPr>
                <w:lang w:val="en-US"/>
              </w:rPr>
            </w:pPr>
            <w:proofErr w:type="gramStart"/>
            <w:r>
              <w:rPr>
                <w:color w:val="000000"/>
                <w:lang w:val="en-US"/>
              </w:rPr>
              <w:t xml:space="preserve">{{ </w:t>
            </w:r>
            <w:proofErr w:type="spellStart"/>
            <w:r>
              <w:rPr>
                <w:color w:val="000000"/>
                <w:lang w:val="en-US"/>
              </w:rPr>
              <w:t>item</w:t>
            </w:r>
            <w:proofErr w:type="gramEnd"/>
            <w:r>
              <w:rPr>
                <w:color w:val="000000"/>
                <w:lang w:val="en-US"/>
              </w:rPr>
              <w:t>.people_C</w:t>
            </w:r>
            <w:proofErr w:type="spellEnd"/>
            <w:r>
              <w:rPr>
                <w:color w:val="000000"/>
              </w:rPr>
              <w:t>1</w:t>
            </w:r>
            <w:r>
              <w:rPr>
                <w:color w:val="000000"/>
                <w:lang w:val="en-US"/>
              </w:rPr>
              <w:t xml:space="preserve"> }}</w:t>
            </w:r>
          </w:p>
        </w:tc>
      </w:tr>
      <w:tr w:rsidR="00331880" w:rsidRPr="00406C79" w:rsidTr="00D129AE">
        <w:tc>
          <w:tcPr>
            <w:tcW w:w="9627" w:type="dxa"/>
            <w:gridSpan w:val="8"/>
          </w:tcPr>
          <w:p w:rsidR="00331880" w:rsidRPr="003A60C0" w:rsidRDefault="00331880" w:rsidP="00D129AE">
            <w:pPr>
              <w:jc w:val="both"/>
              <w:rPr>
                <w:bCs/>
                <w:lang w:val="en-US"/>
              </w:rPr>
            </w:pPr>
            <w:r>
              <w:rPr>
                <w:color w:val="000000"/>
                <w:lang w:val="en-US"/>
              </w:rPr>
              <w:t xml:space="preserve">{%tr </w:t>
            </w:r>
            <w:proofErr w:type="spellStart"/>
            <w:r>
              <w:rPr>
                <w:color w:val="000000"/>
                <w:lang w:val="en-US"/>
              </w:rPr>
              <w:t>endfor</w:t>
            </w:r>
            <w:proofErr w:type="spellEnd"/>
            <w:r>
              <w:rPr>
                <w:color w:val="000000"/>
              </w:rPr>
              <w:t xml:space="preserve"> %</w:t>
            </w:r>
            <w:r>
              <w:rPr>
                <w:color w:val="000000"/>
                <w:lang w:val="en-US"/>
              </w:rPr>
              <w:t>}</w:t>
            </w:r>
          </w:p>
        </w:tc>
      </w:tr>
      <w:tr w:rsidR="00331880" w:rsidRPr="004623AF" w:rsidTr="00D129AE">
        <w:tc>
          <w:tcPr>
            <w:tcW w:w="9627" w:type="dxa"/>
            <w:gridSpan w:val="8"/>
          </w:tcPr>
          <w:p w:rsidR="00331880" w:rsidRPr="003A60C0" w:rsidRDefault="00331880" w:rsidP="00D129AE">
            <w:pPr>
              <w:jc w:val="both"/>
              <w:rPr>
                <w:bCs/>
                <w:lang w:val="en-US"/>
              </w:rPr>
            </w:pPr>
            <w:r>
              <w:rPr>
                <w:color w:val="000000"/>
                <w:lang w:val="en-US"/>
              </w:rPr>
              <w:t>{%tr for item in</w:t>
            </w:r>
            <w:r w:rsidRPr="000A00D5">
              <w:rPr>
                <w:lang w:val="en-US"/>
              </w:rPr>
              <w:t xml:space="preserve"> </w:t>
            </w:r>
            <w:r w:rsidRPr="006976BD">
              <w:rPr>
                <w:lang w:val="en-US"/>
              </w:rPr>
              <w:t>C</w:t>
            </w:r>
            <w:r>
              <w:rPr>
                <w:lang w:val="en-US"/>
              </w:rPr>
              <w:t>1</w:t>
            </w:r>
            <w:r w:rsidRPr="006976BD">
              <w:rPr>
                <w:lang w:val="en-US"/>
              </w:rPr>
              <w:t>_table_factor</w:t>
            </w:r>
            <w:r>
              <w:rPr>
                <w:lang w:val="en-US"/>
              </w:rPr>
              <w:t>_part</w:t>
            </w:r>
            <w:r w:rsidRPr="00C944DF">
              <w:rPr>
                <w:lang w:val="en-US"/>
              </w:rPr>
              <w:t xml:space="preserve"> </w:t>
            </w:r>
            <w:r w:rsidRPr="00E23AB4">
              <w:rPr>
                <w:color w:val="000000"/>
                <w:lang w:val="en-US"/>
              </w:rPr>
              <w:t>%</w:t>
            </w:r>
            <w:r>
              <w:rPr>
                <w:color w:val="000000"/>
                <w:lang w:val="en-US"/>
              </w:rPr>
              <w:t>}</w:t>
            </w:r>
          </w:p>
        </w:tc>
      </w:tr>
      <w:tr w:rsidR="00331880" w:rsidRPr="002B107F" w:rsidTr="00D129AE">
        <w:tc>
          <w:tcPr>
            <w:tcW w:w="971" w:type="dxa"/>
          </w:tcPr>
          <w:p w:rsidR="00331880" w:rsidRPr="002B107F" w:rsidRDefault="00331880" w:rsidP="00D129AE">
            <w:pPr>
              <w:jc w:val="both"/>
              <w:rPr>
                <w:lang w:val="en-US"/>
              </w:rPr>
            </w:pPr>
            <w:proofErr w:type="gramStart"/>
            <w:r>
              <w:rPr>
                <w:color w:val="000000"/>
                <w:lang w:val="en-US"/>
              </w:rPr>
              <w:t>{{ item</w:t>
            </w:r>
            <w:proofErr w:type="gramEnd"/>
            <w:r>
              <w:rPr>
                <w:color w:val="000000"/>
                <w:lang w:val="en-US"/>
              </w:rPr>
              <w:t>.</w:t>
            </w:r>
            <w:r w:rsidRPr="00445BBA">
              <w:rPr>
                <w:color w:val="000000"/>
                <w:lang w:val="en-US"/>
              </w:rPr>
              <w:t>scenario</w:t>
            </w:r>
            <w:r>
              <w:rPr>
                <w:color w:val="000000"/>
                <w:lang w:val="en-US"/>
              </w:rPr>
              <w:t>_C1 }}</w:t>
            </w:r>
          </w:p>
        </w:tc>
        <w:tc>
          <w:tcPr>
            <w:tcW w:w="2001" w:type="dxa"/>
          </w:tcPr>
          <w:p w:rsidR="00331880" w:rsidRPr="002B107F" w:rsidRDefault="00331880" w:rsidP="00D129AE">
            <w:pPr>
              <w:jc w:val="both"/>
              <w:rPr>
                <w:lang w:val="en-US"/>
              </w:rPr>
            </w:pPr>
            <w:proofErr w:type="gramStart"/>
            <w:r>
              <w:rPr>
                <w:color w:val="000000"/>
                <w:lang w:val="en-US"/>
              </w:rPr>
              <w:t xml:space="preserve">{{ </w:t>
            </w:r>
            <w:proofErr w:type="spellStart"/>
            <w:r>
              <w:rPr>
                <w:color w:val="000000"/>
                <w:lang w:val="en-US"/>
              </w:rPr>
              <w:t>item.</w:t>
            </w:r>
            <w:r w:rsidRPr="00343BCD">
              <w:rPr>
                <w:color w:val="000000"/>
                <w:lang w:val="en-US"/>
              </w:rPr>
              <w:t>name</w:t>
            </w:r>
            <w:proofErr w:type="gramEnd"/>
            <w:r w:rsidRPr="00343BCD">
              <w:rPr>
                <w:color w:val="000000"/>
                <w:lang w:val="en-US"/>
              </w:rPr>
              <w:t>_equp</w:t>
            </w:r>
            <w:proofErr w:type="spellEnd"/>
            <w:r>
              <w:rPr>
                <w:color w:val="000000"/>
                <w:lang w:val="en-US"/>
              </w:rPr>
              <w:t xml:space="preserve"> }}</w:t>
            </w:r>
          </w:p>
        </w:tc>
        <w:tc>
          <w:tcPr>
            <w:tcW w:w="1057" w:type="dxa"/>
          </w:tcPr>
          <w:p w:rsidR="00331880" w:rsidRDefault="00331880" w:rsidP="00D129AE">
            <w:proofErr w:type="gramStart"/>
            <w:r>
              <w:rPr>
                <w:color w:val="000000"/>
                <w:lang w:val="en-US"/>
              </w:rPr>
              <w:t>{{ item</w:t>
            </w:r>
            <w:proofErr w:type="gramEnd"/>
            <w:r>
              <w:rPr>
                <w:color w:val="000000"/>
                <w:lang w:val="en-US"/>
              </w:rPr>
              <w:t>.</w:t>
            </w:r>
            <w:r w:rsidRPr="00406C79">
              <w:rPr>
                <w:color w:val="000000"/>
                <w:lang w:val="en-US"/>
              </w:rPr>
              <w:t>square</w:t>
            </w:r>
            <w:r w:rsidRPr="00074564">
              <w:rPr>
                <w:color w:val="000000"/>
                <w:lang w:val="en-US"/>
              </w:rPr>
              <w:t>_C</w:t>
            </w:r>
            <w:r>
              <w:rPr>
                <w:color w:val="000000"/>
                <w:lang w:val="en-US"/>
              </w:rPr>
              <w:t>1 }}</w:t>
            </w:r>
          </w:p>
        </w:tc>
        <w:tc>
          <w:tcPr>
            <w:tcW w:w="1228" w:type="dxa"/>
          </w:tcPr>
          <w:p w:rsidR="00331880" w:rsidRDefault="00331880" w:rsidP="00D129AE">
            <w:proofErr w:type="gramStart"/>
            <w:r w:rsidRPr="00202B22">
              <w:rPr>
                <w:color w:val="000000"/>
                <w:lang w:val="en-US"/>
              </w:rPr>
              <w:t>{{ item</w:t>
            </w:r>
            <w:proofErr w:type="gramEnd"/>
            <w:r w:rsidRPr="00202B22">
              <w:rPr>
                <w:color w:val="000000"/>
                <w:lang w:val="en-US"/>
              </w:rPr>
              <w:t>.q_1</w:t>
            </w:r>
            <w:r>
              <w:rPr>
                <w:color w:val="000000"/>
                <w:lang w:val="en-US"/>
              </w:rPr>
              <w:t>0</w:t>
            </w:r>
            <w:r w:rsidRPr="00202B22">
              <w:rPr>
                <w:color w:val="000000"/>
                <w:lang w:val="en-US"/>
              </w:rPr>
              <w:t>}}</w:t>
            </w:r>
          </w:p>
        </w:tc>
        <w:tc>
          <w:tcPr>
            <w:tcW w:w="1127" w:type="dxa"/>
          </w:tcPr>
          <w:p w:rsidR="00331880" w:rsidRDefault="00331880" w:rsidP="00D129AE">
            <w:proofErr w:type="gramStart"/>
            <w:r w:rsidRPr="00202B22">
              <w:rPr>
                <w:color w:val="000000"/>
                <w:lang w:val="en-US"/>
              </w:rPr>
              <w:t>{{ item</w:t>
            </w:r>
            <w:proofErr w:type="gramEnd"/>
            <w:r w:rsidRPr="00202B22">
              <w:rPr>
                <w:color w:val="000000"/>
                <w:lang w:val="en-US"/>
              </w:rPr>
              <w:t>.q_</w:t>
            </w:r>
            <w:r>
              <w:rPr>
                <w:color w:val="000000"/>
                <w:lang w:val="en-US"/>
              </w:rPr>
              <w:t>7</w:t>
            </w:r>
            <w:r w:rsidRPr="00202B22">
              <w:rPr>
                <w:color w:val="000000"/>
                <w:lang w:val="en-US"/>
              </w:rPr>
              <w:t>}}</w:t>
            </w:r>
          </w:p>
        </w:tc>
        <w:tc>
          <w:tcPr>
            <w:tcW w:w="1127" w:type="dxa"/>
          </w:tcPr>
          <w:p w:rsidR="00331880" w:rsidRDefault="00331880" w:rsidP="00D129AE">
            <w:proofErr w:type="gramStart"/>
            <w:r w:rsidRPr="00202B22">
              <w:rPr>
                <w:color w:val="000000"/>
                <w:lang w:val="en-US"/>
              </w:rPr>
              <w:t>{{ item</w:t>
            </w:r>
            <w:proofErr w:type="gramEnd"/>
            <w:r w:rsidRPr="00202B22">
              <w:rPr>
                <w:color w:val="000000"/>
                <w:lang w:val="en-US"/>
              </w:rPr>
              <w:t>.q_</w:t>
            </w:r>
            <w:r>
              <w:rPr>
                <w:color w:val="000000"/>
                <w:lang w:val="en-US"/>
              </w:rPr>
              <w:t>4</w:t>
            </w:r>
            <w:r w:rsidRPr="00202B22">
              <w:rPr>
                <w:color w:val="000000"/>
                <w:lang w:val="en-US"/>
              </w:rPr>
              <w:t>}}</w:t>
            </w:r>
          </w:p>
        </w:tc>
        <w:tc>
          <w:tcPr>
            <w:tcW w:w="1127" w:type="dxa"/>
          </w:tcPr>
          <w:p w:rsidR="00331880" w:rsidRDefault="00331880" w:rsidP="00D129AE">
            <w:proofErr w:type="gramStart"/>
            <w:r w:rsidRPr="00202B22">
              <w:rPr>
                <w:color w:val="000000"/>
                <w:lang w:val="en-US"/>
              </w:rPr>
              <w:t>{{ item</w:t>
            </w:r>
            <w:proofErr w:type="gramEnd"/>
            <w:r w:rsidRPr="00202B22">
              <w:rPr>
                <w:color w:val="000000"/>
                <w:lang w:val="en-US"/>
              </w:rPr>
              <w:t>.q_1}}</w:t>
            </w:r>
          </w:p>
        </w:tc>
        <w:tc>
          <w:tcPr>
            <w:tcW w:w="989" w:type="dxa"/>
          </w:tcPr>
          <w:p w:rsidR="00331880" w:rsidRPr="002B107F" w:rsidRDefault="00331880" w:rsidP="00D129AE">
            <w:pPr>
              <w:jc w:val="both"/>
              <w:rPr>
                <w:lang w:val="en-US"/>
              </w:rPr>
            </w:pPr>
            <w:proofErr w:type="gramStart"/>
            <w:r>
              <w:rPr>
                <w:color w:val="000000"/>
                <w:lang w:val="en-US"/>
              </w:rPr>
              <w:t xml:space="preserve">{{ </w:t>
            </w:r>
            <w:proofErr w:type="spellStart"/>
            <w:r>
              <w:rPr>
                <w:color w:val="000000"/>
                <w:lang w:val="en-US"/>
              </w:rPr>
              <w:t>item</w:t>
            </w:r>
            <w:proofErr w:type="gramEnd"/>
            <w:r>
              <w:rPr>
                <w:color w:val="000000"/>
                <w:lang w:val="en-US"/>
              </w:rPr>
              <w:t>.people_C</w:t>
            </w:r>
            <w:proofErr w:type="spellEnd"/>
            <w:r>
              <w:rPr>
                <w:color w:val="000000"/>
              </w:rPr>
              <w:t>1</w:t>
            </w:r>
            <w:r>
              <w:rPr>
                <w:color w:val="000000"/>
                <w:lang w:val="en-US"/>
              </w:rPr>
              <w:t xml:space="preserve"> }}</w:t>
            </w:r>
          </w:p>
        </w:tc>
      </w:tr>
      <w:tr w:rsidR="00331880" w:rsidRPr="003A60C0" w:rsidTr="00D129AE">
        <w:tc>
          <w:tcPr>
            <w:tcW w:w="9627" w:type="dxa"/>
            <w:gridSpan w:val="8"/>
          </w:tcPr>
          <w:p w:rsidR="00331880" w:rsidRPr="003A60C0" w:rsidRDefault="00331880" w:rsidP="00D129AE">
            <w:pPr>
              <w:jc w:val="both"/>
              <w:rPr>
                <w:bCs/>
                <w:lang w:val="en-US"/>
              </w:rPr>
            </w:pPr>
            <w:r>
              <w:rPr>
                <w:color w:val="000000"/>
                <w:lang w:val="en-US"/>
              </w:rPr>
              <w:t xml:space="preserve">{%tr </w:t>
            </w:r>
            <w:proofErr w:type="spellStart"/>
            <w:r>
              <w:rPr>
                <w:color w:val="000000"/>
                <w:lang w:val="en-US"/>
              </w:rPr>
              <w:t>endfor</w:t>
            </w:r>
            <w:proofErr w:type="spellEnd"/>
            <w:r>
              <w:rPr>
                <w:color w:val="000000"/>
              </w:rPr>
              <w:t xml:space="preserve"> %</w:t>
            </w:r>
            <w:r>
              <w:rPr>
                <w:color w:val="000000"/>
                <w:lang w:val="en-US"/>
              </w:rPr>
              <w:t>}</w:t>
            </w:r>
          </w:p>
        </w:tc>
      </w:tr>
    </w:tbl>
    <w:p w:rsidR="00331880" w:rsidRDefault="00331880" w:rsidP="00331880">
      <w:pPr>
        <w:shd w:val="clear" w:color="auto" w:fill="FFFFFF"/>
        <w:spacing w:line="360" w:lineRule="auto"/>
        <w:jc w:val="both"/>
        <w:rPr>
          <w:bCs/>
          <w:lang w:val="en-US"/>
        </w:rPr>
      </w:pPr>
    </w:p>
    <w:p w:rsidR="00331880" w:rsidRDefault="00331880" w:rsidP="00331880">
      <w:pPr>
        <w:shd w:val="clear" w:color="auto" w:fill="FFFFFF"/>
        <w:spacing w:line="360" w:lineRule="auto"/>
        <w:ind w:left="709"/>
        <w:jc w:val="both"/>
        <w:rPr>
          <w:bCs/>
        </w:rPr>
      </w:pPr>
      <w:r>
        <w:rPr>
          <w:bCs/>
          <w:lang w:val="en-US"/>
        </w:rPr>
        <w:t>S</w:t>
      </w:r>
      <w:r w:rsidRPr="00545034">
        <w:rPr>
          <w:bCs/>
        </w:rPr>
        <w:t xml:space="preserve"> – </w:t>
      </w:r>
      <w:r>
        <w:rPr>
          <w:bCs/>
        </w:rPr>
        <w:t>площадь пролива, м</w:t>
      </w:r>
      <w:r>
        <w:rPr>
          <w:bCs/>
          <w:vertAlign w:val="superscript"/>
        </w:rPr>
        <w:t>2</w:t>
      </w:r>
    </w:p>
    <w:p w:rsidR="00331880" w:rsidRDefault="00331880" w:rsidP="00331880">
      <w:pPr>
        <w:shd w:val="clear" w:color="auto" w:fill="FFFFFF"/>
        <w:spacing w:line="360" w:lineRule="auto"/>
        <w:ind w:left="709"/>
        <w:jc w:val="both"/>
        <w:rPr>
          <w:bCs/>
          <w:vertAlign w:val="superscript"/>
        </w:rPr>
      </w:pPr>
      <w:r>
        <w:rPr>
          <w:bCs/>
          <w:lang w:val="en-US"/>
        </w:rPr>
        <w:t>q</w:t>
      </w:r>
      <w:r>
        <w:rPr>
          <w:bCs/>
        </w:rPr>
        <w:t>1</w:t>
      </w:r>
      <w:r w:rsidRPr="00377193">
        <w:rPr>
          <w:bCs/>
        </w:rPr>
        <w:t xml:space="preserve"> – </w:t>
      </w:r>
      <w:r>
        <w:rPr>
          <w:bCs/>
        </w:rPr>
        <w:t>интенсивность теплового излучения 10,5 кВт/м</w:t>
      </w:r>
      <w:r>
        <w:rPr>
          <w:bCs/>
          <w:vertAlign w:val="superscript"/>
        </w:rPr>
        <w:t>2</w:t>
      </w:r>
    </w:p>
    <w:p w:rsidR="00331880" w:rsidRDefault="00331880" w:rsidP="00331880">
      <w:pPr>
        <w:shd w:val="clear" w:color="auto" w:fill="FFFFFF"/>
        <w:spacing w:line="360" w:lineRule="auto"/>
        <w:ind w:left="709"/>
        <w:jc w:val="both"/>
        <w:rPr>
          <w:bCs/>
          <w:vertAlign w:val="superscript"/>
        </w:rPr>
      </w:pPr>
      <w:r>
        <w:rPr>
          <w:bCs/>
          <w:lang w:val="en-US"/>
        </w:rPr>
        <w:t>q</w:t>
      </w:r>
      <w:r>
        <w:rPr>
          <w:bCs/>
        </w:rPr>
        <w:t>2</w:t>
      </w:r>
      <w:r w:rsidRPr="00377193">
        <w:rPr>
          <w:bCs/>
        </w:rPr>
        <w:t xml:space="preserve"> – </w:t>
      </w:r>
      <w:r>
        <w:rPr>
          <w:bCs/>
        </w:rPr>
        <w:t>интенсивность теплового излучения 7,0 кВт/м</w:t>
      </w:r>
      <w:r>
        <w:rPr>
          <w:bCs/>
          <w:vertAlign w:val="superscript"/>
        </w:rPr>
        <w:t>2</w:t>
      </w:r>
    </w:p>
    <w:p w:rsidR="00331880" w:rsidRDefault="00331880" w:rsidP="00331880">
      <w:pPr>
        <w:shd w:val="clear" w:color="auto" w:fill="FFFFFF"/>
        <w:spacing w:line="360" w:lineRule="auto"/>
        <w:ind w:left="709"/>
        <w:jc w:val="both"/>
        <w:rPr>
          <w:bCs/>
          <w:vertAlign w:val="superscript"/>
        </w:rPr>
      </w:pPr>
      <w:r>
        <w:rPr>
          <w:bCs/>
          <w:lang w:val="en-US"/>
        </w:rPr>
        <w:t>q</w:t>
      </w:r>
      <w:r>
        <w:rPr>
          <w:bCs/>
        </w:rPr>
        <w:t>3</w:t>
      </w:r>
      <w:r w:rsidRPr="00377193">
        <w:rPr>
          <w:bCs/>
        </w:rPr>
        <w:t xml:space="preserve"> – </w:t>
      </w:r>
      <w:r>
        <w:rPr>
          <w:bCs/>
        </w:rPr>
        <w:t>интенсивность теплового излучения 4,2 кВт/м</w:t>
      </w:r>
      <w:r>
        <w:rPr>
          <w:bCs/>
          <w:vertAlign w:val="superscript"/>
        </w:rPr>
        <w:t>2</w:t>
      </w:r>
    </w:p>
    <w:p w:rsidR="00331880" w:rsidRDefault="00331880" w:rsidP="00331880">
      <w:pPr>
        <w:shd w:val="clear" w:color="auto" w:fill="FFFFFF"/>
        <w:spacing w:line="360" w:lineRule="auto"/>
        <w:ind w:left="709"/>
        <w:jc w:val="both"/>
        <w:rPr>
          <w:bCs/>
          <w:vertAlign w:val="superscript"/>
        </w:rPr>
      </w:pPr>
      <w:r>
        <w:rPr>
          <w:bCs/>
          <w:lang w:val="en-US"/>
        </w:rPr>
        <w:t>q</w:t>
      </w:r>
      <w:r>
        <w:rPr>
          <w:bCs/>
        </w:rPr>
        <w:t>4</w:t>
      </w:r>
      <w:r w:rsidRPr="00377193">
        <w:rPr>
          <w:bCs/>
        </w:rPr>
        <w:t xml:space="preserve"> – </w:t>
      </w:r>
      <w:r>
        <w:rPr>
          <w:bCs/>
        </w:rPr>
        <w:t>интенсивность теплового излучения 1,4 кВт/м</w:t>
      </w:r>
      <w:r>
        <w:rPr>
          <w:bCs/>
          <w:vertAlign w:val="superscript"/>
        </w:rPr>
        <w:t>2</w:t>
      </w:r>
    </w:p>
    <w:p w:rsidR="00331880" w:rsidRPr="00C50F1C" w:rsidRDefault="00331880" w:rsidP="00331880">
      <w:pPr>
        <w:spacing w:line="360" w:lineRule="auto"/>
        <w:ind w:left="709"/>
        <w:jc w:val="both"/>
        <w:rPr>
          <w:bCs/>
        </w:rPr>
      </w:pPr>
      <w:r>
        <w:rPr>
          <w:bCs/>
          <w:lang w:val="en-US"/>
        </w:rPr>
        <w:t>D</w:t>
      </w:r>
      <w:r w:rsidRPr="00C50F1C">
        <w:rPr>
          <w:bCs/>
        </w:rPr>
        <w:t xml:space="preserve"> – </w:t>
      </w:r>
      <w:r>
        <w:rPr>
          <w:bCs/>
        </w:rPr>
        <w:t>количество погибших и пострадавших, чел</w:t>
      </w:r>
    </w:p>
    <w:p w:rsidR="00331880" w:rsidRDefault="00331880" w:rsidP="00331880">
      <w:pPr>
        <w:shd w:val="clear" w:color="auto" w:fill="FFFFFF"/>
        <w:spacing w:line="360" w:lineRule="auto"/>
        <w:jc w:val="both"/>
        <w:rPr>
          <w:bCs/>
        </w:rPr>
      </w:pPr>
    </w:p>
    <w:p w:rsidR="00331880" w:rsidRPr="00D9149C" w:rsidRDefault="00331880" w:rsidP="00331880">
      <w:pPr>
        <w:shd w:val="clear" w:color="auto" w:fill="FFFFFF"/>
        <w:spacing w:line="360" w:lineRule="auto"/>
        <w:jc w:val="both"/>
        <w:rPr>
          <w:bCs/>
        </w:rPr>
      </w:pPr>
      <w:r w:rsidRPr="00D9149C">
        <w:t xml:space="preserve">Таблица </w:t>
      </w:r>
      <w:r w:rsidRPr="00D9149C">
        <w:rPr>
          <w:noProof/>
        </w:rPr>
        <w:fldChar w:fldCharType="begin"/>
      </w:r>
      <w:r w:rsidRPr="00D9149C">
        <w:rPr>
          <w:noProof/>
        </w:rPr>
        <w:instrText xml:space="preserve"> SEQ Таблица \* ARABIC </w:instrText>
      </w:r>
      <w:r w:rsidRPr="00D9149C">
        <w:rPr>
          <w:noProof/>
        </w:rPr>
        <w:fldChar w:fldCharType="separate"/>
      </w:r>
      <w:r w:rsidRPr="00D9149C">
        <w:rPr>
          <w:noProof/>
        </w:rPr>
        <w:t>15</w:t>
      </w:r>
      <w:r w:rsidRPr="00D9149C">
        <w:rPr>
          <w:noProof/>
        </w:rPr>
        <w:fldChar w:fldCharType="end"/>
      </w:r>
      <w:r w:rsidRPr="00D9149C">
        <w:t xml:space="preserve"> – Результаты расчетов для сценариев аварий на </w:t>
      </w:r>
      <w:r w:rsidRPr="00D9149C">
        <w:rPr>
          <w:bCs/>
        </w:rPr>
        <w:t>объекте (группа сценариев С3)</w:t>
      </w:r>
    </w:p>
    <w:tbl>
      <w:tblPr>
        <w:tblStyle w:val="aff7"/>
        <w:tblW w:w="5000" w:type="pct"/>
        <w:tblLook w:val="04A0" w:firstRow="1" w:lastRow="0" w:firstColumn="1" w:lastColumn="0" w:noHBand="0" w:noVBand="1"/>
      </w:tblPr>
      <w:tblGrid>
        <w:gridCol w:w="1011"/>
        <w:gridCol w:w="1633"/>
        <w:gridCol w:w="1836"/>
        <w:gridCol w:w="1361"/>
        <w:gridCol w:w="1427"/>
        <w:gridCol w:w="1331"/>
        <w:gridCol w:w="1029"/>
      </w:tblGrid>
      <w:tr w:rsidR="00331880" w:rsidRPr="00D9149C" w:rsidTr="00D129AE">
        <w:trPr>
          <w:tblHeader/>
        </w:trPr>
        <w:tc>
          <w:tcPr>
            <w:tcW w:w="525" w:type="pct"/>
          </w:tcPr>
          <w:p w:rsidR="00331880" w:rsidRPr="00D9149C" w:rsidRDefault="00331880" w:rsidP="00D129AE">
            <w:pPr>
              <w:jc w:val="both"/>
              <w:rPr>
                <w:bCs/>
              </w:rPr>
            </w:pPr>
            <w:r w:rsidRPr="00D9149C">
              <w:rPr>
                <w:bCs/>
              </w:rPr>
              <w:t>№ сценария</w:t>
            </w:r>
          </w:p>
        </w:tc>
        <w:tc>
          <w:tcPr>
            <w:tcW w:w="848" w:type="pct"/>
          </w:tcPr>
          <w:p w:rsidR="00331880" w:rsidRPr="00D9149C" w:rsidRDefault="00331880" w:rsidP="00D129AE">
            <w:pPr>
              <w:jc w:val="both"/>
              <w:rPr>
                <w:bCs/>
              </w:rPr>
            </w:pPr>
            <w:r w:rsidRPr="00BD5DFE">
              <w:rPr>
                <w:sz w:val="22"/>
                <w:szCs w:val="22"/>
              </w:rPr>
              <w:t>Оборудование</w:t>
            </w:r>
          </w:p>
        </w:tc>
        <w:tc>
          <w:tcPr>
            <w:tcW w:w="954" w:type="pct"/>
          </w:tcPr>
          <w:p w:rsidR="00331880" w:rsidRPr="00D9149C" w:rsidRDefault="00331880" w:rsidP="00D129AE">
            <w:pPr>
              <w:jc w:val="both"/>
              <w:rPr>
                <w:bCs/>
              </w:rPr>
            </w:pPr>
            <w:r w:rsidRPr="00D9149C">
              <w:rPr>
                <w:bCs/>
              </w:rPr>
              <w:t>М</w:t>
            </w:r>
          </w:p>
        </w:tc>
        <w:tc>
          <w:tcPr>
            <w:tcW w:w="707" w:type="pct"/>
          </w:tcPr>
          <w:p w:rsidR="00331880" w:rsidRPr="00D9149C" w:rsidRDefault="00331880" w:rsidP="00D129AE">
            <w:pPr>
              <w:jc w:val="both"/>
              <w:rPr>
                <w:bCs/>
              </w:rPr>
            </w:pPr>
            <w:r w:rsidRPr="00D9149C">
              <w:rPr>
                <w:bCs/>
                <w:lang w:val="en-US"/>
              </w:rPr>
              <w:t>Q</w:t>
            </w:r>
          </w:p>
        </w:tc>
        <w:tc>
          <w:tcPr>
            <w:tcW w:w="741" w:type="pct"/>
          </w:tcPr>
          <w:p w:rsidR="00331880" w:rsidRPr="00D9149C" w:rsidRDefault="00331880" w:rsidP="00D129AE">
            <w:pPr>
              <w:jc w:val="both"/>
              <w:rPr>
                <w:bCs/>
              </w:rPr>
            </w:pPr>
            <w:r w:rsidRPr="00D9149C">
              <w:rPr>
                <w:bCs/>
                <w:lang w:val="en-US"/>
              </w:rPr>
              <w:t>R</w:t>
            </w:r>
            <w:proofErr w:type="spellStart"/>
            <w:r w:rsidRPr="00D9149C">
              <w:rPr>
                <w:bCs/>
              </w:rPr>
              <w:t>нкпр</w:t>
            </w:r>
            <w:proofErr w:type="spellEnd"/>
          </w:p>
        </w:tc>
        <w:tc>
          <w:tcPr>
            <w:tcW w:w="691" w:type="pct"/>
          </w:tcPr>
          <w:p w:rsidR="00331880" w:rsidRPr="00D9149C" w:rsidRDefault="00331880" w:rsidP="00D129AE">
            <w:pPr>
              <w:jc w:val="both"/>
              <w:rPr>
                <w:bCs/>
              </w:rPr>
            </w:pPr>
            <w:r w:rsidRPr="00D9149C">
              <w:rPr>
                <w:bCs/>
                <w:lang w:val="en-US"/>
              </w:rPr>
              <w:t>R</w:t>
            </w:r>
            <w:proofErr w:type="spellStart"/>
            <w:r w:rsidRPr="00D9149C">
              <w:rPr>
                <w:bCs/>
              </w:rPr>
              <w:t>всп</w:t>
            </w:r>
            <w:proofErr w:type="spellEnd"/>
          </w:p>
        </w:tc>
        <w:tc>
          <w:tcPr>
            <w:tcW w:w="534" w:type="pct"/>
          </w:tcPr>
          <w:p w:rsidR="00331880" w:rsidRPr="00D9149C" w:rsidRDefault="00331880" w:rsidP="00D129AE">
            <w:pPr>
              <w:jc w:val="both"/>
              <w:rPr>
                <w:bCs/>
              </w:rPr>
            </w:pPr>
            <w:r w:rsidRPr="00D9149C">
              <w:rPr>
                <w:bCs/>
                <w:lang w:val="en-US"/>
              </w:rPr>
              <w:t>D</w:t>
            </w:r>
          </w:p>
        </w:tc>
      </w:tr>
      <w:tr w:rsidR="00331880" w:rsidRPr="004623AF" w:rsidTr="00D129AE">
        <w:tc>
          <w:tcPr>
            <w:tcW w:w="5000" w:type="pct"/>
            <w:gridSpan w:val="7"/>
          </w:tcPr>
          <w:p w:rsidR="00331880" w:rsidRPr="00D9149C" w:rsidRDefault="00331880" w:rsidP="00D129AE">
            <w:pPr>
              <w:jc w:val="both"/>
              <w:rPr>
                <w:bCs/>
                <w:lang w:val="en-US"/>
              </w:rPr>
            </w:pPr>
            <w:r w:rsidRPr="00D9149C">
              <w:rPr>
                <w:color w:val="000000"/>
                <w:lang w:val="en-US"/>
              </w:rPr>
              <w:t>{%tr for item in</w:t>
            </w:r>
            <w:r w:rsidRPr="00D9149C">
              <w:rPr>
                <w:lang w:val="en-US"/>
              </w:rPr>
              <w:t xml:space="preserve"> C3_table_factor </w:t>
            </w:r>
            <w:r w:rsidRPr="00D9149C">
              <w:rPr>
                <w:color w:val="000000"/>
                <w:lang w:val="en-US"/>
              </w:rPr>
              <w:t>%}</w:t>
            </w:r>
          </w:p>
        </w:tc>
      </w:tr>
      <w:tr w:rsidR="00331880" w:rsidRPr="00D9149C" w:rsidTr="00D129AE">
        <w:tc>
          <w:tcPr>
            <w:tcW w:w="525" w:type="pct"/>
          </w:tcPr>
          <w:p w:rsidR="00331880" w:rsidRPr="00D9149C" w:rsidRDefault="00331880" w:rsidP="00D129AE">
            <w:pPr>
              <w:jc w:val="both"/>
              <w:rPr>
                <w:lang w:val="en-US"/>
              </w:rPr>
            </w:pPr>
            <w:proofErr w:type="gramStart"/>
            <w:r w:rsidRPr="00D9149C">
              <w:rPr>
                <w:color w:val="000000"/>
                <w:lang w:val="en-US"/>
              </w:rPr>
              <w:lastRenderedPageBreak/>
              <w:t xml:space="preserve">{{ </w:t>
            </w:r>
            <w:proofErr w:type="spellStart"/>
            <w:r w:rsidRPr="00D9149C">
              <w:rPr>
                <w:color w:val="000000"/>
                <w:lang w:val="en-US"/>
              </w:rPr>
              <w:t>item</w:t>
            </w:r>
            <w:proofErr w:type="gramEnd"/>
            <w:r w:rsidRPr="00D9149C">
              <w:rPr>
                <w:color w:val="000000"/>
                <w:lang w:val="en-US"/>
              </w:rPr>
              <w:t>.scenario_C</w:t>
            </w:r>
            <w:proofErr w:type="spellEnd"/>
            <w:r w:rsidRPr="00D9149C">
              <w:rPr>
                <w:color w:val="000000"/>
              </w:rPr>
              <w:t>3</w:t>
            </w:r>
            <w:r w:rsidRPr="00D9149C">
              <w:rPr>
                <w:color w:val="000000"/>
                <w:lang w:val="en-US"/>
              </w:rPr>
              <w:t xml:space="preserve"> }}</w:t>
            </w:r>
          </w:p>
        </w:tc>
        <w:tc>
          <w:tcPr>
            <w:tcW w:w="848" w:type="pct"/>
          </w:tcPr>
          <w:p w:rsidR="00331880" w:rsidRPr="00D9149C" w:rsidRDefault="00331880" w:rsidP="00D129AE">
            <w:pPr>
              <w:jc w:val="both"/>
              <w:rPr>
                <w:lang w:val="en-US"/>
              </w:rPr>
            </w:pPr>
            <w:proofErr w:type="gramStart"/>
            <w:r>
              <w:rPr>
                <w:color w:val="000000"/>
                <w:lang w:val="en-US"/>
              </w:rPr>
              <w:t xml:space="preserve">{{ </w:t>
            </w:r>
            <w:proofErr w:type="spellStart"/>
            <w:r>
              <w:rPr>
                <w:color w:val="000000"/>
                <w:lang w:val="en-US"/>
              </w:rPr>
              <w:t>item.</w:t>
            </w:r>
            <w:r w:rsidRPr="00343BCD">
              <w:rPr>
                <w:color w:val="000000"/>
                <w:lang w:val="en-US"/>
              </w:rPr>
              <w:t>name</w:t>
            </w:r>
            <w:proofErr w:type="gramEnd"/>
            <w:r w:rsidRPr="00343BCD">
              <w:rPr>
                <w:color w:val="000000"/>
                <w:lang w:val="en-US"/>
              </w:rPr>
              <w:t>_equp</w:t>
            </w:r>
            <w:proofErr w:type="spellEnd"/>
            <w:r>
              <w:rPr>
                <w:color w:val="000000"/>
                <w:lang w:val="en-US"/>
              </w:rPr>
              <w:t xml:space="preserve"> }}</w:t>
            </w:r>
          </w:p>
        </w:tc>
        <w:tc>
          <w:tcPr>
            <w:tcW w:w="954" w:type="pct"/>
          </w:tcPr>
          <w:p w:rsidR="00331880" w:rsidRPr="00D9149C" w:rsidRDefault="00331880" w:rsidP="00D129AE">
            <w:pPr>
              <w:jc w:val="both"/>
              <w:rPr>
                <w:lang w:val="en-US"/>
              </w:rPr>
            </w:pPr>
            <w:proofErr w:type="gramStart"/>
            <w:r w:rsidRPr="00D9149C">
              <w:rPr>
                <w:color w:val="000000"/>
                <w:lang w:val="en-US"/>
              </w:rPr>
              <w:t xml:space="preserve">{{ </w:t>
            </w:r>
            <w:proofErr w:type="spellStart"/>
            <w:r w:rsidRPr="00D9149C">
              <w:rPr>
                <w:color w:val="000000"/>
                <w:lang w:val="en-US"/>
              </w:rPr>
              <w:t>item.sub</w:t>
            </w:r>
            <w:proofErr w:type="gramEnd"/>
            <w:r w:rsidRPr="00D9149C">
              <w:rPr>
                <w:color w:val="000000"/>
                <w:lang w:val="en-US"/>
              </w:rPr>
              <w:t>_mass_C</w:t>
            </w:r>
            <w:proofErr w:type="spellEnd"/>
            <w:r w:rsidRPr="00D9149C">
              <w:rPr>
                <w:color w:val="000000"/>
              </w:rPr>
              <w:t>3</w:t>
            </w:r>
            <w:r w:rsidRPr="00D9149C">
              <w:rPr>
                <w:color w:val="000000"/>
                <w:lang w:val="en-US"/>
              </w:rPr>
              <w:t xml:space="preserve"> }}</w:t>
            </w:r>
          </w:p>
        </w:tc>
        <w:tc>
          <w:tcPr>
            <w:tcW w:w="707" w:type="pct"/>
          </w:tcPr>
          <w:p w:rsidR="00331880" w:rsidRPr="00D9149C" w:rsidRDefault="00331880" w:rsidP="00D129AE">
            <w:pPr>
              <w:jc w:val="both"/>
              <w:rPr>
                <w:lang w:val="en-US"/>
              </w:rPr>
            </w:pPr>
            <w:proofErr w:type="gramStart"/>
            <w:r w:rsidRPr="00D9149C">
              <w:rPr>
                <w:color w:val="000000"/>
                <w:lang w:val="en-US"/>
              </w:rPr>
              <w:t xml:space="preserve">{{ </w:t>
            </w:r>
            <w:proofErr w:type="spellStart"/>
            <w:r w:rsidRPr="00D9149C">
              <w:rPr>
                <w:color w:val="000000"/>
                <w:lang w:val="en-US"/>
              </w:rPr>
              <w:t>item</w:t>
            </w:r>
            <w:proofErr w:type="gramEnd"/>
            <w:r w:rsidRPr="00D9149C">
              <w:rPr>
                <w:color w:val="000000"/>
                <w:lang w:val="en-US"/>
              </w:rPr>
              <w:t>.heat_C</w:t>
            </w:r>
            <w:proofErr w:type="spellEnd"/>
            <w:r w:rsidRPr="00D9149C">
              <w:rPr>
                <w:color w:val="000000"/>
              </w:rPr>
              <w:t>3</w:t>
            </w:r>
            <w:r w:rsidRPr="00D9149C">
              <w:rPr>
                <w:color w:val="000000"/>
                <w:lang w:val="en-US"/>
              </w:rPr>
              <w:t xml:space="preserve"> }}</w:t>
            </w:r>
          </w:p>
        </w:tc>
        <w:tc>
          <w:tcPr>
            <w:tcW w:w="741" w:type="pct"/>
          </w:tcPr>
          <w:p w:rsidR="00331880" w:rsidRPr="00D9149C" w:rsidRDefault="00331880" w:rsidP="00D129AE">
            <w:pPr>
              <w:jc w:val="both"/>
              <w:rPr>
                <w:lang w:val="en-US"/>
              </w:rPr>
            </w:pPr>
            <w:proofErr w:type="gramStart"/>
            <w:r w:rsidRPr="00D9149C">
              <w:rPr>
                <w:color w:val="000000"/>
                <w:lang w:val="en-US"/>
              </w:rPr>
              <w:t>{{ item</w:t>
            </w:r>
            <w:proofErr w:type="gramEnd"/>
            <w:r w:rsidRPr="00D9149C">
              <w:rPr>
                <w:color w:val="000000"/>
                <w:lang w:val="en-US"/>
              </w:rPr>
              <w:t>.</w:t>
            </w:r>
            <w:r w:rsidRPr="00314641">
              <w:rPr>
                <w:color w:val="000000"/>
                <w:lang w:val="en-US"/>
              </w:rPr>
              <w:t>radius_nkpr_C3</w:t>
            </w:r>
            <w:r>
              <w:rPr>
                <w:color w:val="000000"/>
                <w:lang w:val="en-US"/>
              </w:rPr>
              <w:t xml:space="preserve"> </w:t>
            </w:r>
            <w:r w:rsidRPr="00D9149C">
              <w:rPr>
                <w:color w:val="000000"/>
                <w:lang w:val="en-US"/>
              </w:rPr>
              <w:t>}}</w:t>
            </w:r>
          </w:p>
        </w:tc>
        <w:tc>
          <w:tcPr>
            <w:tcW w:w="691" w:type="pct"/>
          </w:tcPr>
          <w:p w:rsidR="00331880" w:rsidRPr="00D9149C" w:rsidRDefault="00331880" w:rsidP="00D129AE">
            <w:pPr>
              <w:jc w:val="both"/>
              <w:rPr>
                <w:lang w:val="en-US"/>
              </w:rPr>
            </w:pPr>
            <w:proofErr w:type="gramStart"/>
            <w:r w:rsidRPr="00D9149C">
              <w:rPr>
                <w:color w:val="000000"/>
                <w:lang w:val="en-US"/>
              </w:rPr>
              <w:t>{{ item</w:t>
            </w:r>
            <w:proofErr w:type="gramEnd"/>
            <w:r w:rsidRPr="00D9149C">
              <w:rPr>
                <w:color w:val="000000"/>
                <w:lang w:val="en-US"/>
              </w:rPr>
              <w:t>.</w:t>
            </w:r>
            <w:r w:rsidRPr="00314641">
              <w:rPr>
                <w:color w:val="000000"/>
                <w:lang w:val="en-US"/>
              </w:rPr>
              <w:t>radius_vsp_C3</w:t>
            </w:r>
            <w:r>
              <w:rPr>
                <w:color w:val="000000"/>
                <w:lang w:val="en-US"/>
              </w:rPr>
              <w:t xml:space="preserve"> </w:t>
            </w:r>
            <w:r w:rsidRPr="00D9149C">
              <w:rPr>
                <w:color w:val="000000"/>
                <w:lang w:val="en-US"/>
              </w:rPr>
              <w:t>}}</w:t>
            </w:r>
          </w:p>
        </w:tc>
        <w:tc>
          <w:tcPr>
            <w:tcW w:w="534" w:type="pct"/>
          </w:tcPr>
          <w:p w:rsidR="00331880" w:rsidRPr="00D9149C" w:rsidRDefault="00331880" w:rsidP="00D129AE">
            <w:pPr>
              <w:jc w:val="both"/>
              <w:rPr>
                <w:lang w:val="en-US"/>
              </w:rPr>
            </w:pPr>
            <w:proofErr w:type="gramStart"/>
            <w:r w:rsidRPr="00D9149C">
              <w:rPr>
                <w:color w:val="000000"/>
                <w:lang w:val="en-US"/>
              </w:rPr>
              <w:t>{{ item</w:t>
            </w:r>
            <w:proofErr w:type="gramEnd"/>
            <w:r w:rsidRPr="00D9149C">
              <w:rPr>
                <w:color w:val="000000"/>
                <w:lang w:val="en-US"/>
              </w:rPr>
              <w:t>.people_C3 }}</w:t>
            </w:r>
          </w:p>
        </w:tc>
      </w:tr>
      <w:tr w:rsidR="00331880" w:rsidRPr="00D9149C" w:rsidTr="00D129AE">
        <w:tc>
          <w:tcPr>
            <w:tcW w:w="5000" w:type="pct"/>
            <w:gridSpan w:val="7"/>
          </w:tcPr>
          <w:p w:rsidR="00331880" w:rsidRPr="00D9149C" w:rsidRDefault="00331880" w:rsidP="00D129AE">
            <w:pPr>
              <w:jc w:val="both"/>
              <w:rPr>
                <w:bCs/>
                <w:lang w:val="en-US"/>
              </w:rPr>
            </w:pPr>
            <w:r w:rsidRPr="00D9149C">
              <w:rPr>
                <w:color w:val="000000"/>
                <w:lang w:val="en-US"/>
              </w:rPr>
              <w:t xml:space="preserve">{%tr </w:t>
            </w:r>
            <w:proofErr w:type="spellStart"/>
            <w:r w:rsidRPr="00D9149C">
              <w:rPr>
                <w:color w:val="000000"/>
                <w:lang w:val="en-US"/>
              </w:rPr>
              <w:t>endfor</w:t>
            </w:r>
            <w:proofErr w:type="spellEnd"/>
            <w:r w:rsidRPr="00D9149C">
              <w:rPr>
                <w:color w:val="000000"/>
              </w:rPr>
              <w:t xml:space="preserve"> %</w:t>
            </w:r>
            <w:r w:rsidRPr="00D9149C">
              <w:rPr>
                <w:color w:val="000000"/>
                <w:lang w:val="en-US"/>
              </w:rPr>
              <w:t>}</w:t>
            </w:r>
          </w:p>
        </w:tc>
      </w:tr>
      <w:tr w:rsidR="00331880" w:rsidRPr="004623AF" w:rsidTr="00D129AE">
        <w:tc>
          <w:tcPr>
            <w:tcW w:w="5000" w:type="pct"/>
            <w:gridSpan w:val="7"/>
          </w:tcPr>
          <w:p w:rsidR="00331880" w:rsidRPr="00D9149C" w:rsidRDefault="00331880" w:rsidP="00D129AE">
            <w:pPr>
              <w:jc w:val="both"/>
              <w:rPr>
                <w:bCs/>
                <w:lang w:val="en-US"/>
              </w:rPr>
            </w:pPr>
            <w:r w:rsidRPr="00D9149C">
              <w:rPr>
                <w:color w:val="000000"/>
                <w:lang w:val="en-US"/>
              </w:rPr>
              <w:t>{%tr for item in</w:t>
            </w:r>
            <w:r w:rsidRPr="00D9149C">
              <w:rPr>
                <w:lang w:val="en-US"/>
              </w:rPr>
              <w:t xml:space="preserve"> C3_table_factor</w:t>
            </w:r>
            <w:r>
              <w:rPr>
                <w:lang w:val="en-US"/>
              </w:rPr>
              <w:t>_part</w:t>
            </w:r>
            <w:r w:rsidRPr="00D9149C">
              <w:rPr>
                <w:lang w:val="en-US"/>
              </w:rPr>
              <w:t xml:space="preserve"> </w:t>
            </w:r>
            <w:r w:rsidRPr="00D9149C">
              <w:rPr>
                <w:color w:val="000000"/>
                <w:lang w:val="en-US"/>
              </w:rPr>
              <w:t>%}</w:t>
            </w:r>
          </w:p>
        </w:tc>
      </w:tr>
      <w:tr w:rsidR="00331880" w:rsidRPr="00D9149C" w:rsidTr="00D129AE">
        <w:tc>
          <w:tcPr>
            <w:tcW w:w="525" w:type="pct"/>
          </w:tcPr>
          <w:p w:rsidR="00331880" w:rsidRPr="00D9149C" w:rsidRDefault="00331880" w:rsidP="00D129AE">
            <w:pPr>
              <w:jc w:val="both"/>
              <w:rPr>
                <w:lang w:val="en-US"/>
              </w:rPr>
            </w:pPr>
            <w:proofErr w:type="gramStart"/>
            <w:r w:rsidRPr="00D9149C">
              <w:rPr>
                <w:color w:val="000000"/>
                <w:lang w:val="en-US"/>
              </w:rPr>
              <w:t xml:space="preserve">{{ </w:t>
            </w:r>
            <w:proofErr w:type="spellStart"/>
            <w:r w:rsidRPr="00D9149C">
              <w:rPr>
                <w:color w:val="000000"/>
                <w:lang w:val="en-US"/>
              </w:rPr>
              <w:t>item</w:t>
            </w:r>
            <w:proofErr w:type="gramEnd"/>
            <w:r w:rsidRPr="00D9149C">
              <w:rPr>
                <w:color w:val="000000"/>
                <w:lang w:val="en-US"/>
              </w:rPr>
              <w:t>.scenario_C</w:t>
            </w:r>
            <w:proofErr w:type="spellEnd"/>
            <w:r w:rsidRPr="00D9149C">
              <w:rPr>
                <w:color w:val="000000"/>
              </w:rPr>
              <w:t>3</w:t>
            </w:r>
            <w:r w:rsidRPr="00D9149C">
              <w:rPr>
                <w:color w:val="000000"/>
                <w:lang w:val="en-US"/>
              </w:rPr>
              <w:t xml:space="preserve"> }}</w:t>
            </w:r>
          </w:p>
        </w:tc>
        <w:tc>
          <w:tcPr>
            <w:tcW w:w="848" w:type="pct"/>
          </w:tcPr>
          <w:p w:rsidR="00331880" w:rsidRPr="00D9149C" w:rsidRDefault="00331880" w:rsidP="00D129AE">
            <w:pPr>
              <w:jc w:val="both"/>
              <w:rPr>
                <w:lang w:val="en-US"/>
              </w:rPr>
            </w:pPr>
            <w:proofErr w:type="gramStart"/>
            <w:r>
              <w:rPr>
                <w:color w:val="000000"/>
                <w:lang w:val="en-US"/>
              </w:rPr>
              <w:t xml:space="preserve">{{ </w:t>
            </w:r>
            <w:proofErr w:type="spellStart"/>
            <w:r>
              <w:rPr>
                <w:color w:val="000000"/>
                <w:lang w:val="en-US"/>
              </w:rPr>
              <w:t>item.</w:t>
            </w:r>
            <w:r w:rsidRPr="00343BCD">
              <w:rPr>
                <w:color w:val="000000"/>
                <w:lang w:val="en-US"/>
              </w:rPr>
              <w:t>name</w:t>
            </w:r>
            <w:proofErr w:type="gramEnd"/>
            <w:r w:rsidRPr="00343BCD">
              <w:rPr>
                <w:color w:val="000000"/>
                <w:lang w:val="en-US"/>
              </w:rPr>
              <w:t>_equp</w:t>
            </w:r>
            <w:proofErr w:type="spellEnd"/>
            <w:r>
              <w:rPr>
                <w:color w:val="000000"/>
                <w:lang w:val="en-US"/>
              </w:rPr>
              <w:t xml:space="preserve"> }}</w:t>
            </w:r>
          </w:p>
        </w:tc>
        <w:tc>
          <w:tcPr>
            <w:tcW w:w="954" w:type="pct"/>
          </w:tcPr>
          <w:p w:rsidR="00331880" w:rsidRPr="00D9149C" w:rsidRDefault="00331880" w:rsidP="00D129AE">
            <w:pPr>
              <w:jc w:val="both"/>
              <w:rPr>
                <w:lang w:val="en-US"/>
              </w:rPr>
            </w:pPr>
            <w:proofErr w:type="gramStart"/>
            <w:r w:rsidRPr="00D9149C">
              <w:rPr>
                <w:color w:val="000000"/>
                <w:lang w:val="en-US"/>
              </w:rPr>
              <w:t xml:space="preserve">{{ </w:t>
            </w:r>
            <w:proofErr w:type="spellStart"/>
            <w:r w:rsidRPr="00D9149C">
              <w:rPr>
                <w:color w:val="000000"/>
                <w:lang w:val="en-US"/>
              </w:rPr>
              <w:t>item.sub</w:t>
            </w:r>
            <w:proofErr w:type="gramEnd"/>
            <w:r w:rsidRPr="00D9149C">
              <w:rPr>
                <w:color w:val="000000"/>
                <w:lang w:val="en-US"/>
              </w:rPr>
              <w:t>_mass_C</w:t>
            </w:r>
            <w:proofErr w:type="spellEnd"/>
            <w:r w:rsidRPr="00D9149C">
              <w:rPr>
                <w:color w:val="000000"/>
              </w:rPr>
              <w:t>3</w:t>
            </w:r>
            <w:r w:rsidRPr="00D9149C">
              <w:rPr>
                <w:color w:val="000000"/>
                <w:lang w:val="en-US"/>
              </w:rPr>
              <w:t xml:space="preserve"> }}</w:t>
            </w:r>
          </w:p>
        </w:tc>
        <w:tc>
          <w:tcPr>
            <w:tcW w:w="707" w:type="pct"/>
          </w:tcPr>
          <w:p w:rsidR="00331880" w:rsidRPr="00D9149C" w:rsidRDefault="00331880" w:rsidP="00D129AE">
            <w:pPr>
              <w:jc w:val="both"/>
              <w:rPr>
                <w:lang w:val="en-US"/>
              </w:rPr>
            </w:pPr>
            <w:proofErr w:type="gramStart"/>
            <w:r w:rsidRPr="00D9149C">
              <w:rPr>
                <w:color w:val="000000"/>
                <w:lang w:val="en-US"/>
              </w:rPr>
              <w:t xml:space="preserve">{{ </w:t>
            </w:r>
            <w:proofErr w:type="spellStart"/>
            <w:r w:rsidRPr="00D9149C">
              <w:rPr>
                <w:color w:val="000000"/>
                <w:lang w:val="en-US"/>
              </w:rPr>
              <w:t>item</w:t>
            </w:r>
            <w:proofErr w:type="gramEnd"/>
            <w:r w:rsidRPr="00D9149C">
              <w:rPr>
                <w:color w:val="000000"/>
                <w:lang w:val="en-US"/>
              </w:rPr>
              <w:t>.heat_C</w:t>
            </w:r>
            <w:proofErr w:type="spellEnd"/>
            <w:r w:rsidRPr="00D9149C">
              <w:rPr>
                <w:color w:val="000000"/>
              </w:rPr>
              <w:t>3</w:t>
            </w:r>
            <w:r w:rsidRPr="00D9149C">
              <w:rPr>
                <w:color w:val="000000"/>
                <w:lang w:val="en-US"/>
              </w:rPr>
              <w:t xml:space="preserve"> }}</w:t>
            </w:r>
          </w:p>
        </w:tc>
        <w:tc>
          <w:tcPr>
            <w:tcW w:w="741" w:type="pct"/>
          </w:tcPr>
          <w:p w:rsidR="00331880" w:rsidRPr="00D9149C" w:rsidRDefault="00331880" w:rsidP="00D129AE">
            <w:pPr>
              <w:jc w:val="both"/>
              <w:rPr>
                <w:lang w:val="en-US"/>
              </w:rPr>
            </w:pPr>
            <w:proofErr w:type="gramStart"/>
            <w:r w:rsidRPr="00D9149C">
              <w:rPr>
                <w:color w:val="000000"/>
                <w:lang w:val="en-US"/>
              </w:rPr>
              <w:t>{{ item</w:t>
            </w:r>
            <w:proofErr w:type="gramEnd"/>
            <w:r w:rsidRPr="00D9149C">
              <w:rPr>
                <w:color w:val="000000"/>
                <w:lang w:val="en-US"/>
              </w:rPr>
              <w:t>.</w:t>
            </w:r>
            <w:r w:rsidRPr="00314641">
              <w:rPr>
                <w:color w:val="000000"/>
                <w:lang w:val="en-US"/>
              </w:rPr>
              <w:t>radius_nkpr_C3</w:t>
            </w:r>
            <w:r>
              <w:rPr>
                <w:color w:val="000000"/>
                <w:lang w:val="en-US"/>
              </w:rPr>
              <w:t xml:space="preserve"> </w:t>
            </w:r>
            <w:r w:rsidRPr="00D9149C">
              <w:rPr>
                <w:color w:val="000000"/>
                <w:lang w:val="en-US"/>
              </w:rPr>
              <w:t>}}</w:t>
            </w:r>
          </w:p>
        </w:tc>
        <w:tc>
          <w:tcPr>
            <w:tcW w:w="691" w:type="pct"/>
          </w:tcPr>
          <w:p w:rsidR="00331880" w:rsidRPr="00D9149C" w:rsidRDefault="00331880" w:rsidP="00D129AE">
            <w:pPr>
              <w:jc w:val="both"/>
              <w:rPr>
                <w:lang w:val="en-US"/>
              </w:rPr>
            </w:pPr>
            <w:proofErr w:type="gramStart"/>
            <w:r w:rsidRPr="00D9149C">
              <w:rPr>
                <w:color w:val="000000"/>
                <w:lang w:val="en-US"/>
              </w:rPr>
              <w:t>{{ item</w:t>
            </w:r>
            <w:proofErr w:type="gramEnd"/>
            <w:r w:rsidRPr="00D9149C">
              <w:rPr>
                <w:color w:val="000000"/>
                <w:lang w:val="en-US"/>
              </w:rPr>
              <w:t>.</w:t>
            </w:r>
            <w:r w:rsidRPr="00314641">
              <w:rPr>
                <w:color w:val="000000"/>
                <w:lang w:val="en-US"/>
              </w:rPr>
              <w:t>radius_vsp_C3</w:t>
            </w:r>
            <w:r>
              <w:rPr>
                <w:color w:val="000000"/>
                <w:lang w:val="en-US"/>
              </w:rPr>
              <w:t xml:space="preserve"> </w:t>
            </w:r>
            <w:r w:rsidRPr="00D9149C">
              <w:rPr>
                <w:color w:val="000000"/>
                <w:lang w:val="en-US"/>
              </w:rPr>
              <w:t>}}</w:t>
            </w:r>
          </w:p>
        </w:tc>
        <w:tc>
          <w:tcPr>
            <w:tcW w:w="534" w:type="pct"/>
          </w:tcPr>
          <w:p w:rsidR="00331880" w:rsidRPr="00D9149C" w:rsidRDefault="00331880" w:rsidP="00D129AE">
            <w:pPr>
              <w:jc w:val="both"/>
              <w:rPr>
                <w:lang w:val="en-US"/>
              </w:rPr>
            </w:pPr>
            <w:proofErr w:type="gramStart"/>
            <w:r w:rsidRPr="00D9149C">
              <w:rPr>
                <w:color w:val="000000"/>
                <w:lang w:val="en-US"/>
              </w:rPr>
              <w:t>{{ item</w:t>
            </w:r>
            <w:proofErr w:type="gramEnd"/>
            <w:r w:rsidRPr="00D9149C">
              <w:rPr>
                <w:color w:val="000000"/>
                <w:lang w:val="en-US"/>
              </w:rPr>
              <w:t>.people_C3 }}</w:t>
            </w:r>
          </w:p>
        </w:tc>
      </w:tr>
      <w:tr w:rsidR="00331880" w:rsidRPr="00D9149C" w:rsidTr="00D129AE">
        <w:tc>
          <w:tcPr>
            <w:tcW w:w="5000" w:type="pct"/>
            <w:gridSpan w:val="7"/>
          </w:tcPr>
          <w:p w:rsidR="00331880" w:rsidRPr="00D9149C" w:rsidRDefault="00331880" w:rsidP="00D129AE">
            <w:pPr>
              <w:jc w:val="both"/>
              <w:rPr>
                <w:bCs/>
                <w:lang w:val="en-US"/>
              </w:rPr>
            </w:pPr>
            <w:r w:rsidRPr="00D9149C">
              <w:rPr>
                <w:color w:val="000000"/>
                <w:lang w:val="en-US"/>
              </w:rPr>
              <w:t xml:space="preserve">{%tr </w:t>
            </w:r>
            <w:proofErr w:type="spellStart"/>
            <w:r w:rsidRPr="00D9149C">
              <w:rPr>
                <w:color w:val="000000"/>
                <w:lang w:val="en-US"/>
              </w:rPr>
              <w:t>endfor</w:t>
            </w:r>
            <w:proofErr w:type="spellEnd"/>
            <w:r w:rsidRPr="00D9149C">
              <w:rPr>
                <w:color w:val="000000"/>
              </w:rPr>
              <w:t xml:space="preserve"> %</w:t>
            </w:r>
            <w:r w:rsidRPr="00D9149C">
              <w:rPr>
                <w:color w:val="000000"/>
                <w:lang w:val="en-US"/>
              </w:rPr>
              <w:t>}</w:t>
            </w:r>
          </w:p>
        </w:tc>
      </w:tr>
    </w:tbl>
    <w:p w:rsidR="00331880" w:rsidRPr="00D9149C" w:rsidRDefault="00331880" w:rsidP="00331880">
      <w:pPr>
        <w:shd w:val="clear" w:color="auto" w:fill="FFFFFF"/>
        <w:spacing w:line="360" w:lineRule="auto"/>
        <w:jc w:val="both"/>
        <w:rPr>
          <w:bCs/>
          <w:lang w:val="en-US"/>
        </w:rPr>
      </w:pPr>
    </w:p>
    <w:p w:rsidR="00331880" w:rsidRPr="00CA10FA" w:rsidRDefault="00331880" w:rsidP="00331880">
      <w:pPr>
        <w:spacing w:line="360" w:lineRule="auto"/>
        <w:ind w:left="567"/>
        <w:jc w:val="both"/>
        <w:rPr>
          <w:bCs/>
        </w:rPr>
      </w:pPr>
      <w:r w:rsidRPr="00CA10FA">
        <w:rPr>
          <w:bCs/>
        </w:rPr>
        <w:t xml:space="preserve">М - количество опасного вещества, участвующего в создании поражающих факторов, </w:t>
      </w:r>
      <w:r>
        <w:rPr>
          <w:bCs/>
        </w:rPr>
        <w:t>кг</w:t>
      </w:r>
    </w:p>
    <w:p w:rsidR="00331880" w:rsidRPr="00CA10FA" w:rsidRDefault="00331880" w:rsidP="00331880">
      <w:pPr>
        <w:spacing w:line="360" w:lineRule="auto"/>
        <w:ind w:left="567"/>
        <w:jc w:val="both"/>
        <w:rPr>
          <w:bCs/>
        </w:rPr>
      </w:pPr>
      <w:r w:rsidRPr="00D9149C">
        <w:rPr>
          <w:bCs/>
          <w:lang w:val="en-US"/>
        </w:rPr>
        <w:t>Q</w:t>
      </w:r>
      <w:proofErr w:type="spellStart"/>
      <w:r w:rsidRPr="00CA10FA">
        <w:rPr>
          <w:bCs/>
        </w:rPr>
        <w:t>сг</w:t>
      </w:r>
      <w:proofErr w:type="spellEnd"/>
      <w:r w:rsidRPr="00CA10FA">
        <w:rPr>
          <w:bCs/>
        </w:rPr>
        <w:t xml:space="preserve"> - теплота сгорания, кДж/кг</w:t>
      </w:r>
    </w:p>
    <w:p w:rsidR="00331880" w:rsidRPr="00CA10FA" w:rsidRDefault="00331880" w:rsidP="00331880">
      <w:pPr>
        <w:spacing w:line="360" w:lineRule="auto"/>
        <w:ind w:left="567"/>
        <w:jc w:val="both"/>
        <w:rPr>
          <w:bCs/>
        </w:rPr>
      </w:pPr>
      <w:r w:rsidRPr="00D9149C">
        <w:rPr>
          <w:bCs/>
          <w:lang w:val="en-US"/>
        </w:rPr>
        <w:t>R</w:t>
      </w:r>
      <w:proofErr w:type="spellStart"/>
      <w:r w:rsidRPr="00CA10FA">
        <w:rPr>
          <w:bCs/>
        </w:rPr>
        <w:t>нкпр</w:t>
      </w:r>
      <w:proofErr w:type="spellEnd"/>
      <w:r w:rsidRPr="00CA10FA">
        <w:rPr>
          <w:bCs/>
        </w:rPr>
        <w:t xml:space="preserve"> – радиус НКПР (нижний концентрационный предел), м</w:t>
      </w:r>
    </w:p>
    <w:p w:rsidR="00331880" w:rsidRPr="00CA10FA" w:rsidRDefault="00331880" w:rsidP="00331880">
      <w:pPr>
        <w:spacing w:line="360" w:lineRule="auto"/>
        <w:ind w:left="567"/>
        <w:jc w:val="both"/>
        <w:rPr>
          <w:bCs/>
        </w:rPr>
      </w:pPr>
      <w:r w:rsidRPr="00D9149C">
        <w:rPr>
          <w:bCs/>
          <w:lang w:val="en-US"/>
        </w:rPr>
        <w:t>R</w:t>
      </w:r>
      <w:proofErr w:type="spellStart"/>
      <w:r w:rsidRPr="00CA10FA">
        <w:rPr>
          <w:bCs/>
        </w:rPr>
        <w:t>всп</w:t>
      </w:r>
      <w:proofErr w:type="spellEnd"/>
      <w:r w:rsidRPr="00CA10FA">
        <w:rPr>
          <w:bCs/>
        </w:rPr>
        <w:t xml:space="preserve"> – </w:t>
      </w:r>
      <w:proofErr w:type="spellStart"/>
      <w:r w:rsidRPr="00CA10FA">
        <w:rPr>
          <w:bCs/>
        </w:rPr>
        <w:t>радус</w:t>
      </w:r>
      <w:proofErr w:type="spellEnd"/>
      <w:r w:rsidRPr="00CA10FA">
        <w:rPr>
          <w:bCs/>
        </w:rPr>
        <w:t xml:space="preserve"> «пожара-вспышки», м</w:t>
      </w:r>
    </w:p>
    <w:p w:rsidR="00331880" w:rsidRPr="00C50F1C" w:rsidRDefault="00331880" w:rsidP="00331880">
      <w:pPr>
        <w:spacing w:line="360" w:lineRule="auto"/>
        <w:ind w:left="567"/>
        <w:jc w:val="both"/>
        <w:rPr>
          <w:bCs/>
        </w:rPr>
      </w:pPr>
      <w:r w:rsidRPr="00D9149C">
        <w:rPr>
          <w:bCs/>
          <w:lang w:val="en-US"/>
        </w:rPr>
        <w:t>D</w:t>
      </w:r>
      <w:r w:rsidRPr="00D9149C">
        <w:rPr>
          <w:bCs/>
        </w:rPr>
        <w:t xml:space="preserve"> – количество погибших и пострадавших, чел</w:t>
      </w:r>
    </w:p>
    <w:p w:rsidR="007A0760" w:rsidRPr="008261CB" w:rsidRDefault="007A0760" w:rsidP="003963AF">
      <w:pPr>
        <w:shd w:val="clear" w:color="auto" w:fill="FFFFFF"/>
        <w:jc w:val="both"/>
        <w:rPr>
          <w:highlight w:val="yellow"/>
        </w:rPr>
      </w:pPr>
    </w:p>
    <w:p w:rsidR="00932758" w:rsidRPr="005C460C" w:rsidRDefault="00932758" w:rsidP="00D24BE0">
      <w:pPr>
        <w:spacing w:line="360" w:lineRule="auto"/>
      </w:pPr>
    </w:p>
    <w:p w:rsidR="00AA6292" w:rsidRPr="005C460C" w:rsidRDefault="00AA6292" w:rsidP="00D24BE0">
      <w:pPr>
        <w:keepNext/>
        <w:keepLines/>
        <w:suppressAutoHyphens/>
        <w:spacing w:before="100" w:after="100" w:line="360" w:lineRule="auto"/>
        <w:ind w:firstLine="709"/>
        <w:jc w:val="both"/>
        <w:outlineLvl w:val="0"/>
        <w:rPr>
          <w:bCs/>
          <w:lang w:eastAsia="en-US"/>
        </w:rPr>
      </w:pPr>
      <w:bookmarkStart w:id="64" w:name="_Toc17187604"/>
      <w:bookmarkStart w:id="65" w:name="_Toc67668818"/>
      <w:r w:rsidRPr="005C460C">
        <w:rPr>
          <w:bCs/>
          <w:lang w:eastAsia="en-US"/>
        </w:rPr>
        <w:t xml:space="preserve">2.3.1.4. </w:t>
      </w:r>
      <w:bookmarkEnd w:id="64"/>
      <w:r w:rsidR="008770C1" w:rsidRPr="005C460C">
        <w:t>Сведения о возможном числе потерпевших, включая погибших среди работников на декларируемом объекте и иных физических лиц, которым может быть причинен вред здоровью или жизни в результате аварии на декларируемом объекте</w:t>
      </w:r>
      <w:bookmarkEnd w:id="65"/>
    </w:p>
    <w:p w:rsidR="00131301" w:rsidRPr="005C460C" w:rsidRDefault="00131301" w:rsidP="00131301">
      <w:pPr>
        <w:widowControl w:val="0"/>
        <w:tabs>
          <w:tab w:val="left" w:pos="0"/>
        </w:tabs>
        <w:suppressAutoHyphens/>
        <w:spacing w:line="360" w:lineRule="auto"/>
        <w:ind w:firstLine="709"/>
        <w:jc w:val="both"/>
        <w:rPr>
          <w:bCs/>
        </w:rPr>
      </w:pPr>
      <w:r w:rsidRPr="005C460C">
        <w:rPr>
          <w:bCs/>
        </w:rPr>
        <w:t xml:space="preserve">В результате расчетов, проведенных в расчетно-пояснительной записке к декларации промышленной безопасности, получено, что в результате наиболее вероятных сценариев аварий в зоне ответственности </w:t>
      </w:r>
      <w:proofErr w:type="gramStart"/>
      <w:r w:rsidR="008261CB" w:rsidRPr="005C460C">
        <w:t xml:space="preserve">{{ </w:t>
      </w:r>
      <w:proofErr w:type="spellStart"/>
      <w:r w:rsidR="008261CB" w:rsidRPr="005C460C">
        <w:t>company</w:t>
      </w:r>
      <w:proofErr w:type="gramEnd"/>
      <w:r w:rsidR="008261CB" w:rsidRPr="005C460C">
        <w:t>_name</w:t>
      </w:r>
      <w:proofErr w:type="spellEnd"/>
      <w:r w:rsidR="008261CB" w:rsidRPr="005C460C">
        <w:t xml:space="preserve"> }}</w:t>
      </w:r>
      <w:r w:rsidRPr="005C460C">
        <w:t xml:space="preserve"> </w:t>
      </w:r>
      <w:r w:rsidRPr="005C460C">
        <w:rPr>
          <w:bCs/>
        </w:rPr>
        <w:t>на декларируемом объекте пострадавших не будет.</w:t>
      </w:r>
    </w:p>
    <w:p w:rsidR="00131301" w:rsidRPr="005C460C" w:rsidRDefault="00131301" w:rsidP="00131301">
      <w:pPr>
        <w:widowControl w:val="0"/>
        <w:tabs>
          <w:tab w:val="left" w:pos="0"/>
        </w:tabs>
        <w:suppressAutoHyphens/>
        <w:spacing w:line="360" w:lineRule="auto"/>
        <w:ind w:firstLine="709"/>
        <w:rPr>
          <w:bCs/>
        </w:rPr>
      </w:pPr>
      <w:r w:rsidRPr="005C460C">
        <w:rPr>
          <w:bCs/>
        </w:rPr>
        <w:t>Сведения о пострадавших для наиболее опасных (масштабных) сценариев аварий на декларируемом приведены в разделе 2.3.1.3.</w:t>
      </w:r>
    </w:p>
    <w:p w:rsidR="00507941" w:rsidRPr="005C460C" w:rsidRDefault="00507941" w:rsidP="00AA6292">
      <w:pPr>
        <w:spacing w:line="360" w:lineRule="auto"/>
        <w:ind w:firstLine="709"/>
        <w:jc w:val="both"/>
        <w:rPr>
          <w:bCs/>
          <w:szCs w:val="20"/>
          <w:lang w:eastAsia="x-none"/>
        </w:rPr>
      </w:pPr>
    </w:p>
    <w:p w:rsidR="00AA6292" w:rsidRPr="005C460C" w:rsidRDefault="00AA6292" w:rsidP="00AA6292">
      <w:pPr>
        <w:keepNext/>
        <w:keepLines/>
        <w:suppressAutoHyphens/>
        <w:spacing w:before="100" w:after="100" w:line="360" w:lineRule="auto"/>
        <w:ind w:firstLine="709"/>
        <w:jc w:val="both"/>
        <w:outlineLvl w:val="0"/>
        <w:rPr>
          <w:bCs/>
          <w:lang w:eastAsia="en-US"/>
        </w:rPr>
      </w:pPr>
      <w:bookmarkStart w:id="66" w:name="_Toc17187605"/>
      <w:bookmarkStart w:id="67" w:name="_Toc67668819"/>
      <w:r w:rsidRPr="005C460C">
        <w:rPr>
          <w:bCs/>
          <w:lang w:eastAsia="en-US"/>
        </w:rPr>
        <w:t xml:space="preserve">2.3.1.5. </w:t>
      </w:r>
      <w:bookmarkEnd w:id="66"/>
      <w:r w:rsidR="008770C1" w:rsidRPr="005C460C">
        <w:t>Сведения о возможном ущербе имуществу юридическим и физическим лицам от аварий на декларируемом объекте</w:t>
      </w:r>
      <w:bookmarkEnd w:id="67"/>
    </w:p>
    <w:p w:rsidR="00AA6292" w:rsidRPr="005C460C" w:rsidRDefault="00AA6292" w:rsidP="00AA6292">
      <w:pPr>
        <w:widowControl w:val="0"/>
        <w:overflowPunct w:val="0"/>
        <w:autoSpaceDE w:val="0"/>
        <w:autoSpaceDN w:val="0"/>
        <w:adjustRightInd w:val="0"/>
        <w:spacing w:line="360" w:lineRule="auto"/>
        <w:ind w:firstLine="720"/>
        <w:jc w:val="both"/>
        <w:textAlignment w:val="baseline"/>
        <w:rPr>
          <w:szCs w:val="20"/>
        </w:rPr>
      </w:pPr>
      <w:r w:rsidRPr="005C460C">
        <w:rPr>
          <w:szCs w:val="20"/>
        </w:rPr>
        <w:t>Величина возможного ущерба зависит от сценария аварии и состоит из следующих составляющих:</w:t>
      </w:r>
    </w:p>
    <w:p w:rsidR="00AA6292" w:rsidRPr="005C460C" w:rsidRDefault="00AA6292" w:rsidP="00EF1B18">
      <w:pPr>
        <w:numPr>
          <w:ilvl w:val="0"/>
          <w:numId w:val="4"/>
        </w:numPr>
        <w:spacing w:line="360" w:lineRule="auto"/>
        <w:ind w:firstLine="709"/>
        <w:jc w:val="both"/>
      </w:pPr>
      <w:r w:rsidRPr="005C460C">
        <w:t xml:space="preserve"> прямые потери организации, включая стоимость утраченного продукта, имущества третьих лиц и основных фондов, выведенных из строя;</w:t>
      </w:r>
    </w:p>
    <w:p w:rsidR="00AA6292" w:rsidRPr="005C460C" w:rsidRDefault="00AA6292" w:rsidP="00EF1B18">
      <w:pPr>
        <w:numPr>
          <w:ilvl w:val="0"/>
          <w:numId w:val="4"/>
        </w:numPr>
        <w:spacing w:line="360" w:lineRule="auto"/>
        <w:ind w:firstLine="709"/>
        <w:jc w:val="both"/>
      </w:pPr>
      <w:r w:rsidRPr="005C460C">
        <w:lastRenderedPageBreak/>
        <w:t xml:space="preserve"> затраты на локализацию (аварийно-восстановительные работы) и расследование аварии;</w:t>
      </w:r>
    </w:p>
    <w:p w:rsidR="00AA6292" w:rsidRPr="005C460C" w:rsidRDefault="00AA6292" w:rsidP="00EF1B18">
      <w:pPr>
        <w:numPr>
          <w:ilvl w:val="0"/>
          <w:numId w:val="4"/>
        </w:numPr>
        <w:spacing w:line="360" w:lineRule="auto"/>
        <w:ind w:firstLine="709"/>
        <w:jc w:val="both"/>
      </w:pPr>
      <w:r w:rsidRPr="005C460C">
        <w:t xml:space="preserve"> социально-экономические потери (</w:t>
      </w:r>
      <w:proofErr w:type="gramStart"/>
      <w:r w:rsidRPr="005C460C">
        <w:t>затраты</w:t>
      </w:r>
      <w:proofErr w:type="gramEnd"/>
      <w:r w:rsidRPr="005C460C">
        <w:t xml:space="preserve"> понесенные вследствие гибели и травматизма людей);</w:t>
      </w:r>
    </w:p>
    <w:p w:rsidR="00AA6292" w:rsidRPr="005C460C" w:rsidRDefault="00AA6292" w:rsidP="00EF1B18">
      <w:pPr>
        <w:numPr>
          <w:ilvl w:val="0"/>
          <w:numId w:val="4"/>
        </w:numPr>
        <w:spacing w:line="360" w:lineRule="auto"/>
        <w:ind w:firstLine="709"/>
        <w:jc w:val="both"/>
      </w:pPr>
      <w:r w:rsidRPr="005C460C">
        <w:t xml:space="preserve"> потери от выбытия трудовых ресурсов;</w:t>
      </w:r>
    </w:p>
    <w:p w:rsidR="00AA6292" w:rsidRPr="005C460C" w:rsidRDefault="00AA6292" w:rsidP="00EF1B18">
      <w:pPr>
        <w:numPr>
          <w:ilvl w:val="0"/>
          <w:numId w:val="4"/>
        </w:numPr>
        <w:spacing w:line="360" w:lineRule="auto"/>
        <w:ind w:firstLine="709"/>
        <w:jc w:val="both"/>
      </w:pPr>
      <w:r w:rsidRPr="005C460C">
        <w:t>косвенный ущерб;</w:t>
      </w:r>
    </w:p>
    <w:p w:rsidR="00AA6292" w:rsidRPr="005C460C" w:rsidRDefault="00AA6292" w:rsidP="00EF1B18">
      <w:pPr>
        <w:numPr>
          <w:ilvl w:val="0"/>
          <w:numId w:val="4"/>
        </w:numPr>
        <w:spacing w:line="360" w:lineRule="auto"/>
        <w:ind w:firstLine="709"/>
        <w:jc w:val="both"/>
      </w:pPr>
      <w:r w:rsidRPr="005C460C">
        <w:t xml:space="preserve"> экологический ущерб (выплаты за компенсацию загрязнения окружающей среды выбросами продуктов, обращающихся на декларируемом объекте).</w:t>
      </w:r>
    </w:p>
    <w:p w:rsidR="00AA6292" w:rsidRPr="005C460C" w:rsidRDefault="00AA6292" w:rsidP="00AA6292">
      <w:pPr>
        <w:spacing w:line="360" w:lineRule="auto"/>
        <w:ind w:firstLine="720"/>
        <w:jc w:val="both"/>
      </w:pPr>
      <w:r w:rsidRPr="005C460C">
        <w:t xml:space="preserve">Оценка ущерба проводилась для наихудшего сценария аварии. При расчете возможного ущерба предполагается, что все количество веществ, участвующих </w:t>
      </w:r>
      <w:proofErr w:type="gramStart"/>
      <w:r w:rsidRPr="005C460C">
        <w:t>в аварии</w:t>
      </w:r>
      <w:proofErr w:type="gramEnd"/>
      <w:r w:rsidRPr="005C460C">
        <w:t xml:space="preserve"> считается утраченным.</w:t>
      </w:r>
    </w:p>
    <w:p w:rsidR="00AA6292" w:rsidRPr="005C460C" w:rsidRDefault="00AA6292" w:rsidP="00AA6292">
      <w:pPr>
        <w:spacing w:line="360" w:lineRule="auto"/>
        <w:ind w:firstLine="720"/>
        <w:jc w:val="both"/>
      </w:pPr>
      <w:r w:rsidRPr="005C460C">
        <w:t>Прямые потери определялись из условия повреждения технологического оборудования (остаточная стоимость), и полной утраты продукта (</w:t>
      </w:r>
      <w:r w:rsidR="00D17F38" w:rsidRPr="005C460C">
        <w:t>6</w:t>
      </w:r>
      <w:r w:rsidRPr="005C460C">
        <w:t xml:space="preserve">500 </w:t>
      </w:r>
      <w:proofErr w:type="spellStart"/>
      <w:r w:rsidRPr="005C460C">
        <w:t>руб</w:t>
      </w:r>
      <w:proofErr w:type="spellEnd"/>
      <w:r w:rsidRPr="005C460C">
        <w:t xml:space="preserve">/т.) находящегося в оборудовании. </w:t>
      </w:r>
    </w:p>
    <w:p w:rsidR="00AA6292" w:rsidRPr="005C460C" w:rsidRDefault="00AA6292" w:rsidP="00507941">
      <w:pPr>
        <w:spacing w:line="360" w:lineRule="auto"/>
        <w:ind w:firstLine="709"/>
        <w:jc w:val="both"/>
      </w:pPr>
      <w:r w:rsidRPr="005C460C">
        <w:t>Согласно п. 5.2.2.3 РД 03-496-02 затраты на локализацию (аварийно-восстановительные работы) и расследования аварий допускается принимать в размере 10 % от прямого имущественного ущерба.</w:t>
      </w:r>
    </w:p>
    <w:p w:rsidR="00AA6292" w:rsidRPr="005C460C" w:rsidRDefault="00AA6292" w:rsidP="00AA6292">
      <w:pPr>
        <w:spacing w:line="360" w:lineRule="auto"/>
        <w:ind w:firstLine="709"/>
        <w:jc w:val="both"/>
      </w:pPr>
      <w:r w:rsidRPr="005C460C">
        <w:t xml:space="preserve">Социально-экономические потери рассчитывались из условия гибели среднестатистического работника, при условии, что среднемесячный заработок рабочих составляет </w:t>
      </w:r>
      <w:r w:rsidR="00FC3D38" w:rsidRPr="005C460C">
        <w:t>37,5</w:t>
      </w:r>
      <w:r w:rsidRPr="005C460C">
        <w:t xml:space="preserve"> тыс. руб. Ущерб определялся в соответствии с Федеральным Законом «Об обязательном социальном страховании от несчастных случаев на производстве и профессиональных заболеваний» от 24.07.98г. № 125-ФЗ, который устанавливает в Российской Федерации правовые, экономические и организационные основы обязательного социального страхования от несчастных случаев на производстве и профессиональных заболеваний, определяет порядок возмещения вреда, причиненного жизни и здоровью работника при исполнении им обязанностей по трудовому договору. Для реализации указанного закона Фонд социального страхования ежегодно уведомляет предприятие о размере страховых взносов на обязательное социальное страхование от несчастных случаев на производстве и профессиональных заболеваний.</w:t>
      </w:r>
    </w:p>
    <w:p w:rsidR="00AA6292" w:rsidRPr="005C460C" w:rsidRDefault="00AA6292" w:rsidP="00AA6292">
      <w:pPr>
        <w:spacing w:line="360" w:lineRule="auto"/>
        <w:ind w:firstLine="709"/>
        <w:jc w:val="both"/>
      </w:pPr>
      <w:r w:rsidRPr="005C460C">
        <w:t>Потери от выбытия трудовых ресурсов определялись из расчета регионального дохода в среднем по промышленности.</w:t>
      </w:r>
    </w:p>
    <w:p w:rsidR="00AA6292" w:rsidRPr="005C460C" w:rsidRDefault="00AA6292" w:rsidP="00AA6292">
      <w:pPr>
        <w:spacing w:line="360" w:lineRule="auto"/>
        <w:ind w:firstLine="709"/>
        <w:jc w:val="both"/>
      </w:pPr>
      <w:r w:rsidRPr="005C460C">
        <w:t xml:space="preserve">Ущерб, причиненный окружающей природной среде и третьим лицам, компенсируется в соответствии с Федеральным законом «О промышленной безопасности опасных производственных объектов» от 21.07.97г. № 116-ФЗ, который предписывает организациям, эксплуатирующим опасный производственный объект, страховать ответственность за причинение </w:t>
      </w:r>
      <w:r w:rsidRPr="005C460C">
        <w:lastRenderedPageBreak/>
        <w:t>вреда жизни, здоровью или имуществу других лиц и окружающей природной среде в случае аварии.</w:t>
      </w:r>
    </w:p>
    <w:p w:rsidR="00A85303" w:rsidRPr="005C460C" w:rsidRDefault="00A85303" w:rsidP="00A85303">
      <w:pPr>
        <w:widowControl w:val="0"/>
        <w:spacing w:line="360" w:lineRule="auto"/>
        <w:ind w:firstLine="709"/>
        <w:jc w:val="both"/>
      </w:pPr>
      <w:r w:rsidRPr="005C460C">
        <w:t>Ожидаемый гипотетический ущерб, причиненный предприятию и окружающей природной среде в результате выбросов вредных веществ в атмосферу, приведен ниже (</w:t>
      </w:r>
      <w:r w:rsidRPr="005C460C">
        <w:fldChar w:fldCharType="begin"/>
      </w:r>
      <w:r w:rsidRPr="005C460C">
        <w:instrText xml:space="preserve"> REF _Ref336625348 \h  \* MERGEFORMAT </w:instrText>
      </w:r>
      <w:r w:rsidRPr="005C460C">
        <w:fldChar w:fldCharType="separate"/>
      </w:r>
      <w:r w:rsidR="005C460C" w:rsidRPr="005C460C">
        <w:t xml:space="preserve">Таблица </w:t>
      </w:r>
      <w:r w:rsidR="005C460C">
        <w:rPr>
          <w:noProof/>
        </w:rPr>
        <w:t>11</w:t>
      </w:r>
      <w:r w:rsidRPr="005C460C">
        <w:fldChar w:fldCharType="end"/>
      </w:r>
      <w:r w:rsidRPr="005C460C">
        <w:t>).</w:t>
      </w:r>
    </w:p>
    <w:p w:rsidR="00A85303" w:rsidRPr="005C460C" w:rsidRDefault="00A85303" w:rsidP="00131301">
      <w:pPr>
        <w:pStyle w:val="aff6"/>
        <w:keepNext/>
        <w:jc w:val="both"/>
        <w:rPr>
          <w:sz w:val="24"/>
          <w:szCs w:val="24"/>
        </w:rPr>
      </w:pPr>
      <w:bookmarkStart w:id="68" w:name="_Ref336625348"/>
      <w:r w:rsidRPr="005C460C">
        <w:rPr>
          <w:sz w:val="24"/>
          <w:szCs w:val="24"/>
        </w:rPr>
        <w:t xml:space="preserve">Таблица </w:t>
      </w:r>
      <w:r w:rsidRPr="005C460C">
        <w:rPr>
          <w:sz w:val="24"/>
          <w:szCs w:val="24"/>
        </w:rPr>
        <w:fldChar w:fldCharType="begin"/>
      </w:r>
      <w:r w:rsidRPr="005C460C">
        <w:rPr>
          <w:sz w:val="24"/>
          <w:szCs w:val="24"/>
        </w:rPr>
        <w:instrText xml:space="preserve"> SEQ Таблица \* ARABIC </w:instrText>
      </w:r>
      <w:r w:rsidRPr="005C460C">
        <w:rPr>
          <w:sz w:val="24"/>
          <w:szCs w:val="24"/>
        </w:rPr>
        <w:fldChar w:fldCharType="separate"/>
      </w:r>
      <w:r w:rsidR="005C460C">
        <w:rPr>
          <w:noProof/>
          <w:sz w:val="24"/>
          <w:szCs w:val="24"/>
        </w:rPr>
        <w:t>11</w:t>
      </w:r>
      <w:r w:rsidRPr="005C460C">
        <w:rPr>
          <w:sz w:val="24"/>
          <w:szCs w:val="24"/>
        </w:rPr>
        <w:fldChar w:fldCharType="end"/>
      </w:r>
      <w:bookmarkEnd w:id="68"/>
      <w:r w:rsidRPr="005C460C">
        <w:rPr>
          <w:sz w:val="24"/>
          <w:szCs w:val="24"/>
        </w:rPr>
        <w:t xml:space="preserve"> – Оценка возможного ущерба от аварии</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8"/>
        <w:gridCol w:w="1471"/>
        <w:gridCol w:w="1166"/>
        <w:gridCol w:w="809"/>
        <w:gridCol w:w="924"/>
        <w:gridCol w:w="987"/>
        <w:gridCol w:w="809"/>
        <w:gridCol w:w="977"/>
        <w:gridCol w:w="1397"/>
      </w:tblGrid>
      <w:tr w:rsidR="005C460C" w:rsidRPr="005C460C" w:rsidTr="00D129AE">
        <w:trPr>
          <w:trHeight w:val="20"/>
          <w:tblHeader/>
        </w:trPr>
        <w:tc>
          <w:tcPr>
            <w:tcW w:w="652" w:type="pct"/>
            <w:tcBorders>
              <w:top w:val="single" w:sz="4" w:space="0" w:color="auto"/>
              <w:left w:val="single" w:sz="4" w:space="0" w:color="auto"/>
              <w:bottom w:val="single" w:sz="4" w:space="0" w:color="auto"/>
              <w:right w:val="single" w:sz="4" w:space="0" w:color="auto"/>
            </w:tcBorders>
            <w:vAlign w:val="center"/>
            <w:hideMark/>
          </w:tcPr>
          <w:p w:rsidR="005C460C" w:rsidRPr="005C460C" w:rsidRDefault="005C460C" w:rsidP="00D129AE">
            <w:pPr>
              <w:jc w:val="center"/>
              <w:rPr>
                <w:color w:val="000000"/>
              </w:rPr>
            </w:pPr>
            <w:r w:rsidRPr="005C460C">
              <w:rPr>
                <w:color w:val="000000"/>
              </w:rPr>
              <w:t>Сценарий</w:t>
            </w:r>
          </w:p>
        </w:tc>
        <w:tc>
          <w:tcPr>
            <w:tcW w:w="224" w:type="pct"/>
            <w:tcBorders>
              <w:top w:val="single" w:sz="4" w:space="0" w:color="auto"/>
              <w:left w:val="single" w:sz="4" w:space="0" w:color="auto"/>
              <w:bottom w:val="single" w:sz="4" w:space="0" w:color="auto"/>
              <w:right w:val="single" w:sz="4" w:space="0" w:color="auto"/>
            </w:tcBorders>
          </w:tcPr>
          <w:p w:rsidR="005C460C" w:rsidRPr="005C460C" w:rsidRDefault="005C460C" w:rsidP="00D129AE">
            <w:pPr>
              <w:jc w:val="center"/>
            </w:pPr>
            <w:r w:rsidRPr="005C460C">
              <w:t>Оборудование</w:t>
            </w:r>
          </w:p>
        </w:tc>
        <w:tc>
          <w:tcPr>
            <w:tcW w:w="598" w:type="pct"/>
            <w:tcBorders>
              <w:top w:val="single" w:sz="4" w:space="0" w:color="auto"/>
              <w:left w:val="single" w:sz="4" w:space="0" w:color="auto"/>
              <w:bottom w:val="single" w:sz="4" w:space="0" w:color="auto"/>
              <w:right w:val="single" w:sz="4" w:space="0" w:color="auto"/>
            </w:tcBorders>
            <w:vAlign w:val="center"/>
            <w:hideMark/>
          </w:tcPr>
          <w:p w:rsidR="005C460C" w:rsidRPr="005C460C" w:rsidRDefault="005C460C" w:rsidP="00D129AE">
            <w:pPr>
              <w:jc w:val="center"/>
              <w:rPr>
                <w:color w:val="000000"/>
                <w:lang w:val="en-US"/>
              </w:rPr>
            </w:pPr>
            <w:r w:rsidRPr="005C460C">
              <w:rPr>
                <w:lang w:val="en-US"/>
              </w:rPr>
              <w:t>D</w:t>
            </w:r>
            <w:r w:rsidRPr="005C460C">
              <w:t>1</w:t>
            </w:r>
          </w:p>
        </w:tc>
        <w:tc>
          <w:tcPr>
            <w:tcW w:w="479" w:type="pct"/>
            <w:tcBorders>
              <w:top w:val="single" w:sz="4" w:space="0" w:color="auto"/>
              <w:left w:val="single" w:sz="4" w:space="0" w:color="auto"/>
              <w:bottom w:val="single" w:sz="4" w:space="0" w:color="auto"/>
              <w:right w:val="single" w:sz="4" w:space="0" w:color="auto"/>
            </w:tcBorders>
            <w:vAlign w:val="center"/>
            <w:hideMark/>
          </w:tcPr>
          <w:p w:rsidR="005C460C" w:rsidRPr="005C460C" w:rsidRDefault="005C460C" w:rsidP="00D129AE">
            <w:pPr>
              <w:jc w:val="center"/>
            </w:pPr>
            <w:r w:rsidRPr="005C460C">
              <w:rPr>
                <w:lang w:val="en-US"/>
              </w:rPr>
              <w:t>D</w:t>
            </w:r>
            <w:r w:rsidRPr="005C460C">
              <w:t>2</w:t>
            </w:r>
          </w:p>
        </w:tc>
        <w:tc>
          <w:tcPr>
            <w:tcW w:w="551" w:type="pct"/>
            <w:tcBorders>
              <w:top w:val="single" w:sz="4" w:space="0" w:color="auto"/>
              <w:left w:val="single" w:sz="4" w:space="0" w:color="auto"/>
              <w:bottom w:val="single" w:sz="4" w:space="0" w:color="auto"/>
              <w:right w:val="single" w:sz="4" w:space="0" w:color="auto"/>
            </w:tcBorders>
            <w:vAlign w:val="center"/>
            <w:hideMark/>
          </w:tcPr>
          <w:p w:rsidR="005C460C" w:rsidRPr="005C460C" w:rsidRDefault="005C460C" w:rsidP="00D129AE">
            <w:pPr>
              <w:jc w:val="center"/>
            </w:pPr>
            <w:r w:rsidRPr="005C460C">
              <w:rPr>
                <w:lang w:val="en-US"/>
              </w:rPr>
              <w:t>D</w:t>
            </w:r>
            <w:r w:rsidRPr="005C460C">
              <w:t>3</w:t>
            </w:r>
          </w:p>
        </w:tc>
        <w:tc>
          <w:tcPr>
            <w:tcW w:w="589" w:type="pct"/>
            <w:tcBorders>
              <w:top w:val="single" w:sz="4" w:space="0" w:color="auto"/>
              <w:left w:val="single" w:sz="4" w:space="0" w:color="auto"/>
              <w:bottom w:val="single" w:sz="4" w:space="0" w:color="auto"/>
              <w:right w:val="single" w:sz="4" w:space="0" w:color="auto"/>
            </w:tcBorders>
            <w:vAlign w:val="center"/>
            <w:hideMark/>
          </w:tcPr>
          <w:p w:rsidR="005C460C" w:rsidRPr="005C460C" w:rsidRDefault="005C460C" w:rsidP="00D129AE">
            <w:pPr>
              <w:jc w:val="center"/>
            </w:pPr>
            <w:r w:rsidRPr="005C460C">
              <w:rPr>
                <w:lang w:val="en-US"/>
              </w:rPr>
              <w:t>D</w:t>
            </w:r>
            <w:r w:rsidRPr="005C460C">
              <w:t>4</w:t>
            </w:r>
          </w:p>
        </w:tc>
        <w:tc>
          <w:tcPr>
            <w:tcW w:w="479" w:type="pct"/>
            <w:tcBorders>
              <w:top w:val="single" w:sz="4" w:space="0" w:color="auto"/>
              <w:left w:val="single" w:sz="4" w:space="0" w:color="auto"/>
              <w:bottom w:val="single" w:sz="4" w:space="0" w:color="auto"/>
              <w:right w:val="single" w:sz="4" w:space="0" w:color="auto"/>
            </w:tcBorders>
            <w:vAlign w:val="center"/>
            <w:hideMark/>
          </w:tcPr>
          <w:p w:rsidR="005C460C" w:rsidRPr="005C460C" w:rsidRDefault="005C460C" w:rsidP="00D129AE">
            <w:pPr>
              <w:jc w:val="center"/>
            </w:pPr>
            <w:r w:rsidRPr="005C460C">
              <w:rPr>
                <w:lang w:val="en-US"/>
              </w:rPr>
              <w:t>D</w:t>
            </w:r>
            <w:r w:rsidRPr="005C460C">
              <w:t>5</w:t>
            </w:r>
          </w:p>
        </w:tc>
        <w:tc>
          <w:tcPr>
            <w:tcW w:w="583" w:type="pct"/>
            <w:tcBorders>
              <w:top w:val="single" w:sz="4" w:space="0" w:color="auto"/>
              <w:left w:val="single" w:sz="4" w:space="0" w:color="auto"/>
              <w:bottom w:val="single" w:sz="4" w:space="0" w:color="auto"/>
              <w:right w:val="single" w:sz="4" w:space="0" w:color="auto"/>
            </w:tcBorders>
            <w:vAlign w:val="center"/>
            <w:hideMark/>
          </w:tcPr>
          <w:p w:rsidR="005C460C" w:rsidRPr="005C460C" w:rsidRDefault="005C460C" w:rsidP="00D129AE">
            <w:pPr>
              <w:jc w:val="center"/>
            </w:pPr>
            <w:r w:rsidRPr="005C460C">
              <w:rPr>
                <w:lang w:val="en-US"/>
              </w:rPr>
              <w:t>D</w:t>
            </w:r>
            <w:r w:rsidRPr="005C460C">
              <w:t>6</w:t>
            </w:r>
          </w:p>
        </w:tc>
        <w:tc>
          <w:tcPr>
            <w:tcW w:w="843" w:type="pct"/>
            <w:tcBorders>
              <w:top w:val="single" w:sz="4" w:space="0" w:color="auto"/>
              <w:left w:val="single" w:sz="4" w:space="0" w:color="auto"/>
              <w:bottom w:val="single" w:sz="4" w:space="0" w:color="auto"/>
              <w:right w:val="single" w:sz="4" w:space="0" w:color="auto"/>
            </w:tcBorders>
            <w:vAlign w:val="center"/>
            <w:hideMark/>
          </w:tcPr>
          <w:p w:rsidR="005C460C" w:rsidRPr="005C460C" w:rsidRDefault="005C460C" w:rsidP="00D129AE">
            <w:pPr>
              <w:jc w:val="center"/>
              <w:rPr>
                <w:color w:val="000000"/>
              </w:rPr>
            </w:pPr>
            <w:r w:rsidRPr="005C460C">
              <w:rPr>
                <w:color w:val="000000"/>
              </w:rPr>
              <w:t xml:space="preserve">Итого, </w:t>
            </w:r>
          </w:p>
          <w:p w:rsidR="005C460C" w:rsidRPr="005C460C" w:rsidRDefault="005C460C" w:rsidP="00D129AE">
            <w:pPr>
              <w:jc w:val="center"/>
              <w:rPr>
                <w:color w:val="000000"/>
                <w:lang w:val="en-US"/>
              </w:rPr>
            </w:pPr>
            <w:r w:rsidRPr="005C460C">
              <w:rPr>
                <w:color w:val="000000"/>
              </w:rPr>
              <w:t xml:space="preserve">млн. </w:t>
            </w:r>
            <w:proofErr w:type="spellStart"/>
            <w:r w:rsidRPr="005C460C">
              <w:rPr>
                <w:color w:val="000000"/>
              </w:rPr>
              <w:t>руб</w:t>
            </w:r>
            <w:proofErr w:type="spellEnd"/>
            <w:r w:rsidRPr="005C460C">
              <w:rPr>
                <w:color w:val="000000"/>
                <w:lang w:val="en-US"/>
              </w:rPr>
              <w:t>.</w:t>
            </w:r>
          </w:p>
        </w:tc>
      </w:tr>
      <w:tr w:rsidR="005C460C" w:rsidRPr="004623AF" w:rsidTr="00D129AE">
        <w:trPr>
          <w:trHeight w:val="20"/>
        </w:trPr>
        <w:tc>
          <w:tcPr>
            <w:tcW w:w="5000" w:type="pct"/>
            <w:gridSpan w:val="9"/>
            <w:tcBorders>
              <w:top w:val="single" w:sz="4" w:space="0" w:color="auto"/>
              <w:left w:val="single" w:sz="4" w:space="0" w:color="auto"/>
              <w:bottom w:val="single" w:sz="4" w:space="0" w:color="auto"/>
              <w:right w:val="single" w:sz="4" w:space="0" w:color="auto"/>
            </w:tcBorders>
          </w:tcPr>
          <w:p w:rsidR="005C460C" w:rsidRPr="005C460C" w:rsidRDefault="005C460C" w:rsidP="00D129AE">
            <w:pPr>
              <w:rPr>
                <w:color w:val="000000"/>
                <w:lang w:val="en-US"/>
              </w:rPr>
            </w:pPr>
            <w:r w:rsidRPr="005C460C">
              <w:rPr>
                <w:color w:val="000000"/>
                <w:lang w:val="en-US"/>
              </w:rPr>
              <w:t>{%tr for item in</w:t>
            </w:r>
            <w:r w:rsidRPr="005C460C">
              <w:rPr>
                <w:lang w:val="en-US"/>
              </w:rPr>
              <w:t xml:space="preserve"> </w:t>
            </w:r>
            <w:proofErr w:type="spellStart"/>
            <w:r w:rsidRPr="005C460C">
              <w:rPr>
                <w:lang w:val="en-US"/>
              </w:rPr>
              <w:t>damage_table</w:t>
            </w:r>
            <w:proofErr w:type="spellEnd"/>
            <w:r w:rsidRPr="005C460C">
              <w:rPr>
                <w:lang w:val="en-US"/>
              </w:rPr>
              <w:t xml:space="preserve"> </w:t>
            </w:r>
            <w:r w:rsidRPr="005C460C">
              <w:rPr>
                <w:color w:val="000000"/>
                <w:lang w:val="en-US"/>
              </w:rPr>
              <w:t>%}</w:t>
            </w:r>
          </w:p>
        </w:tc>
      </w:tr>
      <w:tr w:rsidR="005C460C" w:rsidRPr="005C460C" w:rsidTr="00D129AE">
        <w:trPr>
          <w:trHeight w:val="20"/>
        </w:trPr>
        <w:tc>
          <w:tcPr>
            <w:tcW w:w="652" w:type="pct"/>
            <w:tcBorders>
              <w:top w:val="single" w:sz="4" w:space="0" w:color="auto"/>
              <w:left w:val="single" w:sz="4" w:space="0" w:color="auto"/>
              <w:bottom w:val="single" w:sz="4" w:space="0" w:color="auto"/>
              <w:right w:val="single" w:sz="4" w:space="0" w:color="auto"/>
            </w:tcBorders>
          </w:tcPr>
          <w:p w:rsidR="005C460C" w:rsidRPr="005C460C" w:rsidRDefault="005C460C" w:rsidP="00D129AE">
            <w:pPr>
              <w:jc w:val="both"/>
              <w:rPr>
                <w:lang w:val="en-US"/>
              </w:rPr>
            </w:pPr>
            <w:proofErr w:type="gramStart"/>
            <w:r w:rsidRPr="005C460C">
              <w:rPr>
                <w:color w:val="000000"/>
                <w:lang w:val="en-US"/>
              </w:rPr>
              <w:t xml:space="preserve">{{ </w:t>
            </w:r>
            <w:proofErr w:type="spellStart"/>
            <w:r w:rsidRPr="005C460C">
              <w:rPr>
                <w:color w:val="000000"/>
                <w:lang w:val="en-US"/>
              </w:rPr>
              <w:t>item</w:t>
            </w:r>
            <w:proofErr w:type="gramEnd"/>
            <w:r w:rsidRPr="005C460C">
              <w:rPr>
                <w:color w:val="000000"/>
                <w:lang w:val="en-US"/>
              </w:rPr>
              <w:t>.scenario_damage</w:t>
            </w:r>
            <w:proofErr w:type="spellEnd"/>
            <w:r w:rsidRPr="005C460C">
              <w:rPr>
                <w:color w:val="000000"/>
                <w:lang w:val="en-US"/>
              </w:rPr>
              <w:t xml:space="preserve"> }}</w:t>
            </w:r>
          </w:p>
        </w:tc>
        <w:tc>
          <w:tcPr>
            <w:tcW w:w="224" w:type="pct"/>
            <w:tcBorders>
              <w:top w:val="single" w:sz="4" w:space="0" w:color="auto"/>
              <w:left w:val="single" w:sz="4" w:space="0" w:color="auto"/>
              <w:bottom w:val="single" w:sz="4" w:space="0" w:color="auto"/>
              <w:right w:val="single" w:sz="4" w:space="0" w:color="auto"/>
            </w:tcBorders>
          </w:tcPr>
          <w:p w:rsidR="005C460C" w:rsidRPr="005C460C" w:rsidRDefault="005C460C" w:rsidP="00D129AE">
            <w:pPr>
              <w:jc w:val="both"/>
              <w:rPr>
                <w:color w:val="000000"/>
                <w:lang w:val="en-US"/>
              </w:rPr>
            </w:pPr>
            <w:proofErr w:type="gramStart"/>
            <w:r w:rsidRPr="005C460C">
              <w:rPr>
                <w:color w:val="000000"/>
                <w:lang w:val="en-US"/>
              </w:rPr>
              <w:t xml:space="preserve">{{ </w:t>
            </w:r>
            <w:proofErr w:type="spellStart"/>
            <w:r w:rsidRPr="005C460C">
              <w:rPr>
                <w:color w:val="000000"/>
                <w:lang w:val="en-US"/>
              </w:rPr>
              <w:t>item.name</w:t>
            </w:r>
            <w:proofErr w:type="gramEnd"/>
            <w:r w:rsidRPr="005C460C">
              <w:rPr>
                <w:color w:val="000000"/>
                <w:lang w:val="en-US"/>
              </w:rPr>
              <w:t>_equp</w:t>
            </w:r>
            <w:proofErr w:type="spellEnd"/>
            <w:r w:rsidRPr="005C460C">
              <w:rPr>
                <w:color w:val="000000"/>
                <w:lang w:val="en-US"/>
              </w:rPr>
              <w:t xml:space="preserve"> }}</w:t>
            </w:r>
          </w:p>
        </w:tc>
        <w:tc>
          <w:tcPr>
            <w:tcW w:w="598" w:type="pct"/>
            <w:tcBorders>
              <w:top w:val="single" w:sz="4" w:space="0" w:color="auto"/>
              <w:left w:val="single" w:sz="4" w:space="0" w:color="auto"/>
              <w:bottom w:val="single" w:sz="4" w:space="0" w:color="auto"/>
              <w:right w:val="single" w:sz="4" w:space="0" w:color="auto"/>
            </w:tcBorders>
          </w:tcPr>
          <w:p w:rsidR="005C460C" w:rsidRPr="005C460C" w:rsidRDefault="005C460C" w:rsidP="00D129AE">
            <w:pPr>
              <w:jc w:val="both"/>
              <w:rPr>
                <w:lang w:val="en-US"/>
              </w:rPr>
            </w:pPr>
            <w:proofErr w:type="gramStart"/>
            <w:r w:rsidRPr="005C460C">
              <w:rPr>
                <w:color w:val="000000"/>
                <w:lang w:val="en-US"/>
              </w:rPr>
              <w:t xml:space="preserve">{{ </w:t>
            </w:r>
            <w:proofErr w:type="spellStart"/>
            <w:r w:rsidRPr="005C460C">
              <w:rPr>
                <w:color w:val="000000"/>
                <w:lang w:val="en-US"/>
              </w:rPr>
              <w:t>item</w:t>
            </w:r>
            <w:proofErr w:type="gramEnd"/>
            <w:r w:rsidRPr="005C460C">
              <w:rPr>
                <w:color w:val="000000"/>
                <w:lang w:val="en-US"/>
              </w:rPr>
              <w:t>.straight</w:t>
            </w:r>
            <w:proofErr w:type="spellEnd"/>
            <w:r w:rsidRPr="005C460C">
              <w:rPr>
                <w:color w:val="000000"/>
                <w:lang w:val="en-US"/>
              </w:rPr>
              <w:t xml:space="preserve"> }}</w:t>
            </w:r>
          </w:p>
        </w:tc>
        <w:tc>
          <w:tcPr>
            <w:tcW w:w="479" w:type="pct"/>
            <w:tcBorders>
              <w:top w:val="single" w:sz="4" w:space="0" w:color="auto"/>
              <w:left w:val="single" w:sz="4" w:space="0" w:color="auto"/>
              <w:bottom w:val="single" w:sz="4" w:space="0" w:color="auto"/>
              <w:right w:val="single" w:sz="4" w:space="0" w:color="auto"/>
            </w:tcBorders>
          </w:tcPr>
          <w:p w:rsidR="005C460C" w:rsidRPr="005C460C" w:rsidRDefault="005C460C" w:rsidP="00D129AE">
            <w:proofErr w:type="gramStart"/>
            <w:r w:rsidRPr="005C460C">
              <w:rPr>
                <w:color w:val="000000"/>
                <w:lang w:val="en-US"/>
              </w:rPr>
              <w:t xml:space="preserve">{{ </w:t>
            </w:r>
            <w:proofErr w:type="spellStart"/>
            <w:r w:rsidRPr="005C460C">
              <w:rPr>
                <w:color w:val="000000"/>
                <w:lang w:val="en-US"/>
              </w:rPr>
              <w:t>item</w:t>
            </w:r>
            <w:proofErr w:type="gramEnd"/>
            <w:r w:rsidRPr="005C460C">
              <w:rPr>
                <w:color w:val="000000"/>
                <w:lang w:val="en-US"/>
              </w:rPr>
              <w:t>.localization</w:t>
            </w:r>
            <w:proofErr w:type="spellEnd"/>
            <w:r w:rsidRPr="005C460C">
              <w:rPr>
                <w:color w:val="000000"/>
                <w:lang w:val="en-US"/>
              </w:rPr>
              <w:t xml:space="preserve"> }}</w:t>
            </w:r>
          </w:p>
        </w:tc>
        <w:tc>
          <w:tcPr>
            <w:tcW w:w="551" w:type="pct"/>
            <w:tcBorders>
              <w:top w:val="single" w:sz="4" w:space="0" w:color="auto"/>
              <w:left w:val="single" w:sz="4" w:space="0" w:color="auto"/>
              <w:bottom w:val="single" w:sz="4" w:space="0" w:color="auto"/>
              <w:right w:val="single" w:sz="4" w:space="0" w:color="auto"/>
            </w:tcBorders>
          </w:tcPr>
          <w:p w:rsidR="005C460C" w:rsidRPr="005C460C" w:rsidRDefault="005C460C" w:rsidP="00D129AE">
            <w:proofErr w:type="gramStart"/>
            <w:r w:rsidRPr="005C460C">
              <w:rPr>
                <w:color w:val="000000"/>
                <w:lang w:val="en-US"/>
              </w:rPr>
              <w:t xml:space="preserve">{{ </w:t>
            </w:r>
            <w:proofErr w:type="spellStart"/>
            <w:r w:rsidRPr="005C460C">
              <w:rPr>
                <w:color w:val="000000"/>
                <w:lang w:val="en-US"/>
              </w:rPr>
              <w:t>item</w:t>
            </w:r>
            <w:proofErr w:type="gramEnd"/>
            <w:r w:rsidRPr="005C460C">
              <w:rPr>
                <w:color w:val="000000"/>
                <w:lang w:val="en-US"/>
              </w:rPr>
              <w:t>.economic</w:t>
            </w:r>
            <w:proofErr w:type="spellEnd"/>
            <w:r w:rsidRPr="005C460C">
              <w:rPr>
                <w:color w:val="000000"/>
                <w:lang w:val="en-US"/>
              </w:rPr>
              <w:t xml:space="preserve"> }}</w:t>
            </w:r>
          </w:p>
        </w:tc>
        <w:tc>
          <w:tcPr>
            <w:tcW w:w="589" w:type="pct"/>
            <w:tcBorders>
              <w:top w:val="single" w:sz="4" w:space="0" w:color="auto"/>
              <w:left w:val="single" w:sz="4" w:space="0" w:color="auto"/>
              <w:bottom w:val="single" w:sz="4" w:space="0" w:color="auto"/>
              <w:right w:val="single" w:sz="4" w:space="0" w:color="auto"/>
            </w:tcBorders>
          </w:tcPr>
          <w:p w:rsidR="005C460C" w:rsidRPr="005C460C" w:rsidRDefault="005C460C" w:rsidP="00D129AE">
            <w:proofErr w:type="gramStart"/>
            <w:r w:rsidRPr="005C460C">
              <w:rPr>
                <w:color w:val="000000"/>
                <w:lang w:val="en-US"/>
              </w:rPr>
              <w:t xml:space="preserve">{{ </w:t>
            </w:r>
            <w:proofErr w:type="spellStart"/>
            <w:r w:rsidRPr="005C460C">
              <w:rPr>
                <w:color w:val="000000"/>
                <w:lang w:val="en-US"/>
              </w:rPr>
              <w:t>item</w:t>
            </w:r>
            <w:proofErr w:type="gramEnd"/>
            <w:r w:rsidRPr="005C460C">
              <w:rPr>
                <w:color w:val="000000"/>
                <w:lang w:val="en-US"/>
              </w:rPr>
              <w:t>.work</w:t>
            </w:r>
            <w:proofErr w:type="spellEnd"/>
            <w:r w:rsidRPr="005C460C">
              <w:rPr>
                <w:color w:val="000000"/>
                <w:lang w:val="en-US"/>
              </w:rPr>
              <w:t xml:space="preserve"> }}</w:t>
            </w:r>
          </w:p>
        </w:tc>
        <w:tc>
          <w:tcPr>
            <w:tcW w:w="479" w:type="pct"/>
            <w:tcBorders>
              <w:top w:val="single" w:sz="4" w:space="0" w:color="auto"/>
              <w:left w:val="single" w:sz="4" w:space="0" w:color="auto"/>
              <w:bottom w:val="single" w:sz="4" w:space="0" w:color="auto"/>
              <w:right w:val="single" w:sz="4" w:space="0" w:color="auto"/>
            </w:tcBorders>
          </w:tcPr>
          <w:p w:rsidR="005C460C" w:rsidRPr="005C460C" w:rsidRDefault="005C460C" w:rsidP="00D129AE">
            <w:proofErr w:type="gramStart"/>
            <w:r w:rsidRPr="005C460C">
              <w:rPr>
                <w:color w:val="000000"/>
                <w:lang w:val="en-US"/>
              </w:rPr>
              <w:t xml:space="preserve">{{ </w:t>
            </w:r>
            <w:proofErr w:type="spellStart"/>
            <w:r w:rsidRPr="005C460C">
              <w:rPr>
                <w:color w:val="000000"/>
                <w:lang w:val="en-US"/>
              </w:rPr>
              <w:t>item</w:t>
            </w:r>
            <w:proofErr w:type="gramEnd"/>
            <w:r w:rsidRPr="005C460C">
              <w:rPr>
                <w:color w:val="000000"/>
                <w:lang w:val="en-US"/>
              </w:rPr>
              <w:t>.indirect</w:t>
            </w:r>
            <w:proofErr w:type="spellEnd"/>
            <w:r w:rsidRPr="005C460C">
              <w:rPr>
                <w:color w:val="000000"/>
                <w:lang w:val="en-US"/>
              </w:rPr>
              <w:t xml:space="preserve"> }}</w:t>
            </w:r>
          </w:p>
        </w:tc>
        <w:tc>
          <w:tcPr>
            <w:tcW w:w="583" w:type="pct"/>
            <w:tcBorders>
              <w:top w:val="single" w:sz="4" w:space="0" w:color="auto"/>
              <w:left w:val="single" w:sz="4" w:space="0" w:color="auto"/>
              <w:bottom w:val="single" w:sz="4" w:space="0" w:color="auto"/>
              <w:right w:val="single" w:sz="4" w:space="0" w:color="auto"/>
            </w:tcBorders>
          </w:tcPr>
          <w:p w:rsidR="005C460C" w:rsidRPr="005C460C" w:rsidRDefault="005C460C" w:rsidP="00D129AE">
            <w:pPr>
              <w:rPr>
                <w:color w:val="000000"/>
                <w:lang w:val="en-US"/>
              </w:rPr>
            </w:pPr>
            <w:proofErr w:type="gramStart"/>
            <w:r w:rsidRPr="005C460C">
              <w:rPr>
                <w:color w:val="000000"/>
                <w:lang w:val="en-US"/>
              </w:rPr>
              <w:t xml:space="preserve">{{ </w:t>
            </w:r>
            <w:proofErr w:type="spellStart"/>
            <w:r w:rsidRPr="005C460C">
              <w:rPr>
                <w:color w:val="000000"/>
                <w:lang w:val="en-US"/>
              </w:rPr>
              <w:t>item</w:t>
            </w:r>
            <w:proofErr w:type="gramEnd"/>
            <w:r w:rsidRPr="005C460C">
              <w:rPr>
                <w:color w:val="000000"/>
                <w:lang w:val="en-US"/>
              </w:rPr>
              <w:t>.ecology</w:t>
            </w:r>
            <w:proofErr w:type="spellEnd"/>
          </w:p>
          <w:p w:rsidR="005C460C" w:rsidRPr="005C460C" w:rsidRDefault="005C460C" w:rsidP="00D129AE">
            <w:r w:rsidRPr="005C460C">
              <w:rPr>
                <w:color w:val="000000"/>
                <w:lang w:val="en-US"/>
              </w:rPr>
              <w:t xml:space="preserve"> }}</w:t>
            </w:r>
          </w:p>
        </w:tc>
        <w:tc>
          <w:tcPr>
            <w:tcW w:w="843" w:type="pct"/>
            <w:tcBorders>
              <w:top w:val="single" w:sz="4" w:space="0" w:color="auto"/>
              <w:left w:val="single" w:sz="4" w:space="0" w:color="auto"/>
              <w:bottom w:val="single" w:sz="4" w:space="0" w:color="auto"/>
              <w:right w:val="single" w:sz="4" w:space="0" w:color="auto"/>
            </w:tcBorders>
          </w:tcPr>
          <w:p w:rsidR="005C460C" w:rsidRPr="005C460C" w:rsidRDefault="005C460C" w:rsidP="00D129AE">
            <w:proofErr w:type="gramStart"/>
            <w:r w:rsidRPr="005C460C">
              <w:rPr>
                <w:color w:val="000000"/>
                <w:lang w:val="en-US"/>
              </w:rPr>
              <w:t xml:space="preserve">{{ </w:t>
            </w:r>
            <w:proofErr w:type="spellStart"/>
            <w:r w:rsidRPr="005C460C">
              <w:rPr>
                <w:color w:val="000000"/>
                <w:lang w:val="en-US"/>
              </w:rPr>
              <w:t>item.sum</w:t>
            </w:r>
            <w:proofErr w:type="gramEnd"/>
            <w:r w:rsidRPr="005C460C">
              <w:rPr>
                <w:color w:val="000000"/>
                <w:lang w:val="en-US"/>
              </w:rPr>
              <w:t>_damage</w:t>
            </w:r>
            <w:proofErr w:type="spellEnd"/>
            <w:r w:rsidRPr="005C460C">
              <w:rPr>
                <w:color w:val="000000"/>
                <w:lang w:val="en-US"/>
              </w:rPr>
              <w:t xml:space="preserve"> }}</w:t>
            </w:r>
          </w:p>
        </w:tc>
      </w:tr>
      <w:tr w:rsidR="005C460C" w:rsidRPr="005C460C" w:rsidTr="00D129AE">
        <w:trPr>
          <w:trHeight w:val="20"/>
        </w:trPr>
        <w:tc>
          <w:tcPr>
            <w:tcW w:w="5000" w:type="pct"/>
            <w:gridSpan w:val="9"/>
            <w:tcBorders>
              <w:top w:val="single" w:sz="4" w:space="0" w:color="auto"/>
              <w:left w:val="single" w:sz="4" w:space="0" w:color="auto"/>
              <w:bottom w:val="single" w:sz="4" w:space="0" w:color="auto"/>
              <w:right w:val="single" w:sz="4" w:space="0" w:color="auto"/>
            </w:tcBorders>
          </w:tcPr>
          <w:p w:rsidR="005C460C" w:rsidRPr="005C460C" w:rsidRDefault="005C460C" w:rsidP="00D129AE">
            <w:pPr>
              <w:rPr>
                <w:color w:val="000000"/>
                <w:lang w:val="en-US"/>
              </w:rPr>
            </w:pPr>
            <w:r w:rsidRPr="005C460C">
              <w:rPr>
                <w:color w:val="000000"/>
                <w:lang w:val="en-US"/>
              </w:rPr>
              <w:t xml:space="preserve">{%tr </w:t>
            </w:r>
            <w:proofErr w:type="spellStart"/>
            <w:r w:rsidRPr="005C460C">
              <w:rPr>
                <w:color w:val="000000"/>
                <w:lang w:val="en-US"/>
              </w:rPr>
              <w:t>endfor</w:t>
            </w:r>
            <w:proofErr w:type="spellEnd"/>
            <w:r w:rsidRPr="005C460C">
              <w:rPr>
                <w:color w:val="000000"/>
              </w:rPr>
              <w:t xml:space="preserve"> %</w:t>
            </w:r>
            <w:r w:rsidRPr="005C460C">
              <w:rPr>
                <w:color w:val="000000"/>
                <w:lang w:val="en-US"/>
              </w:rPr>
              <w:t>}</w:t>
            </w:r>
          </w:p>
        </w:tc>
      </w:tr>
      <w:tr w:rsidR="005C460C" w:rsidRPr="004623AF" w:rsidTr="00D129AE">
        <w:trPr>
          <w:trHeight w:val="20"/>
        </w:trPr>
        <w:tc>
          <w:tcPr>
            <w:tcW w:w="5000" w:type="pct"/>
            <w:gridSpan w:val="9"/>
            <w:tcBorders>
              <w:top w:val="single" w:sz="4" w:space="0" w:color="auto"/>
              <w:left w:val="single" w:sz="4" w:space="0" w:color="auto"/>
              <w:bottom w:val="single" w:sz="4" w:space="0" w:color="auto"/>
              <w:right w:val="single" w:sz="4" w:space="0" w:color="auto"/>
            </w:tcBorders>
          </w:tcPr>
          <w:p w:rsidR="005C460C" w:rsidRPr="005C460C" w:rsidRDefault="005C460C" w:rsidP="00D129AE">
            <w:pPr>
              <w:rPr>
                <w:color w:val="000000"/>
                <w:lang w:val="en-US"/>
              </w:rPr>
            </w:pPr>
            <w:r w:rsidRPr="005C460C">
              <w:rPr>
                <w:color w:val="000000"/>
                <w:lang w:val="en-US"/>
              </w:rPr>
              <w:t>{%tr for item in</w:t>
            </w:r>
            <w:r w:rsidRPr="005C460C">
              <w:rPr>
                <w:lang w:val="en-US"/>
              </w:rPr>
              <w:t xml:space="preserve"> </w:t>
            </w:r>
            <w:proofErr w:type="spellStart"/>
            <w:r w:rsidRPr="005C460C">
              <w:rPr>
                <w:lang w:val="en-US"/>
              </w:rPr>
              <w:t>damage_table_part</w:t>
            </w:r>
            <w:proofErr w:type="spellEnd"/>
            <w:r w:rsidRPr="005C460C">
              <w:rPr>
                <w:lang w:val="en-US"/>
              </w:rPr>
              <w:t xml:space="preserve"> </w:t>
            </w:r>
            <w:r w:rsidRPr="005C460C">
              <w:rPr>
                <w:color w:val="000000"/>
                <w:lang w:val="en-US"/>
              </w:rPr>
              <w:t>%}</w:t>
            </w:r>
          </w:p>
        </w:tc>
      </w:tr>
      <w:tr w:rsidR="005C460C" w:rsidRPr="005C460C" w:rsidTr="00D129AE">
        <w:trPr>
          <w:trHeight w:val="20"/>
        </w:trPr>
        <w:tc>
          <w:tcPr>
            <w:tcW w:w="652" w:type="pct"/>
            <w:tcBorders>
              <w:top w:val="single" w:sz="4" w:space="0" w:color="auto"/>
              <w:left w:val="single" w:sz="4" w:space="0" w:color="auto"/>
              <w:bottom w:val="single" w:sz="4" w:space="0" w:color="auto"/>
              <w:right w:val="single" w:sz="4" w:space="0" w:color="auto"/>
            </w:tcBorders>
          </w:tcPr>
          <w:p w:rsidR="005C460C" w:rsidRPr="005C460C" w:rsidRDefault="005C460C" w:rsidP="00D129AE">
            <w:pPr>
              <w:jc w:val="both"/>
              <w:rPr>
                <w:lang w:val="en-US"/>
              </w:rPr>
            </w:pPr>
            <w:proofErr w:type="gramStart"/>
            <w:r w:rsidRPr="005C460C">
              <w:rPr>
                <w:color w:val="000000"/>
                <w:lang w:val="en-US"/>
              </w:rPr>
              <w:t xml:space="preserve">{{ </w:t>
            </w:r>
            <w:proofErr w:type="spellStart"/>
            <w:r w:rsidRPr="005C460C">
              <w:rPr>
                <w:color w:val="000000"/>
                <w:lang w:val="en-US"/>
              </w:rPr>
              <w:t>item</w:t>
            </w:r>
            <w:proofErr w:type="gramEnd"/>
            <w:r w:rsidRPr="005C460C">
              <w:rPr>
                <w:color w:val="000000"/>
                <w:lang w:val="en-US"/>
              </w:rPr>
              <w:t>.scenario_damage</w:t>
            </w:r>
            <w:proofErr w:type="spellEnd"/>
            <w:r w:rsidRPr="005C460C">
              <w:rPr>
                <w:color w:val="000000"/>
                <w:lang w:val="en-US"/>
              </w:rPr>
              <w:t xml:space="preserve"> }}</w:t>
            </w:r>
          </w:p>
        </w:tc>
        <w:tc>
          <w:tcPr>
            <w:tcW w:w="224" w:type="pct"/>
            <w:tcBorders>
              <w:top w:val="single" w:sz="4" w:space="0" w:color="auto"/>
              <w:left w:val="single" w:sz="4" w:space="0" w:color="auto"/>
              <w:bottom w:val="single" w:sz="4" w:space="0" w:color="auto"/>
              <w:right w:val="single" w:sz="4" w:space="0" w:color="auto"/>
            </w:tcBorders>
          </w:tcPr>
          <w:p w:rsidR="005C460C" w:rsidRPr="005C460C" w:rsidRDefault="005C460C" w:rsidP="00D129AE">
            <w:pPr>
              <w:jc w:val="both"/>
              <w:rPr>
                <w:color w:val="000000"/>
                <w:lang w:val="en-US"/>
              </w:rPr>
            </w:pPr>
            <w:proofErr w:type="gramStart"/>
            <w:r w:rsidRPr="005C460C">
              <w:rPr>
                <w:color w:val="000000"/>
                <w:lang w:val="en-US"/>
              </w:rPr>
              <w:t xml:space="preserve">{{ </w:t>
            </w:r>
            <w:proofErr w:type="spellStart"/>
            <w:r w:rsidRPr="005C460C">
              <w:rPr>
                <w:color w:val="000000"/>
                <w:lang w:val="en-US"/>
              </w:rPr>
              <w:t>item.name</w:t>
            </w:r>
            <w:proofErr w:type="gramEnd"/>
            <w:r w:rsidRPr="005C460C">
              <w:rPr>
                <w:color w:val="000000"/>
                <w:lang w:val="en-US"/>
              </w:rPr>
              <w:t>_equp</w:t>
            </w:r>
            <w:proofErr w:type="spellEnd"/>
            <w:r w:rsidRPr="005C460C">
              <w:rPr>
                <w:color w:val="000000"/>
                <w:lang w:val="en-US"/>
              </w:rPr>
              <w:t xml:space="preserve"> }}</w:t>
            </w:r>
          </w:p>
        </w:tc>
        <w:tc>
          <w:tcPr>
            <w:tcW w:w="598" w:type="pct"/>
            <w:tcBorders>
              <w:top w:val="single" w:sz="4" w:space="0" w:color="auto"/>
              <w:left w:val="single" w:sz="4" w:space="0" w:color="auto"/>
              <w:bottom w:val="single" w:sz="4" w:space="0" w:color="auto"/>
              <w:right w:val="single" w:sz="4" w:space="0" w:color="auto"/>
            </w:tcBorders>
          </w:tcPr>
          <w:p w:rsidR="005C460C" w:rsidRPr="005C460C" w:rsidRDefault="005C460C" w:rsidP="00D129AE">
            <w:pPr>
              <w:jc w:val="both"/>
              <w:rPr>
                <w:lang w:val="en-US"/>
              </w:rPr>
            </w:pPr>
            <w:proofErr w:type="gramStart"/>
            <w:r w:rsidRPr="005C460C">
              <w:rPr>
                <w:color w:val="000000"/>
                <w:lang w:val="en-US"/>
              </w:rPr>
              <w:t xml:space="preserve">{{ </w:t>
            </w:r>
            <w:proofErr w:type="spellStart"/>
            <w:r w:rsidRPr="005C460C">
              <w:rPr>
                <w:color w:val="000000"/>
                <w:lang w:val="en-US"/>
              </w:rPr>
              <w:t>item</w:t>
            </w:r>
            <w:proofErr w:type="gramEnd"/>
            <w:r w:rsidRPr="005C460C">
              <w:rPr>
                <w:color w:val="000000"/>
                <w:lang w:val="en-US"/>
              </w:rPr>
              <w:t>.straight</w:t>
            </w:r>
            <w:proofErr w:type="spellEnd"/>
            <w:r w:rsidRPr="005C460C">
              <w:rPr>
                <w:color w:val="000000"/>
                <w:lang w:val="en-US"/>
              </w:rPr>
              <w:t xml:space="preserve"> }}</w:t>
            </w:r>
          </w:p>
        </w:tc>
        <w:tc>
          <w:tcPr>
            <w:tcW w:w="479" w:type="pct"/>
            <w:tcBorders>
              <w:top w:val="single" w:sz="4" w:space="0" w:color="auto"/>
              <w:left w:val="single" w:sz="4" w:space="0" w:color="auto"/>
              <w:bottom w:val="single" w:sz="4" w:space="0" w:color="auto"/>
              <w:right w:val="single" w:sz="4" w:space="0" w:color="auto"/>
            </w:tcBorders>
          </w:tcPr>
          <w:p w:rsidR="005C460C" w:rsidRPr="005C460C" w:rsidRDefault="005C460C" w:rsidP="00D129AE">
            <w:proofErr w:type="gramStart"/>
            <w:r w:rsidRPr="005C460C">
              <w:rPr>
                <w:color w:val="000000"/>
                <w:lang w:val="en-US"/>
              </w:rPr>
              <w:t xml:space="preserve">{{ </w:t>
            </w:r>
            <w:proofErr w:type="spellStart"/>
            <w:r w:rsidRPr="005C460C">
              <w:rPr>
                <w:color w:val="000000"/>
                <w:lang w:val="en-US"/>
              </w:rPr>
              <w:t>item</w:t>
            </w:r>
            <w:proofErr w:type="gramEnd"/>
            <w:r w:rsidRPr="005C460C">
              <w:rPr>
                <w:color w:val="000000"/>
                <w:lang w:val="en-US"/>
              </w:rPr>
              <w:t>.localization</w:t>
            </w:r>
            <w:proofErr w:type="spellEnd"/>
            <w:r w:rsidRPr="005C460C">
              <w:rPr>
                <w:color w:val="000000"/>
                <w:lang w:val="en-US"/>
              </w:rPr>
              <w:t xml:space="preserve"> }}</w:t>
            </w:r>
          </w:p>
        </w:tc>
        <w:tc>
          <w:tcPr>
            <w:tcW w:w="551" w:type="pct"/>
            <w:tcBorders>
              <w:top w:val="single" w:sz="4" w:space="0" w:color="auto"/>
              <w:left w:val="single" w:sz="4" w:space="0" w:color="auto"/>
              <w:bottom w:val="single" w:sz="4" w:space="0" w:color="auto"/>
              <w:right w:val="single" w:sz="4" w:space="0" w:color="auto"/>
            </w:tcBorders>
          </w:tcPr>
          <w:p w:rsidR="005C460C" w:rsidRPr="005C460C" w:rsidRDefault="005C460C" w:rsidP="00D129AE">
            <w:proofErr w:type="gramStart"/>
            <w:r w:rsidRPr="005C460C">
              <w:rPr>
                <w:color w:val="000000"/>
                <w:lang w:val="en-US"/>
              </w:rPr>
              <w:t xml:space="preserve">{{ </w:t>
            </w:r>
            <w:proofErr w:type="spellStart"/>
            <w:r w:rsidRPr="005C460C">
              <w:rPr>
                <w:color w:val="000000"/>
                <w:lang w:val="en-US"/>
              </w:rPr>
              <w:t>item</w:t>
            </w:r>
            <w:proofErr w:type="gramEnd"/>
            <w:r w:rsidRPr="005C460C">
              <w:rPr>
                <w:color w:val="000000"/>
                <w:lang w:val="en-US"/>
              </w:rPr>
              <w:t>.economic</w:t>
            </w:r>
            <w:proofErr w:type="spellEnd"/>
            <w:r w:rsidRPr="005C460C">
              <w:rPr>
                <w:color w:val="000000"/>
                <w:lang w:val="en-US"/>
              </w:rPr>
              <w:t xml:space="preserve"> }}</w:t>
            </w:r>
          </w:p>
        </w:tc>
        <w:tc>
          <w:tcPr>
            <w:tcW w:w="589" w:type="pct"/>
            <w:tcBorders>
              <w:top w:val="single" w:sz="4" w:space="0" w:color="auto"/>
              <w:left w:val="single" w:sz="4" w:space="0" w:color="auto"/>
              <w:bottom w:val="single" w:sz="4" w:space="0" w:color="auto"/>
              <w:right w:val="single" w:sz="4" w:space="0" w:color="auto"/>
            </w:tcBorders>
          </w:tcPr>
          <w:p w:rsidR="005C460C" w:rsidRPr="005C460C" w:rsidRDefault="005C460C" w:rsidP="00D129AE">
            <w:proofErr w:type="gramStart"/>
            <w:r w:rsidRPr="005C460C">
              <w:rPr>
                <w:color w:val="000000"/>
                <w:lang w:val="en-US"/>
              </w:rPr>
              <w:t xml:space="preserve">{{ </w:t>
            </w:r>
            <w:proofErr w:type="spellStart"/>
            <w:r w:rsidRPr="005C460C">
              <w:rPr>
                <w:color w:val="000000"/>
                <w:lang w:val="en-US"/>
              </w:rPr>
              <w:t>item</w:t>
            </w:r>
            <w:proofErr w:type="gramEnd"/>
            <w:r w:rsidRPr="005C460C">
              <w:rPr>
                <w:color w:val="000000"/>
                <w:lang w:val="en-US"/>
              </w:rPr>
              <w:t>.work</w:t>
            </w:r>
            <w:proofErr w:type="spellEnd"/>
            <w:r w:rsidRPr="005C460C">
              <w:rPr>
                <w:color w:val="000000"/>
                <w:lang w:val="en-US"/>
              </w:rPr>
              <w:t xml:space="preserve"> }}</w:t>
            </w:r>
          </w:p>
        </w:tc>
        <w:tc>
          <w:tcPr>
            <w:tcW w:w="479" w:type="pct"/>
            <w:tcBorders>
              <w:top w:val="single" w:sz="4" w:space="0" w:color="auto"/>
              <w:left w:val="single" w:sz="4" w:space="0" w:color="auto"/>
              <w:bottom w:val="single" w:sz="4" w:space="0" w:color="auto"/>
              <w:right w:val="single" w:sz="4" w:space="0" w:color="auto"/>
            </w:tcBorders>
          </w:tcPr>
          <w:p w:rsidR="005C460C" w:rsidRPr="005C460C" w:rsidRDefault="005C460C" w:rsidP="00D129AE">
            <w:proofErr w:type="gramStart"/>
            <w:r w:rsidRPr="005C460C">
              <w:rPr>
                <w:color w:val="000000"/>
                <w:lang w:val="en-US"/>
              </w:rPr>
              <w:t xml:space="preserve">{{ </w:t>
            </w:r>
            <w:proofErr w:type="spellStart"/>
            <w:r w:rsidRPr="005C460C">
              <w:rPr>
                <w:color w:val="000000"/>
                <w:lang w:val="en-US"/>
              </w:rPr>
              <w:t>item</w:t>
            </w:r>
            <w:proofErr w:type="gramEnd"/>
            <w:r w:rsidRPr="005C460C">
              <w:rPr>
                <w:color w:val="000000"/>
                <w:lang w:val="en-US"/>
              </w:rPr>
              <w:t>.indirect</w:t>
            </w:r>
            <w:proofErr w:type="spellEnd"/>
            <w:r w:rsidRPr="005C460C">
              <w:rPr>
                <w:color w:val="000000"/>
                <w:lang w:val="en-US"/>
              </w:rPr>
              <w:t xml:space="preserve"> }}</w:t>
            </w:r>
          </w:p>
        </w:tc>
        <w:tc>
          <w:tcPr>
            <w:tcW w:w="583" w:type="pct"/>
            <w:tcBorders>
              <w:top w:val="single" w:sz="4" w:space="0" w:color="auto"/>
              <w:left w:val="single" w:sz="4" w:space="0" w:color="auto"/>
              <w:bottom w:val="single" w:sz="4" w:space="0" w:color="auto"/>
              <w:right w:val="single" w:sz="4" w:space="0" w:color="auto"/>
            </w:tcBorders>
          </w:tcPr>
          <w:p w:rsidR="005C460C" w:rsidRPr="005C460C" w:rsidRDefault="005C460C" w:rsidP="00D129AE">
            <w:pPr>
              <w:rPr>
                <w:color w:val="000000"/>
                <w:lang w:val="en-US"/>
              </w:rPr>
            </w:pPr>
            <w:proofErr w:type="gramStart"/>
            <w:r w:rsidRPr="005C460C">
              <w:rPr>
                <w:color w:val="000000"/>
                <w:lang w:val="en-US"/>
              </w:rPr>
              <w:t xml:space="preserve">{{ </w:t>
            </w:r>
            <w:proofErr w:type="spellStart"/>
            <w:r w:rsidRPr="005C460C">
              <w:rPr>
                <w:color w:val="000000"/>
                <w:lang w:val="en-US"/>
              </w:rPr>
              <w:t>item</w:t>
            </w:r>
            <w:proofErr w:type="gramEnd"/>
            <w:r w:rsidRPr="005C460C">
              <w:rPr>
                <w:color w:val="000000"/>
                <w:lang w:val="en-US"/>
              </w:rPr>
              <w:t>.ecology</w:t>
            </w:r>
            <w:proofErr w:type="spellEnd"/>
          </w:p>
          <w:p w:rsidR="005C460C" w:rsidRPr="005C460C" w:rsidRDefault="005C460C" w:rsidP="00D129AE">
            <w:r w:rsidRPr="005C460C">
              <w:rPr>
                <w:color w:val="000000"/>
                <w:lang w:val="en-US"/>
              </w:rPr>
              <w:t xml:space="preserve"> }}</w:t>
            </w:r>
          </w:p>
        </w:tc>
        <w:tc>
          <w:tcPr>
            <w:tcW w:w="843" w:type="pct"/>
            <w:tcBorders>
              <w:top w:val="single" w:sz="4" w:space="0" w:color="auto"/>
              <w:left w:val="single" w:sz="4" w:space="0" w:color="auto"/>
              <w:bottom w:val="single" w:sz="4" w:space="0" w:color="auto"/>
              <w:right w:val="single" w:sz="4" w:space="0" w:color="auto"/>
            </w:tcBorders>
          </w:tcPr>
          <w:p w:rsidR="005C460C" w:rsidRPr="005C460C" w:rsidRDefault="005C460C" w:rsidP="00D129AE">
            <w:proofErr w:type="gramStart"/>
            <w:r w:rsidRPr="005C460C">
              <w:rPr>
                <w:color w:val="000000"/>
                <w:lang w:val="en-US"/>
              </w:rPr>
              <w:t xml:space="preserve">{{ </w:t>
            </w:r>
            <w:proofErr w:type="spellStart"/>
            <w:r w:rsidRPr="005C460C">
              <w:rPr>
                <w:color w:val="000000"/>
                <w:lang w:val="en-US"/>
              </w:rPr>
              <w:t>item.sum</w:t>
            </w:r>
            <w:proofErr w:type="gramEnd"/>
            <w:r w:rsidRPr="005C460C">
              <w:rPr>
                <w:color w:val="000000"/>
                <w:lang w:val="en-US"/>
              </w:rPr>
              <w:t>_damage</w:t>
            </w:r>
            <w:proofErr w:type="spellEnd"/>
            <w:r w:rsidRPr="005C460C">
              <w:rPr>
                <w:color w:val="000000"/>
                <w:lang w:val="en-US"/>
              </w:rPr>
              <w:t xml:space="preserve"> }}</w:t>
            </w:r>
          </w:p>
        </w:tc>
      </w:tr>
      <w:tr w:rsidR="005C460C" w:rsidRPr="005C460C" w:rsidTr="00D129AE">
        <w:trPr>
          <w:trHeight w:val="20"/>
        </w:trPr>
        <w:tc>
          <w:tcPr>
            <w:tcW w:w="5000" w:type="pct"/>
            <w:gridSpan w:val="9"/>
            <w:tcBorders>
              <w:top w:val="single" w:sz="4" w:space="0" w:color="auto"/>
              <w:left w:val="single" w:sz="4" w:space="0" w:color="auto"/>
              <w:bottom w:val="single" w:sz="4" w:space="0" w:color="auto"/>
              <w:right w:val="single" w:sz="4" w:space="0" w:color="auto"/>
            </w:tcBorders>
          </w:tcPr>
          <w:p w:rsidR="005C460C" w:rsidRPr="005C460C" w:rsidRDefault="005C460C" w:rsidP="00D129AE">
            <w:pPr>
              <w:rPr>
                <w:color w:val="000000"/>
                <w:lang w:val="en-US"/>
              </w:rPr>
            </w:pPr>
            <w:r w:rsidRPr="005C460C">
              <w:rPr>
                <w:color w:val="000000"/>
                <w:lang w:val="en-US"/>
              </w:rPr>
              <w:t xml:space="preserve">{%tr </w:t>
            </w:r>
            <w:proofErr w:type="spellStart"/>
            <w:r w:rsidRPr="005C460C">
              <w:rPr>
                <w:color w:val="000000"/>
                <w:lang w:val="en-US"/>
              </w:rPr>
              <w:t>endfor</w:t>
            </w:r>
            <w:proofErr w:type="spellEnd"/>
            <w:r w:rsidRPr="005C460C">
              <w:rPr>
                <w:color w:val="000000"/>
              </w:rPr>
              <w:t xml:space="preserve"> %</w:t>
            </w:r>
            <w:r w:rsidRPr="005C460C">
              <w:rPr>
                <w:color w:val="000000"/>
                <w:lang w:val="en-US"/>
              </w:rPr>
              <w:t>}</w:t>
            </w:r>
          </w:p>
        </w:tc>
      </w:tr>
    </w:tbl>
    <w:p w:rsidR="005C460C" w:rsidRPr="005C460C" w:rsidRDefault="005C460C" w:rsidP="005C460C">
      <w:pPr>
        <w:jc w:val="both"/>
        <w:rPr>
          <w:lang w:val="en-US"/>
        </w:rPr>
      </w:pPr>
    </w:p>
    <w:p w:rsidR="005C460C" w:rsidRPr="005C460C" w:rsidRDefault="005C460C" w:rsidP="005C460C">
      <w:pPr>
        <w:jc w:val="both"/>
        <w:rPr>
          <w:lang w:val="en-US"/>
        </w:rPr>
      </w:pPr>
    </w:p>
    <w:p w:rsidR="005C460C" w:rsidRPr="005C460C" w:rsidRDefault="005C460C" w:rsidP="005C460C">
      <w:pPr>
        <w:jc w:val="both"/>
        <w:rPr>
          <w:color w:val="000000"/>
        </w:rPr>
      </w:pPr>
      <w:r w:rsidRPr="005C460C">
        <w:rPr>
          <w:lang w:val="en-US"/>
        </w:rPr>
        <w:t>D</w:t>
      </w:r>
      <w:r w:rsidRPr="005C460C">
        <w:t xml:space="preserve">1 - </w:t>
      </w:r>
      <w:r w:rsidRPr="005C460C">
        <w:rPr>
          <w:color w:val="000000"/>
        </w:rPr>
        <w:t xml:space="preserve">Прямой ущерб, </w:t>
      </w:r>
      <w:proofErr w:type="spellStart"/>
      <w:r w:rsidRPr="005C460C">
        <w:rPr>
          <w:color w:val="000000"/>
        </w:rPr>
        <w:t>млн.руб</w:t>
      </w:r>
      <w:proofErr w:type="spellEnd"/>
      <w:r w:rsidRPr="005C460C">
        <w:rPr>
          <w:color w:val="000000"/>
        </w:rPr>
        <w:t>.</w:t>
      </w:r>
    </w:p>
    <w:p w:rsidR="005C460C" w:rsidRPr="005C460C" w:rsidRDefault="005C460C" w:rsidP="005C460C">
      <w:pPr>
        <w:jc w:val="both"/>
        <w:rPr>
          <w:color w:val="000000"/>
        </w:rPr>
      </w:pPr>
      <w:r w:rsidRPr="005C460C">
        <w:rPr>
          <w:lang w:val="en-US"/>
        </w:rPr>
        <w:t>D</w:t>
      </w:r>
      <w:r w:rsidRPr="005C460C">
        <w:t xml:space="preserve">2 - </w:t>
      </w:r>
      <w:r w:rsidRPr="005C460C">
        <w:rPr>
          <w:color w:val="000000"/>
        </w:rPr>
        <w:t>Затраты на локализацию и ликвидацию аварии, млн. руб.</w:t>
      </w:r>
    </w:p>
    <w:p w:rsidR="005C460C" w:rsidRPr="005C460C" w:rsidRDefault="005C460C" w:rsidP="005C460C">
      <w:pPr>
        <w:jc w:val="both"/>
        <w:rPr>
          <w:color w:val="000000"/>
        </w:rPr>
      </w:pPr>
      <w:r w:rsidRPr="005C460C">
        <w:rPr>
          <w:lang w:val="en-US"/>
        </w:rPr>
        <w:t>D</w:t>
      </w:r>
      <w:r w:rsidRPr="005C460C">
        <w:t xml:space="preserve">3 - </w:t>
      </w:r>
      <w:r w:rsidRPr="005C460C">
        <w:rPr>
          <w:color w:val="000000"/>
        </w:rPr>
        <w:t>Социально-экономические потери, млн. руб.</w:t>
      </w:r>
    </w:p>
    <w:p w:rsidR="005C460C" w:rsidRPr="005C460C" w:rsidRDefault="005C460C" w:rsidP="005C460C">
      <w:pPr>
        <w:jc w:val="both"/>
        <w:rPr>
          <w:color w:val="000000"/>
        </w:rPr>
      </w:pPr>
      <w:r w:rsidRPr="005C460C">
        <w:rPr>
          <w:lang w:val="en-US"/>
        </w:rPr>
        <w:t>D</w:t>
      </w:r>
      <w:r w:rsidRPr="005C460C">
        <w:t xml:space="preserve">4 - </w:t>
      </w:r>
      <w:r w:rsidRPr="005C460C">
        <w:rPr>
          <w:color w:val="000000"/>
        </w:rPr>
        <w:t>Потери от выбытия трудовых ресурсов, млн. руб.</w:t>
      </w:r>
    </w:p>
    <w:p w:rsidR="005C460C" w:rsidRPr="005C460C" w:rsidRDefault="005C460C" w:rsidP="005C460C">
      <w:pPr>
        <w:jc w:val="both"/>
        <w:rPr>
          <w:color w:val="000000"/>
        </w:rPr>
      </w:pPr>
      <w:r w:rsidRPr="005C460C">
        <w:rPr>
          <w:lang w:val="en-US"/>
        </w:rPr>
        <w:t>D</w:t>
      </w:r>
      <w:r w:rsidRPr="005C460C">
        <w:t xml:space="preserve">5 - </w:t>
      </w:r>
      <w:r w:rsidRPr="005C460C">
        <w:rPr>
          <w:color w:val="000000"/>
        </w:rPr>
        <w:t>Косвенный ущерб, млн. руб.</w:t>
      </w:r>
    </w:p>
    <w:p w:rsidR="005C460C" w:rsidRPr="00CA10FA" w:rsidRDefault="005C460C" w:rsidP="005C460C">
      <w:pPr>
        <w:jc w:val="both"/>
      </w:pPr>
      <w:r w:rsidRPr="005C460C">
        <w:rPr>
          <w:lang w:val="en-US"/>
        </w:rPr>
        <w:t>D</w:t>
      </w:r>
      <w:r w:rsidRPr="005C460C">
        <w:t xml:space="preserve">6 - </w:t>
      </w:r>
      <w:r w:rsidRPr="005C460C">
        <w:rPr>
          <w:color w:val="000000"/>
        </w:rPr>
        <w:t>Экологический ущерб, млн. руб.</w:t>
      </w:r>
    </w:p>
    <w:p w:rsidR="005C460C" w:rsidRPr="005C460C" w:rsidRDefault="005C460C" w:rsidP="005C460C">
      <w:pPr>
        <w:rPr>
          <w:highlight w:val="yellow"/>
          <w:lang w:val="x-none" w:eastAsia="x-none"/>
        </w:rPr>
      </w:pPr>
    </w:p>
    <w:p w:rsidR="00131301" w:rsidRPr="00C40646" w:rsidRDefault="00131301" w:rsidP="00131301">
      <w:pPr>
        <w:spacing w:line="360" w:lineRule="auto"/>
        <w:rPr>
          <w:lang w:val="x-none"/>
        </w:rPr>
      </w:pPr>
    </w:p>
    <w:p w:rsidR="00131301" w:rsidRPr="00C40646" w:rsidRDefault="00131301" w:rsidP="00131301">
      <w:pPr>
        <w:spacing w:line="360" w:lineRule="auto"/>
      </w:pPr>
    </w:p>
    <w:p w:rsidR="00AA6292" w:rsidRPr="00C40646" w:rsidRDefault="00AA6292" w:rsidP="00E74DA5">
      <w:pPr>
        <w:keepNext/>
        <w:keepLines/>
        <w:suppressAutoHyphens/>
        <w:spacing w:before="100" w:after="100" w:line="360" w:lineRule="auto"/>
        <w:ind w:firstLine="709"/>
        <w:jc w:val="both"/>
        <w:outlineLvl w:val="0"/>
        <w:rPr>
          <w:bCs/>
          <w:lang w:eastAsia="en-US"/>
        </w:rPr>
      </w:pPr>
      <w:bookmarkStart w:id="69" w:name="_Toc17187606"/>
      <w:bookmarkStart w:id="70" w:name="_Toc67668820"/>
      <w:r w:rsidRPr="00C40646">
        <w:rPr>
          <w:bCs/>
          <w:lang w:eastAsia="en-US"/>
        </w:rPr>
        <w:t xml:space="preserve">2.3.2. </w:t>
      </w:r>
      <w:bookmarkEnd w:id="69"/>
      <w:r w:rsidR="008770C1" w:rsidRPr="00C40646">
        <w:t>Результаты оценки риска аварии на декларируемом объекте</w:t>
      </w:r>
      <w:bookmarkEnd w:id="70"/>
    </w:p>
    <w:p w:rsidR="004E58F0" w:rsidRPr="00C40646" w:rsidRDefault="004E58F0" w:rsidP="004E58F0">
      <w:pPr>
        <w:tabs>
          <w:tab w:val="left" w:pos="993"/>
        </w:tabs>
        <w:spacing w:line="360" w:lineRule="auto"/>
        <w:ind w:right="-2" w:firstLine="709"/>
        <w:jc w:val="both"/>
      </w:pPr>
      <w:r w:rsidRPr="00C40646">
        <w:t>На этапе оценки риска, выявленные опасности оцениваются с точки зрения их соответствия критериям приемлемого риска.</w:t>
      </w:r>
    </w:p>
    <w:p w:rsidR="004E58F0" w:rsidRPr="00C40646" w:rsidRDefault="004E58F0" w:rsidP="004E58F0">
      <w:pPr>
        <w:tabs>
          <w:tab w:val="left" w:pos="993"/>
        </w:tabs>
        <w:spacing w:line="360" w:lineRule="auto"/>
        <w:ind w:right="-2" w:firstLine="709"/>
        <w:jc w:val="both"/>
      </w:pPr>
      <w:r w:rsidRPr="00C40646">
        <w:t>К настоящему времени общепринятых пороговых (приемлемых) значений уровней риска для оценки опасности тех или иных опасных производств нет. Предлагаемые различными зарубежными организациями и учеными пороговые значения риска колеблются от величины 10</w:t>
      </w:r>
      <w:r w:rsidRPr="00C40646">
        <w:rPr>
          <w:vertAlign w:val="superscript"/>
        </w:rPr>
        <w:t xml:space="preserve">-3 </w:t>
      </w:r>
      <w:r w:rsidRPr="00C40646">
        <w:sym w:font="Symbol" w:char="F0B8"/>
      </w:r>
      <w:r w:rsidRPr="00C40646">
        <w:t xml:space="preserve"> 10</w:t>
      </w:r>
      <w:r w:rsidRPr="00C40646">
        <w:rPr>
          <w:vertAlign w:val="superscript"/>
        </w:rPr>
        <w:t>-8</w:t>
      </w:r>
      <w:r w:rsidRPr="00C40646">
        <w:t xml:space="preserve">. Разброс обуславливается отношением к риску, уровнем развития промышленной безопасности в стране, а также различиями в методологии анализа риска. Учитывая, </w:t>
      </w:r>
      <w:r w:rsidRPr="00C40646">
        <w:lastRenderedPageBreak/>
        <w:t xml:space="preserve">что в России большая часть потенциально-опасных предприятий по уровню промышленной безопасности не соответствуют международным требованиям, износ основного технологического оборудования опасных производств составляет 40 </w:t>
      </w:r>
      <w:r w:rsidRPr="00C40646">
        <w:sym w:font="Symbol" w:char="F0B8"/>
      </w:r>
      <w:r w:rsidRPr="00C40646">
        <w:t xml:space="preserve"> 90 %, а снижение риска требует значительных материальных и финансовых затрат, установление уровней риска 5,0 ∙10</w:t>
      </w:r>
      <w:r w:rsidRPr="00C40646">
        <w:rPr>
          <w:vertAlign w:val="superscript"/>
        </w:rPr>
        <w:t>-5</w:t>
      </w:r>
      <w:r w:rsidRPr="00C40646">
        <w:t xml:space="preserve"> и ниже (что соответствовало бы большинству примеров из международной практики) в настоящее время не может быть обеспечено для большинства промышленных объектов.</w:t>
      </w:r>
    </w:p>
    <w:p w:rsidR="004E58F0" w:rsidRPr="00C40646" w:rsidRDefault="004E58F0" w:rsidP="004E58F0">
      <w:pPr>
        <w:tabs>
          <w:tab w:val="left" w:pos="993"/>
        </w:tabs>
        <w:spacing w:line="360" w:lineRule="auto"/>
        <w:ind w:right="-2" w:firstLine="709"/>
        <w:jc w:val="both"/>
      </w:pPr>
      <w:r w:rsidRPr="00C40646">
        <w:t xml:space="preserve">В этой связи представляется весьма удобным воспользоваться зонированием территорий по уровню приемлемого риска, предложенным руководителем службы анализа риска Страховой группы «Лукойл» д.т.н., </w:t>
      </w:r>
      <w:proofErr w:type="spellStart"/>
      <w:r w:rsidRPr="00C40646">
        <w:t>чл.корр</w:t>
      </w:r>
      <w:proofErr w:type="spellEnd"/>
      <w:r w:rsidRPr="00C40646">
        <w:t>. РАЕН А. Елохиным (по терминологии А. Елохина «Анализ и управление риском: Теория и практика», М. 2000 г.):</w:t>
      </w:r>
    </w:p>
    <w:p w:rsidR="004E58F0" w:rsidRPr="00C40646" w:rsidRDefault="004E58F0" w:rsidP="004E58F0">
      <w:pPr>
        <w:tabs>
          <w:tab w:val="left" w:pos="993"/>
        </w:tabs>
        <w:spacing w:line="360" w:lineRule="auto"/>
        <w:ind w:right="-2" w:firstLine="709"/>
        <w:jc w:val="both"/>
      </w:pPr>
      <w:r w:rsidRPr="00C40646">
        <w:t>1-я зона (уровень риска более 10</w:t>
      </w:r>
      <w:r w:rsidRPr="00C40646">
        <w:rPr>
          <w:vertAlign w:val="superscript"/>
        </w:rPr>
        <w:t>-4</w:t>
      </w:r>
      <w:r w:rsidRPr="00C40646">
        <w:t>) зона недопустимого риска – это территория, где необходимо либо проводить соответствующий комплекс мероприятий (изменение технологических процессов, уменьшение запасов опасных веществ, введение дополнительных систем контроля и т.д.), либо не допускать нахождение людей в этой зоне.</w:t>
      </w:r>
    </w:p>
    <w:p w:rsidR="004E58F0" w:rsidRPr="00C40646" w:rsidRDefault="004E58F0" w:rsidP="004E58F0">
      <w:pPr>
        <w:tabs>
          <w:tab w:val="left" w:pos="993"/>
        </w:tabs>
        <w:spacing w:line="360" w:lineRule="auto"/>
        <w:ind w:right="-2" w:firstLine="709"/>
        <w:jc w:val="both"/>
      </w:pPr>
      <w:r w:rsidRPr="00C40646">
        <w:t>2-я зона (уровень риска 10</w:t>
      </w:r>
      <w:r w:rsidRPr="00C40646">
        <w:rPr>
          <w:vertAlign w:val="superscript"/>
        </w:rPr>
        <w:t xml:space="preserve">-4 </w:t>
      </w:r>
      <w:r w:rsidRPr="00C40646">
        <w:sym w:font="Symbol" w:char="F0B8"/>
      </w:r>
      <w:r w:rsidRPr="00C40646">
        <w:t xml:space="preserve"> 10</w:t>
      </w:r>
      <w:r w:rsidRPr="00C40646">
        <w:rPr>
          <w:vertAlign w:val="superscript"/>
        </w:rPr>
        <w:t>-5</w:t>
      </w:r>
      <w:r w:rsidRPr="00C40646">
        <w:t>) зона жесткого контроля риска – в этой зоне должны выполняться следующие требования:</w:t>
      </w:r>
    </w:p>
    <w:p w:rsidR="004E58F0" w:rsidRPr="00C40646" w:rsidRDefault="004E58F0" w:rsidP="00D15FA4">
      <w:pPr>
        <w:numPr>
          <w:ilvl w:val="0"/>
          <w:numId w:val="22"/>
        </w:numPr>
        <w:tabs>
          <w:tab w:val="left" w:pos="993"/>
          <w:tab w:val="num" w:pos="1134"/>
        </w:tabs>
        <w:spacing w:line="360" w:lineRule="auto"/>
        <w:ind w:left="0" w:right="-2" w:firstLine="709"/>
        <w:jc w:val="both"/>
      </w:pPr>
      <w:r w:rsidRPr="00C40646">
        <w:t>нахождение в зоне ограниченного числа людей в течение ограниченного отрезка времени;</w:t>
      </w:r>
    </w:p>
    <w:p w:rsidR="004E58F0" w:rsidRPr="00C40646" w:rsidRDefault="004E58F0" w:rsidP="00D15FA4">
      <w:pPr>
        <w:numPr>
          <w:ilvl w:val="0"/>
          <w:numId w:val="22"/>
        </w:numPr>
        <w:tabs>
          <w:tab w:val="left" w:pos="993"/>
          <w:tab w:val="num" w:pos="1134"/>
        </w:tabs>
        <w:spacing w:line="360" w:lineRule="auto"/>
        <w:ind w:left="0" w:right="-2" w:firstLine="709"/>
        <w:jc w:val="both"/>
      </w:pPr>
      <w:r w:rsidRPr="00C40646">
        <w:t>персонал таких объектов должен быть хорошо обучен и готов к проведению защитных мероприятий в случае крупной производственной аварии на опасном объекте;</w:t>
      </w:r>
    </w:p>
    <w:p w:rsidR="004E58F0" w:rsidRPr="00C40646" w:rsidRDefault="004E58F0" w:rsidP="00D15FA4">
      <w:pPr>
        <w:numPr>
          <w:ilvl w:val="0"/>
          <w:numId w:val="22"/>
        </w:numPr>
        <w:tabs>
          <w:tab w:val="left" w:pos="993"/>
          <w:tab w:val="num" w:pos="1134"/>
        </w:tabs>
        <w:spacing w:line="360" w:lineRule="auto"/>
        <w:ind w:left="0" w:right="-2" w:firstLine="709"/>
        <w:jc w:val="both"/>
      </w:pPr>
      <w:r w:rsidRPr="00C40646">
        <w:t>в зоне должна быть отработана система оповещения, позволяющая в кратчайшие сроки осуществить мероприятия по защите производственного персонала;</w:t>
      </w:r>
    </w:p>
    <w:p w:rsidR="004E58F0" w:rsidRPr="00C40646" w:rsidRDefault="004E58F0" w:rsidP="00D15FA4">
      <w:pPr>
        <w:numPr>
          <w:ilvl w:val="0"/>
          <w:numId w:val="22"/>
        </w:numPr>
        <w:tabs>
          <w:tab w:val="left" w:pos="993"/>
          <w:tab w:val="num" w:pos="1134"/>
        </w:tabs>
        <w:spacing w:line="360" w:lineRule="auto"/>
        <w:ind w:left="0" w:right="-2" w:firstLine="709"/>
        <w:jc w:val="both"/>
      </w:pPr>
      <w:r w:rsidRPr="00C40646">
        <w:t xml:space="preserve">другие объекты, находящиеся в такой зоне, сами не должны являться потенциально-опасными объектами, поддерживающими </w:t>
      </w:r>
      <w:proofErr w:type="gramStart"/>
      <w:r w:rsidRPr="00C40646">
        <w:t>эффект «домино»</w:t>
      </w:r>
      <w:proofErr w:type="gramEnd"/>
      <w:r w:rsidRPr="00C40646">
        <w:t xml:space="preserve"> и не должны содержать непрерывных технологических процессов.</w:t>
      </w:r>
    </w:p>
    <w:p w:rsidR="004E58F0" w:rsidRPr="00C40646" w:rsidRDefault="004E58F0" w:rsidP="004E58F0">
      <w:pPr>
        <w:tabs>
          <w:tab w:val="left" w:pos="993"/>
        </w:tabs>
        <w:spacing w:line="360" w:lineRule="auto"/>
        <w:ind w:right="-2" w:firstLine="709"/>
        <w:jc w:val="both"/>
      </w:pPr>
      <w:r w:rsidRPr="00C40646">
        <w:t>3-я зона (уровень риска менее 10</w:t>
      </w:r>
      <w:r w:rsidRPr="00C40646">
        <w:rPr>
          <w:vertAlign w:val="superscript"/>
        </w:rPr>
        <w:t>-5</w:t>
      </w:r>
      <w:r w:rsidRPr="00C40646">
        <w:t>) зона приемлемого риска – это территория, где допускается любое строительство и размещение населения.</w:t>
      </w:r>
    </w:p>
    <w:p w:rsidR="004E58F0" w:rsidRPr="00C40646" w:rsidRDefault="004E58F0" w:rsidP="004E58F0">
      <w:pPr>
        <w:tabs>
          <w:tab w:val="left" w:pos="993"/>
        </w:tabs>
        <w:spacing w:line="360" w:lineRule="auto"/>
        <w:ind w:right="-2" w:firstLine="709"/>
        <w:jc w:val="both"/>
      </w:pPr>
      <w:r w:rsidRPr="00C40646">
        <w:t>Согласно принятой терминологии (Руководства по безопасности «Методические основы по проведению анализа опасностей и оценки риска аварий на опасных производственных объектах»), оценка риска включает в себя анализ частоты и анализ последствий выявленных событий.</w:t>
      </w:r>
    </w:p>
    <w:p w:rsidR="004E58F0" w:rsidRPr="00C40646" w:rsidRDefault="004E58F0" w:rsidP="004E58F0">
      <w:pPr>
        <w:spacing w:line="360" w:lineRule="auto"/>
        <w:ind w:firstLine="709"/>
        <w:jc w:val="both"/>
      </w:pPr>
      <w:r w:rsidRPr="00C40646">
        <w:t>Результаты оценки риска по сценариям аварий на декларируемом объекте приведены ниже (</w:t>
      </w:r>
      <w:r w:rsidR="00A85303" w:rsidRPr="00C40646">
        <w:fldChar w:fldCharType="begin"/>
      </w:r>
      <w:r w:rsidR="00A85303" w:rsidRPr="00C40646">
        <w:instrText xml:space="preserve"> REF _Ref532806248 \h </w:instrText>
      </w:r>
      <w:r w:rsidR="00C558A5" w:rsidRPr="00C40646">
        <w:instrText xml:space="preserve"> \* MERGEFORMAT </w:instrText>
      </w:r>
      <w:r w:rsidR="00A85303" w:rsidRPr="00C40646">
        <w:fldChar w:fldCharType="separate"/>
      </w:r>
      <w:r w:rsidR="00BF2918" w:rsidRPr="00C40646">
        <w:t xml:space="preserve">Таблица </w:t>
      </w:r>
      <w:r w:rsidR="00BF2918" w:rsidRPr="00C40646">
        <w:rPr>
          <w:noProof/>
        </w:rPr>
        <w:t>11</w:t>
      </w:r>
      <w:r w:rsidR="00BF2918" w:rsidRPr="00C40646">
        <w:t xml:space="preserve"> – Результаты оценки риска</w:t>
      </w:r>
      <w:r w:rsidR="00A85303" w:rsidRPr="00C40646">
        <w:fldChar w:fldCharType="end"/>
      </w:r>
      <w:r w:rsidRPr="00C40646">
        <w:t>).</w:t>
      </w:r>
    </w:p>
    <w:p w:rsidR="00A85303" w:rsidRPr="00C40646" w:rsidRDefault="00A85303" w:rsidP="00932758">
      <w:pPr>
        <w:pStyle w:val="aff6"/>
        <w:keepNext/>
        <w:jc w:val="both"/>
        <w:rPr>
          <w:sz w:val="24"/>
          <w:szCs w:val="24"/>
        </w:rPr>
      </w:pPr>
      <w:bookmarkStart w:id="71" w:name="_Ref532748758"/>
      <w:bookmarkStart w:id="72" w:name="_Ref532806248"/>
      <w:r w:rsidRPr="00C40646">
        <w:rPr>
          <w:sz w:val="24"/>
          <w:szCs w:val="24"/>
        </w:rPr>
        <w:lastRenderedPageBreak/>
        <w:t xml:space="preserve">Таблица </w:t>
      </w:r>
      <w:r w:rsidRPr="00C40646">
        <w:rPr>
          <w:sz w:val="24"/>
          <w:szCs w:val="24"/>
        </w:rPr>
        <w:fldChar w:fldCharType="begin"/>
      </w:r>
      <w:r w:rsidRPr="00C40646">
        <w:rPr>
          <w:sz w:val="24"/>
          <w:szCs w:val="24"/>
        </w:rPr>
        <w:instrText xml:space="preserve"> SEQ Таблица \* ARABIC </w:instrText>
      </w:r>
      <w:r w:rsidRPr="00C40646">
        <w:rPr>
          <w:sz w:val="24"/>
          <w:szCs w:val="24"/>
        </w:rPr>
        <w:fldChar w:fldCharType="separate"/>
      </w:r>
      <w:r w:rsidR="00BF2918" w:rsidRPr="00C40646">
        <w:rPr>
          <w:noProof/>
          <w:sz w:val="24"/>
          <w:szCs w:val="24"/>
        </w:rPr>
        <w:t>11</w:t>
      </w:r>
      <w:r w:rsidRPr="00C40646">
        <w:rPr>
          <w:sz w:val="24"/>
          <w:szCs w:val="24"/>
        </w:rPr>
        <w:fldChar w:fldCharType="end"/>
      </w:r>
      <w:bookmarkEnd w:id="71"/>
      <w:r w:rsidRPr="00C40646">
        <w:rPr>
          <w:sz w:val="24"/>
          <w:szCs w:val="24"/>
        </w:rPr>
        <w:t xml:space="preserve"> – Результаты оценки риска</w:t>
      </w:r>
      <w:bookmarkEnd w:id="72"/>
    </w:p>
    <w:tbl>
      <w:tblPr>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148"/>
        <w:gridCol w:w="1742"/>
        <w:gridCol w:w="1341"/>
        <w:gridCol w:w="1653"/>
        <w:gridCol w:w="1550"/>
        <w:gridCol w:w="1092"/>
        <w:gridCol w:w="1092"/>
      </w:tblGrid>
      <w:tr w:rsidR="00C40646" w:rsidRPr="00C40646" w:rsidTr="00D129AE">
        <w:trPr>
          <w:trHeight w:val="1505"/>
          <w:tblHeader/>
        </w:trPr>
        <w:tc>
          <w:tcPr>
            <w:tcW w:w="598" w:type="pct"/>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C40646" w:rsidRPr="00C40646" w:rsidRDefault="00C40646" w:rsidP="00D129AE">
            <w:pPr>
              <w:ind w:left="-113" w:right="-137"/>
              <w:jc w:val="center"/>
              <w:rPr>
                <w:color w:val="000000"/>
              </w:rPr>
            </w:pPr>
            <w:r w:rsidRPr="00C40646">
              <w:rPr>
                <w:color w:val="000000"/>
              </w:rPr>
              <w:t>Сценарии</w:t>
            </w:r>
          </w:p>
        </w:tc>
        <w:tc>
          <w:tcPr>
            <w:tcW w:w="906" w:type="pct"/>
            <w:vMerge w:val="restart"/>
            <w:tcBorders>
              <w:top w:val="single" w:sz="8" w:space="0" w:color="auto"/>
              <w:left w:val="single" w:sz="8" w:space="0" w:color="auto"/>
              <w:bottom w:val="single" w:sz="8" w:space="0" w:color="auto"/>
              <w:right w:val="single" w:sz="8" w:space="0" w:color="auto"/>
            </w:tcBorders>
            <w:vAlign w:val="center"/>
          </w:tcPr>
          <w:p w:rsidR="00C40646" w:rsidRPr="00C40646" w:rsidRDefault="00C40646" w:rsidP="00D129AE">
            <w:pPr>
              <w:ind w:right="-108"/>
              <w:rPr>
                <w:color w:val="000000"/>
              </w:rPr>
            </w:pPr>
            <w:r w:rsidRPr="00C40646">
              <w:rPr>
                <w:color w:val="000000"/>
              </w:rPr>
              <w:t>Оборудование</w:t>
            </w:r>
          </w:p>
        </w:tc>
        <w:tc>
          <w:tcPr>
            <w:tcW w:w="697" w:type="pct"/>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C40646" w:rsidRPr="00C40646" w:rsidRDefault="00C40646" w:rsidP="00D129AE">
            <w:pPr>
              <w:ind w:left="-64" w:right="-108"/>
              <w:jc w:val="center"/>
              <w:rPr>
                <w:color w:val="000000"/>
              </w:rPr>
            </w:pPr>
            <w:r w:rsidRPr="00C40646">
              <w:rPr>
                <w:color w:val="000000"/>
              </w:rPr>
              <w:t>Вероятность события, (1/год)</w:t>
            </w:r>
          </w:p>
        </w:tc>
        <w:tc>
          <w:tcPr>
            <w:tcW w:w="859" w:type="pct"/>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C40646" w:rsidRPr="00C40646" w:rsidRDefault="00C40646" w:rsidP="00D129AE">
            <w:pPr>
              <w:jc w:val="center"/>
              <w:rPr>
                <w:color w:val="000000"/>
              </w:rPr>
            </w:pPr>
            <w:r w:rsidRPr="00C40646">
              <w:rPr>
                <w:color w:val="000000"/>
              </w:rPr>
              <w:t xml:space="preserve">Ущерб, млн. </w:t>
            </w:r>
            <w:proofErr w:type="spellStart"/>
            <w:r w:rsidRPr="00C40646">
              <w:rPr>
                <w:color w:val="000000"/>
              </w:rPr>
              <w:t>руб</w:t>
            </w:r>
            <w:proofErr w:type="spellEnd"/>
          </w:p>
        </w:tc>
        <w:tc>
          <w:tcPr>
            <w:tcW w:w="806" w:type="pct"/>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C40646" w:rsidRPr="00C40646" w:rsidRDefault="00C40646" w:rsidP="00D129AE">
            <w:pPr>
              <w:jc w:val="center"/>
              <w:rPr>
                <w:color w:val="000000"/>
              </w:rPr>
            </w:pPr>
            <w:r w:rsidRPr="00C40646">
              <w:t>Ожидаемый ущерб, руб∙год</w:t>
            </w:r>
            <w:r w:rsidRPr="00C40646">
              <w:rPr>
                <w:vertAlign w:val="superscript"/>
              </w:rPr>
              <w:t>-1</w:t>
            </w:r>
          </w:p>
        </w:tc>
        <w:tc>
          <w:tcPr>
            <w:tcW w:w="1134" w:type="pct"/>
            <w:gridSpan w:val="2"/>
            <w:tcBorders>
              <w:top w:val="single" w:sz="8" w:space="0" w:color="auto"/>
              <w:left w:val="single" w:sz="8" w:space="0" w:color="auto"/>
              <w:bottom w:val="single" w:sz="8" w:space="0" w:color="auto"/>
              <w:right w:val="single" w:sz="8" w:space="0" w:color="auto"/>
            </w:tcBorders>
            <w:shd w:val="clear" w:color="auto" w:fill="auto"/>
            <w:vAlign w:val="center"/>
            <w:hideMark/>
          </w:tcPr>
          <w:p w:rsidR="00C40646" w:rsidRPr="00C40646" w:rsidRDefault="00C40646" w:rsidP="00D129AE">
            <w:pPr>
              <w:jc w:val="center"/>
              <w:rPr>
                <w:color w:val="000000"/>
              </w:rPr>
            </w:pPr>
            <w:r w:rsidRPr="00C40646">
              <w:rPr>
                <w:color w:val="000000"/>
              </w:rPr>
              <w:t>Количество погибших и пострадавших</w:t>
            </w:r>
          </w:p>
        </w:tc>
      </w:tr>
      <w:tr w:rsidR="00C40646" w:rsidRPr="00C40646" w:rsidTr="00D129AE">
        <w:trPr>
          <w:trHeight w:val="895"/>
          <w:tblHeader/>
        </w:trPr>
        <w:tc>
          <w:tcPr>
            <w:tcW w:w="598" w:type="pct"/>
            <w:vMerge/>
            <w:tcBorders>
              <w:top w:val="single" w:sz="8" w:space="0" w:color="auto"/>
              <w:left w:val="single" w:sz="8" w:space="0" w:color="auto"/>
              <w:bottom w:val="single" w:sz="8" w:space="0" w:color="auto"/>
              <w:right w:val="single" w:sz="8" w:space="0" w:color="auto"/>
            </w:tcBorders>
            <w:shd w:val="clear" w:color="auto" w:fill="auto"/>
            <w:vAlign w:val="center"/>
            <w:hideMark/>
          </w:tcPr>
          <w:p w:rsidR="00C40646" w:rsidRPr="00C40646" w:rsidRDefault="00C40646" w:rsidP="00D129AE">
            <w:pPr>
              <w:rPr>
                <w:color w:val="000000"/>
              </w:rPr>
            </w:pPr>
          </w:p>
        </w:tc>
        <w:tc>
          <w:tcPr>
            <w:tcW w:w="906" w:type="pct"/>
            <w:vMerge/>
            <w:tcBorders>
              <w:left w:val="single" w:sz="8" w:space="0" w:color="auto"/>
              <w:bottom w:val="single" w:sz="8" w:space="0" w:color="auto"/>
              <w:right w:val="single" w:sz="8" w:space="0" w:color="auto"/>
            </w:tcBorders>
          </w:tcPr>
          <w:p w:rsidR="00C40646" w:rsidRPr="00C40646" w:rsidRDefault="00C40646" w:rsidP="00D129AE">
            <w:pPr>
              <w:rPr>
                <w:color w:val="000000"/>
              </w:rPr>
            </w:pPr>
          </w:p>
        </w:tc>
        <w:tc>
          <w:tcPr>
            <w:tcW w:w="697" w:type="pct"/>
            <w:vMerge/>
            <w:tcBorders>
              <w:top w:val="single" w:sz="8" w:space="0" w:color="auto"/>
              <w:left w:val="single" w:sz="8" w:space="0" w:color="auto"/>
              <w:bottom w:val="single" w:sz="8" w:space="0" w:color="auto"/>
              <w:right w:val="single" w:sz="8" w:space="0" w:color="auto"/>
            </w:tcBorders>
            <w:shd w:val="clear" w:color="auto" w:fill="auto"/>
            <w:vAlign w:val="center"/>
            <w:hideMark/>
          </w:tcPr>
          <w:p w:rsidR="00C40646" w:rsidRPr="00C40646" w:rsidRDefault="00C40646" w:rsidP="00D129AE">
            <w:pPr>
              <w:rPr>
                <w:color w:val="000000"/>
              </w:rPr>
            </w:pPr>
          </w:p>
        </w:tc>
        <w:tc>
          <w:tcPr>
            <w:tcW w:w="859" w:type="pct"/>
            <w:vMerge/>
            <w:tcBorders>
              <w:top w:val="single" w:sz="8" w:space="0" w:color="auto"/>
              <w:left w:val="single" w:sz="8" w:space="0" w:color="auto"/>
              <w:bottom w:val="single" w:sz="8" w:space="0" w:color="auto"/>
              <w:right w:val="single" w:sz="8" w:space="0" w:color="auto"/>
            </w:tcBorders>
            <w:shd w:val="clear" w:color="auto" w:fill="auto"/>
            <w:vAlign w:val="center"/>
            <w:hideMark/>
          </w:tcPr>
          <w:p w:rsidR="00C40646" w:rsidRPr="00C40646" w:rsidRDefault="00C40646" w:rsidP="00D129AE">
            <w:pPr>
              <w:rPr>
                <w:color w:val="000000"/>
              </w:rPr>
            </w:pPr>
          </w:p>
        </w:tc>
        <w:tc>
          <w:tcPr>
            <w:tcW w:w="806" w:type="pct"/>
            <w:vMerge/>
            <w:tcBorders>
              <w:top w:val="single" w:sz="8" w:space="0" w:color="auto"/>
              <w:left w:val="single" w:sz="8" w:space="0" w:color="auto"/>
              <w:bottom w:val="single" w:sz="8" w:space="0" w:color="auto"/>
              <w:right w:val="single" w:sz="8" w:space="0" w:color="auto"/>
            </w:tcBorders>
            <w:shd w:val="clear" w:color="auto" w:fill="auto"/>
            <w:vAlign w:val="center"/>
            <w:hideMark/>
          </w:tcPr>
          <w:p w:rsidR="00C40646" w:rsidRPr="00C40646" w:rsidRDefault="00C40646" w:rsidP="00D129AE">
            <w:pPr>
              <w:rPr>
                <w:color w:val="000000"/>
              </w:rPr>
            </w:pPr>
          </w:p>
        </w:tc>
        <w:tc>
          <w:tcPr>
            <w:tcW w:w="567" w:type="pct"/>
            <w:tcBorders>
              <w:top w:val="single" w:sz="8" w:space="0" w:color="auto"/>
              <w:left w:val="single" w:sz="8" w:space="0" w:color="auto"/>
              <w:bottom w:val="single" w:sz="8" w:space="0" w:color="auto"/>
              <w:right w:val="single" w:sz="8" w:space="0" w:color="auto"/>
            </w:tcBorders>
            <w:shd w:val="clear" w:color="auto" w:fill="auto"/>
            <w:vAlign w:val="center"/>
            <w:hideMark/>
          </w:tcPr>
          <w:p w:rsidR="00C40646" w:rsidRPr="00C40646" w:rsidRDefault="00C40646" w:rsidP="00D129AE">
            <w:pPr>
              <w:jc w:val="center"/>
              <w:rPr>
                <w:color w:val="000000"/>
              </w:rPr>
            </w:pPr>
            <w:r w:rsidRPr="00C40646">
              <w:rPr>
                <w:color w:val="000000"/>
              </w:rPr>
              <w:t>Погибших, чел</w:t>
            </w:r>
          </w:p>
        </w:tc>
        <w:tc>
          <w:tcPr>
            <w:tcW w:w="567" w:type="pct"/>
            <w:tcBorders>
              <w:top w:val="single" w:sz="8" w:space="0" w:color="auto"/>
              <w:left w:val="single" w:sz="8" w:space="0" w:color="auto"/>
              <w:bottom w:val="single" w:sz="8" w:space="0" w:color="auto"/>
              <w:right w:val="single" w:sz="8" w:space="0" w:color="auto"/>
            </w:tcBorders>
            <w:shd w:val="clear" w:color="auto" w:fill="auto"/>
            <w:vAlign w:val="center"/>
            <w:hideMark/>
          </w:tcPr>
          <w:p w:rsidR="00C40646" w:rsidRPr="00C40646" w:rsidRDefault="00C40646" w:rsidP="00D129AE">
            <w:pPr>
              <w:jc w:val="center"/>
              <w:rPr>
                <w:color w:val="000000"/>
              </w:rPr>
            </w:pPr>
            <w:r w:rsidRPr="00C40646">
              <w:rPr>
                <w:color w:val="000000"/>
              </w:rPr>
              <w:t>Пострадавших, чел</w:t>
            </w:r>
          </w:p>
        </w:tc>
      </w:tr>
      <w:tr w:rsidR="00C40646" w:rsidRPr="004623AF" w:rsidTr="00D129AE">
        <w:trPr>
          <w:trHeight w:val="276"/>
        </w:trPr>
        <w:tc>
          <w:tcPr>
            <w:tcW w:w="5000" w:type="pct"/>
            <w:gridSpan w:val="7"/>
            <w:tcBorders>
              <w:top w:val="single" w:sz="8" w:space="0" w:color="auto"/>
              <w:left w:val="single" w:sz="8" w:space="0" w:color="auto"/>
              <w:bottom w:val="single" w:sz="8" w:space="0" w:color="auto"/>
              <w:right w:val="single" w:sz="8" w:space="0" w:color="auto"/>
            </w:tcBorders>
          </w:tcPr>
          <w:p w:rsidR="00C40646" w:rsidRPr="00C40646" w:rsidRDefault="00C40646" w:rsidP="00D129AE">
            <w:pPr>
              <w:rPr>
                <w:color w:val="000000"/>
                <w:lang w:val="en-US"/>
              </w:rPr>
            </w:pPr>
            <w:r w:rsidRPr="00C40646">
              <w:rPr>
                <w:color w:val="000000"/>
                <w:lang w:val="en-US"/>
              </w:rPr>
              <w:t xml:space="preserve">{%tr for item in </w:t>
            </w:r>
            <w:proofErr w:type="spellStart"/>
            <w:r w:rsidRPr="00C40646">
              <w:rPr>
                <w:color w:val="000000"/>
                <w:lang w:val="en-US"/>
              </w:rPr>
              <w:t>risk_table</w:t>
            </w:r>
            <w:proofErr w:type="spellEnd"/>
            <w:r w:rsidRPr="00C40646">
              <w:rPr>
                <w:color w:val="000000"/>
                <w:lang w:val="en-US"/>
              </w:rPr>
              <w:t xml:space="preserve"> %}</w:t>
            </w:r>
          </w:p>
        </w:tc>
      </w:tr>
      <w:tr w:rsidR="00C40646" w:rsidRPr="00C40646" w:rsidTr="00D129AE">
        <w:trPr>
          <w:trHeight w:val="276"/>
        </w:trPr>
        <w:tc>
          <w:tcPr>
            <w:tcW w:w="598" w:type="pct"/>
            <w:tcBorders>
              <w:top w:val="single" w:sz="8" w:space="0" w:color="auto"/>
              <w:left w:val="single" w:sz="8" w:space="0" w:color="auto"/>
              <w:bottom w:val="single" w:sz="8" w:space="0" w:color="auto"/>
              <w:right w:val="single" w:sz="8" w:space="0" w:color="auto"/>
            </w:tcBorders>
          </w:tcPr>
          <w:p w:rsidR="00C40646" w:rsidRPr="00C40646" w:rsidRDefault="00C40646" w:rsidP="00D129AE">
            <w:pPr>
              <w:jc w:val="both"/>
              <w:rPr>
                <w:lang w:val="en-US"/>
              </w:rPr>
            </w:pPr>
            <w:proofErr w:type="gramStart"/>
            <w:r w:rsidRPr="00C40646">
              <w:rPr>
                <w:color w:val="000000"/>
                <w:lang w:val="en-US"/>
              </w:rPr>
              <w:t xml:space="preserve">{{ </w:t>
            </w:r>
            <w:proofErr w:type="spellStart"/>
            <w:r w:rsidRPr="00C40646">
              <w:rPr>
                <w:color w:val="000000"/>
                <w:lang w:val="en-US"/>
              </w:rPr>
              <w:t>item</w:t>
            </w:r>
            <w:proofErr w:type="gramEnd"/>
            <w:r w:rsidRPr="00C40646">
              <w:rPr>
                <w:color w:val="000000"/>
                <w:lang w:val="en-US"/>
              </w:rPr>
              <w:t>.scenario_risk</w:t>
            </w:r>
            <w:proofErr w:type="spellEnd"/>
            <w:r w:rsidRPr="00C40646">
              <w:rPr>
                <w:color w:val="000000"/>
                <w:lang w:val="en-US"/>
              </w:rPr>
              <w:t xml:space="preserve"> }}</w:t>
            </w:r>
          </w:p>
        </w:tc>
        <w:tc>
          <w:tcPr>
            <w:tcW w:w="906" w:type="pct"/>
            <w:tcBorders>
              <w:top w:val="single" w:sz="8" w:space="0" w:color="auto"/>
              <w:left w:val="single" w:sz="8" w:space="0" w:color="auto"/>
              <w:bottom w:val="single" w:sz="8" w:space="0" w:color="auto"/>
              <w:right w:val="single" w:sz="8" w:space="0" w:color="auto"/>
            </w:tcBorders>
          </w:tcPr>
          <w:p w:rsidR="00C40646" w:rsidRPr="00C40646" w:rsidRDefault="00C40646" w:rsidP="00D129AE">
            <w:pPr>
              <w:jc w:val="both"/>
              <w:rPr>
                <w:color w:val="000000"/>
                <w:lang w:val="en-US"/>
              </w:rPr>
            </w:pPr>
            <w:proofErr w:type="gramStart"/>
            <w:r w:rsidRPr="00C40646">
              <w:rPr>
                <w:color w:val="000000"/>
                <w:lang w:val="en-US"/>
              </w:rPr>
              <w:t xml:space="preserve">{{ </w:t>
            </w:r>
            <w:proofErr w:type="spellStart"/>
            <w:r w:rsidRPr="00C40646">
              <w:rPr>
                <w:color w:val="000000"/>
                <w:lang w:val="en-US"/>
              </w:rPr>
              <w:t>item.name</w:t>
            </w:r>
            <w:proofErr w:type="gramEnd"/>
            <w:r w:rsidRPr="00C40646">
              <w:rPr>
                <w:color w:val="000000"/>
                <w:lang w:val="en-US"/>
              </w:rPr>
              <w:t>_equp</w:t>
            </w:r>
            <w:proofErr w:type="spellEnd"/>
            <w:r w:rsidRPr="00C40646">
              <w:rPr>
                <w:color w:val="000000"/>
                <w:lang w:val="en-US"/>
              </w:rPr>
              <w:t xml:space="preserve"> }}</w:t>
            </w:r>
          </w:p>
        </w:tc>
        <w:tc>
          <w:tcPr>
            <w:tcW w:w="697" w:type="pct"/>
            <w:tcBorders>
              <w:top w:val="single" w:sz="8" w:space="0" w:color="auto"/>
              <w:left w:val="single" w:sz="8" w:space="0" w:color="auto"/>
              <w:bottom w:val="single" w:sz="8" w:space="0" w:color="auto"/>
              <w:right w:val="single" w:sz="8" w:space="0" w:color="auto"/>
            </w:tcBorders>
          </w:tcPr>
          <w:p w:rsidR="00C40646" w:rsidRPr="00C40646" w:rsidRDefault="00C40646" w:rsidP="00D129AE">
            <w:pPr>
              <w:jc w:val="both"/>
              <w:rPr>
                <w:lang w:val="en-US"/>
              </w:rPr>
            </w:pPr>
            <w:proofErr w:type="gramStart"/>
            <w:r w:rsidRPr="00C40646">
              <w:rPr>
                <w:color w:val="000000"/>
                <w:lang w:val="en-US"/>
              </w:rPr>
              <w:t xml:space="preserve">{{ </w:t>
            </w:r>
            <w:proofErr w:type="spellStart"/>
            <w:r w:rsidRPr="00C40646">
              <w:rPr>
                <w:color w:val="000000"/>
                <w:lang w:val="en-US"/>
              </w:rPr>
              <w:t>item</w:t>
            </w:r>
            <w:proofErr w:type="gramEnd"/>
            <w:r w:rsidRPr="00C40646">
              <w:rPr>
                <w:color w:val="000000"/>
                <w:lang w:val="en-US"/>
              </w:rPr>
              <w:t>.frequency_risk</w:t>
            </w:r>
            <w:proofErr w:type="spellEnd"/>
            <w:r w:rsidRPr="00C40646">
              <w:rPr>
                <w:color w:val="000000"/>
                <w:lang w:val="en-US"/>
              </w:rPr>
              <w:t xml:space="preserve"> }}</w:t>
            </w:r>
          </w:p>
        </w:tc>
        <w:tc>
          <w:tcPr>
            <w:tcW w:w="859" w:type="pct"/>
            <w:tcBorders>
              <w:top w:val="single" w:sz="8" w:space="0" w:color="auto"/>
              <w:left w:val="single" w:sz="8" w:space="0" w:color="auto"/>
              <w:bottom w:val="single" w:sz="8" w:space="0" w:color="auto"/>
              <w:right w:val="single" w:sz="8" w:space="0" w:color="auto"/>
            </w:tcBorders>
          </w:tcPr>
          <w:p w:rsidR="00C40646" w:rsidRPr="00C40646" w:rsidRDefault="00C40646" w:rsidP="00D129AE">
            <w:pPr>
              <w:jc w:val="both"/>
              <w:rPr>
                <w:lang w:val="en-US"/>
              </w:rPr>
            </w:pPr>
            <w:proofErr w:type="gramStart"/>
            <w:r w:rsidRPr="00C40646">
              <w:rPr>
                <w:color w:val="000000"/>
                <w:lang w:val="en-US"/>
              </w:rPr>
              <w:t xml:space="preserve">{{ </w:t>
            </w:r>
            <w:proofErr w:type="spellStart"/>
            <w:r w:rsidRPr="00C40646">
              <w:rPr>
                <w:color w:val="000000"/>
                <w:lang w:val="en-US"/>
              </w:rPr>
              <w:t>item.sum</w:t>
            </w:r>
            <w:proofErr w:type="gramEnd"/>
            <w:r w:rsidRPr="00C40646">
              <w:rPr>
                <w:color w:val="000000"/>
                <w:lang w:val="en-US"/>
              </w:rPr>
              <w:t>_damage_risk</w:t>
            </w:r>
            <w:proofErr w:type="spellEnd"/>
            <w:r w:rsidRPr="00C40646">
              <w:rPr>
                <w:color w:val="000000"/>
                <w:lang w:val="en-US"/>
              </w:rPr>
              <w:t xml:space="preserve"> }}</w:t>
            </w:r>
          </w:p>
        </w:tc>
        <w:tc>
          <w:tcPr>
            <w:tcW w:w="806" w:type="pct"/>
            <w:tcBorders>
              <w:top w:val="single" w:sz="8" w:space="0" w:color="auto"/>
              <w:left w:val="single" w:sz="8" w:space="0" w:color="auto"/>
              <w:bottom w:val="single" w:sz="8" w:space="0" w:color="auto"/>
              <w:right w:val="single" w:sz="8" w:space="0" w:color="auto"/>
            </w:tcBorders>
          </w:tcPr>
          <w:p w:rsidR="00C40646" w:rsidRPr="00C40646" w:rsidRDefault="00C40646" w:rsidP="00D129AE">
            <w:pPr>
              <w:jc w:val="both"/>
              <w:rPr>
                <w:lang w:val="en-US"/>
              </w:rPr>
            </w:pPr>
            <w:proofErr w:type="gramStart"/>
            <w:r w:rsidRPr="00C40646">
              <w:rPr>
                <w:color w:val="000000"/>
                <w:lang w:val="en-US"/>
              </w:rPr>
              <w:t xml:space="preserve">{{ </w:t>
            </w:r>
            <w:proofErr w:type="spellStart"/>
            <w:r w:rsidRPr="00C40646">
              <w:rPr>
                <w:color w:val="000000"/>
                <w:lang w:val="en-US"/>
              </w:rPr>
              <w:t>item</w:t>
            </w:r>
            <w:proofErr w:type="gramEnd"/>
            <w:r w:rsidRPr="00C40646">
              <w:rPr>
                <w:color w:val="000000"/>
                <w:lang w:val="en-US"/>
              </w:rPr>
              <w:t>.math_expectation</w:t>
            </w:r>
            <w:proofErr w:type="spellEnd"/>
            <w:r w:rsidRPr="00C40646">
              <w:rPr>
                <w:color w:val="000000"/>
                <w:lang w:val="en-US"/>
              </w:rPr>
              <w:t xml:space="preserve"> }}</w:t>
            </w:r>
          </w:p>
        </w:tc>
        <w:tc>
          <w:tcPr>
            <w:tcW w:w="567" w:type="pct"/>
            <w:tcBorders>
              <w:top w:val="single" w:sz="8" w:space="0" w:color="auto"/>
              <w:left w:val="single" w:sz="8" w:space="0" w:color="auto"/>
              <w:bottom w:val="single" w:sz="8" w:space="0" w:color="auto"/>
              <w:right w:val="single" w:sz="8" w:space="0" w:color="auto"/>
            </w:tcBorders>
          </w:tcPr>
          <w:p w:rsidR="00C40646" w:rsidRPr="00C40646" w:rsidRDefault="00C40646" w:rsidP="00D129AE">
            <w:pPr>
              <w:jc w:val="both"/>
              <w:rPr>
                <w:lang w:val="en-US"/>
              </w:rPr>
            </w:pPr>
            <w:proofErr w:type="gramStart"/>
            <w:r w:rsidRPr="00C40646">
              <w:rPr>
                <w:color w:val="000000"/>
                <w:lang w:val="en-US"/>
              </w:rPr>
              <w:t xml:space="preserve">{{ </w:t>
            </w:r>
            <w:proofErr w:type="spellStart"/>
            <w:r w:rsidRPr="00C40646">
              <w:rPr>
                <w:color w:val="000000"/>
                <w:lang w:val="en-US"/>
              </w:rPr>
              <w:t>item</w:t>
            </w:r>
            <w:proofErr w:type="gramEnd"/>
            <w:r w:rsidRPr="00C40646">
              <w:rPr>
                <w:color w:val="000000"/>
                <w:lang w:val="en-US"/>
              </w:rPr>
              <w:t>.people_dead</w:t>
            </w:r>
            <w:proofErr w:type="spellEnd"/>
            <w:r w:rsidRPr="00C40646">
              <w:rPr>
                <w:color w:val="000000"/>
                <w:lang w:val="en-US"/>
              </w:rPr>
              <w:t xml:space="preserve"> }}</w:t>
            </w:r>
          </w:p>
        </w:tc>
        <w:tc>
          <w:tcPr>
            <w:tcW w:w="567" w:type="pct"/>
            <w:tcBorders>
              <w:top w:val="single" w:sz="8" w:space="0" w:color="auto"/>
              <w:left w:val="single" w:sz="8" w:space="0" w:color="auto"/>
              <w:bottom w:val="single" w:sz="8" w:space="0" w:color="auto"/>
              <w:right w:val="single" w:sz="8" w:space="0" w:color="auto"/>
            </w:tcBorders>
          </w:tcPr>
          <w:p w:rsidR="00C40646" w:rsidRPr="00C40646" w:rsidRDefault="00C40646" w:rsidP="00D129AE">
            <w:pPr>
              <w:jc w:val="both"/>
              <w:rPr>
                <w:lang w:val="en-US"/>
              </w:rPr>
            </w:pPr>
            <w:proofErr w:type="gramStart"/>
            <w:r w:rsidRPr="00C40646">
              <w:rPr>
                <w:color w:val="000000"/>
                <w:lang w:val="en-US"/>
              </w:rPr>
              <w:t xml:space="preserve">{{ </w:t>
            </w:r>
            <w:proofErr w:type="spellStart"/>
            <w:r w:rsidRPr="00C40646">
              <w:rPr>
                <w:color w:val="000000"/>
                <w:lang w:val="en-US"/>
              </w:rPr>
              <w:t>item</w:t>
            </w:r>
            <w:proofErr w:type="gramEnd"/>
            <w:r w:rsidRPr="00C40646">
              <w:rPr>
                <w:color w:val="000000"/>
                <w:lang w:val="en-US"/>
              </w:rPr>
              <w:t>.people_injured</w:t>
            </w:r>
            <w:proofErr w:type="spellEnd"/>
            <w:r w:rsidRPr="00C40646">
              <w:rPr>
                <w:color w:val="000000"/>
                <w:lang w:val="en-US"/>
              </w:rPr>
              <w:t xml:space="preserve"> }}</w:t>
            </w:r>
          </w:p>
        </w:tc>
      </w:tr>
      <w:tr w:rsidR="00C40646" w:rsidRPr="00C40646" w:rsidTr="00D129AE">
        <w:trPr>
          <w:trHeight w:val="276"/>
        </w:trPr>
        <w:tc>
          <w:tcPr>
            <w:tcW w:w="5000" w:type="pct"/>
            <w:gridSpan w:val="7"/>
            <w:tcBorders>
              <w:top w:val="single" w:sz="8" w:space="0" w:color="auto"/>
              <w:left w:val="single" w:sz="8" w:space="0" w:color="auto"/>
              <w:bottom w:val="single" w:sz="8" w:space="0" w:color="auto"/>
              <w:right w:val="single" w:sz="8" w:space="0" w:color="auto"/>
            </w:tcBorders>
          </w:tcPr>
          <w:p w:rsidR="00C40646" w:rsidRPr="00C40646" w:rsidRDefault="00C40646" w:rsidP="00D129AE">
            <w:pPr>
              <w:rPr>
                <w:color w:val="000000"/>
                <w:lang w:val="en-US"/>
              </w:rPr>
            </w:pPr>
            <w:r w:rsidRPr="00C40646">
              <w:rPr>
                <w:color w:val="000000"/>
                <w:lang w:val="en-US"/>
              </w:rPr>
              <w:t xml:space="preserve">{%tr </w:t>
            </w:r>
            <w:proofErr w:type="spellStart"/>
            <w:r w:rsidRPr="00C40646">
              <w:rPr>
                <w:color w:val="000000"/>
                <w:lang w:val="en-US"/>
              </w:rPr>
              <w:t>endfor</w:t>
            </w:r>
            <w:proofErr w:type="spellEnd"/>
            <w:r w:rsidRPr="00C40646">
              <w:rPr>
                <w:color w:val="000000"/>
                <w:lang w:val="en-US"/>
              </w:rPr>
              <w:t xml:space="preserve"> %}</w:t>
            </w:r>
          </w:p>
        </w:tc>
      </w:tr>
      <w:tr w:rsidR="00C40646" w:rsidRPr="004623AF" w:rsidTr="00D129AE">
        <w:trPr>
          <w:trHeight w:val="276"/>
        </w:trPr>
        <w:tc>
          <w:tcPr>
            <w:tcW w:w="5000" w:type="pct"/>
            <w:gridSpan w:val="7"/>
            <w:tcBorders>
              <w:top w:val="single" w:sz="8" w:space="0" w:color="auto"/>
              <w:left w:val="single" w:sz="8" w:space="0" w:color="auto"/>
              <w:bottom w:val="single" w:sz="8" w:space="0" w:color="auto"/>
              <w:right w:val="single" w:sz="8" w:space="0" w:color="auto"/>
            </w:tcBorders>
          </w:tcPr>
          <w:p w:rsidR="00C40646" w:rsidRPr="00C40646" w:rsidRDefault="00C40646" w:rsidP="00D129AE">
            <w:pPr>
              <w:rPr>
                <w:color w:val="000000"/>
                <w:lang w:val="en-US"/>
              </w:rPr>
            </w:pPr>
            <w:r w:rsidRPr="00C40646">
              <w:rPr>
                <w:color w:val="000000"/>
                <w:lang w:val="en-US"/>
              </w:rPr>
              <w:t xml:space="preserve">{%tr for item in </w:t>
            </w:r>
            <w:proofErr w:type="spellStart"/>
            <w:r w:rsidRPr="00C40646">
              <w:rPr>
                <w:color w:val="000000"/>
                <w:lang w:val="en-US"/>
              </w:rPr>
              <w:t>risk_table_part</w:t>
            </w:r>
            <w:proofErr w:type="spellEnd"/>
            <w:r w:rsidRPr="00C40646">
              <w:rPr>
                <w:color w:val="000000"/>
                <w:lang w:val="en-US"/>
              </w:rPr>
              <w:t xml:space="preserve"> %}</w:t>
            </w:r>
          </w:p>
        </w:tc>
      </w:tr>
      <w:tr w:rsidR="00C40646" w:rsidRPr="00C40646" w:rsidTr="00D129AE">
        <w:trPr>
          <w:trHeight w:val="276"/>
        </w:trPr>
        <w:tc>
          <w:tcPr>
            <w:tcW w:w="598" w:type="pct"/>
            <w:tcBorders>
              <w:top w:val="single" w:sz="8" w:space="0" w:color="auto"/>
              <w:left w:val="single" w:sz="8" w:space="0" w:color="auto"/>
              <w:bottom w:val="single" w:sz="8" w:space="0" w:color="auto"/>
              <w:right w:val="single" w:sz="8" w:space="0" w:color="auto"/>
            </w:tcBorders>
          </w:tcPr>
          <w:p w:rsidR="00C40646" w:rsidRPr="00C40646" w:rsidRDefault="00C40646" w:rsidP="00D129AE">
            <w:pPr>
              <w:jc w:val="both"/>
              <w:rPr>
                <w:lang w:val="en-US"/>
              </w:rPr>
            </w:pPr>
            <w:proofErr w:type="gramStart"/>
            <w:r w:rsidRPr="00C40646">
              <w:rPr>
                <w:color w:val="000000"/>
                <w:lang w:val="en-US"/>
              </w:rPr>
              <w:t xml:space="preserve">{{ </w:t>
            </w:r>
            <w:proofErr w:type="spellStart"/>
            <w:r w:rsidRPr="00C40646">
              <w:rPr>
                <w:color w:val="000000"/>
                <w:lang w:val="en-US"/>
              </w:rPr>
              <w:t>item</w:t>
            </w:r>
            <w:proofErr w:type="gramEnd"/>
            <w:r w:rsidRPr="00C40646">
              <w:rPr>
                <w:color w:val="000000"/>
                <w:lang w:val="en-US"/>
              </w:rPr>
              <w:t>.scenario_risk</w:t>
            </w:r>
            <w:proofErr w:type="spellEnd"/>
            <w:r w:rsidRPr="00C40646">
              <w:rPr>
                <w:color w:val="000000"/>
                <w:lang w:val="en-US"/>
              </w:rPr>
              <w:t xml:space="preserve"> }}</w:t>
            </w:r>
          </w:p>
        </w:tc>
        <w:tc>
          <w:tcPr>
            <w:tcW w:w="906" w:type="pct"/>
            <w:tcBorders>
              <w:top w:val="single" w:sz="8" w:space="0" w:color="auto"/>
              <w:left w:val="single" w:sz="8" w:space="0" w:color="auto"/>
              <w:bottom w:val="single" w:sz="8" w:space="0" w:color="auto"/>
              <w:right w:val="single" w:sz="8" w:space="0" w:color="auto"/>
            </w:tcBorders>
          </w:tcPr>
          <w:p w:rsidR="00C40646" w:rsidRPr="00C40646" w:rsidRDefault="00C40646" w:rsidP="00D129AE">
            <w:pPr>
              <w:jc w:val="both"/>
              <w:rPr>
                <w:color w:val="000000"/>
                <w:lang w:val="en-US"/>
              </w:rPr>
            </w:pPr>
            <w:proofErr w:type="gramStart"/>
            <w:r w:rsidRPr="00C40646">
              <w:rPr>
                <w:color w:val="000000"/>
                <w:lang w:val="en-US"/>
              </w:rPr>
              <w:t xml:space="preserve">{{ </w:t>
            </w:r>
            <w:proofErr w:type="spellStart"/>
            <w:r w:rsidRPr="00C40646">
              <w:rPr>
                <w:color w:val="000000"/>
                <w:lang w:val="en-US"/>
              </w:rPr>
              <w:t>item.name</w:t>
            </w:r>
            <w:proofErr w:type="gramEnd"/>
            <w:r w:rsidRPr="00C40646">
              <w:rPr>
                <w:color w:val="000000"/>
                <w:lang w:val="en-US"/>
              </w:rPr>
              <w:t>_equp</w:t>
            </w:r>
            <w:proofErr w:type="spellEnd"/>
            <w:r w:rsidRPr="00C40646">
              <w:rPr>
                <w:color w:val="000000"/>
                <w:lang w:val="en-US"/>
              </w:rPr>
              <w:t xml:space="preserve"> }}</w:t>
            </w:r>
          </w:p>
        </w:tc>
        <w:tc>
          <w:tcPr>
            <w:tcW w:w="697" w:type="pct"/>
            <w:tcBorders>
              <w:top w:val="single" w:sz="8" w:space="0" w:color="auto"/>
              <w:left w:val="single" w:sz="8" w:space="0" w:color="auto"/>
              <w:bottom w:val="single" w:sz="8" w:space="0" w:color="auto"/>
              <w:right w:val="single" w:sz="8" w:space="0" w:color="auto"/>
            </w:tcBorders>
          </w:tcPr>
          <w:p w:rsidR="00C40646" w:rsidRPr="00C40646" w:rsidRDefault="00C40646" w:rsidP="00D129AE">
            <w:pPr>
              <w:jc w:val="both"/>
              <w:rPr>
                <w:lang w:val="en-US"/>
              </w:rPr>
            </w:pPr>
            <w:proofErr w:type="gramStart"/>
            <w:r w:rsidRPr="00C40646">
              <w:rPr>
                <w:color w:val="000000"/>
                <w:lang w:val="en-US"/>
              </w:rPr>
              <w:t xml:space="preserve">{{ </w:t>
            </w:r>
            <w:proofErr w:type="spellStart"/>
            <w:r w:rsidRPr="00C40646">
              <w:rPr>
                <w:color w:val="000000"/>
                <w:lang w:val="en-US"/>
              </w:rPr>
              <w:t>item</w:t>
            </w:r>
            <w:proofErr w:type="gramEnd"/>
            <w:r w:rsidRPr="00C40646">
              <w:rPr>
                <w:color w:val="000000"/>
                <w:lang w:val="en-US"/>
              </w:rPr>
              <w:t>.frequency_risk</w:t>
            </w:r>
            <w:proofErr w:type="spellEnd"/>
            <w:r w:rsidRPr="00C40646">
              <w:rPr>
                <w:color w:val="000000"/>
                <w:lang w:val="en-US"/>
              </w:rPr>
              <w:t xml:space="preserve"> }}</w:t>
            </w:r>
          </w:p>
        </w:tc>
        <w:tc>
          <w:tcPr>
            <w:tcW w:w="859" w:type="pct"/>
            <w:tcBorders>
              <w:top w:val="single" w:sz="8" w:space="0" w:color="auto"/>
              <w:left w:val="single" w:sz="8" w:space="0" w:color="auto"/>
              <w:bottom w:val="single" w:sz="8" w:space="0" w:color="auto"/>
              <w:right w:val="single" w:sz="8" w:space="0" w:color="auto"/>
            </w:tcBorders>
          </w:tcPr>
          <w:p w:rsidR="00C40646" w:rsidRPr="00C40646" w:rsidRDefault="00C40646" w:rsidP="00D129AE">
            <w:pPr>
              <w:jc w:val="both"/>
              <w:rPr>
                <w:lang w:val="en-US"/>
              </w:rPr>
            </w:pPr>
            <w:proofErr w:type="gramStart"/>
            <w:r w:rsidRPr="00C40646">
              <w:rPr>
                <w:color w:val="000000"/>
                <w:lang w:val="en-US"/>
              </w:rPr>
              <w:t xml:space="preserve">{{ </w:t>
            </w:r>
            <w:proofErr w:type="spellStart"/>
            <w:r w:rsidRPr="00C40646">
              <w:rPr>
                <w:color w:val="000000"/>
                <w:lang w:val="en-US"/>
              </w:rPr>
              <w:t>item.sum</w:t>
            </w:r>
            <w:proofErr w:type="gramEnd"/>
            <w:r w:rsidRPr="00C40646">
              <w:rPr>
                <w:color w:val="000000"/>
                <w:lang w:val="en-US"/>
              </w:rPr>
              <w:t>_damage_risk</w:t>
            </w:r>
            <w:proofErr w:type="spellEnd"/>
            <w:r w:rsidRPr="00C40646">
              <w:rPr>
                <w:color w:val="000000"/>
                <w:lang w:val="en-US"/>
              </w:rPr>
              <w:t xml:space="preserve"> }}</w:t>
            </w:r>
          </w:p>
        </w:tc>
        <w:tc>
          <w:tcPr>
            <w:tcW w:w="806" w:type="pct"/>
            <w:tcBorders>
              <w:top w:val="single" w:sz="8" w:space="0" w:color="auto"/>
              <w:left w:val="single" w:sz="8" w:space="0" w:color="auto"/>
              <w:bottom w:val="single" w:sz="8" w:space="0" w:color="auto"/>
              <w:right w:val="single" w:sz="8" w:space="0" w:color="auto"/>
            </w:tcBorders>
          </w:tcPr>
          <w:p w:rsidR="00C40646" w:rsidRPr="00C40646" w:rsidRDefault="00C40646" w:rsidP="00D129AE">
            <w:pPr>
              <w:jc w:val="both"/>
              <w:rPr>
                <w:lang w:val="en-US"/>
              </w:rPr>
            </w:pPr>
            <w:proofErr w:type="gramStart"/>
            <w:r w:rsidRPr="00C40646">
              <w:rPr>
                <w:color w:val="000000"/>
                <w:lang w:val="en-US"/>
              </w:rPr>
              <w:t xml:space="preserve">{{ </w:t>
            </w:r>
            <w:proofErr w:type="spellStart"/>
            <w:r w:rsidRPr="00C40646">
              <w:rPr>
                <w:color w:val="000000"/>
                <w:lang w:val="en-US"/>
              </w:rPr>
              <w:t>item</w:t>
            </w:r>
            <w:proofErr w:type="gramEnd"/>
            <w:r w:rsidRPr="00C40646">
              <w:rPr>
                <w:color w:val="000000"/>
                <w:lang w:val="en-US"/>
              </w:rPr>
              <w:t>.math_expectation</w:t>
            </w:r>
            <w:proofErr w:type="spellEnd"/>
            <w:r w:rsidRPr="00C40646">
              <w:rPr>
                <w:color w:val="000000"/>
                <w:lang w:val="en-US"/>
              </w:rPr>
              <w:t xml:space="preserve"> }}</w:t>
            </w:r>
          </w:p>
        </w:tc>
        <w:tc>
          <w:tcPr>
            <w:tcW w:w="567" w:type="pct"/>
            <w:tcBorders>
              <w:top w:val="single" w:sz="8" w:space="0" w:color="auto"/>
              <w:left w:val="single" w:sz="8" w:space="0" w:color="auto"/>
              <w:bottom w:val="single" w:sz="8" w:space="0" w:color="auto"/>
              <w:right w:val="single" w:sz="8" w:space="0" w:color="auto"/>
            </w:tcBorders>
          </w:tcPr>
          <w:p w:rsidR="00C40646" w:rsidRPr="00C40646" w:rsidRDefault="00C40646" w:rsidP="00D129AE">
            <w:pPr>
              <w:jc w:val="both"/>
              <w:rPr>
                <w:lang w:val="en-US"/>
              </w:rPr>
            </w:pPr>
            <w:proofErr w:type="gramStart"/>
            <w:r w:rsidRPr="00C40646">
              <w:rPr>
                <w:color w:val="000000"/>
                <w:lang w:val="en-US"/>
              </w:rPr>
              <w:t xml:space="preserve">{{ </w:t>
            </w:r>
            <w:proofErr w:type="spellStart"/>
            <w:r w:rsidRPr="00C40646">
              <w:rPr>
                <w:color w:val="000000"/>
                <w:lang w:val="en-US"/>
              </w:rPr>
              <w:t>item</w:t>
            </w:r>
            <w:proofErr w:type="gramEnd"/>
            <w:r w:rsidRPr="00C40646">
              <w:rPr>
                <w:color w:val="000000"/>
                <w:lang w:val="en-US"/>
              </w:rPr>
              <w:t>.people_dead</w:t>
            </w:r>
            <w:proofErr w:type="spellEnd"/>
            <w:r w:rsidRPr="00C40646">
              <w:rPr>
                <w:color w:val="000000"/>
                <w:lang w:val="en-US"/>
              </w:rPr>
              <w:t xml:space="preserve"> }}</w:t>
            </w:r>
          </w:p>
        </w:tc>
        <w:tc>
          <w:tcPr>
            <w:tcW w:w="567" w:type="pct"/>
            <w:tcBorders>
              <w:top w:val="single" w:sz="8" w:space="0" w:color="auto"/>
              <w:left w:val="single" w:sz="8" w:space="0" w:color="auto"/>
              <w:bottom w:val="single" w:sz="8" w:space="0" w:color="auto"/>
              <w:right w:val="single" w:sz="8" w:space="0" w:color="auto"/>
            </w:tcBorders>
          </w:tcPr>
          <w:p w:rsidR="00C40646" w:rsidRPr="00C40646" w:rsidRDefault="00C40646" w:rsidP="00D129AE">
            <w:pPr>
              <w:jc w:val="both"/>
              <w:rPr>
                <w:lang w:val="en-US"/>
              </w:rPr>
            </w:pPr>
            <w:proofErr w:type="gramStart"/>
            <w:r w:rsidRPr="00C40646">
              <w:rPr>
                <w:color w:val="000000"/>
                <w:lang w:val="en-US"/>
              </w:rPr>
              <w:t xml:space="preserve">{{ </w:t>
            </w:r>
            <w:proofErr w:type="spellStart"/>
            <w:r w:rsidRPr="00C40646">
              <w:rPr>
                <w:color w:val="000000"/>
                <w:lang w:val="en-US"/>
              </w:rPr>
              <w:t>item</w:t>
            </w:r>
            <w:proofErr w:type="gramEnd"/>
            <w:r w:rsidRPr="00C40646">
              <w:rPr>
                <w:color w:val="000000"/>
                <w:lang w:val="en-US"/>
              </w:rPr>
              <w:t>.people_injured</w:t>
            </w:r>
            <w:proofErr w:type="spellEnd"/>
            <w:r w:rsidRPr="00C40646">
              <w:rPr>
                <w:color w:val="000000"/>
                <w:lang w:val="en-US"/>
              </w:rPr>
              <w:t xml:space="preserve"> }}</w:t>
            </w:r>
          </w:p>
        </w:tc>
      </w:tr>
      <w:tr w:rsidR="00C40646" w:rsidRPr="00C40646" w:rsidTr="00D129AE">
        <w:trPr>
          <w:trHeight w:val="276"/>
        </w:trPr>
        <w:tc>
          <w:tcPr>
            <w:tcW w:w="5000" w:type="pct"/>
            <w:gridSpan w:val="7"/>
            <w:tcBorders>
              <w:top w:val="single" w:sz="8" w:space="0" w:color="auto"/>
              <w:left w:val="single" w:sz="8" w:space="0" w:color="auto"/>
              <w:bottom w:val="single" w:sz="8" w:space="0" w:color="auto"/>
              <w:right w:val="single" w:sz="8" w:space="0" w:color="auto"/>
            </w:tcBorders>
          </w:tcPr>
          <w:p w:rsidR="00C40646" w:rsidRPr="00C40646" w:rsidRDefault="00C40646" w:rsidP="00D129AE">
            <w:pPr>
              <w:rPr>
                <w:color w:val="000000"/>
                <w:lang w:val="en-US"/>
              </w:rPr>
            </w:pPr>
            <w:r w:rsidRPr="00C40646">
              <w:rPr>
                <w:color w:val="000000"/>
                <w:lang w:val="en-US"/>
              </w:rPr>
              <w:t xml:space="preserve">{%tr </w:t>
            </w:r>
            <w:proofErr w:type="spellStart"/>
            <w:r w:rsidRPr="00C40646">
              <w:rPr>
                <w:color w:val="000000"/>
                <w:lang w:val="en-US"/>
              </w:rPr>
              <w:t>endfor</w:t>
            </w:r>
            <w:proofErr w:type="spellEnd"/>
            <w:r w:rsidRPr="00C40646">
              <w:rPr>
                <w:color w:val="000000"/>
                <w:lang w:val="en-US"/>
              </w:rPr>
              <w:t xml:space="preserve"> %}</w:t>
            </w:r>
          </w:p>
        </w:tc>
      </w:tr>
    </w:tbl>
    <w:p w:rsidR="0004295F" w:rsidRPr="00C40646" w:rsidRDefault="0004295F" w:rsidP="0004295F">
      <w:pPr>
        <w:jc w:val="center"/>
        <w:rPr>
          <w:lang w:val="x-none"/>
        </w:rPr>
      </w:pPr>
    </w:p>
    <w:p w:rsidR="00C40646" w:rsidRPr="00C40646" w:rsidRDefault="00C40646" w:rsidP="0004295F">
      <w:pPr>
        <w:jc w:val="center"/>
        <w:rPr>
          <w:lang w:val="x-none"/>
        </w:rPr>
      </w:pPr>
    </w:p>
    <w:p w:rsidR="00AA6292" w:rsidRPr="00C40646" w:rsidRDefault="00AA6292" w:rsidP="0024113C">
      <w:pPr>
        <w:spacing w:line="360" w:lineRule="auto"/>
        <w:ind w:firstLine="709"/>
        <w:jc w:val="both"/>
      </w:pPr>
      <w:r w:rsidRPr="00C40646">
        <w:t>Поля потенциального территориального риска представлены на ситуационном плане.</w:t>
      </w:r>
    </w:p>
    <w:p w:rsidR="00AA6292" w:rsidRPr="00E342DC" w:rsidRDefault="008770C1" w:rsidP="00007DAA">
      <w:pPr>
        <w:keepNext/>
        <w:keepLines/>
        <w:pageBreakBefore/>
        <w:suppressAutoHyphens/>
        <w:spacing w:before="100" w:after="100" w:line="360" w:lineRule="auto"/>
        <w:ind w:firstLine="709"/>
        <w:jc w:val="both"/>
        <w:outlineLvl w:val="0"/>
        <w:rPr>
          <w:bCs/>
          <w:lang w:eastAsia="en-US"/>
        </w:rPr>
      </w:pPr>
      <w:bookmarkStart w:id="73" w:name="_Toc17187607"/>
      <w:bookmarkStart w:id="74" w:name="_Toc67668821"/>
      <w:r w:rsidRPr="00E342DC">
        <w:rPr>
          <w:bCs/>
          <w:lang w:eastAsia="en-US"/>
        </w:rPr>
        <w:lastRenderedPageBreak/>
        <w:t xml:space="preserve">РАЗДЕЛ </w:t>
      </w:r>
      <w:r w:rsidR="00AA6292" w:rsidRPr="00E342DC">
        <w:rPr>
          <w:bCs/>
          <w:lang w:eastAsia="en-US"/>
        </w:rPr>
        <w:t>3. ОБЕСПЕЧЕНИЕ ТРЕБОВАНИЙ ПРОМЫШЛЕННОЙ БЕЗОПАСНОСТИ</w:t>
      </w:r>
      <w:bookmarkEnd w:id="73"/>
      <w:bookmarkEnd w:id="74"/>
    </w:p>
    <w:p w:rsidR="00AA6292" w:rsidRPr="00E342DC" w:rsidRDefault="00AA6292" w:rsidP="00AA6292">
      <w:pPr>
        <w:keepNext/>
        <w:keepLines/>
        <w:suppressAutoHyphens/>
        <w:spacing w:before="100" w:after="100" w:line="360" w:lineRule="auto"/>
        <w:ind w:firstLine="709"/>
        <w:jc w:val="both"/>
        <w:outlineLvl w:val="0"/>
        <w:rPr>
          <w:bCs/>
          <w:lang w:eastAsia="en-US"/>
        </w:rPr>
      </w:pPr>
      <w:bookmarkStart w:id="75" w:name="_Toc17187608"/>
      <w:bookmarkStart w:id="76" w:name="_Toc67668822"/>
      <w:r w:rsidRPr="00E342DC">
        <w:rPr>
          <w:bCs/>
          <w:lang w:eastAsia="en-US"/>
        </w:rPr>
        <w:t xml:space="preserve">3.1. </w:t>
      </w:r>
      <w:bookmarkEnd w:id="75"/>
      <w:r w:rsidR="008770C1" w:rsidRPr="00E342DC">
        <w:t>Сведения об обеспечении требований промышленной безопасности к эксплуатации декларируемого объекта</w:t>
      </w:r>
      <w:bookmarkEnd w:id="76"/>
    </w:p>
    <w:p w:rsidR="00AA6292" w:rsidRPr="00E342DC" w:rsidRDefault="00AA6292" w:rsidP="00AA6292">
      <w:pPr>
        <w:keepNext/>
        <w:keepLines/>
        <w:suppressAutoHyphens/>
        <w:spacing w:before="100" w:after="100" w:line="360" w:lineRule="auto"/>
        <w:ind w:firstLine="709"/>
        <w:jc w:val="both"/>
        <w:outlineLvl w:val="0"/>
        <w:rPr>
          <w:szCs w:val="20"/>
        </w:rPr>
      </w:pPr>
      <w:bookmarkStart w:id="77" w:name="_Toc17187609"/>
      <w:bookmarkStart w:id="78" w:name="_Toc67668823"/>
      <w:r w:rsidRPr="00E342DC">
        <w:rPr>
          <w:bCs/>
          <w:lang w:eastAsia="en-US"/>
        </w:rPr>
        <w:t xml:space="preserve">3.1.1. </w:t>
      </w:r>
      <w:bookmarkEnd w:id="77"/>
      <w:r w:rsidR="008770C1" w:rsidRPr="00E342DC">
        <w:t>Сведения о выполнении распоряжений и предписаний органов Ростехнадзора</w:t>
      </w:r>
      <w:bookmarkEnd w:id="78"/>
    </w:p>
    <w:p w:rsidR="00D15010" w:rsidRPr="00E342DC" w:rsidRDefault="00D15010" w:rsidP="00D15010">
      <w:pPr>
        <w:spacing w:line="360" w:lineRule="auto"/>
        <w:ind w:firstLine="709"/>
        <w:jc w:val="both"/>
        <w:rPr>
          <w:bCs/>
        </w:rPr>
      </w:pPr>
      <w:r w:rsidRPr="00E342DC">
        <w:rPr>
          <w:bCs/>
        </w:rPr>
        <w:t xml:space="preserve">Все распоряжения, приказы и предписания Федеральной службы по экологическому, технологическому и атомному надзору (далее – Ростехнадзор), поступающие в </w:t>
      </w:r>
      <w:proofErr w:type="gramStart"/>
      <w:r w:rsidR="008261CB" w:rsidRPr="00E342DC">
        <w:t xml:space="preserve">{{ </w:t>
      </w:r>
      <w:proofErr w:type="spellStart"/>
      <w:r w:rsidR="008261CB" w:rsidRPr="00E342DC">
        <w:t>company</w:t>
      </w:r>
      <w:proofErr w:type="gramEnd"/>
      <w:r w:rsidR="008261CB" w:rsidRPr="00E342DC">
        <w:t>_name</w:t>
      </w:r>
      <w:proofErr w:type="spellEnd"/>
      <w:r w:rsidR="008261CB" w:rsidRPr="00E342DC">
        <w:t xml:space="preserve"> }}</w:t>
      </w:r>
      <w:r w:rsidRPr="00E342DC">
        <w:rPr>
          <w:bCs/>
        </w:rPr>
        <w:t>, обсуждаются на совещании руководителей и специалистов подразделений, доводятся до сведения исполнителей и выполняются в соответствии с разработанными планами.</w:t>
      </w:r>
    </w:p>
    <w:p w:rsidR="00DD2707" w:rsidRPr="008261CB" w:rsidRDefault="00DD2707" w:rsidP="00956135">
      <w:pPr>
        <w:spacing w:line="360" w:lineRule="auto"/>
        <w:ind w:firstLine="709"/>
        <w:jc w:val="both"/>
        <w:rPr>
          <w:bCs/>
          <w:highlight w:val="yellow"/>
        </w:rPr>
      </w:pPr>
    </w:p>
    <w:p w:rsidR="00AA6292" w:rsidRPr="009916E3" w:rsidRDefault="00AA6292" w:rsidP="00AA6292">
      <w:pPr>
        <w:keepNext/>
        <w:keepLines/>
        <w:suppressAutoHyphens/>
        <w:spacing w:before="100" w:after="100" w:line="360" w:lineRule="auto"/>
        <w:ind w:firstLine="709"/>
        <w:jc w:val="both"/>
        <w:outlineLvl w:val="0"/>
        <w:rPr>
          <w:szCs w:val="20"/>
        </w:rPr>
      </w:pPr>
      <w:bookmarkStart w:id="79" w:name="_Toc17187610"/>
      <w:bookmarkStart w:id="80" w:name="_Toc67668824"/>
      <w:r w:rsidRPr="009916E3">
        <w:rPr>
          <w:bCs/>
          <w:lang w:eastAsia="en-US"/>
        </w:rPr>
        <w:t xml:space="preserve">3.1.2. </w:t>
      </w:r>
      <w:bookmarkEnd w:id="79"/>
      <w:r w:rsidR="008770C1" w:rsidRPr="009916E3">
        <w:t>Перечень имеющихся и необходимых лицензий Ростехнадзора на виды деятельности, связанные с эксплуатацией декларируемого объекта</w:t>
      </w:r>
      <w:bookmarkEnd w:id="80"/>
    </w:p>
    <w:p w:rsidR="005533BB" w:rsidRPr="009916E3" w:rsidRDefault="005533BB" w:rsidP="005533BB">
      <w:pPr>
        <w:spacing w:line="360" w:lineRule="auto"/>
        <w:ind w:firstLine="709"/>
        <w:jc w:val="both"/>
        <w:rPr>
          <w:bCs/>
          <w:szCs w:val="20"/>
        </w:rPr>
      </w:pPr>
      <w:r w:rsidRPr="009916E3">
        <w:rPr>
          <w:bCs/>
          <w:szCs w:val="20"/>
        </w:rPr>
        <w:t>Сведения о лицензиях, действующих на момент разработки декларации в составе проекта, приведены ниже (</w:t>
      </w:r>
      <w:r w:rsidRPr="009916E3">
        <w:rPr>
          <w:bCs/>
          <w:szCs w:val="20"/>
        </w:rPr>
        <w:fldChar w:fldCharType="begin"/>
      </w:r>
      <w:r w:rsidRPr="009916E3">
        <w:rPr>
          <w:bCs/>
          <w:szCs w:val="20"/>
        </w:rPr>
        <w:instrText xml:space="preserve"> REF _Ref337982808 \h </w:instrText>
      </w:r>
      <w:r w:rsidR="00C558A5" w:rsidRPr="009916E3">
        <w:rPr>
          <w:bCs/>
          <w:szCs w:val="20"/>
        </w:rPr>
        <w:instrText xml:space="preserve"> \* MERGEFORMAT </w:instrText>
      </w:r>
      <w:r w:rsidRPr="009916E3">
        <w:rPr>
          <w:bCs/>
          <w:szCs w:val="20"/>
        </w:rPr>
      </w:r>
      <w:r w:rsidRPr="009916E3">
        <w:rPr>
          <w:bCs/>
          <w:szCs w:val="20"/>
        </w:rPr>
        <w:fldChar w:fldCharType="separate"/>
      </w:r>
      <w:r w:rsidR="00BF2918" w:rsidRPr="009916E3">
        <w:t xml:space="preserve">Таблица </w:t>
      </w:r>
      <w:r w:rsidR="00BF2918" w:rsidRPr="009916E3">
        <w:rPr>
          <w:noProof/>
        </w:rPr>
        <w:t>12</w:t>
      </w:r>
      <w:r w:rsidRPr="009916E3">
        <w:rPr>
          <w:bCs/>
          <w:szCs w:val="20"/>
        </w:rPr>
        <w:fldChar w:fldCharType="end"/>
      </w:r>
      <w:r w:rsidRPr="009916E3">
        <w:rPr>
          <w:bCs/>
          <w:szCs w:val="20"/>
        </w:rPr>
        <w:t>).</w:t>
      </w:r>
    </w:p>
    <w:p w:rsidR="005533BB" w:rsidRPr="009916E3" w:rsidRDefault="005533BB" w:rsidP="005533BB">
      <w:pPr>
        <w:pStyle w:val="aff6"/>
        <w:jc w:val="both"/>
        <w:rPr>
          <w:sz w:val="24"/>
          <w:lang w:val="ru-RU"/>
        </w:rPr>
      </w:pPr>
      <w:bookmarkStart w:id="81" w:name="_Ref337982808"/>
      <w:r w:rsidRPr="009916E3">
        <w:rPr>
          <w:sz w:val="24"/>
          <w:szCs w:val="24"/>
        </w:rPr>
        <w:t xml:space="preserve">Таблица </w:t>
      </w:r>
      <w:r w:rsidRPr="009916E3">
        <w:rPr>
          <w:sz w:val="24"/>
          <w:szCs w:val="24"/>
        </w:rPr>
        <w:fldChar w:fldCharType="begin"/>
      </w:r>
      <w:r w:rsidRPr="009916E3">
        <w:rPr>
          <w:sz w:val="24"/>
          <w:szCs w:val="24"/>
        </w:rPr>
        <w:instrText xml:space="preserve"> SEQ Таблица \* ARABIC </w:instrText>
      </w:r>
      <w:r w:rsidRPr="009916E3">
        <w:rPr>
          <w:sz w:val="24"/>
          <w:szCs w:val="24"/>
        </w:rPr>
        <w:fldChar w:fldCharType="separate"/>
      </w:r>
      <w:r w:rsidR="00BF2918" w:rsidRPr="009916E3">
        <w:rPr>
          <w:noProof/>
          <w:sz w:val="24"/>
          <w:szCs w:val="24"/>
        </w:rPr>
        <w:t>12</w:t>
      </w:r>
      <w:r w:rsidRPr="009916E3">
        <w:rPr>
          <w:sz w:val="24"/>
          <w:szCs w:val="24"/>
        </w:rPr>
        <w:fldChar w:fldCharType="end"/>
      </w:r>
      <w:bookmarkEnd w:id="81"/>
      <w:r w:rsidR="00562C38" w:rsidRPr="009916E3">
        <w:rPr>
          <w:sz w:val="24"/>
          <w:szCs w:val="24"/>
          <w:lang w:val="ru-RU"/>
        </w:rPr>
        <w:t xml:space="preserve"> </w:t>
      </w:r>
      <w:r w:rsidRPr="009916E3">
        <w:rPr>
          <w:bCs/>
          <w:sz w:val="24"/>
          <w:szCs w:val="24"/>
        </w:rPr>
        <w:t>– Перечень имеющихся и необходимых лицензий Ростехнадзора на виды деятельности, связанные с эксплуатацией декларируемого объекта</w:t>
      </w:r>
      <w:r w:rsidRPr="009916E3">
        <w:rPr>
          <w:bCs/>
          <w:sz w:val="24"/>
        </w:rPr>
        <w:t xml:space="preserve"> </w:t>
      </w:r>
      <w:r w:rsidR="008261CB" w:rsidRPr="009916E3">
        <w:rPr>
          <w:bCs/>
          <w:sz w:val="24"/>
          <w:szCs w:val="24"/>
          <w:lang w:val="ru-RU"/>
        </w:rPr>
        <w:t xml:space="preserve">{{ </w:t>
      </w:r>
      <w:proofErr w:type="spellStart"/>
      <w:r w:rsidR="008261CB" w:rsidRPr="009916E3">
        <w:rPr>
          <w:bCs/>
          <w:sz w:val="24"/>
          <w:szCs w:val="24"/>
          <w:lang w:val="ru-RU"/>
        </w:rPr>
        <w:t>company_name</w:t>
      </w:r>
      <w:proofErr w:type="spellEnd"/>
      <w:r w:rsidR="008261CB" w:rsidRPr="009916E3">
        <w:rPr>
          <w:bCs/>
          <w:sz w:val="24"/>
          <w:szCs w:val="24"/>
          <w:lang w:val="ru-RU"/>
        </w:rPr>
        <w:t xml:space="preserve"> }}</w:t>
      </w:r>
    </w:p>
    <w:tbl>
      <w:tblPr>
        <w:tblW w:w="0" w:type="auto"/>
        <w:tblInd w:w="1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86"/>
        <w:gridCol w:w="2041"/>
        <w:gridCol w:w="1984"/>
      </w:tblGrid>
      <w:tr w:rsidR="00A65DD4" w:rsidRPr="009916E3" w:rsidTr="00902605">
        <w:trPr>
          <w:tblHeader/>
        </w:trPr>
        <w:tc>
          <w:tcPr>
            <w:tcW w:w="5586" w:type="dxa"/>
            <w:vAlign w:val="center"/>
          </w:tcPr>
          <w:p w:rsidR="00A65DD4" w:rsidRPr="009916E3" w:rsidRDefault="00A65DD4" w:rsidP="00902605">
            <w:pPr>
              <w:jc w:val="center"/>
              <w:rPr>
                <w:bCs/>
              </w:rPr>
            </w:pPr>
            <w:r w:rsidRPr="009916E3">
              <w:rPr>
                <w:bCs/>
              </w:rPr>
              <w:t>Наименование вида деятельности</w:t>
            </w:r>
          </w:p>
        </w:tc>
        <w:tc>
          <w:tcPr>
            <w:tcW w:w="2041" w:type="dxa"/>
            <w:vAlign w:val="center"/>
          </w:tcPr>
          <w:p w:rsidR="00A65DD4" w:rsidRPr="009916E3" w:rsidRDefault="00A65DD4" w:rsidP="00902605">
            <w:pPr>
              <w:jc w:val="center"/>
              <w:rPr>
                <w:bCs/>
              </w:rPr>
            </w:pPr>
            <w:r w:rsidRPr="009916E3">
              <w:rPr>
                <w:bCs/>
              </w:rPr>
              <w:t>Дата</w:t>
            </w:r>
          </w:p>
          <w:p w:rsidR="00A65DD4" w:rsidRPr="009916E3" w:rsidRDefault="00A65DD4" w:rsidP="00902605">
            <w:pPr>
              <w:jc w:val="center"/>
              <w:rPr>
                <w:bCs/>
              </w:rPr>
            </w:pPr>
            <w:r w:rsidRPr="009916E3">
              <w:rPr>
                <w:bCs/>
              </w:rPr>
              <w:t>выдачи</w:t>
            </w:r>
          </w:p>
        </w:tc>
        <w:tc>
          <w:tcPr>
            <w:tcW w:w="1984" w:type="dxa"/>
            <w:vAlign w:val="center"/>
          </w:tcPr>
          <w:p w:rsidR="00A65DD4" w:rsidRPr="009916E3" w:rsidRDefault="00A65DD4" w:rsidP="00902605">
            <w:pPr>
              <w:jc w:val="center"/>
              <w:rPr>
                <w:bCs/>
              </w:rPr>
            </w:pPr>
            <w:r w:rsidRPr="009916E3">
              <w:rPr>
                <w:bCs/>
              </w:rPr>
              <w:t xml:space="preserve">Срок </w:t>
            </w:r>
          </w:p>
          <w:p w:rsidR="00A65DD4" w:rsidRPr="009916E3" w:rsidRDefault="00A65DD4" w:rsidP="00902605">
            <w:pPr>
              <w:jc w:val="center"/>
              <w:rPr>
                <w:bCs/>
              </w:rPr>
            </w:pPr>
            <w:r w:rsidRPr="009916E3">
              <w:rPr>
                <w:bCs/>
              </w:rPr>
              <w:t>действия</w:t>
            </w:r>
          </w:p>
        </w:tc>
      </w:tr>
      <w:tr w:rsidR="001F6ADC" w:rsidRPr="009916E3" w:rsidTr="00902605">
        <w:tc>
          <w:tcPr>
            <w:tcW w:w="5586" w:type="dxa"/>
            <w:vAlign w:val="center"/>
          </w:tcPr>
          <w:p w:rsidR="001F6ADC" w:rsidRPr="009916E3" w:rsidRDefault="00E342DC" w:rsidP="00E342DC">
            <w:pPr>
              <w:pStyle w:val="36"/>
              <w:tabs>
                <w:tab w:val="left" w:pos="0"/>
                <w:tab w:val="left" w:pos="290"/>
              </w:tabs>
              <w:ind w:right="-106" w:firstLine="0"/>
              <w:rPr>
                <w:bCs/>
                <w:spacing w:val="0"/>
                <w:sz w:val="24"/>
                <w:szCs w:val="24"/>
                <w:lang w:val="en-US"/>
              </w:rPr>
            </w:pPr>
            <w:proofErr w:type="gramStart"/>
            <w:r w:rsidRPr="009916E3">
              <w:rPr>
                <w:bCs/>
                <w:spacing w:val="0"/>
                <w:sz w:val="24"/>
                <w:szCs w:val="24"/>
                <w:lang w:val="en-US"/>
              </w:rPr>
              <w:t xml:space="preserve">{{ </w:t>
            </w:r>
            <w:proofErr w:type="spellStart"/>
            <w:r w:rsidRPr="009916E3">
              <w:rPr>
                <w:bCs/>
                <w:spacing w:val="0"/>
                <w:sz w:val="24"/>
                <w:szCs w:val="24"/>
                <w:lang w:val="en-US"/>
              </w:rPr>
              <w:t>licence</w:t>
            </w:r>
            <w:proofErr w:type="spellEnd"/>
            <w:proofErr w:type="gramEnd"/>
            <w:r w:rsidRPr="009916E3">
              <w:rPr>
                <w:bCs/>
                <w:spacing w:val="0"/>
                <w:sz w:val="24"/>
                <w:szCs w:val="24"/>
                <w:lang w:val="en-US"/>
              </w:rPr>
              <w:t xml:space="preserve"> }}</w:t>
            </w:r>
          </w:p>
        </w:tc>
        <w:tc>
          <w:tcPr>
            <w:tcW w:w="2041" w:type="dxa"/>
            <w:vAlign w:val="center"/>
          </w:tcPr>
          <w:p w:rsidR="001F6ADC" w:rsidRPr="009916E3" w:rsidRDefault="009916E3" w:rsidP="001F6ADC">
            <w:pPr>
              <w:jc w:val="center"/>
              <w:rPr>
                <w:bCs/>
              </w:rPr>
            </w:pPr>
            <w:proofErr w:type="gramStart"/>
            <w:r w:rsidRPr="009916E3">
              <w:rPr>
                <w:bCs/>
                <w:lang w:val="en-US"/>
              </w:rPr>
              <w:t xml:space="preserve">{{ </w:t>
            </w:r>
            <w:proofErr w:type="spellStart"/>
            <w:r w:rsidRPr="009916E3">
              <w:rPr>
                <w:bCs/>
                <w:lang w:val="en-US"/>
              </w:rPr>
              <w:t>licence</w:t>
            </w:r>
            <w:proofErr w:type="spellEnd"/>
            <w:proofErr w:type="gramEnd"/>
            <w:r w:rsidRPr="009916E3">
              <w:rPr>
                <w:bCs/>
              </w:rPr>
              <w:t>_</w:t>
            </w:r>
            <w:r w:rsidRPr="009916E3">
              <w:rPr>
                <w:bCs/>
                <w:lang w:val="en-US"/>
              </w:rPr>
              <w:t>date }}</w:t>
            </w:r>
          </w:p>
        </w:tc>
        <w:tc>
          <w:tcPr>
            <w:tcW w:w="1984" w:type="dxa"/>
            <w:vAlign w:val="center"/>
          </w:tcPr>
          <w:p w:rsidR="001F6ADC" w:rsidRPr="009916E3" w:rsidRDefault="001F6ADC" w:rsidP="001F6ADC">
            <w:pPr>
              <w:jc w:val="center"/>
              <w:rPr>
                <w:bCs/>
              </w:rPr>
            </w:pPr>
            <w:r w:rsidRPr="009916E3">
              <w:rPr>
                <w:bCs/>
              </w:rPr>
              <w:t>бессрочно</w:t>
            </w:r>
          </w:p>
        </w:tc>
      </w:tr>
    </w:tbl>
    <w:p w:rsidR="00D15010" w:rsidRPr="008261CB" w:rsidRDefault="00D15010" w:rsidP="00E25C51">
      <w:pPr>
        <w:spacing w:line="360" w:lineRule="auto"/>
        <w:ind w:firstLine="709"/>
        <w:jc w:val="both"/>
        <w:rPr>
          <w:bCs/>
          <w:szCs w:val="20"/>
          <w:highlight w:val="yellow"/>
        </w:rPr>
      </w:pPr>
    </w:p>
    <w:p w:rsidR="00D15010" w:rsidRPr="008261CB" w:rsidRDefault="00D15010" w:rsidP="00E25C51">
      <w:pPr>
        <w:spacing w:line="360" w:lineRule="auto"/>
        <w:ind w:firstLine="709"/>
        <w:jc w:val="both"/>
        <w:rPr>
          <w:bCs/>
          <w:szCs w:val="20"/>
          <w:highlight w:val="yellow"/>
        </w:rPr>
      </w:pPr>
    </w:p>
    <w:p w:rsidR="00AA6292" w:rsidRPr="009916E3" w:rsidRDefault="00AA6292" w:rsidP="00D15010">
      <w:pPr>
        <w:keepNext/>
        <w:keepLines/>
        <w:suppressAutoHyphens/>
        <w:spacing w:before="100" w:after="100" w:line="360" w:lineRule="auto"/>
        <w:ind w:firstLine="709"/>
        <w:jc w:val="both"/>
        <w:outlineLvl w:val="0"/>
        <w:rPr>
          <w:bCs/>
          <w:lang w:eastAsia="en-US"/>
        </w:rPr>
      </w:pPr>
      <w:bookmarkStart w:id="82" w:name="_Toc17187611"/>
      <w:bookmarkStart w:id="83" w:name="_Toc67668825"/>
      <w:r w:rsidRPr="009916E3">
        <w:rPr>
          <w:bCs/>
          <w:lang w:eastAsia="en-US"/>
        </w:rPr>
        <w:t xml:space="preserve">3.1.3. </w:t>
      </w:r>
      <w:bookmarkEnd w:id="82"/>
      <w:r w:rsidR="008770C1" w:rsidRPr="009916E3">
        <w:t>Сведения о профессиональной и противоаварийной подготовке персонала в соответствии с положением о системе управления промышленной безопасности, утвержденным руководителем организации, эксплуатирующей опасный производственный объект I или II классов опасности</w:t>
      </w:r>
      <w:bookmarkEnd w:id="83"/>
    </w:p>
    <w:p w:rsidR="00A65DD4" w:rsidRPr="009916E3" w:rsidRDefault="00A65DD4" w:rsidP="00A65DD4">
      <w:pPr>
        <w:pStyle w:val="hc3"/>
        <w:spacing w:line="360" w:lineRule="auto"/>
        <w:rPr>
          <w:bCs/>
          <w:spacing w:val="0"/>
          <w:sz w:val="24"/>
        </w:rPr>
      </w:pPr>
      <w:r w:rsidRPr="009916E3">
        <w:rPr>
          <w:bCs/>
          <w:spacing w:val="0"/>
          <w:sz w:val="24"/>
        </w:rPr>
        <w:t xml:space="preserve">Необходимый и достаточный уровень профессиональной и противоаварийной подготовки персонала, обслуживающего опасные объекты, обеспечивается профессиональным подбором кадров и </w:t>
      </w:r>
      <w:proofErr w:type="gramStart"/>
      <w:r w:rsidRPr="009916E3">
        <w:rPr>
          <w:bCs/>
          <w:spacing w:val="0"/>
          <w:sz w:val="24"/>
        </w:rPr>
        <w:t>своевременным поддержанием</w:t>
      </w:r>
      <w:proofErr w:type="gramEnd"/>
      <w:r w:rsidRPr="009916E3">
        <w:rPr>
          <w:bCs/>
          <w:spacing w:val="0"/>
          <w:sz w:val="24"/>
        </w:rPr>
        <w:t xml:space="preserve"> и повышением квалификации работников.</w:t>
      </w:r>
    </w:p>
    <w:p w:rsidR="00A65DD4" w:rsidRPr="009916E3" w:rsidRDefault="00A65DD4" w:rsidP="00A65DD4">
      <w:pPr>
        <w:pStyle w:val="hc3"/>
        <w:spacing w:line="360" w:lineRule="auto"/>
        <w:rPr>
          <w:bCs/>
          <w:spacing w:val="0"/>
          <w:sz w:val="24"/>
        </w:rPr>
      </w:pPr>
      <w:r w:rsidRPr="009916E3">
        <w:rPr>
          <w:bCs/>
          <w:spacing w:val="0"/>
          <w:sz w:val="24"/>
        </w:rPr>
        <w:t>Эта подготовка проводится на предприятии в соответствии с действующими нормативно-техническими документами:</w:t>
      </w:r>
    </w:p>
    <w:p w:rsidR="005808B4" w:rsidRPr="009916E3" w:rsidRDefault="005808B4" w:rsidP="00D15FA4">
      <w:pPr>
        <w:widowControl w:val="0"/>
        <w:numPr>
          <w:ilvl w:val="0"/>
          <w:numId w:val="46"/>
        </w:numPr>
        <w:tabs>
          <w:tab w:val="left" w:pos="720"/>
        </w:tabs>
        <w:suppressAutoHyphens/>
        <w:autoSpaceDE w:val="0"/>
        <w:autoSpaceDN w:val="0"/>
        <w:adjustRightInd w:val="0"/>
        <w:spacing w:line="360" w:lineRule="auto"/>
        <w:ind w:left="0" w:firstLine="709"/>
        <w:jc w:val="both"/>
      </w:pPr>
      <w:r w:rsidRPr="009916E3">
        <w:t>ГОСТ 12.0.004-2015 ССБТ «Система стандартов безопасности труда. Организация обучения безопасности труда. Общие положения»;</w:t>
      </w:r>
    </w:p>
    <w:p w:rsidR="005808B4" w:rsidRPr="009916E3" w:rsidRDefault="005808B4" w:rsidP="00D15FA4">
      <w:pPr>
        <w:widowControl w:val="0"/>
        <w:numPr>
          <w:ilvl w:val="0"/>
          <w:numId w:val="46"/>
        </w:numPr>
        <w:tabs>
          <w:tab w:val="left" w:pos="720"/>
        </w:tabs>
        <w:suppressAutoHyphens/>
        <w:autoSpaceDE w:val="0"/>
        <w:autoSpaceDN w:val="0"/>
        <w:adjustRightInd w:val="0"/>
        <w:spacing w:line="360" w:lineRule="auto"/>
        <w:ind w:left="0" w:firstLine="709"/>
        <w:jc w:val="both"/>
      </w:pPr>
      <w:bookmarkStart w:id="84" w:name="_Hlk59728036"/>
      <w:r w:rsidRPr="009916E3">
        <w:t xml:space="preserve">Приказ Федеральной службы по экологическому, технологическому и атомному </w:t>
      </w:r>
      <w:r w:rsidRPr="009916E3">
        <w:lastRenderedPageBreak/>
        <w:t>надзору от 6 ноября 2019 г. N 424 "Об утверждении Временного порядка предоставления Федеральной службой по экологическому, технологическому и атомному надзору государственной услуги по организации проведения аттестации в области промышленной безопасности, по вопросам безопасности гидротехнических сооружений, безопасности в сфере электроэнергетики"</w:t>
      </w:r>
      <w:bookmarkEnd w:id="84"/>
      <w:r w:rsidRPr="009916E3">
        <w:t>;</w:t>
      </w:r>
    </w:p>
    <w:p w:rsidR="005808B4" w:rsidRPr="009916E3" w:rsidRDefault="005808B4" w:rsidP="00D15FA4">
      <w:pPr>
        <w:widowControl w:val="0"/>
        <w:numPr>
          <w:ilvl w:val="0"/>
          <w:numId w:val="46"/>
        </w:numPr>
        <w:tabs>
          <w:tab w:val="left" w:pos="720"/>
        </w:tabs>
        <w:suppressAutoHyphens/>
        <w:autoSpaceDE w:val="0"/>
        <w:autoSpaceDN w:val="0"/>
        <w:adjustRightInd w:val="0"/>
        <w:spacing w:line="360" w:lineRule="auto"/>
        <w:ind w:left="0" w:firstLine="709"/>
        <w:jc w:val="both"/>
      </w:pPr>
      <w:r w:rsidRPr="009916E3">
        <w:t xml:space="preserve">«Методические рекомендации по разработке государственных нормативных требований охраны труда», утв. постановлением Минтруда РФ от 17 декабря </w:t>
      </w:r>
      <w:smartTag w:uri="urn:schemas-microsoft-com:office:smarttags" w:element="metricconverter">
        <w:smartTagPr>
          <w:attr w:name="ProductID" w:val="2002 г"/>
        </w:smartTagPr>
        <w:r w:rsidRPr="009916E3">
          <w:t>2002 г</w:t>
        </w:r>
      </w:smartTag>
      <w:r w:rsidRPr="009916E3">
        <w:t>. № 80;</w:t>
      </w:r>
    </w:p>
    <w:p w:rsidR="005808B4" w:rsidRPr="009916E3" w:rsidRDefault="005808B4" w:rsidP="00D15FA4">
      <w:pPr>
        <w:widowControl w:val="0"/>
        <w:numPr>
          <w:ilvl w:val="0"/>
          <w:numId w:val="46"/>
        </w:numPr>
        <w:tabs>
          <w:tab w:val="left" w:pos="720"/>
        </w:tabs>
        <w:suppressAutoHyphens/>
        <w:autoSpaceDE w:val="0"/>
        <w:autoSpaceDN w:val="0"/>
        <w:adjustRightInd w:val="0"/>
        <w:spacing w:line="360" w:lineRule="auto"/>
        <w:ind w:left="0" w:firstLine="709"/>
        <w:jc w:val="both"/>
      </w:pPr>
      <w:r w:rsidRPr="009916E3">
        <w:t>Постановление Правительства РФ от 18.12.2020 г. № 2168 «Об организации и осуществлении производственного контроля за соблюдением требований промышленной безопасности».</w:t>
      </w:r>
    </w:p>
    <w:p w:rsidR="00A65DD4" w:rsidRPr="009916E3" w:rsidRDefault="00A65DD4" w:rsidP="00A65DD4">
      <w:pPr>
        <w:pStyle w:val="hc3"/>
        <w:widowControl/>
        <w:spacing w:line="360" w:lineRule="auto"/>
        <w:rPr>
          <w:bCs/>
          <w:spacing w:val="0"/>
          <w:sz w:val="24"/>
          <w:szCs w:val="24"/>
        </w:rPr>
      </w:pPr>
      <w:r w:rsidRPr="009916E3">
        <w:rPr>
          <w:bCs/>
          <w:spacing w:val="0"/>
          <w:sz w:val="24"/>
        </w:rPr>
        <w:t xml:space="preserve">В </w:t>
      </w:r>
      <w:proofErr w:type="gramStart"/>
      <w:r w:rsidR="008261CB" w:rsidRPr="009916E3">
        <w:rPr>
          <w:bCs/>
          <w:spacing w:val="0"/>
          <w:sz w:val="24"/>
        </w:rPr>
        <w:t xml:space="preserve">{{ </w:t>
      </w:r>
      <w:proofErr w:type="spellStart"/>
      <w:r w:rsidR="008261CB" w:rsidRPr="009916E3">
        <w:rPr>
          <w:bCs/>
          <w:spacing w:val="0"/>
          <w:sz w:val="24"/>
        </w:rPr>
        <w:t>company</w:t>
      </w:r>
      <w:proofErr w:type="gramEnd"/>
      <w:r w:rsidR="008261CB" w:rsidRPr="009916E3">
        <w:rPr>
          <w:bCs/>
          <w:spacing w:val="0"/>
          <w:sz w:val="24"/>
        </w:rPr>
        <w:t>_name</w:t>
      </w:r>
      <w:proofErr w:type="spellEnd"/>
      <w:r w:rsidR="008261CB" w:rsidRPr="009916E3">
        <w:rPr>
          <w:bCs/>
          <w:spacing w:val="0"/>
          <w:sz w:val="24"/>
        </w:rPr>
        <w:t xml:space="preserve"> }}</w:t>
      </w:r>
      <w:r w:rsidRPr="009916E3">
        <w:rPr>
          <w:bCs/>
          <w:spacing w:val="0"/>
          <w:sz w:val="24"/>
        </w:rPr>
        <w:t>, приказом созданы аттестационные комиссии для проведения проверок знаний требований Правил, норм и инструкций по промышленной безопасности.</w:t>
      </w:r>
    </w:p>
    <w:p w:rsidR="00A65DD4" w:rsidRPr="009916E3" w:rsidRDefault="00A65DD4" w:rsidP="00A65DD4">
      <w:pPr>
        <w:pStyle w:val="hc3"/>
        <w:spacing w:line="360" w:lineRule="auto"/>
        <w:rPr>
          <w:bCs/>
          <w:spacing w:val="0"/>
          <w:sz w:val="24"/>
        </w:rPr>
      </w:pPr>
      <w:r w:rsidRPr="009916E3">
        <w:rPr>
          <w:bCs/>
          <w:spacing w:val="0"/>
          <w:sz w:val="24"/>
        </w:rPr>
        <w:t>Рабочие, связанные с выполнением работ повышенной опасности, а также обслуживанием объектов, подконтрольных органам государственного надзора проходят периодическую проверку знаний инструкций не менее одного раза в год.</w:t>
      </w:r>
    </w:p>
    <w:p w:rsidR="00A65DD4" w:rsidRPr="009916E3" w:rsidRDefault="00A65DD4" w:rsidP="00A65DD4">
      <w:pPr>
        <w:pStyle w:val="hc3"/>
        <w:spacing w:line="360" w:lineRule="auto"/>
        <w:rPr>
          <w:bCs/>
          <w:spacing w:val="0"/>
          <w:sz w:val="24"/>
        </w:rPr>
      </w:pPr>
      <w:r w:rsidRPr="009916E3">
        <w:rPr>
          <w:bCs/>
          <w:spacing w:val="0"/>
          <w:sz w:val="24"/>
        </w:rPr>
        <w:t>Лица, не прошедшие аттестацию (проверку знаний), должны пройти ее повторно в сроки, установленные аттестационной комиссией. Лица, не прошедшие аттестацию, могут обжаловать решения аттестационной комиссии в соответствии с законодательством Российской Федерации.</w:t>
      </w:r>
    </w:p>
    <w:p w:rsidR="00A65DD4" w:rsidRPr="009916E3" w:rsidRDefault="00A65DD4" w:rsidP="00A65DD4">
      <w:pPr>
        <w:pStyle w:val="hc3"/>
        <w:spacing w:line="360" w:lineRule="auto"/>
        <w:rPr>
          <w:bCs/>
          <w:spacing w:val="0"/>
          <w:sz w:val="24"/>
        </w:rPr>
      </w:pPr>
      <w:r w:rsidRPr="009916E3">
        <w:rPr>
          <w:bCs/>
          <w:spacing w:val="0"/>
          <w:sz w:val="24"/>
        </w:rPr>
        <w:t xml:space="preserve">Важной частью профессиональной подготовки персонала является инструктаж, прохождение которого фиксируется в журнале регистрации инструктажа. Все поступающие на предприятие работники независимо от их образования, квалификации и стажа работы проходят вводный инструктаж. Вводный инструктаж проводит заместитель главного инженера по промышленной безопасности и охране труда по утвержденной программе. Результаты проведения инструктажей оформляются записью в «Журнале регистрации вводного инструктажа». </w:t>
      </w:r>
      <w:proofErr w:type="gramStart"/>
      <w:r w:rsidRPr="009916E3">
        <w:rPr>
          <w:bCs/>
          <w:spacing w:val="0"/>
          <w:sz w:val="24"/>
        </w:rPr>
        <w:t>Кроме этого</w:t>
      </w:r>
      <w:proofErr w:type="gramEnd"/>
      <w:r w:rsidRPr="009916E3">
        <w:rPr>
          <w:bCs/>
          <w:spacing w:val="0"/>
          <w:sz w:val="24"/>
        </w:rPr>
        <w:t xml:space="preserve"> с работниками предприятия проводятся: первичный инструктаж на рабочем месте; повторные инструктажи; целевые инструктажи; внеочередные (внеплановые).</w:t>
      </w:r>
    </w:p>
    <w:p w:rsidR="00A65DD4" w:rsidRPr="009916E3" w:rsidRDefault="00A65DD4" w:rsidP="00A65DD4">
      <w:pPr>
        <w:pStyle w:val="hc3"/>
        <w:spacing w:line="360" w:lineRule="auto"/>
        <w:rPr>
          <w:bCs/>
          <w:spacing w:val="0"/>
          <w:sz w:val="24"/>
        </w:rPr>
      </w:pPr>
      <w:r w:rsidRPr="009916E3">
        <w:rPr>
          <w:bCs/>
          <w:spacing w:val="0"/>
          <w:sz w:val="24"/>
        </w:rPr>
        <w:t>Трудовой договор (контракт) заключается с работником только после прохождения им медицинского осмотра и вводного инструктажа (по охране труда и промышленной безопасности).</w:t>
      </w:r>
    </w:p>
    <w:p w:rsidR="00A65DD4" w:rsidRPr="009916E3" w:rsidRDefault="00A65DD4" w:rsidP="00A65DD4">
      <w:pPr>
        <w:pStyle w:val="hc3"/>
        <w:spacing w:line="360" w:lineRule="auto"/>
        <w:rPr>
          <w:bCs/>
          <w:spacing w:val="0"/>
          <w:sz w:val="24"/>
        </w:rPr>
      </w:pPr>
      <w:r w:rsidRPr="009916E3">
        <w:rPr>
          <w:bCs/>
          <w:spacing w:val="0"/>
          <w:sz w:val="24"/>
        </w:rPr>
        <w:t xml:space="preserve">Допуск персонала </w:t>
      </w:r>
      <w:proofErr w:type="gramStart"/>
      <w:r w:rsidRPr="009916E3">
        <w:rPr>
          <w:bCs/>
          <w:spacing w:val="0"/>
          <w:sz w:val="24"/>
        </w:rPr>
        <w:t>к самостоятельной работе</w:t>
      </w:r>
      <w:proofErr w:type="gramEnd"/>
      <w:r w:rsidRPr="009916E3">
        <w:rPr>
          <w:bCs/>
          <w:spacing w:val="0"/>
          <w:sz w:val="24"/>
        </w:rPr>
        <w:t xml:space="preserve"> вновь принятого или имевшего перерыв в работе более шести месяцев производится для оперативного персонала после инструктажа, стажировки, проверки знаний и работы в качестве дублера; для ремонтного персонала – после инструктажа, стажировки и проверки знаний. Перед допуском к самостоятельной работе </w:t>
      </w:r>
      <w:r w:rsidRPr="009916E3">
        <w:rPr>
          <w:bCs/>
          <w:spacing w:val="0"/>
          <w:sz w:val="24"/>
        </w:rPr>
        <w:lastRenderedPageBreak/>
        <w:t xml:space="preserve">оперативного персонала, имевшего перерыв в работе, проводится его ознакомление с изменениями в оборудовании, схемах и режимах работы оборудования, изменениями в инструкциях, вновь введенной в действие нормативно-технической документацией (НТД), а также с новыми приказами и распоряжениями. Согласно Положению об организации подготовки работников </w:t>
      </w:r>
      <w:proofErr w:type="gramStart"/>
      <w:r w:rsidR="008261CB" w:rsidRPr="009916E3">
        <w:rPr>
          <w:bCs/>
          <w:spacing w:val="0"/>
          <w:sz w:val="24"/>
        </w:rPr>
        <w:t xml:space="preserve">{{ </w:t>
      </w:r>
      <w:proofErr w:type="spellStart"/>
      <w:r w:rsidR="008261CB" w:rsidRPr="009916E3">
        <w:rPr>
          <w:bCs/>
          <w:spacing w:val="0"/>
          <w:sz w:val="24"/>
        </w:rPr>
        <w:t>company</w:t>
      </w:r>
      <w:proofErr w:type="gramEnd"/>
      <w:r w:rsidR="008261CB" w:rsidRPr="009916E3">
        <w:rPr>
          <w:bCs/>
          <w:spacing w:val="0"/>
          <w:sz w:val="24"/>
        </w:rPr>
        <w:t>_name</w:t>
      </w:r>
      <w:proofErr w:type="spellEnd"/>
      <w:r w:rsidR="008261CB" w:rsidRPr="009916E3">
        <w:rPr>
          <w:bCs/>
          <w:spacing w:val="0"/>
          <w:sz w:val="24"/>
        </w:rPr>
        <w:t xml:space="preserve"> }}</w:t>
      </w:r>
      <w:r w:rsidRPr="009916E3">
        <w:rPr>
          <w:bCs/>
          <w:spacing w:val="0"/>
          <w:sz w:val="24"/>
        </w:rPr>
        <w:t xml:space="preserve"> по охране труда и промышленной безопасности повторный инструктаж проходят все работники независимо от квалификации, образования, стажа, характера выполняемой работы только 1 раз в шесть месяцев. С работниками, обслуживающими оборудование повышенной опасности, повторный инструктаж проводят не реже одного раза в шесть месяцев, если другие сроки не предусмотрены иными нормативными актами. </w:t>
      </w:r>
    </w:p>
    <w:p w:rsidR="00A65DD4" w:rsidRPr="009916E3" w:rsidRDefault="00A65DD4" w:rsidP="00A65DD4">
      <w:pPr>
        <w:pStyle w:val="hc3"/>
        <w:spacing w:line="360" w:lineRule="auto"/>
        <w:rPr>
          <w:bCs/>
          <w:spacing w:val="0"/>
          <w:sz w:val="24"/>
        </w:rPr>
      </w:pPr>
      <w:r w:rsidRPr="009916E3">
        <w:rPr>
          <w:bCs/>
          <w:spacing w:val="0"/>
          <w:sz w:val="24"/>
        </w:rPr>
        <w:t>По планам, утвержденным</w:t>
      </w:r>
      <w:r w:rsidR="009916E3" w:rsidRPr="009916E3">
        <w:rPr>
          <w:bCs/>
          <w:spacing w:val="0"/>
          <w:sz w:val="24"/>
        </w:rPr>
        <w:t xml:space="preserve"> в</w:t>
      </w:r>
      <w:r w:rsidRPr="009916E3">
        <w:rPr>
          <w:bCs/>
          <w:spacing w:val="0"/>
          <w:sz w:val="24"/>
        </w:rPr>
        <w:t xml:space="preserve"> </w:t>
      </w:r>
      <w:proofErr w:type="gramStart"/>
      <w:r w:rsidR="008261CB" w:rsidRPr="009916E3">
        <w:rPr>
          <w:bCs/>
          <w:spacing w:val="0"/>
          <w:sz w:val="24"/>
        </w:rPr>
        <w:t xml:space="preserve">{{ </w:t>
      </w:r>
      <w:proofErr w:type="spellStart"/>
      <w:r w:rsidR="008261CB" w:rsidRPr="009916E3">
        <w:rPr>
          <w:bCs/>
          <w:spacing w:val="0"/>
          <w:sz w:val="24"/>
        </w:rPr>
        <w:t>company</w:t>
      </w:r>
      <w:proofErr w:type="gramEnd"/>
      <w:r w:rsidR="008261CB" w:rsidRPr="009916E3">
        <w:rPr>
          <w:bCs/>
          <w:spacing w:val="0"/>
          <w:sz w:val="24"/>
        </w:rPr>
        <w:t>_name</w:t>
      </w:r>
      <w:proofErr w:type="spellEnd"/>
      <w:r w:rsidR="008261CB" w:rsidRPr="009916E3">
        <w:rPr>
          <w:bCs/>
          <w:spacing w:val="0"/>
          <w:sz w:val="24"/>
        </w:rPr>
        <w:t xml:space="preserve"> }}</w:t>
      </w:r>
      <w:r w:rsidRPr="009916E3">
        <w:rPr>
          <w:bCs/>
          <w:spacing w:val="0"/>
          <w:sz w:val="24"/>
        </w:rPr>
        <w:t>, для каждого рабочего места проводится специальная подготовка обслуживающего персонала по ликвидации возможных аварийных ситуаций. В объем спецподготовки входят выполнение противоаварийных и противопожарных тренировок, изучение изменений, внесенных в схемы и оборудование, разбор отклонений в техпроцессе, пусках и остановках оборудования, ознакомление с руководящими документами по вопросам аварийности и травматизма, проработка и анализ происшедших несчастных случаев и технологических нарушений и др.</w:t>
      </w:r>
    </w:p>
    <w:p w:rsidR="00A65DD4" w:rsidRPr="009916E3" w:rsidRDefault="00A65DD4" w:rsidP="00A65DD4">
      <w:pPr>
        <w:pStyle w:val="hc3"/>
        <w:spacing w:line="360" w:lineRule="auto"/>
        <w:rPr>
          <w:bCs/>
          <w:spacing w:val="0"/>
          <w:sz w:val="24"/>
        </w:rPr>
      </w:pPr>
      <w:r w:rsidRPr="009916E3">
        <w:rPr>
          <w:bCs/>
          <w:spacing w:val="0"/>
          <w:sz w:val="24"/>
        </w:rPr>
        <w:t>Внеочередные проверки знаний рабочих проводятся при изменении действующих норм и правил, технологии, замене оборудования, назначении и переводе на другую работу, выявлении нарушений норм и правил безопасности, по требованию вышестоящих и надзорных организаций.</w:t>
      </w:r>
    </w:p>
    <w:p w:rsidR="00A65DD4" w:rsidRPr="009916E3" w:rsidRDefault="00A65DD4" w:rsidP="00A65DD4">
      <w:pPr>
        <w:pStyle w:val="hc3"/>
        <w:spacing w:line="360" w:lineRule="auto"/>
        <w:rPr>
          <w:bCs/>
          <w:spacing w:val="0"/>
          <w:sz w:val="24"/>
        </w:rPr>
      </w:pPr>
      <w:r w:rsidRPr="009916E3">
        <w:rPr>
          <w:bCs/>
          <w:spacing w:val="0"/>
          <w:sz w:val="24"/>
        </w:rPr>
        <w:t>В течение года на опасных участках декларируемого объекта в каждой смене по возможным сценариям плана локализации и ликвидации аварий проводятся учебно-тренировочные занятия.</w:t>
      </w:r>
    </w:p>
    <w:p w:rsidR="00A65DD4" w:rsidRPr="009916E3" w:rsidRDefault="00A65DD4" w:rsidP="00A65DD4">
      <w:pPr>
        <w:pStyle w:val="hc3"/>
        <w:spacing w:line="360" w:lineRule="auto"/>
        <w:rPr>
          <w:bCs/>
          <w:spacing w:val="0"/>
          <w:sz w:val="24"/>
        </w:rPr>
      </w:pPr>
      <w:r w:rsidRPr="009916E3">
        <w:rPr>
          <w:bCs/>
          <w:spacing w:val="0"/>
          <w:sz w:val="24"/>
        </w:rPr>
        <w:t>Подготовка работающего персонала декларируемого объекта осуществляется:</w:t>
      </w:r>
    </w:p>
    <w:p w:rsidR="00A65DD4" w:rsidRPr="009916E3" w:rsidRDefault="00A65DD4" w:rsidP="00D15FA4">
      <w:pPr>
        <w:pStyle w:val="hc3"/>
        <w:numPr>
          <w:ilvl w:val="0"/>
          <w:numId w:val="44"/>
        </w:numPr>
        <w:tabs>
          <w:tab w:val="left" w:pos="993"/>
        </w:tabs>
        <w:spacing w:line="360" w:lineRule="auto"/>
        <w:ind w:left="0" w:firstLine="709"/>
        <w:rPr>
          <w:bCs/>
          <w:spacing w:val="0"/>
          <w:sz w:val="24"/>
        </w:rPr>
      </w:pPr>
      <w:r w:rsidRPr="009916E3">
        <w:rPr>
          <w:bCs/>
          <w:spacing w:val="0"/>
          <w:sz w:val="24"/>
        </w:rPr>
        <w:t>для должностных лиц и специалистов – в учебно-методическом центре по ГО и ЧС Республики Татарстан (при назначении на должность с последующей переподготовкой 1 раз в пять лет);</w:t>
      </w:r>
    </w:p>
    <w:p w:rsidR="00A65DD4" w:rsidRPr="009916E3" w:rsidRDefault="00A65DD4" w:rsidP="00D15FA4">
      <w:pPr>
        <w:pStyle w:val="hc3"/>
        <w:numPr>
          <w:ilvl w:val="0"/>
          <w:numId w:val="44"/>
        </w:numPr>
        <w:tabs>
          <w:tab w:val="left" w:pos="993"/>
        </w:tabs>
        <w:spacing w:line="360" w:lineRule="auto"/>
        <w:ind w:left="0" w:firstLine="709"/>
        <w:rPr>
          <w:bCs/>
          <w:spacing w:val="0"/>
          <w:sz w:val="24"/>
        </w:rPr>
      </w:pPr>
      <w:r w:rsidRPr="009916E3">
        <w:rPr>
          <w:bCs/>
          <w:spacing w:val="0"/>
          <w:sz w:val="24"/>
        </w:rPr>
        <w:t xml:space="preserve">командиров нештатных аварийно-спасательных формирований (НАСФ) (при назначении на должность с последующей переподготовкой 1 раз в 3 года) и членов </w:t>
      </w:r>
      <w:proofErr w:type="gramStart"/>
      <w:r w:rsidRPr="009916E3">
        <w:rPr>
          <w:bCs/>
          <w:spacing w:val="0"/>
          <w:sz w:val="24"/>
        </w:rPr>
        <w:t>НАСФ  один</w:t>
      </w:r>
      <w:proofErr w:type="gramEnd"/>
      <w:r w:rsidRPr="009916E3">
        <w:rPr>
          <w:bCs/>
          <w:spacing w:val="0"/>
          <w:sz w:val="24"/>
        </w:rPr>
        <w:t xml:space="preserve"> раз в 3 года согласно Порядку создания нештатных аварийно-спасательных формирований, утвержденного приказом МЧС РФ от 23.12.2005 г. № 999;</w:t>
      </w:r>
    </w:p>
    <w:p w:rsidR="00A65DD4" w:rsidRPr="009916E3" w:rsidRDefault="00A65DD4" w:rsidP="00D15FA4">
      <w:pPr>
        <w:pStyle w:val="hc3"/>
        <w:numPr>
          <w:ilvl w:val="0"/>
          <w:numId w:val="44"/>
        </w:numPr>
        <w:tabs>
          <w:tab w:val="left" w:pos="993"/>
        </w:tabs>
        <w:spacing w:line="360" w:lineRule="auto"/>
        <w:ind w:left="0" w:firstLine="709"/>
        <w:rPr>
          <w:bCs/>
          <w:spacing w:val="0"/>
          <w:sz w:val="24"/>
        </w:rPr>
      </w:pPr>
      <w:r w:rsidRPr="009916E3">
        <w:rPr>
          <w:bCs/>
          <w:spacing w:val="0"/>
          <w:sz w:val="24"/>
        </w:rPr>
        <w:t>работающего персонала, не входящего в состав НАСФ – ежегодно по 14-ти часовой программе без отрыва от производственной деятельности, непосредственно на объекте.</w:t>
      </w:r>
    </w:p>
    <w:p w:rsidR="00A65DD4" w:rsidRPr="009916E3" w:rsidRDefault="00A65DD4" w:rsidP="00A65DD4">
      <w:pPr>
        <w:pStyle w:val="hc3"/>
        <w:spacing w:line="360" w:lineRule="auto"/>
        <w:rPr>
          <w:bCs/>
          <w:spacing w:val="0"/>
          <w:sz w:val="24"/>
        </w:rPr>
      </w:pPr>
      <w:r w:rsidRPr="009916E3">
        <w:rPr>
          <w:bCs/>
          <w:spacing w:val="0"/>
          <w:sz w:val="24"/>
        </w:rPr>
        <w:t xml:space="preserve">Совершенствование знаний, умений и навыков в области защиты от чрезвычайных </w:t>
      </w:r>
      <w:r w:rsidRPr="009916E3">
        <w:rPr>
          <w:bCs/>
          <w:spacing w:val="0"/>
          <w:sz w:val="24"/>
        </w:rPr>
        <w:lastRenderedPageBreak/>
        <w:t>ситуаций осуществляется в ходе проведения тактико-специальных (ТСУ), командно-штабных учений (КШУ) и комплексных учений (КУ).</w:t>
      </w:r>
    </w:p>
    <w:p w:rsidR="00A65DD4" w:rsidRPr="009916E3" w:rsidRDefault="00A65DD4" w:rsidP="00A65DD4">
      <w:pPr>
        <w:pStyle w:val="hc3"/>
        <w:spacing w:line="360" w:lineRule="auto"/>
        <w:rPr>
          <w:bCs/>
          <w:spacing w:val="0"/>
          <w:sz w:val="24"/>
        </w:rPr>
      </w:pPr>
      <w:r w:rsidRPr="009916E3">
        <w:rPr>
          <w:bCs/>
          <w:spacing w:val="0"/>
          <w:sz w:val="24"/>
        </w:rPr>
        <w:t>Ежегодно на объекте проводятся командно-штабные учения (штабные тренировки) продолжительностью до 1 суток, а комплексные учения, как опасный производственный объект, один раз в три года продолжительностью до 2 суток.</w:t>
      </w:r>
    </w:p>
    <w:p w:rsidR="00A65DD4" w:rsidRPr="009916E3" w:rsidRDefault="00A65DD4" w:rsidP="00A65DD4">
      <w:pPr>
        <w:widowControl w:val="0"/>
        <w:overflowPunct w:val="0"/>
        <w:autoSpaceDE w:val="0"/>
        <w:autoSpaceDN w:val="0"/>
        <w:adjustRightInd w:val="0"/>
        <w:spacing w:line="360" w:lineRule="auto"/>
        <w:ind w:firstLine="709"/>
        <w:jc w:val="both"/>
        <w:textAlignment w:val="baseline"/>
        <w:rPr>
          <w:bCs/>
        </w:rPr>
      </w:pPr>
      <w:r w:rsidRPr="009916E3">
        <w:rPr>
          <w:bCs/>
        </w:rPr>
        <w:t>Таким образом, система противоаварийной подготовки и обучения работников декларируемого объекта, в целом соответствуют требованиям нормативного документа «Положение о подготовке населения в области защиты от чрезвычайных ситуаций природного и техногенного характера (утв. постановлением Правительства РФ от 4 сентября 2003 г. № 547, с изменениями).</w:t>
      </w:r>
    </w:p>
    <w:p w:rsidR="00AA6292" w:rsidRPr="009916E3" w:rsidRDefault="00AA6292" w:rsidP="00AA6292">
      <w:pPr>
        <w:widowControl w:val="0"/>
        <w:spacing w:line="360" w:lineRule="auto"/>
        <w:ind w:firstLine="709"/>
        <w:jc w:val="both"/>
        <w:rPr>
          <w:bCs/>
          <w:szCs w:val="20"/>
        </w:rPr>
      </w:pPr>
    </w:p>
    <w:p w:rsidR="00AA6292" w:rsidRPr="009916E3" w:rsidRDefault="00AA6292" w:rsidP="00AA6292">
      <w:pPr>
        <w:widowControl w:val="0"/>
        <w:spacing w:line="360" w:lineRule="auto"/>
        <w:ind w:firstLine="709"/>
        <w:jc w:val="both"/>
        <w:rPr>
          <w:bCs/>
          <w:szCs w:val="20"/>
        </w:rPr>
      </w:pPr>
    </w:p>
    <w:p w:rsidR="00AA6292" w:rsidRPr="009916E3" w:rsidRDefault="00AA6292" w:rsidP="00CD0398">
      <w:pPr>
        <w:keepNext/>
        <w:keepLines/>
        <w:suppressAutoHyphens/>
        <w:spacing w:before="100" w:after="100" w:line="360" w:lineRule="auto"/>
        <w:ind w:firstLine="709"/>
        <w:jc w:val="both"/>
        <w:outlineLvl w:val="0"/>
        <w:rPr>
          <w:szCs w:val="20"/>
        </w:rPr>
      </w:pPr>
      <w:bookmarkStart w:id="85" w:name="_Toc17187612"/>
      <w:bookmarkStart w:id="86" w:name="_Toc67668826"/>
      <w:r w:rsidRPr="009916E3">
        <w:rPr>
          <w:bCs/>
          <w:lang w:eastAsia="en-US"/>
        </w:rPr>
        <w:t xml:space="preserve">3.1.4. </w:t>
      </w:r>
      <w:bookmarkEnd w:id="85"/>
      <w:r w:rsidR="008770C1" w:rsidRPr="009916E3">
        <w:t>Сведения о системе управления промышленной безопасностью, включая данные о производственном контроле за соблюдением требований промышленной безопасности</w:t>
      </w:r>
      <w:bookmarkEnd w:id="86"/>
    </w:p>
    <w:p w:rsidR="005808B4" w:rsidRPr="009916E3" w:rsidRDefault="005808B4" w:rsidP="005808B4">
      <w:pPr>
        <w:widowControl w:val="0"/>
        <w:suppressAutoHyphens/>
        <w:spacing w:line="360" w:lineRule="auto"/>
        <w:ind w:firstLine="709"/>
        <w:jc w:val="both"/>
      </w:pPr>
      <w:r w:rsidRPr="009916E3">
        <w:t xml:space="preserve">Система управления промышленной безопасностью на декларируемом опасном производственном объекте построена в соответствии с Федеральным законом РФ «О промышленной безопасности опасных производственных объектов» от 21.07.97 г. № 116-ФЗ, постановлением Правительства РФ от 17.08.20 г. № 1243 «Об утверждении требований к документационному обеспечению систем управления промышленной безопасностью», правилами организации и осуществления производственного контроля за соблюдением требований промышленной безопасности на опасном производственном объекте (утв. постановлением Правительства РФ от 18.12.2020 г. № 2168), которая имеет разветвленную структуру и контролирует всю производственную деятельность составляющих объекта. </w:t>
      </w:r>
    </w:p>
    <w:p w:rsidR="00A65DD4" w:rsidRPr="009916E3" w:rsidRDefault="00A65DD4" w:rsidP="00A65DD4">
      <w:pPr>
        <w:spacing w:line="360" w:lineRule="auto"/>
        <w:ind w:firstLine="709"/>
        <w:jc w:val="both"/>
        <w:rPr>
          <w:bCs/>
          <w:szCs w:val="20"/>
        </w:rPr>
      </w:pPr>
      <w:r w:rsidRPr="009916E3">
        <w:t xml:space="preserve">Система контроля </w:t>
      </w:r>
      <w:r w:rsidRPr="009916E3">
        <w:rPr>
          <w:bCs/>
          <w:szCs w:val="20"/>
        </w:rPr>
        <w:t>имеет разветвленную структуру и контролирует всю производственную деятельность объекта.</w:t>
      </w:r>
    </w:p>
    <w:p w:rsidR="00A65DD4" w:rsidRPr="009916E3" w:rsidRDefault="00A65DD4" w:rsidP="00A65DD4">
      <w:pPr>
        <w:spacing w:line="360" w:lineRule="auto"/>
        <w:ind w:right="-2" w:firstLine="709"/>
        <w:jc w:val="both"/>
        <w:rPr>
          <w:bCs/>
        </w:rPr>
      </w:pPr>
      <w:r w:rsidRPr="009916E3">
        <w:rPr>
          <w:bCs/>
        </w:rPr>
        <w:t>Указанная система представляет собой комплекс взаимосвязанных требований, методических рекомендаций и указаний для работников предприятия, устанавливает и регламентирует единый порядок планирования, организации и ведения производственных процессов, направленных на обеспечение безопасных и здоровых условий при эффективном и высокопроизводительном труде.</w:t>
      </w:r>
    </w:p>
    <w:p w:rsidR="00A65DD4" w:rsidRPr="009916E3" w:rsidRDefault="00A65DD4" w:rsidP="005808B4">
      <w:pPr>
        <w:widowControl w:val="0"/>
        <w:spacing w:line="360" w:lineRule="auto"/>
        <w:ind w:firstLine="709"/>
        <w:jc w:val="both"/>
        <w:rPr>
          <w:bCs/>
        </w:rPr>
      </w:pPr>
      <w:r w:rsidRPr="009916E3">
        <w:rPr>
          <w:bCs/>
        </w:rPr>
        <w:t xml:space="preserve">Во исполнение статьи 11 Федерального закона «О промышленной безопасности опасных производственных объектов» и постановления </w:t>
      </w:r>
      <w:r w:rsidR="005808B4" w:rsidRPr="009916E3">
        <w:rPr>
          <w:bCs/>
        </w:rPr>
        <w:t xml:space="preserve">Постановление Правительства РФ от 18.12.2020 № 2168 «Об организации и осуществлении производственного контроля за </w:t>
      </w:r>
      <w:r w:rsidR="005808B4" w:rsidRPr="009916E3">
        <w:rPr>
          <w:bCs/>
        </w:rPr>
        <w:lastRenderedPageBreak/>
        <w:t>соблюдением требований промышленной безопасности»</w:t>
      </w:r>
      <w:r w:rsidRPr="009916E3">
        <w:rPr>
          <w:bCs/>
        </w:rPr>
        <w:t xml:space="preserve">, введено в действие «Положение по организации и осуществлению производственного контроля за соблюдением требований промышленной безопасности на опасных производственных объектах </w:t>
      </w:r>
      <w:r w:rsidR="008261CB" w:rsidRPr="009916E3">
        <w:t xml:space="preserve">{{ </w:t>
      </w:r>
      <w:proofErr w:type="spellStart"/>
      <w:r w:rsidR="008261CB" w:rsidRPr="009916E3">
        <w:t>company_name</w:t>
      </w:r>
      <w:proofErr w:type="spellEnd"/>
      <w:r w:rsidR="008261CB" w:rsidRPr="009916E3">
        <w:t xml:space="preserve"> }}</w:t>
      </w:r>
      <w:r w:rsidRPr="009916E3">
        <w:rPr>
          <w:bCs/>
        </w:rPr>
        <w:t xml:space="preserve">, согласно которого, ответственность за организацию и осуществление производственного контроля в </w:t>
      </w:r>
      <w:r w:rsidR="008261CB" w:rsidRPr="009916E3">
        <w:t xml:space="preserve">{{ </w:t>
      </w:r>
      <w:proofErr w:type="spellStart"/>
      <w:r w:rsidR="008261CB" w:rsidRPr="009916E3">
        <w:t>company_name</w:t>
      </w:r>
      <w:proofErr w:type="spellEnd"/>
      <w:r w:rsidR="008261CB" w:rsidRPr="009916E3">
        <w:t xml:space="preserve"> }}</w:t>
      </w:r>
      <w:r w:rsidRPr="009916E3">
        <w:rPr>
          <w:bCs/>
        </w:rPr>
        <w:t xml:space="preserve"> возложена на главного инженера </w:t>
      </w:r>
      <w:r w:rsidR="008261CB" w:rsidRPr="009916E3">
        <w:t xml:space="preserve">{{ </w:t>
      </w:r>
      <w:proofErr w:type="spellStart"/>
      <w:r w:rsidR="008261CB" w:rsidRPr="009916E3">
        <w:t>company_name</w:t>
      </w:r>
      <w:proofErr w:type="spellEnd"/>
      <w:r w:rsidR="008261CB" w:rsidRPr="009916E3">
        <w:t xml:space="preserve"> }}</w:t>
      </w:r>
      <w:r w:rsidRPr="009916E3">
        <w:rPr>
          <w:bCs/>
        </w:rPr>
        <w:t>.</w:t>
      </w:r>
    </w:p>
    <w:p w:rsidR="00A65DD4" w:rsidRPr="009916E3" w:rsidRDefault="00A65DD4" w:rsidP="00A65DD4">
      <w:pPr>
        <w:spacing w:line="360" w:lineRule="auto"/>
        <w:ind w:right="-2" w:firstLine="709"/>
        <w:jc w:val="both"/>
        <w:rPr>
          <w:bCs/>
        </w:rPr>
      </w:pPr>
      <w:r w:rsidRPr="009916E3">
        <w:rPr>
          <w:bCs/>
        </w:rPr>
        <w:t>Составной частью производственного контроля за соблюдением требований охраны труда, промышленной и экологической безопасности является оперативный контроль. Основными видами оперативного контроля являются:</w:t>
      </w:r>
    </w:p>
    <w:p w:rsidR="00A65DD4" w:rsidRPr="009916E3" w:rsidRDefault="00A65DD4" w:rsidP="00D15FA4">
      <w:pPr>
        <w:numPr>
          <w:ilvl w:val="0"/>
          <w:numId w:val="45"/>
        </w:numPr>
        <w:tabs>
          <w:tab w:val="clear" w:pos="1429"/>
          <w:tab w:val="num" w:pos="0"/>
        </w:tabs>
        <w:spacing w:line="360" w:lineRule="auto"/>
        <w:ind w:left="0" w:right="-2" w:firstLine="426"/>
        <w:jc w:val="both"/>
        <w:rPr>
          <w:bCs/>
        </w:rPr>
      </w:pPr>
      <w:r w:rsidRPr="009916E3">
        <w:rPr>
          <w:bCs/>
        </w:rPr>
        <w:t xml:space="preserve">постоянно действующий текущий контроль за соблюдением условий труда, промышленной и экологической безопасности – это обязательная трудовая норма поведения должностных лиц, осуществляется она инженерно-техническими работниками, главными и ведущими специалистами </w:t>
      </w:r>
      <w:proofErr w:type="gramStart"/>
      <w:r w:rsidR="008261CB" w:rsidRPr="009916E3">
        <w:t xml:space="preserve">{{ </w:t>
      </w:r>
      <w:proofErr w:type="spellStart"/>
      <w:r w:rsidR="008261CB" w:rsidRPr="009916E3">
        <w:t>company</w:t>
      </w:r>
      <w:proofErr w:type="gramEnd"/>
      <w:r w:rsidR="008261CB" w:rsidRPr="009916E3">
        <w:t>_name</w:t>
      </w:r>
      <w:proofErr w:type="spellEnd"/>
      <w:r w:rsidR="008261CB" w:rsidRPr="009916E3">
        <w:t xml:space="preserve"> }}</w:t>
      </w:r>
      <w:r w:rsidRPr="009916E3">
        <w:rPr>
          <w:bCs/>
        </w:rPr>
        <w:t xml:space="preserve"> во всех случаях непосредственного контакта руководителя с производством;</w:t>
      </w:r>
    </w:p>
    <w:p w:rsidR="00A65DD4" w:rsidRPr="009916E3" w:rsidRDefault="00A65DD4" w:rsidP="00D15FA4">
      <w:pPr>
        <w:widowControl w:val="0"/>
        <w:numPr>
          <w:ilvl w:val="0"/>
          <w:numId w:val="45"/>
        </w:numPr>
        <w:tabs>
          <w:tab w:val="clear" w:pos="1429"/>
          <w:tab w:val="num" w:pos="0"/>
        </w:tabs>
        <w:spacing w:line="360" w:lineRule="auto"/>
        <w:ind w:left="0" w:firstLine="425"/>
        <w:jc w:val="both"/>
        <w:rPr>
          <w:bCs/>
        </w:rPr>
      </w:pPr>
      <w:r w:rsidRPr="009916E3">
        <w:rPr>
          <w:bCs/>
        </w:rPr>
        <w:t>поэтапный периодический контроль за соблюдением условий труда, промышленной и экологической безопасности по утвержденному графику и схеме, который предусматривает три уровня.</w:t>
      </w:r>
    </w:p>
    <w:p w:rsidR="00A65DD4" w:rsidRPr="009916E3" w:rsidRDefault="00A65DD4" w:rsidP="00D15FA4">
      <w:pPr>
        <w:numPr>
          <w:ilvl w:val="0"/>
          <w:numId w:val="45"/>
        </w:numPr>
        <w:tabs>
          <w:tab w:val="clear" w:pos="1429"/>
          <w:tab w:val="num" w:pos="0"/>
        </w:tabs>
        <w:spacing w:line="360" w:lineRule="auto"/>
        <w:ind w:left="0" w:right="-2" w:firstLine="426"/>
        <w:jc w:val="both"/>
        <w:rPr>
          <w:bCs/>
        </w:rPr>
      </w:pPr>
      <w:r w:rsidRPr="009916E3">
        <w:rPr>
          <w:bCs/>
        </w:rPr>
        <w:t>внеплановый контроль в виде целевых и внезапных проверок состояния организации работ по охране труда, промышленной и экологической безопасности.</w:t>
      </w:r>
    </w:p>
    <w:p w:rsidR="00A65DD4" w:rsidRPr="009916E3" w:rsidRDefault="00A65DD4" w:rsidP="00A65DD4">
      <w:pPr>
        <w:spacing w:line="360" w:lineRule="auto"/>
        <w:ind w:firstLine="709"/>
        <w:jc w:val="both"/>
        <w:rPr>
          <w:bCs/>
        </w:rPr>
      </w:pPr>
      <w:r w:rsidRPr="009916E3">
        <w:rPr>
          <w:bCs/>
        </w:rPr>
        <w:t>Целью производственного контроля является предупреждение несчастных случаев, аварий, инцидентов и обеспечение готовности Общества к локализации и ликвидации последствий аварий и инцидентов на ОПО за счет осуществления комплекса организационно-технических мероприятий.</w:t>
      </w:r>
    </w:p>
    <w:p w:rsidR="00431E13" w:rsidRPr="009916E3" w:rsidRDefault="00431E13" w:rsidP="00AA6292">
      <w:pPr>
        <w:spacing w:line="360" w:lineRule="auto"/>
        <w:ind w:firstLine="709"/>
        <w:jc w:val="both"/>
      </w:pPr>
    </w:p>
    <w:p w:rsidR="00AA6292" w:rsidRPr="009916E3" w:rsidRDefault="00AA6292" w:rsidP="00AA6292">
      <w:pPr>
        <w:spacing w:line="360" w:lineRule="auto"/>
        <w:ind w:firstLine="709"/>
        <w:jc w:val="both"/>
        <w:rPr>
          <w:bCs/>
          <w:szCs w:val="20"/>
        </w:rPr>
      </w:pPr>
    </w:p>
    <w:p w:rsidR="00AA6292" w:rsidRPr="009916E3" w:rsidRDefault="00AA6292" w:rsidP="00AA6292">
      <w:pPr>
        <w:keepNext/>
        <w:keepLines/>
        <w:suppressAutoHyphens/>
        <w:spacing w:before="100" w:after="100" w:line="360" w:lineRule="auto"/>
        <w:ind w:firstLine="709"/>
        <w:jc w:val="both"/>
        <w:outlineLvl w:val="0"/>
        <w:rPr>
          <w:bCs/>
          <w:lang w:eastAsia="en-US"/>
        </w:rPr>
      </w:pPr>
      <w:bookmarkStart w:id="87" w:name="_Toc17187613"/>
      <w:bookmarkStart w:id="88" w:name="_Toc67668827"/>
      <w:r w:rsidRPr="009916E3">
        <w:rPr>
          <w:bCs/>
          <w:lang w:eastAsia="en-US"/>
        </w:rPr>
        <w:t xml:space="preserve">3.1.5. </w:t>
      </w:r>
      <w:bookmarkEnd w:id="87"/>
      <w:r w:rsidR="008770C1" w:rsidRPr="009916E3">
        <w:t>Сведения о системе проведения сбора информации о произошедших инцидентах и авариях и анализе этой информации</w:t>
      </w:r>
      <w:bookmarkEnd w:id="88"/>
    </w:p>
    <w:p w:rsidR="005808B4" w:rsidRPr="009916E3" w:rsidRDefault="005808B4" w:rsidP="005808B4">
      <w:pPr>
        <w:tabs>
          <w:tab w:val="left" w:pos="8222"/>
        </w:tabs>
        <w:spacing w:line="360" w:lineRule="auto"/>
        <w:ind w:right="-2" w:firstLine="709"/>
        <w:jc w:val="both"/>
        <w:rPr>
          <w:bCs/>
        </w:rPr>
      </w:pPr>
      <w:r w:rsidRPr="009916E3">
        <w:rPr>
          <w:bCs/>
        </w:rPr>
        <w:t>Расследование аварий, сбор и анализ информации об авариях, инцидентах осуществляется согласно Приказа Федеральной службы по экологическому, технологическому и атомному надзору от 8 декабря 2020 г. N 503 "Об утверждении Порядка проведения технического расследования причин аварий, инцидентов и случаев утраты взрывчатых материалов промышленного назначения".</w:t>
      </w:r>
    </w:p>
    <w:p w:rsidR="005808B4" w:rsidRPr="009916E3" w:rsidRDefault="005808B4" w:rsidP="005808B4">
      <w:pPr>
        <w:tabs>
          <w:tab w:val="left" w:pos="8222"/>
        </w:tabs>
        <w:spacing w:line="360" w:lineRule="auto"/>
        <w:ind w:right="-2" w:firstLine="709"/>
        <w:jc w:val="both"/>
        <w:rPr>
          <w:bCs/>
        </w:rPr>
      </w:pPr>
      <w:r w:rsidRPr="009916E3">
        <w:rPr>
          <w:bCs/>
        </w:rPr>
        <w:t xml:space="preserve">Все случаи производственного травматизма расследуются в соответствии с требованиями со ст. 227-231 Трудового кодекса РФ, «Положением об особенностях расследования </w:t>
      </w:r>
      <w:r w:rsidRPr="009916E3">
        <w:rPr>
          <w:bCs/>
        </w:rPr>
        <w:lastRenderedPageBreak/>
        <w:t>несчастных случаев на производстве в отдельных отраслях и организациях», утвержденным постановлением Минтруда России № 73 от 24.10.02 г., приказом Госгортехнадзора РФ от 28.01.2003 г. №11 «О расследовании несчастных случаев, происшедших при эксплуатации опасных производственных объектов в организациях, поднадзорных Госгортехнадзору России».</w:t>
      </w:r>
    </w:p>
    <w:p w:rsidR="00A65DD4" w:rsidRPr="009916E3" w:rsidRDefault="00A65DD4" w:rsidP="00A65DD4">
      <w:pPr>
        <w:tabs>
          <w:tab w:val="left" w:pos="8222"/>
        </w:tabs>
        <w:spacing w:line="360" w:lineRule="auto"/>
        <w:ind w:right="-2" w:firstLine="709"/>
        <w:jc w:val="both"/>
        <w:rPr>
          <w:bCs/>
        </w:rPr>
      </w:pPr>
      <w:r w:rsidRPr="009916E3">
        <w:rPr>
          <w:bCs/>
        </w:rPr>
        <w:t>Расследованию и учету подлежат несчастные случаи (травмы, в том числе полученные в результате нанесения телесных повреждений другим лицом, острые отравления, тепловые удары, ожоги, обморожения, утопления, поражения электрическим током, молнией, ионизирующим излучением, укусы насекомыми и пресмыкающимися, телесные повреждения, нанесенные животными, повреждения, полученные в результате взрывов, аварий, разрушения зданий, сооружений и конструкций, стихийных бедствий и других чрезвычайных ситуаций), повлекшие за собой необходимость перевода работника на другую работу, временную или стойкую утрату им трудоспособности, либо его смерть.</w:t>
      </w:r>
    </w:p>
    <w:p w:rsidR="00A65DD4" w:rsidRPr="009916E3" w:rsidRDefault="00A65DD4" w:rsidP="00A65DD4">
      <w:pPr>
        <w:tabs>
          <w:tab w:val="left" w:pos="8222"/>
        </w:tabs>
        <w:spacing w:line="360" w:lineRule="auto"/>
        <w:ind w:right="-2" w:firstLine="709"/>
        <w:jc w:val="both"/>
        <w:rPr>
          <w:bCs/>
        </w:rPr>
      </w:pPr>
      <w:r w:rsidRPr="009916E3">
        <w:rPr>
          <w:bCs/>
        </w:rPr>
        <w:t>По каждому несчастному случаю (травме) предусмотрено оформление акта о несчастном случае на производстве по установленной форме.</w:t>
      </w:r>
    </w:p>
    <w:p w:rsidR="00A65DD4" w:rsidRPr="009916E3" w:rsidRDefault="00A65DD4" w:rsidP="00A65DD4">
      <w:pPr>
        <w:widowControl w:val="0"/>
        <w:tabs>
          <w:tab w:val="left" w:pos="8222"/>
        </w:tabs>
        <w:spacing w:line="360" w:lineRule="auto"/>
        <w:ind w:firstLine="709"/>
        <w:jc w:val="both"/>
        <w:rPr>
          <w:bCs/>
        </w:rPr>
      </w:pPr>
      <w:r w:rsidRPr="009916E3">
        <w:rPr>
          <w:bCs/>
        </w:rPr>
        <w:t xml:space="preserve">При наличии несчастного случая (тяжелого, группового, со смертельным исходом), происшедшего в результате аварии на объекте, поднадзорном Федеральной службе по экологическому и технологическому надзору, расследование причин несчастного случая (тяжелого, группового, со смертельным исходом) проводится комиссией по техническому расследованию причин аварии с составлением соответствующих актов. Комиссия по техническому расследованию причин аварий приступает к работе незамедлительно и в течение 15-и дней составляет акт расследования, который подписывается всеми членами комиссии. По результатам расследования и выяснения причин составляется План мероприятий по устранению выявленных нарушений, недостатков и недопущению впредь аналогичных случаев. </w:t>
      </w:r>
    </w:p>
    <w:p w:rsidR="00A65DD4" w:rsidRPr="009916E3" w:rsidRDefault="00A65DD4" w:rsidP="00A65DD4">
      <w:pPr>
        <w:tabs>
          <w:tab w:val="left" w:pos="709"/>
        </w:tabs>
        <w:spacing w:line="360" w:lineRule="auto"/>
        <w:ind w:right="-1" w:firstLine="709"/>
        <w:jc w:val="both"/>
        <w:rPr>
          <w:bCs/>
        </w:rPr>
      </w:pPr>
      <w:r w:rsidRPr="009916E3">
        <w:rPr>
          <w:bCs/>
        </w:rPr>
        <w:t xml:space="preserve">Учет аварий и инцидентов в </w:t>
      </w:r>
      <w:proofErr w:type="gramStart"/>
      <w:r w:rsidR="008261CB" w:rsidRPr="009916E3">
        <w:t xml:space="preserve">{{ </w:t>
      </w:r>
      <w:proofErr w:type="spellStart"/>
      <w:r w:rsidR="008261CB" w:rsidRPr="009916E3">
        <w:t>company</w:t>
      </w:r>
      <w:proofErr w:type="gramEnd"/>
      <w:r w:rsidR="008261CB" w:rsidRPr="009916E3">
        <w:t>_name</w:t>
      </w:r>
      <w:proofErr w:type="spellEnd"/>
      <w:r w:rsidR="008261CB" w:rsidRPr="009916E3">
        <w:t xml:space="preserve"> }}</w:t>
      </w:r>
      <w:r w:rsidRPr="009916E3">
        <w:rPr>
          <w:bCs/>
        </w:rPr>
        <w:t xml:space="preserve"> ведется в специальных журналах, где регистрируется дата и место происшествия, причины, продолжительность простоя, меры по устранению причин и отметка о их выполнении. Ежеквартально по организация представляет сведения о произошедших авариях и инцидентах в территориальный орган Ростехнадзора по установленной форме.</w:t>
      </w:r>
    </w:p>
    <w:p w:rsidR="00A65DD4" w:rsidRPr="008261CB" w:rsidRDefault="00A65DD4" w:rsidP="00A65DD4">
      <w:pPr>
        <w:tabs>
          <w:tab w:val="left" w:pos="709"/>
        </w:tabs>
        <w:spacing w:line="360" w:lineRule="auto"/>
        <w:ind w:right="-1" w:firstLine="709"/>
        <w:jc w:val="both"/>
        <w:rPr>
          <w:bCs/>
          <w:szCs w:val="20"/>
          <w:highlight w:val="yellow"/>
        </w:rPr>
      </w:pPr>
      <w:r w:rsidRPr="009916E3">
        <w:rPr>
          <w:bCs/>
        </w:rPr>
        <w:t>Ответственным лицом по сбору и анализу аварийности является</w:t>
      </w:r>
      <w:r w:rsidRPr="008261CB">
        <w:rPr>
          <w:bCs/>
          <w:highlight w:val="yellow"/>
        </w:rPr>
        <w:t xml:space="preserve"> </w:t>
      </w:r>
      <w:proofErr w:type="gramStart"/>
      <w:r w:rsidR="009916E3" w:rsidRPr="009916E3">
        <w:rPr>
          <w:bCs/>
          <w:highlight w:val="yellow"/>
        </w:rPr>
        <w:t xml:space="preserve">{{ </w:t>
      </w:r>
      <w:proofErr w:type="spellStart"/>
      <w:r w:rsidR="009916E3">
        <w:rPr>
          <w:bCs/>
          <w:highlight w:val="yellow"/>
          <w:lang w:val="en-US"/>
        </w:rPr>
        <w:t>ot</w:t>
      </w:r>
      <w:proofErr w:type="spellEnd"/>
      <w:proofErr w:type="gramEnd"/>
      <w:r w:rsidR="009916E3" w:rsidRPr="009916E3">
        <w:rPr>
          <w:bCs/>
          <w:highlight w:val="yellow"/>
        </w:rPr>
        <w:t>_</w:t>
      </w:r>
      <w:r w:rsidR="009916E3">
        <w:rPr>
          <w:bCs/>
          <w:highlight w:val="yellow"/>
          <w:lang w:val="en-US"/>
        </w:rPr>
        <w:t>pb</w:t>
      </w:r>
      <w:r w:rsidR="009916E3" w:rsidRPr="009916E3">
        <w:rPr>
          <w:bCs/>
          <w:highlight w:val="yellow"/>
        </w:rPr>
        <w:t xml:space="preserve"> }}</w:t>
      </w:r>
      <w:r w:rsidRPr="008261CB">
        <w:rPr>
          <w:bCs/>
          <w:highlight w:val="yellow"/>
        </w:rPr>
        <w:t xml:space="preserve"> </w:t>
      </w:r>
      <w:r w:rsidR="008261CB">
        <w:rPr>
          <w:highlight w:val="yellow"/>
        </w:rPr>
        <w:t xml:space="preserve">{{ </w:t>
      </w:r>
      <w:proofErr w:type="spellStart"/>
      <w:r w:rsidR="008261CB">
        <w:rPr>
          <w:highlight w:val="yellow"/>
        </w:rPr>
        <w:t>company_name</w:t>
      </w:r>
      <w:proofErr w:type="spellEnd"/>
      <w:r w:rsidR="008261CB">
        <w:rPr>
          <w:highlight w:val="yellow"/>
        </w:rPr>
        <w:t xml:space="preserve"> }}</w:t>
      </w:r>
      <w:r w:rsidRPr="008261CB">
        <w:rPr>
          <w:bCs/>
          <w:szCs w:val="20"/>
          <w:highlight w:val="yellow"/>
        </w:rPr>
        <w:t>.</w:t>
      </w:r>
    </w:p>
    <w:p w:rsidR="008770C1" w:rsidRPr="008261CB" w:rsidRDefault="008770C1" w:rsidP="00A65DD4">
      <w:pPr>
        <w:tabs>
          <w:tab w:val="left" w:pos="709"/>
        </w:tabs>
        <w:spacing w:line="360" w:lineRule="auto"/>
        <w:ind w:right="-1" w:firstLine="709"/>
        <w:jc w:val="both"/>
        <w:rPr>
          <w:bCs/>
          <w:szCs w:val="20"/>
          <w:highlight w:val="yellow"/>
        </w:rPr>
      </w:pPr>
    </w:p>
    <w:p w:rsidR="008770C1" w:rsidRPr="009916E3" w:rsidRDefault="008770C1" w:rsidP="008770C1">
      <w:pPr>
        <w:keepNext/>
        <w:keepLines/>
        <w:suppressAutoHyphens/>
        <w:spacing w:before="100" w:after="100" w:line="360" w:lineRule="auto"/>
        <w:ind w:firstLine="709"/>
        <w:jc w:val="both"/>
        <w:outlineLvl w:val="0"/>
        <w:rPr>
          <w:bCs/>
          <w:lang w:eastAsia="en-US"/>
        </w:rPr>
      </w:pPr>
      <w:bookmarkStart w:id="89" w:name="_Toc67668828"/>
      <w:r w:rsidRPr="009916E3">
        <w:rPr>
          <w:bCs/>
          <w:lang w:eastAsia="en-US"/>
        </w:rPr>
        <w:lastRenderedPageBreak/>
        <w:t>3.1.6. Перечень проведенных работ по анализу опасностей технологических процессов, количественной оценке риска аварий на декларируемом объекте и техническому диагностированию с указанием сведений об организациях, проводивших указанные работы</w:t>
      </w:r>
      <w:bookmarkEnd w:id="89"/>
    </w:p>
    <w:p w:rsidR="008770C1" w:rsidRPr="009916E3" w:rsidRDefault="008770C1" w:rsidP="008770C1">
      <w:pPr>
        <w:tabs>
          <w:tab w:val="left" w:pos="8222"/>
        </w:tabs>
        <w:suppressAutoHyphens/>
        <w:spacing w:line="360" w:lineRule="auto"/>
        <w:ind w:firstLine="709"/>
        <w:jc w:val="both"/>
        <w:rPr>
          <w:bCs/>
        </w:rPr>
      </w:pPr>
      <w:r w:rsidRPr="009916E3">
        <w:rPr>
          <w:bCs/>
        </w:rPr>
        <w:t>Работ по анализу опасностей технологических процессов, количественной оценке риска аварий на декларируемом объекте и техническому диагностированию не проводились.</w:t>
      </w:r>
    </w:p>
    <w:p w:rsidR="005533BB" w:rsidRPr="008261CB" w:rsidRDefault="005533BB" w:rsidP="006C1EA3">
      <w:pPr>
        <w:tabs>
          <w:tab w:val="left" w:pos="709"/>
        </w:tabs>
        <w:spacing w:line="360" w:lineRule="auto"/>
        <w:ind w:right="-1" w:firstLine="709"/>
        <w:jc w:val="both"/>
        <w:rPr>
          <w:bCs/>
          <w:szCs w:val="20"/>
          <w:highlight w:val="yellow"/>
        </w:rPr>
      </w:pPr>
    </w:p>
    <w:p w:rsidR="00AA6292" w:rsidRPr="009916E3" w:rsidRDefault="000B744E" w:rsidP="008F47CE">
      <w:pPr>
        <w:keepNext/>
        <w:keepLines/>
        <w:suppressAutoHyphens/>
        <w:spacing w:before="100" w:after="100" w:line="360" w:lineRule="auto"/>
        <w:ind w:firstLine="709"/>
        <w:jc w:val="both"/>
        <w:outlineLvl w:val="0"/>
        <w:rPr>
          <w:szCs w:val="20"/>
        </w:rPr>
      </w:pPr>
      <w:bookmarkStart w:id="90" w:name="_Toc17187614"/>
      <w:bookmarkStart w:id="91" w:name="_Toc67668829"/>
      <w:r w:rsidRPr="009916E3">
        <w:rPr>
          <w:bCs/>
          <w:lang w:eastAsia="en-US"/>
        </w:rPr>
        <w:t>3.1.7</w:t>
      </w:r>
      <w:r w:rsidR="00AA6292" w:rsidRPr="009916E3">
        <w:rPr>
          <w:bCs/>
          <w:lang w:eastAsia="en-US"/>
        </w:rPr>
        <w:t xml:space="preserve">. </w:t>
      </w:r>
      <w:bookmarkEnd w:id="90"/>
      <w:r w:rsidR="008770C1" w:rsidRPr="009916E3">
        <w:t>Сведения об экспертизе промышленной безопасности с указанием наименования объекта экспертизы, даты и номера заключения, а также даты внесения заключения в реестр заключений экспертизы промышленной безопасности (для действующих объектов)</w:t>
      </w:r>
      <w:bookmarkEnd w:id="91"/>
      <w:r w:rsidR="00AA6292" w:rsidRPr="009916E3">
        <w:rPr>
          <w:szCs w:val="20"/>
        </w:rPr>
        <w:t xml:space="preserve"> </w:t>
      </w:r>
    </w:p>
    <w:p w:rsidR="00F56423" w:rsidRPr="009916E3" w:rsidRDefault="00F56423" w:rsidP="00F56423">
      <w:pPr>
        <w:tabs>
          <w:tab w:val="left" w:pos="1276"/>
        </w:tabs>
        <w:spacing w:line="360" w:lineRule="auto"/>
        <w:ind w:firstLine="709"/>
        <w:jc w:val="both"/>
        <w:rPr>
          <w:bCs/>
          <w:szCs w:val="20"/>
        </w:rPr>
      </w:pPr>
      <w:r w:rsidRPr="009916E3">
        <w:rPr>
          <w:bCs/>
          <w:szCs w:val="20"/>
        </w:rPr>
        <w:t xml:space="preserve">На момент разработки декларации промышленной безопасности экспертиз по промышленной безопасности технических устройств </w:t>
      </w:r>
      <w:r w:rsidR="000548A2" w:rsidRPr="009916E3">
        <w:rPr>
          <w:bCs/>
          <w:szCs w:val="20"/>
        </w:rPr>
        <w:t xml:space="preserve">проектируемого объекта </w:t>
      </w:r>
      <w:r w:rsidRPr="009916E3">
        <w:rPr>
          <w:bCs/>
          <w:szCs w:val="20"/>
        </w:rPr>
        <w:t>не проводилось.</w:t>
      </w:r>
    </w:p>
    <w:p w:rsidR="00AA6292" w:rsidRPr="009916E3" w:rsidRDefault="00AA6292" w:rsidP="00956135">
      <w:pPr>
        <w:tabs>
          <w:tab w:val="left" w:pos="1276"/>
        </w:tabs>
        <w:spacing w:line="360" w:lineRule="auto"/>
        <w:ind w:firstLine="709"/>
        <w:jc w:val="both"/>
        <w:rPr>
          <w:bCs/>
          <w:szCs w:val="20"/>
        </w:rPr>
      </w:pPr>
    </w:p>
    <w:p w:rsidR="00932758" w:rsidRPr="009916E3" w:rsidRDefault="00932758" w:rsidP="00956135">
      <w:pPr>
        <w:tabs>
          <w:tab w:val="left" w:pos="1276"/>
        </w:tabs>
        <w:spacing w:line="360" w:lineRule="auto"/>
        <w:ind w:firstLine="709"/>
        <w:jc w:val="both"/>
        <w:rPr>
          <w:bCs/>
          <w:szCs w:val="20"/>
        </w:rPr>
      </w:pPr>
    </w:p>
    <w:p w:rsidR="00AA6292" w:rsidRPr="009916E3" w:rsidRDefault="00AA6292" w:rsidP="00932758">
      <w:pPr>
        <w:suppressAutoHyphens/>
        <w:spacing w:before="100" w:after="100" w:line="360" w:lineRule="auto"/>
        <w:ind w:firstLine="709"/>
        <w:jc w:val="both"/>
        <w:outlineLvl w:val="0"/>
        <w:rPr>
          <w:bCs/>
          <w:lang w:eastAsia="en-US"/>
        </w:rPr>
      </w:pPr>
      <w:bookmarkStart w:id="92" w:name="_Toc17187615"/>
      <w:bookmarkStart w:id="93" w:name="_Toc67668830"/>
      <w:r w:rsidRPr="009916E3">
        <w:rPr>
          <w:bCs/>
          <w:lang w:eastAsia="en-US"/>
        </w:rPr>
        <w:t>3.1.</w:t>
      </w:r>
      <w:r w:rsidR="000B744E" w:rsidRPr="009916E3">
        <w:rPr>
          <w:bCs/>
          <w:lang w:eastAsia="en-US"/>
        </w:rPr>
        <w:t>8</w:t>
      </w:r>
      <w:r w:rsidRPr="009916E3">
        <w:rPr>
          <w:bCs/>
          <w:lang w:eastAsia="en-US"/>
        </w:rPr>
        <w:t xml:space="preserve">. </w:t>
      </w:r>
      <w:bookmarkEnd w:id="92"/>
      <w:r w:rsidR="008770C1" w:rsidRPr="009916E3">
        <w:t>Сведения о соответствии условий эксплуатации декларируемого объекта требованиям федеральных норм и правил в области промышленной безопасности, обосновании безопасности декларируемого объекта (при наличии)</w:t>
      </w:r>
      <w:bookmarkEnd w:id="93"/>
    </w:p>
    <w:p w:rsidR="009916E3" w:rsidRPr="00716C4E" w:rsidRDefault="009916E3" w:rsidP="009916E3">
      <w:pPr>
        <w:tabs>
          <w:tab w:val="left" w:pos="1276"/>
        </w:tabs>
        <w:spacing w:line="360" w:lineRule="auto"/>
        <w:ind w:firstLine="709"/>
        <w:jc w:val="both"/>
        <w:rPr>
          <w:bCs/>
          <w:szCs w:val="20"/>
        </w:rPr>
      </w:pPr>
      <w:r w:rsidRPr="009916E3">
        <w:rPr>
          <w:bCs/>
          <w:szCs w:val="20"/>
        </w:rPr>
        <w:t xml:space="preserve">На момент разработки проектной документации </w:t>
      </w:r>
      <w:r w:rsidRPr="009916E3">
        <w:t>декларируемый объект соответствует требованиям федеральных норм и правил в области промышленной безопасности, обоснования безопасности не разрабатывались</w:t>
      </w:r>
      <w:r w:rsidRPr="009916E3">
        <w:rPr>
          <w:bCs/>
          <w:szCs w:val="20"/>
        </w:rPr>
        <w:t>.</w:t>
      </w:r>
    </w:p>
    <w:p w:rsidR="00AA6292" w:rsidRPr="008261CB" w:rsidRDefault="00AA6292" w:rsidP="000B744E">
      <w:pPr>
        <w:suppressAutoHyphens/>
        <w:spacing w:before="100" w:after="100" w:line="360" w:lineRule="auto"/>
        <w:ind w:firstLine="709"/>
        <w:jc w:val="both"/>
        <w:outlineLvl w:val="0"/>
        <w:rPr>
          <w:bCs/>
          <w:highlight w:val="yellow"/>
          <w:lang w:eastAsia="en-US"/>
        </w:rPr>
      </w:pPr>
    </w:p>
    <w:p w:rsidR="000B744E" w:rsidRPr="009916E3" w:rsidRDefault="000B744E" w:rsidP="000B744E">
      <w:pPr>
        <w:suppressAutoHyphens/>
        <w:spacing w:before="100" w:after="100" w:line="360" w:lineRule="auto"/>
        <w:ind w:firstLine="709"/>
        <w:jc w:val="both"/>
        <w:outlineLvl w:val="0"/>
        <w:rPr>
          <w:bCs/>
          <w:lang w:eastAsia="en-US"/>
        </w:rPr>
      </w:pPr>
      <w:bookmarkStart w:id="94" w:name="_Toc63696287"/>
      <w:bookmarkStart w:id="95" w:name="_Toc67668831"/>
      <w:r w:rsidRPr="009916E3">
        <w:rPr>
          <w:bCs/>
          <w:lang w:eastAsia="en-US"/>
        </w:rPr>
        <w:t>3.1.9. Сведения о принятых мерах по предотвращению постороннего вмешательства в деятельность на декларируемом объекте, а также по противодействию возможным террористическим актам</w:t>
      </w:r>
      <w:bookmarkEnd w:id="94"/>
      <w:bookmarkEnd w:id="95"/>
    </w:p>
    <w:p w:rsidR="00E24382" w:rsidRPr="00716C4E" w:rsidRDefault="00E24382" w:rsidP="00E24382">
      <w:pPr>
        <w:spacing w:line="360" w:lineRule="auto"/>
        <w:ind w:firstLine="709"/>
        <w:jc w:val="both"/>
        <w:rPr>
          <w:bCs/>
        </w:rPr>
      </w:pPr>
      <w:r w:rsidRPr="00716C4E">
        <w:rPr>
          <w:bCs/>
        </w:rPr>
        <w:t xml:space="preserve">В случае угрозы совершения диверсионно-террористических актов вводятся в действие мероприятия, формы и способы которых предусмотрены в инструкции по взаимодействию </w:t>
      </w:r>
      <w:proofErr w:type="gramStart"/>
      <w:r>
        <w:t xml:space="preserve">{{ </w:t>
      </w:r>
      <w:proofErr w:type="spellStart"/>
      <w:r>
        <w:t>company</w:t>
      </w:r>
      <w:proofErr w:type="gramEnd"/>
      <w:r>
        <w:t>_name</w:t>
      </w:r>
      <w:proofErr w:type="spellEnd"/>
      <w:r>
        <w:t xml:space="preserve"> }}</w:t>
      </w:r>
      <w:r w:rsidRPr="00716C4E">
        <w:rPr>
          <w:bCs/>
        </w:rPr>
        <w:t xml:space="preserve"> с органами внутренних дел административных районов расположения. Этой инструкцией предусматривается:</w:t>
      </w:r>
    </w:p>
    <w:p w:rsidR="00E24382" w:rsidRPr="00716C4E" w:rsidRDefault="00E24382" w:rsidP="00E24382">
      <w:pPr>
        <w:numPr>
          <w:ilvl w:val="0"/>
          <w:numId w:val="5"/>
        </w:numPr>
        <w:tabs>
          <w:tab w:val="num" w:pos="0"/>
          <w:tab w:val="left" w:pos="1134"/>
        </w:tabs>
        <w:spacing w:line="360" w:lineRule="auto"/>
        <w:ind w:left="0" w:firstLine="709"/>
        <w:jc w:val="both"/>
        <w:rPr>
          <w:bCs/>
        </w:rPr>
      </w:pPr>
      <w:r w:rsidRPr="00716C4E">
        <w:rPr>
          <w:bCs/>
        </w:rPr>
        <w:t>обследование объектов охраны по установлению дислокации и определению численной потребности личного состава охраны.</w:t>
      </w:r>
    </w:p>
    <w:p w:rsidR="00E24382" w:rsidRPr="00716C4E" w:rsidRDefault="00E24382" w:rsidP="00E24382">
      <w:pPr>
        <w:numPr>
          <w:ilvl w:val="0"/>
          <w:numId w:val="5"/>
        </w:numPr>
        <w:tabs>
          <w:tab w:val="num" w:pos="0"/>
          <w:tab w:val="left" w:pos="1134"/>
        </w:tabs>
        <w:spacing w:line="360" w:lineRule="auto"/>
        <w:ind w:left="0" w:firstLine="709"/>
        <w:jc w:val="both"/>
        <w:rPr>
          <w:bCs/>
        </w:rPr>
      </w:pPr>
      <w:r w:rsidRPr="00716C4E">
        <w:rPr>
          <w:bCs/>
        </w:rPr>
        <w:t>выработка рекомендаций по инженерно-технической оснащенности объекта.</w:t>
      </w:r>
    </w:p>
    <w:p w:rsidR="00E24382" w:rsidRPr="00716C4E" w:rsidRDefault="00E24382" w:rsidP="00E24382">
      <w:pPr>
        <w:numPr>
          <w:ilvl w:val="0"/>
          <w:numId w:val="5"/>
        </w:numPr>
        <w:tabs>
          <w:tab w:val="num" w:pos="0"/>
          <w:tab w:val="left" w:pos="1134"/>
        </w:tabs>
        <w:spacing w:line="360" w:lineRule="auto"/>
        <w:ind w:left="0" w:firstLine="709"/>
        <w:jc w:val="both"/>
        <w:rPr>
          <w:bCs/>
        </w:rPr>
      </w:pPr>
      <w:r w:rsidRPr="00716C4E">
        <w:rPr>
          <w:bCs/>
        </w:rPr>
        <w:t>корректировка инструкций личного состава службы безопасности при угрозе совершения диверсионно-террористических актов.</w:t>
      </w:r>
    </w:p>
    <w:p w:rsidR="00E24382" w:rsidRPr="00716C4E" w:rsidRDefault="00E24382" w:rsidP="00E24382">
      <w:pPr>
        <w:numPr>
          <w:ilvl w:val="0"/>
          <w:numId w:val="5"/>
        </w:numPr>
        <w:tabs>
          <w:tab w:val="num" w:pos="0"/>
          <w:tab w:val="left" w:pos="1134"/>
        </w:tabs>
        <w:spacing w:line="360" w:lineRule="auto"/>
        <w:ind w:left="0" w:firstLine="709"/>
        <w:jc w:val="both"/>
        <w:rPr>
          <w:bCs/>
        </w:rPr>
      </w:pPr>
      <w:r w:rsidRPr="00716C4E">
        <w:rPr>
          <w:bCs/>
        </w:rPr>
        <w:lastRenderedPageBreak/>
        <w:t>на наиболее уязвимых направлениях определяются маршруты выдвижения основных сил охраны и приданных подразделений, основные позиции, осуществляются совместные тренировки.</w:t>
      </w:r>
    </w:p>
    <w:p w:rsidR="00E24382" w:rsidRPr="00716C4E" w:rsidRDefault="00E24382" w:rsidP="00E24382">
      <w:pPr>
        <w:numPr>
          <w:ilvl w:val="0"/>
          <w:numId w:val="5"/>
        </w:numPr>
        <w:tabs>
          <w:tab w:val="num" w:pos="0"/>
          <w:tab w:val="left" w:pos="1134"/>
        </w:tabs>
        <w:spacing w:line="360" w:lineRule="auto"/>
        <w:ind w:left="0" w:firstLine="709"/>
        <w:jc w:val="both"/>
        <w:rPr>
          <w:bCs/>
        </w:rPr>
      </w:pPr>
      <w:r w:rsidRPr="00716C4E">
        <w:rPr>
          <w:bCs/>
        </w:rPr>
        <w:t xml:space="preserve">отработка первоочередных действий руководства </w:t>
      </w:r>
      <w:proofErr w:type="gramStart"/>
      <w:r>
        <w:t xml:space="preserve">{{ </w:t>
      </w:r>
      <w:proofErr w:type="spellStart"/>
      <w:r>
        <w:t>company</w:t>
      </w:r>
      <w:proofErr w:type="gramEnd"/>
      <w:r>
        <w:t>_name</w:t>
      </w:r>
      <w:proofErr w:type="spellEnd"/>
      <w:r>
        <w:t xml:space="preserve"> }}</w:t>
      </w:r>
      <w:r w:rsidRPr="00716C4E">
        <w:rPr>
          <w:bCs/>
        </w:rPr>
        <w:t xml:space="preserve"> с правоохранительными органами, аварийно-спасательными службами, командованием ближайших воинских частей, медицинскими учреждениями для оказания первой помощи пострадавшим.</w:t>
      </w:r>
    </w:p>
    <w:p w:rsidR="00E24382" w:rsidRPr="00716C4E" w:rsidRDefault="00E24382" w:rsidP="00E24382">
      <w:pPr>
        <w:numPr>
          <w:ilvl w:val="0"/>
          <w:numId w:val="5"/>
        </w:numPr>
        <w:tabs>
          <w:tab w:val="num" w:pos="0"/>
          <w:tab w:val="left" w:pos="1134"/>
        </w:tabs>
        <w:spacing w:line="360" w:lineRule="auto"/>
        <w:ind w:left="0" w:firstLine="709"/>
        <w:jc w:val="both"/>
        <w:rPr>
          <w:bCs/>
        </w:rPr>
      </w:pPr>
      <w:r w:rsidRPr="00716C4E">
        <w:rPr>
          <w:bCs/>
        </w:rPr>
        <w:t xml:space="preserve">порядок оповещения работников </w:t>
      </w:r>
      <w:proofErr w:type="gramStart"/>
      <w:r>
        <w:t xml:space="preserve">{{ </w:t>
      </w:r>
      <w:proofErr w:type="spellStart"/>
      <w:r>
        <w:t>company</w:t>
      </w:r>
      <w:proofErr w:type="gramEnd"/>
      <w:r>
        <w:t>_name</w:t>
      </w:r>
      <w:proofErr w:type="spellEnd"/>
      <w:r>
        <w:t xml:space="preserve"> }}</w:t>
      </w:r>
      <w:r w:rsidRPr="00716C4E">
        <w:rPr>
          <w:bCs/>
        </w:rPr>
        <w:t>, органов МВД и ФСБ об угрозе террористических актов и использования при этом средств и возможностей радиосвязи, городской телефонной связи.</w:t>
      </w:r>
    </w:p>
    <w:p w:rsidR="00E24382" w:rsidRPr="00716C4E" w:rsidRDefault="00E24382" w:rsidP="00E24382">
      <w:pPr>
        <w:numPr>
          <w:ilvl w:val="0"/>
          <w:numId w:val="5"/>
        </w:numPr>
        <w:tabs>
          <w:tab w:val="num" w:pos="0"/>
          <w:tab w:val="left" w:pos="1134"/>
        </w:tabs>
        <w:spacing w:line="360" w:lineRule="auto"/>
        <w:ind w:left="0" w:firstLine="709"/>
        <w:jc w:val="both"/>
        <w:rPr>
          <w:bCs/>
        </w:rPr>
      </w:pPr>
      <w:r w:rsidRPr="00716C4E">
        <w:rPr>
          <w:bCs/>
        </w:rPr>
        <w:t xml:space="preserve">определяется порядок допуска на территорию установки ремонтно-восстановительных бригад, пожарных команд и машин скорой помощи, сотрудников правоохранительных органов и других силовых структур для проведения совместных действий по предотвращению, расследованию и ликвидации чрезвычайных ситуаций. </w:t>
      </w:r>
    </w:p>
    <w:p w:rsidR="00E24382" w:rsidRPr="00716C4E" w:rsidRDefault="00E24382" w:rsidP="00E24382">
      <w:pPr>
        <w:tabs>
          <w:tab w:val="num" w:pos="1134"/>
        </w:tabs>
        <w:spacing w:line="360" w:lineRule="auto"/>
        <w:ind w:firstLine="709"/>
        <w:jc w:val="both"/>
      </w:pPr>
      <w:r w:rsidRPr="00716C4E">
        <w:t>8) производится сбор, анализ информации об оперативной обстановке, постановка целей и задач, проводятся совместные совещания, а при необходимости создается временный оперативный штаб для выработки решений и контроля их выполнения.</w:t>
      </w:r>
    </w:p>
    <w:p w:rsidR="003A3FEB" w:rsidRPr="009916E3" w:rsidRDefault="003A3FEB" w:rsidP="00D95662">
      <w:pPr>
        <w:spacing w:line="360" w:lineRule="auto"/>
        <w:ind w:firstLine="709"/>
        <w:jc w:val="both"/>
      </w:pPr>
    </w:p>
    <w:p w:rsidR="003A3FEB" w:rsidRPr="009916E3" w:rsidRDefault="003A3FEB" w:rsidP="00D95662">
      <w:pPr>
        <w:spacing w:line="360" w:lineRule="auto"/>
        <w:ind w:firstLine="709"/>
        <w:jc w:val="both"/>
        <w:rPr>
          <w:bCs/>
        </w:rPr>
      </w:pPr>
    </w:p>
    <w:p w:rsidR="00AA6292" w:rsidRPr="009916E3" w:rsidRDefault="00AA6292" w:rsidP="00AA6292">
      <w:pPr>
        <w:keepNext/>
        <w:keepLines/>
        <w:suppressAutoHyphens/>
        <w:spacing w:before="100" w:after="100" w:line="360" w:lineRule="auto"/>
        <w:ind w:firstLine="709"/>
        <w:jc w:val="both"/>
        <w:outlineLvl w:val="0"/>
        <w:rPr>
          <w:bCs/>
          <w:lang w:eastAsia="en-US"/>
        </w:rPr>
      </w:pPr>
      <w:bookmarkStart w:id="96" w:name="_Toc17187617"/>
      <w:bookmarkStart w:id="97" w:name="_Toc67668832"/>
      <w:r w:rsidRPr="009916E3">
        <w:rPr>
          <w:bCs/>
          <w:lang w:eastAsia="en-US"/>
        </w:rPr>
        <w:t xml:space="preserve">3.2. </w:t>
      </w:r>
      <w:bookmarkEnd w:id="96"/>
      <w:r w:rsidR="000B744E" w:rsidRPr="009916E3">
        <w:t>Сведения об обеспечении требований промышленной безопасности по готовности к действиям по локализации и ликвидации последствий аварий</w:t>
      </w:r>
      <w:bookmarkEnd w:id="97"/>
    </w:p>
    <w:p w:rsidR="00AA6292" w:rsidRPr="009916E3" w:rsidRDefault="00AA6292" w:rsidP="00AA6292">
      <w:pPr>
        <w:keepNext/>
        <w:keepLines/>
        <w:suppressAutoHyphens/>
        <w:spacing w:before="100" w:after="100" w:line="360" w:lineRule="auto"/>
        <w:ind w:firstLine="709"/>
        <w:jc w:val="both"/>
        <w:outlineLvl w:val="0"/>
        <w:rPr>
          <w:bCs/>
          <w:lang w:eastAsia="en-US"/>
        </w:rPr>
      </w:pPr>
      <w:bookmarkStart w:id="98" w:name="_Toc17187618"/>
      <w:bookmarkStart w:id="99" w:name="_Toc67668833"/>
      <w:r w:rsidRPr="009916E3">
        <w:rPr>
          <w:bCs/>
          <w:lang w:eastAsia="en-US"/>
        </w:rPr>
        <w:t xml:space="preserve">3.2.1. </w:t>
      </w:r>
      <w:bookmarkEnd w:id="98"/>
      <w:r w:rsidR="000B744E" w:rsidRPr="009916E3">
        <w:t>Сведения о мероприятиях по локализации и ликвидации последствий аварий на декларируемом объекте</w:t>
      </w:r>
      <w:bookmarkEnd w:id="99"/>
    </w:p>
    <w:p w:rsidR="009916E3" w:rsidRPr="009916E3" w:rsidRDefault="009916E3" w:rsidP="009916E3">
      <w:pPr>
        <w:widowControl w:val="0"/>
        <w:overflowPunct w:val="0"/>
        <w:autoSpaceDE w:val="0"/>
        <w:autoSpaceDN w:val="0"/>
        <w:adjustRightInd w:val="0"/>
        <w:spacing w:line="360" w:lineRule="auto"/>
        <w:ind w:firstLine="709"/>
        <w:jc w:val="both"/>
        <w:textAlignment w:val="baseline"/>
        <w:rPr>
          <w:bCs/>
          <w:szCs w:val="20"/>
        </w:rPr>
      </w:pPr>
      <w:r w:rsidRPr="00716C4E">
        <w:rPr>
          <w:bCs/>
        </w:rPr>
        <w:t xml:space="preserve">При возникновении производственной аварии (режим чрезвычайной ситуации) </w:t>
      </w:r>
      <w:r w:rsidRPr="00716C4E">
        <w:t xml:space="preserve">целью мероприятий по ликвидации ЧС (аварийный разлив) является сведение к минимуму распространения нефти путем механической локализации и сбора нефти у источника разлива, что возможно при своевременном введении в действие Плана по предупреждению и ликвидации разливов </w:t>
      </w:r>
      <w:r w:rsidRPr="009916E3">
        <w:t>нефти и строгом соблюдении алгоритма проведения операций. Последовательность действий проведения операций по ликвидации ЧС приведена ниже (</w:t>
      </w:r>
      <w:r w:rsidRPr="009916E3">
        <w:fldChar w:fldCharType="begin"/>
      </w:r>
      <w:r w:rsidRPr="009916E3">
        <w:instrText xml:space="preserve"> REF _Ref337983034 \h  \* MERGEFORMAT </w:instrText>
      </w:r>
      <w:r w:rsidRPr="009916E3">
        <w:fldChar w:fldCharType="separate"/>
      </w:r>
      <w:r w:rsidRPr="009916E3">
        <w:t xml:space="preserve">Рисунок </w:t>
      </w:r>
      <w:r w:rsidRPr="009916E3">
        <w:rPr>
          <w:noProof/>
        </w:rPr>
        <w:t>5</w:t>
      </w:r>
      <w:r w:rsidRPr="009916E3">
        <w:fldChar w:fldCharType="end"/>
      </w:r>
      <w:r w:rsidRPr="009916E3">
        <w:t>).</w:t>
      </w:r>
    </w:p>
    <w:p w:rsidR="009916E3" w:rsidRPr="009916E3" w:rsidRDefault="009916E3" w:rsidP="009916E3">
      <w:pPr>
        <w:widowControl w:val="0"/>
        <w:overflowPunct w:val="0"/>
        <w:autoSpaceDE w:val="0"/>
        <w:autoSpaceDN w:val="0"/>
        <w:adjustRightInd w:val="0"/>
        <w:spacing w:line="360" w:lineRule="auto"/>
        <w:ind w:firstLine="709"/>
        <w:jc w:val="both"/>
        <w:textAlignment w:val="baseline"/>
        <w:rPr>
          <w:bCs/>
          <w:szCs w:val="20"/>
        </w:rPr>
      </w:pPr>
      <w:r w:rsidRPr="009916E3">
        <w:rPr>
          <w:bCs/>
          <w:szCs w:val="20"/>
        </w:rPr>
        <w:t xml:space="preserve">Технические решения и организационные мероприятия, направленные на предупреждение развития аварий на </w:t>
      </w:r>
      <w:r w:rsidRPr="009916E3">
        <w:rPr>
          <w:bCs/>
        </w:rPr>
        <w:t xml:space="preserve">составляющих </w:t>
      </w:r>
      <w:r w:rsidRPr="009916E3">
        <w:rPr>
          <w:bCs/>
          <w:szCs w:val="20"/>
        </w:rPr>
        <w:t xml:space="preserve">декларируемого объекта, включают в себя мероприятия по заблаговременной подготовке к локализации выбросов нефти, сбору и нейтрализации. В основном, эти решения и мероприятия сводятся к следующему: </w:t>
      </w:r>
    </w:p>
    <w:p w:rsidR="009916E3" w:rsidRPr="009916E3" w:rsidRDefault="009916E3" w:rsidP="009916E3">
      <w:pPr>
        <w:numPr>
          <w:ilvl w:val="0"/>
          <w:numId w:val="7"/>
        </w:numPr>
        <w:tabs>
          <w:tab w:val="num" w:pos="0"/>
          <w:tab w:val="left" w:pos="851"/>
          <w:tab w:val="left" w:pos="1134"/>
          <w:tab w:val="left" w:pos="1211"/>
          <w:tab w:val="left" w:pos="1276"/>
        </w:tabs>
        <w:spacing w:line="360" w:lineRule="auto"/>
        <w:ind w:left="0" w:firstLine="709"/>
        <w:jc w:val="both"/>
        <w:rPr>
          <w:bCs/>
        </w:rPr>
      </w:pPr>
      <w:r w:rsidRPr="009916E3">
        <w:lastRenderedPageBreak/>
        <w:t>установка на линейной части нефтепровода необходимого количества отсекающей запорной арматуры;</w:t>
      </w:r>
    </w:p>
    <w:p w:rsidR="009916E3" w:rsidRPr="009916E3" w:rsidRDefault="009916E3" w:rsidP="009916E3">
      <w:pPr>
        <w:numPr>
          <w:ilvl w:val="0"/>
          <w:numId w:val="7"/>
        </w:numPr>
        <w:tabs>
          <w:tab w:val="num" w:pos="0"/>
          <w:tab w:val="left" w:pos="851"/>
          <w:tab w:val="left" w:pos="1134"/>
          <w:tab w:val="left" w:pos="1211"/>
          <w:tab w:val="left" w:pos="1276"/>
        </w:tabs>
        <w:spacing w:line="360" w:lineRule="auto"/>
        <w:ind w:left="0" w:firstLine="709"/>
        <w:jc w:val="both"/>
        <w:rPr>
          <w:bCs/>
        </w:rPr>
      </w:pPr>
      <w:r w:rsidRPr="009916E3">
        <w:t>строительство защитных сооружений на реках для предотвращения попадания нефти в водоемы;</w:t>
      </w:r>
    </w:p>
    <w:p w:rsidR="009916E3" w:rsidRPr="009916E3" w:rsidRDefault="009916E3" w:rsidP="009916E3">
      <w:pPr>
        <w:numPr>
          <w:ilvl w:val="0"/>
          <w:numId w:val="7"/>
        </w:numPr>
        <w:tabs>
          <w:tab w:val="num" w:pos="0"/>
          <w:tab w:val="left" w:pos="1134"/>
        </w:tabs>
        <w:spacing w:line="360" w:lineRule="auto"/>
        <w:ind w:left="0" w:firstLine="709"/>
        <w:jc w:val="both"/>
        <w:rPr>
          <w:bCs/>
        </w:rPr>
      </w:pPr>
      <w:r w:rsidRPr="009916E3">
        <w:rPr>
          <w:bCs/>
        </w:rPr>
        <w:t xml:space="preserve">введение постоянного контроля, обслуживающим персоналом, за состоянием </w:t>
      </w:r>
      <w:r w:rsidRPr="009916E3">
        <w:t>линейной части нефтепровода в период его эксплуатации</w:t>
      </w:r>
      <w:r w:rsidRPr="009916E3">
        <w:rPr>
          <w:bCs/>
        </w:rPr>
        <w:t xml:space="preserve">; </w:t>
      </w:r>
    </w:p>
    <w:p w:rsidR="009916E3" w:rsidRPr="009916E3" w:rsidRDefault="009916E3" w:rsidP="009916E3">
      <w:pPr>
        <w:numPr>
          <w:ilvl w:val="0"/>
          <w:numId w:val="7"/>
        </w:numPr>
        <w:tabs>
          <w:tab w:val="num" w:pos="0"/>
          <w:tab w:val="left" w:pos="1134"/>
        </w:tabs>
        <w:spacing w:line="360" w:lineRule="auto"/>
        <w:ind w:left="0" w:firstLine="709"/>
        <w:jc w:val="both"/>
        <w:rPr>
          <w:bCs/>
          <w:szCs w:val="20"/>
        </w:rPr>
      </w:pPr>
      <w:r w:rsidRPr="009916E3">
        <w:rPr>
          <w:bCs/>
          <w:szCs w:val="20"/>
        </w:rPr>
        <w:t>обеспечение обслуживающего персонала средствами индивидуальной защиты для работ с нефтью;</w:t>
      </w:r>
    </w:p>
    <w:p w:rsidR="009916E3" w:rsidRPr="009916E3" w:rsidRDefault="009916E3" w:rsidP="009916E3">
      <w:pPr>
        <w:numPr>
          <w:ilvl w:val="0"/>
          <w:numId w:val="7"/>
        </w:numPr>
        <w:tabs>
          <w:tab w:val="num" w:pos="0"/>
          <w:tab w:val="left" w:pos="1134"/>
        </w:tabs>
        <w:spacing w:line="360" w:lineRule="auto"/>
        <w:ind w:left="0" w:firstLine="709"/>
        <w:jc w:val="both"/>
        <w:rPr>
          <w:bCs/>
          <w:szCs w:val="20"/>
        </w:rPr>
      </w:pPr>
      <w:r w:rsidRPr="009916E3">
        <w:rPr>
          <w:bCs/>
          <w:szCs w:val="20"/>
        </w:rPr>
        <w:t>оповещение через средства массовой информации населения и организаций о местах прохождения нефтепровода и требованиях по его сохранности;</w:t>
      </w:r>
    </w:p>
    <w:p w:rsidR="009916E3" w:rsidRPr="009916E3" w:rsidRDefault="009916E3" w:rsidP="009916E3">
      <w:pPr>
        <w:numPr>
          <w:ilvl w:val="0"/>
          <w:numId w:val="7"/>
        </w:numPr>
        <w:tabs>
          <w:tab w:val="num" w:pos="0"/>
          <w:tab w:val="left" w:pos="851"/>
          <w:tab w:val="left" w:pos="1134"/>
        </w:tabs>
        <w:spacing w:line="360" w:lineRule="auto"/>
        <w:ind w:left="0" w:firstLine="709"/>
        <w:jc w:val="both"/>
        <w:rPr>
          <w:bCs/>
        </w:rPr>
      </w:pPr>
      <w:r w:rsidRPr="009916E3">
        <w:rPr>
          <w:bCs/>
        </w:rPr>
        <w:t xml:space="preserve">оснащение центральной ремонтной службы </w:t>
      </w:r>
      <w:proofErr w:type="gramStart"/>
      <w:r w:rsidRPr="009916E3">
        <w:t xml:space="preserve">{{ </w:t>
      </w:r>
      <w:proofErr w:type="spellStart"/>
      <w:r w:rsidRPr="009916E3">
        <w:t>company</w:t>
      </w:r>
      <w:proofErr w:type="gramEnd"/>
      <w:r w:rsidRPr="009916E3">
        <w:t>_name</w:t>
      </w:r>
      <w:proofErr w:type="spellEnd"/>
      <w:r w:rsidRPr="009916E3">
        <w:t xml:space="preserve"> }}</w:t>
      </w:r>
      <w:r w:rsidRPr="009916E3">
        <w:rPr>
          <w:bCs/>
        </w:rPr>
        <w:t xml:space="preserve"> необходимыми средствами для сбора нефти;</w:t>
      </w:r>
    </w:p>
    <w:p w:rsidR="009916E3" w:rsidRPr="009916E3" w:rsidRDefault="009916E3" w:rsidP="009916E3">
      <w:pPr>
        <w:numPr>
          <w:ilvl w:val="0"/>
          <w:numId w:val="7"/>
        </w:numPr>
        <w:tabs>
          <w:tab w:val="num" w:pos="0"/>
          <w:tab w:val="left" w:pos="851"/>
          <w:tab w:val="left" w:pos="1134"/>
        </w:tabs>
        <w:spacing w:line="360" w:lineRule="auto"/>
        <w:ind w:left="0" w:firstLine="709"/>
        <w:jc w:val="both"/>
        <w:rPr>
          <w:bCs/>
        </w:rPr>
      </w:pPr>
      <w:r w:rsidRPr="009916E3">
        <w:rPr>
          <w:bCs/>
        </w:rPr>
        <w:t xml:space="preserve">аварийные службы </w:t>
      </w:r>
      <w:proofErr w:type="gramStart"/>
      <w:r w:rsidRPr="009916E3">
        <w:t xml:space="preserve">{{ </w:t>
      </w:r>
      <w:proofErr w:type="spellStart"/>
      <w:r w:rsidRPr="009916E3">
        <w:t>company</w:t>
      </w:r>
      <w:proofErr w:type="gramEnd"/>
      <w:r w:rsidRPr="009916E3">
        <w:t>_name</w:t>
      </w:r>
      <w:proofErr w:type="spellEnd"/>
      <w:r w:rsidRPr="009916E3">
        <w:t xml:space="preserve"> }}</w:t>
      </w:r>
      <w:r w:rsidRPr="009916E3">
        <w:rPr>
          <w:bCs/>
        </w:rPr>
        <w:t xml:space="preserve"> оснащены необходимыми средствами для сбора нефти;</w:t>
      </w:r>
    </w:p>
    <w:p w:rsidR="009916E3" w:rsidRPr="009916E3" w:rsidRDefault="009916E3" w:rsidP="009916E3">
      <w:pPr>
        <w:numPr>
          <w:ilvl w:val="0"/>
          <w:numId w:val="7"/>
        </w:numPr>
        <w:tabs>
          <w:tab w:val="num" w:pos="0"/>
          <w:tab w:val="left" w:pos="851"/>
          <w:tab w:val="left" w:pos="1134"/>
        </w:tabs>
        <w:spacing w:line="360" w:lineRule="auto"/>
        <w:ind w:left="0" w:firstLine="709"/>
        <w:jc w:val="both"/>
        <w:rPr>
          <w:bCs/>
        </w:rPr>
      </w:pPr>
      <w:r w:rsidRPr="009916E3">
        <w:rPr>
          <w:bCs/>
        </w:rPr>
        <w:t>для оперативного выполнения мероприятий по ликвидации возможных аварий, оперативные службы центральной инженерно-технологической службы, аварийные бригады</w:t>
      </w:r>
      <w:r w:rsidRPr="009916E3">
        <w:t xml:space="preserve"> </w:t>
      </w:r>
      <w:proofErr w:type="gramStart"/>
      <w:r w:rsidRPr="009916E3">
        <w:rPr>
          <w:bCs/>
        </w:rPr>
        <w:t xml:space="preserve">{{ </w:t>
      </w:r>
      <w:proofErr w:type="spellStart"/>
      <w:r w:rsidRPr="009916E3">
        <w:rPr>
          <w:bCs/>
        </w:rPr>
        <w:t>company</w:t>
      </w:r>
      <w:proofErr w:type="gramEnd"/>
      <w:r w:rsidRPr="009916E3">
        <w:rPr>
          <w:bCs/>
        </w:rPr>
        <w:t>_name</w:t>
      </w:r>
      <w:proofErr w:type="spellEnd"/>
      <w:r w:rsidRPr="009916E3">
        <w:rPr>
          <w:bCs/>
        </w:rPr>
        <w:t xml:space="preserve"> }} и пожарная часть оснащены мобильной связью; </w:t>
      </w:r>
    </w:p>
    <w:p w:rsidR="009916E3" w:rsidRPr="009916E3" w:rsidRDefault="009916E3" w:rsidP="009916E3">
      <w:pPr>
        <w:numPr>
          <w:ilvl w:val="0"/>
          <w:numId w:val="7"/>
        </w:numPr>
        <w:tabs>
          <w:tab w:val="num" w:pos="0"/>
          <w:tab w:val="left" w:pos="851"/>
          <w:tab w:val="left" w:pos="1134"/>
        </w:tabs>
        <w:spacing w:line="360" w:lineRule="auto"/>
        <w:ind w:left="0" w:firstLine="709"/>
        <w:jc w:val="both"/>
        <w:rPr>
          <w:bCs/>
          <w:szCs w:val="20"/>
        </w:rPr>
      </w:pPr>
      <w:r w:rsidRPr="009916E3">
        <w:rPr>
          <w:bCs/>
        </w:rPr>
        <w:t xml:space="preserve">в </w:t>
      </w:r>
      <w:proofErr w:type="gramStart"/>
      <w:r w:rsidRPr="009916E3">
        <w:t xml:space="preserve">{{ </w:t>
      </w:r>
      <w:proofErr w:type="spellStart"/>
      <w:r w:rsidRPr="009916E3">
        <w:t>company</w:t>
      </w:r>
      <w:proofErr w:type="gramEnd"/>
      <w:r w:rsidRPr="009916E3">
        <w:t>_name</w:t>
      </w:r>
      <w:proofErr w:type="spellEnd"/>
      <w:r w:rsidRPr="009916E3">
        <w:t xml:space="preserve"> }}</w:t>
      </w:r>
      <w:r w:rsidRPr="009916E3">
        <w:rPr>
          <w:bCs/>
          <w:szCs w:val="20"/>
        </w:rPr>
        <w:t xml:space="preserve"> создан и содержится в сохранности запас материальных средств для ликвидации возможных аварий.</w:t>
      </w:r>
    </w:p>
    <w:p w:rsidR="00247D82" w:rsidRPr="009916E3" w:rsidRDefault="00E64B4B" w:rsidP="00247D82">
      <w:pPr>
        <w:spacing w:line="360" w:lineRule="auto"/>
        <w:ind w:firstLine="709"/>
        <w:jc w:val="both"/>
        <w:rPr>
          <w:bCs/>
          <w:szCs w:val="20"/>
        </w:rPr>
      </w:pPr>
      <w:r w:rsidRPr="009916E3">
        <w:rPr>
          <w:bCs/>
          <w:noProof/>
          <w:szCs w:val="20"/>
        </w:rPr>
        <w:lastRenderedPageBreak/>
        <mc:AlternateContent>
          <mc:Choice Requires="wpg">
            <w:drawing>
              <wp:anchor distT="0" distB="0" distL="114300" distR="114300" simplePos="0" relativeHeight="251655680" behindDoc="0" locked="0" layoutInCell="1" allowOverlap="1">
                <wp:simplePos x="0" y="0"/>
                <wp:positionH relativeFrom="character">
                  <wp:posOffset>0</wp:posOffset>
                </wp:positionH>
                <wp:positionV relativeFrom="line">
                  <wp:posOffset>0</wp:posOffset>
                </wp:positionV>
                <wp:extent cx="5837555" cy="7757160"/>
                <wp:effectExtent l="7620" t="5715" r="12700" b="0"/>
                <wp:wrapNone/>
                <wp:docPr id="5926" name="Group 40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37555" cy="7757160"/>
                          <a:chOff x="1754" y="1794"/>
                          <a:chExt cx="9193" cy="12216"/>
                        </a:xfrm>
                      </wpg:grpSpPr>
                      <wps:wsp>
                        <wps:cNvPr id="5927" name="Rectangle 4021"/>
                        <wps:cNvSpPr>
                          <a:spLocks noChangeArrowheads="1"/>
                        </wps:cNvSpPr>
                        <wps:spPr bwMode="auto">
                          <a:xfrm>
                            <a:off x="4571" y="1794"/>
                            <a:ext cx="3408" cy="78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FF"/>
                                </a:solidFill>
                              </a14:hiddenFill>
                            </a:ext>
                          </a:extLst>
                        </wps:spPr>
                        <wps:txbx>
                          <w:txbxContent>
                            <w:p w:rsidR="005B7867" w:rsidRDefault="005B7867" w:rsidP="00247D82">
                              <w:pPr>
                                <w:pStyle w:val="affd"/>
                                <w:rPr>
                                  <w:caps/>
                                  <w:lang w:eastAsia="en-US"/>
                                </w:rPr>
                              </w:pPr>
                              <w:r>
                                <w:rPr>
                                  <w:rStyle w:val="affe"/>
                                </w:rPr>
                                <w:t>Мероприятия по ликвидации аварийного разлива нефти</w:t>
                              </w:r>
                            </w:p>
                          </w:txbxContent>
                        </wps:txbx>
                        <wps:bodyPr rot="0" vert="horz" wrap="square" lIns="91440" tIns="45720" rIns="91440" bIns="45720" anchor="t" anchorCtr="0" upright="1">
                          <a:noAutofit/>
                        </wps:bodyPr>
                      </wps:wsp>
                      <wps:wsp>
                        <wps:cNvPr id="5928" name="Line 4022"/>
                        <wps:cNvCnPr>
                          <a:cxnSpLocks noChangeShapeType="1"/>
                        </wps:cNvCnPr>
                        <wps:spPr bwMode="auto">
                          <a:xfrm>
                            <a:off x="6256" y="2581"/>
                            <a:ext cx="0" cy="53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29" name="Rectangle 4023"/>
                        <wps:cNvSpPr>
                          <a:spLocks noChangeArrowheads="1"/>
                        </wps:cNvSpPr>
                        <wps:spPr bwMode="auto">
                          <a:xfrm>
                            <a:off x="4725" y="3135"/>
                            <a:ext cx="3048" cy="97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FF"/>
                                </a:solidFill>
                              </a14:hiddenFill>
                            </a:ext>
                          </a:extLst>
                        </wps:spPr>
                        <wps:txbx>
                          <w:txbxContent>
                            <w:p w:rsidR="005B7867" w:rsidRDefault="005B7867" w:rsidP="00247D82">
                              <w:pPr>
                                <w:tabs>
                                  <w:tab w:val="left" w:pos="284"/>
                                  <w:tab w:val="left" w:pos="567"/>
                                  <w:tab w:val="left" w:pos="1134"/>
                                  <w:tab w:val="left" w:pos="1701"/>
                                </w:tabs>
                                <w:jc w:val="center"/>
                              </w:pPr>
                              <w:r>
                                <w:t>Локализован ли разлив</w:t>
                              </w:r>
                            </w:p>
                            <w:p w:rsidR="005B7867" w:rsidRDefault="005B7867" w:rsidP="00247D82">
                              <w:pPr>
                                <w:pStyle w:val="affd"/>
                                <w:widowControl/>
                              </w:pPr>
                              <w:r>
                                <w:t>в пределах источника</w:t>
                              </w:r>
                            </w:p>
                            <w:p w:rsidR="005B7867" w:rsidRDefault="005B7867" w:rsidP="00247D82">
                              <w:pPr>
                                <w:pStyle w:val="ad"/>
                              </w:pPr>
                              <w:r>
                                <w:rPr>
                                  <w:sz w:val="24"/>
                                </w:rPr>
                                <w:t>или вблизи него?</w:t>
                              </w:r>
                            </w:p>
                          </w:txbxContent>
                        </wps:txbx>
                        <wps:bodyPr rot="0" vert="horz" wrap="square" lIns="91440" tIns="45720" rIns="91440" bIns="45720" anchor="t" anchorCtr="0" upright="1">
                          <a:noAutofit/>
                        </wps:bodyPr>
                      </wps:wsp>
                      <wps:wsp>
                        <wps:cNvPr id="5930" name="Line 4024"/>
                        <wps:cNvCnPr>
                          <a:cxnSpLocks noChangeShapeType="1"/>
                        </wps:cNvCnPr>
                        <wps:spPr bwMode="auto">
                          <a:xfrm>
                            <a:off x="6294" y="4123"/>
                            <a:ext cx="0" cy="63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31" name="Rectangle 4025"/>
                        <wps:cNvSpPr>
                          <a:spLocks noChangeArrowheads="1"/>
                        </wps:cNvSpPr>
                        <wps:spPr bwMode="auto">
                          <a:xfrm>
                            <a:off x="1754" y="4682"/>
                            <a:ext cx="2340" cy="1004"/>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FF"/>
                                </a:solidFill>
                              </a14:hiddenFill>
                            </a:ext>
                          </a:extLst>
                        </wps:spPr>
                        <wps:txbx>
                          <w:txbxContent>
                            <w:p w:rsidR="005B7867" w:rsidRDefault="005B7867"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Подключить к работам группу аварийных работ</w:t>
                              </w:r>
                            </w:p>
                          </w:txbxContent>
                        </wps:txbx>
                        <wps:bodyPr rot="0" vert="horz" wrap="square" lIns="91440" tIns="45720" rIns="91440" bIns="45720" anchor="t" anchorCtr="0" upright="1">
                          <a:noAutofit/>
                        </wps:bodyPr>
                      </wps:wsp>
                      <wps:wsp>
                        <wps:cNvPr id="5932" name="Line 4026"/>
                        <wps:cNvCnPr>
                          <a:cxnSpLocks noChangeShapeType="1"/>
                        </wps:cNvCnPr>
                        <wps:spPr bwMode="auto">
                          <a:xfrm>
                            <a:off x="2912" y="5699"/>
                            <a:ext cx="0" cy="61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33" name="Line 4027"/>
                        <wps:cNvCnPr>
                          <a:cxnSpLocks noChangeShapeType="1"/>
                        </wps:cNvCnPr>
                        <wps:spPr bwMode="auto">
                          <a:xfrm flipH="1">
                            <a:off x="2928" y="3590"/>
                            <a:ext cx="180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34" name="Line 4028"/>
                        <wps:cNvCnPr>
                          <a:cxnSpLocks noChangeShapeType="1"/>
                        </wps:cNvCnPr>
                        <wps:spPr bwMode="auto">
                          <a:xfrm>
                            <a:off x="2918" y="3591"/>
                            <a:ext cx="0" cy="107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35" name="Rectangle 4029"/>
                        <wps:cNvSpPr>
                          <a:spLocks noChangeArrowheads="1"/>
                        </wps:cNvSpPr>
                        <wps:spPr bwMode="auto">
                          <a:xfrm>
                            <a:off x="3476" y="3092"/>
                            <a:ext cx="632" cy="403"/>
                          </a:xfrm>
                          <a:prstGeom prst="rect">
                            <a:avLst/>
                          </a:prstGeom>
                          <a:noFill/>
                          <a:ln>
                            <a:noFill/>
                          </a:ln>
                          <a:extLst>
                            <a:ext uri="{909E8E84-426E-40DD-AFC4-6F175D3DCCD1}">
                              <a14:hiddenFill xmlns:a14="http://schemas.microsoft.com/office/drawing/2010/main">
                                <a:solidFill>
                                  <a:srgbClr val="0000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867" w:rsidRDefault="005B7867" w:rsidP="00247D82">
                              <w:pPr>
                                <w:pStyle w:val="LegendtoFigure"/>
                                <w:spacing w:before="0" w:after="0"/>
                                <w:ind w:firstLine="0"/>
                                <w:rPr>
                                  <w:rFonts w:ascii="Times New Roman" w:hAnsi="Times New Roman" w:cs="Times New Roman"/>
                                  <w:lang w:val="ru-RU" w:eastAsia="ru-RU"/>
                                </w:rPr>
                              </w:pPr>
                              <w:r>
                                <w:rPr>
                                  <w:rFonts w:ascii="Times New Roman" w:hAnsi="Times New Roman" w:cs="Times New Roman"/>
                                  <w:lang w:val="ru-RU" w:eastAsia="ru-RU"/>
                                </w:rPr>
                                <w:t>Да</w:t>
                              </w:r>
                            </w:p>
                          </w:txbxContent>
                        </wps:txbx>
                        <wps:bodyPr rot="0" vert="horz" wrap="square" lIns="91440" tIns="45720" rIns="91440" bIns="45720" anchor="t" anchorCtr="0" upright="1">
                          <a:noAutofit/>
                        </wps:bodyPr>
                      </wps:wsp>
                      <wps:wsp>
                        <wps:cNvPr id="5936" name="Rectangle 4030"/>
                        <wps:cNvSpPr>
                          <a:spLocks noChangeArrowheads="1"/>
                        </wps:cNvSpPr>
                        <wps:spPr bwMode="auto">
                          <a:xfrm>
                            <a:off x="5245" y="4196"/>
                            <a:ext cx="696" cy="391"/>
                          </a:xfrm>
                          <a:prstGeom prst="rect">
                            <a:avLst/>
                          </a:prstGeom>
                          <a:noFill/>
                          <a:ln>
                            <a:noFill/>
                          </a:ln>
                          <a:extLst>
                            <a:ext uri="{909E8E84-426E-40DD-AFC4-6F175D3DCCD1}">
                              <a14:hiddenFill xmlns:a14="http://schemas.microsoft.com/office/drawing/2010/main">
                                <a:solidFill>
                                  <a:srgbClr val="0000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867" w:rsidRDefault="005B7867" w:rsidP="00247D82">
                              <w:pPr>
                                <w:pStyle w:val="LegendtoFigure"/>
                                <w:spacing w:before="0" w:after="0"/>
                                <w:ind w:firstLine="0"/>
                                <w:rPr>
                                  <w:rFonts w:ascii="Times New Roman" w:hAnsi="Times New Roman" w:cs="Times New Roman"/>
                                  <w:lang w:val="ru-RU" w:eastAsia="ru-RU"/>
                                </w:rPr>
                              </w:pPr>
                              <w:r>
                                <w:rPr>
                                  <w:rFonts w:ascii="Times New Roman" w:hAnsi="Times New Roman" w:cs="Times New Roman"/>
                                  <w:lang w:val="ru-RU" w:eastAsia="ru-RU"/>
                                </w:rPr>
                                <w:t>Нет</w:t>
                              </w:r>
                            </w:p>
                          </w:txbxContent>
                        </wps:txbx>
                        <wps:bodyPr rot="0" vert="horz" wrap="square" lIns="91440" tIns="45720" rIns="91440" bIns="45720" anchor="t" anchorCtr="0" upright="1">
                          <a:noAutofit/>
                        </wps:bodyPr>
                      </wps:wsp>
                      <wps:wsp>
                        <wps:cNvPr id="5937" name="Line 4031"/>
                        <wps:cNvCnPr>
                          <a:cxnSpLocks noChangeShapeType="1"/>
                        </wps:cNvCnPr>
                        <wps:spPr bwMode="auto">
                          <a:xfrm flipV="1">
                            <a:off x="9779" y="3603"/>
                            <a:ext cx="0" cy="429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38" name="Line 4032"/>
                        <wps:cNvCnPr>
                          <a:cxnSpLocks noChangeShapeType="1"/>
                        </wps:cNvCnPr>
                        <wps:spPr bwMode="auto">
                          <a:xfrm flipH="1">
                            <a:off x="7787" y="3617"/>
                            <a:ext cx="199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39" name="Rectangle 4033"/>
                        <wps:cNvSpPr>
                          <a:spLocks noChangeArrowheads="1"/>
                        </wps:cNvSpPr>
                        <wps:spPr bwMode="auto">
                          <a:xfrm>
                            <a:off x="4762" y="4758"/>
                            <a:ext cx="3049" cy="105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FF"/>
                                </a:solidFill>
                              </a14:hiddenFill>
                            </a:ext>
                          </a:extLst>
                        </wps:spPr>
                        <wps:txbx>
                          <w:txbxContent>
                            <w:p w:rsidR="005B7867" w:rsidRDefault="005B7867" w:rsidP="00247D82">
                              <w:pPr>
                                <w:tabs>
                                  <w:tab w:val="left" w:pos="284"/>
                                  <w:tab w:val="left" w:pos="567"/>
                                  <w:tab w:val="left" w:pos="1134"/>
                                  <w:tab w:val="left" w:pos="1701"/>
                                </w:tabs>
                                <w:jc w:val="center"/>
                              </w:pPr>
                              <w:r>
                                <w:t>Подключить к работам</w:t>
                              </w:r>
                            </w:p>
                            <w:p w:rsidR="005B7867" w:rsidRDefault="005B7867" w:rsidP="00247D82">
                              <w:pPr>
                                <w:pStyle w:val="affd"/>
                                <w:widowControl/>
                              </w:pPr>
                              <w:r>
                                <w:t>по ликвидации разливов</w:t>
                              </w:r>
                            </w:p>
                            <w:p w:rsidR="005B7867" w:rsidRDefault="005B7867"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формирования АСФ</w:t>
                              </w:r>
                            </w:p>
                          </w:txbxContent>
                        </wps:txbx>
                        <wps:bodyPr rot="0" vert="horz" wrap="square" lIns="91440" tIns="45720" rIns="91440" bIns="45720" anchor="t" anchorCtr="0" upright="1">
                          <a:noAutofit/>
                        </wps:bodyPr>
                      </wps:wsp>
                      <wps:wsp>
                        <wps:cNvPr id="5940" name="Rectangle 4034"/>
                        <wps:cNvSpPr>
                          <a:spLocks noChangeArrowheads="1"/>
                        </wps:cNvSpPr>
                        <wps:spPr bwMode="auto">
                          <a:xfrm>
                            <a:off x="1806" y="6328"/>
                            <a:ext cx="2223" cy="159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FF"/>
                                </a:solidFill>
                              </a14:hiddenFill>
                            </a:ext>
                          </a:extLst>
                        </wps:spPr>
                        <wps:txbx>
                          <w:txbxContent>
                            <w:p w:rsidR="005B7867" w:rsidRDefault="005B7867"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Приступить к организации доставки персонала, оборудования и материалов</w:t>
                              </w:r>
                            </w:p>
                          </w:txbxContent>
                        </wps:txbx>
                        <wps:bodyPr rot="0" vert="horz" wrap="square" lIns="91440" tIns="45720" rIns="91440" bIns="45720" anchor="t" anchorCtr="0" upright="1">
                          <a:noAutofit/>
                        </wps:bodyPr>
                      </wps:wsp>
                      <wps:wsp>
                        <wps:cNvPr id="5941" name="Rectangle 4035"/>
                        <wps:cNvSpPr>
                          <a:spLocks noChangeArrowheads="1"/>
                        </wps:cNvSpPr>
                        <wps:spPr bwMode="auto">
                          <a:xfrm>
                            <a:off x="1766" y="8579"/>
                            <a:ext cx="2277" cy="159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FF"/>
                                </a:solidFill>
                              </a14:hiddenFill>
                            </a:ext>
                          </a:extLst>
                        </wps:spPr>
                        <wps:txbx>
                          <w:txbxContent>
                            <w:p w:rsidR="005B7867" w:rsidRDefault="005B7867" w:rsidP="00247D82">
                              <w:pPr>
                                <w:pStyle w:val="LegendtoFigure"/>
                                <w:widowControl w:val="0"/>
                                <w:spacing w:before="0" w:after="0"/>
                                <w:ind w:right="-22" w:firstLine="0"/>
                                <w:rPr>
                                  <w:rFonts w:ascii="Times New Roman" w:hAnsi="Times New Roman" w:cs="Times New Roman"/>
                                  <w:lang w:val="ru-RU" w:eastAsia="ru-RU"/>
                                </w:rPr>
                              </w:pPr>
                              <w:r>
                                <w:rPr>
                                  <w:rFonts w:ascii="Times New Roman" w:hAnsi="Times New Roman" w:cs="Times New Roman"/>
                                  <w:lang w:val="ru-RU" w:eastAsia="ru-RU"/>
                                </w:rPr>
                                <w:t>Приступить к организации сбора отходов, промежуточного хранения и удаления</w:t>
                              </w:r>
                            </w:p>
                          </w:txbxContent>
                        </wps:txbx>
                        <wps:bodyPr rot="0" vert="horz" wrap="square" lIns="91440" tIns="45720" rIns="91440" bIns="45720" anchor="t" anchorCtr="0" upright="1">
                          <a:noAutofit/>
                        </wps:bodyPr>
                      </wps:wsp>
                      <wps:wsp>
                        <wps:cNvPr id="5942" name="Line 4036"/>
                        <wps:cNvCnPr>
                          <a:cxnSpLocks noChangeShapeType="1"/>
                        </wps:cNvCnPr>
                        <wps:spPr bwMode="auto">
                          <a:xfrm>
                            <a:off x="2912" y="7936"/>
                            <a:ext cx="0" cy="61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43" name="Line 4037"/>
                        <wps:cNvCnPr>
                          <a:cxnSpLocks noChangeShapeType="1"/>
                        </wps:cNvCnPr>
                        <wps:spPr bwMode="auto">
                          <a:xfrm>
                            <a:off x="6256" y="5833"/>
                            <a:ext cx="0" cy="69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44" name="Rectangle 4038"/>
                        <wps:cNvSpPr>
                          <a:spLocks noChangeArrowheads="1"/>
                        </wps:cNvSpPr>
                        <wps:spPr bwMode="auto">
                          <a:xfrm>
                            <a:off x="4865" y="6555"/>
                            <a:ext cx="2818" cy="97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FF"/>
                                </a:solidFill>
                              </a14:hiddenFill>
                            </a:ext>
                          </a:extLst>
                        </wps:spPr>
                        <wps:txbx>
                          <w:txbxContent>
                            <w:p w:rsidR="005B7867" w:rsidRDefault="005B7867" w:rsidP="00247D82">
                              <w:pPr>
                                <w:pStyle w:val="ad"/>
                                <w:widowControl w:val="0"/>
                                <w:rPr>
                                  <w:sz w:val="24"/>
                                </w:rPr>
                              </w:pPr>
                              <w:r>
                                <w:rPr>
                                  <w:sz w:val="24"/>
                                </w:rPr>
                                <w:t>Приступить к наблюдениям за распространением разлива</w:t>
                              </w:r>
                            </w:p>
                          </w:txbxContent>
                        </wps:txbx>
                        <wps:bodyPr rot="0" vert="horz" wrap="square" lIns="91440" tIns="45720" rIns="91440" bIns="45720" anchor="t" anchorCtr="0" upright="1">
                          <a:noAutofit/>
                        </wps:bodyPr>
                      </wps:wsp>
                      <wps:wsp>
                        <wps:cNvPr id="5945" name="Line 4039"/>
                        <wps:cNvCnPr>
                          <a:cxnSpLocks noChangeShapeType="1"/>
                        </wps:cNvCnPr>
                        <wps:spPr bwMode="auto">
                          <a:xfrm>
                            <a:off x="6294" y="7543"/>
                            <a:ext cx="0" cy="5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46" name="Rectangle 4040"/>
                        <wps:cNvSpPr>
                          <a:spLocks noChangeArrowheads="1"/>
                        </wps:cNvSpPr>
                        <wps:spPr bwMode="auto">
                          <a:xfrm>
                            <a:off x="4777" y="8099"/>
                            <a:ext cx="3048" cy="70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FF"/>
                                </a:solidFill>
                              </a14:hiddenFill>
                            </a:ext>
                          </a:extLst>
                        </wps:spPr>
                        <wps:txbx>
                          <w:txbxContent>
                            <w:p w:rsidR="005B7867" w:rsidRDefault="005B7867"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Осуществима ли локализация и/или сбор нефти</w:t>
                              </w:r>
                            </w:p>
                          </w:txbxContent>
                        </wps:txbx>
                        <wps:bodyPr rot="0" vert="horz" wrap="square" lIns="91440" tIns="45720" rIns="91440" bIns="45720" anchor="t" anchorCtr="0" upright="1">
                          <a:noAutofit/>
                        </wps:bodyPr>
                      </wps:wsp>
                      <wps:wsp>
                        <wps:cNvPr id="5947" name="Line 4041"/>
                        <wps:cNvCnPr>
                          <a:cxnSpLocks noChangeShapeType="1"/>
                        </wps:cNvCnPr>
                        <wps:spPr bwMode="auto">
                          <a:xfrm>
                            <a:off x="6307" y="8816"/>
                            <a:ext cx="0" cy="67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48" name="Rectangle 4042"/>
                        <wps:cNvSpPr>
                          <a:spLocks noChangeArrowheads="1"/>
                        </wps:cNvSpPr>
                        <wps:spPr bwMode="auto">
                          <a:xfrm>
                            <a:off x="4777" y="9500"/>
                            <a:ext cx="3048" cy="104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FF"/>
                                </a:solidFill>
                              </a14:hiddenFill>
                            </a:ext>
                          </a:extLst>
                        </wps:spPr>
                        <wps:txbx>
                          <w:txbxContent>
                            <w:p w:rsidR="005B7867" w:rsidRDefault="005B7867"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Существует ли угроза загрязнения экологически уязвимых районов?</w:t>
                              </w:r>
                            </w:p>
                          </w:txbxContent>
                        </wps:txbx>
                        <wps:bodyPr rot="0" vert="horz" wrap="square" lIns="91440" tIns="45720" rIns="91440" bIns="45720" anchor="t" anchorCtr="0" upright="1">
                          <a:noAutofit/>
                        </wps:bodyPr>
                      </wps:wsp>
                      <wps:wsp>
                        <wps:cNvPr id="5949" name="Line 4043"/>
                        <wps:cNvCnPr>
                          <a:cxnSpLocks noChangeShapeType="1"/>
                        </wps:cNvCnPr>
                        <wps:spPr bwMode="auto">
                          <a:xfrm>
                            <a:off x="6307" y="10550"/>
                            <a:ext cx="0" cy="63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50" name="Rectangle 4044"/>
                        <wps:cNvSpPr>
                          <a:spLocks noChangeArrowheads="1"/>
                        </wps:cNvSpPr>
                        <wps:spPr bwMode="auto">
                          <a:xfrm>
                            <a:off x="4777" y="11184"/>
                            <a:ext cx="3048" cy="1274"/>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FF"/>
                                </a:solidFill>
                              </a14:hiddenFill>
                            </a:ext>
                          </a:extLst>
                        </wps:spPr>
                        <wps:txbx>
                          <w:txbxContent>
                            <w:p w:rsidR="005B7867" w:rsidRDefault="005B7867"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Продолжать наблюдение за распространением разлива и проводить периодические оценки ситуации</w:t>
                              </w:r>
                            </w:p>
                          </w:txbxContent>
                        </wps:txbx>
                        <wps:bodyPr rot="0" vert="horz" wrap="square" lIns="91440" tIns="45720" rIns="91440" bIns="45720" anchor="t" anchorCtr="0" upright="1">
                          <a:noAutofit/>
                        </wps:bodyPr>
                      </wps:wsp>
                      <wps:wsp>
                        <wps:cNvPr id="5951" name="Rectangle 4045"/>
                        <wps:cNvSpPr>
                          <a:spLocks noChangeArrowheads="1"/>
                        </wps:cNvSpPr>
                        <wps:spPr bwMode="auto">
                          <a:xfrm>
                            <a:off x="5245" y="10651"/>
                            <a:ext cx="696" cy="391"/>
                          </a:xfrm>
                          <a:prstGeom prst="rect">
                            <a:avLst/>
                          </a:prstGeom>
                          <a:noFill/>
                          <a:ln>
                            <a:noFill/>
                          </a:ln>
                          <a:extLst>
                            <a:ext uri="{909E8E84-426E-40DD-AFC4-6F175D3DCCD1}">
                              <a14:hiddenFill xmlns:a14="http://schemas.microsoft.com/office/drawing/2010/main">
                                <a:solidFill>
                                  <a:srgbClr val="0000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867" w:rsidRDefault="005B7867" w:rsidP="00247D82">
                              <w:pPr>
                                <w:pStyle w:val="LegendtoFigure"/>
                                <w:spacing w:before="0" w:after="0"/>
                                <w:ind w:firstLine="0"/>
                                <w:rPr>
                                  <w:rFonts w:ascii="Times New Roman" w:hAnsi="Times New Roman" w:cs="Times New Roman"/>
                                  <w:lang w:val="ru-RU" w:eastAsia="ru-RU"/>
                                </w:rPr>
                              </w:pPr>
                              <w:r>
                                <w:rPr>
                                  <w:rFonts w:ascii="Times New Roman" w:hAnsi="Times New Roman" w:cs="Times New Roman"/>
                                  <w:lang w:val="ru-RU" w:eastAsia="ru-RU"/>
                                </w:rPr>
                                <w:t>Нет</w:t>
                              </w:r>
                            </w:p>
                          </w:txbxContent>
                        </wps:txbx>
                        <wps:bodyPr rot="0" vert="horz" wrap="square" lIns="91440" tIns="45720" rIns="91440" bIns="45720" anchor="t" anchorCtr="0" upright="1">
                          <a:noAutofit/>
                        </wps:bodyPr>
                      </wps:wsp>
                      <wps:wsp>
                        <wps:cNvPr id="5952" name="Rectangle 4046"/>
                        <wps:cNvSpPr>
                          <a:spLocks noChangeArrowheads="1"/>
                        </wps:cNvSpPr>
                        <wps:spPr bwMode="auto">
                          <a:xfrm>
                            <a:off x="5245" y="8953"/>
                            <a:ext cx="696" cy="391"/>
                          </a:xfrm>
                          <a:prstGeom prst="rect">
                            <a:avLst/>
                          </a:prstGeom>
                          <a:noFill/>
                          <a:ln>
                            <a:noFill/>
                          </a:ln>
                          <a:extLst>
                            <a:ext uri="{909E8E84-426E-40DD-AFC4-6F175D3DCCD1}">
                              <a14:hiddenFill xmlns:a14="http://schemas.microsoft.com/office/drawing/2010/main">
                                <a:solidFill>
                                  <a:srgbClr val="0000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867" w:rsidRDefault="005B7867" w:rsidP="00247D82">
                              <w:pPr>
                                <w:pStyle w:val="LegendtoFigure"/>
                                <w:spacing w:before="0" w:after="0"/>
                                <w:ind w:firstLine="0"/>
                                <w:rPr>
                                  <w:rFonts w:ascii="Times New Roman" w:hAnsi="Times New Roman" w:cs="Times New Roman"/>
                                  <w:lang w:val="ru-RU" w:eastAsia="ru-RU"/>
                                </w:rPr>
                              </w:pPr>
                              <w:r>
                                <w:rPr>
                                  <w:rFonts w:ascii="Times New Roman" w:hAnsi="Times New Roman" w:cs="Times New Roman"/>
                                  <w:lang w:val="ru-RU" w:eastAsia="ru-RU"/>
                                </w:rPr>
                                <w:t>Нет</w:t>
                              </w:r>
                            </w:p>
                          </w:txbxContent>
                        </wps:txbx>
                        <wps:bodyPr rot="0" vert="horz" wrap="square" lIns="91440" tIns="45720" rIns="91440" bIns="45720" anchor="t" anchorCtr="0" upright="1">
                          <a:noAutofit/>
                        </wps:bodyPr>
                      </wps:wsp>
                      <wps:wsp>
                        <wps:cNvPr id="5953" name="Line 4047"/>
                        <wps:cNvCnPr>
                          <a:cxnSpLocks noChangeShapeType="1"/>
                        </wps:cNvCnPr>
                        <wps:spPr bwMode="auto">
                          <a:xfrm flipH="1">
                            <a:off x="4409" y="11836"/>
                            <a:ext cx="37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54" name="Line 4048"/>
                        <wps:cNvCnPr>
                          <a:cxnSpLocks noChangeShapeType="1"/>
                        </wps:cNvCnPr>
                        <wps:spPr bwMode="auto">
                          <a:xfrm flipV="1">
                            <a:off x="4397" y="8429"/>
                            <a:ext cx="0" cy="340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55" name="Line 4049"/>
                        <wps:cNvCnPr>
                          <a:cxnSpLocks noChangeShapeType="1"/>
                        </wps:cNvCnPr>
                        <wps:spPr bwMode="auto">
                          <a:xfrm>
                            <a:off x="4397" y="8442"/>
                            <a:ext cx="373"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56" name="Rectangle 4050"/>
                        <wps:cNvSpPr>
                          <a:spLocks noChangeArrowheads="1"/>
                        </wps:cNvSpPr>
                        <wps:spPr bwMode="auto">
                          <a:xfrm>
                            <a:off x="8607" y="7895"/>
                            <a:ext cx="2340" cy="1004"/>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FF"/>
                                </a:solidFill>
                              </a14:hiddenFill>
                            </a:ext>
                          </a:extLst>
                        </wps:spPr>
                        <wps:txbx>
                          <w:txbxContent>
                            <w:p w:rsidR="005B7867" w:rsidRDefault="005B7867"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Задействовать методы локализации и сбора нефти</w:t>
                              </w:r>
                            </w:p>
                          </w:txbxContent>
                        </wps:txbx>
                        <wps:bodyPr rot="0" vert="horz" wrap="square" lIns="91440" tIns="45720" rIns="91440" bIns="45720" anchor="t" anchorCtr="0" upright="1">
                          <a:noAutofit/>
                        </wps:bodyPr>
                      </wps:wsp>
                      <wps:wsp>
                        <wps:cNvPr id="5957" name="Line 4051"/>
                        <wps:cNvCnPr>
                          <a:cxnSpLocks noChangeShapeType="1"/>
                        </wps:cNvCnPr>
                        <wps:spPr bwMode="auto">
                          <a:xfrm>
                            <a:off x="7855" y="8441"/>
                            <a:ext cx="74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58" name="Rectangle 4052"/>
                        <wps:cNvSpPr>
                          <a:spLocks noChangeArrowheads="1"/>
                        </wps:cNvSpPr>
                        <wps:spPr bwMode="auto">
                          <a:xfrm>
                            <a:off x="7885" y="7926"/>
                            <a:ext cx="568" cy="403"/>
                          </a:xfrm>
                          <a:prstGeom prst="rect">
                            <a:avLst/>
                          </a:prstGeom>
                          <a:noFill/>
                          <a:ln>
                            <a:noFill/>
                          </a:ln>
                          <a:extLst>
                            <a:ext uri="{909E8E84-426E-40DD-AFC4-6F175D3DCCD1}">
                              <a14:hiddenFill xmlns:a14="http://schemas.microsoft.com/office/drawing/2010/main">
                                <a:solidFill>
                                  <a:srgbClr val="0000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867" w:rsidRDefault="005B7867" w:rsidP="00247D82">
                              <w:pPr>
                                <w:pStyle w:val="LegendtoFigure"/>
                                <w:spacing w:before="0" w:after="0"/>
                                <w:ind w:firstLine="0"/>
                                <w:rPr>
                                  <w:rFonts w:ascii="Times New Roman" w:hAnsi="Times New Roman" w:cs="Times New Roman"/>
                                  <w:lang w:val="ru-RU" w:eastAsia="ru-RU"/>
                                </w:rPr>
                              </w:pPr>
                              <w:r>
                                <w:rPr>
                                  <w:rFonts w:ascii="Times New Roman" w:hAnsi="Times New Roman" w:cs="Times New Roman"/>
                                  <w:lang w:val="ru-RU" w:eastAsia="ru-RU"/>
                                </w:rPr>
                                <w:t>Да</w:t>
                              </w:r>
                            </w:p>
                          </w:txbxContent>
                        </wps:txbx>
                        <wps:bodyPr rot="0" vert="horz" wrap="square" lIns="91440" tIns="45720" rIns="91440" bIns="45720" anchor="t" anchorCtr="0" upright="1">
                          <a:noAutofit/>
                        </wps:bodyPr>
                      </wps:wsp>
                      <wps:wsp>
                        <wps:cNvPr id="5959" name="Rectangle 4053"/>
                        <wps:cNvSpPr>
                          <a:spLocks noChangeArrowheads="1"/>
                        </wps:cNvSpPr>
                        <wps:spPr bwMode="auto">
                          <a:xfrm>
                            <a:off x="8607" y="9476"/>
                            <a:ext cx="2340" cy="155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FF"/>
                                </a:solidFill>
                              </a14:hiddenFill>
                            </a:ext>
                          </a:extLst>
                        </wps:spPr>
                        <wps:txbx>
                          <w:txbxContent>
                            <w:p w:rsidR="005B7867" w:rsidRDefault="005B7867"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Идентифицировать экологически уязвимые районы и разработать планы их защиты</w:t>
                              </w:r>
                            </w:p>
                          </w:txbxContent>
                        </wps:txbx>
                        <wps:bodyPr rot="0" vert="horz" wrap="square" lIns="91440" tIns="45720" rIns="91440" bIns="45720" anchor="t" anchorCtr="0" upright="1">
                          <a:noAutofit/>
                        </wps:bodyPr>
                      </wps:wsp>
                      <wps:wsp>
                        <wps:cNvPr id="5960" name="Line 4054"/>
                        <wps:cNvCnPr>
                          <a:cxnSpLocks noChangeShapeType="1"/>
                        </wps:cNvCnPr>
                        <wps:spPr bwMode="auto">
                          <a:xfrm>
                            <a:off x="7855" y="10022"/>
                            <a:ext cx="74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61" name="Rectangle 4055"/>
                        <wps:cNvSpPr>
                          <a:spLocks noChangeArrowheads="1"/>
                        </wps:cNvSpPr>
                        <wps:spPr bwMode="auto">
                          <a:xfrm>
                            <a:off x="7885" y="9572"/>
                            <a:ext cx="568" cy="403"/>
                          </a:xfrm>
                          <a:prstGeom prst="rect">
                            <a:avLst/>
                          </a:prstGeom>
                          <a:noFill/>
                          <a:ln>
                            <a:noFill/>
                          </a:ln>
                          <a:extLst>
                            <a:ext uri="{909E8E84-426E-40DD-AFC4-6F175D3DCCD1}">
                              <a14:hiddenFill xmlns:a14="http://schemas.microsoft.com/office/drawing/2010/main">
                                <a:solidFill>
                                  <a:srgbClr val="0000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867" w:rsidRDefault="005B7867" w:rsidP="00247D82">
                              <w:pPr>
                                <w:pStyle w:val="LegendtoFigure"/>
                                <w:spacing w:before="0" w:after="0"/>
                                <w:ind w:firstLine="0"/>
                                <w:rPr>
                                  <w:rFonts w:ascii="Times New Roman" w:hAnsi="Times New Roman" w:cs="Times New Roman"/>
                                  <w:lang w:val="ru-RU" w:eastAsia="ru-RU"/>
                                </w:rPr>
                              </w:pPr>
                              <w:r>
                                <w:rPr>
                                  <w:rFonts w:ascii="Times New Roman" w:hAnsi="Times New Roman" w:cs="Times New Roman"/>
                                  <w:lang w:val="ru-RU" w:eastAsia="ru-RU"/>
                                </w:rPr>
                                <w:t>Да</w:t>
                              </w:r>
                            </w:p>
                          </w:txbxContent>
                        </wps:txbx>
                        <wps:bodyPr rot="0" vert="horz" wrap="square" lIns="91440" tIns="45720" rIns="91440" bIns="45720" anchor="t" anchorCtr="0" upright="1">
                          <a:noAutofit/>
                        </wps:bodyPr>
                      </wps:wsp>
                      <wps:wsp>
                        <wps:cNvPr id="5962" name="Rectangle 4056"/>
                        <wps:cNvSpPr>
                          <a:spLocks noChangeArrowheads="1"/>
                        </wps:cNvSpPr>
                        <wps:spPr bwMode="auto">
                          <a:xfrm>
                            <a:off x="2306" y="13572"/>
                            <a:ext cx="8207" cy="438"/>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B7867" w:rsidRDefault="005B7867" w:rsidP="00247D82">
                              <w:pPr>
                                <w:spacing w:before="60"/>
                                <w:ind w:firstLine="284"/>
                                <w:jc w:val="cente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020" o:spid="_x0000_s1034" style="position:absolute;margin-left:0;margin-top:0;width:459.65pt;height:610.8pt;z-index:251655680;mso-position-horizontal-relative:char;mso-position-vertical-relative:line" coordorigin="1754,1794" coordsize="9193,1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LgnZgoAAHh5AAAOAAAAZHJzL2Uyb0RvYy54bWzsXW2TmzgS/n5V9x8ovjtGIN5ccbZmPHbu&#10;qnK3W5u9u88MxjZ1GHzAxJPduv9+rZYQCOMkk4zJOKekaoyNDULq7qf76Zb0+qfHfWZ8SMoqLfK5&#10;SV5ZppHkcbFO8+3c/Mdvq0lgGlUd5esoK/Jkbn5MKvOnN3/+0+vjYZbYxa7I1klpwEXyanY8zM1d&#10;XR9m02kV75J9VL0qDkkOJzdFuY9qeFtup+syOsLV99nUtixveizK9aEs4qSq4NM7ftJ8g9ffbJK4&#10;/nmzqZLayOYmtK3GvyX+vWd/p29eR7NtGR12aSyaEX1FK/ZRmsNN5aXuojoyHsr05FL7NC6LqtjU&#10;r+JiPy02mzRO8BngaYjVe5q3ZfFwwGfZzo7bg+wm6NpeP331ZeO/f/ilNNL13HRD2zONPNrDKOGN&#10;DWrZ2EHHw3YG33tbHt4ffin5U8LhuyL+dwX9N+2fZ++3/MvG/fFvxRquGD3UBXbQ46bcs0vAoxuP&#10;OA4f5Tgkj7URw4du4Piu65pGDOd83/WJJ0Yq3sFwst8R36WmAaeJH1I+ivFuKX4fktDhPya2TTx2&#10;ehrN+J2xtaJ1TEpA7Kq2Z6tv69n3u+iQ4IBVrMfanvWbnv0VJDLKt1nCepewlrEmwHebrq14vxp5&#10;sdjBF5ObsiyOuyRaQ9Pw+/AAnR+wNxWMymc7mkIv9jqs6W6HWqCl2NeBr3RWNDuUVf02KfYGO5ib&#10;JTQfhzH68K6qeb82X2GjmherNMvg82iW5cZxboau7eIPqiJL1+wkO1eV2/tFVhofIqaW+E/cV/na&#10;Pq3BOGTpfm4G8kvRjPXGMl/jXeoozfgxjHCWs4vDY0HbxBFXwj9CK1wGy4BOqO0tJ9S6u5vcrBZ0&#10;4q1AkO6cu8XijvyXtZPQ2S5dr5OcNbUxCIR+mVgI08RVWZoE5ZFOnny1On3yqdoMlF54quYVnw7F&#10;gI08l6D68f4R1RiVgUnFfbH+CHJRFtzmgY2Gg11R/m4aR7B3c7P6z0NUJqaR/TUH2QoJpcxA4hsQ&#10;FlB9o+yeue+eifIYLjU3a9Pgh4uaG9WHQ5lud3AngqOeFzeg+JsURaVtFRoN1LzxVBBEnBu3d2mO&#10;2md3tG+Rc8MWP+bCsEkFRJ3+7eMBjJiif/wnX6x/nu2CeQWDZbsBXgcFFc0d9DRTPtdBIyct1Yny&#10;ZdBw7NVRlA+wR+jYgL4ZNXZIXaZozECk5uY+WYMwJeAGsCNuG16mRkor9RWKxtWKPR0besCO8SQ4&#10;bCRYARGnI8YXBxEfrDkTYoc4LrtvK8SORQWIhH4gRr/B+gYhNIio3u2g1/YSQATHtjXXGkSEhwwW&#10;ugciEm7BhRsDRMDZZfpHiY163+qfABHP+YzyaRB5JrfuOkHEgSCAu0EKiEiFHyESkaEb9QL0wVoh&#10;tiEUEYGbZaFqnfeGdCgiOJIXiyIYeGsUaSJ8yQY4dqODTSgie2oUFLFDAi1gEYcXhqoX16AIwc/P&#10;K59Gkf9vFAF6TQ2mkTdiun45CTY2WXr4S8MsCP7QDm0IO1hE4oaCI2xoLRJYggW8nrhaR80d8n8Q&#10;2BjfP8SVn6NeHXCYVVFFB/myosoCYymgRAroMO9DLB/dIG1tL07FXqnPDpzLgM+OEC3k+NLEj0N9&#10;zl46Vtjz2T3mzjD+koK55fbrOXgfpkKd4frxuX0eBWHO8A9w0Kh1a4eTlRf4E7qi7iT0rWBikfA2&#10;9Cwa0ruVmq5AT5KnUSF58LXpirEzNjLbwprfpDea10+mOaS/odMcSqbRkTncbnzPMwsj2QrXppwk&#10;piTEwKaN7z34AG2FE/JcSpOVPcl1PCm617ZC2wqWHWUCPpASlQ6fthWqrZBVCYKHAHIQAPyyrjFG&#10;cf/sRXGh70Nyi0VxHnciWpMhGAkKpMWnvYsXREnoKO7Zo7h+9h6cznFEtU84+D7UyHBRJeiEtKJK&#10;QvCNEd6uh3DQifzxE/nOYCLfGTeR73EKmPouwmMrxZDIh/axgI5YUIP3fBHd2MHFjx8yAmPUFLud&#10;830kSaB9H8X3YXnGU04FyMIWVS7NqQA/zTkVYFB6OmjbkN7nOuiGWgevvCSToDvA3GqthKoSDhYj&#10;8MqykcgK4ntcCQMXQhBQ/hYIbdsHTw+BUCuhZOqutS6ayNhWK6GqhOAIKgkyoBBbELx8TZusRvBD&#10;fudWA3U1wshTFToJF0XhG0q+eR2i5rlasXCBme4xC6NpvxrBkdmBy1UjdFK8srQf5i2dqcoM0cHT&#10;GV6d4R2cH0ZlkYKStZHE9QhVmTTweNbGYzPvVEcoYCUMzBHSpf2KWbzG+WFQ+ifQXftBqh8kqyya&#10;bIjkTkZCEVHbDzNbh1HE5bNgNYpoFBlGkcHcPzBdrTt/aU6L+ixmBqQIrH5pcTtBDCpZWJPOy/GT&#10;kv+aVsY5oePOMiYyWaFRREWRfk6dSt5hHBRxLKGAAV/44DSahkq+T2rfC0qk6+zkd4imZaq9G4tQ&#10;6TaOEYs0KBK6FqJXK8QtihCLt0nDyPUuVkFkvk3DiAojskRABCM8JLhsaVaX0mpghNUA9FSwYWX1&#10;TOORFpC5TlYWxGYgww5M13eIRgghAd54EEhsH89pILliIJET2DWQKEDiDqbYoUB/PC2U8wGI5UFz&#10;4MatFuoJAWeXRHvSwmC8R/XkoS9bI41Hxrogpyn1lysTuLIWQIn9ugUBl2YQpbUIQrdHg2tjoY2F&#10;XELyiWtDyrwdi6eaMobmdaicQS6oyKv8tbE4NRb9sgs6QtnF4CIQsHIlnz4Ebn6/hsgB5x5z1xjF&#10;nvfxXxDrydlZvXQirgD9LItAsLWClRo3WKuwdYAvVOM2ONONOqHg52FGm+oLC14FlsBCPdKi+g0T&#10;2VmMcaW0Sb8MAWbjXFxUO8xfR0A5v94Ga45/devp6ATS+Akkts7x6dQaziILAvvSQUTgiSyoD1GE&#10;amX1EoPOD7TaORQmCuOoeT+V9+vXIXDmbbQEkh+w/RtYIRDlFRAtjPgUDASrJr0ej1zDyHeAkcE6&#10;BGCoWm/o0jDiBwEXYp/tjQL3bYXY9URJtF71qr+XhyauRcJ8YN8EkKHOngNP56JkLKDhToU7WS/R&#10;Ja45gTy2zxmytfIUY9HxOV3wjlEIxHZE37bwla59/Q61r82mWHo6N1/uV2aPYHqCyrIB7QayPr7P&#10;SSzLRj+hxWvtdOqppJ19As+tFuwNlkvwCXEj4Yh0OkPYhEvFEe106gTo+AnQdptC7XQqTidbQmuA&#10;6ByzWsJ2xBpCsB9X31oENiNBGdFCP1eqW35mW8fzk4tW+E+4tMrXeP6yk4Rp1uPCXVkh5d64yJh9&#10;50itC5h6+1berFzLh+GbwC6ozoQ6S2tyG6wWk5sF8Tx/ebu4Xfb2rVxi91bPMzU5acYKE0QPsBvn&#10;+936aKxTthco7LgApgHewM6Pts/35zSibAsbAMZ1CbtHFvW/0nqHUMvIPnYNZfvLwGL/hewUzdV5&#10;UUZ74068LJ6tKdtoXj9ZvsEdQYbdT7Re4MzyzTDhgG+ECQd8E0w4eMYNMGG9DNzeFx9HbEXM9g/u&#10;vofj7obJb/4HAAD//wMAUEsDBBQABgAIAAAAIQAU/r6Z3QAAAAYBAAAPAAAAZHJzL2Rvd25yZXYu&#10;eG1sTI9BS8NAEIXvgv9hGcGb3WyKxcZsSinqqQi2gnjbZqdJaHY2ZLdJ+u8dvdjLg+E93vsmX02u&#10;FQP2ofGkQc0SEEiltw1VGj73rw9PIEI0ZE3rCTVcMMCquL3JTWb9SB847GIluIRCZjTUMXaZlKGs&#10;0Zkw8x0Se0ffOxP57CtpezNyuWtlmiQL6UxDvFCbDjc1lqfd2Wl4G824nquXYXs6bi7f+8f3r61C&#10;re/vpvUziIhT/A/DLz6jQ8FMB38mG0SrgR+Jf8reUi3nIA4cSlO1AFnk8hq/+AEAAP//AwBQSwEC&#10;LQAUAAYACAAAACEAtoM4kv4AAADhAQAAEwAAAAAAAAAAAAAAAAAAAAAAW0NvbnRlbnRfVHlwZXNd&#10;LnhtbFBLAQItABQABgAIAAAAIQA4/SH/1gAAAJQBAAALAAAAAAAAAAAAAAAAAC8BAABfcmVscy8u&#10;cmVsc1BLAQItABQABgAIAAAAIQCeWLgnZgoAAHh5AAAOAAAAAAAAAAAAAAAAAC4CAABkcnMvZTJv&#10;RG9jLnhtbFBLAQItABQABgAIAAAAIQAU/r6Z3QAAAAYBAAAPAAAAAAAAAAAAAAAAAMAMAABkcnMv&#10;ZG93bnJldi54bWxQSwUGAAAAAAQABADzAAAAyg0AAAAA&#10;">
                <v:rect id="Rectangle 4021" o:spid="_x0000_s1035" style="position:absolute;left:4571;top:1794;width:3408;height: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U+sxQAAAN0AAAAPAAAAZHJzL2Rvd25yZXYueG1sRI9La8Mw&#10;EITvhfwHsYXcGtmBNIljxYSWQG+leRxyW6z1o7FWxlJi5d9XhUKPw8x8w+RFMJ240+BaywrSWQKC&#10;uLS65VrB6bh/WYFwHlljZ5kUPMhBsZ085ZhpO/IX3Q++FhHCLkMFjfd9JqUrGzLoZrYnjl5lB4M+&#10;yqGWesAxwk0n50nyKg22HBca7OmtofJ6uBkFS3rnh1347pxexk+uvkO43oJS0+ew24DwFPx/+K/9&#10;oRUs1vMl/L6JT0BufwAAAP//AwBQSwECLQAUAAYACAAAACEA2+H2y+4AAACFAQAAEwAAAAAAAAAA&#10;AAAAAAAAAAAAW0NvbnRlbnRfVHlwZXNdLnhtbFBLAQItABQABgAIAAAAIQBa9CxbvwAAABUBAAAL&#10;AAAAAAAAAAAAAAAAAB8BAABfcmVscy8ucmVsc1BLAQItABQABgAIAAAAIQDsGU+sxQAAAN0AAAAP&#10;AAAAAAAAAAAAAAAAAAcCAABkcnMvZG93bnJldi54bWxQSwUGAAAAAAMAAwC3AAAA+QIAAAAA&#10;" filled="f" fillcolor="blue">
                  <v:textbox>
                    <w:txbxContent>
                      <w:p w:rsidR="005B7867" w:rsidRDefault="005B7867" w:rsidP="00247D82">
                        <w:pPr>
                          <w:pStyle w:val="affd"/>
                          <w:rPr>
                            <w:caps/>
                            <w:lang w:eastAsia="en-US"/>
                          </w:rPr>
                        </w:pPr>
                        <w:r>
                          <w:rPr>
                            <w:rStyle w:val="affe"/>
                          </w:rPr>
                          <w:t>Мероприятия по ликвидации аварийного разлива нефти</w:t>
                        </w:r>
                      </w:p>
                    </w:txbxContent>
                  </v:textbox>
                </v:rect>
                <v:line id="Line 4022" o:spid="_x0000_s1036" style="position:absolute;visibility:visible;mso-wrap-style:square" from="6256,2581" to="6256,3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2bNwgAAAN0AAAAPAAAAZHJzL2Rvd25yZXYueG1sRE/Pa8Iw&#10;FL4P/B/CE3abqYJz7YwiFmEHHahj57fmrSk2L6WJNf73y0HY8eP7vVxH24qBet84VjCdZCCIK6cb&#10;rhV8nXcvbyB8QNbYOiYFd/KwXo2ellhod+MjDadQixTCvkAFJoSukNJXhiz6ieuIE/freoshwb6W&#10;usdbCretnGXZq7TYcGow2NHWUHU5Xa2ChSmPciHL/fmzHJppHg/x+ydX6nkcN+8gAsXwL364P7SC&#10;eT5Lc9Ob9ATk6g8AAP//AwBQSwECLQAUAAYACAAAACEA2+H2y+4AAACFAQAAEwAAAAAAAAAAAAAA&#10;AAAAAAAAW0NvbnRlbnRfVHlwZXNdLnhtbFBLAQItABQABgAIAAAAIQBa9CxbvwAAABUBAAALAAAA&#10;AAAAAAAAAAAAAB8BAABfcmVscy8ucmVsc1BLAQItABQABgAIAAAAIQDae2bNwgAAAN0AAAAPAAAA&#10;AAAAAAAAAAAAAAcCAABkcnMvZG93bnJldi54bWxQSwUGAAAAAAMAAwC3AAAA9gIAAAAA&#10;">
                  <v:stroke endarrow="block"/>
                </v:line>
                <v:rect id="Rectangle 4023" o:spid="_x0000_s1037" style="position:absolute;left:4725;top:3135;width:3048;height: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5FwwAAAN0AAAAPAAAAZHJzL2Rvd25yZXYueG1sRI9Pi8Iw&#10;FMTvC36H8ARva6rgrlajiCJ4E/8dvD2aZ1ttXkoTbfz2ZkHY4zAzv2Fmi2Aq8aTGlZYVDPoJCOLM&#10;6pJzBafj5nsMwnlkjZVlUvAiB4t552uGqbYt7+l58LmIEHYpKii8r1MpXVaQQde3NXH0rrYx6KNs&#10;cqkbbCPcVHKYJD/SYMlxocCaVgVl98PDKPilNb/syFfnwaXd8fUWwv0RlOp1w3IKwlPw/+FPe6sV&#10;jCbDCfy9iU9Azt8AAAD//wMAUEsBAi0AFAAGAAgAAAAhANvh9svuAAAAhQEAABMAAAAAAAAAAAAA&#10;AAAAAAAAAFtDb250ZW50X1R5cGVzXS54bWxQSwECLQAUAAYACAAAACEAWvQsW78AAAAVAQAACwAA&#10;AAAAAAAAAAAAAAAfAQAAX3JlbHMvLnJlbHNQSwECLQAUAAYACAAAACEA8sp+RcMAAADdAAAADwAA&#10;AAAAAAAAAAAAAAAHAgAAZHJzL2Rvd25yZXYueG1sUEsFBgAAAAADAAMAtwAAAPcCAAAAAA==&#10;" filled="f" fillcolor="blue">
                  <v:textbox>
                    <w:txbxContent>
                      <w:p w:rsidR="005B7867" w:rsidRDefault="005B7867" w:rsidP="00247D82">
                        <w:pPr>
                          <w:tabs>
                            <w:tab w:val="left" w:pos="284"/>
                            <w:tab w:val="left" w:pos="567"/>
                            <w:tab w:val="left" w:pos="1134"/>
                            <w:tab w:val="left" w:pos="1701"/>
                          </w:tabs>
                          <w:jc w:val="center"/>
                        </w:pPr>
                        <w:r>
                          <w:t>Локализован ли разлив</w:t>
                        </w:r>
                      </w:p>
                      <w:p w:rsidR="005B7867" w:rsidRDefault="005B7867" w:rsidP="00247D82">
                        <w:pPr>
                          <w:pStyle w:val="affd"/>
                          <w:widowControl/>
                        </w:pPr>
                        <w:r>
                          <w:t>в пределах источника</w:t>
                        </w:r>
                      </w:p>
                      <w:p w:rsidR="005B7867" w:rsidRDefault="005B7867" w:rsidP="00247D82">
                        <w:pPr>
                          <w:pStyle w:val="ad"/>
                        </w:pPr>
                        <w:r>
                          <w:rPr>
                            <w:sz w:val="24"/>
                          </w:rPr>
                          <w:t>или вблизи него?</w:t>
                        </w:r>
                      </w:p>
                    </w:txbxContent>
                  </v:textbox>
                </v:rect>
                <v:line id="Line 4024" o:spid="_x0000_s1038" style="position:absolute;visibility:visible;mso-wrap-style:square" from="6294,4123" to="6294,4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PwWwwAAAN0AAAAPAAAAZHJzL2Rvd25yZXYueG1sRE/Pa8Iw&#10;FL4L+x/CE3bTVIe6dkYZloGHKahj57fmrSk2L6XJavbfL4eBx4/v93obbSsG6n3jWMFsmoEgrpxu&#10;uFbwcXmbPIPwAVlj65gU/JKH7eZhtMZCuxufaDiHWqQQ9gUqMCF0hZS+MmTRT11HnLhv11sMCfa1&#10;1D3eUrht5TzLltJiw6nBYEc7Q9X1/GMVrEx5kitZvl+O5dDM8niIn1+5Uo/j+PoCIlAMd/G/e68V&#10;LPKntD+9SU9Abv4AAAD//wMAUEsBAi0AFAAGAAgAAAAhANvh9svuAAAAhQEAABMAAAAAAAAAAAAA&#10;AAAAAAAAAFtDb250ZW50X1R5cGVzXS54bWxQSwECLQAUAAYACAAAACEAWvQsW78AAAAVAQAACwAA&#10;AAAAAAAAAAAAAAAfAQAAX3JlbHMvLnJlbHNQSwECLQAUAAYACAAAACEAodT8FsMAAADdAAAADwAA&#10;AAAAAAAAAAAAAAAHAgAAZHJzL2Rvd25yZXYueG1sUEsFBgAAAAADAAMAtwAAAPcCAAAAAA==&#10;">
                  <v:stroke endarrow="block"/>
                </v:line>
                <v:rect id="Rectangle 4025" o:spid="_x0000_s1039" style="position:absolute;left:1754;top:4682;width:2340;height:1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eSexQAAAN0AAAAPAAAAZHJzL2Rvd25yZXYueG1sRI9Ba8JA&#10;FITvQv/D8gq9mU1atDV1I0Up9CZqe/D2yD6TNNm3Ibua9d+7hYLHYWa+YZarYDpxocE1lhVkSQqC&#10;uLS64UrB9+Fz+gbCeWSNnWVScCUHq+JhssRc25F3dNn7SkQIuxwV1N73uZSurMmgS2xPHL2THQz6&#10;KIdK6gHHCDedfE7TuTTYcFyosad1TWW7PxsFr7Thq5357ic7jls+/YbQnoNST4/h4x2Ep+Dv4f/2&#10;l1YwW7xk8PcmPgFZ3AAAAP//AwBQSwECLQAUAAYACAAAACEA2+H2y+4AAACFAQAAEwAAAAAAAAAA&#10;AAAAAAAAAAAAW0NvbnRlbnRfVHlwZXNdLnhtbFBLAQItABQABgAIAAAAIQBa9CxbvwAAABUBAAAL&#10;AAAAAAAAAAAAAAAAAB8BAABfcmVscy8ucmVsc1BLAQItABQABgAIAAAAIQCJZeSexQAAAN0AAAAP&#10;AAAAAAAAAAAAAAAAAAcCAABkcnMvZG93bnJldi54bWxQSwUGAAAAAAMAAwC3AAAA+QIAAAAA&#10;" filled="f" fillcolor="blue">
                  <v:textbox>
                    <w:txbxContent>
                      <w:p w:rsidR="005B7867" w:rsidRDefault="005B7867"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Подключить к работам группу аварийных работ</w:t>
                        </w:r>
                      </w:p>
                    </w:txbxContent>
                  </v:textbox>
                </v:rect>
                <v:line id="Line 4026" o:spid="_x0000_s1040" style="position:absolute;visibility:visible;mso-wrap-style:square" from="2912,5699" to="2912,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f6xgAAAN0AAAAPAAAAZHJzL2Rvd25yZXYueG1sRI9BS8NA&#10;FITvBf/D8gRv7SYtWhO7KdIgeFChrfT8mn1mg9m3Ibum6793BcHjMDPfMJtttL2YaPSdYwX5IgNB&#10;3Djdcavg/fg0vwfhA7LG3jEp+CYP2+pqtsFSuwvvaTqEViQI+xIVmBCGUkrfGLLoF24gTt6HGy2G&#10;JMdW6hEvCW57ucyyO2mx47RgcKCdoebz8GUVrE29l2tZvxzf6qnLi/gaT+dCqZvr+PgAIlAM/+G/&#10;9rNWcFuslvD7Jj0BWf0AAAD//wMAUEsBAi0AFAAGAAgAAAAhANvh9svuAAAAhQEAABMAAAAAAAAA&#10;AAAAAAAAAAAAAFtDb250ZW50X1R5cGVzXS54bWxQSwECLQAUAAYACAAAACEAWvQsW78AAAAVAQAA&#10;CwAAAAAAAAAAAAAAAAAfAQAAX3JlbHMvLnJlbHNQSwECLQAUAAYACAAAACEAPkrH+sYAAADdAAAA&#10;DwAAAAAAAAAAAAAAAAAHAgAAZHJzL2Rvd25yZXYueG1sUEsFBgAAAAADAAMAtwAAAPoCAAAAAA==&#10;">
                  <v:stroke endarrow="block"/>
                </v:line>
                <v:line id="Line 4027" o:spid="_x0000_s1041" style="position:absolute;flip:x;visibility:visible;mso-wrap-style:square" from="2928,3590" to="4731,3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YeKyAAAAN0AAAAPAAAAZHJzL2Rvd25yZXYueG1sRI9BSwMx&#10;FITvgv8hPMGL2KxWpV2bliIIHnppK7v09rp5bpbdvKxJbLf/vikUPA4z8w0zWwy2EwfyoXGs4GmU&#10;gSCunG64VvC9/XycgAgRWWPnmBScKMBifnszw1y7I6/psIm1SBAOOSowMfa5lKEyZDGMXE+cvB/n&#10;LcYkfS21x2OC204+Z9mbtNhwWjDY04ehqt38WQVysnr49cv9S1u0ZTk1RVX0u5VS93fD8h1EpCH+&#10;h6/tL63gdToew+VNegJyfgYAAP//AwBQSwECLQAUAAYACAAAACEA2+H2y+4AAACFAQAAEwAAAAAA&#10;AAAAAAAAAAAAAAAAW0NvbnRlbnRfVHlwZXNdLnhtbFBLAQItABQABgAIAAAAIQBa9CxbvwAAABUB&#10;AAALAAAAAAAAAAAAAAAAAB8BAABfcmVscy8ucmVsc1BLAQItABQABgAIAAAAIQByYYeKyAAAAN0A&#10;AAAPAAAAAAAAAAAAAAAAAAcCAABkcnMvZG93bnJldi54bWxQSwUGAAAAAAMAAwC3AAAA/AIAAAAA&#10;"/>
                <v:line id="Line 4028" o:spid="_x0000_s1042" style="position:absolute;visibility:visible;mso-wrap-style:square" from="2918,3591" to="2918,4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oVxgAAAN0AAAAPAAAAZHJzL2Rvd25yZXYueG1sRI9La8Mw&#10;EITvgf4HsYXeEjl9JXaihFJTyKEt5EHOG2tjmVorY6mO+u+jQqHHYWa+YZbraFsxUO8bxwqmkwwE&#10;ceV0w7WCw/5tPAfhA7LG1jEp+CEP69XNaImFdhfe0rALtUgQ9gUqMCF0hZS+MmTRT1xHnLyz6y2G&#10;JPta6h4vCW5beZ9lz9Jiw2nBYEevhqqv3bdVMDPlVs5k+b7/LIdmmsePeDzlSt3dxpcFiEAx/If/&#10;2hut4Cl/eITfN+kJyNUVAAD//wMAUEsBAi0AFAAGAAgAAAAhANvh9svuAAAAhQEAABMAAAAAAAAA&#10;AAAAAAAAAAAAAFtDb250ZW50X1R5cGVzXS54bWxQSwECLQAUAAYACAAAACEAWvQsW78AAAAVAQAA&#10;CwAAAAAAAAAAAAAAAAAfAQAAX3JlbHMvLnJlbHNQSwECLQAUAAYACAAAACEA3u/6FcYAAADdAAAA&#10;DwAAAAAAAAAAAAAAAAAHAgAAZHJzL2Rvd25yZXYueG1sUEsFBgAAAAADAAMAtwAAAPoCAAAAAA==&#10;">
                  <v:stroke endarrow="block"/>
                </v:line>
                <v:rect id="Rectangle 4029" o:spid="_x0000_s1043" style="position:absolute;left:3476;top:3092;width:632;height: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WcWxwAAAN0AAAAPAAAAZHJzL2Rvd25yZXYueG1sRI/NasMw&#10;EITvgbyD2EJvjVwbl9SJEkwgUJpT/kpyW6ytZWqtjKUmTp++KhRyHGbmG2a+HGwrLtT7xrGC50kC&#10;grhyuuFawWG/fpqC8AFZY+uYFNzIw3IxHs2x0O7KW7rsQi0ihH2BCkwIXSGlrwxZ9BPXEUfv0/UW&#10;Q5R9LXWP1wi3rUyT5EVabDguGOxoZaj62n1bBZn7KfPNMS1P07M51+9Z6rerD6UeH4ZyBiLQEO7h&#10;//abVpC/Zjn8vYlPQC5+AQAA//8DAFBLAQItABQABgAIAAAAIQDb4fbL7gAAAIUBAAATAAAAAAAA&#10;AAAAAAAAAAAAAABbQ29udGVudF9UeXBlc10ueG1sUEsBAi0AFAAGAAgAAAAhAFr0LFu/AAAAFQEA&#10;AAsAAAAAAAAAAAAAAAAAHwEAAF9yZWxzLy5yZWxzUEsBAi0AFAAGAAgAAAAhACkJZxbHAAAA3QAA&#10;AA8AAAAAAAAAAAAAAAAABwIAAGRycy9kb3ducmV2LnhtbFBLBQYAAAAAAwADALcAAAD7AgAAAAA=&#10;" filled="f" fillcolor="blue" stroked="f">
                  <v:textbox>
                    <w:txbxContent>
                      <w:p w:rsidR="005B7867" w:rsidRDefault="005B7867" w:rsidP="00247D82">
                        <w:pPr>
                          <w:pStyle w:val="LegendtoFigure"/>
                          <w:spacing w:before="0" w:after="0"/>
                          <w:ind w:firstLine="0"/>
                          <w:rPr>
                            <w:rFonts w:ascii="Times New Roman" w:hAnsi="Times New Roman" w:cs="Times New Roman"/>
                            <w:lang w:val="ru-RU" w:eastAsia="ru-RU"/>
                          </w:rPr>
                        </w:pPr>
                        <w:r>
                          <w:rPr>
                            <w:rFonts w:ascii="Times New Roman" w:hAnsi="Times New Roman" w:cs="Times New Roman"/>
                            <w:lang w:val="ru-RU" w:eastAsia="ru-RU"/>
                          </w:rPr>
                          <w:t>Да</w:t>
                        </w:r>
                      </w:p>
                    </w:txbxContent>
                  </v:textbox>
                </v:rect>
                <v:rect id="Rectangle 4030" o:spid="_x0000_s1044" style="position:absolute;left:5245;top:4196;width:696;height: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lhxwAAAN0AAAAPAAAAZHJzL2Rvd25yZXYueG1sRI9Pa8JA&#10;FMTvBb/D8oTedNMERaOrBKFQ6kn7B709ss9saPZtyG419dO7gtDjMDO/YZbr3jbiTJ2vHSt4GScg&#10;iEuna64UfH68jmYgfEDW2DgmBX/kYb0aPC0x1+7COzrvQyUihH2OCkwIbS6lLw1Z9GPXEkfv5DqL&#10;IcqukrrDS4TbRqZJMpUWa44LBlvaGCp/9r9WQeauxWT7lRaH2dEcq/cs9bvNt1LPw75YgAjUh//w&#10;o/2mFUzm2RTub+ITkKsbAAAA//8DAFBLAQItABQABgAIAAAAIQDb4fbL7gAAAIUBAAATAAAAAAAA&#10;AAAAAAAAAAAAAABbQ29udGVudF9UeXBlc10ueG1sUEsBAi0AFAAGAAgAAAAhAFr0LFu/AAAAFQEA&#10;AAsAAAAAAAAAAAAAAAAAHwEAAF9yZWxzLy5yZWxzUEsBAi0AFAAGAAgAAAAhANnb+WHHAAAA3QAA&#10;AA8AAAAAAAAAAAAAAAAABwIAAGRycy9kb3ducmV2LnhtbFBLBQYAAAAAAwADALcAAAD7AgAAAAA=&#10;" filled="f" fillcolor="blue" stroked="f">
                  <v:textbox>
                    <w:txbxContent>
                      <w:p w:rsidR="005B7867" w:rsidRDefault="005B7867" w:rsidP="00247D82">
                        <w:pPr>
                          <w:pStyle w:val="LegendtoFigure"/>
                          <w:spacing w:before="0" w:after="0"/>
                          <w:ind w:firstLine="0"/>
                          <w:rPr>
                            <w:rFonts w:ascii="Times New Roman" w:hAnsi="Times New Roman" w:cs="Times New Roman"/>
                            <w:lang w:val="ru-RU" w:eastAsia="ru-RU"/>
                          </w:rPr>
                        </w:pPr>
                        <w:r>
                          <w:rPr>
                            <w:rFonts w:ascii="Times New Roman" w:hAnsi="Times New Roman" w:cs="Times New Roman"/>
                            <w:lang w:val="ru-RU" w:eastAsia="ru-RU"/>
                          </w:rPr>
                          <w:t>Нет</w:t>
                        </w:r>
                      </w:p>
                    </w:txbxContent>
                  </v:textbox>
                </v:rect>
                <v:line id="Line 4031" o:spid="_x0000_s1045" style="position:absolute;flip:y;visibility:visible;mso-wrap-style:square" from="9779,3603" to="9779,78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oGJyQAAAN0AAAAPAAAAZHJzL2Rvd25yZXYueG1sRI9PSwMx&#10;FMTvgt8hPKEXabNW7Z+1aSmC4KEXa9nS2+vmuVl287ImsV2/fVMQPA4z8xtmseptK07kQ+1YwcMo&#10;A0FcOl1zpWD3+TacgQgRWWPrmBT8UoDV8vZmgbl2Z/6g0zZWIkE45KjAxNjlUobSkMUwch1x8r6c&#10;txiT9JXUHs8Jbls5zrKJtFhzWjDY0auhstn+WAVytrn/9uvjU1M0+/3cFGXRHTZKDe769QuISH38&#10;D/+137WC5/njFK5v0hOQywsAAAD//wMAUEsBAi0AFAAGAAgAAAAhANvh9svuAAAAhQEAABMAAAAA&#10;AAAAAAAAAAAAAAAAAFtDb250ZW50X1R5cGVzXS54bWxQSwECLQAUAAYACAAAACEAWvQsW78AAAAV&#10;AQAACwAAAAAAAAAAAAAAAAAfAQAAX3JlbHMvLnJlbHNQSwECLQAUAAYACAAAACEADVqBickAAADd&#10;AAAADwAAAAAAAAAAAAAAAAAHAgAAZHJzL2Rvd25yZXYueG1sUEsFBgAAAAADAAMAtwAAAP0CAAAA&#10;AA==&#10;"/>
                <v:line id="Line 4032" o:spid="_x0000_s1046" style="position:absolute;flip:x;visibility:visible;mso-wrap-style:square" from="7787,3617" to="9779,36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GihxgAAAN0AAAAPAAAAZHJzL2Rvd25yZXYueG1sRI9NS8NA&#10;EIbvBf/DMkIvwW7aoNjYbakfBUE8WD14HLJjEszOhuzYxn/fORR6HN55n3lmtRlDZw40pDayg/ks&#10;B0NcRd9y7eDrc3dzDyYJsscuMjn4pwSb9dVkhaWPR/6gw15qoxBOJTpoRPrS2lQ1FDDNYk+s2U8c&#10;AoqOQ239gEeFh84u8vzOBmxZLzTY01ND1e/+L6jG7p2fiyJ7DDbLlvTyLW+5Feem1+P2AYzQKJfl&#10;c/vVO7hdFqqr3ygC7PoEAAD//wMAUEsBAi0AFAAGAAgAAAAhANvh9svuAAAAhQEAABMAAAAAAAAA&#10;AAAAAAAAAAAAAFtDb250ZW50X1R5cGVzXS54bWxQSwECLQAUAAYACAAAACEAWvQsW78AAAAVAQAA&#10;CwAAAAAAAAAAAAAAAAAfAQAAX3JlbHMvLnJlbHNQSwECLQAUAAYACAAAACEABAxoocYAAADdAAAA&#10;DwAAAAAAAAAAAAAAAAAHAgAAZHJzL2Rvd25yZXYueG1sUEsFBgAAAAADAAMAtwAAAPoCAAAAAA==&#10;">
                  <v:stroke endarrow="block"/>
                </v:line>
                <v:rect id="Rectangle 4033" o:spid="_x0000_s1047" style="position:absolute;left:4762;top:4758;width:3049;height:1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iYxAAAAN0AAAAPAAAAZHJzL2Rvd25yZXYueG1sRI9Pi8Iw&#10;FMTvC36H8ARva6riqtUosovgbVn/HLw9mmdbbV5KE2389htB8DjMzG+YxSqYStypcaVlBYN+AoI4&#10;s7rkXMFhv/mcgnAeWWNlmRQ8yMFq2flYYKpty3903/lcRAi7FBUU3teplC4ryKDr25o4emfbGPRR&#10;NrnUDbYRbio5TJIvabDkuFBgTd8FZdfdzSiY0A8/7NhXx8Gp/eXzJYTrLSjV64b1HISn4N/hV3ur&#10;FYxnoxk838QnIJf/AAAA//8DAFBLAQItABQABgAIAAAAIQDb4fbL7gAAAIUBAAATAAAAAAAAAAAA&#10;AAAAAAAAAABbQ29udGVudF9UeXBlc10ueG1sUEsBAi0AFAAGAAgAAAAhAFr0LFu/AAAAFQEAAAsA&#10;AAAAAAAAAAAAAAAAHwEAAF9yZWxzLy5yZWxzUEsBAi0AFAAGAAgAAAAhAHcT6JjEAAAA3QAAAA8A&#10;AAAAAAAAAAAAAAAABwIAAGRycy9kb3ducmV2LnhtbFBLBQYAAAAAAwADALcAAAD4AgAAAAA=&#10;" filled="f" fillcolor="blue">
                  <v:textbox>
                    <w:txbxContent>
                      <w:p w:rsidR="005B7867" w:rsidRDefault="005B7867" w:rsidP="00247D82">
                        <w:pPr>
                          <w:tabs>
                            <w:tab w:val="left" w:pos="284"/>
                            <w:tab w:val="left" w:pos="567"/>
                            <w:tab w:val="left" w:pos="1134"/>
                            <w:tab w:val="left" w:pos="1701"/>
                          </w:tabs>
                          <w:jc w:val="center"/>
                        </w:pPr>
                        <w:r>
                          <w:t>Подключить к работам</w:t>
                        </w:r>
                      </w:p>
                      <w:p w:rsidR="005B7867" w:rsidRDefault="005B7867" w:rsidP="00247D82">
                        <w:pPr>
                          <w:pStyle w:val="affd"/>
                          <w:widowControl/>
                        </w:pPr>
                        <w:r>
                          <w:t>по ликвидации разливов</w:t>
                        </w:r>
                      </w:p>
                      <w:p w:rsidR="005B7867" w:rsidRDefault="005B7867"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формирования АСФ</w:t>
                        </w:r>
                      </w:p>
                    </w:txbxContent>
                  </v:textbox>
                </v:rect>
                <v:rect id="Rectangle 4034" o:spid="_x0000_s1048" style="position:absolute;left:1806;top:6328;width:2223;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J4wAAAAN0AAAAPAAAAZHJzL2Rvd25yZXYueG1sRE/LisIw&#10;FN0P+A/hCu7GVPE1HaOIIrgTX4vZXZpr27G5KU208e/NQnB5OO/5MphKPKhxpWUFg34CgjizuuRc&#10;wfm0/Z6BcB5ZY2WZFDzJwXLR+Zpjqm3LB3ocfS5iCLsUFRTe16mULivIoOvbmjhyV9sY9BE2udQN&#10;tjHcVHKYJBNpsOTYUGBN64Ky2/FuFExpw0879tVl8Nfu+fofwu0elOp1w+oXhKfgP+K3e6cVjH9G&#10;cX98E5+AXLwAAAD//wMAUEsBAi0AFAAGAAgAAAAhANvh9svuAAAAhQEAABMAAAAAAAAAAAAAAAAA&#10;AAAAAFtDb250ZW50X1R5cGVzXS54bWxQSwECLQAUAAYACAAAACEAWvQsW78AAAAVAQAACwAAAAAA&#10;AAAAAAAAAAAfAQAAX3JlbHMvLnJlbHNQSwECLQAUAAYACAAAACEAvi8yeMAAAADdAAAADwAAAAAA&#10;AAAAAAAAAAAHAgAAZHJzL2Rvd25yZXYueG1sUEsFBgAAAAADAAMAtwAAAPQCAAAAAA==&#10;" filled="f" fillcolor="blue">
                  <v:textbox>
                    <w:txbxContent>
                      <w:p w:rsidR="005B7867" w:rsidRDefault="005B7867"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Приступить к организации доставки персонала, оборудования и материалов</w:t>
                        </w:r>
                      </w:p>
                    </w:txbxContent>
                  </v:textbox>
                </v:rect>
                <v:rect id="Rectangle 4035" o:spid="_x0000_s1049" style="position:absolute;left:1766;top:8579;width:2277;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5fjxQAAAN0AAAAPAAAAZHJzL2Rvd25yZXYueG1sRI9Ba8JA&#10;FITvQv/D8gq9mU1KtTV1I0Up9CZqe/D2yD6TNNm3Ibua9d+7hYLHYWa+YZarYDpxocE1lhVkSQqC&#10;uLS64UrB9+Fz+gbCeWSNnWVScCUHq+JhssRc25F3dNn7SkQIuxwV1N73uZSurMmgS2xPHL2THQz6&#10;KIdK6gHHCDedfE7TuTTYcFyosad1TWW7PxsFr7Thq5357ic7jls+/YbQnoNST4/h4x2Ep+Dv4f/2&#10;l1YwW7xk8PcmPgFZ3AAAAP//AwBQSwECLQAUAAYACAAAACEA2+H2y+4AAACFAQAAEwAAAAAAAAAA&#10;AAAAAAAAAAAAW0NvbnRlbnRfVHlwZXNdLnhtbFBLAQItABQABgAIAAAAIQBa9CxbvwAAABUBAAAL&#10;AAAAAAAAAAAAAAAAAB8BAABfcmVscy8ucmVsc1BLAQItABQABgAIAAAAIQDRY5fjxQAAAN0AAAAP&#10;AAAAAAAAAAAAAAAAAAcCAABkcnMvZG93bnJldi54bWxQSwUGAAAAAAMAAwC3AAAA+QIAAAAA&#10;" filled="f" fillcolor="blue">
                  <v:textbox>
                    <w:txbxContent>
                      <w:p w:rsidR="005B7867" w:rsidRDefault="005B7867" w:rsidP="00247D82">
                        <w:pPr>
                          <w:pStyle w:val="LegendtoFigure"/>
                          <w:widowControl w:val="0"/>
                          <w:spacing w:before="0" w:after="0"/>
                          <w:ind w:right="-22" w:firstLine="0"/>
                          <w:rPr>
                            <w:rFonts w:ascii="Times New Roman" w:hAnsi="Times New Roman" w:cs="Times New Roman"/>
                            <w:lang w:val="ru-RU" w:eastAsia="ru-RU"/>
                          </w:rPr>
                        </w:pPr>
                        <w:r>
                          <w:rPr>
                            <w:rFonts w:ascii="Times New Roman" w:hAnsi="Times New Roman" w:cs="Times New Roman"/>
                            <w:lang w:val="ru-RU" w:eastAsia="ru-RU"/>
                          </w:rPr>
                          <w:t>Приступить к организации сбора отходов, промежуточного хранения и удаления</w:t>
                        </w:r>
                      </w:p>
                    </w:txbxContent>
                  </v:textbox>
                </v:rect>
                <v:line id="Line 4036" o:spid="_x0000_s1050" style="position:absolute;visibility:visible;mso-wrap-style:square" from="2912,7936" to="2912,8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LSHxgAAAN0AAAAPAAAAZHJzL2Rvd25yZXYueG1sRI9BS8NA&#10;FITvBf/D8gRv7SalWhO7KdIgeFChrfT8mn1mg9m3Ibum6793BcHjMDPfMJtttL2YaPSdYwX5IgNB&#10;3Djdcavg/fg0vwfhA7LG3jEp+CYP2+pqtsFSuwvvaTqEViQI+xIVmBCGUkrfGLLoF24gTt6HGy2G&#10;JMdW6hEvCW57ucyyO2mx47RgcKCdoebz8GUVrE29l2tZvxzf6qnLi/gaT+dCqZvr+PgAIlAM/+G/&#10;9rNWcFuslvD7Jj0BWf0AAAD//wMAUEsBAi0AFAAGAAgAAAAhANvh9svuAAAAhQEAABMAAAAAAAAA&#10;AAAAAAAAAAAAAFtDb250ZW50X1R5cGVzXS54bWxQSwECLQAUAAYACAAAACEAWvQsW78AAAAVAQAA&#10;CwAAAAAAAAAAAAAAAAAfAQAAX3JlbHMvLnJlbHNQSwECLQAUAAYACAAAACEAZky0h8YAAADdAAAA&#10;DwAAAAAAAAAAAAAAAAAHAgAAZHJzL2Rvd25yZXYueG1sUEsFBgAAAAADAAMAtwAAAPoCAAAAAA==&#10;">
                  <v:stroke endarrow="block"/>
                </v:line>
                <v:line id="Line 4037" o:spid="_x0000_s1051" style="position:absolute;visibility:visible;mso-wrap-style:square" from="6256,5833" to="6256,6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BEcxgAAAN0AAAAPAAAAZHJzL2Rvd25yZXYueG1sRI9La8Mw&#10;EITvgf4HsYXeEjl9JXaihFJTyKEt5EHOG2tjmVorY6mO+u+jQqHHYWa+YZbraFsxUO8bxwqmkwwE&#10;ceV0w7WCw/5tPAfhA7LG1jEp+CEP69XNaImFdhfe0rALtUgQ9gUqMCF0hZS+MmTRT1xHnLyz6y2G&#10;JPta6h4vCW5beZ9lz9Jiw2nBYEevhqqv3bdVMDPlVs5k+b7/LIdmmsePeDzlSt3dxpcFiEAx/If/&#10;2hut4Cl/fIDfN+kJyNUVAAD//wMAUEsBAi0AFAAGAAgAAAAhANvh9svuAAAAhQEAABMAAAAAAAAA&#10;AAAAAAAAAAAAAFtDb250ZW50X1R5cGVzXS54bWxQSwECLQAUAAYACAAAACEAWvQsW78AAAAVAQAA&#10;CwAAAAAAAAAAAAAAAAAfAQAAX3JlbHMvLnJlbHNQSwECLQAUAAYACAAAACEACQARHMYAAADdAAAA&#10;DwAAAAAAAAAAAAAAAAAHAgAAZHJzL2Rvd25yZXYueG1sUEsFBgAAAAADAAMAtwAAAPoCAAAAAA==&#10;">
                  <v:stroke endarrow="block"/>
                </v:line>
                <v:rect id="Rectangle 4038" o:spid="_x0000_s1052" style="position:absolute;left:4865;top:6555;width:2818;height: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DR7wwAAAN0AAAAPAAAAZHJzL2Rvd25yZXYueG1sRI9Bi8Iw&#10;FITvwv6H8Ba8aaqoq9UoiyJ4E109eHs0z7Zr81KaaOO/NwsLHoeZ+YZZrIKpxIMaV1pWMOgnIIgz&#10;q0vOFZx+tr0pCOeRNVaWScGTHKyWH50Fptq2fKDH0eciQtilqKDwvk6ldFlBBl3f1sTRu9rGoI+y&#10;yaVusI1wU8lhkkykwZLjQoE1rQvKbse7UfBFG37asa/Og0u75+tvCLd7UKr7Gb7nIDwF/w7/t3da&#10;wXg2GsHfm/gE5PIFAAD//wMAUEsBAi0AFAAGAAgAAAAhANvh9svuAAAAhQEAABMAAAAAAAAAAAAA&#10;AAAAAAAAAFtDb250ZW50X1R5cGVzXS54bWxQSwECLQAUAAYACAAAACEAWvQsW78AAAAVAQAACwAA&#10;AAAAAAAAAAAAAAAfAQAAX3JlbHMvLnJlbHNQSwECLQAUAAYACAAAACEAwRQ0e8MAAADdAAAADwAA&#10;AAAAAAAAAAAAAAAHAgAAZHJzL2Rvd25yZXYueG1sUEsFBgAAAAADAAMAtwAAAPcCAAAAAA==&#10;" filled="f" fillcolor="blue">
                  <v:textbox>
                    <w:txbxContent>
                      <w:p w:rsidR="005B7867" w:rsidRDefault="005B7867" w:rsidP="00247D82">
                        <w:pPr>
                          <w:pStyle w:val="ad"/>
                          <w:widowControl w:val="0"/>
                          <w:rPr>
                            <w:sz w:val="24"/>
                          </w:rPr>
                        </w:pPr>
                        <w:r>
                          <w:rPr>
                            <w:sz w:val="24"/>
                          </w:rPr>
                          <w:t>Приступить к наблюдениям за распространением разлива</w:t>
                        </w:r>
                      </w:p>
                    </w:txbxContent>
                  </v:textbox>
                </v:rect>
                <v:line id="Line 4039" o:spid="_x0000_s1053" style="position:absolute;visibility:visible;mso-wrap-style:square" from="6294,7543" to="6294,81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SzzxwAAAN0AAAAPAAAAZHJzL2Rvd25yZXYueG1sRI/NasMw&#10;EITvhb6D2EJujZySn9qNEkpNoIe0kKTkvLG2lqm1MpbiqG8fFQI9DjPzDbNcR9uKgXrfOFYwGWcg&#10;iCunG64VfB02j88gfEDW2DomBb/kYb26v1tiod2FdzTsQy0ShH2BCkwIXSGlrwxZ9GPXESfv2/UW&#10;Q5J9LXWPlwS3rXzKsrm02HBaMNjRm6HqZ3+2Cham3MmFLLeHz3JoJnn8iMdTrtToIb6+gAgUw3/4&#10;1n7XCmb5dAZ/b9ITkKsrAAAA//8DAFBLAQItABQABgAIAAAAIQDb4fbL7gAAAIUBAAATAAAAAAAA&#10;AAAAAAAAAAAAAABbQ29udGVudF9UeXBlc10ueG1sUEsBAi0AFAAGAAgAAAAhAFr0LFu/AAAAFQEA&#10;AAsAAAAAAAAAAAAAAAAAHwEAAF9yZWxzLy5yZWxzUEsBAi0AFAAGAAgAAAAhAOmlLPPHAAAA3QAA&#10;AA8AAAAAAAAAAAAAAAAABwIAAGRycy9kb3ducmV2LnhtbFBLBQYAAAAAAwADALcAAAD7AgAAAAA=&#10;">
                  <v:stroke endarrow="block"/>
                </v:line>
                <v:rect id="Rectangle 4040" o:spid="_x0000_s1054" style="position:absolute;left:4777;top:8099;width:3048;height: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g+XxAAAAN0AAAAPAAAAZHJzL2Rvd25yZXYueG1sRI/Ni8Iw&#10;FMTvgv9DeII3TV38rEaRFWFvy/px8PZonm21eSlNtPG/3ywseBxm5jfMahNMJZ7UuNKygtEwAUGc&#10;WV1yruB03A/mIJxH1lhZJgUvcrBZdzsrTLVt+YeeB5+LCGGXooLC+zqV0mUFGXRDWxNH72obgz7K&#10;Jpe6wTbCTSU/kmQqDZYcFwqs6bOg7H54GAUz2vHLTnx1Hl3ab77eQrg/glL9XtguQXgK/h3+b39p&#10;BZPFeAp/b+ITkOtfAAAA//8DAFBLAQItABQABgAIAAAAIQDb4fbL7gAAAIUBAAATAAAAAAAAAAAA&#10;AAAAAAAAAABbQ29udGVudF9UeXBlc10ueG1sUEsBAi0AFAAGAAgAAAAhAFr0LFu/AAAAFQEAAAsA&#10;AAAAAAAAAAAAAAAAHwEAAF9yZWxzLy5yZWxzUEsBAi0AFAAGAAgAAAAhAF6KD5fEAAAA3QAAAA8A&#10;AAAAAAAAAAAAAAAABwIAAGRycy9kb3ducmV2LnhtbFBLBQYAAAAAAwADALcAAAD4AgAAAAA=&#10;" filled="f" fillcolor="blue">
                  <v:textbox>
                    <w:txbxContent>
                      <w:p w:rsidR="005B7867" w:rsidRDefault="005B7867"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Осуществима ли локализация и/или сбор нефти</w:t>
                        </w:r>
                      </w:p>
                    </w:txbxContent>
                  </v:textbox>
                </v:rect>
                <v:line id="Line 4041" o:spid="_x0000_s1055" style="position:absolute;visibility:visible;mso-wrap-style:square" from="6307,8816" to="6307,9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xcfxgAAAN0AAAAPAAAAZHJzL2Rvd25yZXYueG1sRI9BS8NA&#10;FITvgv9heUJvdlNpGxO7LdIgeFChrXh+Zp/ZYPZtyG7T7b93hUKPw8x8w6w20XZipMG3jhXMphkI&#10;4trplhsFn4eX+0cQPiBr7ByTgjN52Kxvb1ZYanfiHY370IgEYV+iAhNCX0rpa0MW/dT1xMn7cYPF&#10;kOTQSD3gKcFtJx+ybCkttpwWDPa0NVT/7o9WQW6qncxl9Xb4qMZ2VsT3+PVdKDW5i89PIALFcA1f&#10;2q9awaKY5/D/Jj0Buf4DAAD//wMAUEsBAi0AFAAGAAgAAAAhANvh9svuAAAAhQEAABMAAAAAAAAA&#10;AAAAAAAAAAAAAFtDb250ZW50X1R5cGVzXS54bWxQSwECLQAUAAYACAAAACEAWvQsW78AAAAVAQAA&#10;CwAAAAAAAAAAAAAAAAAfAQAAX3JlbHMvLnJlbHNQSwECLQAUAAYACAAAACEAdjsXH8YAAADdAAAA&#10;DwAAAAAAAAAAAAAAAAAHAgAAZHJzL2Rvd25yZXYueG1sUEsFBgAAAAADAAMAtwAAAPoCAAAAAA==&#10;">
                  <v:stroke endarrow="block"/>
                </v:line>
                <v:rect id="Rectangle 4042" o:spid="_x0000_s1056" style="position:absolute;left:4777;top:9500;width:3048;height:1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T5+wAAAAN0AAAAPAAAAZHJzL2Rvd25yZXYueG1sRE/LisIw&#10;FN0P+A/hCu7GVPE1HaOIIrgTX4vZXZpr27G5KU208e/NQnB5OO/5MphKPKhxpWUFg34CgjizuuRc&#10;wfm0/Z6BcB5ZY2WZFDzJwXLR+Zpjqm3LB3ocfS5iCLsUFRTe16mULivIoOvbmjhyV9sY9BE2udQN&#10;tjHcVHKYJBNpsOTYUGBN64Ky2/FuFExpw0879tVl8Nfu+fofwu0elOp1w+oXhKfgP+K3e6cVjH9G&#10;cW58E5+AXLwAAAD//wMAUEsBAi0AFAAGAAgAAAAhANvh9svuAAAAhQEAABMAAAAAAAAAAAAAAAAA&#10;AAAAAFtDb250ZW50X1R5cGVzXS54bWxQSwECLQAUAAYACAAAACEAWvQsW78AAAAVAQAACwAAAAAA&#10;AAAAAAAAAAAfAQAAX3JlbHMvLnJlbHNQSwECLQAUAAYACAAAACEAQFk+fsAAAADdAAAADwAAAAAA&#10;AAAAAAAAAAAHAgAAZHJzL2Rvd25yZXYueG1sUEsFBgAAAAADAAMAtwAAAPQCAAAAAA==&#10;" filled="f" fillcolor="blue">
                  <v:textbox>
                    <w:txbxContent>
                      <w:p w:rsidR="005B7867" w:rsidRDefault="005B7867"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Существует ли угроза загрязнения экологически уязвимых районов?</w:t>
                        </w:r>
                      </w:p>
                    </w:txbxContent>
                  </v:textbox>
                </v:rect>
                <v:line id="Line 4043" o:spid="_x0000_s1057" style="position:absolute;visibility:visible;mso-wrap-style:square" from="6307,10550" to="6307,11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Cb2xgAAAN0AAAAPAAAAZHJzL2Rvd25yZXYueG1sRI/NasMw&#10;EITvhbyD2EBvjZzQNrUTJYSaQg9tIT/kvLE2lom1MpbqqG9fFQo5DjPzDbNcR9uKgXrfOFYwnWQg&#10;iCunG64VHPZvDy8gfEDW2DomBT/kYb0a3S2x0O7KWxp2oRYJwr5ABSaErpDSV4Ys+onriJN3dr3F&#10;kGRfS93jNcFtK2dZ9iwtNpwWDHb0aqi67L6tgrkpt3Iuy4/9Vzk00zx+xuMpV+p+HDcLEIFiuIX/&#10;2+9awVP+mMPfm/QE5OoXAAD//wMAUEsBAi0AFAAGAAgAAAAhANvh9svuAAAAhQEAABMAAAAAAAAA&#10;AAAAAAAAAAAAAFtDb250ZW50X1R5cGVzXS54bWxQSwECLQAUAAYACAAAACEAWvQsW78AAAAVAQAA&#10;CwAAAAAAAAAAAAAAAAAfAQAAX3JlbHMvLnJlbHNQSwECLQAUAAYACAAAACEAaOgm9sYAAADdAAAA&#10;DwAAAAAAAAAAAAAAAAAHAgAAZHJzL2Rvd25yZXYueG1sUEsFBgAAAAADAAMAtwAAAPoCAAAAAA==&#10;">
                  <v:stroke endarrow="block"/>
                </v:line>
                <v:rect id="Rectangle 4044" o:spid="_x0000_s1058" style="position:absolute;left:4777;top:11184;width:3048;height:1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9qSlwgAAAN0AAAAPAAAAZHJzL2Rvd25yZXYueG1sRE+7asMw&#10;FN0D/QdxC91iOQWnrWslhJRCtlAnHbpdrOtHY10ZS4nlv4+GQsfDeRfbYHpxo9F1lhWskhQEcWV1&#10;x42C8+lz+QrCeWSNvWVSMJOD7eZhUWCu7cRfdCt9I2IIuxwVtN4PuZSuasmgS+xAHLnajgZ9hGMj&#10;9YhTDDe9fE7TtTTYcWxocaB9S9WlvBoFL/TBs818/736mY5c/4ZwuQalnh7D7h2Ep+D/xX/ug1aQ&#10;vWVxf3wTn4Dc3AEAAP//AwBQSwECLQAUAAYACAAAACEA2+H2y+4AAACFAQAAEwAAAAAAAAAAAAAA&#10;AAAAAAAAW0NvbnRlbnRfVHlwZXNdLnhtbFBLAQItABQABgAIAAAAIQBa9CxbvwAAABUBAAALAAAA&#10;AAAAAAAAAAAAAB8BAABfcmVscy8ucmVsc1BLAQItABQABgAIAAAAIQA79qSlwgAAAN0AAAAPAAAA&#10;AAAAAAAAAAAAAAcCAABkcnMvZG93bnJldi54bWxQSwUGAAAAAAMAAwC3AAAA9gIAAAAA&#10;" filled="f" fillcolor="blue">
                  <v:textbox>
                    <w:txbxContent>
                      <w:p w:rsidR="005B7867" w:rsidRDefault="005B7867"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Продолжать наблюдение за распространением разлива и проводить периодические оценки ситуации</w:t>
                        </w:r>
                      </w:p>
                    </w:txbxContent>
                  </v:textbox>
                </v:rect>
                <v:rect id="Rectangle 4045" o:spid="_x0000_s1059" style="position:absolute;left:5245;top:10651;width:696;height: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YS1xwAAAN0AAAAPAAAAZHJzL2Rvd25yZXYueG1sRI9Ba8JA&#10;FITvBf/D8gq96cZIJE1dJQiCtCdtlXp7ZF+zodm3Ibtq2l/fFYQeh5n5hlmsBtuKC/W+caxgOklA&#10;EFdON1wr+HjfjHMQPiBrbB2Tgh/ysFqOHhZYaHflHV32oRYRwr5ABSaErpDSV4Ys+onriKP35XqL&#10;Icq+lrrHa4TbVqZJMpcWG44LBjtaG6q+92erYOZ+y+ztkJaf+cmc6tdZ6nfro1JPj0P5AiLQEP7D&#10;9/ZWK8iesync3sQnIJd/AAAA//8DAFBLAQItABQABgAIAAAAIQDb4fbL7gAAAIUBAAATAAAAAAAA&#10;AAAAAAAAAAAAAABbQ29udGVudF9UeXBlc10ueG1sUEsBAi0AFAAGAAgAAAAhAFr0LFu/AAAAFQEA&#10;AAsAAAAAAAAAAAAAAAAAHwEAAF9yZWxzLy5yZWxzUEsBAi0AFAAGAAgAAAAhAIvthLXHAAAA3QAA&#10;AA8AAAAAAAAAAAAAAAAABwIAAGRycy9kb3ducmV2LnhtbFBLBQYAAAAAAwADALcAAAD7AgAAAAA=&#10;" filled="f" fillcolor="blue" stroked="f">
                  <v:textbox>
                    <w:txbxContent>
                      <w:p w:rsidR="005B7867" w:rsidRDefault="005B7867" w:rsidP="00247D82">
                        <w:pPr>
                          <w:pStyle w:val="LegendtoFigure"/>
                          <w:spacing w:before="0" w:after="0"/>
                          <w:ind w:firstLine="0"/>
                          <w:rPr>
                            <w:rFonts w:ascii="Times New Roman" w:hAnsi="Times New Roman" w:cs="Times New Roman"/>
                            <w:lang w:val="ru-RU" w:eastAsia="ru-RU"/>
                          </w:rPr>
                        </w:pPr>
                        <w:r>
                          <w:rPr>
                            <w:rFonts w:ascii="Times New Roman" w:hAnsi="Times New Roman" w:cs="Times New Roman"/>
                            <w:lang w:val="ru-RU" w:eastAsia="ru-RU"/>
                          </w:rPr>
                          <w:t>Нет</w:t>
                        </w:r>
                      </w:p>
                    </w:txbxContent>
                  </v:textbox>
                </v:rect>
                <v:rect id="Rectangle 4046" o:spid="_x0000_s1060" style="position:absolute;left:5245;top:8953;width:696;height: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xrCxgAAAN0AAAAPAAAAZHJzL2Rvd25yZXYueG1sRI9Ba8JA&#10;FITvBf/D8oTedGMkYqOrBEEo7Ulti94e2Wc2mH0bsltN++u7gtDjMDPfMMt1bxtxpc7XjhVMxgkI&#10;4tLpmisFH4ftaA7CB2SNjWNS8EMe1qvB0xJz7W68o+s+VCJC2OeowITQ5lL60pBFP3YtcfTOrrMY&#10;ouwqqTu8RbhtZJokM2mx5rhgsKWNofKy/7YKpu63yN4/0+I4P5lT9TZN/W7zpdTzsC8WIAL14T/8&#10;aL9qBdlLlsL9TXwCcvUHAAD//wMAUEsBAi0AFAAGAAgAAAAhANvh9svuAAAAhQEAABMAAAAAAAAA&#10;AAAAAAAAAAAAAFtDb250ZW50X1R5cGVzXS54bWxQSwECLQAUAAYACAAAACEAWvQsW78AAAAVAQAA&#10;CwAAAAAAAAAAAAAAAAAfAQAAX3JlbHMvLnJlbHNQSwECLQAUAAYACAAAACEAez8awsYAAADdAAAA&#10;DwAAAAAAAAAAAAAAAAAHAgAAZHJzL2Rvd25yZXYueG1sUEsFBgAAAAADAAMAtwAAAPoCAAAAAA==&#10;" filled="f" fillcolor="blue" stroked="f">
                  <v:textbox>
                    <w:txbxContent>
                      <w:p w:rsidR="005B7867" w:rsidRDefault="005B7867" w:rsidP="00247D82">
                        <w:pPr>
                          <w:pStyle w:val="LegendtoFigure"/>
                          <w:spacing w:before="0" w:after="0"/>
                          <w:ind w:firstLine="0"/>
                          <w:rPr>
                            <w:rFonts w:ascii="Times New Roman" w:hAnsi="Times New Roman" w:cs="Times New Roman"/>
                            <w:lang w:val="ru-RU" w:eastAsia="ru-RU"/>
                          </w:rPr>
                        </w:pPr>
                        <w:r>
                          <w:rPr>
                            <w:rFonts w:ascii="Times New Roman" w:hAnsi="Times New Roman" w:cs="Times New Roman"/>
                            <w:lang w:val="ru-RU" w:eastAsia="ru-RU"/>
                          </w:rPr>
                          <w:t>Нет</w:t>
                        </w:r>
                      </w:p>
                    </w:txbxContent>
                  </v:textbox>
                </v:rect>
                <v:line id="Line 4047" o:spid="_x0000_s1061" style="position:absolute;flip:x;visibility:visible;mso-wrap-style:square" from="4409,11836" to="4783,11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mIqyAAAAN0AAAAPAAAAZHJzL2Rvd25yZXYueG1sRI9BawIx&#10;FITvhf6H8Aq9lJqt1aJbo4ggePCiLSvenpvXzbKbl22S6vbfG6HQ4zAz3zCzRW9bcSYfascKXgYZ&#10;COLS6ZorBZ8f6+cJiBCRNbaOScEvBVjM7+9mmGt34R2d97ESCcIhRwUmxi6XMpSGLIaB64iT9+W8&#10;xZikr6T2eElw28phlr1JizWnBYMdrQyVzf7HKpCT7dO3X55GTdEcDlNTlEV33Cr1+NAv30FE6uN/&#10;+K+90QrG0/Er3N6kJyDnVwAAAP//AwBQSwECLQAUAAYACAAAACEA2+H2y+4AAACFAQAAEwAAAAAA&#10;AAAAAAAAAAAAAAAAW0NvbnRlbnRfVHlwZXNdLnhtbFBLAQItABQABgAIAAAAIQBa9CxbvwAAABUB&#10;AAALAAAAAAAAAAAAAAAAAB8BAABfcmVscy8ucmVsc1BLAQItABQABgAIAAAAIQCvvmIqyAAAAN0A&#10;AAAPAAAAAAAAAAAAAAAAAAcCAABkcnMvZG93bnJldi54bWxQSwUGAAAAAAMAAwC3AAAA/AIAAAAA&#10;"/>
                <v:line id="Line 4048" o:spid="_x0000_s1062" style="position:absolute;flip:y;visibility:visible;mso-wrap-style:square" from="4397,8429" to="4397,11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pexwAAAN0AAAAPAAAAZHJzL2Rvd25yZXYueG1sRI9BawIx&#10;FITvBf9DeEIvpWZbtOhqFBEED16qstLb6+a5WXbzsk2ibv99Uyj0OMzMN8xi1dtW3MiH2rGCl1EG&#10;grh0uuZKwem4fZ6CCBFZY+uYFHxTgNVy8LDAXLs7v9PtECuRIBxyVGBi7HIpQ2nIYhi5jjh5F+ct&#10;xiR9JbXHe4LbVr5m2Zu0WHNaMNjRxlDZHK5WgZzun778+nPcFM35PDNFWXQfe6Ueh/16DiJSH//D&#10;f+2dVjCZTcbw+yY9Abn8AQAA//8DAFBLAQItABQABgAIAAAAIQDb4fbL7gAAAIUBAAATAAAAAAAA&#10;AAAAAAAAAAAAAABbQ29udGVudF9UeXBlc10ueG1sUEsBAi0AFAAGAAgAAAAhAFr0LFu/AAAAFQEA&#10;AAsAAAAAAAAAAAAAAAAAHwEAAF9yZWxzLy5yZWxzUEsBAi0AFAAGAAgAAAAhACBX+l7HAAAA3QAA&#10;AA8AAAAAAAAAAAAAAAAABwIAAGRycy9kb3ducmV2LnhtbFBLBQYAAAAAAwADALcAAAD7AgAAAAA=&#10;"/>
                <v:line id="Line 4049" o:spid="_x0000_s1063" style="position:absolute;visibility:visible;mso-wrap-style:square" from="4397,8442" to="4770,8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LouxgAAAN0AAAAPAAAAZHJzL2Rvd25yZXYueG1sRI9Ba8JA&#10;FITvhf6H5RV6qxsL0Sa6Smko9FALavH8zD6zodm3IbuN23/vCgWPw8x8wyzX0XZipMG3jhVMJxkI&#10;4trplhsF3/v3pxcQPiBr7ByTgj/ysF7d3y2x1O7MWxp3oREJwr5EBSaEvpTS14Ys+onriZN3coPF&#10;kOTQSD3gOcFtJ5+zbCYttpwWDPb0Zqj+2f1aBXNTbeVcVp/7r2psp0XcxMOxUOrxIb4uQASK4Rb+&#10;b39oBXmR53B9k56AXF0AAAD//wMAUEsBAi0AFAAGAAgAAAAhANvh9svuAAAAhQEAABMAAAAAAAAA&#10;AAAAAAAAAAAAAFtDb250ZW50X1R5cGVzXS54bWxQSwECLQAUAAYACAAAACEAWvQsW78AAAAVAQAA&#10;CwAAAAAAAAAAAAAAAAAfAQAAX3JlbHMvLnJlbHNQSwECLQAUAAYACAAAACEAbHy6LsYAAADdAAAA&#10;DwAAAAAAAAAAAAAAAAAHAgAAZHJzL2Rvd25yZXYueG1sUEsFBgAAAAADAAMAtwAAAPoCAAAAAA==&#10;">
                  <v:stroke endarrow="block"/>
                </v:line>
                <v:rect id="Rectangle 4050" o:spid="_x0000_s1064" style="position:absolute;left:8607;top:7895;width:2340;height:1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5lKxAAAAN0AAAAPAAAAZHJzL2Rvd25yZXYueG1sRI9Pi8Iw&#10;FMTvgt8hPGFvmipU12qUZWVhb+KfPXh7NM+22ryUJtr47TeC4HGYmd8wy3UwtbhT6yrLCsajBARx&#10;bnXFhYLj4Wf4CcJ5ZI21ZVLwIAfrVb+3xEzbjnd03/tCRAi7DBWU3jeZlC4vyaAb2YY4emfbGvRR&#10;toXULXYRbmo5SZKpNFhxXCixoe+S8uv+ZhTMaMMPm/r6b3zqtny+hHC9BaU+BuFrAcJT8O/wq/2r&#10;FaTzdArPN/EJyNU/AAAA//8DAFBLAQItABQABgAIAAAAIQDb4fbL7gAAAIUBAAATAAAAAAAAAAAA&#10;AAAAAAAAAABbQ29udGVudF9UeXBlc10ueG1sUEsBAi0AFAAGAAgAAAAhAFr0LFu/AAAAFQEAAAsA&#10;AAAAAAAAAAAAAAAAHwEAAF9yZWxzLy5yZWxzUEsBAi0AFAAGAAgAAAAhANtTmUrEAAAA3QAAAA8A&#10;AAAAAAAAAAAAAAAABwIAAGRycy9kb3ducmV2LnhtbFBLBQYAAAAAAwADALcAAAD4AgAAAAA=&#10;" filled="f" fillcolor="blue">
                  <v:textbox>
                    <w:txbxContent>
                      <w:p w:rsidR="005B7867" w:rsidRDefault="005B7867"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Задействовать методы локализации и сбора нефти</w:t>
                        </w:r>
                      </w:p>
                    </w:txbxContent>
                  </v:textbox>
                </v:rect>
                <v:line id="Line 4051" o:spid="_x0000_s1065" style="position:absolute;visibility:visible;mso-wrap-style:square" from="7855,8441" to="8601,8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oHCxgAAAN0AAAAPAAAAZHJzL2Rvd25yZXYueG1sRI/NasMw&#10;EITvhbyD2EBujZxC6tiNEkJNIYe2kB963lpby8RaGUt11LevCoUch5n5hllvo+3ESINvHStYzDMQ&#10;xLXTLTcKzqeX+xUIH5A1do5JwQ952G4md2sstbvygcZjaESCsC9RgQmhL6X0tSGLfu564uR9ucFi&#10;SHJopB7wmuC2kw9Z9igttpwWDPb0bKi+HL+tgtxUB5nL6vX0Xo3toohv8eOzUGo2jbsnEIFiuIX/&#10;23utYFksc/h7k56A3PwCAAD//wMAUEsBAi0AFAAGAAgAAAAhANvh9svuAAAAhQEAABMAAAAAAAAA&#10;AAAAAAAAAAAAAFtDb250ZW50X1R5cGVzXS54bWxQSwECLQAUAAYACAAAACEAWvQsW78AAAAVAQAA&#10;CwAAAAAAAAAAAAAAAAAfAQAAX3JlbHMvLnJlbHNQSwECLQAUAAYACAAAACEA8+KBwsYAAADdAAAA&#10;DwAAAAAAAAAAAAAAAAAHAgAAZHJzL2Rvd25yZXYueG1sUEsFBgAAAAADAAMAtwAAAPoCAAAAAA==&#10;">
                  <v:stroke endarrow="block"/>
                </v:line>
                <v:rect id="Rectangle 4052" o:spid="_x0000_s1066" style="position:absolute;left:7885;top:7926;width:568;height: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y0oxAAAAN0AAAAPAAAAZHJzL2Rvd25yZXYueG1sRE/Pa8Iw&#10;FL4P/B/CE3bTdJWKdqalCIMxT7opens0b01Z81KaTDv/+uUw2PHj+70pR9uJKw2+dazgaZ6AIK6d&#10;brlR8PH+MluB8AFZY+eYFPyQh7KYPGww1+7Ge7oeQiNiCPscFZgQ+lxKXxuy6OeuJ47cpxsshgiH&#10;RuoBbzHcdjJNkqW02HJsMNjT1lD9dfi2ChbuXmW7Y1qdVxdzad4Wqd9vT0o9TsfqGUSgMfyL/9yv&#10;WkG2zuLc+CY+AVn8AgAA//8DAFBLAQItABQABgAIAAAAIQDb4fbL7gAAAIUBAAATAAAAAAAAAAAA&#10;AAAAAAAAAABbQ29udGVudF9UeXBlc10ueG1sUEsBAi0AFAAGAAgAAAAhAFr0LFu/AAAAFQEAAAsA&#10;AAAAAAAAAAAAAAAAHwEAAF9yZWxzLy5yZWxzUEsBAi0AFAAGAAgAAAAhABrXLSjEAAAA3QAAAA8A&#10;AAAAAAAAAAAAAAAABwIAAGRycy9kb3ducmV2LnhtbFBLBQYAAAAAAwADALcAAAD4AgAAAAA=&#10;" filled="f" fillcolor="blue" stroked="f">
                  <v:textbox>
                    <w:txbxContent>
                      <w:p w:rsidR="005B7867" w:rsidRDefault="005B7867" w:rsidP="00247D82">
                        <w:pPr>
                          <w:pStyle w:val="LegendtoFigure"/>
                          <w:spacing w:before="0" w:after="0"/>
                          <w:ind w:firstLine="0"/>
                          <w:rPr>
                            <w:rFonts w:ascii="Times New Roman" w:hAnsi="Times New Roman" w:cs="Times New Roman"/>
                            <w:lang w:val="ru-RU" w:eastAsia="ru-RU"/>
                          </w:rPr>
                        </w:pPr>
                        <w:r>
                          <w:rPr>
                            <w:rFonts w:ascii="Times New Roman" w:hAnsi="Times New Roman" w:cs="Times New Roman"/>
                            <w:lang w:val="ru-RU" w:eastAsia="ru-RU"/>
                          </w:rPr>
                          <w:t>Да</w:t>
                        </w:r>
                      </w:p>
                    </w:txbxContent>
                  </v:textbox>
                </v:rect>
                <v:rect id="Rectangle 4053" o:spid="_x0000_s1067" style="position:absolute;left:8607;top:9476;width:2340;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A04xQAAAN0AAAAPAAAAZHJzL2Rvd25yZXYueG1sRI9Ba8JA&#10;FITvBf/D8gRvdWMhrUZXkZaCt9K0Hrw9ss8kmn0bsptk8++7hUKPw8x8w+wOwTRioM7VlhWslgkI&#10;4sLqmksF31/vj2sQziNrbCyTgokcHPazhx1m2o78SUPuSxEh7DJUUHnfZlK6oiKDbmlb4uhdbWfQ&#10;R9mVUnc4Rrhp5FOSPEuDNceFClt6rai4571R8EJvPNnUN+fVZfzg6y2Eex+UWszDcQvCU/D/4b/2&#10;SStIN+kGft/EJyD3PwAAAP//AwBQSwECLQAUAAYACAAAACEA2+H2y+4AAACFAQAAEwAAAAAAAAAA&#10;AAAAAAAAAAAAW0NvbnRlbnRfVHlwZXNdLnhtbFBLAQItABQABgAIAAAAIQBa9CxbvwAAABUBAAAL&#10;AAAAAAAAAAAAAAAAAB8BAABfcmVscy8ucmVsc1BLAQItABQABgAIAAAAIQCqzA04xQAAAN0AAAAP&#10;AAAAAAAAAAAAAAAAAAcCAABkcnMvZG93bnJldi54bWxQSwUGAAAAAAMAAwC3AAAA+QIAAAAA&#10;" filled="f" fillcolor="blue">
                  <v:textbox>
                    <w:txbxContent>
                      <w:p w:rsidR="005B7867" w:rsidRDefault="005B7867"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Идентифицировать экологически уязвимые районы и разработать планы их защиты</w:t>
                        </w:r>
                      </w:p>
                    </w:txbxContent>
                  </v:textbox>
                </v:rect>
                <v:line id="Line 4054" o:spid="_x0000_s1068" style="position:absolute;visibility:visible;mso-wrap-style:square" from="7855,10022" to="8601,100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9MLwgAAAN0AAAAPAAAAZHJzL2Rvd25yZXYueG1sRE/Pa8Iw&#10;FL4P9j+EN/A2UwfqWo0yVgQPc6AOz8/m2ZQ1L6WJNf73y0HY8eP7vVxH24qBet84VjAZZyCIK6cb&#10;rhX8HDev7yB8QNbYOiYFd/KwXj0/LbHQ7sZ7Gg6hFimEfYEKTAhdIaWvDFn0Y9cRJ+7ieoshwb6W&#10;usdbCretfMuymbTYcGow2NGnoer3cLUK5qbcy7ksv47f5dBM8riLp3Ou1OglfixABIrhX/xwb7WC&#10;aT5L+9Ob9ATk6g8AAP//AwBQSwECLQAUAAYACAAAACEA2+H2y+4AAACFAQAAEwAAAAAAAAAAAAAA&#10;AAAAAAAAW0NvbnRlbnRfVHlwZXNdLnhtbFBLAQItABQABgAIAAAAIQBa9CxbvwAAABUBAAALAAAA&#10;AAAAAAAAAAAAAB8BAABfcmVscy8ucmVsc1BLAQItABQABgAIAAAAIQCyZ9MLwgAAAN0AAAAPAAAA&#10;AAAAAAAAAAAAAAcCAABkcnMvZG93bnJldi54bWxQSwUGAAAAAAMAAwC3AAAA9gIAAAAA&#10;">
                  <v:stroke endarrow="block"/>
                </v:line>
                <v:rect id="Rectangle 4055" o:spid="_x0000_s1069" style="position:absolute;left:7885;top:9572;width:568;height: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U4IxgAAAN0AAAAPAAAAZHJzL2Rvd25yZXYueG1sRI9Pa8JA&#10;FMTvQr/D8gre6saIYqOrBEGQ9uS/ordH9pkNZt+G7KppP323UPA4zMxvmPmys7W4U+srxwqGgwQE&#10;ceF0xaWCw379NgXhA7LG2jEp+CYPy8VLb46Zdg/e0n0XShEh7DNUYEJoMil9YciiH7iGOHoX11oM&#10;Ubal1C0+ItzWMk2SibRYcVww2NDKUHHd3ayCkfvJx5/HND9Nz+ZcfoxSv119KdV/7fIZiEBdeIb/&#10;2xutYPw+GcLfm/gE5OIXAAD//wMAUEsBAi0AFAAGAAgAAAAhANvh9svuAAAAhQEAABMAAAAAAAAA&#10;AAAAAAAAAAAAAFtDb250ZW50X1R5cGVzXS54bWxQSwECLQAUAAYACAAAACEAWvQsW78AAAAVAQAA&#10;CwAAAAAAAAAAAAAAAAAfAQAAX3JlbHMvLnJlbHNQSwECLQAUAAYACAAAACEARYFOCMYAAADdAAAA&#10;DwAAAAAAAAAAAAAAAAAHAgAAZHJzL2Rvd25yZXYueG1sUEsFBgAAAAADAAMAtwAAAPoCAAAAAA==&#10;" filled="f" fillcolor="blue" stroked="f">
                  <v:textbox>
                    <w:txbxContent>
                      <w:p w:rsidR="005B7867" w:rsidRDefault="005B7867" w:rsidP="00247D82">
                        <w:pPr>
                          <w:pStyle w:val="LegendtoFigure"/>
                          <w:spacing w:before="0" w:after="0"/>
                          <w:ind w:firstLine="0"/>
                          <w:rPr>
                            <w:rFonts w:ascii="Times New Roman" w:hAnsi="Times New Roman" w:cs="Times New Roman"/>
                            <w:lang w:val="ru-RU" w:eastAsia="ru-RU"/>
                          </w:rPr>
                        </w:pPr>
                        <w:r>
                          <w:rPr>
                            <w:rFonts w:ascii="Times New Roman" w:hAnsi="Times New Roman" w:cs="Times New Roman"/>
                            <w:lang w:val="ru-RU" w:eastAsia="ru-RU"/>
                          </w:rPr>
                          <w:t>Да</w:t>
                        </w:r>
                      </w:p>
                    </w:txbxContent>
                  </v:textbox>
                </v:rect>
                <v:rect id="Rectangle 4056" o:spid="_x0000_s1070" style="position:absolute;left:2306;top:13572;width:8207;height: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YMnwwAAAN0AAAAPAAAAZHJzL2Rvd25yZXYueG1sRI9BawIx&#10;FITvBf9DeAVvNatQqVujFLXYq6ul18fmdbNt8rJsosb+eiMIPQ4z8w0zXyZnxYn60HpWMB4VIIhr&#10;r1tuFBz2708vIEJE1mg9k4ILBVguBg9zLLU/845OVWxEhnAoUYGJsSulDLUhh2HkO+LsffveYcyy&#10;b6Tu8ZzhzspJUUylw5bzgsGOVobq3+roFGzH6033I/8q3NpIx0+TavuVlBo+prdXEJFS/A/f2x9a&#10;wfNsOoHbm/wE5OIKAAD//wMAUEsBAi0AFAAGAAgAAAAhANvh9svuAAAAhQEAABMAAAAAAAAAAAAA&#10;AAAAAAAAAFtDb250ZW50X1R5cGVzXS54bWxQSwECLQAUAAYACAAAACEAWvQsW78AAAAVAQAACwAA&#10;AAAAAAAAAAAAAAAfAQAAX3JlbHMvLnJlbHNQSwECLQAUAAYACAAAACEAOWWDJ8MAAADdAAAADwAA&#10;AAAAAAAAAAAAAAAHAgAAZHJzL2Rvd25yZXYueG1sUEsFBgAAAAADAAMAtwAAAPcCAAAAAA==&#10;" stroked="f">
                  <v:textbox inset="0,0,0,0">
                    <w:txbxContent>
                      <w:p w:rsidR="005B7867" w:rsidRDefault="005B7867" w:rsidP="00247D82">
                        <w:pPr>
                          <w:spacing w:before="60"/>
                          <w:ind w:firstLine="284"/>
                          <w:jc w:val="center"/>
                        </w:pPr>
                      </w:p>
                    </w:txbxContent>
                  </v:textbox>
                </v:rect>
                <w10:wrap anchory="line"/>
              </v:group>
            </w:pict>
          </mc:Fallback>
        </mc:AlternateContent>
      </w:r>
      <w:r w:rsidRPr="009916E3">
        <w:rPr>
          <w:bCs/>
          <w:noProof/>
          <w:szCs w:val="20"/>
        </w:rPr>
        <mc:AlternateContent>
          <mc:Choice Requires="wps">
            <w:drawing>
              <wp:inline distT="0" distB="0" distL="0" distR="0">
                <wp:extent cx="5835650" cy="7759700"/>
                <wp:effectExtent l="0" t="0" r="0" b="0"/>
                <wp:docPr id="5900" name="AutoShap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835650" cy="775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4E07BE" id="AutoShape 4" o:spid="_x0000_s1026" style="width:459.5pt;height:6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5MytAIAALwFAAAOAAAAZHJzL2Uyb0RvYy54bWysVF1v0zAUfUfiP1h+z/Ixp02ipdNoGoQ0&#10;YNLgB7iJ01gkdrDdpgPx37l22q7dXhCQh8if55577vG9ud33HdoxpbkUOQ6vAoyYqGTNxSbHX7+U&#10;XoKRNlTUtJOC5fiJaXy7ePvmZhwyFslWdjVTCECEzsYhx60xQ+b7umpZT/WVHJiAzUaqnhqYqo1f&#10;KzoCet/5URDM/FGqelCyYlrDajFt4oXDbxpWmc9No5lBXY6Bm3F/5f5r+/cXNzTbKDq0vDrQoH/B&#10;oqdcQNATVEENRVvFX0H1vFJSy8ZcVbL3ZdPwirkcIJsweJHNY0sH5nIBcfRwkkn/P9jq0+5BIV7n&#10;OE4DEEjQHqp0tzXSBUfEKjQOOoODj8ODsjnq4V5W3zQSctlSsWF3egCdofpw/biklBxbRmugGloI&#10;/wLDTjSgofX4UdYQkEJAp9++Ub2NAcqgvSvT06lMbG9QBYtxch3PYiBbwd58HqdzYG5j0Ox4fVDa&#10;vGeyR3aQYwX8HDzd3WszHT0esdGELHnXwTrNOnGxAJjTCgSHq3bP0nCl/ZkG6SpZJcQj0WzlkaAo&#10;vLtySbxZGc7j4rpYLovwl40bkqzldc2EDXO0WUj+rIwHw08GORlNy47XFs5S0mqzXnYK7SjYvHTf&#10;QZCzY/4lDacX5PIipTAiwbso9cpZMvdISWIP5E28IEzfpbOApKQoL1O654L9e0pozHEaR7Gr0hnp&#10;F7kF7nudG816bqCRdLzPcXI6RDPrwZWoXWkN5d00PpPC0n+WAsp9LLRzrDXp5P+1rJ/AsEqCncB6&#10;0PJg0Er1A6MR2keO9fctVQyj7oMA06chIbbfuAmJ5xFM1PnO+nyHigqgcmwwmoZLM/Wo7aD4poVI&#10;oRNGSPsyG+4sbB/RxOrwvKBFuEwO7cz2oPO5O/XcdBe/AQAA//8DAFBLAwQUAAYACAAAACEAXZTT&#10;YN0AAAAGAQAADwAAAGRycy9kb3ducmV2LnhtbEyPQWvCQBCF74X+h2UKXkrdmEOpMRspQqlIQRqt&#10;5zU7JqHZ2Zhdk/Tfd9qLXgYe7/Hme+lytI3osfO1IwWzaQQCqXCmplLBfvf29ALCB01GN45QwQ96&#10;WGb3d6lOjBvoE/s8lIJLyCdaQRVCm0jpiwqt9lPXIrF3cp3VgWVXStPpgcttI+MoepZW18QfKt3i&#10;qsLiO79YBUOx7Q+7j3e5fTysHZ3X51X+tVFq8jC+LkAEHMM1DH/4jA4ZMx3dhYwXjQIeEv4ve/PZ&#10;nOWRQ3EcRyCzVN7iZ78AAAD//wMAUEsBAi0AFAAGAAgAAAAhALaDOJL+AAAA4QEAABMAAAAAAAAA&#10;AAAAAAAAAAAAAFtDb250ZW50X1R5cGVzXS54bWxQSwECLQAUAAYACAAAACEAOP0h/9YAAACUAQAA&#10;CwAAAAAAAAAAAAAAAAAvAQAAX3JlbHMvLnJlbHNQSwECLQAUAAYACAAAACEAmROTMrQCAAC8BQAA&#10;DgAAAAAAAAAAAAAAAAAuAgAAZHJzL2Uyb0RvYy54bWxQSwECLQAUAAYACAAAACEAXZTTYN0AAAAG&#10;AQAADwAAAAAAAAAAAAAAAAAOBQAAZHJzL2Rvd25yZXYueG1sUEsFBgAAAAAEAAQA8wAAABgGAAAA&#10;AA==&#10;" filled="f" stroked="f">
                <o:lock v:ext="edit" aspectratio="t"/>
                <w10:anchorlock/>
              </v:rect>
            </w:pict>
          </mc:Fallback>
        </mc:AlternateContent>
      </w:r>
    </w:p>
    <w:p w:rsidR="00247D82" w:rsidRPr="009916E3" w:rsidRDefault="00247D82" w:rsidP="00247D82">
      <w:pPr>
        <w:spacing w:line="360" w:lineRule="auto"/>
        <w:ind w:firstLine="709"/>
        <w:jc w:val="both"/>
        <w:rPr>
          <w:bCs/>
          <w:szCs w:val="20"/>
        </w:rPr>
      </w:pPr>
    </w:p>
    <w:p w:rsidR="00247D82" w:rsidRPr="009916E3" w:rsidRDefault="00247D82" w:rsidP="00247D82">
      <w:pPr>
        <w:pStyle w:val="aff6"/>
        <w:jc w:val="center"/>
        <w:rPr>
          <w:sz w:val="24"/>
          <w:szCs w:val="24"/>
        </w:rPr>
      </w:pPr>
      <w:bookmarkStart w:id="100" w:name="_Ref337983034"/>
      <w:r w:rsidRPr="009916E3">
        <w:rPr>
          <w:sz w:val="24"/>
          <w:szCs w:val="24"/>
        </w:rPr>
        <w:t xml:space="preserve">Рисунок </w:t>
      </w:r>
      <w:r w:rsidRPr="009916E3">
        <w:rPr>
          <w:sz w:val="24"/>
          <w:szCs w:val="24"/>
        </w:rPr>
        <w:fldChar w:fldCharType="begin"/>
      </w:r>
      <w:r w:rsidRPr="009916E3">
        <w:rPr>
          <w:sz w:val="24"/>
          <w:szCs w:val="24"/>
        </w:rPr>
        <w:instrText xml:space="preserve"> SEQ Рисунок \* ARABIC </w:instrText>
      </w:r>
      <w:r w:rsidRPr="009916E3">
        <w:rPr>
          <w:sz w:val="24"/>
          <w:szCs w:val="24"/>
        </w:rPr>
        <w:fldChar w:fldCharType="separate"/>
      </w:r>
      <w:r w:rsidR="00BF2918" w:rsidRPr="009916E3">
        <w:rPr>
          <w:noProof/>
          <w:sz w:val="24"/>
          <w:szCs w:val="24"/>
        </w:rPr>
        <w:t>5</w:t>
      </w:r>
      <w:r w:rsidRPr="009916E3">
        <w:rPr>
          <w:sz w:val="24"/>
          <w:szCs w:val="24"/>
        </w:rPr>
        <w:fldChar w:fldCharType="end"/>
      </w:r>
      <w:bookmarkEnd w:id="100"/>
      <w:r w:rsidRPr="009916E3">
        <w:rPr>
          <w:bCs/>
          <w:sz w:val="24"/>
          <w:szCs w:val="24"/>
        </w:rPr>
        <w:t xml:space="preserve"> – Порядок действий по ликвидации ЧС (разлив нефти)</w:t>
      </w:r>
    </w:p>
    <w:p w:rsidR="00213ADD" w:rsidRPr="008261CB" w:rsidRDefault="00213ADD" w:rsidP="00247D82">
      <w:pPr>
        <w:tabs>
          <w:tab w:val="left" w:pos="284"/>
          <w:tab w:val="left" w:pos="851"/>
          <w:tab w:val="left" w:pos="1134"/>
          <w:tab w:val="left" w:pos="1200"/>
        </w:tabs>
        <w:spacing w:line="360" w:lineRule="auto"/>
        <w:ind w:left="709"/>
        <w:jc w:val="both"/>
        <w:rPr>
          <w:rStyle w:val="affe"/>
          <w:highlight w:val="yellow"/>
        </w:rPr>
      </w:pPr>
    </w:p>
    <w:p w:rsidR="00AA6292" w:rsidRPr="008261CB" w:rsidRDefault="00AA6292" w:rsidP="00AA6292">
      <w:pPr>
        <w:spacing w:line="360" w:lineRule="auto"/>
        <w:ind w:firstLine="709"/>
        <w:jc w:val="both"/>
        <w:rPr>
          <w:bCs/>
          <w:szCs w:val="20"/>
          <w:highlight w:val="yellow"/>
        </w:rPr>
      </w:pPr>
    </w:p>
    <w:p w:rsidR="00AA6292" w:rsidRPr="009916E3" w:rsidRDefault="00AA6292" w:rsidP="00AA6292">
      <w:pPr>
        <w:keepNext/>
        <w:keepLines/>
        <w:suppressAutoHyphens/>
        <w:spacing w:before="100" w:after="100" w:line="360" w:lineRule="auto"/>
        <w:ind w:firstLine="709"/>
        <w:jc w:val="both"/>
        <w:outlineLvl w:val="0"/>
        <w:rPr>
          <w:bCs/>
          <w:lang w:eastAsia="en-US"/>
        </w:rPr>
      </w:pPr>
      <w:bookmarkStart w:id="101" w:name="_Toc17187619"/>
      <w:bookmarkStart w:id="102" w:name="_Toc67668834"/>
      <w:r w:rsidRPr="009916E3">
        <w:rPr>
          <w:bCs/>
          <w:lang w:eastAsia="en-US"/>
        </w:rPr>
        <w:lastRenderedPageBreak/>
        <w:t xml:space="preserve">3.2.2. </w:t>
      </w:r>
      <w:bookmarkEnd w:id="101"/>
      <w:r w:rsidR="000B744E" w:rsidRPr="009916E3">
        <w:t>Сведения о составе противоаварийных сил, аварийно-спасательных и других служб обеспечения промышленной безопасности</w:t>
      </w:r>
      <w:bookmarkEnd w:id="102"/>
    </w:p>
    <w:p w:rsidR="00143219" w:rsidRPr="00716C4E" w:rsidRDefault="00143219" w:rsidP="00143219">
      <w:pPr>
        <w:tabs>
          <w:tab w:val="left" w:pos="1200"/>
        </w:tabs>
        <w:spacing w:line="360" w:lineRule="auto"/>
        <w:ind w:firstLine="680"/>
        <w:jc w:val="both"/>
        <w:rPr>
          <w:bCs/>
        </w:rPr>
      </w:pPr>
      <w:r w:rsidRPr="00716C4E">
        <w:rPr>
          <w:bCs/>
        </w:rPr>
        <w:t>Для проведения аварийно-спасательных и других неотложных работ по ликвидации последствий возможных аварий и чрезвычайных ситуаций природного и техногенного характера на декларируемом объекте согласно закону РФ «О промышленной безопасности опасных производственных объектов» № 116-ФЗ от 21.07.97 г. привлекаются аттестованные нештатные аварийно-спасательные формирования (НАСФ). Согласно Федеральному закону от 12.02.98 г. № 28-ФЗ «О гражданской обороне» организации, имеющие потенциально опасные производственные объекты и эксплуатирующие их, а также имеющие важное оборонное и экономическое значение или представляющие высокую степень опасности возникновения чрезвычайных ситуаций в военное и мирное время, создают аварийно-спасательные формирования (АСФ) и поддерживают их в состоянии постоянной готовности.</w:t>
      </w:r>
    </w:p>
    <w:p w:rsidR="00143219" w:rsidRPr="00716C4E" w:rsidRDefault="00143219" w:rsidP="00143219">
      <w:pPr>
        <w:tabs>
          <w:tab w:val="left" w:pos="1200"/>
        </w:tabs>
        <w:spacing w:line="360" w:lineRule="auto"/>
        <w:ind w:firstLine="680"/>
        <w:jc w:val="both"/>
      </w:pPr>
      <w:r w:rsidRPr="00716C4E">
        <w:t xml:space="preserve">Для ликвидации возможных аварий в зоне ответственности </w:t>
      </w:r>
      <w:proofErr w:type="gramStart"/>
      <w:r>
        <w:rPr>
          <w:bCs/>
        </w:rPr>
        <w:t xml:space="preserve">{{ </w:t>
      </w:r>
      <w:proofErr w:type="spellStart"/>
      <w:r>
        <w:rPr>
          <w:bCs/>
        </w:rPr>
        <w:t>company</w:t>
      </w:r>
      <w:proofErr w:type="gramEnd"/>
      <w:r>
        <w:rPr>
          <w:bCs/>
        </w:rPr>
        <w:t>_name</w:t>
      </w:r>
      <w:proofErr w:type="spellEnd"/>
      <w:r>
        <w:rPr>
          <w:bCs/>
        </w:rPr>
        <w:t xml:space="preserve"> }}</w:t>
      </w:r>
      <w:r w:rsidRPr="00716C4E">
        <w:t xml:space="preserve"> приказом по организации созданы нештатные аварийно-спасательные формирования </w:t>
      </w:r>
      <w:r>
        <w:rPr>
          <w:bCs/>
        </w:rPr>
        <w:t xml:space="preserve">{{ </w:t>
      </w:r>
      <w:proofErr w:type="spellStart"/>
      <w:r>
        <w:rPr>
          <w:bCs/>
        </w:rPr>
        <w:t>company_name</w:t>
      </w:r>
      <w:proofErr w:type="spellEnd"/>
      <w:r>
        <w:rPr>
          <w:bCs/>
        </w:rPr>
        <w:t xml:space="preserve"> }}</w:t>
      </w:r>
      <w:r w:rsidRPr="00716C4E">
        <w:t>, укомплектованные специальной техникой, оборудованием и приспособлениями</w:t>
      </w:r>
      <w:r>
        <w:t xml:space="preserve"> </w:t>
      </w:r>
      <w:r w:rsidRPr="00716C4E">
        <w:t xml:space="preserve">для проведения аварийно-спасательных работ. </w:t>
      </w:r>
    </w:p>
    <w:p w:rsidR="00143219" w:rsidRPr="00716C4E" w:rsidRDefault="00143219" w:rsidP="00143219">
      <w:pPr>
        <w:tabs>
          <w:tab w:val="left" w:pos="1200"/>
        </w:tabs>
        <w:spacing w:line="360" w:lineRule="auto"/>
        <w:ind w:firstLine="680"/>
        <w:jc w:val="both"/>
      </w:pPr>
      <w:r w:rsidRPr="00716C4E">
        <w:t xml:space="preserve">В случае необходимости привлекаются силы и средства профессионального аварийно-спасательные формирования </w:t>
      </w:r>
      <w:proofErr w:type="gramStart"/>
      <w:r w:rsidRPr="00716C4E">
        <w:t>согласно договора</w:t>
      </w:r>
      <w:proofErr w:type="gramEnd"/>
      <w:r w:rsidRPr="00716C4E">
        <w:t>.</w:t>
      </w:r>
    </w:p>
    <w:p w:rsidR="00143219" w:rsidRPr="00716C4E" w:rsidRDefault="00143219" w:rsidP="00143219">
      <w:pPr>
        <w:spacing w:line="360" w:lineRule="auto"/>
        <w:ind w:firstLine="709"/>
        <w:jc w:val="both"/>
      </w:pPr>
      <w:r w:rsidRPr="00716C4E">
        <w:t xml:space="preserve">Готовность НАСФ в рабочее время – постоянная, вне рабочего времени – 1,5 </w:t>
      </w:r>
      <w:r w:rsidRPr="00716C4E">
        <w:sym w:font="Symbol" w:char="F0B8"/>
      </w:r>
      <w:r w:rsidRPr="00716C4E">
        <w:t xml:space="preserve"> 2 часа. Оснащенность нештатных аварийно-спасательных формирований определяется исходя из норм оснащения, приведенных в приказе МЧС РФ от 23.12.2005 г. № 999 «Об утверждении Порядка создания нештатных аварийно-спасательных формирований», а также в соответствии с «Типовым табелем оснащения аварийно-спасательного формирования средствами индивидуальной защиты, специальным и вспомогательным оборудованием для ведения газоспасательных работ» (приложение Е «Методических рекомендаций по проведению проверки и определению возможностей профессиональных аварийно-спасательных формирований при аттестации на право ведения газоспасательных работ»).</w:t>
      </w:r>
    </w:p>
    <w:p w:rsidR="00143219" w:rsidRPr="00716C4E" w:rsidRDefault="00143219" w:rsidP="00143219">
      <w:pPr>
        <w:spacing w:line="360" w:lineRule="auto"/>
        <w:ind w:firstLine="709"/>
        <w:jc w:val="both"/>
      </w:pPr>
      <w:r w:rsidRPr="00716C4E">
        <w:t xml:space="preserve">В случае недостаточности объектовых сил для ликвидации ЧС на объектах </w:t>
      </w:r>
      <w:proofErr w:type="gramStart"/>
      <w:r>
        <w:t xml:space="preserve">{{ </w:t>
      </w:r>
      <w:proofErr w:type="spellStart"/>
      <w:r>
        <w:t>company</w:t>
      </w:r>
      <w:proofErr w:type="gramEnd"/>
      <w:r>
        <w:t>_name</w:t>
      </w:r>
      <w:proofErr w:type="spellEnd"/>
      <w:r>
        <w:t xml:space="preserve"> }}</w:t>
      </w:r>
      <w:r w:rsidRPr="00716C4E">
        <w:rPr>
          <w:bCs/>
        </w:rPr>
        <w:t xml:space="preserve"> </w:t>
      </w:r>
      <w:r w:rsidRPr="00716C4E">
        <w:t>вводится в действие План совместных действий сил и средств МЧС по ликвидации чрезвычайной ситуации природного и техногенного характера, в соответствии с которым предусматривается привлечение территориальных аварийно-спасательных формирований ТСЧС Республики Татарстан.</w:t>
      </w:r>
    </w:p>
    <w:p w:rsidR="003A3FEB" w:rsidRPr="008261CB" w:rsidRDefault="003A3FEB" w:rsidP="003A3FEB">
      <w:pPr>
        <w:spacing w:line="360" w:lineRule="auto"/>
        <w:jc w:val="center"/>
        <w:rPr>
          <w:highlight w:val="yellow"/>
        </w:rPr>
      </w:pPr>
    </w:p>
    <w:p w:rsidR="00AA6292" w:rsidRPr="00143219" w:rsidRDefault="00AA6292" w:rsidP="00AA6292">
      <w:pPr>
        <w:keepNext/>
        <w:keepLines/>
        <w:suppressAutoHyphens/>
        <w:spacing w:before="100" w:after="100" w:line="360" w:lineRule="auto"/>
        <w:ind w:firstLine="709"/>
        <w:jc w:val="both"/>
        <w:outlineLvl w:val="0"/>
        <w:rPr>
          <w:bCs/>
          <w:lang w:eastAsia="en-US"/>
        </w:rPr>
      </w:pPr>
      <w:bookmarkStart w:id="103" w:name="_Toc17187620"/>
      <w:bookmarkStart w:id="104" w:name="_Toc67668835"/>
      <w:r w:rsidRPr="00143219">
        <w:rPr>
          <w:bCs/>
          <w:lang w:eastAsia="en-US"/>
        </w:rPr>
        <w:lastRenderedPageBreak/>
        <w:t xml:space="preserve">3.2.3. </w:t>
      </w:r>
      <w:bookmarkEnd w:id="103"/>
      <w:r w:rsidR="000B744E" w:rsidRPr="00143219">
        <w:t>Сведения о финансовых и материальных ресурсах для локализации и ликвидации последствий аварий на декларируемом объекте</w:t>
      </w:r>
      <w:bookmarkEnd w:id="104"/>
    </w:p>
    <w:p w:rsidR="00902605" w:rsidRPr="00143219" w:rsidRDefault="002065A9" w:rsidP="00143219">
      <w:pPr>
        <w:spacing w:line="360" w:lineRule="auto"/>
        <w:ind w:firstLine="709"/>
        <w:rPr>
          <w:lang w:eastAsia="x-none"/>
        </w:rPr>
      </w:pPr>
      <w:r w:rsidRPr="00143219">
        <w:rPr>
          <w:bCs/>
        </w:rPr>
        <w:t xml:space="preserve">В соответствии с федеральным законом «О защите населения и территорий от ЧС природного и техногенного характера», и «Порядком создания и использования резервов материальных ресурсов для ликвидации чрезвычайных ситуаций природного и техногенного характера», утвержденным постановлением Правительства (от 10.11.96 г. за № 1340) создан резерв материальных ресурсов для локализации и ликвидации последствий аварий в соответствии с законодательством Российской Федерации. </w:t>
      </w:r>
    </w:p>
    <w:p w:rsidR="00902605" w:rsidRPr="00143219" w:rsidRDefault="00143219" w:rsidP="00902605">
      <w:pPr>
        <w:spacing w:line="360" w:lineRule="auto"/>
        <w:ind w:firstLine="709"/>
        <w:jc w:val="both"/>
      </w:pPr>
      <w:r w:rsidRPr="00143219">
        <w:t>Резервы материальных ресурсов</w:t>
      </w:r>
      <w:r w:rsidRPr="00143219">
        <w:rPr>
          <w:bCs/>
          <w:szCs w:val="20"/>
        </w:rPr>
        <w:t xml:space="preserve"> </w:t>
      </w:r>
      <w:r w:rsidR="00902605" w:rsidRPr="00143219">
        <w:rPr>
          <w:bCs/>
          <w:szCs w:val="20"/>
        </w:rPr>
        <w:t xml:space="preserve">хранятся на складах предприятия и без специального разрешения не используются. Создание резерва финансовых средств для ликвидации ЧС в </w:t>
      </w:r>
      <w:proofErr w:type="gramStart"/>
      <w:r w:rsidR="008261CB" w:rsidRPr="00143219">
        <w:t xml:space="preserve">{{ </w:t>
      </w:r>
      <w:proofErr w:type="spellStart"/>
      <w:r w:rsidR="008261CB" w:rsidRPr="00143219">
        <w:t>company</w:t>
      </w:r>
      <w:proofErr w:type="gramEnd"/>
      <w:r w:rsidR="008261CB" w:rsidRPr="00143219">
        <w:t>_name</w:t>
      </w:r>
      <w:proofErr w:type="spellEnd"/>
      <w:r w:rsidR="008261CB" w:rsidRPr="00143219">
        <w:t xml:space="preserve"> }}</w:t>
      </w:r>
      <w:r w:rsidR="00902605" w:rsidRPr="00143219">
        <w:t xml:space="preserve"> </w:t>
      </w:r>
      <w:r w:rsidR="00902605" w:rsidRPr="00143219">
        <w:rPr>
          <w:bCs/>
          <w:szCs w:val="20"/>
        </w:rPr>
        <w:t xml:space="preserve">пересматривается ежегодно в процентном соотношении от прибыли предприятия, а также обеспечивается через систему страхования. Приказом </w:t>
      </w:r>
      <w:r w:rsidR="00DD2707" w:rsidRPr="00143219">
        <w:rPr>
          <w:bCs/>
          <w:szCs w:val="20"/>
        </w:rPr>
        <w:t>по</w:t>
      </w:r>
      <w:r w:rsidR="00902605" w:rsidRPr="00143219">
        <w:rPr>
          <w:bCs/>
          <w:szCs w:val="20"/>
        </w:rPr>
        <w:t xml:space="preserve"> </w:t>
      </w:r>
      <w:proofErr w:type="gramStart"/>
      <w:r w:rsidR="008261CB" w:rsidRPr="00143219">
        <w:t xml:space="preserve">{{ </w:t>
      </w:r>
      <w:proofErr w:type="spellStart"/>
      <w:r w:rsidR="008261CB" w:rsidRPr="00143219">
        <w:t>company</w:t>
      </w:r>
      <w:proofErr w:type="gramEnd"/>
      <w:r w:rsidR="008261CB" w:rsidRPr="00143219">
        <w:t>_name</w:t>
      </w:r>
      <w:proofErr w:type="spellEnd"/>
      <w:r w:rsidR="008261CB" w:rsidRPr="00143219">
        <w:t xml:space="preserve"> }}</w:t>
      </w:r>
      <w:r w:rsidR="00902605" w:rsidRPr="00143219">
        <w:rPr>
          <w:bCs/>
          <w:szCs w:val="20"/>
        </w:rPr>
        <w:t xml:space="preserve"> создан резерв финансовых средств для предупреждения и ликвидации ЧС природного и техногенного характера</w:t>
      </w:r>
      <w:r w:rsidR="00902605" w:rsidRPr="00143219">
        <w:rPr>
          <w:bCs/>
        </w:rPr>
        <w:t xml:space="preserve">. </w:t>
      </w:r>
    </w:p>
    <w:p w:rsidR="00AA6292" w:rsidRPr="008261CB" w:rsidRDefault="00AA6292" w:rsidP="00F974D7">
      <w:pPr>
        <w:tabs>
          <w:tab w:val="left" w:pos="3854"/>
        </w:tabs>
        <w:spacing w:line="360" w:lineRule="auto"/>
        <w:ind w:firstLine="709"/>
        <w:jc w:val="both"/>
        <w:rPr>
          <w:bCs/>
          <w:szCs w:val="20"/>
          <w:highlight w:val="yellow"/>
        </w:rPr>
      </w:pPr>
    </w:p>
    <w:p w:rsidR="00AA6292" w:rsidRPr="008261CB" w:rsidRDefault="00AA6292" w:rsidP="00F974D7">
      <w:pPr>
        <w:widowControl w:val="0"/>
        <w:spacing w:line="360" w:lineRule="auto"/>
        <w:ind w:firstLine="709"/>
        <w:jc w:val="both"/>
        <w:rPr>
          <w:bCs/>
          <w:szCs w:val="20"/>
          <w:highlight w:val="yellow"/>
        </w:rPr>
      </w:pPr>
    </w:p>
    <w:p w:rsidR="00AA6292" w:rsidRPr="00DC2E7A" w:rsidRDefault="00AA6292" w:rsidP="007446CB">
      <w:pPr>
        <w:keepNext/>
        <w:keepLines/>
        <w:suppressAutoHyphens/>
        <w:spacing w:before="100" w:after="100" w:line="360" w:lineRule="auto"/>
        <w:ind w:firstLine="709"/>
        <w:jc w:val="both"/>
        <w:outlineLvl w:val="0"/>
        <w:rPr>
          <w:bCs/>
          <w:lang w:eastAsia="en-US"/>
        </w:rPr>
      </w:pPr>
      <w:bookmarkStart w:id="105" w:name="_Toc17187621"/>
      <w:bookmarkStart w:id="106" w:name="_Toc67668836"/>
      <w:r w:rsidRPr="00DC2E7A">
        <w:rPr>
          <w:bCs/>
          <w:lang w:eastAsia="en-US"/>
        </w:rPr>
        <w:t xml:space="preserve">3.2.4. </w:t>
      </w:r>
      <w:bookmarkEnd w:id="105"/>
      <w:r w:rsidR="000B744E" w:rsidRPr="00DC2E7A">
        <w:t>Сведения о системе оповещения в случаях возникновения аварии с приведением схемы оповещения, указанием порядка действий в случае аварии, а также сведений о взаимодействии с другими организациями по предупреждению, локализации и ликвидации последствий аварий на декларируемом объекте</w:t>
      </w:r>
      <w:bookmarkEnd w:id="106"/>
    </w:p>
    <w:p w:rsidR="00902605" w:rsidRPr="00DC2E7A" w:rsidRDefault="00902605" w:rsidP="00902605">
      <w:pPr>
        <w:widowControl w:val="0"/>
        <w:tabs>
          <w:tab w:val="left" w:pos="1843"/>
        </w:tabs>
        <w:overflowPunct w:val="0"/>
        <w:autoSpaceDE w:val="0"/>
        <w:autoSpaceDN w:val="0"/>
        <w:adjustRightInd w:val="0"/>
        <w:spacing w:line="360" w:lineRule="auto"/>
        <w:ind w:firstLine="709"/>
        <w:jc w:val="both"/>
        <w:textAlignment w:val="baseline"/>
        <w:rPr>
          <w:szCs w:val="20"/>
        </w:rPr>
      </w:pPr>
      <w:r w:rsidRPr="00DC2E7A">
        <w:rPr>
          <w:bCs/>
          <w:szCs w:val="20"/>
        </w:rPr>
        <w:t>Основной задачей системы оповещения является предупреждение работающих с це</w:t>
      </w:r>
      <w:r w:rsidRPr="00DC2E7A">
        <w:rPr>
          <w:bCs/>
          <w:szCs w:val="20"/>
        </w:rPr>
        <w:softHyphen/>
        <w:t xml:space="preserve">лью своевременного проведения комплекса мероприятий по их защите и доведение сигналов и информации о ЧС до руководителей и персонала объекта, а </w:t>
      </w:r>
      <w:r w:rsidRPr="00DC2E7A">
        <w:rPr>
          <w:szCs w:val="20"/>
        </w:rPr>
        <w:t>также до объектовых сил и служб ТСЧС современными средствами связи для их четких и слаженных действий по локализации и ликвидации аварийной ситуации.</w:t>
      </w:r>
    </w:p>
    <w:p w:rsidR="00902605" w:rsidRPr="00DC2E7A" w:rsidRDefault="00902605" w:rsidP="00902605">
      <w:pPr>
        <w:widowControl w:val="0"/>
        <w:overflowPunct w:val="0"/>
        <w:autoSpaceDE w:val="0"/>
        <w:autoSpaceDN w:val="0"/>
        <w:adjustRightInd w:val="0"/>
        <w:spacing w:line="360" w:lineRule="auto"/>
        <w:ind w:firstLine="709"/>
        <w:jc w:val="both"/>
        <w:textAlignment w:val="baseline"/>
        <w:rPr>
          <w:bCs/>
          <w:szCs w:val="20"/>
        </w:rPr>
      </w:pPr>
      <w:r w:rsidRPr="00DC2E7A">
        <w:rPr>
          <w:bCs/>
          <w:szCs w:val="20"/>
        </w:rPr>
        <w:t xml:space="preserve">Согласно системе оповещения </w:t>
      </w:r>
      <w:r w:rsidR="008261CB" w:rsidRPr="00DC2E7A">
        <w:t xml:space="preserve">{{ </w:t>
      </w:r>
      <w:proofErr w:type="spellStart"/>
      <w:r w:rsidR="008261CB" w:rsidRPr="00DC2E7A">
        <w:t>company_name</w:t>
      </w:r>
      <w:proofErr w:type="spellEnd"/>
      <w:r w:rsidR="008261CB" w:rsidRPr="00DC2E7A">
        <w:t xml:space="preserve"> }}</w:t>
      </w:r>
      <w:r w:rsidRPr="00DC2E7A">
        <w:t xml:space="preserve"> </w:t>
      </w:r>
      <w:r w:rsidRPr="00DC2E7A">
        <w:rPr>
          <w:bCs/>
          <w:szCs w:val="20"/>
        </w:rPr>
        <w:t xml:space="preserve">обслуживающий персонал, обнаруживший аварию (выход нефти), сообщает </w:t>
      </w:r>
      <w:r w:rsidRPr="00DC2E7A">
        <w:rPr>
          <w:bCs/>
        </w:rPr>
        <w:t>мастеру, дежурному оператору</w:t>
      </w:r>
      <w:r w:rsidRPr="00DC2E7A">
        <w:rPr>
          <w:bCs/>
          <w:szCs w:val="20"/>
        </w:rPr>
        <w:t xml:space="preserve">, который в свою очередь, выяснив Ф.И.О. сообщившего, по возможности уточняет место, характер аварии и оповещает диспетчера </w:t>
      </w:r>
      <w:r w:rsidR="008261CB" w:rsidRPr="00DC2E7A">
        <w:t xml:space="preserve">{{ </w:t>
      </w:r>
      <w:proofErr w:type="spellStart"/>
      <w:r w:rsidR="008261CB" w:rsidRPr="00DC2E7A">
        <w:t>company_name</w:t>
      </w:r>
      <w:proofErr w:type="spellEnd"/>
      <w:r w:rsidR="008261CB" w:rsidRPr="00DC2E7A">
        <w:t xml:space="preserve"> }}</w:t>
      </w:r>
      <w:r w:rsidRPr="00DC2E7A">
        <w:rPr>
          <w:bCs/>
          <w:szCs w:val="20"/>
        </w:rPr>
        <w:t xml:space="preserve">, дежурного пожарной части, </w:t>
      </w:r>
      <w:r w:rsidRPr="00DC2E7A">
        <w:rPr>
          <w:bCs/>
        </w:rPr>
        <w:t>оперативных дежурных Управления МЧС РТ</w:t>
      </w:r>
      <w:r w:rsidR="00DD2707" w:rsidRPr="00DC2E7A">
        <w:t xml:space="preserve">. Одновременно диспетчер </w:t>
      </w:r>
      <w:r w:rsidRPr="00DC2E7A">
        <w:t xml:space="preserve">по согласованию с руководством </w:t>
      </w:r>
      <w:r w:rsidR="008261CB" w:rsidRPr="00DC2E7A">
        <w:t xml:space="preserve">{{ </w:t>
      </w:r>
      <w:proofErr w:type="spellStart"/>
      <w:r w:rsidR="008261CB" w:rsidRPr="00DC2E7A">
        <w:t>company_name</w:t>
      </w:r>
      <w:proofErr w:type="spellEnd"/>
      <w:r w:rsidR="008261CB" w:rsidRPr="00DC2E7A">
        <w:t xml:space="preserve"> }}</w:t>
      </w:r>
      <w:r w:rsidRPr="00DC2E7A">
        <w:t>, действуя</w:t>
      </w:r>
      <w:r w:rsidRPr="00DC2E7A">
        <w:rPr>
          <w:bCs/>
          <w:szCs w:val="20"/>
        </w:rPr>
        <w:t xml:space="preserve"> по «Плану </w:t>
      </w:r>
      <w:r w:rsidRPr="00DC2E7A">
        <w:t>по предупреждению и ликвидации разливов нефти</w:t>
      </w:r>
      <w:r w:rsidRPr="00DC2E7A">
        <w:rPr>
          <w:bCs/>
          <w:szCs w:val="20"/>
        </w:rPr>
        <w:t xml:space="preserve">» принимает меры, направленные на локализацию и уменьшение последствий аварии. </w:t>
      </w:r>
    </w:p>
    <w:p w:rsidR="00902605" w:rsidRPr="00DC2E7A" w:rsidRDefault="00902605" w:rsidP="00902605">
      <w:pPr>
        <w:widowControl w:val="0"/>
        <w:overflowPunct w:val="0"/>
        <w:autoSpaceDE w:val="0"/>
        <w:autoSpaceDN w:val="0"/>
        <w:adjustRightInd w:val="0"/>
        <w:spacing w:line="360" w:lineRule="auto"/>
        <w:ind w:firstLine="709"/>
        <w:jc w:val="both"/>
        <w:textAlignment w:val="baseline"/>
        <w:rPr>
          <w:bCs/>
        </w:rPr>
      </w:pPr>
      <w:r w:rsidRPr="00DC2E7A">
        <w:rPr>
          <w:bCs/>
          <w:szCs w:val="20"/>
        </w:rPr>
        <w:t>Имеющиеся средства связи (громкоговорители, объектовая АТС, городская АТС, мо</w:t>
      </w:r>
      <w:r w:rsidRPr="00DC2E7A">
        <w:rPr>
          <w:bCs/>
          <w:szCs w:val="20"/>
        </w:rPr>
        <w:softHyphen/>
      </w:r>
      <w:r w:rsidRPr="00DC2E7A">
        <w:rPr>
          <w:bCs/>
          <w:szCs w:val="20"/>
        </w:rPr>
        <w:lastRenderedPageBreak/>
        <w:t>бильные телефоны) обеспечивают оперативное оповещение всех должностных лиц и учреж</w:t>
      </w:r>
      <w:r w:rsidRPr="00DC2E7A">
        <w:rPr>
          <w:bCs/>
          <w:szCs w:val="20"/>
        </w:rPr>
        <w:softHyphen/>
        <w:t xml:space="preserve">дений, которые должны быть немедленно оповещены об аварии, в соответствии с </w:t>
      </w:r>
      <w:r w:rsidRPr="00DC2E7A">
        <w:rPr>
          <w:bCs/>
        </w:rPr>
        <w:t>утвер</w:t>
      </w:r>
      <w:r w:rsidRPr="00DC2E7A">
        <w:rPr>
          <w:bCs/>
        </w:rPr>
        <w:softHyphen/>
        <w:t xml:space="preserve">жденной схемой оповещения. </w:t>
      </w:r>
    </w:p>
    <w:p w:rsidR="00902605" w:rsidRPr="00DC2E7A" w:rsidRDefault="00902605" w:rsidP="00902605">
      <w:pPr>
        <w:widowControl w:val="0"/>
        <w:overflowPunct w:val="0"/>
        <w:autoSpaceDE w:val="0"/>
        <w:autoSpaceDN w:val="0"/>
        <w:adjustRightInd w:val="0"/>
        <w:spacing w:line="360" w:lineRule="auto"/>
        <w:ind w:firstLine="709"/>
        <w:jc w:val="both"/>
        <w:textAlignment w:val="baseline"/>
        <w:rPr>
          <w:bCs/>
        </w:rPr>
      </w:pPr>
      <w:r w:rsidRPr="00DC2E7A">
        <w:rPr>
          <w:bCs/>
        </w:rPr>
        <w:t>Работоспособность системы сигнализации и оповещения проверяется согласно графику в установленные сроки.</w:t>
      </w:r>
    </w:p>
    <w:p w:rsidR="00902605" w:rsidRPr="00DC2E7A" w:rsidRDefault="00902605" w:rsidP="00902605">
      <w:pPr>
        <w:autoSpaceDE w:val="0"/>
        <w:autoSpaceDN w:val="0"/>
        <w:adjustRightInd w:val="0"/>
        <w:spacing w:line="360" w:lineRule="auto"/>
        <w:ind w:firstLine="709"/>
        <w:jc w:val="both"/>
      </w:pPr>
      <w:r w:rsidRPr="00DC2E7A">
        <w:t xml:space="preserve">Эвакуация персонала будет осуществляться пешим порядком или автотранспортом </w:t>
      </w:r>
      <w:proofErr w:type="gramStart"/>
      <w:r w:rsidR="008261CB" w:rsidRPr="00DC2E7A">
        <w:t xml:space="preserve">{{ </w:t>
      </w:r>
      <w:proofErr w:type="spellStart"/>
      <w:r w:rsidR="008261CB" w:rsidRPr="00DC2E7A">
        <w:t>company</w:t>
      </w:r>
      <w:proofErr w:type="gramEnd"/>
      <w:r w:rsidR="008261CB" w:rsidRPr="00DC2E7A">
        <w:t>_name</w:t>
      </w:r>
      <w:proofErr w:type="spellEnd"/>
      <w:r w:rsidR="008261CB" w:rsidRPr="00DC2E7A">
        <w:t xml:space="preserve"> }}</w:t>
      </w:r>
      <w:r w:rsidRPr="00DC2E7A">
        <w:t>, согласно маршрута эвакуации.</w:t>
      </w:r>
    </w:p>
    <w:p w:rsidR="00902605" w:rsidRPr="00DC2E7A" w:rsidRDefault="00902605" w:rsidP="00902605">
      <w:pPr>
        <w:spacing w:line="360" w:lineRule="auto"/>
        <w:ind w:firstLine="709"/>
        <w:jc w:val="both"/>
        <w:rPr>
          <w:bCs/>
        </w:rPr>
      </w:pPr>
      <w:r w:rsidRPr="00DC2E7A">
        <w:rPr>
          <w:bCs/>
        </w:rPr>
        <w:t>Прохождение информации по каналам связи в рабочее и нерабочее время представлено ниже (</w:t>
      </w:r>
      <w:r w:rsidRPr="00DC2E7A">
        <w:fldChar w:fldCharType="begin"/>
      </w:r>
      <w:r w:rsidRPr="00DC2E7A">
        <w:instrText xml:space="preserve"> REF _Ref336437968 \h  \* MERGEFORMAT </w:instrText>
      </w:r>
      <w:r w:rsidRPr="00DC2E7A">
        <w:fldChar w:fldCharType="separate"/>
      </w:r>
      <w:r w:rsidR="00BF2918" w:rsidRPr="00DC2E7A">
        <w:rPr>
          <w:noProof/>
        </w:rPr>
        <w:t>Таблица 16</w:t>
      </w:r>
      <w:r w:rsidRPr="00DC2E7A">
        <w:fldChar w:fldCharType="end"/>
      </w:r>
      <w:r w:rsidRPr="00DC2E7A">
        <w:rPr>
          <w:bCs/>
        </w:rPr>
        <w:t>).</w:t>
      </w:r>
    </w:p>
    <w:p w:rsidR="00902605" w:rsidRPr="00DC2E7A" w:rsidRDefault="00902605" w:rsidP="00DD2707">
      <w:pPr>
        <w:keepNext/>
        <w:pageBreakBefore/>
        <w:overflowPunct w:val="0"/>
        <w:autoSpaceDE w:val="0"/>
        <w:autoSpaceDN w:val="0"/>
        <w:adjustRightInd w:val="0"/>
        <w:spacing w:line="360" w:lineRule="auto"/>
        <w:jc w:val="both"/>
        <w:textAlignment w:val="baseline"/>
        <w:rPr>
          <w:sz w:val="22"/>
          <w:szCs w:val="22"/>
        </w:rPr>
      </w:pPr>
      <w:bookmarkStart w:id="107" w:name="_Ref336437968"/>
      <w:r w:rsidRPr="00DC2E7A">
        <w:rPr>
          <w:sz w:val="22"/>
          <w:szCs w:val="22"/>
        </w:rPr>
        <w:lastRenderedPageBreak/>
        <w:t xml:space="preserve">Таблица </w:t>
      </w:r>
      <w:r w:rsidRPr="00DC2E7A">
        <w:rPr>
          <w:sz w:val="22"/>
          <w:szCs w:val="22"/>
        </w:rPr>
        <w:fldChar w:fldCharType="begin"/>
      </w:r>
      <w:r w:rsidRPr="00DC2E7A">
        <w:rPr>
          <w:sz w:val="22"/>
          <w:szCs w:val="22"/>
        </w:rPr>
        <w:instrText xml:space="preserve"> SEQ Таблица \* ARABIC </w:instrText>
      </w:r>
      <w:r w:rsidRPr="00DC2E7A">
        <w:rPr>
          <w:sz w:val="22"/>
          <w:szCs w:val="22"/>
        </w:rPr>
        <w:fldChar w:fldCharType="separate"/>
      </w:r>
      <w:r w:rsidR="00BF2918" w:rsidRPr="00DC2E7A">
        <w:rPr>
          <w:noProof/>
          <w:sz w:val="22"/>
          <w:szCs w:val="22"/>
        </w:rPr>
        <w:t>16</w:t>
      </w:r>
      <w:r w:rsidRPr="00DC2E7A">
        <w:rPr>
          <w:sz w:val="22"/>
          <w:szCs w:val="22"/>
        </w:rPr>
        <w:fldChar w:fldCharType="end"/>
      </w:r>
      <w:bookmarkEnd w:id="107"/>
      <w:r w:rsidRPr="00DC2E7A">
        <w:rPr>
          <w:bCs/>
          <w:sz w:val="22"/>
          <w:szCs w:val="22"/>
        </w:rPr>
        <w:t xml:space="preserve"> – </w:t>
      </w:r>
      <w:r w:rsidRPr="00DC2E7A">
        <w:rPr>
          <w:sz w:val="22"/>
          <w:szCs w:val="22"/>
        </w:rPr>
        <w:t xml:space="preserve">Оповещение должностных лиц </w:t>
      </w:r>
      <w:proofErr w:type="gramStart"/>
      <w:r w:rsidR="008261CB" w:rsidRPr="00DC2E7A">
        <w:t xml:space="preserve">{{ </w:t>
      </w:r>
      <w:proofErr w:type="spellStart"/>
      <w:r w:rsidR="008261CB" w:rsidRPr="00DC2E7A">
        <w:t>company</w:t>
      </w:r>
      <w:proofErr w:type="gramEnd"/>
      <w:r w:rsidR="008261CB" w:rsidRPr="00DC2E7A">
        <w:t>_name</w:t>
      </w:r>
      <w:proofErr w:type="spellEnd"/>
      <w:r w:rsidR="008261CB" w:rsidRPr="00DC2E7A">
        <w:t xml:space="preserve"> }}</w:t>
      </w:r>
      <w:r w:rsidRPr="00DC2E7A">
        <w:rPr>
          <w:sz w:val="22"/>
          <w:szCs w:val="22"/>
        </w:rPr>
        <w:t>, аварийно-спасательных формирований и специальных служб при возникновении аварий, катастроф и стихийных бедствий</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2"/>
        <w:gridCol w:w="4835"/>
        <w:gridCol w:w="1843"/>
        <w:gridCol w:w="1984"/>
      </w:tblGrid>
      <w:tr w:rsidR="00902605" w:rsidRPr="00DC2E7A" w:rsidTr="00902605">
        <w:trPr>
          <w:cantSplit/>
          <w:tblHeader/>
        </w:trPr>
        <w:tc>
          <w:tcPr>
            <w:tcW w:w="552" w:type="dxa"/>
            <w:vMerge w:val="restart"/>
            <w:vAlign w:val="center"/>
          </w:tcPr>
          <w:p w:rsidR="00902605" w:rsidRPr="00DC2E7A" w:rsidRDefault="00902605" w:rsidP="00902605">
            <w:pPr>
              <w:jc w:val="center"/>
              <w:rPr>
                <w:bCs/>
              </w:rPr>
            </w:pPr>
            <w:r w:rsidRPr="00DC2E7A">
              <w:rPr>
                <w:bCs/>
              </w:rPr>
              <w:t>№</w:t>
            </w:r>
          </w:p>
          <w:p w:rsidR="00902605" w:rsidRPr="00DC2E7A" w:rsidRDefault="00902605" w:rsidP="00902605">
            <w:pPr>
              <w:jc w:val="center"/>
              <w:rPr>
                <w:bCs/>
              </w:rPr>
            </w:pPr>
            <w:r w:rsidRPr="00DC2E7A">
              <w:rPr>
                <w:bCs/>
              </w:rPr>
              <w:t>п/п</w:t>
            </w:r>
          </w:p>
        </w:tc>
        <w:tc>
          <w:tcPr>
            <w:tcW w:w="4835" w:type="dxa"/>
            <w:vMerge w:val="restart"/>
            <w:vAlign w:val="center"/>
          </w:tcPr>
          <w:p w:rsidR="00902605" w:rsidRPr="00DC2E7A" w:rsidRDefault="00902605" w:rsidP="00902605">
            <w:pPr>
              <w:jc w:val="center"/>
              <w:rPr>
                <w:bCs/>
              </w:rPr>
            </w:pPr>
            <w:r w:rsidRPr="00DC2E7A">
              <w:rPr>
                <w:bCs/>
              </w:rPr>
              <w:t>Наименование мероприятия</w:t>
            </w:r>
          </w:p>
        </w:tc>
        <w:tc>
          <w:tcPr>
            <w:tcW w:w="3827" w:type="dxa"/>
            <w:gridSpan w:val="2"/>
          </w:tcPr>
          <w:p w:rsidR="00902605" w:rsidRPr="00DC2E7A" w:rsidRDefault="00902605" w:rsidP="00902605">
            <w:pPr>
              <w:jc w:val="center"/>
              <w:rPr>
                <w:bCs/>
              </w:rPr>
            </w:pPr>
            <w:r w:rsidRPr="00DC2E7A">
              <w:rPr>
                <w:bCs/>
              </w:rPr>
              <w:t>Время оповещения</w:t>
            </w:r>
          </w:p>
        </w:tc>
      </w:tr>
      <w:tr w:rsidR="00902605" w:rsidRPr="00DC2E7A" w:rsidTr="00902605">
        <w:trPr>
          <w:cantSplit/>
          <w:tblHeader/>
        </w:trPr>
        <w:tc>
          <w:tcPr>
            <w:tcW w:w="552" w:type="dxa"/>
            <w:vMerge/>
            <w:vAlign w:val="center"/>
          </w:tcPr>
          <w:p w:rsidR="00902605" w:rsidRPr="00DC2E7A" w:rsidRDefault="00902605" w:rsidP="00902605">
            <w:pPr>
              <w:jc w:val="center"/>
              <w:rPr>
                <w:bCs/>
              </w:rPr>
            </w:pPr>
          </w:p>
        </w:tc>
        <w:tc>
          <w:tcPr>
            <w:tcW w:w="4835" w:type="dxa"/>
            <w:vMerge/>
          </w:tcPr>
          <w:p w:rsidR="00902605" w:rsidRPr="00DC2E7A" w:rsidRDefault="00902605" w:rsidP="00902605">
            <w:pPr>
              <w:jc w:val="both"/>
              <w:rPr>
                <w:bCs/>
              </w:rPr>
            </w:pPr>
          </w:p>
        </w:tc>
        <w:tc>
          <w:tcPr>
            <w:tcW w:w="1843" w:type="dxa"/>
            <w:vAlign w:val="center"/>
          </w:tcPr>
          <w:p w:rsidR="00902605" w:rsidRPr="00DC2E7A" w:rsidRDefault="00902605" w:rsidP="00902605">
            <w:pPr>
              <w:jc w:val="center"/>
              <w:rPr>
                <w:bCs/>
              </w:rPr>
            </w:pPr>
            <w:r w:rsidRPr="00DC2E7A">
              <w:rPr>
                <w:bCs/>
              </w:rPr>
              <w:t>Рабочее время</w:t>
            </w:r>
          </w:p>
        </w:tc>
        <w:tc>
          <w:tcPr>
            <w:tcW w:w="1984" w:type="dxa"/>
            <w:vAlign w:val="center"/>
          </w:tcPr>
          <w:p w:rsidR="00902605" w:rsidRPr="00DC2E7A" w:rsidRDefault="00902605" w:rsidP="00902605">
            <w:pPr>
              <w:jc w:val="center"/>
              <w:rPr>
                <w:bCs/>
              </w:rPr>
            </w:pPr>
            <w:r w:rsidRPr="00DC2E7A">
              <w:rPr>
                <w:bCs/>
              </w:rPr>
              <w:t>Нерабочее время</w:t>
            </w:r>
          </w:p>
        </w:tc>
      </w:tr>
      <w:tr w:rsidR="00902605" w:rsidRPr="00DC2E7A" w:rsidTr="00902605">
        <w:tc>
          <w:tcPr>
            <w:tcW w:w="552" w:type="dxa"/>
            <w:vAlign w:val="center"/>
          </w:tcPr>
          <w:p w:rsidR="00902605" w:rsidRPr="00DC2E7A" w:rsidRDefault="00902605" w:rsidP="00902605">
            <w:pPr>
              <w:jc w:val="center"/>
              <w:rPr>
                <w:bCs/>
              </w:rPr>
            </w:pPr>
            <w:r w:rsidRPr="00DC2E7A">
              <w:rPr>
                <w:bCs/>
              </w:rPr>
              <w:t>1</w:t>
            </w:r>
          </w:p>
        </w:tc>
        <w:tc>
          <w:tcPr>
            <w:tcW w:w="4835" w:type="dxa"/>
          </w:tcPr>
          <w:p w:rsidR="00902605" w:rsidRPr="00DC2E7A" w:rsidRDefault="00902605" w:rsidP="00902605">
            <w:pPr>
              <w:ind w:right="-82"/>
              <w:rPr>
                <w:bCs/>
              </w:rPr>
            </w:pPr>
            <w:r w:rsidRPr="00DC2E7A">
              <w:rPr>
                <w:bCs/>
              </w:rPr>
              <w:t>Оповещение председателя комиссии по чрез</w:t>
            </w:r>
            <w:r w:rsidRPr="00DC2E7A">
              <w:rPr>
                <w:bCs/>
              </w:rPr>
              <w:softHyphen/>
              <w:t>вычайным ситуациям, начальника штаба ГО</w:t>
            </w:r>
          </w:p>
        </w:tc>
        <w:tc>
          <w:tcPr>
            <w:tcW w:w="1843" w:type="dxa"/>
            <w:vAlign w:val="center"/>
          </w:tcPr>
          <w:p w:rsidR="00902605" w:rsidRPr="00DC2E7A" w:rsidRDefault="00902605" w:rsidP="00902605">
            <w:pPr>
              <w:jc w:val="center"/>
              <w:rPr>
                <w:bCs/>
              </w:rPr>
            </w:pPr>
            <w:r w:rsidRPr="00DC2E7A">
              <w:rPr>
                <w:bCs/>
              </w:rPr>
              <w:t>«Ч» + 10 мин.</w:t>
            </w:r>
          </w:p>
        </w:tc>
        <w:tc>
          <w:tcPr>
            <w:tcW w:w="1984" w:type="dxa"/>
            <w:vAlign w:val="center"/>
          </w:tcPr>
          <w:p w:rsidR="00902605" w:rsidRPr="00DC2E7A" w:rsidRDefault="00902605" w:rsidP="00902605">
            <w:pPr>
              <w:jc w:val="center"/>
              <w:rPr>
                <w:bCs/>
              </w:rPr>
            </w:pPr>
            <w:r w:rsidRPr="00DC2E7A">
              <w:rPr>
                <w:bCs/>
              </w:rPr>
              <w:t xml:space="preserve">«Ч» </w:t>
            </w:r>
            <w:proofErr w:type="gramStart"/>
            <w:r w:rsidRPr="00DC2E7A">
              <w:rPr>
                <w:bCs/>
              </w:rPr>
              <w:t>+  10</w:t>
            </w:r>
            <w:proofErr w:type="gramEnd"/>
            <w:r w:rsidRPr="00DC2E7A">
              <w:rPr>
                <w:bCs/>
              </w:rPr>
              <w:t xml:space="preserve"> мин.</w:t>
            </w:r>
          </w:p>
        </w:tc>
      </w:tr>
      <w:tr w:rsidR="00902605" w:rsidRPr="00DC2E7A" w:rsidTr="00902605">
        <w:tc>
          <w:tcPr>
            <w:tcW w:w="552" w:type="dxa"/>
            <w:vAlign w:val="center"/>
          </w:tcPr>
          <w:p w:rsidR="00902605" w:rsidRPr="00DC2E7A" w:rsidRDefault="00902605" w:rsidP="00902605">
            <w:pPr>
              <w:jc w:val="center"/>
              <w:rPr>
                <w:bCs/>
              </w:rPr>
            </w:pPr>
            <w:r w:rsidRPr="00DC2E7A">
              <w:rPr>
                <w:bCs/>
              </w:rPr>
              <w:t>2</w:t>
            </w:r>
          </w:p>
        </w:tc>
        <w:tc>
          <w:tcPr>
            <w:tcW w:w="4835" w:type="dxa"/>
          </w:tcPr>
          <w:p w:rsidR="00902605" w:rsidRPr="00DC2E7A" w:rsidRDefault="00902605" w:rsidP="00902605">
            <w:pPr>
              <w:ind w:right="-82"/>
              <w:rPr>
                <w:bCs/>
              </w:rPr>
            </w:pPr>
            <w:r w:rsidRPr="00DC2E7A">
              <w:rPr>
                <w:bCs/>
              </w:rPr>
              <w:t>Оповещение должностных лиц аварийно-спасательных формирований предприятия</w:t>
            </w:r>
          </w:p>
        </w:tc>
        <w:tc>
          <w:tcPr>
            <w:tcW w:w="1843" w:type="dxa"/>
            <w:vAlign w:val="center"/>
          </w:tcPr>
          <w:p w:rsidR="00902605" w:rsidRPr="00DC2E7A" w:rsidRDefault="00902605" w:rsidP="00902605">
            <w:pPr>
              <w:jc w:val="center"/>
              <w:rPr>
                <w:bCs/>
              </w:rPr>
            </w:pPr>
            <w:r w:rsidRPr="00DC2E7A">
              <w:rPr>
                <w:bCs/>
              </w:rPr>
              <w:t>«Ч» + 10 мин.</w:t>
            </w:r>
          </w:p>
        </w:tc>
        <w:tc>
          <w:tcPr>
            <w:tcW w:w="1984" w:type="dxa"/>
            <w:vAlign w:val="center"/>
          </w:tcPr>
          <w:p w:rsidR="00902605" w:rsidRPr="00DC2E7A" w:rsidRDefault="00902605" w:rsidP="00902605">
            <w:pPr>
              <w:jc w:val="center"/>
              <w:rPr>
                <w:bCs/>
              </w:rPr>
            </w:pPr>
            <w:r w:rsidRPr="00DC2E7A">
              <w:rPr>
                <w:bCs/>
              </w:rPr>
              <w:t>«Ч» + 10 мин.</w:t>
            </w:r>
          </w:p>
        </w:tc>
      </w:tr>
      <w:tr w:rsidR="00902605" w:rsidRPr="00DC2E7A" w:rsidTr="00902605">
        <w:tc>
          <w:tcPr>
            <w:tcW w:w="552" w:type="dxa"/>
            <w:vAlign w:val="center"/>
          </w:tcPr>
          <w:p w:rsidR="00902605" w:rsidRPr="00DC2E7A" w:rsidRDefault="00902605" w:rsidP="00902605">
            <w:pPr>
              <w:jc w:val="center"/>
              <w:rPr>
                <w:bCs/>
              </w:rPr>
            </w:pPr>
            <w:r w:rsidRPr="00DC2E7A">
              <w:rPr>
                <w:bCs/>
              </w:rPr>
              <w:t>3</w:t>
            </w:r>
          </w:p>
        </w:tc>
        <w:tc>
          <w:tcPr>
            <w:tcW w:w="4835" w:type="dxa"/>
          </w:tcPr>
          <w:p w:rsidR="00902605" w:rsidRPr="00DC2E7A" w:rsidRDefault="00902605" w:rsidP="00902605">
            <w:pPr>
              <w:ind w:right="-82"/>
              <w:rPr>
                <w:bCs/>
              </w:rPr>
            </w:pPr>
            <w:r w:rsidRPr="00DC2E7A">
              <w:rPr>
                <w:bCs/>
              </w:rPr>
              <w:t>Оповещение специальных служб</w:t>
            </w:r>
          </w:p>
        </w:tc>
        <w:tc>
          <w:tcPr>
            <w:tcW w:w="1843" w:type="dxa"/>
            <w:vAlign w:val="center"/>
          </w:tcPr>
          <w:p w:rsidR="00902605" w:rsidRPr="00DC2E7A" w:rsidRDefault="00902605" w:rsidP="00902605">
            <w:pPr>
              <w:jc w:val="center"/>
              <w:rPr>
                <w:bCs/>
              </w:rPr>
            </w:pPr>
            <w:r w:rsidRPr="00DC2E7A">
              <w:rPr>
                <w:bCs/>
              </w:rPr>
              <w:t>«Ч» + 60 мин.</w:t>
            </w:r>
          </w:p>
        </w:tc>
        <w:tc>
          <w:tcPr>
            <w:tcW w:w="1984" w:type="dxa"/>
            <w:vAlign w:val="center"/>
          </w:tcPr>
          <w:p w:rsidR="00902605" w:rsidRPr="00DC2E7A" w:rsidRDefault="00902605" w:rsidP="00902605">
            <w:pPr>
              <w:jc w:val="center"/>
              <w:rPr>
                <w:bCs/>
              </w:rPr>
            </w:pPr>
            <w:r w:rsidRPr="00DC2E7A">
              <w:rPr>
                <w:bCs/>
              </w:rPr>
              <w:t xml:space="preserve">«Ч» </w:t>
            </w:r>
            <w:proofErr w:type="gramStart"/>
            <w:r w:rsidRPr="00DC2E7A">
              <w:rPr>
                <w:bCs/>
              </w:rPr>
              <w:t>+  60</w:t>
            </w:r>
            <w:proofErr w:type="gramEnd"/>
            <w:r w:rsidRPr="00DC2E7A">
              <w:rPr>
                <w:bCs/>
              </w:rPr>
              <w:t xml:space="preserve"> мин.</w:t>
            </w:r>
          </w:p>
        </w:tc>
      </w:tr>
      <w:tr w:rsidR="00902605" w:rsidRPr="00DC2E7A" w:rsidTr="00902605">
        <w:tc>
          <w:tcPr>
            <w:tcW w:w="552" w:type="dxa"/>
            <w:vAlign w:val="center"/>
          </w:tcPr>
          <w:p w:rsidR="00902605" w:rsidRPr="00DC2E7A" w:rsidRDefault="00902605" w:rsidP="00902605">
            <w:pPr>
              <w:jc w:val="center"/>
              <w:rPr>
                <w:bCs/>
              </w:rPr>
            </w:pPr>
            <w:r w:rsidRPr="00DC2E7A">
              <w:rPr>
                <w:bCs/>
              </w:rPr>
              <w:t>4</w:t>
            </w:r>
          </w:p>
        </w:tc>
        <w:tc>
          <w:tcPr>
            <w:tcW w:w="4835" w:type="dxa"/>
          </w:tcPr>
          <w:p w:rsidR="00902605" w:rsidRPr="00DC2E7A" w:rsidRDefault="00902605" w:rsidP="00902605">
            <w:pPr>
              <w:ind w:right="-82"/>
              <w:rPr>
                <w:bCs/>
              </w:rPr>
            </w:pPr>
            <w:r w:rsidRPr="00DC2E7A">
              <w:rPr>
                <w:bCs/>
              </w:rPr>
              <w:t>Приведение в готовность аварийно-спаса</w:t>
            </w:r>
            <w:r w:rsidRPr="00DC2E7A">
              <w:rPr>
                <w:bCs/>
              </w:rPr>
              <w:softHyphen/>
              <w:t>тельных формирований (оповещение, вызов, сбор, экипировка)</w:t>
            </w:r>
          </w:p>
        </w:tc>
        <w:tc>
          <w:tcPr>
            <w:tcW w:w="1843" w:type="dxa"/>
            <w:vAlign w:val="center"/>
          </w:tcPr>
          <w:p w:rsidR="00902605" w:rsidRPr="00DC2E7A" w:rsidRDefault="00902605" w:rsidP="00902605">
            <w:pPr>
              <w:jc w:val="center"/>
              <w:rPr>
                <w:bCs/>
              </w:rPr>
            </w:pPr>
            <w:r w:rsidRPr="00DC2E7A">
              <w:rPr>
                <w:bCs/>
              </w:rPr>
              <w:t>«Ч» + 1</w:t>
            </w:r>
            <w:r w:rsidRPr="00DC2E7A">
              <w:rPr>
                <w:bCs/>
              </w:rPr>
              <w:sym w:font="Symbol" w:char="F0B8"/>
            </w:r>
            <w:r w:rsidRPr="00DC2E7A">
              <w:rPr>
                <w:bCs/>
              </w:rPr>
              <w:t>2 часа</w:t>
            </w:r>
          </w:p>
        </w:tc>
        <w:tc>
          <w:tcPr>
            <w:tcW w:w="1984" w:type="dxa"/>
            <w:vAlign w:val="center"/>
          </w:tcPr>
          <w:p w:rsidR="00902605" w:rsidRPr="00DC2E7A" w:rsidRDefault="00902605" w:rsidP="00902605">
            <w:pPr>
              <w:jc w:val="center"/>
              <w:rPr>
                <w:bCs/>
              </w:rPr>
            </w:pPr>
            <w:r w:rsidRPr="00DC2E7A">
              <w:rPr>
                <w:bCs/>
              </w:rPr>
              <w:t>«Ч» + 2</w:t>
            </w:r>
            <w:r w:rsidRPr="00DC2E7A">
              <w:rPr>
                <w:bCs/>
              </w:rPr>
              <w:sym w:font="Symbol" w:char="F0B8"/>
            </w:r>
            <w:r w:rsidRPr="00DC2E7A">
              <w:rPr>
                <w:bCs/>
              </w:rPr>
              <w:t>4 часа</w:t>
            </w:r>
          </w:p>
        </w:tc>
      </w:tr>
    </w:tbl>
    <w:p w:rsidR="00CC04F2" w:rsidRPr="008261CB" w:rsidRDefault="00CC04F2" w:rsidP="00CC04F2">
      <w:pPr>
        <w:pStyle w:val="aff6"/>
        <w:ind w:firstLine="709"/>
        <w:jc w:val="left"/>
        <w:rPr>
          <w:bCs/>
          <w:sz w:val="24"/>
          <w:szCs w:val="24"/>
          <w:highlight w:val="yellow"/>
          <w:lang w:val="ru-RU"/>
        </w:rPr>
      </w:pPr>
    </w:p>
    <w:p w:rsidR="00AA6292" w:rsidRPr="00DC2E7A" w:rsidRDefault="00AA6292" w:rsidP="00CC04F2">
      <w:pPr>
        <w:pStyle w:val="aff6"/>
        <w:ind w:firstLine="709"/>
        <w:jc w:val="left"/>
        <w:rPr>
          <w:bCs/>
          <w:sz w:val="24"/>
          <w:szCs w:val="24"/>
        </w:rPr>
      </w:pPr>
      <w:r w:rsidRPr="00DC2E7A">
        <w:rPr>
          <w:bCs/>
          <w:sz w:val="24"/>
          <w:szCs w:val="24"/>
        </w:rPr>
        <w:t>Схема оповещения об аварии приведена ниже (</w:t>
      </w:r>
      <w:r w:rsidR="00486D85" w:rsidRPr="00DC2E7A">
        <w:rPr>
          <w:bCs/>
          <w:sz w:val="24"/>
          <w:szCs w:val="24"/>
          <w:lang w:val="ru-RU"/>
        </w:rPr>
        <w:t>Рисунок 4</w:t>
      </w:r>
      <w:r w:rsidRPr="00DC2E7A">
        <w:rPr>
          <w:bCs/>
          <w:sz w:val="24"/>
          <w:szCs w:val="24"/>
        </w:rPr>
        <w:t>).</w:t>
      </w:r>
    </w:p>
    <w:p w:rsidR="00AA6292" w:rsidRPr="00DC2E7A" w:rsidRDefault="00E64B4B" w:rsidP="00AA6292">
      <w:pPr>
        <w:widowControl w:val="0"/>
        <w:overflowPunct w:val="0"/>
        <w:autoSpaceDE w:val="0"/>
        <w:autoSpaceDN w:val="0"/>
        <w:adjustRightInd w:val="0"/>
        <w:spacing w:line="360" w:lineRule="auto"/>
        <w:jc w:val="both"/>
        <w:textAlignment w:val="baseline"/>
        <w:rPr>
          <w:bCs/>
          <w:szCs w:val="20"/>
        </w:rPr>
      </w:pPr>
      <w:r w:rsidRPr="00DC2E7A">
        <w:rPr>
          <w:bCs/>
          <w:noProof/>
          <w:szCs w:val="20"/>
        </w:rPr>
        <mc:AlternateContent>
          <mc:Choice Requires="wpg">
            <w:drawing>
              <wp:inline distT="0" distB="0" distL="0" distR="0">
                <wp:extent cx="5179060" cy="3216275"/>
                <wp:effectExtent l="5080" t="12700" r="6985" b="0"/>
                <wp:docPr id="5902" name="Group 46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79060" cy="3216275"/>
                          <a:chOff x="2125" y="1238"/>
                          <a:chExt cx="8156" cy="5065"/>
                        </a:xfrm>
                      </wpg:grpSpPr>
                      <wps:wsp>
                        <wps:cNvPr id="5903" name="Rectangle 4700"/>
                        <wps:cNvSpPr>
                          <a:spLocks noChangeArrowheads="1"/>
                        </wps:cNvSpPr>
                        <wps:spPr bwMode="auto">
                          <a:xfrm>
                            <a:off x="4684" y="1238"/>
                            <a:ext cx="3588" cy="526"/>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B7867" w:rsidRPr="005A6633" w:rsidRDefault="005B7867" w:rsidP="007C0F04">
                              <w:pPr>
                                <w:pStyle w:val="14"/>
                                <w:rPr>
                                  <w:sz w:val="24"/>
                                  <w:szCs w:val="24"/>
                                </w:rPr>
                              </w:pPr>
                              <w:r w:rsidRPr="005A6633">
                                <w:rPr>
                                  <w:sz w:val="24"/>
                                  <w:szCs w:val="24"/>
                                </w:rPr>
                                <w:t>Работник предприятия</w:t>
                              </w:r>
                            </w:p>
                          </w:txbxContent>
                        </wps:txbx>
                        <wps:bodyPr rot="0" vert="horz" wrap="square" lIns="0" tIns="0" rIns="0" bIns="0" anchor="t" anchorCtr="0" upright="1">
                          <a:noAutofit/>
                        </wps:bodyPr>
                      </wps:wsp>
                      <wps:wsp>
                        <wps:cNvPr id="5904" name="Rectangle 4701"/>
                        <wps:cNvSpPr>
                          <a:spLocks noChangeArrowheads="1"/>
                        </wps:cNvSpPr>
                        <wps:spPr bwMode="auto">
                          <a:xfrm>
                            <a:off x="2125" y="2552"/>
                            <a:ext cx="2692" cy="91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B7867" w:rsidRDefault="005B7867" w:rsidP="007C0F04">
                              <w:pPr>
                                <w:pStyle w:val="210"/>
                                <w:ind w:right="-7" w:hanging="142"/>
                                <w:rPr>
                                  <w:sz w:val="24"/>
                                </w:rPr>
                              </w:pPr>
                            </w:p>
                            <w:p w:rsidR="005B7867" w:rsidRDefault="005B7867" w:rsidP="007C0F04">
                              <w:pPr>
                                <w:pStyle w:val="210"/>
                                <w:ind w:right="-7" w:hanging="142"/>
                                <w:rPr>
                                  <w:bCs/>
                                  <w:sz w:val="24"/>
                                </w:rPr>
                              </w:pPr>
                              <w:r>
                                <w:rPr>
                                  <w:sz w:val="24"/>
                                </w:rPr>
                                <w:t>Мастер</w:t>
                              </w:r>
                            </w:p>
                            <w:p w:rsidR="005B7867" w:rsidRDefault="005B7867" w:rsidP="007C0F04">
                              <w:pPr>
                                <w:pStyle w:val="210"/>
                                <w:ind w:right="-7" w:hanging="142"/>
                                <w:rPr>
                                  <w:sz w:val="24"/>
                                </w:rPr>
                              </w:pPr>
                            </w:p>
                          </w:txbxContent>
                        </wps:txbx>
                        <wps:bodyPr rot="0" vert="horz" wrap="square" lIns="0" tIns="0" rIns="0" bIns="0" anchor="t" anchorCtr="0" upright="1">
                          <a:noAutofit/>
                        </wps:bodyPr>
                      </wps:wsp>
                      <wps:wsp>
                        <wps:cNvPr id="5905" name="Rectangle 4702"/>
                        <wps:cNvSpPr>
                          <a:spLocks noChangeArrowheads="1"/>
                        </wps:cNvSpPr>
                        <wps:spPr bwMode="auto">
                          <a:xfrm>
                            <a:off x="8045" y="4684"/>
                            <a:ext cx="1826" cy="44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B7867" w:rsidRDefault="005B7867" w:rsidP="007C0F04">
                              <w:pPr>
                                <w:pStyle w:val="11"/>
                                <w:spacing w:before="60"/>
                                <w:jc w:val="center"/>
                                <w:rPr>
                                  <w:sz w:val="28"/>
                                </w:rPr>
                              </w:pPr>
                              <w:r>
                                <w:t>Медпункт</w:t>
                              </w:r>
                            </w:p>
                          </w:txbxContent>
                        </wps:txbx>
                        <wps:bodyPr rot="0" vert="horz" wrap="square" lIns="0" tIns="0" rIns="0" bIns="0" anchor="t" anchorCtr="0" upright="1">
                          <a:noAutofit/>
                        </wps:bodyPr>
                      </wps:wsp>
                      <wps:wsp>
                        <wps:cNvPr id="5906" name="Rectangle 4703"/>
                        <wps:cNvSpPr>
                          <a:spLocks noChangeArrowheads="1"/>
                        </wps:cNvSpPr>
                        <wps:spPr bwMode="auto">
                          <a:xfrm>
                            <a:off x="5178" y="4438"/>
                            <a:ext cx="2468" cy="1019"/>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B7867" w:rsidRDefault="005B7867" w:rsidP="007C0F04">
                              <w:pPr>
                                <w:pStyle w:val="37"/>
                                <w:spacing w:before="60"/>
                                <w:ind w:right="23"/>
                                <w:jc w:val="center"/>
                                <w:rPr>
                                  <w:spacing w:val="0"/>
                                  <w:sz w:val="24"/>
                                </w:rPr>
                              </w:pPr>
                              <w:r>
                                <w:rPr>
                                  <w:spacing w:val="0"/>
                                  <w:sz w:val="24"/>
                                </w:rPr>
                                <w:t>Руководство</w:t>
                              </w:r>
                            </w:p>
                            <w:p w:rsidR="005B7867" w:rsidRDefault="00DC2E7A" w:rsidP="00DC2E7A">
                              <w:pPr>
                                <w:pStyle w:val="37"/>
                                <w:ind w:right="23"/>
                                <w:jc w:val="center"/>
                                <w:rPr>
                                  <w:spacing w:val="0"/>
                                  <w:sz w:val="24"/>
                                </w:rPr>
                              </w:pPr>
                              <w:r w:rsidRPr="00DC2E7A">
                                <w:rPr>
                                  <w:bCs/>
                                  <w:spacing w:val="0"/>
                                  <w:sz w:val="24"/>
                                </w:rPr>
                                <w:t xml:space="preserve">{{ </w:t>
                              </w:r>
                              <w:r w:rsidRPr="00DC2E7A">
                                <w:rPr>
                                  <w:bCs/>
                                  <w:spacing w:val="0"/>
                                  <w:sz w:val="24"/>
                                </w:rPr>
                                <w:t>company_name }}</w:t>
                              </w:r>
                            </w:p>
                          </w:txbxContent>
                        </wps:txbx>
                        <wps:bodyPr rot="0" vert="horz" wrap="square" lIns="0" tIns="0" rIns="0" bIns="0" anchor="t" anchorCtr="0" upright="1">
                          <a:noAutofit/>
                        </wps:bodyPr>
                      </wps:wsp>
                      <wps:wsp>
                        <wps:cNvPr id="5907" name="Rectangle 4704"/>
                        <wps:cNvSpPr>
                          <a:spLocks noChangeArrowheads="1"/>
                        </wps:cNvSpPr>
                        <wps:spPr bwMode="auto">
                          <a:xfrm>
                            <a:off x="2130" y="4245"/>
                            <a:ext cx="2592" cy="646"/>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B7867" w:rsidRDefault="005B7867" w:rsidP="007C0F04">
                              <w:pPr>
                                <w:pStyle w:val="ad"/>
                                <w:rPr>
                                  <w:sz w:val="24"/>
                                </w:rPr>
                              </w:pPr>
                              <w:r>
                                <w:rPr>
                                  <w:sz w:val="24"/>
                                </w:rPr>
                                <w:t xml:space="preserve">Технический </w:t>
                              </w:r>
                            </w:p>
                            <w:p w:rsidR="005B7867" w:rsidRDefault="005B7867" w:rsidP="007C0F04">
                              <w:pPr>
                                <w:pStyle w:val="ad"/>
                                <w:rPr>
                                  <w:sz w:val="24"/>
                                </w:rPr>
                              </w:pPr>
                              <w:r>
                                <w:rPr>
                                  <w:sz w:val="24"/>
                                </w:rPr>
                                <w:t>персонал объекта</w:t>
                              </w:r>
                            </w:p>
                          </w:txbxContent>
                        </wps:txbx>
                        <wps:bodyPr rot="0" vert="horz" wrap="square" lIns="0" tIns="0" rIns="0" bIns="0" anchor="t" anchorCtr="0" upright="1">
                          <a:noAutofit/>
                        </wps:bodyPr>
                      </wps:wsp>
                      <wps:wsp>
                        <wps:cNvPr id="5908" name="Line 4705"/>
                        <wps:cNvCnPr>
                          <a:cxnSpLocks noChangeShapeType="1"/>
                        </wps:cNvCnPr>
                        <wps:spPr bwMode="auto">
                          <a:xfrm>
                            <a:off x="3438" y="2232"/>
                            <a:ext cx="5538"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09" name="Line 4706"/>
                        <wps:cNvCnPr>
                          <a:cxnSpLocks noChangeShapeType="1"/>
                        </wps:cNvCnPr>
                        <wps:spPr bwMode="auto">
                          <a:xfrm>
                            <a:off x="3438" y="2232"/>
                            <a:ext cx="1" cy="28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10" name="Line 4707"/>
                        <wps:cNvCnPr>
                          <a:cxnSpLocks noChangeShapeType="1"/>
                        </wps:cNvCnPr>
                        <wps:spPr bwMode="auto">
                          <a:xfrm>
                            <a:off x="8976" y="2245"/>
                            <a:ext cx="1" cy="28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11" name="Line 4708"/>
                        <wps:cNvCnPr>
                          <a:cxnSpLocks noChangeShapeType="1"/>
                        </wps:cNvCnPr>
                        <wps:spPr bwMode="auto">
                          <a:xfrm>
                            <a:off x="6498" y="1781"/>
                            <a:ext cx="1" cy="4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12" name="Line 4709"/>
                        <wps:cNvCnPr>
                          <a:cxnSpLocks noChangeShapeType="1"/>
                        </wps:cNvCnPr>
                        <wps:spPr bwMode="auto">
                          <a:xfrm>
                            <a:off x="4869" y="3026"/>
                            <a:ext cx="1278"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13" name="Line 4710"/>
                        <wps:cNvCnPr>
                          <a:cxnSpLocks noChangeShapeType="1"/>
                        </wps:cNvCnPr>
                        <wps:spPr bwMode="auto">
                          <a:xfrm flipH="1">
                            <a:off x="6849" y="3026"/>
                            <a:ext cx="1136"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14" name="Rectangle 4711"/>
                        <wps:cNvSpPr>
                          <a:spLocks noChangeArrowheads="1"/>
                        </wps:cNvSpPr>
                        <wps:spPr bwMode="auto">
                          <a:xfrm>
                            <a:off x="7980" y="2565"/>
                            <a:ext cx="1980" cy="796"/>
                          </a:xfrm>
                          <a:prstGeom prst="rect">
                            <a:avLst/>
                          </a:prstGeom>
                          <a:solidFill>
                            <a:srgbClr val="FFFFFF"/>
                          </a:solidFill>
                          <a:ln w="9525">
                            <a:solidFill>
                              <a:srgbClr val="000000"/>
                            </a:solidFill>
                            <a:miter lim="800000"/>
                            <a:headEnd/>
                            <a:tailEnd/>
                          </a:ln>
                        </wps:spPr>
                        <wps:txbx>
                          <w:txbxContent>
                            <w:p w:rsidR="005B7867" w:rsidRDefault="005B7867" w:rsidP="007C0F04">
                              <w:pPr>
                                <w:jc w:val="center"/>
                              </w:pPr>
                              <w:r>
                                <w:t xml:space="preserve">Дежурный </w:t>
                              </w:r>
                            </w:p>
                            <w:p w:rsidR="005B7867" w:rsidRDefault="005B7867" w:rsidP="007C0F04">
                              <w:pPr>
                                <w:jc w:val="center"/>
                              </w:pPr>
                              <w:r>
                                <w:t>оператор</w:t>
                              </w:r>
                            </w:p>
                          </w:txbxContent>
                        </wps:txbx>
                        <wps:bodyPr rot="0" vert="horz" wrap="square" lIns="91440" tIns="45720" rIns="91440" bIns="45720" anchor="t" anchorCtr="0" upright="1">
                          <a:noAutofit/>
                        </wps:bodyPr>
                      </wps:wsp>
                      <wps:wsp>
                        <wps:cNvPr id="5915" name="Line 4712"/>
                        <wps:cNvCnPr>
                          <a:cxnSpLocks noChangeShapeType="1"/>
                        </wps:cNvCnPr>
                        <wps:spPr bwMode="auto">
                          <a:xfrm flipH="1">
                            <a:off x="4856" y="2787"/>
                            <a:ext cx="3111"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16" name="Rectangle 4713"/>
                        <wps:cNvSpPr>
                          <a:spLocks noChangeArrowheads="1"/>
                        </wps:cNvSpPr>
                        <wps:spPr bwMode="auto">
                          <a:xfrm>
                            <a:off x="8135" y="3839"/>
                            <a:ext cx="1795" cy="472"/>
                          </a:xfrm>
                          <a:prstGeom prst="rect">
                            <a:avLst/>
                          </a:prstGeom>
                          <a:solidFill>
                            <a:srgbClr val="FFFFFF"/>
                          </a:solidFill>
                          <a:ln w="9525">
                            <a:solidFill>
                              <a:srgbClr val="000000"/>
                            </a:solidFill>
                            <a:miter lim="800000"/>
                            <a:headEnd/>
                            <a:tailEnd/>
                          </a:ln>
                        </wps:spPr>
                        <wps:txbx>
                          <w:txbxContent>
                            <w:p w:rsidR="005B7867" w:rsidRDefault="005B7867" w:rsidP="007C0F04">
                              <w:pPr>
                                <w:pStyle w:val="2a"/>
                                <w:ind w:right="0"/>
                                <w:jc w:val="center"/>
                                <w:rPr>
                                  <w:spacing w:val="0"/>
                                  <w:sz w:val="24"/>
                                </w:rPr>
                              </w:pPr>
                              <w:r>
                                <w:rPr>
                                  <w:spacing w:val="0"/>
                                  <w:sz w:val="24"/>
                                </w:rPr>
                                <w:t>НАСФ</w:t>
                              </w:r>
                            </w:p>
                          </w:txbxContent>
                        </wps:txbx>
                        <wps:bodyPr rot="0" vert="horz" wrap="square" lIns="91440" tIns="45720" rIns="91440" bIns="45720" anchor="t" anchorCtr="0" upright="1">
                          <a:noAutofit/>
                        </wps:bodyPr>
                      </wps:wsp>
                      <wps:wsp>
                        <wps:cNvPr id="5917" name="Line 4714"/>
                        <wps:cNvCnPr>
                          <a:cxnSpLocks noChangeShapeType="1"/>
                        </wps:cNvCnPr>
                        <wps:spPr bwMode="auto">
                          <a:xfrm>
                            <a:off x="9973" y="2977"/>
                            <a:ext cx="283"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18" name="Line 4715"/>
                        <wps:cNvCnPr>
                          <a:cxnSpLocks noChangeShapeType="1"/>
                        </wps:cNvCnPr>
                        <wps:spPr bwMode="auto">
                          <a:xfrm>
                            <a:off x="10269" y="2977"/>
                            <a:ext cx="1" cy="1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19" name="Line 4716"/>
                        <wps:cNvCnPr>
                          <a:cxnSpLocks noChangeShapeType="1"/>
                        </wps:cNvCnPr>
                        <wps:spPr bwMode="auto">
                          <a:xfrm flipH="1">
                            <a:off x="9909" y="4067"/>
                            <a:ext cx="360"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20" name="Line 4717"/>
                        <wps:cNvCnPr>
                          <a:cxnSpLocks noChangeShapeType="1"/>
                        </wps:cNvCnPr>
                        <wps:spPr bwMode="auto">
                          <a:xfrm>
                            <a:off x="3455" y="3474"/>
                            <a:ext cx="1" cy="74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21" name="Line 4718"/>
                        <wps:cNvCnPr>
                          <a:cxnSpLocks noChangeShapeType="1"/>
                        </wps:cNvCnPr>
                        <wps:spPr bwMode="auto">
                          <a:xfrm>
                            <a:off x="6129" y="3026"/>
                            <a:ext cx="1" cy="73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22" name="Line 4719"/>
                        <wps:cNvCnPr>
                          <a:cxnSpLocks noChangeShapeType="1"/>
                        </wps:cNvCnPr>
                        <wps:spPr bwMode="auto">
                          <a:xfrm flipH="1">
                            <a:off x="6849" y="3026"/>
                            <a:ext cx="1" cy="74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23" name="Line 4720"/>
                        <wps:cNvCnPr>
                          <a:cxnSpLocks noChangeShapeType="1"/>
                        </wps:cNvCnPr>
                        <wps:spPr bwMode="auto">
                          <a:xfrm flipH="1">
                            <a:off x="9870" y="4929"/>
                            <a:ext cx="411"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24" name="Rectangle 4721"/>
                        <wps:cNvSpPr>
                          <a:spLocks noChangeArrowheads="1"/>
                        </wps:cNvSpPr>
                        <wps:spPr bwMode="auto">
                          <a:xfrm>
                            <a:off x="5577" y="3762"/>
                            <a:ext cx="1769" cy="678"/>
                          </a:xfrm>
                          <a:prstGeom prst="rect">
                            <a:avLst/>
                          </a:prstGeom>
                          <a:solidFill>
                            <a:srgbClr val="FFFFFF"/>
                          </a:solidFill>
                          <a:ln w="9525">
                            <a:solidFill>
                              <a:srgbClr val="000000"/>
                            </a:solidFill>
                            <a:miter lim="800000"/>
                            <a:headEnd/>
                            <a:tailEnd/>
                          </a:ln>
                        </wps:spPr>
                        <wps:txbx>
                          <w:txbxContent>
                            <w:p w:rsidR="005B7867" w:rsidRPr="00807EEC" w:rsidRDefault="005B7867" w:rsidP="007C0F04">
                              <w:pPr>
                                <w:pStyle w:val="2a"/>
                                <w:jc w:val="center"/>
                                <w:rPr>
                                  <w:spacing w:val="0"/>
                                  <w:sz w:val="24"/>
                                  <w:szCs w:val="24"/>
                                </w:rPr>
                              </w:pPr>
                              <w:r w:rsidRPr="00807EEC">
                                <w:rPr>
                                  <w:spacing w:val="0"/>
                                  <w:sz w:val="24"/>
                                  <w:szCs w:val="24"/>
                                </w:rPr>
                                <w:t>дежурный</w:t>
                              </w:r>
                            </w:p>
                            <w:p w:rsidR="005B7867" w:rsidRPr="00807EEC" w:rsidRDefault="005B7867" w:rsidP="007C0F04">
                              <w:pPr>
                                <w:pStyle w:val="2a"/>
                                <w:jc w:val="center"/>
                                <w:rPr>
                                  <w:spacing w:val="0"/>
                                  <w:sz w:val="24"/>
                                  <w:szCs w:val="24"/>
                                </w:rPr>
                              </w:pPr>
                              <w:r w:rsidRPr="00807EEC">
                                <w:rPr>
                                  <w:spacing w:val="0"/>
                                  <w:sz w:val="24"/>
                                  <w:szCs w:val="24"/>
                                </w:rPr>
                                <w:t>диспетчер</w:t>
                              </w:r>
                            </w:p>
                            <w:p w:rsidR="005B7867" w:rsidRDefault="005B7867" w:rsidP="007C0F04">
                              <w:pPr>
                                <w:pStyle w:val="2a"/>
                                <w:ind w:right="0"/>
                                <w:jc w:val="center"/>
                                <w:rPr>
                                  <w:spacing w:val="0"/>
                                  <w:sz w:val="24"/>
                                </w:rPr>
                              </w:pPr>
                            </w:p>
                          </w:txbxContent>
                        </wps:txbx>
                        <wps:bodyPr rot="0" vert="horz" wrap="square" lIns="91440" tIns="45720" rIns="91440" bIns="45720" anchor="t" anchorCtr="0" upright="1">
                          <a:noAutofit/>
                        </wps:bodyPr>
                      </wps:wsp>
                      <wps:wsp>
                        <wps:cNvPr id="5925" name="Rectangle 4722"/>
                        <wps:cNvSpPr>
                          <a:spLocks noChangeArrowheads="1"/>
                        </wps:cNvSpPr>
                        <wps:spPr bwMode="auto">
                          <a:xfrm>
                            <a:off x="2498" y="5777"/>
                            <a:ext cx="7727" cy="526"/>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B7867" w:rsidRPr="003F3356" w:rsidRDefault="005B7867" w:rsidP="007C0F04">
                              <w:pPr>
                                <w:pStyle w:val="14"/>
                                <w:rPr>
                                  <w:sz w:val="24"/>
                                  <w:szCs w:val="24"/>
                                </w:rPr>
                              </w:pPr>
                            </w:p>
                          </w:txbxContent>
                        </wps:txbx>
                        <wps:bodyPr rot="0" vert="horz" wrap="square" lIns="0" tIns="0" rIns="0" bIns="0" anchor="t" anchorCtr="0" upright="1">
                          <a:noAutofit/>
                        </wps:bodyPr>
                      </wps:wsp>
                    </wpg:wgp>
                  </a:graphicData>
                </a:graphic>
              </wp:inline>
            </w:drawing>
          </mc:Choice>
          <mc:Fallback>
            <w:pict>
              <v:group id="Group 4699" o:spid="_x0000_s1071" style="width:407.8pt;height:253.25pt;mso-position-horizontal-relative:char;mso-position-vertical-relative:line" coordorigin="2125,1238" coordsize="8156,5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QG9rAcAAClKAAAOAAAAZHJzL2Uyb0RvYy54bWzsXGtvo0YU/V6p/wHx3WsGhpe1TpX4sa20&#10;bVfNVv1MANuoGCiQ2GnV/94zdwDbrL2vxGTT4EgOeGCYx5kz9565zOsftutYuQvzIkqTscpeaaoS&#10;Jn4aRMlyrP7+fj5wVKUovSTw4jQJx+p9WKg/XHz/3etNNgr1dJXGQZgryCQpRptsrK7KMhsNh4W/&#10;Ctde8SrNwgSJizRfeyVO8+UwyL0Ncl/HQ13TrOEmzYMsT/2wKPDrVCaqF5T/YhH65a+LRRGWSjxW&#10;UbaSvnP6vhHfw4vX3miZe9kq8qtieF9RirUXJXhok9XUKz3lNo8+yGod+XlapIvylZ+uh+liEfkh&#10;1QG1YVqrNm/y9DajuixHm2XWNBOattVOX52t/8vdu1yJgrFqupquKom3Ri/RgxVuua5ooE22HOG6&#10;N3l2nb3LZS1x+Db1/yyQPGyni/OlvFi52fycBsjRuy1TaqDtIl+LLFB1ZUv9cN/0Q7gtFR8/msx2&#10;NQvd5SPN0Jml26bsKX+F7hT36Uw3VQXJTDecOm1W3e8w05I3m5pFdw69kXwwFbYqnKgZUFfsGrZ4&#10;WMNer7wspP4qRIPtGtaoG/Y3ANJLlnGocFsj9Iki4Nq6ZQvZrEqSTla4MLzM83SzCr0ARWOinqjA&#10;3g3ipECnfLKdueXwVnvVrW2YDgapaGpTt+gRdWN5oywvyjdhulbEwVjNUXzqRe/ubVGK0uwuEZ1a&#10;pHEUzKM4ppN8eTOJc+XOw9ib06fK/eCyOFE2Y9U10Z8fz0Kjz7Es1lEJEomj9Vh1mou8kWi2WRKg&#10;mN6o9KJYHqPIcSJ+CokeZD1wti1xSL8DRTR0/7mcm5rNDWdg26Yx4MZMG1w588ngcsIsy55dTa5m&#10;7F9RasZHqygIwmRGeRY1kzD+eYCqOE1yQMMlTQFFqdJb1PF6FWyUIBJdYZiuzlScgMx0YAkfVfHi&#10;JVjYL3NVydPyj6hcESTFABN5FPs94mjir2rOJnfq0r0HDz+om7xii6ZCS9atRqgUQJRjqtzebIlU&#10;dEM8QKD0Jg3ugVMUiwY9pgwcrNL8b1XZgH7HavHXrZeHqhL/lADrgqvrg7w+uKkPvMTHrWO1RJXp&#10;cFJKTr/N8mi5Qs6MKpykl+CdRURQ3ZUCRRcnGPndUQBGn+TWAwqgIS3K0gEFNJSpm6YuuoW6jwhX&#10;t1xwv6AAl1FSw5e78d1TQE8BFb3VQ7/+T8R5kgJ4TwEBmVcwWI5QAI23jijA0bi0msgcOKAA5mDy&#10;JwrguAZJPQX0VgDMPTm2H2gFEKB28+/LtQIwxI5QQGMkdWAFwLeCtY+ZnsOwbVkBYAVJAUxj5Pn1&#10;HNBzwGNxALmWPQe4mn2UAxorqQMO0JkB/0pwgC7n+j1PAG6l5ACL92KAbJdeDHgkM8DuPQHpCWCa&#10;lWbA2yghKbAxkDD6J4kUWf1tUomsjRpIas77+wyC6oEYKG8R5PpZYqAhpn4x/nXdaCkBpimShBIg&#10;H3BSCoxRctJYTkiBSSp0QHIxHkHhgxBeCXmfEvWOyHiu5s6cmcMHXLdmA65Np4PL+YQPrDmzzakx&#10;nUymLRlPFP1xNLymGfaENCmQSvXsYy60lMyEKyZ6tlO1ym0DtJm9nxqg0DwFOnXI2R91Ur8hfCol&#10;jdgyj0j6h+A5VtdhAKkzhForjmRNKlm6R/AXLJGdWnJhMHAOKbaZfDpBsOPa8PWIYtsmVo/gnoP3&#10;lqxPIhg4OUQwuetiKugEwRZ3pZEAwYBsgZ2TUCGYY8mu5+DeijiJ4CaeoDZzq3CCjhDMHQt2DDjY&#10;0OTC9h6CdaGC9WbuyzZzWROXUQEUVgMI7bwUqyziKPuxXqGuwmAQnXESqsyoFmZ6j4zCxLAW8ZCo&#10;iufpkbGj8QOMIFHh9boKzjpXCJHtIlyETFpTBlXt0SklCTq13ZejGp5c8W4MtS8MenEZ503gCzdt&#10;HScy+KVKkQEwVcrzC4JhzQp4zbf7i99n0r2O8i13RISgcM9shxzDHZYNhlH1zEyDXmHoXiNjR9dy&#10;YVLsLIhzM7LDDBnOYTgGmdY7FCOCFkmCkbn9ciK6TjJy43j0jHwQmcyaxciakffXIc/EyBTOKsO4&#10;XdeGDS542LVbPKw7SOk9tBfuocFLPxDBYELs+PX8+GRQDqRj9iFAayvB5b1j9oIds/ZSGeyCsyP0&#10;qE3rYp2TuJRrVotLjfplmueD1N6k7d6kFf7mIdt2u2hmcLOyZ7lNdsiePSttAftTQUnxtxOW0CP4&#10;CRDcXjRjjRbTzaIZ00/quBWCZcTN6cjaHsEvOvRGby+ayUjsb2xNomZjUjt6LPdhZEffe8bbn4f2&#10;BAyMJ7KNHVuuXXAXBI0y7CwL3su9fUjkbgeJU8EM+tEFOLyCvQP0ueVe04RGRvEMttUK22W2kCmE&#10;WmYhsAFFOs3J/6N3+E/JvXi7oeqVXu49kHvFnhnSwdt/Cx0mR3cg1uuwMoC5pVLYtg58CxA/0UYU&#10;YlrYCw/47H0i8NI81650dzC3HHvA59wcuLbmDPAW3ZVradzl0/nhPhGktstdbx4QztD1xhnNNhei&#10;+HXkej2X9m/JPM5bMkYzpXwheTWRA03UAA7OsWUGaJf2IyIEVHsniQ2P9s9xvL/D08V/AAAA//8D&#10;AFBLAwQUAAYACAAAACEAXNWxvtwAAAAFAQAADwAAAGRycy9kb3ducmV2LnhtbEyPQWvCQBCF74X+&#10;h2UKvdVNLAmSZiMiticpVAXpbcyOSTA7G7JrEv99t73Uy8DjPd77Jl9OphUD9a6xrCCeRSCIS6sb&#10;rhQc9u8vCxDOI2tsLZOCGzlYFo8POWbajvxFw85XIpSwy1BB7X2XSenKmgy6me2Ig3e2vUEfZF9J&#10;3eMYyk0r51GUSoMNh4UaO1rXVF52V6PgY8Rx9Rpvhu3lvL5975PP4zYmpZ6fptUbCE+T/w/DL35A&#10;hyIwneyVtROtgvCI/7vBW8RJCuKkIInSBGSRy3v64gcAAP//AwBQSwECLQAUAAYACAAAACEAtoM4&#10;kv4AAADhAQAAEwAAAAAAAAAAAAAAAAAAAAAAW0NvbnRlbnRfVHlwZXNdLnhtbFBLAQItABQABgAI&#10;AAAAIQA4/SH/1gAAAJQBAAALAAAAAAAAAAAAAAAAAC8BAABfcmVscy8ucmVsc1BLAQItABQABgAI&#10;AAAAIQDkNQG9rAcAAClKAAAOAAAAAAAAAAAAAAAAAC4CAABkcnMvZTJvRG9jLnhtbFBLAQItABQA&#10;BgAIAAAAIQBc1bG+3AAAAAUBAAAPAAAAAAAAAAAAAAAAAAYKAABkcnMvZG93bnJldi54bWxQSwUG&#10;AAAAAAQABADzAAAADwsAAAAA&#10;">
                <v:rect id="Rectangle 4700" o:spid="_x0000_s1072" style="position:absolute;left:4684;top:1238;width:3588;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xdnxgAAAN0AAAAPAAAAZHJzL2Rvd25yZXYueG1sRI9fa8Iw&#10;FMXfB36HcAXfZrqpQzujDEGQyWRWER8vzbWtNjelyWr10y/CYI+H8+fHmc5bU4qGaldYVvDSj0AQ&#10;p1YXnCnY75bPYxDOI2ssLZOCGzmYzzpPU4y1vfKWmsRnIoywi1FB7n0VS+nSnAy6vq2Ig3eytUEf&#10;ZJ1JXeM1jJtSvkbRmzRYcCDkWNEip/SS/JjAHVbn/eZzs/y63Q+N+14fk9HJKtXrth/vIDy1/j/8&#10;115pBaNJNIDHm/AE5OwXAAD//wMAUEsBAi0AFAAGAAgAAAAhANvh9svuAAAAhQEAABMAAAAAAAAA&#10;AAAAAAAAAAAAAFtDb250ZW50X1R5cGVzXS54bWxQSwECLQAUAAYACAAAACEAWvQsW78AAAAVAQAA&#10;CwAAAAAAAAAAAAAAAAAfAQAAX3JlbHMvLnJlbHNQSwECLQAUAAYACAAAACEA6e8XZ8YAAADdAAAA&#10;DwAAAAAAAAAAAAAAAAAHAgAAZHJzL2Rvd25yZXYueG1sUEsFBgAAAAADAAMAtwAAAPoCAAAAAA==&#10;">
                  <v:textbox inset="0,0,0,0">
                    <w:txbxContent>
                      <w:p w:rsidR="005B7867" w:rsidRPr="005A6633" w:rsidRDefault="005B7867" w:rsidP="007C0F04">
                        <w:pPr>
                          <w:pStyle w:val="14"/>
                          <w:rPr>
                            <w:sz w:val="24"/>
                            <w:szCs w:val="24"/>
                          </w:rPr>
                        </w:pPr>
                        <w:r w:rsidRPr="005A6633">
                          <w:rPr>
                            <w:sz w:val="24"/>
                            <w:szCs w:val="24"/>
                          </w:rPr>
                          <w:t>Работник предприятия</w:t>
                        </w:r>
                      </w:p>
                    </w:txbxContent>
                  </v:textbox>
                </v:rect>
                <v:rect id="Rectangle 4701" o:spid="_x0000_s1073" style="position:absolute;left:2125;top:2552;width:2692;height: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o8TxwAAAN0AAAAPAAAAZHJzL2Rvd25yZXYueG1sRI9ba8JA&#10;EIXfBf/DMkLf6saiYmNWkYJQWiptlOLjkJ1cNDsbstsY++u7QsHHw7l8nGTdm1p01LrKsoLJOAJB&#10;nFldcaHgsN8+LkA4j6yxtkwKruRgvRoOEoy1vfAXdakvRBhhF6OC0vsmltJlJRl0Y9sQBy+3rUEf&#10;ZFtI3eIljJtaPkXRXBqsOBBKbOilpOyc/pjAnTanw+5tt/24/n537vP9mM5yq9TDqN8sQXjq/T38&#10;337VCmbP0RRub8ITkKs/AAAA//8DAFBLAQItABQABgAIAAAAIQDb4fbL7gAAAIUBAAATAAAAAAAA&#10;AAAAAAAAAAAAAABbQ29udGVudF9UeXBlc10ueG1sUEsBAi0AFAAGAAgAAAAhAFr0LFu/AAAAFQEA&#10;AAsAAAAAAAAAAAAAAAAAHwEAAF9yZWxzLy5yZWxzUEsBAi0AFAAGAAgAAAAhAGYGjxPHAAAA3QAA&#10;AA8AAAAAAAAAAAAAAAAABwIAAGRycy9kb3ducmV2LnhtbFBLBQYAAAAAAwADALcAAAD7AgAAAAA=&#10;">
                  <v:textbox inset="0,0,0,0">
                    <w:txbxContent>
                      <w:p w:rsidR="005B7867" w:rsidRDefault="005B7867" w:rsidP="007C0F04">
                        <w:pPr>
                          <w:pStyle w:val="210"/>
                          <w:ind w:right="-7" w:hanging="142"/>
                          <w:rPr>
                            <w:sz w:val="24"/>
                          </w:rPr>
                        </w:pPr>
                      </w:p>
                      <w:p w:rsidR="005B7867" w:rsidRDefault="005B7867" w:rsidP="007C0F04">
                        <w:pPr>
                          <w:pStyle w:val="210"/>
                          <w:ind w:right="-7" w:hanging="142"/>
                          <w:rPr>
                            <w:bCs/>
                            <w:sz w:val="24"/>
                          </w:rPr>
                        </w:pPr>
                        <w:r>
                          <w:rPr>
                            <w:sz w:val="24"/>
                          </w:rPr>
                          <w:t>Мастер</w:t>
                        </w:r>
                      </w:p>
                      <w:p w:rsidR="005B7867" w:rsidRDefault="005B7867" w:rsidP="007C0F04">
                        <w:pPr>
                          <w:pStyle w:val="210"/>
                          <w:ind w:right="-7" w:hanging="142"/>
                          <w:rPr>
                            <w:sz w:val="24"/>
                          </w:rPr>
                        </w:pPr>
                      </w:p>
                    </w:txbxContent>
                  </v:textbox>
                </v:rect>
                <v:rect id="Rectangle 4702" o:spid="_x0000_s1074" style="position:absolute;left:8045;top:4684;width:1826;height: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iqIxgAAAN0AAAAPAAAAZHJzL2Rvd25yZXYueG1sRI9fa8Iw&#10;FMXfBb9DuIJvmjrs0M4oYyCMjYlWGXu8NNe2s7kpTVarn94MBB8P58+Ps1h1phItNa60rGAyjkAQ&#10;Z1aXnCs47NejGQjnkTVWlknBhRyslv3eAhNtz7yjNvW5CCPsElRQeF8nUrqsIINubGvi4B1tY9AH&#10;2eRSN3gO46aST1H0LA2WHAgF1vRWUHZK/0zgTuvfw+Zjs/66XL9bt/38SeOjVWo46F5fQHjq/CN8&#10;b79rBfE8iuH/TXgCcnkDAAD//wMAUEsBAi0AFAAGAAgAAAAhANvh9svuAAAAhQEAABMAAAAAAAAA&#10;AAAAAAAAAAAAAFtDb250ZW50X1R5cGVzXS54bWxQSwECLQAUAAYACAAAACEAWvQsW78AAAAVAQAA&#10;CwAAAAAAAAAAAAAAAAAfAQAAX3JlbHMvLnJlbHNQSwECLQAUAAYACAAAACEACUoqiMYAAADdAAAA&#10;DwAAAAAAAAAAAAAAAAAHAgAAZHJzL2Rvd25yZXYueG1sUEsFBgAAAAADAAMAtwAAAPoCAAAAAA==&#10;">
                  <v:textbox inset="0,0,0,0">
                    <w:txbxContent>
                      <w:p w:rsidR="005B7867" w:rsidRDefault="005B7867" w:rsidP="007C0F04">
                        <w:pPr>
                          <w:pStyle w:val="11"/>
                          <w:spacing w:before="60"/>
                          <w:jc w:val="center"/>
                          <w:rPr>
                            <w:sz w:val="28"/>
                          </w:rPr>
                        </w:pPr>
                        <w:r>
                          <w:t>Медпункт</w:t>
                        </w:r>
                      </w:p>
                    </w:txbxContent>
                  </v:textbox>
                </v:rect>
                <v:rect id="Rectangle 4703" o:spid="_x0000_s1075" style="position:absolute;left:5178;top:4438;width:2468;height:1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LT/xgAAAN0AAAAPAAAAZHJzL2Rvd25yZXYueG1sRI9fa8Iw&#10;FMXfhX2HcAe+zXSiMqtRhiCIomydiI+X5tp2a25KE2v10xth4OPh/PlxpvPWlKKh2hWWFbz3IhDE&#10;qdUFZwr2P8u3DxDOI2ssLZOCKzmYz146U4y1vfA3NYnPRBhhF6OC3PsqltKlORl0PVsRB+9ka4M+&#10;yDqTusZLGDel7EfRSBosOBByrGiRU/qXnE3gDqrf/W69W26vt0PjvjbHZHiySnVf288JCE+tf4b/&#10;2yutYDiORvB4E56AnN0BAAD//wMAUEsBAi0AFAAGAAgAAAAhANvh9svuAAAAhQEAABMAAAAAAAAA&#10;AAAAAAAAAAAAAFtDb250ZW50X1R5cGVzXS54bWxQSwECLQAUAAYACAAAACEAWvQsW78AAAAVAQAA&#10;CwAAAAAAAAAAAAAAAAAfAQAAX3JlbHMvLnJlbHNQSwECLQAUAAYACAAAACEA+Zi0/8YAAADdAAAA&#10;DwAAAAAAAAAAAAAAAAAHAgAAZHJzL2Rvd25yZXYueG1sUEsFBgAAAAADAAMAtwAAAPoCAAAAAA==&#10;">
                  <v:textbox inset="0,0,0,0">
                    <w:txbxContent>
                      <w:p w:rsidR="005B7867" w:rsidRDefault="005B7867" w:rsidP="007C0F04">
                        <w:pPr>
                          <w:pStyle w:val="37"/>
                          <w:spacing w:before="60"/>
                          <w:ind w:right="23"/>
                          <w:jc w:val="center"/>
                          <w:rPr>
                            <w:spacing w:val="0"/>
                            <w:sz w:val="24"/>
                          </w:rPr>
                        </w:pPr>
                        <w:r>
                          <w:rPr>
                            <w:spacing w:val="0"/>
                            <w:sz w:val="24"/>
                          </w:rPr>
                          <w:t>Руководство</w:t>
                        </w:r>
                      </w:p>
                      <w:p w:rsidR="005B7867" w:rsidRDefault="00DC2E7A" w:rsidP="00DC2E7A">
                        <w:pPr>
                          <w:pStyle w:val="37"/>
                          <w:ind w:right="23"/>
                          <w:jc w:val="center"/>
                          <w:rPr>
                            <w:spacing w:val="0"/>
                            <w:sz w:val="24"/>
                          </w:rPr>
                        </w:pPr>
                        <w:r w:rsidRPr="00DC2E7A">
                          <w:rPr>
                            <w:bCs/>
                            <w:spacing w:val="0"/>
                            <w:sz w:val="24"/>
                          </w:rPr>
                          <w:t xml:space="preserve">{{ </w:t>
                        </w:r>
                        <w:r w:rsidRPr="00DC2E7A">
                          <w:rPr>
                            <w:bCs/>
                            <w:spacing w:val="0"/>
                            <w:sz w:val="24"/>
                          </w:rPr>
                          <w:t>company_name }}</w:t>
                        </w:r>
                      </w:p>
                    </w:txbxContent>
                  </v:textbox>
                </v:rect>
                <v:rect id="Rectangle 4704" o:spid="_x0000_s1076" style="position:absolute;left:2130;top:4245;width:2592;height: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BFkxgAAAN0AAAAPAAAAZHJzL2Rvd25yZXYueG1sRI9fa8Iw&#10;FMXfB36HcAXfZrqhm3ZGGYIgk4lWER8vzbWtNjelyWr105vBYI+H8+fHmcxaU4qGaldYVvDSj0AQ&#10;p1YXnCnY7xbPIxDOI2ssLZOCGzmYTTtPE4y1vfKWmsRnIoywi1FB7n0VS+nSnAy6vq2Ig3eytUEf&#10;ZJ1JXeM1jJtSvkbRmzRYcCDkWNE8p/SS/JjAHVTn/fprvfi+3Q+N26yOyfBklep1288PEJ5a/x/+&#10;ay+1guE4eoffN+EJyOkDAAD//wMAUEsBAi0AFAAGAAgAAAAhANvh9svuAAAAhQEAABMAAAAAAAAA&#10;AAAAAAAAAAAAAFtDb250ZW50X1R5cGVzXS54bWxQSwECLQAUAAYACAAAACEAWvQsW78AAAAVAQAA&#10;CwAAAAAAAAAAAAAAAAAfAQAAX3JlbHMvLnJlbHNQSwECLQAUAAYACAAAACEAltQRZMYAAADdAAAA&#10;DwAAAAAAAAAAAAAAAAAHAgAAZHJzL2Rvd25yZXYueG1sUEsFBgAAAAADAAMAtwAAAPoCAAAAAA==&#10;">
                  <v:textbox inset="0,0,0,0">
                    <w:txbxContent>
                      <w:p w:rsidR="005B7867" w:rsidRDefault="005B7867" w:rsidP="007C0F04">
                        <w:pPr>
                          <w:pStyle w:val="ad"/>
                          <w:rPr>
                            <w:sz w:val="24"/>
                          </w:rPr>
                        </w:pPr>
                        <w:r>
                          <w:rPr>
                            <w:sz w:val="24"/>
                          </w:rPr>
                          <w:t xml:space="preserve">Технический </w:t>
                        </w:r>
                      </w:p>
                      <w:p w:rsidR="005B7867" w:rsidRDefault="005B7867" w:rsidP="007C0F04">
                        <w:pPr>
                          <w:pStyle w:val="ad"/>
                          <w:rPr>
                            <w:sz w:val="24"/>
                          </w:rPr>
                        </w:pPr>
                        <w:r>
                          <w:rPr>
                            <w:sz w:val="24"/>
                          </w:rPr>
                          <w:t>персонал объекта</w:t>
                        </w:r>
                      </w:p>
                    </w:txbxContent>
                  </v:textbox>
                </v:rect>
                <v:line id="Line 4705" o:spid="_x0000_s1077" style="position:absolute;visibility:visible;mso-wrap-style:square" from="3438,2232" to="8976,2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q+5xQAAAN0AAAAPAAAAZHJzL2Rvd25yZXYueG1sRE/Pa8Iw&#10;FL4P/B/CG3ib6SYrW2cUcQi6w1A30OOzeWurzUtJYlv/e3MYePz4fk9mvalFS85XlhU8jxIQxLnV&#10;FRcKfn+WT28gfEDWWFsmBVfyMJsOHiaYadvxltpdKEQMYZ+hgjKEJpPS5yUZ9CPbEEfuzzqDIUJX&#10;SO2wi+Gmli9JkkqDFceGEhtalJSfdxej4Hu8Sdv5+mvV79fpMf/cHg+nzik1fOznHyAC9eEu/nev&#10;tILX9yTOjW/iE5DTGwAAAP//AwBQSwECLQAUAAYACAAAACEA2+H2y+4AAACFAQAAEwAAAAAAAAAA&#10;AAAAAAAAAAAAW0NvbnRlbnRfVHlwZXNdLnhtbFBLAQItABQABgAIAAAAIQBa9CxbvwAAABUBAAAL&#10;AAAAAAAAAAAAAAAAAB8BAABfcmVscy8ucmVsc1BLAQItABQABgAIAAAAIQDmQq+5xQAAAN0AAAAP&#10;AAAAAAAAAAAAAAAAAAcCAABkcnMvZG93bnJldi54bWxQSwUGAAAAAAMAAwC3AAAA+QIAAAAA&#10;"/>
                <v:line id="Line 4706" o:spid="_x0000_s1078" style="position:absolute;visibility:visible;mso-wrap-style:square" from="3438,2232" to="3439,2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82xgAAAN0AAAAPAAAAZHJzL2Rvd25yZXYueG1sRI/NasMw&#10;EITvhbyD2EBvjZxCmtiJEkpNoIemkB9y3lhby9RaGUt11LevAoUch5n5hlltom3FQL1vHCuYTjIQ&#10;xJXTDdcKTsft0wKED8gaW8ek4Jc8bNajhxUW2l15T8Mh1CJB2BeowITQFVL6ypBFP3EdcfK+XG8x&#10;JNnXUvd4TXDbyucse5EWG04LBjt6M1R9H36sgrkp93Iuy4/jZzk00zzu4vmSK/U4jq9LEIFiuIf/&#10;2+9awSzPcri9SU9Arv8AAAD//wMAUEsBAi0AFAAGAAgAAAAhANvh9svuAAAAhQEAABMAAAAAAAAA&#10;AAAAAAAAAAAAAFtDb250ZW50X1R5cGVzXS54bWxQSwECLQAUAAYACAAAACEAWvQsW78AAAAVAQAA&#10;CwAAAAAAAAAAAAAAAAAfAQAAX3JlbHMvLnJlbHNQSwECLQAUAAYACAAAACEA/oKfNsYAAADdAAAA&#10;DwAAAAAAAAAAAAAAAAAHAgAAZHJzL2Rvd25yZXYueG1sUEsFBgAAAAADAAMAtwAAAPoCAAAAAA==&#10;">
                  <v:stroke endarrow="block"/>
                </v:line>
                <v:line id="Line 4707" o:spid="_x0000_s1079" style="position:absolute;visibility:visible;mso-wrap-style:square" from="8976,2245" to="8977,2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aB2wwAAAN0AAAAPAAAAZHJzL2Rvd25yZXYueG1sRE/Pa8Iw&#10;FL4P/B/CE3abaQdTW40yVgY7zIE6dn42z6bYvJQmq9l/bw7Cjh/f7/U22k6MNPjWsYJ8loEgrp1u&#10;uVHwfXx/WoLwAVlj55gU/JGH7WbysMZSuyvvaTyERqQQ9iUqMCH0pZS+NmTRz1xPnLizGyyGBIdG&#10;6gGvKdx28jnL5tJiy6nBYE9vhurL4dcqWJhqLxey+jx+VWObF3EXf06FUo/T+LoCESiGf/Hd/aEV&#10;vBR52p/epCcgNzcAAAD//wMAUEsBAi0AFAAGAAgAAAAhANvh9svuAAAAhQEAABMAAAAAAAAAAAAA&#10;AAAAAAAAAFtDb250ZW50X1R5cGVzXS54bWxQSwECLQAUAAYACAAAACEAWvQsW78AAAAVAQAACwAA&#10;AAAAAAAAAAAAAAAfAQAAX3JlbHMvLnJlbHNQSwECLQAUAAYACAAAACEA6mGgdsMAAADdAAAADwAA&#10;AAAAAAAAAAAAAAAHAgAAZHJzL2Rvd25yZXYueG1sUEsFBgAAAAADAAMAtwAAAPcCAAAAAA==&#10;">
                  <v:stroke endarrow="block"/>
                </v:line>
                <v:line id="Line 4708" o:spid="_x0000_s1080" style="position:absolute;visibility:visible;mso-wrap-style:square" from="6498,1781" to="6499,2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QXtxgAAAN0AAAAPAAAAZHJzL2Rvd25yZXYueG1sRI9BS8NA&#10;FITvgv9heUJvdpOC1qTdFjEIPWihqXh+zT6zwezbkN2m6793hYLHYWa+YdbbaHsx0eg7xwryeQaC&#10;uHG641bBx/H1/gmED8gae8ek4Ic8bDe3N2sstbvwgaY6tCJB2JeowIQwlFL6xpBFP3cDcfK+3Ggx&#10;JDm2Uo94SXDby0WWPUqLHacFgwO9GGq+67NVsDTVQS5l9XbcV1OXF/E9fp4KpWZ38XkFIlAM/+Fr&#10;e6cVPBR5Dn9v0hOQm18AAAD//wMAUEsBAi0AFAAGAAgAAAAhANvh9svuAAAAhQEAABMAAAAAAAAA&#10;AAAAAAAAAAAAAFtDb250ZW50X1R5cGVzXS54bWxQSwECLQAUAAYACAAAACEAWvQsW78AAAAVAQAA&#10;CwAAAAAAAAAAAAAAAAAfAQAAX3JlbHMvLnJlbHNQSwECLQAUAAYACAAAACEAhS0F7cYAAADdAAAA&#10;DwAAAAAAAAAAAAAAAAAHAgAAZHJzL2Rvd25yZXYueG1sUEsFBgAAAAADAAMAtwAAAPoCAAAAAA==&#10;">
                  <v:stroke endarrow="block"/>
                </v:line>
                <v:line id="Line 4709" o:spid="_x0000_s1081" style="position:absolute;visibility:visible;mso-wrap-style:square" from="4869,3026" to="6147,3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w6OyAAAAN0AAAAPAAAAZHJzL2Rvd25yZXYueG1sRI9Pa8JA&#10;FMTvhX6H5RV6qxsthhpdRSqC9lD8B3p8Zl+TtNm3YXdN0m/fLRR6HGbmN8xs0ZtatOR8ZVnBcJCA&#10;IM6trrhQcDqun15A+ICssbZMCr7Jw2J+fzfDTNuO99QeQiEihH2GCsoQmkxKn5dk0A9sQxy9D+sM&#10;hihdIbXDLsJNLUdJkkqDFceFEht6LSn/OtyMgvfnXdout2+b/rxNr/lqf718dk6px4d+OQURqA//&#10;4b/2RisYT4Yj+H0Tn4Cc/wAAAP//AwBQSwECLQAUAAYACAAAACEA2+H2y+4AAACFAQAAEwAAAAAA&#10;AAAAAAAAAAAAAAAAW0NvbnRlbnRfVHlwZXNdLnhtbFBLAQItABQABgAIAAAAIQBa9CxbvwAAABUB&#10;AAALAAAAAAAAAAAAAAAAAB8BAABfcmVscy8ucmVsc1BLAQItABQABgAIAAAAIQACcw6OyAAAAN0A&#10;AAAPAAAAAAAAAAAAAAAAAAcCAABkcnMvZG93bnJldi54bWxQSwUGAAAAAAMAAwC3AAAA/AIAAAAA&#10;"/>
                <v:line id="Line 4710" o:spid="_x0000_s1082" style="position:absolute;flip:x;visibility:visible;mso-wrap-style:square" from="6849,3026" to="7985,3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1NvqyAAAAN0AAAAPAAAAZHJzL2Rvd25yZXYueG1sRI9PawIx&#10;FMTvhX6H8Aq9FM3aP6KrUaRQ6MFLtax4e26em2U3L9sk1fXbm4LQ4zAzv2Hmy9624kQ+1I4VjIYZ&#10;COLS6ZorBd/bj8EERIjIGlvHpOBCAZaL+7s55tqd+YtOm1iJBOGQowITY5dLGUpDFsPQdcTJOzpv&#10;MSbpK6k9nhPctvI5y8bSYs1pwWBH74bKZvNrFcjJ+unHrw6vTdHsdlNTlEW3Xyv1+NCvZiAi9fE/&#10;fGt/agVv09EL/L1JT0AurgAAAP//AwBQSwECLQAUAAYACAAAACEA2+H2y+4AAACFAQAAEwAAAAAA&#10;AAAAAAAAAAAAAAAAW0NvbnRlbnRfVHlwZXNdLnhtbFBLAQItABQABgAIAAAAIQBa9CxbvwAAABUB&#10;AAALAAAAAAAAAAAAAAAAAB8BAABfcmVscy8ucmVsc1BLAQItABQABgAIAAAAIQA51NvqyAAAAN0A&#10;AAAPAAAAAAAAAAAAAAAAAAcCAABkcnMvZG93bnJldi54bWxQSwUGAAAAAAMAAwC3AAAA/AIAAAAA&#10;"/>
                <v:rect id="Rectangle 4711" o:spid="_x0000_s1083" style="position:absolute;left:7980;top:2565;width:1980;height:7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6znxgAAAN0AAAAPAAAAZHJzL2Rvd25yZXYueG1sRI9Ba8JA&#10;FITvBf/D8oTe6sZYxaSuQRRLPWq89PaafU2i2bchu9G0v75bKPQ4zMw3zCobTCNu1LnasoLpJAJB&#10;XFhdc6ngnO+fliCcR9bYWCYFX+QgW48eVphqe+cj3U6+FAHCLkUFlfdtKqUrKjLoJrYlDt6n7Qz6&#10;ILtS6g7vAW4aGUfRQhqsOSxU2NK2ouJ66o2Cjzo+4/cxf41Msp/5w5Bf+vedUo/jYfMCwtPg/8N/&#10;7TetYJ5Mn+H3TXgCcv0DAAD//wMAUEsBAi0AFAAGAAgAAAAhANvh9svuAAAAhQEAABMAAAAAAAAA&#10;AAAAAAAAAAAAAFtDb250ZW50X1R5cGVzXS54bWxQSwECLQAUAAYACAAAACEAWvQsW78AAAAVAQAA&#10;CwAAAAAAAAAAAAAAAAAfAQAAX3JlbHMvLnJlbHNQSwECLQAUAAYACAAAACEAYHus58YAAADdAAAA&#10;DwAAAAAAAAAAAAAAAAAHAgAAZHJzL2Rvd25yZXYueG1sUEsFBgAAAAADAAMAtwAAAPoCAAAAAA==&#10;">
                  <v:textbox>
                    <w:txbxContent>
                      <w:p w:rsidR="005B7867" w:rsidRDefault="005B7867" w:rsidP="007C0F04">
                        <w:pPr>
                          <w:jc w:val="center"/>
                        </w:pPr>
                        <w:r>
                          <w:t xml:space="preserve">Дежурный </w:t>
                        </w:r>
                      </w:p>
                      <w:p w:rsidR="005B7867" w:rsidRDefault="005B7867" w:rsidP="007C0F04">
                        <w:pPr>
                          <w:jc w:val="center"/>
                        </w:pPr>
                        <w:r>
                          <w:t>оператор</w:t>
                        </w:r>
                      </w:p>
                    </w:txbxContent>
                  </v:textbox>
                </v:rect>
                <v:line id="Line 4712" o:spid="_x0000_s1084" style="position:absolute;flip:x;visibility:visible;mso-wrap-style:square" from="4856,2787" to="7967,27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JtfxgAAAN0AAAAPAAAAZHJzL2Rvd25yZXYueG1sRI9Pa8JA&#10;EMXvBb/DMoVegm6sWDS6im0VBOnBPwePQ3ZMQrOzITvV+O27BaHHx5v3e/Pmy87V6kptqDwbGA5S&#10;UMS5txUXBk7HTX8CKgiyxdozGbhTgOWi9zTHzPob7+l6kEJFCIcMDZQiTaZ1yEtyGAa+IY7exbcO&#10;Jcq20LbFW4S7Wr+m6Zt2WHFsKLGhj5Ly78OPi29svvhzNErenU6SKa3Psku1GPPy3K1moIQ6+T9+&#10;pLfWwHg6HMPfmogAvfgFAAD//wMAUEsBAi0AFAAGAAgAAAAhANvh9svuAAAAhQEAABMAAAAAAAAA&#10;AAAAAAAAAAAAAFtDb250ZW50X1R5cGVzXS54bWxQSwECLQAUAAYACAAAACEAWvQsW78AAAAVAQAA&#10;CwAAAAAAAAAAAAAAAAAfAQAAX3JlbHMvLnJlbHNQSwECLQAUAAYACAAAACEAobibX8YAAADdAAAA&#10;DwAAAAAAAAAAAAAAAAAHAgAAZHJzL2Rvd25yZXYueG1sUEsFBgAAAAADAAMAtwAAAPoCAAAAAA==&#10;">
                  <v:stroke endarrow="block"/>
                </v:line>
                <v:rect id="Rectangle 4713" o:spid="_x0000_s1085" style="position:absolute;left:8135;top:3839;width:1795;height:4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cLxgAAAN0AAAAPAAAAZHJzL2Rvd25yZXYueG1sRI9Ba8JA&#10;FITvgv9heUJvZhNLpYmuQSwWe9R46e01+0zSZt+G7Kqxv74rCD0OM/MNs8wH04oL9a6xrCCJYhDE&#10;pdUNVwqOxXb6CsJ5ZI2tZVJwIwf5ajxaYqbtlfd0OfhKBAi7DBXU3neZlK6syaCLbEccvJPtDfog&#10;+0rqHq8Bblo5i+O5NNhwWKixo01N5c/hbBR8NbMj/u6L99ik22f/MRTf5883pZ4mw3oBwtPg/8OP&#10;9k4reEmTOdzfhCcgV38AAAD//wMAUEsBAi0AFAAGAAgAAAAhANvh9svuAAAAhQEAABMAAAAAAAAA&#10;AAAAAAAAAAAAAFtDb250ZW50X1R5cGVzXS54bWxQSwECLQAUAAYACAAAACEAWvQsW78AAAAVAQAA&#10;CwAAAAAAAAAAAAAAAAAfAQAAX3JlbHMvLnJlbHNQSwECLQAUAAYACAAAACEA/+WXC8YAAADdAAAA&#10;DwAAAAAAAAAAAAAAAAAHAgAAZHJzL2Rvd25yZXYueG1sUEsFBgAAAAADAAMAtwAAAPoCAAAAAA==&#10;">
                  <v:textbox>
                    <w:txbxContent>
                      <w:p w:rsidR="005B7867" w:rsidRDefault="005B7867" w:rsidP="007C0F04">
                        <w:pPr>
                          <w:pStyle w:val="2a"/>
                          <w:ind w:right="0"/>
                          <w:jc w:val="center"/>
                          <w:rPr>
                            <w:spacing w:val="0"/>
                            <w:sz w:val="24"/>
                          </w:rPr>
                        </w:pPr>
                        <w:r>
                          <w:rPr>
                            <w:spacing w:val="0"/>
                            <w:sz w:val="24"/>
                          </w:rPr>
                          <w:t>НАСФ</w:t>
                        </w:r>
                      </w:p>
                    </w:txbxContent>
                  </v:textbox>
                </v:rect>
                <v:line id="Line 4714" o:spid="_x0000_s1086" style="position:absolute;visibility:visible;mso-wrap-style:square" from="9973,2977" to="10256,2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K0WyQAAAN0AAAAPAAAAZHJzL2Rvd25yZXYueG1sRI9PS8NA&#10;FMTvhX6H5RW8tZsqRk27LUURWg/F/gF7fM2+JqnZt2F3TeK3dwXB4zAzv2Hmy97UoiXnK8sKppME&#10;BHFudcWFguPhdfwIwgdkjbVlUvBNHpaL4WCOmbYd76jdh0JECPsMFZQhNJmUPi/JoJ/Yhjh6F+sM&#10;hihdIbXDLsJNLW+TJJUGK44LJTb0XFL+uf8yCrZ372m72ryt+49Nes5fdufTtXNK3Yz61QxEoD78&#10;h//aa63g/mn6AL9v4hOQix8AAAD//wMAUEsBAi0AFAAGAAgAAAAhANvh9svuAAAAhQEAABMAAAAA&#10;AAAAAAAAAAAAAAAAAFtDb250ZW50X1R5cGVzXS54bWxQSwECLQAUAAYACAAAACEAWvQsW78AAAAV&#10;AQAACwAAAAAAAAAAAAAAAAAfAQAAX3JlbHMvLnJlbHNQSwECLQAUAAYACAAAACEAEgStFskAAADd&#10;AAAADwAAAAAAAAAAAAAAAAAHAgAAZHJzL2Rvd25yZXYueG1sUEsFBgAAAAADAAMAtwAAAP0CAAAA&#10;AA==&#10;"/>
                <v:line id="Line 4715" o:spid="_x0000_s1087" style="position:absolute;visibility:visible;mso-wrap-style:square" from="10269,2977" to="10270,4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zlkxQAAAN0AAAAPAAAAZHJzL2Rvd25yZXYueG1sRE/Pa8Iw&#10;FL4P/B/CG3ibqRsW1xlFHAP1MNQNtuOzeWurzUtJYlv/e3MYePz4fs8WvalFS85XlhWMRwkI4tzq&#10;igsF318fT1MQPiBrrC2Tgit5WMwHDzPMtO14T+0hFCKGsM9QQRlCk0np85IM+pFtiCP3Z53BEKEr&#10;pHbYxXBTy+ckSaXBimNDiQ2tSsrPh4tR8PmyS9vlZrvufzbpMX/fH39PnVNq+Ngv30AE6sNd/O9e&#10;awWT13GcG9/EJyDnNwAAAP//AwBQSwECLQAUAAYACAAAACEA2+H2y+4AAACFAQAAEwAAAAAAAAAA&#10;AAAAAAAAAAAAW0NvbnRlbnRfVHlwZXNdLnhtbFBLAQItABQABgAIAAAAIQBa9CxbvwAAABUBAAAL&#10;AAAAAAAAAAAAAAAAAB8BAABfcmVscy8ucmVsc1BLAQItABQABgAIAAAAIQBjmzlkxQAAAN0AAAAP&#10;AAAAAAAAAAAAAAAAAAcCAABkcnMvZG93bnJldi54bWxQSwUGAAAAAAMAAwC3AAAA+QIAAAAA&#10;"/>
                <v:line id="Line 4716" o:spid="_x0000_s1088" style="position:absolute;flip:x;visibility:visible;mso-wrap-style:square" from="9909,4067" to="10269,40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ZFaxgAAAN0AAAAPAAAAZHJzL2Rvd25yZXYueG1sRI9Ba8JA&#10;EIXvgv9hGcFLqBsrliZ1Fa0KhdJD1UOPQ3aahGZnQ3bU9N93C4LHx5v3vXmLVe8adaEu1J4NTCcp&#10;KOLC25pLA6fj/uEZVBBki41nMvBLAVbL4WCBufVX/qTLQUoVIRxyNFCJtLnWoajIYZj4ljh6375z&#10;KFF2pbYdXiPcNfoxTZ+0w5pjQ4UtvVZU/BzOLr6x/+DtbJZsnE6SjHZf8p5qMWY86tcvoIR6uR/f&#10;0m/WwDybZvC/JiJAL/8AAAD//wMAUEsBAi0AFAAGAAgAAAAhANvh9svuAAAAhQEAABMAAAAAAAAA&#10;AAAAAAAAAAAAAFtDb250ZW50X1R5cGVzXS54bWxQSwECLQAUAAYACAAAACEAWvQsW78AAAAVAQAA&#10;CwAAAAAAAAAAAAAAAAAfAQAAX3JlbHMvLnJlbHNQSwECLQAUAAYACAAAACEAIPWRWsYAAADdAAAA&#10;DwAAAAAAAAAAAAAAAAAHAgAAZHJzL2Rvd25yZXYueG1sUEsFBgAAAAADAAMAtwAAAPoCAAAAAA==&#10;">
                  <v:stroke endarrow="block"/>
                </v:line>
                <v:line id="Line 4717" o:spid="_x0000_s1089" style="position:absolute;visibility:visible;mso-wrap-style:square" from="3455,3474" to="3456,4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WrLwgAAAN0AAAAPAAAAZHJzL2Rvd25yZXYueG1sRE/Pa8Iw&#10;FL4P/B/CE3abqYJz7YwiFmEHHahj57fmrSk2L6WJNf73y0HY8eP7vVxH24qBet84VjCdZCCIK6cb&#10;rhV8nXcvbyB8QNbYOiYFd/KwXo2ellhod+MjDadQixTCvkAFJoSukNJXhiz6ieuIE/freoshwb6W&#10;usdbCretnGXZq7TYcGow2NHWUHU5Xa2ChSmPciHL/fmzHJppHg/x+ydX6nkcN+8gAsXwL364P7SC&#10;eT5L+9Ob9ATk6g8AAP//AwBQSwECLQAUAAYACAAAACEA2+H2y+4AAACFAQAAEwAAAAAAAAAAAAAA&#10;AAAAAAAAW0NvbnRlbnRfVHlwZXNdLnhtbFBLAQItABQABgAIAAAAIQBa9CxbvwAAABUBAAALAAAA&#10;AAAAAAAAAAAAAB8BAABfcmVscy8ucmVsc1BLAQItABQABgAIAAAAIQAkDWrLwgAAAN0AAAAPAAAA&#10;AAAAAAAAAAAAAAcCAABkcnMvZG93bnJldi54bWxQSwUGAAAAAAMAAwC3AAAA9gIAAAAA&#10;">
                  <v:stroke endarrow="block"/>
                </v:line>
                <v:line id="Line 4718" o:spid="_x0000_s1090" style="position:absolute;visibility:visible;mso-wrap-style:square" from="6129,3026" to="6130,37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c9QxgAAAN0AAAAPAAAAZHJzL2Rvd25yZXYueG1sRI9Ba8JA&#10;FITvhf6H5RV6q5sI1Sa6Smko9FALavH8zD6zodm3IbuN23/vCgWPw8x8wyzX0XZipMG3jhXkkwwE&#10;ce10y42C7/370wsIH5A1do5JwR95WK/u75ZYanfmLY270IgEYV+iAhNCX0rpa0MW/cT1xMk7ucFi&#10;SHJopB7wnOC2k9Msm0mLLacFgz29Gap/dr9WwdxUWzmX1ef+qxrbvIibeDgWSj0+xNcFiEAx3ML/&#10;7Q+t4LmY5nB9k56AXF0AAAD//wMAUEsBAi0AFAAGAAgAAAAhANvh9svuAAAAhQEAABMAAAAAAAAA&#10;AAAAAAAAAAAAAFtDb250ZW50X1R5cGVzXS54bWxQSwECLQAUAAYACAAAACEAWvQsW78AAAAVAQAA&#10;CwAAAAAAAAAAAAAAAAAfAQAAX3JlbHMvLnJlbHNQSwECLQAUAAYACAAAACEAS0HPUMYAAADdAAAA&#10;DwAAAAAAAAAAAAAAAAAHAgAAZHJzL2Rvd25yZXYueG1sUEsFBgAAAAADAAMAtwAAAPoCAAAAAA==&#10;">
                  <v:stroke endarrow="block"/>
                </v:line>
                <v:line id="Line 4719" o:spid="_x0000_s1091" style="position:absolute;flip:x;visibility:visible;mso-wrap-style:square" from="6849,3026" to="6850,37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cmWxgAAAN0AAAAPAAAAZHJzL2Rvd25yZXYueG1sRI9Pa8JA&#10;EMXvBb/DMoKXUDdGWmrqKvaPIIiHqoceh+w0Cc3Ohuyo8du7QqHHx5v3e/Pmy9416kxdqD0bmIxT&#10;UMSFtzWXBo6H9eMLqCDIFhvPZOBKAZaLwcMcc+sv/EXnvZQqQjjkaKASaXOtQ1GRwzD2LXH0fnzn&#10;UKLsSm07vES4a3SWps/aYc2xocKW3isqfvcnF99Y7/hjOk3enE6SGX1+yzbVYsxo2K9eQQn18n/8&#10;l95YA0+zLIP7mogAvbgBAAD//wMAUEsBAi0AFAAGAAgAAAAhANvh9svuAAAAhQEAABMAAAAAAAAA&#10;AAAAAAAAAAAAAFtDb250ZW50X1R5cGVzXS54bWxQSwECLQAUAAYACAAAACEAWvQsW78AAAAVAQAA&#10;CwAAAAAAAAAAAAAAAAAfAQAAX3JlbHMvLnJlbHNQSwECLQAUAAYACAAAACEA4D3JlsYAAADdAAAA&#10;DwAAAAAAAAAAAAAAAAAHAgAAZHJzL2Rvd25yZXYueG1sUEsFBgAAAAADAAMAtwAAAPoCAAAAAA==&#10;">
                  <v:stroke endarrow="block"/>
                </v:line>
                <v:line id="Line 4720" o:spid="_x0000_s1092" style="position:absolute;flip:x;visibility:visible;mso-wrap-style:square" from="9870,4929" to="10281,4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WwNxgAAAN0AAAAPAAAAZHJzL2Rvd25yZXYueG1sRI/Na8JA&#10;EMXvBf+HZYRegm40VDS6iv0QCqUHPw4eh+yYBLOzITvV9L/vFgo9Pt6835u32vSuUTfqQu3ZwGSc&#10;giIuvK25NHA67kZzUEGQLTaeycA3BdisBw8rzK2/855uBylVhHDI0UAl0uZah6Iih2HsW+LoXXzn&#10;UKLsSm07vEe4a/Q0TWfaYc2xocKWXioqrocvF9/YffJrliXPTifJgt7O8pFqMeZx2G+XoIR6+T/+&#10;S79bA0+LaQa/ayIC9PoHAAD//wMAUEsBAi0AFAAGAAgAAAAhANvh9svuAAAAhQEAABMAAAAAAAAA&#10;AAAAAAAAAAAAAFtDb250ZW50X1R5cGVzXS54bWxQSwECLQAUAAYACAAAACEAWvQsW78AAAAVAQAA&#10;CwAAAAAAAAAAAAAAAAAfAQAAX3JlbHMvLnJlbHNQSwECLQAUAAYACAAAACEAj3FsDcYAAADdAAAA&#10;DwAAAAAAAAAAAAAAAAAHAgAAZHJzL2Rvd25yZXYueG1sUEsFBgAAAAADAAMAtwAAAPoCAAAAAA==&#10;">
                  <v:stroke endarrow="block"/>
                </v:line>
                <v:rect id="Rectangle 4721" o:spid="_x0000_s1093" style="position:absolute;left:5577;top:3762;width:1769;height: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2ZaxQAAAN0AAAAPAAAAZHJzL2Rvd25yZXYueG1sRI9Ba8JA&#10;FITvgv9heYI33ZhaqdFVxKLYo8ZLb8/sa5KafRuyq0Z/fbcgeBxm5htmvmxNJa7UuNKygtEwAkGc&#10;WV1yruCYbgYfIJxH1lhZJgV3crBcdDtzTLS98Z6uB5+LAGGXoILC+zqR0mUFGXRDWxMH78c2Bn2Q&#10;TS51g7cAN5WMo2giDZYcFgqsaV1Qdj5cjIJTGR/xsU+3kZlu3vxXm/5evj+V6vfa1QyEp9a/ws/2&#10;Tit4n8Zj+H8TnoBc/AEAAP//AwBQSwECLQAUAAYACAAAACEA2+H2y+4AAACFAQAAEwAAAAAAAAAA&#10;AAAAAAAAAAAAW0NvbnRlbnRfVHlwZXNdLnhtbFBLAQItABQABgAIAAAAIQBa9CxbvwAAABUBAAAL&#10;AAAAAAAAAAAAAAAAAB8BAABfcmVscy8ucmVsc1BLAQItABQABgAIAAAAIQCuF2ZaxQAAAN0AAAAP&#10;AAAAAAAAAAAAAAAAAAcCAABkcnMvZG93bnJldi54bWxQSwUGAAAAAAMAAwC3AAAA+QIAAAAA&#10;">
                  <v:textbox>
                    <w:txbxContent>
                      <w:p w:rsidR="005B7867" w:rsidRPr="00807EEC" w:rsidRDefault="005B7867" w:rsidP="007C0F04">
                        <w:pPr>
                          <w:pStyle w:val="2a"/>
                          <w:jc w:val="center"/>
                          <w:rPr>
                            <w:spacing w:val="0"/>
                            <w:sz w:val="24"/>
                            <w:szCs w:val="24"/>
                          </w:rPr>
                        </w:pPr>
                        <w:r w:rsidRPr="00807EEC">
                          <w:rPr>
                            <w:spacing w:val="0"/>
                            <w:sz w:val="24"/>
                            <w:szCs w:val="24"/>
                          </w:rPr>
                          <w:t>дежурный</w:t>
                        </w:r>
                      </w:p>
                      <w:p w:rsidR="005B7867" w:rsidRPr="00807EEC" w:rsidRDefault="005B7867" w:rsidP="007C0F04">
                        <w:pPr>
                          <w:pStyle w:val="2a"/>
                          <w:jc w:val="center"/>
                          <w:rPr>
                            <w:spacing w:val="0"/>
                            <w:sz w:val="24"/>
                            <w:szCs w:val="24"/>
                          </w:rPr>
                        </w:pPr>
                        <w:r w:rsidRPr="00807EEC">
                          <w:rPr>
                            <w:spacing w:val="0"/>
                            <w:sz w:val="24"/>
                            <w:szCs w:val="24"/>
                          </w:rPr>
                          <w:t>диспетчер</w:t>
                        </w:r>
                      </w:p>
                      <w:p w:rsidR="005B7867" w:rsidRDefault="005B7867" w:rsidP="007C0F04">
                        <w:pPr>
                          <w:pStyle w:val="2a"/>
                          <w:ind w:right="0"/>
                          <w:jc w:val="center"/>
                          <w:rPr>
                            <w:spacing w:val="0"/>
                            <w:sz w:val="24"/>
                          </w:rPr>
                        </w:pPr>
                      </w:p>
                    </w:txbxContent>
                  </v:textbox>
                </v:rect>
                <v:rect id="Rectangle 4722" o:spid="_x0000_s1094" style="position:absolute;left:2498;top:5777;width:7727;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qKTwwAAAN0AAAAPAAAAZHJzL2Rvd25yZXYueG1sRI9BawIx&#10;FITvBf9DeEJvNatgaVejiG2x164Vr4/Nc7OavCybqNFf3xQKPQ4z8w0zXyZnxYX60HpWMB4VIIhr&#10;r1tuFHxvP55eQISIrNF6JgU3CrBcDB7mWGp/5S+6VLERGcKhRAUmxq6UMtSGHIaR74izd/C9w5hl&#10;30jd4zXDnZWToniWDlvOCwY7WhuqT9XZKdiM3967o7xXuLGRzjuTartPSj0O02oGIlKK/+G/9qdW&#10;MH2dTOH3TX4CcvEDAAD//wMAUEsBAi0AFAAGAAgAAAAhANvh9svuAAAAhQEAABMAAAAAAAAAAAAA&#10;AAAAAAAAAFtDb250ZW50X1R5cGVzXS54bWxQSwECLQAUAAYACAAAACEAWvQsW78AAAAVAQAACwAA&#10;AAAAAAAAAAAAAAAfAQAAX3JlbHMvLnJlbHNQSwECLQAUAAYACAAAACEAIOaik8MAAADdAAAADwAA&#10;AAAAAAAAAAAAAAAHAgAAZHJzL2Rvd25yZXYueG1sUEsFBgAAAAADAAMAtwAAAPcCAAAAAA==&#10;" stroked="f">
                  <v:textbox inset="0,0,0,0">
                    <w:txbxContent>
                      <w:p w:rsidR="005B7867" w:rsidRPr="003F3356" w:rsidRDefault="005B7867" w:rsidP="007C0F04">
                        <w:pPr>
                          <w:pStyle w:val="14"/>
                          <w:rPr>
                            <w:sz w:val="24"/>
                            <w:szCs w:val="24"/>
                          </w:rPr>
                        </w:pPr>
                      </w:p>
                    </w:txbxContent>
                  </v:textbox>
                </v:rect>
                <w10:anchorlock/>
              </v:group>
            </w:pict>
          </mc:Fallback>
        </mc:AlternateContent>
      </w:r>
    </w:p>
    <w:p w:rsidR="000E17DB" w:rsidRPr="00DC2E7A" w:rsidRDefault="000E17DB" w:rsidP="00282348">
      <w:pPr>
        <w:widowControl w:val="0"/>
        <w:overflowPunct w:val="0"/>
        <w:autoSpaceDE w:val="0"/>
        <w:autoSpaceDN w:val="0"/>
        <w:adjustRightInd w:val="0"/>
        <w:spacing w:line="360" w:lineRule="auto"/>
        <w:jc w:val="center"/>
        <w:textAlignment w:val="baseline"/>
      </w:pPr>
      <w:bookmarkStart w:id="108" w:name="_Ref384827894"/>
      <w:bookmarkStart w:id="109" w:name="_Ref17198500"/>
    </w:p>
    <w:p w:rsidR="00CC04F2" w:rsidRPr="00DC2E7A" w:rsidRDefault="00CC04F2" w:rsidP="00282348">
      <w:pPr>
        <w:widowControl w:val="0"/>
        <w:overflowPunct w:val="0"/>
        <w:autoSpaceDE w:val="0"/>
        <w:autoSpaceDN w:val="0"/>
        <w:adjustRightInd w:val="0"/>
        <w:spacing w:line="360" w:lineRule="auto"/>
        <w:jc w:val="center"/>
        <w:textAlignment w:val="baseline"/>
        <w:rPr>
          <w:bCs/>
          <w:szCs w:val="20"/>
        </w:rPr>
      </w:pPr>
      <w:r w:rsidRPr="00DC2E7A">
        <w:t xml:space="preserve">Рисунок </w:t>
      </w:r>
      <w:r w:rsidR="00983E5B">
        <w:rPr>
          <w:noProof/>
        </w:rPr>
        <w:fldChar w:fldCharType="begin"/>
      </w:r>
      <w:r w:rsidR="00983E5B">
        <w:rPr>
          <w:noProof/>
        </w:rPr>
        <w:instrText xml:space="preserve"> SEQ Рисунок \* ARABIC </w:instrText>
      </w:r>
      <w:r w:rsidR="00983E5B">
        <w:rPr>
          <w:noProof/>
        </w:rPr>
        <w:fldChar w:fldCharType="separate"/>
      </w:r>
      <w:r w:rsidR="00BF2918" w:rsidRPr="00DC2E7A">
        <w:rPr>
          <w:noProof/>
        </w:rPr>
        <w:t>6</w:t>
      </w:r>
      <w:r w:rsidR="00983E5B">
        <w:rPr>
          <w:noProof/>
        </w:rPr>
        <w:fldChar w:fldCharType="end"/>
      </w:r>
      <w:bookmarkEnd w:id="108"/>
      <w:r w:rsidRPr="00DC2E7A">
        <w:t xml:space="preserve"> – Схема оповещения при несчастных случаях, авариях и инцидентах на опасных производственных объектах </w:t>
      </w:r>
      <w:proofErr w:type="gramStart"/>
      <w:r w:rsidR="008261CB" w:rsidRPr="00DC2E7A">
        <w:t xml:space="preserve">{{ </w:t>
      </w:r>
      <w:proofErr w:type="spellStart"/>
      <w:r w:rsidR="008261CB" w:rsidRPr="00DC2E7A">
        <w:t>company</w:t>
      </w:r>
      <w:proofErr w:type="gramEnd"/>
      <w:r w:rsidR="008261CB" w:rsidRPr="00DC2E7A">
        <w:t>_name</w:t>
      </w:r>
      <w:proofErr w:type="spellEnd"/>
      <w:r w:rsidR="008261CB" w:rsidRPr="00DC2E7A">
        <w:t xml:space="preserve"> }}</w:t>
      </w:r>
      <w:bookmarkEnd w:id="109"/>
    </w:p>
    <w:p w:rsidR="00CC04F2" w:rsidRPr="008261CB" w:rsidRDefault="00CC04F2" w:rsidP="00AA6292">
      <w:pPr>
        <w:widowControl w:val="0"/>
        <w:overflowPunct w:val="0"/>
        <w:autoSpaceDE w:val="0"/>
        <w:autoSpaceDN w:val="0"/>
        <w:adjustRightInd w:val="0"/>
        <w:spacing w:line="360" w:lineRule="auto"/>
        <w:jc w:val="both"/>
        <w:textAlignment w:val="baseline"/>
        <w:rPr>
          <w:bCs/>
          <w:szCs w:val="20"/>
          <w:highlight w:val="yellow"/>
        </w:rPr>
      </w:pPr>
    </w:p>
    <w:p w:rsidR="007C0F04" w:rsidRPr="008261CB" w:rsidRDefault="007C0F04" w:rsidP="00AA6292">
      <w:pPr>
        <w:widowControl w:val="0"/>
        <w:overflowPunct w:val="0"/>
        <w:autoSpaceDE w:val="0"/>
        <w:autoSpaceDN w:val="0"/>
        <w:adjustRightInd w:val="0"/>
        <w:spacing w:line="360" w:lineRule="auto"/>
        <w:jc w:val="both"/>
        <w:textAlignment w:val="baseline"/>
        <w:rPr>
          <w:bCs/>
          <w:szCs w:val="20"/>
          <w:highlight w:val="yellow"/>
        </w:rPr>
      </w:pPr>
    </w:p>
    <w:p w:rsidR="007C0F04" w:rsidRPr="008261CB" w:rsidRDefault="007C0F04" w:rsidP="00AA6292">
      <w:pPr>
        <w:widowControl w:val="0"/>
        <w:overflowPunct w:val="0"/>
        <w:autoSpaceDE w:val="0"/>
        <w:autoSpaceDN w:val="0"/>
        <w:adjustRightInd w:val="0"/>
        <w:spacing w:line="360" w:lineRule="auto"/>
        <w:jc w:val="both"/>
        <w:textAlignment w:val="baseline"/>
        <w:rPr>
          <w:bCs/>
          <w:szCs w:val="20"/>
          <w:highlight w:val="yellow"/>
        </w:rPr>
      </w:pPr>
    </w:p>
    <w:p w:rsidR="007C0F04" w:rsidRPr="008261CB" w:rsidRDefault="007C0F04" w:rsidP="00AA6292">
      <w:pPr>
        <w:widowControl w:val="0"/>
        <w:overflowPunct w:val="0"/>
        <w:autoSpaceDE w:val="0"/>
        <w:autoSpaceDN w:val="0"/>
        <w:adjustRightInd w:val="0"/>
        <w:spacing w:line="360" w:lineRule="auto"/>
        <w:jc w:val="both"/>
        <w:textAlignment w:val="baseline"/>
        <w:rPr>
          <w:bCs/>
          <w:szCs w:val="20"/>
          <w:highlight w:val="yellow"/>
        </w:rPr>
      </w:pPr>
    </w:p>
    <w:p w:rsidR="007C0F04" w:rsidRPr="008261CB" w:rsidRDefault="007C0F04" w:rsidP="00AA6292">
      <w:pPr>
        <w:widowControl w:val="0"/>
        <w:overflowPunct w:val="0"/>
        <w:autoSpaceDE w:val="0"/>
        <w:autoSpaceDN w:val="0"/>
        <w:adjustRightInd w:val="0"/>
        <w:spacing w:line="360" w:lineRule="auto"/>
        <w:jc w:val="both"/>
        <w:textAlignment w:val="baseline"/>
        <w:rPr>
          <w:bCs/>
          <w:szCs w:val="20"/>
          <w:highlight w:val="yellow"/>
        </w:rPr>
      </w:pPr>
    </w:p>
    <w:p w:rsidR="00AA6292" w:rsidRPr="007B6B46" w:rsidRDefault="000B744E" w:rsidP="00AA6292">
      <w:pPr>
        <w:keepNext/>
        <w:keepLines/>
        <w:suppressAutoHyphens/>
        <w:spacing w:before="100" w:after="100" w:line="360" w:lineRule="auto"/>
        <w:ind w:firstLine="709"/>
        <w:jc w:val="center"/>
        <w:outlineLvl w:val="0"/>
        <w:rPr>
          <w:bCs/>
          <w:lang w:eastAsia="en-US"/>
        </w:rPr>
      </w:pPr>
      <w:bookmarkStart w:id="110" w:name="_Toc17187623"/>
      <w:bookmarkStart w:id="111" w:name="_Toc67668837"/>
      <w:r w:rsidRPr="007B6B46">
        <w:rPr>
          <w:bCs/>
          <w:lang w:eastAsia="en-US"/>
        </w:rPr>
        <w:lastRenderedPageBreak/>
        <w:t xml:space="preserve">РАЗДЕЛ </w:t>
      </w:r>
      <w:r w:rsidR="00AA6292" w:rsidRPr="007B6B46">
        <w:rPr>
          <w:bCs/>
          <w:lang w:eastAsia="en-US"/>
        </w:rPr>
        <w:t>4. ВЫВОДЫ</w:t>
      </w:r>
      <w:bookmarkEnd w:id="110"/>
      <w:bookmarkEnd w:id="111"/>
    </w:p>
    <w:p w:rsidR="00AA6292" w:rsidRPr="007B6B46" w:rsidRDefault="00AA6292" w:rsidP="00AA6292">
      <w:pPr>
        <w:keepNext/>
        <w:keepLines/>
        <w:suppressAutoHyphens/>
        <w:spacing w:before="100" w:after="100" w:line="360" w:lineRule="auto"/>
        <w:ind w:firstLine="709"/>
        <w:jc w:val="both"/>
        <w:outlineLvl w:val="0"/>
        <w:rPr>
          <w:bCs/>
          <w:lang w:eastAsia="en-US"/>
        </w:rPr>
      </w:pPr>
      <w:bookmarkStart w:id="112" w:name="_Toc17187624"/>
      <w:bookmarkStart w:id="113" w:name="_Toc67668838"/>
      <w:r w:rsidRPr="007B6B46">
        <w:rPr>
          <w:bCs/>
          <w:lang w:eastAsia="en-US"/>
        </w:rPr>
        <w:t xml:space="preserve">4.1. </w:t>
      </w:r>
      <w:bookmarkEnd w:id="112"/>
      <w:r w:rsidR="000B744E" w:rsidRPr="007B6B46">
        <w:t>Перечень наиболее опасных производственных участков декларируемого объекта с указанием показателей риска аварий</w:t>
      </w:r>
      <w:bookmarkEnd w:id="113"/>
    </w:p>
    <w:p w:rsidR="00994F74" w:rsidRPr="007B6B46" w:rsidRDefault="00994F74" w:rsidP="00994F74">
      <w:pPr>
        <w:widowControl w:val="0"/>
        <w:spacing w:line="360" w:lineRule="auto"/>
        <w:ind w:firstLine="709"/>
        <w:jc w:val="both"/>
      </w:pPr>
      <w:bookmarkStart w:id="114" w:name="_Hlk502763555"/>
      <w:r w:rsidRPr="007B6B46">
        <w:t>Отнесение декларируемого объекта к категории опасных выполнено в процессе его идентификации в соответствии с положениями Федерального закона «О промышленной безопасности опасных производственных объектов». Основная опасность обусловлена содержанием больших масс нефти.</w:t>
      </w:r>
    </w:p>
    <w:p w:rsidR="00594626" w:rsidRPr="007B6B46" w:rsidRDefault="00594626" w:rsidP="00594626">
      <w:pPr>
        <w:spacing w:line="360" w:lineRule="auto"/>
        <w:ind w:firstLine="556"/>
        <w:jc w:val="both"/>
      </w:pPr>
      <w:r w:rsidRPr="007B6B46">
        <w:t xml:space="preserve">В соответствии с </w:t>
      </w:r>
      <w:r w:rsidR="00434D06" w:rsidRPr="007B6B46">
        <w:t>«Порядком оформления декларации промышленной безопасности опасных производственных объектов и перечне включаемых в нее сведений», утвержденным приказом Федеральной службы по экологическому, технологическому и атомному надзору от 16.10.2020 г. № 414</w:t>
      </w:r>
      <w:r w:rsidRPr="007B6B46">
        <w:t xml:space="preserve"> с целью сравнения и полноты оценки опасности, к рассмотрению приняты сценарии, описанные в п. 2.2.2, среди всего разнообразия которых:</w:t>
      </w:r>
    </w:p>
    <w:p w:rsidR="007B6B46" w:rsidRPr="007B6B46" w:rsidRDefault="007B6B46" w:rsidP="007B6B46">
      <w:pPr>
        <w:spacing w:line="360" w:lineRule="auto"/>
        <w:ind w:firstLine="556"/>
        <w:jc w:val="both"/>
      </w:pPr>
      <w:r w:rsidRPr="007B6B46">
        <w:t xml:space="preserve">– наиболее вероятный – </w:t>
      </w:r>
      <w:proofErr w:type="gramStart"/>
      <w:r w:rsidRPr="007B6B46">
        <w:t xml:space="preserve">{{ </w:t>
      </w:r>
      <w:r w:rsidRPr="007B6B46">
        <w:rPr>
          <w:lang w:val="en-US"/>
        </w:rPr>
        <w:t>most</w:t>
      </w:r>
      <w:proofErr w:type="gramEnd"/>
      <w:r w:rsidRPr="007B6B46">
        <w:t>_</w:t>
      </w:r>
      <w:r w:rsidRPr="007B6B46">
        <w:rPr>
          <w:lang w:val="en-US"/>
        </w:rPr>
        <w:t>possible</w:t>
      </w:r>
      <w:r w:rsidRPr="007B6B46">
        <w:t xml:space="preserve"> }}</w:t>
      </w:r>
    </w:p>
    <w:p w:rsidR="007B6B46" w:rsidRPr="007B6B46" w:rsidRDefault="007B6B46" w:rsidP="007B6B46">
      <w:pPr>
        <w:spacing w:line="360" w:lineRule="auto"/>
        <w:ind w:firstLine="556"/>
        <w:jc w:val="both"/>
      </w:pPr>
      <w:r w:rsidRPr="007B6B46">
        <w:t xml:space="preserve">– наиболее опасный (масштабный) – </w:t>
      </w:r>
      <w:proofErr w:type="gramStart"/>
      <w:r w:rsidRPr="007B6B46">
        <w:t xml:space="preserve">{{ </w:t>
      </w:r>
      <w:r w:rsidRPr="007B6B46">
        <w:rPr>
          <w:lang w:val="en-US"/>
        </w:rPr>
        <w:t>most</w:t>
      </w:r>
      <w:proofErr w:type="gramEnd"/>
      <w:r w:rsidRPr="007B6B46">
        <w:t>_</w:t>
      </w:r>
      <w:r w:rsidRPr="007B6B46">
        <w:rPr>
          <w:lang w:val="en-US"/>
        </w:rPr>
        <w:t>dangerous</w:t>
      </w:r>
      <w:r w:rsidRPr="007B6B46">
        <w:t xml:space="preserve"> }}</w:t>
      </w:r>
    </w:p>
    <w:p w:rsidR="007B6B46" w:rsidRPr="007B6B46" w:rsidRDefault="007B6B46" w:rsidP="007B6B46">
      <w:pPr>
        <w:spacing w:line="360" w:lineRule="auto"/>
        <w:ind w:firstLine="556"/>
        <w:jc w:val="both"/>
      </w:pPr>
      <w:r w:rsidRPr="007B6B46">
        <w:t>При этом в качестве поражающих факторов могут выступать:</w:t>
      </w:r>
    </w:p>
    <w:p w:rsidR="007B6B46" w:rsidRPr="007B6B46" w:rsidRDefault="007B6B46" w:rsidP="007B6B46">
      <w:pPr>
        <w:spacing w:line="360" w:lineRule="auto"/>
        <w:ind w:firstLine="556"/>
        <w:jc w:val="both"/>
      </w:pPr>
      <w:r w:rsidRPr="007B6B46">
        <w:t>– тепловое излучение;</w:t>
      </w:r>
    </w:p>
    <w:p w:rsidR="007B6B46" w:rsidRPr="00225FC1" w:rsidRDefault="007B6B46" w:rsidP="007B6B46">
      <w:pPr>
        <w:spacing w:line="360" w:lineRule="auto"/>
        <w:ind w:firstLine="556"/>
        <w:jc w:val="both"/>
      </w:pPr>
      <w:r w:rsidRPr="007B6B46">
        <w:t>– избыточное давление взрыва и импульс фазы сжатия.</w:t>
      </w:r>
    </w:p>
    <w:p w:rsidR="00994F74" w:rsidRPr="007B6B46" w:rsidRDefault="00994F74" w:rsidP="00994F74">
      <w:pPr>
        <w:widowControl w:val="0"/>
        <w:spacing w:line="360" w:lineRule="auto"/>
        <w:ind w:firstLine="709"/>
        <w:jc w:val="both"/>
      </w:pPr>
      <w:r w:rsidRPr="007B6B46">
        <w:t>Результаты проведенного анализа риска для декларируемого объекта, представлены в таблице ниже (</w:t>
      </w:r>
      <w:r w:rsidRPr="007B6B46">
        <w:fldChar w:fldCharType="begin"/>
      </w:r>
      <w:r w:rsidRPr="007B6B46">
        <w:instrText xml:space="preserve"> REF _Ref384213310 \h  \* MERGEFORMAT </w:instrText>
      </w:r>
      <w:r w:rsidRPr="007B6B46">
        <w:fldChar w:fldCharType="separate"/>
      </w:r>
      <w:r w:rsidR="00BF2918" w:rsidRPr="007B6B46">
        <w:t>Таблица 17</w:t>
      </w:r>
      <w:r w:rsidRPr="007B6B46">
        <w:fldChar w:fldCharType="end"/>
      </w:r>
      <w:r w:rsidRPr="007B6B46">
        <w:t>).</w:t>
      </w:r>
    </w:p>
    <w:p w:rsidR="00994F74" w:rsidRPr="007B6B46" w:rsidRDefault="00994F74" w:rsidP="00994F74">
      <w:pPr>
        <w:widowControl w:val="0"/>
        <w:spacing w:line="360" w:lineRule="auto"/>
        <w:jc w:val="both"/>
      </w:pPr>
      <w:bookmarkStart w:id="115" w:name="_Ref384213310"/>
      <w:r w:rsidRPr="007B6B46">
        <w:t xml:space="preserve">Таблица </w:t>
      </w:r>
      <w:r w:rsidR="00983E5B">
        <w:rPr>
          <w:noProof/>
        </w:rPr>
        <w:fldChar w:fldCharType="begin"/>
      </w:r>
      <w:r w:rsidR="00983E5B">
        <w:rPr>
          <w:noProof/>
        </w:rPr>
        <w:instrText xml:space="preserve"> SEQ Таблица \* ARABIC </w:instrText>
      </w:r>
      <w:r w:rsidR="00983E5B">
        <w:rPr>
          <w:noProof/>
        </w:rPr>
        <w:fldChar w:fldCharType="separate"/>
      </w:r>
      <w:r w:rsidR="00BF2918" w:rsidRPr="007B6B46">
        <w:rPr>
          <w:noProof/>
        </w:rPr>
        <w:t>17</w:t>
      </w:r>
      <w:r w:rsidR="00983E5B">
        <w:rPr>
          <w:noProof/>
        </w:rPr>
        <w:fldChar w:fldCharType="end"/>
      </w:r>
      <w:bookmarkEnd w:id="115"/>
      <w:r w:rsidRPr="007B6B46">
        <w:t xml:space="preserve"> – Результаты проведенного анализа риска для декларируемого объекта</w:t>
      </w:r>
    </w:p>
    <w:tbl>
      <w:tblPr>
        <w:tblW w:w="9490" w:type="dxa"/>
        <w:tblInd w:w="-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5099"/>
        <w:gridCol w:w="2125"/>
        <w:gridCol w:w="2266"/>
      </w:tblGrid>
      <w:tr w:rsidR="007B6B46" w:rsidRPr="007B6B46" w:rsidTr="00D129AE">
        <w:trPr>
          <w:trHeight w:val="831"/>
        </w:trPr>
        <w:tc>
          <w:tcPr>
            <w:tcW w:w="5099"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7B6B46" w:rsidRPr="007B6B46" w:rsidRDefault="007B6B46" w:rsidP="00D129AE">
            <w:pPr>
              <w:jc w:val="center"/>
              <w:rPr>
                <w:b/>
                <w:color w:val="000000"/>
              </w:rPr>
            </w:pPr>
            <w:r w:rsidRPr="007B6B46">
              <w:rPr>
                <w:b/>
                <w:color w:val="000000"/>
              </w:rPr>
              <w:t>Составляющая декларируемого объекта</w:t>
            </w:r>
          </w:p>
        </w:tc>
        <w:tc>
          <w:tcPr>
            <w:tcW w:w="2125" w:type="dxa"/>
            <w:tcBorders>
              <w:top w:val="single" w:sz="8" w:space="0" w:color="auto"/>
              <w:left w:val="single" w:sz="8" w:space="0" w:color="auto"/>
              <w:bottom w:val="single" w:sz="8" w:space="0" w:color="auto"/>
              <w:right w:val="single" w:sz="4" w:space="0" w:color="auto"/>
            </w:tcBorders>
            <w:shd w:val="clear" w:color="auto" w:fill="auto"/>
            <w:vAlign w:val="center"/>
            <w:hideMark/>
          </w:tcPr>
          <w:p w:rsidR="007B6B46" w:rsidRPr="007B6B46" w:rsidRDefault="007B6B46" w:rsidP="00D129AE">
            <w:pPr>
              <w:jc w:val="center"/>
              <w:rPr>
                <w:b/>
                <w:color w:val="000000"/>
              </w:rPr>
            </w:pPr>
            <w:r w:rsidRPr="007B6B46">
              <w:rPr>
                <w:b/>
                <w:color w:val="000000"/>
              </w:rPr>
              <w:t>Индивидуальный риск, 1/год</w:t>
            </w:r>
          </w:p>
        </w:tc>
        <w:tc>
          <w:tcPr>
            <w:tcW w:w="2266" w:type="dxa"/>
            <w:tcBorders>
              <w:top w:val="single" w:sz="8" w:space="0" w:color="auto"/>
              <w:left w:val="single" w:sz="4" w:space="0" w:color="auto"/>
              <w:bottom w:val="single" w:sz="8" w:space="0" w:color="auto"/>
              <w:right w:val="single" w:sz="4" w:space="0" w:color="auto"/>
            </w:tcBorders>
            <w:shd w:val="clear" w:color="auto" w:fill="auto"/>
            <w:vAlign w:val="center"/>
            <w:hideMark/>
          </w:tcPr>
          <w:p w:rsidR="007B6B46" w:rsidRPr="007B6B46" w:rsidRDefault="007B6B46" w:rsidP="00D129AE">
            <w:pPr>
              <w:jc w:val="center"/>
              <w:rPr>
                <w:b/>
                <w:color w:val="000000"/>
              </w:rPr>
            </w:pPr>
            <w:r w:rsidRPr="007B6B46">
              <w:rPr>
                <w:b/>
                <w:color w:val="000000"/>
              </w:rPr>
              <w:t>Коллективный риск, чел/год</w:t>
            </w:r>
          </w:p>
        </w:tc>
      </w:tr>
      <w:tr w:rsidR="007B6B46" w:rsidRPr="004623AF" w:rsidTr="00D129AE">
        <w:trPr>
          <w:trHeight w:val="276"/>
        </w:trPr>
        <w:tc>
          <w:tcPr>
            <w:tcW w:w="9490" w:type="dxa"/>
            <w:gridSpan w:val="3"/>
            <w:tcBorders>
              <w:top w:val="single" w:sz="8" w:space="0" w:color="auto"/>
              <w:left w:val="single" w:sz="8" w:space="0" w:color="auto"/>
              <w:bottom w:val="single" w:sz="8" w:space="0" w:color="auto"/>
              <w:right w:val="single" w:sz="4" w:space="0" w:color="auto"/>
            </w:tcBorders>
            <w:vAlign w:val="center"/>
          </w:tcPr>
          <w:p w:rsidR="007B6B46" w:rsidRPr="007B6B46" w:rsidRDefault="007B6B46" w:rsidP="00D129AE">
            <w:pPr>
              <w:rPr>
                <w:color w:val="000000"/>
                <w:lang w:val="en-US"/>
              </w:rPr>
            </w:pPr>
            <w:r w:rsidRPr="007B6B46">
              <w:rPr>
                <w:color w:val="000000"/>
                <w:lang w:val="en-US"/>
              </w:rPr>
              <w:t xml:space="preserve">{%tr for item in </w:t>
            </w:r>
            <w:proofErr w:type="spellStart"/>
            <w:r w:rsidRPr="007B6B46">
              <w:rPr>
                <w:color w:val="000000"/>
                <w:lang w:val="en-US"/>
              </w:rPr>
              <w:t>result_table</w:t>
            </w:r>
            <w:proofErr w:type="spellEnd"/>
            <w:r w:rsidRPr="007B6B46">
              <w:rPr>
                <w:color w:val="000000"/>
                <w:lang w:val="en-US"/>
              </w:rPr>
              <w:t xml:space="preserve"> %}</w:t>
            </w:r>
          </w:p>
        </w:tc>
      </w:tr>
      <w:tr w:rsidR="007B6B46" w:rsidRPr="007B6B46" w:rsidTr="00D129AE">
        <w:trPr>
          <w:trHeight w:val="276"/>
        </w:trPr>
        <w:tc>
          <w:tcPr>
            <w:tcW w:w="5099" w:type="dxa"/>
            <w:tcBorders>
              <w:top w:val="single" w:sz="8" w:space="0" w:color="auto"/>
              <w:left w:val="single" w:sz="8" w:space="0" w:color="auto"/>
              <w:bottom w:val="single" w:sz="8" w:space="0" w:color="auto"/>
              <w:right w:val="single" w:sz="8" w:space="0" w:color="auto"/>
            </w:tcBorders>
            <w:vAlign w:val="center"/>
          </w:tcPr>
          <w:p w:rsidR="007B6B46" w:rsidRPr="007B6B46" w:rsidRDefault="007B6B46" w:rsidP="00D129AE">
            <w:pPr>
              <w:ind w:left="-132" w:right="-119"/>
              <w:jc w:val="center"/>
              <w:rPr>
                <w:lang w:eastAsia="en-US"/>
              </w:rPr>
            </w:pPr>
            <w:proofErr w:type="gramStart"/>
            <w:r w:rsidRPr="007B6B46">
              <w:rPr>
                <w:color w:val="000000"/>
                <w:lang w:val="en-US"/>
              </w:rPr>
              <w:t xml:space="preserve">{{ </w:t>
            </w:r>
            <w:proofErr w:type="spellStart"/>
            <w:r w:rsidRPr="007B6B46">
              <w:rPr>
                <w:color w:val="000000"/>
                <w:lang w:val="en-US"/>
              </w:rPr>
              <w:t>item</w:t>
            </w:r>
            <w:proofErr w:type="gramEnd"/>
            <w:r w:rsidRPr="007B6B46">
              <w:rPr>
                <w:color w:val="000000"/>
                <w:lang w:val="en-US"/>
              </w:rPr>
              <w:t>.pozition_res</w:t>
            </w:r>
            <w:proofErr w:type="spellEnd"/>
            <w:r w:rsidRPr="007B6B46">
              <w:rPr>
                <w:color w:val="000000"/>
                <w:lang w:val="en-US"/>
              </w:rPr>
              <w:t>}}</w:t>
            </w:r>
          </w:p>
        </w:tc>
        <w:tc>
          <w:tcPr>
            <w:tcW w:w="2125" w:type="dxa"/>
            <w:tcBorders>
              <w:top w:val="single" w:sz="8" w:space="0" w:color="auto"/>
              <w:left w:val="single" w:sz="8" w:space="0" w:color="auto"/>
              <w:bottom w:val="single" w:sz="8" w:space="0" w:color="auto"/>
              <w:right w:val="single" w:sz="8" w:space="0" w:color="auto"/>
            </w:tcBorders>
            <w:vAlign w:val="center"/>
          </w:tcPr>
          <w:p w:rsidR="007B6B46" w:rsidRPr="007B6B46" w:rsidRDefault="007B6B46" w:rsidP="00D129AE">
            <w:pPr>
              <w:jc w:val="center"/>
              <w:rPr>
                <w:color w:val="000000"/>
              </w:rPr>
            </w:pPr>
            <w:proofErr w:type="gramStart"/>
            <w:r w:rsidRPr="007B6B46">
              <w:rPr>
                <w:color w:val="000000"/>
                <w:lang w:val="en-US"/>
              </w:rPr>
              <w:t xml:space="preserve">{{ </w:t>
            </w:r>
            <w:proofErr w:type="spellStart"/>
            <w:r w:rsidRPr="007B6B46">
              <w:rPr>
                <w:color w:val="000000"/>
                <w:lang w:val="en-US"/>
              </w:rPr>
              <w:t>item</w:t>
            </w:r>
            <w:proofErr w:type="gramEnd"/>
            <w:r w:rsidRPr="007B6B46">
              <w:rPr>
                <w:color w:val="000000"/>
                <w:lang w:val="en-US"/>
              </w:rPr>
              <w:t>.math_ind</w:t>
            </w:r>
            <w:proofErr w:type="spellEnd"/>
            <w:r w:rsidRPr="007B6B46">
              <w:rPr>
                <w:color w:val="000000"/>
                <w:lang w:val="en-US"/>
              </w:rPr>
              <w:t xml:space="preserve"> }}</w:t>
            </w:r>
          </w:p>
        </w:tc>
        <w:tc>
          <w:tcPr>
            <w:tcW w:w="2266" w:type="dxa"/>
            <w:tcBorders>
              <w:top w:val="single" w:sz="8" w:space="0" w:color="auto"/>
              <w:left w:val="single" w:sz="8" w:space="0" w:color="auto"/>
              <w:bottom w:val="single" w:sz="8" w:space="0" w:color="auto"/>
              <w:right w:val="single" w:sz="4" w:space="0" w:color="auto"/>
            </w:tcBorders>
            <w:vAlign w:val="center"/>
          </w:tcPr>
          <w:p w:rsidR="007B6B46" w:rsidRPr="007B6B46" w:rsidRDefault="007B6B46" w:rsidP="00D129AE">
            <w:pPr>
              <w:jc w:val="center"/>
              <w:rPr>
                <w:color w:val="000000"/>
              </w:rPr>
            </w:pPr>
            <w:proofErr w:type="gramStart"/>
            <w:r w:rsidRPr="007B6B46">
              <w:rPr>
                <w:color w:val="000000"/>
                <w:lang w:val="en-US"/>
              </w:rPr>
              <w:t xml:space="preserve">{{ </w:t>
            </w:r>
            <w:proofErr w:type="spellStart"/>
            <w:r w:rsidRPr="007B6B46">
              <w:rPr>
                <w:color w:val="000000"/>
                <w:lang w:val="en-US"/>
              </w:rPr>
              <w:t>item</w:t>
            </w:r>
            <w:proofErr w:type="gramEnd"/>
            <w:r w:rsidRPr="007B6B46">
              <w:rPr>
                <w:color w:val="000000"/>
                <w:lang w:val="en-US"/>
              </w:rPr>
              <w:t>.math_koll</w:t>
            </w:r>
            <w:proofErr w:type="spellEnd"/>
            <w:r w:rsidRPr="007B6B46">
              <w:rPr>
                <w:color w:val="000000"/>
                <w:lang w:val="en-US"/>
              </w:rPr>
              <w:t xml:space="preserve"> }}</w:t>
            </w:r>
          </w:p>
        </w:tc>
      </w:tr>
      <w:tr w:rsidR="007B6B46" w:rsidTr="00D129AE">
        <w:trPr>
          <w:trHeight w:val="276"/>
        </w:trPr>
        <w:tc>
          <w:tcPr>
            <w:tcW w:w="9490" w:type="dxa"/>
            <w:gridSpan w:val="3"/>
            <w:tcBorders>
              <w:top w:val="single" w:sz="8" w:space="0" w:color="auto"/>
              <w:left w:val="single" w:sz="8" w:space="0" w:color="auto"/>
              <w:bottom w:val="single" w:sz="8" w:space="0" w:color="auto"/>
              <w:right w:val="single" w:sz="4" w:space="0" w:color="auto"/>
            </w:tcBorders>
            <w:vAlign w:val="center"/>
          </w:tcPr>
          <w:p w:rsidR="007B6B46" w:rsidRPr="00585585" w:rsidRDefault="007B6B46" w:rsidP="00D129AE">
            <w:pPr>
              <w:rPr>
                <w:color w:val="000000"/>
              </w:rPr>
            </w:pPr>
            <w:r w:rsidRPr="007B6B46">
              <w:rPr>
                <w:color w:val="000000"/>
                <w:lang w:val="en-US"/>
              </w:rPr>
              <w:t xml:space="preserve">{%tr </w:t>
            </w:r>
            <w:proofErr w:type="spellStart"/>
            <w:r w:rsidRPr="007B6B46">
              <w:rPr>
                <w:color w:val="000000"/>
                <w:lang w:val="en-US"/>
              </w:rPr>
              <w:t>endfor</w:t>
            </w:r>
            <w:proofErr w:type="spellEnd"/>
            <w:r w:rsidRPr="007B6B46">
              <w:rPr>
                <w:color w:val="000000"/>
                <w:lang w:val="en-US"/>
              </w:rPr>
              <w:t xml:space="preserve"> %}</w:t>
            </w:r>
          </w:p>
        </w:tc>
      </w:tr>
    </w:tbl>
    <w:p w:rsidR="00994F74" w:rsidRPr="008261CB" w:rsidRDefault="00994F74" w:rsidP="00994F74">
      <w:pPr>
        <w:overflowPunct w:val="0"/>
        <w:autoSpaceDE w:val="0"/>
        <w:autoSpaceDN w:val="0"/>
        <w:adjustRightInd w:val="0"/>
        <w:spacing w:line="360" w:lineRule="auto"/>
        <w:ind w:left="284"/>
        <w:jc w:val="both"/>
        <w:textAlignment w:val="baseline"/>
        <w:rPr>
          <w:highlight w:val="yellow"/>
        </w:rPr>
      </w:pPr>
    </w:p>
    <w:bookmarkEnd w:id="114"/>
    <w:p w:rsidR="00522E74" w:rsidRPr="007B6B46" w:rsidRDefault="00522E74" w:rsidP="00522E74">
      <w:pPr>
        <w:widowControl w:val="0"/>
        <w:spacing w:line="360" w:lineRule="auto"/>
        <w:ind w:firstLine="709"/>
        <w:jc w:val="both"/>
      </w:pPr>
      <w:r w:rsidRPr="007B6B46">
        <w:t>Диаграммы величин материального ущерба (F/G-диаграмма) и вероятность гибели за год персонала (F/N-диаграмма</w:t>
      </w:r>
      <w:proofErr w:type="gramStart"/>
      <w:r w:rsidRPr="007B6B46">
        <w:t>) ,</w:t>
      </w:r>
      <w:proofErr w:type="gramEnd"/>
      <w:r w:rsidRPr="007B6B46">
        <w:t xml:space="preserve"> более n человек представлены на рисунках ниже.</w:t>
      </w:r>
    </w:p>
    <w:p w:rsidR="007B6B46" w:rsidRPr="007B6B46" w:rsidRDefault="007B6B46" w:rsidP="007B6B46">
      <w:pPr>
        <w:overflowPunct w:val="0"/>
        <w:autoSpaceDE w:val="0"/>
        <w:autoSpaceDN w:val="0"/>
        <w:adjustRightInd w:val="0"/>
        <w:spacing w:line="360" w:lineRule="auto"/>
        <w:ind w:left="284"/>
        <w:jc w:val="both"/>
        <w:textAlignment w:val="baseline"/>
      </w:pPr>
      <w:proofErr w:type="gramStart"/>
      <w:r w:rsidRPr="007B6B46">
        <w:rPr>
          <w:color w:val="000000"/>
        </w:rPr>
        <w:t xml:space="preserve">{{ </w:t>
      </w:r>
      <w:proofErr w:type="spellStart"/>
      <w:r w:rsidRPr="007B6B46">
        <w:rPr>
          <w:color w:val="000000"/>
          <w:lang w:val="en-US"/>
        </w:rPr>
        <w:t>fn</w:t>
      </w:r>
      <w:proofErr w:type="spellEnd"/>
      <w:proofErr w:type="gramEnd"/>
      <w:r w:rsidRPr="007B6B46">
        <w:rPr>
          <w:color w:val="000000"/>
        </w:rPr>
        <w:t xml:space="preserve"> }}</w:t>
      </w:r>
    </w:p>
    <w:p w:rsidR="007B6B46" w:rsidRPr="007B6B46" w:rsidRDefault="007B6B46" w:rsidP="007B6B46">
      <w:pPr>
        <w:pStyle w:val="aff6"/>
        <w:jc w:val="center"/>
        <w:rPr>
          <w:sz w:val="24"/>
          <w:szCs w:val="24"/>
        </w:rPr>
      </w:pPr>
      <w:r w:rsidRPr="007B6B46">
        <w:rPr>
          <w:sz w:val="24"/>
          <w:szCs w:val="24"/>
        </w:rPr>
        <w:t xml:space="preserve">Рисунок </w:t>
      </w:r>
      <w:r w:rsidRPr="007B6B46">
        <w:rPr>
          <w:sz w:val="24"/>
          <w:szCs w:val="24"/>
        </w:rPr>
        <w:fldChar w:fldCharType="begin"/>
      </w:r>
      <w:r w:rsidRPr="007B6B46">
        <w:rPr>
          <w:sz w:val="24"/>
          <w:szCs w:val="24"/>
        </w:rPr>
        <w:instrText xml:space="preserve"> SEQ Рисунок \* ARABIC </w:instrText>
      </w:r>
      <w:r w:rsidRPr="007B6B46">
        <w:rPr>
          <w:sz w:val="24"/>
          <w:szCs w:val="24"/>
        </w:rPr>
        <w:fldChar w:fldCharType="separate"/>
      </w:r>
      <w:r w:rsidRPr="007B6B46">
        <w:rPr>
          <w:noProof/>
          <w:sz w:val="24"/>
          <w:szCs w:val="24"/>
        </w:rPr>
        <w:t>9</w:t>
      </w:r>
      <w:r w:rsidRPr="007B6B46">
        <w:rPr>
          <w:sz w:val="24"/>
          <w:szCs w:val="24"/>
        </w:rPr>
        <w:fldChar w:fldCharType="end"/>
      </w:r>
      <w:r w:rsidRPr="007B6B46">
        <w:rPr>
          <w:sz w:val="24"/>
          <w:szCs w:val="24"/>
          <w:lang w:val="ru-RU"/>
        </w:rPr>
        <w:t xml:space="preserve"> – </w:t>
      </w:r>
      <w:r w:rsidRPr="007B6B46">
        <w:rPr>
          <w:sz w:val="24"/>
          <w:szCs w:val="24"/>
          <w:lang w:val="en-US"/>
        </w:rPr>
        <w:t>F</w:t>
      </w:r>
      <w:r w:rsidRPr="007B6B46">
        <w:rPr>
          <w:sz w:val="24"/>
          <w:szCs w:val="24"/>
          <w:lang w:val="ru-RU"/>
        </w:rPr>
        <w:t>/</w:t>
      </w:r>
      <w:r w:rsidRPr="007B6B46">
        <w:rPr>
          <w:sz w:val="24"/>
          <w:szCs w:val="24"/>
          <w:lang w:val="en-US"/>
        </w:rPr>
        <w:t>N</w:t>
      </w:r>
      <w:r w:rsidRPr="007B6B46">
        <w:rPr>
          <w:sz w:val="24"/>
          <w:szCs w:val="24"/>
          <w:lang w:val="ru-RU"/>
        </w:rPr>
        <w:t>-</w:t>
      </w:r>
      <w:r w:rsidRPr="007B6B46">
        <w:rPr>
          <w:sz w:val="24"/>
          <w:szCs w:val="24"/>
        </w:rPr>
        <w:t>диаграмма</w:t>
      </w:r>
    </w:p>
    <w:p w:rsidR="007B6B46" w:rsidRPr="007B6B46" w:rsidRDefault="007B6B46" w:rsidP="007B6B46">
      <w:pPr>
        <w:overflowPunct w:val="0"/>
        <w:autoSpaceDE w:val="0"/>
        <w:autoSpaceDN w:val="0"/>
        <w:adjustRightInd w:val="0"/>
        <w:spacing w:line="360" w:lineRule="auto"/>
        <w:ind w:left="284"/>
        <w:jc w:val="both"/>
        <w:textAlignment w:val="baseline"/>
      </w:pPr>
      <w:proofErr w:type="gramStart"/>
      <w:r w:rsidRPr="007B6B46">
        <w:rPr>
          <w:color w:val="000000"/>
        </w:rPr>
        <w:t xml:space="preserve">{{ </w:t>
      </w:r>
      <w:proofErr w:type="spellStart"/>
      <w:r w:rsidRPr="007B6B46">
        <w:rPr>
          <w:color w:val="000000"/>
          <w:lang w:val="en-US"/>
        </w:rPr>
        <w:t>fg</w:t>
      </w:r>
      <w:proofErr w:type="spellEnd"/>
      <w:proofErr w:type="gramEnd"/>
      <w:r w:rsidRPr="007B6B46">
        <w:rPr>
          <w:color w:val="000000"/>
        </w:rPr>
        <w:t xml:space="preserve"> }}</w:t>
      </w:r>
    </w:p>
    <w:p w:rsidR="007B6B46" w:rsidRPr="007B6B46" w:rsidRDefault="007B6B46" w:rsidP="007B6B46">
      <w:pPr>
        <w:pStyle w:val="aff6"/>
        <w:jc w:val="center"/>
        <w:rPr>
          <w:sz w:val="24"/>
          <w:szCs w:val="24"/>
        </w:rPr>
      </w:pPr>
      <w:r w:rsidRPr="007B6B46">
        <w:rPr>
          <w:sz w:val="24"/>
          <w:szCs w:val="24"/>
        </w:rPr>
        <w:t xml:space="preserve">Рисунок </w:t>
      </w:r>
      <w:r w:rsidRPr="007B6B46">
        <w:rPr>
          <w:sz w:val="24"/>
          <w:szCs w:val="24"/>
        </w:rPr>
        <w:fldChar w:fldCharType="begin"/>
      </w:r>
      <w:r w:rsidRPr="007B6B46">
        <w:rPr>
          <w:sz w:val="24"/>
          <w:szCs w:val="24"/>
        </w:rPr>
        <w:instrText xml:space="preserve"> SEQ Рисунок \* ARABIC </w:instrText>
      </w:r>
      <w:r w:rsidRPr="007B6B46">
        <w:rPr>
          <w:sz w:val="24"/>
          <w:szCs w:val="24"/>
        </w:rPr>
        <w:fldChar w:fldCharType="separate"/>
      </w:r>
      <w:r w:rsidRPr="007B6B46">
        <w:rPr>
          <w:noProof/>
          <w:sz w:val="24"/>
          <w:szCs w:val="24"/>
        </w:rPr>
        <w:t>10</w:t>
      </w:r>
      <w:r w:rsidRPr="007B6B46">
        <w:rPr>
          <w:sz w:val="24"/>
          <w:szCs w:val="24"/>
        </w:rPr>
        <w:fldChar w:fldCharType="end"/>
      </w:r>
      <w:r w:rsidRPr="007B6B46">
        <w:rPr>
          <w:sz w:val="24"/>
          <w:szCs w:val="24"/>
          <w:lang w:val="ru-RU"/>
        </w:rPr>
        <w:t xml:space="preserve"> – </w:t>
      </w:r>
      <w:r w:rsidRPr="007B6B46">
        <w:rPr>
          <w:sz w:val="24"/>
          <w:szCs w:val="24"/>
          <w:lang w:val="en-US"/>
        </w:rPr>
        <w:t>F</w:t>
      </w:r>
      <w:r w:rsidRPr="00D045A7">
        <w:rPr>
          <w:sz w:val="24"/>
          <w:szCs w:val="24"/>
          <w:lang w:val="ru-RU"/>
        </w:rPr>
        <w:t>/</w:t>
      </w:r>
      <w:r w:rsidRPr="007B6B46">
        <w:rPr>
          <w:sz w:val="24"/>
          <w:szCs w:val="24"/>
          <w:lang w:val="en-US"/>
        </w:rPr>
        <w:t>G</w:t>
      </w:r>
      <w:r w:rsidRPr="00D045A7">
        <w:rPr>
          <w:sz w:val="24"/>
          <w:szCs w:val="24"/>
          <w:lang w:val="ru-RU"/>
        </w:rPr>
        <w:t>-</w:t>
      </w:r>
      <w:r w:rsidRPr="007B6B46">
        <w:rPr>
          <w:sz w:val="24"/>
          <w:szCs w:val="24"/>
        </w:rPr>
        <w:t>диаграмма</w:t>
      </w:r>
    </w:p>
    <w:p w:rsidR="00A54630" w:rsidRPr="008261CB" w:rsidRDefault="00A54630" w:rsidP="0051458C">
      <w:pPr>
        <w:widowControl w:val="0"/>
        <w:spacing w:line="360" w:lineRule="auto"/>
        <w:ind w:firstLine="709"/>
        <w:jc w:val="both"/>
        <w:rPr>
          <w:highlight w:val="yellow"/>
        </w:rPr>
      </w:pPr>
    </w:p>
    <w:p w:rsidR="00AA6292" w:rsidRPr="00D045A7" w:rsidRDefault="00AA6292" w:rsidP="00AA6292">
      <w:pPr>
        <w:keepNext/>
        <w:keepLines/>
        <w:suppressAutoHyphens/>
        <w:spacing w:before="100" w:after="100" w:line="360" w:lineRule="auto"/>
        <w:ind w:firstLine="709"/>
        <w:jc w:val="both"/>
        <w:outlineLvl w:val="0"/>
        <w:rPr>
          <w:bCs/>
          <w:lang w:eastAsia="en-US"/>
        </w:rPr>
      </w:pPr>
      <w:bookmarkStart w:id="116" w:name="_Toc17187625"/>
      <w:bookmarkStart w:id="117" w:name="_Toc67668839"/>
      <w:r w:rsidRPr="00D045A7">
        <w:rPr>
          <w:bCs/>
          <w:lang w:eastAsia="en-US"/>
        </w:rPr>
        <w:lastRenderedPageBreak/>
        <w:t xml:space="preserve">4.2. </w:t>
      </w:r>
      <w:bookmarkEnd w:id="116"/>
      <w:r w:rsidR="000B744E" w:rsidRPr="00D045A7">
        <w:t>Перечень наиболее значимых факторов, влияющих на показатели риска</w:t>
      </w:r>
      <w:bookmarkEnd w:id="117"/>
    </w:p>
    <w:p w:rsidR="00562C38" w:rsidRPr="0053100F" w:rsidRDefault="00562C38" w:rsidP="00D045A7">
      <w:pPr>
        <w:widowControl w:val="0"/>
        <w:tabs>
          <w:tab w:val="left" w:pos="993"/>
        </w:tabs>
        <w:spacing w:line="360" w:lineRule="auto"/>
        <w:ind w:firstLine="709"/>
        <w:jc w:val="both"/>
      </w:pPr>
      <w:r w:rsidRPr="00D045A7">
        <w:t xml:space="preserve">Анализ показателей риска на декларируемом объекте выполнен по методикам, изложенным в </w:t>
      </w:r>
      <w:r w:rsidR="00D045A7" w:rsidRPr="00D045A7">
        <w:t>Приказе МЧС РФ от 10 июля 2009 г. N 404 «Об утверждении методики определения расчетных величин пожарного риска на производственных объектах» Приказ Федеральной службы по экологическому, технологическому и атомному надзору от 11 апреля 2016 г. N 144 «Об утверждении руководства по безопасности «Методические основы по проведению анализа опасностей и оценки риска аварий на опасных производственных объектах»</w:t>
      </w:r>
      <w:r w:rsidRPr="00D045A7">
        <w:t>, Руководств</w:t>
      </w:r>
      <w:r w:rsidR="00D045A7" w:rsidRPr="00D045A7">
        <w:t>е</w:t>
      </w:r>
      <w:r w:rsidRPr="00D045A7">
        <w:t xml:space="preserve"> по безопасности «Методические основы по проведению анализа опасностей и оценки риска аварий на опасных производственных объектах», которые позволяют рассчитать интенсивность теплового излучения на различных расстояниях от геометрического центра «пожара разлития» нефти, ранжировать территорию по степени опасности, определить ущерб, который может быть причинен обслуживающему персоналу и предприятию в целом в результате аварии</w:t>
      </w:r>
      <w:r w:rsidRPr="0053100F">
        <w:t>.</w:t>
      </w:r>
    </w:p>
    <w:p w:rsidR="00AA6292" w:rsidRPr="0053100F" w:rsidRDefault="00AA6292" w:rsidP="00AA6292">
      <w:pPr>
        <w:tabs>
          <w:tab w:val="num" w:pos="0"/>
        </w:tabs>
        <w:spacing w:line="360" w:lineRule="auto"/>
        <w:ind w:firstLine="709"/>
        <w:jc w:val="both"/>
        <w:rPr>
          <w:szCs w:val="20"/>
        </w:rPr>
      </w:pPr>
      <w:r w:rsidRPr="0053100F">
        <w:rPr>
          <w:szCs w:val="20"/>
        </w:rPr>
        <w:t>В результате анализа установлено, что для декларируемого объекта наиболее значимыми факторами, влияющими</w:t>
      </w:r>
      <w:r w:rsidR="00AE3756" w:rsidRPr="0053100F">
        <w:rPr>
          <w:szCs w:val="20"/>
        </w:rPr>
        <w:t xml:space="preserve"> на показатели риска, являются:</w:t>
      </w:r>
    </w:p>
    <w:p w:rsidR="004B654A" w:rsidRPr="0053100F" w:rsidRDefault="004B654A" w:rsidP="00E02E73">
      <w:pPr>
        <w:widowControl w:val="0"/>
        <w:numPr>
          <w:ilvl w:val="0"/>
          <w:numId w:val="21"/>
        </w:numPr>
        <w:tabs>
          <w:tab w:val="left" w:pos="993"/>
        </w:tabs>
        <w:overflowPunct w:val="0"/>
        <w:autoSpaceDE w:val="0"/>
        <w:autoSpaceDN w:val="0"/>
        <w:adjustRightInd w:val="0"/>
        <w:spacing w:line="360" w:lineRule="auto"/>
        <w:ind w:left="0" w:firstLine="709"/>
        <w:jc w:val="both"/>
        <w:textAlignment w:val="baseline"/>
      </w:pPr>
      <w:r w:rsidRPr="0053100F">
        <w:t xml:space="preserve">природный фактор, обусловленный коррозионной активностью грунта; </w:t>
      </w:r>
    </w:p>
    <w:p w:rsidR="004B654A" w:rsidRPr="0053100F" w:rsidRDefault="004B654A" w:rsidP="00E02E73">
      <w:pPr>
        <w:widowControl w:val="0"/>
        <w:numPr>
          <w:ilvl w:val="0"/>
          <w:numId w:val="21"/>
        </w:numPr>
        <w:tabs>
          <w:tab w:val="left" w:pos="993"/>
        </w:tabs>
        <w:overflowPunct w:val="0"/>
        <w:autoSpaceDE w:val="0"/>
        <w:autoSpaceDN w:val="0"/>
        <w:adjustRightInd w:val="0"/>
        <w:spacing w:line="360" w:lineRule="auto"/>
        <w:ind w:left="0" w:firstLine="709"/>
        <w:jc w:val="both"/>
        <w:textAlignment w:val="baseline"/>
      </w:pPr>
      <w:r w:rsidRPr="0053100F">
        <w:t>конструктивно-технологический фактор, связанный с физическим износом технологического оборудования;</w:t>
      </w:r>
    </w:p>
    <w:p w:rsidR="0051458C" w:rsidRPr="006577B2" w:rsidRDefault="004B654A" w:rsidP="0051458C">
      <w:pPr>
        <w:widowControl w:val="0"/>
        <w:numPr>
          <w:ilvl w:val="0"/>
          <w:numId w:val="21"/>
        </w:numPr>
        <w:tabs>
          <w:tab w:val="left" w:pos="993"/>
        </w:tabs>
        <w:overflowPunct w:val="0"/>
        <w:autoSpaceDE w:val="0"/>
        <w:autoSpaceDN w:val="0"/>
        <w:adjustRightInd w:val="0"/>
        <w:spacing w:after="100" w:line="360" w:lineRule="auto"/>
        <w:ind w:left="0" w:right="-2" w:firstLine="709"/>
        <w:jc w:val="both"/>
        <w:textAlignment w:val="baseline"/>
        <w:rPr>
          <w:bCs/>
          <w:szCs w:val="20"/>
        </w:rPr>
      </w:pPr>
      <w:r w:rsidRPr="0053100F">
        <w:t xml:space="preserve">человеческий фактор, приводящий к разрушению технологического оборудования в результате </w:t>
      </w:r>
      <w:r w:rsidRPr="006577B2">
        <w:t>ошибочных действий персонала, а также преднамеренных действий посторонних лиц (включая террористические акты).</w:t>
      </w:r>
    </w:p>
    <w:p w:rsidR="003C04A1" w:rsidRPr="006577B2" w:rsidRDefault="003C04A1" w:rsidP="003C04A1">
      <w:pPr>
        <w:widowControl w:val="0"/>
        <w:tabs>
          <w:tab w:val="left" w:pos="993"/>
        </w:tabs>
        <w:overflowPunct w:val="0"/>
        <w:autoSpaceDE w:val="0"/>
        <w:autoSpaceDN w:val="0"/>
        <w:adjustRightInd w:val="0"/>
        <w:spacing w:after="100" w:line="360" w:lineRule="auto"/>
        <w:ind w:right="-2"/>
        <w:jc w:val="both"/>
        <w:textAlignment w:val="baseline"/>
        <w:rPr>
          <w:bCs/>
          <w:szCs w:val="20"/>
        </w:rPr>
      </w:pPr>
    </w:p>
    <w:p w:rsidR="00AA6292" w:rsidRPr="006577B2" w:rsidRDefault="00AA6292" w:rsidP="0051458C">
      <w:pPr>
        <w:keepNext/>
        <w:keepLines/>
        <w:suppressAutoHyphens/>
        <w:spacing w:before="100" w:after="100" w:line="360" w:lineRule="auto"/>
        <w:ind w:firstLine="709"/>
        <w:jc w:val="both"/>
        <w:outlineLvl w:val="0"/>
        <w:rPr>
          <w:bCs/>
          <w:lang w:eastAsia="en-US"/>
        </w:rPr>
      </w:pPr>
      <w:bookmarkStart w:id="118" w:name="_Toc17187626"/>
      <w:bookmarkStart w:id="119" w:name="_Toc67668840"/>
      <w:r w:rsidRPr="006577B2">
        <w:rPr>
          <w:bCs/>
          <w:lang w:eastAsia="en-US"/>
        </w:rPr>
        <w:t xml:space="preserve">4.3. </w:t>
      </w:r>
      <w:bookmarkEnd w:id="118"/>
      <w:r w:rsidR="000B744E" w:rsidRPr="006577B2">
        <w:t>Перечень основных мер, направленных на уменьшение риска аварий</w:t>
      </w:r>
      <w:bookmarkEnd w:id="119"/>
    </w:p>
    <w:p w:rsidR="00AA6292" w:rsidRPr="006577B2" w:rsidRDefault="00AA6292" w:rsidP="00AA6292">
      <w:pPr>
        <w:widowControl w:val="0"/>
        <w:spacing w:line="360" w:lineRule="auto"/>
        <w:ind w:right="-2" w:firstLine="709"/>
        <w:jc w:val="both"/>
        <w:rPr>
          <w:szCs w:val="20"/>
        </w:rPr>
      </w:pPr>
      <w:r w:rsidRPr="006577B2">
        <w:rPr>
          <w:szCs w:val="20"/>
        </w:rPr>
        <w:t xml:space="preserve">Для повышения уровня промышленной безопасности в целом </w:t>
      </w:r>
      <w:r w:rsidR="00785AFD" w:rsidRPr="006577B2">
        <w:rPr>
          <w:szCs w:val="20"/>
        </w:rPr>
        <w:t xml:space="preserve">на </w:t>
      </w:r>
      <w:r w:rsidR="009358EB" w:rsidRPr="006577B2">
        <w:rPr>
          <w:szCs w:val="20"/>
        </w:rPr>
        <w:t>декларируемом объекте</w:t>
      </w:r>
      <w:r w:rsidR="00785AFD" w:rsidRPr="006577B2">
        <w:rPr>
          <w:szCs w:val="20"/>
        </w:rPr>
        <w:t xml:space="preserve"> </w:t>
      </w:r>
      <w:r w:rsidRPr="006577B2">
        <w:rPr>
          <w:szCs w:val="20"/>
        </w:rPr>
        <w:t>рекомендуется включить в «План мероприятий по повышению уровня промышленной безопасности</w:t>
      </w:r>
      <w:r w:rsidRPr="006577B2">
        <w:rPr>
          <w:bCs/>
          <w:szCs w:val="20"/>
        </w:rPr>
        <w:t>»</w:t>
      </w:r>
      <w:r w:rsidRPr="006577B2">
        <w:rPr>
          <w:szCs w:val="20"/>
        </w:rPr>
        <w:t xml:space="preserve"> следующие пункты:</w:t>
      </w:r>
    </w:p>
    <w:p w:rsidR="00A430BC" w:rsidRPr="006577B2" w:rsidRDefault="00A430BC" w:rsidP="00D15FA4">
      <w:pPr>
        <w:widowControl w:val="0"/>
        <w:numPr>
          <w:ilvl w:val="0"/>
          <w:numId w:val="23"/>
        </w:numPr>
        <w:tabs>
          <w:tab w:val="left" w:pos="993"/>
        </w:tabs>
        <w:spacing w:line="360" w:lineRule="auto"/>
        <w:ind w:left="0" w:firstLine="709"/>
        <w:jc w:val="both"/>
      </w:pPr>
      <w:r w:rsidRPr="006577B2">
        <w:t>организовывать проведение в установленные сроки технических освидетельствований нефтепроводов;</w:t>
      </w:r>
    </w:p>
    <w:p w:rsidR="00A430BC" w:rsidRPr="006577B2" w:rsidRDefault="00A430BC" w:rsidP="00D15FA4">
      <w:pPr>
        <w:widowControl w:val="0"/>
        <w:numPr>
          <w:ilvl w:val="0"/>
          <w:numId w:val="23"/>
        </w:numPr>
        <w:tabs>
          <w:tab w:val="left" w:pos="993"/>
        </w:tabs>
        <w:spacing w:line="360" w:lineRule="auto"/>
        <w:ind w:left="0" w:firstLine="709"/>
        <w:jc w:val="both"/>
      </w:pPr>
      <w:r w:rsidRPr="006577B2">
        <w:t>проводить плановые систематические мероприятия по повышению профессиональной и противоаварийной подготовки работников, осуществляющих эксплуатацию объекта.</w:t>
      </w:r>
    </w:p>
    <w:p w:rsidR="005B3053" w:rsidRPr="006577B2" w:rsidRDefault="005B3053" w:rsidP="00AA6292">
      <w:pPr>
        <w:widowControl w:val="0"/>
        <w:spacing w:line="360" w:lineRule="auto"/>
        <w:ind w:firstLine="709"/>
        <w:jc w:val="both"/>
        <w:rPr>
          <w:bCs/>
          <w:szCs w:val="20"/>
        </w:rPr>
      </w:pPr>
    </w:p>
    <w:p w:rsidR="00342436" w:rsidRPr="006577B2" w:rsidRDefault="00342436" w:rsidP="00AA6292">
      <w:pPr>
        <w:widowControl w:val="0"/>
        <w:spacing w:line="360" w:lineRule="auto"/>
        <w:ind w:firstLine="709"/>
        <w:jc w:val="both"/>
        <w:rPr>
          <w:bCs/>
          <w:szCs w:val="20"/>
        </w:rPr>
      </w:pPr>
    </w:p>
    <w:p w:rsidR="00AA6292" w:rsidRPr="006577B2" w:rsidRDefault="00AA6292" w:rsidP="00BD2086">
      <w:pPr>
        <w:keepNext/>
        <w:keepLines/>
        <w:suppressAutoHyphens/>
        <w:spacing w:before="100" w:after="100" w:line="360" w:lineRule="auto"/>
        <w:ind w:firstLine="709"/>
        <w:jc w:val="both"/>
        <w:outlineLvl w:val="0"/>
        <w:rPr>
          <w:szCs w:val="20"/>
        </w:rPr>
      </w:pPr>
      <w:bookmarkStart w:id="120" w:name="_Toc17187627"/>
      <w:bookmarkStart w:id="121" w:name="_Toc67668841"/>
      <w:r w:rsidRPr="006577B2">
        <w:rPr>
          <w:bCs/>
          <w:lang w:eastAsia="en-US"/>
        </w:rPr>
        <w:lastRenderedPageBreak/>
        <w:t xml:space="preserve">4.4. </w:t>
      </w:r>
      <w:bookmarkEnd w:id="120"/>
      <w:r w:rsidR="000B744E" w:rsidRPr="006577B2">
        <w:t>Обобщенная оценка обеспечения промышленной безопасности и достаточности мер по предупреждению аварий на декларируемом объекте</w:t>
      </w:r>
      <w:bookmarkEnd w:id="121"/>
    </w:p>
    <w:p w:rsidR="005D791D" w:rsidRPr="006577B2" w:rsidRDefault="005D791D" w:rsidP="00C51EFA">
      <w:pPr>
        <w:widowControl w:val="0"/>
        <w:spacing w:line="360" w:lineRule="auto"/>
        <w:ind w:firstLine="709"/>
        <w:jc w:val="both"/>
      </w:pPr>
      <w:r w:rsidRPr="006577B2">
        <w:t xml:space="preserve">Анализ риска аварий для объектов </w:t>
      </w:r>
      <w:r w:rsidR="008261CB" w:rsidRPr="006577B2">
        <w:t xml:space="preserve">{{ </w:t>
      </w:r>
      <w:proofErr w:type="spellStart"/>
      <w:r w:rsidR="008261CB" w:rsidRPr="006577B2">
        <w:t>company_name</w:t>
      </w:r>
      <w:proofErr w:type="spellEnd"/>
      <w:r w:rsidR="008261CB" w:rsidRPr="006577B2">
        <w:t xml:space="preserve"> }}</w:t>
      </w:r>
      <w:r w:rsidRPr="006577B2">
        <w:rPr>
          <w:lang w:eastAsia="x-none"/>
        </w:rPr>
        <w:t xml:space="preserve"> </w:t>
      </w:r>
      <w:r w:rsidRPr="006577B2">
        <w:t xml:space="preserve">выполнен с использованием </w:t>
      </w:r>
      <w:r w:rsidR="00C51EFA">
        <w:t>Приказа МЧС РФ от 10 июля 2009 г. N 404 «Об утверждении методики определения расчетных величин пожарного риска на производственных объектах», Приказа Федеральной службы по экологическому, технологическому и атомному надзору от 11 апреля 2016 г. N 144 «Об утверждении руководства по безопасности «Методические основы по проведению анализа опасностей и оценки риска аварий на опасных производственных объектах»</w:t>
      </w:r>
      <w:r w:rsidRPr="006577B2">
        <w:t>.</w:t>
      </w:r>
      <w:r w:rsidRPr="006577B2">
        <w:rPr>
          <w:szCs w:val="20"/>
        </w:rPr>
        <w:t xml:space="preserve"> Из анализа риска ясно, что ОПО </w:t>
      </w:r>
      <w:proofErr w:type="gramStart"/>
      <w:r w:rsidR="008261CB" w:rsidRPr="006577B2">
        <w:t xml:space="preserve">{{ </w:t>
      </w:r>
      <w:proofErr w:type="spellStart"/>
      <w:r w:rsidR="008261CB" w:rsidRPr="006577B2">
        <w:t>company</w:t>
      </w:r>
      <w:proofErr w:type="gramEnd"/>
      <w:r w:rsidR="008261CB" w:rsidRPr="006577B2">
        <w:t>_name</w:t>
      </w:r>
      <w:proofErr w:type="spellEnd"/>
      <w:r w:rsidR="008261CB" w:rsidRPr="006577B2">
        <w:t xml:space="preserve"> }}</w:t>
      </w:r>
      <w:r w:rsidRPr="006577B2">
        <w:rPr>
          <w:szCs w:val="20"/>
        </w:rPr>
        <w:t xml:space="preserve"> представляют определенную опасность.</w:t>
      </w:r>
    </w:p>
    <w:p w:rsidR="005D791D" w:rsidRPr="006577B2" w:rsidRDefault="005D791D" w:rsidP="005D791D">
      <w:pPr>
        <w:widowControl w:val="0"/>
        <w:spacing w:line="360" w:lineRule="auto"/>
        <w:ind w:firstLine="709"/>
        <w:jc w:val="both"/>
      </w:pPr>
      <w:r w:rsidRPr="006577B2">
        <w:t xml:space="preserve">Рассчитанные показатели риска аварий на декларируемом объекте сравнивались </w:t>
      </w:r>
      <w:proofErr w:type="gramStart"/>
      <w:r w:rsidRPr="006577B2">
        <w:t>с данными</w:t>
      </w:r>
      <w:proofErr w:type="gramEnd"/>
      <w:r w:rsidRPr="006577B2">
        <w:t xml:space="preserve"> приведенными ниже (</w:t>
      </w:r>
      <w:r w:rsidRPr="006577B2">
        <w:fldChar w:fldCharType="begin"/>
      </w:r>
      <w:r w:rsidRPr="006577B2">
        <w:instrText xml:space="preserve"> REF _Ref291338860 \h  \* MERGEFORMAT </w:instrText>
      </w:r>
      <w:r w:rsidRPr="006577B2">
        <w:fldChar w:fldCharType="separate"/>
      </w:r>
      <w:r w:rsidR="00BF2918" w:rsidRPr="006577B2">
        <w:t>Таблица 18</w:t>
      </w:r>
      <w:r w:rsidRPr="006577B2">
        <w:fldChar w:fldCharType="end"/>
      </w:r>
      <w:r w:rsidRPr="006577B2">
        <w:t>).</w:t>
      </w:r>
    </w:p>
    <w:p w:rsidR="0024113C" w:rsidRPr="006577B2" w:rsidRDefault="005D791D" w:rsidP="003C04A1">
      <w:pPr>
        <w:spacing w:line="360" w:lineRule="auto"/>
      </w:pPr>
      <w:bookmarkStart w:id="122" w:name="_Ref291338860"/>
      <w:bookmarkStart w:id="123" w:name="_Ref291338854"/>
      <w:r w:rsidRPr="006577B2">
        <w:t xml:space="preserve">Таблица </w:t>
      </w:r>
      <w:r w:rsidR="00983E5B">
        <w:rPr>
          <w:noProof/>
        </w:rPr>
        <w:fldChar w:fldCharType="begin"/>
      </w:r>
      <w:r w:rsidR="00983E5B">
        <w:rPr>
          <w:noProof/>
        </w:rPr>
        <w:instrText xml:space="preserve"> SEQ Таблица \* ARABIC </w:instrText>
      </w:r>
      <w:r w:rsidR="00983E5B">
        <w:rPr>
          <w:noProof/>
        </w:rPr>
        <w:fldChar w:fldCharType="separate"/>
      </w:r>
      <w:r w:rsidR="00BF2918" w:rsidRPr="006577B2">
        <w:rPr>
          <w:noProof/>
        </w:rPr>
        <w:t>18</w:t>
      </w:r>
      <w:r w:rsidR="00983E5B">
        <w:rPr>
          <w:noProof/>
        </w:rPr>
        <w:fldChar w:fldCharType="end"/>
      </w:r>
      <w:bookmarkEnd w:id="122"/>
      <w:r w:rsidRPr="006577B2">
        <w:t xml:space="preserve"> – </w:t>
      </w:r>
      <w:bookmarkEnd w:id="123"/>
      <w:r w:rsidR="0024113C" w:rsidRPr="006577B2">
        <w:t xml:space="preserve">Оценки фонового риска промышленных </w:t>
      </w:r>
      <w:proofErr w:type="gramStart"/>
      <w:r w:rsidR="0024113C" w:rsidRPr="006577B2">
        <w:t>аварий,  полученные</w:t>
      </w:r>
      <w:proofErr w:type="gramEnd"/>
      <w:r w:rsidR="0024113C" w:rsidRPr="006577B2">
        <w:t xml:space="preserve"> с использованием официальных данных  Госгортехнадзора России, Ростехнадзора* (</w:t>
      </w:r>
      <w:proofErr w:type="spellStart"/>
      <w:r w:rsidR="0024113C" w:rsidRPr="006577B2">
        <w:t>госдоклады</w:t>
      </w:r>
      <w:proofErr w:type="spellEnd"/>
      <w:r w:rsidR="0024113C" w:rsidRPr="006577B2">
        <w:t xml:space="preserve"> и </w:t>
      </w:r>
      <w:proofErr w:type="spellStart"/>
      <w:r w:rsidR="0024113C" w:rsidRPr="006577B2">
        <w:t>госотчеты</w:t>
      </w:r>
      <w:proofErr w:type="spellEnd"/>
      <w:r w:rsidR="0024113C" w:rsidRPr="006577B2">
        <w:t xml:space="preserve"> 2008-20</w:t>
      </w:r>
      <w:r w:rsidR="003C04A1" w:rsidRPr="006577B2">
        <w:t>20</w:t>
      </w:r>
      <w:r w:rsidR="0024113C" w:rsidRPr="006577B2">
        <w:t xml:space="preserve"> гг.) и Росстата [</w:t>
      </w:r>
      <w:r w:rsidR="0024113C" w:rsidRPr="006577B2">
        <w:rPr>
          <w:bCs/>
        </w:rPr>
        <w:t>http://riskprom.ru/publ/]</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817"/>
        <w:gridCol w:w="3811"/>
      </w:tblGrid>
      <w:tr w:rsidR="0024113C" w:rsidRPr="006577B2" w:rsidTr="004A1731">
        <w:trPr>
          <w:trHeight w:val="20"/>
        </w:trPr>
        <w:tc>
          <w:tcPr>
            <w:tcW w:w="3021" w:type="pct"/>
            <w:tcBorders>
              <w:top w:val="single" w:sz="4" w:space="0" w:color="000000"/>
              <w:left w:val="single" w:sz="4" w:space="0" w:color="000000"/>
              <w:bottom w:val="single" w:sz="4" w:space="0" w:color="000000"/>
              <w:right w:val="single" w:sz="4" w:space="0" w:color="000000"/>
            </w:tcBorders>
            <w:shd w:val="clear" w:color="auto" w:fill="DDDDDD"/>
            <w:vAlign w:val="center"/>
          </w:tcPr>
          <w:p w:rsidR="0024113C" w:rsidRPr="006577B2" w:rsidRDefault="0024113C" w:rsidP="004A1731">
            <w:pPr>
              <w:widowControl w:val="0"/>
              <w:spacing w:line="276" w:lineRule="auto"/>
              <w:jc w:val="center"/>
              <w:rPr>
                <w:bCs/>
                <w:lang w:eastAsia="en-US"/>
              </w:rPr>
            </w:pPr>
            <w:r w:rsidRPr="006577B2">
              <w:rPr>
                <w:bCs/>
                <w:lang w:eastAsia="en-US"/>
              </w:rPr>
              <w:t>Показатель</w:t>
            </w:r>
          </w:p>
        </w:tc>
        <w:tc>
          <w:tcPr>
            <w:tcW w:w="1979" w:type="pct"/>
            <w:tcBorders>
              <w:top w:val="single" w:sz="4" w:space="0" w:color="000000"/>
              <w:left w:val="single" w:sz="4" w:space="0" w:color="000000"/>
              <w:bottom w:val="single" w:sz="4" w:space="0" w:color="000000"/>
              <w:right w:val="single" w:sz="4" w:space="0" w:color="auto"/>
            </w:tcBorders>
            <w:shd w:val="clear" w:color="auto" w:fill="DDDDDD"/>
            <w:vAlign w:val="center"/>
          </w:tcPr>
          <w:p w:rsidR="0024113C" w:rsidRPr="006577B2" w:rsidRDefault="0024113C" w:rsidP="004A1731">
            <w:pPr>
              <w:widowControl w:val="0"/>
              <w:spacing w:line="276" w:lineRule="auto"/>
              <w:jc w:val="center"/>
              <w:rPr>
                <w:bCs/>
                <w:lang w:eastAsia="en-US"/>
              </w:rPr>
            </w:pPr>
            <w:r w:rsidRPr="006577B2">
              <w:rPr>
                <w:bCs/>
              </w:rPr>
              <w:t>Риск гибели</w:t>
            </w:r>
          </w:p>
        </w:tc>
      </w:tr>
      <w:tr w:rsidR="0024113C" w:rsidRPr="006577B2" w:rsidTr="004A1731">
        <w:trPr>
          <w:trHeight w:val="20"/>
        </w:trPr>
        <w:tc>
          <w:tcPr>
            <w:tcW w:w="3021" w:type="pct"/>
            <w:tcBorders>
              <w:top w:val="single" w:sz="4" w:space="0" w:color="000000"/>
              <w:left w:val="single" w:sz="4" w:space="0" w:color="000000"/>
              <w:right w:val="single" w:sz="4" w:space="0" w:color="000000"/>
            </w:tcBorders>
          </w:tcPr>
          <w:p w:rsidR="0024113C" w:rsidRPr="006577B2" w:rsidRDefault="0024113C" w:rsidP="004A1731">
            <w:pPr>
              <w:widowControl w:val="0"/>
              <w:rPr>
                <w:bCs/>
              </w:rPr>
            </w:pPr>
            <w:r w:rsidRPr="006577B2">
              <w:rPr>
                <w:bCs/>
              </w:rPr>
              <w:t>Риск гибели в нефтедобыче</w:t>
            </w:r>
          </w:p>
        </w:tc>
        <w:tc>
          <w:tcPr>
            <w:tcW w:w="1979" w:type="pct"/>
            <w:tcBorders>
              <w:top w:val="single" w:sz="4" w:space="0" w:color="000000"/>
              <w:left w:val="single" w:sz="4" w:space="0" w:color="000000"/>
              <w:right w:val="single" w:sz="4" w:space="0" w:color="000000"/>
            </w:tcBorders>
            <w:vAlign w:val="center"/>
          </w:tcPr>
          <w:p w:rsidR="0024113C" w:rsidRPr="006577B2" w:rsidRDefault="0024113C" w:rsidP="004A1731">
            <w:pPr>
              <w:widowControl w:val="0"/>
              <w:jc w:val="center"/>
              <w:rPr>
                <w:bCs/>
              </w:rPr>
            </w:pPr>
            <w:r w:rsidRPr="006577B2">
              <w:rPr>
                <w:bCs/>
              </w:rPr>
              <w:t>1,1</w:t>
            </w:r>
            <w:r w:rsidRPr="006577B2">
              <w:rPr>
                <w:bCs/>
              </w:rPr>
              <w:sym w:font="Symbol" w:char="F0B4"/>
            </w:r>
            <w:r w:rsidRPr="006577B2">
              <w:rPr>
                <w:bCs/>
              </w:rPr>
              <w:t>10</w:t>
            </w:r>
            <w:r w:rsidRPr="006577B2">
              <w:rPr>
                <w:bCs/>
                <w:vertAlign w:val="superscript"/>
              </w:rPr>
              <w:t>-4</w:t>
            </w:r>
            <w:r w:rsidRPr="006577B2">
              <w:rPr>
                <w:bCs/>
              </w:rPr>
              <w:t xml:space="preserve"> год</w:t>
            </w:r>
            <w:r w:rsidRPr="006577B2">
              <w:rPr>
                <w:bCs/>
                <w:vertAlign w:val="superscript"/>
              </w:rPr>
              <w:t>-1</w:t>
            </w:r>
          </w:p>
        </w:tc>
      </w:tr>
    </w:tbl>
    <w:p w:rsidR="005D791D" w:rsidRPr="006577B2" w:rsidRDefault="005D791D" w:rsidP="0024113C">
      <w:pPr>
        <w:spacing w:line="360" w:lineRule="auto"/>
      </w:pPr>
    </w:p>
    <w:p w:rsidR="005D791D" w:rsidRPr="006577B2" w:rsidRDefault="005D791D" w:rsidP="005D791D">
      <w:pPr>
        <w:widowControl w:val="0"/>
        <w:spacing w:line="360" w:lineRule="auto"/>
        <w:ind w:firstLine="709"/>
        <w:jc w:val="both"/>
      </w:pPr>
      <w:r w:rsidRPr="006577B2">
        <w:t>Таким образом, в результате количественного анализа риска аварий на декларируемом объекте, в соответствии с критериями, приведенными в п.2.3 настоящей РПЗ и на основании нормативных значений указанных выше (</w:t>
      </w:r>
      <w:r w:rsidRPr="006577B2">
        <w:fldChar w:fldCharType="begin"/>
      </w:r>
      <w:r w:rsidRPr="006577B2">
        <w:instrText xml:space="preserve"> REF _Ref291338860 \h  \* MERGEFORMAT </w:instrText>
      </w:r>
      <w:r w:rsidRPr="006577B2">
        <w:fldChar w:fldCharType="separate"/>
      </w:r>
      <w:r w:rsidR="00BF2918" w:rsidRPr="006577B2">
        <w:t>Таблица 18</w:t>
      </w:r>
      <w:r w:rsidRPr="006577B2">
        <w:fldChar w:fldCharType="end"/>
      </w:r>
      <w:r w:rsidRPr="006577B2">
        <w:t>) можно сделать вывод о приемлемости индивидуального риска для работников опасного производственного объекта.</w:t>
      </w:r>
    </w:p>
    <w:p w:rsidR="005D791D" w:rsidRPr="006577B2" w:rsidRDefault="005D791D" w:rsidP="005D791D">
      <w:pPr>
        <w:pStyle w:val="affb"/>
        <w:widowControl w:val="0"/>
        <w:spacing w:line="360" w:lineRule="auto"/>
        <w:ind w:left="0" w:firstLine="709"/>
        <w:jc w:val="both"/>
      </w:pPr>
      <w:r w:rsidRPr="006577B2">
        <w:t>Показано, что риск гибели персонала при авариях не превышает значений фоновых рисков смертности в России.</w:t>
      </w:r>
    </w:p>
    <w:p w:rsidR="00511A53" w:rsidRPr="008261CB" w:rsidRDefault="00511A53" w:rsidP="00E4012C">
      <w:pPr>
        <w:widowControl w:val="0"/>
        <w:spacing w:line="360" w:lineRule="auto"/>
        <w:ind w:firstLine="709"/>
        <w:jc w:val="both"/>
        <w:rPr>
          <w:highlight w:val="yellow"/>
        </w:rPr>
      </w:pPr>
    </w:p>
    <w:p w:rsidR="00511A53" w:rsidRPr="008261CB" w:rsidRDefault="00511A53" w:rsidP="00AA6292">
      <w:pPr>
        <w:tabs>
          <w:tab w:val="center" w:pos="4153"/>
          <w:tab w:val="right" w:pos="8306"/>
        </w:tabs>
        <w:spacing w:line="360" w:lineRule="auto"/>
        <w:ind w:right="-2" w:firstLine="709"/>
        <w:jc w:val="both"/>
        <w:rPr>
          <w:szCs w:val="20"/>
          <w:highlight w:val="yellow"/>
        </w:rPr>
      </w:pPr>
    </w:p>
    <w:p w:rsidR="00AA6292" w:rsidRPr="008261CB" w:rsidRDefault="00AA6292" w:rsidP="00AA6292">
      <w:pPr>
        <w:pageBreakBefore/>
        <w:spacing w:line="360" w:lineRule="auto"/>
        <w:ind w:firstLine="709"/>
        <w:jc w:val="center"/>
        <w:rPr>
          <w:bCs/>
          <w:szCs w:val="20"/>
          <w:highlight w:val="yellow"/>
        </w:rPr>
      </w:pPr>
    </w:p>
    <w:p w:rsidR="00AA6292" w:rsidRPr="008261CB" w:rsidRDefault="00AA6292" w:rsidP="00AA6292">
      <w:pPr>
        <w:spacing w:line="360" w:lineRule="auto"/>
        <w:ind w:firstLine="709"/>
        <w:jc w:val="center"/>
        <w:rPr>
          <w:bCs/>
          <w:szCs w:val="20"/>
          <w:highlight w:val="yellow"/>
        </w:rPr>
      </w:pPr>
    </w:p>
    <w:p w:rsidR="00AA6292" w:rsidRPr="008261CB" w:rsidRDefault="00AA6292" w:rsidP="00AA6292">
      <w:pPr>
        <w:spacing w:line="360" w:lineRule="auto"/>
        <w:ind w:firstLine="709"/>
        <w:jc w:val="center"/>
        <w:rPr>
          <w:bCs/>
          <w:szCs w:val="20"/>
          <w:highlight w:val="yellow"/>
        </w:rPr>
      </w:pPr>
    </w:p>
    <w:p w:rsidR="00AA6292" w:rsidRPr="008261CB" w:rsidRDefault="00AA6292" w:rsidP="00AA6292">
      <w:pPr>
        <w:spacing w:line="360" w:lineRule="auto"/>
        <w:ind w:firstLine="709"/>
        <w:jc w:val="center"/>
        <w:rPr>
          <w:bCs/>
          <w:szCs w:val="20"/>
          <w:highlight w:val="yellow"/>
        </w:rPr>
      </w:pPr>
    </w:p>
    <w:p w:rsidR="00AA6292" w:rsidRPr="008261CB" w:rsidRDefault="00AA6292" w:rsidP="00AA6292">
      <w:pPr>
        <w:spacing w:line="360" w:lineRule="auto"/>
        <w:ind w:firstLine="709"/>
        <w:jc w:val="center"/>
        <w:rPr>
          <w:bCs/>
          <w:szCs w:val="20"/>
          <w:highlight w:val="yellow"/>
        </w:rPr>
      </w:pPr>
    </w:p>
    <w:p w:rsidR="00AA6292" w:rsidRPr="008261CB" w:rsidRDefault="00AA6292" w:rsidP="00AA6292">
      <w:pPr>
        <w:spacing w:line="360" w:lineRule="auto"/>
        <w:ind w:firstLine="709"/>
        <w:jc w:val="center"/>
        <w:rPr>
          <w:bCs/>
          <w:szCs w:val="20"/>
          <w:highlight w:val="yellow"/>
        </w:rPr>
      </w:pPr>
    </w:p>
    <w:p w:rsidR="00AA6292" w:rsidRPr="008261CB" w:rsidRDefault="00AA6292" w:rsidP="00AA6292">
      <w:pPr>
        <w:spacing w:line="360" w:lineRule="auto"/>
        <w:ind w:firstLine="709"/>
        <w:jc w:val="center"/>
        <w:rPr>
          <w:bCs/>
          <w:szCs w:val="20"/>
          <w:highlight w:val="yellow"/>
        </w:rPr>
      </w:pPr>
    </w:p>
    <w:p w:rsidR="00AA6292" w:rsidRPr="008261CB" w:rsidRDefault="00AA6292" w:rsidP="00AA6292">
      <w:pPr>
        <w:spacing w:line="360" w:lineRule="auto"/>
        <w:ind w:firstLine="709"/>
        <w:jc w:val="center"/>
        <w:rPr>
          <w:bCs/>
          <w:szCs w:val="20"/>
          <w:highlight w:val="yellow"/>
        </w:rPr>
      </w:pPr>
    </w:p>
    <w:p w:rsidR="00AA6292" w:rsidRPr="008261CB" w:rsidRDefault="00AA6292" w:rsidP="00AA6292">
      <w:pPr>
        <w:spacing w:line="360" w:lineRule="auto"/>
        <w:ind w:firstLine="709"/>
        <w:jc w:val="center"/>
        <w:rPr>
          <w:bCs/>
          <w:szCs w:val="20"/>
          <w:highlight w:val="yellow"/>
        </w:rPr>
      </w:pPr>
    </w:p>
    <w:p w:rsidR="00AA6292" w:rsidRPr="008261CB" w:rsidRDefault="00AA6292" w:rsidP="00AA6292">
      <w:pPr>
        <w:spacing w:line="360" w:lineRule="auto"/>
        <w:ind w:firstLine="709"/>
        <w:jc w:val="center"/>
        <w:rPr>
          <w:bCs/>
          <w:szCs w:val="20"/>
          <w:highlight w:val="yellow"/>
        </w:rPr>
      </w:pPr>
    </w:p>
    <w:p w:rsidR="00AA6292" w:rsidRPr="008261CB" w:rsidRDefault="00AA6292" w:rsidP="00AA6292">
      <w:pPr>
        <w:spacing w:line="360" w:lineRule="auto"/>
        <w:ind w:firstLine="709"/>
        <w:jc w:val="center"/>
        <w:rPr>
          <w:bCs/>
          <w:szCs w:val="20"/>
          <w:highlight w:val="yellow"/>
        </w:rPr>
      </w:pPr>
    </w:p>
    <w:p w:rsidR="00AA6292" w:rsidRPr="008174A8" w:rsidRDefault="00AA6292" w:rsidP="00AA6292">
      <w:pPr>
        <w:spacing w:line="360" w:lineRule="auto"/>
        <w:ind w:firstLine="709"/>
        <w:jc w:val="center"/>
        <w:rPr>
          <w:bCs/>
          <w:szCs w:val="20"/>
        </w:rPr>
      </w:pPr>
    </w:p>
    <w:p w:rsidR="00AA6292" w:rsidRPr="008174A8" w:rsidRDefault="00AA6292" w:rsidP="00AA6292">
      <w:pPr>
        <w:spacing w:line="360" w:lineRule="auto"/>
        <w:ind w:firstLine="709"/>
        <w:jc w:val="center"/>
        <w:rPr>
          <w:bCs/>
          <w:szCs w:val="20"/>
        </w:rPr>
      </w:pPr>
    </w:p>
    <w:p w:rsidR="00AA6292" w:rsidRPr="008174A8" w:rsidRDefault="000B744E" w:rsidP="00AA6292">
      <w:pPr>
        <w:keepNext/>
        <w:keepLines/>
        <w:suppressAutoHyphens/>
        <w:spacing w:before="100" w:after="100" w:line="360" w:lineRule="auto"/>
        <w:ind w:firstLine="709"/>
        <w:jc w:val="center"/>
        <w:outlineLvl w:val="0"/>
        <w:rPr>
          <w:bCs/>
          <w:lang w:eastAsia="en-US"/>
        </w:rPr>
      </w:pPr>
      <w:bookmarkStart w:id="124" w:name="_Toc17187628"/>
      <w:bookmarkStart w:id="125" w:name="_Toc67668842"/>
      <w:r w:rsidRPr="008174A8">
        <w:rPr>
          <w:bCs/>
          <w:lang w:eastAsia="en-US"/>
        </w:rPr>
        <w:t>РАЗДЕЛ 5</w:t>
      </w:r>
      <w:r w:rsidR="00AA6292" w:rsidRPr="008174A8">
        <w:rPr>
          <w:bCs/>
          <w:lang w:eastAsia="en-US"/>
        </w:rPr>
        <w:t>. СИТУАЦИОННЫЕ ПЛАНЫ</w:t>
      </w:r>
      <w:bookmarkEnd w:id="124"/>
      <w:bookmarkEnd w:id="125"/>
    </w:p>
    <w:p w:rsidR="00AA6292" w:rsidRPr="008174A8" w:rsidRDefault="00AA6292" w:rsidP="00AA6292">
      <w:pPr>
        <w:spacing w:line="360" w:lineRule="auto"/>
        <w:jc w:val="center"/>
        <w:rPr>
          <w:bCs/>
          <w:szCs w:val="20"/>
        </w:rPr>
      </w:pPr>
    </w:p>
    <w:p w:rsidR="00AA6292" w:rsidRPr="008174A8" w:rsidRDefault="00AA6292" w:rsidP="00AA6292">
      <w:pPr>
        <w:spacing w:line="360" w:lineRule="auto"/>
        <w:jc w:val="center"/>
        <w:rPr>
          <w:bCs/>
          <w:szCs w:val="20"/>
        </w:rPr>
      </w:pPr>
    </w:p>
    <w:p w:rsidR="00AA6292" w:rsidRPr="008174A8" w:rsidRDefault="00AA6292" w:rsidP="00AA6292">
      <w:pPr>
        <w:spacing w:line="360" w:lineRule="auto"/>
        <w:jc w:val="center"/>
        <w:rPr>
          <w:bCs/>
          <w:szCs w:val="20"/>
        </w:rPr>
      </w:pPr>
    </w:p>
    <w:p w:rsidR="00AA6292" w:rsidRPr="008174A8" w:rsidRDefault="00AA6292" w:rsidP="00AA6292">
      <w:pPr>
        <w:spacing w:line="360" w:lineRule="auto"/>
        <w:jc w:val="both"/>
        <w:rPr>
          <w:bCs/>
          <w:szCs w:val="20"/>
        </w:rPr>
      </w:pPr>
    </w:p>
    <w:p w:rsidR="00AA6292" w:rsidRPr="008174A8" w:rsidRDefault="00AA6292" w:rsidP="00AA6292">
      <w:pPr>
        <w:spacing w:line="360" w:lineRule="auto"/>
        <w:jc w:val="both"/>
        <w:rPr>
          <w:bCs/>
          <w:szCs w:val="20"/>
        </w:rPr>
      </w:pPr>
    </w:p>
    <w:p w:rsidR="00AA6292" w:rsidRPr="008174A8" w:rsidRDefault="00AA6292" w:rsidP="00AA6292">
      <w:pPr>
        <w:spacing w:line="360" w:lineRule="auto"/>
        <w:jc w:val="both"/>
        <w:rPr>
          <w:bCs/>
          <w:szCs w:val="20"/>
        </w:rPr>
      </w:pPr>
    </w:p>
    <w:p w:rsidR="00AA6292" w:rsidRPr="008174A8" w:rsidRDefault="00AA6292" w:rsidP="00AA6292">
      <w:pPr>
        <w:spacing w:line="360" w:lineRule="auto"/>
        <w:jc w:val="both"/>
        <w:rPr>
          <w:bCs/>
          <w:szCs w:val="20"/>
        </w:rPr>
      </w:pPr>
    </w:p>
    <w:p w:rsidR="00AA6292" w:rsidRPr="008174A8" w:rsidRDefault="00AA6292" w:rsidP="00AA6292">
      <w:pPr>
        <w:spacing w:line="360" w:lineRule="auto"/>
        <w:jc w:val="both"/>
        <w:rPr>
          <w:bCs/>
          <w:szCs w:val="20"/>
        </w:rPr>
      </w:pPr>
    </w:p>
    <w:p w:rsidR="00AA6292" w:rsidRPr="008174A8" w:rsidRDefault="00AA6292" w:rsidP="00AA6292">
      <w:pPr>
        <w:spacing w:line="360" w:lineRule="auto"/>
        <w:jc w:val="both"/>
        <w:rPr>
          <w:bCs/>
          <w:szCs w:val="20"/>
        </w:rPr>
      </w:pPr>
    </w:p>
    <w:p w:rsidR="00AA6292" w:rsidRPr="008261CB" w:rsidRDefault="00AA6292" w:rsidP="00AA6292">
      <w:pPr>
        <w:spacing w:line="360" w:lineRule="auto"/>
        <w:jc w:val="both"/>
        <w:rPr>
          <w:bCs/>
          <w:szCs w:val="20"/>
          <w:highlight w:val="yellow"/>
        </w:rPr>
      </w:pPr>
    </w:p>
    <w:p w:rsidR="00AA6292" w:rsidRPr="008261CB" w:rsidRDefault="00AA6292" w:rsidP="00AA6292">
      <w:pPr>
        <w:spacing w:line="360" w:lineRule="auto"/>
        <w:jc w:val="both"/>
        <w:rPr>
          <w:bCs/>
          <w:szCs w:val="20"/>
          <w:highlight w:val="yellow"/>
        </w:rPr>
      </w:pPr>
    </w:p>
    <w:p w:rsidR="00AA6292" w:rsidRPr="008261CB" w:rsidRDefault="00AA6292" w:rsidP="00AA6292">
      <w:pPr>
        <w:spacing w:line="360" w:lineRule="auto"/>
        <w:ind w:hanging="851"/>
        <w:jc w:val="center"/>
        <w:rPr>
          <w:bCs/>
          <w:szCs w:val="20"/>
          <w:highlight w:val="yellow"/>
        </w:rPr>
      </w:pPr>
    </w:p>
    <w:p w:rsidR="00AA6292" w:rsidRPr="008261CB" w:rsidRDefault="00AA6292" w:rsidP="00AA6292">
      <w:pPr>
        <w:spacing w:line="360" w:lineRule="auto"/>
        <w:ind w:right="-1" w:hanging="426"/>
        <w:jc w:val="center"/>
        <w:rPr>
          <w:spacing w:val="20"/>
          <w:sz w:val="28"/>
          <w:szCs w:val="20"/>
          <w:highlight w:val="yellow"/>
        </w:rPr>
      </w:pPr>
    </w:p>
    <w:p w:rsidR="00AA6292" w:rsidRPr="008261CB" w:rsidRDefault="00AA6292" w:rsidP="00AA6292">
      <w:pPr>
        <w:spacing w:line="360" w:lineRule="auto"/>
        <w:ind w:right="-1" w:hanging="426"/>
        <w:jc w:val="center"/>
        <w:rPr>
          <w:spacing w:val="20"/>
          <w:sz w:val="28"/>
          <w:szCs w:val="20"/>
          <w:highlight w:val="yellow"/>
        </w:rPr>
      </w:pPr>
    </w:p>
    <w:p w:rsidR="00AA6292" w:rsidRPr="008261CB" w:rsidRDefault="00AA6292" w:rsidP="00AA6292">
      <w:pPr>
        <w:spacing w:line="360" w:lineRule="auto"/>
        <w:ind w:right="-1" w:hanging="426"/>
        <w:jc w:val="center"/>
        <w:rPr>
          <w:spacing w:val="20"/>
          <w:sz w:val="28"/>
          <w:szCs w:val="20"/>
          <w:highlight w:val="yellow"/>
        </w:rPr>
      </w:pPr>
    </w:p>
    <w:p w:rsidR="00AA6292" w:rsidRPr="008261CB" w:rsidRDefault="00AA6292" w:rsidP="00AA6292">
      <w:pPr>
        <w:spacing w:line="360" w:lineRule="auto"/>
        <w:ind w:right="-1" w:hanging="426"/>
        <w:jc w:val="center"/>
        <w:rPr>
          <w:spacing w:val="20"/>
          <w:sz w:val="28"/>
          <w:szCs w:val="20"/>
          <w:highlight w:val="yellow"/>
        </w:rPr>
      </w:pPr>
    </w:p>
    <w:p w:rsidR="00AA6292" w:rsidRPr="008261CB" w:rsidRDefault="00AA6292" w:rsidP="00AA6292">
      <w:pPr>
        <w:spacing w:line="360" w:lineRule="auto"/>
        <w:ind w:right="-1" w:hanging="426"/>
        <w:jc w:val="center"/>
        <w:rPr>
          <w:spacing w:val="20"/>
          <w:sz w:val="28"/>
          <w:szCs w:val="20"/>
          <w:highlight w:val="yellow"/>
        </w:rPr>
      </w:pPr>
    </w:p>
    <w:p w:rsidR="00AA6292" w:rsidRPr="008261CB" w:rsidRDefault="00AA6292" w:rsidP="00AA6292">
      <w:pPr>
        <w:spacing w:line="360" w:lineRule="auto"/>
        <w:ind w:right="-1" w:hanging="426"/>
        <w:jc w:val="center"/>
        <w:rPr>
          <w:spacing w:val="20"/>
          <w:sz w:val="28"/>
          <w:szCs w:val="20"/>
          <w:highlight w:val="yellow"/>
        </w:rPr>
      </w:pPr>
    </w:p>
    <w:p w:rsidR="00AA6292" w:rsidRPr="008261CB" w:rsidRDefault="00AA6292" w:rsidP="00AA6292">
      <w:pPr>
        <w:spacing w:line="360" w:lineRule="auto"/>
        <w:ind w:right="-1" w:hanging="426"/>
        <w:jc w:val="center"/>
        <w:rPr>
          <w:spacing w:val="20"/>
          <w:sz w:val="28"/>
          <w:szCs w:val="20"/>
          <w:highlight w:val="yellow"/>
        </w:rPr>
        <w:sectPr w:rsidR="00AA6292" w:rsidRPr="008261CB" w:rsidSect="005D40CD">
          <w:headerReference w:type="default" r:id="rId35"/>
          <w:footerReference w:type="default" r:id="rId36"/>
          <w:pgSz w:w="11907" w:h="16840" w:code="9"/>
          <w:pgMar w:top="1134" w:right="851" w:bottom="1701" w:left="1418" w:header="425" w:footer="686" w:gutter="0"/>
          <w:cols w:space="720"/>
        </w:sectPr>
      </w:pPr>
    </w:p>
    <w:p w:rsidR="00E95B5E" w:rsidRPr="008174A8" w:rsidRDefault="00E95B5E" w:rsidP="00AA6292">
      <w:pPr>
        <w:spacing w:line="360" w:lineRule="auto"/>
        <w:jc w:val="center"/>
        <w:rPr>
          <w:bCs/>
          <w:szCs w:val="20"/>
        </w:rPr>
      </w:pPr>
    </w:p>
    <w:p w:rsidR="00675CC8" w:rsidRPr="008174A8" w:rsidRDefault="00AA6292" w:rsidP="004E7758">
      <w:pPr>
        <w:overflowPunct w:val="0"/>
        <w:autoSpaceDE w:val="0"/>
        <w:autoSpaceDN w:val="0"/>
        <w:adjustRightInd w:val="0"/>
        <w:spacing w:line="360" w:lineRule="auto"/>
        <w:jc w:val="center"/>
        <w:textAlignment w:val="baseline"/>
        <w:rPr>
          <w:bCs/>
        </w:rPr>
      </w:pPr>
      <w:r w:rsidRPr="008174A8">
        <w:t xml:space="preserve">Рисунок </w:t>
      </w:r>
      <w:r w:rsidR="00983E5B">
        <w:rPr>
          <w:noProof/>
        </w:rPr>
        <w:fldChar w:fldCharType="begin"/>
      </w:r>
      <w:r w:rsidR="00983E5B">
        <w:rPr>
          <w:noProof/>
        </w:rPr>
        <w:instrText xml:space="preserve"> SEQ Рисунок \* ARABIC </w:instrText>
      </w:r>
      <w:r w:rsidR="00983E5B">
        <w:rPr>
          <w:noProof/>
        </w:rPr>
        <w:fldChar w:fldCharType="separate"/>
      </w:r>
      <w:r w:rsidR="00BF2918" w:rsidRPr="008174A8">
        <w:rPr>
          <w:noProof/>
        </w:rPr>
        <w:t>9</w:t>
      </w:r>
      <w:r w:rsidR="00983E5B">
        <w:rPr>
          <w:noProof/>
        </w:rPr>
        <w:fldChar w:fldCharType="end"/>
      </w:r>
      <w:r w:rsidRPr="008174A8">
        <w:rPr>
          <w:bCs/>
        </w:rPr>
        <w:t xml:space="preserve"> – План расположения объекта на </w:t>
      </w:r>
      <w:r w:rsidR="00013102" w:rsidRPr="008174A8">
        <w:rPr>
          <w:bCs/>
        </w:rPr>
        <w:t>топографической</w:t>
      </w:r>
      <w:r w:rsidRPr="008174A8">
        <w:rPr>
          <w:bCs/>
        </w:rPr>
        <w:t xml:space="preserve"> карте</w:t>
      </w:r>
    </w:p>
    <w:p w:rsidR="004E7758" w:rsidRPr="008174A8" w:rsidRDefault="00A430BC" w:rsidP="004E7758">
      <w:pPr>
        <w:overflowPunct w:val="0"/>
        <w:autoSpaceDE w:val="0"/>
        <w:autoSpaceDN w:val="0"/>
        <w:adjustRightInd w:val="0"/>
        <w:spacing w:line="360" w:lineRule="auto"/>
        <w:jc w:val="center"/>
        <w:textAlignment w:val="baseline"/>
        <w:rPr>
          <w:bCs/>
        </w:rPr>
      </w:pPr>
      <w:r w:rsidRPr="008174A8">
        <w:rPr>
          <w:bCs/>
        </w:rPr>
        <w:br w:type="page"/>
      </w:r>
    </w:p>
    <w:p w:rsidR="003266B2" w:rsidRPr="008174A8" w:rsidRDefault="00E64B4B" w:rsidP="003266B2">
      <w:pPr>
        <w:overflowPunct w:val="0"/>
        <w:autoSpaceDE w:val="0"/>
        <w:autoSpaceDN w:val="0"/>
        <w:adjustRightInd w:val="0"/>
        <w:spacing w:line="360" w:lineRule="auto"/>
        <w:jc w:val="center"/>
        <w:textAlignment w:val="baseline"/>
        <w:rPr>
          <w:noProof/>
          <w:color w:val="000000"/>
        </w:rPr>
      </w:pPr>
      <w:r w:rsidRPr="008174A8">
        <w:rPr>
          <w:noProof/>
          <w:color w:val="000000"/>
        </w:rPr>
        <w:lastRenderedPageBreak/>
        <w:drawing>
          <wp:inline distT="0" distB="0" distL="0" distR="0">
            <wp:extent cx="12160250" cy="412750"/>
            <wp:effectExtent l="0" t="0" r="0" b="0"/>
            <wp:docPr id="589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160250" cy="412750"/>
                    </a:xfrm>
                    <a:prstGeom prst="rect">
                      <a:avLst/>
                    </a:prstGeom>
                    <a:noFill/>
                    <a:ln>
                      <a:noFill/>
                    </a:ln>
                  </pic:spPr>
                </pic:pic>
              </a:graphicData>
            </a:graphic>
          </wp:inline>
        </w:drawing>
      </w:r>
    </w:p>
    <w:p w:rsidR="003266B2" w:rsidRPr="008174A8" w:rsidRDefault="003266B2" w:rsidP="004E7758">
      <w:pPr>
        <w:overflowPunct w:val="0"/>
        <w:autoSpaceDE w:val="0"/>
        <w:autoSpaceDN w:val="0"/>
        <w:adjustRightInd w:val="0"/>
        <w:spacing w:line="360" w:lineRule="auto"/>
        <w:jc w:val="center"/>
        <w:textAlignment w:val="baseline"/>
      </w:pPr>
      <w:r w:rsidRPr="008174A8">
        <w:t xml:space="preserve">Рисунок </w:t>
      </w:r>
      <w:r w:rsidR="00983E5B">
        <w:rPr>
          <w:noProof/>
        </w:rPr>
        <w:fldChar w:fldCharType="begin"/>
      </w:r>
      <w:r w:rsidR="00983E5B">
        <w:rPr>
          <w:noProof/>
        </w:rPr>
        <w:instrText xml:space="preserve"> SEQ Рисунок \* ARABIC </w:instrText>
      </w:r>
      <w:r w:rsidR="00983E5B">
        <w:rPr>
          <w:noProof/>
        </w:rPr>
        <w:fldChar w:fldCharType="separate"/>
      </w:r>
      <w:r w:rsidR="00BF2918" w:rsidRPr="008174A8">
        <w:rPr>
          <w:noProof/>
        </w:rPr>
        <w:t>12</w:t>
      </w:r>
      <w:r w:rsidR="00983E5B">
        <w:rPr>
          <w:noProof/>
        </w:rPr>
        <w:fldChar w:fldCharType="end"/>
      </w:r>
      <w:r w:rsidRPr="008174A8">
        <w:t xml:space="preserve"> – </w:t>
      </w:r>
      <w:r w:rsidRPr="008174A8">
        <w:rPr>
          <w:bCs/>
        </w:rPr>
        <w:t xml:space="preserve">Зоны действия поражающих факторов аварий </w:t>
      </w:r>
      <w:r w:rsidRPr="008174A8">
        <w:t>(пожар пролива) в режиме эксплуатации</w:t>
      </w:r>
    </w:p>
    <w:p w:rsidR="00F94F62" w:rsidRPr="008174A8" w:rsidRDefault="00923A02" w:rsidP="004D6FAA">
      <w:pPr>
        <w:overflowPunct w:val="0"/>
        <w:autoSpaceDE w:val="0"/>
        <w:autoSpaceDN w:val="0"/>
        <w:adjustRightInd w:val="0"/>
        <w:spacing w:line="360" w:lineRule="auto"/>
        <w:jc w:val="center"/>
        <w:textAlignment w:val="baseline"/>
      </w:pPr>
      <w:r w:rsidRPr="008261CB">
        <w:rPr>
          <w:bCs/>
          <w:highlight w:val="yellow"/>
        </w:rPr>
        <w:br w:type="page"/>
      </w:r>
    </w:p>
    <w:p w:rsidR="00F94F62" w:rsidRPr="008174A8" w:rsidRDefault="00E64B4B" w:rsidP="00F94F62">
      <w:pPr>
        <w:overflowPunct w:val="0"/>
        <w:autoSpaceDE w:val="0"/>
        <w:autoSpaceDN w:val="0"/>
        <w:adjustRightInd w:val="0"/>
        <w:spacing w:line="360" w:lineRule="auto"/>
        <w:jc w:val="center"/>
        <w:textAlignment w:val="baseline"/>
      </w:pPr>
      <w:r w:rsidRPr="008174A8">
        <w:rPr>
          <w:noProof/>
          <w:color w:val="000000"/>
        </w:rPr>
        <w:lastRenderedPageBreak/>
        <w:drawing>
          <wp:inline distT="0" distB="0" distL="0" distR="0">
            <wp:extent cx="10553700" cy="381000"/>
            <wp:effectExtent l="0" t="0" r="0" b="0"/>
            <wp:docPr id="58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553700" cy="381000"/>
                    </a:xfrm>
                    <a:prstGeom prst="rect">
                      <a:avLst/>
                    </a:prstGeom>
                    <a:noFill/>
                    <a:ln>
                      <a:noFill/>
                    </a:ln>
                  </pic:spPr>
                </pic:pic>
              </a:graphicData>
            </a:graphic>
          </wp:inline>
        </w:drawing>
      </w:r>
    </w:p>
    <w:p w:rsidR="00F94F62" w:rsidRPr="008174A8" w:rsidRDefault="00F94F62" w:rsidP="00AA6292">
      <w:pPr>
        <w:overflowPunct w:val="0"/>
        <w:autoSpaceDE w:val="0"/>
        <w:autoSpaceDN w:val="0"/>
        <w:adjustRightInd w:val="0"/>
        <w:spacing w:line="360" w:lineRule="auto"/>
        <w:jc w:val="center"/>
        <w:textAlignment w:val="baseline"/>
        <w:rPr>
          <w:bCs/>
        </w:rPr>
      </w:pPr>
      <w:r w:rsidRPr="008174A8">
        <w:t xml:space="preserve">Рисунок </w:t>
      </w:r>
      <w:r w:rsidR="00983E5B">
        <w:rPr>
          <w:noProof/>
        </w:rPr>
        <w:fldChar w:fldCharType="begin"/>
      </w:r>
      <w:r w:rsidR="00983E5B">
        <w:rPr>
          <w:noProof/>
        </w:rPr>
        <w:instrText xml:space="preserve"> SEQ Рисунок \* ARABIC </w:instrText>
      </w:r>
      <w:r w:rsidR="00983E5B">
        <w:rPr>
          <w:noProof/>
        </w:rPr>
        <w:fldChar w:fldCharType="separate"/>
      </w:r>
      <w:r w:rsidR="00BF2918" w:rsidRPr="008174A8">
        <w:rPr>
          <w:noProof/>
        </w:rPr>
        <w:t>17</w:t>
      </w:r>
      <w:r w:rsidR="00983E5B">
        <w:rPr>
          <w:noProof/>
        </w:rPr>
        <w:fldChar w:fldCharType="end"/>
      </w:r>
      <w:r w:rsidRPr="008174A8">
        <w:t xml:space="preserve"> – </w:t>
      </w:r>
      <w:r w:rsidRPr="008174A8">
        <w:rPr>
          <w:bCs/>
        </w:rPr>
        <w:t xml:space="preserve">Зоны действия поражающих факторов аварий </w:t>
      </w:r>
      <w:r w:rsidRPr="008174A8">
        <w:t>(волна давления) в режиме эксплуатации</w:t>
      </w:r>
    </w:p>
    <w:p w:rsidR="00F94F62" w:rsidRPr="008174A8" w:rsidRDefault="00F94F62" w:rsidP="00AA6292">
      <w:pPr>
        <w:overflowPunct w:val="0"/>
        <w:autoSpaceDE w:val="0"/>
        <w:autoSpaceDN w:val="0"/>
        <w:adjustRightInd w:val="0"/>
        <w:spacing w:line="360" w:lineRule="auto"/>
        <w:jc w:val="center"/>
        <w:textAlignment w:val="baseline"/>
        <w:rPr>
          <w:bCs/>
        </w:rPr>
        <w:sectPr w:rsidR="00F94F62" w:rsidRPr="008174A8" w:rsidSect="00C767F4">
          <w:headerReference w:type="default" r:id="rId39"/>
          <w:footerReference w:type="default" r:id="rId40"/>
          <w:pgSz w:w="31678" w:h="23814" w:orient="landscape" w:code="8"/>
          <w:pgMar w:top="1134" w:right="851" w:bottom="1134" w:left="1418" w:header="425" w:footer="221" w:gutter="0"/>
          <w:cols w:space="720"/>
          <w:docGrid w:linePitch="326"/>
        </w:sectPr>
      </w:pPr>
    </w:p>
    <w:p w:rsidR="00B17EAD" w:rsidRPr="008174A8" w:rsidRDefault="00B17EAD" w:rsidP="00994F74">
      <w:pPr>
        <w:widowControl w:val="0"/>
        <w:spacing w:line="360" w:lineRule="auto"/>
        <w:jc w:val="center"/>
      </w:pPr>
      <w:r w:rsidRPr="008174A8">
        <w:lastRenderedPageBreak/>
        <w:t>Описание сценари</w:t>
      </w:r>
      <w:r w:rsidR="00994F74" w:rsidRPr="008174A8">
        <w:t>ев</w:t>
      </w:r>
      <w:r w:rsidRPr="008174A8">
        <w:t xml:space="preserve"> </w:t>
      </w:r>
      <w:r w:rsidR="00994F74" w:rsidRPr="008174A8">
        <w:t>аварий</w:t>
      </w:r>
    </w:p>
    <w:tbl>
      <w:tblPr>
        <w:tblStyle w:val="aff7"/>
        <w:tblW w:w="5000" w:type="pct"/>
        <w:tblLook w:val="04A0" w:firstRow="1" w:lastRow="0" w:firstColumn="1" w:lastColumn="0" w:noHBand="0" w:noVBand="1"/>
      </w:tblPr>
      <w:tblGrid>
        <w:gridCol w:w="1055"/>
        <w:gridCol w:w="1991"/>
        <w:gridCol w:w="1226"/>
        <w:gridCol w:w="942"/>
        <w:gridCol w:w="2150"/>
        <w:gridCol w:w="2264"/>
      </w:tblGrid>
      <w:tr w:rsidR="00A00E19" w:rsidTr="00D129AE">
        <w:trPr>
          <w:trHeight w:val="821"/>
          <w:tblHeader/>
        </w:trPr>
        <w:tc>
          <w:tcPr>
            <w:tcW w:w="639" w:type="pct"/>
            <w:vMerge w:val="restart"/>
          </w:tcPr>
          <w:p w:rsidR="00A00E19" w:rsidRDefault="00A00E19" w:rsidP="00D129AE">
            <w:pPr>
              <w:jc w:val="both"/>
            </w:pPr>
            <w:r>
              <w:t>Сценарий аварии</w:t>
            </w:r>
          </w:p>
        </w:tc>
        <w:tc>
          <w:tcPr>
            <w:tcW w:w="940" w:type="pct"/>
            <w:vMerge w:val="restart"/>
          </w:tcPr>
          <w:p w:rsidR="00A00E19" w:rsidRPr="00D54A36" w:rsidRDefault="00A00E19" w:rsidP="00D129AE">
            <w:pPr>
              <w:jc w:val="both"/>
              <w:rPr>
                <w:lang w:val="en-US"/>
              </w:rPr>
            </w:pPr>
            <w:r>
              <w:t>Оборудование</w:t>
            </w:r>
          </w:p>
        </w:tc>
        <w:tc>
          <w:tcPr>
            <w:tcW w:w="639" w:type="pct"/>
            <w:vMerge w:val="restart"/>
          </w:tcPr>
          <w:p w:rsidR="00A00E19" w:rsidRDefault="00A00E19" w:rsidP="00D129AE">
            <w:pPr>
              <w:jc w:val="both"/>
            </w:pPr>
            <w:r>
              <w:t>Частота сценария, 1/год</w:t>
            </w:r>
          </w:p>
        </w:tc>
        <w:tc>
          <w:tcPr>
            <w:tcW w:w="640" w:type="pct"/>
            <w:vMerge w:val="restart"/>
          </w:tcPr>
          <w:p w:rsidR="00A00E19" w:rsidRDefault="00A00E19" w:rsidP="00D129AE">
            <w:pPr>
              <w:jc w:val="both"/>
            </w:pPr>
            <w:r>
              <w:rPr>
                <w:color w:val="000000"/>
              </w:rPr>
              <w:t>Основной поражающий фактор, последствия</w:t>
            </w:r>
          </w:p>
        </w:tc>
        <w:tc>
          <w:tcPr>
            <w:tcW w:w="2143" w:type="pct"/>
            <w:gridSpan w:val="2"/>
          </w:tcPr>
          <w:p w:rsidR="00A00E19" w:rsidRDefault="00A00E19" w:rsidP="00D129AE">
            <w:pPr>
              <w:jc w:val="center"/>
            </w:pPr>
            <w:r>
              <w:rPr>
                <w:color w:val="000000"/>
              </w:rPr>
              <w:t>Количество опасного вещества, кг</w:t>
            </w:r>
          </w:p>
        </w:tc>
      </w:tr>
      <w:tr w:rsidR="00A00E19" w:rsidTr="00D129AE">
        <w:trPr>
          <w:trHeight w:val="1328"/>
          <w:tblHeader/>
        </w:trPr>
        <w:tc>
          <w:tcPr>
            <w:tcW w:w="639" w:type="pct"/>
            <w:vMerge/>
          </w:tcPr>
          <w:p w:rsidR="00A00E19" w:rsidRDefault="00A00E19" w:rsidP="00D129AE">
            <w:pPr>
              <w:jc w:val="both"/>
            </w:pPr>
          </w:p>
        </w:tc>
        <w:tc>
          <w:tcPr>
            <w:tcW w:w="940" w:type="pct"/>
            <w:vMerge/>
          </w:tcPr>
          <w:p w:rsidR="00A00E19" w:rsidRDefault="00A00E19" w:rsidP="00D129AE">
            <w:pPr>
              <w:jc w:val="both"/>
            </w:pPr>
          </w:p>
        </w:tc>
        <w:tc>
          <w:tcPr>
            <w:tcW w:w="639" w:type="pct"/>
            <w:vMerge/>
          </w:tcPr>
          <w:p w:rsidR="00A00E19" w:rsidRDefault="00A00E19" w:rsidP="00D129AE">
            <w:pPr>
              <w:jc w:val="both"/>
              <w:rPr>
                <w:color w:val="000000"/>
              </w:rPr>
            </w:pPr>
          </w:p>
        </w:tc>
        <w:tc>
          <w:tcPr>
            <w:tcW w:w="640" w:type="pct"/>
            <w:vMerge/>
          </w:tcPr>
          <w:p w:rsidR="00A00E19" w:rsidRDefault="00A00E19" w:rsidP="00D129AE">
            <w:pPr>
              <w:jc w:val="both"/>
              <w:rPr>
                <w:color w:val="000000"/>
              </w:rPr>
            </w:pPr>
          </w:p>
        </w:tc>
        <w:tc>
          <w:tcPr>
            <w:tcW w:w="1037" w:type="pct"/>
          </w:tcPr>
          <w:p w:rsidR="00A00E19" w:rsidRDefault="00A00E19" w:rsidP="00D129AE">
            <w:pPr>
              <w:jc w:val="both"/>
              <w:rPr>
                <w:color w:val="000000"/>
              </w:rPr>
            </w:pPr>
            <w:r>
              <w:rPr>
                <w:color w:val="000000"/>
              </w:rPr>
              <w:t>участвующего в аварии</w:t>
            </w:r>
          </w:p>
        </w:tc>
        <w:tc>
          <w:tcPr>
            <w:tcW w:w="1106" w:type="pct"/>
          </w:tcPr>
          <w:p w:rsidR="00A00E19" w:rsidRDefault="00A00E19" w:rsidP="00D129AE">
            <w:pPr>
              <w:jc w:val="both"/>
              <w:rPr>
                <w:color w:val="000000"/>
              </w:rPr>
            </w:pPr>
            <w:r>
              <w:rPr>
                <w:color w:val="000000"/>
              </w:rPr>
              <w:t>участвующего в создании поражающих факторов</w:t>
            </w:r>
          </w:p>
        </w:tc>
      </w:tr>
      <w:tr w:rsidR="00A00E19" w:rsidRPr="004623AF" w:rsidTr="00D129AE">
        <w:tc>
          <w:tcPr>
            <w:tcW w:w="5000" w:type="pct"/>
            <w:gridSpan w:val="6"/>
          </w:tcPr>
          <w:p w:rsidR="00A00E19" w:rsidRPr="002B107F" w:rsidRDefault="00A00E19" w:rsidP="00D129AE">
            <w:pPr>
              <w:jc w:val="both"/>
              <w:rPr>
                <w:lang w:val="en-US"/>
              </w:rPr>
            </w:pPr>
            <w:r>
              <w:rPr>
                <w:color w:val="000000"/>
                <w:lang w:val="en-US"/>
              </w:rPr>
              <w:t>{%tr for item in</w:t>
            </w:r>
            <w:r w:rsidRPr="000A00D5">
              <w:rPr>
                <w:lang w:val="en-US"/>
              </w:rPr>
              <w:t xml:space="preserve"> </w:t>
            </w:r>
            <w:proofErr w:type="spellStart"/>
            <w:r w:rsidRPr="00A44276">
              <w:rPr>
                <w:lang w:val="en-US"/>
              </w:rPr>
              <w:t>mass_crash_table</w:t>
            </w:r>
            <w:proofErr w:type="spellEnd"/>
            <w:r w:rsidRPr="00C944DF">
              <w:rPr>
                <w:lang w:val="en-US"/>
              </w:rPr>
              <w:t xml:space="preserve"> </w:t>
            </w:r>
            <w:r w:rsidRPr="00E23AB4">
              <w:rPr>
                <w:color w:val="000000"/>
                <w:lang w:val="en-US"/>
              </w:rPr>
              <w:t>%</w:t>
            </w:r>
            <w:r>
              <w:rPr>
                <w:color w:val="000000"/>
                <w:lang w:val="en-US"/>
              </w:rPr>
              <w:t>}</w:t>
            </w:r>
          </w:p>
        </w:tc>
      </w:tr>
      <w:tr w:rsidR="00A00E19" w:rsidRPr="002B107F" w:rsidTr="00D129AE">
        <w:tc>
          <w:tcPr>
            <w:tcW w:w="639" w:type="pct"/>
          </w:tcPr>
          <w:p w:rsidR="00A00E19" w:rsidRPr="002B107F" w:rsidRDefault="00A00E19" w:rsidP="00D129AE">
            <w:pPr>
              <w:jc w:val="both"/>
              <w:rPr>
                <w:lang w:val="en-US"/>
              </w:rPr>
            </w:pPr>
            <w:proofErr w:type="gramStart"/>
            <w:r>
              <w:rPr>
                <w:color w:val="000000"/>
                <w:lang w:val="en-US"/>
              </w:rPr>
              <w:t xml:space="preserve">{{ </w:t>
            </w:r>
            <w:proofErr w:type="spellStart"/>
            <w:r>
              <w:rPr>
                <w:color w:val="000000"/>
                <w:lang w:val="en-US"/>
              </w:rPr>
              <w:t>item</w:t>
            </w:r>
            <w:proofErr w:type="gramEnd"/>
            <w:r>
              <w:rPr>
                <w:color w:val="000000"/>
                <w:lang w:val="en-US"/>
              </w:rPr>
              <w:t>.</w:t>
            </w:r>
            <w:r w:rsidRPr="00445BBA">
              <w:rPr>
                <w:color w:val="000000"/>
                <w:lang w:val="en-US"/>
              </w:rPr>
              <w:t>scenario</w:t>
            </w:r>
            <w:proofErr w:type="spellEnd"/>
            <w:r>
              <w:rPr>
                <w:color w:val="000000"/>
                <w:lang w:val="en-US"/>
              </w:rPr>
              <w:t xml:space="preserve"> }}</w:t>
            </w:r>
          </w:p>
        </w:tc>
        <w:tc>
          <w:tcPr>
            <w:tcW w:w="940" w:type="pct"/>
          </w:tcPr>
          <w:p w:rsidR="00A00E19" w:rsidRPr="002B107F" w:rsidRDefault="00A00E19" w:rsidP="00D129AE">
            <w:pPr>
              <w:jc w:val="both"/>
              <w:rPr>
                <w:lang w:val="en-US"/>
              </w:rPr>
            </w:pPr>
            <w:proofErr w:type="gramStart"/>
            <w:r>
              <w:rPr>
                <w:color w:val="000000"/>
                <w:lang w:val="en-US"/>
              </w:rPr>
              <w:t xml:space="preserve">{{ </w:t>
            </w:r>
            <w:proofErr w:type="spellStart"/>
            <w:r>
              <w:rPr>
                <w:color w:val="000000"/>
                <w:lang w:val="en-US"/>
              </w:rPr>
              <w:t>item.</w:t>
            </w:r>
            <w:r w:rsidRPr="00343BCD">
              <w:rPr>
                <w:color w:val="000000"/>
                <w:lang w:val="en-US"/>
              </w:rPr>
              <w:t>name</w:t>
            </w:r>
            <w:proofErr w:type="gramEnd"/>
            <w:r w:rsidRPr="00343BCD">
              <w:rPr>
                <w:color w:val="000000"/>
                <w:lang w:val="en-US"/>
              </w:rPr>
              <w:t>_equp</w:t>
            </w:r>
            <w:proofErr w:type="spellEnd"/>
            <w:r>
              <w:rPr>
                <w:color w:val="000000"/>
                <w:lang w:val="en-US"/>
              </w:rPr>
              <w:t xml:space="preserve"> }}</w:t>
            </w:r>
          </w:p>
        </w:tc>
        <w:tc>
          <w:tcPr>
            <w:tcW w:w="639" w:type="pct"/>
          </w:tcPr>
          <w:p w:rsidR="00A00E19" w:rsidRPr="002B107F" w:rsidRDefault="00A00E19" w:rsidP="00D129AE">
            <w:pPr>
              <w:jc w:val="both"/>
              <w:rPr>
                <w:lang w:val="en-US"/>
              </w:rPr>
            </w:pPr>
            <w:proofErr w:type="gramStart"/>
            <w:r>
              <w:rPr>
                <w:color w:val="000000"/>
                <w:lang w:val="en-US"/>
              </w:rPr>
              <w:t xml:space="preserve">{{ </w:t>
            </w:r>
            <w:proofErr w:type="spellStart"/>
            <w:r>
              <w:rPr>
                <w:color w:val="000000"/>
                <w:lang w:val="en-US"/>
              </w:rPr>
              <w:t>item</w:t>
            </w:r>
            <w:proofErr w:type="gramEnd"/>
            <w:r>
              <w:rPr>
                <w:color w:val="000000"/>
                <w:lang w:val="en-US"/>
              </w:rPr>
              <w:t>.</w:t>
            </w:r>
            <w:r w:rsidRPr="00445BBA">
              <w:rPr>
                <w:color w:val="000000"/>
                <w:lang w:val="en-US"/>
              </w:rPr>
              <w:t>frequency</w:t>
            </w:r>
            <w:proofErr w:type="spellEnd"/>
            <w:r>
              <w:rPr>
                <w:color w:val="000000"/>
                <w:lang w:val="en-US"/>
              </w:rPr>
              <w:t xml:space="preserve"> }}</w:t>
            </w:r>
          </w:p>
        </w:tc>
        <w:tc>
          <w:tcPr>
            <w:tcW w:w="640" w:type="pct"/>
          </w:tcPr>
          <w:p w:rsidR="00A00E19" w:rsidRPr="002B107F" w:rsidRDefault="00A00E19" w:rsidP="00D129AE">
            <w:pPr>
              <w:jc w:val="both"/>
              <w:rPr>
                <w:lang w:val="en-US"/>
              </w:rPr>
            </w:pPr>
            <w:proofErr w:type="gramStart"/>
            <w:r>
              <w:rPr>
                <w:color w:val="000000"/>
                <w:lang w:val="en-US"/>
              </w:rPr>
              <w:t xml:space="preserve">{{ </w:t>
            </w:r>
            <w:proofErr w:type="spellStart"/>
            <w:r>
              <w:rPr>
                <w:color w:val="000000"/>
                <w:lang w:val="en-US"/>
              </w:rPr>
              <w:t>item</w:t>
            </w:r>
            <w:proofErr w:type="gramEnd"/>
            <w:r>
              <w:rPr>
                <w:color w:val="000000"/>
                <w:lang w:val="en-US"/>
              </w:rPr>
              <w:t>.</w:t>
            </w:r>
            <w:r w:rsidRPr="00445BBA">
              <w:rPr>
                <w:color w:val="000000"/>
                <w:lang w:val="en-US"/>
              </w:rPr>
              <w:t>effect</w:t>
            </w:r>
            <w:proofErr w:type="spellEnd"/>
            <w:r>
              <w:rPr>
                <w:color w:val="000000"/>
                <w:lang w:val="en-US"/>
              </w:rPr>
              <w:t xml:space="preserve"> }}</w:t>
            </w:r>
          </w:p>
        </w:tc>
        <w:tc>
          <w:tcPr>
            <w:tcW w:w="1037" w:type="pct"/>
          </w:tcPr>
          <w:p w:rsidR="00A00E19" w:rsidRPr="002B107F" w:rsidRDefault="00A00E19" w:rsidP="00D129AE">
            <w:pPr>
              <w:jc w:val="both"/>
              <w:rPr>
                <w:lang w:val="en-US"/>
              </w:rPr>
            </w:pPr>
            <w:proofErr w:type="gramStart"/>
            <w:r>
              <w:rPr>
                <w:color w:val="000000"/>
                <w:lang w:val="en-US"/>
              </w:rPr>
              <w:t xml:space="preserve">{{ </w:t>
            </w:r>
            <w:proofErr w:type="spellStart"/>
            <w:r>
              <w:rPr>
                <w:color w:val="000000"/>
                <w:lang w:val="en-US"/>
              </w:rPr>
              <w:t>item.</w:t>
            </w:r>
            <w:r w:rsidRPr="00445BBA">
              <w:rPr>
                <w:color w:val="000000"/>
                <w:lang w:val="en-US"/>
              </w:rPr>
              <w:t>sub</w:t>
            </w:r>
            <w:proofErr w:type="gramEnd"/>
            <w:r w:rsidRPr="00445BBA">
              <w:rPr>
                <w:color w:val="000000"/>
                <w:lang w:val="en-US"/>
              </w:rPr>
              <w:t>_mass_all</w:t>
            </w:r>
            <w:proofErr w:type="spellEnd"/>
            <w:r>
              <w:rPr>
                <w:color w:val="000000"/>
                <w:lang w:val="en-US"/>
              </w:rPr>
              <w:t xml:space="preserve"> }}</w:t>
            </w:r>
          </w:p>
        </w:tc>
        <w:tc>
          <w:tcPr>
            <w:tcW w:w="1106" w:type="pct"/>
          </w:tcPr>
          <w:p w:rsidR="00A00E19" w:rsidRPr="002B107F" w:rsidRDefault="00A00E19" w:rsidP="00D129AE">
            <w:pPr>
              <w:jc w:val="both"/>
              <w:rPr>
                <w:lang w:val="en-US"/>
              </w:rPr>
            </w:pPr>
            <w:proofErr w:type="gramStart"/>
            <w:r>
              <w:rPr>
                <w:color w:val="000000"/>
                <w:lang w:val="en-US"/>
              </w:rPr>
              <w:t xml:space="preserve">{{ </w:t>
            </w:r>
            <w:proofErr w:type="spellStart"/>
            <w:r>
              <w:rPr>
                <w:color w:val="000000"/>
                <w:lang w:val="en-US"/>
              </w:rPr>
              <w:t>item.</w:t>
            </w:r>
            <w:r w:rsidRPr="00445BBA">
              <w:rPr>
                <w:color w:val="000000"/>
                <w:lang w:val="en-US"/>
              </w:rPr>
              <w:t>sub</w:t>
            </w:r>
            <w:proofErr w:type="gramEnd"/>
            <w:r w:rsidRPr="00445BBA">
              <w:rPr>
                <w:color w:val="000000"/>
                <w:lang w:val="en-US"/>
              </w:rPr>
              <w:t>_mass_part</w:t>
            </w:r>
            <w:proofErr w:type="spellEnd"/>
            <w:r>
              <w:rPr>
                <w:color w:val="000000"/>
                <w:lang w:val="en-US"/>
              </w:rPr>
              <w:t xml:space="preserve"> }}</w:t>
            </w:r>
          </w:p>
        </w:tc>
      </w:tr>
      <w:tr w:rsidR="00A00E19" w:rsidRPr="002B107F" w:rsidTr="00D129AE">
        <w:tc>
          <w:tcPr>
            <w:tcW w:w="5000" w:type="pct"/>
            <w:gridSpan w:val="6"/>
          </w:tcPr>
          <w:p w:rsidR="00A00E19" w:rsidRPr="002B107F" w:rsidRDefault="00A00E19" w:rsidP="00D129AE">
            <w:pPr>
              <w:jc w:val="both"/>
              <w:rPr>
                <w:lang w:val="en-US"/>
              </w:rPr>
            </w:pPr>
            <w:r>
              <w:rPr>
                <w:color w:val="000000"/>
                <w:lang w:val="en-US"/>
              </w:rPr>
              <w:t xml:space="preserve">{%tr </w:t>
            </w:r>
            <w:proofErr w:type="spellStart"/>
            <w:r>
              <w:rPr>
                <w:color w:val="000000"/>
                <w:lang w:val="en-US"/>
              </w:rPr>
              <w:t>endfor</w:t>
            </w:r>
            <w:proofErr w:type="spellEnd"/>
            <w:r>
              <w:rPr>
                <w:color w:val="000000"/>
              </w:rPr>
              <w:t xml:space="preserve"> %</w:t>
            </w:r>
            <w:r>
              <w:rPr>
                <w:color w:val="000000"/>
                <w:lang w:val="en-US"/>
              </w:rPr>
              <w:t>}</w:t>
            </w:r>
          </w:p>
        </w:tc>
      </w:tr>
      <w:tr w:rsidR="00A00E19" w:rsidRPr="004623AF" w:rsidTr="00D129AE">
        <w:tc>
          <w:tcPr>
            <w:tcW w:w="5000" w:type="pct"/>
            <w:gridSpan w:val="6"/>
          </w:tcPr>
          <w:p w:rsidR="00A00E19" w:rsidRPr="002B107F" w:rsidRDefault="00A00E19" w:rsidP="00D129AE">
            <w:pPr>
              <w:jc w:val="both"/>
              <w:rPr>
                <w:lang w:val="en-US"/>
              </w:rPr>
            </w:pPr>
            <w:r>
              <w:rPr>
                <w:color w:val="000000"/>
                <w:lang w:val="en-US"/>
              </w:rPr>
              <w:t>{%tr for item in</w:t>
            </w:r>
            <w:r w:rsidRPr="000A00D5">
              <w:rPr>
                <w:lang w:val="en-US"/>
              </w:rPr>
              <w:t xml:space="preserve"> </w:t>
            </w:r>
            <w:proofErr w:type="spellStart"/>
            <w:r w:rsidRPr="00A44276">
              <w:rPr>
                <w:lang w:val="en-US"/>
              </w:rPr>
              <w:t>mass_crash_table</w:t>
            </w:r>
            <w:r w:rsidRPr="004B5CED">
              <w:rPr>
                <w:lang w:val="en-US"/>
              </w:rPr>
              <w:t>_</w:t>
            </w:r>
            <w:r>
              <w:rPr>
                <w:lang w:val="en-US"/>
              </w:rPr>
              <w:t>part</w:t>
            </w:r>
            <w:proofErr w:type="spellEnd"/>
            <w:r w:rsidRPr="00C944DF">
              <w:rPr>
                <w:lang w:val="en-US"/>
              </w:rPr>
              <w:t xml:space="preserve"> </w:t>
            </w:r>
            <w:r w:rsidRPr="00E23AB4">
              <w:rPr>
                <w:color w:val="000000"/>
                <w:lang w:val="en-US"/>
              </w:rPr>
              <w:t>%</w:t>
            </w:r>
            <w:r>
              <w:rPr>
                <w:color w:val="000000"/>
                <w:lang w:val="en-US"/>
              </w:rPr>
              <w:t>}</w:t>
            </w:r>
          </w:p>
        </w:tc>
      </w:tr>
      <w:tr w:rsidR="00A00E19" w:rsidRPr="004623AF" w:rsidTr="00D129AE">
        <w:tc>
          <w:tcPr>
            <w:tcW w:w="639" w:type="pct"/>
          </w:tcPr>
          <w:p w:rsidR="00A00E19" w:rsidRPr="002B107F" w:rsidRDefault="00A00E19" w:rsidP="00D129AE">
            <w:pPr>
              <w:jc w:val="both"/>
              <w:rPr>
                <w:lang w:val="en-US"/>
              </w:rPr>
            </w:pPr>
            <w:proofErr w:type="gramStart"/>
            <w:r>
              <w:rPr>
                <w:color w:val="000000"/>
                <w:lang w:val="en-US"/>
              </w:rPr>
              <w:t xml:space="preserve">{{ </w:t>
            </w:r>
            <w:proofErr w:type="spellStart"/>
            <w:r>
              <w:rPr>
                <w:color w:val="000000"/>
                <w:lang w:val="en-US"/>
              </w:rPr>
              <w:t>item</w:t>
            </w:r>
            <w:proofErr w:type="gramEnd"/>
            <w:r>
              <w:rPr>
                <w:color w:val="000000"/>
                <w:lang w:val="en-US"/>
              </w:rPr>
              <w:t>.</w:t>
            </w:r>
            <w:r w:rsidRPr="00445BBA">
              <w:rPr>
                <w:color w:val="000000"/>
                <w:lang w:val="en-US"/>
              </w:rPr>
              <w:t>scenario</w:t>
            </w:r>
            <w:r w:rsidRPr="004B5CED">
              <w:rPr>
                <w:lang w:val="en-US"/>
              </w:rPr>
              <w:t>_</w:t>
            </w:r>
            <w:r>
              <w:rPr>
                <w:lang w:val="en-US"/>
              </w:rPr>
              <w:t>part</w:t>
            </w:r>
            <w:proofErr w:type="spellEnd"/>
            <w:r>
              <w:rPr>
                <w:color w:val="000000"/>
                <w:lang w:val="en-US"/>
              </w:rPr>
              <w:t xml:space="preserve"> }}</w:t>
            </w:r>
          </w:p>
        </w:tc>
        <w:tc>
          <w:tcPr>
            <w:tcW w:w="940" w:type="pct"/>
          </w:tcPr>
          <w:p w:rsidR="00A00E19" w:rsidRPr="002B107F" w:rsidRDefault="00A00E19" w:rsidP="00D129AE">
            <w:pPr>
              <w:jc w:val="both"/>
              <w:rPr>
                <w:lang w:val="en-US"/>
              </w:rPr>
            </w:pPr>
            <w:proofErr w:type="gramStart"/>
            <w:r>
              <w:rPr>
                <w:color w:val="000000"/>
                <w:lang w:val="en-US"/>
              </w:rPr>
              <w:t xml:space="preserve">{{ </w:t>
            </w:r>
            <w:proofErr w:type="spellStart"/>
            <w:r>
              <w:rPr>
                <w:color w:val="000000"/>
                <w:lang w:val="en-US"/>
              </w:rPr>
              <w:t>item.</w:t>
            </w:r>
            <w:r w:rsidRPr="00343BCD">
              <w:rPr>
                <w:color w:val="000000"/>
                <w:lang w:val="en-US"/>
              </w:rPr>
              <w:t>name</w:t>
            </w:r>
            <w:proofErr w:type="gramEnd"/>
            <w:r w:rsidRPr="00343BCD">
              <w:rPr>
                <w:color w:val="000000"/>
                <w:lang w:val="en-US"/>
              </w:rPr>
              <w:t>_equp</w:t>
            </w:r>
            <w:r w:rsidRPr="004B5CED">
              <w:rPr>
                <w:lang w:val="en-US"/>
              </w:rPr>
              <w:t>_</w:t>
            </w:r>
            <w:r>
              <w:rPr>
                <w:lang w:val="en-US"/>
              </w:rPr>
              <w:t>part</w:t>
            </w:r>
            <w:proofErr w:type="spellEnd"/>
            <w:r>
              <w:rPr>
                <w:color w:val="000000"/>
                <w:lang w:val="en-US"/>
              </w:rPr>
              <w:t xml:space="preserve"> }}</w:t>
            </w:r>
          </w:p>
        </w:tc>
        <w:tc>
          <w:tcPr>
            <w:tcW w:w="639" w:type="pct"/>
          </w:tcPr>
          <w:p w:rsidR="00A00E19" w:rsidRPr="002B107F" w:rsidRDefault="00A00E19" w:rsidP="00D129AE">
            <w:pPr>
              <w:jc w:val="both"/>
              <w:rPr>
                <w:lang w:val="en-US"/>
              </w:rPr>
            </w:pPr>
            <w:proofErr w:type="gramStart"/>
            <w:r>
              <w:rPr>
                <w:color w:val="000000"/>
                <w:lang w:val="en-US"/>
              </w:rPr>
              <w:t xml:space="preserve">{{ </w:t>
            </w:r>
            <w:proofErr w:type="spellStart"/>
            <w:r>
              <w:rPr>
                <w:color w:val="000000"/>
                <w:lang w:val="en-US"/>
              </w:rPr>
              <w:t>item</w:t>
            </w:r>
            <w:proofErr w:type="gramEnd"/>
            <w:r>
              <w:rPr>
                <w:color w:val="000000"/>
                <w:lang w:val="en-US"/>
              </w:rPr>
              <w:t>.</w:t>
            </w:r>
            <w:r w:rsidRPr="00445BBA">
              <w:rPr>
                <w:color w:val="000000"/>
                <w:lang w:val="en-US"/>
              </w:rPr>
              <w:t>frequency</w:t>
            </w:r>
            <w:r w:rsidRPr="004B5CED">
              <w:rPr>
                <w:lang w:val="en-US"/>
              </w:rPr>
              <w:t>_</w:t>
            </w:r>
            <w:r>
              <w:rPr>
                <w:lang w:val="en-US"/>
              </w:rPr>
              <w:t>part</w:t>
            </w:r>
            <w:proofErr w:type="spellEnd"/>
            <w:r>
              <w:rPr>
                <w:color w:val="000000"/>
                <w:lang w:val="en-US"/>
              </w:rPr>
              <w:t xml:space="preserve"> }}</w:t>
            </w:r>
          </w:p>
        </w:tc>
        <w:tc>
          <w:tcPr>
            <w:tcW w:w="640" w:type="pct"/>
          </w:tcPr>
          <w:p w:rsidR="00A00E19" w:rsidRPr="002B107F" w:rsidRDefault="00A00E19" w:rsidP="00D129AE">
            <w:pPr>
              <w:jc w:val="both"/>
              <w:rPr>
                <w:lang w:val="en-US"/>
              </w:rPr>
            </w:pPr>
            <w:proofErr w:type="gramStart"/>
            <w:r>
              <w:rPr>
                <w:color w:val="000000"/>
                <w:lang w:val="en-US"/>
              </w:rPr>
              <w:t xml:space="preserve">{{ </w:t>
            </w:r>
            <w:proofErr w:type="spellStart"/>
            <w:r>
              <w:rPr>
                <w:color w:val="000000"/>
                <w:lang w:val="en-US"/>
              </w:rPr>
              <w:t>item</w:t>
            </w:r>
            <w:proofErr w:type="gramEnd"/>
            <w:r>
              <w:rPr>
                <w:color w:val="000000"/>
                <w:lang w:val="en-US"/>
              </w:rPr>
              <w:t>.</w:t>
            </w:r>
            <w:r w:rsidRPr="00445BBA">
              <w:rPr>
                <w:color w:val="000000"/>
                <w:lang w:val="en-US"/>
              </w:rPr>
              <w:t>effect</w:t>
            </w:r>
            <w:r w:rsidRPr="004B5CED">
              <w:rPr>
                <w:lang w:val="en-US"/>
              </w:rPr>
              <w:t>_</w:t>
            </w:r>
            <w:r>
              <w:rPr>
                <w:lang w:val="en-US"/>
              </w:rPr>
              <w:t>part</w:t>
            </w:r>
            <w:proofErr w:type="spellEnd"/>
            <w:r>
              <w:rPr>
                <w:color w:val="000000"/>
                <w:lang w:val="en-US"/>
              </w:rPr>
              <w:t xml:space="preserve"> }}</w:t>
            </w:r>
          </w:p>
        </w:tc>
        <w:tc>
          <w:tcPr>
            <w:tcW w:w="1037" w:type="pct"/>
          </w:tcPr>
          <w:p w:rsidR="00A00E19" w:rsidRPr="002B107F" w:rsidRDefault="00A00E19" w:rsidP="00D129AE">
            <w:pPr>
              <w:jc w:val="both"/>
              <w:rPr>
                <w:lang w:val="en-US"/>
              </w:rPr>
            </w:pPr>
            <w:proofErr w:type="gramStart"/>
            <w:r>
              <w:rPr>
                <w:color w:val="000000"/>
                <w:lang w:val="en-US"/>
              </w:rPr>
              <w:t xml:space="preserve">{{ </w:t>
            </w:r>
            <w:proofErr w:type="spellStart"/>
            <w:r>
              <w:rPr>
                <w:color w:val="000000"/>
                <w:lang w:val="en-US"/>
              </w:rPr>
              <w:t>item.</w:t>
            </w:r>
            <w:r w:rsidRPr="00445BBA">
              <w:rPr>
                <w:color w:val="000000"/>
                <w:lang w:val="en-US"/>
              </w:rPr>
              <w:t>sub</w:t>
            </w:r>
            <w:proofErr w:type="gramEnd"/>
            <w:r w:rsidRPr="00445BBA">
              <w:rPr>
                <w:color w:val="000000"/>
                <w:lang w:val="en-US"/>
              </w:rPr>
              <w:t>_mass_all</w:t>
            </w:r>
            <w:r w:rsidRPr="004B5CED">
              <w:rPr>
                <w:lang w:val="en-US"/>
              </w:rPr>
              <w:t>_</w:t>
            </w:r>
            <w:r>
              <w:rPr>
                <w:lang w:val="en-US"/>
              </w:rPr>
              <w:t>part</w:t>
            </w:r>
            <w:proofErr w:type="spellEnd"/>
            <w:r>
              <w:rPr>
                <w:color w:val="000000"/>
                <w:lang w:val="en-US"/>
              </w:rPr>
              <w:t xml:space="preserve"> }}</w:t>
            </w:r>
          </w:p>
        </w:tc>
        <w:tc>
          <w:tcPr>
            <w:tcW w:w="1106" w:type="pct"/>
          </w:tcPr>
          <w:p w:rsidR="00A00E19" w:rsidRPr="002B107F" w:rsidRDefault="00A00E19" w:rsidP="00D129AE">
            <w:pPr>
              <w:jc w:val="both"/>
              <w:rPr>
                <w:lang w:val="en-US"/>
              </w:rPr>
            </w:pPr>
            <w:proofErr w:type="gramStart"/>
            <w:r>
              <w:rPr>
                <w:color w:val="000000"/>
                <w:lang w:val="en-US"/>
              </w:rPr>
              <w:t xml:space="preserve">{{ </w:t>
            </w:r>
            <w:proofErr w:type="spellStart"/>
            <w:r>
              <w:rPr>
                <w:color w:val="000000"/>
                <w:lang w:val="en-US"/>
              </w:rPr>
              <w:t>item.</w:t>
            </w:r>
            <w:r w:rsidRPr="00445BBA">
              <w:rPr>
                <w:color w:val="000000"/>
                <w:lang w:val="en-US"/>
              </w:rPr>
              <w:t>sub</w:t>
            </w:r>
            <w:proofErr w:type="gramEnd"/>
            <w:r w:rsidRPr="00445BBA">
              <w:rPr>
                <w:color w:val="000000"/>
                <w:lang w:val="en-US"/>
              </w:rPr>
              <w:t>_mass_part</w:t>
            </w:r>
            <w:r w:rsidRPr="004B5CED">
              <w:rPr>
                <w:lang w:val="en-US"/>
              </w:rPr>
              <w:t>_</w:t>
            </w:r>
            <w:r>
              <w:rPr>
                <w:lang w:val="en-US"/>
              </w:rPr>
              <w:t>part</w:t>
            </w:r>
            <w:proofErr w:type="spellEnd"/>
            <w:r>
              <w:rPr>
                <w:color w:val="000000"/>
                <w:lang w:val="en-US"/>
              </w:rPr>
              <w:t xml:space="preserve"> }}</w:t>
            </w:r>
          </w:p>
        </w:tc>
      </w:tr>
      <w:tr w:rsidR="00A00E19" w:rsidRPr="002B107F" w:rsidTr="00D129AE">
        <w:tc>
          <w:tcPr>
            <w:tcW w:w="5000" w:type="pct"/>
            <w:gridSpan w:val="6"/>
          </w:tcPr>
          <w:p w:rsidR="00A00E19" w:rsidRPr="002B107F" w:rsidRDefault="00A00E19" w:rsidP="00D129AE">
            <w:pPr>
              <w:jc w:val="both"/>
              <w:rPr>
                <w:lang w:val="en-US"/>
              </w:rPr>
            </w:pPr>
            <w:r>
              <w:rPr>
                <w:color w:val="000000"/>
                <w:lang w:val="en-US"/>
              </w:rPr>
              <w:t xml:space="preserve">{%tr </w:t>
            </w:r>
            <w:proofErr w:type="spellStart"/>
            <w:r>
              <w:rPr>
                <w:color w:val="000000"/>
                <w:lang w:val="en-US"/>
              </w:rPr>
              <w:t>endfor</w:t>
            </w:r>
            <w:proofErr w:type="spellEnd"/>
            <w:r>
              <w:rPr>
                <w:color w:val="000000"/>
              </w:rPr>
              <w:t xml:space="preserve"> %</w:t>
            </w:r>
            <w:r>
              <w:rPr>
                <w:color w:val="000000"/>
                <w:lang w:val="en-US"/>
              </w:rPr>
              <w:t>}</w:t>
            </w:r>
          </w:p>
        </w:tc>
      </w:tr>
    </w:tbl>
    <w:p w:rsidR="00AA6292" w:rsidRPr="008174A8" w:rsidRDefault="00AA6292" w:rsidP="00C86CDE">
      <w:pPr>
        <w:spacing w:line="360" w:lineRule="auto"/>
        <w:ind w:right="-2"/>
        <w:jc w:val="center"/>
        <w:rPr>
          <w:u w:val="single"/>
        </w:rPr>
      </w:pPr>
    </w:p>
    <w:p w:rsidR="00AA6292" w:rsidRPr="008174A8" w:rsidRDefault="00AA6292" w:rsidP="00AA6292">
      <w:pPr>
        <w:ind w:firstLine="709"/>
        <w:jc w:val="both"/>
        <w:rPr>
          <w:szCs w:val="20"/>
        </w:rPr>
      </w:pPr>
    </w:p>
    <w:p w:rsidR="00AA6292" w:rsidRPr="008174A8" w:rsidRDefault="00AA6292" w:rsidP="00AA6292">
      <w:pPr>
        <w:jc w:val="center"/>
        <w:rPr>
          <w:bCs/>
          <w:szCs w:val="20"/>
        </w:rPr>
        <w:sectPr w:rsidR="00AA6292" w:rsidRPr="008174A8" w:rsidSect="00C574FB">
          <w:headerReference w:type="default" r:id="rId41"/>
          <w:pgSz w:w="11907" w:h="16839" w:code="9"/>
          <w:pgMar w:top="1134" w:right="851" w:bottom="1134" w:left="1418" w:header="425" w:footer="686" w:gutter="0"/>
          <w:cols w:space="720"/>
          <w:docGrid w:linePitch="326"/>
        </w:sectPr>
      </w:pPr>
    </w:p>
    <w:p w:rsidR="00673412" w:rsidRPr="008174A8" w:rsidRDefault="00673412" w:rsidP="004E7758">
      <w:pPr>
        <w:overflowPunct w:val="0"/>
        <w:autoSpaceDE w:val="0"/>
        <w:autoSpaceDN w:val="0"/>
        <w:adjustRightInd w:val="0"/>
        <w:spacing w:line="360" w:lineRule="auto"/>
        <w:ind w:left="426"/>
        <w:jc w:val="center"/>
        <w:textAlignment w:val="baseline"/>
      </w:pPr>
    </w:p>
    <w:p w:rsidR="000E6563" w:rsidRPr="004D6FAA" w:rsidRDefault="00D30943" w:rsidP="004E7758">
      <w:pPr>
        <w:overflowPunct w:val="0"/>
        <w:autoSpaceDE w:val="0"/>
        <w:autoSpaceDN w:val="0"/>
        <w:adjustRightInd w:val="0"/>
        <w:spacing w:line="360" w:lineRule="auto"/>
        <w:jc w:val="center"/>
        <w:textAlignment w:val="baseline"/>
        <w:rPr>
          <w:bCs/>
        </w:rPr>
      </w:pPr>
      <w:r w:rsidRPr="008174A8">
        <w:t xml:space="preserve">Рисунок </w:t>
      </w:r>
      <w:r w:rsidR="00983E5B">
        <w:rPr>
          <w:noProof/>
        </w:rPr>
        <w:fldChar w:fldCharType="begin"/>
      </w:r>
      <w:r w:rsidR="00983E5B">
        <w:rPr>
          <w:noProof/>
        </w:rPr>
        <w:instrText xml:space="preserve"> SEQ Рисунок \* ARABIC </w:instrText>
      </w:r>
      <w:r w:rsidR="00983E5B">
        <w:rPr>
          <w:noProof/>
        </w:rPr>
        <w:fldChar w:fldCharType="separate"/>
      </w:r>
      <w:r w:rsidR="00BF2918" w:rsidRPr="008174A8">
        <w:rPr>
          <w:noProof/>
        </w:rPr>
        <w:t>18</w:t>
      </w:r>
      <w:r w:rsidR="00983E5B">
        <w:rPr>
          <w:noProof/>
        </w:rPr>
        <w:fldChar w:fldCharType="end"/>
      </w:r>
      <w:r w:rsidRPr="008174A8">
        <w:t xml:space="preserve"> – Распределение потенциально-территориального риска гибели людей от аварий в режиме эксплуатации</w:t>
      </w:r>
      <w:r w:rsidRPr="004D6FAA">
        <w:rPr>
          <w:bCs/>
        </w:rPr>
        <w:t xml:space="preserve"> </w:t>
      </w:r>
    </w:p>
    <w:p w:rsidR="003266B2" w:rsidRPr="003C04A1" w:rsidRDefault="003266B2" w:rsidP="004E7758">
      <w:pPr>
        <w:overflowPunct w:val="0"/>
        <w:autoSpaceDE w:val="0"/>
        <w:autoSpaceDN w:val="0"/>
        <w:adjustRightInd w:val="0"/>
        <w:spacing w:line="360" w:lineRule="auto"/>
        <w:jc w:val="center"/>
        <w:textAlignment w:val="baseline"/>
        <w:rPr>
          <w:bCs/>
        </w:rPr>
      </w:pPr>
    </w:p>
    <w:sectPr w:rsidR="003266B2" w:rsidRPr="003C04A1" w:rsidSect="00BA7E24">
      <w:headerReference w:type="default" r:id="rId42"/>
      <w:footerReference w:type="default" r:id="rId43"/>
      <w:pgSz w:w="31678" w:h="23814" w:orient="landscape" w:code="8"/>
      <w:pgMar w:top="1418" w:right="1134" w:bottom="851" w:left="1134" w:header="709" w:footer="1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B1687" w:rsidRDefault="002B1687">
      <w:r>
        <w:separator/>
      </w:r>
    </w:p>
  </w:endnote>
  <w:endnote w:type="continuationSeparator" w:id="0">
    <w:p w:rsidR="002B1687" w:rsidRDefault="002B16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CC"/>
    <w:family w:val="swiss"/>
    <w:pitch w:val="variable"/>
    <w:sig w:usb0="E4002EFF" w:usb1="C000E47F" w:usb2="00000009" w:usb3="00000000" w:csb0="000001FF" w:csb1="00000000"/>
  </w:font>
  <w:font w:name="Plotter">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Verdana">
    <w:panose1 w:val="020B0604030504040204"/>
    <w:charset w:val="CC"/>
    <w:family w:val="swiss"/>
    <w:pitch w:val="variable"/>
    <w:sig w:usb0="A00006FF" w:usb1="4000205B" w:usb2="00000010" w:usb3="00000000" w:csb0="0000019F" w:csb1="00000000"/>
  </w:font>
  <w:font w:name="PM AcademyC Book 14.0pt">
    <w:altName w:val="Marigold"/>
    <w:panose1 w:val="00000000000000000000"/>
    <w:charset w:val="CC"/>
    <w:family w:val="script"/>
    <w:notTrueType/>
    <w:pitch w:val="default"/>
    <w:sig w:usb0="00000201" w:usb1="00000000" w:usb2="00000000" w:usb3="00000000" w:csb0="00000004" w:csb1="00000000"/>
  </w:font>
  <w:font w:name="Arial Unicode MS">
    <w:panose1 w:val="020B0604020202020204"/>
    <w:charset w:val="80"/>
    <w:family w:val="swiss"/>
    <w:pitch w:val="variable"/>
    <w:sig w:usb0="F7FFAFFF" w:usb1="E9DFFFFF" w:usb2="0000003F" w:usb3="00000000" w:csb0="003F01FF" w:csb1="00000000"/>
  </w:font>
  <w:font w:name="Times New Roman CYR">
    <w:panose1 w:val="02020603050405020304"/>
    <w:charset w:val="CC"/>
    <w:family w:val="roman"/>
    <w:pitch w:val="variable"/>
    <w:sig w:usb0="E0002EFF" w:usb1="C000785B" w:usb2="00000009" w:usb3="00000000" w:csb0="000001FF" w:csb1="00000000"/>
  </w:font>
  <w:font w:name="a_FuturaOrto">
    <w:panose1 w:val="00000000000000000000"/>
    <w:charset w:val="CC"/>
    <w:family w:val="swiss"/>
    <w:notTrueType/>
    <w:pitch w:val="variable"/>
    <w:sig w:usb0="00000201" w:usb1="00000000" w:usb2="00000000" w:usb3="00000000" w:csb0="00000004" w:csb1="00000000"/>
  </w:font>
  <w:font w:name="TextBook">
    <w:altName w:val="Times New Roman"/>
    <w:panose1 w:val="00000000000000000000"/>
    <w:charset w:val="00"/>
    <w:family w:val="auto"/>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GOST type A">
    <w:panose1 w:val="020B0500000000000000"/>
    <w:charset w:val="CC"/>
    <w:family w:val="swiss"/>
    <w:pitch w:val="variable"/>
    <w:sig w:usb0="00000203" w:usb1="00000000" w:usb2="00000000" w:usb3="00000000" w:csb0="00000005" w:csb1="00000000"/>
  </w:font>
  <w:font w:name="Helios">
    <w:altName w:val="Helios"/>
    <w:panose1 w:val="00000000000000000000"/>
    <w:charset w:val="CC"/>
    <w:family w:val="swiss"/>
    <w:notTrueType/>
    <w:pitch w:val="default"/>
    <w:sig w:usb0="00000201" w:usb1="00000000" w:usb2="00000000" w:usb3="00000000" w:csb0="00000004" w:csb1="00000000"/>
  </w:font>
  <w:font w:name="Book Antiqua">
    <w:panose1 w:val="02040602050305030304"/>
    <w:charset w:val="CC"/>
    <w:family w:val="roman"/>
    <w:pitch w:val="variable"/>
    <w:sig w:usb0="00000287" w:usb1="00000000" w:usb2="00000000" w:usb3="00000000" w:csb0="0000009F" w:csb1="00000000"/>
  </w:font>
  <w:font w:name="PragmaticaCTT">
    <w:altName w:val="Arial"/>
    <w:charset w:val="CC"/>
    <w:family w:val="swiss"/>
    <w:pitch w:val="variable"/>
    <w:sig w:usb0="00000001" w:usb1="00000000" w:usb2="00000000" w:usb3="00000000" w:csb0="00000005" w:csb1="00000000"/>
  </w:font>
  <w:font w:name="Arial Black">
    <w:panose1 w:val="020B0A04020102020204"/>
    <w:charset w:val="CC"/>
    <w:family w:val="swiss"/>
    <w:pitch w:val="variable"/>
    <w:sig w:usb0="A00002AF" w:usb1="400078FB" w:usb2="00000000" w:usb3="00000000" w:csb0="0000009F" w:csb1="00000000"/>
  </w:font>
  <w:font w:name="Arial CYR">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CC"/>
    <w:family w:val="swiss"/>
    <w:pitch w:val="variable"/>
    <w:sig w:usb0="00000287" w:usb1="00000800" w:usb2="00000000" w:usb3="00000000" w:csb0="0000009F" w:csb1="00000000"/>
  </w:font>
  <w:font w:name="Bookman Old Style">
    <w:panose1 w:val="02050604050505020204"/>
    <w:charset w:val="CC"/>
    <w:family w:val="roman"/>
    <w:pitch w:val="variable"/>
    <w:sig w:usb0="00000287" w:usb1="00000000" w:usb2="00000000" w:usb3="00000000" w:csb0="0000009F" w:csb1="00000000"/>
  </w:font>
  <w:font w:name="StarSymbol">
    <w:altName w:val="Arial Unicode MS"/>
    <w:charset w:val="CC"/>
    <w:family w:val="auto"/>
    <w:pitch w:val="variable"/>
    <w:sig w:usb0="00000201" w:usb1="00000000" w:usb2="00000000" w:usb3="00000000" w:csb0="00000004" w:csb1="00000000"/>
  </w:font>
  <w:font w:name="華康中楷體">
    <w:altName w:val="Times New Roman"/>
    <w:charset w:val="00"/>
    <w:family w:val="auto"/>
    <w:pitch w:val="default"/>
    <w:sig w:usb0="00000001" w:usb1="08080000" w:usb2="00000010" w:usb3="00000000" w:csb0="00100000" w:csb1="00000000"/>
  </w:font>
  <w:font w:name="CIBBB D+ Futuris XC">
    <w:altName w:val="Futuris Extra C"/>
    <w:panose1 w:val="00000000000000000000"/>
    <w:charset w:val="CC"/>
    <w:family w:val="swiss"/>
    <w:notTrueType/>
    <w:pitch w:val="default"/>
    <w:sig w:usb0="00000201" w:usb1="00000000" w:usb2="00000000" w:usb3="00000000" w:csb0="00000004" w:csb1="00000000"/>
  </w:font>
  <w:font w:name="ISOCPEUR">
    <w:panose1 w:val="020B0604020202020204"/>
    <w:charset w:val="CC"/>
    <w:family w:val="swiss"/>
    <w:pitch w:val="variable"/>
    <w:sig w:usb0="00000287" w:usb1="00000000" w:usb2="00000000" w:usb3="00000000" w:csb0="0000009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3668" w:type="dxa"/>
      <w:tblInd w:w="-18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firstRow="1" w:lastRow="1" w:firstColumn="1" w:lastColumn="1" w:noHBand="0" w:noVBand="0"/>
    </w:tblPr>
    <w:tblGrid>
      <w:gridCol w:w="851"/>
      <w:gridCol w:w="992"/>
      <w:gridCol w:w="992"/>
      <w:gridCol w:w="833"/>
    </w:tblGrid>
    <w:tr w:rsidR="005B7867" w:rsidRPr="00652560" w:rsidTr="008170FC">
      <w:trPr>
        <w:cantSplit/>
        <w:trHeight w:hRule="exact" w:val="284"/>
      </w:trPr>
      <w:tc>
        <w:tcPr>
          <w:tcW w:w="851" w:type="dxa"/>
          <w:tcBorders>
            <w:top w:val="single" w:sz="12" w:space="0" w:color="auto"/>
            <w:bottom w:val="single" w:sz="12" w:space="0" w:color="auto"/>
            <w:right w:val="single" w:sz="12" w:space="0" w:color="auto"/>
          </w:tcBorders>
        </w:tcPr>
        <w:p w:rsidR="005B7867" w:rsidRPr="00652560" w:rsidRDefault="005B7867" w:rsidP="008170FC">
          <w:pPr>
            <w:pStyle w:val="afffffffff2"/>
            <w:suppressAutoHyphens/>
            <w:spacing w:line="240" w:lineRule="auto"/>
            <w:jc w:val="center"/>
            <w:rPr>
              <w:rFonts w:ascii="Times New Roman" w:hAnsi="Times New Roman" w:cs="Times New Roman"/>
              <w:sz w:val="20"/>
              <w:szCs w:val="20"/>
            </w:rPr>
          </w:pPr>
          <w:r w:rsidRPr="00652560">
            <w:rPr>
              <w:rFonts w:ascii="Times New Roman" w:hAnsi="Times New Roman" w:cs="Times New Roman"/>
              <w:sz w:val="20"/>
              <w:szCs w:val="20"/>
            </w:rPr>
            <w:t>Изм.</w:t>
          </w:r>
        </w:p>
      </w:tc>
      <w:tc>
        <w:tcPr>
          <w:tcW w:w="992" w:type="dxa"/>
          <w:tcBorders>
            <w:top w:val="single" w:sz="12" w:space="0" w:color="auto"/>
            <w:left w:val="single" w:sz="12" w:space="0" w:color="auto"/>
            <w:bottom w:val="single" w:sz="12" w:space="0" w:color="auto"/>
            <w:right w:val="single" w:sz="12" w:space="0" w:color="auto"/>
          </w:tcBorders>
          <w:noWrap/>
          <w:tcMar>
            <w:left w:w="28" w:type="dxa"/>
            <w:right w:w="28" w:type="dxa"/>
          </w:tcMar>
        </w:tcPr>
        <w:p w:rsidR="005B7867" w:rsidRPr="00652560" w:rsidRDefault="005B7867" w:rsidP="008170FC">
          <w:pPr>
            <w:pStyle w:val="afffffffff2"/>
            <w:suppressAutoHyphens/>
            <w:spacing w:line="240" w:lineRule="auto"/>
            <w:jc w:val="center"/>
            <w:rPr>
              <w:rFonts w:ascii="Times New Roman" w:hAnsi="Times New Roman" w:cs="Times New Roman"/>
              <w:sz w:val="20"/>
              <w:szCs w:val="20"/>
            </w:rPr>
          </w:pPr>
          <w:r w:rsidRPr="00652560">
            <w:rPr>
              <w:rFonts w:ascii="Times New Roman" w:hAnsi="Times New Roman" w:cs="Times New Roman"/>
              <w:sz w:val="20"/>
              <w:szCs w:val="20"/>
            </w:rPr>
            <w:t>№ док.</w:t>
          </w:r>
        </w:p>
      </w:tc>
      <w:tc>
        <w:tcPr>
          <w:tcW w:w="992" w:type="dxa"/>
          <w:tcBorders>
            <w:top w:val="single" w:sz="12" w:space="0" w:color="auto"/>
            <w:left w:val="single" w:sz="12" w:space="0" w:color="auto"/>
            <w:bottom w:val="single" w:sz="12" w:space="0" w:color="auto"/>
            <w:right w:val="single" w:sz="12" w:space="0" w:color="auto"/>
          </w:tcBorders>
        </w:tcPr>
        <w:p w:rsidR="005B7867" w:rsidRPr="00652560" w:rsidRDefault="005B7867" w:rsidP="008170FC">
          <w:pPr>
            <w:pStyle w:val="afffffffff2"/>
            <w:suppressAutoHyphens/>
            <w:spacing w:line="240" w:lineRule="auto"/>
            <w:jc w:val="center"/>
            <w:rPr>
              <w:rFonts w:ascii="Times New Roman" w:hAnsi="Times New Roman" w:cs="Times New Roman"/>
              <w:sz w:val="20"/>
              <w:szCs w:val="20"/>
            </w:rPr>
          </w:pPr>
          <w:r w:rsidRPr="00652560">
            <w:rPr>
              <w:rFonts w:ascii="Times New Roman" w:hAnsi="Times New Roman" w:cs="Times New Roman"/>
              <w:sz w:val="20"/>
              <w:szCs w:val="20"/>
            </w:rPr>
            <w:t>Подп.</w:t>
          </w:r>
        </w:p>
      </w:tc>
      <w:tc>
        <w:tcPr>
          <w:tcW w:w="833" w:type="dxa"/>
          <w:tcBorders>
            <w:top w:val="single" w:sz="12" w:space="0" w:color="auto"/>
            <w:left w:val="single" w:sz="12" w:space="0" w:color="auto"/>
            <w:bottom w:val="single" w:sz="12" w:space="0" w:color="auto"/>
          </w:tcBorders>
        </w:tcPr>
        <w:p w:rsidR="005B7867" w:rsidRPr="00652560" w:rsidRDefault="005B7867" w:rsidP="008170FC">
          <w:pPr>
            <w:pStyle w:val="afffffffff2"/>
            <w:suppressAutoHyphens/>
            <w:spacing w:line="240" w:lineRule="auto"/>
            <w:jc w:val="center"/>
            <w:rPr>
              <w:rFonts w:ascii="Times New Roman" w:hAnsi="Times New Roman" w:cs="Times New Roman"/>
              <w:sz w:val="20"/>
              <w:szCs w:val="20"/>
            </w:rPr>
          </w:pPr>
          <w:r w:rsidRPr="00652560">
            <w:rPr>
              <w:rFonts w:ascii="Times New Roman" w:hAnsi="Times New Roman" w:cs="Times New Roman"/>
              <w:sz w:val="20"/>
              <w:szCs w:val="20"/>
            </w:rPr>
            <w:t>Дата</w:t>
          </w:r>
        </w:p>
      </w:tc>
    </w:tr>
    <w:tr w:rsidR="005B7867" w:rsidRPr="000F34BB" w:rsidTr="008170FC">
      <w:trPr>
        <w:cantSplit/>
        <w:trHeight w:hRule="exact" w:val="284"/>
      </w:trPr>
      <w:tc>
        <w:tcPr>
          <w:tcW w:w="851" w:type="dxa"/>
          <w:tcBorders>
            <w:top w:val="single" w:sz="12" w:space="0" w:color="auto"/>
            <w:right w:val="single" w:sz="12" w:space="0" w:color="auto"/>
          </w:tcBorders>
        </w:tcPr>
        <w:p w:rsidR="005B7867" w:rsidRPr="000F34BB" w:rsidRDefault="005B7867" w:rsidP="008170FC">
          <w:pPr>
            <w:pStyle w:val="afffffffff2"/>
            <w:suppressAutoHyphens/>
            <w:spacing w:line="240" w:lineRule="auto"/>
            <w:rPr>
              <w:sz w:val="20"/>
              <w:szCs w:val="20"/>
            </w:rPr>
          </w:pPr>
        </w:p>
      </w:tc>
      <w:tc>
        <w:tcPr>
          <w:tcW w:w="992" w:type="dxa"/>
          <w:tcBorders>
            <w:top w:val="single" w:sz="12" w:space="0" w:color="auto"/>
            <w:left w:val="single" w:sz="12" w:space="0" w:color="auto"/>
            <w:bottom w:val="single" w:sz="6" w:space="0" w:color="auto"/>
            <w:right w:val="single" w:sz="12" w:space="0" w:color="auto"/>
          </w:tcBorders>
        </w:tcPr>
        <w:p w:rsidR="005B7867" w:rsidRPr="000F34BB" w:rsidRDefault="005B7867" w:rsidP="008170FC">
          <w:pPr>
            <w:pStyle w:val="afffffffff2"/>
            <w:suppressAutoHyphens/>
            <w:spacing w:line="240" w:lineRule="auto"/>
            <w:rPr>
              <w:sz w:val="20"/>
              <w:szCs w:val="20"/>
            </w:rPr>
          </w:pPr>
        </w:p>
      </w:tc>
      <w:tc>
        <w:tcPr>
          <w:tcW w:w="992" w:type="dxa"/>
          <w:tcBorders>
            <w:top w:val="single" w:sz="12" w:space="0" w:color="auto"/>
            <w:left w:val="single" w:sz="12" w:space="0" w:color="auto"/>
            <w:bottom w:val="single" w:sz="6" w:space="0" w:color="auto"/>
            <w:right w:val="single" w:sz="12" w:space="0" w:color="auto"/>
          </w:tcBorders>
        </w:tcPr>
        <w:p w:rsidR="005B7867" w:rsidRPr="000F34BB" w:rsidRDefault="005B7867" w:rsidP="008170FC">
          <w:pPr>
            <w:pStyle w:val="afffffffff2"/>
            <w:suppressAutoHyphens/>
            <w:spacing w:line="240" w:lineRule="auto"/>
            <w:rPr>
              <w:sz w:val="20"/>
              <w:szCs w:val="20"/>
            </w:rPr>
          </w:pPr>
        </w:p>
      </w:tc>
      <w:tc>
        <w:tcPr>
          <w:tcW w:w="833" w:type="dxa"/>
          <w:tcBorders>
            <w:top w:val="single" w:sz="12" w:space="0" w:color="auto"/>
            <w:left w:val="single" w:sz="12" w:space="0" w:color="auto"/>
          </w:tcBorders>
        </w:tcPr>
        <w:p w:rsidR="005B7867" w:rsidRPr="000F34BB" w:rsidRDefault="005B7867" w:rsidP="008170FC">
          <w:pPr>
            <w:pStyle w:val="afffffffff2"/>
            <w:suppressAutoHyphens/>
            <w:spacing w:line="240" w:lineRule="auto"/>
            <w:rPr>
              <w:sz w:val="20"/>
              <w:szCs w:val="20"/>
            </w:rPr>
          </w:pPr>
        </w:p>
      </w:tc>
    </w:tr>
    <w:tr w:rsidR="005B7867" w:rsidRPr="000F34BB" w:rsidTr="008170FC">
      <w:trPr>
        <w:cantSplit/>
        <w:trHeight w:hRule="exact" w:val="284"/>
      </w:trPr>
      <w:tc>
        <w:tcPr>
          <w:tcW w:w="851" w:type="dxa"/>
          <w:tcBorders>
            <w:right w:val="single" w:sz="12" w:space="0" w:color="auto"/>
          </w:tcBorders>
        </w:tcPr>
        <w:p w:rsidR="005B7867" w:rsidRPr="000F34BB" w:rsidRDefault="005B7867" w:rsidP="008170FC">
          <w:pPr>
            <w:pStyle w:val="afffffffff2"/>
            <w:suppressAutoHyphens/>
            <w:spacing w:line="240" w:lineRule="auto"/>
            <w:rPr>
              <w:sz w:val="20"/>
              <w:szCs w:val="20"/>
            </w:rPr>
          </w:pPr>
        </w:p>
      </w:tc>
      <w:tc>
        <w:tcPr>
          <w:tcW w:w="992" w:type="dxa"/>
          <w:tcBorders>
            <w:top w:val="single" w:sz="6" w:space="0" w:color="auto"/>
            <w:left w:val="single" w:sz="12" w:space="0" w:color="auto"/>
            <w:bottom w:val="single" w:sz="6" w:space="0" w:color="auto"/>
            <w:right w:val="single" w:sz="12" w:space="0" w:color="auto"/>
          </w:tcBorders>
        </w:tcPr>
        <w:p w:rsidR="005B7867" w:rsidRPr="000F34BB" w:rsidRDefault="005B7867" w:rsidP="008170FC">
          <w:pPr>
            <w:pStyle w:val="afffffffff2"/>
            <w:suppressAutoHyphens/>
            <w:spacing w:line="240" w:lineRule="auto"/>
            <w:rPr>
              <w:sz w:val="20"/>
              <w:szCs w:val="20"/>
            </w:rPr>
          </w:pPr>
        </w:p>
      </w:tc>
      <w:tc>
        <w:tcPr>
          <w:tcW w:w="992" w:type="dxa"/>
          <w:tcBorders>
            <w:top w:val="single" w:sz="6" w:space="0" w:color="auto"/>
            <w:left w:val="single" w:sz="12" w:space="0" w:color="auto"/>
            <w:bottom w:val="single" w:sz="6" w:space="0" w:color="auto"/>
            <w:right w:val="single" w:sz="12" w:space="0" w:color="auto"/>
          </w:tcBorders>
        </w:tcPr>
        <w:p w:rsidR="005B7867" w:rsidRPr="000F34BB" w:rsidRDefault="005B7867" w:rsidP="008170FC">
          <w:pPr>
            <w:pStyle w:val="afffffffff2"/>
            <w:suppressAutoHyphens/>
            <w:spacing w:line="240" w:lineRule="auto"/>
            <w:rPr>
              <w:sz w:val="20"/>
              <w:szCs w:val="20"/>
            </w:rPr>
          </w:pPr>
        </w:p>
      </w:tc>
      <w:tc>
        <w:tcPr>
          <w:tcW w:w="833" w:type="dxa"/>
          <w:tcBorders>
            <w:left w:val="single" w:sz="12" w:space="0" w:color="auto"/>
          </w:tcBorders>
        </w:tcPr>
        <w:p w:rsidR="005B7867" w:rsidRPr="000F34BB" w:rsidRDefault="005B7867" w:rsidP="008170FC">
          <w:pPr>
            <w:pStyle w:val="afffffffff2"/>
            <w:suppressAutoHyphens/>
            <w:spacing w:line="240" w:lineRule="auto"/>
            <w:rPr>
              <w:sz w:val="20"/>
              <w:szCs w:val="20"/>
            </w:rPr>
          </w:pPr>
        </w:p>
      </w:tc>
    </w:tr>
    <w:tr w:rsidR="005B7867" w:rsidRPr="000F34BB" w:rsidTr="008170FC">
      <w:trPr>
        <w:cantSplit/>
        <w:trHeight w:hRule="exact" w:val="284"/>
      </w:trPr>
      <w:tc>
        <w:tcPr>
          <w:tcW w:w="851" w:type="dxa"/>
          <w:tcBorders>
            <w:right w:val="single" w:sz="12" w:space="0" w:color="auto"/>
          </w:tcBorders>
        </w:tcPr>
        <w:p w:rsidR="005B7867" w:rsidRPr="000F34BB" w:rsidRDefault="005B7867" w:rsidP="008170FC">
          <w:pPr>
            <w:pStyle w:val="afffffffff2"/>
            <w:suppressAutoHyphens/>
            <w:spacing w:line="240" w:lineRule="auto"/>
            <w:rPr>
              <w:sz w:val="20"/>
              <w:szCs w:val="20"/>
            </w:rPr>
          </w:pPr>
        </w:p>
      </w:tc>
      <w:tc>
        <w:tcPr>
          <w:tcW w:w="992" w:type="dxa"/>
          <w:tcBorders>
            <w:top w:val="single" w:sz="6" w:space="0" w:color="auto"/>
            <w:left w:val="single" w:sz="12" w:space="0" w:color="auto"/>
            <w:bottom w:val="single" w:sz="12" w:space="0" w:color="auto"/>
            <w:right w:val="single" w:sz="12" w:space="0" w:color="auto"/>
          </w:tcBorders>
        </w:tcPr>
        <w:p w:rsidR="005B7867" w:rsidRPr="000F34BB" w:rsidRDefault="005B7867" w:rsidP="008170FC">
          <w:pPr>
            <w:pStyle w:val="afffffffff2"/>
            <w:suppressAutoHyphens/>
            <w:spacing w:line="240" w:lineRule="auto"/>
            <w:rPr>
              <w:sz w:val="20"/>
              <w:szCs w:val="20"/>
            </w:rPr>
          </w:pPr>
        </w:p>
      </w:tc>
      <w:tc>
        <w:tcPr>
          <w:tcW w:w="992" w:type="dxa"/>
          <w:tcBorders>
            <w:top w:val="single" w:sz="6" w:space="0" w:color="auto"/>
            <w:left w:val="single" w:sz="12" w:space="0" w:color="auto"/>
            <w:bottom w:val="single" w:sz="12" w:space="0" w:color="auto"/>
            <w:right w:val="single" w:sz="12" w:space="0" w:color="auto"/>
          </w:tcBorders>
        </w:tcPr>
        <w:p w:rsidR="005B7867" w:rsidRPr="000F34BB" w:rsidRDefault="005B7867" w:rsidP="008170FC">
          <w:pPr>
            <w:pStyle w:val="afffffffff2"/>
            <w:suppressAutoHyphens/>
            <w:spacing w:line="240" w:lineRule="auto"/>
            <w:rPr>
              <w:sz w:val="20"/>
              <w:szCs w:val="20"/>
            </w:rPr>
          </w:pPr>
        </w:p>
      </w:tc>
      <w:tc>
        <w:tcPr>
          <w:tcW w:w="833" w:type="dxa"/>
          <w:tcBorders>
            <w:left w:val="single" w:sz="12" w:space="0" w:color="auto"/>
          </w:tcBorders>
        </w:tcPr>
        <w:p w:rsidR="005B7867" w:rsidRPr="000F34BB" w:rsidRDefault="005B7867" w:rsidP="008170FC">
          <w:pPr>
            <w:pStyle w:val="afffffffff2"/>
            <w:suppressAutoHyphens/>
            <w:spacing w:line="240" w:lineRule="auto"/>
            <w:rPr>
              <w:sz w:val="20"/>
              <w:szCs w:val="20"/>
            </w:rPr>
          </w:pPr>
        </w:p>
      </w:tc>
    </w:tr>
  </w:tbl>
  <w:p w:rsidR="005B7867" w:rsidRDefault="005B7867" w:rsidP="004A36A7">
    <w:pPr>
      <w:pStyle w:val="af2"/>
      <w:rPr>
        <w:lang w:val="ru-RU"/>
      </w:rPr>
    </w:pPr>
  </w:p>
  <w:p w:rsidR="005B7867" w:rsidRDefault="005B7867" w:rsidP="004A36A7">
    <w:pPr>
      <w:pStyle w:val="af2"/>
      <w:rPr>
        <w:lang w:val="ru-RU"/>
      </w:rPr>
    </w:pPr>
  </w:p>
  <w:p w:rsidR="005B7867" w:rsidRDefault="005B7867" w:rsidP="004A36A7">
    <w:pPr>
      <w:pStyle w:val="af2"/>
      <w:rPr>
        <w:lang w:val="ru-RU"/>
      </w:rPr>
    </w:pPr>
  </w:p>
  <w:p w:rsidR="005B7867" w:rsidRDefault="005B7867" w:rsidP="004A36A7">
    <w:pPr>
      <w:pStyle w:val="af2"/>
      <w:rPr>
        <w:lang w:val="ru-RU"/>
      </w:rPr>
    </w:pPr>
  </w:p>
  <w:p w:rsidR="005B7867" w:rsidRPr="00CD7AD5" w:rsidRDefault="005B7867" w:rsidP="004A36A7">
    <w:pPr>
      <w:pStyle w:val="af2"/>
      <w:jc w:val="center"/>
      <w:rPr>
        <w:b/>
        <w:lang w:val="ru-RU"/>
      </w:rPr>
    </w:pPr>
    <w:proofErr w:type="gramStart"/>
    <w:r>
      <w:rPr>
        <w:b/>
        <w:lang w:val="en-US"/>
      </w:rPr>
      <w:t>{{ year</w:t>
    </w:r>
    <w:proofErr w:type="gramEnd"/>
    <w:r>
      <w:rPr>
        <w:b/>
        <w:lang w:val="en-US"/>
      </w:rPr>
      <w:t xml:space="preserve"> }}</w:t>
    </w:r>
  </w:p>
  <w:p w:rsidR="005B7867" w:rsidRDefault="005B7867">
    <w:pPr>
      <w:pStyle w:val="af2"/>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533" w:type="dxa"/>
      <w:tblInd w:w="20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66"/>
      <w:gridCol w:w="683"/>
      <w:gridCol w:w="1271"/>
      <w:gridCol w:w="830"/>
      <w:gridCol w:w="553"/>
      <w:gridCol w:w="5765"/>
      <w:gridCol w:w="865"/>
    </w:tblGrid>
    <w:tr w:rsidR="005B7867" w:rsidRPr="00250402" w:rsidTr="0070705D">
      <w:trPr>
        <w:cantSplit/>
        <w:trHeight w:val="274"/>
      </w:trPr>
      <w:tc>
        <w:tcPr>
          <w:tcW w:w="566" w:type="dxa"/>
          <w:tcBorders>
            <w:top w:val="single" w:sz="8" w:space="0" w:color="auto"/>
            <w:left w:val="single" w:sz="4" w:space="0" w:color="auto"/>
          </w:tcBorders>
          <w:vAlign w:val="center"/>
        </w:tcPr>
        <w:p w:rsidR="005B7867" w:rsidRPr="00AE5655" w:rsidRDefault="005B7867" w:rsidP="0070705D">
          <w:pPr>
            <w:rPr>
              <w:sz w:val="20"/>
              <w:szCs w:val="20"/>
            </w:rPr>
          </w:pPr>
        </w:p>
      </w:tc>
      <w:tc>
        <w:tcPr>
          <w:tcW w:w="683" w:type="dxa"/>
          <w:tcBorders>
            <w:top w:val="single" w:sz="8" w:space="0" w:color="auto"/>
          </w:tcBorders>
          <w:vAlign w:val="center"/>
        </w:tcPr>
        <w:p w:rsidR="005B7867" w:rsidRPr="00AE5655" w:rsidRDefault="005B7867" w:rsidP="0070705D">
          <w:pPr>
            <w:rPr>
              <w:sz w:val="20"/>
              <w:szCs w:val="20"/>
            </w:rPr>
          </w:pPr>
        </w:p>
      </w:tc>
      <w:tc>
        <w:tcPr>
          <w:tcW w:w="1271" w:type="dxa"/>
          <w:tcBorders>
            <w:top w:val="single" w:sz="8" w:space="0" w:color="auto"/>
          </w:tcBorders>
          <w:vAlign w:val="center"/>
        </w:tcPr>
        <w:p w:rsidR="005B7867" w:rsidRPr="00AE5655" w:rsidRDefault="005B7867" w:rsidP="0070705D">
          <w:pPr>
            <w:rPr>
              <w:sz w:val="20"/>
              <w:szCs w:val="20"/>
            </w:rPr>
          </w:pPr>
        </w:p>
      </w:tc>
      <w:tc>
        <w:tcPr>
          <w:tcW w:w="830" w:type="dxa"/>
          <w:tcBorders>
            <w:top w:val="single" w:sz="8" w:space="0" w:color="auto"/>
          </w:tcBorders>
          <w:vAlign w:val="center"/>
        </w:tcPr>
        <w:p w:rsidR="005B7867" w:rsidRPr="00AE5655" w:rsidRDefault="005B7867" w:rsidP="0070705D">
          <w:pPr>
            <w:rPr>
              <w:sz w:val="20"/>
              <w:szCs w:val="20"/>
            </w:rPr>
          </w:pPr>
        </w:p>
      </w:tc>
      <w:tc>
        <w:tcPr>
          <w:tcW w:w="553" w:type="dxa"/>
          <w:tcBorders>
            <w:top w:val="single" w:sz="8" w:space="0" w:color="auto"/>
            <w:right w:val="single" w:sz="8" w:space="0" w:color="auto"/>
          </w:tcBorders>
          <w:vAlign w:val="center"/>
        </w:tcPr>
        <w:p w:rsidR="005B7867" w:rsidRPr="00AE5655" w:rsidRDefault="005B7867" w:rsidP="0070705D">
          <w:pPr>
            <w:rPr>
              <w:sz w:val="20"/>
              <w:szCs w:val="20"/>
            </w:rPr>
          </w:pPr>
        </w:p>
      </w:tc>
      <w:tc>
        <w:tcPr>
          <w:tcW w:w="5765" w:type="dxa"/>
          <w:vMerge w:val="restart"/>
          <w:tcBorders>
            <w:top w:val="single" w:sz="8" w:space="0" w:color="auto"/>
            <w:left w:val="single" w:sz="8" w:space="0" w:color="auto"/>
            <w:bottom w:val="single" w:sz="8" w:space="0" w:color="auto"/>
            <w:right w:val="single" w:sz="8" w:space="0" w:color="auto"/>
          </w:tcBorders>
          <w:vAlign w:val="center"/>
        </w:tcPr>
        <w:p w:rsidR="005B7867" w:rsidRPr="00AE5655" w:rsidRDefault="005B7867" w:rsidP="00673412">
          <w:pPr>
            <w:pStyle w:val="afffffffff"/>
          </w:pPr>
          <w:r w:rsidRPr="00AE5655">
            <w:t>21115-ДПБ</w:t>
          </w:r>
          <w:r>
            <w:t>1</w:t>
          </w:r>
          <w:r w:rsidRPr="00AE5655">
            <w:t>.ТЧ</w:t>
          </w:r>
        </w:p>
      </w:tc>
      <w:tc>
        <w:tcPr>
          <w:tcW w:w="865" w:type="dxa"/>
          <w:tcBorders>
            <w:top w:val="single" w:sz="8" w:space="0" w:color="auto"/>
            <w:left w:val="single" w:sz="8" w:space="0" w:color="auto"/>
            <w:bottom w:val="single" w:sz="8" w:space="0" w:color="auto"/>
            <w:right w:val="nil"/>
          </w:tcBorders>
          <w:vAlign w:val="center"/>
        </w:tcPr>
        <w:p w:rsidR="005B7867" w:rsidRPr="00AE5655" w:rsidRDefault="005B7867" w:rsidP="0070705D">
          <w:pPr>
            <w:jc w:val="center"/>
            <w:rPr>
              <w:sz w:val="20"/>
              <w:szCs w:val="20"/>
            </w:rPr>
          </w:pPr>
          <w:r w:rsidRPr="00AE5655">
            <w:rPr>
              <w:sz w:val="20"/>
              <w:szCs w:val="20"/>
            </w:rPr>
            <w:t>Лист</w:t>
          </w:r>
        </w:p>
      </w:tc>
    </w:tr>
    <w:tr w:rsidR="005B7867" w:rsidRPr="00250402" w:rsidTr="0070705D">
      <w:trPr>
        <w:cantSplit/>
        <w:trHeight w:val="274"/>
      </w:trPr>
      <w:tc>
        <w:tcPr>
          <w:tcW w:w="566" w:type="dxa"/>
          <w:tcBorders>
            <w:left w:val="single" w:sz="4" w:space="0" w:color="auto"/>
            <w:bottom w:val="single" w:sz="4" w:space="0" w:color="auto"/>
          </w:tcBorders>
          <w:vAlign w:val="center"/>
        </w:tcPr>
        <w:p w:rsidR="005B7867" w:rsidRPr="00AE5655" w:rsidRDefault="005B7867" w:rsidP="0070705D">
          <w:pPr>
            <w:rPr>
              <w:sz w:val="20"/>
              <w:szCs w:val="20"/>
            </w:rPr>
          </w:pPr>
        </w:p>
      </w:tc>
      <w:tc>
        <w:tcPr>
          <w:tcW w:w="683" w:type="dxa"/>
          <w:tcBorders>
            <w:bottom w:val="nil"/>
          </w:tcBorders>
          <w:vAlign w:val="center"/>
        </w:tcPr>
        <w:p w:rsidR="005B7867" w:rsidRPr="00AE5655" w:rsidRDefault="005B7867" w:rsidP="0070705D">
          <w:pPr>
            <w:rPr>
              <w:sz w:val="20"/>
              <w:szCs w:val="20"/>
            </w:rPr>
          </w:pPr>
        </w:p>
      </w:tc>
      <w:tc>
        <w:tcPr>
          <w:tcW w:w="1271" w:type="dxa"/>
          <w:tcBorders>
            <w:bottom w:val="nil"/>
          </w:tcBorders>
          <w:vAlign w:val="center"/>
        </w:tcPr>
        <w:p w:rsidR="005B7867" w:rsidRPr="00AE5655" w:rsidRDefault="005B7867" w:rsidP="0070705D">
          <w:pPr>
            <w:rPr>
              <w:sz w:val="20"/>
              <w:szCs w:val="20"/>
            </w:rPr>
          </w:pPr>
        </w:p>
      </w:tc>
      <w:tc>
        <w:tcPr>
          <w:tcW w:w="830" w:type="dxa"/>
          <w:tcBorders>
            <w:bottom w:val="nil"/>
          </w:tcBorders>
          <w:vAlign w:val="center"/>
        </w:tcPr>
        <w:p w:rsidR="005B7867" w:rsidRPr="00AE5655" w:rsidRDefault="005B7867" w:rsidP="0070705D">
          <w:pPr>
            <w:rPr>
              <w:sz w:val="20"/>
              <w:szCs w:val="20"/>
            </w:rPr>
          </w:pPr>
        </w:p>
      </w:tc>
      <w:tc>
        <w:tcPr>
          <w:tcW w:w="553" w:type="dxa"/>
          <w:tcBorders>
            <w:bottom w:val="single" w:sz="4" w:space="0" w:color="auto"/>
            <w:right w:val="single" w:sz="8" w:space="0" w:color="auto"/>
          </w:tcBorders>
          <w:vAlign w:val="center"/>
        </w:tcPr>
        <w:p w:rsidR="005B7867" w:rsidRPr="00AE5655" w:rsidRDefault="005B7867" w:rsidP="0070705D">
          <w:pPr>
            <w:rPr>
              <w:sz w:val="20"/>
              <w:szCs w:val="20"/>
            </w:rPr>
          </w:pPr>
        </w:p>
      </w:tc>
      <w:tc>
        <w:tcPr>
          <w:tcW w:w="5765" w:type="dxa"/>
          <w:vMerge/>
          <w:tcBorders>
            <w:left w:val="single" w:sz="8" w:space="0" w:color="auto"/>
            <w:bottom w:val="single" w:sz="8" w:space="0" w:color="auto"/>
            <w:right w:val="single" w:sz="8" w:space="0" w:color="auto"/>
          </w:tcBorders>
        </w:tcPr>
        <w:p w:rsidR="005B7867" w:rsidRPr="00AE5655" w:rsidRDefault="005B7867" w:rsidP="0070705D">
          <w:pPr>
            <w:rPr>
              <w:sz w:val="20"/>
              <w:szCs w:val="20"/>
            </w:rPr>
          </w:pPr>
        </w:p>
      </w:tc>
      <w:tc>
        <w:tcPr>
          <w:tcW w:w="865" w:type="dxa"/>
          <w:vMerge w:val="restart"/>
          <w:tcBorders>
            <w:top w:val="single" w:sz="8" w:space="0" w:color="auto"/>
            <w:left w:val="single" w:sz="8" w:space="0" w:color="auto"/>
            <w:bottom w:val="single" w:sz="8" w:space="0" w:color="auto"/>
            <w:right w:val="nil"/>
          </w:tcBorders>
          <w:vAlign w:val="center"/>
        </w:tcPr>
        <w:p w:rsidR="005B7867" w:rsidRPr="00AE5655" w:rsidRDefault="005B7867" w:rsidP="0070705D">
          <w:pPr>
            <w:pStyle w:val="afffffffff0"/>
            <w:rPr>
              <w:noProof w:val="0"/>
            </w:rPr>
          </w:pPr>
          <w:r w:rsidRPr="00AE5655">
            <w:fldChar w:fldCharType="begin"/>
          </w:r>
          <w:r w:rsidRPr="00AE5655">
            <w:instrText xml:space="preserve"> =</w:instrText>
          </w:r>
          <w:r w:rsidRPr="00AE5655">
            <w:fldChar w:fldCharType="begin"/>
          </w:r>
          <w:r w:rsidRPr="00AE5655">
            <w:rPr>
              <w:lang w:val="en-US"/>
            </w:rPr>
            <w:instrText>page</w:instrText>
          </w:r>
          <w:r w:rsidRPr="00AE5655">
            <w:fldChar w:fldCharType="separate"/>
          </w:r>
          <w:r w:rsidR="004623AF">
            <w:rPr>
              <w:lang w:val="en-US"/>
            </w:rPr>
            <w:instrText>21</w:instrText>
          </w:r>
          <w:r w:rsidRPr="00AE5655">
            <w:fldChar w:fldCharType="end"/>
          </w:r>
          <w:r w:rsidRPr="00AE5655">
            <w:rPr>
              <w:lang w:val="en-US"/>
            </w:rPr>
            <w:instrText>-</w:instrText>
          </w:r>
          <w:r w:rsidRPr="00AE5655">
            <w:instrText>5</w:instrText>
          </w:r>
          <w:r w:rsidRPr="00AE5655">
            <w:fldChar w:fldCharType="separate"/>
          </w:r>
          <w:r w:rsidR="004623AF">
            <w:t>16</w:t>
          </w:r>
          <w:r w:rsidRPr="00AE5655">
            <w:fldChar w:fldCharType="end"/>
          </w:r>
        </w:p>
      </w:tc>
    </w:tr>
    <w:tr w:rsidR="005B7867" w:rsidRPr="00250402" w:rsidTr="0070705D">
      <w:trPr>
        <w:cantSplit/>
        <w:trHeight w:val="274"/>
      </w:trPr>
      <w:tc>
        <w:tcPr>
          <w:tcW w:w="566" w:type="dxa"/>
          <w:tcBorders>
            <w:left w:val="single" w:sz="4" w:space="0" w:color="auto"/>
            <w:bottom w:val="single" w:sz="4" w:space="0" w:color="auto"/>
          </w:tcBorders>
          <w:vAlign w:val="center"/>
        </w:tcPr>
        <w:p w:rsidR="005B7867" w:rsidRPr="00AE5655" w:rsidRDefault="005B7867" w:rsidP="0070705D">
          <w:pPr>
            <w:rPr>
              <w:sz w:val="20"/>
              <w:szCs w:val="20"/>
            </w:rPr>
          </w:pPr>
          <w:proofErr w:type="spellStart"/>
          <w:r w:rsidRPr="00AE5655">
            <w:rPr>
              <w:sz w:val="20"/>
              <w:szCs w:val="20"/>
            </w:rPr>
            <w:t>Изм</w:t>
          </w:r>
          <w:proofErr w:type="spellEnd"/>
        </w:p>
      </w:tc>
      <w:tc>
        <w:tcPr>
          <w:tcW w:w="683" w:type="dxa"/>
          <w:tcBorders>
            <w:bottom w:val="nil"/>
          </w:tcBorders>
          <w:vAlign w:val="center"/>
        </w:tcPr>
        <w:p w:rsidR="005B7867" w:rsidRPr="00AE5655" w:rsidRDefault="005B7867" w:rsidP="0070705D">
          <w:pPr>
            <w:rPr>
              <w:sz w:val="20"/>
              <w:szCs w:val="20"/>
            </w:rPr>
          </w:pPr>
          <w:r w:rsidRPr="00AE5655">
            <w:rPr>
              <w:sz w:val="20"/>
              <w:szCs w:val="20"/>
            </w:rPr>
            <w:t>Лист</w:t>
          </w:r>
        </w:p>
      </w:tc>
      <w:tc>
        <w:tcPr>
          <w:tcW w:w="1271" w:type="dxa"/>
          <w:tcBorders>
            <w:bottom w:val="nil"/>
          </w:tcBorders>
          <w:vAlign w:val="center"/>
        </w:tcPr>
        <w:p w:rsidR="005B7867" w:rsidRPr="00AE5655" w:rsidRDefault="005B7867" w:rsidP="0070705D">
          <w:pPr>
            <w:rPr>
              <w:sz w:val="20"/>
              <w:szCs w:val="20"/>
            </w:rPr>
          </w:pPr>
          <w:r w:rsidRPr="00AE5655">
            <w:rPr>
              <w:sz w:val="20"/>
              <w:szCs w:val="20"/>
            </w:rPr>
            <w:t>№ докум.</w:t>
          </w:r>
        </w:p>
      </w:tc>
      <w:tc>
        <w:tcPr>
          <w:tcW w:w="830" w:type="dxa"/>
          <w:tcBorders>
            <w:bottom w:val="nil"/>
          </w:tcBorders>
          <w:vAlign w:val="center"/>
        </w:tcPr>
        <w:p w:rsidR="005B7867" w:rsidRPr="00AE5655" w:rsidRDefault="005B7867" w:rsidP="0070705D">
          <w:pPr>
            <w:rPr>
              <w:sz w:val="20"/>
              <w:szCs w:val="20"/>
            </w:rPr>
          </w:pPr>
          <w:r w:rsidRPr="00AE5655">
            <w:rPr>
              <w:sz w:val="20"/>
              <w:szCs w:val="20"/>
            </w:rPr>
            <w:t>Подп.</w:t>
          </w:r>
        </w:p>
      </w:tc>
      <w:tc>
        <w:tcPr>
          <w:tcW w:w="553" w:type="dxa"/>
          <w:tcBorders>
            <w:bottom w:val="single" w:sz="4" w:space="0" w:color="auto"/>
            <w:right w:val="single" w:sz="8" w:space="0" w:color="auto"/>
          </w:tcBorders>
          <w:vAlign w:val="center"/>
        </w:tcPr>
        <w:p w:rsidR="005B7867" w:rsidRPr="00AE5655" w:rsidRDefault="005B7867" w:rsidP="0070705D">
          <w:pPr>
            <w:rPr>
              <w:sz w:val="20"/>
              <w:szCs w:val="20"/>
            </w:rPr>
          </w:pPr>
          <w:r w:rsidRPr="00AE5655">
            <w:rPr>
              <w:sz w:val="20"/>
              <w:szCs w:val="20"/>
            </w:rPr>
            <w:t>Дата</w:t>
          </w:r>
        </w:p>
      </w:tc>
      <w:tc>
        <w:tcPr>
          <w:tcW w:w="5765" w:type="dxa"/>
          <w:vMerge/>
          <w:tcBorders>
            <w:left w:val="single" w:sz="8" w:space="0" w:color="auto"/>
            <w:bottom w:val="nil"/>
            <w:right w:val="single" w:sz="8" w:space="0" w:color="auto"/>
          </w:tcBorders>
        </w:tcPr>
        <w:p w:rsidR="005B7867" w:rsidRPr="00AE5655" w:rsidRDefault="005B7867" w:rsidP="0070705D">
          <w:pPr>
            <w:pStyle w:val="60"/>
            <w:jc w:val="center"/>
            <w:rPr>
              <w:sz w:val="20"/>
            </w:rPr>
          </w:pPr>
        </w:p>
      </w:tc>
      <w:tc>
        <w:tcPr>
          <w:tcW w:w="865" w:type="dxa"/>
          <w:vMerge/>
          <w:tcBorders>
            <w:top w:val="single" w:sz="8" w:space="0" w:color="auto"/>
            <w:left w:val="single" w:sz="8" w:space="0" w:color="auto"/>
            <w:bottom w:val="single" w:sz="8" w:space="0" w:color="auto"/>
            <w:right w:val="nil"/>
          </w:tcBorders>
        </w:tcPr>
        <w:p w:rsidR="005B7867" w:rsidRPr="00AE5655" w:rsidRDefault="005B7867" w:rsidP="0070705D">
          <w:pPr>
            <w:pStyle w:val="60"/>
            <w:jc w:val="center"/>
            <w:rPr>
              <w:sz w:val="20"/>
            </w:rPr>
          </w:pPr>
        </w:p>
      </w:tc>
    </w:tr>
  </w:tbl>
  <w:p w:rsidR="005B7867" w:rsidRPr="00B17B2F" w:rsidRDefault="005B7867" w:rsidP="00D974A0">
    <w:pPr>
      <w:pStyle w:val="af2"/>
      <w:ind w:right="360"/>
      <w:jc w:val="center"/>
      <w:rPr>
        <w:sz w:val="12"/>
        <w:szCs w:val="12"/>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533" w:type="dxa"/>
      <w:tblInd w:w="193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66"/>
      <w:gridCol w:w="683"/>
      <w:gridCol w:w="1271"/>
      <w:gridCol w:w="830"/>
      <w:gridCol w:w="553"/>
      <w:gridCol w:w="5765"/>
      <w:gridCol w:w="865"/>
    </w:tblGrid>
    <w:tr w:rsidR="005B7867" w:rsidRPr="00250402" w:rsidTr="00BA7E24">
      <w:trPr>
        <w:cantSplit/>
        <w:trHeight w:val="274"/>
      </w:trPr>
      <w:tc>
        <w:tcPr>
          <w:tcW w:w="566" w:type="dxa"/>
          <w:tcBorders>
            <w:top w:val="single" w:sz="8" w:space="0" w:color="auto"/>
            <w:left w:val="single" w:sz="4" w:space="0" w:color="auto"/>
          </w:tcBorders>
          <w:vAlign w:val="center"/>
        </w:tcPr>
        <w:p w:rsidR="005B7867" w:rsidRPr="00AE5655" w:rsidRDefault="005B7867" w:rsidP="0070705D">
          <w:pPr>
            <w:rPr>
              <w:sz w:val="20"/>
              <w:szCs w:val="20"/>
            </w:rPr>
          </w:pPr>
        </w:p>
      </w:tc>
      <w:tc>
        <w:tcPr>
          <w:tcW w:w="683" w:type="dxa"/>
          <w:tcBorders>
            <w:top w:val="single" w:sz="8" w:space="0" w:color="auto"/>
          </w:tcBorders>
          <w:vAlign w:val="center"/>
        </w:tcPr>
        <w:p w:rsidR="005B7867" w:rsidRPr="00AE5655" w:rsidRDefault="005B7867" w:rsidP="0070705D">
          <w:pPr>
            <w:rPr>
              <w:sz w:val="20"/>
              <w:szCs w:val="20"/>
            </w:rPr>
          </w:pPr>
        </w:p>
      </w:tc>
      <w:tc>
        <w:tcPr>
          <w:tcW w:w="1271" w:type="dxa"/>
          <w:tcBorders>
            <w:top w:val="single" w:sz="8" w:space="0" w:color="auto"/>
          </w:tcBorders>
          <w:vAlign w:val="center"/>
        </w:tcPr>
        <w:p w:rsidR="005B7867" w:rsidRPr="00AE5655" w:rsidRDefault="005B7867" w:rsidP="0070705D">
          <w:pPr>
            <w:rPr>
              <w:sz w:val="20"/>
              <w:szCs w:val="20"/>
            </w:rPr>
          </w:pPr>
        </w:p>
      </w:tc>
      <w:tc>
        <w:tcPr>
          <w:tcW w:w="830" w:type="dxa"/>
          <w:tcBorders>
            <w:top w:val="single" w:sz="8" w:space="0" w:color="auto"/>
          </w:tcBorders>
          <w:vAlign w:val="center"/>
        </w:tcPr>
        <w:p w:rsidR="005B7867" w:rsidRPr="00AE5655" w:rsidRDefault="005B7867" w:rsidP="0070705D">
          <w:pPr>
            <w:rPr>
              <w:sz w:val="20"/>
              <w:szCs w:val="20"/>
            </w:rPr>
          </w:pPr>
        </w:p>
      </w:tc>
      <w:tc>
        <w:tcPr>
          <w:tcW w:w="553" w:type="dxa"/>
          <w:tcBorders>
            <w:top w:val="single" w:sz="8" w:space="0" w:color="auto"/>
            <w:right w:val="single" w:sz="8" w:space="0" w:color="auto"/>
          </w:tcBorders>
          <w:vAlign w:val="center"/>
        </w:tcPr>
        <w:p w:rsidR="005B7867" w:rsidRPr="00AE5655" w:rsidRDefault="005B7867" w:rsidP="0070705D">
          <w:pPr>
            <w:rPr>
              <w:sz w:val="20"/>
              <w:szCs w:val="20"/>
            </w:rPr>
          </w:pPr>
        </w:p>
      </w:tc>
      <w:tc>
        <w:tcPr>
          <w:tcW w:w="5765" w:type="dxa"/>
          <w:vMerge w:val="restart"/>
          <w:tcBorders>
            <w:top w:val="single" w:sz="8" w:space="0" w:color="auto"/>
            <w:left w:val="single" w:sz="8" w:space="0" w:color="auto"/>
            <w:bottom w:val="single" w:sz="8" w:space="0" w:color="auto"/>
            <w:right w:val="single" w:sz="8" w:space="0" w:color="auto"/>
          </w:tcBorders>
          <w:vAlign w:val="center"/>
        </w:tcPr>
        <w:p w:rsidR="005B7867" w:rsidRPr="00AE5655" w:rsidRDefault="008174A8" w:rsidP="00673412">
          <w:pPr>
            <w:pStyle w:val="afffffffff"/>
          </w:pPr>
          <w:proofErr w:type="gramStart"/>
          <w:r w:rsidRPr="00261DF0">
            <w:rPr>
              <w:bCs w:val="0"/>
              <w:lang w:val="ru-RU"/>
            </w:rPr>
            <w:t xml:space="preserve">{{ </w:t>
          </w:r>
          <w:proofErr w:type="spellStart"/>
          <w:r w:rsidRPr="00261DF0">
            <w:rPr>
              <w:bCs w:val="0"/>
              <w:lang w:val="ru-RU"/>
            </w:rPr>
            <w:t>project</w:t>
          </w:r>
          <w:proofErr w:type="gramEnd"/>
          <w:r w:rsidRPr="00261DF0">
            <w:rPr>
              <w:bCs w:val="0"/>
              <w:lang w:val="ru-RU"/>
            </w:rPr>
            <w:t>_shifr</w:t>
          </w:r>
          <w:proofErr w:type="spellEnd"/>
          <w:r w:rsidRPr="00261DF0">
            <w:rPr>
              <w:bCs w:val="0"/>
              <w:lang w:val="ru-RU"/>
            </w:rPr>
            <w:t xml:space="preserve"> }}</w:t>
          </w:r>
          <w:r>
            <w:rPr>
              <w:bCs w:val="0"/>
            </w:rPr>
            <w:t>-</w:t>
          </w:r>
          <w:r w:rsidR="005B7867">
            <w:t>ДПБ1</w:t>
          </w:r>
          <w:r w:rsidR="005B7867">
            <w:rPr>
              <w:bCs w:val="0"/>
            </w:rPr>
            <w:t>.ТЧ</w:t>
          </w:r>
        </w:p>
      </w:tc>
      <w:tc>
        <w:tcPr>
          <w:tcW w:w="865" w:type="dxa"/>
          <w:tcBorders>
            <w:top w:val="single" w:sz="8" w:space="0" w:color="auto"/>
            <w:left w:val="single" w:sz="8" w:space="0" w:color="auto"/>
            <w:bottom w:val="single" w:sz="8" w:space="0" w:color="auto"/>
            <w:right w:val="nil"/>
          </w:tcBorders>
          <w:vAlign w:val="center"/>
        </w:tcPr>
        <w:p w:rsidR="005B7867" w:rsidRPr="00AE5655" w:rsidRDefault="005B7867" w:rsidP="0070705D">
          <w:pPr>
            <w:jc w:val="center"/>
            <w:rPr>
              <w:sz w:val="20"/>
              <w:szCs w:val="20"/>
            </w:rPr>
          </w:pPr>
          <w:r w:rsidRPr="00AE5655">
            <w:rPr>
              <w:sz w:val="20"/>
              <w:szCs w:val="20"/>
            </w:rPr>
            <w:t>Лист</w:t>
          </w:r>
        </w:p>
      </w:tc>
    </w:tr>
    <w:tr w:rsidR="005B7867" w:rsidRPr="00250402" w:rsidTr="00BA7E24">
      <w:trPr>
        <w:cantSplit/>
        <w:trHeight w:val="274"/>
      </w:trPr>
      <w:tc>
        <w:tcPr>
          <w:tcW w:w="566" w:type="dxa"/>
          <w:tcBorders>
            <w:left w:val="single" w:sz="4" w:space="0" w:color="auto"/>
            <w:bottom w:val="single" w:sz="4" w:space="0" w:color="auto"/>
          </w:tcBorders>
          <w:vAlign w:val="center"/>
        </w:tcPr>
        <w:p w:rsidR="005B7867" w:rsidRPr="00AE5655" w:rsidRDefault="005B7867" w:rsidP="0070705D">
          <w:pPr>
            <w:rPr>
              <w:sz w:val="20"/>
              <w:szCs w:val="20"/>
            </w:rPr>
          </w:pPr>
        </w:p>
      </w:tc>
      <w:tc>
        <w:tcPr>
          <w:tcW w:w="683" w:type="dxa"/>
          <w:tcBorders>
            <w:bottom w:val="nil"/>
          </w:tcBorders>
          <w:vAlign w:val="center"/>
        </w:tcPr>
        <w:p w:rsidR="005B7867" w:rsidRPr="00AE5655" w:rsidRDefault="005B7867" w:rsidP="0070705D">
          <w:pPr>
            <w:rPr>
              <w:sz w:val="20"/>
              <w:szCs w:val="20"/>
            </w:rPr>
          </w:pPr>
        </w:p>
      </w:tc>
      <w:tc>
        <w:tcPr>
          <w:tcW w:w="1271" w:type="dxa"/>
          <w:tcBorders>
            <w:bottom w:val="nil"/>
          </w:tcBorders>
          <w:vAlign w:val="center"/>
        </w:tcPr>
        <w:p w:rsidR="005B7867" w:rsidRPr="00AE5655" w:rsidRDefault="005B7867" w:rsidP="0070705D">
          <w:pPr>
            <w:rPr>
              <w:sz w:val="20"/>
              <w:szCs w:val="20"/>
            </w:rPr>
          </w:pPr>
        </w:p>
      </w:tc>
      <w:tc>
        <w:tcPr>
          <w:tcW w:w="830" w:type="dxa"/>
          <w:tcBorders>
            <w:bottom w:val="nil"/>
          </w:tcBorders>
          <w:vAlign w:val="center"/>
        </w:tcPr>
        <w:p w:rsidR="005B7867" w:rsidRPr="00AE5655" w:rsidRDefault="005B7867" w:rsidP="0070705D">
          <w:pPr>
            <w:rPr>
              <w:sz w:val="20"/>
              <w:szCs w:val="20"/>
            </w:rPr>
          </w:pPr>
        </w:p>
      </w:tc>
      <w:tc>
        <w:tcPr>
          <w:tcW w:w="553" w:type="dxa"/>
          <w:tcBorders>
            <w:bottom w:val="single" w:sz="4" w:space="0" w:color="auto"/>
            <w:right w:val="single" w:sz="8" w:space="0" w:color="auto"/>
          </w:tcBorders>
          <w:vAlign w:val="center"/>
        </w:tcPr>
        <w:p w:rsidR="005B7867" w:rsidRPr="00AE5655" w:rsidRDefault="005B7867" w:rsidP="0070705D">
          <w:pPr>
            <w:rPr>
              <w:sz w:val="20"/>
              <w:szCs w:val="20"/>
            </w:rPr>
          </w:pPr>
        </w:p>
      </w:tc>
      <w:tc>
        <w:tcPr>
          <w:tcW w:w="5765" w:type="dxa"/>
          <w:vMerge/>
          <w:tcBorders>
            <w:left w:val="single" w:sz="8" w:space="0" w:color="auto"/>
            <w:bottom w:val="single" w:sz="8" w:space="0" w:color="auto"/>
            <w:right w:val="single" w:sz="8" w:space="0" w:color="auto"/>
          </w:tcBorders>
        </w:tcPr>
        <w:p w:rsidR="005B7867" w:rsidRPr="00AE5655" w:rsidRDefault="005B7867" w:rsidP="0070705D">
          <w:pPr>
            <w:rPr>
              <w:sz w:val="20"/>
              <w:szCs w:val="20"/>
            </w:rPr>
          </w:pPr>
        </w:p>
      </w:tc>
      <w:tc>
        <w:tcPr>
          <w:tcW w:w="865" w:type="dxa"/>
          <w:vMerge w:val="restart"/>
          <w:tcBorders>
            <w:top w:val="single" w:sz="8" w:space="0" w:color="auto"/>
            <w:left w:val="single" w:sz="8" w:space="0" w:color="auto"/>
            <w:bottom w:val="single" w:sz="8" w:space="0" w:color="auto"/>
            <w:right w:val="nil"/>
          </w:tcBorders>
          <w:vAlign w:val="center"/>
        </w:tcPr>
        <w:p w:rsidR="005B7867" w:rsidRPr="00AE5655" w:rsidRDefault="005B7867" w:rsidP="003636EA">
          <w:pPr>
            <w:pStyle w:val="afffffffff0"/>
            <w:rPr>
              <w:noProof w:val="0"/>
            </w:rPr>
          </w:pPr>
          <w:r w:rsidRPr="00842390">
            <w:fldChar w:fldCharType="begin"/>
          </w:r>
          <w:r w:rsidRPr="00842390">
            <w:instrText xml:space="preserve"> =</w:instrText>
          </w:r>
          <w:r w:rsidRPr="00842390">
            <w:fldChar w:fldCharType="begin"/>
          </w:r>
          <w:r w:rsidRPr="00842390">
            <w:rPr>
              <w:lang w:val="en-US"/>
            </w:rPr>
            <w:instrText>page</w:instrText>
          </w:r>
          <w:r w:rsidRPr="00842390">
            <w:fldChar w:fldCharType="separate"/>
          </w:r>
          <w:r w:rsidR="004623AF">
            <w:rPr>
              <w:lang w:val="en-US"/>
            </w:rPr>
            <w:instrText>50</w:instrText>
          </w:r>
          <w:r w:rsidRPr="00842390">
            <w:fldChar w:fldCharType="end"/>
          </w:r>
          <w:r w:rsidRPr="00842390">
            <w:rPr>
              <w:lang w:val="en-US"/>
            </w:rPr>
            <w:instrText>-</w:instrText>
          </w:r>
          <w:r>
            <w:instrText>7</w:instrText>
          </w:r>
          <w:r w:rsidRPr="00842390">
            <w:fldChar w:fldCharType="separate"/>
          </w:r>
          <w:r w:rsidR="004623AF">
            <w:t>43</w:t>
          </w:r>
          <w:r w:rsidRPr="00842390">
            <w:fldChar w:fldCharType="end"/>
          </w:r>
        </w:p>
      </w:tc>
    </w:tr>
    <w:tr w:rsidR="005B7867" w:rsidRPr="00250402" w:rsidTr="00BA7E24">
      <w:trPr>
        <w:cantSplit/>
        <w:trHeight w:val="274"/>
      </w:trPr>
      <w:tc>
        <w:tcPr>
          <w:tcW w:w="566" w:type="dxa"/>
          <w:tcBorders>
            <w:left w:val="single" w:sz="4" w:space="0" w:color="auto"/>
            <w:bottom w:val="single" w:sz="4" w:space="0" w:color="auto"/>
          </w:tcBorders>
          <w:vAlign w:val="center"/>
        </w:tcPr>
        <w:p w:rsidR="005B7867" w:rsidRPr="00AE5655" w:rsidRDefault="005B7867" w:rsidP="0070705D">
          <w:pPr>
            <w:rPr>
              <w:sz w:val="20"/>
              <w:szCs w:val="20"/>
            </w:rPr>
          </w:pPr>
          <w:proofErr w:type="spellStart"/>
          <w:r w:rsidRPr="00AE5655">
            <w:rPr>
              <w:sz w:val="20"/>
              <w:szCs w:val="20"/>
            </w:rPr>
            <w:t>Изм</w:t>
          </w:r>
          <w:proofErr w:type="spellEnd"/>
        </w:p>
      </w:tc>
      <w:tc>
        <w:tcPr>
          <w:tcW w:w="683" w:type="dxa"/>
          <w:tcBorders>
            <w:bottom w:val="nil"/>
          </w:tcBorders>
          <w:vAlign w:val="center"/>
        </w:tcPr>
        <w:p w:rsidR="005B7867" w:rsidRPr="00AE5655" w:rsidRDefault="005B7867" w:rsidP="0070705D">
          <w:pPr>
            <w:rPr>
              <w:sz w:val="20"/>
              <w:szCs w:val="20"/>
            </w:rPr>
          </w:pPr>
          <w:r w:rsidRPr="00AE5655">
            <w:rPr>
              <w:sz w:val="20"/>
              <w:szCs w:val="20"/>
            </w:rPr>
            <w:t>Лист</w:t>
          </w:r>
        </w:p>
      </w:tc>
      <w:tc>
        <w:tcPr>
          <w:tcW w:w="1271" w:type="dxa"/>
          <w:tcBorders>
            <w:bottom w:val="nil"/>
          </w:tcBorders>
          <w:vAlign w:val="center"/>
        </w:tcPr>
        <w:p w:rsidR="005B7867" w:rsidRPr="00AE5655" w:rsidRDefault="005B7867" w:rsidP="0070705D">
          <w:pPr>
            <w:rPr>
              <w:sz w:val="20"/>
              <w:szCs w:val="20"/>
            </w:rPr>
          </w:pPr>
          <w:r w:rsidRPr="00AE5655">
            <w:rPr>
              <w:sz w:val="20"/>
              <w:szCs w:val="20"/>
            </w:rPr>
            <w:t>№ докум.</w:t>
          </w:r>
        </w:p>
      </w:tc>
      <w:tc>
        <w:tcPr>
          <w:tcW w:w="830" w:type="dxa"/>
          <w:tcBorders>
            <w:bottom w:val="nil"/>
          </w:tcBorders>
          <w:vAlign w:val="center"/>
        </w:tcPr>
        <w:p w:rsidR="005B7867" w:rsidRPr="00AE5655" w:rsidRDefault="005B7867" w:rsidP="0070705D">
          <w:pPr>
            <w:rPr>
              <w:sz w:val="20"/>
              <w:szCs w:val="20"/>
            </w:rPr>
          </w:pPr>
          <w:r w:rsidRPr="00AE5655">
            <w:rPr>
              <w:sz w:val="20"/>
              <w:szCs w:val="20"/>
            </w:rPr>
            <w:t>Подп.</w:t>
          </w:r>
        </w:p>
      </w:tc>
      <w:tc>
        <w:tcPr>
          <w:tcW w:w="553" w:type="dxa"/>
          <w:tcBorders>
            <w:bottom w:val="single" w:sz="4" w:space="0" w:color="auto"/>
            <w:right w:val="single" w:sz="8" w:space="0" w:color="auto"/>
          </w:tcBorders>
          <w:vAlign w:val="center"/>
        </w:tcPr>
        <w:p w:rsidR="005B7867" w:rsidRPr="00AE5655" w:rsidRDefault="005B7867" w:rsidP="0070705D">
          <w:pPr>
            <w:rPr>
              <w:sz w:val="20"/>
              <w:szCs w:val="20"/>
            </w:rPr>
          </w:pPr>
          <w:r w:rsidRPr="00AE5655">
            <w:rPr>
              <w:sz w:val="20"/>
              <w:szCs w:val="20"/>
            </w:rPr>
            <w:t>Дата</w:t>
          </w:r>
        </w:p>
      </w:tc>
      <w:tc>
        <w:tcPr>
          <w:tcW w:w="5765" w:type="dxa"/>
          <w:vMerge/>
          <w:tcBorders>
            <w:left w:val="single" w:sz="8" w:space="0" w:color="auto"/>
            <w:bottom w:val="nil"/>
            <w:right w:val="single" w:sz="8" w:space="0" w:color="auto"/>
          </w:tcBorders>
        </w:tcPr>
        <w:p w:rsidR="005B7867" w:rsidRPr="00AE5655" w:rsidRDefault="005B7867" w:rsidP="0070705D">
          <w:pPr>
            <w:pStyle w:val="60"/>
            <w:jc w:val="center"/>
            <w:rPr>
              <w:sz w:val="20"/>
            </w:rPr>
          </w:pPr>
        </w:p>
      </w:tc>
      <w:tc>
        <w:tcPr>
          <w:tcW w:w="865" w:type="dxa"/>
          <w:vMerge/>
          <w:tcBorders>
            <w:top w:val="single" w:sz="8" w:space="0" w:color="auto"/>
            <w:left w:val="single" w:sz="8" w:space="0" w:color="auto"/>
            <w:bottom w:val="single" w:sz="8" w:space="0" w:color="auto"/>
            <w:right w:val="nil"/>
          </w:tcBorders>
        </w:tcPr>
        <w:p w:rsidR="005B7867" w:rsidRPr="00AE5655" w:rsidRDefault="005B7867" w:rsidP="0070705D">
          <w:pPr>
            <w:pStyle w:val="60"/>
            <w:jc w:val="center"/>
            <w:rPr>
              <w:sz w:val="20"/>
            </w:rPr>
          </w:pPr>
        </w:p>
      </w:tc>
    </w:tr>
  </w:tbl>
  <w:p w:rsidR="005B7867" w:rsidRPr="00B17B2F" w:rsidRDefault="005B7867" w:rsidP="00D974A0">
    <w:pPr>
      <w:pStyle w:val="af2"/>
      <w:ind w:right="360"/>
      <w:jc w:val="center"/>
      <w:rPr>
        <w:sz w:val="12"/>
        <w:szCs w:val="12"/>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533" w:type="dxa"/>
      <w:tblInd w:w="19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66"/>
      <w:gridCol w:w="683"/>
      <w:gridCol w:w="1271"/>
      <w:gridCol w:w="830"/>
      <w:gridCol w:w="553"/>
      <w:gridCol w:w="5765"/>
      <w:gridCol w:w="865"/>
    </w:tblGrid>
    <w:tr w:rsidR="005B7867" w:rsidRPr="00250402" w:rsidTr="00BA7E24">
      <w:trPr>
        <w:cantSplit/>
        <w:trHeight w:val="274"/>
      </w:trPr>
      <w:tc>
        <w:tcPr>
          <w:tcW w:w="566" w:type="dxa"/>
          <w:tcBorders>
            <w:top w:val="single" w:sz="8" w:space="0" w:color="auto"/>
            <w:left w:val="single" w:sz="4" w:space="0" w:color="auto"/>
          </w:tcBorders>
          <w:vAlign w:val="center"/>
        </w:tcPr>
        <w:p w:rsidR="005B7867" w:rsidRPr="00AE5655" w:rsidRDefault="005B7867" w:rsidP="0070705D">
          <w:pPr>
            <w:rPr>
              <w:sz w:val="20"/>
              <w:szCs w:val="20"/>
            </w:rPr>
          </w:pPr>
        </w:p>
      </w:tc>
      <w:tc>
        <w:tcPr>
          <w:tcW w:w="683" w:type="dxa"/>
          <w:tcBorders>
            <w:top w:val="single" w:sz="8" w:space="0" w:color="auto"/>
          </w:tcBorders>
          <w:vAlign w:val="center"/>
        </w:tcPr>
        <w:p w:rsidR="005B7867" w:rsidRPr="00AE5655" w:rsidRDefault="005B7867" w:rsidP="0070705D">
          <w:pPr>
            <w:rPr>
              <w:sz w:val="20"/>
              <w:szCs w:val="20"/>
            </w:rPr>
          </w:pPr>
        </w:p>
      </w:tc>
      <w:tc>
        <w:tcPr>
          <w:tcW w:w="1271" w:type="dxa"/>
          <w:tcBorders>
            <w:top w:val="single" w:sz="8" w:space="0" w:color="auto"/>
          </w:tcBorders>
          <w:vAlign w:val="center"/>
        </w:tcPr>
        <w:p w:rsidR="005B7867" w:rsidRPr="00AE5655" w:rsidRDefault="005B7867" w:rsidP="0070705D">
          <w:pPr>
            <w:rPr>
              <w:sz w:val="20"/>
              <w:szCs w:val="20"/>
            </w:rPr>
          </w:pPr>
        </w:p>
      </w:tc>
      <w:tc>
        <w:tcPr>
          <w:tcW w:w="830" w:type="dxa"/>
          <w:tcBorders>
            <w:top w:val="single" w:sz="8" w:space="0" w:color="auto"/>
          </w:tcBorders>
          <w:vAlign w:val="center"/>
        </w:tcPr>
        <w:p w:rsidR="005B7867" w:rsidRPr="00AE5655" w:rsidRDefault="005B7867" w:rsidP="0070705D">
          <w:pPr>
            <w:rPr>
              <w:sz w:val="20"/>
              <w:szCs w:val="20"/>
            </w:rPr>
          </w:pPr>
        </w:p>
      </w:tc>
      <w:tc>
        <w:tcPr>
          <w:tcW w:w="553" w:type="dxa"/>
          <w:tcBorders>
            <w:top w:val="single" w:sz="8" w:space="0" w:color="auto"/>
            <w:right w:val="single" w:sz="8" w:space="0" w:color="auto"/>
          </w:tcBorders>
          <w:vAlign w:val="center"/>
        </w:tcPr>
        <w:p w:rsidR="005B7867" w:rsidRPr="00AE5655" w:rsidRDefault="005B7867" w:rsidP="0070705D">
          <w:pPr>
            <w:rPr>
              <w:sz w:val="20"/>
              <w:szCs w:val="20"/>
            </w:rPr>
          </w:pPr>
        </w:p>
      </w:tc>
      <w:tc>
        <w:tcPr>
          <w:tcW w:w="5765" w:type="dxa"/>
          <w:vMerge w:val="restart"/>
          <w:tcBorders>
            <w:top w:val="single" w:sz="8" w:space="0" w:color="auto"/>
            <w:left w:val="single" w:sz="8" w:space="0" w:color="auto"/>
            <w:bottom w:val="single" w:sz="8" w:space="0" w:color="auto"/>
            <w:right w:val="single" w:sz="8" w:space="0" w:color="auto"/>
          </w:tcBorders>
          <w:vAlign w:val="center"/>
        </w:tcPr>
        <w:p w:rsidR="005B7867" w:rsidRPr="00AE5655" w:rsidRDefault="008174A8" w:rsidP="00673412">
          <w:pPr>
            <w:pStyle w:val="afffffffff"/>
          </w:pPr>
          <w:proofErr w:type="gramStart"/>
          <w:r w:rsidRPr="00261DF0">
            <w:rPr>
              <w:bCs w:val="0"/>
              <w:lang w:val="ru-RU"/>
            </w:rPr>
            <w:t xml:space="preserve">{{ </w:t>
          </w:r>
          <w:proofErr w:type="spellStart"/>
          <w:r w:rsidRPr="00261DF0">
            <w:rPr>
              <w:bCs w:val="0"/>
              <w:lang w:val="ru-RU"/>
            </w:rPr>
            <w:t>project</w:t>
          </w:r>
          <w:proofErr w:type="gramEnd"/>
          <w:r w:rsidRPr="00261DF0">
            <w:rPr>
              <w:bCs w:val="0"/>
              <w:lang w:val="ru-RU"/>
            </w:rPr>
            <w:t>_shifr</w:t>
          </w:r>
          <w:proofErr w:type="spellEnd"/>
          <w:r w:rsidRPr="00261DF0">
            <w:rPr>
              <w:bCs w:val="0"/>
              <w:lang w:val="ru-RU"/>
            </w:rPr>
            <w:t xml:space="preserve"> }}</w:t>
          </w:r>
          <w:r>
            <w:rPr>
              <w:bCs w:val="0"/>
            </w:rPr>
            <w:t>-</w:t>
          </w:r>
          <w:r w:rsidR="005B7867">
            <w:t>ДПБ1</w:t>
          </w:r>
          <w:r w:rsidR="005B7867">
            <w:rPr>
              <w:bCs w:val="0"/>
            </w:rPr>
            <w:t>.ТЧ</w:t>
          </w:r>
        </w:p>
      </w:tc>
      <w:tc>
        <w:tcPr>
          <w:tcW w:w="865" w:type="dxa"/>
          <w:tcBorders>
            <w:top w:val="single" w:sz="8" w:space="0" w:color="auto"/>
            <w:left w:val="single" w:sz="8" w:space="0" w:color="auto"/>
            <w:bottom w:val="single" w:sz="8" w:space="0" w:color="auto"/>
            <w:right w:val="nil"/>
          </w:tcBorders>
          <w:vAlign w:val="center"/>
        </w:tcPr>
        <w:p w:rsidR="005B7867" w:rsidRPr="00AE5655" w:rsidRDefault="005B7867" w:rsidP="0070705D">
          <w:pPr>
            <w:jc w:val="center"/>
            <w:rPr>
              <w:sz w:val="20"/>
              <w:szCs w:val="20"/>
            </w:rPr>
          </w:pPr>
          <w:r w:rsidRPr="00AE5655">
            <w:rPr>
              <w:sz w:val="20"/>
              <w:szCs w:val="20"/>
            </w:rPr>
            <w:t>Лист</w:t>
          </w:r>
        </w:p>
      </w:tc>
    </w:tr>
    <w:tr w:rsidR="005B7867" w:rsidRPr="00250402" w:rsidTr="00BA7E24">
      <w:trPr>
        <w:cantSplit/>
        <w:trHeight w:val="274"/>
      </w:trPr>
      <w:tc>
        <w:tcPr>
          <w:tcW w:w="566" w:type="dxa"/>
          <w:tcBorders>
            <w:left w:val="single" w:sz="4" w:space="0" w:color="auto"/>
            <w:bottom w:val="single" w:sz="4" w:space="0" w:color="auto"/>
          </w:tcBorders>
          <w:vAlign w:val="center"/>
        </w:tcPr>
        <w:p w:rsidR="005B7867" w:rsidRPr="00AE5655" w:rsidRDefault="005B7867" w:rsidP="0070705D">
          <w:pPr>
            <w:rPr>
              <w:sz w:val="20"/>
              <w:szCs w:val="20"/>
            </w:rPr>
          </w:pPr>
        </w:p>
      </w:tc>
      <w:tc>
        <w:tcPr>
          <w:tcW w:w="683" w:type="dxa"/>
          <w:tcBorders>
            <w:bottom w:val="nil"/>
          </w:tcBorders>
          <w:vAlign w:val="center"/>
        </w:tcPr>
        <w:p w:rsidR="005B7867" w:rsidRPr="00AE5655" w:rsidRDefault="005B7867" w:rsidP="0070705D">
          <w:pPr>
            <w:rPr>
              <w:sz w:val="20"/>
              <w:szCs w:val="20"/>
            </w:rPr>
          </w:pPr>
        </w:p>
      </w:tc>
      <w:tc>
        <w:tcPr>
          <w:tcW w:w="1271" w:type="dxa"/>
          <w:tcBorders>
            <w:bottom w:val="nil"/>
          </w:tcBorders>
          <w:vAlign w:val="center"/>
        </w:tcPr>
        <w:p w:rsidR="005B7867" w:rsidRPr="00AE5655" w:rsidRDefault="005B7867" w:rsidP="0070705D">
          <w:pPr>
            <w:rPr>
              <w:sz w:val="20"/>
              <w:szCs w:val="20"/>
            </w:rPr>
          </w:pPr>
        </w:p>
      </w:tc>
      <w:tc>
        <w:tcPr>
          <w:tcW w:w="830" w:type="dxa"/>
          <w:tcBorders>
            <w:bottom w:val="nil"/>
          </w:tcBorders>
          <w:vAlign w:val="center"/>
        </w:tcPr>
        <w:p w:rsidR="005B7867" w:rsidRPr="00AE5655" w:rsidRDefault="005B7867" w:rsidP="0070705D">
          <w:pPr>
            <w:rPr>
              <w:sz w:val="20"/>
              <w:szCs w:val="20"/>
            </w:rPr>
          </w:pPr>
        </w:p>
      </w:tc>
      <w:tc>
        <w:tcPr>
          <w:tcW w:w="553" w:type="dxa"/>
          <w:tcBorders>
            <w:bottom w:val="single" w:sz="4" w:space="0" w:color="auto"/>
            <w:right w:val="single" w:sz="8" w:space="0" w:color="auto"/>
          </w:tcBorders>
          <w:vAlign w:val="center"/>
        </w:tcPr>
        <w:p w:rsidR="005B7867" w:rsidRPr="00AE5655" w:rsidRDefault="005B7867" w:rsidP="0070705D">
          <w:pPr>
            <w:rPr>
              <w:sz w:val="20"/>
              <w:szCs w:val="20"/>
            </w:rPr>
          </w:pPr>
        </w:p>
      </w:tc>
      <w:tc>
        <w:tcPr>
          <w:tcW w:w="5765" w:type="dxa"/>
          <w:vMerge/>
          <w:tcBorders>
            <w:left w:val="single" w:sz="8" w:space="0" w:color="auto"/>
            <w:bottom w:val="single" w:sz="8" w:space="0" w:color="auto"/>
            <w:right w:val="single" w:sz="8" w:space="0" w:color="auto"/>
          </w:tcBorders>
        </w:tcPr>
        <w:p w:rsidR="005B7867" w:rsidRPr="00AE5655" w:rsidRDefault="005B7867" w:rsidP="0070705D">
          <w:pPr>
            <w:rPr>
              <w:sz w:val="20"/>
              <w:szCs w:val="20"/>
            </w:rPr>
          </w:pPr>
        </w:p>
      </w:tc>
      <w:tc>
        <w:tcPr>
          <w:tcW w:w="865" w:type="dxa"/>
          <w:vMerge w:val="restart"/>
          <w:tcBorders>
            <w:top w:val="single" w:sz="8" w:space="0" w:color="auto"/>
            <w:left w:val="single" w:sz="8" w:space="0" w:color="auto"/>
            <w:bottom w:val="single" w:sz="8" w:space="0" w:color="auto"/>
            <w:right w:val="nil"/>
          </w:tcBorders>
          <w:vAlign w:val="center"/>
        </w:tcPr>
        <w:p w:rsidR="005B7867" w:rsidRPr="00AE5655" w:rsidRDefault="005B7867" w:rsidP="0070705D">
          <w:pPr>
            <w:pStyle w:val="afffffffff0"/>
            <w:rPr>
              <w:noProof w:val="0"/>
            </w:rPr>
          </w:pPr>
          <w:r w:rsidRPr="00842390">
            <w:fldChar w:fldCharType="begin"/>
          </w:r>
          <w:r w:rsidRPr="00842390">
            <w:instrText xml:space="preserve"> =</w:instrText>
          </w:r>
          <w:r w:rsidRPr="00842390">
            <w:fldChar w:fldCharType="begin"/>
          </w:r>
          <w:r w:rsidRPr="00842390">
            <w:rPr>
              <w:lang w:val="en-US"/>
            </w:rPr>
            <w:instrText>page</w:instrText>
          </w:r>
          <w:r w:rsidRPr="00842390">
            <w:fldChar w:fldCharType="separate"/>
          </w:r>
          <w:r w:rsidR="004623AF">
            <w:rPr>
              <w:lang w:val="en-US"/>
            </w:rPr>
            <w:instrText>51</w:instrText>
          </w:r>
          <w:r w:rsidRPr="00842390">
            <w:fldChar w:fldCharType="end"/>
          </w:r>
          <w:r w:rsidRPr="00842390">
            <w:rPr>
              <w:lang w:val="en-US"/>
            </w:rPr>
            <w:instrText>-</w:instrText>
          </w:r>
          <w:r>
            <w:instrText>7</w:instrText>
          </w:r>
          <w:r w:rsidRPr="00842390">
            <w:fldChar w:fldCharType="separate"/>
          </w:r>
          <w:r w:rsidR="004623AF">
            <w:t>44</w:t>
          </w:r>
          <w:r w:rsidRPr="00842390">
            <w:fldChar w:fldCharType="end"/>
          </w:r>
        </w:p>
      </w:tc>
    </w:tr>
    <w:tr w:rsidR="005B7867" w:rsidRPr="00250402" w:rsidTr="00BA7E24">
      <w:trPr>
        <w:cantSplit/>
        <w:trHeight w:val="274"/>
      </w:trPr>
      <w:tc>
        <w:tcPr>
          <w:tcW w:w="566" w:type="dxa"/>
          <w:tcBorders>
            <w:left w:val="single" w:sz="4" w:space="0" w:color="auto"/>
            <w:bottom w:val="single" w:sz="4" w:space="0" w:color="auto"/>
          </w:tcBorders>
          <w:vAlign w:val="center"/>
        </w:tcPr>
        <w:p w:rsidR="005B7867" w:rsidRPr="00AE5655" w:rsidRDefault="005B7867" w:rsidP="0070705D">
          <w:pPr>
            <w:rPr>
              <w:sz w:val="20"/>
              <w:szCs w:val="20"/>
            </w:rPr>
          </w:pPr>
          <w:proofErr w:type="spellStart"/>
          <w:r w:rsidRPr="00AE5655">
            <w:rPr>
              <w:sz w:val="20"/>
              <w:szCs w:val="20"/>
            </w:rPr>
            <w:t>Изм</w:t>
          </w:r>
          <w:proofErr w:type="spellEnd"/>
        </w:p>
      </w:tc>
      <w:tc>
        <w:tcPr>
          <w:tcW w:w="683" w:type="dxa"/>
          <w:tcBorders>
            <w:bottom w:val="nil"/>
          </w:tcBorders>
          <w:vAlign w:val="center"/>
        </w:tcPr>
        <w:p w:rsidR="005B7867" w:rsidRPr="00AE5655" w:rsidRDefault="005B7867" w:rsidP="0070705D">
          <w:pPr>
            <w:rPr>
              <w:sz w:val="20"/>
              <w:szCs w:val="20"/>
            </w:rPr>
          </w:pPr>
          <w:r w:rsidRPr="00AE5655">
            <w:rPr>
              <w:sz w:val="20"/>
              <w:szCs w:val="20"/>
            </w:rPr>
            <w:t>Лист</w:t>
          </w:r>
        </w:p>
      </w:tc>
      <w:tc>
        <w:tcPr>
          <w:tcW w:w="1271" w:type="dxa"/>
          <w:tcBorders>
            <w:bottom w:val="nil"/>
          </w:tcBorders>
          <w:vAlign w:val="center"/>
        </w:tcPr>
        <w:p w:rsidR="005B7867" w:rsidRPr="00AE5655" w:rsidRDefault="005B7867" w:rsidP="0070705D">
          <w:pPr>
            <w:rPr>
              <w:sz w:val="20"/>
              <w:szCs w:val="20"/>
            </w:rPr>
          </w:pPr>
          <w:r w:rsidRPr="00AE5655">
            <w:rPr>
              <w:sz w:val="20"/>
              <w:szCs w:val="20"/>
            </w:rPr>
            <w:t>№ докум.</w:t>
          </w:r>
        </w:p>
      </w:tc>
      <w:tc>
        <w:tcPr>
          <w:tcW w:w="830" w:type="dxa"/>
          <w:tcBorders>
            <w:bottom w:val="nil"/>
          </w:tcBorders>
          <w:vAlign w:val="center"/>
        </w:tcPr>
        <w:p w:rsidR="005B7867" w:rsidRPr="00AE5655" w:rsidRDefault="005B7867" w:rsidP="0070705D">
          <w:pPr>
            <w:rPr>
              <w:sz w:val="20"/>
              <w:szCs w:val="20"/>
            </w:rPr>
          </w:pPr>
          <w:r w:rsidRPr="00AE5655">
            <w:rPr>
              <w:sz w:val="20"/>
              <w:szCs w:val="20"/>
            </w:rPr>
            <w:t>Подп.</w:t>
          </w:r>
        </w:p>
      </w:tc>
      <w:tc>
        <w:tcPr>
          <w:tcW w:w="553" w:type="dxa"/>
          <w:tcBorders>
            <w:bottom w:val="single" w:sz="4" w:space="0" w:color="auto"/>
            <w:right w:val="single" w:sz="8" w:space="0" w:color="auto"/>
          </w:tcBorders>
          <w:vAlign w:val="center"/>
        </w:tcPr>
        <w:p w:rsidR="005B7867" w:rsidRPr="00AE5655" w:rsidRDefault="005B7867" w:rsidP="0070705D">
          <w:pPr>
            <w:rPr>
              <w:sz w:val="20"/>
              <w:szCs w:val="20"/>
            </w:rPr>
          </w:pPr>
          <w:r w:rsidRPr="00AE5655">
            <w:rPr>
              <w:sz w:val="20"/>
              <w:szCs w:val="20"/>
            </w:rPr>
            <w:t>Дата</w:t>
          </w:r>
        </w:p>
      </w:tc>
      <w:tc>
        <w:tcPr>
          <w:tcW w:w="5765" w:type="dxa"/>
          <w:vMerge/>
          <w:tcBorders>
            <w:left w:val="single" w:sz="8" w:space="0" w:color="auto"/>
            <w:bottom w:val="nil"/>
            <w:right w:val="single" w:sz="8" w:space="0" w:color="auto"/>
          </w:tcBorders>
        </w:tcPr>
        <w:p w:rsidR="005B7867" w:rsidRPr="00AE5655" w:rsidRDefault="005B7867" w:rsidP="0070705D">
          <w:pPr>
            <w:pStyle w:val="60"/>
            <w:jc w:val="center"/>
            <w:rPr>
              <w:sz w:val="20"/>
            </w:rPr>
          </w:pPr>
        </w:p>
      </w:tc>
      <w:tc>
        <w:tcPr>
          <w:tcW w:w="865" w:type="dxa"/>
          <w:vMerge/>
          <w:tcBorders>
            <w:top w:val="single" w:sz="8" w:space="0" w:color="auto"/>
            <w:left w:val="single" w:sz="8" w:space="0" w:color="auto"/>
            <w:bottom w:val="single" w:sz="8" w:space="0" w:color="auto"/>
            <w:right w:val="nil"/>
          </w:tcBorders>
        </w:tcPr>
        <w:p w:rsidR="005B7867" w:rsidRPr="00AE5655" w:rsidRDefault="005B7867" w:rsidP="0070705D">
          <w:pPr>
            <w:pStyle w:val="60"/>
            <w:jc w:val="center"/>
            <w:rPr>
              <w:sz w:val="20"/>
            </w:rPr>
          </w:pPr>
        </w:p>
      </w:tc>
    </w:tr>
  </w:tbl>
  <w:p w:rsidR="005B7867" w:rsidRPr="00B17B2F" w:rsidRDefault="005B7867" w:rsidP="00D974A0">
    <w:pPr>
      <w:pStyle w:val="af2"/>
      <w:ind w:right="360"/>
      <w:jc w:val="center"/>
      <w:rPr>
        <w:sz w:val="12"/>
        <w:szCs w:val="1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7867" w:rsidRDefault="005B7867">
    <w:pPr>
      <w:pStyle w:val="af2"/>
      <w:framePr w:wrap="around" w:vAnchor="text" w:hAnchor="margin" w:xAlign="right" w:y="1"/>
      <w:rPr>
        <w:rStyle w:val="af1"/>
        <w:rFonts w:ascii="Arial" w:hAnsi="Arial"/>
      </w:rPr>
    </w:pPr>
    <w:r>
      <w:rPr>
        <w:rStyle w:val="af1"/>
        <w:rFonts w:ascii="Arial" w:hAnsi="Arial"/>
      </w:rPr>
      <w:fldChar w:fldCharType="begin"/>
    </w:r>
    <w:r>
      <w:rPr>
        <w:rStyle w:val="af1"/>
        <w:rFonts w:ascii="Arial" w:hAnsi="Arial"/>
      </w:rPr>
      <w:instrText xml:space="preserve">PAGE  </w:instrText>
    </w:r>
    <w:r>
      <w:rPr>
        <w:rStyle w:val="af1"/>
        <w:rFonts w:ascii="Arial" w:hAnsi="Arial"/>
      </w:rPr>
      <w:fldChar w:fldCharType="end"/>
    </w:r>
  </w:p>
  <w:p w:rsidR="005B7867" w:rsidRDefault="005B7867">
    <w:pPr>
      <w:pStyle w:val="af2"/>
      <w:ind w:right="360"/>
      <w:rPr>
        <w:rFonts w:ascii="Arial" w:hAnsi="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7867" w:rsidRDefault="005B7867">
    <w:pPr>
      <w:pStyle w:val="af2"/>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7867" w:rsidRDefault="005B7867">
    <w:pPr>
      <w:pStyle w:val="af2"/>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7867" w:rsidRDefault="005B7867">
    <w:pPr>
      <w:pStyle w:val="af2"/>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7867" w:rsidRDefault="005B7867">
    <w:pPr>
      <w:pStyle w:val="af2"/>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533" w:type="dxa"/>
      <w:tblInd w:w="20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66"/>
      <w:gridCol w:w="683"/>
      <w:gridCol w:w="1271"/>
      <w:gridCol w:w="830"/>
      <w:gridCol w:w="553"/>
      <w:gridCol w:w="5765"/>
      <w:gridCol w:w="865"/>
    </w:tblGrid>
    <w:tr w:rsidR="005B7867" w:rsidRPr="00250402" w:rsidTr="00AE5655">
      <w:trPr>
        <w:cantSplit/>
        <w:trHeight w:val="274"/>
      </w:trPr>
      <w:tc>
        <w:tcPr>
          <w:tcW w:w="566" w:type="dxa"/>
          <w:tcBorders>
            <w:top w:val="single" w:sz="8" w:space="0" w:color="auto"/>
            <w:left w:val="single" w:sz="4" w:space="0" w:color="auto"/>
          </w:tcBorders>
          <w:vAlign w:val="center"/>
        </w:tcPr>
        <w:p w:rsidR="005B7867" w:rsidRPr="00AE5655" w:rsidRDefault="005B7867" w:rsidP="000269FA">
          <w:pPr>
            <w:rPr>
              <w:sz w:val="20"/>
              <w:szCs w:val="20"/>
            </w:rPr>
          </w:pPr>
        </w:p>
      </w:tc>
      <w:tc>
        <w:tcPr>
          <w:tcW w:w="683" w:type="dxa"/>
          <w:tcBorders>
            <w:top w:val="single" w:sz="8" w:space="0" w:color="auto"/>
          </w:tcBorders>
          <w:vAlign w:val="center"/>
        </w:tcPr>
        <w:p w:rsidR="005B7867" w:rsidRPr="00AE5655" w:rsidRDefault="005B7867" w:rsidP="000269FA">
          <w:pPr>
            <w:rPr>
              <w:sz w:val="20"/>
              <w:szCs w:val="20"/>
            </w:rPr>
          </w:pPr>
        </w:p>
      </w:tc>
      <w:tc>
        <w:tcPr>
          <w:tcW w:w="1271" w:type="dxa"/>
          <w:tcBorders>
            <w:top w:val="single" w:sz="8" w:space="0" w:color="auto"/>
          </w:tcBorders>
          <w:vAlign w:val="center"/>
        </w:tcPr>
        <w:p w:rsidR="005B7867" w:rsidRPr="00AE5655" w:rsidRDefault="005B7867" w:rsidP="000269FA">
          <w:pPr>
            <w:rPr>
              <w:sz w:val="20"/>
              <w:szCs w:val="20"/>
            </w:rPr>
          </w:pPr>
        </w:p>
      </w:tc>
      <w:tc>
        <w:tcPr>
          <w:tcW w:w="830" w:type="dxa"/>
          <w:tcBorders>
            <w:top w:val="single" w:sz="8" w:space="0" w:color="auto"/>
          </w:tcBorders>
          <w:vAlign w:val="center"/>
        </w:tcPr>
        <w:p w:rsidR="005B7867" w:rsidRPr="00AE5655" w:rsidRDefault="005B7867" w:rsidP="000269FA">
          <w:pPr>
            <w:rPr>
              <w:sz w:val="20"/>
              <w:szCs w:val="20"/>
            </w:rPr>
          </w:pPr>
        </w:p>
      </w:tc>
      <w:tc>
        <w:tcPr>
          <w:tcW w:w="553" w:type="dxa"/>
          <w:tcBorders>
            <w:top w:val="single" w:sz="8" w:space="0" w:color="auto"/>
            <w:right w:val="single" w:sz="8" w:space="0" w:color="auto"/>
          </w:tcBorders>
          <w:vAlign w:val="center"/>
        </w:tcPr>
        <w:p w:rsidR="005B7867" w:rsidRPr="00AE5655" w:rsidRDefault="005B7867" w:rsidP="000269FA">
          <w:pPr>
            <w:rPr>
              <w:sz w:val="20"/>
              <w:szCs w:val="20"/>
            </w:rPr>
          </w:pPr>
        </w:p>
      </w:tc>
      <w:tc>
        <w:tcPr>
          <w:tcW w:w="5765" w:type="dxa"/>
          <w:vMerge w:val="restart"/>
          <w:tcBorders>
            <w:top w:val="single" w:sz="8" w:space="0" w:color="auto"/>
            <w:left w:val="single" w:sz="8" w:space="0" w:color="auto"/>
            <w:bottom w:val="single" w:sz="8" w:space="0" w:color="auto"/>
            <w:right w:val="single" w:sz="8" w:space="0" w:color="auto"/>
          </w:tcBorders>
          <w:vAlign w:val="center"/>
        </w:tcPr>
        <w:p w:rsidR="005B7867" w:rsidRPr="00673412" w:rsidRDefault="005B7867" w:rsidP="00673412">
          <w:pPr>
            <w:pStyle w:val="afffffffff"/>
          </w:pPr>
          <w:r w:rsidRPr="00DE7902">
            <w:rPr>
              <w:bCs w:val="0"/>
            </w:rPr>
            <w:t>124/18-ПМНК-ДПБ</w:t>
          </w:r>
          <w:r>
            <w:rPr>
              <w:bCs w:val="0"/>
            </w:rPr>
            <w:t>1.ТЧ</w:t>
          </w:r>
        </w:p>
      </w:tc>
      <w:tc>
        <w:tcPr>
          <w:tcW w:w="865" w:type="dxa"/>
          <w:tcBorders>
            <w:top w:val="single" w:sz="8" w:space="0" w:color="auto"/>
            <w:left w:val="single" w:sz="8" w:space="0" w:color="auto"/>
            <w:bottom w:val="single" w:sz="8" w:space="0" w:color="auto"/>
            <w:right w:val="nil"/>
          </w:tcBorders>
          <w:vAlign w:val="center"/>
        </w:tcPr>
        <w:p w:rsidR="005B7867" w:rsidRPr="00AE5655" w:rsidRDefault="005B7867" w:rsidP="00AE5655">
          <w:pPr>
            <w:jc w:val="center"/>
            <w:rPr>
              <w:sz w:val="20"/>
              <w:szCs w:val="20"/>
            </w:rPr>
          </w:pPr>
          <w:r w:rsidRPr="00AE5655">
            <w:rPr>
              <w:sz w:val="20"/>
              <w:szCs w:val="20"/>
            </w:rPr>
            <w:t>Лист</w:t>
          </w:r>
        </w:p>
      </w:tc>
    </w:tr>
    <w:tr w:rsidR="005B7867" w:rsidRPr="00250402" w:rsidTr="00AE5655">
      <w:trPr>
        <w:cantSplit/>
        <w:trHeight w:val="274"/>
      </w:trPr>
      <w:tc>
        <w:tcPr>
          <w:tcW w:w="566" w:type="dxa"/>
          <w:tcBorders>
            <w:left w:val="single" w:sz="4" w:space="0" w:color="auto"/>
            <w:bottom w:val="single" w:sz="4" w:space="0" w:color="auto"/>
          </w:tcBorders>
          <w:vAlign w:val="center"/>
        </w:tcPr>
        <w:p w:rsidR="005B7867" w:rsidRPr="00AE5655" w:rsidRDefault="005B7867" w:rsidP="000269FA">
          <w:pPr>
            <w:rPr>
              <w:sz w:val="20"/>
              <w:szCs w:val="20"/>
            </w:rPr>
          </w:pPr>
        </w:p>
      </w:tc>
      <w:tc>
        <w:tcPr>
          <w:tcW w:w="683" w:type="dxa"/>
          <w:tcBorders>
            <w:bottom w:val="nil"/>
          </w:tcBorders>
          <w:vAlign w:val="center"/>
        </w:tcPr>
        <w:p w:rsidR="005B7867" w:rsidRPr="00AE5655" w:rsidRDefault="005B7867" w:rsidP="000269FA">
          <w:pPr>
            <w:rPr>
              <w:sz w:val="20"/>
              <w:szCs w:val="20"/>
            </w:rPr>
          </w:pPr>
        </w:p>
      </w:tc>
      <w:tc>
        <w:tcPr>
          <w:tcW w:w="1271" w:type="dxa"/>
          <w:tcBorders>
            <w:bottom w:val="nil"/>
          </w:tcBorders>
          <w:vAlign w:val="center"/>
        </w:tcPr>
        <w:p w:rsidR="005B7867" w:rsidRPr="00AE5655" w:rsidRDefault="005B7867" w:rsidP="000269FA">
          <w:pPr>
            <w:rPr>
              <w:sz w:val="20"/>
              <w:szCs w:val="20"/>
            </w:rPr>
          </w:pPr>
        </w:p>
      </w:tc>
      <w:tc>
        <w:tcPr>
          <w:tcW w:w="830" w:type="dxa"/>
          <w:tcBorders>
            <w:bottom w:val="nil"/>
          </w:tcBorders>
          <w:vAlign w:val="center"/>
        </w:tcPr>
        <w:p w:rsidR="005B7867" w:rsidRPr="00AE5655" w:rsidRDefault="005B7867" w:rsidP="000269FA">
          <w:pPr>
            <w:rPr>
              <w:sz w:val="20"/>
              <w:szCs w:val="20"/>
            </w:rPr>
          </w:pPr>
        </w:p>
      </w:tc>
      <w:tc>
        <w:tcPr>
          <w:tcW w:w="553" w:type="dxa"/>
          <w:tcBorders>
            <w:bottom w:val="single" w:sz="4" w:space="0" w:color="auto"/>
            <w:right w:val="single" w:sz="8" w:space="0" w:color="auto"/>
          </w:tcBorders>
          <w:vAlign w:val="center"/>
        </w:tcPr>
        <w:p w:rsidR="005B7867" w:rsidRPr="00AE5655" w:rsidRDefault="005B7867" w:rsidP="000269FA">
          <w:pPr>
            <w:rPr>
              <w:sz w:val="20"/>
              <w:szCs w:val="20"/>
            </w:rPr>
          </w:pPr>
        </w:p>
      </w:tc>
      <w:tc>
        <w:tcPr>
          <w:tcW w:w="5765" w:type="dxa"/>
          <w:vMerge/>
          <w:tcBorders>
            <w:left w:val="single" w:sz="8" w:space="0" w:color="auto"/>
            <w:bottom w:val="single" w:sz="8" w:space="0" w:color="auto"/>
            <w:right w:val="single" w:sz="8" w:space="0" w:color="auto"/>
          </w:tcBorders>
        </w:tcPr>
        <w:p w:rsidR="005B7867" w:rsidRPr="00AE5655" w:rsidRDefault="005B7867" w:rsidP="000269FA">
          <w:pPr>
            <w:rPr>
              <w:sz w:val="20"/>
              <w:szCs w:val="20"/>
            </w:rPr>
          </w:pPr>
        </w:p>
      </w:tc>
      <w:tc>
        <w:tcPr>
          <w:tcW w:w="865" w:type="dxa"/>
          <w:vMerge w:val="restart"/>
          <w:tcBorders>
            <w:top w:val="single" w:sz="8" w:space="0" w:color="auto"/>
            <w:left w:val="single" w:sz="8" w:space="0" w:color="auto"/>
            <w:bottom w:val="single" w:sz="8" w:space="0" w:color="auto"/>
            <w:right w:val="nil"/>
          </w:tcBorders>
          <w:vAlign w:val="center"/>
        </w:tcPr>
        <w:p w:rsidR="005B7867" w:rsidRPr="00AE5655" w:rsidRDefault="005B7867" w:rsidP="000269FA">
          <w:pPr>
            <w:pStyle w:val="afffffffff0"/>
            <w:rPr>
              <w:noProof w:val="0"/>
            </w:rPr>
          </w:pPr>
          <w:r w:rsidRPr="00842390">
            <w:fldChar w:fldCharType="begin"/>
          </w:r>
          <w:r w:rsidRPr="00842390">
            <w:instrText xml:space="preserve"> =</w:instrText>
          </w:r>
          <w:r w:rsidRPr="00842390">
            <w:fldChar w:fldCharType="begin"/>
          </w:r>
          <w:r w:rsidRPr="00842390">
            <w:rPr>
              <w:lang w:val="en-US"/>
            </w:rPr>
            <w:instrText>page</w:instrText>
          </w:r>
          <w:r w:rsidRPr="00842390">
            <w:fldChar w:fldCharType="separate"/>
          </w:r>
          <w:r w:rsidR="004623AF">
            <w:rPr>
              <w:lang w:val="en-US"/>
            </w:rPr>
            <w:instrText>6</w:instrText>
          </w:r>
          <w:r w:rsidRPr="00842390">
            <w:fldChar w:fldCharType="end"/>
          </w:r>
          <w:r w:rsidRPr="00842390">
            <w:rPr>
              <w:lang w:val="en-US"/>
            </w:rPr>
            <w:instrText>-</w:instrText>
          </w:r>
          <w:r>
            <w:instrText>7</w:instrText>
          </w:r>
          <w:r w:rsidRPr="00842390">
            <w:fldChar w:fldCharType="separate"/>
          </w:r>
          <w:r w:rsidR="004623AF">
            <w:t>-1</w:t>
          </w:r>
          <w:r w:rsidRPr="00842390">
            <w:fldChar w:fldCharType="end"/>
          </w:r>
        </w:p>
      </w:tc>
    </w:tr>
    <w:tr w:rsidR="005B7867" w:rsidRPr="00250402" w:rsidTr="00AE5655">
      <w:trPr>
        <w:cantSplit/>
        <w:trHeight w:val="274"/>
      </w:trPr>
      <w:tc>
        <w:tcPr>
          <w:tcW w:w="566" w:type="dxa"/>
          <w:tcBorders>
            <w:left w:val="single" w:sz="4" w:space="0" w:color="auto"/>
            <w:bottom w:val="single" w:sz="4" w:space="0" w:color="auto"/>
          </w:tcBorders>
          <w:vAlign w:val="center"/>
        </w:tcPr>
        <w:p w:rsidR="005B7867" w:rsidRPr="00AE5655" w:rsidRDefault="005B7867" w:rsidP="000269FA">
          <w:pPr>
            <w:rPr>
              <w:sz w:val="20"/>
              <w:szCs w:val="20"/>
            </w:rPr>
          </w:pPr>
          <w:proofErr w:type="spellStart"/>
          <w:r w:rsidRPr="00AE5655">
            <w:rPr>
              <w:sz w:val="20"/>
              <w:szCs w:val="20"/>
            </w:rPr>
            <w:t>Изм</w:t>
          </w:r>
          <w:proofErr w:type="spellEnd"/>
        </w:p>
      </w:tc>
      <w:tc>
        <w:tcPr>
          <w:tcW w:w="683" w:type="dxa"/>
          <w:tcBorders>
            <w:bottom w:val="nil"/>
          </w:tcBorders>
          <w:vAlign w:val="center"/>
        </w:tcPr>
        <w:p w:rsidR="005B7867" w:rsidRPr="00AE5655" w:rsidRDefault="005B7867" w:rsidP="000269FA">
          <w:pPr>
            <w:rPr>
              <w:sz w:val="20"/>
              <w:szCs w:val="20"/>
            </w:rPr>
          </w:pPr>
          <w:r w:rsidRPr="00AE5655">
            <w:rPr>
              <w:sz w:val="20"/>
              <w:szCs w:val="20"/>
            </w:rPr>
            <w:t>Лист</w:t>
          </w:r>
        </w:p>
      </w:tc>
      <w:tc>
        <w:tcPr>
          <w:tcW w:w="1271" w:type="dxa"/>
          <w:tcBorders>
            <w:bottom w:val="nil"/>
          </w:tcBorders>
          <w:vAlign w:val="center"/>
        </w:tcPr>
        <w:p w:rsidR="005B7867" w:rsidRPr="00AE5655" w:rsidRDefault="005B7867" w:rsidP="000269FA">
          <w:pPr>
            <w:rPr>
              <w:sz w:val="20"/>
              <w:szCs w:val="20"/>
            </w:rPr>
          </w:pPr>
          <w:r w:rsidRPr="00AE5655">
            <w:rPr>
              <w:sz w:val="20"/>
              <w:szCs w:val="20"/>
            </w:rPr>
            <w:t>№ докум.</w:t>
          </w:r>
        </w:p>
      </w:tc>
      <w:tc>
        <w:tcPr>
          <w:tcW w:w="830" w:type="dxa"/>
          <w:tcBorders>
            <w:bottom w:val="nil"/>
          </w:tcBorders>
          <w:vAlign w:val="center"/>
        </w:tcPr>
        <w:p w:rsidR="005B7867" w:rsidRPr="00AE5655" w:rsidRDefault="005B7867" w:rsidP="000269FA">
          <w:pPr>
            <w:rPr>
              <w:sz w:val="20"/>
              <w:szCs w:val="20"/>
            </w:rPr>
          </w:pPr>
          <w:r w:rsidRPr="00AE5655">
            <w:rPr>
              <w:sz w:val="20"/>
              <w:szCs w:val="20"/>
            </w:rPr>
            <w:t>Подп.</w:t>
          </w:r>
        </w:p>
      </w:tc>
      <w:tc>
        <w:tcPr>
          <w:tcW w:w="553" w:type="dxa"/>
          <w:tcBorders>
            <w:bottom w:val="single" w:sz="4" w:space="0" w:color="auto"/>
            <w:right w:val="single" w:sz="8" w:space="0" w:color="auto"/>
          </w:tcBorders>
          <w:vAlign w:val="center"/>
        </w:tcPr>
        <w:p w:rsidR="005B7867" w:rsidRPr="00AE5655" w:rsidRDefault="005B7867" w:rsidP="000269FA">
          <w:pPr>
            <w:rPr>
              <w:sz w:val="20"/>
              <w:szCs w:val="20"/>
            </w:rPr>
          </w:pPr>
          <w:r w:rsidRPr="00AE5655">
            <w:rPr>
              <w:sz w:val="20"/>
              <w:szCs w:val="20"/>
            </w:rPr>
            <w:t>Дата</w:t>
          </w:r>
        </w:p>
      </w:tc>
      <w:tc>
        <w:tcPr>
          <w:tcW w:w="5765" w:type="dxa"/>
          <w:vMerge/>
          <w:tcBorders>
            <w:left w:val="single" w:sz="8" w:space="0" w:color="auto"/>
            <w:bottom w:val="nil"/>
            <w:right w:val="single" w:sz="8" w:space="0" w:color="auto"/>
          </w:tcBorders>
        </w:tcPr>
        <w:p w:rsidR="005B7867" w:rsidRPr="00AE5655" w:rsidRDefault="005B7867" w:rsidP="000269FA">
          <w:pPr>
            <w:pStyle w:val="60"/>
            <w:jc w:val="center"/>
            <w:rPr>
              <w:sz w:val="20"/>
            </w:rPr>
          </w:pPr>
        </w:p>
      </w:tc>
      <w:tc>
        <w:tcPr>
          <w:tcW w:w="865" w:type="dxa"/>
          <w:vMerge/>
          <w:tcBorders>
            <w:top w:val="single" w:sz="8" w:space="0" w:color="auto"/>
            <w:left w:val="single" w:sz="8" w:space="0" w:color="auto"/>
            <w:bottom w:val="single" w:sz="8" w:space="0" w:color="auto"/>
            <w:right w:val="nil"/>
          </w:tcBorders>
        </w:tcPr>
        <w:p w:rsidR="005B7867" w:rsidRPr="00AE5655" w:rsidRDefault="005B7867" w:rsidP="000269FA">
          <w:pPr>
            <w:pStyle w:val="60"/>
            <w:jc w:val="center"/>
            <w:rPr>
              <w:sz w:val="20"/>
            </w:rPr>
          </w:pPr>
        </w:p>
      </w:tc>
    </w:tr>
  </w:tbl>
  <w:p w:rsidR="005B7867" w:rsidRPr="00D90E75" w:rsidRDefault="005B7867" w:rsidP="00D90E75">
    <w:pPr>
      <w:pStyle w:val="af2"/>
      <w:ind w:right="360"/>
      <w:rPr>
        <w:lang w:val="ru-RU"/>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533" w:type="dxa"/>
      <w:tblInd w:w="20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66"/>
      <w:gridCol w:w="683"/>
      <w:gridCol w:w="1271"/>
      <w:gridCol w:w="830"/>
      <w:gridCol w:w="553"/>
      <w:gridCol w:w="5765"/>
      <w:gridCol w:w="865"/>
    </w:tblGrid>
    <w:tr w:rsidR="005B7867" w:rsidRPr="00250402" w:rsidTr="00AE5655">
      <w:trPr>
        <w:cantSplit/>
        <w:trHeight w:val="274"/>
      </w:trPr>
      <w:tc>
        <w:tcPr>
          <w:tcW w:w="566" w:type="dxa"/>
          <w:tcBorders>
            <w:top w:val="single" w:sz="8" w:space="0" w:color="auto"/>
            <w:left w:val="single" w:sz="4" w:space="0" w:color="auto"/>
          </w:tcBorders>
          <w:vAlign w:val="center"/>
        </w:tcPr>
        <w:p w:rsidR="005B7867" w:rsidRPr="00AE5655" w:rsidRDefault="005B7867" w:rsidP="000269FA">
          <w:pPr>
            <w:rPr>
              <w:sz w:val="20"/>
              <w:szCs w:val="20"/>
            </w:rPr>
          </w:pPr>
        </w:p>
      </w:tc>
      <w:tc>
        <w:tcPr>
          <w:tcW w:w="683" w:type="dxa"/>
          <w:tcBorders>
            <w:top w:val="single" w:sz="8" w:space="0" w:color="auto"/>
          </w:tcBorders>
          <w:vAlign w:val="center"/>
        </w:tcPr>
        <w:p w:rsidR="005B7867" w:rsidRPr="00AE5655" w:rsidRDefault="005B7867" w:rsidP="000269FA">
          <w:pPr>
            <w:rPr>
              <w:sz w:val="20"/>
              <w:szCs w:val="20"/>
            </w:rPr>
          </w:pPr>
        </w:p>
      </w:tc>
      <w:tc>
        <w:tcPr>
          <w:tcW w:w="1271" w:type="dxa"/>
          <w:tcBorders>
            <w:top w:val="single" w:sz="8" w:space="0" w:color="auto"/>
          </w:tcBorders>
          <w:vAlign w:val="center"/>
        </w:tcPr>
        <w:p w:rsidR="005B7867" w:rsidRPr="00AE5655" w:rsidRDefault="005B7867" w:rsidP="000269FA">
          <w:pPr>
            <w:rPr>
              <w:sz w:val="20"/>
              <w:szCs w:val="20"/>
            </w:rPr>
          </w:pPr>
        </w:p>
      </w:tc>
      <w:tc>
        <w:tcPr>
          <w:tcW w:w="830" w:type="dxa"/>
          <w:tcBorders>
            <w:top w:val="single" w:sz="8" w:space="0" w:color="auto"/>
          </w:tcBorders>
          <w:vAlign w:val="center"/>
        </w:tcPr>
        <w:p w:rsidR="005B7867" w:rsidRPr="00AE5655" w:rsidRDefault="005B7867" w:rsidP="000269FA">
          <w:pPr>
            <w:rPr>
              <w:sz w:val="20"/>
              <w:szCs w:val="20"/>
            </w:rPr>
          </w:pPr>
        </w:p>
      </w:tc>
      <w:tc>
        <w:tcPr>
          <w:tcW w:w="553" w:type="dxa"/>
          <w:tcBorders>
            <w:top w:val="single" w:sz="8" w:space="0" w:color="auto"/>
            <w:right w:val="single" w:sz="8" w:space="0" w:color="auto"/>
          </w:tcBorders>
          <w:vAlign w:val="center"/>
        </w:tcPr>
        <w:p w:rsidR="005B7867" w:rsidRPr="00AE5655" w:rsidRDefault="005B7867" w:rsidP="000269FA">
          <w:pPr>
            <w:rPr>
              <w:sz w:val="20"/>
              <w:szCs w:val="20"/>
            </w:rPr>
          </w:pPr>
        </w:p>
      </w:tc>
      <w:tc>
        <w:tcPr>
          <w:tcW w:w="5765" w:type="dxa"/>
          <w:vMerge w:val="restart"/>
          <w:tcBorders>
            <w:top w:val="single" w:sz="8" w:space="0" w:color="auto"/>
            <w:left w:val="single" w:sz="8" w:space="0" w:color="auto"/>
            <w:bottom w:val="single" w:sz="8" w:space="0" w:color="auto"/>
            <w:right w:val="single" w:sz="8" w:space="0" w:color="auto"/>
          </w:tcBorders>
          <w:vAlign w:val="center"/>
        </w:tcPr>
        <w:p w:rsidR="005B7867" w:rsidRPr="00673412" w:rsidRDefault="005B7867" w:rsidP="00673412">
          <w:pPr>
            <w:pStyle w:val="afffffffff"/>
          </w:pPr>
          <w:r w:rsidRPr="00DE7902">
            <w:rPr>
              <w:bCs w:val="0"/>
            </w:rPr>
            <w:t>124/18-ПМНК-ДПБ</w:t>
          </w:r>
          <w:r>
            <w:rPr>
              <w:bCs w:val="0"/>
            </w:rPr>
            <w:t>1.ТЧ</w:t>
          </w:r>
        </w:p>
      </w:tc>
      <w:tc>
        <w:tcPr>
          <w:tcW w:w="865" w:type="dxa"/>
          <w:tcBorders>
            <w:top w:val="single" w:sz="8" w:space="0" w:color="auto"/>
            <w:left w:val="single" w:sz="8" w:space="0" w:color="auto"/>
            <w:bottom w:val="single" w:sz="8" w:space="0" w:color="auto"/>
            <w:right w:val="nil"/>
          </w:tcBorders>
          <w:vAlign w:val="center"/>
        </w:tcPr>
        <w:p w:rsidR="005B7867" w:rsidRPr="00AE5655" w:rsidRDefault="005B7867" w:rsidP="00AE5655">
          <w:pPr>
            <w:jc w:val="center"/>
            <w:rPr>
              <w:sz w:val="20"/>
              <w:szCs w:val="20"/>
            </w:rPr>
          </w:pPr>
          <w:r w:rsidRPr="00AE5655">
            <w:rPr>
              <w:sz w:val="20"/>
              <w:szCs w:val="20"/>
            </w:rPr>
            <w:t>Лист</w:t>
          </w:r>
        </w:p>
      </w:tc>
    </w:tr>
    <w:tr w:rsidR="005B7867" w:rsidRPr="00250402" w:rsidTr="00AE5655">
      <w:trPr>
        <w:cantSplit/>
        <w:trHeight w:val="274"/>
      </w:trPr>
      <w:tc>
        <w:tcPr>
          <w:tcW w:w="566" w:type="dxa"/>
          <w:tcBorders>
            <w:left w:val="single" w:sz="4" w:space="0" w:color="auto"/>
            <w:bottom w:val="single" w:sz="4" w:space="0" w:color="auto"/>
          </w:tcBorders>
          <w:vAlign w:val="center"/>
        </w:tcPr>
        <w:p w:rsidR="005B7867" w:rsidRPr="00AE5655" w:rsidRDefault="005B7867" w:rsidP="000269FA">
          <w:pPr>
            <w:rPr>
              <w:sz w:val="20"/>
              <w:szCs w:val="20"/>
            </w:rPr>
          </w:pPr>
        </w:p>
      </w:tc>
      <w:tc>
        <w:tcPr>
          <w:tcW w:w="683" w:type="dxa"/>
          <w:tcBorders>
            <w:bottom w:val="nil"/>
          </w:tcBorders>
          <w:vAlign w:val="center"/>
        </w:tcPr>
        <w:p w:rsidR="005B7867" w:rsidRPr="00AE5655" w:rsidRDefault="005B7867" w:rsidP="000269FA">
          <w:pPr>
            <w:rPr>
              <w:sz w:val="20"/>
              <w:szCs w:val="20"/>
            </w:rPr>
          </w:pPr>
        </w:p>
      </w:tc>
      <w:tc>
        <w:tcPr>
          <w:tcW w:w="1271" w:type="dxa"/>
          <w:tcBorders>
            <w:bottom w:val="nil"/>
          </w:tcBorders>
          <w:vAlign w:val="center"/>
        </w:tcPr>
        <w:p w:rsidR="005B7867" w:rsidRPr="00AE5655" w:rsidRDefault="005B7867" w:rsidP="000269FA">
          <w:pPr>
            <w:rPr>
              <w:sz w:val="20"/>
              <w:szCs w:val="20"/>
            </w:rPr>
          </w:pPr>
        </w:p>
      </w:tc>
      <w:tc>
        <w:tcPr>
          <w:tcW w:w="830" w:type="dxa"/>
          <w:tcBorders>
            <w:bottom w:val="nil"/>
          </w:tcBorders>
          <w:vAlign w:val="center"/>
        </w:tcPr>
        <w:p w:rsidR="005B7867" w:rsidRPr="00AE5655" w:rsidRDefault="005B7867" w:rsidP="000269FA">
          <w:pPr>
            <w:rPr>
              <w:sz w:val="20"/>
              <w:szCs w:val="20"/>
            </w:rPr>
          </w:pPr>
        </w:p>
      </w:tc>
      <w:tc>
        <w:tcPr>
          <w:tcW w:w="553" w:type="dxa"/>
          <w:tcBorders>
            <w:bottom w:val="single" w:sz="4" w:space="0" w:color="auto"/>
            <w:right w:val="single" w:sz="8" w:space="0" w:color="auto"/>
          </w:tcBorders>
          <w:vAlign w:val="center"/>
        </w:tcPr>
        <w:p w:rsidR="005B7867" w:rsidRPr="00AE5655" w:rsidRDefault="005B7867" w:rsidP="000269FA">
          <w:pPr>
            <w:rPr>
              <w:sz w:val="20"/>
              <w:szCs w:val="20"/>
            </w:rPr>
          </w:pPr>
        </w:p>
      </w:tc>
      <w:tc>
        <w:tcPr>
          <w:tcW w:w="5765" w:type="dxa"/>
          <w:vMerge/>
          <w:tcBorders>
            <w:left w:val="single" w:sz="8" w:space="0" w:color="auto"/>
            <w:bottom w:val="single" w:sz="8" w:space="0" w:color="auto"/>
            <w:right w:val="single" w:sz="8" w:space="0" w:color="auto"/>
          </w:tcBorders>
        </w:tcPr>
        <w:p w:rsidR="005B7867" w:rsidRPr="00AE5655" w:rsidRDefault="005B7867" w:rsidP="000269FA">
          <w:pPr>
            <w:rPr>
              <w:sz w:val="20"/>
              <w:szCs w:val="20"/>
            </w:rPr>
          </w:pPr>
        </w:p>
      </w:tc>
      <w:tc>
        <w:tcPr>
          <w:tcW w:w="865" w:type="dxa"/>
          <w:vMerge w:val="restart"/>
          <w:tcBorders>
            <w:top w:val="single" w:sz="8" w:space="0" w:color="auto"/>
            <w:left w:val="single" w:sz="8" w:space="0" w:color="auto"/>
            <w:bottom w:val="single" w:sz="8" w:space="0" w:color="auto"/>
            <w:right w:val="nil"/>
          </w:tcBorders>
          <w:vAlign w:val="center"/>
        </w:tcPr>
        <w:p w:rsidR="005B7867" w:rsidRPr="00AE5655" w:rsidRDefault="005B7867" w:rsidP="000269FA">
          <w:pPr>
            <w:pStyle w:val="afffffffff0"/>
            <w:rPr>
              <w:noProof w:val="0"/>
            </w:rPr>
          </w:pPr>
          <w:r w:rsidRPr="00842390">
            <w:fldChar w:fldCharType="begin"/>
          </w:r>
          <w:r w:rsidRPr="00842390">
            <w:instrText xml:space="preserve"> =</w:instrText>
          </w:r>
          <w:r w:rsidRPr="00842390">
            <w:fldChar w:fldCharType="begin"/>
          </w:r>
          <w:r w:rsidRPr="00842390">
            <w:rPr>
              <w:lang w:val="en-US"/>
            </w:rPr>
            <w:instrText>page</w:instrText>
          </w:r>
          <w:r w:rsidRPr="00842390">
            <w:fldChar w:fldCharType="separate"/>
          </w:r>
          <w:r w:rsidR="004623AF">
            <w:rPr>
              <w:lang w:val="en-US"/>
            </w:rPr>
            <w:instrText>7</w:instrText>
          </w:r>
          <w:r w:rsidRPr="00842390">
            <w:fldChar w:fldCharType="end"/>
          </w:r>
          <w:r w:rsidRPr="00842390">
            <w:rPr>
              <w:lang w:val="en-US"/>
            </w:rPr>
            <w:instrText>-</w:instrText>
          </w:r>
          <w:r>
            <w:instrText>7</w:instrText>
          </w:r>
          <w:r w:rsidRPr="00842390">
            <w:fldChar w:fldCharType="separate"/>
          </w:r>
          <w:r w:rsidR="004623AF">
            <w:t>0</w:t>
          </w:r>
          <w:r w:rsidRPr="00842390">
            <w:fldChar w:fldCharType="end"/>
          </w:r>
        </w:p>
      </w:tc>
    </w:tr>
    <w:tr w:rsidR="005B7867" w:rsidRPr="00250402" w:rsidTr="00AE5655">
      <w:trPr>
        <w:cantSplit/>
        <w:trHeight w:val="274"/>
      </w:trPr>
      <w:tc>
        <w:tcPr>
          <w:tcW w:w="566" w:type="dxa"/>
          <w:tcBorders>
            <w:left w:val="single" w:sz="4" w:space="0" w:color="auto"/>
            <w:bottom w:val="single" w:sz="4" w:space="0" w:color="auto"/>
          </w:tcBorders>
          <w:vAlign w:val="center"/>
        </w:tcPr>
        <w:p w:rsidR="005B7867" w:rsidRPr="00AE5655" w:rsidRDefault="005B7867" w:rsidP="000269FA">
          <w:pPr>
            <w:rPr>
              <w:sz w:val="20"/>
              <w:szCs w:val="20"/>
            </w:rPr>
          </w:pPr>
        </w:p>
      </w:tc>
      <w:tc>
        <w:tcPr>
          <w:tcW w:w="683" w:type="dxa"/>
          <w:tcBorders>
            <w:bottom w:val="nil"/>
          </w:tcBorders>
          <w:vAlign w:val="center"/>
        </w:tcPr>
        <w:p w:rsidR="005B7867" w:rsidRPr="00AE5655" w:rsidRDefault="005B7867" w:rsidP="000269FA">
          <w:pPr>
            <w:rPr>
              <w:sz w:val="20"/>
              <w:szCs w:val="20"/>
            </w:rPr>
          </w:pPr>
        </w:p>
      </w:tc>
      <w:tc>
        <w:tcPr>
          <w:tcW w:w="1271" w:type="dxa"/>
          <w:tcBorders>
            <w:bottom w:val="nil"/>
          </w:tcBorders>
          <w:vAlign w:val="center"/>
        </w:tcPr>
        <w:p w:rsidR="005B7867" w:rsidRPr="00AE5655" w:rsidRDefault="005B7867" w:rsidP="000269FA">
          <w:pPr>
            <w:rPr>
              <w:sz w:val="20"/>
              <w:szCs w:val="20"/>
            </w:rPr>
          </w:pPr>
        </w:p>
      </w:tc>
      <w:tc>
        <w:tcPr>
          <w:tcW w:w="830" w:type="dxa"/>
          <w:tcBorders>
            <w:bottom w:val="nil"/>
          </w:tcBorders>
          <w:vAlign w:val="center"/>
        </w:tcPr>
        <w:p w:rsidR="005B7867" w:rsidRPr="00AE5655" w:rsidRDefault="005B7867" w:rsidP="000269FA">
          <w:pPr>
            <w:rPr>
              <w:sz w:val="20"/>
              <w:szCs w:val="20"/>
            </w:rPr>
          </w:pPr>
        </w:p>
      </w:tc>
      <w:tc>
        <w:tcPr>
          <w:tcW w:w="553" w:type="dxa"/>
          <w:tcBorders>
            <w:bottom w:val="single" w:sz="4" w:space="0" w:color="auto"/>
            <w:right w:val="single" w:sz="8" w:space="0" w:color="auto"/>
          </w:tcBorders>
          <w:vAlign w:val="center"/>
        </w:tcPr>
        <w:p w:rsidR="005B7867" w:rsidRPr="00AE5655" w:rsidRDefault="005B7867" w:rsidP="000269FA">
          <w:pPr>
            <w:rPr>
              <w:sz w:val="20"/>
              <w:szCs w:val="20"/>
            </w:rPr>
          </w:pPr>
        </w:p>
      </w:tc>
      <w:tc>
        <w:tcPr>
          <w:tcW w:w="5765" w:type="dxa"/>
          <w:vMerge/>
          <w:tcBorders>
            <w:left w:val="single" w:sz="8" w:space="0" w:color="auto"/>
            <w:bottom w:val="nil"/>
            <w:right w:val="single" w:sz="8" w:space="0" w:color="auto"/>
          </w:tcBorders>
        </w:tcPr>
        <w:p w:rsidR="005B7867" w:rsidRPr="00AE5655" w:rsidRDefault="005B7867" w:rsidP="000269FA">
          <w:pPr>
            <w:pStyle w:val="60"/>
            <w:jc w:val="center"/>
            <w:rPr>
              <w:sz w:val="20"/>
            </w:rPr>
          </w:pPr>
        </w:p>
      </w:tc>
      <w:tc>
        <w:tcPr>
          <w:tcW w:w="865" w:type="dxa"/>
          <w:vMerge/>
          <w:tcBorders>
            <w:top w:val="single" w:sz="8" w:space="0" w:color="auto"/>
            <w:left w:val="single" w:sz="8" w:space="0" w:color="auto"/>
            <w:bottom w:val="single" w:sz="8" w:space="0" w:color="auto"/>
            <w:right w:val="nil"/>
          </w:tcBorders>
        </w:tcPr>
        <w:p w:rsidR="005B7867" w:rsidRPr="00AE5655" w:rsidRDefault="005B7867" w:rsidP="000269FA">
          <w:pPr>
            <w:pStyle w:val="60"/>
            <w:jc w:val="center"/>
            <w:rPr>
              <w:sz w:val="20"/>
            </w:rPr>
          </w:pPr>
        </w:p>
      </w:tc>
    </w:tr>
  </w:tbl>
  <w:p w:rsidR="005B7867" w:rsidRPr="00D90E75" w:rsidRDefault="005B7867" w:rsidP="005D004C">
    <w:pPr>
      <w:pStyle w:val="af2"/>
      <w:ind w:right="360"/>
      <w:jc w:val="right"/>
      <w:rPr>
        <w:lang w:val="ru-RU"/>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533" w:type="dxa"/>
      <w:tblInd w:w="20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66"/>
      <w:gridCol w:w="683"/>
      <w:gridCol w:w="1271"/>
      <w:gridCol w:w="830"/>
      <w:gridCol w:w="553"/>
      <w:gridCol w:w="5765"/>
      <w:gridCol w:w="865"/>
    </w:tblGrid>
    <w:tr w:rsidR="005B7867" w:rsidRPr="00250402" w:rsidTr="00AE5655">
      <w:trPr>
        <w:cantSplit/>
        <w:trHeight w:val="274"/>
      </w:trPr>
      <w:tc>
        <w:tcPr>
          <w:tcW w:w="566" w:type="dxa"/>
          <w:tcBorders>
            <w:top w:val="single" w:sz="8" w:space="0" w:color="auto"/>
            <w:left w:val="single" w:sz="4" w:space="0" w:color="auto"/>
          </w:tcBorders>
          <w:vAlign w:val="center"/>
        </w:tcPr>
        <w:p w:rsidR="005B7867" w:rsidRPr="00AE5655" w:rsidRDefault="005B7867" w:rsidP="000269FA">
          <w:pPr>
            <w:rPr>
              <w:sz w:val="20"/>
              <w:szCs w:val="20"/>
            </w:rPr>
          </w:pPr>
        </w:p>
      </w:tc>
      <w:tc>
        <w:tcPr>
          <w:tcW w:w="683" w:type="dxa"/>
          <w:tcBorders>
            <w:top w:val="single" w:sz="8" w:space="0" w:color="auto"/>
          </w:tcBorders>
          <w:vAlign w:val="center"/>
        </w:tcPr>
        <w:p w:rsidR="005B7867" w:rsidRPr="00AE5655" w:rsidRDefault="005B7867" w:rsidP="000269FA">
          <w:pPr>
            <w:rPr>
              <w:sz w:val="20"/>
              <w:szCs w:val="20"/>
            </w:rPr>
          </w:pPr>
        </w:p>
      </w:tc>
      <w:tc>
        <w:tcPr>
          <w:tcW w:w="1271" w:type="dxa"/>
          <w:tcBorders>
            <w:top w:val="single" w:sz="8" w:space="0" w:color="auto"/>
          </w:tcBorders>
          <w:vAlign w:val="center"/>
        </w:tcPr>
        <w:p w:rsidR="005B7867" w:rsidRPr="00AE5655" w:rsidRDefault="005B7867" w:rsidP="000269FA">
          <w:pPr>
            <w:rPr>
              <w:sz w:val="20"/>
              <w:szCs w:val="20"/>
            </w:rPr>
          </w:pPr>
        </w:p>
      </w:tc>
      <w:tc>
        <w:tcPr>
          <w:tcW w:w="830" w:type="dxa"/>
          <w:tcBorders>
            <w:top w:val="single" w:sz="8" w:space="0" w:color="auto"/>
          </w:tcBorders>
          <w:vAlign w:val="center"/>
        </w:tcPr>
        <w:p w:rsidR="005B7867" w:rsidRPr="00AE5655" w:rsidRDefault="005B7867" w:rsidP="000269FA">
          <w:pPr>
            <w:rPr>
              <w:sz w:val="20"/>
              <w:szCs w:val="20"/>
            </w:rPr>
          </w:pPr>
        </w:p>
      </w:tc>
      <w:tc>
        <w:tcPr>
          <w:tcW w:w="553" w:type="dxa"/>
          <w:tcBorders>
            <w:top w:val="single" w:sz="8" w:space="0" w:color="auto"/>
            <w:right w:val="single" w:sz="8" w:space="0" w:color="auto"/>
          </w:tcBorders>
          <w:vAlign w:val="center"/>
        </w:tcPr>
        <w:p w:rsidR="005B7867" w:rsidRPr="00AE5655" w:rsidRDefault="005B7867" w:rsidP="000269FA">
          <w:pPr>
            <w:rPr>
              <w:sz w:val="20"/>
              <w:szCs w:val="20"/>
            </w:rPr>
          </w:pPr>
        </w:p>
      </w:tc>
      <w:tc>
        <w:tcPr>
          <w:tcW w:w="5765" w:type="dxa"/>
          <w:vMerge w:val="restart"/>
          <w:tcBorders>
            <w:top w:val="single" w:sz="8" w:space="0" w:color="auto"/>
            <w:left w:val="single" w:sz="8" w:space="0" w:color="auto"/>
            <w:bottom w:val="single" w:sz="8" w:space="0" w:color="auto"/>
            <w:right w:val="single" w:sz="8" w:space="0" w:color="auto"/>
          </w:tcBorders>
          <w:vAlign w:val="center"/>
        </w:tcPr>
        <w:p w:rsidR="005B7867" w:rsidRPr="00673412" w:rsidRDefault="005B7867" w:rsidP="00673412">
          <w:pPr>
            <w:pStyle w:val="afffffffff"/>
          </w:pPr>
          <w:r>
            <w:rPr>
              <w:lang w:val="ru-RU"/>
            </w:rPr>
            <w:t>80-21</w:t>
          </w:r>
          <w:r>
            <w:t>-ДПБ1</w:t>
          </w:r>
          <w:r>
            <w:rPr>
              <w:bCs w:val="0"/>
            </w:rPr>
            <w:t>.ТЧ</w:t>
          </w:r>
        </w:p>
      </w:tc>
      <w:tc>
        <w:tcPr>
          <w:tcW w:w="865" w:type="dxa"/>
          <w:tcBorders>
            <w:top w:val="single" w:sz="8" w:space="0" w:color="auto"/>
            <w:left w:val="single" w:sz="8" w:space="0" w:color="auto"/>
            <w:bottom w:val="single" w:sz="8" w:space="0" w:color="auto"/>
            <w:right w:val="nil"/>
          </w:tcBorders>
          <w:vAlign w:val="center"/>
        </w:tcPr>
        <w:p w:rsidR="005B7867" w:rsidRPr="00AE5655" w:rsidRDefault="005B7867" w:rsidP="00AE5655">
          <w:pPr>
            <w:jc w:val="center"/>
            <w:rPr>
              <w:sz w:val="20"/>
              <w:szCs w:val="20"/>
            </w:rPr>
          </w:pPr>
          <w:r w:rsidRPr="00AE5655">
            <w:rPr>
              <w:sz w:val="20"/>
              <w:szCs w:val="20"/>
            </w:rPr>
            <w:t>Лист</w:t>
          </w:r>
        </w:p>
      </w:tc>
    </w:tr>
    <w:tr w:rsidR="005B7867" w:rsidRPr="00250402" w:rsidTr="00AE5655">
      <w:trPr>
        <w:cantSplit/>
        <w:trHeight w:val="274"/>
      </w:trPr>
      <w:tc>
        <w:tcPr>
          <w:tcW w:w="566" w:type="dxa"/>
          <w:tcBorders>
            <w:left w:val="single" w:sz="4" w:space="0" w:color="auto"/>
            <w:bottom w:val="single" w:sz="4" w:space="0" w:color="auto"/>
          </w:tcBorders>
          <w:vAlign w:val="center"/>
        </w:tcPr>
        <w:p w:rsidR="005B7867" w:rsidRPr="00AE5655" w:rsidRDefault="005B7867" w:rsidP="000269FA">
          <w:pPr>
            <w:rPr>
              <w:sz w:val="20"/>
              <w:szCs w:val="20"/>
            </w:rPr>
          </w:pPr>
        </w:p>
      </w:tc>
      <w:tc>
        <w:tcPr>
          <w:tcW w:w="683" w:type="dxa"/>
          <w:tcBorders>
            <w:bottom w:val="nil"/>
          </w:tcBorders>
          <w:vAlign w:val="center"/>
        </w:tcPr>
        <w:p w:rsidR="005B7867" w:rsidRPr="00AE5655" w:rsidRDefault="005B7867" w:rsidP="000269FA">
          <w:pPr>
            <w:rPr>
              <w:sz w:val="20"/>
              <w:szCs w:val="20"/>
            </w:rPr>
          </w:pPr>
        </w:p>
      </w:tc>
      <w:tc>
        <w:tcPr>
          <w:tcW w:w="1271" w:type="dxa"/>
          <w:tcBorders>
            <w:bottom w:val="nil"/>
          </w:tcBorders>
          <w:vAlign w:val="center"/>
        </w:tcPr>
        <w:p w:rsidR="005B7867" w:rsidRPr="00AE5655" w:rsidRDefault="005B7867" w:rsidP="000269FA">
          <w:pPr>
            <w:rPr>
              <w:sz w:val="20"/>
              <w:szCs w:val="20"/>
            </w:rPr>
          </w:pPr>
        </w:p>
      </w:tc>
      <w:tc>
        <w:tcPr>
          <w:tcW w:w="830" w:type="dxa"/>
          <w:tcBorders>
            <w:bottom w:val="nil"/>
          </w:tcBorders>
          <w:vAlign w:val="center"/>
        </w:tcPr>
        <w:p w:rsidR="005B7867" w:rsidRPr="00AE5655" w:rsidRDefault="005B7867" w:rsidP="000269FA">
          <w:pPr>
            <w:rPr>
              <w:sz w:val="20"/>
              <w:szCs w:val="20"/>
            </w:rPr>
          </w:pPr>
        </w:p>
      </w:tc>
      <w:tc>
        <w:tcPr>
          <w:tcW w:w="553" w:type="dxa"/>
          <w:tcBorders>
            <w:bottom w:val="single" w:sz="4" w:space="0" w:color="auto"/>
            <w:right w:val="single" w:sz="8" w:space="0" w:color="auto"/>
          </w:tcBorders>
          <w:vAlign w:val="center"/>
        </w:tcPr>
        <w:p w:rsidR="005B7867" w:rsidRPr="00AE5655" w:rsidRDefault="005B7867" w:rsidP="000269FA">
          <w:pPr>
            <w:rPr>
              <w:sz w:val="20"/>
              <w:szCs w:val="20"/>
            </w:rPr>
          </w:pPr>
        </w:p>
      </w:tc>
      <w:tc>
        <w:tcPr>
          <w:tcW w:w="5765" w:type="dxa"/>
          <w:vMerge/>
          <w:tcBorders>
            <w:left w:val="single" w:sz="8" w:space="0" w:color="auto"/>
            <w:bottom w:val="single" w:sz="8" w:space="0" w:color="auto"/>
            <w:right w:val="single" w:sz="8" w:space="0" w:color="auto"/>
          </w:tcBorders>
        </w:tcPr>
        <w:p w:rsidR="005B7867" w:rsidRPr="00AE5655" w:rsidRDefault="005B7867" w:rsidP="000269FA">
          <w:pPr>
            <w:rPr>
              <w:sz w:val="20"/>
              <w:szCs w:val="20"/>
            </w:rPr>
          </w:pPr>
        </w:p>
      </w:tc>
      <w:tc>
        <w:tcPr>
          <w:tcW w:w="865" w:type="dxa"/>
          <w:vMerge w:val="restart"/>
          <w:tcBorders>
            <w:top w:val="single" w:sz="8" w:space="0" w:color="auto"/>
            <w:left w:val="single" w:sz="8" w:space="0" w:color="auto"/>
            <w:bottom w:val="single" w:sz="8" w:space="0" w:color="auto"/>
            <w:right w:val="nil"/>
          </w:tcBorders>
          <w:vAlign w:val="center"/>
        </w:tcPr>
        <w:p w:rsidR="005B7867" w:rsidRPr="00AE5655" w:rsidRDefault="005B7867" w:rsidP="000269FA">
          <w:pPr>
            <w:pStyle w:val="afffffffff0"/>
            <w:rPr>
              <w:noProof w:val="0"/>
            </w:rPr>
          </w:pPr>
          <w:r w:rsidRPr="00842390">
            <w:fldChar w:fldCharType="begin"/>
          </w:r>
          <w:r w:rsidRPr="00842390">
            <w:instrText xml:space="preserve"> =</w:instrText>
          </w:r>
          <w:r w:rsidRPr="00842390">
            <w:fldChar w:fldCharType="begin"/>
          </w:r>
          <w:r w:rsidRPr="00842390">
            <w:rPr>
              <w:lang w:val="en-US"/>
            </w:rPr>
            <w:instrText>page</w:instrText>
          </w:r>
          <w:r w:rsidRPr="00842390">
            <w:fldChar w:fldCharType="separate"/>
          </w:r>
          <w:r w:rsidR="004623AF">
            <w:rPr>
              <w:lang w:val="en-US"/>
            </w:rPr>
            <w:instrText>10</w:instrText>
          </w:r>
          <w:r w:rsidRPr="00842390">
            <w:fldChar w:fldCharType="end"/>
          </w:r>
          <w:r w:rsidRPr="00842390">
            <w:rPr>
              <w:lang w:val="en-US"/>
            </w:rPr>
            <w:instrText>-</w:instrText>
          </w:r>
          <w:r>
            <w:instrText>7</w:instrText>
          </w:r>
          <w:r w:rsidRPr="00842390">
            <w:fldChar w:fldCharType="separate"/>
          </w:r>
          <w:r w:rsidR="004623AF">
            <w:t>3</w:t>
          </w:r>
          <w:r w:rsidRPr="00842390">
            <w:fldChar w:fldCharType="end"/>
          </w:r>
        </w:p>
      </w:tc>
    </w:tr>
    <w:tr w:rsidR="005B7867" w:rsidRPr="00250402" w:rsidTr="00AE5655">
      <w:trPr>
        <w:cantSplit/>
        <w:trHeight w:val="274"/>
      </w:trPr>
      <w:tc>
        <w:tcPr>
          <w:tcW w:w="566" w:type="dxa"/>
          <w:tcBorders>
            <w:left w:val="single" w:sz="4" w:space="0" w:color="auto"/>
            <w:bottom w:val="single" w:sz="4" w:space="0" w:color="auto"/>
          </w:tcBorders>
          <w:vAlign w:val="center"/>
        </w:tcPr>
        <w:p w:rsidR="005B7867" w:rsidRPr="00AE5655" w:rsidRDefault="005B7867" w:rsidP="000269FA">
          <w:pPr>
            <w:rPr>
              <w:sz w:val="20"/>
              <w:szCs w:val="20"/>
            </w:rPr>
          </w:pPr>
          <w:proofErr w:type="spellStart"/>
          <w:r w:rsidRPr="00AE5655">
            <w:rPr>
              <w:sz w:val="20"/>
              <w:szCs w:val="20"/>
            </w:rPr>
            <w:t>Изм</w:t>
          </w:r>
          <w:proofErr w:type="spellEnd"/>
        </w:p>
      </w:tc>
      <w:tc>
        <w:tcPr>
          <w:tcW w:w="683" w:type="dxa"/>
          <w:tcBorders>
            <w:bottom w:val="nil"/>
          </w:tcBorders>
          <w:vAlign w:val="center"/>
        </w:tcPr>
        <w:p w:rsidR="005B7867" w:rsidRPr="00AE5655" w:rsidRDefault="005B7867" w:rsidP="000269FA">
          <w:pPr>
            <w:rPr>
              <w:sz w:val="20"/>
              <w:szCs w:val="20"/>
            </w:rPr>
          </w:pPr>
          <w:r w:rsidRPr="00AE5655">
            <w:rPr>
              <w:sz w:val="20"/>
              <w:szCs w:val="20"/>
            </w:rPr>
            <w:t>Лист</w:t>
          </w:r>
        </w:p>
      </w:tc>
      <w:tc>
        <w:tcPr>
          <w:tcW w:w="1271" w:type="dxa"/>
          <w:tcBorders>
            <w:bottom w:val="nil"/>
          </w:tcBorders>
          <w:vAlign w:val="center"/>
        </w:tcPr>
        <w:p w:rsidR="005B7867" w:rsidRPr="00AE5655" w:rsidRDefault="005B7867" w:rsidP="000269FA">
          <w:pPr>
            <w:rPr>
              <w:sz w:val="20"/>
              <w:szCs w:val="20"/>
            </w:rPr>
          </w:pPr>
          <w:r w:rsidRPr="00AE5655">
            <w:rPr>
              <w:sz w:val="20"/>
              <w:szCs w:val="20"/>
            </w:rPr>
            <w:t>№ докум.</w:t>
          </w:r>
        </w:p>
      </w:tc>
      <w:tc>
        <w:tcPr>
          <w:tcW w:w="830" w:type="dxa"/>
          <w:tcBorders>
            <w:bottom w:val="nil"/>
          </w:tcBorders>
          <w:vAlign w:val="center"/>
        </w:tcPr>
        <w:p w:rsidR="005B7867" w:rsidRPr="00AE5655" w:rsidRDefault="005B7867" w:rsidP="000269FA">
          <w:pPr>
            <w:rPr>
              <w:sz w:val="20"/>
              <w:szCs w:val="20"/>
            </w:rPr>
          </w:pPr>
          <w:r w:rsidRPr="00AE5655">
            <w:rPr>
              <w:sz w:val="20"/>
              <w:szCs w:val="20"/>
            </w:rPr>
            <w:t>Подп.</w:t>
          </w:r>
        </w:p>
      </w:tc>
      <w:tc>
        <w:tcPr>
          <w:tcW w:w="553" w:type="dxa"/>
          <w:tcBorders>
            <w:bottom w:val="single" w:sz="4" w:space="0" w:color="auto"/>
            <w:right w:val="single" w:sz="8" w:space="0" w:color="auto"/>
          </w:tcBorders>
          <w:vAlign w:val="center"/>
        </w:tcPr>
        <w:p w:rsidR="005B7867" w:rsidRPr="00AE5655" w:rsidRDefault="005B7867" w:rsidP="000269FA">
          <w:pPr>
            <w:rPr>
              <w:sz w:val="20"/>
              <w:szCs w:val="20"/>
            </w:rPr>
          </w:pPr>
          <w:r w:rsidRPr="00AE5655">
            <w:rPr>
              <w:sz w:val="20"/>
              <w:szCs w:val="20"/>
            </w:rPr>
            <w:t>Дата</w:t>
          </w:r>
        </w:p>
      </w:tc>
      <w:tc>
        <w:tcPr>
          <w:tcW w:w="5765" w:type="dxa"/>
          <w:vMerge/>
          <w:tcBorders>
            <w:left w:val="single" w:sz="8" w:space="0" w:color="auto"/>
            <w:bottom w:val="nil"/>
            <w:right w:val="single" w:sz="8" w:space="0" w:color="auto"/>
          </w:tcBorders>
        </w:tcPr>
        <w:p w:rsidR="005B7867" w:rsidRPr="00AE5655" w:rsidRDefault="005B7867" w:rsidP="000269FA">
          <w:pPr>
            <w:pStyle w:val="60"/>
            <w:jc w:val="center"/>
            <w:rPr>
              <w:sz w:val="20"/>
            </w:rPr>
          </w:pPr>
        </w:p>
      </w:tc>
      <w:tc>
        <w:tcPr>
          <w:tcW w:w="865" w:type="dxa"/>
          <w:vMerge/>
          <w:tcBorders>
            <w:top w:val="single" w:sz="8" w:space="0" w:color="auto"/>
            <w:left w:val="single" w:sz="8" w:space="0" w:color="auto"/>
            <w:bottom w:val="single" w:sz="8" w:space="0" w:color="auto"/>
            <w:right w:val="nil"/>
          </w:tcBorders>
        </w:tcPr>
        <w:p w:rsidR="005B7867" w:rsidRPr="00AE5655" w:rsidRDefault="005B7867" w:rsidP="000269FA">
          <w:pPr>
            <w:pStyle w:val="60"/>
            <w:jc w:val="center"/>
            <w:rPr>
              <w:sz w:val="20"/>
            </w:rPr>
          </w:pPr>
        </w:p>
      </w:tc>
    </w:tr>
  </w:tbl>
  <w:p w:rsidR="005B7867" w:rsidRPr="00D90E75" w:rsidRDefault="005B7867" w:rsidP="00D90E75">
    <w:pPr>
      <w:pStyle w:val="af2"/>
      <w:ind w:right="360"/>
      <w:rPr>
        <w:lang w:val="ru-RU"/>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B1687" w:rsidRDefault="002B1687">
      <w:r>
        <w:separator/>
      </w:r>
    </w:p>
  </w:footnote>
  <w:footnote w:type="continuationSeparator" w:id="0">
    <w:p w:rsidR="002B1687" w:rsidRDefault="002B16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7867" w:rsidRPr="000E2916" w:rsidRDefault="005B7867" w:rsidP="006627B6">
    <w:pPr>
      <w:pStyle w:val="af0"/>
      <w:jc w:val="center"/>
      <w:rPr>
        <w:rStyle w:val="af1"/>
      </w:rPr>
    </w:pPr>
    <w:r w:rsidRPr="006A0397">
      <w:rPr>
        <w:rStyle w:val="af1"/>
        <w:noProof/>
      </w:rPr>
      <w:drawing>
        <wp:inline distT="0" distB="0" distL="0" distR="0">
          <wp:extent cx="2965450" cy="6159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65450" cy="615950"/>
                  </a:xfrm>
                  <a:prstGeom prst="rect">
                    <a:avLst/>
                  </a:prstGeom>
                  <a:noFill/>
                  <a:ln>
                    <a:noFill/>
                  </a:ln>
                </pic:spPr>
              </pic:pic>
            </a:graphicData>
          </a:graphic>
        </wp:inline>
      </w:drawing>
    </w:r>
    <w:r>
      <w:rPr>
        <w:noProof/>
      </w:rPr>
      <mc:AlternateContent>
        <mc:Choice Requires="wps">
          <w:drawing>
            <wp:anchor distT="0" distB="0" distL="114300" distR="114300" simplePos="0" relativeHeight="251662848" behindDoc="0" locked="0" layoutInCell="1" allowOverlap="1">
              <wp:simplePos x="0" y="0"/>
              <wp:positionH relativeFrom="page">
                <wp:posOffset>718185</wp:posOffset>
              </wp:positionH>
              <wp:positionV relativeFrom="page">
                <wp:posOffset>178435</wp:posOffset>
              </wp:positionV>
              <wp:extent cx="6659880" cy="10332085"/>
              <wp:effectExtent l="0" t="0" r="7620" b="0"/>
              <wp:wrapNone/>
              <wp:docPr id="59" name="Прямоугольник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59880" cy="10332085"/>
                      </a:xfrm>
                      <a:prstGeom prst="rect">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724614" id="Прямоугольник 2" o:spid="_x0000_s1026" style="position:absolute;margin-left:56.55pt;margin-top:14.05pt;width:524.4pt;height:813.55pt;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Md4oQIAAAgFAAAOAAAAZHJzL2Uyb0RvYy54bWysVEtu2zAQ3RfoHQjuG9lOnNpC5MBIkKKA&#10;kQRIiqwnFGUJ5a8kbdldFei2QI/QQ3RT9JMzyDfqkJITJ+2qqBbEDOf/+EZHxyspyJJbV2mV0f5e&#10;jxKumM4rNc/om+uzFyNKnAeVg9CKZ3TNHT2ePH92VJuUD3SpRc4twSTKpbXJaOm9SZPEsZJLcHva&#10;cIXGQlsJHlU7T3ILNWaXIhn0eodJrW1urGbcObw9bY10EvMXBWf+oigc90RkFHvz8bTxvA1nMjmC&#10;dG7BlBXr2oB/6EJCpbDofapT8EAWtvojlayY1U4Xfo9pmeiiqBiPM+A0/d6Taa5KMDzOguA4cw+T&#10;+39p2fny0pIqz+hwTIkCiW/UfNl82HxufjZ3m4/N1+au+bH51PxqvjXfySAAVhuXYtyVubRhZGdm&#10;mr11aEgeWYLiOp9VYWXwxYHJKqK/vkefrzxheHl4OByPRvhIDG393v7+oDcahnoJpNt4Y51/xbUk&#10;QcioxfeNsMNy5nzrunUJ5ZQ+q4TAe0iFInVGx8PBEAsAMq0Q4FGUBmd3ak4JiDlSmHkbMzotqjxE&#10;xxHX7kRYsgRkEZIv1/U1dk2JAOfRgKPEr2v2UWho5xRc2QZHU0s6WXlkvqhkRke70UKFijxytxvq&#10;Ackg3ep8jW9mdUtmZ9hZhUVm2MslWGQvQogb6S/wKITGqXUnUVJq+/5v98EfSYVWSmrcBoTk3QIs&#10;xxFfK6TbuH9wENYnKgfDlwNU7K7ldteiFvJEI1R93H3Dohj8vdiKhdXyBhd3GqqiCRTD2i34nXLi&#10;2y3F1Wd8Oo1uuDIG/ExdGRaSB5wCvNerG7Cmo4THhznX282B9AkzWt8QqfR04XVRRdo84NqxGNct&#10;Eq/7NYR93tWj18MPbPIbAAD//wMAUEsDBBQABgAIAAAAIQAW5yR84AAAAAwBAAAPAAAAZHJzL2Rv&#10;d25yZXYueG1sTI9BS8QwEIXvgv8hjOBF3DSVLbU2XVRQEURwVzynzWxbbCalyW7rv3f2pKeZx3u8&#10;+abcLG4QR5xC70mDWiUgkBpve2o1fO6ernMQIRqyZvCEGn4wwKY6PytNYf1MH3jcxlZwCYXCaOhi&#10;HAspQ9OhM2HlRyT29n5yJrKcWmknM3O5G2SaJJl0pie+0JkRHztsvrcHp2HOH3BXz0v6vl/c2+vX&#10;FY3PyYvWlxfL/R2IiEv8C8MJn9GhYqbaH8gGMbBWN4qjGtKc5ymgMnULouYtW69TkFUp/z9R/QIA&#10;AP//AwBQSwECLQAUAAYACAAAACEAtoM4kv4AAADhAQAAEwAAAAAAAAAAAAAAAAAAAAAAW0NvbnRl&#10;bnRfVHlwZXNdLnhtbFBLAQItABQABgAIAAAAIQA4/SH/1gAAAJQBAAALAAAAAAAAAAAAAAAAAC8B&#10;AABfcmVscy8ucmVsc1BLAQItABQABgAIAAAAIQB4KMd4oQIAAAgFAAAOAAAAAAAAAAAAAAAAAC4C&#10;AABkcnMvZTJvRG9jLnhtbFBLAQItABQABgAIAAAAIQAW5yR84AAAAAwBAAAPAAAAAAAAAAAAAAAA&#10;APsEAABkcnMvZG93bnJldi54bWxQSwUGAAAAAAQABADzAAAACAYAAAAA&#10;" filled="f" strokecolor="windowText">
              <v:path arrowok="t"/>
              <w10:wrap anchorx="page" anchory="page"/>
            </v:rect>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7867" w:rsidRPr="00421CE6" w:rsidRDefault="005B7867" w:rsidP="00421CE6">
    <w:pPr>
      <w:pStyle w:val="af0"/>
    </w:pPr>
    <w:r>
      <w:rPr>
        <w:noProof/>
      </w:rPr>
      <mc:AlternateContent>
        <mc:Choice Requires="wps">
          <w:drawing>
            <wp:anchor distT="0" distB="0" distL="114300" distR="114300" simplePos="0" relativeHeight="251664896" behindDoc="1" locked="0" layoutInCell="1" allowOverlap="1">
              <wp:simplePos x="0" y="0"/>
              <wp:positionH relativeFrom="page">
                <wp:posOffset>163195</wp:posOffset>
              </wp:positionH>
              <wp:positionV relativeFrom="page">
                <wp:posOffset>152400</wp:posOffset>
              </wp:positionV>
              <wp:extent cx="7235825" cy="10386060"/>
              <wp:effectExtent l="0" t="0" r="0" b="0"/>
              <wp:wrapNone/>
              <wp:docPr id="52" name="Поле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35825" cy="10386060"/>
                      </a:xfrm>
                      <a:prstGeom prst="rect">
                        <a:avLst/>
                      </a:prstGeom>
                      <a:noFill/>
                      <a:ln w="6350">
                        <a:noFill/>
                      </a:ln>
                      <a:effectLst/>
                    </wps:spPr>
                    <wps:txbx>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5B7867" w:rsidRPr="00CD2448" w:rsidTr="00FC7F52">
                            <w:trPr>
                              <w:cantSplit/>
                              <w:trHeight w:hRule="exact" w:val="397"/>
                            </w:trPr>
                            <w:tc>
                              <w:tcPr>
                                <w:tcW w:w="850" w:type="dxa"/>
                                <w:gridSpan w:val="5"/>
                                <w:vMerge w:val="restart"/>
                                <w:tcBorders>
                                  <w:right w:val="single" w:sz="6" w:space="0" w:color="auto"/>
                                </w:tcBorders>
                                <w:shd w:val="clear" w:color="auto" w:fill="auto"/>
                                <w:vAlign w:val="center"/>
                              </w:tcPr>
                              <w:p w:rsidR="005B7867" w:rsidRPr="006239EB" w:rsidRDefault="005B7867" w:rsidP="00FC7F52">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E70AA7" w:rsidRDefault="005B7867" w:rsidP="00FC7F52">
                                <w:pPr>
                                  <w:contextualSpacing/>
                                  <w:jc w:val="center"/>
                                  <w:rPr>
                                    <w:rFonts w:cs="Segoe UI"/>
                                    <w:sz w:val="20"/>
                                    <w:szCs w:val="20"/>
                                  </w:rPr>
                                </w:pPr>
                                <w:r w:rsidRPr="00E70AA7">
                                  <w:rPr>
                                    <w:sz w:val="20"/>
                                    <w:szCs w:val="20"/>
                                  </w:rPr>
                                  <w:fldChar w:fldCharType="begin"/>
                                </w:r>
                                <w:r w:rsidRPr="00E70AA7">
                                  <w:rPr>
                                    <w:sz w:val="20"/>
                                    <w:szCs w:val="20"/>
                                  </w:rPr>
                                  <w:instrText xml:space="preserve"> PAGE  \* MERGEFORMAT </w:instrText>
                                </w:r>
                                <w:r w:rsidRPr="00E70AA7">
                                  <w:rPr>
                                    <w:sz w:val="20"/>
                                    <w:szCs w:val="20"/>
                                  </w:rPr>
                                  <w:fldChar w:fldCharType="separate"/>
                                </w:r>
                                <w:r>
                                  <w:rPr>
                                    <w:noProof/>
                                    <w:sz w:val="20"/>
                                    <w:szCs w:val="20"/>
                                  </w:rPr>
                                  <w:t>7</w:t>
                                </w:r>
                                <w:r w:rsidRPr="00E70AA7">
                                  <w:rPr>
                                    <w:sz w:val="20"/>
                                    <w:szCs w:val="20"/>
                                  </w:rPr>
                                  <w:fldChar w:fldCharType="end"/>
                                </w:r>
                              </w:p>
                            </w:tc>
                          </w:tr>
                          <w:tr w:rsidR="005B7867" w:rsidRPr="00CD2448" w:rsidTr="00FC7F52">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r>
                          <w:tr w:rsidR="005B7867" w:rsidRPr="00CD2448" w:rsidTr="00FC7F52">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5B7867" w:rsidRPr="006239EB" w:rsidRDefault="005B7867" w:rsidP="00FC7F52">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r>
                          <w:tr w:rsidR="005B7867" w:rsidRPr="00CD2448" w:rsidTr="00FC7F52">
                            <w:trPr>
                              <w:cantSplit/>
                              <w:trHeight w:hRule="exact" w:val="851"/>
                            </w:trPr>
                            <w:tc>
                              <w:tcPr>
                                <w:tcW w:w="283" w:type="dxa"/>
                                <w:gridSpan w:val="2"/>
                                <w:vMerge/>
                                <w:tcBorders>
                                  <w:left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r>
                          <w:tr w:rsidR="005B7867" w:rsidRPr="00CD2448" w:rsidTr="00FC7F52">
                            <w:trPr>
                              <w:cantSplit/>
                              <w:trHeight w:hRule="exact" w:val="1134"/>
                            </w:trPr>
                            <w:tc>
                              <w:tcPr>
                                <w:tcW w:w="283" w:type="dxa"/>
                                <w:gridSpan w:val="2"/>
                                <w:vMerge/>
                                <w:tcBorders>
                                  <w:left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r>
                          <w:tr w:rsidR="005B7867" w:rsidRPr="00CD2448" w:rsidTr="00FC7F52">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r>
                          <w:tr w:rsidR="005B7867" w:rsidRPr="00421C2B" w:rsidTr="00FC7F52">
                            <w:trPr>
                              <w:cantSplit/>
                              <w:trHeight w:hRule="exact" w:val="1418"/>
                            </w:trPr>
                            <w:tc>
                              <w:tcPr>
                                <w:tcW w:w="170" w:type="dxa"/>
                                <w:vMerge w:val="restart"/>
                                <w:tcBorders>
                                  <w:top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B35B74" w:rsidRDefault="005B7867" w:rsidP="00FC7F52">
                                <w:pPr>
                                  <w:ind w:left="113" w:right="113"/>
                                  <w:contextualSpacing/>
                                  <w:rPr>
                                    <w:rFonts w:cs="Segoe UI"/>
                                    <w:sz w:val="18"/>
                                    <w:szCs w:val="18"/>
                                  </w:rPr>
                                </w:pPr>
                                <w:proofErr w:type="spellStart"/>
                                <w:r w:rsidRPr="00B35B74">
                                  <w:rPr>
                                    <w:rFonts w:cs="Segoe UI"/>
                                    <w:sz w:val="18"/>
                                    <w:szCs w:val="18"/>
                                  </w:rPr>
                                  <w:t>Взам</w:t>
                                </w:r>
                                <w:proofErr w:type="spellEnd"/>
                                <w:r w:rsidRPr="00B35B74">
                                  <w:rPr>
                                    <w:rFonts w:cs="Segoe UI"/>
                                    <w:sz w:val="18"/>
                                    <w:szCs w:val="18"/>
                                  </w:rPr>
                                  <w:t xml:space="preserve">. </w:t>
                                </w:r>
                                <w:proofErr w:type="spellStart"/>
                                <w:proofErr w:type="gramStart"/>
                                <w:r w:rsidRPr="00B35B74">
                                  <w:rPr>
                                    <w:rFonts w:cs="Segoe UI"/>
                                    <w:sz w:val="18"/>
                                    <w:szCs w:val="18"/>
                                  </w:rPr>
                                  <w:t>инв</w:t>
                                </w:r>
                                <w:proofErr w:type="spellEnd"/>
                                <w:r w:rsidRPr="00B35B74">
                                  <w:rPr>
                                    <w:rFonts w:cs="Segoe UI"/>
                                    <w:sz w:val="18"/>
                                    <w:szCs w:val="18"/>
                                  </w:rPr>
                                  <w:t xml:space="preserve"> .</w:t>
                                </w:r>
                                <w:proofErr w:type="gramEnd"/>
                                <w:r w:rsidRPr="00B35B74">
                                  <w:rPr>
                                    <w:rFonts w:cs="Segoe UI"/>
                                    <w:sz w:val="18"/>
                                    <w:szCs w:val="18"/>
                                  </w:rPr>
                                  <w:t xml:space="preserve">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FC7F52">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r>
                          <w:tr w:rsidR="005B7867" w:rsidRPr="00421C2B" w:rsidTr="00FC7F52">
                            <w:trPr>
                              <w:cantSplit/>
                              <w:trHeight w:hRule="exact" w:val="1134"/>
                            </w:trPr>
                            <w:tc>
                              <w:tcPr>
                                <w:tcW w:w="170" w:type="dxa"/>
                                <w:vMerge/>
                                <w:tcBorders>
                                  <w:right w:val="single" w:sz="6" w:space="0" w:color="auto"/>
                                </w:tcBorders>
                                <w:shd w:val="clear" w:color="auto" w:fill="auto"/>
                                <w:vAlign w:val="center"/>
                              </w:tcPr>
                              <w:p w:rsidR="005B7867" w:rsidRPr="006239EB" w:rsidRDefault="005B7867" w:rsidP="00FC7F5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5B7867" w:rsidRPr="00B35B74" w:rsidRDefault="005B7867" w:rsidP="00FC7F52">
                                <w:pPr>
                                  <w:ind w:left="113" w:right="113"/>
                                  <w:contextualSpacing/>
                                  <w:rPr>
                                    <w:rFonts w:cs="Segoe UI"/>
                                    <w:sz w:val="18"/>
                                    <w:szCs w:val="18"/>
                                  </w:rPr>
                                </w:pPr>
                                <w:r w:rsidRPr="00B35B74">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5B7867" w:rsidRPr="006239EB" w:rsidRDefault="005B7867" w:rsidP="00FC7F52">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r>
                          <w:tr w:rsidR="005B7867" w:rsidRPr="00421C2B" w:rsidTr="00FC7F52">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FC7F5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rsidR="005B7867" w:rsidRPr="00B35B74" w:rsidRDefault="005B7867" w:rsidP="00FC7F5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rsidR="005B7867" w:rsidRPr="006239EB" w:rsidRDefault="005B7867" w:rsidP="00FC7F5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rsidR="005B7867" w:rsidRPr="006239EB" w:rsidRDefault="00720C41" w:rsidP="00FC7F52">
                                <w:pPr>
                                  <w:contextualSpacing/>
                                  <w:jc w:val="center"/>
                                  <w:rPr>
                                    <w:rFonts w:cs="Segoe UI"/>
                                    <w:sz w:val="28"/>
                                    <w:szCs w:val="28"/>
                                  </w:rPr>
                                </w:pPr>
                                <w:proofErr w:type="gramStart"/>
                                <w:r w:rsidRPr="00720C41">
                                  <w:rPr>
                                    <w:rFonts w:cs="Segoe UI"/>
                                    <w:bCs/>
                                    <w:sz w:val="28"/>
                                    <w:szCs w:val="28"/>
                                  </w:rPr>
                                  <w:t xml:space="preserve">{{ </w:t>
                                </w:r>
                                <w:proofErr w:type="spellStart"/>
                                <w:r w:rsidRPr="00720C41">
                                  <w:rPr>
                                    <w:rFonts w:cs="Segoe UI"/>
                                    <w:bCs/>
                                    <w:sz w:val="28"/>
                                    <w:szCs w:val="28"/>
                                  </w:rPr>
                                  <w:t>project</w:t>
                                </w:r>
                                <w:proofErr w:type="gramEnd"/>
                                <w:r w:rsidRPr="00720C41">
                                  <w:rPr>
                                    <w:rFonts w:cs="Segoe UI"/>
                                    <w:bCs/>
                                    <w:sz w:val="28"/>
                                    <w:szCs w:val="28"/>
                                  </w:rPr>
                                  <w:t>_shifr</w:t>
                                </w:r>
                                <w:proofErr w:type="spellEnd"/>
                                <w:r w:rsidRPr="00720C41">
                                  <w:rPr>
                                    <w:rFonts w:cs="Segoe UI"/>
                                    <w:bCs/>
                                    <w:sz w:val="28"/>
                                    <w:szCs w:val="28"/>
                                  </w:rPr>
                                  <w:t xml:space="preserve"> }}</w:t>
                                </w:r>
                                <w:r w:rsidR="005B7867">
                                  <w:rPr>
                                    <w:rFonts w:cs="Segoe UI"/>
                                    <w:bCs/>
                                    <w:sz w:val="28"/>
                                    <w:szCs w:val="28"/>
                                  </w:rPr>
                                  <w:t>-ДПБ1.ТЧ</w:t>
                                </w:r>
                              </w:p>
                            </w:tc>
                          </w:tr>
                          <w:tr w:rsidR="005B7867" w:rsidRPr="00421C2B" w:rsidTr="00FC7F52">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FC7F5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rsidR="005B7867" w:rsidRPr="00B35B74" w:rsidRDefault="005B7867" w:rsidP="00FC7F5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rsidR="005B7867" w:rsidRPr="006239EB" w:rsidRDefault="005B7867" w:rsidP="00FC7F5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r>
                          <w:tr w:rsidR="005B7867" w:rsidRPr="00421C2B" w:rsidTr="00FC7F52">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FC7F5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rsidR="005B7867" w:rsidRPr="00B35B74" w:rsidRDefault="005B7867" w:rsidP="00FC7F52">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FC7F5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r>
                          <w:tr w:rsidR="005B7867" w:rsidRPr="00421C2B" w:rsidTr="00FC7F52">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BC21A3">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5B7867" w:rsidRPr="00B35B74" w:rsidRDefault="005B7867" w:rsidP="00BC21A3">
                                <w:pPr>
                                  <w:ind w:left="113" w:right="113"/>
                                  <w:contextualSpacing/>
                                  <w:rPr>
                                    <w:rFonts w:cs="Segoe UI"/>
                                    <w:sz w:val="18"/>
                                    <w:szCs w:val="18"/>
                                  </w:rPr>
                                </w:pPr>
                                <w:r w:rsidRPr="00B35B74">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5B7867" w:rsidRPr="006239EB" w:rsidRDefault="005B7867" w:rsidP="00BC21A3">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714C9B" w:rsidRDefault="005B7867" w:rsidP="00BC21A3">
                                <w:pPr>
                                  <w:contextualSpacing/>
                                  <w:rPr>
                                    <w:rFonts w:cs="Segoe UI"/>
                                    <w:sz w:val="16"/>
                                    <w:szCs w:val="16"/>
                                  </w:rPr>
                                </w:pPr>
                              </w:p>
                            </w:tc>
                            <w:tc>
                              <w:tcPr>
                                <w:tcW w:w="3969" w:type="dxa"/>
                                <w:vMerge w:val="restart"/>
                                <w:tcBorders>
                                  <w:top w:val="single" w:sz="6" w:space="0" w:color="auto"/>
                                  <w:left w:val="single" w:sz="6" w:space="0" w:color="auto"/>
                                  <w:right w:val="single" w:sz="6" w:space="0" w:color="auto"/>
                                </w:tcBorders>
                                <w:shd w:val="clear" w:color="auto" w:fill="auto"/>
                                <w:vAlign w:val="center"/>
                              </w:tcPr>
                              <w:p w:rsidR="005B7867" w:rsidRPr="0002257B" w:rsidRDefault="005B7867" w:rsidP="00BC21A3">
                                <w:pPr>
                                  <w:jc w:val="center"/>
                                  <w:rPr>
                                    <w:rFonts w:cs="Segoe UI"/>
                                  </w:rPr>
                                </w:pPr>
                                <w:r w:rsidRPr="0002257B">
                                  <w:rPr>
                                    <w:bCs/>
                                  </w:rPr>
                                  <w:t>Текстовая часть</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5"/>
                                    <w:szCs w:val="15"/>
                                  </w:rPr>
                                </w:pPr>
                                <w:r w:rsidRPr="006239EB">
                                  <w:rPr>
                                    <w:rFonts w:cs="Segoe UI"/>
                                    <w:sz w:val="15"/>
                                    <w:szCs w:val="15"/>
                                  </w:rPr>
                                  <w:t>Листов</w:t>
                                </w:r>
                              </w:p>
                            </w:tc>
                          </w:tr>
                          <w:tr w:rsidR="005B7867" w:rsidRPr="00421C2B" w:rsidTr="00FC7F52">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8"/>
                                    <w:szCs w:val="18"/>
                                  </w:rPr>
                                </w:pPr>
                                <w:r w:rsidRPr="006239EB">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8"/>
                                    <w:szCs w:val="18"/>
                                  </w:rPr>
                                </w:pPr>
                                <w:r>
                                  <w:rPr>
                                    <w:rFonts w:cs="Segoe UI"/>
                                    <w:sz w:val="18"/>
                                    <w:szCs w:val="18"/>
                                  </w:rPr>
                                  <w:t>95</w:t>
                                </w:r>
                              </w:p>
                            </w:tc>
                          </w:tr>
                          <w:tr w:rsidR="005B7867" w:rsidRPr="00421C2B" w:rsidTr="00FC7F52">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rsidR="005B7867" w:rsidRPr="00C756D8" w:rsidRDefault="005B7867" w:rsidP="00BC21A3">
                                <w:pPr>
                                  <w:contextualSpacing/>
                                  <w:jc w:val="center"/>
                                  <w:rPr>
                                    <w:rFonts w:cs="Segoe UI"/>
                                    <w:sz w:val="20"/>
                                    <w:szCs w:val="20"/>
                                  </w:rPr>
                                </w:pPr>
                                <w:r w:rsidRPr="00DF45BD">
                                  <w:rPr>
                                    <w:noProof/>
                                  </w:rPr>
                                  <w:drawing>
                                    <wp:inline distT="0" distB="0" distL="0" distR="0">
                                      <wp:extent cx="1752600" cy="361950"/>
                                      <wp:effectExtent l="0" t="0" r="0" b="0"/>
                                      <wp:docPr id="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2600" cy="361950"/>
                                              </a:xfrm>
                                              <a:prstGeom prst="rect">
                                                <a:avLst/>
                                              </a:prstGeom>
                                              <a:noFill/>
                                              <a:ln>
                                                <a:noFill/>
                                              </a:ln>
                                            </pic:spPr>
                                          </pic:pic>
                                        </a:graphicData>
                                      </a:graphic>
                                    </wp:inline>
                                  </w:drawing>
                                </w:r>
                              </w:p>
                            </w:tc>
                          </w:tr>
                          <w:tr w:rsidR="005B7867" w:rsidRPr="00421C2B" w:rsidTr="00FC7F52">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r>
                          <w:tr w:rsidR="005B7867" w:rsidRPr="00421C2B" w:rsidTr="00FC7F52">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BC21A3">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roofErr w:type="spellStart"/>
                                <w:r>
                                  <w:rPr>
                                    <w:rFonts w:cs="Segoe UI"/>
                                    <w:sz w:val="15"/>
                                    <w:szCs w:val="15"/>
                                  </w:rPr>
                                  <w:t>Смекалин</w:t>
                                </w:r>
                                <w:proofErr w:type="spellEnd"/>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rPr>
                                </w:pPr>
                              </w:p>
                            </w:tc>
                          </w:tr>
                        </w:tbl>
                        <w:p w:rsidR="005B7867" w:rsidRPr="00421C2B" w:rsidRDefault="005B7867" w:rsidP="00544917"/>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103" type="#_x0000_t202" style="position:absolute;margin-left:12.85pt;margin-top:12pt;width:569.75pt;height:817.8pt;z-index:-251651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cTHRwIAAHIEAAAOAAAAZHJzL2Uyb0RvYy54bWysVMFu2zAMvQ/YPwi6L3YSJAuMOEXWIsOA&#10;oC2QDj0rshQbs0RNUmJ3P7Ov2GnAviGfNEq206LbadhFocVHinyPzPKqVTU5Cesq0Dkdj1JKhOZQ&#10;VPqQ088Pm3cLSpxnumA1aJHTJ+Ho1ertm2VjMjGBEupCWIJJtMsak9PSe5MlieOlUMyNwAiNTglW&#10;MY+f9pAUljWYXdXJJE3nSQO2MBa4cA5vbzonXcX8Ugru76R0wpM6p1ibj6eN5z6cyWrJsoNlpqx4&#10;Xwb7hyoUqzQ+ekl1wzwjR1v9kUpV3IID6UccVAJSVlzEHrCbcfqqm13JjIi9IDnOXGhy/y8tvz3d&#10;W1IVOZ1NKNFMoUbn7+df55/nH2QR6GmMyxC1M4jz7QdoUebYqjNb4F8cQpIXmC7AITrQ0Uqrwi82&#10;SjAQFXi6sC5aTzhevp9MZ4vJjBKOvnE6XczTeRQmeY431vmPAhQJRk4t6hprYKet86EClg2Q8JyG&#10;TVXXUdtakyan8+ksjQEXD0bUOmBFnJI+TWikqz1Yvt23kZv5QMQeiifkwUI3SM7wTYUVbZnz98zi&#10;5GCHuA3+Dg9ZA74MvUVJCfbb3+4DHgVFLyUNTmJO3dcjs4KS+pNGqcPYDoYdjP1g6KO6BhzuMe6Z&#10;4dHEAOvrwZQW1CMuyTq8gi6mOb6VUz+Y177bB1wyLtbrCMLhNMxv9c7wQe7A70P7yKzpRfAo4C0M&#10;M8qyV1p02E6N9dGDrKJQgdeOxX5ucLCjfv0Shs15+R1Rz38Vq98AAAD//wMAUEsDBBQABgAIAAAA&#10;IQDZmjmh4AAAAAsBAAAPAAAAZHJzL2Rvd25yZXYueG1sTI/NT4QwEMXvJv4PzZh4cwtE0EXKxvhx&#10;83NXE70VWoHYTklbWPzvnT3paWbyXt78XrVZrGGz9mFwKCBdJcA0tk4N2Al4292fXQILUaKSxqEW&#10;8KMDbOrjo0qWyu3xVc/b2DEKwVBKAX2MY8l5aHttZVi5USNpX85bGen0HVde7incGp4lScGtHJA+&#10;9HLUN71uv7eTFWA+gn9okvg533aP8eWZT+936ZMQpyfL9RWwqJf4Z4YDPqFDTUyNm1AFZgRk+QU5&#10;aZ5TpYOeFnkGrKGtyNcF8Lri/zvUvwAAAP//AwBQSwECLQAUAAYACAAAACEAtoM4kv4AAADhAQAA&#10;EwAAAAAAAAAAAAAAAAAAAAAAW0NvbnRlbnRfVHlwZXNdLnhtbFBLAQItABQABgAIAAAAIQA4/SH/&#10;1gAAAJQBAAALAAAAAAAAAAAAAAAAAC8BAABfcmVscy8ucmVsc1BLAQItABQABgAIAAAAIQDVHcTH&#10;RwIAAHIEAAAOAAAAAAAAAAAAAAAAAC4CAABkcnMvZTJvRG9jLnhtbFBLAQItABQABgAIAAAAIQDZ&#10;mjmh4AAAAAsBAAAPAAAAAAAAAAAAAAAAAKEEAABkcnMvZG93bnJldi54bWxQSwUGAAAAAAQABADz&#10;AAAArgUAAAAA&#10;" filled="f" stroked="f" strokeweight=".5pt">
              <v:textbox inset="0,0,0,0">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5B7867" w:rsidRPr="00CD2448" w:rsidTr="00FC7F52">
                      <w:trPr>
                        <w:cantSplit/>
                        <w:trHeight w:hRule="exact" w:val="397"/>
                      </w:trPr>
                      <w:tc>
                        <w:tcPr>
                          <w:tcW w:w="850" w:type="dxa"/>
                          <w:gridSpan w:val="5"/>
                          <w:vMerge w:val="restart"/>
                          <w:tcBorders>
                            <w:right w:val="single" w:sz="6" w:space="0" w:color="auto"/>
                          </w:tcBorders>
                          <w:shd w:val="clear" w:color="auto" w:fill="auto"/>
                          <w:vAlign w:val="center"/>
                        </w:tcPr>
                        <w:p w:rsidR="005B7867" w:rsidRPr="006239EB" w:rsidRDefault="005B7867" w:rsidP="00FC7F52">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E70AA7" w:rsidRDefault="005B7867" w:rsidP="00FC7F52">
                          <w:pPr>
                            <w:contextualSpacing/>
                            <w:jc w:val="center"/>
                            <w:rPr>
                              <w:rFonts w:cs="Segoe UI"/>
                              <w:sz w:val="20"/>
                              <w:szCs w:val="20"/>
                            </w:rPr>
                          </w:pPr>
                          <w:r w:rsidRPr="00E70AA7">
                            <w:rPr>
                              <w:sz w:val="20"/>
                              <w:szCs w:val="20"/>
                            </w:rPr>
                            <w:fldChar w:fldCharType="begin"/>
                          </w:r>
                          <w:r w:rsidRPr="00E70AA7">
                            <w:rPr>
                              <w:sz w:val="20"/>
                              <w:szCs w:val="20"/>
                            </w:rPr>
                            <w:instrText xml:space="preserve"> PAGE  \* MERGEFORMAT </w:instrText>
                          </w:r>
                          <w:r w:rsidRPr="00E70AA7">
                            <w:rPr>
                              <w:sz w:val="20"/>
                              <w:szCs w:val="20"/>
                            </w:rPr>
                            <w:fldChar w:fldCharType="separate"/>
                          </w:r>
                          <w:r>
                            <w:rPr>
                              <w:noProof/>
                              <w:sz w:val="20"/>
                              <w:szCs w:val="20"/>
                            </w:rPr>
                            <w:t>7</w:t>
                          </w:r>
                          <w:r w:rsidRPr="00E70AA7">
                            <w:rPr>
                              <w:sz w:val="20"/>
                              <w:szCs w:val="20"/>
                            </w:rPr>
                            <w:fldChar w:fldCharType="end"/>
                          </w:r>
                        </w:p>
                      </w:tc>
                    </w:tr>
                    <w:tr w:rsidR="005B7867" w:rsidRPr="00CD2448" w:rsidTr="00FC7F52">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r>
                    <w:tr w:rsidR="005B7867" w:rsidRPr="00CD2448" w:rsidTr="00FC7F52">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5B7867" w:rsidRPr="006239EB" w:rsidRDefault="005B7867" w:rsidP="00FC7F52">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r>
                    <w:tr w:rsidR="005B7867" w:rsidRPr="00CD2448" w:rsidTr="00FC7F52">
                      <w:trPr>
                        <w:cantSplit/>
                        <w:trHeight w:hRule="exact" w:val="851"/>
                      </w:trPr>
                      <w:tc>
                        <w:tcPr>
                          <w:tcW w:w="283" w:type="dxa"/>
                          <w:gridSpan w:val="2"/>
                          <w:vMerge/>
                          <w:tcBorders>
                            <w:left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r>
                    <w:tr w:rsidR="005B7867" w:rsidRPr="00CD2448" w:rsidTr="00FC7F52">
                      <w:trPr>
                        <w:cantSplit/>
                        <w:trHeight w:hRule="exact" w:val="1134"/>
                      </w:trPr>
                      <w:tc>
                        <w:tcPr>
                          <w:tcW w:w="283" w:type="dxa"/>
                          <w:gridSpan w:val="2"/>
                          <w:vMerge/>
                          <w:tcBorders>
                            <w:left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r>
                    <w:tr w:rsidR="005B7867" w:rsidRPr="00CD2448" w:rsidTr="00FC7F52">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r>
                    <w:tr w:rsidR="005B7867" w:rsidRPr="00421C2B" w:rsidTr="00FC7F52">
                      <w:trPr>
                        <w:cantSplit/>
                        <w:trHeight w:hRule="exact" w:val="1418"/>
                      </w:trPr>
                      <w:tc>
                        <w:tcPr>
                          <w:tcW w:w="170" w:type="dxa"/>
                          <w:vMerge w:val="restart"/>
                          <w:tcBorders>
                            <w:top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B35B74" w:rsidRDefault="005B7867" w:rsidP="00FC7F52">
                          <w:pPr>
                            <w:ind w:left="113" w:right="113"/>
                            <w:contextualSpacing/>
                            <w:rPr>
                              <w:rFonts w:cs="Segoe UI"/>
                              <w:sz w:val="18"/>
                              <w:szCs w:val="18"/>
                            </w:rPr>
                          </w:pPr>
                          <w:proofErr w:type="spellStart"/>
                          <w:r w:rsidRPr="00B35B74">
                            <w:rPr>
                              <w:rFonts w:cs="Segoe UI"/>
                              <w:sz w:val="18"/>
                              <w:szCs w:val="18"/>
                            </w:rPr>
                            <w:t>Взам</w:t>
                          </w:r>
                          <w:proofErr w:type="spellEnd"/>
                          <w:r w:rsidRPr="00B35B74">
                            <w:rPr>
                              <w:rFonts w:cs="Segoe UI"/>
                              <w:sz w:val="18"/>
                              <w:szCs w:val="18"/>
                            </w:rPr>
                            <w:t xml:space="preserve">. </w:t>
                          </w:r>
                          <w:proofErr w:type="spellStart"/>
                          <w:proofErr w:type="gramStart"/>
                          <w:r w:rsidRPr="00B35B74">
                            <w:rPr>
                              <w:rFonts w:cs="Segoe UI"/>
                              <w:sz w:val="18"/>
                              <w:szCs w:val="18"/>
                            </w:rPr>
                            <w:t>инв</w:t>
                          </w:r>
                          <w:proofErr w:type="spellEnd"/>
                          <w:r w:rsidRPr="00B35B74">
                            <w:rPr>
                              <w:rFonts w:cs="Segoe UI"/>
                              <w:sz w:val="18"/>
                              <w:szCs w:val="18"/>
                            </w:rPr>
                            <w:t xml:space="preserve"> .</w:t>
                          </w:r>
                          <w:proofErr w:type="gramEnd"/>
                          <w:r w:rsidRPr="00B35B74">
                            <w:rPr>
                              <w:rFonts w:cs="Segoe UI"/>
                              <w:sz w:val="18"/>
                              <w:szCs w:val="18"/>
                            </w:rPr>
                            <w:t xml:space="preserve">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FC7F52">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r>
                    <w:tr w:rsidR="005B7867" w:rsidRPr="00421C2B" w:rsidTr="00FC7F52">
                      <w:trPr>
                        <w:cantSplit/>
                        <w:trHeight w:hRule="exact" w:val="1134"/>
                      </w:trPr>
                      <w:tc>
                        <w:tcPr>
                          <w:tcW w:w="170" w:type="dxa"/>
                          <w:vMerge/>
                          <w:tcBorders>
                            <w:right w:val="single" w:sz="6" w:space="0" w:color="auto"/>
                          </w:tcBorders>
                          <w:shd w:val="clear" w:color="auto" w:fill="auto"/>
                          <w:vAlign w:val="center"/>
                        </w:tcPr>
                        <w:p w:rsidR="005B7867" w:rsidRPr="006239EB" w:rsidRDefault="005B7867" w:rsidP="00FC7F5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5B7867" w:rsidRPr="00B35B74" w:rsidRDefault="005B7867" w:rsidP="00FC7F52">
                          <w:pPr>
                            <w:ind w:left="113" w:right="113"/>
                            <w:contextualSpacing/>
                            <w:rPr>
                              <w:rFonts w:cs="Segoe UI"/>
                              <w:sz w:val="18"/>
                              <w:szCs w:val="18"/>
                            </w:rPr>
                          </w:pPr>
                          <w:r w:rsidRPr="00B35B74">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5B7867" w:rsidRPr="006239EB" w:rsidRDefault="005B7867" w:rsidP="00FC7F52">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r>
                    <w:tr w:rsidR="005B7867" w:rsidRPr="00421C2B" w:rsidTr="00FC7F52">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FC7F5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rsidR="005B7867" w:rsidRPr="00B35B74" w:rsidRDefault="005B7867" w:rsidP="00FC7F5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rsidR="005B7867" w:rsidRPr="006239EB" w:rsidRDefault="005B7867" w:rsidP="00FC7F5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rsidR="005B7867" w:rsidRPr="006239EB" w:rsidRDefault="00720C41" w:rsidP="00FC7F52">
                          <w:pPr>
                            <w:contextualSpacing/>
                            <w:jc w:val="center"/>
                            <w:rPr>
                              <w:rFonts w:cs="Segoe UI"/>
                              <w:sz w:val="28"/>
                              <w:szCs w:val="28"/>
                            </w:rPr>
                          </w:pPr>
                          <w:proofErr w:type="gramStart"/>
                          <w:r w:rsidRPr="00720C41">
                            <w:rPr>
                              <w:rFonts w:cs="Segoe UI"/>
                              <w:bCs/>
                              <w:sz w:val="28"/>
                              <w:szCs w:val="28"/>
                            </w:rPr>
                            <w:t xml:space="preserve">{{ </w:t>
                          </w:r>
                          <w:proofErr w:type="spellStart"/>
                          <w:r w:rsidRPr="00720C41">
                            <w:rPr>
                              <w:rFonts w:cs="Segoe UI"/>
                              <w:bCs/>
                              <w:sz w:val="28"/>
                              <w:szCs w:val="28"/>
                            </w:rPr>
                            <w:t>project</w:t>
                          </w:r>
                          <w:proofErr w:type="gramEnd"/>
                          <w:r w:rsidRPr="00720C41">
                            <w:rPr>
                              <w:rFonts w:cs="Segoe UI"/>
                              <w:bCs/>
                              <w:sz w:val="28"/>
                              <w:szCs w:val="28"/>
                            </w:rPr>
                            <w:t>_shifr</w:t>
                          </w:r>
                          <w:proofErr w:type="spellEnd"/>
                          <w:r w:rsidRPr="00720C41">
                            <w:rPr>
                              <w:rFonts w:cs="Segoe UI"/>
                              <w:bCs/>
                              <w:sz w:val="28"/>
                              <w:szCs w:val="28"/>
                            </w:rPr>
                            <w:t xml:space="preserve"> }}</w:t>
                          </w:r>
                          <w:r w:rsidR="005B7867">
                            <w:rPr>
                              <w:rFonts w:cs="Segoe UI"/>
                              <w:bCs/>
                              <w:sz w:val="28"/>
                              <w:szCs w:val="28"/>
                            </w:rPr>
                            <w:t>-ДПБ1.ТЧ</w:t>
                          </w:r>
                        </w:p>
                      </w:tc>
                    </w:tr>
                    <w:tr w:rsidR="005B7867" w:rsidRPr="00421C2B" w:rsidTr="00FC7F52">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FC7F5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rsidR="005B7867" w:rsidRPr="00B35B74" w:rsidRDefault="005B7867" w:rsidP="00FC7F5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rsidR="005B7867" w:rsidRPr="006239EB" w:rsidRDefault="005B7867" w:rsidP="00FC7F5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r>
                    <w:tr w:rsidR="005B7867" w:rsidRPr="00421C2B" w:rsidTr="00FC7F52">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FC7F5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rsidR="005B7867" w:rsidRPr="00B35B74" w:rsidRDefault="005B7867" w:rsidP="00FC7F52">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FC7F5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r>
                    <w:tr w:rsidR="005B7867" w:rsidRPr="00421C2B" w:rsidTr="00FC7F52">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BC21A3">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5B7867" w:rsidRPr="00B35B74" w:rsidRDefault="005B7867" w:rsidP="00BC21A3">
                          <w:pPr>
                            <w:ind w:left="113" w:right="113"/>
                            <w:contextualSpacing/>
                            <w:rPr>
                              <w:rFonts w:cs="Segoe UI"/>
                              <w:sz w:val="18"/>
                              <w:szCs w:val="18"/>
                            </w:rPr>
                          </w:pPr>
                          <w:r w:rsidRPr="00B35B74">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5B7867" w:rsidRPr="006239EB" w:rsidRDefault="005B7867" w:rsidP="00BC21A3">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714C9B" w:rsidRDefault="005B7867" w:rsidP="00BC21A3">
                          <w:pPr>
                            <w:contextualSpacing/>
                            <w:rPr>
                              <w:rFonts w:cs="Segoe UI"/>
                              <w:sz w:val="16"/>
                              <w:szCs w:val="16"/>
                            </w:rPr>
                          </w:pPr>
                        </w:p>
                      </w:tc>
                      <w:tc>
                        <w:tcPr>
                          <w:tcW w:w="3969" w:type="dxa"/>
                          <w:vMerge w:val="restart"/>
                          <w:tcBorders>
                            <w:top w:val="single" w:sz="6" w:space="0" w:color="auto"/>
                            <w:left w:val="single" w:sz="6" w:space="0" w:color="auto"/>
                            <w:right w:val="single" w:sz="6" w:space="0" w:color="auto"/>
                          </w:tcBorders>
                          <w:shd w:val="clear" w:color="auto" w:fill="auto"/>
                          <w:vAlign w:val="center"/>
                        </w:tcPr>
                        <w:p w:rsidR="005B7867" w:rsidRPr="0002257B" w:rsidRDefault="005B7867" w:rsidP="00BC21A3">
                          <w:pPr>
                            <w:jc w:val="center"/>
                            <w:rPr>
                              <w:rFonts w:cs="Segoe UI"/>
                            </w:rPr>
                          </w:pPr>
                          <w:r w:rsidRPr="0002257B">
                            <w:rPr>
                              <w:bCs/>
                            </w:rPr>
                            <w:t>Текстовая часть</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5"/>
                              <w:szCs w:val="15"/>
                            </w:rPr>
                          </w:pPr>
                          <w:r w:rsidRPr="006239EB">
                            <w:rPr>
                              <w:rFonts w:cs="Segoe UI"/>
                              <w:sz w:val="15"/>
                              <w:szCs w:val="15"/>
                            </w:rPr>
                            <w:t>Листов</w:t>
                          </w:r>
                        </w:p>
                      </w:tc>
                    </w:tr>
                    <w:tr w:rsidR="005B7867" w:rsidRPr="00421C2B" w:rsidTr="00FC7F52">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8"/>
                              <w:szCs w:val="18"/>
                            </w:rPr>
                          </w:pPr>
                          <w:r w:rsidRPr="006239EB">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8"/>
                              <w:szCs w:val="18"/>
                            </w:rPr>
                          </w:pPr>
                          <w:r>
                            <w:rPr>
                              <w:rFonts w:cs="Segoe UI"/>
                              <w:sz w:val="18"/>
                              <w:szCs w:val="18"/>
                            </w:rPr>
                            <w:t>95</w:t>
                          </w:r>
                        </w:p>
                      </w:tc>
                    </w:tr>
                    <w:tr w:rsidR="005B7867" w:rsidRPr="00421C2B" w:rsidTr="00FC7F52">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rsidR="005B7867" w:rsidRPr="00C756D8" w:rsidRDefault="005B7867" w:rsidP="00BC21A3">
                          <w:pPr>
                            <w:contextualSpacing/>
                            <w:jc w:val="center"/>
                            <w:rPr>
                              <w:rFonts w:cs="Segoe UI"/>
                              <w:sz w:val="20"/>
                              <w:szCs w:val="20"/>
                            </w:rPr>
                          </w:pPr>
                          <w:r w:rsidRPr="00DF45BD">
                            <w:rPr>
                              <w:noProof/>
                            </w:rPr>
                            <w:drawing>
                              <wp:inline distT="0" distB="0" distL="0" distR="0">
                                <wp:extent cx="1752600" cy="361950"/>
                                <wp:effectExtent l="0" t="0" r="0" b="0"/>
                                <wp:docPr id="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2600" cy="361950"/>
                                        </a:xfrm>
                                        <a:prstGeom prst="rect">
                                          <a:avLst/>
                                        </a:prstGeom>
                                        <a:noFill/>
                                        <a:ln>
                                          <a:noFill/>
                                        </a:ln>
                                      </pic:spPr>
                                    </pic:pic>
                                  </a:graphicData>
                                </a:graphic>
                              </wp:inline>
                            </w:drawing>
                          </w:r>
                        </w:p>
                      </w:tc>
                    </w:tr>
                    <w:tr w:rsidR="005B7867" w:rsidRPr="00421C2B" w:rsidTr="00FC7F52">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r>
                    <w:tr w:rsidR="005B7867" w:rsidRPr="00421C2B" w:rsidTr="00FC7F52">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BC21A3">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roofErr w:type="spellStart"/>
                          <w:r>
                            <w:rPr>
                              <w:rFonts w:cs="Segoe UI"/>
                              <w:sz w:val="15"/>
                              <w:szCs w:val="15"/>
                            </w:rPr>
                            <w:t>Смекалин</w:t>
                          </w:r>
                          <w:proofErr w:type="spellEnd"/>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rPr>
                          </w:pPr>
                        </w:p>
                      </w:tc>
                    </w:tr>
                  </w:tbl>
                  <w:p w:rsidR="005B7867" w:rsidRPr="00421C2B" w:rsidRDefault="005B7867" w:rsidP="00544917"/>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7867" w:rsidRPr="00421CE6" w:rsidRDefault="005B7867" w:rsidP="00421CE6">
    <w:pPr>
      <w:pStyle w:val="af0"/>
    </w:pPr>
    <w:r>
      <w:rPr>
        <w:noProof/>
      </w:rPr>
      <mc:AlternateContent>
        <mc:Choice Requires="wps">
          <w:drawing>
            <wp:anchor distT="0" distB="0" distL="114300" distR="114300" simplePos="0" relativeHeight="251655680" behindDoc="1" locked="0" layoutInCell="1" allowOverlap="1">
              <wp:simplePos x="0" y="0"/>
              <wp:positionH relativeFrom="page">
                <wp:posOffset>269875</wp:posOffset>
              </wp:positionH>
              <wp:positionV relativeFrom="page">
                <wp:posOffset>153670</wp:posOffset>
              </wp:positionV>
              <wp:extent cx="7127875" cy="10386060"/>
              <wp:effectExtent l="0" t="0" r="0" b="0"/>
              <wp:wrapNone/>
              <wp:docPr id="51" name="Поле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27875" cy="10386060"/>
                      </a:xfrm>
                      <a:prstGeom prst="rect">
                        <a:avLst/>
                      </a:prstGeom>
                      <a:noFill/>
                      <a:ln w="6350">
                        <a:noFill/>
                      </a:ln>
                      <a:effectLst/>
                    </wps:spPr>
                    <wps:txbx>
                      <w:txbxContent>
                        <w:tbl>
                          <w:tblPr>
                            <w:tblW w:w="11171" w:type="dxa"/>
                            <w:tblLayout w:type="fixed"/>
                            <w:tblCellMar>
                              <w:left w:w="0" w:type="dxa"/>
                              <w:right w:w="0" w:type="dxa"/>
                            </w:tblCellMar>
                            <w:tblLook w:val="04A0" w:firstRow="1" w:lastRow="0" w:firstColumn="1" w:lastColumn="0" w:noHBand="0" w:noVBand="1"/>
                          </w:tblPr>
                          <w:tblGrid>
                            <w:gridCol w:w="284"/>
                            <w:gridCol w:w="397"/>
                            <w:gridCol w:w="567"/>
                            <w:gridCol w:w="567"/>
                            <w:gridCol w:w="567"/>
                            <w:gridCol w:w="567"/>
                            <w:gridCol w:w="851"/>
                            <w:gridCol w:w="567"/>
                            <w:gridCol w:w="6237"/>
                            <w:gridCol w:w="567"/>
                          </w:tblGrid>
                          <w:tr w:rsidR="005B7867" w:rsidRPr="00C51260" w:rsidTr="006939D1">
                            <w:trPr>
                              <w:trHeight w:hRule="exact" w:val="397"/>
                            </w:trPr>
                            <w:tc>
                              <w:tcPr>
                                <w:tcW w:w="681" w:type="dxa"/>
                                <w:gridSpan w:val="2"/>
                                <w:vMerge w:val="restart"/>
                                <w:tcBorders>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r w:rsidRPr="006239EB">
                                  <w:rPr>
                                    <w:rFonts w:cs="Segoe UI"/>
                                    <w:sz w:val="15"/>
                                    <w:szCs w:val="15"/>
                                  </w:rPr>
                                  <w:t xml:space="preserve"> </w:t>
                                </w:r>
                              </w:p>
                            </w:tc>
                            <w:tc>
                              <w:tcPr>
                                <w:tcW w:w="9923" w:type="dxa"/>
                                <w:gridSpan w:val="7"/>
                                <w:tcBorders>
                                  <w:top w:val="single" w:sz="6" w:space="0" w:color="auto"/>
                                  <w:left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C6781B">
                                <w:pPr>
                                  <w:pStyle w:val="af0"/>
                                  <w:contextualSpacing/>
                                  <w:jc w:val="center"/>
                                  <w:rPr>
                                    <w:rFonts w:cs="Segoe UI"/>
                                  </w:rPr>
                                </w:pPr>
                                <w:r w:rsidRPr="006239EB">
                                  <w:fldChar w:fldCharType="begin"/>
                                </w:r>
                                <w:r w:rsidRPr="006239EB">
                                  <w:instrText xml:space="preserve"> PAGE  \* MERGEFORMAT </w:instrText>
                                </w:r>
                                <w:r w:rsidRPr="006239EB">
                                  <w:fldChar w:fldCharType="separate"/>
                                </w:r>
                                <w:r>
                                  <w:rPr>
                                    <w:noProof/>
                                  </w:rPr>
                                  <w:t>9</w:t>
                                </w:r>
                                <w:r w:rsidRPr="006239EB">
                                  <w:fldChar w:fldCharType="end"/>
                                </w:r>
                              </w:p>
                            </w:tc>
                          </w:tr>
                          <w:tr w:rsidR="005B7867" w:rsidRPr="00C51260" w:rsidTr="006939D1">
                            <w:trPr>
                              <w:trHeight w:hRule="exact" w:val="11028"/>
                            </w:trPr>
                            <w:tc>
                              <w:tcPr>
                                <w:tcW w:w="681" w:type="dxa"/>
                                <w:gridSpan w:val="2"/>
                                <w:vMerge/>
                                <w:tcBorders>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10490" w:type="dxa"/>
                                <w:gridSpan w:val="8"/>
                                <w:vMerge w:val="restart"/>
                                <w:tcBorders>
                                  <w:left w:val="single" w:sz="6" w:space="0" w:color="auto"/>
                                  <w:bottom w:val="single" w:sz="6" w:space="0" w:color="auto"/>
                                  <w:right w:val="single" w:sz="4" w:space="0" w:color="auto"/>
                                </w:tcBorders>
                                <w:shd w:val="clear" w:color="auto" w:fill="auto"/>
                                <w:vAlign w:val="center"/>
                              </w:tcPr>
                              <w:p w:rsidR="005B7867" w:rsidRPr="006239EB" w:rsidRDefault="005B7867" w:rsidP="006939D1">
                                <w:pPr>
                                  <w:pStyle w:val="af0"/>
                                  <w:contextualSpacing/>
                                  <w:rPr>
                                    <w:rFonts w:cs="Segoe UI"/>
                                    <w:sz w:val="15"/>
                                    <w:szCs w:val="15"/>
                                  </w:rPr>
                                </w:pPr>
                              </w:p>
                            </w:tc>
                          </w:tr>
                          <w:tr w:rsidR="005B7867" w:rsidRPr="00A30B85" w:rsidTr="006939D1">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6939D1">
                                <w:pPr>
                                  <w:pStyle w:val="af0"/>
                                  <w:ind w:left="113" w:right="113"/>
                                  <w:contextualSpacing/>
                                  <w:rPr>
                                    <w:rFonts w:cs="Segoe UI"/>
                                  </w:rPr>
                                </w:pPr>
                                <w:proofErr w:type="spellStart"/>
                                <w:r w:rsidRPr="006239EB">
                                  <w:rPr>
                                    <w:rFonts w:cs="Segoe UI"/>
                                  </w:rPr>
                                  <w:t>Взам</w:t>
                                </w:r>
                                <w:proofErr w:type="spellEnd"/>
                                <w:r w:rsidRPr="006239EB">
                                  <w:rPr>
                                    <w:rFonts w:cs="Segoe UI"/>
                                  </w:rPr>
                                  <w:t>.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rsidR="005B7867" w:rsidRPr="006239EB" w:rsidRDefault="005B7867" w:rsidP="006939D1">
                                <w:pPr>
                                  <w:pStyle w:val="af0"/>
                                  <w:contextualSpacing/>
                                  <w:rPr>
                                    <w:rFonts w:cs="Segoe UI"/>
                                    <w:sz w:val="15"/>
                                    <w:szCs w:val="15"/>
                                  </w:rPr>
                                </w:pPr>
                              </w:p>
                            </w:tc>
                          </w:tr>
                          <w:tr w:rsidR="005B7867" w:rsidRPr="00A30B85" w:rsidTr="006939D1">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6939D1">
                                <w:pPr>
                                  <w:pStyle w:val="af0"/>
                                  <w:ind w:left="113" w:right="113"/>
                                  <w:contextualSpacing/>
                                  <w:rPr>
                                    <w:rFonts w:cs="Segoe UI"/>
                                  </w:rPr>
                                </w:pPr>
                                <w:r w:rsidRPr="006239EB">
                                  <w:rPr>
                                    <w:rFonts w:cs="Segoe UI"/>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rsidR="005B7867" w:rsidRPr="006239EB" w:rsidRDefault="005B7867" w:rsidP="006939D1">
                                <w:pPr>
                                  <w:pStyle w:val="af0"/>
                                  <w:contextualSpacing/>
                                  <w:rPr>
                                    <w:rFonts w:cs="Segoe UI"/>
                                    <w:sz w:val="15"/>
                                    <w:szCs w:val="15"/>
                                  </w:rPr>
                                </w:pPr>
                              </w:p>
                            </w:tc>
                          </w:tr>
                          <w:tr w:rsidR="005B7867" w:rsidRPr="00A30B85" w:rsidTr="006939D1">
                            <w:trPr>
                              <w:trHeight w:hRule="exact" w:val="567"/>
                            </w:trPr>
                            <w:tc>
                              <w:tcPr>
                                <w:tcW w:w="284" w:type="dxa"/>
                                <w:vMerge w:val="restart"/>
                                <w:tcBorders>
                                  <w:top w:val="single" w:sz="6" w:space="0" w:color="auto"/>
                                  <w:left w:val="single" w:sz="6" w:space="0" w:color="auto"/>
                                  <w:right w:val="single" w:sz="6" w:space="0" w:color="auto"/>
                                </w:tcBorders>
                                <w:shd w:val="clear" w:color="auto" w:fill="auto"/>
                                <w:textDirection w:val="btLr"/>
                                <w:vAlign w:val="center"/>
                              </w:tcPr>
                              <w:p w:rsidR="005B7867" w:rsidRPr="006239EB" w:rsidRDefault="005B7867" w:rsidP="006939D1">
                                <w:pPr>
                                  <w:pStyle w:val="af0"/>
                                  <w:ind w:left="113" w:right="113"/>
                                  <w:contextualSpacing/>
                                  <w:rPr>
                                    <w:rFonts w:cs="Segoe UI"/>
                                  </w:rPr>
                                </w:pPr>
                                <w:r w:rsidRPr="006239EB">
                                  <w:rPr>
                                    <w:rFonts w:cs="Segoe UI"/>
                                  </w:rPr>
                                  <w:t>Инв. № подл.</w:t>
                                </w:r>
                              </w:p>
                            </w:tc>
                            <w:tc>
                              <w:tcPr>
                                <w:tcW w:w="397" w:type="dxa"/>
                                <w:vMerge w:val="restart"/>
                                <w:tcBorders>
                                  <w:top w:val="single" w:sz="6" w:space="0" w:color="auto"/>
                                  <w:left w:val="single" w:sz="6" w:space="0" w:color="auto"/>
                                  <w:right w:val="single" w:sz="6" w:space="0" w:color="auto"/>
                                </w:tcBorders>
                                <w:shd w:val="clear" w:color="auto" w:fill="auto"/>
                                <w:textDirection w:val="btLr"/>
                                <w:vAlign w:val="center"/>
                              </w:tcPr>
                              <w:p w:rsidR="005B7867" w:rsidRPr="006239EB" w:rsidRDefault="005B7867"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rsidR="005B7867" w:rsidRPr="006239EB" w:rsidRDefault="005B7867" w:rsidP="006939D1">
                                <w:pPr>
                                  <w:pStyle w:val="af0"/>
                                  <w:contextualSpacing/>
                                  <w:rPr>
                                    <w:rFonts w:cs="Segoe UI"/>
                                    <w:sz w:val="15"/>
                                    <w:szCs w:val="15"/>
                                  </w:rPr>
                                </w:pPr>
                              </w:p>
                            </w:tc>
                          </w:tr>
                          <w:tr w:rsidR="005B7867" w:rsidRPr="00A30B85" w:rsidTr="006939D1">
                            <w:trPr>
                              <w:trHeight w:hRule="exact" w:val="284"/>
                            </w:trPr>
                            <w:tc>
                              <w:tcPr>
                                <w:tcW w:w="284" w:type="dxa"/>
                                <w:vMerge/>
                                <w:tcBorders>
                                  <w:left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397" w:type="dxa"/>
                                <w:vMerge/>
                                <w:tcBorders>
                                  <w:left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6237" w:type="dxa"/>
                                <w:vMerge w:val="restart"/>
                                <w:tcBorders>
                                  <w:top w:val="single" w:sz="6" w:space="0" w:color="auto"/>
                                  <w:left w:val="single" w:sz="6" w:space="0" w:color="auto"/>
                                  <w:right w:val="single" w:sz="6" w:space="0" w:color="auto"/>
                                </w:tcBorders>
                                <w:shd w:val="clear" w:color="auto" w:fill="auto"/>
                                <w:vAlign w:val="center"/>
                              </w:tcPr>
                              <w:p w:rsidR="005B7867" w:rsidRPr="00EE13AC" w:rsidRDefault="00720C41" w:rsidP="007A2703">
                                <w:pPr>
                                  <w:pStyle w:val="af0"/>
                                  <w:contextualSpacing/>
                                  <w:jc w:val="center"/>
                                  <w:rPr>
                                    <w:rFonts w:cs="Segoe UI"/>
                                    <w:sz w:val="28"/>
                                    <w:szCs w:val="28"/>
                                  </w:rPr>
                                </w:pPr>
                                <w:proofErr w:type="gramStart"/>
                                <w:r w:rsidRPr="00720C41">
                                  <w:rPr>
                                    <w:rFonts w:cs="Segoe UI"/>
                                    <w:bCs/>
                                    <w:sz w:val="28"/>
                                    <w:szCs w:val="28"/>
                                  </w:rPr>
                                  <w:t xml:space="preserve">{{ </w:t>
                                </w:r>
                                <w:proofErr w:type="spellStart"/>
                                <w:r w:rsidRPr="00720C41">
                                  <w:rPr>
                                    <w:rFonts w:cs="Segoe UI"/>
                                    <w:bCs/>
                                    <w:sz w:val="28"/>
                                    <w:szCs w:val="28"/>
                                  </w:rPr>
                                  <w:t>project</w:t>
                                </w:r>
                                <w:proofErr w:type="gramEnd"/>
                                <w:r w:rsidRPr="00720C41">
                                  <w:rPr>
                                    <w:rFonts w:cs="Segoe UI"/>
                                    <w:bCs/>
                                    <w:sz w:val="28"/>
                                    <w:szCs w:val="28"/>
                                  </w:rPr>
                                  <w:t>_shifr</w:t>
                                </w:r>
                                <w:proofErr w:type="spellEnd"/>
                                <w:r w:rsidRPr="00720C41">
                                  <w:rPr>
                                    <w:rFonts w:cs="Segoe UI"/>
                                    <w:bCs/>
                                    <w:sz w:val="28"/>
                                    <w:szCs w:val="28"/>
                                  </w:rPr>
                                  <w:t xml:space="preserve"> }}</w:t>
                                </w:r>
                                <w:r w:rsidR="005B7867">
                                  <w:rPr>
                                    <w:rFonts w:cs="Segoe UI"/>
                                    <w:bCs/>
                                    <w:sz w:val="28"/>
                                    <w:szCs w:val="28"/>
                                  </w:rPr>
                                  <w:t>-ДПБ1.ТЧ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sz w:val="15"/>
                                    <w:szCs w:val="15"/>
                                  </w:rPr>
                                </w:pPr>
                                <w:r w:rsidRPr="006239EB">
                                  <w:rPr>
                                    <w:rFonts w:cs="Segoe UI"/>
                                    <w:sz w:val="15"/>
                                    <w:szCs w:val="15"/>
                                  </w:rPr>
                                  <w:t>Лист</w:t>
                                </w:r>
                              </w:p>
                            </w:tc>
                          </w:tr>
                          <w:tr w:rsidR="005B7867" w:rsidRPr="00A30B85" w:rsidTr="006939D1">
                            <w:trPr>
                              <w:trHeight w:hRule="exact" w:val="284"/>
                            </w:trPr>
                            <w:tc>
                              <w:tcPr>
                                <w:tcW w:w="284" w:type="dxa"/>
                                <w:vMerge/>
                                <w:tcBorders>
                                  <w:left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397" w:type="dxa"/>
                                <w:vMerge/>
                                <w:tcBorders>
                                  <w:left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851" w:type="dxa"/>
                                <w:tcBorders>
                                  <w:top w:val="single" w:sz="4"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6237" w:type="dxa"/>
                                <w:vMerge/>
                                <w:tcBorders>
                                  <w:left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vMerge w:val="restart"/>
                                <w:tcBorders>
                                  <w:top w:val="single" w:sz="6" w:space="0" w:color="auto"/>
                                  <w:left w:val="single" w:sz="6" w:space="0" w:color="auto"/>
                                  <w:right w:val="single" w:sz="6" w:space="0" w:color="auto"/>
                                </w:tcBorders>
                                <w:shd w:val="clear" w:color="auto" w:fill="auto"/>
                                <w:vAlign w:val="center"/>
                              </w:tcPr>
                              <w:p w:rsidR="005B7867" w:rsidRPr="0086186F" w:rsidRDefault="005B7867" w:rsidP="004C42F0">
                                <w:pPr>
                                  <w:pStyle w:val="af0"/>
                                  <w:contextualSpacing/>
                                  <w:jc w:val="center"/>
                                  <w:rPr>
                                    <w:rFonts w:cs="Segoe UI"/>
                                  </w:rPr>
                                </w:pPr>
                                <w:r w:rsidRPr="00842390">
                                  <w:fldChar w:fldCharType="begin"/>
                                </w:r>
                                <w:r w:rsidRPr="00842390">
                                  <w:instrText xml:space="preserve"> =</w:instrText>
                                </w:r>
                                <w:r w:rsidRPr="00842390">
                                  <w:fldChar w:fldCharType="begin"/>
                                </w:r>
                                <w:r w:rsidRPr="00842390">
                                  <w:rPr>
                                    <w:lang w:val="en-US"/>
                                  </w:rPr>
                                  <w:instrText>page</w:instrText>
                                </w:r>
                                <w:r w:rsidRPr="00842390">
                                  <w:fldChar w:fldCharType="separate"/>
                                </w:r>
                                <w:r w:rsidR="004623AF">
                                  <w:rPr>
                                    <w:noProof/>
                                    <w:lang w:val="en-US"/>
                                  </w:rPr>
                                  <w:instrText>10</w:instrText>
                                </w:r>
                                <w:r w:rsidRPr="00842390">
                                  <w:fldChar w:fldCharType="end"/>
                                </w:r>
                                <w:r w:rsidRPr="00842390">
                                  <w:rPr>
                                    <w:lang w:val="en-US"/>
                                  </w:rPr>
                                  <w:instrText>-</w:instrText>
                                </w:r>
                                <w:r>
                                  <w:instrText>6</w:instrText>
                                </w:r>
                                <w:r w:rsidRPr="00842390">
                                  <w:fldChar w:fldCharType="separate"/>
                                </w:r>
                                <w:r w:rsidR="004623AF">
                                  <w:rPr>
                                    <w:noProof/>
                                  </w:rPr>
                                  <w:t>4</w:t>
                                </w:r>
                                <w:r w:rsidRPr="00842390">
                                  <w:fldChar w:fldCharType="end"/>
                                </w:r>
                              </w:p>
                            </w:tc>
                          </w:tr>
                          <w:tr w:rsidR="005B7867" w:rsidRPr="00A30B85" w:rsidTr="006939D1">
                            <w:trPr>
                              <w:trHeight w:hRule="exact" w:val="284"/>
                            </w:trPr>
                            <w:tc>
                              <w:tcPr>
                                <w:tcW w:w="284" w:type="dxa"/>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397" w:type="dxa"/>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sz w:val="15"/>
                                    <w:szCs w:val="15"/>
                                  </w:rPr>
                                </w:pPr>
                                <w:r w:rsidRPr="006239EB">
                                  <w:rPr>
                                    <w:rFonts w:cs="Segoe UI"/>
                                    <w:sz w:val="15"/>
                                    <w:szCs w:val="15"/>
                                  </w:rPr>
                                  <w:t>Дата</w:t>
                                </w:r>
                              </w:p>
                            </w:tc>
                            <w:tc>
                              <w:tcPr>
                                <w:tcW w:w="6237" w:type="dxa"/>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r>
                        </w:tbl>
                        <w:p w:rsidR="005B7867" w:rsidRPr="00A30B85" w:rsidRDefault="005B7867" w:rsidP="00C6781B"/>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Поле 11" o:spid="_x0000_s1104" type="#_x0000_t202" style="position:absolute;margin-left:21.25pt;margin-top:12.1pt;width:561.25pt;height:817.8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LJFTAIAAIMEAAAOAAAAZHJzL2Uyb0RvYy54bWysVM1u2zAMvg/YOwi6L7ZT5AdGnCJrkWFA&#10;0BZIh54VWYqN2aImKbG7l9lT7DSgz5BHGiXbadDtNOyiUOZHivw+Movrtq7IURhbgspoMoopEYpD&#10;Xqp9Rr88rj/MKbGOqZxVoERGn4Wl18v37xaNTsUYCqhyYQgmUTZtdEYL53QaRZYXomZ2BFoodEow&#10;NXN4NfsoN6zB7HUVjeN4GjVgcm2AC2vx623npMuQX0rB3b2UVjhSZRRrc+E04dz5M1ouWLo3TBcl&#10;78tg/1BFzUqFj55T3TLHyMGUf6SqS27AgnQjDnUEUpZchB6wmyR+0822YFqEXpAcq8802f+Xlt8d&#10;Hwwp84xOEkoUq1Gj04/Ty+nX6SdJEs9Po22KsK1GoGs/Qos6h16t3gD/ahESXWC6AItoz0crTe1/&#10;sVOCgSjB85l20TrC8eMsGc/mswklHH1JfDWfxtOgTPQar411nwTUxBsZNShsqIEdN9b5Clg6QPxz&#10;CtZlVQVxK0WajE6vJnEIOHswolIeK8KY9Gl8I13t3nLtrg3kzAYidpA/Iw8Gukmymq9LrGjDrHtg&#10;BkcHO8R1cPd4yArwZegtSgow3//23eNRUfRS0uAoZtR+OzAjKKk+K9Q6mcexn93Li7m87C4v6lDf&#10;AE47yonVBRODjasGUxqon3BrVv5VdDHF8e2MusG8cd2C4NZxsVoFEE6rZm6jtpoP8nu+H9snZnQv&#10;ikNB72AYWpa+0abDduqsDg5kGYTzPHes9nOEkx707LfSr9LlPaBe/zuWvwEAAP//AwBQSwMEFAAG&#10;AAgAAAAhABqJPzPgAAAACwEAAA8AAABkcnMvZG93bnJldi54bWxMj8FOwzAQRO9I/IO1SNyo06hJ&#10;SxqnqhoBJ1RR+AAndpNAvI5sJw1/z/ZEbzua0eybfDebnk3a+c6igOUiAqaxtqrDRsDX58vTBpgP&#10;EpXsLWoBv9rDrri/y2Wm7AU/9HQKDaMS9JkU0IYwZJz7utVG+oUdNJJ3ts7IQNI1XDl5oXLT8ziK&#10;Um5kh/ShlYM+tLr+OY1GwPh2fB3e+fex35cHZ9ZTua7GUojHh3m/BRb0HP7DcMUndCiIqbIjKs96&#10;Aas4oaSAeBUDu/rLNKFxFV1p8rwBXuT8dkPxBwAA//8DAFBLAQItABQABgAIAAAAIQC2gziS/gAA&#10;AOEBAAATAAAAAAAAAAAAAAAAAAAAAABbQ29udGVudF9UeXBlc10ueG1sUEsBAi0AFAAGAAgAAAAh&#10;ADj9If/WAAAAlAEAAAsAAAAAAAAAAAAAAAAALwEAAF9yZWxzLy5yZWxzUEsBAi0AFAAGAAgAAAAh&#10;ABJkskVMAgAAgwQAAA4AAAAAAAAAAAAAAAAALgIAAGRycy9lMm9Eb2MueG1sUEsBAi0AFAAGAAgA&#10;AAAhABqJPzPgAAAACwEAAA8AAAAAAAAAAAAAAAAApgQAAGRycy9kb3ducmV2LnhtbFBLBQYAAAAA&#10;BAAEAPMAAACzBQAAAAA=&#10;" filled="f" stroked="f" strokeweight=".5pt">
              <v:textbox inset=".5mm,.5mm,.5mm,.5mm">
                <w:txbxContent>
                  <w:tbl>
                    <w:tblPr>
                      <w:tblW w:w="11171" w:type="dxa"/>
                      <w:tblLayout w:type="fixed"/>
                      <w:tblCellMar>
                        <w:left w:w="0" w:type="dxa"/>
                        <w:right w:w="0" w:type="dxa"/>
                      </w:tblCellMar>
                      <w:tblLook w:val="04A0" w:firstRow="1" w:lastRow="0" w:firstColumn="1" w:lastColumn="0" w:noHBand="0" w:noVBand="1"/>
                    </w:tblPr>
                    <w:tblGrid>
                      <w:gridCol w:w="284"/>
                      <w:gridCol w:w="397"/>
                      <w:gridCol w:w="567"/>
                      <w:gridCol w:w="567"/>
                      <w:gridCol w:w="567"/>
                      <w:gridCol w:w="567"/>
                      <w:gridCol w:w="851"/>
                      <w:gridCol w:w="567"/>
                      <w:gridCol w:w="6237"/>
                      <w:gridCol w:w="567"/>
                    </w:tblGrid>
                    <w:tr w:rsidR="005B7867" w:rsidRPr="00C51260" w:rsidTr="006939D1">
                      <w:trPr>
                        <w:trHeight w:hRule="exact" w:val="397"/>
                      </w:trPr>
                      <w:tc>
                        <w:tcPr>
                          <w:tcW w:w="681" w:type="dxa"/>
                          <w:gridSpan w:val="2"/>
                          <w:vMerge w:val="restart"/>
                          <w:tcBorders>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r w:rsidRPr="006239EB">
                            <w:rPr>
                              <w:rFonts w:cs="Segoe UI"/>
                              <w:sz w:val="15"/>
                              <w:szCs w:val="15"/>
                            </w:rPr>
                            <w:t xml:space="preserve"> </w:t>
                          </w:r>
                        </w:p>
                      </w:tc>
                      <w:tc>
                        <w:tcPr>
                          <w:tcW w:w="9923" w:type="dxa"/>
                          <w:gridSpan w:val="7"/>
                          <w:tcBorders>
                            <w:top w:val="single" w:sz="6" w:space="0" w:color="auto"/>
                            <w:left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C6781B">
                          <w:pPr>
                            <w:pStyle w:val="af0"/>
                            <w:contextualSpacing/>
                            <w:jc w:val="center"/>
                            <w:rPr>
                              <w:rFonts w:cs="Segoe UI"/>
                            </w:rPr>
                          </w:pPr>
                          <w:r w:rsidRPr="006239EB">
                            <w:fldChar w:fldCharType="begin"/>
                          </w:r>
                          <w:r w:rsidRPr="006239EB">
                            <w:instrText xml:space="preserve"> PAGE  \* MERGEFORMAT </w:instrText>
                          </w:r>
                          <w:r w:rsidRPr="006239EB">
                            <w:fldChar w:fldCharType="separate"/>
                          </w:r>
                          <w:r>
                            <w:rPr>
                              <w:noProof/>
                            </w:rPr>
                            <w:t>9</w:t>
                          </w:r>
                          <w:r w:rsidRPr="006239EB">
                            <w:fldChar w:fldCharType="end"/>
                          </w:r>
                        </w:p>
                      </w:tc>
                    </w:tr>
                    <w:tr w:rsidR="005B7867" w:rsidRPr="00C51260" w:rsidTr="006939D1">
                      <w:trPr>
                        <w:trHeight w:hRule="exact" w:val="11028"/>
                      </w:trPr>
                      <w:tc>
                        <w:tcPr>
                          <w:tcW w:w="681" w:type="dxa"/>
                          <w:gridSpan w:val="2"/>
                          <w:vMerge/>
                          <w:tcBorders>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10490" w:type="dxa"/>
                          <w:gridSpan w:val="8"/>
                          <w:vMerge w:val="restart"/>
                          <w:tcBorders>
                            <w:left w:val="single" w:sz="6" w:space="0" w:color="auto"/>
                            <w:bottom w:val="single" w:sz="6" w:space="0" w:color="auto"/>
                            <w:right w:val="single" w:sz="4" w:space="0" w:color="auto"/>
                          </w:tcBorders>
                          <w:shd w:val="clear" w:color="auto" w:fill="auto"/>
                          <w:vAlign w:val="center"/>
                        </w:tcPr>
                        <w:p w:rsidR="005B7867" w:rsidRPr="006239EB" w:rsidRDefault="005B7867" w:rsidP="006939D1">
                          <w:pPr>
                            <w:pStyle w:val="af0"/>
                            <w:contextualSpacing/>
                            <w:rPr>
                              <w:rFonts w:cs="Segoe UI"/>
                              <w:sz w:val="15"/>
                              <w:szCs w:val="15"/>
                            </w:rPr>
                          </w:pPr>
                        </w:p>
                      </w:tc>
                    </w:tr>
                    <w:tr w:rsidR="005B7867" w:rsidRPr="00A30B85" w:rsidTr="006939D1">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6939D1">
                          <w:pPr>
                            <w:pStyle w:val="af0"/>
                            <w:ind w:left="113" w:right="113"/>
                            <w:contextualSpacing/>
                            <w:rPr>
                              <w:rFonts w:cs="Segoe UI"/>
                            </w:rPr>
                          </w:pPr>
                          <w:proofErr w:type="spellStart"/>
                          <w:r w:rsidRPr="006239EB">
                            <w:rPr>
                              <w:rFonts w:cs="Segoe UI"/>
                            </w:rPr>
                            <w:t>Взам</w:t>
                          </w:r>
                          <w:proofErr w:type="spellEnd"/>
                          <w:r w:rsidRPr="006239EB">
                            <w:rPr>
                              <w:rFonts w:cs="Segoe UI"/>
                            </w:rPr>
                            <w:t>.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rsidR="005B7867" w:rsidRPr="006239EB" w:rsidRDefault="005B7867" w:rsidP="006939D1">
                          <w:pPr>
                            <w:pStyle w:val="af0"/>
                            <w:contextualSpacing/>
                            <w:rPr>
                              <w:rFonts w:cs="Segoe UI"/>
                              <w:sz w:val="15"/>
                              <w:szCs w:val="15"/>
                            </w:rPr>
                          </w:pPr>
                        </w:p>
                      </w:tc>
                    </w:tr>
                    <w:tr w:rsidR="005B7867" w:rsidRPr="00A30B85" w:rsidTr="006939D1">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6939D1">
                          <w:pPr>
                            <w:pStyle w:val="af0"/>
                            <w:ind w:left="113" w:right="113"/>
                            <w:contextualSpacing/>
                            <w:rPr>
                              <w:rFonts w:cs="Segoe UI"/>
                            </w:rPr>
                          </w:pPr>
                          <w:r w:rsidRPr="006239EB">
                            <w:rPr>
                              <w:rFonts w:cs="Segoe UI"/>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rsidR="005B7867" w:rsidRPr="006239EB" w:rsidRDefault="005B7867" w:rsidP="006939D1">
                          <w:pPr>
                            <w:pStyle w:val="af0"/>
                            <w:contextualSpacing/>
                            <w:rPr>
                              <w:rFonts w:cs="Segoe UI"/>
                              <w:sz w:val="15"/>
                              <w:szCs w:val="15"/>
                            </w:rPr>
                          </w:pPr>
                        </w:p>
                      </w:tc>
                    </w:tr>
                    <w:tr w:rsidR="005B7867" w:rsidRPr="00A30B85" w:rsidTr="006939D1">
                      <w:trPr>
                        <w:trHeight w:hRule="exact" w:val="567"/>
                      </w:trPr>
                      <w:tc>
                        <w:tcPr>
                          <w:tcW w:w="284" w:type="dxa"/>
                          <w:vMerge w:val="restart"/>
                          <w:tcBorders>
                            <w:top w:val="single" w:sz="6" w:space="0" w:color="auto"/>
                            <w:left w:val="single" w:sz="6" w:space="0" w:color="auto"/>
                            <w:right w:val="single" w:sz="6" w:space="0" w:color="auto"/>
                          </w:tcBorders>
                          <w:shd w:val="clear" w:color="auto" w:fill="auto"/>
                          <w:textDirection w:val="btLr"/>
                          <w:vAlign w:val="center"/>
                        </w:tcPr>
                        <w:p w:rsidR="005B7867" w:rsidRPr="006239EB" w:rsidRDefault="005B7867" w:rsidP="006939D1">
                          <w:pPr>
                            <w:pStyle w:val="af0"/>
                            <w:ind w:left="113" w:right="113"/>
                            <w:contextualSpacing/>
                            <w:rPr>
                              <w:rFonts w:cs="Segoe UI"/>
                            </w:rPr>
                          </w:pPr>
                          <w:r w:rsidRPr="006239EB">
                            <w:rPr>
                              <w:rFonts w:cs="Segoe UI"/>
                            </w:rPr>
                            <w:t>Инв. № подл.</w:t>
                          </w:r>
                        </w:p>
                      </w:tc>
                      <w:tc>
                        <w:tcPr>
                          <w:tcW w:w="397" w:type="dxa"/>
                          <w:vMerge w:val="restart"/>
                          <w:tcBorders>
                            <w:top w:val="single" w:sz="6" w:space="0" w:color="auto"/>
                            <w:left w:val="single" w:sz="6" w:space="0" w:color="auto"/>
                            <w:right w:val="single" w:sz="6" w:space="0" w:color="auto"/>
                          </w:tcBorders>
                          <w:shd w:val="clear" w:color="auto" w:fill="auto"/>
                          <w:textDirection w:val="btLr"/>
                          <w:vAlign w:val="center"/>
                        </w:tcPr>
                        <w:p w:rsidR="005B7867" w:rsidRPr="006239EB" w:rsidRDefault="005B7867"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rsidR="005B7867" w:rsidRPr="006239EB" w:rsidRDefault="005B7867" w:rsidP="006939D1">
                          <w:pPr>
                            <w:pStyle w:val="af0"/>
                            <w:contextualSpacing/>
                            <w:rPr>
                              <w:rFonts w:cs="Segoe UI"/>
                              <w:sz w:val="15"/>
                              <w:szCs w:val="15"/>
                            </w:rPr>
                          </w:pPr>
                        </w:p>
                      </w:tc>
                    </w:tr>
                    <w:tr w:rsidR="005B7867" w:rsidRPr="00A30B85" w:rsidTr="006939D1">
                      <w:trPr>
                        <w:trHeight w:hRule="exact" w:val="284"/>
                      </w:trPr>
                      <w:tc>
                        <w:tcPr>
                          <w:tcW w:w="284" w:type="dxa"/>
                          <w:vMerge/>
                          <w:tcBorders>
                            <w:left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397" w:type="dxa"/>
                          <w:vMerge/>
                          <w:tcBorders>
                            <w:left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6237" w:type="dxa"/>
                          <w:vMerge w:val="restart"/>
                          <w:tcBorders>
                            <w:top w:val="single" w:sz="6" w:space="0" w:color="auto"/>
                            <w:left w:val="single" w:sz="6" w:space="0" w:color="auto"/>
                            <w:right w:val="single" w:sz="6" w:space="0" w:color="auto"/>
                          </w:tcBorders>
                          <w:shd w:val="clear" w:color="auto" w:fill="auto"/>
                          <w:vAlign w:val="center"/>
                        </w:tcPr>
                        <w:p w:rsidR="005B7867" w:rsidRPr="00EE13AC" w:rsidRDefault="00720C41" w:rsidP="007A2703">
                          <w:pPr>
                            <w:pStyle w:val="af0"/>
                            <w:contextualSpacing/>
                            <w:jc w:val="center"/>
                            <w:rPr>
                              <w:rFonts w:cs="Segoe UI"/>
                              <w:sz w:val="28"/>
                              <w:szCs w:val="28"/>
                            </w:rPr>
                          </w:pPr>
                          <w:proofErr w:type="gramStart"/>
                          <w:r w:rsidRPr="00720C41">
                            <w:rPr>
                              <w:rFonts w:cs="Segoe UI"/>
                              <w:bCs/>
                              <w:sz w:val="28"/>
                              <w:szCs w:val="28"/>
                            </w:rPr>
                            <w:t xml:space="preserve">{{ </w:t>
                          </w:r>
                          <w:proofErr w:type="spellStart"/>
                          <w:r w:rsidRPr="00720C41">
                            <w:rPr>
                              <w:rFonts w:cs="Segoe UI"/>
                              <w:bCs/>
                              <w:sz w:val="28"/>
                              <w:szCs w:val="28"/>
                            </w:rPr>
                            <w:t>project</w:t>
                          </w:r>
                          <w:proofErr w:type="gramEnd"/>
                          <w:r w:rsidRPr="00720C41">
                            <w:rPr>
                              <w:rFonts w:cs="Segoe UI"/>
                              <w:bCs/>
                              <w:sz w:val="28"/>
                              <w:szCs w:val="28"/>
                            </w:rPr>
                            <w:t>_shifr</w:t>
                          </w:r>
                          <w:proofErr w:type="spellEnd"/>
                          <w:r w:rsidRPr="00720C41">
                            <w:rPr>
                              <w:rFonts w:cs="Segoe UI"/>
                              <w:bCs/>
                              <w:sz w:val="28"/>
                              <w:szCs w:val="28"/>
                            </w:rPr>
                            <w:t xml:space="preserve"> }}</w:t>
                          </w:r>
                          <w:r w:rsidR="005B7867">
                            <w:rPr>
                              <w:rFonts w:cs="Segoe UI"/>
                              <w:bCs/>
                              <w:sz w:val="28"/>
                              <w:szCs w:val="28"/>
                            </w:rPr>
                            <w:t>-ДПБ1.ТЧ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sz w:val="15"/>
                              <w:szCs w:val="15"/>
                            </w:rPr>
                          </w:pPr>
                          <w:r w:rsidRPr="006239EB">
                            <w:rPr>
                              <w:rFonts w:cs="Segoe UI"/>
                              <w:sz w:val="15"/>
                              <w:szCs w:val="15"/>
                            </w:rPr>
                            <w:t>Лист</w:t>
                          </w:r>
                        </w:p>
                      </w:tc>
                    </w:tr>
                    <w:tr w:rsidR="005B7867" w:rsidRPr="00A30B85" w:rsidTr="006939D1">
                      <w:trPr>
                        <w:trHeight w:hRule="exact" w:val="284"/>
                      </w:trPr>
                      <w:tc>
                        <w:tcPr>
                          <w:tcW w:w="284" w:type="dxa"/>
                          <w:vMerge/>
                          <w:tcBorders>
                            <w:left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397" w:type="dxa"/>
                          <w:vMerge/>
                          <w:tcBorders>
                            <w:left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851" w:type="dxa"/>
                          <w:tcBorders>
                            <w:top w:val="single" w:sz="4"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6237" w:type="dxa"/>
                          <w:vMerge/>
                          <w:tcBorders>
                            <w:left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vMerge w:val="restart"/>
                          <w:tcBorders>
                            <w:top w:val="single" w:sz="6" w:space="0" w:color="auto"/>
                            <w:left w:val="single" w:sz="6" w:space="0" w:color="auto"/>
                            <w:right w:val="single" w:sz="6" w:space="0" w:color="auto"/>
                          </w:tcBorders>
                          <w:shd w:val="clear" w:color="auto" w:fill="auto"/>
                          <w:vAlign w:val="center"/>
                        </w:tcPr>
                        <w:p w:rsidR="005B7867" w:rsidRPr="0086186F" w:rsidRDefault="005B7867" w:rsidP="004C42F0">
                          <w:pPr>
                            <w:pStyle w:val="af0"/>
                            <w:contextualSpacing/>
                            <w:jc w:val="center"/>
                            <w:rPr>
                              <w:rFonts w:cs="Segoe UI"/>
                            </w:rPr>
                          </w:pPr>
                          <w:r w:rsidRPr="00842390">
                            <w:fldChar w:fldCharType="begin"/>
                          </w:r>
                          <w:r w:rsidRPr="00842390">
                            <w:instrText xml:space="preserve"> =</w:instrText>
                          </w:r>
                          <w:r w:rsidRPr="00842390">
                            <w:fldChar w:fldCharType="begin"/>
                          </w:r>
                          <w:r w:rsidRPr="00842390">
                            <w:rPr>
                              <w:lang w:val="en-US"/>
                            </w:rPr>
                            <w:instrText>page</w:instrText>
                          </w:r>
                          <w:r w:rsidRPr="00842390">
                            <w:fldChar w:fldCharType="separate"/>
                          </w:r>
                          <w:r w:rsidR="004623AF">
                            <w:rPr>
                              <w:noProof/>
                              <w:lang w:val="en-US"/>
                            </w:rPr>
                            <w:instrText>10</w:instrText>
                          </w:r>
                          <w:r w:rsidRPr="00842390">
                            <w:fldChar w:fldCharType="end"/>
                          </w:r>
                          <w:r w:rsidRPr="00842390">
                            <w:rPr>
                              <w:lang w:val="en-US"/>
                            </w:rPr>
                            <w:instrText>-</w:instrText>
                          </w:r>
                          <w:r>
                            <w:instrText>6</w:instrText>
                          </w:r>
                          <w:r w:rsidRPr="00842390">
                            <w:fldChar w:fldCharType="separate"/>
                          </w:r>
                          <w:r w:rsidR="004623AF">
                            <w:rPr>
                              <w:noProof/>
                            </w:rPr>
                            <w:t>4</w:t>
                          </w:r>
                          <w:r w:rsidRPr="00842390">
                            <w:fldChar w:fldCharType="end"/>
                          </w:r>
                        </w:p>
                      </w:tc>
                    </w:tr>
                    <w:tr w:rsidR="005B7867" w:rsidRPr="00A30B85" w:rsidTr="006939D1">
                      <w:trPr>
                        <w:trHeight w:hRule="exact" w:val="284"/>
                      </w:trPr>
                      <w:tc>
                        <w:tcPr>
                          <w:tcW w:w="284" w:type="dxa"/>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397" w:type="dxa"/>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sz w:val="15"/>
                              <w:szCs w:val="15"/>
                            </w:rPr>
                          </w:pPr>
                          <w:r w:rsidRPr="006239EB">
                            <w:rPr>
                              <w:rFonts w:cs="Segoe UI"/>
                              <w:sz w:val="15"/>
                              <w:szCs w:val="15"/>
                            </w:rPr>
                            <w:t>Дата</w:t>
                          </w:r>
                        </w:p>
                      </w:tc>
                      <w:tc>
                        <w:tcPr>
                          <w:tcW w:w="6237" w:type="dxa"/>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r>
                  </w:tbl>
                  <w:p w:rsidR="005B7867" w:rsidRPr="00A30B85" w:rsidRDefault="005B7867" w:rsidP="00C6781B"/>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7867" w:rsidRPr="00421CE6" w:rsidRDefault="005B7867" w:rsidP="00421CE6">
    <w:pPr>
      <w:pStyle w:val="af0"/>
    </w:pPr>
    <w:r>
      <w:rPr>
        <w:noProof/>
      </w:rPr>
      <mc:AlternateContent>
        <mc:Choice Requires="wpg">
          <w:drawing>
            <wp:anchor distT="0" distB="0" distL="114300" distR="114300" simplePos="0" relativeHeight="251650560" behindDoc="0" locked="0" layoutInCell="1" allowOverlap="1">
              <wp:simplePos x="0" y="0"/>
              <wp:positionH relativeFrom="column">
                <wp:posOffset>115570</wp:posOffset>
              </wp:positionH>
              <wp:positionV relativeFrom="paragraph">
                <wp:posOffset>-46990</wp:posOffset>
              </wp:positionV>
              <wp:extent cx="19356070" cy="14558010"/>
              <wp:effectExtent l="0" t="8255" r="8890" b="6985"/>
              <wp:wrapNone/>
              <wp:docPr id="36"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356070" cy="14558010"/>
                        <a:chOff x="749" y="496"/>
                        <a:chExt cx="30482" cy="22926"/>
                      </a:xfrm>
                    </wpg:grpSpPr>
                    <wpg:grpSp>
                      <wpg:cNvPr id="37" name="Group 13"/>
                      <wpg:cNvGrpSpPr>
                        <a:grpSpLocks/>
                      </wpg:cNvGrpSpPr>
                      <wpg:grpSpPr bwMode="auto">
                        <a:xfrm>
                          <a:off x="749" y="496"/>
                          <a:ext cx="30482" cy="22926"/>
                          <a:chOff x="808" y="435"/>
                          <a:chExt cx="30482" cy="22926"/>
                        </a:xfrm>
                      </wpg:grpSpPr>
                      <wpg:grpSp>
                        <wpg:cNvPr id="38" name="Group 14"/>
                        <wpg:cNvGrpSpPr>
                          <a:grpSpLocks/>
                        </wpg:cNvGrpSpPr>
                        <wpg:grpSpPr bwMode="auto">
                          <a:xfrm>
                            <a:off x="808" y="18380"/>
                            <a:ext cx="574" cy="4981"/>
                            <a:chOff x="580" y="11471"/>
                            <a:chExt cx="574" cy="4981"/>
                          </a:xfrm>
                        </wpg:grpSpPr>
                        <wps:wsp>
                          <wps:cNvPr id="39" name="Line 15"/>
                          <wps:cNvCnPr>
                            <a:cxnSpLocks noChangeShapeType="1"/>
                          </wps:cNvCnPr>
                          <wps:spPr bwMode="auto">
                            <a:xfrm>
                              <a:off x="616" y="11478"/>
                              <a:ext cx="538"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40" name="Line 16"/>
                          <wps:cNvCnPr>
                            <a:cxnSpLocks noChangeShapeType="1"/>
                          </wps:cNvCnPr>
                          <wps:spPr bwMode="auto">
                            <a:xfrm flipV="1">
                              <a:off x="820" y="11471"/>
                              <a:ext cx="0" cy="496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41" name="Line 17"/>
                          <wps:cNvCnPr>
                            <a:cxnSpLocks noChangeShapeType="1"/>
                          </wps:cNvCnPr>
                          <wps:spPr bwMode="auto">
                            <a:xfrm flipV="1">
                              <a:off x="616" y="11498"/>
                              <a:ext cx="0" cy="4954"/>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42" name="Line 18"/>
                          <wps:cNvCnPr>
                            <a:cxnSpLocks noChangeShapeType="1"/>
                          </wps:cNvCnPr>
                          <wps:spPr bwMode="auto">
                            <a:xfrm>
                              <a:off x="616" y="16452"/>
                              <a:ext cx="538"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43" name="Line 19"/>
                          <wps:cNvCnPr>
                            <a:cxnSpLocks noChangeShapeType="1"/>
                          </wps:cNvCnPr>
                          <wps:spPr bwMode="auto">
                            <a:xfrm>
                              <a:off x="604" y="14870"/>
                              <a:ext cx="544"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44" name="Line 20"/>
                          <wps:cNvCnPr>
                            <a:cxnSpLocks noChangeShapeType="1"/>
                          </wps:cNvCnPr>
                          <wps:spPr bwMode="auto">
                            <a:xfrm>
                              <a:off x="604" y="12856"/>
                              <a:ext cx="544"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45" name="Rectangle 21"/>
                          <wps:cNvSpPr>
                            <a:spLocks noChangeArrowheads="1"/>
                          </wps:cNvSpPr>
                          <wps:spPr bwMode="auto">
                            <a:xfrm>
                              <a:off x="580" y="15027"/>
                              <a:ext cx="240" cy="12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867" w:rsidRPr="008B59BC" w:rsidRDefault="005B7867" w:rsidP="000269FA">
                                <w:pPr>
                                  <w:rPr>
                                    <w:sz w:val="18"/>
                                  </w:rPr>
                                </w:pPr>
                                <w:r>
                                  <w:rPr>
                                    <w:sz w:val="18"/>
                                  </w:rPr>
                                  <w:t>Инв.№ подл.</w:t>
                                </w:r>
                              </w:p>
                              <w:p w:rsidR="005B7867" w:rsidRDefault="005B7867" w:rsidP="000269FA"/>
                            </w:txbxContent>
                          </wps:txbx>
                          <wps:bodyPr rot="0" vert="vert270" wrap="square" lIns="12700" tIns="12700" rIns="12700" bIns="12700" anchor="t" anchorCtr="0" upright="1">
                            <a:noAutofit/>
                          </wps:bodyPr>
                        </wps:wsp>
                        <wps:wsp>
                          <wps:cNvPr id="46" name="Line 22"/>
                          <wps:cNvCnPr>
                            <a:cxnSpLocks noChangeShapeType="1"/>
                          </wps:cNvCnPr>
                          <wps:spPr bwMode="auto">
                            <a:xfrm flipV="1">
                              <a:off x="616" y="12361"/>
                              <a:ext cx="0" cy="3933"/>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47" name="Rectangle 23"/>
                          <wps:cNvSpPr>
                            <a:spLocks noChangeArrowheads="1"/>
                          </wps:cNvSpPr>
                          <wps:spPr bwMode="auto">
                            <a:xfrm>
                              <a:off x="580" y="13220"/>
                              <a:ext cx="240" cy="12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867" w:rsidRPr="008B59BC" w:rsidRDefault="005B7867" w:rsidP="000269FA">
                                <w:pPr>
                                  <w:rPr>
                                    <w:sz w:val="18"/>
                                  </w:rPr>
                                </w:pPr>
                                <w:r>
                                  <w:rPr>
                                    <w:sz w:val="18"/>
                                  </w:rPr>
                                  <w:t>Подп. и дата</w:t>
                                </w:r>
                              </w:p>
                              <w:p w:rsidR="005B7867" w:rsidRDefault="005B7867" w:rsidP="000269FA"/>
                            </w:txbxContent>
                          </wps:txbx>
                          <wps:bodyPr rot="0" vert="vert270" wrap="square" lIns="12700" tIns="12700" rIns="12700" bIns="12700" anchor="t" anchorCtr="0" upright="1">
                            <a:noAutofit/>
                          </wps:bodyPr>
                        </wps:wsp>
                        <wps:wsp>
                          <wps:cNvPr id="48" name="Rectangle 24"/>
                          <wps:cNvSpPr>
                            <a:spLocks noChangeArrowheads="1"/>
                          </wps:cNvSpPr>
                          <wps:spPr bwMode="auto">
                            <a:xfrm>
                              <a:off x="580" y="11522"/>
                              <a:ext cx="240" cy="12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867" w:rsidRPr="008B59BC" w:rsidRDefault="005B7867" w:rsidP="000269FA">
                                <w:pPr>
                                  <w:rPr>
                                    <w:sz w:val="18"/>
                                  </w:rPr>
                                </w:pPr>
                                <w:proofErr w:type="spellStart"/>
                                <w:r>
                                  <w:rPr>
                                    <w:sz w:val="18"/>
                                  </w:rPr>
                                  <w:t>Взам</w:t>
                                </w:r>
                                <w:proofErr w:type="spellEnd"/>
                                <w:r>
                                  <w:rPr>
                                    <w:sz w:val="18"/>
                                  </w:rPr>
                                  <w:t>. Инв.№</w:t>
                                </w:r>
                              </w:p>
                              <w:p w:rsidR="005B7867" w:rsidRDefault="005B7867" w:rsidP="000269FA"/>
                            </w:txbxContent>
                          </wps:txbx>
                          <wps:bodyPr rot="0" vert="vert270" wrap="square" lIns="12700" tIns="12700" rIns="12700" bIns="12700" anchor="t" anchorCtr="0" upright="1">
                            <a:noAutofit/>
                          </wps:bodyPr>
                        </wps:wsp>
                      </wpg:grpSp>
                      <wps:wsp>
                        <wps:cNvPr id="49" name="Rectangle 25"/>
                        <wps:cNvSpPr>
                          <a:spLocks noChangeArrowheads="1"/>
                        </wps:cNvSpPr>
                        <wps:spPr bwMode="auto">
                          <a:xfrm>
                            <a:off x="1388" y="435"/>
                            <a:ext cx="29902" cy="22926"/>
                          </a:xfrm>
                          <a:prstGeom prst="rect">
                            <a:avLst/>
                          </a:prstGeom>
                          <a:noFill/>
                          <a:ln w="317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50" name="Rectangle 26"/>
                      <wps:cNvSpPr>
                        <a:spLocks noChangeArrowheads="1"/>
                      </wps:cNvSpPr>
                      <wps:spPr bwMode="auto">
                        <a:xfrm>
                          <a:off x="30669" y="496"/>
                          <a:ext cx="562" cy="361"/>
                        </a:xfrm>
                        <a:prstGeom prst="rect">
                          <a:avLst/>
                        </a:prstGeom>
                        <a:solidFill>
                          <a:srgbClr val="FFFFFF"/>
                        </a:solidFill>
                        <a:ln w="3175">
                          <a:solidFill>
                            <a:srgbClr val="000000"/>
                          </a:solidFill>
                          <a:miter lim="800000"/>
                          <a:headEnd/>
                          <a:tailEnd/>
                        </a:ln>
                      </wps:spPr>
                      <wps:txbx>
                        <w:txbxContent>
                          <w:p w:rsidR="005B7867" w:rsidRPr="004B3783" w:rsidRDefault="005B7867" w:rsidP="000269FA">
                            <w:pPr>
                              <w:rPr>
                                <w:sz w:val="20"/>
                                <w:szCs w:val="20"/>
                              </w:rPr>
                            </w:pPr>
                            <w:r w:rsidRPr="004B3783">
                              <w:rPr>
                                <w:sz w:val="20"/>
                                <w:szCs w:val="20"/>
                              </w:rPr>
                              <w:fldChar w:fldCharType="begin"/>
                            </w:r>
                            <w:r w:rsidRPr="004B3783">
                              <w:rPr>
                                <w:sz w:val="20"/>
                                <w:szCs w:val="20"/>
                              </w:rPr>
                              <w:instrText xml:space="preserve"> PAGE  \* MERGEFORMAT </w:instrText>
                            </w:r>
                            <w:r w:rsidRPr="004B3783">
                              <w:rPr>
                                <w:sz w:val="20"/>
                                <w:szCs w:val="20"/>
                              </w:rPr>
                              <w:fldChar w:fldCharType="separate"/>
                            </w:r>
                            <w:r>
                              <w:rPr>
                                <w:noProof/>
                                <w:sz w:val="20"/>
                                <w:szCs w:val="20"/>
                              </w:rPr>
                              <w:t>16</w:t>
                            </w:r>
                            <w:r w:rsidRPr="004B3783">
                              <w:rPr>
                                <w:sz w:val="20"/>
                                <w:szCs w:val="20"/>
                              </w:rPr>
                              <w:fldChar w:fldCharType="end"/>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 o:spid="_x0000_s1105" style="position:absolute;margin-left:9.1pt;margin-top:-3.7pt;width:1524.1pt;height:1146.3pt;z-index:251650560;mso-position-horizontal-relative:text;mso-position-vertical-relative:text" coordorigin="749,496" coordsize="30482,22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egUwYAAK4tAAAOAAAAZHJzL2Uyb0RvYy54bWzsWttu4zYQfS/QfxD0rlgX6mass0h8CQrs&#10;tkF32z4rkmwJlUWVUmKni/57h0OKlpy4e0ns3W3kAI5oShQ5nDkzczivXm/XhXaXsjqn5US3zkxd&#10;S8uYJnm5mui/vV8Yga7VTVQmUUHLdKLfp7X++vzHH15tqnFq04wWSco0GKSsx5tqomdNU41HozrO&#10;0nVUn9EqLaFzSdk6aqDJVqOERRsYfV2MbNP0RhvKkorROK1r+HUmOvVzHH+5TOPml+WyThutmOgw&#10;twa/GX7f8O/R+atovGJRleWxnEb0BbNYR3kJL1VDzaIm0m5Z/mCodR4zWtNlcxbT9Ygul3mc4hpg&#10;NZa5t5orRm8rXMtqvFlVSkwg2j05ffGw8c9310zLk4nueLpWRmvYI3ytZtlcOJtqNYZ7rlj1rrpm&#10;YoVw+YbGf9bQPdrv5+2VuFm72bylCYwX3TYUhbNdsjUfApatbXEP7tUepNtGi+FHK3Rcz/Rhr2Lo&#10;tIjrBiAYsU9xBpvJn/RJqGvQTUKv7ZnL5x2TBLZ42LZDG/tH0Vi8GqcrpyfWhg21zFYU/p4onGOL&#10;4sGCWnE8tpxorAQRmGBfXBCOexRBwOg9nSDHFkS7ICtwArnrrShcn4h9JWFgtauVCgFKgnKwLOKr&#10;vlYlHjx4UB8Ag+qdmdVPM7N3WVSlaL01N6FWt0BzhUjf5GWqWbhvmwpvmZbCxOJtKU1MK+k0i8pV&#10;ioO9v6/AnHB9oMmdR3ijBvv8qMl5Flg5tyuQUyBkqMTrwGZzm0OxKxFF44rVzVVK1xq/mOgFTBut&#10;Obp7UzccA3a3cOMu6SIvCsTVotQ2ACyW7+IDNS3yhHfy22q2upkWTLuLODLjh88HBuvdBghYJjhY&#10;lkbJXF43UV6Ia7i/KPl4sAyYjrwS0PshNMN5MA+IQWxvbhBzNjMuFlNieAuY0syZTacz6x8+NYuM&#10;szxJ0pLPrnUDFvm0/ZcOSQC4cgRKDKP+6LhEmGz7HyeNu8k3kCNRPb6hyf0149LgLVBJ8fPRdZOA&#10;EXV1E8Gzp2gAPc+rm9qyyKvfuVLzrZOOIbAfWHOrpdIvAPAPaopBE2jXi1NTq6+mPgeOr6CmHTAN&#10;98BUqamLHnNA05eophCGdtEUVeS4atrBUKWcHnExkkcXiSG2O3j6F+/pnb5uhseH0K5umhDJ8yiU&#10;BJDoYXTX+neXyCB/cO8v1r2DBnRwE2LBo7v3x3TTDlxJLgy6OWRIMnsnbqubvwK1CIl5kWo2JuTS&#10;sbcsWS0oMpW/XzBGNzyFBVKhl8CLB/jTn5TAK6LDNW2Me3du3ebpG5JmtoNdh6NOBpPHhOtTcnhu&#10;HJ1sts23kVwVDMC3l333OIQe1bDAD4eUPtVwME0XAkYu90NogZAv7dBYeIFvkAVxjdA3A8O0wkvI&#10;SElIZos+oYAkj6C3nxACP5lGWecN0OxFvp7ogeJaovEhTkXxIXz6LVPB9YBDoRDFxcI1feIEhu+7&#10;jkGcuWlcBoupcTG1PM+fX04v53vcyhw1pn4eeiXtqF9n6+Q7dlOGTYY5P0ayNNubLRLfKi4XtIvG&#10;KLBcYEpwqgEX/NvmdPQGDgkmev3XbcRSXSt+KrklQw90Nd0G6zZuuo2ojDMKZw+NronLaSNOIm4r&#10;lq8yeJlgQUp6AYz5MkdyjSODmNjp6SB1IoBabMsDgQ7veBo6SKUytuNJcrd1yRLxnNBBiv4w4g2s&#10;5d6Z0/+ItVSnNR2fLE9sUFdP5pMdWwSrAif5adbgk0eKER98cv9oY/DJ0qPxwFcQuMonKz5i8Mky&#10;sWgTEHUi2wE7eSp7WrCzXBEQDGCH9Sh7x38D2A1gB0Fqm4j8ZwIiylt2gf53kYHsSmlOdTitCic6&#10;yNetnjh2mGc5wV6xTZuF2GFoHqw52lVHyAKKzyJfTp35v2R251uhNJCNvgXC5l2WbLQk51U3jhsC&#10;zwgNYAw46QAfYBGKFRRdxg3TOWT8kTcZlglx9oKP0eO9oLAK/iTvRdvRBT61XApvKernM6iUR4M0&#10;oDr+fpw1CS3CqUrBmhDXh6RJE6yJ7BGsiex5Rtbk5JjlwsrEUUYHs7pVNcfGLMf0vL1SyRa0XE9C&#10;liRVDnMnHwOsz491eNHWV0G2vUIrlW9YisP/rnQZioLRgmUBM6867rbhultmff4vAAAA//8DAFBL&#10;AwQUAAYACAAAACEAmBzzu+IAAAALAQAADwAAAGRycy9kb3ducmV2LnhtbEyPwWrDMBBE74X+g9hC&#10;b4lspXGNYzmE0PYUCk0KJTfF2tgmlmQsxXb+vttTc9thhtk3+XoyLRuw942zEuJ5BAxt6XRjKwnf&#10;h/dZCswHZbVqnUUJN/SwLh4fcpVpN9ovHPahYlRifaYk1CF0Gee+rNEoP3cdWvLOrjcqkOwrrns1&#10;UrlpuYiihBvVWPpQqw63NZaX/dVI+BjVuFnEb8Puct7ejofl588uRimfn6bNCljAKfyH4Q+f0KEg&#10;ppO7Wu1ZSzoVlJQwe30BRv4iShK6ThKESJcCeJHz+w3FLwAAAP//AwBQSwECLQAUAAYACAAAACEA&#10;toM4kv4AAADhAQAAEwAAAAAAAAAAAAAAAAAAAAAAW0NvbnRlbnRfVHlwZXNdLnhtbFBLAQItABQA&#10;BgAIAAAAIQA4/SH/1gAAAJQBAAALAAAAAAAAAAAAAAAAAC8BAABfcmVscy8ucmVsc1BLAQItABQA&#10;BgAIAAAAIQD+1gegUwYAAK4tAAAOAAAAAAAAAAAAAAAAAC4CAABkcnMvZTJvRG9jLnhtbFBLAQIt&#10;ABQABgAIAAAAIQCYHPO74gAAAAsBAAAPAAAAAAAAAAAAAAAAAK0IAABkcnMvZG93bnJldi54bWxQ&#10;SwUGAAAAAAQABADzAAAAvAkAAAAA&#10;">
              <v:group id="Group 13" o:spid="_x0000_s1106" style="position:absolute;left:749;top:496;width:30482;height:22926" coordorigin="808,435" coordsize="30482,22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group id="Group 14" o:spid="_x0000_s1107" style="position:absolute;left:808;top:18380;width:574;height:4981" coordorigin="580,11471" coordsize="574,4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line id="Line 15" o:spid="_x0000_s1108" style="position:absolute;visibility:visible;mso-wrap-style:square" from="616,11478" to="1154,11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44xAAAANsAAAAPAAAAZHJzL2Rvd25yZXYueG1sRI9BawIx&#10;FITvhf6H8Aq91WyrFN0aRaRC6UFYt4d6e2yem8XNy5rEdfvvjVDwOMzMN8x8OdhW9ORD41jB6ygD&#10;QVw53XCt4KfcvExBhIissXVMCv4owHLx+DDHXLsLF9TvYi0ShEOOCkyMXS5lqAxZDCPXESfv4LzF&#10;mKSvpfZ4SXDbyrcse5cWG04LBjtaG6qOu7NV4Pcx/Ban8Xc/qT9P26M3JR0KpZ6fhtUHiEhDvIf/&#10;219awXgGty/pB8jFFQAA//8DAFBLAQItABQABgAIAAAAIQDb4fbL7gAAAIUBAAATAAAAAAAAAAAA&#10;AAAAAAAAAABbQ29udGVudF9UeXBlc10ueG1sUEsBAi0AFAAGAAgAAAAhAFr0LFu/AAAAFQEAAAsA&#10;AAAAAAAAAAAAAAAAHwEAAF9yZWxzLy5yZWxzUEsBAi0AFAAGAAgAAAAhAH4PHjjEAAAA2wAAAA8A&#10;AAAAAAAAAAAAAAAABwIAAGRycy9kb3ducmV2LnhtbFBLBQYAAAAAAwADALcAAAD4AgAAAAA=&#10;" strokeweight=".25pt"/>
                  <v:line id="Line 16" o:spid="_x0000_s1109" style="position:absolute;flip:y;visibility:visible;mso-wrap-style:square" from="820,11471" to="820,16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QAcwwAAANsAAAAPAAAAZHJzL2Rvd25yZXYueG1sRI/BTsMw&#10;DIbvSHuHyJO4IJZSTagqyyZA6gTc2OBuNV7a0ThVErbu7ecDEkfr9//582oz+UGdKKY+sIGHRQGK&#10;uA22Z2fga9/cV6BSRrY4BCYDF0qwWc9uVljbcOZPOu2yUwLhVKOBLuex1jq1HXlMizASS3YI0WOW&#10;MTptI54F7gddFsWj9tizXOhwpNeO2p/drxeN931VLe1HdC93rjmW32WzrbbG3M6n5ydQmab8v/zX&#10;frMGlmIvvwgA9PoKAAD//wMAUEsBAi0AFAAGAAgAAAAhANvh9svuAAAAhQEAABMAAAAAAAAAAAAA&#10;AAAAAAAAAFtDb250ZW50X1R5cGVzXS54bWxQSwECLQAUAAYACAAAACEAWvQsW78AAAAVAQAACwAA&#10;AAAAAAAAAAAAAAAfAQAAX3JlbHMvLnJlbHNQSwECLQAUAAYACAAAACEAtQEAHMMAAADbAAAADwAA&#10;AAAAAAAAAAAAAAAHAgAAZHJzL2Rvd25yZXYueG1sUEsFBgAAAAADAAMAtwAAAPcCAAAAAA==&#10;" strokeweight=".25pt"/>
                  <v:line id="Line 17" o:spid="_x0000_s1110" style="position:absolute;flip:y;visibility:visible;mso-wrap-style:square" from="616,11498" to="616,16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aWHxAAAANsAAAAPAAAAZHJzL2Rvd25yZXYueG1sRI9Ba8JA&#10;EIXvgv9hGaEXqRuDSEhdpQqRtjej3ofsdJM2Oxt2t5r++26h0OPjzfvevM1utL24kQ+dYwXLRQaC&#10;uHG6Y6Pgcq4eCxAhImvsHZOCbwqw204nGyy1u/OJbnU0IkE4lKigjXEopQxNSxbDwg3EyXt33mJM&#10;0hupPd4T3PYyz7K1tNhxamhxoENLzWf9ZdMbr+eiWOk3b/ZzU33k17w6FkelHmbj8xOISGP8P/5L&#10;v2gFqyX8bkkAkNsfAAAA//8DAFBLAQItABQABgAIAAAAIQDb4fbL7gAAAIUBAAATAAAAAAAAAAAA&#10;AAAAAAAAAABbQ29udGVudF9UeXBlc10ueG1sUEsBAi0AFAAGAAgAAAAhAFr0LFu/AAAAFQEAAAsA&#10;AAAAAAAAAAAAAAAAHwEAAF9yZWxzLy5yZWxzUEsBAi0AFAAGAAgAAAAhANpNpYfEAAAA2wAAAA8A&#10;AAAAAAAAAAAAAAAABwIAAGRycy9kb3ducmV2LnhtbFBLBQYAAAAAAwADALcAAAD4AgAAAAA=&#10;" strokeweight=".25pt"/>
                  <v:line id="Line 18" o:spid="_x0000_s1111" style="position:absolute;visibility:visible;mso-wrap-style:square" from="616,16452" to="1154,16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f80wwAAANsAAAAPAAAAZHJzL2Rvd25yZXYueG1sRI9BawIx&#10;FITvBf9DeEJvNasVKatRRBRKD4XVHvT22Dw3i5uXNUnX7b9vBMHjMDPfMItVbxvRkQ+1YwXjUQaC&#10;uHS65krBz2H39gEiRGSNjWNS8EcBVsvBywJz7W5cULePlUgQDjkqMDG2uZShNGQxjFxLnLyz8xZj&#10;kr6S2uMtwW0jJ1k2kxZrTgsGW9oYKi/7X6vAn2I4Ftf3r25aba/fF28OdC6Ueh326zmISH18hh/t&#10;T61gOoH7l/QD5PIfAAD//wMAUEsBAi0AFAAGAAgAAAAhANvh9svuAAAAhQEAABMAAAAAAAAAAAAA&#10;AAAAAAAAAFtDb250ZW50X1R5cGVzXS54bWxQSwECLQAUAAYACAAAACEAWvQsW78AAAAVAQAACwAA&#10;AAAAAAAAAAAAAAAfAQAAX3JlbHMvLnJlbHNQSwECLQAUAAYACAAAACEAKK3/NMMAAADbAAAADwAA&#10;AAAAAAAAAAAAAAAHAgAAZHJzL2Rvd25yZXYueG1sUEsFBgAAAAADAAMAtwAAAPcCAAAAAA==&#10;" strokeweight=".25pt"/>
                  <v:line id="Line 19" o:spid="_x0000_s1112" style="position:absolute;visibility:visible;mso-wrap-style:square" from="604,14870" to="1148,14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VqvwwAAANsAAAAPAAAAZHJzL2Rvd25yZXYueG1sRI9BawIx&#10;FITvBf9DeAVvNdsqpaxGEakgHoTVHtrbY/PcLG5e1iSu6783gtDjMDPfMLNFbxvRkQ+1YwXvowwE&#10;cel0zZWCn8P67QtEiMgaG8ek4EYBFvPBywxz7a5cULePlUgQDjkqMDG2uZShNGQxjFxLnLyj8xZj&#10;kr6S2uM1wW0jP7LsU1qsOS0YbGllqDztL1aB/4vhtziPt92k+j7vTt4c6FgoNXztl1MQkfr4H362&#10;N1rBZAyPL+kHyPkdAAD//wMAUEsBAi0AFAAGAAgAAAAhANvh9svuAAAAhQEAABMAAAAAAAAAAAAA&#10;AAAAAAAAAFtDb250ZW50X1R5cGVzXS54bWxQSwECLQAUAAYACAAAACEAWvQsW78AAAAVAQAACwAA&#10;AAAAAAAAAAAAAAAfAQAAX3JlbHMvLnJlbHNQSwECLQAUAAYACAAAACEAR+Far8MAAADbAAAADwAA&#10;AAAAAAAAAAAAAAAHAgAAZHJzL2Rvd25yZXYueG1sUEsFBgAAAAADAAMAtwAAAPcCAAAAAA==&#10;" strokeweight=".25pt"/>
                  <v:line id="Line 20" o:spid="_x0000_s1113" style="position:absolute;visibility:visible;mso-wrap-style:square" from="604,12856" to="1148,12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MLbxAAAANsAAAAPAAAAZHJzL2Rvd25yZXYueG1sRI9BawIx&#10;FITvBf9DeIK3mm1dimyNUsSC9FBY9WBvj81zs7h5WZO4bv99Iwg9DjPzDbNYDbYVPfnQOFbwMs1A&#10;EFdON1wrOOw/n+cgQkTW2DomBb8UYLUcPS2w0O7GJfW7WIsE4VCgAhNjV0gZKkMWw9R1xMk7OW8x&#10;JulrqT3eEty28jXL3qTFhtOCwY7Whqrz7moV+J8YjuVl9tXn9ebyffZmT6dSqcl4+HgHEWmI/+FH&#10;e6sV5Dncv6QfIJd/AAAA//8DAFBLAQItABQABgAIAAAAIQDb4fbL7gAAAIUBAAATAAAAAAAAAAAA&#10;AAAAAAAAAABbQ29udGVudF9UeXBlc10ueG1sUEsBAi0AFAAGAAgAAAAhAFr0LFu/AAAAFQEAAAsA&#10;AAAAAAAAAAAAAAAAHwEAAF9yZWxzLy5yZWxzUEsBAi0AFAAGAAgAAAAhAMgIwtvEAAAA2wAAAA8A&#10;AAAAAAAAAAAAAAAABwIAAGRycy9kb3ducmV2LnhtbFBLBQYAAAAAAwADALcAAAD4AgAAAAA=&#10;" strokeweight=".25pt"/>
                  <v:rect id="Rectangle 21" o:spid="_x0000_s1114" style="position:absolute;left:580;top:15027;width:2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TiDxQAAANsAAAAPAAAAZHJzL2Rvd25yZXYueG1sRI9BawIx&#10;FITvBf9DeEJvNatUkdUotrZgwYNVL96em+dmcfOyJOm67a9vCkKPw8x8w8yXna1FSz5UjhUMBxkI&#10;4sLpiksFx8P70xREiMgaa8ek4JsCLBe9hznm2t34k9p9LEWCcMhRgYmxyaUMhSGLYeAa4uRdnLcY&#10;k/Sl1B5vCW5rOcqyibRYcVow2NCroeK6/7IK7NvQbCfdLkxb7cfrl/Np88MfSj32u9UMRKQu/ofv&#10;7Y1W8DyGvy/pB8jFLwAAAP//AwBQSwECLQAUAAYACAAAACEA2+H2y+4AAACFAQAAEwAAAAAAAAAA&#10;AAAAAAAAAAAAW0NvbnRlbnRfVHlwZXNdLnhtbFBLAQItABQABgAIAAAAIQBa9CxbvwAAABUBAAAL&#10;AAAAAAAAAAAAAAAAAB8BAABfcmVscy8ucmVsc1BLAQItABQABgAIAAAAIQAhUTiDxQAAANsAAAAP&#10;AAAAAAAAAAAAAAAAAAcCAABkcnMvZG93bnJldi54bWxQSwUGAAAAAAMAAwC3AAAA+QIAAAAA&#10;" filled="f" stroked="f" strokeweight=".25pt">
                    <v:textbox style="layout-flow:vertical;mso-layout-flow-alt:bottom-to-top" inset="1pt,1pt,1pt,1pt">
                      <w:txbxContent>
                        <w:p w:rsidR="005B7867" w:rsidRPr="008B59BC" w:rsidRDefault="005B7867" w:rsidP="000269FA">
                          <w:pPr>
                            <w:rPr>
                              <w:sz w:val="18"/>
                            </w:rPr>
                          </w:pPr>
                          <w:r>
                            <w:rPr>
                              <w:sz w:val="18"/>
                            </w:rPr>
                            <w:t>Инв.№ подл.</w:t>
                          </w:r>
                        </w:p>
                        <w:p w:rsidR="005B7867" w:rsidRDefault="005B7867" w:rsidP="000269FA"/>
                      </w:txbxContent>
                    </v:textbox>
                  </v:rect>
                  <v:line id="Line 22" o:spid="_x0000_s1115" style="position:absolute;flip:y;visibility:visible;mso-wrap-style:square" from="616,12361" to="616,16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D3zxAAAANsAAAAPAAAAZHJzL2Rvd25yZXYueG1sRI9Ba8JA&#10;EIXvQv/DMoVepG4aRELqKlWItN6M7X3ITjdps7Nhd6vx37sFwePjzfvevOV6tL04kQ+dYwUvswwE&#10;ceN0x0bB57F6LkCEiKyxd0wKLhRgvXqYLLHU7swHOtXRiAThUKKCNsahlDI0LVkMMzcQJ+/beYsx&#10;SW+k9nhOcNvLPMsW0mLHqaHFgbYtNb/1n01vfByLYq733mympvrJv/JqV+yUenoc315BRBrj/fiW&#10;ftcK5gv435IAIFdXAAAA//8DAFBLAQItABQABgAIAAAAIQDb4fbL7gAAAIUBAAATAAAAAAAAAAAA&#10;AAAAAAAAAABbQ29udGVudF9UeXBlc10ueG1sUEsBAi0AFAAGAAgAAAAhAFr0LFu/AAAAFQEAAAsA&#10;AAAAAAAAAAAAAAAAHwEAAF9yZWxzLy5yZWxzUEsBAi0AFAAGAAgAAAAhAFWkPfPEAAAA2wAAAA8A&#10;AAAAAAAAAAAAAAAABwIAAGRycy9kb3ducmV2LnhtbFBLBQYAAAAAAwADALcAAAD4AgAAAAA=&#10;" strokeweight=".25pt"/>
                  <v:rect id="Rectangle 23" o:spid="_x0000_s1116" style="position:absolute;left:580;top:13220;width:2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NvxQAAANsAAAAPAAAAZHJzL2Rvd25yZXYueG1sRI/NawIx&#10;FMTvgv9DeEJvNWupVlaj9BMseKgfF2/PzXOzuHlZknRd+9c3hYLHYWZ+w8yXna1FSz5UjhWMhhkI&#10;4sLpiksF+93H/RREiMgaa8ek4EoBlot+b465dhfeULuNpUgQDjkqMDE2uZShMGQxDF1DnLyT8xZj&#10;kr6U2uMlwW0tH7JsIi1WnBYMNvRqqDhvv60C+z4y60n3Faat9uO3l+Nh9cOfSt0NuucZiEhdvIX/&#10;2yut4PEJ/r6kHyAXvwAAAP//AwBQSwECLQAUAAYACAAAACEA2+H2y+4AAACFAQAAEwAAAAAAAAAA&#10;AAAAAAAAAAAAW0NvbnRlbnRfVHlwZXNdLnhtbFBLAQItABQABgAIAAAAIQBa9CxbvwAAABUBAAAL&#10;AAAAAAAAAAAAAAAAAB8BAABfcmVscy8ucmVsc1BLAQItABQABgAIAAAAIQC+zwNvxQAAANsAAAAP&#10;AAAAAAAAAAAAAAAAAAcCAABkcnMvZG93bnJldi54bWxQSwUGAAAAAAMAAwC3AAAA+QIAAAAA&#10;" filled="f" stroked="f" strokeweight=".25pt">
                    <v:textbox style="layout-flow:vertical;mso-layout-flow-alt:bottom-to-top" inset="1pt,1pt,1pt,1pt">
                      <w:txbxContent>
                        <w:p w:rsidR="005B7867" w:rsidRPr="008B59BC" w:rsidRDefault="005B7867" w:rsidP="000269FA">
                          <w:pPr>
                            <w:rPr>
                              <w:sz w:val="18"/>
                            </w:rPr>
                          </w:pPr>
                          <w:r>
                            <w:rPr>
                              <w:sz w:val="18"/>
                            </w:rPr>
                            <w:t>Подп. и дата</w:t>
                          </w:r>
                        </w:p>
                        <w:p w:rsidR="005B7867" w:rsidRDefault="005B7867" w:rsidP="000269FA"/>
                      </w:txbxContent>
                    </v:textbox>
                  </v:rect>
                  <v:rect id="Rectangle 24" o:spid="_x0000_s1117" style="position:absolute;left:580;top:11522;width:2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JcdwgAAANsAAAAPAAAAZHJzL2Rvd25yZXYueG1sRE/LagIx&#10;FN0L/kO4gruasViRqVG0WrDgwkc33d1OrpPByc2QpOO0X28WBZeH854vO1uLlnyoHCsYjzIQxIXT&#10;FZcKPs/vTzMQISJrrB2Tgl8KsFz0e3PMtbvxkdpTLEUK4ZCjAhNjk0sZCkMWw8g1xIm7OG8xJuhL&#10;qT3eUrit5XOWTaXFilODwYbeDBXX049VYLdjs592hzBrtX/ZrL+/dn/8odRw0K1eQUTq4kP8795p&#10;BZM0Nn1JP0Au7gAAAP//AwBQSwECLQAUAAYACAAAACEA2+H2y+4AAACFAQAAEwAAAAAAAAAAAAAA&#10;AAAAAAAAW0NvbnRlbnRfVHlwZXNdLnhtbFBLAQItABQABgAIAAAAIQBa9CxbvwAAABUBAAALAAAA&#10;AAAAAAAAAAAAAB8BAABfcmVscy8ucmVsc1BLAQItABQABgAIAAAAIQDPUJcdwgAAANsAAAAPAAAA&#10;AAAAAAAAAAAAAAcCAABkcnMvZG93bnJldi54bWxQSwUGAAAAAAMAAwC3AAAA9gIAAAAA&#10;" filled="f" stroked="f" strokeweight=".25pt">
                    <v:textbox style="layout-flow:vertical;mso-layout-flow-alt:bottom-to-top" inset="1pt,1pt,1pt,1pt">
                      <w:txbxContent>
                        <w:p w:rsidR="005B7867" w:rsidRPr="008B59BC" w:rsidRDefault="005B7867" w:rsidP="000269FA">
                          <w:pPr>
                            <w:rPr>
                              <w:sz w:val="18"/>
                            </w:rPr>
                          </w:pPr>
                          <w:proofErr w:type="spellStart"/>
                          <w:r>
                            <w:rPr>
                              <w:sz w:val="18"/>
                            </w:rPr>
                            <w:t>Взам</w:t>
                          </w:r>
                          <w:proofErr w:type="spellEnd"/>
                          <w:r>
                            <w:rPr>
                              <w:sz w:val="18"/>
                            </w:rPr>
                            <w:t>. Инв.№</w:t>
                          </w:r>
                        </w:p>
                        <w:p w:rsidR="005B7867" w:rsidRDefault="005B7867" w:rsidP="000269FA"/>
                      </w:txbxContent>
                    </v:textbox>
                  </v:rect>
                </v:group>
                <v:rect id="Rectangle 25" o:spid="_x0000_s1118" style="position:absolute;left:1388;top:435;width:29902;height:229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yqqwwAAANsAAAAPAAAAZHJzL2Rvd25yZXYueG1sRI9bi8Iw&#10;FITfF/wP4Qj7tqaWxUs1ighCn9xdL+/H5tgWm5OSRFv//UZY2MdhZr5hluveNOJBzteWFYxHCQji&#10;wuqaSwWn4+5jBsIHZI2NZVLwJA/r1eBtiZm2Hf/Q4xBKESHsM1RQhdBmUvqiIoN+ZFvi6F2tMxii&#10;dKXUDrsIN41Mk2QiDdYcFypsaVtRcTvcjYL9d5pfaDudpvevTufGnWfXTaPU+7DfLEAE6sN/+K+d&#10;awWfc3h9iT9Arn4BAAD//wMAUEsBAi0AFAAGAAgAAAAhANvh9svuAAAAhQEAABMAAAAAAAAAAAAA&#10;AAAAAAAAAFtDb250ZW50X1R5cGVzXS54bWxQSwECLQAUAAYACAAAACEAWvQsW78AAAAVAQAACwAA&#10;AAAAAAAAAAAAAAAfAQAAX3JlbHMvLnJlbHNQSwECLQAUAAYACAAAACEAvc8qqsMAAADbAAAADwAA&#10;AAAAAAAAAAAAAAAHAgAAZHJzL2Rvd25yZXYueG1sUEsFBgAAAAADAAMAtwAAAPcCAAAAAA==&#10;" filled="f" strokeweight=".25pt"/>
              </v:group>
              <v:rect id="Rectangle 26" o:spid="_x0000_s1119" style="position:absolute;left:30669;top:496;width:562;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tIMwAAAANsAAAAPAAAAZHJzL2Rvd25yZXYueG1sRE/Pa4Mw&#10;FL4P9j+EN9htje1QimuUYhnbpbBpYddH8qpS8yImtu6/bw6DHT++37tysYO40uR7xwrWqwQEsXam&#10;51bBqXl/2YLwAdng4JgU/JKHsnh82GFu3I2/6VqHVsQQ9jkq6EIYcym97siiX7mROHJnN1kMEU6t&#10;NBPeYrgd5CZJMmmx59jQ4UhVR/pSz1bBR1bha9Bf1TzL4YgamxR/Dko9Py37NxCBlvAv/nN/GgVp&#10;XB+/xB8gizsAAAD//wMAUEsBAi0AFAAGAAgAAAAhANvh9svuAAAAhQEAABMAAAAAAAAAAAAAAAAA&#10;AAAAAFtDb250ZW50X1R5cGVzXS54bWxQSwECLQAUAAYACAAAACEAWvQsW78AAAAVAQAACwAAAAAA&#10;AAAAAAAAAAAfAQAAX3JlbHMvLnJlbHNQSwECLQAUAAYACAAAACEAXj7SDMAAAADbAAAADwAAAAAA&#10;AAAAAAAAAAAHAgAAZHJzL2Rvd25yZXYueG1sUEsFBgAAAAADAAMAtwAAAPQCAAAAAA==&#10;" strokeweight=".25pt">
                <v:textbox>
                  <w:txbxContent>
                    <w:p w:rsidR="005B7867" w:rsidRPr="004B3783" w:rsidRDefault="005B7867" w:rsidP="000269FA">
                      <w:pPr>
                        <w:rPr>
                          <w:sz w:val="20"/>
                          <w:szCs w:val="20"/>
                        </w:rPr>
                      </w:pPr>
                      <w:r w:rsidRPr="004B3783">
                        <w:rPr>
                          <w:sz w:val="20"/>
                          <w:szCs w:val="20"/>
                        </w:rPr>
                        <w:fldChar w:fldCharType="begin"/>
                      </w:r>
                      <w:r w:rsidRPr="004B3783">
                        <w:rPr>
                          <w:sz w:val="20"/>
                          <w:szCs w:val="20"/>
                        </w:rPr>
                        <w:instrText xml:space="preserve"> PAGE  \* MERGEFORMAT </w:instrText>
                      </w:r>
                      <w:r w:rsidRPr="004B3783">
                        <w:rPr>
                          <w:sz w:val="20"/>
                          <w:szCs w:val="20"/>
                        </w:rPr>
                        <w:fldChar w:fldCharType="separate"/>
                      </w:r>
                      <w:r>
                        <w:rPr>
                          <w:noProof/>
                          <w:sz w:val="20"/>
                          <w:szCs w:val="20"/>
                        </w:rPr>
                        <w:t>16</w:t>
                      </w:r>
                      <w:r w:rsidRPr="004B3783">
                        <w:rPr>
                          <w:sz w:val="20"/>
                          <w:szCs w:val="20"/>
                        </w:rPr>
                        <w:fldChar w:fldCharType="end"/>
                      </w:r>
                    </w:p>
                  </w:txbxContent>
                </v:textbox>
              </v:rect>
            </v:group>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7867" w:rsidRDefault="005B7867">
    <w:pPr>
      <w:pStyle w:val="af0"/>
      <w:jc w:val="both"/>
      <w:rPr>
        <w:szCs w:val="24"/>
      </w:rPr>
    </w:pPr>
    <w:r>
      <w:rPr>
        <w:noProof/>
        <w:szCs w:val="24"/>
      </w:rPr>
      <mc:AlternateContent>
        <mc:Choice Requires="wps">
          <w:drawing>
            <wp:anchor distT="0" distB="0" distL="114300" distR="114300" simplePos="0" relativeHeight="251651584" behindDoc="1" locked="0" layoutInCell="1" allowOverlap="1">
              <wp:simplePos x="0" y="0"/>
              <wp:positionH relativeFrom="page">
                <wp:posOffset>254000</wp:posOffset>
              </wp:positionH>
              <wp:positionV relativeFrom="page">
                <wp:posOffset>165100</wp:posOffset>
              </wp:positionV>
              <wp:extent cx="7127875" cy="10386060"/>
              <wp:effectExtent l="0" t="0" r="0" b="0"/>
              <wp:wrapNone/>
              <wp:docPr id="35" name="Поле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27875" cy="10386060"/>
                      </a:xfrm>
                      <a:prstGeom prst="rect">
                        <a:avLst/>
                      </a:prstGeom>
                      <a:noFill/>
                      <a:ln w="6350">
                        <a:noFill/>
                      </a:ln>
                      <a:effectLst/>
                    </wps:spPr>
                    <wps:txbx>
                      <w:txbxContent>
                        <w:tbl>
                          <w:tblPr>
                            <w:tblW w:w="11171" w:type="dxa"/>
                            <w:tblLayout w:type="fixed"/>
                            <w:tblCellMar>
                              <w:left w:w="0" w:type="dxa"/>
                              <w:right w:w="0" w:type="dxa"/>
                            </w:tblCellMar>
                            <w:tblLook w:val="04A0" w:firstRow="1" w:lastRow="0" w:firstColumn="1" w:lastColumn="0" w:noHBand="0" w:noVBand="1"/>
                          </w:tblPr>
                          <w:tblGrid>
                            <w:gridCol w:w="284"/>
                            <w:gridCol w:w="397"/>
                            <w:gridCol w:w="567"/>
                            <w:gridCol w:w="567"/>
                            <w:gridCol w:w="567"/>
                            <w:gridCol w:w="567"/>
                            <w:gridCol w:w="851"/>
                            <w:gridCol w:w="567"/>
                            <w:gridCol w:w="6237"/>
                            <w:gridCol w:w="567"/>
                          </w:tblGrid>
                          <w:tr w:rsidR="005B7867" w:rsidRPr="00C51260" w:rsidTr="006939D1">
                            <w:trPr>
                              <w:trHeight w:hRule="exact" w:val="397"/>
                            </w:trPr>
                            <w:tc>
                              <w:tcPr>
                                <w:tcW w:w="681" w:type="dxa"/>
                                <w:gridSpan w:val="2"/>
                                <w:vMerge w:val="restart"/>
                                <w:tcBorders>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r w:rsidRPr="006239EB">
                                  <w:rPr>
                                    <w:rFonts w:cs="Segoe UI"/>
                                    <w:sz w:val="15"/>
                                    <w:szCs w:val="15"/>
                                  </w:rPr>
                                  <w:t xml:space="preserve"> </w:t>
                                </w:r>
                              </w:p>
                            </w:tc>
                            <w:tc>
                              <w:tcPr>
                                <w:tcW w:w="9923" w:type="dxa"/>
                                <w:gridSpan w:val="7"/>
                                <w:tcBorders>
                                  <w:top w:val="single" w:sz="6" w:space="0" w:color="auto"/>
                                  <w:left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C6781B">
                                <w:pPr>
                                  <w:pStyle w:val="af0"/>
                                  <w:contextualSpacing/>
                                  <w:jc w:val="center"/>
                                  <w:rPr>
                                    <w:rFonts w:cs="Segoe UI"/>
                                  </w:rPr>
                                </w:pPr>
                                <w:r w:rsidRPr="006239EB">
                                  <w:fldChar w:fldCharType="begin"/>
                                </w:r>
                                <w:r w:rsidRPr="006239EB">
                                  <w:instrText xml:space="preserve"> PAGE  \* MERGEFORMAT </w:instrText>
                                </w:r>
                                <w:r w:rsidRPr="006239EB">
                                  <w:fldChar w:fldCharType="separate"/>
                                </w:r>
                                <w:r>
                                  <w:rPr>
                                    <w:noProof/>
                                  </w:rPr>
                                  <w:t>26</w:t>
                                </w:r>
                                <w:r w:rsidRPr="006239EB">
                                  <w:fldChar w:fldCharType="end"/>
                                </w:r>
                              </w:p>
                            </w:tc>
                          </w:tr>
                          <w:tr w:rsidR="005B7867" w:rsidRPr="00C51260" w:rsidTr="006939D1">
                            <w:trPr>
                              <w:trHeight w:hRule="exact" w:val="11028"/>
                            </w:trPr>
                            <w:tc>
                              <w:tcPr>
                                <w:tcW w:w="681" w:type="dxa"/>
                                <w:gridSpan w:val="2"/>
                                <w:vMerge/>
                                <w:tcBorders>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10490" w:type="dxa"/>
                                <w:gridSpan w:val="8"/>
                                <w:vMerge w:val="restart"/>
                                <w:tcBorders>
                                  <w:left w:val="single" w:sz="6" w:space="0" w:color="auto"/>
                                  <w:bottom w:val="single" w:sz="6" w:space="0" w:color="auto"/>
                                  <w:right w:val="single" w:sz="4" w:space="0" w:color="auto"/>
                                </w:tcBorders>
                                <w:shd w:val="clear" w:color="auto" w:fill="auto"/>
                                <w:vAlign w:val="center"/>
                              </w:tcPr>
                              <w:p w:rsidR="005B7867" w:rsidRPr="006239EB" w:rsidRDefault="005B7867" w:rsidP="006939D1">
                                <w:pPr>
                                  <w:pStyle w:val="af0"/>
                                  <w:contextualSpacing/>
                                  <w:rPr>
                                    <w:rFonts w:cs="Segoe UI"/>
                                    <w:sz w:val="15"/>
                                    <w:szCs w:val="15"/>
                                  </w:rPr>
                                </w:pPr>
                              </w:p>
                            </w:tc>
                          </w:tr>
                          <w:tr w:rsidR="005B7867" w:rsidRPr="00A30B85" w:rsidTr="006939D1">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6939D1">
                                <w:pPr>
                                  <w:pStyle w:val="af0"/>
                                  <w:ind w:left="113" w:right="113"/>
                                  <w:contextualSpacing/>
                                  <w:rPr>
                                    <w:rFonts w:cs="Segoe UI"/>
                                  </w:rPr>
                                </w:pPr>
                                <w:proofErr w:type="spellStart"/>
                                <w:r w:rsidRPr="006239EB">
                                  <w:rPr>
                                    <w:rFonts w:cs="Segoe UI"/>
                                  </w:rPr>
                                  <w:t>Взам</w:t>
                                </w:r>
                                <w:proofErr w:type="spellEnd"/>
                                <w:r w:rsidRPr="006239EB">
                                  <w:rPr>
                                    <w:rFonts w:cs="Segoe UI"/>
                                  </w:rPr>
                                  <w:t>.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rsidR="005B7867" w:rsidRPr="006239EB" w:rsidRDefault="005B7867" w:rsidP="006939D1">
                                <w:pPr>
                                  <w:pStyle w:val="af0"/>
                                  <w:contextualSpacing/>
                                  <w:rPr>
                                    <w:rFonts w:cs="Segoe UI"/>
                                    <w:sz w:val="15"/>
                                    <w:szCs w:val="15"/>
                                  </w:rPr>
                                </w:pPr>
                              </w:p>
                            </w:tc>
                          </w:tr>
                          <w:tr w:rsidR="005B7867" w:rsidRPr="00A30B85" w:rsidTr="006939D1">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6939D1">
                                <w:pPr>
                                  <w:pStyle w:val="af0"/>
                                  <w:ind w:left="113" w:right="113"/>
                                  <w:contextualSpacing/>
                                  <w:rPr>
                                    <w:rFonts w:cs="Segoe UI"/>
                                  </w:rPr>
                                </w:pPr>
                                <w:r w:rsidRPr="006239EB">
                                  <w:rPr>
                                    <w:rFonts w:cs="Segoe UI"/>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rsidR="005B7867" w:rsidRPr="006239EB" w:rsidRDefault="005B7867" w:rsidP="006939D1">
                                <w:pPr>
                                  <w:pStyle w:val="af0"/>
                                  <w:contextualSpacing/>
                                  <w:rPr>
                                    <w:rFonts w:cs="Segoe UI"/>
                                    <w:sz w:val="15"/>
                                    <w:szCs w:val="15"/>
                                  </w:rPr>
                                </w:pPr>
                              </w:p>
                            </w:tc>
                          </w:tr>
                          <w:tr w:rsidR="005B7867" w:rsidRPr="00A30B85" w:rsidTr="006939D1">
                            <w:trPr>
                              <w:trHeight w:hRule="exact" w:val="567"/>
                            </w:trPr>
                            <w:tc>
                              <w:tcPr>
                                <w:tcW w:w="284" w:type="dxa"/>
                                <w:vMerge w:val="restart"/>
                                <w:tcBorders>
                                  <w:top w:val="single" w:sz="6" w:space="0" w:color="auto"/>
                                  <w:left w:val="single" w:sz="6" w:space="0" w:color="auto"/>
                                  <w:right w:val="single" w:sz="6" w:space="0" w:color="auto"/>
                                </w:tcBorders>
                                <w:shd w:val="clear" w:color="auto" w:fill="auto"/>
                                <w:textDirection w:val="btLr"/>
                                <w:vAlign w:val="center"/>
                              </w:tcPr>
                              <w:p w:rsidR="005B7867" w:rsidRPr="006239EB" w:rsidRDefault="005B7867" w:rsidP="006939D1">
                                <w:pPr>
                                  <w:pStyle w:val="af0"/>
                                  <w:ind w:left="113" w:right="113"/>
                                  <w:contextualSpacing/>
                                  <w:rPr>
                                    <w:rFonts w:cs="Segoe UI"/>
                                  </w:rPr>
                                </w:pPr>
                                <w:r w:rsidRPr="006239EB">
                                  <w:rPr>
                                    <w:rFonts w:cs="Segoe UI"/>
                                  </w:rPr>
                                  <w:t>Инв. № подл.</w:t>
                                </w:r>
                              </w:p>
                            </w:tc>
                            <w:tc>
                              <w:tcPr>
                                <w:tcW w:w="397" w:type="dxa"/>
                                <w:vMerge w:val="restart"/>
                                <w:tcBorders>
                                  <w:top w:val="single" w:sz="6" w:space="0" w:color="auto"/>
                                  <w:left w:val="single" w:sz="6" w:space="0" w:color="auto"/>
                                  <w:right w:val="single" w:sz="6" w:space="0" w:color="auto"/>
                                </w:tcBorders>
                                <w:shd w:val="clear" w:color="auto" w:fill="auto"/>
                                <w:textDirection w:val="btLr"/>
                                <w:vAlign w:val="center"/>
                              </w:tcPr>
                              <w:p w:rsidR="005B7867" w:rsidRPr="006239EB" w:rsidRDefault="005B7867"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rsidR="005B7867" w:rsidRPr="006239EB" w:rsidRDefault="005B7867" w:rsidP="006939D1">
                                <w:pPr>
                                  <w:pStyle w:val="af0"/>
                                  <w:contextualSpacing/>
                                  <w:rPr>
                                    <w:rFonts w:cs="Segoe UI"/>
                                    <w:sz w:val="15"/>
                                    <w:szCs w:val="15"/>
                                  </w:rPr>
                                </w:pPr>
                              </w:p>
                            </w:tc>
                          </w:tr>
                          <w:tr w:rsidR="005B7867" w:rsidRPr="00A30B85" w:rsidTr="006939D1">
                            <w:trPr>
                              <w:trHeight w:hRule="exact" w:val="284"/>
                            </w:trPr>
                            <w:tc>
                              <w:tcPr>
                                <w:tcW w:w="284" w:type="dxa"/>
                                <w:vMerge/>
                                <w:tcBorders>
                                  <w:left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397" w:type="dxa"/>
                                <w:vMerge/>
                                <w:tcBorders>
                                  <w:left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6237" w:type="dxa"/>
                                <w:vMerge w:val="restart"/>
                                <w:tcBorders>
                                  <w:top w:val="single" w:sz="6" w:space="0" w:color="auto"/>
                                  <w:left w:val="single" w:sz="6" w:space="0" w:color="auto"/>
                                  <w:right w:val="single" w:sz="6" w:space="0" w:color="auto"/>
                                </w:tcBorders>
                                <w:shd w:val="clear" w:color="auto" w:fill="auto"/>
                                <w:vAlign w:val="center"/>
                              </w:tcPr>
                              <w:p w:rsidR="005B7867" w:rsidRPr="00EE13AC" w:rsidRDefault="008F1B30" w:rsidP="007A2703">
                                <w:pPr>
                                  <w:pStyle w:val="af0"/>
                                  <w:contextualSpacing/>
                                  <w:jc w:val="center"/>
                                  <w:rPr>
                                    <w:rFonts w:cs="Segoe UI"/>
                                    <w:sz w:val="28"/>
                                    <w:szCs w:val="28"/>
                                  </w:rPr>
                                </w:pPr>
                                <w:proofErr w:type="gramStart"/>
                                <w:r w:rsidRPr="00261DF0">
                                  <w:rPr>
                                    <w:rFonts w:cs="Segoe UI"/>
                                    <w:bCs/>
                                    <w:sz w:val="28"/>
                                    <w:szCs w:val="28"/>
                                  </w:rPr>
                                  <w:t xml:space="preserve">{{ </w:t>
                                </w:r>
                                <w:proofErr w:type="spellStart"/>
                                <w:r w:rsidRPr="00261DF0">
                                  <w:rPr>
                                    <w:rFonts w:cs="Segoe UI"/>
                                    <w:bCs/>
                                    <w:sz w:val="28"/>
                                    <w:szCs w:val="28"/>
                                  </w:rPr>
                                  <w:t>project</w:t>
                                </w:r>
                                <w:proofErr w:type="gramEnd"/>
                                <w:r w:rsidRPr="00261DF0">
                                  <w:rPr>
                                    <w:rFonts w:cs="Segoe UI"/>
                                    <w:bCs/>
                                    <w:sz w:val="28"/>
                                    <w:szCs w:val="28"/>
                                  </w:rPr>
                                  <w:t>_shifr</w:t>
                                </w:r>
                                <w:proofErr w:type="spellEnd"/>
                                <w:r w:rsidRPr="00261DF0">
                                  <w:rPr>
                                    <w:rFonts w:cs="Segoe UI"/>
                                    <w:bCs/>
                                    <w:sz w:val="28"/>
                                    <w:szCs w:val="28"/>
                                  </w:rPr>
                                  <w:t xml:space="preserve"> }}</w:t>
                                </w:r>
                                <w:r>
                                  <w:rPr>
                                    <w:rFonts w:cs="Segoe UI"/>
                                    <w:bCs/>
                                    <w:sz w:val="28"/>
                                    <w:szCs w:val="28"/>
                                  </w:rPr>
                                  <w:t>-</w:t>
                                </w:r>
                                <w:r w:rsidR="005B7867">
                                  <w:rPr>
                                    <w:rFonts w:cs="Segoe UI"/>
                                    <w:bCs/>
                                    <w:sz w:val="28"/>
                                    <w:szCs w:val="28"/>
                                  </w:rPr>
                                  <w:t>ДПБ1.ТЧ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sz w:val="15"/>
                                    <w:szCs w:val="15"/>
                                  </w:rPr>
                                </w:pPr>
                                <w:r w:rsidRPr="006239EB">
                                  <w:rPr>
                                    <w:rFonts w:cs="Segoe UI"/>
                                    <w:sz w:val="15"/>
                                    <w:szCs w:val="15"/>
                                  </w:rPr>
                                  <w:t>Лист</w:t>
                                </w:r>
                              </w:p>
                            </w:tc>
                          </w:tr>
                          <w:tr w:rsidR="005B7867" w:rsidRPr="00A30B85" w:rsidTr="006939D1">
                            <w:trPr>
                              <w:trHeight w:hRule="exact" w:val="284"/>
                            </w:trPr>
                            <w:tc>
                              <w:tcPr>
                                <w:tcW w:w="284" w:type="dxa"/>
                                <w:vMerge/>
                                <w:tcBorders>
                                  <w:left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397" w:type="dxa"/>
                                <w:vMerge/>
                                <w:tcBorders>
                                  <w:left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851" w:type="dxa"/>
                                <w:tcBorders>
                                  <w:top w:val="single" w:sz="4"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6237" w:type="dxa"/>
                                <w:vMerge/>
                                <w:tcBorders>
                                  <w:left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vMerge w:val="restart"/>
                                <w:tcBorders>
                                  <w:top w:val="single" w:sz="6" w:space="0" w:color="auto"/>
                                  <w:left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rPr>
                                </w:pPr>
                                <w:r w:rsidRPr="00842390">
                                  <w:fldChar w:fldCharType="begin"/>
                                </w:r>
                                <w:r w:rsidRPr="00842390">
                                  <w:instrText xml:space="preserve"> =</w:instrText>
                                </w:r>
                                <w:r w:rsidRPr="00842390">
                                  <w:fldChar w:fldCharType="begin"/>
                                </w:r>
                                <w:r w:rsidRPr="00842390">
                                  <w:rPr>
                                    <w:lang w:val="en-US"/>
                                  </w:rPr>
                                  <w:instrText>page</w:instrText>
                                </w:r>
                                <w:r w:rsidRPr="00842390">
                                  <w:fldChar w:fldCharType="separate"/>
                                </w:r>
                                <w:r w:rsidR="004623AF">
                                  <w:rPr>
                                    <w:noProof/>
                                    <w:lang w:val="en-US"/>
                                  </w:rPr>
                                  <w:instrText>21</w:instrText>
                                </w:r>
                                <w:r w:rsidRPr="00842390">
                                  <w:fldChar w:fldCharType="end"/>
                                </w:r>
                                <w:r w:rsidRPr="00842390">
                                  <w:rPr>
                                    <w:lang w:val="en-US"/>
                                  </w:rPr>
                                  <w:instrText>-</w:instrText>
                                </w:r>
                                <w:r>
                                  <w:instrText>7</w:instrText>
                                </w:r>
                                <w:r w:rsidRPr="00842390">
                                  <w:fldChar w:fldCharType="separate"/>
                                </w:r>
                                <w:r w:rsidR="004623AF">
                                  <w:rPr>
                                    <w:noProof/>
                                  </w:rPr>
                                  <w:t>14</w:t>
                                </w:r>
                                <w:r w:rsidRPr="00842390">
                                  <w:fldChar w:fldCharType="end"/>
                                </w:r>
                              </w:p>
                            </w:tc>
                          </w:tr>
                          <w:tr w:rsidR="005B7867" w:rsidRPr="00A30B85" w:rsidTr="006939D1">
                            <w:trPr>
                              <w:trHeight w:hRule="exact" w:val="284"/>
                            </w:trPr>
                            <w:tc>
                              <w:tcPr>
                                <w:tcW w:w="284" w:type="dxa"/>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397" w:type="dxa"/>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sz w:val="15"/>
                                    <w:szCs w:val="15"/>
                                  </w:rPr>
                                </w:pPr>
                                <w:r w:rsidRPr="006239EB">
                                  <w:rPr>
                                    <w:rFonts w:cs="Segoe UI"/>
                                    <w:sz w:val="15"/>
                                    <w:szCs w:val="15"/>
                                  </w:rPr>
                                  <w:t>Дата</w:t>
                                </w:r>
                              </w:p>
                            </w:tc>
                            <w:tc>
                              <w:tcPr>
                                <w:tcW w:w="6237" w:type="dxa"/>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r>
                        </w:tbl>
                        <w:p w:rsidR="005B7867" w:rsidRPr="00A30B85" w:rsidRDefault="005B7867" w:rsidP="00BC485A"/>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120" type="#_x0000_t202" style="position:absolute;left:0;text-align:left;margin-left:20pt;margin-top:13pt;width:561.25pt;height:817.8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maGTAIAAIQEAAAOAAAAZHJzL2Uyb0RvYy54bWysVEtu2zAQ3RfoHQjua0k24hiC5cBN4KKA&#10;kQRwiqxpirSEShyWpC25l+kpuiqQM/hIHVKSY6RdFd1QQ86b75vR/KatK3IQxpagMpqMYkqE4pCX&#10;apfRL0+rDzNKrGMqZxUokdGjsPRm8f7dvNGpGEMBVS4MQSfKpo3OaOGcTqPI8kLUzI5AC4VKCaZm&#10;Dq9mF+WGNei9rqJxHE+jBkyuDXBhLb7edUq6CP6lFNw9SGmFI1VGMTcXThPOrT+jxZylO8N0UfI+&#10;DfYPWdSsVBj07OqOOUb2pvzDVV1yAxakG3GoI5Cy5CLUgNUk8ZtqNgXTItSCzbH63Cb7/9zy+8Oj&#10;IWWe0ckVJYrVyNHpx+nl9Ov0kySJ70+jbYqwjUagaz9CizyHWq1eA/9qERJdYDoDi2jfj1aa2n+x&#10;UoKGSMHx3HbROsLx8ToZX8+uMTxHXRJPZtN4GpiJXu21se6TgJp4IaMGiQ05sMPaOp8BSweID6dg&#10;VVZVILdSpMnodHIVB4OzBi0q5bEijEnvxhfS5e4l127b0JxkPHRiC/kRG2GgGyWr+arElNbMukdm&#10;cHawRNwH94CHrABDQy9RUoD5/rd3j0dKUUtJg7OYUfttz4ygpPqskOxkFsd+eC8v5vKyvbyofX0L&#10;OO4Jbp7mQURj46pBlAbqZ1ybpY+KKqY4xs6oG8Rb120Irh0Xy2UA4bhq5tZqo/nAv2/4U/vMjO5Z&#10;ccjoPQxTy9I35HTYjp7l3oEsA3O+0V1X+0HCUQ+E9mvpd+nyHlCvP4/FbwAAAP//AwBQSwMEFAAG&#10;AAgAAAAhAIUVqbTfAAAACwEAAA8AAABkcnMvZG93bnJldi54bWxMj8FOwzAQRO9I/IO1SNyokwhc&#10;lMapqkbACVUUPsCJ3SRgr6PYScPfsz3R0+5qRrNviu3iLJvNGHqPEtJVAsxg43WPrYSvz5eHZ2Ah&#10;KtTKejQSfk2AbXl7U6hc+zN+mPkYW0YhGHIloYtxyDkPTWecCis/GCTt5EenIp1jy/WozhTuLM+S&#10;RHCneqQPnRrMvjPNz3FyEqa3w+vwzr8PdlftR7eeq3U9VVLe3y27DbBolvhvhgs+oUNJTLWfUAdm&#10;JTwmVCVKyATNi56K7AlYTZsQqQBeFvy6Q/kHAAD//wMAUEsBAi0AFAAGAAgAAAAhALaDOJL+AAAA&#10;4QEAABMAAAAAAAAAAAAAAAAAAAAAAFtDb250ZW50X1R5cGVzXS54bWxQSwECLQAUAAYACAAAACEA&#10;OP0h/9YAAACUAQAACwAAAAAAAAAAAAAAAAAvAQAAX3JlbHMvLnJlbHNQSwECLQAUAAYACAAAACEA&#10;1Y5mhkwCAACEBAAADgAAAAAAAAAAAAAAAAAuAgAAZHJzL2Uyb0RvYy54bWxQSwECLQAUAAYACAAA&#10;ACEAhRWptN8AAAALAQAADwAAAAAAAAAAAAAAAACmBAAAZHJzL2Rvd25yZXYueG1sUEsFBgAAAAAE&#10;AAQA8wAAALIFAAAAAA==&#10;" filled="f" stroked="f" strokeweight=".5pt">
              <v:textbox inset=".5mm,.5mm,.5mm,.5mm">
                <w:txbxContent>
                  <w:tbl>
                    <w:tblPr>
                      <w:tblW w:w="11171" w:type="dxa"/>
                      <w:tblLayout w:type="fixed"/>
                      <w:tblCellMar>
                        <w:left w:w="0" w:type="dxa"/>
                        <w:right w:w="0" w:type="dxa"/>
                      </w:tblCellMar>
                      <w:tblLook w:val="04A0" w:firstRow="1" w:lastRow="0" w:firstColumn="1" w:lastColumn="0" w:noHBand="0" w:noVBand="1"/>
                    </w:tblPr>
                    <w:tblGrid>
                      <w:gridCol w:w="284"/>
                      <w:gridCol w:w="397"/>
                      <w:gridCol w:w="567"/>
                      <w:gridCol w:w="567"/>
                      <w:gridCol w:w="567"/>
                      <w:gridCol w:w="567"/>
                      <w:gridCol w:w="851"/>
                      <w:gridCol w:w="567"/>
                      <w:gridCol w:w="6237"/>
                      <w:gridCol w:w="567"/>
                    </w:tblGrid>
                    <w:tr w:rsidR="005B7867" w:rsidRPr="00C51260" w:rsidTr="006939D1">
                      <w:trPr>
                        <w:trHeight w:hRule="exact" w:val="397"/>
                      </w:trPr>
                      <w:tc>
                        <w:tcPr>
                          <w:tcW w:w="681" w:type="dxa"/>
                          <w:gridSpan w:val="2"/>
                          <w:vMerge w:val="restart"/>
                          <w:tcBorders>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r w:rsidRPr="006239EB">
                            <w:rPr>
                              <w:rFonts w:cs="Segoe UI"/>
                              <w:sz w:val="15"/>
                              <w:szCs w:val="15"/>
                            </w:rPr>
                            <w:t xml:space="preserve"> </w:t>
                          </w:r>
                        </w:p>
                      </w:tc>
                      <w:tc>
                        <w:tcPr>
                          <w:tcW w:w="9923" w:type="dxa"/>
                          <w:gridSpan w:val="7"/>
                          <w:tcBorders>
                            <w:top w:val="single" w:sz="6" w:space="0" w:color="auto"/>
                            <w:left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C6781B">
                          <w:pPr>
                            <w:pStyle w:val="af0"/>
                            <w:contextualSpacing/>
                            <w:jc w:val="center"/>
                            <w:rPr>
                              <w:rFonts w:cs="Segoe UI"/>
                            </w:rPr>
                          </w:pPr>
                          <w:r w:rsidRPr="006239EB">
                            <w:fldChar w:fldCharType="begin"/>
                          </w:r>
                          <w:r w:rsidRPr="006239EB">
                            <w:instrText xml:space="preserve"> PAGE  \* MERGEFORMAT </w:instrText>
                          </w:r>
                          <w:r w:rsidRPr="006239EB">
                            <w:fldChar w:fldCharType="separate"/>
                          </w:r>
                          <w:r>
                            <w:rPr>
                              <w:noProof/>
                            </w:rPr>
                            <w:t>26</w:t>
                          </w:r>
                          <w:r w:rsidRPr="006239EB">
                            <w:fldChar w:fldCharType="end"/>
                          </w:r>
                        </w:p>
                      </w:tc>
                    </w:tr>
                    <w:tr w:rsidR="005B7867" w:rsidRPr="00C51260" w:rsidTr="006939D1">
                      <w:trPr>
                        <w:trHeight w:hRule="exact" w:val="11028"/>
                      </w:trPr>
                      <w:tc>
                        <w:tcPr>
                          <w:tcW w:w="681" w:type="dxa"/>
                          <w:gridSpan w:val="2"/>
                          <w:vMerge/>
                          <w:tcBorders>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10490" w:type="dxa"/>
                          <w:gridSpan w:val="8"/>
                          <w:vMerge w:val="restart"/>
                          <w:tcBorders>
                            <w:left w:val="single" w:sz="6" w:space="0" w:color="auto"/>
                            <w:bottom w:val="single" w:sz="6" w:space="0" w:color="auto"/>
                            <w:right w:val="single" w:sz="4" w:space="0" w:color="auto"/>
                          </w:tcBorders>
                          <w:shd w:val="clear" w:color="auto" w:fill="auto"/>
                          <w:vAlign w:val="center"/>
                        </w:tcPr>
                        <w:p w:rsidR="005B7867" w:rsidRPr="006239EB" w:rsidRDefault="005B7867" w:rsidP="006939D1">
                          <w:pPr>
                            <w:pStyle w:val="af0"/>
                            <w:contextualSpacing/>
                            <w:rPr>
                              <w:rFonts w:cs="Segoe UI"/>
                              <w:sz w:val="15"/>
                              <w:szCs w:val="15"/>
                            </w:rPr>
                          </w:pPr>
                        </w:p>
                      </w:tc>
                    </w:tr>
                    <w:tr w:rsidR="005B7867" w:rsidRPr="00A30B85" w:rsidTr="006939D1">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6939D1">
                          <w:pPr>
                            <w:pStyle w:val="af0"/>
                            <w:ind w:left="113" w:right="113"/>
                            <w:contextualSpacing/>
                            <w:rPr>
                              <w:rFonts w:cs="Segoe UI"/>
                            </w:rPr>
                          </w:pPr>
                          <w:proofErr w:type="spellStart"/>
                          <w:r w:rsidRPr="006239EB">
                            <w:rPr>
                              <w:rFonts w:cs="Segoe UI"/>
                            </w:rPr>
                            <w:t>Взам</w:t>
                          </w:r>
                          <w:proofErr w:type="spellEnd"/>
                          <w:r w:rsidRPr="006239EB">
                            <w:rPr>
                              <w:rFonts w:cs="Segoe UI"/>
                            </w:rPr>
                            <w:t>.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rsidR="005B7867" w:rsidRPr="006239EB" w:rsidRDefault="005B7867" w:rsidP="006939D1">
                          <w:pPr>
                            <w:pStyle w:val="af0"/>
                            <w:contextualSpacing/>
                            <w:rPr>
                              <w:rFonts w:cs="Segoe UI"/>
                              <w:sz w:val="15"/>
                              <w:szCs w:val="15"/>
                            </w:rPr>
                          </w:pPr>
                        </w:p>
                      </w:tc>
                    </w:tr>
                    <w:tr w:rsidR="005B7867" w:rsidRPr="00A30B85" w:rsidTr="006939D1">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6939D1">
                          <w:pPr>
                            <w:pStyle w:val="af0"/>
                            <w:ind w:left="113" w:right="113"/>
                            <w:contextualSpacing/>
                            <w:rPr>
                              <w:rFonts w:cs="Segoe UI"/>
                            </w:rPr>
                          </w:pPr>
                          <w:r w:rsidRPr="006239EB">
                            <w:rPr>
                              <w:rFonts w:cs="Segoe UI"/>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rsidR="005B7867" w:rsidRPr="006239EB" w:rsidRDefault="005B7867" w:rsidP="006939D1">
                          <w:pPr>
                            <w:pStyle w:val="af0"/>
                            <w:contextualSpacing/>
                            <w:rPr>
                              <w:rFonts w:cs="Segoe UI"/>
                              <w:sz w:val="15"/>
                              <w:szCs w:val="15"/>
                            </w:rPr>
                          </w:pPr>
                        </w:p>
                      </w:tc>
                    </w:tr>
                    <w:tr w:rsidR="005B7867" w:rsidRPr="00A30B85" w:rsidTr="006939D1">
                      <w:trPr>
                        <w:trHeight w:hRule="exact" w:val="567"/>
                      </w:trPr>
                      <w:tc>
                        <w:tcPr>
                          <w:tcW w:w="284" w:type="dxa"/>
                          <w:vMerge w:val="restart"/>
                          <w:tcBorders>
                            <w:top w:val="single" w:sz="6" w:space="0" w:color="auto"/>
                            <w:left w:val="single" w:sz="6" w:space="0" w:color="auto"/>
                            <w:right w:val="single" w:sz="6" w:space="0" w:color="auto"/>
                          </w:tcBorders>
                          <w:shd w:val="clear" w:color="auto" w:fill="auto"/>
                          <w:textDirection w:val="btLr"/>
                          <w:vAlign w:val="center"/>
                        </w:tcPr>
                        <w:p w:rsidR="005B7867" w:rsidRPr="006239EB" w:rsidRDefault="005B7867" w:rsidP="006939D1">
                          <w:pPr>
                            <w:pStyle w:val="af0"/>
                            <w:ind w:left="113" w:right="113"/>
                            <w:contextualSpacing/>
                            <w:rPr>
                              <w:rFonts w:cs="Segoe UI"/>
                            </w:rPr>
                          </w:pPr>
                          <w:r w:rsidRPr="006239EB">
                            <w:rPr>
                              <w:rFonts w:cs="Segoe UI"/>
                            </w:rPr>
                            <w:t>Инв. № подл.</w:t>
                          </w:r>
                        </w:p>
                      </w:tc>
                      <w:tc>
                        <w:tcPr>
                          <w:tcW w:w="397" w:type="dxa"/>
                          <w:vMerge w:val="restart"/>
                          <w:tcBorders>
                            <w:top w:val="single" w:sz="6" w:space="0" w:color="auto"/>
                            <w:left w:val="single" w:sz="6" w:space="0" w:color="auto"/>
                            <w:right w:val="single" w:sz="6" w:space="0" w:color="auto"/>
                          </w:tcBorders>
                          <w:shd w:val="clear" w:color="auto" w:fill="auto"/>
                          <w:textDirection w:val="btLr"/>
                          <w:vAlign w:val="center"/>
                        </w:tcPr>
                        <w:p w:rsidR="005B7867" w:rsidRPr="006239EB" w:rsidRDefault="005B7867"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rsidR="005B7867" w:rsidRPr="006239EB" w:rsidRDefault="005B7867" w:rsidP="006939D1">
                          <w:pPr>
                            <w:pStyle w:val="af0"/>
                            <w:contextualSpacing/>
                            <w:rPr>
                              <w:rFonts w:cs="Segoe UI"/>
                              <w:sz w:val="15"/>
                              <w:szCs w:val="15"/>
                            </w:rPr>
                          </w:pPr>
                        </w:p>
                      </w:tc>
                    </w:tr>
                    <w:tr w:rsidR="005B7867" w:rsidRPr="00A30B85" w:rsidTr="006939D1">
                      <w:trPr>
                        <w:trHeight w:hRule="exact" w:val="284"/>
                      </w:trPr>
                      <w:tc>
                        <w:tcPr>
                          <w:tcW w:w="284" w:type="dxa"/>
                          <w:vMerge/>
                          <w:tcBorders>
                            <w:left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397" w:type="dxa"/>
                          <w:vMerge/>
                          <w:tcBorders>
                            <w:left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6237" w:type="dxa"/>
                          <w:vMerge w:val="restart"/>
                          <w:tcBorders>
                            <w:top w:val="single" w:sz="6" w:space="0" w:color="auto"/>
                            <w:left w:val="single" w:sz="6" w:space="0" w:color="auto"/>
                            <w:right w:val="single" w:sz="6" w:space="0" w:color="auto"/>
                          </w:tcBorders>
                          <w:shd w:val="clear" w:color="auto" w:fill="auto"/>
                          <w:vAlign w:val="center"/>
                        </w:tcPr>
                        <w:p w:rsidR="005B7867" w:rsidRPr="00EE13AC" w:rsidRDefault="008F1B30" w:rsidP="007A2703">
                          <w:pPr>
                            <w:pStyle w:val="af0"/>
                            <w:contextualSpacing/>
                            <w:jc w:val="center"/>
                            <w:rPr>
                              <w:rFonts w:cs="Segoe UI"/>
                              <w:sz w:val="28"/>
                              <w:szCs w:val="28"/>
                            </w:rPr>
                          </w:pPr>
                          <w:proofErr w:type="gramStart"/>
                          <w:r w:rsidRPr="00261DF0">
                            <w:rPr>
                              <w:rFonts w:cs="Segoe UI"/>
                              <w:bCs/>
                              <w:sz w:val="28"/>
                              <w:szCs w:val="28"/>
                            </w:rPr>
                            <w:t xml:space="preserve">{{ </w:t>
                          </w:r>
                          <w:proofErr w:type="spellStart"/>
                          <w:r w:rsidRPr="00261DF0">
                            <w:rPr>
                              <w:rFonts w:cs="Segoe UI"/>
                              <w:bCs/>
                              <w:sz w:val="28"/>
                              <w:szCs w:val="28"/>
                            </w:rPr>
                            <w:t>project</w:t>
                          </w:r>
                          <w:proofErr w:type="gramEnd"/>
                          <w:r w:rsidRPr="00261DF0">
                            <w:rPr>
                              <w:rFonts w:cs="Segoe UI"/>
                              <w:bCs/>
                              <w:sz w:val="28"/>
                              <w:szCs w:val="28"/>
                            </w:rPr>
                            <w:t>_shifr</w:t>
                          </w:r>
                          <w:proofErr w:type="spellEnd"/>
                          <w:r w:rsidRPr="00261DF0">
                            <w:rPr>
                              <w:rFonts w:cs="Segoe UI"/>
                              <w:bCs/>
                              <w:sz w:val="28"/>
                              <w:szCs w:val="28"/>
                            </w:rPr>
                            <w:t xml:space="preserve"> }}</w:t>
                          </w:r>
                          <w:r>
                            <w:rPr>
                              <w:rFonts w:cs="Segoe UI"/>
                              <w:bCs/>
                              <w:sz w:val="28"/>
                              <w:szCs w:val="28"/>
                            </w:rPr>
                            <w:t>-</w:t>
                          </w:r>
                          <w:r w:rsidR="005B7867">
                            <w:rPr>
                              <w:rFonts w:cs="Segoe UI"/>
                              <w:bCs/>
                              <w:sz w:val="28"/>
                              <w:szCs w:val="28"/>
                            </w:rPr>
                            <w:t>ДПБ1.ТЧ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sz w:val="15"/>
                              <w:szCs w:val="15"/>
                            </w:rPr>
                          </w:pPr>
                          <w:r w:rsidRPr="006239EB">
                            <w:rPr>
                              <w:rFonts w:cs="Segoe UI"/>
                              <w:sz w:val="15"/>
                              <w:szCs w:val="15"/>
                            </w:rPr>
                            <w:t>Лист</w:t>
                          </w:r>
                        </w:p>
                      </w:tc>
                    </w:tr>
                    <w:tr w:rsidR="005B7867" w:rsidRPr="00A30B85" w:rsidTr="006939D1">
                      <w:trPr>
                        <w:trHeight w:hRule="exact" w:val="284"/>
                      </w:trPr>
                      <w:tc>
                        <w:tcPr>
                          <w:tcW w:w="284" w:type="dxa"/>
                          <w:vMerge/>
                          <w:tcBorders>
                            <w:left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397" w:type="dxa"/>
                          <w:vMerge/>
                          <w:tcBorders>
                            <w:left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851" w:type="dxa"/>
                          <w:tcBorders>
                            <w:top w:val="single" w:sz="4"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6237" w:type="dxa"/>
                          <w:vMerge/>
                          <w:tcBorders>
                            <w:left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vMerge w:val="restart"/>
                          <w:tcBorders>
                            <w:top w:val="single" w:sz="6" w:space="0" w:color="auto"/>
                            <w:left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rPr>
                          </w:pPr>
                          <w:r w:rsidRPr="00842390">
                            <w:fldChar w:fldCharType="begin"/>
                          </w:r>
                          <w:r w:rsidRPr="00842390">
                            <w:instrText xml:space="preserve"> =</w:instrText>
                          </w:r>
                          <w:r w:rsidRPr="00842390">
                            <w:fldChar w:fldCharType="begin"/>
                          </w:r>
                          <w:r w:rsidRPr="00842390">
                            <w:rPr>
                              <w:lang w:val="en-US"/>
                            </w:rPr>
                            <w:instrText>page</w:instrText>
                          </w:r>
                          <w:r w:rsidRPr="00842390">
                            <w:fldChar w:fldCharType="separate"/>
                          </w:r>
                          <w:r w:rsidR="004623AF">
                            <w:rPr>
                              <w:noProof/>
                              <w:lang w:val="en-US"/>
                            </w:rPr>
                            <w:instrText>21</w:instrText>
                          </w:r>
                          <w:r w:rsidRPr="00842390">
                            <w:fldChar w:fldCharType="end"/>
                          </w:r>
                          <w:r w:rsidRPr="00842390">
                            <w:rPr>
                              <w:lang w:val="en-US"/>
                            </w:rPr>
                            <w:instrText>-</w:instrText>
                          </w:r>
                          <w:r>
                            <w:instrText>7</w:instrText>
                          </w:r>
                          <w:r w:rsidRPr="00842390">
                            <w:fldChar w:fldCharType="separate"/>
                          </w:r>
                          <w:r w:rsidR="004623AF">
                            <w:rPr>
                              <w:noProof/>
                            </w:rPr>
                            <w:t>14</w:t>
                          </w:r>
                          <w:r w:rsidRPr="00842390">
                            <w:fldChar w:fldCharType="end"/>
                          </w:r>
                        </w:p>
                      </w:tc>
                    </w:tr>
                    <w:tr w:rsidR="005B7867" w:rsidRPr="00A30B85" w:rsidTr="006939D1">
                      <w:trPr>
                        <w:trHeight w:hRule="exact" w:val="284"/>
                      </w:trPr>
                      <w:tc>
                        <w:tcPr>
                          <w:tcW w:w="284" w:type="dxa"/>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397" w:type="dxa"/>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sz w:val="15"/>
                              <w:szCs w:val="15"/>
                            </w:rPr>
                          </w:pPr>
                          <w:r w:rsidRPr="006239EB">
                            <w:rPr>
                              <w:rFonts w:cs="Segoe UI"/>
                              <w:sz w:val="15"/>
                              <w:szCs w:val="15"/>
                            </w:rPr>
                            <w:t>Дата</w:t>
                          </w:r>
                        </w:p>
                      </w:tc>
                      <w:tc>
                        <w:tcPr>
                          <w:tcW w:w="6237" w:type="dxa"/>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r>
                  </w:tbl>
                  <w:p w:rsidR="005B7867" w:rsidRPr="00A30B85" w:rsidRDefault="005B7867" w:rsidP="00BC485A"/>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7867" w:rsidRDefault="005B7867">
    <w:pPr>
      <w:pStyle w:val="af0"/>
      <w:jc w:val="both"/>
      <w:rPr>
        <w:szCs w:val="24"/>
      </w:rPr>
    </w:pPr>
    <w:r>
      <w:rPr>
        <w:noProof/>
        <w:szCs w:val="24"/>
      </w:rPr>
      <mc:AlternateContent>
        <mc:Choice Requires="wpg">
          <w:drawing>
            <wp:anchor distT="0" distB="0" distL="114300" distR="114300" simplePos="0" relativeHeight="251653632" behindDoc="0" locked="0" layoutInCell="1" allowOverlap="1">
              <wp:simplePos x="0" y="0"/>
              <wp:positionH relativeFrom="column">
                <wp:posOffset>-388620</wp:posOffset>
              </wp:positionH>
              <wp:positionV relativeFrom="paragraph">
                <wp:posOffset>-36830</wp:posOffset>
              </wp:positionV>
              <wp:extent cx="19356070" cy="14660245"/>
              <wp:effectExtent l="0" t="13970" r="10795" b="13335"/>
              <wp:wrapNone/>
              <wp:docPr id="20" name="Group 1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356070" cy="14660245"/>
                        <a:chOff x="749" y="496"/>
                        <a:chExt cx="30482" cy="22926"/>
                      </a:xfrm>
                    </wpg:grpSpPr>
                    <wpg:grpSp>
                      <wpg:cNvPr id="21" name="Group 198"/>
                      <wpg:cNvGrpSpPr>
                        <a:grpSpLocks/>
                      </wpg:cNvGrpSpPr>
                      <wpg:grpSpPr bwMode="auto">
                        <a:xfrm>
                          <a:off x="749" y="496"/>
                          <a:ext cx="30482" cy="22926"/>
                          <a:chOff x="808" y="435"/>
                          <a:chExt cx="30482" cy="22926"/>
                        </a:xfrm>
                      </wpg:grpSpPr>
                      <wpg:grpSp>
                        <wpg:cNvPr id="22" name="Group 199"/>
                        <wpg:cNvGrpSpPr>
                          <a:grpSpLocks/>
                        </wpg:cNvGrpSpPr>
                        <wpg:grpSpPr bwMode="auto">
                          <a:xfrm>
                            <a:off x="808" y="18380"/>
                            <a:ext cx="574" cy="4981"/>
                            <a:chOff x="580" y="11471"/>
                            <a:chExt cx="574" cy="4981"/>
                          </a:xfrm>
                        </wpg:grpSpPr>
                        <wps:wsp>
                          <wps:cNvPr id="23" name="Line 200"/>
                          <wps:cNvCnPr>
                            <a:cxnSpLocks noChangeShapeType="1"/>
                          </wps:cNvCnPr>
                          <wps:spPr bwMode="auto">
                            <a:xfrm>
                              <a:off x="616" y="11478"/>
                              <a:ext cx="538"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24" name="Line 201"/>
                          <wps:cNvCnPr>
                            <a:cxnSpLocks noChangeShapeType="1"/>
                          </wps:cNvCnPr>
                          <wps:spPr bwMode="auto">
                            <a:xfrm flipV="1">
                              <a:off x="820" y="11471"/>
                              <a:ext cx="0" cy="496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25" name="Line 202"/>
                          <wps:cNvCnPr>
                            <a:cxnSpLocks noChangeShapeType="1"/>
                          </wps:cNvCnPr>
                          <wps:spPr bwMode="auto">
                            <a:xfrm flipV="1">
                              <a:off x="616" y="11498"/>
                              <a:ext cx="0" cy="4954"/>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26" name="Line 203"/>
                          <wps:cNvCnPr>
                            <a:cxnSpLocks noChangeShapeType="1"/>
                          </wps:cNvCnPr>
                          <wps:spPr bwMode="auto">
                            <a:xfrm>
                              <a:off x="616" y="16452"/>
                              <a:ext cx="538"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27" name="Line 204"/>
                          <wps:cNvCnPr>
                            <a:cxnSpLocks noChangeShapeType="1"/>
                          </wps:cNvCnPr>
                          <wps:spPr bwMode="auto">
                            <a:xfrm>
                              <a:off x="604" y="14870"/>
                              <a:ext cx="544"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28" name="Line 205"/>
                          <wps:cNvCnPr>
                            <a:cxnSpLocks noChangeShapeType="1"/>
                          </wps:cNvCnPr>
                          <wps:spPr bwMode="auto">
                            <a:xfrm>
                              <a:off x="604" y="12856"/>
                              <a:ext cx="544"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29" name="Rectangle 206"/>
                          <wps:cNvSpPr>
                            <a:spLocks noChangeArrowheads="1"/>
                          </wps:cNvSpPr>
                          <wps:spPr bwMode="auto">
                            <a:xfrm>
                              <a:off x="580" y="15027"/>
                              <a:ext cx="240" cy="12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867" w:rsidRPr="008B59BC" w:rsidRDefault="005B7867" w:rsidP="00BA7E24">
                                <w:pPr>
                                  <w:rPr>
                                    <w:sz w:val="18"/>
                                  </w:rPr>
                                </w:pPr>
                                <w:r>
                                  <w:rPr>
                                    <w:sz w:val="18"/>
                                  </w:rPr>
                                  <w:t>Инв.№ подл.</w:t>
                                </w:r>
                              </w:p>
                              <w:p w:rsidR="005B7867" w:rsidRDefault="005B7867" w:rsidP="00BA7E24"/>
                            </w:txbxContent>
                          </wps:txbx>
                          <wps:bodyPr rot="0" vert="vert270" wrap="square" lIns="12700" tIns="12700" rIns="12700" bIns="12700" anchor="t" anchorCtr="0" upright="1">
                            <a:noAutofit/>
                          </wps:bodyPr>
                        </wps:wsp>
                        <wps:wsp>
                          <wps:cNvPr id="30" name="Line 207"/>
                          <wps:cNvCnPr>
                            <a:cxnSpLocks noChangeShapeType="1"/>
                          </wps:cNvCnPr>
                          <wps:spPr bwMode="auto">
                            <a:xfrm flipV="1">
                              <a:off x="616" y="12361"/>
                              <a:ext cx="0" cy="3933"/>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31" name="Rectangle 208"/>
                          <wps:cNvSpPr>
                            <a:spLocks noChangeArrowheads="1"/>
                          </wps:cNvSpPr>
                          <wps:spPr bwMode="auto">
                            <a:xfrm>
                              <a:off x="580" y="13220"/>
                              <a:ext cx="240" cy="12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867" w:rsidRPr="008B59BC" w:rsidRDefault="005B7867" w:rsidP="00BA7E24">
                                <w:pPr>
                                  <w:rPr>
                                    <w:sz w:val="18"/>
                                  </w:rPr>
                                </w:pPr>
                                <w:r>
                                  <w:rPr>
                                    <w:sz w:val="18"/>
                                  </w:rPr>
                                  <w:t>Подп. и дата</w:t>
                                </w:r>
                              </w:p>
                              <w:p w:rsidR="005B7867" w:rsidRDefault="005B7867" w:rsidP="00BA7E24"/>
                            </w:txbxContent>
                          </wps:txbx>
                          <wps:bodyPr rot="0" vert="vert270" wrap="square" lIns="12700" tIns="12700" rIns="12700" bIns="12700" anchor="t" anchorCtr="0" upright="1">
                            <a:noAutofit/>
                          </wps:bodyPr>
                        </wps:wsp>
                        <wps:wsp>
                          <wps:cNvPr id="32" name="Rectangle 209"/>
                          <wps:cNvSpPr>
                            <a:spLocks noChangeArrowheads="1"/>
                          </wps:cNvSpPr>
                          <wps:spPr bwMode="auto">
                            <a:xfrm>
                              <a:off x="580" y="11522"/>
                              <a:ext cx="240" cy="12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867" w:rsidRPr="008B59BC" w:rsidRDefault="005B7867" w:rsidP="00BA7E24">
                                <w:pPr>
                                  <w:rPr>
                                    <w:sz w:val="18"/>
                                  </w:rPr>
                                </w:pPr>
                                <w:proofErr w:type="spellStart"/>
                                <w:r>
                                  <w:rPr>
                                    <w:sz w:val="18"/>
                                  </w:rPr>
                                  <w:t>Взам</w:t>
                                </w:r>
                                <w:proofErr w:type="spellEnd"/>
                                <w:r>
                                  <w:rPr>
                                    <w:sz w:val="18"/>
                                  </w:rPr>
                                  <w:t>. Инв.№</w:t>
                                </w:r>
                              </w:p>
                              <w:p w:rsidR="005B7867" w:rsidRDefault="005B7867" w:rsidP="00BA7E24"/>
                            </w:txbxContent>
                          </wps:txbx>
                          <wps:bodyPr rot="0" vert="vert270" wrap="square" lIns="12700" tIns="12700" rIns="12700" bIns="12700" anchor="t" anchorCtr="0" upright="1">
                            <a:noAutofit/>
                          </wps:bodyPr>
                        </wps:wsp>
                      </wpg:grpSp>
                      <wps:wsp>
                        <wps:cNvPr id="33" name="Rectangle 210"/>
                        <wps:cNvSpPr>
                          <a:spLocks noChangeArrowheads="1"/>
                        </wps:cNvSpPr>
                        <wps:spPr bwMode="auto">
                          <a:xfrm>
                            <a:off x="1388" y="435"/>
                            <a:ext cx="29902" cy="22926"/>
                          </a:xfrm>
                          <a:prstGeom prst="rect">
                            <a:avLst/>
                          </a:prstGeom>
                          <a:noFill/>
                          <a:ln w="317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34" name="Rectangle 211"/>
                      <wps:cNvSpPr>
                        <a:spLocks noChangeArrowheads="1"/>
                      </wps:cNvSpPr>
                      <wps:spPr bwMode="auto">
                        <a:xfrm>
                          <a:off x="30669" y="496"/>
                          <a:ext cx="562" cy="361"/>
                        </a:xfrm>
                        <a:prstGeom prst="rect">
                          <a:avLst/>
                        </a:prstGeom>
                        <a:solidFill>
                          <a:srgbClr val="FFFFFF"/>
                        </a:solidFill>
                        <a:ln w="3175">
                          <a:solidFill>
                            <a:srgbClr val="000000"/>
                          </a:solidFill>
                          <a:miter lim="800000"/>
                          <a:headEnd/>
                          <a:tailEnd/>
                        </a:ln>
                      </wps:spPr>
                      <wps:txbx>
                        <w:txbxContent>
                          <w:p w:rsidR="005B7867" w:rsidRPr="004D3BF7" w:rsidRDefault="005B7867" w:rsidP="00BA7E24">
                            <w:pPr>
                              <w:rPr>
                                <w:sz w:val="20"/>
                                <w:szCs w:val="20"/>
                              </w:rPr>
                            </w:pPr>
                            <w:r w:rsidRPr="004D3BF7">
                              <w:rPr>
                                <w:sz w:val="20"/>
                                <w:szCs w:val="20"/>
                              </w:rPr>
                              <w:fldChar w:fldCharType="begin"/>
                            </w:r>
                            <w:r w:rsidRPr="004D3BF7">
                              <w:rPr>
                                <w:sz w:val="20"/>
                                <w:szCs w:val="20"/>
                              </w:rPr>
                              <w:instrText xml:space="preserve"> PAGE  \* MERGEFORMAT </w:instrText>
                            </w:r>
                            <w:r w:rsidRPr="004D3BF7">
                              <w:rPr>
                                <w:sz w:val="20"/>
                                <w:szCs w:val="20"/>
                              </w:rPr>
                              <w:fldChar w:fldCharType="separate"/>
                            </w:r>
                            <w:r>
                              <w:rPr>
                                <w:noProof/>
                                <w:sz w:val="20"/>
                                <w:szCs w:val="20"/>
                              </w:rPr>
                              <w:t>64</w:t>
                            </w:r>
                            <w:r w:rsidRPr="004D3BF7">
                              <w:rPr>
                                <w:sz w:val="20"/>
                                <w:szCs w:val="20"/>
                              </w:rPr>
                              <w:fldChar w:fldCharType="end"/>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97" o:spid="_x0000_s1121" style="position:absolute;left:0;text-align:left;margin-left:-30.6pt;margin-top:-2.9pt;width:1524.1pt;height:1154.35pt;z-index:251653632;mso-position-horizontal-relative:text;mso-position-vertical-relative:text" coordorigin="749,496" coordsize="30482,22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zpUwYAAL8tAAAOAAAAZHJzL2Uyb0RvYy54bWzsWllv4zYQfi/Q/yDo3Wsd1Il1FomPRYFt&#10;u+hu22dGkm2hsqhSSux00f/eGZKiJSXGXom7hxzAEU2JGg5nvuF8nOcvDrvCuM14nbNyZtrPLNPI&#10;yoSlebmZmb+/XU1C06gbWqa0YGU2M++y2nxx8eMPz/dVnDlsy4o04wYMUtbxvpqZ26ap4um0TrbZ&#10;jtbPWJWV0LlmfEcbaPLNNOV0D6PviqljWf50z3hacZZkdQ2/LmSneSHGX6+zpPl1va6zxihmJsjW&#10;iG8uvq/xe3rxnMYbTqttnigx6CdIsaN5CS/VQy1oQ40bnt8bapcnnNVs3TxL2G7K1us8ycQcYDa2&#10;NZjNS85uKjGXTbzfVFpNoNqBnj552OSX29fcyNOZ6YB6SrqDNRKvNewoQO3sq00MN73k1ZvqNZdT&#10;hMtXLPmrhu7psB/bG3mzcb3/maUwIL1pmNDOYc13OATM2ziIRbjTi5AdGiOBH+3I9XwrAGkS6LSJ&#10;71sO8eRCJVtYTXwyIJFpQDeJ/LZnqZ53LRI68mHHiRzRP6WxfLUQV4kn5yYaepqtLuyhLsKn1sW9&#10;GbX6eGg+NNaaCC3wMNSEq3X0qJoAVfatInpqTbQzskM3VA7a6sILiFxZEoV2u/DKJDy4GRVh2yTQ&#10;fa0q7j140iIAhuqjp9Wf52lvtrTKhAPX6EStdbmtTl/lZWYAjEmVinvmpfSy5FAqLzNKNt/ScpOJ&#10;0d7eVeBRYoJgzJ1HsFGDi77X63zb14oSZk1jrV8XjAndTkikdUTjitfNy4ztDLyYmQXILRya3r6q&#10;G4SB4y3o3yVb5UUhsLUojf3MdO3AEw/UrMhT7MTbar65nhfcuKWIzuKDmoDBercBCpapGGyb0XSp&#10;rhuaF/Ia7i9KHA+mAeKoKwm/7yIrWobLkEyI4y8nxFosJperOZn4KxBp4S7m84X9L4pmk3ibp2lW&#10;onRtKLDJhxmACkoSxHUw0GqY9kcXUwRh2/9CaLGauIAIRnV8zdK71xy1gS2wSfnz0xsneJh0eGWc&#10;wtR6lgbo87jGaayLvPoDrRrXTgWHEANS359bM1WxAcB/tFOxcwLz+u7s1BvYqfP0IPqgnXbgNBrA&#10;qbZTjyhcazdAI57qLf6DW9dvCE8h2Pbw1H16O+2gqLZOn3jCQ8ZgPwb74040GBinwKmnDfZd47Rg&#10;s4EhnoSQ74kdXhviPaJ2+mOE/24jPOQiPeQUCe75jdMJPUUyjMY5pkltDg/8kzTO34BjhOy8wERe&#10;2Imy0JYuqyVXprP4S87ZHhNZ4BZ6abx8AJ/+oDRe8x2e5Qim7hjZHaJ2nrbjiq7TmTwH6UXW9SGZ&#10;PEJ3J6dts25Bs0oe4MvLwXtMQo9wWImP2ph3bjuZrEsFC1b3XWSDkq+caLLyw2BCVsSbRIEVTiw7&#10;uoK0lERkserTCiKdlkT3Z6Rrn02m7PIGCPci383MUDMuND7FrGhWBMVv+Qq0A8RCqYrLlWcFxA0n&#10;QeC5E+IurclVuJpPLue27wfLq/nVcsCwLIXF1I9DsmQd8+ssnXrHUWTwAZD5IaqlOVwfBAVu6725&#10;ZF8MzoDsAl+CAw64wG8Hiek9nBfMzPrvG8oz0yh+KtGVoQe6mm6DdxvX3QYtky2DY4jGNOTlvJGH&#10;EjcVzzdbeJnkQkp2Cdz5OhccG0KDFOzsrJALU+vFYnU20OEfz8MK6XzGcX3F8rZRGURE6tKNXLGM&#10;pzFvZC8H50/fTrbt6oObblhWhzfCWM8Wll0HCMxeTjOG5ammxjvxdnAOMIblMSyLE5BjWNasxBiW&#10;VXKhshBXn8524U6d0J4X7mzPGfCLI9yNcIdQdj/DovGYhagtPKb68mT3CHea5/qK4O5YWHOmc2rY&#10;5N8nYGxhbGciYGw3HJTetJmIE0XWyRKkY6WEKqb4KArm3Pn/98zxfCnEhjgxuQHa5s023RtpjhU4&#10;rhc5kOukOdAGyDwgzhq02EARZtJwE5mLP/NmK0qGkMLAMXrsF1RZwZ/CZtaOLumSllHBliaAPoJQ&#10;eRC3gO/452HqJLIJEpaSOiFegIUfkjpRPZI6UT2PSJ2cH7R0cU1nv2Z3K2yeOj11Ld8flE62qOX5&#10;CrMUs3KaQHkfYn18cocVXP8LtA2qro5BWFP5X5UxQ5WwcGFV0YxlyN02XHfrri/+AwAA//8DAFBL&#10;AwQUAAYACAAAACEAq4Ek4OIAAAAMAQAADwAAAGRycy9kb3ducmV2LnhtbEyPQWvCQBCF74X+h2UK&#10;vekmEa3GbESk7UkK1ULxtmbHJJidDdk1if++01N7e4/5ePNethltI3rsfO1IQTyNQCAVztRUKvg6&#10;vk2WIHzQZHTjCBXc0cMmf3zIdGrcQJ/YH0IpOIR8qhVUIbSplL6o0Go/dS0S3y6uszqw7UppOj1w&#10;uG1kEkULaXVN/KHSLe4qLK6Hm1XwPuhhO4tf+/31srufjvOP732MSj0/jds1iIBj+IPhtz5Xh5w7&#10;nd2NjBeNgskiThhlMecJDCSr5QuvO7OaRckKZJ7J/yPyHwAAAP//AwBQSwECLQAUAAYACAAAACEA&#10;toM4kv4AAADhAQAAEwAAAAAAAAAAAAAAAAAAAAAAW0NvbnRlbnRfVHlwZXNdLnhtbFBLAQItABQA&#10;BgAIAAAAIQA4/SH/1gAAAJQBAAALAAAAAAAAAAAAAAAAAC8BAABfcmVscy8ucmVsc1BLAQItABQA&#10;BgAIAAAAIQDA/TzpUwYAAL8tAAAOAAAAAAAAAAAAAAAAAC4CAABkcnMvZTJvRG9jLnhtbFBLAQIt&#10;ABQABgAIAAAAIQCrgSTg4gAAAAwBAAAPAAAAAAAAAAAAAAAAAK0IAABkcnMvZG93bnJldi54bWxQ&#10;SwUGAAAAAAQABADzAAAAvAkAAAAA&#10;">
              <v:group id="Group 198" o:spid="_x0000_s1122" style="position:absolute;left:749;top:496;width:30482;height:22926" coordorigin="808,435" coordsize="30482,22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group id="Group 199" o:spid="_x0000_s1123" style="position:absolute;left:808;top:18380;width:574;height:4981" coordorigin="580,11471" coordsize="574,4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line id="Line 200" o:spid="_x0000_s1124" style="position:absolute;visibility:visible;mso-wrap-style:square" from="616,11478" to="1154,11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r8PxAAAANsAAAAPAAAAZHJzL2Rvd25yZXYueG1sRI9PawIx&#10;FMTvBb9DeEJvNesfSlmNItKC9CCs9qC3x+a5Wdy8rElct9++EYQeh5n5DbNY9bYRHflQO1YwHmUg&#10;iEuna64U/By+3j5AhIissXFMCn4pwGo5eFlgrt2dC+r2sRIJwiFHBSbGNpcylIYshpFriZN3dt5i&#10;TNJXUnu8J7ht5CTL3qXFmtOCwZY2hsrL/mYV+FMMx+I6/e5m1ed1d/HmQOdCqddhv56DiNTH//Cz&#10;vdUKJlN4fEk/QC7/AAAA//8DAFBLAQItABQABgAIAAAAIQDb4fbL7gAAAIUBAAATAAAAAAAAAAAA&#10;AAAAAAAAAABbQ29udGVudF9UeXBlc10ueG1sUEsBAi0AFAAGAAgAAAAhAFr0LFu/AAAAFQEAAAsA&#10;AAAAAAAAAAAAAAAAHwEAAF9yZWxzLy5yZWxzUEsBAi0AFAAGAAgAAAAhAJo+vw/EAAAA2wAAAA8A&#10;AAAAAAAAAAAAAAAABwIAAGRycy9kb3ducmV2LnhtbFBLBQYAAAAAAwADALcAAAD4AgAAAAA=&#10;" strokeweight=".25pt"/>
                  <v:line id="Line 201" o:spid="_x0000_s1125" style="position:absolute;flip:y;visibility:visible;mso-wrap-style:square" from="820,11471" to="820,16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eO/wwAAANsAAAAPAAAAZHJzL2Rvd25yZXYueG1sRI/NasMw&#10;EITvhb6D2EAuJZFjQjBulJAGHNrc8ndfrK3s1loZSUnct68ChR6H2flmZ7kebCdu5EPrWMFsmoEg&#10;rp1u2Sg4n6pJASJEZI2dY1LwQwHWq+enJZba3flAt2M0IkE4lKigibEvpQx1QxbD1PXEyft03mJM&#10;0hupPd4T3HYyz7KFtNhyamiwp21D9ffxatMbH6eimOu9N28vpvrKL3m1K3ZKjUfD5hVEpCH+H/+l&#10;37WCfA6PLQkAcvULAAD//wMAUEsBAi0AFAAGAAgAAAAhANvh9svuAAAAhQEAABMAAAAAAAAAAAAA&#10;AAAAAAAAAFtDb250ZW50X1R5cGVzXS54bWxQSwECLQAUAAYACAAAACEAWvQsW78AAAAVAQAACwAA&#10;AAAAAAAAAAAAAAAfAQAAX3JlbHMvLnJlbHNQSwECLQAUAAYACAAAACEAF+Xjv8MAAADbAAAADwAA&#10;AAAAAAAAAAAAAAAHAgAAZHJzL2Rvd25yZXYueG1sUEsFBgAAAAADAAMAtwAAAPcCAAAAAA==&#10;" strokeweight=".25pt"/>
                  <v:line id="Line 202" o:spid="_x0000_s1126" style="position:absolute;flip:y;visibility:visible;mso-wrap-style:square" from="616,11498" to="616,16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UYkxAAAANsAAAAPAAAAZHJzL2Rvd25yZXYueG1sRI/NasMw&#10;EITvhb6D2EIuoZFrmmDcKCEpOCS95af3xdrKbq2VkZTEefsqUOhxmJ1vdubLwXbiQj60jhW8TDIQ&#10;xLXTLRsFp2P1XIAIEVlj55gU3CjAcvH4MMdSuyvv6XKIRiQIhxIVNDH2pZShbshimLieOHlfzluM&#10;SXojtcdrgttO5lk2kxZbTg0N9vTeUP1zONv0xu5YFK/6w5v12FTf+WdebYqNUqOnYfUGItIQ/4//&#10;0lutIJ/CfUsCgFz8AgAA//8DAFBLAQItABQABgAIAAAAIQDb4fbL7gAAAIUBAAATAAAAAAAAAAAA&#10;AAAAAAAAAABbQ29udGVudF9UeXBlc10ueG1sUEsBAi0AFAAGAAgAAAAhAFr0LFu/AAAAFQEAAAsA&#10;AAAAAAAAAAAAAAAAHwEAAF9yZWxzLy5yZWxzUEsBAi0AFAAGAAgAAAAhAHipRiTEAAAA2wAAAA8A&#10;AAAAAAAAAAAAAAAABwIAAGRycy9kb3ducmV2LnhtbFBLBQYAAAAAAwADALcAAAD4AgAAAAA=&#10;" strokeweight=".25pt"/>
                  <v:line id="Line 203" o:spid="_x0000_s1127" style="position:absolute;visibility:visible;mso-wrap-style:square" from="616,16452" to="1154,16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RyXxAAAANsAAAAPAAAAZHJzL2Rvd25yZXYueG1sRI9PawIx&#10;FMTvBb9DeIK3mvUPUlajiLQgPRRWe9DbY/PcLG5e1iSu22/fCIUeh5n5DbPa9LYRHflQO1YwGWcg&#10;iEuna64UfB8/Xt9AhIissXFMCn4owGY9eFlhrt2DC+oOsRIJwiFHBSbGNpcylIYshrFriZN3cd5i&#10;TNJXUnt8JLht5DTLFtJizWnBYEs7Q+X1cLcK/DmGU3GbfXbz6v32dfXmSJdCqdGw3y5BROrjf/iv&#10;vdcKpgt4fkk/QK5/AQAA//8DAFBLAQItABQABgAIAAAAIQDb4fbL7gAAAIUBAAATAAAAAAAAAAAA&#10;AAAAAAAAAABbQ29udGVudF9UeXBlc10ueG1sUEsBAi0AFAAGAAgAAAAhAFr0LFu/AAAAFQEAAAsA&#10;AAAAAAAAAAAAAAAAHwEAAF9yZWxzLy5yZWxzUEsBAi0AFAAGAAgAAAAhAIpJHJfEAAAA2wAAAA8A&#10;AAAAAAAAAAAAAAAABwIAAGRycy9kb3ducmV2LnhtbFBLBQYAAAAAAwADALcAAAD4AgAAAAA=&#10;" strokeweight=".25pt"/>
                  <v:line id="Line 204" o:spid="_x0000_s1128" style="position:absolute;visibility:visible;mso-wrap-style:square" from="604,14870" to="1148,14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bkMxAAAANsAAAAPAAAAZHJzL2Rvd25yZXYueG1sRI9BawIx&#10;FITvhf6H8ArearYqrWyNUoqCeBBWe6i3x+a5Wdy8rElc139vhEKPw8x8w8wWvW1ERz7UjhW8DTMQ&#10;xKXTNVcKfvar1ymIEJE1No5JwY0CLObPTzPMtbtyQd0uViJBOOSowMTY5lKG0pDFMHQtcfKOzluM&#10;SfpKao/XBLeNHGXZu7RYc1ow2NK3ofK0u1gF/hDDb3Eeb7pJtTxvT97s6VgoNXjpvz5BROrjf/iv&#10;vdYKRh/w+JJ+gJzfAQAA//8DAFBLAQItABQABgAIAAAAIQDb4fbL7gAAAIUBAAATAAAAAAAAAAAA&#10;AAAAAAAAAABbQ29udGVudF9UeXBlc10ueG1sUEsBAi0AFAAGAAgAAAAhAFr0LFu/AAAAFQEAAAsA&#10;AAAAAAAAAAAAAAAAHwEAAF9yZWxzLy5yZWxzUEsBAi0AFAAGAAgAAAAhAOUFuQzEAAAA2wAAAA8A&#10;AAAAAAAAAAAAAAAABwIAAGRycy9kb3ducmV2LnhtbFBLBQYAAAAAAwADALcAAAD4AgAAAAA=&#10;" strokeweight=".25pt"/>
                  <v:line id="Line 205" o:spid="_x0000_s1129" style="position:absolute;visibility:visible;mso-wrap-style:square" from="604,12856" to="1148,12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i1+wQAAANsAAAAPAAAAZHJzL2Rvd25yZXYueG1sRE/Pa8Iw&#10;FL4L+x/CG3jTdCpDOlMZY4Oxg1DrYbs9mtem2LzUJKvdf28Owo4f3+/dfrK9GMmHzrGCp2UGgrh2&#10;uuNWwan6WGxBhIissXdMCv4owL54mO0w1+7KJY3H2IoUwiFHBSbGIZcy1IYshqUbiBPXOG8xJuhb&#10;qT1eU7jt5SrLnqXFjlODwYHeDNXn469V4H9i+C4v669x075fDmdvKmpKpeaP0+sLiEhT/Bff3Z9a&#10;wSqNTV/SD5DFDQAA//8DAFBLAQItABQABgAIAAAAIQDb4fbL7gAAAIUBAAATAAAAAAAAAAAAAAAA&#10;AAAAAABbQ29udGVudF9UeXBlc10ueG1sUEsBAi0AFAAGAAgAAAAhAFr0LFu/AAAAFQEAAAsAAAAA&#10;AAAAAAAAAAAAHwEAAF9yZWxzLy5yZWxzUEsBAi0AFAAGAAgAAAAhAJSaLX7BAAAA2wAAAA8AAAAA&#10;AAAAAAAAAAAABwIAAGRycy9kb3ducmV2LnhtbFBLBQYAAAAAAwADALcAAAD1AgAAAAA=&#10;" strokeweight=".25pt"/>
                  <v:rect id="Rectangle 206" o:spid="_x0000_s1130" style="position:absolute;left:580;top:15027;width:2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9cmxAAAANsAAAAPAAAAZHJzL2Rvd25yZXYueG1sRI9PawIx&#10;FMTvgt8hPKE3zSpU7GoU+w8s9GDVi7fn5rlZ3LwsSbpu++mbguBxmJnfMItVZ2vRkg+VYwXjUQaC&#10;uHC64lLBYf8+nIEIEVlj7ZgU/FCA1bLfW2Cu3ZW/qN3FUiQIhxwVmBibXMpQGLIYRq4hTt7ZeYsx&#10;SV9K7fGa4LaWkyybSosVpwWDDb0YKi67b6vAvo3N57Tbhlmr/ePr8+m4+eUPpR4G3XoOIlIX7+Fb&#10;e6MVTJ7g/0v6AXL5BwAA//8DAFBLAQItABQABgAIAAAAIQDb4fbL7gAAAIUBAAATAAAAAAAAAAAA&#10;AAAAAAAAAABbQ29udGVudF9UeXBlc10ueG1sUEsBAi0AFAAGAAgAAAAhAFr0LFu/AAAAFQEAAAsA&#10;AAAAAAAAAAAAAAAAHwEAAF9yZWxzLy5yZWxzUEsBAi0AFAAGAAgAAAAhAH3D1ybEAAAA2wAAAA8A&#10;AAAAAAAAAAAAAAAABwIAAGRycy9kb3ducmV2LnhtbFBLBQYAAAAAAwADALcAAAD4AgAAAAA=&#10;" filled="f" stroked="f" strokeweight=".25pt">
                    <v:textbox style="layout-flow:vertical;mso-layout-flow-alt:bottom-to-top" inset="1pt,1pt,1pt,1pt">
                      <w:txbxContent>
                        <w:p w:rsidR="005B7867" w:rsidRPr="008B59BC" w:rsidRDefault="005B7867" w:rsidP="00BA7E24">
                          <w:pPr>
                            <w:rPr>
                              <w:sz w:val="18"/>
                            </w:rPr>
                          </w:pPr>
                          <w:r>
                            <w:rPr>
                              <w:sz w:val="18"/>
                            </w:rPr>
                            <w:t>Инв.№ подл.</w:t>
                          </w:r>
                        </w:p>
                        <w:p w:rsidR="005B7867" w:rsidRDefault="005B7867" w:rsidP="00BA7E24"/>
                      </w:txbxContent>
                    </v:textbox>
                  </v:rect>
                  <v:line id="Line 207" o:spid="_x0000_s1131" style="position:absolute;flip:y;visibility:visible;mso-wrap-style:square" from="616,12361" to="616,16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3NhwwAAANsAAAAPAAAAZHJzL2Rvd25yZXYueG1sRI/BTsMw&#10;DIbvSHuHyJO4IJZSEKq6ZdNA6gTc2Njdakxa1jhVErby9viAxNH6/X/+vNpMflBniqkPbOBuUYAi&#10;boPt2Rn4ODS3FaiUkS0OgcnADyXYrGdXK6xtuPA7nffZKYFwqtFAl/NYa53ajjymRRiJJfsM0WOW&#10;MTptI14E7gddFsWj9tizXOhwpOeO2tP+24vG66GqHuxbdE83rvkqj2Wzq3bGXM+n7RJUpin/L/+1&#10;X6yBe7GXXwQAev0LAAD//wMAUEsBAi0AFAAGAAgAAAAhANvh9svuAAAAhQEAABMAAAAAAAAAAAAA&#10;AAAAAAAAAFtDb250ZW50X1R5cGVzXS54bWxQSwECLQAUAAYACAAAACEAWvQsW78AAAAVAQAACwAA&#10;AAAAAAAAAAAAAAAfAQAAX3JlbHMvLnJlbHNQSwECLQAUAAYACAAAACEA7QdzYcMAAADbAAAADwAA&#10;AAAAAAAAAAAAAAAHAgAAZHJzL2Rvd25yZXYueG1sUEsFBgAAAAADAAMAtwAAAPcCAAAAAA==&#10;" strokeweight=".25pt"/>
                  <v:rect id="Rectangle 208" o:spid="_x0000_s1132" style="position:absolute;left:580;top:13220;width:2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E39xQAAANsAAAAPAAAAZHJzL2Rvd25yZXYueG1sRI/NawIx&#10;FMTvgv9DeIXeNLstFVmNUvsBCh786KW35+Z1s3TzsiTpuvWvbwqCx2FmfsPMl71tREc+1I4V5OMM&#10;BHHpdM2Vgo/j+2gKIkRkjY1jUvBLAZaL4WCOhXZn3lN3iJVIEA4FKjAxtoWUoTRkMYxdS5y8L+ct&#10;xiR9JbXHc4LbRj5k2URarDktGGzpxVD5ffixCuxbbraTfhemnfZPr6vT5/rCG6Xu7/rnGYhIfbyF&#10;r+21VvCYw/+X9APk4g8AAP//AwBQSwECLQAUAAYACAAAACEA2+H2y+4AAACFAQAAEwAAAAAAAAAA&#10;AAAAAAAAAAAAW0NvbnRlbnRfVHlwZXNdLnhtbFBLAQItABQABgAIAAAAIQBa9CxbvwAAABUBAAAL&#10;AAAAAAAAAAAAAAAAAB8BAABfcmVscy8ucmVsc1BLAQItABQABgAIAAAAIQAGbE39xQAAANsAAAAP&#10;AAAAAAAAAAAAAAAAAAcCAABkcnMvZG93bnJldi54bWxQSwUGAAAAAAMAAwC3AAAA+QIAAAAA&#10;" filled="f" stroked="f" strokeweight=".25pt">
                    <v:textbox style="layout-flow:vertical;mso-layout-flow-alt:bottom-to-top" inset="1pt,1pt,1pt,1pt">
                      <w:txbxContent>
                        <w:p w:rsidR="005B7867" w:rsidRPr="008B59BC" w:rsidRDefault="005B7867" w:rsidP="00BA7E24">
                          <w:pPr>
                            <w:rPr>
                              <w:sz w:val="18"/>
                            </w:rPr>
                          </w:pPr>
                          <w:r>
                            <w:rPr>
                              <w:sz w:val="18"/>
                            </w:rPr>
                            <w:t>Подп. и дата</w:t>
                          </w:r>
                        </w:p>
                        <w:p w:rsidR="005B7867" w:rsidRDefault="005B7867" w:rsidP="00BA7E24"/>
                      </w:txbxContent>
                    </v:textbox>
                  </v:rect>
                  <v:rect id="Rectangle 209" o:spid="_x0000_s1133" style="position:absolute;left:580;top:11522;width:2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tOKxAAAANsAAAAPAAAAZHJzL2Rvd25yZXYueG1sRI9PawIx&#10;FMTvgt8hPKE3zWqpyGoU+w8UerDqxdtz89wsbl6WJF23fvqmUOhxmJnfMItVZ2vRkg+VYwXjUQaC&#10;uHC64lLB8fA+nIEIEVlj7ZgUfFOA1bLfW2Cu3Y0/qd3HUiQIhxwVmBibXMpQGLIYRq4hTt7FeYsx&#10;SV9K7fGW4LaWkyybSosVpwWDDb0YKq77L6vAvo3Nx7TbhVmr/dPr8/m0ufNWqYdBt56DiNTF//Bf&#10;e6MVPE7g90v6AXL5AwAA//8DAFBLAQItABQABgAIAAAAIQDb4fbL7gAAAIUBAAATAAAAAAAAAAAA&#10;AAAAAAAAAABbQ29udGVudF9UeXBlc10ueG1sUEsBAi0AFAAGAAgAAAAhAFr0LFu/AAAAFQEAAAsA&#10;AAAAAAAAAAAAAAAAHwEAAF9yZWxzLy5yZWxzUEsBAi0AFAAGAAgAAAAhAPa+04rEAAAA2wAAAA8A&#10;AAAAAAAAAAAAAAAABwIAAGRycy9kb3ducmV2LnhtbFBLBQYAAAAAAwADALcAAAD4AgAAAAA=&#10;" filled="f" stroked="f" strokeweight=".25pt">
                    <v:textbox style="layout-flow:vertical;mso-layout-flow-alt:bottom-to-top" inset="1pt,1pt,1pt,1pt">
                      <w:txbxContent>
                        <w:p w:rsidR="005B7867" w:rsidRPr="008B59BC" w:rsidRDefault="005B7867" w:rsidP="00BA7E24">
                          <w:pPr>
                            <w:rPr>
                              <w:sz w:val="18"/>
                            </w:rPr>
                          </w:pPr>
                          <w:proofErr w:type="spellStart"/>
                          <w:r>
                            <w:rPr>
                              <w:sz w:val="18"/>
                            </w:rPr>
                            <w:t>Взам</w:t>
                          </w:r>
                          <w:proofErr w:type="spellEnd"/>
                          <w:r>
                            <w:rPr>
                              <w:sz w:val="18"/>
                            </w:rPr>
                            <w:t>. Инв.№</w:t>
                          </w:r>
                        </w:p>
                        <w:p w:rsidR="005B7867" w:rsidRDefault="005B7867" w:rsidP="00BA7E24"/>
                      </w:txbxContent>
                    </v:textbox>
                  </v:rect>
                </v:group>
                <v:rect id="Rectangle 210" o:spid="_x0000_s1134" style="position:absolute;left:1388;top:435;width:29902;height:229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W49wgAAANsAAAAPAAAAZHJzL2Rvd25yZXYueG1sRI9Pi8Iw&#10;FMTvgt8hPGFvmlpBpWsUEYSeXP/s3t82z7bYvJQk2u633wiCx2FmfsOsNr1pxIOcry0rmE4SEMSF&#10;1TWXCr4v+/EShA/IGhvLpOCPPGzWw8EKM207PtHjHEoRIewzVFCF0GZS+qIig35iW+LoXa0zGKJ0&#10;pdQOuwg3jUyTZC4N1hwXKmxpV1FxO9+NgsMxzX9pt1ik969O58b9LK/bRqmPUb/9BBGoD+/wq51r&#10;BbMZPL/EHyDX/wAAAP//AwBQSwECLQAUAAYACAAAACEA2+H2y+4AAACFAQAAEwAAAAAAAAAAAAAA&#10;AAAAAAAAW0NvbnRlbnRfVHlwZXNdLnhtbFBLAQItABQABgAIAAAAIQBa9CxbvwAAABUBAAALAAAA&#10;AAAAAAAAAAAAAB8BAABfcmVscy8ucmVsc1BLAQItABQABgAIAAAAIQCEIW49wgAAANsAAAAPAAAA&#10;AAAAAAAAAAAAAAcCAABkcnMvZG93bnJldi54bWxQSwUGAAAAAAMAAwC3AAAA9gIAAAAA&#10;" filled="f" strokeweight=".25pt"/>
              </v:group>
              <v:rect id="Rectangle 211" o:spid="_x0000_s1135" style="position:absolute;left:30669;top:496;width:562;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jGvwQAAANsAAAAPAAAAZHJzL2Rvd25yZXYueG1sRI9Pi8Iw&#10;FMTvgt8hPMGbpuoqUo0iFXEvC/4Dr4/k2Rabl9Kk2v32m4WFPQ4z8xtmve1sJV7U+NKxgsk4AUGs&#10;nSk5V3C7HkZLED4gG6wck4Jv8rDd9HtrTI1785lel5CLCGGfooIihDqV0uuCLPqxq4mj93CNxRBl&#10;k0vT4DvCbSWnSbKQFkuOCwXWlBWkn5fWKjguMpwFfcraVlZfqPE6x/teqeGg261ABOrCf/iv/WkU&#10;zD7g90v8AXLzAwAA//8DAFBLAQItABQABgAIAAAAIQDb4fbL7gAAAIUBAAATAAAAAAAAAAAAAAAA&#10;AAAAAABbQ29udGVudF9UeXBlc10ueG1sUEsBAi0AFAAGAAgAAAAhAFr0LFu/AAAAFQEAAAsAAAAA&#10;AAAAAAAAAAAAHwEAAF9yZWxzLy5yZWxzUEsBAi0AFAAGAAgAAAAhAPzaMa/BAAAA2wAAAA8AAAAA&#10;AAAAAAAAAAAABwIAAGRycy9kb3ducmV2LnhtbFBLBQYAAAAAAwADALcAAAD1AgAAAAA=&#10;" strokeweight=".25pt">
                <v:textbox>
                  <w:txbxContent>
                    <w:p w:rsidR="005B7867" w:rsidRPr="004D3BF7" w:rsidRDefault="005B7867" w:rsidP="00BA7E24">
                      <w:pPr>
                        <w:rPr>
                          <w:sz w:val="20"/>
                          <w:szCs w:val="20"/>
                        </w:rPr>
                      </w:pPr>
                      <w:r w:rsidRPr="004D3BF7">
                        <w:rPr>
                          <w:sz w:val="20"/>
                          <w:szCs w:val="20"/>
                        </w:rPr>
                        <w:fldChar w:fldCharType="begin"/>
                      </w:r>
                      <w:r w:rsidRPr="004D3BF7">
                        <w:rPr>
                          <w:sz w:val="20"/>
                          <w:szCs w:val="20"/>
                        </w:rPr>
                        <w:instrText xml:space="preserve"> PAGE  \* MERGEFORMAT </w:instrText>
                      </w:r>
                      <w:r w:rsidRPr="004D3BF7">
                        <w:rPr>
                          <w:sz w:val="20"/>
                          <w:szCs w:val="20"/>
                        </w:rPr>
                        <w:fldChar w:fldCharType="separate"/>
                      </w:r>
                      <w:r>
                        <w:rPr>
                          <w:noProof/>
                          <w:sz w:val="20"/>
                          <w:szCs w:val="20"/>
                        </w:rPr>
                        <w:t>64</w:t>
                      </w:r>
                      <w:r w:rsidRPr="004D3BF7">
                        <w:rPr>
                          <w:sz w:val="20"/>
                          <w:szCs w:val="20"/>
                        </w:rPr>
                        <w:fldChar w:fldCharType="end"/>
                      </w:r>
                    </w:p>
                  </w:txbxContent>
                </v:textbox>
              </v:rect>
            </v:group>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7867" w:rsidRDefault="005B7867">
    <w:pPr>
      <w:pStyle w:val="af0"/>
      <w:jc w:val="both"/>
      <w:rPr>
        <w:szCs w:val="24"/>
      </w:rPr>
    </w:pPr>
    <w:r>
      <w:rPr>
        <w:noProof/>
        <w:szCs w:val="24"/>
      </w:rPr>
      <mc:AlternateContent>
        <mc:Choice Requires="wps">
          <w:drawing>
            <wp:anchor distT="0" distB="0" distL="114300" distR="114300" simplePos="0" relativeHeight="251652608" behindDoc="1" locked="0" layoutInCell="1" allowOverlap="1">
              <wp:simplePos x="0" y="0"/>
              <wp:positionH relativeFrom="page">
                <wp:posOffset>254000</wp:posOffset>
              </wp:positionH>
              <wp:positionV relativeFrom="page">
                <wp:posOffset>165100</wp:posOffset>
              </wp:positionV>
              <wp:extent cx="7127875" cy="10386060"/>
              <wp:effectExtent l="0" t="0" r="0" b="0"/>
              <wp:wrapNone/>
              <wp:docPr id="18" name="Поле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27875" cy="10386060"/>
                      </a:xfrm>
                      <a:prstGeom prst="rect">
                        <a:avLst/>
                      </a:prstGeom>
                      <a:noFill/>
                      <a:ln w="6350">
                        <a:noFill/>
                      </a:ln>
                      <a:effectLst/>
                    </wps:spPr>
                    <wps:txbx>
                      <w:txbxContent>
                        <w:tbl>
                          <w:tblPr>
                            <w:tblW w:w="11171" w:type="dxa"/>
                            <w:tblLayout w:type="fixed"/>
                            <w:tblCellMar>
                              <w:left w:w="0" w:type="dxa"/>
                              <w:right w:w="0" w:type="dxa"/>
                            </w:tblCellMar>
                            <w:tblLook w:val="04A0" w:firstRow="1" w:lastRow="0" w:firstColumn="1" w:lastColumn="0" w:noHBand="0" w:noVBand="1"/>
                          </w:tblPr>
                          <w:tblGrid>
                            <w:gridCol w:w="284"/>
                            <w:gridCol w:w="397"/>
                            <w:gridCol w:w="567"/>
                            <w:gridCol w:w="567"/>
                            <w:gridCol w:w="567"/>
                            <w:gridCol w:w="567"/>
                            <w:gridCol w:w="851"/>
                            <w:gridCol w:w="567"/>
                            <w:gridCol w:w="6237"/>
                            <w:gridCol w:w="567"/>
                          </w:tblGrid>
                          <w:tr w:rsidR="005B7867" w:rsidRPr="00C51260" w:rsidTr="006939D1">
                            <w:trPr>
                              <w:trHeight w:hRule="exact" w:val="397"/>
                            </w:trPr>
                            <w:tc>
                              <w:tcPr>
                                <w:tcW w:w="681" w:type="dxa"/>
                                <w:gridSpan w:val="2"/>
                                <w:vMerge w:val="restart"/>
                                <w:tcBorders>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r w:rsidRPr="006239EB">
                                  <w:rPr>
                                    <w:rFonts w:cs="Segoe UI"/>
                                    <w:sz w:val="15"/>
                                    <w:szCs w:val="15"/>
                                  </w:rPr>
                                  <w:t xml:space="preserve"> </w:t>
                                </w:r>
                              </w:p>
                            </w:tc>
                            <w:tc>
                              <w:tcPr>
                                <w:tcW w:w="9923" w:type="dxa"/>
                                <w:gridSpan w:val="7"/>
                                <w:tcBorders>
                                  <w:top w:val="single" w:sz="6" w:space="0" w:color="auto"/>
                                  <w:left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C6781B">
                                <w:pPr>
                                  <w:pStyle w:val="af0"/>
                                  <w:contextualSpacing/>
                                  <w:jc w:val="center"/>
                                  <w:rPr>
                                    <w:rFonts w:cs="Segoe UI"/>
                                  </w:rPr>
                                </w:pPr>
                                <w:r w:rsidRPr="006239EB">
                                  <w:fldChar w:fldCharType="begin"/>
                                </w:r>
                                <w:r w:rsidRPr="006239EB">
                                  <w:instrText xml:space="preserve"> PAGE  \* MERGEFORMAT </w:instrText>
                                </w:r>
                                <w:r w:rsidRPr="006239EB">
                                  <w:fldChar w:fldCharType="separate"/>
                                </w:r>
                                <w:r>
                                  <w:rPr>
                                    <w:noProof/>
                                  </w:rPr>
                                  <w:t>67</w:t>
                                </w:r>
                                <w:r w:rsidRPr="006239EB">
                                  <w:fldChar w:fldCharType="end"/>
                                </w:r>
                              </w:p>
                            </w:tc>
                          </w:tr>
                          <w:tr w:rsidR="005B7867" w:rsidRPr="00C51260" w:rsidTr="006939D1">
                            <w:trPr>
                              <w:trHeight w:hRule="exact" w:val="11028"/>
                            </w:trPr>
                            <w:tc>
                              <w:tcPr>
                                <w:tcW w:w="681" w:type="dxa"/>
                                <w:gridSpan w:val="2"/>
                                <w:vMerge/>
                                <w:tcBorders>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10490" w:type="dxa"/>
                                <w:gridSpan w:val="8"/>
                                <w:vMerge w:val="restart"/>
                                <w:tcBorders>
                                  <w:left w:val="single" w:sz="6" w:space="0" w:color="auto"/>
                                  <w:bottom w:val="single" w:sz="6" w:space="0" w:color="auto"/>
                                  <w:right w:val="single" w:sz="4" w:space="0" w:color="auto"/>
                                </w:tcBorders>
                                <w:shd w:val="clear" w:color="auto" w:fill="auto"/>
                                <w:vAlign w:val="center"/>
                              </w:tcPr>
                              <w:p w:rsidR="005B7867" w:rsidRPr="006239EB" w:rsidRDefault="005B7867" w:rsidP="006939D1">
                                <w:pPr>
                                  <w:pStyle w:val="af0"/>
                                  <w:contextualSpacing/>
                                  <w:rPr>
                                    <w:rFonts w:cs="Segoe UI"/>
                                    <w:sz w:val="15"/>
                                    <w:szCs w:val="15"/>
                                  </w:rPr>
                                </w:pPr>
                              </w:p>
                            </w:tc>
                          </w:tr>
                          <w:tr w:rsidR="005B7867" w:rsidRPr="00A30B85" w:rsidTr="006939D1">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6939D1">
                                <w:pPr>
                                  <w:pStyle w:val="af0"/>
                                  <w:ind w:left="113" w:right="113"/>
                                  <w:contextualSpacing/>
                                  <w:rPr>
                                    <w:rFonts w:cs="Segoe UI"/>
                                  </w:rPr>
                                </w:pPr>
                                <w:proofErr w:type="spellStart"/>
                                <w:r w:rsidRPr="006239EB">
                                  <w:rPr>
                                    <w:rFonts w:cs="Segoe UI"/>
                                  </w:rPr>
                                  <w:t>Взам</w:t>
                                </w:r>
                                <w:proofErr w:type="spellEnd"/>
                                <w:r w:rsidRPr="006239EB">
                                  <w:rPr>
                                    <w:rFonts w:cs="Segoe UI"/>
                                  </w:rPr>
                                  <w:t>.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rsidR="005B7867" w:rsidRPr="006239EB" w:rsidRDefault="005B7867" w:rsidP="006939D1">
                                <w:pPr>
                                  <w:pStyle w:val="af0"/>
                                  <w:contextualSpacing/>
                                  <w:rPr>
                                    <w:rFonts w:cs="Segoe UI"/>
                                    <w:sz w:val="15"/>
                                    <w:szCs w:val="15"/>
                                  </w:rPr>
                                </w:pPr>
                              </w:p>
                            </w:tc>
                          </w:tr>
                          <w:tr w:rsidR="005B7867" w:rsidRPr="00A30B85" w:rsidTr="006939D1">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6939D1">
                                <w:pPr>
                                  <w:pStyle w:val="af0"/>
                                  <w:ind w:left="113" w:right="113"/>
                                  <w:contextualSpacing/>
                                  <w:rPr>
                                    <w:rFonts w:cs="Segoe UI"/>
                                  </w:rPr>
                                </w:pPr>
                                <w:r w:rsidRPr="006239EB">
                                  <w:rPr>
                                    <w:rFonts w:cs="Segoe UI"/>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rsidR="005B7867" w:rsidRPr="006239EB" w:rsidRDefault="005B7867" w:rsidP="006939D1">
                                <w:pPr>
                                  <w:pStyle w:val="af0"/>
                                  <w:contextualSpacing/>
                                  <w:rPr>
                                    <w:rFonts w:cs="Segoe UI"/>
                                    <w:sz w:val="15"/>
                                    <w:szCs w:val="15"/>
                                  </w:rPr>
                                </w:pPr>
                              </w:p>
                            </w:tc>
                          </w:tr>
                          <w:tr w:rsidR="005B7867" w:rsidRPr="00A30B85" w:rsidTr="006939D1">
                            <w:trPr>
                              <w:trHeight w:hRule="exact" w:val="567"/>
                            </w:trPr>
                            <w:tc>
                              <w:tcPr>
                                <w:tcW w:w="284" w:type="dxa"/>
                                <w:vMerge w:val="restart"/>
                                <w:tcBorders>
                                  <w:top w:val="single" w:sz="6" w:space="0" w:color="auto"/>
                                  <w:left w:val="single" w:sz="6" w:space="0" w:color="auto"/>
                                  <w:right w:val="single" w:sz="6" w:space="0" w:color="auto"/>
                                </w:tcBorders>
                                <w:shd w:val="clear" w:color="auto" w:fill="auto"/>
                                <w:textDirection w:val="btLr"/>
                                <w:vAlign w:val="center"/>
                              </w:tcPr>
                              <w:p w:rsidR="005B7867" w:rsidRPr="006239EB" w:rsidRDefault="005B7867" w:rsidP="006939D1">
                                <w:pPr>
                                  <w:pStyle w:val="af0"/>
                                  <w:ind w:left="113" w:right="113"/>
                                  <w:contextualSpacing/>
                                  <w:rPr>
                                    <w:rFonts w:cs="Segoe UI"/>
                                  </w:rPr>
                                </w:pPr>
                                <w:r w:rsidRPr="006239EB">
                                  <w:rPr>
                                    <w:rFonts w:cs="Segoe UI"/>
                                  </w:rPr>
                                  <w:t>Инв. № подл.</w:t>
                                </w:r>
                              </w:p>
                            </w:tc>
                            <w:tc>
                              <w:tcPr>
                                <w:tcW w:w="397" w:type="dxa"/>
                                <w:vMerge w:val="restart"/>
                                <w:tcBorders>
                                  <w:top w:val="single" w:sz="6" w:space="0" w:color="auto"/>
                                  <w:left w:val="single" w:sz="6" w:space="0" w:color="auto"/>
                                  <w:right w:val="single" w:sz="6" w:space="0" w:color="auto"/>
                                </w:tcBorders>
                                <w:shd w:val="clear" w:color="auto" w:fill="auto"/>
                                <w:textDirection w:val="btLr"/>
                                <w:vAlign w:val="center"/>
                              </w:tcPr>
                              <w:p w:rsidR="005B7867" w:rsidRPr="006239EB" w:rsidRDefault="005B7867"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rsidR="005B7867" w:rsidRPr="006239EB" w:rsidRDefault="005B7867" w:rsidP="006939D1">
                                <w:pPr>
                                  <w:pStyle w:val="af0"/>
                                  <w:contextualSpacing/>
                                  <w:rPr>
                                    <w:rFonts w:cs="Segoe UI"/>
                                    <w:sz w:val="15"/>
                                    <w:szCs w:val="15"/>
                                  </w:rPr>
                                </w:pPr>
                              </w:p>
                            </w:tc>
                          </w:tr>
                          <w:tr w:rsidR="005B7867" w:rsidRPr="00A30B85" w:rsidTr="006939D1">
                            <w:trPr>
                              <w:trHeight w:hRule="exact" w:val="284"/>
                            </w:trPr>
                            <w:tc>
                              <w:tcPr>
                                <w:tcW w:w="284" w:type="dxa"/>
                                <w:vMerge/>
                                <w:tcBorders>
                                  <w:left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397" w:type="dxa"/>
                                <w:vMerge/>
                                <w:tcBorders>
                                  <w:left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6237" w:type="dxa"/>
                                <w:vMerge w:val="restart"/>
                                <w:tcBorders>
                                  <w:top w:val="single" w:sz="6" w:space="0" w:color="auto"/>
                                  <w:left w:val="single" w:sz="6" w:space="0" w:color="auto"/>
                                  <w:right w:val="single" w:sz="6" w:space="0" w:color="auto"/>
                                </w:tcBorders>
                                <w:shd w:val="clear" w:color="auto" w:fill="auto"/>
                                <w:vAlign w:val="center"/>
                              </w:tcPr>
                              <w:p w:rsidR="005B7867" w:rsidRPr="00EE13AC" w:rsidRDefault="008174A8" w:rsidP="007A2703">
                                <w:pPr>
                                  <w:pStyle w:val="af0"/>
                                  <w:contextualSpacing/>
                                  <w:jc w:val="center"/>
                                  <w:rPr>
                                    <w:rFonts w:cs="Segoe UI"/>
                                    <w:sz w:val="28"/>
                                    <w:szCs w:val="28"/>
                                  </w:rPr>
                                </w:pPr>
                                <w:proofErr w:type="gramStart"/>
                                <w:r w:rsidRPr="00261DF0">
                                  <w:rPr>
                                    <w:rFonts w:cs="Segoe UI"/>
                                    <w:bCs/>
                                    <w:sz w:val="28"/>
                                    <w:szCs w:val="28"/>
                                  </w:rPr>
                                  <w:t xml:space="preserve">{{ </w:t>
                                </w:r>
                                <w:proofErr w:type="spellStart"/>
                                <w:r w:rsidRPr="00261DF0">
                                  <w:rPr>
                                    <w:rFonts w:cs="Segoe UI"/>
                                    <w:bCs/>
                                    <w:sz w:val="28"/>
                                    <w:szCs w:val="28"/>
                                  </w:rPr>
                                  <w:t>project</w:t>
                                </w:r>
                                <w:proofErr w:type="gramEnd"/>
                                <w:r w:rsidRPr="00261DF0">
                                  <w:rPr>
                                    <w:rFonts w:cs="Segoe UI"/>
                                    <w:bCs/>
                                    <w:sz w:val="28"/>
                                    <w:szCs w:val="28"/>
                                  </w:rPr>
                                  <w:t>_shifr</w:t>
                                </w:r>
                                <w:proofErr w:type="spellEnd"/>
                                <w:r w:rsidRPr="00261DF0">
                                  <w:rPr>
                                    <w:rFonts w:cs="Segoe UI"/>
                                    <w:bCs/>
                                    <w:sz w:val="28"/>
                                    <w:szCs w:val="28"/>
                                  </w:rPr>
                                  <w:t xml:space="preserve"> }}</w:t>
                                </w:r>
                                <w:r>
                                  <w:rPr>
                                    <w:rFonts w:cs="Segoe UI"/>
                                    <w:bCs/>
                                    <w:sz w:val="28"/>
                                    <w:szCs w:val="28"/>
                                  </w:rPr>
                                  <w:t>-</w:t>
                                </w:r>
                                <w:r w:rsidR="005B7867">
                                  <w:rPr>
                                    <w:rFonts w:cs="Segoe UI"/>
                                    <w:bCs/>
                                    <w:sz w:val="28"/>
                                    <w:szCs w:val="28"/>
                                  </w:rPr>
                                  <w:t>ДПБ1.ТЧ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sz w:val="15"/>
                                    <w:szCs w:val="15"/>
                                  </w:rPr>
                                </w:pPr>
                                <w:r w:rsidRPr="006239EB">
                                  <w:rPr>
                                    <w:rFonts w:cs="Segoe UI"/>
                                    <w:sz w:val="15"/>
                                    <w:szCs w:val="15"/>
                                  </w:rPr>
                                  <w:t>Лист</w:t>
                                </w:r>
                              </w:p>
                            </w:tc>
                          </w:tr>
                          <w:tr w:rsidR="005B7867" w:rsidRPr="00A30B85" w:rsidTr="006939D1">
                            <w:trPr>
                              <w:trHeight w:hRule="exact" w:val="284"/>
                            </w:trPr>
                            <w:tc>
                              <w:tcPr>
                                <w:tcW w:w="284" w:type="dxa"/>
                                <w:vMerge/>
                                <w:tcBorders>
                                  <w:left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397" w:type="dxa"/>
                                <w:vMerge/>
                                <w:tcBorders>
                                  <w:left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851" w:type="dxa"/>
                                <w:tcBorders>
                                  <w:top w:val="single" w:sz="4"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6237" w:type="dxa"/>
                                <w:vMerge/>
                                <w:tcBorders>
                                  <w:left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vMerge w:val="restart"/>
                                <w:tcBorders>
                                  <w:top w:val="single" w:sz="6" w:space="0" w:color="auto"/>
                                  <w:left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rPr>
                                </w:pPr>
                                <w:r w:rsidRPr="00842390">
                                  <w:fldChar w:fldCharType="begin"/>
                                </w:r>
                                <w:r w:rsidRPr="00842390">
                                  <w:instrText xml:space="preserve"> =</w:instrText>
                                </w:r>
                                <w:r w:rsidRPr="00842390">
                                  <w:fldChar w:fldCharType="begin"/>
                                </w:r>
                                <w:r w:rsidRPr="00842390">
                                  <w:rPr>
                                    <w:lang w:val="en-US"/>
                                  </w:rPr>
                                  <w:instrText>page</w:instrText>
                                </w:r>
                                <w:r w:rsidRPr="00842390">
                                  <w:fldChar w:fldCharType="separate"/>
                                </w:r>
                                <w:r w:rsidR="004623AF">
                                  <w:rPr>
                                    <w:noProof/>
                                    <w:lang w:val="en-US"/>
                                  </w:rPr>
                                  <w:instrText>50</w:instrText>
                                </w:r>
                                <w:r w:rsidRPr="00842390">
                                  <w:fldChar w:fldCharType="end"/>
                                </w:r>
                                <w:r w:rsidRPr="00842390">
                                  <w:rPr>
                                    <w:lang w:val="en-US"/>
                                  </w:rPr>
                                  <w:instrText>-</w:instrText>
                                </w:r>
                                <w:r>
                                  <w:instrText>7</w:instrText>
                                </w:r>
                                <w:r w:rsidRPr="00842390">
                                  <w:fldChar w:fldCharType="separate"/>
                                </w:r>
                                <w:r w:rsidR="004623AF">
                                  <w:rPr>
                                    <w:noProof/>
                                  </w:rPr>
                                  <w:t>43</w:t>
                                </w:r>
                                <w:r w:rsidRPr="00842390">
                                  <w:fldChar w:fldCharType="end"/>
                                </w:r>
                              </w:p>
                            </w:tc>
                          </w:tr>
                          <w:tr w:rsidR="005B7867" w:rsidRPr="00A30B85" w:rsidTr="006939D1">
                            <w:trPr>
                              <w:trHeight w:hRule="exact" w:val="284"/>
                            </w:trPr>
                            <w:tc>
                              <w:tcPr>
                                <w:tcW w:w="284" w:type="dxa"/>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397" w:type="dxa"/>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sz w:val="15"/>
                                    <w:szCs w:val="15"/>
                                  </w:rPr>
                                </w:pPr>
                                <w:r w:rsidRPr="006239EB">
                                  <w:rPr>
                                    <w:rFonts w:cs="Segoe UI"/>
                                    <w:sz w:val="15"/>
                                    <w:szCs w:val="15"/>
                                  </w:rPr>
                                  <w:t>Дата</w:t>
                                </w:r>
                              </w:p>
                            </w:tc>
                            <w:tc>
                              <w:tcPr>
                                <w:tcW w:w="6237" w:type="dxa"/>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r>
                        </w:tbl>
                        <w:p w:rsidR="005B7867" w:rsidRPr="00A30B85" w:rsidRDefault="005B7867" w:rsidP="00BC485A"/>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136" type="#_x0000_t202" style="position:absolute;left:0;text-align:left;margin-left:20pt;margin-top:13pt;width:561.25pt;height:817.8pt;z-index:-251663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hdeSwIAAIQEAAAOAAAAZHJzL2Uyb0RvYy54bWysVMFu2zAMvQ/YPwi6L7ZTNAmMOEXWIsOA&#10;oC2QDj0rshwbk0VNUmJnP7Ov2GlAvyGfNEq206DbadhFocxHinyPzPymrSU5CGMrUBlNRjElQnHI&#10;K7XL6Jen1YcZJdYxlTMJSmT0KCy9Wbx/N290KsZQgsyFIZhE2bTRGS2d02kUWV6KmtkRaKHQWYCp&#10;mcOr2UW5YQ1mr2U0juNJ1IDJtQEurMWvd52TLkL+ohDcPRSFFY7IjGJtLpwmnFt/Ros5S3eG6bLi&#10;fRnsH6qoWaXw0XOqO+YY2Zvqj1R1xQ1YKNyIQx1BUVRchB6wmyR+082mZFqEXpAcq8802f+Xlt8f&#10;Hg2pctQOlVKsRo1OP04vp1+nnyRJPD+NtinCNhqBrv0ILWJDr1avgX+1CIkuMF2ARbTnoy1M7X+x&#10;U4KBKMHxTLtoHeH4cZqMp7PpNSUcfUl8NZvEk6BM9BqvjXWfBNTEGxk1KGyogR3W1vkKWDpA/HMK&#10;VpWUQVypSJPRydV1HALOHoyQymNFGJM+jW+kq91brt22HTnTgYkt5EckwkA3SlbzVYUlrZl1j8zg&#10;7GCLuA/uAY9CAj4NvUVJCeb73757PEqKXkoanMWM2m97ZgQl8rNCsZNZHPvhvbyYy8v28qL29S3g&#10;uCe4eZoHE4ONk4NZGKifcW2W/lV0McXx7Yy6wbx13Ybg2nGxXAYQjqtmbq02mg/6e8Kf2mdmdK+K&#10;Q0XvYZhalr4Rp8N28iz3DooqKOeJ7ljtBwlHPQjar6Xfpct7QL3+eSx+AwAA//8DAFBLAwQUAAYA&#10;CAAAACEAhRWptN8AAAALAQAADwAAAGRycy9kb3ducmV2LnhtbEyPwU7DMBBE70j8g7VI3KiTCFyU&#10;xqmqRsAJVRQ+wIndJGCvo9hJw9+zPdHT7mpGs2+K7eIsm80Yeo8S0lUCzGDjdY+thK/Pl4dnYCEq&#10;1Mp6NBJ+TYBteXtTqFz7M36Y+RhbRiEYciWhi3HIOQ9NZ5wKKz8YJO3kR6cinWPL9ajOFO4sz5JE&#10;cKd6pA+dGsy+M83PcXISprfD6/DOvw92V+1Ht56rdT1VUt7fLbsNsGiW+G+GCz6hQ0lMtZ9QB2Yl&#10;PCZUJUrIBM2LnorsCVhNmxCpAF4W/LpD+QcAAP//AwBQSwECLQAUAAYACAAAACEAtoM4kv4AAADh&#10;AQAAEwAAAAAAAAAAAAAAAAAAAAAAW0NvbnRlbnRfVHlwZXNdLnhtbFBLAQItABQABgAIAAAAIQA4&#10;/SH/1gAAAJQBAAALAAAAAAAAAAAAAAAAAC8BAABfcmVscy8ucmVsc1BLAQItABQABgAIAAAAIQCr&#10;EhdeSwIAAIQEAAAOAAAAAAAAAAAAAAAAAC4CAABkcnMvZTJvRG9jLnhtbFBLAQItABQABgAIAAAA&#10;IQCFFam03wAAAAsBAAAPAAAAAAAAAAAAAAAAAKUEAABkcnMvZG93bnJldi54bWxQSwUGAAAAAAQA&#10;BADzAAAAsQUAAAAA&#10;" filled="f" stroked="f" strokeweight=".5pt">
              <v:textbox inset=".5mm,.5mm,.5mm,.5mm">
                <w:txbxContent>
                  <w:tbl>
                    <w:tblPr>
                      <w:tblW w:w="11171" w:type="dxa"/>
                      <w:tblLayout w:type="fixed"/>
                      <w:tblCellMar>
                        <w:left w:w="0" w:type="dxa"/>
                        <w:right w:w="0" w:type="dxa"/>
                      </w:tblCellMar>
                      <w:tblLook w:val="04A0" w:firstRow="1" w:lastRow="0" w:firstColumn="1" w:lastColumn="0" w:noHBand="0" w:noVBand="1"/>
                    </w:tblPr>
                    <w:tblGrid>
                      <w:gridCol w:w="284"/>
                      <w:gridCol w:w="397"/>
                      <w:gridCol w:w="567"/>
                      <w:gridCol w:w="567"/>
                      <w:gridCol w:w="567"/>
                      <w:gridCol w:w="567"/>
                      <w:gridCol w:w="851"/>
                      <w:gridCol w:w="567"/>
                      <w:gridCol w:w="6237"/>
                      <w:gridCol w:w="567"/>
                    </w:tblGrid>
                    <w:tr w:rsidR="005B7867" w:rsidRPr="00C51260" w:rsidTr="006939D1">
                      <w:trPr>
                        <w:trHeight w:hRule="exact" w:val="397"/>
                      </w:trPr>
                      <w:tc>
                        <w:tcPr>
                          <w:tcW w:w="681" w:type="dxa"/>
                          <w:gridSpan w:val="2"/>
                          <w:vMerge w:val="restart"/>
                          <w:tcBorders>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r w:rsidRPr="006239EB">
                            <w:rPr>
                              <w:rFonts w:cs="Segoe UI"/>
                              <w:sz w:val="15"/>
                              <w:szCs w:val="15"/>
                            </w:rPr>
                            <w:t xml:space="preserve"> </w:t>
                          </w:r>
                        </w:p>
                      </w:tc>
                      <w:tc>
                        <w:tcPr>
                          <w:tcW w:w="9923" w:type="dxa"/>
                          <w:gridSpan w:val="7"/>
                          <w:tcBorders>
                            <w:top w:val="single" w:sz="6" w:space="0" w:color="auto"/>
                            <w:left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C6781B">
                          <w:pPr>
                            <w:pStyle w:val="af0"/>
                            <w:contextualSpacing/>
                            <w:jc w:val="center"/>
                            <w:rPr>
                              <w:rFonts w:cs="Segoe UI"/>
                            </w:rPr>
                          </w:pPr>
                          <w:r w:rsidRPr="006239EB">
                            <w:fldChar w:fldCharType="begin"/>
                          </w:r>
                          <w:r w:rsidRPr="006239EB">
                            <w:instrText xml:space="preserve"> PAGE  \* MERGEFORMAT </w:instrText>
                          </w:r>
                          <w:r w:rsidRPr="006239EB">
                            <w:fldChar w:fldCharType="separate"/>
                          </w:r>
                          <w:r>
                            <w:rPr>
                              <w:noProof/>
                            </w:rPr>
                            <w:t>67</w:t>
                          </w:r>
                          <w:r w:rsidRPr="006239EB">
                            <w:fldChar w:fldCharType="end"/>
                          </w:r>
                        </w:p>
                      </w:tc>
                    </w:tr>
                    <w:tr w:rsidR="005B7867" w:rsidRPr="00C51260" w:rsidTr="006939D1">
                      <w:trPr>
                        <w:trHeight w:hRule="exact" w:val="11028"/>
                      </w:trPr>
                      <w:tc>
                        <w:tcPr>
                          <w:tcW w:w="681" w:type="dxa"/>
                          <w:gridSpan w:val="2"/>
                          <w:vMerge/>
                          <w:tcBorders>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10490" w:type="dxa"/>
                          <w:gridSpan w:val="8"/>
                          <w:vMerge w:val="restart"/>
                          <w:tcBorders>
                            <w:left w:val="single" w:sz="6" w:space="0" w:color="auto"/>
                            <w:bottom w:val="single" w:sz="6" w:space="0" w:color="auto"/>
                            <w:right w:val="single" w:sz="4" w:space="0" w:color="auto"/>
                          </w:tcBorders>
                          <w:shd w:val="clear" w:color="auto" w:fill="auto"/>
                          <w:vAlign w:val="center"/>
                        </w:tcPr>
                        <w:p w:rsidR="005B7867" w:rsidRPr="006239EB" w:rsidRDefault="005B7867" w:rsidP="006939D1">
                          <w:pPr>
                            <w:pStyle w:val="af0"/>
                            <w:contextualSpacing/>
                            <w:rPr>
                              <w:rFonts w:cs="Segoe UI"/>
                              <w:sz w:val="15"/>
                              <w:szCs w:val="15"/>
                            </w:rPr>
                          </w:pPr>
                        </w:p>
                      </w:tc>
                    </w:tr>
                    <w:tr w:rsidR="005B7867" w:rsidRPr="00A30B85" w:rsidTr="006939D1">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6939D1">
                          <w:pPr>
                            <w:pStyle w:val="af0"/>
                            <w:ind w:left="113" w:right="113"/>
                            <w:contextualSpacing/>
                            <w:rPr>
                              <w:rFonts w:cs="Segoe UI"/>
                            </w:rPr>
                          </w:pPr>
                          <w:proofErr w:type="spellStart"/>
                          <w:r w:rsidRPr="006239EB">
                            <w:rPr>
                              <w:rFonts w:cs="Segoe UI"/>
                            </w:rPr>
                            <w:t>Взам</w:t>
                          </w:r>
                          <w:proofErr w:type="spellEnd"/>
                          <w:r w:rsidRPr="006239EB">
                            <w:rPr>
                              <w:rFonts w:cs="Segoe UI"/>
                            </w:rPr>
                            <w:t>.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rsidR="005B7867" w:rsidRPr="006239EB" w:rsidRDefault="005B7867" w:rsidP="006939D1">
                          <w:pPr>
                            <w:pStyle w:val="af0"/>
                            <w:contextualSpacing/>
                            <w:rPr>
                              <w:rFonts w:cs="Segoe UI"/>
                              <w:sz w:val="15"/>
                              <w:szCs w:val="15"/>
                            </w:rPr>
                          </w:pPr>
                        </w:p>
                      </w:tc>
                    </w:tr>
                    <w:tr w:rsidR="005B7867" w:rsidRPr="00A30B85" w:rsidTr="006939D1">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6939D1">
                          <w:pPr>
                            <w:pStyle w:val="af0"/>
                            <w:ind w:left="113" w:right="113"/>
                            <w:contextualSpacing/>
                            <w:rPr>
                              <w:rFonts w:cs="Segoe UI"/>
                            </w:rPr>
                          </w:pPr>
                          <w:r w:rsidRPr="006239EB">
                            <w:rPr>
                              <w:rFonts w:cs="Segoe UI"/>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rsidR="005B7867" w:rsidRPr="006239EB" w:rsidRDefault="005B7867" w:rsidP="006939D1">
                          <w:pPr>
                            <w:pStyle w:val="af0"/>
                            <w:contextualSpacing/>
                            <w:rPr>
                              <w:rFonts w:cs="Segoe UI"/>
                              <w:sz w:val="15"/>
                              <w:szCs w:val="15"/>
                            </w:rPr>
                          </w:pPr>
                        </w:p>
                      </w:tc>
                    </w:tr>
                    <w:tr w:rsidR="005B7867" w:rsidRPr="00A30B85" w:rsidTr="006939D1">
                      <w:trPr>
                        <w:trHeight w:hRule="exact" w:val="567"/>
                      </w:trPr>
                      <w:tc>
                        <w:tcPr>
                          <w:tcW w:w="284" w:type="dxa"/>
                          <w:vMerge w:val="restart"/>
                          <w:tcBorders>
                            <w:top w:val="single" w:sz="6" w:space="0" w:color="auto"/>
                            <w:left w:val="single" w:sz="6" w:space="0" w:color="auto"/>
                            <w:right w:val="single" w:sz="6" w:space="0" w:color="auto"/>
                          </w:tcBorders>
                          <w:shd w:val="clear" w:color="auto" w:fill="auto"/>
                          <w:textDirection w:val="btLr"/>
                          <w:vAlign w:val="center"/>
                        </w:tcPr>
                        <w:p w:rsidR="005B7867" w:rsidRPr="006239EB" w:rsidRDefault="005B7867" w:rsidP="006939D1">
                          <w:pPr>
                            <w:pStyle w:val="af0"/>
                            <w:ind w:left="113" w:right="113"/>
                            <w:contextualSpacing/>
                            <w:rPr>
                              <w:rFonts w:cs="Segoe UI"/>
                            </w:rPr>
                          </w:pPr>
                          <w:r w:rsidRPr="006239EB">
                            <w:rPr>
                              <w:rFonts w:cs="Segoe UI"/>
                            </w:rPr>
                            <w:t>Инв. № подл.</w:t>
                          </w:r>
                        </w:p>
                      </w:tc>
                      <w:tc>
                        <w:tcPr>
                          <w:tcW w:w="397" w:type="dxa"/>
                          <w:vMerge w:val="restart"/>
                          <w:tcBorders>
                            <w:top w:val="single" w:sz="6" w:space="0" w:color="auto"/>
                            <w:left w:val="single" w:sz="6" w:space="0" w:color="auto"/>
                            <w:right w:val="single" w:sz="6" w:space="0" w:color="auto"/>
                          </w:tcBorders>
                          <w:shd w:val="clear" w:color="auto" w:fill="auto"/>
                          <w:textDirection w:val="btLr"/>
                          <w:vAlign w:val="center"/>
                        </w:tcPr>
                        <w:p w:rsidR="005B7867" w:rsidRPr="006239EB" w:rsidRDefault="005B7867"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rsidR="005B7867" w:rsidRPr="006239EB" w:rsidRDefault="005B7867" w:rsidP="006939D1">
                          <w:pPr>
                            <w:pStyle w:val="af0"/>
                            <w:contextualSpacing/>
                            <w:rPr>
                              <w:rFonts w:cs="Segoe UI"/>
                              <w:sz w:val="15"/>
                              <w:szCs w:val="15"/>
                            </w:rPr>
                          </w:pPr>
                        </w:p>
                      </w:tc>
                    </w:tr>
                    <w:tr w:rsidR="005B7867" w:rsidRPr="00A30B85" w:rsidTr="006939D1">
                      <w:trPr>
                        <w:trHeight w:hRule="exact" w:val="284"/>
                      </w:trPr>
                      <w:tc>
                        <w:tcPr>
                          <w:tcW w:w="284" w:type="dxa"/>
                          <w:vMerge/>
                          <w:tcBorders>
                            <w:left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397" w:type="dxa"/>
                          <w:vMerge/>
                          <w:tcBorders>
                            <w:left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6237" w:type="dxa"/>
                          <w:vMerge w:val="restart"/>
                          <w:tcBorders>
                            <w:top w:val="single" w:sz="6" w:space="0" w:color="auto"/>
                            <w:left w:val="single" w:sz="6" w:space="0" w:color="auto"/>
                            <w:right w:val="single" w:sz="6" w:space="0" w:color="auto"/>
                          </w:tcBorders>
                          <w:shd w:val="clear" w:color="auto" w:fill="auto"/>
                          <w:vAlign w:val="center"/>
                        </w:tcPr>
                        <w:p w:rsidR="005B7867" w:rsidRPr="00EE13AC" w:rsidRDefault="008174A8" w:rsidP="007A2703">
                          <w:pPr>
                            <w:pStyle w:val="af0"/>
                            <w:contextualSpacing/>
                            <w:jc w:val="center"/>
                            <w:rPr>
                              <w:rFonts w:cs="Segoe UI"/>
                              <w:sz w:val="28"/>
                              <w:szCs w:val="28"/>
                            </w:rPr>
                          </w:pPr>
                          <w:proofErr w:type="gramStart"/>
                          <w:r w:rsidRPr="00261DF0">
                            <w:rPr>
                              <w:rFonts w:cs="Segoe UI"/>
                              <w:bCs/>
                              <w:sz w:val="28"/>
                              <w:szCs w:val="28"/>
                            </w:rPr>
                            <w:t xml:space="preserve">{{ </w:t>
                          </w:r>
                          <w:proofErr w:type="spellStart"/>
                          <w:r w:rsidRPr="00261DF0">
                            <w:rPr>
                              <w:rFonts w:cs="Segoe UI"/>
                              <w:bCs/>
                              <w:sz w:val="28"/>
                              <w:szCs w:val="28"/>
                            </w:rPr>
                            <w:t>project</w:t>
                          </w:r>
                          <w:proofErr w:type="gramEnd"/>
                          <w:r w:rsidRPr="00261DF0">
                            <w:rPr>
                              <w:rFonts w:cs="Segoe UI"/>
                              <w:bCs/>
                              <w:sz w:val="28"/>
                              <w:szCs w:val="28"/>
                            </w:rPr>
                            <w:t>_shifr</w:t>
                          </w:r>
                          <w:proofErr w:type="spellEnd"/>
                          <w:r w:rsidRPr="00261DF0">
                            <w:rPr>
                              <w:rFonts w:cs="Segoe UI"/>
                              <w:bCs/>
                              <w:sz w:val="28"/>
                              <w:szCs w:val="28"/>
                            </w:rPr>
                            <w:t xml:space="preserve"> }}</w:t>
                          </w:r>
                          <w:r>
                            <w:rPr>
                              <w:rFonts w:cs="Segoe UI"/>
                              <w:bCs/>
                              <w:sz w:val="28"/>
                              <w:szCs w:val="28"/>
                            </w:rPr>
                            <w:t>-</w:t>
                          </w:r>
                          <w:r w:rsidR="005B7867">
                            <w:rPr>
                              <w:rFonts w:cs="Segoe UI"/>
                              <w:bCs/>
                              <w:sz w:val="28"/>
                              <w:szCs w:val="28"/>
                            </w:rPr>
                            <w:t>ДПБ1.ТЧ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sz w:val="15"/>
                              <w:szCs w:val="15"/>
                            </w:rPr>
                          </w:pPr>
                          <w:r w:rsidRPr="006239EB">
                            <w:rPr>
                              <w:rFonts w:cs="Segoe UI"/>
                              <w:sz w:val="15"/>
                              <w:szCs w:val="15"/>
                            </w:rPr>
                            <w:t>Лист</w:t>
                          </w:r>
                        </w:p>
                      </w:tc>
                    </w:tr>
                    <w:tr w:rsidR="005B7867" w:rsidRPr="00A30B85" w:rsidTr="006939D1">
                      <w:trPr>
                        <w:trHeight w:hRule="exact" w:val="284"/>
                      </w:trPr>
                      <w:tc>
                        <w:tcPr>
                          <w:tcW w:w="284" w:type="dxa"/>
                          <w:vMerge/>
                          <w:tcBorders>
                            <w:left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397" w:type="dxa"/>
                          <w:vMerge/>
                          <w:tcBorders>
                            <w:left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851" w:type="dxa"/>
                          <w:tcBorders>
                            <w:top w:val="single" w:sz="4"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6237" w:type="dxa"/>
                          <w:vMerge/>
                          <w:tcBorders>
                            <w:left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vMerge w:val="restart"/>
                          <w:tcBorders>
                            <w:top w:val="single" w:sz="6" w:space="0" w:color="auto"/>
                            <w:left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rPr>
                          </w:pPr>
                          <w:r w:rsidRPr="00842390">
                            <w:fldChar w:fldCharType="begin"/>
                          </w:r>
                          <w:r w:rsidRPr="00842390">
                            <w:instrText xml:space="preserve"> =</w:instrText>
                          </w:r>
                          <w:r w:rsidRPr="00842390">
                            <w:fldChar w:fldCharType="begin"/>
                          </w:r>
                          <w:r w:rsidRPr="00842390">
                            <w:rPr>
                              <w:lang w:val="en-US"/>
                            </w:rPr>
                            <w:instrText>page</w:instrText>
                          </w:r>
                          <w:r w:rsidRPr="00842390">
                            <w:fldChar w:fldCharType="separate"/>
                          </w:r>
                          <w:r w:rsidR="004623AF">
                            <w:rPr>
                              <w:noProof/>
                              <w:lang w:val="en-US"/>
                            </w:rPr>
                            <w:instrText>50</w:instrText>
                          </w:r>
                          <w:r w:rsidRPr="00842390">
                            <w:fldChar w:fldCharType="end"/>
                          </w:r>
                          <w:r w:rsidRPr="00842390">
                            <w:rPr>
                              <w:lang w:val="en-US"/>
                            </w:rPr>
                            <w:instrText>-</w:instrText>
                          </w:r>
                          <w:r>
                            <w:instrText>7</w:instrText>
                          </w:r>
                          <w:r w:rsidRPr="00842390">
                            <w:fldChar w:fldCharType="separate"/>
                          </w:r>
                          <w:r w:rsidR="004623AF">
                            <w:rPr>
                              <w:noProof/>
                            </w:rPr>
                            <w:t>43</w:t>
                          </w:r>
                          <w:r w:rsidRPr="00842390">
                            <w:fldChar w:fldCharType="end"/>
                          </w:r>
                        </w:p>
                      </w:tc>
                    </w:tr>
                    <w:tr w:rsidR="005B7867" w:rsidRPr="00A30B85" w:rsidTr="006939D1">
                      <w:trPr>
                        <w:trHeight w:hRule="exact" w:val="284"/>
                      </w:trPr>
                      <w:tc>
                        <w:tcPr>
                          <w:tcW w:w="284" w:type="dxa"/>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397" w:type="dxa"/>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D974A0">
                          <w:pPr>
                            <w:pStyle w:val="af0"/>
                            <w:contextualSpacing/>
                            <w:jc w:val="center"/>
                            <w:rPr>
                              <w:rFonts w:cs="Segoe UI"/>
                              <w:sz w:val="15"/>
                              <w:szCs w:val="15"/>
                            </w:rPr>
                          </w:pPr>
                          <w:r w:rsidRPr="006239EB">
                            <w:rPr>
                              <w:rFonts w:cs="Segoe UI"/>
                              <w:sz w:val="15"/>
                              <w:szCs w:val="15"/>
                            </w:rPr>
                            <w:t>Дата</w:t>
                          </w:r>
                        </w:p>
                      </w:tc>
                      <w:tc>
                        <w:tcPr>
                          <w:tcW w:w="6237" w:type="dxa"/>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c>
                        <w:tcPr>
                          <w:tcW w:w="567" w:type="dxa"/>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6939D1">
                          <w:pPr>
                            <w:pStyle w:val="af0"/>
                            <w:contextualSpacing/>
                            <w:rPr>
                              <w:rFonts w:cs="Segoe UI"/>
                              <w:sz w:val="15"/>
                              <w:szCs w:val="15"/>
                            </w:rPr>
                          </w:pPr>
                        </w:p>
                      </w:tc>
                    </w:tr>
                  </w:tbl>
                  <w:p w:rsidR="005B7867" w:rsidRPr="00A30B85" w:rsidRDefault="005B7867" w:rsidP="00BC485A"/>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7867" w:rsidRPr="00BA7E24" w:rsidRDefault="005B7867" w:rsidP="00BA7E24">
    <w:pPr>
      <w:pStyle w:val="af0"/>
    </w:pPr>
    <w:r>
      <w:rPr>
        <w:noProof/>
      </w:rPr>
      <mc:AlternateContent>
        <mc:Choice Requires="wpg">
          <w:drawing>
            <wp:anchor distT="0" distB="0" distL="114300" distR="114300" simplePos="0" relativeHeight="251654656" behindDoc="0" locked="0" layoutInCell="1" allowOverlap="1">
              <wp:simplePos x="0" y="0"/>
              <wp:positionH relativeFrom="column">
                <wp:posOffset>-176530</wp:posOffset>
              </wp:positionH>
              <wp:positionV relativeFrom="paragraph">
                <wp:posOffset>-179070</wp:posOffset>
              </wp:positionV>
              <wp:extent cx="19356070" cy="14660245"/>
              <wp:effectExtent l="635" t="13970" r="7620" b="13335"/>
              <wp:wrapNone/>
              <wp:docPr id="3" name="Group 2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356070" cy="14660245"/>
                        <a:chOff x="749" y="496"/>
                        <a:chExt cx="30482" cy="22926"/>
                      </a:xfrm>
                    </wpg:grpSpPr>
                    <wpg:grpSp>
                      <wpg:cNvPr id="4" name="Group 213"/>
                      <wpg:cNvGrpSpPr>
                        <a:grpSpLocks/>
                      </wpg:cNvGrpSpPr>
                      <wpg:grpSpPr bwMode="auto">
                        <a:xfrm>
                          <a:off x="749" y="496"/>
                          <a:ext cx="30482" cy="22926"/>
                          <a:chOff x="808" y="435"/>
                          <a:chExt cx="30482" cy="22926"/>
                        </a:xfrm>
                      </wpg:grpSpPr>
                      <wpg:grpSp>
                        <wpg:cNvPr id="5" name="Group 214"/>
                        <wpg:cNvGrpSpPr>
                          <a:grpSpLocks/>
                        </wpg:cNvGrpSpPr>
                        <wpg:grpSpPr bwMode="auto">
                          <a:xfrm>
                            <a:off x="808" y="18380"/>
                            <a:ext cx="574" cy="4981"/>
                            <a:chOff x="580" y="11471"/>
                            <a:chExt cx="574" cy="4981"/>
                          </a:xfrm>
                        </wpg:grpSpPr>
                        <wps:wsp>
                          <wps:cNvPr id="6" name="Line 215"/>
                          <wps:cNvCnPr>
                            <a:cxnSpLocks noChangeShapeType="1"/>
                          </wps:cNvCnPr>
                          <wps:spPr bwMode="auto">
                            <a:xfrm>
                              <a:off x="616" y="11478"/>
                              <a:ext cx="538"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7" name="Line 216"/>
                          <wps:cNvCnPr>
                            <a:cxnSpLocks noChangeShapeType="1"/>
                          </wps:cNvCnPr>
                          <wps:spPr bwMode="auto">
                            <a:xfrm flipV="1">
                              <a:off x="820" y="11471"/>
                              <a:ext cx="0" cy="496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8" name="Line 217"/>
                          <wps:cNvCnPr>
                            <a:cxnSpLocks noChangeShapeType="1"/>
                          </wps:cNvCnPr>
                          <wps:spPr bwMode="auto">
                            <a:xfrm flipV="1">
                              <a:off x="616" y="11498"/>
                              <a:ext cx="0" cy="4954"/>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9" name="Line 218"/>
                          <wps:cNvCnPr>
                            <a:cxnSpLocks noChangeShapeType="1"/>
                          </wps:cNvCnPr>
                          <wps:spPr bwMode="auto">
                            <a:xfrm>
                              <a:off x="616" y="16452"/>
                              <a:ext cx="538"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0" name="Line 219"/>
                          <wps:cNvCnPr>
                            <a:cxnSpLocks noChangeShapeType="1"/>
                          </wps:cNvCnPr>
                          <wps:spPr bwMode="auto">
                            <a:xfrm>
                              <a:off x="604" y="14870"/>
                              <a:ext cx="544"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1" name="Line 220"/>
                          <wps:cNvCnPr>
                            <a:cxnSpLocks noChangeShapeType="1"/>
                          </wps:cNvCnPr>
                          <wps:spPr bwMode="auto">
                            <a:xfrm>
                              <a:off x="604" y="12856"/>
                              <a:ext cx="544"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2" name="Rectangle 221"/>
                          <wps:cNvSpPr>
                            <a:spLocks noChangeArrowheads="1"/>
                          </wps:cNvSpPr>
                          <wps:spPr bwMode="auto">
                            <a:xfrm>
                              <a:off x="580" y="15027"/>
                              <a:ext cx="240" cy="12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867" w:rsidRPr="008B59BC" w:rsidRDefault="005B7867" w:rsidP="00BA7E24">
                                <w:pPr>
                                  <w:rPr>
                                    <w:sz w:val="18"/>
                                  </w:rPr>
                                </w:pPr>
                                <w:r>
                                  <w:rPr>
                                    <w:sz w:val="18"/>
                                  </w:rPr>
                                  <w:t>Инв.№ подл.</w:t>
                                </w:r>
                              </w:p>
                              <w:p w:rsidR="005B7867" w:rsidRDefault="005B7867" w:rsidP="00BA7E24"/>
                            </w:txbxContent>
                          </wps:txbx>
                          <wps:bodyPr rot="0" vert="vert270" wrap="square" lIns="12700" tIns="12700" rIns="12700" bIns="12700" anchor="t" anchorCtr="0" upright="1">
                            <a:noAutofit/>
                          </wps:bodyPr>
                        </wps:wsp>
                        <wps:wsp>
                          <wps:cNvPr id="13" name="Line 222"/>
                          <wps:cNvCnPr>
                            <a:cxnSpLocks noChangeShapeType="1"/>
                          </wps:cNvCnPr>
                          <wps:spPr bwMode="auto">
                            <a:xfrm flipV="1">
                              <a:off x="616" y="12361"/>
                              <a:ext cx="0" cy="3933"/>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4" name="Rectangle 223"/>
                          <wps:cNvSpPr>
                            <a:spLocks noChangeArrowheads="1"/>
                          </wps:cNvSpPr>
                          <wps:spPr bwMode="auto">
                            <a:xfrm>
                              <a:off x="580" y="13220"/>
                              <a:ext cx="240" cy="12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867" w:rsidRPr="008B59BC" w:rsidRDefault="005B7867" w:rsidP="00BA7E24">
                                <w:pPr>
                                  <w:rPr>
                                    <w:sz w:val="18"/>
                                  </w:rPr>
                                </w:pPr>
                                <w:r>
                                  <w:rPr>
                                    <w:sz w:val="18"/>
                                  </w:rPr>
                                  <w:t>Подп. и дата</w:t>
                                </w:r>
                              </w:p>
                              <w:p w:rsidR="005B7867" w:rsidRDefault="005B7867" w:rsidP="00BA7E24"/>
                            </w:txbxContent>
                          </wps:txbx>
                          <wps:bodyPr rot="0" vert="vert270" wrap="square" lIns="12700" tIns="12700" rIns="12700" bIns="12700" anchor="t" anchorCtr="0" upright="1">
                            <a:noAutofit/>
                          </wps:bodyPr>
                        </wps:wsp>
                        <wps:wsp>
                          <wps:cNvPr id="15" name="Rectangle 224"/>
                          <wps:cNvSpPr>
                            <a:spLocks noChangeArrowheads="1"/>
                          </wps:cNvSpPr>
                          <wps:spPr bwMode="auto">
                            <a:xfrm>
                              <a:off x="580" y="11522"/>
                              <a:ext cx="240" cy="12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B7867" w:rsidRPr="008B59BC" w:rsidRDefault="005B7867" w:rsidP="00BA7E24">
                                <w:pPr>
                                  <w:rPr>
                                    <w:sz w:val="18"/>
                                  </w:rPr>
                                </w:pPr>
                                <w:proofErr w:type="spellStart"/>
                                <w:r>
                                  <w:rPr>
                                    <w:sz w:val="18"/>
                                  </w:rPr>
                                  <w:t>Взам</w:t>
                                </w:r>
                                <w:proofErr w:type="spellEnd"/>
                                <w:r>
                                  <w:rPr>
                                    <w:sz w:val="18"/>
                                  </w:rPr>
                                  <w:t>. Инв.№</w:t>
                                </w:r>
                              </w:p>
                              <w:p w:rsidR="005B7867" w:rsidRDefault="005B7867" w:rsidP="00BA7E24"/>
                            </w:txbxContent>
                          </wps:txbx>
                          <wps:bodyPr rot="0" vert="vert270" wrap="square" lIns="12700" tIns="12700" rIns="12700" bIns="12700" anchor="t" anchorCtr="0" upright="1">
                            <a:noAutofit/>
                          </wps:bodyPr>
                        </wps:wsp>
                      </wpg:grpSp>
                      <wps:wsp>
                        <wps:cNvPr id="16" name="Rectangle 225"/>
                        <wps:cNvSpPr>
                          <a:spLocks noChangeArrowheads="1"/>
                        </wps:cNvSpPr>
                        <wps:spPr bwMode="auto">
                          <a:xfrm>
                            <a:off x="1388" y="435"/>
                            <a:ext cx="29902" cy="22926"/>
                          </a:xfrm>
                          <a:prstGeom prst="rect">
                            <a:avLst/>
                          </a:prstGeom>
                          <a:noFill/>
                          <a:ln w="317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17" name="Rectangle 226"/>
                      <wps:cNvSpPr>
                        <a:spLocks noChangeArrowheads="1"/>
                      </wps:cNvSpPr>
                      <wps:spPr bwMode="auto">
                        <a:xfrm>
                          <a:off x="30669" y="496"/>
                          <a:ext cx="562" cy="361"/>
                        </a:xfrm>
                        <a:prstGeom prst="rect">
                          <a:avLst/>
                        </a:prstGeom>
                        <a:solidFill>
                          <a:srgbClr val="FFFFFF"/>
                        </a:solidFill>
                        <a:ln w="3175">
                          <a:solidFill>
                            <a:srgbClr val="000000"/>
                          </a:solidFill>
                          <a:miter lim="800000"/>
                          <a:headEnd/>
                          <a:tailEnd/>
                        </a:ln>
                      </wps:spPr>
                      <wps:txbx>
                        <w:txbxContent>
                          <w:p w:rsidR="005B7867" w:rsidRPr="004D3BF7" w:rsidRDefault="005B7867" w:rsidP="004D3BF7">
                            <w:pPr>
                              <w:ind w:left="-142" w:right="-151"/>
                              <w:jc w:val="center"/>
                              <w:rPr>
                                <w:sz w:val="20"/>
                                <w:szCs w:val="20"/>
                              </w:rPr>
                            </w:pPr>
                            <w:r w:rsidRPr="004D3BF7">
                              <w:rPr>
                                <w:sz w:val="20"/>
                                <w:szCs w:val="20"/>
                              </w:rPr>
                              <w:fldChar w:fldCharType="begin"/>
                            </w:r>
                            <w:r w:rsidRPr="004D3BF7">
                              <w:rPr>
                                <w:sz w:val="20"/>
                                <w:szCs w:val="20"/>
                              </w:rPr>
                              <w:instrText xml:space="preserve"> PAGE  \* MERGEFORMAT </w:instrText>
                            </w:r>
                            <w:r w:rsidRPr="004D3BF7">
                              <w:rPr>
                                <w:sz w:val="20"/>
                                <w:szCs w:val="20"/>
                              </w:rPr>
                              <w:fldChar w:fldCharType="separate"/>
                            </w:r>
                            <w:r>
                              <w:rPr>
                                <w:noProof/>
                                <w:sz w:val="20"/>
                                <w:szCs w:val="20"/>
                              </w:rPr>
                              <w:t>68</w:t>
                            </w:r>
                            <w:r w:rsidRPr="004D3BF7">
                              <w:rPr>
                                <w:sz w:val="20"/>
                                <w:szCs w:val="20"/>
                              </w:rPr>
                              <w:fldChar w:fldCharType="end"/>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12" o:spid="_x0000_s1137" style="position:absolute;margin-left:-13.9pt;margin-top:-14.1pt;width:1524.1pt;height:1154.35pt;z-index:251654656;mso-position-horizontal-relative:text;mso-position-vertical-relative:text" coordorigin="749,496" coordsize="30482,22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VxWVQYAALgtAAAOAAAAZHJzL2Uyb0RvYy54bWzsWm1v2zYQ/j5g/0HQd9eiRL0ZdYrEL8WA&#10;divWbvusSLIlTBY1SomdFfvvuyMpWnLi9S1220UO4IimRJHHu+fuHt7zF7tNYdymvM5ZOTXJM8s0&#10;0jJmSV6up+Zv75ajwDTqJiqTqGBlOjXv0tp8cfHjD8+31SS1WcaKJOUGDFLWk201NbOmqSbjcR1n&#10;6Saqn7EqLaFzxfgmaqDJ1+OER1sYfVOMbcvyxlvGk4qzOK1r+HUuO80LMf5qlcbNL6tVnTZGMTVh&#10;bo345uL7Gr/HF8+jyZpHVZbHahrRZ8xiE+UlvFQPNY+ayLjh+b2hNnnMWc1WzbOYbcZstcrjVKwB&#10;VkOsg9W85OymEmtZT7brSosJRHsgp88eNv759g038mRqOqZRRhvYIvFWwyY2CmdbrSdwz0teva3e&#10;cLlCuHzF4j9r6B4f9mN7LW82rrevWQIDRjcNE8LZrfgGh4BlGzuxB3d6D9JdY8TwIwkd17N82KsY&#10;Ogn1PMumrtynOIPNxCd9GpoGdNPQa3sW6nnHooEtH7bt0Bb942giXy2mq6Yn1yYaeplKFPRQFM6p&#10;RXFvQa04HlpONNGCCCywLxSEo0X0mIJwDwVBTy2IdkEkcAJlna0oXB/2BZWChgFpt10phAs3oxwI&#10;ob7uayVx78Gj+gAYVO/NrP4yM3ubRVUqrLdGE1K65bUifZWXKViZ2LdtJW6ZldLE4l2pTMwo2SyL&#10;ynUqBnt3V4E5ifWBJncewUYN9vlBk/MIvF/JKZAy1OJ1QJVQvELsWkTRpOJ18zJlGwMvpmYB8xbW&#10;HN2+qhvEgP0taNwlW+ZFIXC1KI0tAAvxXfFAzYo8wU68rebr61nBjdsIkVl8cD4wWO82QMAyEYNl&#10;aZQs1HUT5YW8hvuLEseDZcB01JWE3vehFS6CRUBH1PYWI2rN56PL5YyOvCVMae7MZ7M5+QenRugk&#10;y5MkLXF2rRsg9OP2XzkkCeDaEWgxjPujiyXCZNv/YtJiN3EDEYnqyTVL7t5wlAa2QCXlzyfXTf9A&#10;NwV49hQNoOdxddNYFXn1Oyo1bp1yDIF9z5pbLVV+AYB/UFMRNIF2PTU1BZySkYqCUB+B4yuoaQdM&#10;wwMw1WrqCo85oOkTVFMIUXtqKlTktGrawVCtnB51RSQvXKQIsd3B0z91T08AoHrKGZ4eQ7vKaUEo&#10;j2EoDSDTE+Fd6+BdqqL8wb8/Vf9OSF85IRo8uYN/SDntwFX0wqCcQ46k8negxRRy/grkIqTmBWTx&#10;tsjJlW9vibJasmQ6hb/knG0xiwVeoZfDywfw6Y/K4TXX4Vq2CH33nt2mKvAktiO6jgeeHGYvcq6P&#10;SePROjoJbZtyC35VkgDfXgLeoxF6bMNSfBBT+mzD0UxdCljQue9DAkK+ssPR0gv8EV1SdxT6VjCy&#10;SHgFSSkN6XzZ5xREliIZ7i+Igr+YSdnkDTDtRb6ZmoGmW6LJMVpFUyI4/ZasQD1ALJSiuFy6lk+d&#10;YOT7rjOizsIaXQXL2ehyRjzPX1zNrhYH9MpCaEz9OAxL2lG/ztapd+ynDJsMc36IZ2l21zvBfRMd&#10;m0vqxeAMmC6wJTjZgAv8tpGS3sJBwdSs/7qJeGoaxU8lmjL0QFfTbfBu47rbiMo4Y3D+0JiGvJw1&#10;8jTipuL5OoOXSSakZJfAmq9yQbAhNMiJnZ0SIvpYQCbbtjoV6JCP5+GEdD5jO55ieFuvrDDPCR3B&#10;0x/HvGKgLvsHT/8f6pJA1iATmq5bVuc2QlnP5pYdWwasEirxTGtwy2PNiw9uuX/AMbhl5dMw9pU0&#10;7t4ta1ZicMsquWizEH0y24U7dTp7XrgjrowJBrgTdSkHx4AD3A1wB3Fqm438Zxay57m+I7jbl9Sc&#10;6ZAaKxjuR3rdMopTR3rECQ6qbtpMxA5D62jx0b5MQlVSfBIFc+78/ylzPN8KsSFI6Rugbd5mydZI&#10;ciy/cdwQ2EZoAG2AzAN8gEoo1lB9GTfcRObij7zJRL0QUhg4Ro/9ggor+FPsF2tHlwDVMirY0gTQ&#10;JxAqD+IW8B1/P0ydhIQiYSmpE+r6AICGpE5Uj6ROVM8jUifnBy1dWtON17r1NacGLcfyvIOiyRa1&#10;XE9hlmJWjhMoH0KsT492sHzrq0DbQcmVzjn2VP53pcxQHixMWJUyY/1xtw3X3YLri38BAAD//wMA&#10;UEsDBBQABgAIAAAAIQBlSImF4wAAAA0BAAAPAAAAZHJzL2Rvd25yZXYueG1sTI/BasMwEETvhf6D&#10;2EJviWSlaY1rOYTQ9hQKSQqlN8Xa2CbWyliK7fx9lVN722GHmTf5arItG7D3jSMFyVwAQyqdaahS&#10;8HV4n6XAfNBkdOsIFVzRw6q4v8t1ZtxIOxz2oWIxhHymFdQhdBnnvqzRaj93HVL8nVxvdYiyr7jp&#10;9RjDbculEM/c6oZiQ6073NRYnvcXq+Bj1ON6kbwN2/Npc/05LD+/twkq9fgwrV+BBZzCnxlu+BEd&#10;ish0dBcynrUKZvIloofbkUpg0bEQUjwBOyqQMhVL4EXO/68ofgEAAP//AwBQSwECLQAUAAYACAAA&#10;ACEAtoM4kv4AAADhAQAAEwAAAAAAAAAAAAAAAAAAAAAAW0NvbnRlbnRfVHlwZXNdLnhtbFBLAQIt&#10;ABQABgAIAAAAIQA4/SH/1gAAAJQBAAALAAAAAAAAAAAAAAAAAC8BAABfcmVscy8ucmVsc1BLAQIt&#10;ABQABgAIAAAAIQCURVxWVQYAALgtAAAOAAAAAAAAAAAAAAAAAC4CAABkcnMvZTJvRG9jLnhtbFBL&#10;AQItABQABgAIAAAAIQBlSImF4wAAAA0BAAAPAAAAAAAAAAAAAAAAAK8IAABkcnMvZG93bnJldi54&#10;bWxQSwUGAAAAAAQABADzAAAAvwkAAAAA&#10;">
              <v:group id="Group 213" o:spid="_x0000_s1138" style="position:absolute;left:749;top:496;width:30482;height:22926" coordorigin="808,435" coordsize="30482,22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group id="Group 214" o:spid="_x0000_s1139" style="position:absolute;left:808;top:18380;width:574;height:4981" coordorigin="580,11471" coordsize="574,4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line id="Line 215" o:spid="_x0000_s1140" style="position:absolute;visibility:visible;mso-wrap-style:square" from="616,11478" to="1154,11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U8WwwAAANoAAAAPAAAAZHJzL2Rvd25yZXYueG1sRI9BawIx&#10;FITvQv9DeAVvmrWKyNYoIhZKD8KqB3t7bJ6bxc3LmqTr9t8bodDjMDPfMMt1bxvRkQ+1YwWTcQaC&#10;uHS65krB6fgxWoAIEVlj45gU/FKA9eplsMRcuzsX1B1iJRKEQ44KTIxtLmUoDVkMY9cSJ+/ivMWY&#10;pK+k9nhPcNvItyybS4s1pwWDLW0NldfDj1Xgv2M4F7fpVzerdrf91ZsjXQqlhq/95h1EpD7+h//a&#10;n1rBHJ5X0g2QqwcAAAD//wMAUEsBAi0AFAAGAAgAAAAhANvh9svuAAAAhQEAABMAAAAAAAAAAAAA&#10;AAAAAAAAAFtDb250ZW50X1R5cGVzXS54bWxQSwECLQAUAAYACAAAACEAWvQsW78AAAAVAQAACwAA&#10;AAAAAAAAAAAAAAAfAQAAX3JlbHMvLnJlbHNQSwECLQAUAAYACAAAACEAYYFPFsMAAADaAAAADwAA&#10;AAAAAAAAAAAAAAAHAgAAZHJzL2Rvd25yZXYueG1sUEsFBgAAAAADAAMAtwAAAPcCAAAAAA==&#10;" strokeweight=".25pt"/>
                  <v:line id="Line 216" o:spid="_x0000_s1141" style="position:absolute;flip:y;visibility:visible;mso-wrap-style:square" from="820,11471" to="820,16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5IowAAAANoAAAAPAAAAZHJzL2Rvd25yZXYueG1sRE9ba8Iw&#10;FH4f7D+EM/BFZroytHRG0UFF9+Zl74fmLO3WnJQkav33izDY48d3ny8H24kL+dA6VvAyyUAQ1063&#10;bBScjtVzASJEZI2dY1JwowDLxePDHEvtrrynyyEakUI4lKigibEvpQx1QxbDxPXEifty3mJM0Bup&#10;PV5TuO1knmVTabHl1NBgT+8N1T+Hs00zdseieNUf3qzHpvrOP/NqU2yUGj0NqzcQkYb4L/5zb7WC&#10;GdyvJD/IxS8AAAD//wMAUEsBAi0AFAAGAAgAAAAhANvh9svuAAAAhQEAABMAAAAAAAAAAAAAAAAA&#10;AAAAAFtDb250ZW50X1R5cGVzXS54bWxQSwECLQAUAAYACAAAACEAWvQsW78AAAAVAQAACwAAAAAA&#10;AAAAAAAAAAAfAQAAX3JlbHMvLnJlbHNQSwECLQAUAAYACAAAACEA93eSKMAAAADaAAAADwAAAAAA&#10;AAAAAAAAAAAHAgAAZHJzL2Rvd25yZXYueG1sUEsFBgAAAAADAAMAtwAAAPQCAAAAAA==&#10;" strokeweight=".25pt"/>
                  <v:line id="Line 217" o:spid="_x0000_s1142" style="position:absolute;flip:y;visibility:visible;mso-wrap-style:square" from="616,11498" to="616,16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AZavwAAANoAAAAPAAAAZHJzL2Rvd25yZXYueG1sRE9NS8NA&#10;EL0L/odlhF7EbgwiIe22qJBSvdnW+5CdbqLZ2bC7bdN/7xwEj4/3vVxPflBniqkPbOBxXoAiboPt&#10;2Rk47JuHClTKyBaHwGTgSgnWq9ubJdY2XPiTzrvslIRwqtFAl/NYa53ajjymeRiJhTuG6DELjE7b&#10;iBcJ94Mui+JZe+xZGjoc6a2j9md38jLjfV9VT/Yjutd713yXX2WzqTbGzO6mlwWoTFP+F/+5t9aA&#10;bJUr4ge9+gUAAP//AwBQSwECLQAUAAYACAAAACEA2+H2y+4AAACFAQAAEwAAAAAAAAAAAAAAAAAA&#10;AAAAW0NvbnRlbnRfVHlwZXNdLnhtbFBLAQItABQABgAIAAAAIQBa9CxbvwAAABUBAAALAAAAAAAA&#10;AAAAAAAAAB8BAABfcmVscy8ucmVsc1BLAQItABQABgAIAAAAIQCG6AZavwAAANoAAAAPAAAAAAAA&#10;AAAAAAAAAAcCAABkcnMvZG93bnJldi54bWxQSwUGAAAAAAMAAwC3AAAA8wIAAAAA&#10;" strokeweight=".25pt"/>
                  <v:line id="Line 218" o:spid="_x0000_s1143" style="position:absolute;visibility:visible;mso-wrap-style:square" from="616,16452" to="1154,16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ttkwwAAANoAAAAPAAAAZHJzL2Rvd25yZXYueG1sRI9BawIx&#10;FITvBf9DeEJvNWstRVejSFEoPRRWPejtsXluFjcvaxLX7b9vCgWPw8x8wyxWvW1ERz7UjhWMRxkI&#10;4tLpmisFh/32ZQoiRGSNjWNS8EMBVsvB0wJz7e5cULeLlUgQDjkqMDG2uZShNGQxjFxLnLyz8xZj&#10;kr6S2uM9wW0jX7PsXVqsOS0YbOnDUHnZ3awCf4rhWFwnX91btbl+X7zZ07lQ6nnYr+cgIvXxEf5v&#10;f2oFM/i7km6AXP4CAAD//wMAUEsBAi0AFAAGAAgAAAAhANvh9svuAAAAhQEAABMAAAAAAAAAAAAA&#10;AAAAAAAAAFtDb250ZW50X1R5cGVzXS54bWxQSwECLQAUAAYACAAAACEAWvQsW78AAAAVAQAACwAA&#10;AAAAAAAAAAAAAAAfAQAAX3JlbHMvLnJlbHNQSwECLQAUAAYACAAAACEAEB7bZMMAAADaAAAADwAA&#10;AAAAAAAAAAAAAAAHAgAAZHJzL2Rvd25yZXYueG1sUEsFBgAAAAADAAMAtwAAAPcCAAAAAA==&#10;" strokeweight=".25pt"/>
                  <v:line id="Line 219" o:spid="_x0000_s1144" style="position:absolute;visibility:visible;mso-wrap-style:square" from="604,14870" to="1148,14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OvFxQAAANsAAAAPAAAAZHJzL2Rvd25yZXYueG1sRI9Ba8Mw&#10;DIXvhf0Ho0FvrbO1lJHVLWNsMHYYpO1hu4lYjUNjObW9NPv306HQm8R7eu/Tejv6Tg0UUxvYwMO8&#10;AEVcB9tyY+Cwf589gUoZ2WIXmAz8UYLt5m6yxtKGC1c07HKjJIRTiQZczn2pdaodeUzz0BOLdgzR&#10;Y5Y1NtpGvEi47/RjUay0x5alwWFPr47q0+7XG4g/OX1X58XnsGzezl+n6PZ0rIyZ3o8vz6Ayjflm&#10;vl5/WMEXevlFBtCbfwAAAP//AwBQSwECLQAUAAYACAAAACEA2+H2y+4AAACFAQAAEwAAAAAAAAAA&#10;AAAAAAAAAAAAW0NvbnRlbnRfVHlwZXNdLnhtbFBLAQItABQABgAIAAAAIQBa9CxbvwAAABUBAAAL&#10;AAAAAAAAAAAAAAAAAB8BAABfcmVscy8ucmVsc1BLAQItABQABgAIAAAAIQCkgOvFxQAAANsAAAAP&#10;AAAAAAAAAAAAAAAAAAcCAABkcnMvZG93bnJldi54bWxQSwUGAAAAAAMAAwC3AAAA+QIAAAAA&#10;" strokeweight=".25pt"/>
                  <v:line id="Line 220" o:spid="_x0000_s1145" style="position:absolute;visibility:visible;mso-wrap-style:square" from="604,12856" to="1148,12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E5ewQAAANsAAAAPAAAAZHJzL2Rvd25yZXYueG1sRE9NawIx&#10;EL0L/Q9hhN40qxaRrVGkWJAeCqse7G3YjJvFzWRN0nX77xtB8DaP9znLdW8b0ZEPtWMFk3EGgrh0&#10;uuZKwfHwOVqACBFZY+OYFPxRgPXqZbDEXLsbF9TtYyVSCIccFZgY21zKUBqyGMauJU7c2XmLMUFf&#10;Se3xlsJtI6dZNpcWa04NBlv6MFRe9r9Wgf+J4VRcZ1/dW7W9fl+8OdC5UOp12G/eQUTq41P8cO90&#10;mj+B+y/pALn6BwAA//8DAFBLAQItABQABgAIAAAAIQDb4fbL7gAAAIUBAAATAAAAAAAAAAAAAAAA&#10;AAAAAABbQ29udGVudF9UeXBlc10ueG1sUEsBAi0AFAAGAAgAAAAhAFr0LFu/AAAAFQEAAAsAAAAA&#10;AAAAAAAAAAAAHwEAAF9yZWxzLy5yZWxzUEsBAi0AFAAGAAgAAAAhAMvMTl7BAAAA2wAAAA8AAAAA&#10;AAAAAAAAAAAABwIAAGRycy9kb3ducmV2LnhtbFBLBQYAAAAAAwADALcAAAD1AgAAAAA=&#10;" strokeweight=".25pt"/>
                  <v:rect id="Rectangle 221" o:spid="_x0000_s1146" style="position:absolute;left:580;top:15027;width:2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4/qwgAAANsAAAAPAAAAZHJzL2Rvd25yZXYueG1sRE9NawIx&#10;EL0X+h/CFLzVrIIiq1HaqmChh7rtxdu4GTdLN5MlievWX28KBW/zeJ+zWPW2ER35UDtWMBpmIIhL&#10;p2uuFHx/bZ9nIEJE1tg4JgW/FGC1fHxYYK7dhffUFbESKYRDjgpMjG0uZSgNWQxD1xIn7uS8xZig&#10;r6T2eEnhtpHjLJtKizWnBoMtvRkqf4qzVWA3I/Mx7T/DrNN+sn49HnZXfldq8NS/zEFE6uNd/O/e&#10;6TR/DH+/pAPk8gYAAP//AwBQSwECLQAUAAYACAAAACEA2+H2y+4AAACFAQAAEwAAAAAAAAAAAAAA&#10;AAAAAAAAW0NvbnRlbnRfVHlwZXNdLnhtbFBLAQItABQABgAIAAAAIQBa9CxbvwAAABUBAAALAAAA&#10;AAAAAAAAAAAAAB8BAABfcmVscy8ucmVsc1BLAQItABQABgAIAAAAIQC9C4/qwgAAANsAAAAPAAAA&#10;AAAAAAAAAAAAAAcCAABkcnMvZG93bnJldi54bWxQSwUGAAAAAAMAAwC3AAAA9gIAAAAA&#10;" filled="f" stroked="f" strokeweight=".25pt">
                    <v:textbox style="layout-flow:vertical;mso-layout-flow-alt:bottom-to-top" inset="1pt,1pt,1pt,1pt">
                      <w:txbxContent>
                        <w:p w:rsidR="005B7867" w:rsidRPr="008B59BC" w:rsidRDefault="005B7867" w:rsidP="00BA7E24">
                          <w:pPr>
                            <w:rPr>
                              <w:sz w:val="18"/>
                            </w:rPr>
                          </w:pPr>
                          <w:r>
                            <w:rPr>
                              <w:sz w:val="18"/>
                            </w:rPr>
                            <w:t>Инв.№ подл.</w:t>
                          </w:r>
                        </w:p>
                        <w:p w:rsidR="005B7867" w:rsidRDefault="005B7867" w:rsidP="00BA7E24"/>
                      </w:txbxContent>
                    </v:textbox>
                  </v:rect>
                  <v:line id="Line 222" o:spid="_x0000_s1147" style="position:absolute;flip:y;visibility:visible;mso-wrap-style:square" from="616,12361" to="616,16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LF2xAAAANsAAAAPAAAAZHJzL2Rvd25yZXYueG1sRI/NasMw&#10;EITvhb6D2EIuoZHrhmDcKCEpOCS95af3xdrKbq2VkZTEefsqUOhtl5lvdna+HGwnLuRD61jByyQD&#10;QVw73bJRcDpWzwWIEJE1do5JwY0CLBePD3Mstbvyni6HaEQK4VCigibGvpQy1A1ZDBPXEyfty3mL&#10;Ma3eSO3xmsJtJ/Msm0mLLacLDfb03lD9czjbVGN3LIqp/vBmPTbVd/6ZV5tio9ToaVi9gYg0xH/z&#10;H73ViXuF+y9pALn4BQAA//8DAFBLAQItABQABgAIAAAAIQDb4fbL7gAAAIUBAAATAAAAAAAAAAAA&#10;AAAAAAAAAABbQ29udGVudF9UeXBlc10ueG1sUEsBAi0AFAAGAAgAAAAhAFr0LFu/AAAAFQEAAAsA&#10;AAAAAAAAAAAAAAAAHwEAAF9yZWxzLy5yZWxzUEsBAi0AFAAGAAgAAAAhAFZgsXbEAAAA2wAAAA8A&#10;AAAAAAAAAAAAAAAABwIAAGRycy9kb3ducmV2LnhtbFBLBQYAAAAAAwADALcAAAD4AgAAAAA=&#10;" strokeweight=".25pt"/>
                  <v:rect id="Rectangle 223" o:spid="_x0000_s1148" style="position:absolute;left:580;top:13220;width:2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rIFwgAAANsAAAAPAAAAZHJzL2Rvd25yZXYueG1sRE9NawIx&#10;EL0L/Q9hCt40q1iR1SitWlDoobVevI2b6WbpZrIk6br11xuh0Ns83ucsVp2tRUs+VI4VjIYZCOLC&#10;6YpLBcfP18EMRIjIGmvHpOCXAqyWD70F5tpd+IPaQyxFCuGQowITY5NLGQpDFsPQNcSJ+3LeYkzQ&#10;l1J7vKRwW8txlk2lxYpTg8GG1oaK78OPVWC3I/M27d7DrNX+afNyPu2uvFeq/9g9z0FE6uK/+M+9&#10;02n+BO6/pAPk8gYAAP//AwBQSwECLQAUAAYACAAAACEA2+H2y+4AAACFAQAAEwAAAAAAAAAAAAAA&#10;AAAAAAAAW0NvbnRlbnRfVHlwZXNdLnhtbFBLAQItABQABgAIAAAAIQBa9CxbvwAAABUBAAALAAAA&#10;AAAAAAAAAAAAAB8BAABfcmVscy8ucmVsc1BLAQItABQABgAIAAAAIQBdrrIFwgAAANsAAAAPAAAA&#10;AAAAAAAAAAAAAAcCAABkcnMvZG93bnJldi54bWxQSwUGAAAAAAMAAwC3AAAA9gIAAAAA&#10;" filled="f" stroked="f" strokeweight=".25pt">
                    <v:textbox style="layout-flow:vertical;mso-layout-flow-alt:bottom-to-top" inset="1pt,1pt,1pt,1pt">
                      <w:txbxContent>
                        <w:p w:rsidR="005B7867" w:rsidRPr="008B59BC" w:rsidRDefault="005B7867" w:rsidP="00BA7E24">
                          <w:pPr>
                            <w:rPr>
                              <w:sz w:val="18"/>
                            </w:rPr>
                          </w:pPr>
                          <w:r>
                            <w:rPr>
                              <w:sz w:val="18"/>
                            </w:rPr>
                            <w:t>Подп. и дата</w:t>
                          </w:r>
                        </w:p>
                        <w:p w:rsidR="005B7867" w:rsidRDefault="005B7867" w:rsidP="00BA7E24"/>
                      </w:txbxContent>
                    </v:textbox>
                  </v:rect>
                  <v:rect id="Rectangle 224" o:spid="_x0000_s1149" style="position:absolute;left:580;top:11522;width:2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heewgAAANsAAAAPAAAAZHJzL2Rvd25yZXYueG1sRE9NawIx&#10;EL0L/Q9hCt40q6DIapS2VrDQQ9324m3cjJulm8mSpOvWX28KBW/zeJ+z2vS2ER35UDtWMBlnIIhL&#10;p2uuFHx97kYLECEia2wck4JfCrBZPwxWmGt34QN1RaxECuGQowITY5tLGUpDFsPYtcSJOztvMSbo&#10;K6k9XlK4beQ0y+bSYs2pwWBLL4bK7+LHKrCvE/M+7z/CotN+tn0+HfdXflNq+Ng/LUFE6uNd/O/e&#10;6zR/Bn+/pAPk+gYAAP//AwBQSwECLQAUAAYACAAAACEA2+H2y+4AAACFAQAAEwAAAAAAAAAAAAAA&#10;AAAAAAAAW0NvbnRlbnRfVHlwZXNdLnhtbFBLAQItABQABgAIAAAAIQBa9CxbvwAAABUBAAALAAAA&#10;AAAAAAAAAAAAAB8BAABfcmVscy8ucmVsc1BLAQItABQABgAIAAAAIQAy4heewgAAANsAAAAPAAAA&#10;AAAAAAAAAAAAAAcCAABkcnMvZG93bnJldi54bWxQSwUGAAAAAAMAAwC3AAAA9gIAAAAA&#10;" filled="f" stroked="f" strokeweight=".25pt">
                    <v:textbox style="layout-flow:vertical;mso-layout-flow-alt:bottom-to-top" inset="1pt,1pt,1pt,1pt">
                      <w:txbxContent>
                        <w:p w:rsidR="005B7867" w:rsidRPr="008B59BC" w:rsidRDefault="005B7867" w:rsidP="00BA7E24">
                          <w:pPr>
                            <w:rPr>
                              <w:sz w:val="18"/>
                            </w:rPr>
                          </w:pPr>
                          <w:proofErr w:type="spellStart"/>
                          <w:r>
                            <w:rPr>
                              <w:sz w:val="18"/>
                            </w:rPr>
                            <w:t>Взам</w:t>
                          </w:r>
                          <w:proofErr w:type="spellEnd"/>
                          <w:r>
                            <w:rPr>
                              <w:sz w:val="18"/>
                            </w:rPr>
                            <w:t>. Инв.№</w:t>
                          </w:r>
                        </w:p>
                        <w:p w:rsidR="005B7867" w:rsidRDefault="005B7867" w:rsidP="00BA7E24"/>
                      </w:txbxContent>
                    </v:textbox>
                  </v:rect>
                </v:group>
                <v:rect id="Rectangle 225" o:spid="_x0000_s1150" style="position:absolute;left:1388;top:435;width:29902;height:229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5HFvwAAANsAAAAPAAAAZHJzL2Rvd25yZXYueG1sRE9Li8Iw&#10;EL4L+x/CLOzNpvag0jWKCAs97fq8zzZjW2wmJYm2/nsjCN7m43vOYjWYVtzI+caygkmSgiAurW64&#10;UnA8/IznIHxA1thaJgV38rBafowWmGvb845u+1CJGMI+RwV1CF0upS9rMugT2xFH7mydwRChq6R2&#10;2Mdw08osTafSYMOxocaONjWVl/3VKPjdZsU/bWaz7PrX68K40/y8bpX6+hzW3yACDeEtfrkLHedP&#10;4flLPEAuHwAAAP//AwBQSwECLQAUAAYACAAAACEA2+H2y+4AAACFAQAAEwAAAAAAAAAAAAAAAAAA&#10;AAAAW0NvbnRlbnRfVHlwZXNdLnhtbFBLAQItABQABgAIAAAAIQBa9CxbvwAAABUBAAALAAAAAAAA&#10;AAAAAAAAAB8BAABfcmVscy8ucmVsc1BLAQItABQABgAIAAAAIQDf45HFvwAAANsAAAAPAAAAAAAA&#10;AAAAAAAAAAcCAABkcnMvZG93bnJldi54bWxQSwUGAAAAAAMAAwC3AAAA8wIAAAAA&#10;" filled="f" strokeweight=".25pt"/>
              </v:group>
              <v:rect id="Rectangle 226" o:spid="_x0000_s1151" style="position:absolute;left:30669;top:496;width:562;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fO4wAAAANsAAAAPAAAAZHJzL2Rvd25yZXYueG1sRE9La8JA&#10;EL4X/A/LCN7qRqVaUleRlGIvhZoIvQ670ySYnQ3ZzcN/3y0UepuP7zn742QbMVDna8cKVssEBLF2&#10;puZSwbV4e3wG4QOywcYxKbiTh+Nh9rDH1LiRLzTkoRQxhH2KCqoQ2lRKryuy6JeuJY7ct+sshgi7&#10;UpoOxxhuG7lOkq20WHNsqLClrCJ9y3ur4LzNcBP0Z9b3svlAjcUTfr0qtZhPpxcQgabwL/5zv5s4&#10;fwe/v8QD5OEHAAD//wMAUEsBAi0AFAAGAAgAAAAhANvh9svuAAAAhQEAABMAAAAAAAAAAAAAAAAA&#10;AAAAAFtDb250ZW50X1R5cGVzXS54bWxQSwECLQAUAAYACAAAACEAWvQsW78AAAAVAQAACwAAAAAA&#10;AAAAAAAAAAAfAQAAX3JlbHMvLnJlbHNQSwECLQAUAAYACAAAACEAR73zuMAAAADbAAAADwAAAAAA&#10;AAAAAAAAAAAHAgAAZHJzL2Rvd25yZXYueG1sUEsFBgAAAAADAAMAtwAAAPQCAAAAAA==&#10;" strokeweight=".25pt">
                <v:textbox>
                  <w:txbxContent>
                    <w:p w:rsidR="005B7867" w:rsidRPr="004D3BF7" w:rsidRDefault="005B7867" w:rsidP="004D3BF7">
                      <w:pPr>
                        <w:ind w:left="-142" w:right="-151"/>
                        <w:jc w:val="center"/>
                        <w:rPr>
                          <w:sz w:val="20"/>
                          <w:szCs w:val="20"/>
                        </w:rPr>
                      </w:pPr>
                      <w:r w:rsidRPr="004D3BF7">
                        <w:rPr>
                          <w:sz w:val="20"/>
                          <w:szCs w:val="20"/>
                        </w:rPr>
                        <w:fldChar w:fldCharType="begin"/>
                      </w:r>
                      <w:r w:rsidRPr="004D3BF7">
                        <w:rPr>
                          <w:sz w:val="20"/>
                          <w:szCs w:val="20"/>
                        </w:rPr>
                        <w:instrText xml:space="preserve"> PAGE  \* MERGEFORMAT </w:instrText>
                      </w:r>
                      <w:r w:rsidRPr="004D3BF7">
                        <w:rPr>
                          <w:sz w:val="20"/>
                          <w:szCs w:val="20"/>
                        </w:rPr>
                        <w:fldChar w:fldCharType="separate"/>
                      </w:r>
                      <w:r>
                        <w:rPr>
                          <w:noProof/>
                          <w:sz w:val="20"/>
                          <w:szCs w:val="20"/>
                        </w:rPr>
                        <w:t>68</w:t>
                      </w:r>
                      <w:r w:rsidRPr="004D3BF7">
                        <w:rPr>
                          <w:sz w:val="20"/>
                          <w:szCs w:val="20"/>
                        </w:rPr>
                        <w:fldChar w:fldCharType="end"/>
                      </w:r>
                    </w:p>
                  </w:txbxContent>
                </v:textbox>
              </v:rect>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7867" w:rsidRDefault="005B7867">
    <w:pPr>
      <w:pStyle w:val="af0"/>
    </w:pPr>
    <w:r w:rsidRPr="00964666">
      <w:rPr>
        <w:noProof/>
      </w:rPr>
      <w:drawing>
        <wp:inline distT="0" distB="0" distL="0" distR="0">
          <wp:extent cx="6000750" cy="1955800"/>
          <wp:effectExtent l="0" t="0" r="0" b="0"/>
          <wp:docPr id="19"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2"/>
                  <pic:cNvPicPr>
                    <a:picLocks noChangeAspect="1" noChangeArrowheads="1"/>
                  </pic:cNvPicPr>
                </pic:nvPicPr>
                <pic:blipFill>
                  <a:blip r:embed="rId1">
                    <a:extLst>
                      <a:ext uri="{28A0092B-C50C-407E-A947-70E740481C1C}">
                        <a14:useLocalDpi xmlns:a14="http://schemas.microsoft.com/office/drawing/2010/main" val="0"/>
                      </a:ext>
                    </a:extLst>
                  </a:blip>
                  <a:srcRect l="13998" t="24065" r="14871" b="34811"/>
                  <a:stretch>
                    <a:fillRect/>
                  </a:stretch>
                </pic:blipFill>
                <pic:spPr bwMode="auto">
                  <a:xfrm>
                    <a:off x="0" y="0"/>
                    <a:ext cx="6000750" cy="1955800"/>
                  </a:xfrm>
                  <a:prstGeom prst="rect">
                    <a:avLst/>
                  </a:prstGeom>
                  <a:noFill/>
                  <a:ln>
                    <a:noFill/>
                  </a:ln>
                </pic:spPr>
              </pic:pic>
            </a:graphicData>
          </a:graphic>
        </wp:inline>
      </w:drawing>
    </w:r>
    <w:r>
      <w:rPr>
        <w:noProof/>
      </w:rPr>
      <mc:AlternateContent>
        <mc:Choice Requires="wps">
          <w:drawing>
            <wp:anchor distT="0" distB="0" distL="114300" distR="114300" simplePos="0" relativeHeight="251658752" behindDoc="0" locked="0" layoutInCell="1" allowOverlap="1">
              <wp:simplePos x="0" y="0"/>
              <wp:positionH relativeFrom="page">
                <wp:posOffset>720090</wp:posOffset>
              </wp:positionH>
              <wp:positionV relativeFrom="page">
                <wp:posOffset>180340</wp:posOffset>
              </wp:positionV>
              <wp:extent cx="6659880" cy="10332085"/>
              <wp:effectExtent l="0" t="0" r="7620" b="0"/>
              <wp:wrapNone/>
              <wp:docPr id="58" name="Прямоугольник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59880" cy="10332085"/>
                      </a:xfrm>
                      <a:prstGeom prst="rect">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729D3B" id="Прямоугольник 2" o:spid="_x0000_s1026" style="position:absolute;margin-left:56.7pt;margin-top:14.2pt;width:524.4pt;height:813.5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cyvogIAAAgFAAAOAAAAZHJzL2Uyb0RvYy54bWysVM1uEzEQviPxDpbvdJO0KemqmypqVYQU&#10;tZFa1LPr9WZX2B5jO9mEExJXJB6Bh+CC+OkzbN6IsXfTpoUTYg+Wx/P/zTd7fLJSkiyFdRXojPb3&#10;epQIzSGv9Dyjb67PX4wocZ7pnEnQIqNr4ejJ+Pmz49qkYgAlyFxYgkG0S2uT0dJ7kyaJ46VQzO2B&#10;ERqVBVjFPIp2nuSW1RhdyWTQ6x0mNdjcWODCOXw9a5V0HOMXheD+siic8ERmFGvz8bTxvA1nMj5m&#10;6dwyU1a8K4P9QxWKVRqT3oc6Y56Rha3+CKUqbsFB4fc4qASKouIi9oDd9HtPurkqmRGxFwTHmXuY&#10;3P8Lyy+WM0uqPKNDnJRmCmfUfNl82HxufjZ3m4/N1+au+bH51PxqvjXfySAAVhuXot+VmdnQsjNT&#10;4G8dKpJHmiC4zmZVWBVssWGyiuiv79EXK084Ph4eDo9GIxwSR12/t78/6I2GIV/C0q2/sc6/EqBI&#10;uGTU4nwj7Gw5db413ZqEdBrOKynxnaVSkzqjR8PBEBMwZFohmcerMti703NKmJwjhbm3MaIDWeXB&#10;O7a4dqfSkiVDFiH5cqivsWpKJHMeFdhK/LpiH7mGcs6YK1vnqGpJpyqPzJeVyuho11vqkFFE7nZN&#10;PSAZbreQr3FmFloyO8PPK0wyxVpmzCJ7EULcSH+JRyEBu4buRkkJ9v3f3oM9kgq1lNS4DQjJuwWz&#10;Alt8rZFuR/2Dg7A+UTgYvhygYHc1t7savVCngFD1cfcNj9dg7+X2WlhQN7i4k5AVVUxzzN2C3wmn&#10;vt1SXH0uJpNohitjmJ/qK8ND8IBTgPd6dcOs6SjhcTAXsN0clj5hRmsbPDVMFh6KKtLmAdeOxbhu&#10;kXjdryHs864crR5+YOPfAAAA//8DAFBLAwQUAAYACAAAACEAd+RfweAAAAAMAQAADwAAAGRycy9k&#10;b3ducmV2LnhtbEyPQUvDQBCF74L/YRnBi9hNogkhzaaooCKIYCs9b7LTJJidDdltE/+905OeZh7v&#10;8eabcrPYQZxw8r0jBfEqAoHUONNTq+Br93ybg/BBk9GDI1Twgx421eVFqQvjZvrE0za0gkvIF1pB&#10;F8JYSOmbDq32KzcisXdwk9WB5dRKM+mZy+0gkyjKpNU98YVOj/jUYfO9PVoFc/6Iu3peko/DYt/f&#10;9jc0vkSvSl1fLQ9rEAGX8BeGMz6jQ8VMtTuS8WJgHd/dc1RBkvM8B+IsSUDUvGVpmoKsSvn/ieoX&#10;AAD//wMAUEsBAi0AFAAGAAgAAAAhALaDOJL+AAAA4QEAABMAAAAAAAAAAAAAAAAAAAAAAFtDb250&#10;ZW50X1R5cGVzXS54bWxQSwECLQAUAAYACAAAACEAOP0h/9YAAACUAQAACwAAAAAAAAAAAAAAAAAv&#10;AQAAX3JlbHMvLnJlbHNQSwECLQAUAAYACAAAACEA1pnMr6ICAAAIBQAADgAAAAAAAAAAAAAAAAAu&#10;AgAAZHJzL2Uyb0RvYy54bWxQSwECLQAUAAYACAAAACEAd+RfweAAAAAMAQAADwAAAAAAAAAAAAAA&#10;AAD8BAAAZHJzL2Rvd25yZXYueG1sUEsFBgAAAAAEAAQA8wAAAAkGAAAAAA==&#10;" filled="f" strokecolor="windowText">
              <v:path arrowok="t"/>
              <w10:wrap anchorx="page"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7867" w:rsidRPr="000E2916" w:rsidRDefault="005B7867" w:rsidP="006627B6">
    <w:pPr>
      <w:pStyle w:val="af0"/>
      <w:jc w:val="center"/>
      <w:rPr>
        <w:rStyle w:val="af1"/>
      </w:rPr>
    </w:pPr>
    <w:r w:rsidRPr="006A0397">
      <w:rPr>
        <w:rStyle w:val="af1"/>
        <w:noProof/>
      </w:rPr>
      <w:drawing>
        <wp:inline distT="0" distB="0" distL="0" distR="0">
          <wp:extent cx="2965450" cy="615950"/>
          <wp:effectExtent l="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65450" cy="615950"/>
                  </a:xfrm>
                  <a:prstGeom prst="rect">
                    <a:avLst/>
                  </a:prstGeom>
                  <a:noFill/>
                  <a:ln>
                    <a:noFill/>
                  </a:ln>
                </pic:spPr>
              </pic:pic>
            </a:graphicData>
          </a:graphic>
        </wp:inline>
      </w:drawing>
    </w:r>
    <w:r>
      <w:rPr>
        <w:noProof/>
      </w:rPr>
      <mc:AlternateContent>
        <mc:Choice Requires="wps">
          <w:drawing>
            <wp:anchor distT="0" distB="0" distL="114300" distR="114300" simplePos="0" relativeHeight="251661824" behindDoc="1" locked="0" layoutInCell="1" allowOverlap="1">
              <wp:simplePos x="0" y="0"/>
              <wp:positionH relativeFrom="page">
                <wp:posOffset>269875</wp:posOffset>
              </wp:positionH>
              <wp:positionV relativeFrom="page">
                <wp:posOffset>144145</wp:posOffset>
              </wp:positionV>
              <wp:extent cx="7127875" cy="10386060"/>
              <wp:effectExtent l="0" t="0" r="0" b="0"/>
              <wp:wrapNone/>
              <wp:docPr id="57" name="Поле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27875" cy="10386060"/>
                      </a:xfrm>
                      <a:prstGeom prst="rect">
                        <a:avLst/>
                      </a:prstGeom>
                      <a:noFill/>
                      <a:ln w="6350">
                        <a:noFill/>
                      </a:ln>
                      <a:effectLst/>
                    </wps:spPr>
                    <wps:txbx>
                      <w:txbxContent>
                        <w:tbl>
                          <w:tblPr>
                            <w:tblW w:w="11171" w:type="dxa"/>
                            <w:tblLayout w:type="fixed"/>
                            <w:tblCellMar>
                              <w:left w:w="0" w:type="dxa"/>
                              <w:right w:w="0" w:type="dxa"/>
                            </w:tblCellMar>
                            <w:tblLook w:val="04A0" w:firstRow="1" w:lastRow="0" w:firstColumn="1" w:lastColumn="0" w:noHBand="0" w:noVBand="1"/>
                          </w:tblPr>
                          <w:tblGrid>
                            <w:gridCol w:w="284"/>
                            <w:gridCol w:w="397"/>
                            <w:gridCol w:w="10490"/>
                          </w:tblGrid>
                          <w:tr w:rsidR="005B7867" w:rsidRPr="00C51260" w:rsidTr="008170FC">
                            <w:trPr>
                              <w:trHeight w:val="11410"/>
                            </w:trPr>
                            <w:tc>
                              <w:tcPr>
                                <w:tcW w:w="681" w:type="dxa"/>
                                <w:gridSpan w:val="2"/>
                                <w:tcBorders>
                                  <w:bottom w:val="single" w:sz="6" w:space="0" w:color="auto"/>
                                  <w:right w:val="single" w:sz="6" w:space="0" w:color="auto"/>
                                </w:tcBorders>
                                <w:shd w:val="clear" w:color="auto" w:fill="auto"/>
                                <w:vAlign w:val="center"/>
                              </w:tcPr>
                              <w:p w:rsidR="005B7867" w:rsidRPr="006239EB" w:rsidRDefault="005B7867" w:rsidP="008170FC">
                                <w:pPr>
                                  <w:pStyle w:val="af0"/>
                                  <w:rPr>
                                    <w:rFonts w:cs="Segoe UI"/>
                                    <w:sz w:val="15"/>
                                    <w:szCs w:val="15"/>
                                  </w:rPr>
                                </w:pPr>
                                <w:r w:rsidRPr="006239EB">
                                  <w:rPr>
                                    <w:rFonts w:cs="Segoe UI"/>
                                    <w:sz w:val="15"/>
                                    <w:szCs w:val="15"/>
                                  </w:rPr>
                                  <w:t xml:space="preserve"> </w:t>
                                </w:r>
                              </w:p>
                            </w:tc>
                            <w:tc>
                              <w:tcPr>
                                <w:tcW w:w="10490" w:type="dxa"/>
                                <w:vMerge w:val="restart"/>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8170FC">
                                <w:pPr>
                                  <w:pStyle w:val="af0"/>
                                  <w:rPr>
                                    <w:rFonts w:cs="Segoe UI"/>
                                    <w:sz w:val="18"/>
                                    <w:szCs w:val="18"/>
                                  </w:rPr>
                                </w:pPr>
                              </w:p>
                            </w:tc>
                          </w:tr>
                          <w:tr w:rsidR="005B7867" w:rsidRPr="00ED5D99" w:rsidTr="008170FC">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8170FC">
                                <w:pPr>
                                  <w:pStyle w:val="af0"/>
                                  <w:ind w:left="113" w:right="113"/>
                                  <w:rPr>
                                    <w:rFonts w:cs="Segoe UI"/>
                                  </w:rPr>
                                </w:pPr>
                                <w:proofErr w:type="spellStart"/>
                                <w:r w:rsidRPr="006239EB">
                                  <w:rPr>
                                    <w:rFonts w:cs="Segoe UI"/>
                                  </w:rPr>
                                  <w:t>Взам</w:t>
                                </w:r>
                                <w:proofErr w:type="spellEnd"/>
                                <w:r w:rsidRPr="006239EB">
                                  <w:rPr>
                                    <w:rFonts w:cs="Segoe UI"/>
                                  </w:rPr>
                                  <w:t>.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8170FC">
                                <w:pPr>
                                  <w:pStyle w:val="af0"/>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rsidR="005B7867" w:rsidRPr="006239EB" w:rsidRDefault="005B7867" w:rsidP="008170FC">
                                <w:pPr>
                                  <w:pStyle w:val="af0"/>
                                  <w:rPr>
                                    <w:rFonts w:cs="Segoe UI"/>
                                    <w:sz w:val="15"/>
                                    <w:szCs w:val="15"/>
                                  </w:rPr>
                                </w:pPr>
                              </w:p>
                            </w:tc>
                          </w:tr>
                          <w:tr w:rsidR="005B7867" w:rsidRPr="00ED5D99" w:rsidTr="008170FC">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8170FC">
                                <w:pPr>
                                  <w:pStyle w:val="af0"/>
                                  <w:ind w:left="113" w:right="113"/>
                                  <w:rPr>
                                    <w:rFonts w:cs="Segoe UI"/>
                                  </w:rPr>
                                </w:pPr>
                                <w:r w:rsidRPr="006239EB">
                                  <w:rPr>
                                    <w:rFonts w:cs="Segoe UI"/>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8170FC">
                                <w:pPr>
                                  <w:pStyle w:val="af0"/>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rsidR="005B7867" w:rsidRPr="006239EB" w:rsidRDefault="005B7867" w:rsidP="008170FC">
                                <w:pPr>
                                  <w:pStyle w:val="af0"/>
                                  <w:rPr>
                                    <w:rFonts w:cs="Segoe UI"/>
                                    <w:sz w:val="15"/>
                                    <w:szCs w:val="15"/>
                                  </w:rPr>
                                </w:pPr>
                              </w:p>
                            </w:tc>
                          </w:tr>
                          <w:tr w:rsidR="005B7867" w:rsidRPr="00ED5D99" w:rsidTr="008170FC">
                            <w:trPr>
                              <w:cantSplit/>
                              <w:trHeight w:val="1404"/>
                            </w:trPr>
                            <w:tc>
                              <w:tcPr>
                                <w:tcW w:w="284"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rsidR="005B7867" w:rsidRPr="006239EB" w:rsidRDefault="005B7867" w:rsidP="008170FC">
                                <w:pPr>
                                  <w:pStyle w:val="af0"/>
                                  <w:ind w:left="113" w:right="113"/>
                                  <w:rPr>
                                    <w:rFonts w:cs="Segoe UI"/>
                                  </w:rPr>
                                </w:pPr>
                                <w:r w:rsidRPr="006239EB">
                                  <w:rPr>
                                    <w:rFonts w:cs="Segoe UI"/>
                                  </w:rPr>
                                  <w:t>Инв. № подл.</w:t>
                                </w:r>
                              </w:p>
                            </w:tc>
                            <w:tc>
                              <w:tcPr>
                                <w:tcW w:w="397"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rsidR="005B7867" w:rsidRPr="006239EB" w:rsidRDefault="005B7867" w:rsidP="008170FC">
                                <w:pPr>
                                  <w:pStyle w:val="af0"/>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rsidR="005B7867" w:rsidRPr="006239EB" w:rsidRDefault="005B7867" w:rsidP="008170FC">
                                <w:pPr>
                                  <w:pStyle w:val="af0"/>
                                  <w:rPr>
                                    <w:rFonts w:cs="Segoe UI"/>
                                    <w:sz w:val="15"/>
                                    <w:szCs w:val="15"/>
                                  </w:rPr>
                                </w:pPr>
                              </w:p>
                            </w:tc>
                          </w:tr>
                        </w:tbl>
                        <w:p w:rsidR="005B7867" w:rsidRPr="00ED5D99" w:rsidRDefault="005B7867" w:rsidP="008170FC"/>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Поле 1" o:spid="_x0000_s1095" type="#_x0000_t202" style="position:absolute;left:0;text-align:left;margin-left:21.25pt;margin-top:11.35pt;width:561.25pt;height:817.8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vO6SQIAAHsEAAAOAAAAZHJzL2Uyb0RvYy54bWysVM1u2zAMvg/YOwi6L7ZT5AdGnCJrkWFA&#10;0BZIh54VWUqMyaImKbG7l9lT7DSgz5BHGiU7adDtNOwik+JHiuRHenbd1oochHUV6IJmg5QSoTmU&#10;ld4W9Mvj8sOUEueZLpkCLQr6LBy9nr9/N2tMLoawA1UKSzCIdnljCrrz3uRJ4vhO1MwNwAiNRgm2&#10;Zh5Vu01KyxqMXqtkmKbjpAFbGgtcOIe3t52RzmN8KQX391I64YkqKObm42njuQlnMp+xfGuZ2VW8&#10;T4P9QxY1qzQ+eg51yzwje1v9EaquuAUH0g841AlIWXERa8BqsvRNNesdMyLWgs1x5twm9//C8rvD&#10;gyVVWdDRhBLNauTo+OP4cvx1/Emy0J7GuBxRa4M4336EFmmOpTqzAv7VISS5wHQODtGhHa20dfhi&#10;oQQdkYHnc9dF6wnHy0k2nEwnI0o42rL0ajpOx5GY5NXfWOc/CahJEApqkdeYAzusnA8ZsPwECc9p&#10;WFZKRW6VJk1Bx1ejNDqcLeihdMCKOCV9mFBIl3uQfLtp+w5soHzGBljoJsgZvqwwlRVz/oFZHBks&#10;DdfA3+MhFeCT0EuU7MB+/9t9wCOTaKWkwREsqPu2Z1ZQoj5r5DibpmmY2UvFXiqbS0Xv6xvAKc9w&#10;4QyPIjpbr06itFA/4bYswqtoYprj2wX1J/HGd4uB28bFYhFBOKWG+ZVeG37iPTT6sX1i1vRseGTy&#10;Dk7DyvI3pHTYjpbF3oOsImOhwV1X+wHCCY9E9tsYVuhSj6jXf8b8NwAAAP//AwBQSwMEFAAGAAgA&#10;AAAhACxrCgbgAAAACwEAAA8AAABkcnMvZG93bnJldi54bWxMj8FOwzAQRO9I/IO1SNyo00CSKo1T&#10;VY2AE6oofIATu0kgXke2k4a/Z3uC245mNPum2C1mYLN2vrcoYL2KgGlsrOqxFfD58fywAeaDRCUH&#10;i1rAj/awK29vCpkre8F3PZ9Cy6gEfS4FdCGMOee+6bSRfmVHjeSdrTMykHQtV05eqNwMPI6ilBvZ&#10;I33o5KgPnW6+T5MRML0eX8Y3/nUc9tXBmWyusnqqhLi/W/ZbYEEv4S8MV3xCh5KYajuh8mwQ8BQn&#10;lBQQxxmwq79OExpX05Umm0fgZcH/byh/AQAA//8DAFBLAQItABQABgAIAAAAIQC2gziS/gAAAOEB&#10;AAATAAAAAAAAAAAAAAAAAAAAAABbQ29udGVudF9UeXBlc10ueG1sUEsBAi0AFAAGAAgAAAAhADj9&#10;If/WAAAAlAEAAAsAAAAAAAAAAAAAAAAALwEAAF9yZWxzLy5yZWxzUEsBAi0AFAAGAAgAAAAhAHGK&#10;87pJAgAAewQAAA4AAAAAAAAAAAAAAAAALgIAAGRycy9lMm9Eb2MueG1sUEsBAi0AFAAGAAgAAAAh&#10;ACxrCgbgAAAACwEAAA8AAAAAAAAAAAAAAAAAowQAAGRycy9kb3ducmV2LnhtbFBLBQYAAAAABAAE&#10;APMAAACwBQAAAAA=&#10;" filled="f" stroked="f" strokeweight=".5pt">
              <v:textbox inset=".5mm,.5mm,.5mm,.5mm">
                <w:txbxContent>
                  <w:tbl>
                    <w:tblPr>
                      <w:tblW w:w="11171" w:type="dxa"/>
                      <w:tblLayout w:type="fixed"/>
                      <w:tblCellMar>
                        <w:left w:w="0" w:type="dxa"/>
                        <w:right w:w="0" w:type="dxa"/>
                      </w:tblCellMar>
                      <w:tblLook w:val="04A0" w:firstRow="1" w:lastRow="0" w:firstColumn="1" w:lastColumn="0" w:noHBand="0" w:noVBand="1"/>
                    </w:tblPr>
                    <w:tblGrid>
                      <w:gridCol w:w="284"/>
                      <w:gridCol w:w="397"/>
                      <w:gridCol w:w="10490"/>
                    </w:tblGrid>
                    <w:tr w:rsidR="005B7867" w:rsidRPr="00C51260" w:rsidTr="008170FC">
                      <w:trPr>
                        <w:trHeight w:val="11410"/>
                      </w:trPr>
                      <w:tc>
                        <w:tcPr>
                          <w:tcW w:w="681" w:type="dxa"/>
                          <w:gridSpan w:val="2"/>
                          <w:tcBorders>
                            <w:bottom w:val="single" w:sz="6" w:space="0" w:color="auto"/>
                            <w:right w:val="single" w:sz="6" w:space="0" w:color="auto"/>
                          </w:tcBorders>
                          <w:shd w:val="clear" w:color="auto" w:fill="auto"/>
                          <w:vAlign w:val="center"/>
                        </w:tcPr>
                        <w:p w:rsidR="005B7867" w:rsidRPr="006239EB" w:rsidRDefault="005B7867" w:rsidP="008170FC">
                          <w:pPr>
                            <w:pStyle w:val="af0"/>
                            <w:rPr>
                              <w:rFonts w:cs="Segoe UI"/>
                              <w:sz w:val="15"/>
                              <w:szCs w:val="15"/>
                            </w:rPr>
                          </w:pPr>
                          <w:r w:rsidRPr="006239EB">
                            <w:rPr>
                              <w:rFonts w:cs="Segoe UI"/>
                              <w:sz w:val="15"/>
                              <w:szCs w:val="15"/>
                            </w:rPr>
                            <w:t xml:space="preserve"> </w:t>
                          </w:r>
                        </w:p>
                      </w:tc>
                      <w:tc>
                        <w:tcPr>
                          <w:tcW w:w="10490" w:type="dxa"/>
                          <w:vMerge w:val="restart"/>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8170FC">
                          <w:pPr>
                            <w:pStyle w:val="af0"/>
                            <w:rPr>
                              <w:rFonts w:cs="Segoe UI"/>
                              <w:sz w:val="18"/>
                              <w:szCs w:val="18"/>
                            </w:rPr>
                          </w:pPr>
                        </w:p>
                      </w:tc>
                    </w:tr>
                    <w:tr w:rsidR="005B7867" w:rsidRPr="00ED5D99" w:rsidTr="008170FC">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8170FC">
                          <w:pPr>
                            <w:pStyle w:val="af0"/>
                            <w:ind w:left="113" w:right="113"/>
                            <w:rPr>
                              <w:rFonts w:cs="Segoe UI"/>
                            </w:rPr>
                          </w:pPr>
                          <w:proofErr w:type="spellStart"/>
                          <w:r w:rsidRPr="006239EB">
                            <w:rPr>
                              <w:rFonts w:cs="Segoe UI"/>
                            </w:rPr>
                            <w:t>Взам</w:t>
                          </w:r>
                          <w:proofErr w:type="spellEnd"/>
                          <w:r w:rsidRPr="006239EB">
                            <w:rPr>
                              <w:rFonts w:cs="Segoe UI"/>
                            </w:rPr>
                            <w:t>.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8170FC">
                          <w:pPr>
                            <w:pStyle w:val="af0"/>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rsidR="005B7867" w:rsidRPr="006239EB" w:rsidRDefault="005B7867" w:rsidP="008170FC">
                          <w:pPr>
                            <w:pStyle w:val="af0"/>
                            <w:rPr>
                              <w:rFonts w:cs="Segoe UI"/>
                              <w:sz w:val="15"/>
                              <w:szCs w:val="15"/>
                            </w:rPr>
                          </w:pPr>
                        </w:p>
                      </w:tc>
                    </w:tr>
                    <w:tr w:rsidR="005B7867" w:rsidRPr="00ED5D99" w:rsidTr="008170FC">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8170FC">
                          <w:pPr>
                            <w:pStyle w:val="af0"/>
                            <w:ind w:left="113" w:right="113"/>
                            <w:rPr>
                              <w:rFonts w:cs="Segoe UI"/>
                            </w:rPr>
                          </w:pPr>
                          <w:r w:rsidRPr="006239EB">
                            <w:rPr>
                              <w:rFonts w:cs="Segoe UI"/>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8170FC">
                          <w:pPr>
                            <w:pStyle w:val="af0"/>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rsidR="005B7867" w:rsidRPr="006239EB" w:rsidRDefault="005B7867" w:rsidP="008170FC">
                          <w:pPr>
                            <w:pStyle w:val="af0"/>
                            <w:rPr>
                              <w:rFonts w:cs="Segoe UI"/>
                              <w:sz w:val="15"/>
                              <w:szCs w:val="15"/>
                            </w:rPr>
                          </w:pPr>
                        </w:p>
                      </w:tc>
                    </w:tr>
                    <w:tr w:rsidR="005B7867" w:rsidRPr="00ED5D99" w:rsidTr="008170FC">
                      <w:trPr>
                        <w:cantSplit/>
                        <w:trHeight w:val="1404"/>
                      </w:trPr>
                      <w:tc>
                        <w:tcPr>
                          <w:tcW w:w="284"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rsidR="005B7867" w:rsidRPr="006239EB" w:rsidRDefault="005B7867" w:rsidP="008170FC">
                          <w:pPr>
                            <w:pStyle w:val="af0"/>
                            <w:ind w:left="113" w:right="113"/>
                            <w:rPr>
                              <w:rFonts w:cs="Segoe UI"/>
                            </w:rPr>
                          </w:pPr>
                          <w:r w:rsidRPr="006239EB">
                            <w:rPr>
                              <w:rFonts w:cs="Segoe UI"/>
                            </w:rPr>
                            <w:t>Инв. № подл.</w:t>
                          </w:r>
                        </w:p>
                      </w:tc>
                      <w:tc>
                        <w:tcPr>
                          <w:tcW w:w="397"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rsidR="005B7867" w:rsidRPr="006239EB" w:rsidRDefault="005B7867" w:rsidP="008170FC">
                          <w:pPr>
                            <w:pStyle w:val="af0"/>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rsidR="005B7867" w:rsidRPr="006239EB" w:rsidRDefault="005B7867" w:rsidP="008170FC">
                          <w:pPr>
                            <w:pStyle w:val="af0"/>
                            <w:rPr>
                              <w:rFonts w:cs="Segoe UI"/>
                              <w:sz w:val="15"/>
                              <w:szCs w:val="15"/>
                            </w:rPr>
                          </w:pPr>
                        </w:p>
                      </w:tc>
                    </w:tr>
                  </w:tbl>
                  <w:p w:rsidR="005B7867" w:rsidRPr="00ED5D99" w:rsidRDefault="005B7867" w:rsidP="008170FC"/>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7867" w:rsidRPr="000E2916" w:rsidRDefault="005B7867" w:rsidP="008170FC">
    <w:pPr>
      <w:pStyle w:val="af0"/>
      <w:rPr>
        <w:rStyle w:val="af1"/>
      </w:rPr>
    </w:pPr>
    <w:r>
      <w:rPr>
        <w:noProof/>
      </w:rPr>
      <mc:AlternateContent>
        <mc:Choice Requires="wps">
          <w:drawing>
            <wp:anchor distT="0" distB="0" distL="114300" distR="114300" simplePos="0" relativeHeight="251659776" behindDoc="1" locked="0" layoutInCell="1" allowOverlap="1">
              <wp:simplePos x="0" y="0"/>
              <wp:positionH relativeFrom="page">
                <wp:posOffset>269875</wp:posOffset>
              </wp:positionH>
              <wp:positionV relativeFrom="page">
                <wp:posOffset>144145</wp:posOffset>
              </wp:positionV>
              <wp:extent cx="7127875" cy="10386060"/>
              <wp:effectExtent l="0" t="0" r="0" b="0"/>
              <wp:wrapNone/>
              <wp:docPr id="56" name="Поле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27875" cy="10386060"/>
                      </a:xfrm>
                      <a:prstGeom prst="rect">
                        <a:avLst/>
                      </a:prstGeom>
                      <a:noFill/>
                      <a:ln w="6350">
                        <a:noFill/>
                      </a:ln>
                      <a:effectLst/>
                    </wps:spPr>
                    <wps:txbx>
                      <w:txbxContent>
                        <w:tbl>
                          <w:tblPr>
                            <w:tblW w:w="11171" w:type="dxa"/>
                            <w:tblLayout w:type="fixed"/>
                            <w:tblCellMar>
                              <w:left w:w="0" w:type="dxa"/>
                              <w:right w:w="0" w:type="dxa"/>
                            </w:tblCellMar>
                            <w:tblLook w:val="04A0" w:firstRow="1" w:lastRow="0" w:firstColumn="1" w:lastColumn="0" w:noHBand="0" w:noVBand="1"/>
                          </w:tblPr>
                          <w:tblGrid>
                            <w:gridCol w:w="284"/>
                            <w:gridCol w:w="397"/>
                            <w:gridCol w:w="10490"/>
                          </w:tblGrid>
                          <w:tr w:rsidR="005B7867" w:rsidRPr="00C51260" w:rsidTr="008170FC">
                            <w:trPr>
                              <w:trHeight w:val="11410"/>
                            </w:trPr>
                            <w:tc>
                              <w:tcPr>
                                <w:tcW w:w="681" w:type="dxa"/>
                                <w:gridSpan w:val="2"/>
                                <w:tcBorders>
                                  <w:bottom w:val="single" w:sz="6" w:space="0" w:color="auto"/>
                                  <w:right w:val="single" w:sz="6" w:space="0" w:color="auto"/>
                                </w:tcBorders>
                                <w:shd w:val="clear" w:color="auto" w:fill="auto"/>
                                <w:vAlign w:val="center"/>
                              </w:tcPr>
                              <w:p w:rsidR="005B7867" w:rsidRPr="006239EB" w:rsidRDefault="005B7867" w:rsidP="008170FC">
                                <w:pPr>
                                  <w:pStyle w:val="af0"/>
                                  <w:rPr>
                                    <w:rFonts w:cs="Segoe UI"/>
                                    <w:sz w:val="15"/>
                                    <w:szCs w:val="15"/>
                                  </w:rPr>
                                </w:pPr>
                                <w:r w:rsidRPr="006239EB">
                                  <w:rPr>
                                    <w:rFonts w:cs="Segoe UI"/>
                                    <w:sz w:val="15"/>
                                    <w:szCs w:val="15"/>
                                  </w:rPr>
                                  <w:t xml:space="preserve"> </w:t>
                                </w:r>
                              </w:p>
                            </w:tc>
                            <w:tc>
                              <w:tcPr>
                                <w:tcW w:w="10490" w:type="dxa"/>
                                <w:vMerge w:val="restart"/>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8170FC">
                                <w:pPr>
                                  <w:pStyle w:val="af0"/>
                                  <w:rPr>
                                    <w:rFonts w:cs="Segoe UI"/>
                                    <w:sz w:val="18"/>
                                    <w:szCs w:val="18"/>
                                  </w:rPr>
                                </w:pPr>
                              </w:p>
                            </w:tc>
                          </w:tr>
                          <w:tr w:rsidR="005B7867" w:rsidRPr="00ED5D99" w:rsidTr="008170FC">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8170FC">
                                <w:pPr>
                                  <w:pStyle w:val="af0"/>
                                  <w:ind w:left="113" w:right="113"/>
                                  <w:rPr>
                                    <w:rFonts w:cs="Segoe UI"/>
                                  </w:rPr>
                                </w:pPr>
                                <w:proofErr w:type="spellStart"/>
                                <w:r w:rsidRPr="006239EB">
                                  <w:rPr>
                                    <w:rFonts w:cs="Segoe UI"/>
                                  </w:rPr>
                                  <w:t>Взам</w:t>
                                </w:r>
                                <w:proofErr w:type="spellEnd"/>
                                <w:r w:rsidRPr="006239EB">
                                  <w:rPr>
                                    <w:rFonts w:cs="Segoe UI"/>
                                  </w:rPr>
                                  <w:t>.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8170FC">
                                <w:pPr>
                                  <w:pStyle w:val="af0"/>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rsidR="005B7867" w:rsidRPr="006239EB" w:rsidRDefault="005B7867" w:rsidP="008170FC">
                                <w:pPr>
                                  <w:pStyle w:val="af0"/>
                                  <w:rPr>
                                    <w:rFonts w:cs="Segoe UI"/>
                                    <w:sz w:val="15"/>
                                    <w:szCs w:val="15"/>
                                  </w:rPr>
                                </w:pPr>
                              </w:p>
                            </w:tc>
                          </w:tr>
                          <w:tr w:rsidR="005B7867" w:rsidRPr="00ED5D99" w:rsidTr="008170FC">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8170FC">
                                <w:pPr>
                                  <w:pStyle w:val="af0"/>
                                  <w:ind w:left="113" w:right="113"/>
                                  <w:rPr>
                                    <w:rFonts w:cs="Segoe UI"/>
                                  </w:rPr>
                                </w:pPr>
                                <w:r w:rsidRPr="006239EB">
                                  <w:rPr>
                                    <w:rFonts w:cs="Segoe UI"/>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8170FC">
                                <w:pPr>
                                  <w:pStyle w:val="af0"/>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rsidR="005B7867" w:rsidRPr="006239EB" w:rsidRDefault="005B7867" w:rsidP="008170FC">
                                <w:pPr>
                                  <w:pStyle w:val="af0"/>
                                  <w:rPr>
                                    <w:rFonts w:cs="Segoe UI"/>
                                    <w:sz w:val="15"/>
                                    <w:szCs w:val="15"/>
                                  </w:rPr>
                                </w:pPr>
                              </w:p>
                            </w:tc>
                          </w:tr>
                          <w:tr w:rsidR="005B7867" w:rsidRPr="00ED5D99" w:rsidTr="008170FC">
                            <w:trPr>
                              <w:cantSplit/>
                              <w:trHeight w:val="1404"/>
                            </w:trPr>
                            <w:tc>
                              <w:tcPr>
                                <w:tcW w:w="284"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rsidR="005B7867" w:rsidRPr="006239EB" w:rsidRDefault="005B7867" w:rsidP="008170FC">
                                <w:pPr>
                                  <w:pStyle w:val="af0"/>
                                  <w:ind w:left="113" w:right="113"/>
                                  <w:rPr>
                                    <w:rFonts w:cs="Segoe UI"/>
                                  </w:rPr>
                                </w:pPr>
                                <w:r w:rsidRPr="006239EB">
                                  <w:rPr>
                                    <w:rFonts w:cs="Segoe UI"/>
                                  </w:rPr>
                                  <w:t>Инв. № подл.</w:t>
                                </w:r>
                              </w:p>
                            </w:tc>
                            <w:tc>
                              <w:tcPr>
                                <w:tcW w:w="397"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rsidR="005B7867" w:rsidRPr="006239EB" w:rsidRDefault="005B7867" w:rsidP="008170FC">
                                <w:pPr>
                                  <w:pStyle w:val="af0"/>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rsidR="005B7867" w:rsidRPr="006239EB" w:rsidRDefault="005B7867" w:rsidP="008170FC">
                                <w:pPr>
                                  <w:pStyle w:val="af0"/>
                                  <w:rPr>
                                    <w:rFonts w:cs="Segoe UI"/>
                                    <w:sz w:val="15"/>
                                    <w:szCs w:val="15"/>
                                  </w:rPr>
                                </w:pPr>
                              </w:p>
                            </w:tc>
                          </w:tr>
                        </w:tbl>
                        <w:p w:rsidR="005B7867" w:rsidRPr="00ED5D99" w:rsidRDefault="005B7867" w:rsidP="008170FC"/>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96" type="#_x0000_t202" style="position:absolute;margin-left:21.25pt;margin-top:11.35pt;width:561.25pt;height:817.8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2WeSwIAAIIEAAAOAAAAZHJzL2Uyb0RvYy54bWysVMFu2zAMvQ/YPwi6L7ZTJA2MOEXWIsOA&#10;oC2QDj0rspQYk0VNUmJnP7Ov2GlAvyGfNEp20qDbadhFocxHinyPzPSmrRXZC+sq0AXNBiklQnMo&#10;K70p6JenxYcJJc4zXTIFWhT0IBy9mb1/N21MLoawBVUKSzCJdnljCrr13uRJ4vhW1MwNwAiNTgm2&#10;Zh6vdpOUljWYvVbJME3HSQO2NBa4cA6/3nVOOov5pRTcP0jphCeqoFibj6eN5zqcyWzK8o1lZlvx&#10;vgz2D1XUrNL46DnVHfOM7Gz1R6q64hYcSD/gUCcgZcVF7AG7ydI33ay2zIjYC5LjzJkm9//S8vv9&#10;oyVVWdDRmBLNatTo+OP4cvx1/EmyQE9jXI6olUGcbz9CizLHVp1ZAv/qEJJcYLoAh+hARyttHX6x&#10;UYKBqMDhzLpoPeH48TobXk+uR5Rw9GXp1WScjqMwyWu8sc5/ElCTYBTUoq6xBrZfOh8qYPkJEp7T&#10;sKiUitoqTZqCjq9GaQw4ezBC6YAVcUr6NKGRrvZg+XbdRm7ORKyhPCAPFrpBcoYvKqxoyZx/ZBYn&#10;BzvEbfAPeEgF+DL0FiVbsN//9j3gUVD0UtLgJBbUfdsxKyhRnzVKnU3SNIzu5cVeXtaXF72rbwGH&#10;PcO9MzyaGGy9OpnSQv2MSzMPr6KLaY5vF9SfzFvf7QcuHRfzeQThsBrml3pl+En+wPdT+8ys6UXx&#10;KOg9nGaW5W+06bCdOvOdB1lF4QLPHav9HOGgRz37pQybdHmPqNe/jtlvAAAA//8DAFBLAwQUAAYA&#10;CAAAACEALGsKBuAAAAALAQAADwAAAGRycy9kb3ducmV2LnhtbEyPwU7DMBBE70j8g7VI3KjTQJIq&#10;jVNVjYATqih8gBO7SSBeR7aThr9ne4LbjmY0+6bYLWZgs3a+tyhgvYqAaWys6rEV8Pnx/LAB5oNE&#10;JQeLWsCP9rArb28KmSt7wXc9n0LLqAR9LgV0IYw5577ptJF+ZUeN5J2tMzKQdC1XTl6o3Aw8jqKU&#10;G9kjfejkqA+dbr5PkxEwvR5fxjf+dRz21cGZbK6yeqqEuL9b9ltgQS/hLwxXfEKHkphqO6HybBDw&#10;FCeUFBDHGbCrv04TGlfTlSabR+Blwf9vKH8BAAD//wMAUEsBAi0AFAAGAAgAAAAhALaDOJL+AAAA&#10;4QEAABMAAAAAAAAAAAAAAAAAAAAAAFtDb250ZW50X1R5cGVzXS54bWxQSwECLQAUAAYACAAAACEA&#10;OP0h/9YAAACUAQAACwAAAAAAAAAAAAAAAAAvAQAAX3JlbHMvLnJlbHNQSwECLQAUAAYACAAAACEA&#10;oz9lnksCAACCBAAADgAAAAAAAAAAAAAAAAAuAgAAZHJzL2Uyb0RvYy54bWxQSwECLQAUAAYACAAA&#10;ACEALGsKBuAAAAALAQAADwAAAAAAAAAAAAAAAAClBAAAZHJzL2Rvd25yZXYueG1sUEsFBgAAAAAE&#10;AAQA8wAAALIFAAAAAA==&#10;" filled="f" stroked="f" strokeweight=".5pt">
              <v:textbox inset=".5mm,.5mm,.5mm,.5mm">
                <w:txbxContent>
                  <w:tbl>
                    <w:tblPr>
                      <w:tblW w:w="11171" w:type="dxa"/>
                      <w:tblLayout w:type="fixed"/>
                      <w:tblCellMar>
                        <w:left w:w="0" w:type="dxa"/>
                        <w:right w:w="0" w:type="dxa"/>
                      </w:tblCellMar>
                      <w:tblLook w:val="04A0" w:firstRow="1" w:lastRow="0" w:firstColumn="1" w:lastColumn="0" w:noHBand="0" w:noVBand="1"/>
                    </w:tblPr>
                    <w:tblGrid>
                      <w:gridCol w:w="284"/>
                      <w:gridCol w:w="397"/>
                      <w:gridCol w:w="10490"/>
                    </w:tblGrid>
                    <w:tr w:rsidR="005B7867" w:rsidRPr="00C51260" w:rsidTr="008170FC">
                      <w:trPr>
                        <w:trHeight w:val="11410"/>
                      </w:trPr>
                      <w:tc>
                        <w:tcPr>
                          <w:tcW w:w="681" w:type="dxa"/>
                          <w:gridSpan w:val="2"/>
                          <w:tcBorders>
                            <w:bottom w:val="single" w:sz="6" w:space="0" w:color="auto"/>
                            <w:right w:val="single" w:sz="6" w:space="0" w:color="auto"/>
                          </w:tcBorders>
                          <w:shd w:val="clear" w:color="auto" w:fill="auto"/>
                          <w:vAlign w:val="center"/>
                        </w:tcPr>
                        <w:p w:rsidR="005B7867" w:rsidRPr="006239EB" w:rsidRDefault="005B7867" w:rsidP="008170FC">
                          <w:pPr>
                            <w:pStyle w:val="af0"/>
                            <w:rPr>
                              <w:rFonts w:cs="Segoe UI"/>
                              <w:sz w:val="15"/>
                              <w:szCs w:val="15"/>
                            </w:rPr>
                          </w:pPr>
                          <w:r w:rsidRPr="006239EB">
                            <w:rPr>
                              <w:rFonts w:cs="Segoe UI"/>
                              <w:sz w:val="15"/>
                              <w:szCs w:val="15"/>
                            </w:rPr>
                            <w:t xml:space="preserve"> </w:t>
                          </w:r>
                        </w:p>
                      </w:tc>
                      <w:tc>
                        <w:tcPr>
                          <w:tcW w:w="10490" w:type="dxa"/>
                          <w:vMerge w:val="restart"/>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8170FC">
                          <w:pPr>
                            <w:pStyle w:val="af0"/>
                            <w:rPr>
                              <w:rFonts w:cs="Segoe UI"/>
                              <w:sz w:val="18"/>
                              <w:szCs w:val="18"/>
                            </w:rPr>
                          </w:pPr>
                        </w:p>
                      </w:tc>
                    </w:tr>
                    <w:tr w:rsidR="005B7867" w:rsidRPr="00ED5D99" w:rsidTr="008170FC">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8170FC">
                          <w:pPr>
                            <w:pStyle w:val="af0"/>
                            <w:ind w:left="113" w:right="113"/>
                            <w:rPr>
                              <w:rFonts w:cs="Segoe UI"/>
                            </w:rPr>
                          </w:pPr>
                          <w:proofErr w:type="spellStart"/>
                          <w:r w:rsidRPr="006239EB">
                            <w:rPr>
                              <w:rFonts w:cs="Segoe UI"/>
                            </w:rPr>
                            <w:t>Взам</w:t>
                          </w:r>
                          <w:proofErr w:type="spellEnd"/>
                          <w:r w:rsidRPr="006239EB">
                            <w:rPr>
                              <w:rFonts w:cs="Segoe UI"/>
                            </w:rPr>
                            <w:t>.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8170FC">
                          <w:pPr>
                            <w:pStyle w:val="af0"/>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rsidR="005B7867" w:rsidRPr="006239EB" w:rsidRDefault="005B7867" w:rsidP="008170FC">
                          <w:pPr>
                            <w:pStyle w:val="af0"/>
                            <w:rPr>
                              <w:rFonts w:cs="Segoe UI"/>
                              <w:sz w:val="15"/>
                              <w:szCs w:val="15"/>
                            </w:rPr>
                          </w:pPr>
                        </w:p>
                      </w:tc>
                    </w:tr>
                    <w:tr w:rsidR="005B7867" w:rsidRPr="00ED5D99" w:rsidTr="008170FC">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8170FC">
                          <w:pPr>
                            <w:pStyle w:val="af0"/>
                            <w:ind w:left="113" w:right="113"/>
                            <w:rPr>
                              <w:rFonts w:cs="Segoe UI"/>
                            </w:rPr>
                          </w:pPr>
                          <w:r w:rsidRPr="006239EB">
                            <w:rPr>
                              <w:rFonts w:cs="Segoe UI"/>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8170FC">
                          <w:pPr>
                            <w:pStyle w:val="af0"/>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rsidR="005B7867" w:rsidRPr="006239EB" w:rsidRDefault="005B7867" w:rsidP="008170FC">
                          <w:pPr>
                            <w:pStyle w:val="af0"/>
                            <w:rPr>
                              <w:rFonts w:cs="Segoe UI"/>
                              <w:sz w:val="15"/>
                              <w:szCs w:val="15"/>
                            </w:rPr>
                          </w:pPr>
                        </w:p>
                      </w:tc>
                    </w:tr>
                    <w:tr w:rsidR="005B7867" w:rsidRPr="00ED5D99" w:rsidTr="008170FC">
                      <w:trPr>
                        <w:cantSplit/>
                        <w:trHeight w:val="1404"/>
                      </w:trPr>
                      <w:tc>
                        <w:tcPr>
                          <w:tcW w:w="284"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rsidR="005B7867" w:rsidRPr="006239EB" w:rsidRDefault="005B7867" w:rsidP="008170FC">
                          <w:pPr>
                            <w:pStyle w:val="af0"/>
                            <w:ind w:left="113" w:right="113"/>
                            <w:rPr>
                              <w:rFonts w:cs="Segoe UI"/>
                            </w:rPr>
                          </w:pPr>
                          <w:r w:rsidRPr="006239EB">
                            <w:rPr>
                              <w:rFonts w:cs="Segoe UI"/>
                            </w:rPr>
                            <w:t>Инв. № подл.</w:t>
                          </w:r>
                        </w:p>
                      </w:tc>
                      <w:tc>
                        <w:tcPr>
                          <w:tcW w:w="397"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rsidR="005B7867" w:rsidRPr="006239EB" w:rsidRDefault="005B7867" w:rsidP="008170FC">
                          <w:pPr>
                            <w:pStyle w:val="af0"/>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rsidR="005B7867" w:rsidRPr="006239EB" w:rsidRDefault="005B7867" w:rsidP="008170FC">
                          <w:pPr>
                            <w:pStyle w:val="af0"/>
                            <w:rPr>
                              <w:rFonts w:cs="Segoe UI"/>
                              <w:sz w:val="15"/>
                              <w:szCs w:val="15"/>
                            </w:rPr>
                          </w:pPr>
                        </w:p>
                      </w:tc>
                    </w:tr>
                  </w:tbl>
                  <w:p w:rsidR="005B7867" w:rsidRPr="00ED5D99" w:rsidRDefault="005B7867" w:rsidP="008170FC"/>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7867" w:rsidRDefault="005B7867">
    <w:pPr>
      <w:pStyle w:val="af0"/>
    </w:pPr>
    <w:r>
      <w:rPr>
        <w:noProof/>
      </w:rPr>
      <mc:AlternateContent>
        <mc:Choice Requires="wpg">
          <w:drawing>
            <wp:anchor distT="0" distB="0" distL="114300" distR="114300" simplePos="0" relativeHeight="251657728" behindDoc="0" locked="0" layoutInCell="1" allowOverlap="1">
              <wp:simplePos x="0" y="0"/>
              <wp:positionH relativeFrom="column">
                <wp:posOffset>-641985</wp:posOffset>
              </wp:positionH>
              <wp:positionV relativeFrom="paragraph">
                <wp:posOffset>-154940</wp:posOffset>
              </wp:positionV>
              <wp:extent cx="7097395" cy="10316845"/>
              <wp:effectExtent l="0" t="0" r="8255" b="0"/>
              <wp:wrapNone/>
              <wp:docPr id="5888" name="Группа 58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97395" cy="10316845"/>
                        <a:chOff x="437" y="379"/>
                        <a:chExt cx="10907" cy="16017"/>
                      </a:xfrm>
                    </wpg:grpSpPr>
                    <wps:wsp>
                      <wps:cNvPr id="5889" name="Rectangle 2"/>
                      <wps:cNvSpPr>
                        <a:spLocks noChangeArrowheads="1"/>
                      </wps:cNvSpPr>
                      <wps:spPr bwMode="auto">
                        <a:xfrm>
                          <a:off x="1089" y="379"/>
                          <a:ext cx="10255" cy="16000"/>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90" name="Text Box 3"/>
                      <wps:cNvSpPr txBox="1">
                        <a:spLocks noChangeArrowheads="1"/>
                      </wps:cNvSpPr>
                      <wps:spPr bwMode="auto">
                        <a:xfrm>
                          <a:off x="437" y="11605"/>
                          <a:ext cx="652" cy="4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tbl>
                            <w:tblPr>
                              <w:tblW w:w="0" w:type="auto"/>
                              <w:tblInd w:w="43" w:type="dxa"/>
                              <w:tblBorders>
                                <w:top w:val="single" w:sz="12" w:space="0" w:color="auto"/>
                                <w:left w:val="single" w:sz="12" w:space="0" w:color="auto"/>
                                <w:bottom w:val="single" w:sz="12" w:space="0" w:color="auto"/>
                                <w:insideH w:val="single" w:sz="12" w:space="0" w:color="auto"/>
                                <w:insideV w:val="single" w:sz="12" w:space="0" w:color="auto"/>
                              </w:tblBorders>
                              <w:tblLayout w:type="fixed"/>
                              <w:tblCellMar>
                                <w:left w:w="0" w:type="dxa"/>
                                <w:right w:w="0" w:type="dxa"/>
                              </w:tblCellMar>
                              <w:tblLook w:val="0000" w:firstRow="0" w:lastRow="0" w:firstColumn="0" w:lastColumn="0" w:noHBand="0" w:noVBand="0"/>
                            </w:tblPr>
                            <w:tblGrid>
                              <w:gridCol w:w="284"/>
                              <w:gridCol w:w="397"/>
                            </w:tblGrid>
                            <w:tr w:rsidR="005B7867">
                              <w:trPr>
                                <w:cantSplit/>
                                <w:trHeight w:hRule="exact" w:val="1400"/>
                              </w:trPr>
                              <w:tc>
                                <w:tcPr>
                                  <w:tcW w:w="284" w:type="dxa"/>
                                  <w:textDirection w:val="btLr"/>
                                </w:tcPr>
                                <w:p w:rsidR="005B7867" w:rsidRPr="00D11773" w:rsidRDefault="005B7867" w:rsidP="008170FC">
                                  <w:pPr>
                                    <w:rPr>
                                      <w:rFonts w:ascii="Arial" w:hAnsi="Arial" w:cs="Arial"/>
                                      <w:sz w:val="22"/>
                                    </w:rPr>
                                  </w:pPr>
                                  <w:r>
                                    <w:rPr>
                                      <w:sz w:val="22"/>
                                    </w:rPr>
                                    <w:t xml:space="preserve"> </w:t>
                                  </w:r>
                                  <w:proofErr w:type="spellStart"/>
                                  <w:r w:rsidRPr="00D11773">
                                    <w:rPr>
                                      <w:rFonts w:ascii="Arial" w:hAnsi="Arial" w:cs="Arial"/>
                                      <w:sz w:val="22"/>
                                    </w:rPr>
                                    <w:t>Взам</w:t>
                                  </w:r>
                                  <w:proofErr w:type="spellEnd"/>
                                  <w:r w:rsidRPr="00D11773">
                                    <w:rPr>
                                      <w:rFonts w:ascii="Arial" w:hAnsi="Arial" w:cs="Arial"/>
                                      <w:sz w:val="22"/>
                                    </w:rPr>
                                    <w:t>. инв. №</w:t>
                                  </w:r>
                                </w:p>
                              </w:tc>
                              <w:tc>
                                <w:tcPr>
                                  <w:tcW w:w="397" w:type="dxa"/>
                                </w:tcPr>
                                <w:p w:rsidR="005B7867" w:rsidRDefault="005B7867"/>
                              </w:tc>
                            </w:tr>
                            <w:tr w:rsidR="005B7867">
                              <w:trPr>
                                <w:cantSplit/>
                                <w:trHeight w:hRule="exact" w:val="1960"/>
                              </w:trPr>
                              <w:tc>
                                <w:tcPr>
                                  <w:tcW w:w="284" w:type="dxa"/>
                                  <w:textDirection w:val="btLr"/>
                                </w:tcPr>
                                <w:p w:rsidR="005B7867" w:rsidRPr="00D11773" w:rsidRDefault="005B7867" w:rsidP="008170FC">
                                  <w:pPr>
                                    <w:rPr>
                                      <w:rFonts w:ascii="Arial" w:hAnsi="Arial" w:cs="Arial"/>
                                      <w:sz w:val="22"/>
                                    </w:rPr>
                                  </w:pPr>
                                  <w:r w:rsidRPr="00D11773">
                                    <w:rPr>
                                      <w:rFonts w:ascii="Arial" w:hAnsi="Arial" w:cs="Arial"/>
                                      <w:sz w:val="22"/>
                                    </w:rPr>
                                    <w:t>Подп. и дата</w:t>
                                  </w:r>
                                </w:p>
                              </w:tc>
                              <w:tc>
                                <w:tcPr>
                                  <w:tcW w:w="397" w:type="dxa"/>
                                </w:tcPr>
                                <w:p w:rsidR="005B7867" w:rsidRDefault="005B7867"/>
                              </w:tc>
                            </w:tr>
                            <w:tr w:rsidR="005B7867" w:rsidTr="008170FC">
                              <w:trPr>
                                <w:cantSplit/>
                                <w:trHeight w:val="1440"/>
                              </w:trPr>
                              <w:tc>
                                <w:tcPr>
                                  <w:tcW w:w="284" w:type="dxa"/>
                                  <w:textDirection w:val="btLr"/>
                                  <w:vAlign w:val="center"/>
                                </w:tcPr>
                                <w:p w:rsidR="005B7867" w:rsidRDefault="005B7867" w:rsidP="008170FC">
                                  <w:pPr>
                                    <w:ind w:right="113"/>
                                    <w:rPr>
                                      <w:sz w:val="22"/>
                                    </w:rPr>
                                  </w:pPr>
                                  <w:r w:rsidRPr="00D11773">
                                    <w:rPr>
                                      <w:rFonts w:ascii="Arial" w:hAnsi="Arial" w:cs="Arial"/>
                                      <w:sz w:val="22"/>
                                    </w:rPr>
                                    <w:t xml:space="preserve">Инв.№ </w:t>
                                  </w:r>
                                </w:p>
                              </w:tc>
                              <w:tc>
                                <w:tcPr>
                                  <w:tcW w:w="397" w:type="dxa"/>
                                </w:tcPr>
                                <w:p w:rsidR="005B7867" w:rsidRDefault="005B7867">
                                  <w:pPr>
                                    <w:rPr>
                                      <w:sz w:val="22"/>
                                    </w:rPr>
                                  </w:pPr>
                                </w:p>
                              </w:tc>
                            </w:tr>
                          </w:tbl>
                          <w:p w:rsidR="005B7867" w:rsidRDefault="005B7867" w:rsidP="008170FC">
                            <w:pPr>
                              <w:rPr>
                                <w:sz w:val="22"/>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5888" o:spid="_x0000_s1097" style="position:absolute;margin-left:-50.55pt;margin-top:-12.2pt;width:558.85pt;height:812.35pt;z-index:251657728;mso-position-horizontal-relative:text;mso-position-vertical-relative:text" coordorigin="437,379" coordsize="10907,16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CQWmAMAAJAKAAAOAAAAZHJzL2Uyb0RvYy54bWzkVmuO2zYQ/l+gdyD43yvKlvXCaoNdPxYF&#10;Nm3QpAegJeqBSqRK0itviwAFcoRcpDfoFZIbdUhair0JkDbb5k9tQCI15PCbb2Y+6fLZoWvRPZOq&#10;ETzD/gXBiPFcFA2vMvzTq+0sxkhpygvaCs4y/MAUfnb17TeXQ5+yuahFWzCJwAlX6dBnuNa6Tz1P&#10;5TXrqLoQPeNgLIXsqIaprLxC0gG8d603JyT0BiGLXoqcKQVP186Ir6z/smS5/qEsFdOozTBg0/Yq&#10;7XVnrt7VJU0rSfu6yY8w6Beg6GjD4dDJ1Zpqivay+chV1+RSKFHqi1x0nijLJmc2BojGJ4+iuZVi&#10;39tYqnSo+okmoPYRT1/sNv/+/oVETZHhZRxDrjjtIEvv3r7//f2bd3/C/w9kDcDT0FcpLL+V/cv+&#10;hXTBwvBO5D8rMHuP7WZeucVoNzwXBTimey0sT4dSdsYFMIAONh0PUzrYQaMcHkYkiRbJEqMcbD5Z&#10;+GEcLF3G8hrSajYGiwgjMC+iZLRsjtt9khAw2s0h8SNj92jqTrZoj+hMaFB96gPB6mkEv6xpz2ze&#10;lGHsA8HJSPCPUJiUVy1DcwPLnA8LR16VIxVxsaphFbuWUgw1owXg8m0YZxvMREFKPsuyT2JAcMrW&#10;SLVP5suR6JAQ2xcTVzTtpdK3THTIDDIsAb3NIr2/U9rROi4xSeVi27QtPKdpy9EAoBOyJHaHEm1T&#10;GKsxKlntVq1E99R0p/0dk3S2rGs0aETbdBmOp0U0NYRseGGP0bRp3RhQt9w4h9AA3HHkevG3hCSb&#10;eBMHs2AebmYBWa9n19tVMAu3frRcL9ar1dp/bXD6QVo3RcG4gTrqgh/8vbI4KpTr6EkZzkI6i3xr&#10;fx9H7p3DsNULUY13Gx3UsUu+K6KdKB6gEKRwQgfCDINayF8xGkDkMqx+2VPJMGq/41BMiR8ERhXt&#10;JFhGc5jIU8vu1EJ5Dq4yrDFyw5V2SrrvZVPVcJJvc8zFNbR52djKMPgcKisRts++WsMlEI9TtFem&#10;0m/EAS0e9RvSB3g8Qv+vOm+UKd8PyVHCxtYLl3MnUkGUuOYeNeppfWcqf2rE/0NX2JYfG92fB+Rm&#10;nsy2YRzNgm2wnCURiWfET26SkARJsN6eN/pdw9nTG/2ri90kVAb/qAzj/VMKoQ+7g33fTy+ef6gZ&#10;k15MWgEDpxMw+Bc1wr6i4bPHRnP8RDPfVadzGJ9+SF79BQAA//8DAFBLAwQUAAYACAAAACEAE+rp&#10;0uIAAAAOAQAADwAAAGRycy9kb3ducmV2LnhtbEyPwWrDMAyG74O9g9Fgt9Z224WRxSmlbDuVwdrB&#10;2E1N1CQ0lkPsJunbzz1tt1/o49enbD3ZVgzU+8axAT1XIIgLVzZcGfg6vM2eQfiAXGLrmAxcycM6&#10;v7/LMC3dyJ807EMlYgn7FA3UIXSplL6oyaKfu4447k6utxji2Fey7HGM5baVC6USabHheKHGjrY1&#10;Fef9xRp4H3HcLPXrsDufttefw9PH906TMY8P0+YFRKAp/MFw04/qkEeno7tw6UVrYKaV1pGNabFa&#10;gbghSicJiGNMiVJLkHkm/7+R/wIAAP//AwBQSwECLQAUAAYACAAAACEAtoM4kv4AAADhAQAAEwAA&#10;AAAAAAAAAAAAAAAAAAAAW0NvbnRlbnRfVHlwZXNdLnhtbFBLAQItABQABgAIAAAAIQA4/SH/1gAA&#10;AJQBAAALAAAAAAAAAAAAAAAAAC8BAABfcmVscy8ucmVsc1BLAQItABQABgAIAAAAIQA1DCQWmAMA&#10;AJAKAAAOAAAAAAAAAAAAAAAAAC4CAABkcnMvZTJvRG9jLnhtbFBLAQItABQABgAIAAAAIQAT6unS&#10;4gAAAA4BAAAPAAAAAAAAAAAAAAAAAPIFAABkcnMvZG93bnJldi54bWxQSwUGAAAAAAQABADzAAAA&#10;AQcAAAAA&#10;">
              <v:rect id="Rectangle 2" o:spid="_x0000_s1098" style="position:absolute;left:1089;top:379;width:10255;height:16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apxwAAAN0AAAAPAAAAZHJzL2Rvd25yZXYueG1sRI9BawIx&#10;FITvgv8hPMGL1KzSynZrFCkUhAql2wr29khed5duXtYk6vrvTaHQ4zAz3zDLdW9bcSYfGscKZtMM&#10;BLF2puFKwefHy10OIkRkg61jUnClAOvVcLDEwrgLv9O5jJVIEA4FKqhj7Aopg67JYpi6jjh5385b&#10;jEn6ShqPlwS3rZxn2UJabDgt1NjRc036pzxZBZP7hTX7w/Hqv8rXw/4t15td0EqNR/3mCUSkPv6H&#10;/9pbo+Ahzx/h9016AnJ1AwAA//8DAFBLAQItABQABgAIAAAAIQDb4fbL7gAAAIUBAAATAAAAAAAA&#10;AAAAAAAAAAAAAABbQ29udGVudF9UeXBlc10ueG1sUEsBAi0AFAAGAAgAAAAhAFr0LFu/AAAAFQEA&#10;AAsAAAAAAAAAAAAAAAAAHwEAAF9yZWxzLy5yZWxzUEsBAi0AFAAGAAgAAAAhAH36JqnHAAAA3QAA&#10;AA8AAAAAAAAAAAAAAAAABwIAAGRycy9kb3ducmV2LnhtbFBLBQYAAAAAAwADALcAAAD7AgAAAAA=&#10;" filled="f" strokeweight="1.5pt"/>
              <v:shapetype id="_x0000_t202" coordsize="21600,21600" o:spt="202" path="m,l,21600r21600,l21600,xe">
                <v:stroke joinstyle="miter"/>
                <v:path gradientshapeok="t" o:connecttype="rect"/>
              </v:shapetype>
              <v:shape id="Text Box 3" o:spid="_x0000_s1099" type="#_x0000_t202" style="position:absolute;left:437;top:11605;width:652;height:4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XrwAAAAN0AAAAPAAAAZHJzL2Rvd25yZXYueG1sRE9Ni8Iw&#10;EL0v+B/CCF6WNVVc0WoUEQTxtlXvQzObFptJaGKt/npzWNjj432vt71tREdtqB0rmIwzEMSl0zUb&#10;BZfz4WsBIkRkjY1jUvCkANvN4GONuXYP/qGuiEakEA45Kqhi9LmUoazIYhg7T5y4X9dajAm2RuoW&#10;HyncNnKaZXNpsebUUKGnfUXlrbhbBQXPrt2RzekVffDTz+vufloapUbDfrcCEamP/+I/91Er+F4s&#10;0/70Jj0BuXkDAAD//wMAUEsBAi0AFAAGAAgAAAAhANvh9svuAAAAhQEAABMAAAAAAAAAAAAAAAAA&#10;AAAAAFtDb250ZW50X1R5cGVzXS54bWxQSwECLQAUAAYACAAAACEAWvQsW78AAAAVAQAACwAAAAAA&#10;AAAAAAAAAAAfAQAAX3JlbHMvLnJlbHNQSwECLQAUAAYACAAAACEAEvx168AAAADdAAAADwAAAAAA&#10;AAAAAAAAAAAHAgAAZHJzL2Rvd25yZXYueG1sUEsFBgAAAAADAAMAtwAAAPQCAAAAAA==&#10;" filled="f" stroked="f" strokeweight="1.5pt">
                <v:textbox inset="0,0,0,0">
                  <w:txbxContent>
                    <w:tbl>
                      <w:tblPr>
                        <w:tblW w:w="0" w:type="auto"/>
                        <w:tblInd w:w="43" w:type="dxa"/>
                        <w:tblBorders>
                          <w:top w:val="single" w:sz="12" w:space="0" w:color="auto"/>
                          <w:left w:val="single" w:sz="12" w:space="0" w:color="auto"/>
                          <w:bottom w:val="single" w:sz="12" w:space="0" w:color="auto"/>
                          <w:insideH w:val="single" w:sz="12" w:space="0" w:color="auto"/>
                          <w:insideV w:val="single" w:sz="12" w:space="0" w:color="auto"/>
                        </w:tblBorders>
                        <w:tblLayout w:type="fixed"/>
                        <w:tblCellMar>
                          <w:left w:w="0" w:type="dxa"/>
                          <w:right w:w="0" w:type="dxa"/>
                        </w:tblCellMar>
                        <w:tblLook w:val="0000" w:firstRow="0" w:lastRow="0" w:firstColumn="0" w:lastColumn="0" w:noHBand="0" w:noVBand="0"/>
                      </w:tblPr>
                      <w:tblGrid>
                        <w:gridCol w:w="284"/>
                        <w:gridCol w:w="397"/>
                      </w:tblGrid>
                      <w:tr w:rsidR="005B7867">
                        <w:trPr>
                          <w:cantSplit/>
                          <w:trHeight w:hRule="exact" w:val="1400"/>
                        </w:trPr>
                        <w:tc>
                          <w:tcPr>
                            <w:tcW w:w="284" w:type="dxa"/>
                            <w:textDirection w:val="btLr"/>
                          </w:tcPr>
                          <w:p w:rsidR="005B7867" w:rsidRPr="00D11773" w:rsidRDefault="005B7867" w:rsidP="008170FC">
                            <w:pPr>
                              <w:rPr>
                                <w:rFonts w:ascii="Arial" w:hAnsi="Arial" w:cs="Arial"/>
                                <w:sz w:val="22"/>
                              </w:rPr>
                            </w:pPr>
                            <w:r>
                              <w:rPr>
                                <w:sz w:val="22"/>
                              </w:rPr>
                              <w:t xml:space="preserve"> </w:t>
                            </w:r>
                            <w:proofErr w:type="spellStart"/>
                            <w:r w:rsidRPr="00D11773">
                              <w:rPr>
                                <w:rFonts w:ascii="Arial" w:hAnsi="Arial" w:cs="Arial"/>
                                <w:sz w:val="22"/>
                              </w:rPr>
                              <w:t>Взам</w:t>
                            </w:r>
                            <w:proofErr w:type="spellEnd"/>
                            <w:r w:rsidRPr="00D11773">
                              <w:rPr>
                                <w:rFonts w:ascii="Arial" w:hAnsi="Arial" w:cs="Arial"/>
                                <w:sz w:val="22"/>
                              </w:rPr>
                              <w:t>. инв. №</w:t>
                            </w:r>
                          </w:p>
                        </w:tc>
                        <w:tc>
                          <w:tcPr>
                            <w:tcW w:w="397" w:type="dxa"/>
                          </w:tcPr>
                          <w:p w:rsidR="005B7867" w:rsidRDefault="005B7867"/>
                        </w:tc>
                      </w:tr>
                      <w:tr w:rsidR="005B7867">
                        <w:trPr>
                          <w:cantSplit/>
                          <w:trHeight w:hRule="exact" w:val="1960"/>
                        </w:trPr>
                        <w:tc>
                          <w:tcPr>
                            <w:tcW w:w="284" w:type="dxa"/>
                            <w:textDirection w:val="btLr"/>
                          </w:tcPr>
                          <w:p w:rsidR="005B7867" w:rsidRPr="00D11773" w:rsidRDefault="005B7867" w:rsidP="008170FC">
                            <w:pPr>
                              <w:rPr>
                                <w:rFonts w:ascii="Arial" w:hAnsi="Arial" w:cs="Arial"/>
                                <w:sz w:val="22"/>
                              </w:rPr>
                            </w:pPr>
                            <w:r w:rsidRPr="00D11773">
                              <w:rPr>
                                <w:rFonts w:ascii="Arial" w:hAnsi="Arial" w:cs="Arial"/>
                                <w:sz w:val="22"/>
                              </w:rPr>
                              <w:t>Подп. и дата</w:t>
                            </w:r>
                          </w:p>
                        </w:tc>
                        <w:tc>
                          <w:tcPr>
                            <w:tcW w:w="397" w:type="dxa"/>
                          </w:tcPr>
                          <w:p w:rsidR="005B7867" w:rsidRDefault="005B7867"/>
                        </w:tc>
                      </w:tr>
                      <w:tr w:rsidR="005B7867" w:rsidTr="008170FC">
                        <w:trPr>
                          <w:cantSplit/>
                          <w:trHeight w:val="1440"/>
                        </w:trPr>
                        <w:tc>
                          <w:tcPr>
                            <w:tcW w:w="284" w:type="dxa"/>
                            <w:textDirection w:val="btLr"/>
                            <w:vAlign w:val="center"/>
                          </w:tcPr>
                          <w:p w:rsidR="005B7867" w:rsidRDefault="005B7867" w:rsidP="008170FC">
                            <w:pPr>
                              <w:ind w:right="113"/>
                              <w:rPr>
                                <w:sz w:val="22"/>
                              </w:rPr>
                            </w:pPr>
                            <w:r w:rsidRPr="00D11773">
                              <w:rPr>
                                <w:rFonts w:ascii="Arial" w:hAnsi="Arial" w:cs="Arial"/>
                                <w:sz w:val="22"/>
                              </w:rPr>
                              <w:t xml:space="preserve">Инв.№ </w:t>
                            </w:r>
                          </w:p>
                        </w:tc>
                        <w:tc>
                          <w:tcPr>
                            <w:tcW w:w="397" w:type="dxa"/>
                          </w:tcPr>
                          <w:p w:rsidR="005B7867" w:rsidRDefault="005B7867">
                            <w:pPr>
                              <w:rPr>
                                <w:sz w:val="22"/>
                              </w:rPr>
                            </w:pPr>
                          </w:p>
                        </w:tc>
                      </w:tr>
                    </w:tbl>
                    <w:p w:rsidR="005B7867" w:rsidRDefault="005B7867" w:rsidP="008170FC">
                      <w:pPr>
                        <w:rPr>
                          <w:sz w:val="22"/>
                        </w:rPr>
                      </w:pPr>
                    </w:p>
                  </w:txbxContent>
                </v:textbox>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7867" w:rsidRPr="004E2EA5" w:rsidRDefault="005B7867" w:rsidP="008170FC">
    <w:pPr>
      <w:pStyle w:val="af0"/>
      <w:rPr>
        <w:rStyle w:val="af1"/>
      </w:rPr>
    </w:pPr>
    <w:r>
      <w:rPr>
        <w:noProof/>
      </w:rPr>
      <mc:AlternateContent>
        <mc:Choice Requires="wps">
          <w:drawing>
            <wp:anchor distT="0" distB="0" distL="114300" distR="114300" simplePos="0" relativeHeight="251660800" behindDoc="1" locked="0" layoutInCell="1" allowOverlap="1">
              <wp:simplePos x="0" y="0"/>
              <wp:positionH relativeFrom="page">
                <wp:posOffset>180340</wp:posOffset>
              </wp:positionH>
              <wp:positionV relativeFrom="page">
                <wp:posOffset>144145</wp:posOffset>
              </wp:positionV>
              <wp:extent cx="7235825" cy="10386060"/>
              <wp:effectExtent l="0" t="0" r="0" b="0"/>
              <wp:wrapNone/>
              <wp:docPr id="55" name="Поле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35825" cy="10386060"/>
                      </a:xfrm>
                      <a:prstGeom prst="rect">
                        <a:avLst/>
                      </a:prstGeom>
                      <a:noFill/>
                      <a:ln w="6350">
                        <a:noFill/>
                      </a:ln>
                      <a:effectLst/>
                    </wps:spPr>
                    <wps:txbx>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5B7867" w:rsidRPr="00CD2448" w:rsidTr="008170FC">
                            <w:trPr>
                              <w:cantSplit/>
                              <w:trHeight w:hRule="exact" w:val="397"/>
                            </w:trPr>
                            <w:tc>
                              <w:tcPr>
                                <w:tcW w:w="850" w:type="dxa"/>
                                <w:gridSpan w:val="5"/>
                                <w:vMerge w:val="restart"/>
                                <w:tcBorders>
                                  <w:right w:val="single" w:sz="6" w:space="0" w:color="auto"/>
                                </w:tcBorders>
                                <w:shd w:val="clear" w:color="auto" w:fill="auto"/>
                                <w:vAlign w:val="center"/>
                              </w:tcPr>
                              <w:p w:rsidR="005B7867" w:rsidRPr="006239EB" w:rsidRDefault="005B7867" w:rsidP="008170FC">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AE1702">
                                <w:pPr>
                                  <w:jc w:val="center"/>
                                  <w:rPr>
                                    <w:rFonts w:cs="Segoe UI"/>
                                    <w:sz w:val="18"/>
                                    <w:szCs w:val="18"/>
                                  </w:rPr>
                                </w:pPr>
                                <w:r w:rsidRPr="007870EF">
                                  <w:fldChar w:fldCharType="begin"/>
                                </w:r>
                                <w:r w:rsidRPr="007870EF">
                                  <w:instrText xml:space="preserve"> PAGE  \* MERGEFORMAT </w:instrText>
                                </w:r>
                                <w:r w:rsidRPr="007870EF">
                                  <w:fldChar w:fldCharType="separate"/>
                                </w:r>
                                <w:r>
                                  <w:rPr>
                                    <w:noProof/>
                                  </w:rPr>
                                  <w:t>4</w:t>
                                </w:r>
                                <w:r w:rsidRPr="007870EF">
                                  <w:fldChar w:fldCharType="end"/>
                                </w:r>
                              </w:p>
                            </w:tc>
                          </w:tr>
                          <w:tr w:rsidR="005B7867" w:rsidRPr="00CD2448" w:rsidTr="008170FC">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r>
                          <w:tr w:rsidR="005B7867" w:rsidRPr="00CD2448" w:rsidTr="008170FC">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5B7867" w:rsidRPr="006239EB" w:rsidRDefault="005B7867" w:rsidP="008170FC">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r>
                          <w:tr w:rsidR="005B7867" w:rsidRPr="00CD2448" w:rsidTr="008170FC">
                            <w:trPr>
                              <w:cantSplit/>
                              <w:trHeight w:hRule="exact" w:val="851"/>
                            </w:trPr>
                            <w:tc>
                              <w:tcPr>
                                <w:tcW w:w="283" w:type="dxa"/>
                                <w:gridSpan w:val="2"/>
                                <w:vMerge/>
                                <w:tcBorders>
                                  <w:left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r>
                          <w:tr w:rsidR="005B7867" w:rsidRPr="00CD2448" w:rsidTr="008170FC">
                            <w:trPr>
                              <w:cantSplit/>
                              <w:trHeight w:hRule="exact" w:val="1134"/>
                            </w:trPr>
                            <w:tc>
                              <w:tcPr>
                                <w:tcW w:w="283" w:type="dxa"/>
                                <w:gridSpan w:val="2"/>
                                <w:vMerge/>
                                <w:tcBorders>
                                  <w:left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r>
                          <w:tr w:rsidR="005B7867" w:rsidRPr="00CD2448" w:rsidTr="008170FC">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r>
                          <w:tr w:rsidR="005B7867" w:rsidRPr="00421C2B" w:rsidTr="008170FC">
                            <w:trPr>
                              <w:cantSplit/>
                              <w:trHeight w:hRule="exact" w:val="1418"/>
                            </w:trPr>
                            <w:tc>
                              <w:tcPr>
                                <w:tcW w:w="170" w:type="dxa"/>
                                <w:vMerge w:val="restart"/>
                                <w:tcBorders>
                                  <w:top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786115" w:rsidRDefault="005B7867" w:rsidP="008170FC">
                                <w:pPr>
                                  <w:ind w:left="113" w:right="113"/>
                                  <w:contextualSpacing/>
                                  <w:rPr>
                                    <w:rFonts w:cs="Segoe UI"/>
                                    <w:sz w:val="18"/>
                                    <w:szCs w:val="18"/>
                                  </w:rPr>
                                </w:pPr>
                                <w:proofErr w:type="spellStart"/>
                                <w:r w:rsidRPr="00786115">
                                  <w:rPr>
                                    <w:rFonts w:cs="Segoe UI"/>
                                    <w:sz w:val="18"/>
                                    <w:szCs w:val="18"/>
                                  </w:rPr>
                                  <w:t>Взам</w:t>
                                </w:r>
                                <w:proofErr w:type="spellEnd"/>
                                <w:r w:rsidRPr="00786115">
                                  <w:rPr>
                                    <w:rFonts w:cs="Segoe UI"/>
                                    <w:sz w:val="18"/>
                                    <w:szCs w:val="18"/>
                                  </w:rPr>
                                  <w:t xml:space="preserve">. </w:t>
                                </w:r>
                                <w:proofErr w:type="spellStart"/>
                                <w:proofErr w:type="gramStart"/>
                                <w:r w:rsidRPr="00786115">
                                  <w:rPr>
                                    <w:rFonts w:cs="Segoe UI"/>
                                    <w:sz w:val="18"/>
                                    <w:szCs w:val="18"/>
                                  </w:rPr>
                                  <w:t>инв</w:t>
                                </w:r>
                                <w:proofErr w:type="spellEnd"/>
                                <w:r w:rsidRPr="00786115">
                                  <w:rPr>
                                    <w:rFonts w:cs="Segoe UI"/>
                                    <w:sz w:val="18"/>
                                    <w:szCs w:val="18"/>
                                  </w:rPr>
                                  <w:t xml:space="preserve"> .</w:t>
                                </w:r>
                                <w:proofErr w:type="gramEnd"/>
                                <w:r w:rsidRPr="00786115">
                                  <w:rPr>
                                    <w:rFonts w:cs="Segoe UI"/>
                                    <w:sz w:val="18"/>
                                    <w:szCs w:val="18"/>
                                  </w:rPr>
                                  <w:t xml:space="preserve">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8170FC">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r>
                          <w:tr w:rsidR="005B7867" w:rsidRPr="00421C2B" w:rsidTr="008170FC">
                            <w:trPr>
                              <w:cantSplit/>
                              <w:trHeight w:hRule="exact" w:val="1134"/>
                            </w:trPr>
                            <w:tc>
                              <w:tcPr>
                                <w:tcW w:w="170" w:type="dxa"/>
                                <w:vMerge/>
                                <w:tcBorders>
                                  <w:right w:val="single" w:sz="6" w:space="0" w:color="auto"/>
                                </w:tcBorders>
                                <w:shd w:val="clear" w:color="auto" w:fill="auto"/>
                                <w:vAlign w:val="center"/>
                              </w:tcPr>
                              <w:p w:rsidR="005B7867" w:rsidRPr="006239EB" w:rsidRDefault="005B7867" w:rsidP="008170FC">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5B7867" w:rsidRPr="00786115" w:rsidRDefault="005B7867" w:rsidP="008170FC">
                                <w:pPr>
                                  <w:ind w:left="113" w:right="113"/>
                                  <w:contextualSpacing/>
                                  <w:rPr>
                                    <w:rFonts w:cs="Segoe UI"/>
                                    <w:sz w:val="18"/>
                                    <w:szCs w:val="18"/>
                                  </w:rPr>
                                </w:pPr>
                                <w:r w:rsidRPr="00786115">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5B7867" w:rsidRPr="006239EB" w:rsidRDefault="005B7867" w:rsidP="008170FC">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r>
                          <w:tr w:rsidR="005B7867" w:rsidRPr="00421C2B" w:rsidTr="008170FC">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8170FC">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rsidR="005B7867" w:rsidRPr="00786115" w:rsidRDefault="005B7867" w:rsidP="008170FC">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rsidR="005B7867" w:rsidRPr="006239EB" w:rsidRDefault="005B7867" w:rsidP="008170FC">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rsidR="005B7867" w:rsidRPr="006239EB" w:rsidRDefault="00720C41" w:rsidP="007E2DFD">
                                <w:pPr>
                                  <w:contextualSpacing/>
                                  <w:jc w:val="center"/>
                                  <w:rPr>
                                    <w:rFonts w:cs="Segoe UI"/>
                                    <w:sz w:val="28"/>
                                    <w:szCs w:val="28"/>
                                  </w:rPr>
                                </w:pPr>
                                <w:proofErr w:type="gramStart"/>
                                <w:r w:rsidRPr="00720C41">
                                  <w:rPr>
                                    <w:rFonts w:cs="Segoe UI"/>
                                    <w:bCs/>
                                    <w:sz w:val="28"/>
                                    <w:szCs w:val="28"/>
                                  </w:rPr>
                                  <w:t xml:space="preserve">{{ </w:t>
                                </w:r>
                                <w:proofErr w:type="spellStart"/>
                                <w:r w:rsidRPr="00720C41">
                                  <w:rPr>
                                    <w:rFonts w:cs="Segoe UI"/>
                                    <w:bCs/>
                                    <w:sz w:val="28"/>
                                    <w:szCs w:val="28"/>
                                  </w:rPr>
                                  <w:t>project</w:t>
                                </w:r>
                                <w:proofErr w:type="gramEnd"/>
                                <w:r w:rsidRPr="00720C41">
                                  <w:rPr>
                                    <w:rFonts w:cs="Segoe UI"/>
                                    <w:bCs/>
                                    <w:sz w:val="28"/>
                                    <w:szCs w:val="28"/>
                                  </w:rPr>
                                  <w:t>_shifr</w:t>
                                </w:r>
                                <w:proofErr w:type="spellEnd"/>
                                <w:r w:rsidRPr="00720C41">
                                  <w:rPr>
                                    <w:rFonts w:cs="Segoe UI"/>
                                    <w:bCs/>
                                    <w:sz w:val="28"/>
                                    <w:szCs w:val="28"/>
                                  </w:rPr>
                                  <w:t xml:space="preserve"> }}</w:t>
                                </w:r>
                                <w:r w:rsidR="005B7867">
                                  <w:rPr>
                                    <w:rFonts w:cs="Segoe UI"/>
                                    <w:bCs/>
                                    <w:sz w:val="28"/>
                                    <w:szCs w:val="28"/>
                                  </w:rPr>
                                  <w:t>-ДПБ1</w:t>
                                </w:r>
                                <w:r w:rsidR="005B7867" w:rsidRPr="00E55EDC">
                                  <w:rPr>
                                    <w:rFonts w:cs="Segoe UI"/>
                                    <w:sz w:val="28"/>
                                    <w:szCs w:val="28"/>
                                  </w:rPr>
                                  <w:t>.</w:t>
                                </w:r>
                                <w:r w:rsidR="005B7867" w:rsidRPr="006239EB">
                                  <w:rPr>
                                    <w:rFonts w:cs="Segoe UI"/>
                                    <w:bCs/>
                                    <w:sz w:val="28"/>
                                    <w:szCs w:val="28"/>
                                  </w:rPr>
                                  <w:t>С</w:t>
                                </w:r>
                              </w:p>
                            </w:tc>
                          </w:tr>
                          <w:tr w:rsidR="005B7867" w:rsidRPr="00421C2B" w:rsidTr="008170FC">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8170FC">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rsidR="005B7867" w:rsidRPr="00786115" w:rsidRDefault="005B7867" w:rsidP="008170FC">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rsidR="005B7867" w:rsidRPr="006239EB" w:rsidRDefault="005B7867" w:rsidP="008170FC">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rsidR="005B7867" w:rsidRPr="006239EB" w:rsidRDefault="005B7867" w:rsidP="007E2DFD">
                                <w:pPr>
                                  <w:contextualSpacing/>
                                  <w:jc w:val="center"/>
                                  <w:rPr>
                                    <w:rFonts w:cs="Segoe UI"/>
                                  </w:rPr>
                                </w:pPr>
                              </w:p>
                            </w:tc>
                          </w:tr>
                          <w:tr w:rsidR="005B7867" w:rsidRPr="00421C2B" w:rsidTr="008170FC">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8170FC">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rsidR="005B7867" w:rsidRPr="00786115" w:rsidRDefault="005B7867" w:rsidP="008170FC">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8170FC">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7E2DFD">
                                <w:pPr>
                                  <w:contextualSpacing/>
                                  <w:jc w:val="center"/>
                                  <w:rPr>
                                    <w:rFonts w:cs="Segoe UI"/>
                                  </w:rPr>
                                </w:pPr>
                              </w:p>
                            </w:tc>
                          </w:tr>
                          <w:tr w:rsidR="005B7867" w:rsidRPr="00421C2B" w:rsidTr="008170FC">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BC21A3">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5B7867" w:rsidRPr="00786115" w:rsidRDefault="005B7867" w:rsidP="00BC21A3">
                                <w:pPr>
                                  <w:ind w:left="113" w:right="113"/>
                                  <w:contextualSpacing/>
                                  <w:rPr>
                                    <w:rFonts w:cs="Segoe UI"/>
                                    <w:sz w:val="18"/>
                                    <w:szCs w:val="18"/>
                                  </w:rPr>
                                </w:pPr>
                                <w:r w:rsidRPr="00786115">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5B7867" w:rsidRPr="006239EB" w:rsidRDefault="005B7867" w:rsidP="00BC21A3">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3969" w:type="dxa"/>
                                <w:vMerge w:val="restart"/>
                                <w:tcBorders>
                                  <w:top w:val="single" w:sz="6" w:space="0" w:color="auto"/>
                                  <w:left w:val="single" w:sz="6" w:space="0" w:color="auto"/>
                                  <w:right w:val="single" w:sz="6" w:space="0" w:color="auto"/>
                                </w:tcBorders>
                                <w:shd w:val="clear" w:color="auto" w:fill="auto"/>
                                <w:vAlign w:val="center"/>
                              </w:tcPr>
                              <w:p w:rsidR="005B7867" w:rsidRPr="00863F66" w:rsidRDefault="005B7867" w:rsidP="00BC21A3">
                                <w:pPr>
                                  <w:contextualSpacing/>
                                  <w:jc w:val="center"/>
                                  <w:rPr>
                                    <w:rFonts w:cs="Segoe UI"/>
                                    <w:sz w:val="28"/>
                                    <w:szCs w:val="28"/>
                                  </w:rPr>
                                </w:pPr>
                                <w:r w:rsidRPr="00863F66">
                                  <w:rPr>
                                    <w:rFonts w:cs="Segoe UI"/>
                                    <w:sz w:val="28"/>
                                    <w:szCs w:val="28"/>
                                  </w:rPr>
                                  <w:t>Содержание тома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5"/>
                                    <w:szCs w:val="15"/>
                                  </w:rPr>
                                </w:pPr>
                                <w:r w:rsidRPr="006239EB">
                                  <w:rPr>
                                    <w:rFonts w:cs="Segoe UI"/>
                                    <w:sz w:val="15"/>
                                    <w:szCs w:val="15"/>
                                  </w:rPr>
                                  <w:t>Листов</w:t>
                                </w:r>
                              </w:p>
                            </w:tc>
                          </w:tr>
                          <w:tr w:rsidR="005B7867" w:rsidRPr="00421C2B" w:rsidTr="008170FC">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8"/>
                                    <w:szCs w:val="18"/>
                                  </w:rPr>
                                </w:pPr>
                                <w:r>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8"/>
                                    <w:szCs w:val="18"/>
                                  </w:rPr>
                                </w:pPr>
                                <w:r>
                                  <w:rPr>
                                    <w:rFonts w:cs="Segoe UI"/>
                                    <w:sz w:val="18"/>
                                    <w:szCs w:val="18"/>
                                  </w:rPr>
                                  <w:t>1</w:t>
                                </w:r>
                              </w:p>
                            </w:tc>
                          </w:tr>
                          <w:tr w:rsidR="005B7867" w:rsidRPr="00421C2B" w:rsidTr="008170FC">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rsidR="005B7867" w:rsidRPr="008966D3" w:rsidRDefault="005B7867" w:rsidP="00BC21A3">
                                <w:pPr>
                                  <w:contextualSpacing/>
                                  <w:jc w:val="center"/>
                                  <w:rPr>
                                    <w:rFonts w:cs="Segoe UI"/>
                                  </w:rPr>
                                </w:pPr>
                                <w:r w:rsidRPr="00DF45BD">
                                  <w:rPr>
                                    <w:noProof/>
                                  </w:rPr>
                                  <w:drawing>
                                    <wp:inline distT="0" distB="0" distL="0" distR="0">
                                      <wp:extent cx="1752600" cy="361950"/>
                                      <wp:effectExtent l="0" t="0" r="0" b="0"/>
                                      <wp:docPr id="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2600" cy="361950"/>
                                              </a:xfrm>
                                              <a:prstGeom prst="rect">
                                                <a:avLst/>
                                              </a:prstGeom>
                                              <a:noFill/>
                                              <a:ln>
                                                <a:noFill/>
                                              </a:ln>
                                            </pic:spPr>
                                          </pic:pic>
                                        </a:graphicData>
                                      </a:graphic>
                                    </wp:inline>
                                  </w:drawing>
                                </w:r>
                              </w:p>
                            </w:tc>
                          </w:tr>
                          <w:tr w:rsidR="005B7867" w:rsidRPr="00421C2B" w:rsidTr="008170FC">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r>
                          <w:tr w:rsidR="005B7867" w:rsidRPr="00421C2B" w:rsidTr="008170FC">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BC21A3">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roofErr w:type="spellStart"/>
                                <w:r>
                                  <w:rPr>
                                    <w:rFonts w:cs="Segoe UI"/>
                                    <w:sz w:val="15"/>
                                    <w:szCs w:val="15"/>
                                  </w:rPr>
                                  <w:t>Смекалин</w:t>
                                </w:r>
                                <w:proofErr w:type="spellEnd"/>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rPr>
                                </w:pPr>
                              </w:p>
                            </w:tc>
                          </w:tr>
                        </w:tbl>
                        <w:p w:rsidR="005B7867" w:rsidRPr="00421C2B" w:rsidRDefault="005B7867" w:rsidP="008170FC"/>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Поле 8" o:spid="_x0000_s1100" type="#_x0000_t202" style="position:absolute;margin-left:14.2pt;margin-top:11.35pt;width:569.75pt;height:817.8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S3NRgIAAHIEAAAOAAAAZHJzL2Uyb0RvYy54bWysVEtu2zAQ3RfoHQjua8k27BqC5cBN4KKA&#10;kQRwiqxpirSEUhyWpC2ll+kpuirQM/hIHVKSE6RdFd3QI/LN770ZL6/aWpGTsK4CndPxKKVEaA5F&#10;pQ85/fywebegxHmmC6ZAi5w+CUevVm/fLBuTiQmUoAphCQbRLmtMTkvvTZYkjpeiZm4ERmh8lGBr&#10;5vHTHpLCsgaj1yqZpOk8acAWxgIXzuHtTfdIVzG+lIL7Oymd8ETlFGvz8bTx3IczWS1ZdrDMlBXv&#10;y2D/UEXNKo1JL6FumGfkaKs/QtUVt+BA+hGHOgEpKy5iD9jNOH3Vza5kRsRekBxnLjS5/xeW357u&#10;LamKnM5mlGhWo0bn7+df55/nH2QR6GmMyxC1M4jz7QdoUebYqjNb4F8cQpIXmM7BITrQ0Upbh19s&#10;lKAjKvB0YV20nnC8fD+ZzhYTzM7xbZxOF/N0HoVJnv2Ndf6jgJoEI6cWdY01sNPW+VABywZISKdh&#10;UykVtVWaNDmdT2dpdLi8oIfSASvilPRhQiNd7cHy7b6N3EwHIvZQPCEPFrpBcoZvKqxoy5y/ZxYn&#10;BzvEbfB3eEgFmBl6i5IS7Le/3Qc8CoqvlDQ4iTl1X4/MCkrUJ41Sh7EdDDsY+8HQx/oacLjHuGeG&#10;RxMdrFeDKS3Uj7gk65AFn5jmmCunfjCvfbcPuGRcrNcRhMNpmN/qneGD3IHfh/aRWdOL4FHAWxhm&#10;lGWvtOiwnRrrowdZRaECrx2L/dzgYEf9+iUMm/PyO6Ke/ypWvwEAAP//AwBQSwMEFAAGAAgAAAAh&#10;AFczdajgAAAACwEAAA8AAABkcnMvZG93bnJldi54bWxMj81PhDAQxe8m/g/NmHhzC6gsImVj/Lj5&#10;uWqit0JHILZT0hYW/3u7Jz3NTN7Lm9+rNovRbEbnB0sC0lUCDKm1aqBOwNvr3UkBzAdJSmpLKOAH&#10;PWzqw4NKlsru6AXnbehYDCFfSgF9CGPJuW97NNKv7IgUtS/rjAzxdB1XTu5iuNE8S5KcGzlQ/NDL&#10;Ea97bL+3kxGgP7y7b5LwOd90D+H5iU/vt+mjEMdHy9UlsIBL+DPDHj+iQx2ZGjuR8kwLyIqz6Iwz&#10;WwPb62m+vgDWxC0/L06B1xX/36H+BQAA//8DAFBLAQItABQABgAIAAAAIQC2gziS/gAAAOEBAAAT&#10;AAAAAAAAAAAAAAAAAAAAAABbQ29udGVudF9UeXBlc10ueG1sUEsBAi0AFAAGAAgAAAAhADj9If/W&#10;AAAAlAEAAAsAAAAAAAAAAAAAAAAALwEAAF9yZWxzLy5yZWxzUEsBAi0AFAAGAAgAAAAhACxtLc1G&#10;AgAAcgQAAA4AAAAAAAAAAAAAAAAALgIAAGRycy9lMm9Eb2MueG1sUEsBAi0AFAAGAAgAAAAhAFcz&#10;dajgAAAACwEAAA8AAAAAAAAAAAAAAAAAoAQAAGRycy9kb3ducmV2LnhtbFBLBQYAAAAABAAEAPMA&#10;AACtBQAAAAA=&#10;" filled="f" stroked="f" strokeweight=".5pt">
              <v:textbox inset="0,0,0,0">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5B7867" w:rsidRPr="00CD2448" w:rsidTr="008170FC">
                      <w:trPr>
                        <w:cantSplit/>
                        <w:trHeight w:hRule="exact" w:val="397"/>
                      </w:trPr>
                      <w:tc>
                        <w:tcPr>
                          <w:tcW w:w="850" w:type="dxa"/>
                          <w:gridSpan w:val="5"/>
                          <w:vMerge w:val="restart"/>
                          <w:tcBorders>
                            <w:right w:val="single" w:sz="6" w:space="0" w:color="auto"/>
                          </w:tcBorders>
                          <w:shd w:val="clear" w:color="auto" w:fill="auto"/>
                          <w:vAlign w:val="center"/>
                        </w:tcPr>
                        <w:p w:rsidR="005B7867" w:rsidRPr="006239EB" w:rsidRDefault="005B7867" w:rsidP="008170FC">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AE1702">
                          <w:pPr>
                            <w:jc w:val="center"/>
                            <w:rPr>
                              <w:rFonts w:cs="Segoe UI"/>
                              <w:sz w:val="18"/>
                              <w:szCs w:val="18"/>
                            </w:rPr>
                          </w:pPr>
                          <w:r w:rsidRPr="007870EF">
                            <w:fldChar w:fldCharType="begin"/>
                          </w:r>
                          <w:r w:rsidRPr="007870EF">
                            <w:instrText xml:space="preserve"> PAGE  \* MERGEFORMAT </w:instrText>
                          </w:r>
                          <w:r w:rsidRPr="007870EF">
                            <w:fldChar w:fldCharType="separate"/>
                          </w:r>
                          <w:r>
                            <w:rPr>
                              <w:noProof/>
                            </w:rPr>
                            <w:t>4</w:t>
                          </w:r>
                          <w:r w:rsidRPr="007870EF">
                            <w:fldChar w:fldCharType="end"/>
                          </w:r>
                        </w:p>
                      </w:tc>
                    </w:tr>
                    <w:tr w:rsidR="005B7867" w:rsidRPr="00CD2448" w:rsidTr="008170FC">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r>
                    <w:tr w:rsidR="005B7867" w:rsidRPr="00CD2448" w:rsidTr="008170FC">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5B7867" w:rsidRPr="006239EB" w:rsidRDefault="005B7867" w:rsidP="008170FC">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r>
                    <w:tr w:rsidR="005B7867" w:rsidRPr="00CD2448" w:rsidTr="008170FC">
                      <w:trPr>
                        <w:cantSplit/>
                        <w:trHeight w:hRule="exact" w:val="851"/>
                      </w:trPr>
                      <w:tc>
                        <w:tcPr>
                          <w:tcW w:w="283" w:type="dxa"/>
                          <w:gridSpan w:val="2"/>
                          <w:vMerge/>
                          <w:tcBorders>
                            <w:left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r>
                    <w:tr w:rsidR="005B7867" w:rsidRPr="00CD2448" w:rsidTr="008170FC">
                      <w:trPr>
                        <w:cantSplit/>
                        <w:trHeight w:hRule="exact" w:val="1134"/>
                      </w:trPr>
                      <w:tc>
                        <w:tcPr>
                          <w:tcW w:w="283" w:type="dxa"/>
                          <w:gridSpan w:val="2"/>
                          <w:vMerge/>
                          <w:tcBorders>
                            <w:left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r>
                    <w:tr w:rsidR="005B7867" w:rsidRPr="00CD2448" w:rsidTr="008170FC">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r>
                    <w:tr w:rsidR="005B7867" w:rsidRPr="00421C2B" w:rsidTr="008170FC">
                      <w:trPr>
                        <w:cantSplit/>
                        <w:trHeight w:hRule="exact" w:val="1418"/>
                      </w:trPr>
                      <w:tc>
                        <w:tcPr>
                          <w:tcW w:w="170" w:type="dxa"/>
                          <w:vMerge w:val="restart"/>
                          <w:tcBorders>
                            <w:top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786115" w:rsidRDefault="005B7867" w:rsidP="008170FC">
                          <w:pPr>
                            <w:ind w:left="113" w:right="113"/>
                            <w:contextualSpacing/>
                            <w:rPr>
                              <w:rFonts w:cs="Segoe UI"/>
                              <w:sz w:val="18"/>
                              <w:szCs w:val="18"/>
                            </w:rPr>
                          </w:pPr>
                          <w:proofErr w:type="spellStart"/>
                          <w:r w:rsidRPr="00786115">
                            <w:rPr>
                              <w:rFonts w:cs="Segoe UI"/>
                              <w:sz w:val="18"/>
                              <w:szCs w:val="18"/>
                            </w:rPr>
                            <w:t>Взам</w:t>
                          </w:r>
                          <w:proofErr w:type="spellEnd"/>
                          <w:r w:rsidRPr="00786115">
                            <w:rPr>
                              <w:rFonts w:cs="Segoe UI"/>
                              <w:sz w:val="18"/>
                              <w:szCs w:val="18"/>
                            </w:rPr>
                            <w:t xml:space="preserve">. </w:t>
                          </w:r>
                          <w:proofErr w:type="spellStart"/>
                          <w:proofErr w:type="gramStart"/>
                          <w:r w:rsidRPr="00786115">
                            <w:rPr>
                              <w:rFonts w:cs="Segoe UI"/>
                              <w:sz w:val="18"/>
                              <w:szCs w:val="18"/>
                            </w:rPr>
                            <w:t>инв</w:t>
                          </w:r>
                          <w:proofErr w:type="spellEnd"/>
                          <w:r w:rsidRPr="00786115">
                            <w:rPr>
                              <w:rFonts w:cs="Segoe UI"/>
                              <w:sz w:val="18"/>
                              <w:szCs w:val="18"/>
                            </w:rPr>
                            <w:t xml:space="preserve"> .</w:t>
                          </w:r>
                          <w:proofErr w:type="gramEnd"/>
                          <w:r w:rsidRPr="00786115">
                            <w:rPr>
                              <w:rFonts w:cs="Segoe UI"/>
                              <w:sz w:val="18"/>
                              <w:szCs w:val="18"/>
                            </w:rPr>
                            <w:t xml:space="preserve">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8170FC">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r>
                    <w:tr w:rsidR="005B7867" w:rsidRPr="00421C2B" w:rsidTr="008170FC">
                      <w:trPr>
                        <w:cantSplit/>
                        <w:trHeight w:hRule="exact" w:val="1134"/>
                      </w:trPr>
                      <w:tc>
                        <w:tcPr>
                          <w:tcW w:w="170" w:type="dxa"/>
                          <w:vMerge/>
                          <w:tcBorders>
                            <w:right w:val="single" w:sz="6" w:space="0" w:color="auto"/>
                          </w:tcBorders>
                          <w:shd w:val="clear" w:color="auto" w:fill="auto"/>
                          <w:vAlign w:val="center"/>
                        </w:tcPr>
                        <w:p w:rsidR="005B7867" w:rsidRPr="006239EB" w:rsidRDefault="005B7867" w:rsidP="008170FC">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5B7867" w:rsidRPr="00786115" w:rsidRDefault="005B7867" w:rsidP="008170FC">
                          <w:pPr>
                            <w:ind w:left="113" w:right="113"/>
                            <w:contextualSpacing/>
                            <w:rPr>
                              <w:rFonts w:cs="Segoe UI"/>
                              <w:sz w:val="18"/>
                              <w:szCs w:val="18"/>
                            </w:rPr>
                          </w:pPr>
                          <w:r w:rsidRPr="00786115">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5B7867" w:rsidRPr="006239EB" w:rsidRDefault="005B7867" w:rsidP="008170FC">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r>
                    <w:tr w:rsidR="005B7867" w:rsidRPr="00421C2B" w:rsidTr="008170FC">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8170FC">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rsidR="005B7867" w:rsidRPr="00786115" w:rsidRDefault="005B7867" w:rsidP="008170FC">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rsidR="005B7867" w:rsidRPr="006239EB" w:rsidRDefault="005B7867" w:rsidP="008170FC">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rsidR="005B7867" w:rsidRPr="006239EB" w:rsidRDefault="00720C41" w:rsidP="007E2DFD">
                          <w:pPr>
                            <w:contextualSpacing/>
                            <w:jc w:val="center"/>
                            <w:rPr>
                              <w:rFonts w:cs="Segoe UI"/>
                              <w:sz w:val="28"/>
                              <w:szCs w:val="28"/>
                            </w:rPr>
                          </w:pPr>
                          <w:proofErr w:type="gramStart"/>
                          <w:r w:rsidRPr="00720C41">
                            <w:rPr>
                              <w:rFonts w:cs="Segoe UI"/>
                              <w:bCs/>
                              <w:sz w:val="28"/>
                              <w:szCs w:val="28"/>
                            </w:rPr>
                            <w:t xml:space="preserve">{{ </w:t>
                          </w:r>
                          <w:proofErr w:type="spellStart"/>
                          <w:r w:rsidRPr="00720C41">
                            <w:rPr>
                              <w:rFonts w:cs="Segoe UI"/>
                              <w:bCs/>
                              <w:sz w:val="28"/>
                              <w:szCs w:val="28"/>
                            </w:rPr>
                            <w:t>project</w:t>
                          </w:r>
                          <w:proofErr w:type="gramEnd"/>
                          <w:r w:rsidRPr="00720C41">
                            <w:rPr>
                              <w:rFonts w:cs="Segoe UI"/>
                              <w:bCs/>
                              <w:sz w:val="28"/>
                              <w:szCs w:val="28"/>
                            </w:rPr>
                            <w:t>_shifr</w:t>
                          </w:r>
                          <w:proofErr w:type="spellEnd"/>
                          <w:r w:rsidRPr="00720C41">
                            <w:rPr>
                              <w:rFonts w:cs="Segoe UI"/>
                              <w:bCs/>
                              <w:sz w:val="28"/>
                              <w:szCs w:val="28"/>
                            </w:rPr>
                            <w:t xml:space="preserve"> }}</w:t>
                          </w:r>
                          <w:r w:rsidR="005B7867">
                            <w:rPr>
                              <w:rFonts w:cs="Segoe UI"/>
                              <w:bCs/>
                              <w:sz w:val="28"/>
                              <w:szCs w:val="28"/>
                            </w:rPr>
                            <w:t>-ДПБ1</w:t>
                          </w:r>
                          <w:r w:rsidR="005B7867" w:rsidRPr="00E55EDC">
                            <w:rPr>
                              <w:rFonts w:cs="Segoe UI"/>
                              <w:sz w:val="28"/>
                              <w:szCs w:val="28"/>
                            </w:rPr>
                            <w:t>.</w:t>
                          </w:r>
                          <w:r w:rsidR="005B7867" w:rsidRPr="006239EB">
                            <w:rPr>
                              <w:rFonts w:cs="Segoe UI"/>
                              <w:bCs/>
                              <w:sz w:val="28"/>
                              <w:szCs w:val="28"/>
                            </w:rPr>
                            <w:t>С</w:t>
                          </w:r>
                        </w:p>
                      </w:tc>
                    </w:tr>
                    <w:tr w:rsidR="005B7867" w:rsidRPr="00421C2B" w:rsidTr="008170FC">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8170FC">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rsidR="005B7867" w:rsidRPr="00786115" w:rsidRDefault="005B7867" w:rsidP="008170FC">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rsidR="005B7867" w:rsidRPr="006239EB" w:rsidRDefault="005B7867" w:rsidP="008170FC">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rsidR="005B7867" w:rsidRPr="006239EB" w:rsidRDefault="005B7867" w:rsidP="007E2DFD">
                          <w:pPr>
                            <w:contextualSpacing/>
                            <w:jc w:val="center"/>
                            <w:rPr>
                              <w:rFonts w:cs="Segoe UI"/>
                            </w:rPr>
                          </w:pPr>
                        </w:p>
                      </w:tc>
                    </w:tr>
                    <w:tr w:rsidR="005B7867" w:rsidRPr="00421C2B" w:rsidTr="008170FC">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8170FC">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rsidR="005B7867" w:rsidRPr="00786115" w:rsidRDefault="005B7867" w:rsidP="008170FC">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8170FC">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7E2DFD">
                          <w:pPr>
                            <w:contextualSpacing/>
                            <w:jc w:val="center"/>
                            <w:rPr>
                              <w:rFonts w:cs="Segoe UI"/>
                            </w:rPr>
                          </w:pPr>
                        </w:p>
                      </w:tc>
                    </w:tr>
                    <w:tr w:rsidR="005B7867" w:rsidRPr="00421C2B" w:rsidTr="008170FC">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BC21A3">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5B7867" w:rsidRPr="00786115" w:rsidRDefault="005B7867" w:rsidP="00BC21A3">
                          <w:pPr>
                            <w:ind w:left="113" w:right="113"/>
                            <w:contextualSpacing/>
                            <w:rPr>
                              <w:rFonts w:cs="Segoe UI"/>
                              <w:sz w:val="18"/>
                              <w:szCs w:val="18"/>
                            </w:rPr>
                          </w:pPr>
                          <w:r w:rsidRPr="00786115">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5B7867" w:rsidRPr="006239EB" w:rsidRDefault="005B7867" w:rsidP="00BC21A3">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3969" w:type="dxa"/>
                          <w:vMerge w:val="restart"/>
                          <w:tcBorders>
                            <w:top w:val="single" w:sz="6" w:space="0" w:color="auto"/>
                            <w:left w:val="single" w:sz="6" w:space="0" w:color="auto"/>
                            <w:right w:val="single" w:sz="6" w:space="0" w:color="auto"/>
                          </w:tcBorders>
                          <w:shd w:val="clear" w:color="auto" w:fill="auto"/>
                          <w:vAlign w:val="center"/>
                        </w:tcPr>
                        <w:p w:rsidR="005B7867" w:rsidRPr="00863F66" w:rsidRDefault="005B7867" w:rsidP="00BC21A3">
                          <w:pPr>
                            <w:contextualSpacing/>
                            <w:jc w:val="center"/>
                            <w:rPr>
                              <w:rFonts w:cs="Segoe UI"/>
                              <w:sz w:val="28"/>
                              <w:szCs w:val="28"/>
                            </w:rPr>
                          </w:pPr>
                          <w:r w:rsidRPr="00863F66">
                            <w:rPr>
                              <w:rFonts w:cs="Segoe UI"/>
                              <w:sz w:val="28"/>
                              <w:szCs w:val="28"/>
                            </w:rPr>
                            <w:t>Содержание тома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5"/>
                              <w:szCs w:val="15"/>
                            </w:rPr>
                          </w:pPr>
                          <w:r w:rsidRPr="006239EB">
                            <w:rPr>
                              <w:rFonts w:cs="Segoe UI"/>
                              <w:sz w:val="15"/>
                              <w:szCs w:val="15"/>
                            </w:rPr>
                            <w:t>Листов</w:t>
                          </w:r>
                        </w:p>
                      </w:tc>
                    </w:tr>
                    <w:tr w:rsidR="005B7867" w:rsidRPr="00421C2B" w:rsidTr="008170FC">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8"/>
                              <w:szCs w:val="18"/>
                            </w:rPr>
                          </w:pPr>
                          <w:r>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8"/>
                              <w:szCs w:val="18"/>
                            </w:rPr>
                          </w:pPr>
                          <w:r>
                            <w:rPr>
                              <w:rFonts w:cs="Segoe UI"/>
                              <w:sz w:val="18"/>
                              <w:szCs w:val="18"/>
                            </w:rPr>
                            <w:t>1</w:t>
                          </w:r>
                        </w:p>
                      </w:tc>
                    </w:tr>
                    <w:tr w:rsidR="005B7867" w:rsidRPr="00421C2B" w:rsidTr="008170FC">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rsidR="005B7867" w:rsidRPr="008966D3" w:rsidRDefault="005B7867" w:rsidP="00BC21A3">
                          <w:pPr>
                            <w:contextualSpacing/>
                            <w:jc w:val="center"/>
                            <w:rPr>
                              <w:rFonts w:cs="Segoe UI"/>
                            </w:rPr>
                          </w:pPr>
                          <w:r w:rsidRPr="00DF45BD">
                            <w:rPr>
                              <w:noProof/>
                            </w:rPr>
                            <w:drawing>
                              <wp:inline distT="0" distB="0" distL="0" distR="0">
                                <wp:extent cx="1752600" cy="361950"/>
                                <wp:effectExtent l="0" t="0" r="0" b="0"/>
                                <wp:docPr id="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2600" cy="361950"/>
                                        </a:xfrm>
                                        <a:prstGeom prst="rect">
                                          <a:avLst/>
                                        </a:prstGeom>
                                        <a:noFill/>
                                        <a:ln>
                                          <a:noFill/>
                                        </a:ln>
                                      </pic:spPr>
                                    </pic:pic>
                                  </a:graphicData>
                                </a:graphic>
                              </wp:inline>
                            </w:drawing>
                          </w:r>
                        </w:p>
                      </w:tc>
                    </w:tr>
                    <w:tr w:rsidR="005B7867" w:rsidRPr="00421C2B" w:rsidTr="008170FC">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r>
                    <w:tr w:rsidR="005B7867" w:rsidRPr="00421C2B" w:rsidTr="008170FC">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BC21A3">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roofErr w:type="spellStart"/>
                          <w:r>
                            <w:rPr>
                              <w:rFonts w:cs="Segoe UI"/>
                              <w:sz w:val="15"/>
                              <w:szCs w:val="15"/>
                            </w:rPr>
                            <w:t>Смекалин</w:t>
                          </w:r>
                          <w:proofErr w:type="spellEnd"/>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rPr>
                          </w:pPr>
                        </w:p>
                      </w:tc>
                    </w:tr>
                  </w:tbl>
                  <w:p w:rsidR="005B7867" w:rsidRPr="00421C2B" w:rsidRDefault="005B7867" w:rsidP="008170FC"/>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7867" w:rsidRPr="004E2EA5" w:rsidRDefault="005B7867" w:rsidP="008170FC">
    <w:pPr>
      <w:pStyle w:val="af0"/>
      <w:rPr>
        <w:rStyle w:val="af1"/>
      </w:rPr>
    </w:pPr>
    <w:r>
      <w:rPr>
        <w:noProof/>
      </w:rPr>
      <mc:AlternateContent>
        <mc:Choice Requires="wps">
          <w:drawing>
            <wp:anchor distT="0" distB="0" distL="114300" distR="114300" simplePos="0" relativeHeight="251663872" behindDoc="1" locked="0" layoutInCell="1" allowOverlap="1">
              <wp:simplePos x="0" y="0"/>
              <wp:positionH relativeFrom="page">
                <wp:posOffset>145415</wp:posOffset>
              </wp:positionH>
              <wp:positionV relativeFrom="page">
                <wp:posOffset>136525</wp:posOffset>
              </wp:positionV>
              <wp:extent cx="7235825" cy="10386060"/>
              <wp:effectExtent l="0" t="0" r="0" b="0"/>
              <wp:wrapNone/>
              <wp:docPr id="54" name="Поле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35825" cy="10386060"/>
                      </a:xfrm>
                      <a:prstGeom prst="rect">
                        <a:avLst/>
                      </a:prstGeom>
                      <a:noFill/>
                      <a:ln w="6350">
                        <a:noFill/>
                      </a:ln>
                      <a:effectLst/>
                    </wps:spPr>
                    <wps:txbx>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5B7867" w:rsidRPr="00CD2448" w:rsidTr="008170FC">
                            <w:trPr>
                              <w:cantSplit/>
                              <w:trHeight w:hRule="exact" w:val="397"/>
                            </w:trPr>
                            <w:tc>
                              <w:tcPr>
                                <w:tcW w:w="850" w:type="dxa"/>
                                <w:gridSpan w:val="5"/>
                                <w:vMerge w:val="restart"/>
                                <w:tcBorders>
                                  <w:right w:val="single" w:sz="6" w:space="0" w:color="auto"/>
                                </w:tcBorders>
                                <w:shd w:val="clear" w:color="auto" w:fill="auto"/>
                                <w:vAlign w:val="center"/>
                              </w:tcPr>
                              <w:p w:rsidR="005B7867" w:rsidRPr="006239EB" w:rsidRDefault="005B7867" w:rsidP="008170FC">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AE1702">
                                <w:pPr>
                                  <w:jc w:val="center"/>
                                  <w:rPr>
                                    <w:rFonts w:cs="Segoe UI"/>
                                    <w:sz w:val="18"/>
                                    <w:szCs w:val="18"/>
                                  </w:rPr>
                                </w:pPr>
                                <w:r w:rsidRPr="007870EF">
                                  <w:fldChar w:fldCharType="begin"/>
                                </w:r>
                                <w:r w:rsidRPr="007870EF">
                                  <w:instrText xml:space="preserve"> PAGE  \* MERGEFORMAT </w:instrText>
                                </w:r>
                                <w:r w:rsidRPr="007870EF">
                                  <w:fldChar w:fldCharType="separate"/>
                                </w:r>
                                <w:r>
                                  <w:rPr>
                                    <w:noProof/>
                                  </w:rPr>
                                  <w:t>5</w:t>
                                </w:r>
                                <w:r w:rsidRPr="007870EF">
                                  <w:fldChar w:fldCharType="end"/>
                                </w:r>
                              </w:p>
                            </w:tc>
                          </w:tr>
                          <w:tr w:rsidR="005B7867" w:rsidRPr="00CD2448" w:rsidTr="008170FC">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r>
                          <w:tr w:rsidR="005B7867" w:rsidRPr="00CD2448" w:rsidTr="008170FC">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5B7867" w:rsidRPr="006239EB" w:rsidRDefault="005B7867" w:rsidP="008170FC">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r>
                          <w:tr w:rsidR="005B7867" w:rsidRPr="00CD2448" w:rsidTr="008170FC">
                            <w:trPr>
                              <w:cantSplit/>
                              <w:trHeight w:hRule="exact" w:val="851"/>
                            </w:trPr>
                            <w:tc>
                              <w:tcPr>
                                <w:tcW w:w="283" w:type="dxa"/>
                                <w:gridSpan w:val="2"/>
                                <w:vMerge/>
                                <w:tcBorders>
                                  <w:left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r>
                          <w:tr w:rsidR="005B7867" w:rsidRPr="00CD2448" w:rsidTr="008170FC">
                            <w:trPr>
                              <w:cantSplit/>
                              <w:trHeight w:hRule="exact" w:val="1134"/>
                            </w:trPr>
                            <w:tc>
                              <w:tcPr>
                                <w:tcW w:w="283" w:type="dxa"/>
                                <w:gridSpan w:val="2"/>
                                <w:vMerge/>
                                <w:tcBorders>
                                  <w:left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r>
                          <w:tr w:rsidR="005B7867" w:rsidRPr="00CD2448" w:rsidTr="008170FC">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r>
                          <w:tr w:rsidR="005B7867" w:rsidRPr="00421C2B" w:rsidTr="008170FC">
                            <w:trPr>
                              <w:cantSplit/>
                              <w:trHeight w:hRule="exact" w:val="1418"/>
                            </w:trPr>
                            <w:tc>
                              <w:tcPr>
                                <w:tcW w:w="170" w:type="dxa"/>
                                <w:vMerge w:val="restart"/>
                                <w:tcBorders>
                                  <w:top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786115" w:rsidRDefault="005B7867" w:rsidP="008170FC">
                                <w:pPr>
                                  <w:ind w:left="113" w:right="113"/>
                                  <w:contextualSpacing/>
                                  <w:rPr>
                                    <w:rFonts w:cs="Segoe UI"/>
                                    <w:sz w:val="18"/>
                                    <w:szCs w:val="18"/>
                                  </w:rPr>
                                </w:pPr>
                                <w:proofErr w:type="spellStart"/>
                                <w:r w:rsidRPr="00786115">
                                  <w:rPr>
                                    <w:rFonts w:cs="Segoe UI"/>
                                    <w:sz w:val="18"/>
                                    <w:szCs w:val="18"/>
                                  </w:rPr>
                                  <w:t>Взам</w:t>
                                </w:r>
                                <w:proofErr w:type="spellEnd"/>
                                <w:r w:rsidRPr="00786115">
                                  <w:rPr>
                                    <w:rFonts w:cs="Segoe UI"/>
                                    <w:sz w:val="18"/>
                                    <w:szCs w:val="18"/>
                                  </w:rPr>
                                  <w:t xml:space="preserve">. </w:t>
                                </w:r>
                                <w:proofErr w:type="spellStart"/>
                                <w:proofErr w:type="gramStart"/>
                                <w:r w:rsidRPr="00786115">
                                  <w:rPr>
                                    <w:rFonts w:cs="Segoe UI"/>
                                    <w:sz w:val="18"/>
                                    <w:szCs w:val="18"/>
                                  </w:rPr>
                                  <w:t>инв</w:t>
                                </w:r>
                                <w:proofErr w:type="spellEnd"/>
                                <w:r w:rsidRPr="00786115">
                                  <w:rPr>
                                    <w:rFonts w:cs="Segoe UI"/>
                                    <w:sz w:val="18"/>
                                    <w:szCs w:val="18"/>
                                  </w:rPr>
                                  <w:t xml:space="preserve"> .</w:t>
                                </w:r>
                                <w:proofErr w:type="gramEnd"/>
                                <w:r w:rsidRPr="00786115">
                                  <w:rPr>
                                    <w:rFonts w:cs="Segoe UI"/>
                                    <w:sz w:val="18"/>
                                    <w:szCs w:val="18"/>
                                  </w:rPr>
                                  <w:t xml:space="preserve">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8170FC">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r>
                          <w:tr w:rsidR="005B7867" w:rsidRPr="00421C2B" w:rsidTr="008170FC">
                            <w:trPr>
                              <w:cantSplit/>
                              <w:trHeight w:hRule="exact" w:val="1134"/>
                            </w:trPr>
                            <w:tc>
                              <w:tcPr>
                                <w:tcW w:w="170" w:type="dxa"/>
                                <w:vMerge/>
                                <w:tcBorders>
                                  <w:right w:val="single" w:sz="6" w:space="0" w:color="auto"/>
                                </w:tcBorders>
                                <w:shd w:val="clear" w:color="auto" w:fill="auto"/>
                                <w:vAlign w:val="center"/>
                              </w:tcPr>
                              <w:p w:rsidR="005B7867" w:rsidRPr="006239EB" w:rsidRDefault="005B7867" w:rsidP="008170FC">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5B7867" w:rsidRPr="00786115" w:rsidRDefault="005B7867" w:rsidP="008170FC">
                                <w:pPr>
                                  <w:ind w:left="113" w:right="113"/>
                                  <w:contextualSpacing/>
                                  <w:rPr>
                                    <w:rFonts w:cs="Segoe UI"/>
                                    <w:sz w:val="18"/>
                                    <w:szCs w:val="18"/>
                                  </w:rPr>
                                </w:pPr>
                                <w:r w:rsidRPr="00786115">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5B7867" w:rsidRPr="006239EB" w:rsidRDefault="005B7867" w:rsidP="008170FC">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r>
                          <w:tr w:rsidR="005B7867" w:rsidRPr="00421C2B" w:rsidTr="008170FC">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8170FC">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rsidR="005B7867" w:rsidRPr="00786115" w:rsidRDefault="005B7867" w:rsidP="008170FC">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rsidR="005B7867" w:rsidRPr="006239EB" w:rsidRDefault="005B7867" w:rsidP="008170FC">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rsidR="005B7867" w:rsidRPr="006239EB" w:rsidRDefault="00720C41" w:rsidP="007E2DFD">
                                <w:pPr>
                                  <w:contextualSpacing/>
                                  <w:jc w:val="center"/>
                                  <w:rPr>
                                    <w:rFonts w:cs="Segoe UI"/>
                                    <w:sz w:val="28"/>
                                    <w:szCs w:val="28"/>
                                  </w:rPr>
                                </w:pPr>
                                <w:proofErr w:type="gramStart"/>
                                <w:r w:rsidRPr="00720C41">
                                  <w:rPr>
                                    <w:rFonts w:cs="Segoe UI"/>
                                    <w:bCs/>
                                    <w:sz w:val="28"/>
                                    <w:szCs w:val="28"/>
                                  </w:rPr>
                                  <w:t xml:space="preserve">{{ </w:t>
                                </w:r>
                                <w:proofErr w:type="spellStart"/>
                                <w:r w:rsidRPr="00720C41">
                                  <w:rPr>
                                    <w:rFonts w:cs="Segoe UI"/>
                                    <w:bCs/>
                                    <w:sz w:val="28"/>
                                    <w:szCs w:val="28"/>
                                  </w:rPr>
                                  <w:t>project</w:t>
                                </w:r>
                                <w:proofErr w:type="gramEnd"/>
                                <w:r w:rsidRPr="00720C41">
                                  <w:rPr>
                                    <w:rFonts w:cs="Segoe UI"/>
                                    <w:bCs/>
                                    <w:sz w:val="28"/>
                                    <w:szCs w:val="28"/>
                                  </w:rPr>
                                  <w:t>_shifr</w:t>
                                </w:r>
                                <w:proofErr w:type="spellEnd"/>
                                <w:r w:rsidRPr="00720C41">
                                  <w:rPr>
                                    <w:rFonts w:cs="Segoe UI"/>
                                    <w:bCs/>
                                    <w:sz w:val="28"/>
                                    <w:szCs w:val="28"/>
                                  </w:rPr>
                                  <w:t xml:space="preserve"> }}</w:t>
                                </w:r>
                                <w:r w:rsidR="005B7867">
                                  <w:rPr>
                                    <w:rFonts w:cs="Segoe UI"/>
                                    <w:bCs/>
                                    <w:sz w:val="28"/>
                                    <w:szCs w:val="28"/>
                                  </w:rPr>
                                  <w:t>-СП</w:t>
                                </w:r>
                              </w:p>
                            </w:tc>
                          </w:tr>
                          <w:tr w:rsidR="005B7867" w:rsidRPr="00421C2B" w:rsidTr="008170FC">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8170FC">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rsidR="005B7867" w:rsidRPr="00786115" w:rsidRDefault="005B7867" w:rsidP="008170FC">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rsidR="005B7867" w:rsidRPr="006239EB" w:rsidRDefault="005B7867" w:rsidP="008170FC">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rsidR="005B7867" w:rsidRPr="006239EB" w:rsidRDefault="005B7867" w:rsidP="007E2DFD">
                                <w:pPr>
                                  <w:contextualSpacing/>
                                  <w:jc w:val="center"/>
                                  <w:rPr>
                                    <w:rFonts w:cs="Segoe UI"/>
                                  </w:rPr>
                                </w:pPr>
                              </w:p>
                            </w:tc>
                          </w:tr>
                          <w:tr w:rsidR="005B7867" w:rsidRPr="00421C2B" w:rsidTr="008170FC">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8170FC">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rsidR="005B7867" w:rsidRPr="00786115" w:rsidRDefault="005B7867" w:rsidP="008170FC">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8170FC">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7E2DFD">
                                <w:pPr>
                                  <w:contextualSpacing/>
                                  <w:jc w:val="center"/>
                                  <w:rPr>
                                    <w:rFonts w:cs="Segoe UI"/>
                                  </w:rPr>
                                </w:pPr>
                              </w:p>
                            </w:tc>
                          </w:tr>
                          <w:tr w:rsidR="005B7867" w:rsidRPr="00421C2B" w:rsidTr="008170FC">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BC21A3">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5B7867" w:rsidRPr="00786115" w:rsidRDefault="005B7867" w:rsidP="00BC21A3">
                                <w:pPr>
                                  <w:ind w:left="113" w:right="113"/>
                                  <w:contextualSpacing/>
                                  <w:rPr>
                                    <w:rFonts w:cs="Segoe UI"/>
                                    <w:sz w:val="18"/>
                                    <w:szCs w:val="18"/>
                                  </w:rPr>
                                </w:pPr>
                                <w:r w:rsidRPr="00786115">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5B7867" w:rsidRPr="006239EB" w:rsidRDefault="005B7867" w:rsidP="00BC21A3">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3969" w:type="dxa"/>
                                <w:vMerge w:val="restart"/>
                                <w:tcBorders>
                                  <w:top w:val="single" w:sz="6" w:space="0" w:color="auto"/>
                                  <w:left w:val="single" w:sz="6" w:space="0" w:color="auto"/>
                                  <w:right w:val="single" w:sz="6" w:space="0" w:color="auto"/>
                                </w:tcBorders>
                                <w:shd w:val="clear" w:color="auto" w:fill="auto"/>
                                <w:vAlign w:val="center"/>
                              </w:tcPr>
                              <w:p w:rsidR="005B7867" w:rsidRPr="00CF53B4" w:rsidRDefault="005B7867" w:rsidP="00BC21A3">
                                <w:pPr>
                                  <w:ind w:firstLine="70"/>
                                  <w:contextualSpacing/>
                                  <w:jc w:val="center"/>
                                  <w:rPr>
                                    <w:rFonts w:cs="Segoe UI"/>
                                  </w:rPr>
                                </w:pPr>
                                <w:r>
                                  <w:rPr>
                                    <w:rFonts w:cs="Segoe UI"/>
                                    <w:bCs/>
                                  </w:rPr>
                                  <w:t>Состав проекта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5"/>
                                    <w:szCs w:val="15"/>
                                  </w:rPr>
                                </w:pPr>
                                <w:r w:rsidRPr="006239EB">
                                  <w:rPr>
                                    <w:rFonts w:cs="Segoe UI"/>
                                    <w:sz w:val="15"/>
                                    <w:szCs w:val="15"/>
                                  </w:rPr>
                                  <w:t>Листов</w:t>
                                </w:r>
                              </w:p>
                            </w:tc>
                          </w:tr>
                          <w:tr w:rsidR="005B7867" w:rsidRPr="00421C2B" w:rsidTr="008170FC">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8"/>
                                    <w:szCs w:val="18"/>
                                  </w:rPr>
                                </w:pPr>
                                <w:r>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8"/>
                                    <w:szCs w:val="18"/>
                                  </w:rPr>
                                </w:pPr>
                                <w:r>
                                  <w:rPr>
                                    <w:rFonts w:cs="Segoe UI"/>
                                    <w:sz w:val="18"/>
                                    <w:szCs w:val="18"/>
                                  </w:rPr>
                                  <w:t>1</w:t>
                                </w:r>
                              </w:p>
                            </w:tc>
                          </w:tr>
                          <w:tr w:rsidR="005B7867" w:rsidRPr="00421C2B" w:rsidTr="008170FC">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rsidR="005B7867" w:rsidRPr="00E3533F" w:rsidRDefault="005B7867" w:rsidP="00BC21A3">
                                <w:pPr>
                                  <w:contextualSpacing/>
                                  <w:jc w:val="center"/>
                                  <w:rPr>
                                    <w:rFonts w:cs="Segoe UI"/>
                                  </w:rPr>
                                </w:pPr>
                                <w:r w:rsidRPr="00DF45BD">
                                  <w:rPr>
                                    <w:noProof/>
                                  </w:rPr>
                                  <w:drawing>
                                    <wp:inline distT="0" distB="0" distL="0" distR="0">
                                      <wp:extent cx="1752600" cy="361950"/>
                                      <wp:effectExtent l="0" t="0" r="0" b="0"/>
                                      <wp:docPr id="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2600" cy="361950"/>
                                              </a:xfrm>
                                              <a:prstGeom prst="rect">
                                                <a:avLst/>
                                              </a:prstGeom>
                                              <a:noFill/>
                                              <a:ln>
                                                <a:noFill/>
                                              </a:ln>
                                            </pic:spPr>
                                          </pic:pic>
                                        </a:graphicData>
                                      </a:graphic>
                                    </wp:inline>
                                  </w:drawing>
                                </w:r>
                              </w:p>
                            </w:tc>
                          </w:tr>
                          <w:tr w:rsidR="005B7867" w:rsidRPr="00421C2B" w:rsidTr="008170FC">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r>
                          <w:tr w:rsidR="005B7867" w:rsidRPr="00421C2B" w:rsidTr="008170FC">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BC21A3">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roofErr w:type="spellStart"/>
                                <w:r>
                                  <w:rPr>
                                    <w:rFonts w:cs="Segoe UI"/>
                                    <w:sz w:val="15"/>
                                    <w:szCs w:val="15"/>
                                  </w:rPr>
                                  <w:t>Смекалин</w:t>
                                </w:r>
                                <w:proofErr w:type="spellEnd"/>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rPr>
                                </w:pPr>
                              </w:p>
                            </w:tc>
                          </w:tr>
                        </w:tbl>
                        <w:p w:rsidR="005B7867" w:rsidRPr="00421C2B" w:rsidRDefault="005B7867" w:rsidP="008170FC"/>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101" type="#_x0000_t202" style="position:absolute;margin-left:11.45pt;margin-top:10.75pt;width:569.75pt;height:817.8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5DHRwIAAHIEAAAOAAAAZHJzL2Uyb0RvYy54bWysVMGO2jAQvVfqP1i+lwRYKIoIK7orqkpo&#10;dyW22rNxbBI19ri2IaE/06/oqVK/gU/q2CHsattT1YuZeN6MZ96bYX7dqpochHUV6JwOByklQnMo&#10;Kr3L6efH1bsZJc4zXbAatMjpUTh6vXj7Zt6YTIyghLoQlmAS7bLG5LT03mRJ4ngpFHMDMEKjU4JV&#10;zOOn3SWFZQ1mV3UyStNp0oAtjAUunMPb285JFzG/lIL7eymd8KTOKdbm42njuQ1nspizbGeZKSt+&#10;LoP9QxWKVRofvaS6ZZ6Rva3+SKUqbsGB9AMOKgEpKy5iD9jNMH3VzaZkRsRekBxnLjS5/5eW3x0e&#10;LKmKnE6uKNFMoUan76dfp5+nH2QW6GmMyxC1MYjz7QdoUebYqjNr4F8cQpIXmC7AITrQ0Uqrwi82&#10;SjAQFTheWBetJxwv34/Gk9loQglH3zAdz6bpNAqTPMcb6/xHAYoEI6cWdY01sMPa+VABy3pIeE7D&#10;qqrrqG2tSZPT6XiSxoCLByNqHbAiTsk5TWikqz1Yvt22kZurnogtFEfkwUI3SM7wVYUVrZnzD8zi&#10;5GCHuA3+Hg9ZA74MZ4uSEuy3v90HPAqKXkoanMScuq97ZgUl9SeNUoex7Q3bG9ve0Ht1AzjcQ9wz&#10;w6OJAdbXvSktqCdckmV4BV1Mc3wrp743b3y3D7hkXCyXEYTDaZhf643hvdyB38f2iVlzFsGjgHfQ&#10;zyjLXmnRYTs1lnsPsopCBV47Fs9zg4Md9TsvYdicl98R9fxXsfgNAAD//wMAUEsDBBQABgAIAAAA&#10;IQAhPf3n3wAAAAsBAAAPAAAAZHJzL2Rvd25yZXYueG1sTI9LT8QwDITvSPyHyEjc2DQVW6A0XSEe&#10;N54LSHBLG9NW5FElabf8e7wnONnWjMbfVJvFGjZjiIN3EsQqA4au9XpwnYS317uTc2AxKaeV8Q4l&#10;/GCETX14UKlS+517wXmbOkYhLpZKQp/SWHIe2x6tiis/oiPtywerEp2h4zqoHYVbw/MsK7hVg6MP&#10;vRrxusf2eztZCeYjhvsmS5/zTfeQnp/49H4rHqU8PlquLoElXNKfGfb4hA41MTV+cjoyIyHPL8hJ&#10;U6yB7XVR5KfAGtqK9ZkAXlf8f4f6FwAA//8DAFBLAQItABQABgAIAAAAIQC2gziS/gAAAOEBAAAT&#10;AAAAAAAAAAAAAAAAAAAAAABbQ29udGVudF9UeXBlc10ueG1sUEsBAi0AFAAGAAgAAAAhADj9If/W&#10;AAAAlAEAAAsAAAAAAAAAAAAAAAAALwEAAF9yZWxzLy5yZWxzUEsBAi0AFAAGAAgAAAAhACLbkMdH&#10;AgAAcgQAAA4AAAAAAAAAAAAAAAAALgIAAGRycy9lMm9Eb2MueG1sUEsBAi0AFAAGAAgAAAAhACE9&#10;/effAAAACwEAAA8AAAAAAAAAAAAAAAAAoQQAAGRycy9kb3ducmV2LnhtbFBLBQYAAAAABAAEAPMA&#10;AACtBQAAAAA=&#10;" filled="f" stroked="f" strokeweight=".5pt">
              <v:textbox inset="0,0,0,0">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5B7867" w:rsidRPr="00CD2448" w:rsidTr="008170FC">
                      <w:trPr>
                        <w:cantSplit/>
                        <w:trHeight w:hRule="exact" w:val="397"/>
                      </w:trPr>
                      <w:tc>
                        <w:tcPr>
                          <w:tcW w:w="850" w:type="dxa"/>
                          <w:gridSpan w:val="5"/>
                          <w:vMerge w:val="restart"/>
                          <w:tcBorders>
                            <w:right w:val="single" w:sz="6" w:space="0" w:color="auto"/>
                          </w:tcBorders>
                          <w:shd w:val="clear" w:color="auto" w:fill="auto"/>
                          <w:vAlign w:val="center"/>
                        </w:tcPr>
                        <w:p w:rsidR="005B7867" w:rsidRPr="006239EB" w:rsidRDefault="005B7867" w:rsidP="008170FC">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AE1702">
                          <w:pPr>
                            <w:jc w:val="center"/>
                            <w:rPr>
                              <w:rFonts w:cs="Segoe UI"/>
                              <w:sz w:val="18"/>
                              <w:szCs w:val="18"/>
                            </w:rPr>
                          </w:pPr>
                          <w:r w:rsidRPr="007870EF">
                            <w:fldChar w:fldCharType="begin"/>
                          </w:r>
                          <w:r w:rsidRPr="007870EF">
                            <w:instrText xml:space="preserve"> PAGE  \* MERGEFORMAT </w:instrText>
                          </w:r>
                          <w:r w:rsidRPr="007870EF">
                            <w:fldChar w:fldCharType="separate"/>
                          </w:r>
                          <w:r>
                            <w:rPr>
                              <w:noProof/>
                            </w:rPr>
                            <w:t>5</w:t>
                          </w:r>
                          <w:r w:rsidRPr="007870EF">
                            <w:fldChar w:fldCharType="end"/>
                          </w:r>
                        </w:p>
                      </w:tc>
                    </w:tr>
                    <w:tr w:rsidR="005B7867" w:rsidRPr="00CD2448" w:rsidTr="008170FC">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r>
                    <w:tr w:rsidR="005B7867" w:rsidRPr="00CD2448" w:rsidTr="008170FC">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5B7867" w:rsidRPr="006239EB" w:rsidRDefault="005B7867" w:rsidP="008170FC">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r>
                    <w:tr w:rsidR="005B7867" w:rsidRPr="00CD2448" w:rsidTr="008170FC">
                      <w:trPr>
                        <w:cantSplit/>
                        <w:trHeight w:hRule="exact" w:val="851"/>
                      </w:trPr>
                      <w:tc>
                        <w:tcPr>
                          <w:tcW w:w="283" w:type="dxa"/>
                          <w:gridSpan w:val="2"/>
                          <w:vMerge/>
                          <w:tcBorders>
                            <w:left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r>
                    <w:tr w:rsidR="005B7867" w:rsidRPr="00CD2448" w:rsidTr="008170FC">
                      <w:trPr>
                        <w:cantSplit/>
                        <w:trHeight w:hRule="exact" w:val="1134"/>
                      </w:trPr>
                      <w:tc>
                        <w:tcPr>
                          <w:tcW w:w="283" w:type="dxa"/>
                          <w:gridSpan w:val="2"/>
                          <w:vMerge/>
                          <w:tcBorders>
                            <w:left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r>
                    <w:tr w:rsidR="005B7867" w:rsidRPr="00CD2448" w:rsidTr="008170FC">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r>
                    <w:tr w:rsidR="005B7867" w:rsidRPr="00421C2B" w:rsidTr="008170FC">
                      <w:trPr>
                        <w:cantSplit/>
                        <w:trHeight w:hRule="exact" w:val="1418"/>
                      </w:trPr>
                      <w:tc>
                        <w:tcPr>
                          <w:tcW w:w="170" w:type="dxa"/>
                          <w:vMerge w:val="restart"/>
                          <w:tcBorders>
                            <w:top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786115" w:rsidRDefault="005B7867" w:rsidP="008170FC">
                          <w:pPr>
                            <w:ind w:left="113" w:right="113"/>
                            <w:contextualSpacing/>
                            <w:rPr>
                              <w:rFonts w:cs="Segoe UI"/>
                              <w:sz w:val="18"/>
                              <w:szCs w:val="18"/>
                            </w:rPr>
                          </w:pPr>
                          <w:proofErr w:type="spellStart"/>
                          <w:r w:rsidRPr="00786115">
                            <w:rPr>
                              <w:rFonts w:cs="Segoe UI"/>
                              <w:sz w:val="18"/>
                              <w:szCs w:val="18"/>
                            </w:rPr>
                            <w:t>Взам</w:t>
                          </w:r>
                          <w:proofErr w:type="spellEnd"/>
                          <w:r w:rsidRPr="00786115">
                            <w:rPr>
                              <w:rFonts w:cs="Segoe UI"/>
                              <w:sz w:val="18"/>
                              <w:szCs w:val="18"/>
                            </w:rPr>
                            <w:t xml:space="preserve">. </w:t>
                          </w:r>
                          <w:proofErr w:type="spellStart"/>
                          <w:proofErr w:type="gramStart"/>
                          <w:r w:rsidRPr="00786115">
                            <w:rPr>
                              <w:rFonts w:cs="Segoe UI"/>
                              <w:sz w:val="18"/>
                              <w:szCs w:val="18"/>
                            </w:rPr>
                            <w:t>инв</w:t>
                          </w:r>
                          <w:proofErr w:type="spellEnd"/>
                          <w:r w:rsidRPr="00786115">
                            <w:rPr>
                              <w:rFonts w:cs="Segoe UI"/>
                              <w:sz w:val="18"/>
                              <w:szCs w:val="18"/>
                            </w:rPr>
                            <w:t xml:space="preserve"> .</w:t>
                          </w:r>
                          <w:proofErr w:type="gramEnd"/>
                          <w:r w:rsidRPr="00786115">
                            <w:rPr>
                              <w:rFonts w:cs="Segoe UI"/>
                              <w:sz w:val="18"/>
                              <w:szCs w:val="18"/>
                            </w:rPr>
                            <w:t xml:space="preserve">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8170FC">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r>
                    <w:tr w:rsidR="005B7867" w:rsidRPr="00421C2B" w:rsidTr="008170FC">
                      <w:trPr>
                        <w:cantSplit/>
                        <w:trHeight w:hRule="exact" w:val="1134"/>
                      </w:trPr>
                      <w:tc>
                        <w:tcPr>
                          <w:tcW w:w="170" w:type="dxa"/>
                          <w:vMerge/>
                          <w:tcBorders>
                            <w:right w:val="single" w:sz="6" w:space="0" w:color="auto"/>
                          </w:tcBorders>
                          <w:shd w:val="clear" w:color="auto" w:fill="auto"/>
                          <w:vAlign w:val="center"/>
                        </w:tcPr>
                        <w:p w:rsidR="005B7867" w:rsidRPr="006239EB" w:rsidRDefault="005B7867" w:rsidP="008170FC">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5B7867" w:rsidRPr="00786115" w:rsidRDefault="005B7867" w:rsidP="008170FC">
                          <w:pPr>
                            <w:ind w:left="113" w:right="113"/>
                            <w:contextualSpacing/>
                            <w:rPr>
                              <w:rFonts w:cs="Segoe UI"/>
                              <w:sz w:val="18"/>
                              <w:szCs w:val="18"/>
                            </w:rPr>
                          </w:pPr>
                          <w:r w:rsidRPr="00786115">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5B7867" w:rsidRPr="006239EB" w:rsidRDefault="005B7867" w:rsidP="008170FC">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rPr>
                          </w:pPr>
                        </w:p>
                      </w:tc>
                    </w:tr>
                    <w:tr w:rsidR="005B7867" w:rsidRPr="00421C2B" w:rsidTr="008170FC">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8170FC">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rsidR="005B7867" w:rsidRPr="00786115" w:rsidRDefault="005B7867" w:rsidP="008170FC">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rsidR="005B7867" w:rsidRPr="006239EB" w:rsidRDefault="005B7867" w:rsidP="008170FC">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rsidR="005B7867" w:rsidRPr="006239EB" w:rsidRDefault="00720C41" w:rsidP="007E2DFD">
                          <w:pPr>
                            <w:contextualSpacing/>
                            <w:jc w:val="center"/>
                            <w:rPr>
                              <w:rFonts w:cs="Segoe UI"/>
                              <w:sz w:val="28"/>
                              <w:szCs w:val="28"/>
                            </w:rPr>
                          </w:pPr>
                          <w:proofErr w:type="gramStart"/>
                          <w:r w:rsidRPr="00720C41">
                            <w:rPr>
                              <w:rFonts w:cs="Segoe UI"/>
                              <w:bCs/>
                              <w:sz w:val="28"/>
                              <w:szCs w:val="28"/>
                            </w:rPr>
                            <w:t xml:space="preserve">{{ </w:t>
                          </w:r>
                          <w:proofErr w:type="spellStart"/>
                          <w:r w:rsidRPr="00720C41">
                            <w:rPr>
                              <w:rFonts w:cs="Segoe UI"/>
                              <w:bCs/>
                              <w:sz w:val="28"/>
                              <w:szCs w:val="28"/>
                            </w:rPr>
                            <w:t>project</w:t>
                          </w:r>
                          <w:proofErr w:type="gramEnd"/>
                          <w:r w:rsidRPr="00720C41">
                            <w:rPr>
                              <w:rFonts w:cs="Segoe UI"/>
                              <w:bCs/>
                              <w:sz w:val="28"/>
                              <w:szCs w:val="28"/>
                            </w:rPr>
                            <w:t>_shifr</w:t>
                          </w:r>
                          <w:proofErr w:type="spellEnd"/>
                          <w:r w:rsidRPr="00720C41">
                            <w:rPr>
                              <w:rFonts w:cs="Segoe UI"/>
                              <w:bCs/>
                              <w:sz w:val="28"/>
                              <w:szCs w:val="28"/>
                            </w:rPr>
                            <w:t xml:space="preserve"> }}</w:t>
                          </w:r>
                          <w:r w:rsidR="005B7867">
                            <w:rPr>
                              <w:rFonts w:cs="Segoe UI"/>
                              <w:bCs/>
                              <w:sz w:val="28"/>
                              <w:szCs w:val="28"/>
                            </w:rPr>
                            <w:t>-СП</w:t>
                          </w:r>
                        </w:p>
                      </w:tc>
                    </w:tr>
                    <w:tr w:rsidR="005B7867" w:rsidRPr="00421C2B" w:rsidTr="008170FC">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8170FC">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rsidR="005B7867" w:rsidRPr="00786115" w:rsidRDefault="005B7867" w:rsidP="008170FC">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rsidR="005B7867" w:rsidRPr="006239EB" w:rsidRDefault="005B7867" w:rsidP="008170FC">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rsidR="005B7867" w:rsidRPr="006239EB" w:rsidRDefault="005B7867" w:rsidP="007E2DFD">
                          <w:pPr>
                            <w:contextualSpacing/>
                            <w:jc w:val="center"/>
                            <w:rPr>
                              <w:rFonts w:cs="Segoe UI"/>
                            </w:rPr>
                          </w:pPr>
                        </w:p>
                      </w:tc>
                    </w:tr>
                    <w:tr w:rsidR="005B7867" w:rsidRPr="00421C2B" w:rsidTr="008170FC">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8170FC">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rsidR="005B7867" w:rsidRPr="00786115" w:rsidRDefault="005B7867" w:rsidP="008170FC">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8170FC">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8170FC">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7E2DFD">
                          <w:pPr>
                            <w:contextualSpacing/>
                            <w:jc w:val="center"/>
                            <w:rPr>
                              <w:rFonts w:cs="Segoe UI"/>
                            </w:rPr>
                          </w:pPr>
                        </w:p>
                      </w:tc>
                    </w:tr>
                    <w:tr w:rsidR="005B7867" w:rsidRPr="00421C2B" w:rsidTr="008170FC">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BC21A3">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5B7867" w:rsidRPr="00786115" w:rsidRDefault="005B7867" w:rsidP="00BC21A3">
                          <w:pPr>
                            <w:ind w:left="113" w:right="113"/>
                            <w:contextualSpacing/>
                            <w:rPr>
                              <w:rFonts w:cs="Segoe UI"/>
                              <w:sz w:val="18"/>
                              <w:szCs w:val="18"/>
                            </w:rPr>
                          </w:pPr>
                          <w:r w:rsidRPr="00786115">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5B7867" w:rsidRPr="006239EB" w:rsidRDefault="005B7867" w:rsidP="00BC21A3">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3969" w:type="dxa"/>
                          <w:vMerge w:val="restart"/>
                          <w:tcBorders>
                            <w:top w:val="single" w:sz="6" w:space="0" w:color="auto"/>
                            <w:left w:val="single" w:sz="6" w:space="0" w:color="auto"/>
                            <w:right w:val="single" w:sz="6" w:space="0" w:color="auto"/>
                          </w:tcBorders>
                          <w:shd w:val="clear" w:color="auto" w:fill="auto"/>
                          <w:vAlign w:val="center"/>
                        </w:tcPr>
                        <w:p w:rsidR="005B7867" w:rsidRPr="00CF53B4" w:rsidRDefault="005B7867" w:rsidP="00BC21A3">
                          <w:pPr>
                            <w:ind w:firstLine="70"/>
                            <w:contextualSpacing/>
                            <w:jc w:val="center"/>
                            <w:rPr>
                              <w:rFonts w:cs="Segoe UI"/>
                            </w:rPr>
                          </w:pPr>
                          <w:r>
                            <w:rPr>
                              <w:rFonts w:cs="Segoe UI"/>
                              <w:bCs/>
                            </w:rPr>
                            <w:t>Состав проекта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5"/>
                              <w:szCs w:val="15"/>
                            </w:rPr>
                          </w:pPr>
                          <w:r w:rsidRPr="006239EB">
                            <w:rPr>
                              <w:rFonts w:cs="Segoe UI"/>
                              <w:sz w:val="15"/>
                              <w:szCs w:val="15"/>
                            </w:rPr>
                            <w:t>Листов</w:t>
                          </w:r>
                        </w:p>
                      </w:tc>
                    </w:tr>
                    <w:tr w:rsidR="005B7867" w:rsidRPr="00421C2B" w:rsidTr="008170FC">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8"/>
                              <w:szCs w:val="18"/>
                            </w:rPr>
                          </w:pPr>
                          <w:r>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8"/>
                              <w:szCs w:val="18"/>
                            </w:rPr>
                          </w:pPr>
                          <w:r>
                            <w:rPr>
                              <w:rFonts w:cs="Segoe UI"/>
                              <w:sz w:val="18"/>
                              <w:szCs w:val="18"/>
                            </w:rPr>
                            <w:t>1</w:t>
                          </w:r>
                        </w:p>
                      </w:tc>
                    </w:tr>
                    <w:tr w:rsidR="005B7867" w:rsidRPr="00421C2B" w:rsidTr="008170FC">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rsidR="005B7867" w:rsidRPr="00E3533F" w:rsidRDefault="005B7867" w:rsidP="00BC21A3">
                          <w:pPr>
                            <w:contextualSpacing/>
                            <w:jc w:val="center"/>
                            <w:rPr>
                              <w:rFonts w:cs="Segoe UI"/>
                            </w:rPr>
                          </w:pPr>
                          <w:r w:rsidRPr="00DF45BD">
                            <w:rPr>
                              <w:noProof/>
                            </w:rPr>
                            <w:drawing>
                              <wp:inline distT="0" distB="0" distL="0" distR="0">
                                <wp:extent cx="1752600" cy="361950"/>
                                <wp:effectExtent l="0" t="0" r="0" b="0"/>
                                <wp:docPr id="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2600" cy="361950"/>
                                        </a:xfrm>
                                        <a:prstGeom prst="rect">
                                          <a:avLst/>
                                        </a:prstGeom>
                                        <a:noFill/>
                                        <a:ln>
                                          <a:noFill/>
                                        </a:ln>
                                      </pic:spPr>
                                    </pic:pic>
                                  </a:graphicData>
                                </a:graphic>
                              </wp:inline>
                            </w:drawing>
                          </w:r>
                        </w:p>
                      </w:tc>
                    </w:tr>
                    <w:tr w:rsidR="005B7867" w:rsidRPr="00421C2B" w:rsidTr="008170FC">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r>
                    <w:tr w:rsidR="005B7867" w:rsidRPr="00421C2B" w:rsidTr="008170FC">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BC21A3">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roofErr w:type="spellStart"/>
                          <w:r>
                            <w:rPr>
                              <w:rFonts w:cs="Segoe UI"/>
                              <w:sz w:val="15"/>
                              <w:szCs w:val="15"/>
                            </w:rPr>
                            <w:t>Смекалин</w:t>
                          </w:r>
                          <w:proofErr w:type="spellEnd"/>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rPr>
                          </w:pPr>
                        </w:p>
                      </w:tc>
                    </w:tr>
                  </w:tbl>
                  <w:p w:rsidR="005B7867" w:rsidRPr="00421C2B" w:rsidRDefault="005B7867" w:rsidP="008170FC"/>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7867" w:rsidRPr="004E2EA5" w:rsidRDefault="005B7867" w:rsidP="008170FC">
    <w:pPr>
      <w:pStyle w:val="af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7867" w:rsidRPr="00421CE6" w:rsidRDefault="005B7867" w:rsidP="00421CE6">
    <w:pPr>
      <w:pStyle w:val="af0"/>
    </w:pPr>
    <w:r>
      <w:rPr>
        <w:noProof/>
      </w:rPr>
      <mc:AlternateContent>
        <mc:Choice Requires="wps">
          <w:drawing>
            <wp:anchor distT="0" distB="0" distL="114300" distR="114300" simplePos="0" relativeHeight="251656704" behindDoc="1" locked="0" layoutInCell="1" allowOverlap="1">
              <wp:simplePos x="0" y="0"/>
              <wp:positionH relativeFrom="page">
                <wp:posOffset>163195</wp:posOffset>
              </wp:positionH>
              <wp:positionV relativeFrom="page">
                <wp:posOffset>152400</wp:posOffset>
              </wp:positionV>
              <wp:extent cx="7235825" cy="10386060"/>
              <wp:effectExtent l="0" t="0" r="0" b="0"/>
              <wp:wrapNone/>
              <wp:docPr id="53" name="Поле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35825" cy="10386060"/>
                      </a:xfrm>
                      <a:prstGeom prst="rect">
                        <a:avLst/>
                      </a:prstGeom>
                      <a:noFill/>
                      <a:ln w="6350">
                        <a:noFill/>
                      </a:ln>
                      <a:effectLst/>
                    </wps:spPr>
                    <wps:txbx>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5B7867" w:rsidRPr="00CD2448" w:rsidTr="00FC7F52">
                            <w:trPr>
                              <w:cantSplit/>
                              <w:trHeight w:hRule="exact" w:val="397"/>
                            </w:trPr>
                            <w:tc>
                              <w:tcPr>
                                <w:tcW w:w="850" w:type="dxa"/>
                                <w:gridSpan w:val="5"/>
                                <w:vMerge w:val="restart"/>
                                <w:tcBorders>
                                  <w:right w:val="single" w:sz="6" w:space="0" w:color="auto"/>
                                </w:tcBorders>
                                <w:shd w:val="clear" w:color="auto" w:fill="auto"/>
                                <w:vAlign w:val="center"/>
                              </w:tcPr>
                              <w:p w:rsidR="005B7867" w:rsidRPr="006239EB" w:rsidRDefault="005B7867" w:rsidP="00FC7F52">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E70AA7" w:rsidRDefault="005B7867" w:rsidP="00FC7F52">
                                <w:pPr>
                                  <w:contextualSpacing/>
                                  <w:jc w:val="center"/>
                                  <w:rPr>
                                    <w:rFonts w:cs="Segoe UI"/>
                                    <w:sz w:val="20"/>
                                    <w:szCs w:val="20"/>
                                  </w:rPr>
                                </w:pPr>
                                <w:r w:rsidRPr="00E70AA7">
                                  <w:rPr>
                                    <w:sz w:val="20"/>
                                    <w:szCs w:val="20"/>
                                  </w:rPr>
                                  <w:fldChar w:fldCharType="begin"/>
                                </w:r>
                                <w:r w:rsidRPr="00E70AA7">
                                  <w:rPr>
                                    <w:sz w:val="20"/>
                                    <w:szCs w:val="20"/>
                                  </w:rPr>
                                  <w:instrText xml:space="preserve"> PAGE  \* MERGEFORMAT </w:instrText>
                                </w:r>
                                <w:r w:rsidRPr="00E70AA7">
                                  <w:rPr>
                                    <w:sz w:val="20"/>
                                    <w:szCs w:val="20"/>
                                  </w:rPr>
                                  <w:fldChar w:fldCharType="separate"/>
                                </w:r>
                                <w:r>
                                  <w:rPr>
                                    <w:noProof/>
                                    <w:sz w:val="20"/>
                                    <w:szCs w:val="20"/>
                                  </w:rPr>
                                  <w:t>6</w:t>
                                </w:r>
                                <w:r w:rsidRPr="00E70AA7">
                                  <w:rPr>
                                    <w:sz w:val="20"/>
                                    <w:szCs w:val="20"/>
                                  </w:rPr>
                                  <w:fldChar w:fldCharType="end"/>
                                </w:r>
                              </w:p>
                            </w:tc>
                          </w:tr>
                          <w:tr w:rsidR="005B7867" w:rsidRPr="00CD2448" w:rsidTr="00FC7F52">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r>
                          <w:tr w:rsidR="005B7867" w:rsidRPr="00CD2448" w:rsidTr="00FC7F52">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5B7867" w:rsidRPr="006239EB" w:rsidRDefault="005B7867" w:rsidP="00FC7F52">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r>
                          <w:tr w:rsidR="005B7867" w:rsidRPr="00CD2448" w:rsidTr="00FC7F52">
                            <w:trPr>
                              <w:cantSplit/>
                              <w:trHeight w:hRule="exact" w:val="851"/>
                            </w:trPr>
                            <w:tc>
                              <w:tcPr>
                                <w:tcW w:w="283" w:type="dxa"/>
                                <w:gridSpan w:val="2"/>
                                <w:vMerge/>
                                <w:tcBorders>
                                  <w:left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r>
                          <w:tr w:rsidR="005B7867" w:rsidRPr="00CD2448" w:rsidTr="00FC7F52">
                            <w:trPr>
                              <w:cantSplit/>
                              <w:trHeight w:hRule="exact" w:val="1134"/>
                            </w:trPr>
                            <w:tc>
                              <w:tcPr>
                                <w:tcW w:w="283" w:type="dxa"/>
                                <w:gridSpan w:val="2"/>
                                <w:vMerge/>
                                <w:tcBorders>
                                  <w:left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r>
                          <w:tr w:rsidR="005B7867" w:rsidRPr="00CD2448" w:rsidTr="00FC7F52">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r>
                          <w:tr w:rsidR="005B7867" w:rsidRPr="00421C2B" w:rsidTr="00FC7F52">
                            <w:trPr>
                              <w:cantSplit/>
                              <w:trHeight w:hRule="exact" w:val="1418"/>
                            </w:trPr>
                            <w:tc>
                              <w:tcPr>
                                <w:tcW w:w="170" w:type="dxa"/>
                                <w:vMerge w:val="restart"/>
                                <w:tcBorders>
                                  <w:top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B35B74" w:rsidRDefault="005B7867" w:rsidP="00FC7F52">
                                <w:pPr>
                                  <w:ind w:left="113" w:right="113"/>
                                  <w:contextualSpacing/>
                                  <w:rPr>
                                    <w:rFonts w:cs="Segoe UI"/>
                                    <w:sz w:val="18"/>
                                    <w:szCs w:val="18"/>
                                  </w:rPr>
                                </w:pPr>
                                <w:proofErr w:type="spellStart"/>
                                <w:r w:rsidRPr="00B35B74">
                                  <w:rPr>
                                    <w:rFonts w:cs="Segoe UI"/>
                                    <w:sz w:val="18"/>
                                    <w:szCs w:val="18"/>
                                  </w:rPr>
                                  <w:t>Взам</w:t>
                                </w:r>
                                <w:proofErr w:type="spellEnd"/>
                                <w:r w:rsidRPr="00B35B74">
                                  <w:rPr>
                                    <w:rFonts w:cs="Segoe UI"/>
                                    <w:sz w:val="18"/>
                                    <w:szCs w:val="18"/>
                                  </w:rPr>
                                  <w:t xml:space="preserve">. </w:t>
                                </w:r>
                                <w:proofErr w:type="spellStart"/>
                                <w:proofErr w:type="gramStart"/>
                                <w:r w:rsidRPr="00B35B74">
                                  <w:rPr>
                                    <w:rFonts w:cs="Segoe UI"/>
                                    <w:sz w:val="18"/>
                                    <w:szCs w:val="18"/>
                                  </w:rPr>
                                  <w:t>инв</w:t>
                                </w:r>
                                <w:proofErr w:type="spellEnd"/>
                                <w:r w:rsidRPr="00B35B74">
                                  <w:rPr>
                                    <w:rFonts w:cs="Segoe UI"/>
                                    <w:sz w:val="18"/>
                                    <w:szCs w:val="18"/>
                                  </w:rPr>
                                  <w:t xml:space="preserve"> .</w:t>
                                </w:r>
                                <w:proofErr w:type="gramEnd"/>
                                <w:r w:rsidRPr="00B35B74">
                                  <w:rPr>
                                    <w:rFonts w:cs="Segoe UI"/>
                                    <w:sz w:val="18"/>
                                    <w:szCs w:val="18"/>
                                  </w:rPr>
                                  <w:t xml:space="preserve">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FC7F52">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r>
                          <w:tr w:rsidR="005B7867" w:rsidRPr="00421C2B" w:rsidTr="00FC7F52">
                            <w:trPr>
                              <w:cantSplit/>
                              <w:trHeight w:hRule="exact" w:val="1134"/>
                            </w:trPr>
                            <w:tc>
                              <w:tcPr>
                                <w:tcW w:w="170" w:type="dxa"/>
                                <w:vMerge/>
                                <w:tcBorders>
                                  <w:right w:val="single" w:sz="6" w:space="0" w:color="auto"/>
                                </w:tcBorders>
                                <w:shd w:val="clear" w:color="auto" w:fill="auto"/>
                                <w:vAlign w:val="center"/>
                              </w:tcPr>
                              <w:p w:rsidR="005B7867" w:rsidRPr="006239EB" w:rsidRDefault="005B7867" w:rsidP="00FC7F5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5B7867" w:rsidRPr="00B35B74" w:rsidRDefault="005B7867" w:rsidP="00FC7F52">
                                <w:pPr>
                                  <w:ind w:left="113" w:right="113"/>
                                  <w:contextualSpacing/>
                                  <w:rPr>
                                    <w:rFonts w:cs="Segoe UI"/>
                                    <w:sz w:val="18"/>
                                    <w:szCs w:val="18"/>
                                  </w:rPr>
                                </w:pPr>
                                <w:r w:rsidRPr="00B35B74">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5B7867" w:rsidRPr="006239EB" w:rsidRDefault="005B7867" w:rsidP="00FC7F52">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r>
                          <w:tr w:rsidR="005B7867" w:rsidRPr="00421C2B" w:rsidTr="00FC7F52">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FC7F5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rsidR="005B7867" w:rsidRPr="00B35B74" w:rsidRDefault="005B7867" w:rsidP="00FC7F5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rsidR="005B7867" w:rsidRPr="006239EB" w:rsidRDefault="005B7867" w:rsidP="00FC7F5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rsidR="005B7867" w:rsidRPr="006239EB" w:rsidRDefault="00720C41" w:rsidP="00AE1702">
                                <w:pPr>
                                  <w:contextualSpacing/>
                                  <w:jc w:val="center"/>
                                  <w:rPr>
                                    <w:rFonts w:cs="Segoe UI"/>
                                    <w:sz w:val="28"/>
                                    <w:szCs w:val="28"/>
                                  </w:rPr>
                                </w:pPr>
                                <w:proofErr w:type="gramStart"/>
                                <w:r w:rsidRPr="00720C41">
                                  <w:rPr>
                                    <w:rFonts w:cs="Segoe UI"/>
                                    <w:bCs/>
                                    <w:sz w:val="28"/>
                                    <w:szCs w:val="28"/>
                                  </w:rPr>
                                  <w:t xml:space="preserve">{{ </w:t>
                                </w:r>
                                <w:proofErr w:type="spellStart"/>
                                <w:r w:rsidRPr="00720C41">
                                  <w:rPr>
                                    <w:rFonts w:cs="Segoe UI"/>
                                    <w:bCs/>
                                    <w:sz w:val="28"/>
                                    <w:szCs w:val="28"/>
                                  </w:rPr>
                                  <w:t>project</w:t>
                                </w:r>
                                <w:proofErr w:type="gramEnd"/>
                                <w:r w:rsidRPr="00720C41">
                                  <w:rPr>
                                    <w:rFonts w:cs="Segoe UI"/>
                                    <w:bCs/>
                                    <w:sz w:val="28"/>
                                    <w:szCs w:val="28"/>
                                  </w:rPr>
                                  <w:t>_shifr</w:t>
                                </w:r>
                                <w:proofErr w:type="spellEnd"/>
                                <w:r w:rsidRPr="00720C41">
                                  <w:rPr>
                                    <w:rFonts w:cs="Segoe UI"/>
                                    <w:bCs/>
                                    <w:sz w:val="28"/>
                                    <w:szCs w:val="28"/>
                                  </w:rPr>
                                  <w:t xml:space="preserve"> }}</w:t>
                                </w:r>
                                <w:r w:rsidR="005B7867">
                                  <w:rPr>
                                    <w:rFonts w:cs="Segoe UI"/>
                                    <w:bCs/>
                                    <w:sz w:val="28"/>
                                    <w:szCs w:val="28"/>
                                  </w:rPr>
                                  <w:t>-ДПБ1.Р</w:t>
                                </w:r>
                              </w:p>
                            </w:tc>
                          </w:tr>
                          <w:tr w:rsidR="005B7867" w:rsidRPr="00421C2B" w:rsidTr="00FC7F52">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FC7F5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rsidR="005B7867" w:rsidRPr="00B35B74" w:rsidRDefault="005B7867" w:rsidP="00FC7F5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rsidR="005B7867" w:rsidRPr="006239EB" w:rsidRDefault="005B7867" w:rsidP="00FC7F5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r>
                          <w:tr w:rsidR="005B7867" w:rsidRPr="00421C2B" w:rsidTr="00FC7F52">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FC7F5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rsidR="005B7867" w:rsidRPr="00B35B74" w:rsidRDefault="005B7867" w:rsidP="00FC7F52">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FC7F5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r>
                          <w:tr w:rsidR="005B7867" w:rsidRPr="00421C2B" w:rsidTr="00FC7F52">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BC21A3">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5B7867" w:rsidRPr="00B35B74" w:rsidRDefault="005B7867" w:rsidP="00BC21A3">
                                <w:pPr>
                                  <w:ind w:left="113" w:right="113"/>
                                  <w:contextualSpacing/>
                                  <w:rPr>
                                    <w:rFonts w:cs="Segoe UI"/>
                                    <w:sz w:val="18"/>
                                    <w:szCs w:val="18"/>
                                  </w:rPr>
                                </w:pPr>
                                <w:r w:rsidRPr="00B35B74">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5B7867" w:rsidRPr="006239EB" w:rsidRDefault="005B7867" w:rsidP="00BC21A3">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714C9B" w:rsidRDefault="005B7867" w:rsidP="00BC21A3">
                                <w:pPr>
                                  <w:contextualSpacing/>
                                  <w:rPr>
                                    <w:rFonts w:cs="Segoe UI"/>
                                    <w:sz w:val="16"/>
                                    <w:szCs w:val="16"/>
                                  </w:rPr>
                                </w:pPr>
                              </w:p>
                            </w:tc>
                            <w:tc>
                              <w:tcPr>
                                <w:tcW w:w="3969" w:type="dxa"/>
                                <w:vMerge w:val="restart"/>
                                <w:tcBorders>
                                  <w:top w:val="single" w:sz="6" w:space="0" w:color="auto"/>
                                  <w:left w:val="single" w:sz="6" w:space="0" w:color="auto"/>
                                  <w:right w:val="single" w:sz="6" w:space="0" w:color="auto"/>
                                </w:tcBorders>
                                <w:shd w:val="clear" w:color="auto" w:fill="auto"/>
                                <w:vAlign w:val="center"/>
                              </w:tcPr>
                              <w:p w:rsidR="005B7867" w:rsidRPr="0002257B" w:rsidRDefault="005B7867" w:rsidP="00BC21A3">
                                <w:pPr>
                                  <w:jc w:val="center"/>
                                  <w:rPr>
                                    <w:rFonts w:cs="Segoe UI"/>
                                  </w:rPr>
                                </w:pPr>
                                <w:r>
                                  <w:rPr>
                                    <w:bCs/>
                                  </w:rPr>
                                  <w:t>Разработчики материалов тома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5"/>
                                    <w:szCs w:val="15"/>
                                  </w:rPr>
                                </w:pPr>
                                <w:r w:rsidRPr="006239EB">
                                  <w:rPr>
                                    <w:rFonts w:cs="Segoe UI"/>
                                    <w:sz w:val="15"/>
                                    <w:szCs w:val="15"/>
                                  </w:rPr>
                                  <w:t>Листов</w:t>
                                </w:r>
                              </w:p>
                            </w:tc>
                          </w:tr>
                          <w:tr w:rsidR="005B7867" w:rsidRPr="00421C2B" w:rsidTr="00FC7F52">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8"/>
                                    <w:szCs w:val="18"/>
                                  </w:rPr>
                                </w:pPr>
                                <w:r w:rsidRPr="006239EB">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8"/>
                                    <w:szCs w:val="18"/>
                                  </w:rPr>
                                </w:pPr>
                                <w:r>
                                  <w:rPr>
                                    <w:rFonts w:cs="Segoe UI"/>
                                    <w:sz w:val="18"/>
                                    <w:szCs w:val="18"/>
                                  </w:rPr>
                                  <w:t>1</w:t>
                                </w:r>
                              </w:p>
                            </w:tc>
                          </w:tr>
                          <w:tr w:rsidR="005B7867" w:rsidRPr="00421C2B" w:rsidTr="00FC7F52">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rsidR="005B7867" w:rsidRPr="00C756D8" w:rsidRDefault="005B7867" w:rsidP="00BC21A3">
                                <w:pPr>
                                  <w:contextualSpacing/>
                                  <w:jc w:val="center"/>
                                  <w:rPr>
                                    <w:rFonts w:cs="Segoe UI"/>
                                    <w:sz w:val="20"/>
                                    <w:szCs w:val="20"/>
                                  </w:rPr>
                                </w:pPr>
                                <w:r w:rsidRPr="00DF45BD">
                                  <w:rPr>
                                    <w:noProof/>
                                  </w:rPr>
                                  <w:drawing>
                                    <wp:inline distT="0" distB="0" distL="0" distR="0">
                                      <wp:extent cx="1752600" cy="361950"/>
                                      <wp:effectExtent l="0" t="0" r="0" b="0"/>
                                      <wp:docPr id="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2600" cy="361950"/>
                                              </a:xfrm>
                                              <a:prstGeom prst="rect">
                                                <a:avLst/>
                                              </a:prstGeom>
                                              <a:noFill/>
                                              <a:ln>
                                                <a:noFill/>
                                              </a:ln>
                                            </pic:spPr>
                                          </pic:pic>
                                        </a:graphicData>
                                      </a:graphic>
                                    </wp:inline>
                                  </w:drawing>
                                </w:r>
                              </w:p>
                            </w:tc>
                          </w:tr>
                          <w:tr w:rsidR="005B7867" w:rsidRPr="00421C2B" w:rsidTr="00FC7F52">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r>
                          <w:tr w:rsidR="005B7867" w:rsidRPr="00421C2B" w:rsidTr="00FC7F52">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BC21A3">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roofErr w:type="spellStart"/>
                                <w:r>
                                  <w:rPr>
                                    <w:rFonts w:cs="Segoe UI"/>
                                    <w:sz w:val="15"/>
                                    <w:szCs w:val="15"/>
                                  </w:rPr>
                                  <w:t>Смекалин</w:t>
                                </w:r>
                                <w:proofErr w:type="spellEnd"/>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rPr>
                                </w:pPr>
                              </w:p>
                            </w:tc>
                          </w:tr>
                        </w:tbl>
                        <w:p w:rsidR="005B7867" w:rsidRPr="00421C2B" w:rsidRDefault="005B7867" w:rsidP="00544917"/>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102" type="#_x0000_t202" style="position:absolute;margin-left:12.85pt;margin-top:12pt;width:569.75pt;height:817.8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etZRgIAAHIEAAAOAAAAZHJzL2Uyb0RvYy54bWysVMFu2zAMvQ/YPwi6L3YSJAuMOEXWIsOA&#10;oC2QDj0rshQbk0VNUmJ3P7Ov2GnAviGfNEq206LbadhFocVHinyPzPKqrRU5Cesq0Dkdj1JKhOZQ&#10;VPqQ088Pm3cLSpxnumAKtMjpk3D0avX2zbIxmZhACaoQlmAS7bLG5LT03mRJ4ngpauZGYIRGpwRb&#10;M4+f9pAUljWYvVbJJE3nSQO2MBa4cA5vbzonXcX8Ugru76R0whOVU6zNx9PGcx/OZLVk2cEyU1a8&#10;L4P9QxU1qzQ+ekl1wzwjR1v9kaquuAUH0o841AlIWXERe8BuxumrbnYlMyL2guQ4c6HJ/b+0/PZ0&#10;b0lV5HQ2pUSzGjU6fz//Ov88/yCLQE9jXIaonUGcbz9AizLHVp3ZAv/iEJK8wHQBDtGBjlbaOvxi&#10;owQDUYGnC+ui9YTj5fvJdLaYzCjh6Bun08U8nUdhkud4Y53/KKAmwcipRV1jDey0dT5UwLIBEp7T&#10;sKmUitoqTZqczqezNAZcPBihdMCKOCV9mtBIV3uwfLtvO24GIvZQPCEPFrpBcoZvKqxoy5y/ZxYn&#10;BzvEbfB3eEgF+DL0FiUl2G9/uw94FBS9lDQ4iTl1X4/MCkrUJ41Sh7EdDDsY+8HQx/oacLjHuGeG&#10;RxMDrFeDKS3Uj7gk6/AKupjm+FZO/WBe+24fcMm4WK8jCIfTML/VO8MHuQO/D+0js6YXwaOAtzDM&#10;KMteadFhOzXWRw+yikIFXjsW+7nBwY769UsYNufld0Q9/1WsfgMAAP//AwBQSwMEFAAGAAgAAAAh&#10;ANmaOaHgAAAACwEAAA8AAABkcnMvZG93bnJldi54bWxMj81PhDAQxe8m/g/NmHhzC0TQRcrG+HHz&#10;c1cTvRVagdhOSVtY/O+dPelpZvJe3vxetVmsYbP2YXAoIF0lwDS2Tg3YCXjb3Z9dAgtRopLGoRbw&#10;owNs6uOjSpbK7fFVz9vYMQrBUEoBfYxjyXloe21lWLlRI2lfzlsZ6fQdV17uKdwaniVJwa0ckD70&#10;ctQ3vW6/t5MVYD6Cf2iS+Dnfdo/x5ZlP73fpkxCnJ8v1FbCol/hnhgM+oUNNTI2bUAVmBGT5BTlp&#10;nlOlg54WeQasoa3I1wXwuuL/O9S/AAAA//8DAFBLAQItABQABgAIAAAAIQC2gziS/gAAAOEBAAAT&#10;AAAAAAAAAAAAAAAAAAAAAABbQ29udGVudF9UeXBlc10ueG1sUEsBAi0AFAAGAAgAAAAhADj9If/W&#10;AAAAlAEAAAsAAAAAAAAAAAAAAAAALwEAAF9yZWxzLy5yZWxzUEsBAi0AFAAGAAgAAAAhAN8161lG&#10;AgAAcgQAAA4AAAAAAAAAAAAAAAAALgIAAGRycy9lMm9Eb2MueG1sUEsBAi0AFAAGAAgAAAAhANma&#10;OaHgAAAACwEAAA8AAAAAAAAAAAAAAAAAoAQAAGRycy9kb3ducmV2LnhtbFBLBQYAAAAABAAEAPMA&#10;AACtBQAAAAA=&#10;" filled="f" stroked="f" strokeweight=".5pt">
              <v:textbox inset="0,0,0,0">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5B7867" w:rsidRPr="00CD2448" w:rsidTr="00FC7F52">
                      <w:trPr>
                        <w:cantSplit/>
                        <w:trHeight w:hRule="exact" w:val="397"/>
                      </w:trPr>
                      <w:tc>
                        <w:tcPr>
                          <w:tcW w:w="850" w:type="dxa"/>
                          <w:gridSpan w:val="5"/>
                          <w:vMerge w:val="restart"/>
                          <w:tcBorders>
                            <w:right w:val="single" w:sz="6" w:space="0" w:color="auto"/>
                          </w:tcBorders>
                          <w:shd w:val="clear" w:color="auto" w:fill="auto"/>
                          <w:vAlign w:val="center"/>
                        </w:tcPr>
                        <w:p w:rsidR="005B7867" w:rsidRPr="006239EB" w:rsidRDefault="005B7867" w:rsidP="00FC7F52">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E70AA7" w:rsidRDefault="005B7867" w:rsidP="00FC7F52">
                          <w:pPr>
                            <w:contextualSpacing/>
                            <w:jc w:val="center"/>
                            <w:rPr>
                              <w:rFonts w:cs="Segoe UI"/>
                              <w:sz w:val="20"/>
                              <w:szCs w:val="20"/>
                            </w:rPr>
                          </w:pPr>
                          <w:r w:rsidRPr="00E70AA7">
                            <w:rPr>
                              <w:sz w:val="20"/>
                              <w:szCs w:val="20"/>
                            </w:rPr>
                            <w:fldChar w:fldCharType="begin"/>
                          </w:r>
                          <w:r w:rsidRPr="00E70AA7">
                            <w:rPr>
                              <w:sz w:val="20"/>
                              <w:szCs w:val="20"/>
                            </w:rPr>
                            <w:instrText xml:space="preserve"> PAGE  \* MERGEFORMAT </w:instrText>
                          </w:r>
                          <w:r w:rsidRPr="00E70AA7">
                            <w:rPr>
                              <w:sz w:val="20"/>
                              <w:szCs w:val="20"/>
                            </w:rPr>
                            <w:fldChar w:fldCharType="separate"/>
                          </w:r>
                          <w:r>
                            <w:rPr>
                              <w:noProof/>
                              <w:sz w:val="20"/>
                              <w:szCs w:val="20"/>
                            </w:rPr>
                            <w:t>6</w:t>
                          </w:r>
                          <w:r w:rsidRPr="00E70AA7">
                            <w:rPr>
                              <w:sz w:val="20"/>
                              <w:szCs w:val="20"/>
                            </w:rPr>
                            <w:fldChar w:fldCharType="end"/>
                          </w:r>
                        </w:p>
                      </w:tc>
                    </w:tr>
                    <w:tr w:rsidR="005B7867" w:rsidRPr="00CD2448" w:rsidTr="00FC7F52">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r>
                    <w:tr w:rsidR="005B7867" w:rsidRPr="00CD2448" w:rsidTr="00FC7F52">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5B7867" w:rsidRPr="006239EB" w:rsidRDefault="005B7867" w:rsidP="00FC7F52">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r>
                    <w:tr w:rsidR="005B7867" w:rsidRPr="00CD2448" w:rsidTr="00FC7F52">
                      <w:trPr>
                        <w:cantSplit/>
                        <w:trHeight w:hRule="exact" w:val="851"/>
                      </w:trPr>
                      <w:tc>
                        <w:tcPr>
                          <w:tcW w:w="283" w:type="dxa"/>
                          <w:gridSpan w:val="2"/>
                          <w:vMerge/>
                          <w:tcBorders>
                            <w:left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r>
                    <w:tr w:rsidR="005B7867" w:rsidRPr="00CD2448" w:rsidTr="00FC7F52">
                      <w:trPr>
                        <w:cantSplit/>
                        <w:trHeight w:hRule="exact" w:val="1134"/>
                      </w:trPr>
                      <w:tc>
                        <w:tcPr>
                          <w:tcW w:w="283" w:type="dxa"/>
                          <w:gridSpan w:val="2"/>
                          <w:vMerge/>
                          <w:tcBorders>
                            <w:left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r>
                    <w:tr w:rsidR="005B7867" w:rsidRPr="00CD2448" w:rsidTr="00FC7F52">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r>
                    <w:tr w:rsidR="005B7867" w:rsidRPr="00421C2B" w:rsidTr="00FC7F52">
                      <w:trPr>
                        <w:cantSplit/>
                        <w:trHeight w:hRule="exact" w:val="1418"/>
                      </w:trPr>
                      <w:tc>
                        <w:tcPr>
                          <w:tcW w:w="170" w:type="dxa"/>
                          <w:vMerge w:val="restart"/>
                          <w:tcBorders>
                            <w:top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B35B74" w:rsidRDefault="005B7867" w:rsidP="00FC7F52">
                          <w:pPr>
                            <w:ind w:left="113" w:right="113"/>
                            <w:contextualSpacing/>
                            <w:rPr>
                              <w:rFonts w:cs="Segoe UI"/>
                              <w:sz w:val="18"/>
                              <w:szCs w:val="18"/>
                            </w:rPr>
                          </w:pPr>
                          <w:proofErr w:type="spellStart"/>
                          <w:r w:rsidRPr="00B35B74">
                            <w:rPr>
                              <w:rFonts w:cs="Segoe UI"/>
                              <w:sz w:val="18"/>
                              <w:szCs w:val="18"/>
                            </w:rPr>
                            <w:t>Взам</w:t>
                          </w:r>
                          <w:proofErr w:type="spellEnd"/>
                          <w:r w:rsidRPr="00B35B74">
                            <w:rPr>
                              <w:rFonts w:cs="Segoe UI"/>
                              <w:sz w:val="18"/>
                              <w:szCs w:val="18"/>
                            </w:rPr>
                            <w:t xml:space="preserve">. </w:t>
                          </w:r>
                          <w:proofErr w:type="spellStart"/>
                          <w:proofErr w:type="gramStart"/>
                          <w:r w:rsidRPr="00B35B74">
                            <w:rPr>
                              <w:rFonts w:cs="Segoe UI"/>
                              <w:sz w:val="18"/>
                              <w:szCs w:val="18"/>
                            </w:rPr>
                            <w:t>инв</w:t>
                          </w:r>
                          <w:proofErr w:type="spellEnd"/>
                          <w:r w:rsidRPr="00B35B74">
                            <w:rPr>
                              <w:rFonts w:cs="Segoe UI"/>
                              <w:sz w:val="18"/>
                              <w:szCs w:val="18"/>
                            </w:rPr>
                            <w:t xml:space="preserve"> .</w:t>
                          </w:r>
                          <w:proofErr w:type="gramEnd"/>
                          <w:r w:rsidRPr="00B35B74">
                            <w:rPr>
                              <w:rFonts w:cs="Segoe UI"/>
                              <w:sz w:val="18"/>
                              <w:szCs w:val="18"/>
                            </w:rPr>
                            <w:t xml:space="preserve">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FC7F52">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r>
                    <w:tr w:rsidR="005B7867" w:rsidRPr="00421C2B" w:rsidTr="00FC7F52">
                      <w:trPr>
                        <w:cantSplit/>
                        <w:trHeight w:hRule="exact" w:val="1134"/>
                      </w:trPr>
                      <w:tc>
                        <w:tcPr>
                          <w:tcW w:w="170" w:type="dxa"/>
                          <w:vMerge/>
                          <w:tcBorders>
                            <w:right w:val="single" w:sz="6" w:space="0" w:color="auto"/>
                          </w:tcBorders>
                          <w:shd w:val="clear" w:color="auto" w:fill="auto"/>
                          <w:vAlign w:val="center"/>
                        </w:tcPr>
                        <w:p w:rsidR="005B7867" w:rsidRPr="006239EB" w:rsidRDefault="005B7867" w:rsidP="00FC7F5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5B7867" w:rsidRPr="00B35B74" w:rsidRDefault="005B7867" w:rsidP="00FC7F52">
                          <w:pPr>
                            <w:ind w:left="113" w:right="113"/>
                            <w:contextualSpacing/>
                            <w:rPr>
                              <w:rFonts w:cs="Segoe UI"/>
                              <w:sz w:val="18"/>
                              <w:szCs w:val="18"/>
                            </w:rPr>
                          </w:pPr>
                          <w:r w:rsidRPr="00B35B74">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5B7867" w:rsidRPr="006239EB" w:rsidRDefault="005B7867" w:rsidP="00FC7F52">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r>
                    <w:tr w:rsidR="005B7867" w:rsidRPr="00421C2B" w:rsidTr="00FC7F52">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FC7F5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rsidR="005B7867" w:rsidRPr="00B35B74" w:rsidRDefault="005B7867" w:rsidP="00FC7F5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rsidR="005B7867" w:rsidRPr="006239EB" w:rsidRDefault="005B7867" w:rsidP="00FC7F5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rsidR="005B7867" w:rsidRPr="006239EB" w:rsidRDefault="00720C41" w:rsidP="00AE1702">
                          <w:pPr>
                            <w:contextualSpacing/>
                            <w:jc w:val="center"/>
                            <w:rPr>
                              <w:rFonts w:cs="Segoe UI"/>
                              <w:sz w:val="28"/>
                              <w:szCs w:val="28"/>
                            </w:rPr>
                          </w:pPr>
                          <w:proofErr w:type="gramStart"/>
                          <w:r w:rsidRPr="00720C41">
                            <w:rPr>
                              <w:rFonts w:cs="Segoe UI"/>
                              <w:bCs/>
                              <w:sz w:val="28"/>
                              <w:szCs w:val="28"/>
                            </w:rPr>
                            <w:t xml:space="preserve">{{ </w:t>
                          </w:r>
                          <w:proofErr w:type="spellStart"/>
                          <w:r w:rsidRPr="00720C41">
                            <w:rPr>
                              <w:rFonts w:cs="Segoe UI"/>
                              <w:bCs/>
                              <w:sz w:val="28"/>
                              <w:szCs w:val="28"/>
                            </w:rPr>
                            <w:t>project</w:t>
                          </w:r>
                          <w:proofErr w:type="gramEnd"/>
                          <w:r w:rsidRPr="00720C41">
                            <w:rPr>
                              <w:rFonts w:cs="Segoe UI"/>
                              <w:bCs/>
                              <w:sz w:val="28"/>
                              <w:szCs w:val="28"/>
                            </w:rPr>
                            <w:t>_shifr</w:t>
                          </w:r>
                          <w:proofErr w:type="spellEnd"/>
                          <w:r w:rsidRPr="00720C41">
                            <w:rPr>
                              <w:rFonts w:cs="Segoe UI"/>
                              <w:bCs/>
                              <w:sz w:val="28"/>
                              <w:szCs w:val="28"/>
                            </w:rPr>
                            <w:t xml:space="preserve"> }}</w:t>
                          </w:r>
                          <w:r w:rsidR="005B7867">
                            <w:rPr>
                              <w:rFonts w:cs="Segoe UI"/>
                              <w:bCs/>
                              <w:sz w:val="28"/>
                              <w:szCs w:val="28"/>
                            </w:rPr>
                            <w:t>-ДПБ1.Р</w:t>
                          </w:r>
                        </w:p>
                      </w:tc>
                    </w:tr>
                    <w:tr w:rsidR="005B7867" w:rsidRPr="00421C2B" w:rsidTr="00FC7F52">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FC7F5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rsidR="005B7867" w:rsidRPr="00B35B74" w:rsidRDefault="005B7867" w:rsidP="00FC7F5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rsidR="005B7867" w:rsidRPr="006239EB" w:rsidRDefault="005B7867" w:rsidP="00FC7F5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r>
                    <w:tr w:rsidR="005B7867" w:rsidRPr="00421C2B" w:rsidTr="00FC7F52">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FC7F5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rsidR="005B7867" w:rsidRPr="00B35B74" w:rsidRDefault="005B7867" w:rsidP="00FC7F52">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rsidR="005B7867" w:rsidRPr="006239EB" w:rsidRDefault="005B7867" w:rsidP="00FC7F5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FC7F52">
                          <w:pPr>
                            <w:contextualSpacing/>
                            <w:rPr>
                              <w:rFonts w:cs="Segoe UI"/>
                            </w:rPr>
                          </w:pPr>
                        </w:p>
                      </w:tc>
                    </w:tr>
                    <w:tr w:rsidR="005B7867" w:rsidRPr="00421C2B" w:rsidTr="00FC7F52">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BC21A3">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5B7867" w:rsidRPr="00B35B74" w:rsidRDefault="005B7867" w:rsidP="00BC21A3">
                          <w:pPr>
                            <w:ind w:left="113" w:right="113"/>
                            <w:contextualSpacing/>
                            <w:rPr>
                              <w:rFonts w:cs="Segoe UI"/>
                              <w:sz w:val="18"/>
                              <w:szCs w:val="18"/>
                            </w:rPr>
                          </w:pPr>
                          <w:r w:rsidRPr="00B35B74">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5B7867" w:rsidRPr="006239EB" w:rsidRDefault="005B7867" w:rsidP="00BC21A3">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714C9B" w:rsidRDefault="005B7867" w:rsidP="00BC21A3">
                          <w:pPr>
                            <w:contextualSpacing/>
                            <w:rPr>
                              <w:rFonts w:cs="Segoe UI"/>
                              <w:sz w:val="16"/>
                              <w:szCs w:val="16"/>
                            </w:rPr>
                          </w:pPr>
                        </w:p>
                      </w:tc>
                      <w:tc>
                        <w:tcPr>
                          <w:tcW w:w="3969" w:type="dxa"/>
                          <w:vMerge w:val="restart"/>
                          <w:tcBorders>
                            <w:top w:val="single" w:sz="6" w:space="0" w:color="auto"/>
                            <w:left w:val="single" w:sz="6" w:space="0" w:color="auto"/>
                            <w:right w:val="single" w:sz="6" w:space="0" w:color="auto"/>
                          </w:tcBorders>
                          <w:shd w:val="clear" w:color="auto" w:fill="auto"/>
                          <w:vAlign w:val="center"/>
                        </w:tcPr>
                        <w:p w:rsidR="005B7867" w:rsidRPr="0002257B" w:rsidRDefault="005B7867" w:rsidP="00BC21A3">
                          <w:pPr>
                            <w:jc w:val="center"/>
                            <w:rPr>
                              <w:rFonts w:cs="Segoe UI"/>
                            </w:rPr>
                          </w:pPr>
                          <w:r>
                            <w:rPr>
                              <w:bCs/>
                            </w:rPr>
                            <w:t>Разработчики материалов тома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5"/>
                              <w:szCs w:val="15"/>
                            </w:rPr>
                          </w:pPr>
                          <w:r w:rsidRPr="006239EB">
                            <w:rPr>
                              <w:rFonts w:cs="Segoe UI"/>
                              <w:sz w:val="15"/>
                              <w:szCs w:val="15"/>
                            </w:rPr>
                            <w:t>Листов</w:t>
                          </w:r>
                        </w:p>
                      </w:tc>
                    </w:tr>
                    <w:tr w:rsidR="005B7867" w:rsidRPr="00421C2B" w:rsidTr="00FC7F52">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8"/>
                              <w:szCs w:val="18"/>
                            </w:rPr>
                          </w:pPr>
                          <w:r w:rsidRPr="006239EB">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jc w:val="center"/>
                            <w:rPr>
                              <w:rFonts w:cs="Segoe UI"/>
                              <w:sz w:val="18"/>
                              <w:szCs w:val="18"/>
                            </w:rPr>
                          </w:pPr>
                          <w:r>
                            <w:rPr>
                              <w:rFonts w:cs="Segoe UI"/>
                              <w:sz w:val="18"/>
                              <w:szCs w:val="18"/>
                            </w:rPr>
                            <w:t>1</w:t>
                          </w:r>
                        </w:p>
                      </w:tc>
                    </w:tr>
                    <w:tr w:rsidR="005B7867" w:rsidRPr="00421C2B" w:rsidTr="00FC7F52">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rsidR="005B7867" w:rsidRPr="00C756D8" w:rsidRDefault="005B7867" w:rsidP="00BC21A3">
                          <w:pPr>
                            <w:contextualSpacing/>
                            <w:jc w:val="center"/>
                            <w:rPr>
                              <w:rFonts w:cs="Segoe UI"/>
                              <w:sz w:val="20"/>
                              <w:szCs w:val="20"/>
                            </w:rPr>
                          </w:pPr>
                          <w:r w:rsidRPr="00DF45BD">
                            <w:rPr>
                              <w:noProof/>
                            </w:rPr>
                            <w:drawing>
                              <wp:inline distT="0" distB="0" distL="0" distR="0">
                                <wp:extent cx="1752600" cy="361950"/>
                                <wp:effectExtent l="0" t="0" r="0" b="0"/>
                                <wp:docPr id="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2600" cy="361950"/>
                                        </a:xfrm>
                                        <a:prstGeom prst="rect">
                                          <a:avLst/>
                                        </a:prstGeom>
                                        <a:noFill/>
                                        <a:ln>
                                          <a:noFill/>
                                        </a:ln>
                                      </pic:spPr>
                                    </pic:pic>
                                  </a:graphicData>
                                </a:graphic>
                              </wp:inline>
                            </w:drawing>
                          </w:r>
                        </w:p>
                      </w:tc>
                    </w:tr>
                    <w:tr w:rsidR="005B7867" w:rsidRPr="00421C2B" w:rsidTr="00FC7F52">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r>
                    <w:tr w:rsidR="005B7867" w:rsidRPr="00421C2B" w:rsidTr="00FC7F52">
                      <w:trPr>
                        <w:cantSplit/>
                        <w:trHeight w:hRule="exact" w:val="284"/>
                      </w:trPr>
                      <w:tc>
                        <w:tcPr>
                          <w:tcW w:w="170" w:type="dxa"/>
                          <w:vMerge/>
                          <w:tcBorders>
                            <w:right w:val="single" w:sz="6" w:space="0" w:color="auto"/>
                          </w:tcBorders>
                          <w:shd w:val="clear" w:color="auto" w:fill="auto"/>
                          <w:vAlign w:val="center"/>
                        </w:tcPr>
                        <w:p w:rsidR="005B7867" w:rsidRPr="006239EB" w:rsidRDefault="005B7867" w:rsidP="00BC21A3">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roofErr w:type="spellStart"/>
                          <w:r>
                            <w:rPr>
                              <w:rFonts w:cs="Segoe UI"/>
                              <w:sz w:val="15"/>
                              <w:szCs w:val="15"/>
                            </w:rPr>
                            <w:t>Смекалин</w:t>
                          </w:r>
                          <w:proofErr w:type="spellEnd"/>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rsidR="005B7867" w:rsidRPr="006239EB" w:rsidRDefault="005B7867" w:rsidP="00BC21A3">
                          <w:pPr>
                            <w:contextualSpacing/>
                            <w:rPr>
                              <w:rFonts w:cs="Segoe UI"/>
                            </w:rPr>
                          </w:pPr>
                        </w:p>
                      </w:tc>
                    </w:tr>
                  </w:tbl>
                  <w:p w:rsidR="005B7867" w:rsidRPr="00421C2B" w:rsidRDefault="005B7867" w:rsidP="00544917"/>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E482E0A"/>
    <w:lvl w:ilvl="0">
      <w:start w:val="1"/>
      <w:numFmt w:val="decimal"/>
      <w:pStyle w:val="5"/>
      <w:lvlText w:val="%1."/>
      <w:lvlJc w:val="left"/>
      <w:pPr>
        <w:tabs>
          <w:tab w:val="num" w:pos="1492"/>
        </w:tabs>
        <w:ind w:left="1492" w:hanging="360"/>
      </w:pPr>
    </w:lvl>
  </w:abstractNum>
  <w:abstractNum w:abstractNumId="1" w15:restartNumberingAfterBreak="0">
    <w:nsid w:val="FFFFFF7D"/>
    <w:multiLevelType w:val="singleLevel"/>
    <w:tmpl w:val="7CCABE40"/>
    <w:lvl w:ilvl="0">
      <w:start w:val="1"/>
      <w:numFmt w:val="decimal"/>
      <w:pStyle w:val="4"/>
      <w:lvlText w:val="%1."/>
      <w:lvlJc w:val="left"/>
      <w:pPr>
        <w:tabs>
          <w:tab w:val="num" w:pos="1209"/>
        </w:tabs>
        <w:ind w:left="1209" w:hanging="360"/>
      </w:pPr>
    </w:lvl>
  </w:abstractNum>
  <w:abstractNum w:abstractNumId="2" w15:restartNumberingAfterBreak="0">
    <w:nsid w:val="FFFFFF7E"/>
    <w:multiLevelType w:val="singleLevel"/>
    <w:tmpl w:val="B1964196"/>
    <w:lvl w:ilvl="0">
      <w:start w:val="1"/>
      <w:numFmt w:val="decimal"/>
      <w:pStyle w:val="3"/>
      <w:lvlText w:val="%1."/>
      <w:lvlJc w:val="left"/>
      <w:pPr>
        <w:tabs>
          <w:tab w:val="num" w:pos="926"/>
        </w:tabs>
        <w:ind w:left="926" w:hanging="360"/>
      </w:pPr>
    </w:lvl>
  </w:abstractNum>
  <w:abstractNum w:abstractNumId="3" w15:restartNumberingAfterBreak="0">
    <w:nsid w:val="FFFFFF7F"/>
    <w:multiLevelType w:val="singleLevel"/>
    <w:tmpl w:val="90E8B0F2"/>
    <w:lvl w:ilvl="0">
      <w:start w:val="1"/>
      <w:numFmt w:val="decimal"/>
      <w:pStyle w:val="2"/>
      <w:lvlText w:val="%1."/>
      <w:lvlJc w:val="left"/>
      <w:pPr>
        <w:tabs>
          <w:tab w:val="num" w:pos="643"/>
        </w:tabs>
        <w:ind w:left="643" w:hanging="360"/>
      </w:pPr>
    </w:lvl>
  </w:abstractNum>
  <w:abstractNum w:abstractNumId="4" w15:restartNumberingAfterBreak="0">
    <w:nsid w:val="FFFFFF80"/>
    <w:multiLevelType w:val="singleLevel"/>
    <w:tmpl w:val="939A1C4A"/>
    <w:lvl w:ilvl="0">
      <w:start w:val="1"/>
      <w:numFmt w:val="bullet"/>
      <w:pStyle w:val="50"/>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1DE0FFA"/>
    <w:lvl w:ilvl="0">
      <w:start w:val="1"/>
      <w:numFmt w:val="bullet"/>
      <w:pStyle w:val="40"/>
      <w:lvlText w:val=""/>
      <w:lvlJc w:val="left"/>
      <w:pPr>
        <w:tabs>
          <w:tab w:val="num" w:pos="1209"/>
        </w:tabs>
        <w:ind w:left="1209" w:hanging="360"/>
      </w:pPr>
      <w:rPr>
        <w:rFonts w:ascii="Symbol" w:hAnsi="Symbol" w:cs="Times New Roman" w:hint="default"/>
      </w:rPr>
    </w:lvl>
  </w:abstractNum>
  <w:abstractNum w:abstractNumId="6" w15:restartNumberingAfterBreak="0">
    <w:nsid w:val="FFFFFF83"/>
    <w:multiLevelType w:val="singleLevel"/>
    <w:tmpl w:val="2E3AE362"/>
    <w:styleLink w:val="63"/>
    <w:lvl w:ilvl="0">
      <w:start w:val="1"/>
      <w:numFmt w:val="bullet"/>
      <w:pStyle w:val="20"/>
      <w:lvlText w:val=""/>
      <w:lvlJc w:val="left"/>
      <w:pPr>
        <w:tabs>
          <w:tab w:val="num" w:pos="643"/>
        </w:tabs>
        <w:ind w:left="643" w:hanging="360"/>
      </w:pPr>
      <w:rPr>
        <w:rFonts w:ascii="Symbol" w:hAnsi="Symbol" w:cs="Times New Roman" w:hint="default"/>
      </w:rPr>
    </w:lvl>
  </w:abstractNum>
  <w:abstractNum w:abstractNumId="7" w15:restartNumberingAfterBreak="0">
    <w:nsid w:val="00085AA6"/>
    <w:multiLevelType w:val="hybridMultilevel"/>
    <w:tmpl w:val="C68A3B0E"/>
    <w:lvl w:ilvl="0" w:tplc="B88A0384">
      <w:start w:val="1"/>
      <w:numFmt w:val="bullet"/>
      <w:pStyle w:val="-"/>
      <w:lvlText w:val="­"/>
      <w:lvlJc w:val="left"/>
      <w:pPr>
        <w:tabs>
          <w:tab w:val="num" w:pos="360"/>
        </w:tabs>
        <w:ind w:left="284" w:hanging="284"/>
      </w:pPr>
      <w:rPr>
        <w:rFonts w:ascii="Times New Roman" w:hAnsi="Times New Roman" w:cs="Times New Roman" w:hint="default"/>
      </w:rPr>
    </w:lvl>
    <w:lvl w:ilvl="1" w:tplc="0419000F">
      <w:start w:val="1"/>
      <w:numFmt w:val="decimal"/>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 w15:restartNumberingAfterBreak="0">
    <w:nsid w:val="059D1791"/>
    <w:multiLevelType w:val="multilevel"/>
    <w:tmpl w:val="E3A8469E"/>
    <w:styleLink w:val="6"/>
    <w:lvl w:ilvl="0">
      <w:start w:val="1"/>
      <w:numFmt w:val="decimal"/>
      <w:suff w:val="space"/>
      <w:lvlText w:val="РАЗДЕЛ %1."/>
      <w:lvlJc w:val="left"/>
      <w:pPr>
        <w:ind w:left="2520" w:hanging="360"/>
      </w:pPr>
      <w:rPr>
        <w:rFonts w:hint="default"/>
      </w:rPr>
    </w:lvl>
    <w:lvl w:ilvl="1">
      <w:start w:val="1"/>
      <w:numFmt w:val="decimal"/>
      <w:suff w:val="space"/>
      <w:lvlText w:val="2.%2"/>
      <w:lvlJc w:val="left"/>
      <w:pPr>
        <w:ind w:left="2880" w:hanging="360"/>
      </w:pPr>
      <w:rPr>
        <w:rFonts w:hint="default"/>
      </w:rPr>
    </w:lvl>
    <w:lvl w:ilvl="2">
      <w:start w:val="1"/>
      <w:numFmt w:val="decimal"/>
      <w:suff w:val="space"/>
      <w:lvlText w:val="2.%2.%3"/>
      <w:lvlJc w:val="left"/>
      <w:pPr>
        <w:ind w:left="3240" w:hanging="360"/>
      </w:pPr>
      <w:rPr>
        <w:rFonts w:hint="default"/>
      </w:rPr>
    </w:lvl>
    <w:lvl w:ilvl="3">
      <w:start w:val="2"/>
      <w:numFmt w:val="decimal"/>
      <w:lvlRestart w:val="0"/>
      <w:lvlText w:val="%4.%1.%3.1"/>
      <w:lvlJc w:val="left"/>
      <w:pPr>
        <w:ind w:left="360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left"/>
      <w:pPr>
        <w:ind w:left="4320" w:hanging="36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left"/>
      <w:pPr>
        <w:ind w:left="5400" w:hanging="360"/>
      </w:pPr>
      <w:rPr>
        <w:rFonts w:hint="default"/>
      </w:rPr>
    </w:lvl>
  </w:abstractNum>
  <w:abstractNum w:abstractNumId="9" w15:restartNumberingAfterBreak="0">
    <w:nsid w:val="06C614BB"/>
    <w:multiLevelType w:val="hybridMultilevel"/>
    <w:tmpl w:val="C5700056"/>
    <w:styleLink w:val="53"/>
    <w:lvl w:ilvl="0" w:tplc="1EE6E5FE">
      <w:start w:val="1"/>
      <w:numFmt w:val="bullet"/>
      <w:lvlRestart w:val="0"/>
      <w:pStyle w:val="a"/>
      <w:lvlText w:val=""/>
      <w:lvlJc w:val="left"/>
      <w:pPr>
        <w:tabs>
          <w:tab w:val="num" w:pos="1440"/>
        </w:tabs>
        <w:ind w:left="0" w:firstLine="72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10" w15:restartNumberingAfterBreak="0">
    <w:nsid w:val="07F72F4C"/>
    <w:multiLevelType w:val="hybridMultilevel"/>
    <w:tmpl w:val="859C11B0"/>
    <w:styleLink w:val="22"/>
    <w:lvl w:ilvl="0" w:tplc="04190011">
      <w:start w:val="1"/>
      <w:numFmt w:val="decimal"/>
      <w:lvlText w:val="%1)"/>
      <w:lvlJc w:val="left"/>
      <w:pPr>
        <w:tabs>
          <w:tab w:val="num" w:pos="1429"/>
        </w:tabs>
        <w:ind w:left="1429" w:hanging="360"/>
      </w:pPr>
    </w:lvl>
    <w:lvl w:ilvl="1" w:tplc="04190019" w:tentative="1">
      <w:start w:val="1"/>
      <w:numFmt w:val="lowerLetter"/>
      <w:lvlText w:val="%2."/>
      <w:lvlJc w:val="left"/>
      <w:pPr>
        <w:tabs>
          <w:tab w:val="num" w:pos="2149"/>
        </w:tabs>
        <w:ind w:left="214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abstractNum w:abstractNumId="11" w15:restartNumberingAfterBreak="0">
    <w:nsid w:val="0A174C43"/>
    <w:multiLevelType w:val="multilevel"/>
    <w:tmpl w:val="EF16CAF8"/>
    <w:styleLink w:val="1111113"/>
    <w:lvl w:ilvl="0">
      <w:start w:val="1"/>
      <w:numFmt w:val="decimal"/>
      <w:lvlText w:val="%1"/>
      <w:lvlJc w:val="left"/>
      <w:pPr>
        <w:ind w:left="0" w:firstLine="0"/>
      </w:pPr>
      <w:rPr>
        <w:rFonts w:ascii="Times New Roman" w:hAnsi="Times New Roman" w:hint="default"/>
        <w:color w:val="auto"/>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0C263CC5"/>
    <w:multiLevelType w:val="hybridMultilevel"/>
    <w:tmpl w:val="5FBC19DA"/>
    <w:lvl w:ilvl="0" w:tplc="F514ACAE">
      <w:start w:val="1"/>
      <w:numFmt w:val="decimal"/>
      <w:lvlText w:val="%1)"/>
      <w:lvlJc w:val="left"/>
      <w:pPr>
        <w:tabs>
          <w:tab w:val="num" w:pos="142"/>
        </w:tabs>
        <w:ind w:left="0" w:firstLine="425"/>
      </w:pPr>
      <w:rPr>
        <w:rFonts w:hint="default"/>
      </w:rPr>
    </w:lvl>
    <w:lvl w:ilvl="1" w:tplc="7D0A60D8">
      <w:start w:val="1"/>
      <w:numFmt w:val="bullet"/>
      <w:lvlText w:val=""/>
      <w:lvlJc w:val="left"/>
      <w:pPr>
        <w:tabs>
          <w:tab w:val="num" w:pos="1077"/>
        </w:tabs>
        <w:ind w:left="0" w:firstLine="709"/>
      </w:pPr>
      <w:rPr>
        <w:rFonts w:ascii="Symbol" w:hAnsi="Symbol"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3" w15:restartNumberingAfterBreak="0">
    <w:nsid w:val="104E3818"/>
    <w:multiLevelType w:val="multilevel"/>
    <w:tmpl w:val="AFB0A342"/>
    <w:lvl w:ilvl="0">
      <w:start w:val="1"/>
      <w:numFmt w:val="decimal"/>
      <w:pStyle w:val="a0"/>
      <w:suff w:val="space"/>
      <w:lvlText w:val="Таблица %1 - "/>
      <w:lvlJc w:val="left"/>
      <w:pPr>
        <w:ind w:left="360" w:firstLine="349"/>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1527232C"/>
    <w:multiLevelType w:val="hybridMultilevel"/>
    <w:tmpl w:val="EE3E7B12"/>
    <w:lvl w:ilvl="0" w:tplc="CE32D80A">
      <w:start w:val="1"/>
      <w:numFmt w:val="bullet"/>
      <w:pStyle w:val="Marked"/>
      <w:lvlText w:val=""/>
      <w:lvlJc w:val="left"/>
      <w:pPr>
        <w:tabs>
          <w:tab w:val="num" w:pos="1057"/>
        </w:tabs>
        <w:ind w:left="17" w:firstLine="720"/>
      </w:pPr>
      <w:rPr>
        <w:rFonts w:ascii="Symbol" w:hAnsi="Symbol" w:hint="default"/>
        <w:b w:val="0"/>
        <w:i w:val="0"/>
        <w:caps w:val="0"/>
        <w:smallCaps w:val="0"/>
        <w:strike w:val="0"/>
        <w:dstrike w:val="0"/>
        <w:vanish w:val="0"/>
        <w:color w:val="auto"/>
        <w:spacing w:val="0"/>
        <w:kern w:val="0"/>
        <w:position w:val="0"/>
        <w:u w:val="none"/>
        <w:vertAlign w:val="baseline"/>
      </w:rPr>
    </w:lvl>
    <w:lvl w:ilvl="1" w:tplc="99AE4036" w:tentative="1">
      <w:start w:val="1"/>
      <w:numFmt w:val="lowerLetter"/>
      <w:lvlText w:val="%2."/>
      <w:lvlJc w:val="left"/>
      <w:pPr>
        <w:tabs>
          <w:tab w:val="num" w:pos="1440"/>
        </w:tabs>
        <w:ind w:left="1440" w:hanging="360"/>
      </w:pPr>
      <w:rPr>
        <w:rFonts w:cs="Times New Roman"/>
      </w:rPr>
    </w:lvl>
    <w:lvl w:ilvl="2" w:tplc="CDA860A2" w:tentative="1">
      <w:start w:val="1"/>
      <w:numFmt w:val="lowerRoman"/>
      <w:lvlText w:val="%3."/>
      <w:lvlJc w:val="right"/>
      <w:pPr>
        <w:tabs>
          <w:tab w:val="num" w:pos="2160"/>
        </w:tabs>
        <w:ind w:left="2160" w:hanging="180"/>
      </w:pPr>
      <w:rPr>
        <w:rFonts w:cs="Times New Roman"/>
      </w:rPr>
    </w:lvl>
    <w:lvl w:ilvl="3" w:tplc="93885EBE" w:tentative="1">
      <w:start w:val="1"/>
      <w:numFmt w:val="decimal"/>
      <w:lvlText w:val="%4."/>
      <w:lvlJc w:val="left"/>
      <w:pPr>
        <w:tabs>
          <w:tab w:val="num" w:pos="2880"/>
        </w:tabs>
        <w:ind w:left="2880" w:hanging="360"/>
      </w:pPr>
      <w:rPr>
        <w:rFonts w:cs="Times New Roman"/>
      </w:rPr>
    </w:lvl>
    <w:lvl w:ilvl="4" w:tplc="235A936E" w:tentative="1">
      <w:start w:val="1"/>
      <w:numFmt w:val="lowerLetter"/>
      <w:lvlText w:val="%5."/>
      <w:lvlJc w:val="left"/>
      <w:pPr>
        <w:tabs>
          <w:tab w:val="num" w:pos="3600"/>
        </w:tabs>
        <w:ind w:left="3600" w:hanging="360"/>
      </w:pPr>
      <w:rPr>
        <w:rFonts w:cs="Times New Roman"/>
      </w:rPr>
    </w:lvl>
    <w:lvl w:ilvl="5" w:tplc="853EFFAA" w:tentative="1">
      <w:start w:val="1"/>
      <w:numFmt w:val="lowerRoman"/>
      <w:lvlText w:val="%6."/>
      <w:lvlJc w:val="right"/>
      <w:pPr>
        <w:tabs>
          <w:tab w:val="num" w:pos="4320"/>
        </w:tabs>
        <w:ind w:left="4320" w:hanging="180"/>
      </w:pPr>
      <w:rPr>
        <w:rFonts w:cs="Times New Roman"/>
      </w:rPr>
    </w:lvl>
    <w:lvl w:ilvl="6" w:tplc="CD363F2A" w:tentative="1">
      <w:start w:val="1"/>
      <w:numFmt w:val="decimal"/>
      <w:lvlText w:val="%7."/>
      <w:lvlJc w:val="left"/>
      <w:pPr>
        <w:tabs>
          <w:tab w:val="num" w:pos="5040"/>
        </w:tabs>
        <w:ind w:left="5040" w:hanging="360"/>
      </w:pPr>
      <w:rPr>
        <w:rFonts w:cs="Times New Roman"/>
      </w:rPr>
    </w:lvl>
    <w:lvl w:ilvl="7" w:tplc="9B4E9208" w:tentative="1">
      <w:start w:val="1"/>
      <w:numFmt w:val="lowerLetter"/>
      <w:lvlText w:val="%8."/>
      <w:lvlJc w:val="left"/>
      <w:pPr>
        <w:tabs>
          <w:tab w:val="num" w:pos="5760"/>
        </w:tabs>
        <w:ind w:left="5760" w:hanging="360"/>
      </w:pPr>
      <w:rPr>
        <w:rFonts w:cs="Times New Roman"/>
      </w:rPr>
    </w:lvl>
    <w:lvl w:ilvl="8" w:tplc="AAFE5D4A" w:tentative="1">
      <w:start w:val="1"/>
      <w:numFmt w:val="lowerRoman"/>
      <w:lvlText w:val="%9."/>
      <w:lvlJc w:val="right"/>
      <w:pPr>
        <w:tabs>
          <w:tab w:val="num" w:pos="6480"/>
        </w:tabs>
        <w:ind w:left="6480" w:hanging="180"/>
      </w:pPr>
      <w:rPr>
        <w:rFonts w:cs="Times New Roman"/>
      </w:rPr>
    </w:lvl>
  </w:abstractNum>
  <w:abstractNum w:abstractNumId="15" w15:restartNumberingAfterBreak="0">
    <w:nsid w:val="156449E2"/>
    <w:multiLevelType w:val="multilevel"/>
    <w:tmpl w:val="0C1836C8"/>
    <w:lvl w:ilvl="0">
      <w:start w:val="3"/>
      <w:numFmt w:val="bullet"/>
      <w:lvlText w:val="-"/>
      <w:lvlJc w:val="left"/>
      <w:pPr>
        <w:tabs>
          <w:tab w:val="num" w:pos="2041"/>
        </w:tabs>
        <w:ind w:left="2041" w:hanging="1332"/>
      </w:pPr>
      <w:rPr>
        <w:rFonts w:ascii="Times New Roman" w:eastAsia="Times New Roman" w:hAnsi="Times New Roman" w:cs="Times New Roman" w:hint="default"/>
      </w:rPr>
    </w:lvl>
    <w:lvl w:ilvl="1" w:tentative="1">
      <w:start w:val="1"/>
      <w:numFmt w:val="bullet"/>
      <w:lvlText w:val="o"/>
      <w:lvlJc w:val="left"/>
      <w:pPr>
        <w:tabs>
          <w:tab w:val="num" w:pos="1789"/>
        </w:tabs>
        <w:ind w:left="1789" w:hanging="360"/>
      </w:pPr>
      <w:rPr>
        <w:rFonts w:ascii="Courier New" w:hAnsi="Courier New" w:hint="default"/>
      </w:rPr>
    </w:lvl>
    <w:lvl w:ilvl="2" w:tentative="1">
      <w:start w:val="1"/>
      <w:numFmt w:val="bullet"/>
      <w:lvlText w:val=""/>
      <w:lvlJc w:val="left"/>
      <w:pPr>
        <w:tabs>
          <w:tab w:val="num" w:pos="2509"/>
        </w:tabs>
        <w:ind w:left="2509" w:hanging="360"/>
      </w:pPr>
      <w:rPr>
        <w:rFonts w:ascii="Wingdings" w:hAnsi="Wingdings" w:hint="default"/>
      </w:rPr>
    </w:lvl>
    <w:lvl w:ilvl="3" w:tentative="1">
      <w:start w:val="1"/>
      <w:numFmt w:val="bullet"/>
      <w:lvlText w:val=""/>
      <w:lvlJc w:val="left"/>
      <w:pPr>
        <w:tabs>
          <w:tab w:val="num" w:pos="3229"/>
        </w:tabs>
        <w:ind w:left="3229" w:hanging="360"/>
      </w:pPr>
      <w:rPr>
        <w:rFonts w:ascii="Symbol" w:hAnsi="Symbol" w:hint="default"/>
      </w:rPr>
    </w:lvl>
    <w:lvl w:ilvl="4" w:tentative="1">
      <w:start w:val="1"/>
      <w:numFmt w:val="bullet"/>
      <w:lvlText w:val="o"/>
      <w:lvlJc w:val="left"/>
      <w:pPr>
        <w:tabs>
          <w:tab w:val="num" w:pos="3949"/>
        </w:tabs>
        <w:ind w:left="3949" w:hanging="360"/>
      </w:pPr>
      <w:rPr>
        <w:rFonts w:ascii="Courier New" w:hAnsi="Courier New" w:hint="default"/>
      </w:rPr>
    </w:lvl>
    <w:lvl w:ilvl="5" w:tentative="1">
      <w:start w:val="1"/>
      <w:numFmt w:val="bullet"/>
      <w:lvlText w:val=""/>
      <w:lvlJc w:val="left"/>
      <w:pPr>
        <w:tabs>
          <w:tab w:val="num" w:pos="4669"/>
        </w:tabs>
        <w:ind w:left="4669" w:hanging="360"/>
      </w:pPr>
      <w:rPr>
        <w:rFonts w:ascii="Wingdings" w:hAnsi="Wingdings" w:hint="default"/>
      </w:rPr>
    </w:lvl>
    <w:lvl w:ilvl="6" w:tentative="1">
      <w:start w:val="1"/>
      <w:numFmt w:val="bullet"/>
      <w:lvlText w:val=""/>
      <w:lvlJc w:val="left"/>
      <w:pPr>
        <w:tabs>
          <w:tab w:val="num" w:pos="5389"/>
        </w:tabs>
        <w:ind w:left="5389" w:hanging="360"/>
      </w:pPr>
      <w:rPr>
        <w:rFonts w:ascii="Symbol" w:hAnsi="Symbol" w:hint="default"/>
      </w:rPr>
    </w:lvl>
    <w:lvl w:ilvl="7" w:tentative="1">
      <w:start w:val="1"/>
      <w:numFmt w:val="bullet"/>
      <w:lvlText w:val="o"/>
      <w:lvlJc w:val="left"/>
      <w:pPr>
        <w:tabs>
          <w:tab w:val="num" w:pos="6109"/>
        </w:tabs>
        <w:ind w:left="6109" w:hanging="360"/>
      </w:pPr>
      <w:rPr>
        <w:rFonts w:ascii="Courier New" w:hAnsi="Courier New" w:hint="default"/>
      </w:rPr>
    </w:lvl>
    <w:lvl w:ilvl="8" w:tentative="1">
      <w:start w:val="1"/>
      <w:numFmt w:val="bullet"/>
      <w:lvlText w:val=""/>
      <w:lvlJc w:val="left"/>
      <w:pPr>
        <w:tabs>
          <w:tab w:val="num" w:pos="6829"/>
        </w:tabs>
        <w:ind w:left="6829" w:hanging="360"/>
      </w:pPr>
      <w:rPr>
        <w:rFonts w:ascii="Wingdings" w:hAnsi="Wingdings" w:hint="default"/>
      </w:rPr>
    </w:lvl>
  </w:abstractNum>
  <w:abstractNum w:abstractNumId="16" w15:restartNumberingAfterBreak="0">
    <w:nsid w:val="1B9A27F9"/>
    <w:multiLevelType w:val="multilevel"/>
    <w:tmpl w:val="3D1CA5F8"/>
    <w:styleLink w:val="41"/>
    <w:lvl w:ilvl="0">
      <w:start w:val="1"/>
      <w:numFmt w:val="decimal"/>
      <w:suff w:val="space"/>
      <w:lvlText w:val="РАЗДЕЛ %1."/>
      <w:lvlJc w:val="left"/>
      <w:pPr>
        <w:ind w:left="360" w:hanging="360"/>
      </w:pPr>
      <w:rPr>
        <w:rFonts w:hint="default"/>
      </w:rPr>
    </w:lvl>
    <w:lvl w:ilvl="1">
      <w:start w:val="1"/>
      <w:numFmt w:val="decimal"/>
      <w:suff w:val="space"/>
      <w:lvlText w:val="2.%2"/>
      <w:lvlJc w:val="left"/>
      <w:pPr>
        <w:ind w:left="720" w:hanging="360"/>
      </w:pPr>
      <w:rPr>
        <w:rFonts w:hint="default"/>
      </w:rPr>
    </w:lvl>
    <w:lvl w:ilvl="2">
      <w:start w:val="1"/>
      <w:numFmt w:val="decimal"/>
      <w:suff w:val="space"/>
      <w:lvlText w:val="2.%2.%3"/>
      <w:lvlJc w:val="left"/>
      <w:pPr>
        <w:ind w:left="1080" w:hanging="360"/>
      </w:pPr>
      <w:rPr>
        <w:rFonts w:hint="default"/>
      </w:rPr>
    </w:lvl>
    <w:lvl w:ilvl="3">
      <w:start w:val="1"/>
      <w:numFmt w:val="decimal"/>
      <w:lvlText w:val="2.1.1.%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1DD5230B"/>
    <w:multiLevelType w:val="hybridMultilevel"/>
    <w:tmpl w:val="1D98B5A2"/>
    <w:styleLink w:val="1111111"/>
    <w:lvl w:ilvl="0" w:tplc="EDAEC7E8">
      <w:start w:val="1"/>
      <w:numFmt w:val="bullet"/>
      <w:lvlText w:val=""/>
      <w:lvlJc w:val="left"/>
      <w:pPr>
        <w:tabs>
          <w:tab w:val="num" w:pos="1800"/>
        </w:tabs>
        <w:ind w:left="3960" w:hanging="360"/>
      </w:pPr>
      <w:rPr>
        <w:rFonts w:ascii="Symbol" w:hAnsi="Symbol" w:hint="default"/>
      </w:rPr>
    </w:lvl>
    <w:lvl w:ilvl="1" w:tplc="04190003">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18" w15:restartNumberingAfterBreak="0">
    <w:nsid w:val="226669E4"/>
    <w:multiLevelType w:val="multilevel"/>
    <w:tmpl w:val="29DA0020"/>
    <w:styleLink w:val="51"/>
    <w:lvl w:ilvl="0">
      <w:start w:val="1"/>
      <w:numFmt w:val="decimal"/>
      <w:suff w:val="space"/>
      <w:lvlText w:val="РАЗДЕЛ %1."/>
      <w:lvlJc w:val="left"/>
      <w:pPr>
        <w:ind w:left="360" w:hanging="360"/>
      </w:pPr>
      <w:rPr>
        <w:rFonts w:hint="default"/>
      </w:rPr>
    </w:lvl>
    <w:lvl w:ilvl="1">
      <w:start w:val="1"/>
      <w:numFmt w:val="decimal"/>
      <w:suff w:val="space"/>
      <w:lvlText w:val="2.%2"/>
      <w:lvlJc w:val="left"/>
      <w:pPr>
        <w:ind w:left="720" w:hanging="360"/>
      </w:pPr>
      <w:rPr>
        <w:rFonts w:hint="default"/>
      </w:rPr>
    </w:lvl>
    <w:lvl w:ilvl="2">
      <w:start w:val="1"/>
      <w:numFmt w:val="decimal"/>
      <w:suff w:val="space"/>
      <w:lvlText w:val="2.%2.%3"/>
      <w:lvlJc w:val="left"/>
      <w:pPr>
        <w:ind w:left="1080" w:hanging="360"/>
      </w:pPr>
      <w:rPr>
        <w:rFonts w:hint="default"/>
      </w:rPr>
    </w:lvl>
    <w:lvl w:ilvl="3">
      <w:start w:val="1"/>
      <w:numFmt w:val="decimal"/>
      <w:lvlText w:val="2.1.1.%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25641AF9"/>
    <w:multiLevelType w:val="hybridMultilevel"/>
    <w:tmpl w:val="B9488F80"/>
    <w:styleLink w:val="23"/>
    <w:lvl w:ilvl="0" w:tplc="6EBC8044">
      <w:start w:val="1"/>
      <w:numFmt w:val="bullet"/>
      <w:lvlText w:val=""/>
      <w:lvlJc w:val="left"/>
      <w:pPr>
        <w:tabs>
          <w:tab w:val="num" w:pos="2520"/>
        </w:tabs>
        <w:ind w:left="2520" w:hanging="360"/>
      </w:pPr>
      <w:rPr>
        <w:rFonts w:ascii="Symbol" w:hAnsi="Symbol" w:hint="default"/>
      </w:rPr>
    </w:lvl>
    <w:lvl w:ilvl="1" w:tplc="89E22846">
      <w:start w:val="1"/>
      <w:numFmt w:val="bullet"/>
      <w:lvlText w:val=""/>
      <w:lvlJc w:val="left"/>
      <w:pPr>
        <w:tabs>
          <w:tab w:val="num" w:pos="1440"/>
        </w:tabs>
        <w:ind w:left="1440" w:hanging="360"/>
      </w:pPr>
      <w:rPr>
        <w:rFonts w:ascii="Symbol" w:hAnsi="Symbol" w:hint="default"/>
      </w:rPr>
    </w:lvl>
    <w:lvl w:ilvl="2" w:tplc="0D64FECA">
      <w:start w:val="1"/>
      <w:numFmt w:val="bullet"/>
      <w:lvlText w:val=""/>
      <w:lvlJc w:val="left"/>
      <w:pPr>
        <w:tabs>
          <w:tab w:val="num" w:pos="0"/>
        </w:tabs>
        <w:ind w:left="2160" w:hanging="360"/>
      </w:pPr>
      <w:rPr>
        <w:rFonts w:ascii="Symbol" w:hAnsi="Symbol" w:hint="default"/>
      </w:rPr>
    </w:lvl>
    <w:lvl w:ilvl="3" w:tplc="EDAEC7E8">
      <w:start w:val="1"/>
      <w:numFmt w:val="bullet"/>
      <w:lvlText w:val=""/>
      <w:lvlJc w:val="left"/>
      <w:pPr>
        <w:tabs>
          <w:tab w:val="num" w:pos="72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28673D53"/>
    <w:multiLevelType w:val="multilevel"/>
    <w:tmpl w:val="A3D01598"/>
    <w:lvl w:ilvl="0">
      <w:start w:val="1"/>
      <w:numFmt w:val="russianUpper"/>
      <w:pStyle w:val="a1"/>
      <w:suff w:val="nothing"/>
      <w:lvlText w:val="Приложение %1"/>
      <w:lvlJc w:val="left"/>
      <w:pPr>
        <w:ind w:left="-657" w:firstLine="945"/>
      </w:pPr>
      <w:rPr>
        <w:rFonts w:ascii="Times New Roman" w:hAnsi="Times New Roman" w:hint="default"/>
        <w:b/>
        <w:i w:val="0"/>
        <w:sz w:val="28"/>
      </w:rPr>
    </w:lvl>
    <w:lvl w:ilvl="1">
      <w:start w:val="1"/>
      <w:numFmt w:val="decimal"/>
      <w:suff w:val="space"/>
      <w:lvlText w:val="%1.%2."/>
      <w:lvlJc w:val="left"/>
      <w:pPr>
        <w:ind w:left="-657" w:firstLine="709"/>
      </w:pPr>
      <w:rPr>
        <w:rFonts w:hint="default"/>
      </w:rPr>
    </w:lvl>
    <w:lvl w:ilvl="2">
      <w:start w:val="1"/>
      <w:numFmt w:val="bullet"/>
      <w:suff w:val="space"/>
      <w:lvlText w:val="–"/>
      <w:lvlJc w:val="left"/>
      <w:pPr>
        <w:ind w:left="-657" w:firstLine="709"/>
      </w:pPr>
      <w:rPr>
        <w:rFonts w:ascii="Times New Roman" w:hAnsi="Times New Roman" w:cs="Times New Roman" w:hint="default"/>
      </w:rPr>
    </w:lvl>
    <w:lvl w:ilvl="3">
      <w:start w:val="1"/>
      <w:numFmt w:val="decimal"/>
      <w:lvlText w:val="%4."/>
      <w:lvlJc w:val="left"/>
      <w:pPr>
        <w:tabs>
          <w:tab w:val="num" w:pos="2714"/>
        </w:tabs>
        <w:ind w:left="2714" w:hanging="360"/>
      </w:pPr>
      <w:rPr>
        <w:rFonts w:hint="default"/>
      </w:rPr>
    </w:lvl>
    <w:lvl w:ilvl="4">
      <w:start w:val="1"/>
      <w:numFmt w:val="lowerLetter"/>
      <w:lvlText w:val="%5."/>
      <w:lvlJc w:val="left"/>
      <w:pPr>
        <w:tabs>
          <w:tab w:val="num" w:pos="3434"/>
        </w:tabs>
        <w:ind w:left="3434" w:hanging="360"/>
      </w:pPr>
      <w:rPr>
        <w:rFonts w:hint="default"/>
      </w:rPr>
    </w:lvl>
    <w:lvl w:ilvl="5">
      <w:start w:val="1"/>
      <w:numFmt w:val="lowerRoman"/>
      <w:lvlText w:val="%6."/>
      <w:lvlJc w:val="right"/>
      <w:pPr>
        <w:tabs>
          <w:tab w:val="num" w:pos="4154"/>
        </w:tabs>
        <w:ind w:left="4154" w:hanging="180"/>
      </w:pPr>
      <w:rPr>
        <w:rFonts w:hint="default"/>
      </w:rPr>
    </w:lvl>
    <w:lvl w:ilvl="6">
      <w:start w:val="1"/>
      <w:numFmt w:val="decimal"/>
      <w:lvlText w:val="%7."/>
      <w:lvlJc w:val="left"/>
      <w:pPr>
        <w:tabs>
          <w:tab w:val="num" w:pos="4874"/>
        </w:tabs>
        <w:ind w:left="4874" w:hanging="360"/>
      </w:pPr>
      <w:rPr>
        <w:rFonts w:hint="default"/>
      </w:rPr>
    </w:lvl>
    <w:lvl w:ilvl="7">
      <w:start w:val="1"/>
      <w:numFmt w:val="lowerLetter"/>
      <w:lvlText w:val="%8."/>
      <w:lvlJc w:val="left"/>
      <w:pPr>
        <w:tabs>
          <w:tab w:val="num" w:pos="5594"/>
        </w:tabs>
        <w:ind w:left="5594" w:hanging="360"/>
      </w:pPr>
      <w:rPr>
        <w:rFonts w:hint="default"/>
      </w:rPr>
    </w:lvl>
    <w:lvl w:ilvl="8">
      <w:start w:val="1"/>
      <w:numFmt w:val="lowerRoman"/>
      <w:lvlText w:val="%9."/>
      <w:lvlJc w:val="right"/>
      <w:pPr>
        <w:tabs>
          <w:tab w:val="num" w:pos="6314"/>
        </w:tabs>
        <w:ind w:left="6314" w:hanging="180"/>
      </w:pPr>
      <w:rPr>
        <w:rFonts w:hint="default"/>
      </w:rPr>
    </w:lvl>
  </w:abstractNum>
  <w:abstractNum w:abstractNumId="21" w15:restartNumberingAfterBreak="0">
    <w:nsid w:val="2C2E1854"/>
    <w:multiLevelType w:val="multilevel"/>
    <w:tmpl w:val="8904EFC6"/>
    <w:lvl w:ilvl="0">
      <w:start w:val="1"/>
      <w:numFmt w:val="decimal"/>
      <w:suff w:val="nothing"/>
      <w:lvlText w:val="%1"/>
      <w:lvlJc w:val="left"/>
      <w:pPr>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pStyle w:val="52"/>
      <w:lvlText w:val="%1.%2.%3.%4.%5"/>
      <w:lvlJc w:val="left"/>
      <w:pPr>
        <w:tabs>
          <w:tab w:val="num" w:pos="1008"/>
        </w:tabs>
        <w:ind w:left="1008" w:hanging="1008"/>
      </w:pPr>
    </w:lvl>
    <w:lvl w:ilvl="5">
      <w:start w:val="1"/>
      <w:numFmt w:val="decimal"/>
      <w:pStyle w:val="60"/>
      <w:lvlText w:val="%1.%2.%3.%4.%5.%6"/>
      <w:lvlJc w:val="left"/>
      <w:pPr>
        <w:tabs>
          <w:tab w:val="num" w:pos="1152"/>
        </w:tabs>
        <w:ind w:left="1152" w:hanging="1152"/>
      </w:pPr>
    </w:lvl>
    <w:lvl w:ilvl="6">
      <w:start w:val="1"/>
      <w:numFmt w:val="decimal"/>
      <w:pStyle w:val="7"/>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abstractNum w:abstractNumId="22" w15:restartNumberingAfterBreak="0">
    <w:nsid w:val="30310711"/>
    <w:multiLevelType w:val="hybridMultilevel"/>
    <w:tmpl w:val="BFFCDCBC"/>
    <w:lvl w:ilvl="0" w:tplc="0918496A">
      <w:start w:val="1"/>
      <w:numFmt w:val="decimal"/>
      <w:pStyle w:val="Numbered"/>
      <w:lvlText w:val="%1."/>
      <w:lvlJc w:val="left"/>
      <w:pPr>
        <w:tabs>
          <w:tab w:val="num" w:pos="1134"/>
        </w:tabs>
        <w:ind w:firstLine="737"/>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vertAlign w:val="baseline"/>
      </w:rPr>
    </w:lvl>
    <w:lvl w:ilvl="1" w:tplc="FA4E3AD4">
      <w:numFmt w:val="bullet"/>
      <w:lvlText w:val="-"/>
      <w:lvlJc w:val="left"/>
      <w:pPr>
        <w:tabs>
          <w:tab w:val="num" w:pos="1440"/>
        </w:tabs>
        <w:ind w:left="1440" w:hanging="360"/>
      </w:pPr>
      <w:rPr>
        <w:rFonts w:ascii="Times New Roman" w:eastAsia="Times New Roman" w:hAnsi="Times New Roman" w:hint="default"/>
      </w:rPr>
    </w:lvl>
    <w:lvl w:ilvl="2" w:tplc="4FE0A0CC" w:tentative="1">
      <w:start w:val="1"/>
      <w:numFmt w:val="lowerRoman"/>
      <w:lvlText w:val="%3."/>
      <w:lvlJc w:val="right"/>
      <w:pPr>
        <w:tabs>
          <w:tab w:val="num" w:pos="2160"/>
        </w:tabs>
        <w:ind w:left="2160" w:hanging="180"/>
      </w:pPr>
      <w:rPr>
        <w:rFonts w:cs="Times New Roman"/>
      </w:rPr>
    </w:lvl>
    <w:lvl w:ilvl="3" w:tplc="2B049338" w:tentative="1">
      <w:start w:val="1"/>
      <w:numFmt w:val="decimal"/>
      <w:lvlText w:val="%4."/>
      <w:lvlJc w:val="left"/>
      <w:pPr>
        <w:tabs>
          <w:tab w:val="num" w:pos="2880"/>
        </w:tabs>
        <w:ind w:left="2880" w:hanging="360"/>
      </w:pPr>
      <w:rPr>
        <w:rFonts w:cs="Times New Roman"/>
      </w:rPr>
    </w:lvl>
    <w:lvl w:ilvl="4" w:tplc="6554E89E" w:tentative="1">
      <w:start w:val="1"/>
      <w:numFmt w:val="lowerLetter"/>
      <w:lvlText w:val="%5."/>
      <w:lvlJc w:val="left"/>
      <w:pPr>
        <w:tabs>
          <w:tab w:val="num" w:pos="3600"/>
        </w:tabs>
        <w:ind w:left="3600" w:hanging="360"/>
      </w:pPr>
      <w:rPr>
        <w:rFonts w:cs="Times New Roman"/>
      </w:rPr>
    </w:lvl>
    <w:lvl w:ilvl="5" w:tplc="A6ACBC84" w:tentative="1">
      <w:start w:val="1"/>
      <w:numFmt w:val="lowerRoman"/>
      <w:lvlText w:val="%6."/>
      <w:lvlJc w:val="right"/>
      <w:pPr>
        <w:tabs>
          <w:tab w:val="num" w:pos="4320"/>
        </w:tabs>
        <w:ind w:left="4320" w:hanging="180"/>
      </w:pPr>
      <w:rPr>
        <w:rFonts w:cs="Times New Roman"/>
      </w:rPr>
    </w:lvl>
    <w:lvl w:ilvl="6" w:tplc="97621B80" w:tentative="1">
      <w:start w:val="1"/>
      <w:numFmt w:val="decimal"/>
      <w:lvlText w:val="%7."/>
      <w:lvlJc w:val="left"/>
      <w:pPr>
        <w:tabs>
          <w:tab w:val="num" w:pos="5040"/>
        </w:tabs>
        <w:ind w:left="5040" w:hanging="360"/>
      </w:pPr>
      <w:rPr>
        <w:rFonts w:cs="Times New Roman"/>
      </w:rPr>
    </w:lvl>
    <w:lvl w:ilvl="7" w:tplc="707CC5FE" w:tentative="1">
      <w:start w:val="1"/>
      <w:numFmt w:val="lowerLetter"/>
      <w:lvlText w:val="%8."/>
      <w:lvlJc w:val="left"/>
      <w:pPr>
        <w:tabs>
          <w:tab w:val="num" w:pos="5760"/>
        </w:tabs>
        <w:ind w:left="5760" w:hanging="360"/>
      </w:pPr>
      <w:rPr>
        <w:rFonts w:cs="Times New Roman"/>
      </w:rPr>
    </w:lvl>
    <w:lvl w:ilvl="8" w:tplc="2D80EEB6" w:tentative="1">
      <w:start w:val="1"/>
      <w:numFmt w:val="lowerRoman"/>
      <w:lvlText w:val="%9."/>
      <w:lvlJc w:val="right"/>
      <w:pPr>
        <w:tabs>
          <w:tab w:val="num" w:pos="6480"/>
        </w:tabs>
        <w:ind w:left="6480" w:hanging="180"/>
      </w:pPr>
      <w:rPr>
        <w:rFonts w:cs="Times New Roman"/>
      </w:rPr>
    </w:lvl>
  </w:abstractNum>
  <w:abstractNum w:abstractNumId="23" w15:restartNumberingAfterBreak="0">
    <w:nsid w:val="32EB1BB9"/>
    <w:multiLevelType w:val="hybridMultilevel"/>
    <w:tmpl w:val="4E10348C"/>
    <w:lvl w:ilvl="0" w:tplc="456A535C">
      <w:start w:val="1"/>
      <w:numFmt w:val="bullet"/>
      <w:lvlText w:val="-"/>
      <w:lvlJc w:val="left"/>
      <w:pPr>
        <w:tabs>
          <w:tab w:val="num" w:pos="720"/>
        </w:tabs>
        <w:ind w:left="720" w:hanging="360"/>
      </w:pPr>
      <w:rPr>
        <w:rFonts w:ascii="Times New Roman" w:hAnsi="Times New Roman" w:hint="default"/>
      </w:rPr>
    </w:lvl>
    <w:lvl w:ilvl="1" w:tplc="653AD06C">
      <w:start w:val="1"/>
      <w:numFmt w:val="decimal"/>
      <w:pStyle w:val="1TimesNewRoman16RGB175"/>
      <w:lvlText w:val="%2."/>
      <w:lvlJc w:val="left"/>
      <w:pPr>
        <w:tabs>
          <w:tab w:val="num" w:pos="1440"/>
        </w:tabs>
        <w:ind w:left="1440" w:hanging="360"/>
      </w:pPr>
      <w:rPr>
        <w:rFonts w:cs="Times New Roman" w:hint="default"/>
      </w:rPr>
    </w:lvl>
    <w:lvl w:ilvl="2" w:tplc="5F828580">
      <w:start w:val="1"/>
      <w:numFmt w:val="decimal"/>
      <w:lvlText w:val="%3."/>
      <w:lvlJc w:val="left"/>
      <w:pPr>
        <w:tabs>
          <w:tab w:val="num" w:pos="2160"/>
        </w:tabs>
        <w:ind w:left="2160" w:hanging="360"/>
      </w:pPr>
      <w:rPr>
        <w:rFonts w:cs="Times New Roman" w:hint="default"/>
      </w:rPr>
    </w:lvl>
    <w:lvl w:ilvl="3" w:tplc="0CB6F024" w:tentative="1">
      <w:start w:val="1"/>
      <w:numFmt w:val="bullet"/>
      <w:lvlText w:val=""/>
      <w:lvlJc w:val="left"/>
      <w:pPr>
        <w:tabs>
          <w:tab w:val="num" w:pos="2880"/>
        </w:tabs>
        <w:ind w:left="2880" w:hanging="360"/>
      </w:pPr>
      <w:rPr>
        <w:rFonts w:ascii="Symbol" w:hAnsi="Symbol" w:hint="default"/>
      </w:rPr>
    </w:lvl>
    <w:lvl w:ilvl="4" w:tplc="4612718A" w:tentative="1">
      <w:start w:val="1"/>
      <w:numFmt w:val="bullet"/>
      <w:lvlText w:val="o"/>
      <w:lvlJc w:val="left"/>
      <w:pPr>
        <w:tabs>
          <w:tab w:val="num" w:pos="3600"/>
        </w:tabs>
        <w:ind w:left="3600" w:hanging="360"/>
      </w:pPr>
      <w:rPr>
        <w:rFonts w:ascii="Courier New" w:hAnsi="Courier New" w:hint="default"/>
      </w:rPr>
    </w:lvl>
    <w:lvl w:ilvl="5" w:tplc="4F5CF710" w:tentative="1">
      <w:start w:val="1"/>
      <w:numFmt w:val="bullet"/>
      <w:lvlText w:val=""/>
      <w:lvlJc w:val="left"/>
      <w:pPr>
        <w:tabs>
          <w:tab w:val="num" w:pos="4320"/>
        </w:tabs>
        <w:ind w:left="4320" w:hanging="360"/>
      </w:pPr>
      <w:rPr>
        <w:rFonts w:ascii="Wingdings" w:hAnsi="Wingdings" w:hint="default"/>
      </w:rPr>
    </w:lvl>
    <w:lvl w:ilvl="6" w:tplc="E9026E5C" w:tentative="1">
      <w:start w:val="1"/>
      <w:numFmt w:val="bullet"/>
      <w:lvlText w:val=""/>
      <w:lvlJc w:val="left"/>
      <w:pPr>
        <w:tabs>
          <w:tab w:val="num" w:pos="5040"/>
        </w:tabs>
        <w:ind w:left="5040" w:hanging="360"/>
      </w:pPr>
      <w:rPr>
        <w:rFonts w:ascii="Symbol" w:hAnsi="Symbol" w:hint="default"/>
      </w:rPr>
    </w:lvl>
    <w:lvl w:ilvl="7" w:tplc="586458B6" w:tentative="1">
      <w:start w:val="1"/>
      <w:numFmt w:val="bullet"/>
      <w:lvlText w:val="o"/>
      <w:lvlJc w:val="left"/>
      <w:pPr>
        <w:tabs>
          <w:tab w:val="num" w:pos="5760"/>
        </w:tabs>
        <w:ind w:left="5760" w:hanging="360"/>
      </w:pPr>
      <w:rPr>
        <w:rFonts w:ascii="Courier New" w:hAnsi="Courier New" w:hint="default"/>
      </w:rPr>
    </w:lvl>
    <w:lvl w:ilvl="8" w:tplc="C8AC1ADC"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341F55C0"/>
    <w:multiLevelType w:val="multilevel"/>
    <w:tmpl w:val="1EFE6F6E"/>
    <w:lvl w:ilvl="0">
      <w:start w:val="1"/>
      <w:numFmt w:val="none"/>
      <w:pStyle w:val="016"/>
      <w:lvlText w:val="3."/>
      <w:lvlJc w:val="left"/>
      <w:pPr>
        <w:tabs>
          <w:tab w:val="num" w:pos="1276"/>
        </w:tabs>
        <w:ind w:left="1446" w:hanging="737"/>
      </w:pPr>
      <w:rPr>
        <w:rFonts w:cs="Times New Roman" w:hint="default"/>
      </w:rPr>
    </w:lvl>
    <w:lvl w:ilvl="1">
      <w:start w:val="1"/>
      <w:numFmt w:val="decimal"/>
      <w:lvlText w:val="%13.%2."/>
      <w:lvlJc w:val="left"/>
      <w:pPr>
        <w:tabs>
          <w:tab w:val="num" w:pos="1843"/>
        </w:tabs>
        <w:ind w:left="539" w:firstLine="737"/>
      </w:pPr>
      <w:rPr>
        <w:rFonts w:cs="Times New Roman" w:hint="default"/>
      </w:rPr>
    </w:lvl>
    <w:lvl w:ilvl="2">
      <w:start w:val="1"/>
      <w:numFmt w:val="decimal"/>
      <w:lvlRestart w:val="0"/>
      <w:lvlText w:val="3.%2.%3"/>
      <w:lvlJc w:val="left"/>
      <w:pPr>
        <w:tabs>
          <w:tab w:val="num" w:pos="1996"/>
        </w:tabs>
        <w:ind w:left="1996" w:hanging="720"/>
      </w:pPr>
      <w:rPr>
        <w:rFonts w:cs="Times New Roman" w:hint="default"/>
      </w:rPr>
    </w:lvl>
    <w:lvl w:ilvl="3">
      <w:start w:val="1"/>
      <w:numFmt w:val="decimal"/>
      <w:lvlText w:val="%1.%2.%3.%4"/>
      <w:lvlJc w:val="left"/>
      <w:pPr>
        <w:tabs>
          <w:tab w:val="num" w:pos="2140"/>
        </w:tabs>
        <w:ind w:left="2140" w:hanging="864"/>
      </w:pPr>
      <w:rPr>
        <w:rFonts w:cs="Times New Roman" w:hint="default"/>
      </w:rPr>
    </w:lvl>
    <w:lvl w:ilvl="4">
      <w:start w:val="1"/>
      <w:numFmt w:val="decimal"/>
      <w:lvlText w:val="%1.%2.%3.%4.%5"/>
      <w:lvlJc w:val="left"/>
      <w:pPr>
        <w:tabs>
          <w:tab w:val="num" w:pos="2284"/>
        </w:tabs>
        <w:ind w:left="2284" w:hanging="1008"/>
      </w:pPr>
      <w:rPr>
        <w:rFonts w:cs="Times New Roman" w:hint="default"/>
      </w:rPr>
    </w:lvl>
    <w:lvl w:ilvl="5">
      <w:start w:val="1"/>
      <w:numFmt w:val="decimal"/>
      <w:lvlText w:val="%1.%2.%3.%4.%5.%6"/>
      <w:lvlJc w:val="left"/>
      <w:pPr>
        <w:tabs>
          <w:tab w:val="num" w:pos="2428"/>
        </w:tabs>
        <w:ind w:left="2428" w:hanging="1152"/>
      </w:pPr>
      <w:rPr>
        <w:rFonts w:cs="Times New Roman" w:hint="default"/>
      </w:rPr>
    </w:lvl>
    <w:lvl w:ilvl="6">
      <w:start w:val="1"/>
      <w:numFmt w:val="decimal"/>
      <w:lvlText w:val="%1.%2.%3.%4.%5.%6.%7"/>
      <w:lvlJc w:val="left"/>
      <w:pPr>
        <w:tabs>
          <w:tab w:val="num" w:pos="2572"/>
        </w:tabs>
        <w:ind w:left="2572" w:hanging="1296"/>
      </w:pPr>
      <w:rPr>
        <w:rFonts w:cs="Times New Roman" w:hint="default"/>
      </w:rPr>
    </w:lvl>
    <w:lvl w:ilvl="7">
      <w:start w:val="1"/>
      <w:numFmt w:val="decimal"/>
      <w:lvlText w:val="%1.%2.%3.%4.%5.%6.%7.%8"/>
      <w:lvlJc w:val="left"/>
      <w:pPr>
        <w:tabs>
          <w:tab w:val="num" w:pos="2716"/>
        </w:tabs>
        <w:ind w:left="2716" w:hanging="1440"/>
      </w:pPr>
      <w:rPr>
        <w:rFonts w:cs="Times New Roman" w:hint="default"/>
      </w:rPr>
    </w:lvl>
    <w:lvl w:ilvl="8">
      <w:start w:val="1"/>
      <w:numFmt w:val="decimal"/>
      <w:lvlText w:val="%1.%2.%3.%4.%5.%6.%7.%8.%9"/>
      <w:lvlJc w:val="left"/>
      <w:pPr>
        <w:tabs>
          <w:tab w:val="num" w:pos="2860"/>
        </w:tabs>
        <w:ind w:left="2860" w:hanging="1584"/>
      </w:pPr>
      <w:rPr>
        <w:rFonts w:cs="Times New Roman" w:hint="default"/>
      </w:rPr>
    </w:lvl>
  </w:abstractNum>
  <w:abstractNum w:abstractNumId="25" w15:restartNumberingAfterBreak="0">
    <w:nsid w:val="343D4B27"/>
    <w:multiLevelType w:val="hybridMultilevel"/>
    <w:tmpl w:val="C28C1020"/>
    <w:lvl w:ilvl="0" w:tplc="FFFFFFFF">
      <w:start w:val="1"/>
      <w:numFmt w:val="decimal"/>
      <w:lvlText w:val="%1."/>
      <w:lvlJc w:val="left"/>
      <w:pPr>
        <w:tabs>
          <w:tab w:val="num" w:pos="744"/>
        </w:tabs>
        <w:ind w:left="744" w:hanging="384"/>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6" w15:restartNumberingAfterBreak="0">
    <w:nsid w:val="36447BFD"/>
    <w:multiLevelType w:val="hybridMultilevel"/>
    <w:tmpl w:val="C98460BE"/>
    <w:lvl w:ilvl="0" w:tplc="873EFED8">
      <w:start w:val="1"/>
      <w:numFmt w:val="decimal"/>
      <w:lvlText w:val="%1)"/>
      <w:lvlJc w:val="left"/>
      <w:pPr>
        <w:tabs>
          <w:tab w:val="num" w:pos="927"/>
        </w:tabs>
        <w:ind w:left="0" w:firstLine="567"/>
      </w:pPr>
      <w:rPr>
        <w:rFonts w:ascii="Times New Roman" w:hAnsi="Times New Roman" w:hint="default"/>
        <w:b w:val="0"/>
        <w:i w:val="0"/>
        <w:spacing w:val="0"/>
        <w:w w:val="100"/>
        <w:position w:val="0"/>
        <w:sz w:val="24"/>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7" w15:restartNumberingAfterBreak="0">
    <w:nsid w:val="3DAC3FCD"/>
    <w:multiLevelType w:val="hybridMultilevel"/>
    <w:tmpl w:val="CFC425E4"/>
    <w:lvl w:ilvl="0" w:tplc="04190011">
      <w:start w:val="1"/>
      <w:numFmt w:val="decimal"/>
      <w:lvlText w:val="%1)"/>
      <w:lvlJc w:val="left"/>
      <w:pPr>
        <w:tabs>
          <w:tab w:val="num" w:pos="1429"/>
        </w:tabs>
        <w:ind w:left="1429" w:hanging="360"/>
      </w:pPr>
    </w:lvl>
    <w:lvl w:ilvl="1" w:tplc="04190019" w:tentative="1">
      <w:start w:val="1"/>
      <w:numFmt w:val="lowerLetter"/>
      <w:lvlText w:val="%2."/>
      <w:lvlJc w:val="left"/>
      <w:pPr>
        <w:tabs>
          <w:tab w:val="num" w:pos="2149"/>
        </w:tabs>
        <w:ind w:left="214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abstractNum w:abstractNumId="28" w15:restartNumberingAfterBreak="0">
    <w:nsid w:val="42B4302C"/>
    <w:multiLevelType w:val="multilevel"/>
    <w:tmpl w:val="C4AA38C4"/>
    <w:styleLink w:val="30"/>
    <w:lvl w:ilvl="0">
      <w:start w:val="1"/>
      <w:numFmt w:val="decimal"/>
      <w:lvlText w:val="1.%1"/>
      <w:lvlJc w:val="left"/>
      <w:pPr>
        <w:tabs>
          <w:tab w:val="num" w:pos="0"/>
        </w:tabs>
      </w:pPr>
      <w:rPr>
        <w:rFonts w:ascii="Times New Roman" w:hAnsi="Times New Roman" w:cs="Times New Roman" w:hint="default"/>
      </w:rPr>
    </w:lvl>
    <w:lvl w:ilvl="1">
      <w:start w:val="1"/>
      <w:numFmt w:val="decimal"/>
      <w:lvlText w:val="1.%2"/>
      <w:lvlJc w:val="left"/>
      <w:pPr>
        <w:tabs>
          <w:tab w:val="num" w:pos="0"/>
        </w:tabs>
      </w:pPr>
      <w:rPr>
        <w:rFonts w:ascii="Times New Roman" w:hAnsi="Times New Roman" w:cs="Times New Roman" w:hint="default"/>
      </w:rPr>
    </w:lvl>
    <w:lvl w:ilvl="2">
      <w:start w:val="1"/>
      <w:numFmt w:val="bullet"/>
      <w:lvlText w:val="–"/>
      <w:lvlJc w:val="left"/>
      <w:pPr>
        <w:tabs>
          <w:tab w:val="num" w:pos="2340"/>
        </w:tabs>
        <w:ind w:left="2340" w:hanging="360"/>
      </w:pPr>
      <w:rPr>
        <w:rFonts w:ascii="Times New Roman" w:hAnsi="Times New Roman" w:hint="default"/>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9" w15:restartNumberingAfterBreak="0">
    <w:nsid w:val="43E9163A"/>
    <w:multiLevelType w:val="multilevel"/>
    <w:tmpl w:val="DD2EE94C"/>
    <w:lvl w:ilvl="0">
      <w:start w:val="1"/>
      <w:numFmt w:val="russianUpper"/>
      <w:pStyle w:val="a2"/>
      <w:suff w:val="space"/>
      <w:lvlText w:val="Приложение %1"/>
      <w:lvlJc w:val="left"/>
      <w:pPr>
        <w:ind w:left="0" w:firstLine="0"/>
      </w:pPr>
      <w:rPr>
        <w:rFonts w:ascii="Segoe UI" w:hAnsi="Segoe UI" w:hint="default"/>
        <w:b/>
        <w:i w:val="0"/>
        <w:sz w:val="2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 w15:restartNumberingAfterBreak="0">
    <w:nsid w:val="468D5501"/>
    <w:multiLevelType w:val="hybridMultilevel"/>
    <w:tmpl w:val="95069532"/>
    <w:lvl w:ilvl="0" w:tplc="FFFFFFFF">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47F41AF6"/>
    <w:multiLevelType w:val="hybridMultilevel"/>
    <w:tmpl w:val="6ADE27D2"/>
    <w:lvl w:ilvl="0" w:tplc="189C875C">
      <w:start w:val="1"/>
      <w:numFmt w:val="decimal"/>
      <w:lvlText w:val="%1."/>
      <w:lvlJc w:val="left"/>
      <w:pPr>
        <w:ind w:left="366" w:hanging="360"/>
      </w:pPr>
      <w:rPr>
        <w:rFonts w:hint="default"/>
      </w:rPr>
    </w:lvl>
    <w:lvl w:ilvl="1" w:tplc="04190019" w:tentative="1">
      <w:start w:val="1"/>
      <w:numFmt w:val="lowerLetter"/>
      <w:lvlText w:val="%2."/>
      <w:lvlJc w:val="left"/>
      <w:pPr>
        <w:ind w:left="1086" w:hanging="360"/>
      </w:pPr>
    </w:lvl>
    <w:lvl w:ilvl="2" w:tplc="0419001B" w:tentative="1">
      <w:start w:val="1"/>
      <w:numFmt w:val="lowerRoman"/>
      <w:lvlText w:val="%3."/>
      <w:lvlJc w:val="right"/>
      <w:pPr>
        <w:ind w:left="1806" w:hanging="180"/>
      </w:pPr>
    </w:lvl>
    <w:lvl w:ilvl="3" w:tplc="0419000F" w:tentative="1">
      <w:start w:val="1"/>
      <w:numFmt w:val="decimal"/>
      <w:lvlText w:val="%4."/>
      <w:lvlJc w:val="left"/>
      <w:pPr>
        <w:ind w:left="2526" w:hanging="360"/>
      </w:pPr>
    </w:lvl>
    <w:lvl w:ilvl="4" w:tplc="04190019" w:tentative="1">
      <w:start w:val="1"/>
      <w:numFmt w:val="lowerLetter"/>
      <w:lvlText w:val="%5."/>
      <w:lvlJc w:val="left"/>
      <w:pPr>
        <w:ind w:left="3246" w:hanging="360"/>
      </w:pPr>
    </w:lvl>
    <w:lvl w:ilvl="5" w:tplc="0419001B" w:tentative="1">
      <w:start w:val="1"/>
      <w:numFmt w:val="lowerRoman"/>
      <w:lvlText w:val="%6."/>
      <w:lvlJc w:val="right"/>
      <w:pPr>
        <w:ind w:left="3966" w:hanging="180"/>
      </w:pPr>
    </w:lvl>
    <w:lvl w:ilvl="6" w:tplc="0419000F" w:tentative="1">
      <w:start w:val="1"/>
      <w:numFmt w:val="decimal"/>
      <w:lvlText w:val="%7."/>
      <w:lvlJc w:val="left"/>
      <w:pPr>
        <w:ind w:left="4686" w:hanging="360"/>
      </w:pPr>
    </w:lvl>
    <w:lvl w:ilvl="7" w:tplc="04190019" w:tentative="1">
      <w:start w:val="1"/>
      <w:numFmt w:val="lowerLetter"/>
      <w:lvlText w:val="%8."/>
      <w:lvlJc w:val="left"/>
      <w:pPr>
        <w:ind w:left="5406" w:hanging="360"/>
      </w:pPr>
    </w:lvl>
    <w:lvl w:ilvl="8" w:tplc="0419001B" w:tentative="1">
      <w:start w:val="1"/>
      <w:numFmt w:val="lowerRoman"/>
      <w:lvlText w:val="%9."/>
      <w:lvlJc w:val="right"/>
      <w:pPr>
        <w:ind w:left="6126" w:hanging="180"/>
      </w:pPr>
    </w:lvl>
  </w:abstractNum>
  <w:abstractNum w:abstractNumId="32" w15:restartNumberingAfterBreak="0">
    <w:nsid w:val="4B0C4660"/>
    <w:multiLevelType w:val="multilevel"/>
    <w:tmpl w:val="0419001D"/>
    <w:styleLink w:val="21"/>
    <w:lvl w:ilvl="0">
      <w:start w:val="2"/>
      <w:numFmt w:val="decimal"/>
      <w:lvlText w:val="%1)"/>
      <w:lvlJc w:val="left"/>
      <w:pPr>
        <w:ind w:left="360" w:hanging="360"/>
      </w:pPr>
    </w:lvl>
    <w:lvl w:ilvl="1">
      <w:start w:val="2"/>
      <w:numFmt w:val="lowerLetter"/>
      <w:lvlText w:val="%2)"/>
      <w:lvlJc w:val="left"/>
      <w:pPr>
        <w:ind w:left="720" w:hanging="360"/>
      </w:pPr>
      <w:rPr>
        <w:rFonts w:ascii="Times New Roman" w:hAnsi="Times New Roman"/>
        <w:sz w:val="24"/>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4DDF3A0A"/>
    <w:multiLevelType w:val="multilevel"/>
    <w:tmpl w:val="041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4DF617FD"/>
    <w:multiLevelType w:val="multilevel"/>
    <w:tmpl w:val="E3CA70B0"/>
    <w:lvl w:ilvl="0">
      <w:start w:val="1"/>
      <w:numFmt w:val="decimal"/>
      <w:pStyle w:val="a3"/>
      <w:suff w:val="space"/>
      <w:lvlText w:val="Рисунок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52C633E0"/>
    <w:multiLevelType w:val="singleLevel"/>
    <w:tmpl w:val="942E2402"/>
    <w:styleLink w:val="43"/>
    <w:lvl w:ilvl="0">
      <w:start w:val="3"/>
      <w:numFmt w:val="decimal"/>
      <w:lvlText w:val="%1)"/>
      <w:lvlJc w:val="left"/>
      <w:pPr>
        <w:tabs>
          <w:tab w:val="num" w:pos="1234"/>
        </w:tabs>
        <w:ind w:left="1234" w:hanging="525"/>
      </w:pPr>
      <w:rPr>
        <w:rFonts w:hint="default"/>
      </w:rPr>
    </w:lvl>
  </w:abstractNum>
  <w:abstractNum w:abstractNumId="36" w15:restartNumberingAfterBreak="0">
    <w:nsid w:val="57BB727D"/>
    <w:multiLevelType w:val="multilevel"/>
    <w:tmpl w:val="EA1E3062"/>
    <w:lvl w:ilvl="0">
      <w:start w:val="1"/>
      <w:numFmt w:val="decimal"/>
      <w:suff w:val="space"/>
      <w:lvlText w:val="Раздел %1"/>
      <w:lvlJc w:val="left"/>
      <w:pPr>
        <w:ind w:left="540" w:hanging="540"/>
      </w:pPr>
      <w:rPr>
        <w:rFonts w:hint="default"/>
        <w:b/>
        <w:i w:val="0"/>
        <w:sz w:val="28"/>
        <w:szCs w:val="28"/>
      </w:rPr>
    </w:lvl>
    <w:lvl w:ilvl="1">
      <w:start w:val="1"/>
      <w:numFmt w:val="decimal"/>
      <w:suff w:val="space"/>
      <w:lvlText w:val="%1.%2"/>
      <w:lvlJc w:val="left"/>
      <w:pPr>
        <w:ind w:left="900" w:hanging="191"/>
      </w:pPr>
      <w:rPr>
        <w:rFonts w:hint="default"/>
        <w:b/>
        <w:i w:val="0"/>
      </w:rPr>
    </w:lvl>
    <w:lvl w:ilvl="2">
      <w:start w:val="1"/>
      <w:numFmt w:val="decimal"/>
      <w:pStyle w:val="31"/>
      <w:suff w:val="space"/>
      <w:lvlText w:val="%1.%2.%3"/>
      <w:lvlJc w:val="left"/>
      <w:pPr>
        <w:ind w:left="0" w:firstLine="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0" w:firstLine="720"/>
      </w:pPr>
      <w:rPr>
        <w:rFonts w:hint="default"/>
        <w:b w:val="0"/>
        <w:i w:val="0"/>
      </w:rPr>
    </w:lvl>
    <w:lvl w:ilvl="4">
      <w:start w:val="1"/>
      <w:numFmt w:val="decimal"/>
      <w:suff w:val="space"/>
      <w:lvlText w:val="2.3.1.1.%5"/>
      <w:lvlJc w:val="left"/>
      <w:pPr>
        <w:ind w:left="0" w:firstLine="709"/>
      </w:pPr>
      <w:rPr>
        <w:rFonts w:hint="default"/>
      </w:rPr>
    </w:lvl>
    <w:lvl w:ilvl="5">
      <w:start w:val="1"/>
      <w:numFmt w:val="decimal"/>
      <w:suff w:val="space"/>
      <w:lvlText w:val="%6.%2.%3.%4"/>
      <w:lvlJc w:val="left"/>
      <w:pPr>
        <w:ind w:left="551" w:firstLine="169"/>
      </w:pPr>
      <w:rPr>
        <w:rFonts w:hint="default"/>
      </w:rPr>
    </w:lvl>
    <w:lvl w:ilvl="6">
      <w:start w:val="1"/>
      <w:numFmt w:val="decimal"/>
      <w:suff w:val="space"/>
      <w:lvlText w:val="%1.%2.%3.%4.%7"/>
      <w:lvlJc w:val="left"/>
      <w:pPr>
        <w:ind w:left="3600" w:hanging="2880"/>
      </w:pPr>
      <w:rPr>
        <w:rFonts w:hint="default"/>
      </w:rPr>
    </w:lvl>
    <w:lvl w:ilvl="7">
      <w:start w:val="1"/>
      <w:numFmt w:val="decimal"/>
      <w:suff w:val="space"/>
      <w:lvlText w:val="%1.%2.%3.%4.%5.1.%7.%8"/>
      <w:lvlJc w:val="left"/>
      <w:pPr>
        <w:ind w:left="3960" w:hanging="1440"/>
      </w:pPr>
      <w:rPr>
        <w:rFonts w:hint="default"/>
      </w:rPr>
    </w:lvl>
    <w:lvl w:ilvl="8">
      <w:start w:val="1"/>
      <w:numFmt w:val="decimal"/>
      <w:lvlText w:val="%1.%2.%3.%4.%5.%6.%7.%8.%9"/>
      <w:lvlJc w:val="left"/>
      <w:pPr>
        <w:tabs>
          <w:tab w:val="num" w:pos="4680"/>
        </w:tabs>
        <w:ind w:left="4680" w:hanging="1800"/>
      </w:pPr>
      <w:rPr>
        <w:rFonts w:hint="default"/>
      </w:rPr>
    </w:lvl>
  </w:abstractNum>
  <w:abstractNum w:abstractNumId="37" w15:restartNumberingAfterBreak="0">
    <w:nsid w:val="5A66541B"/>
    <w:multiLevelType w:val="hybridMultilevel"/>
    <w:tmpl w:val="A2A057B8"/>
    <w:lvl w:ilvl="0" w:tplc="0419000F">
      <w:start w:val="1"/>
      <w:numFmt w:val="bullet"/>
      <w:lvlText w:val="­"/>
      <w:lvlJc w:val="left"/>
      <w:pPr>
        <w:tabs>
          <w:tab w:val="num" w:pos="2280"/>
        </w:tabs>
        <w:ind w:left="2280" w:hanging="360"/>
      </w:pPr>
      <w:rPr>
        <w:rFonts w:ascii="Times New Roman" w:hAnsi="Times New Roman" w:cs="Times New Roman" w:hint="default"/>
      </w:rPr>
    </w:lvl>
    <w:lvl w:ilvl="1" w:tplc="04190019" w:tentative="1">
      <w:start w:val="1"/>
      <w:numFmt w:val="bullet"/>
      <w:lvlText w:val="o"/>
      <w:lvlJc w:val="left"/>
      <w:pPr>
        <w:tabs>
          <w:tab w:val="num" w:pos="2291"/>
        </w:tabs>
        <w:ind w:left="2291" w:hanging="360"/>
      </w:pPr>
      <w:rPr>
        <w:rFonts w:ascii="Courier New" w:hAnsi="Courier New" w:hint="default"/>
      </w:rPr>
    </w:lvl>
    <w:lvl w:ilvl="2" w:tplc="0419001B" w:tentative="1">
      <w:start w:val="1"/>
      <w:numFmt w:val="bullet"/>
      <w:lvlText w:val=""/>
      <w:lvlJc w:val="left"/>
      <w:pPr>
        <w:tabs>
          <w:tab w:val="num" w:pos="3011"/>
        </w:tabs>
        <w:ind w:left="3011" w:hanging="360"/>
      </w:pPr>
      <w:rPr>
        <w:rFonts w:ascii="Wingdings" w:hAnsi="Wingdings" w:hint="default"/>
      </w:rPr>
    </w:lvl>
    <w:lvl w:ilvl="3" w:tplc="0419000F" w:tentative="1">
      <w:start w:val="1"/>
      <w:numFmt w:val="bullet"/>
      <w:lvlText w:val=""/>
      <w:lvlJc w:val="left"/>
      <w:pPr>
        <w:tabs>
          <w:tab w:val="num" w:pos="3731"/>
        </w:tabs>
        <w:ind w:left="3731" w:hanging="360"/>
      </w:pPr>
      <w:rPr>
        <w:rFonts w:ascii="Symbol" w:hAnsi="Symbol" w:hint="default"/>
      </w:rPr>
    </w:lvl>
    <w:lvl w:ilvl="4" w:tplc="04190019" w:tentative="1">
      <w:start w:val="1"/>
      <w:numFmt w:val="bullet"/>
      <w:lvlText w:val="o"/>
      <w:lvlJc w:val="left"/>
      <w:pPr>
        <w:tabs>
          <w:tab w:val="num" w:pos="4451"/>
        </w:tabs>
        <w:ind w:left="4451" w:hanging="360"/>
      </w:pPr>
      <w:rPr>
        <w:rFonts w:ascii="Courier New" w:hAnsi="Courier New" w:hint="default"/>
      </w:rPr>
    </w:lvl>
    <w:lvl w:ilvl="5" w:tplc="0419001B" w:tentative="1">
      <w:start w:val="1"/>
      <w:numFmt w:val="bullet"/>
      <w:lvlText w:val=""/>
      <w:lvlJc w:val="left"/>
      <w:pPr>
        <w:tabs>
          <w:tab w:val="num" w:pos="5171"/>
        </w:tabs>
        <w:ind w:left="5171" w:hanging="360"/>
      </w:pPr>
      <w:rPr>
        <w:rFonts w:ascii="Wingdings" w:hAnsi="Wingdings" w:hint="default"/>
      </w:rPr>
    </w:lvl>
    <w:lvl w:ilvl="6" w:tplc="0419000F" w:tentative="1">
      <w:start w:val="1"/>
      <w:numFmt w:val="bullet"/>
      <w:lvlText w:val=""/>
      <w:lvlJc w:val="left"/>
      <w:pPr>
        <w:tabs>
          <w:tab w:val="num" w:pos="5891"/>
        </w:tabs>
        <w:ind w:left="5891" w:hanging="360"/>
      </w:pPr>
      <w:rPr>
        <w:rFonts w:ascii="Symbol" w:hAnsi="Symbol" w:hint="default"/>
      </w:rPr>
    </w:lvl>
    <w:lvl w:ilvl="7" w:tplc="04190019" w:tentative="1">
      <w:start w:val="1"/>
      <w:numFmt w:val="bullet"/>
      <w:lvlText w:val="o"/>
      <w:lvlJc w:val="left"/>
      <w:pPr>
        <w:tabs>
          <w:tab w:val="num" w:pos="6611"/>
        </w:tabs>
        <w:ind w:left="6611" w:hanging="360"/>
      </w:pPr>
      <w:rPr>
        <w:rFonts w:ascii="Courier New" w:hAnsi="Courier New" w:hint="default"/>
      </w:rPr>
    </w:lvl>
    <w:lvl w:ilvl="8" w:tplc="0419001B" w:tentative="1">
      <w:start w:val="1"/>
      <w:numFmt w:val="bullet"/>
      <w:lvlText w:val=""/>
      <w:lvlJc w:val="left"/>
      <w:pPr>
        <w:tabs>
          <w:tab w:val="num" w:pos="7331"/>
        </w:tabs>
        <w:ind w:left="7331" w:hanging="360"/>
      </w:pPr>
      <w:rPr>
        <w:rFonts w:ascii="Wingdings" w:hAnsi="Wingdings" w:hint="default"/>
      </w:rPr>
    </w:lvl>
  </w:abstractNum>
  <w:abstractNum w:abstractNumId="38" w15:restartNumberingAfterBreak="0">
    <w:nsid w:val="5AB218D1"/>
    <w:multiLevelType w:val="hybridMultilevel"/>
    <w:tmpl w:val="AF027F7A"/>
    <w:styleLink w:val="11111113"/>
    <w:lvl w:ilvl="0" w:tplc="0419000F">
      <w:start w:val="1"/>
      <w:numFmt w:val="decimal"/>
      <w:lvlText w:val="%1."/>
      <w:lvlJc w:val="left"/>
      <w:pPr>
        <w:ind w:left="360" w:hanging="360"/>
      </w:pPr>
    </w:lvl>
    <w:lvl w:ilvl="1" w:tplc="74542DE2">
      <w:start w:val="1"/>
      <w:numFmt w:val="decimal"/>
      <w:suff w:val="space"/>
      <w:lvlText w:val="%2)"/>
      <w:lvlJc w:val="left"/>
      <w:pPr>
        <w:ind w:left="2115" w:hanging="1035"/>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654A1D8C"/>
    <w:multiLevelType w:val="hybridMultilevel"/>
    <w:tmpl w:val="320E8B84"/>
    <w:lvl w:ilvl="0" w:tplc="854051E8">
      <w:start w:val="1"/>
      <w:numFmt w:val="decimal"/>
      <w:pStyle w:val="a4"/>
      <w:lvlText w:val="Таблица %1"/>
      <w:lvlJc w:val="left"/>
      <w:pPr>
        <w:tabs>
          <w:tab w:val="num" w:pos="1440"/>
        </w:tabs>
      </w:pPr>
      <w:rPr>
        <w:rFonts w:ascii="Times New Roman" w:hAnsi="Times New Roman" w:cs="Times New Roman" w:hint="default"/>
        <w:b/>
        <w:i w:val="0"/>
        <w:sz w:val="24"/>
      </w:rPr>
    </w:lvl>
    <w:lvl w:ilvl="1" w:tplc="04190003">
      <w:numFmt w:val="bullet"/>
      <w:lvlText w:val="-"/>
      <w:lvlJc w:val="left"/>
      <w:pPr>
        <w:tabs>
          <w:tab w:val="num" w:pos="1440"/>
        </w:tabs>
        <w:ind w:left="1440" w:hanging="360"/>
      </w:pPr>
      <w:rPr>
        <w:rFonts w:ascii="Times New Roman" w:eastAsia="Times New Roman" w:hAnsi="Times New Roman" w:hint="default"/>
      </w:rPr>
    </w:lvl>
    <w:lvl w:ilvl="2" w:tplc="04190005" w:tentative="1">
      <w:start w:val="1"/>
      <w:numFmt w:val="lowerRoman"/>
      <w:lvlText w:val="%3."/>
      <w:lvlJc w:val="right"/>
      <w:pPr>
        <w:tabs>
          <w:tab w:val="num" w:pos="2160"/>
        </w:tabs>
        <w:ind w:left="2160" w:hanging="180"/>
      </w:pPr>
      <w:rPr>
        <w:rFonts w:cs="Times New Roman"/>
      </w:rPr>
    </w:lvl>
    <w:lvl w:ilvl="3" w:tplc="04190001" w:tentative="1">
      <w:start w:val="1"/>
      <w:numFmt w:val="decimal"/>
      <w:lvlText w:val="%4."/>
      <w:lvlJc w:val="left"/>
      <w:pPr>
        <w:tabs>
          <w:tab w:val="num" w:pos="2880"/>
        </w:tabs>
        <w:ind w:left="2880" w:hanging="360"/>
      </w:pPr>
      <w:rPr>
        <w:rFonts w:cs="Times New Roman"/>
      </w:rPr>
    </w:lvl>
    <w:lvl w:ilvl="4" w:tplc="04190003" w:tentative="1">
      <w:start w:val="1"/>
      <w:numFmt w:val="lowerLetter"/>
      <w:lvlText w:val="%5."/>
      <w:lvlJc w:val="left"/>
      <w:pPr>
        <w:tabs>
          <w:tab w:val="num" w:pos="3600"/>
        </w:tabs>
        <w:ind w:left="3600" w:hanging="360"/>
      </w:pPr>
      <w:rPr>
        <w:rFonts w:cs="Times New Roman"/>
      </w:rPr>
    </w:lvl>
    <w:lvl w:ilvl="5" w:tplc="04190005" w:tentative="1">
      <w:start w:val="1"/>
      <w:numFmt w:val="lowerRoman"/>
      <w:lvlText w:val="%6."/>
      <w:lvlJc w:val="right"/>
      <w:pPr>
        <w:tabs>
          <w:tab w:val="num" w:pos="4320"/>
        </w:tabs>
        <w:ind w:left="4320" w:hanging="180"/>
      </w:pPr>
      <w:rPr>
        <w:rFonts w:cs="Times New Roman"/>
      </w:rPr>
    </w:lvl>
    <w:lvl w:ilvl="6" w:tplc="04190001" w:tentative="1">
      <w:start w:val="1"/>
      <w:numFmt w:val="decimal"/>
      <w:lvlText w:val="%7."/>
      <w:lvlJc w:val="left"/>
      <w:pPr>
        <w:tabs>
          <w:tab w:val="num" w:pos="5040"/>
        </w:tabs>
        <w:ind w:left="5040" w:hanging="360"/>
      </w:pPr>
      <w:rPr>
        <w:rFonts w:cs="Times New Roman"/>
      </w:rPr>
    </w:lvl>
    <w:lvl w:ilvl="7" w:tplc="04190003" w:tentative="1">
      <w:start w:val="1"/>
      <w:numFmt w:val="lowerLetter"/>
      <w:lvlText w:val="%8."/>
      <w:lvlJc w:val="left"/>
      <w:pPr>
        <w:tabs>
          <w:tab w:val="num" w:pos="5760"/>
        </w:tabs>
        <w:ind w:left="5760" w:hanging="360"/>
      </w:pPr>
      <w:rPr>
        <w:rFonts w:cs="Times New Roman"/>
      </w:rPr>
    </w:lvl>
    <w:lvl w:ilvl="8" w:tplc="04190005" w:tentative="1">
      <w:start w:val="1"/>
      <w:numFmt w:val="lowerRoman"/>
      <w:lvlText w:val="%9."/>
      <w:lvlJc w:val="right"/>
      <w:pPr>
        <w:tabs>
          <w:tab w:val="num" w:pos="6480"/>
        </w:tabs>
        <w:ind w:left="6480" w:hanging="180"/>
      </w:pPr>
      <w:rPr>
        <w:rFonts w:cs="Times New Roman"/>
      </w:rPr>
    </w:lvl>
  </w:abstractNum>
  <w:abstractNum w:abstractNumId="40" w15:restartNumberingAfterBreak="0">
    <w:nsid w:val="67D07651"/>
    <w:multiLevelType w:val="hybridMultilevel"/>
    <w:tmpl w:val="C608DDE8"/>
    <w:styleLink w:val="1111114"/>
    <w:lvl w:ilvl="0" w:tplc="EDAEC7E8">
      <w:start w:val="1"/>
      <w:numFmt w:val="bullet"/>
      <w:lvlText w:val=""/>
      <w:lvlJc w:val="left"/>
      <w:pPr>
        <w:tabs>
          <w:tab w:val="num" w:pos="1080"/>
        </w:tabs>
        <w:ind w:left="324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6D0F2C4A"/>
    <w:multiLevelType w:val="hybridMultilevel"/>
    <w:tmpl w:val="7F74E4DE"/>
    <w:lvl w:ilvl="0" w:tplc="8C088C5C">
      <w:start w:val="7"/>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6EE062A8"/>
    <w:multiLevelType w:val="hybridMultilevel"/>
    <w:tmpl w:val="F5742D7C"/>
    <w:lvl w:ilvl="0" w:tplc="9E76BBAA">
      <w:start w:val="1"/>
      <w:numFmt w:val="bullet"/>
      <w:suff w:val="space"/>
      <w:lvlText w:val=""/>
      <w:lvlJc w:val="left"/>
      <w:pPr>
        <w:ind w:left="1800" w:firstLine="0"/>
      </w:pPr>
      <w:rPr>
        <w:rFonts w:ascii="Symbol" w:hAnsi="Symbol" w:hint="default"/>
        <w:b w:val="0"/>
        <w:i w:val="0"/>
        <w:sz w:val="24"/>
      </w:rPr>
    </w:lvl>
    <w:lvl w:ilvl="1" w:tplc="04190019">
      <w:start w:val="1"/>
      <w:numFmt w:val="bullet"/>
      <w:lvlText w:val="o"/>
      <w:lvlJc w:val="left"/>
      <w:pPr>
        <w:tabs>
          <w:tab w:val="num" w:pos="1440"/>
        </w:tabs>
        <w:ind w:left="1440" w:hanging="360"/>
      </w:pPr>
      <w:rPr>
        <w:rFonts w:ascii="Courier New" w:hAnsi="Courier New" w:hint="default"/>
      </w:rPr>
    </w:lvl>
    <w:lvl w:ilvl="2" w:tplc="0419001B">
      <w:start w:val="1"/>
      <w:numFmt w:val="bullet"/>
      <w:lvlText w:val=""/>
      <w:lvlJc w:val="left"/>
      <w:pPr>
        <w:tabs>
          <w:tab w:val="num" w:pos="2160"/>
        </w:tabs>
        <w:ind w:left="2160" w:hanging="360"/>
      </w:pPr>
      <w:rPr>
        <w:rFonts w:ascii="Wingdings" w:hAnsi="Wingdings" w:hint="default"/>
      </w:rPr>
    </w:lvl>
    <w:lvl w:ilvl="3" w:tplc="0419000F">
      <w:start w:val="1"/>
      <w:numFmt w:val="bullet"/>
      <w:lvlText w:val=""/>
      <w:lvlJc w:val="left"/>
      <w:pPr>
        <w:tabs>
          <w:tab w:val="num" w:pos="2880"/>
        </w:tabs>
        <w:ind w:left="2880" w:hanging="360"/>
      </w:pPr>
      <w:rPr>
        <w:rFonts w:ascii="Symbol" w:hAnsi="Symbol" w:hint="default"/>
      </w:rPr>
    </w:lvl>
    <w:lvl w:ilvl="4" w:tplc="04190019">
      <w:start w:val="1"/>
      <w:numFmt w:val="bullet"/>
      <w:lvlText w:val="o"/>
      <w:lvlJc w:val="left"/>
      <w:pPr>
        <w:tabs>
          <w:tab w:val="num" w:pos="3600"/>
        </w:tabs>
        <w:ind w:left="3600" w:hanging="360"/>
      </w:pPr>
      <w:rPr>
        <w:rFonts w:ascii="Courier New" w:hAnsi="Courier New" w:hint="default"/>
      </w:rPr>
    </w:lvl>
    <w:lvl w:ilvl="5" w:tplc="0419001B">
      <w:start w:val="1"/>
      <w:numFmt w:val="bullet"/>
      <w:lvlText w:val=""/>
      <w:lvlJc w:val="left"/>
      <w:pPr>
        <w:tabs>
          <w:tab w:val="num" w:pos="4320"/>
        </w:tabs>
        <w:ind w:left="4320" w:hanging="360"/>
      </w:pPr>
      <w:rPr>
        <w:rFonts w:ascii="Wingdings" w:hAnsi="Wingdings" w:hint="default"/>
      </w:rPr>
    </w:lvl>
    <w:lvl w:ilvl="6" w:tplc="0419000F">
      <w:start w:val="1"/>
      <w:numFmt w:val="bullet"/>
      <w:lvlText w:val=""/>
      <w:lvlJc w:val="left"/>
      <w:pPr>
        <w:tabs>
          <w:tab w:val="num" w:pos="5040"/>
        </w:tabs>
        <w:ind w:left="5040" w:hanging="360"/>
      </w:pPr>
      <w:rPr>
        <w:rFonts w:ascii="Symbol" w:hAnsi="Symbol" w:hint="default"/>
      </w:rPr>
    </w:lvl>
    <w:lvl w:ilvl="7" w:tplc="04190019">
      <w:start w:val="1"/>
      <w:numFmt w:val="bullet"/>
      <w:lvlText w:val="o"/>
      <w:lvlJc w:val="left"/>
      <w:pPr>
        <w:tabs>
          <w:tab w:val="num" w:pos="5760"/>
        </w:tabs>
        <w:ind w:left="5760" w:hanging="360"/>
      </w:pPr>
      <w:rPr>
        <w:rFonts w:ascii="Courier New" w:hAnsi="Courier New" w:hint="default"/>
      </w:rPr>
    </w:lvl>
    <w:lvl w:ilvl="8" w:tplc="0419001B">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720E4E21"/>
    <w:multiLevelType w:val="hybridMultilevel"/>
    <w:tmpl w:val="2B70E148"/>
    <w:lvl w:ilvl="0" w:tplc="04190011">
      <w:start w:val="1"/>
      <w:numFmt w:val="decimal"/>
      <w:lvlText w:val="%1)"/>
      <w:lvlJc w:val="left"/>
      <w:pPr>
        <w:tabs>
          <w:tab w:val="num" w:pos="2621"/>
        </w:tabs>
        <w:ind w:left="2621" w:hanging="360"/>
      </w:pPr>
    </w:lvl>
    <w:lvl w:ilvl="1" w:tplc="04190019" w:tentative="1">
      <w:start w:val="1"/>
      <w:numFmt w:val="lowerLetter"/>
      <w:lvlText w:val="%2."/>
      <w:lvlJc w:val="left"/>
      <w:pPr>
        <w:tabs>
          <w:tab w:val="num" w:pos="3341"/>
        </w:tabs>
        <w:ind w:left="3341" w:hanging="360"/>
      </w:pPr>
    </w:lvl>
    <w:lvl w:ilvl="2" w:tplc="0419001B" w:tentative="1">
      <w:start w:val="1"/>
      <w:numFmt w:val="lowerRoman"/>
      <w:lvlText w:val="%3."/>
      <w:lvlJc w:val="right"/>
      <w:pPr>
        <w:tabs>
          <w:tab w:val="num" w:pos="4061"/>
        </w:tabs>
        <w:ind w:left="4061" w:hanging="180"/>
      </w:pPr>
    </w:lvl>
    <w:lvl w:ilvl="3" w:tplc="0419000F" w:tentative="1">
      <w:start w:val="1"/>
      <w:numFmt w:val="decimal"/>
      <w:lvlText w:val="%4."/>
      <w:lvlJc w:val="left"/>
      <w:pPr>
        <w:tabs>
          <w:tab w:val="num" w:pos="4781"/>
        </w:tabs>
        <w:ind w:left="4781" w:hanging="360"/>
      </w:pPr>
    </w:lvl>
    <w:lvl w:ilvl="4" w:tplc="04190019" w:tentative="1">
      <w:start w:val="1"/>
      <w:numFmt w:val="lowerLetter"/>
      <w:lvlText w:val="%5."/>
      <w:lvlJc w:val="left"/>
      <w:pPr>
        <w:tabs>
          <w:tab w:val="num" w:pos="5501"/>
        </w:tabs>
        <w:ind w:left="5501" w:hanging="360"/>
      </w:pPr>
    </w:lvl>
    <w:lvl w:ilvl="5" w:tplc="0419001B" w:tentative="1">
      <w:start w:val="1"/>
      <w:numFmt w:val="lowerRoman"/>
      <w:lvlText w:val="%6."/>
      <w:lvlJc w:val="right"/>
      <w:pPr>
        <w:tabs>
          <w:tab w:val="num" w:pos="6221"/>
        </w:tabs>
        <w:ind w:left="6221" w:hanging="180"/>
      </w:pPr>
    </w:lvl>
    <w:lvl w:ilvl="6" w:tplc="0419000F" w:tentative="1">
      <w:start w:val="1"/>
      <w:numFmt w:val="decimal"/>
      <w:lvlText w:val="%7."/>
      <w:lvlJc w:val="left"/>
      <w:pPr>
        <w:tabs>
          <w:tab w:val="num" w:pos="6941"/>
        </w:tabs>
        <w:ind w:left="6941" w:hanging="360"/>
      </w:pPr>
    </w:lvl>
    <w:lvl w:ilvl="7" w:tplc="04190019" w:tentative="1">
      <w:start w:val="1"/>
      <w:numFmt w:val="lowerLetter"/>
      <w:lvlText w:val="%8."/>
      <w:lvlJc w:val="left"/>
      <w:pPr>
        <w:tabs>
          <w:tab w:val="num" w:pos="7661"/>
        </w:tabs>
        <w:ind w:left="7661" w:hanging="360"/>
      </w:pPr>
    </w:lvl>
    <w:lvl w:ilvl="8" w:tplc="0419001B" w:tentative="1">
      <w:start w:val="1"/>
      <w:numFmt w:val="lowerRoman"/>
      <w:lvlText w:val="%9."/>
      <w:lvlJc w:val="right"/>
      <w:pPr>
        <w:tabs>
          <w:tab w:val="num" w:pos="8381"/>
        </w:tabs>
        <w:ind w:left="8381" w:hanging="180"/>
      </w:pPr>
    </w:lvl>
  </w:abstractNum>
  <w:abstractNum w:abstractNumId="44" w15:restartNumberingAfterBreak="0">
    <w:nsid w:val="72416685"/>
    <w:multiLevelType w:val="multilevel"/>
    <w:tmpl w:val="1786ECBC"/>
    <w:lvl w:ilvl="0">
      <w:start w:val="1"/>
      <w:numFmt w:val="decimal"/>
      <w:pStyle w:val="1"/>
      <w:suff w:val="space"/>
      <w:lvlText w:val="%1"/>
      <w:lvlJc w:val="left"/>
      <w:pPr>
        <w:ind w:left="360" w:firstLine="349"/>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pStyle w:val="24"/>
      <w:suff w:val="space"/>
      <w:lvlText w:val="%1.%2"/>
      <w:lvlJc w:val="left"/>
      <w:pPr>
        <w:ind w:left="792" w:hanging="83"/>
      </w:pPr>
      <w:rPr>
        <w:rFonts w:hint="default"/>
      </w:rPr>
    </w:lvl>
    <w:lvl w:ilvl="2">
      <w:start w:val="1"/>
      <w:numFmt w:val="decimal"/>
      <w:pStyle w:val="32"/>
      <w:suff w:val="space"/>
      <w:lvlText w:val="%1.%2.%3"/>
      <w:lvlJc w:val="left"/>
      <w:pPr>
        <w:ind w:left="1224" w:hanging="515"/>
      </w:pPr>
      <w:rPr>
        <w:rFonts w:hint="default"/>
      </w:rPr>
    </w:lvl>
    <w:lvl w:ilvl="3">
      <w:start w:val="1"/>
      <w:numFmt w:val="decimal"/>
      <w:pStyle w:val="42"/>
      <w:suff w:val="space"/>
      <w:lvlText w:val="%1.%2.%3.%4"/>
      <w:lvlJc w:val="left"/>
      <w:pPr>
        <w:ind w:left="1728" w:hanging="1019"/>
      </w:pPr>
      <w:rPr>
        <w:rFonts w:hint="default"/>
      </w:rPr>
    </w:lvl>
    <w:lvl w:ilvl="4">
      <w:start w:val="1"/>
      <w:numFmt w:val="decimal"/>
      <w:pStyle w:val="54"/>
      <w:suff w:val="space"/>
      <w:lvlText w:val="%1.%2.%3.%4.%5"/>
      <w:lvlJc w:val="left"/>
      <w:pPr>
        <w:ind w:left="2232" w:hanging="1523"/>
      </w:pPr>
      <w:rPr>
        <w:rFonts w:hint="default"/>
      </w:rPr>
    </w:lvl>
    <w:lvl w:ilvl="5">
      <w:start w:val="1"/>
      <w:numFmt w:val="decimal"/>
      <w:pStyle w:val="61"/>
      <w:suff w:val="space"/>
      <w:lvlText w:val="%1.%2.%3.%4.%5.%6"/>
      <w:lvlJc w:val="left"/>
      <w:pPr>
        <w:ind w:left="2736" w:hanging="2027"/>
      </w:pPr>
      <w:rPr>
        <w:rFonts w:hint="default"/>
        <w:b/>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15:restartNumberingAfterBreak="0">
    <w:nsid w:val="771829F4"/>
    <w:multiLevelType w:val="hybridMultilevel"/>
    <w:tmpl w:val="814E253E"/>
    <w:styleLink w:val="420"/>
    <w:lvl w:ilvl="0" w:tplc="04190011">
      <w:start w:val="1"/>
      <w:numFmt w:val="decimal"/>
      <w:lvlText w:val="%1)"/>
      <w:lvlJc w:val="left"/>
      <w:pPr>
        <w:tabs>
          <w:tab w:val="num" w:pos="2621"/>
        </w:tabs>
        <w:ind w:left="2621" w:hanging="360"/>
      </w:pPr>
    </w:lvl>
    <w:lvl w:ilvl="1" w:tplc="04190019" w:tentative="1">
      <w:start w:val="1"/>
      <w:numFmt w:val="lowerLetter"/>
      <w:lvlText w:val="%2."/>
      <w:lvlJc w:val="left"/>
      <w:pPr>
        <w:tabs>
          <w:tab w:val="num" w:pos="3341"/>
        </w:tabs>
        <w:ind w:left="3341" w:hanging="360"/>
      </w:pPr>
    </w:lvl>
    <w:lvl w:ilvl="2" w:tplc="0419001B" w:tentative="1">
      <w:start w:val="1"/>
      <w:numFmt w:val="lowerRoman"/>
      <w:lvlText w:val="%3."/>
      <w:lvlJc w:val="right"/>
      <w:pPr>
        <w:tabs>
          <w:tab w:val="num" w:pos="4061"/>
        </w:tabs>
        <w:ind w:left="4061" w:hanging="180"/>
      </w:pPr>
    </w:lvl>
    <w:lvl w:ilvl="3" w:tplc="0419000F" w:tentative="1">
      <w:start w:val="1"/>
      <w:numFmt w:val="decimal"/>
      <w:lvlText w:val="%4."/>
      <w:lvlJc w:val="left"/>
      <w:pPr>
        <w:tabs>
          <w:tab w:val="num" w:pos="4781"/>
        </w:tabs>
        <w:ind w:left="4781" w:hanging="360"/>
      </w:pPr>
    </w:lvl>
    <w:lvl w:ilvl="4" w:tplc="04190019" w:tentative="1">
      <w:start w:val="1"/>
      <w:numFmt w:val="lowerLetter"/>
      <w:lvlText w:val="%5."/>
      <w:lvlJc w:val="left"/>
      <w:pPr>
        <w:tabs>
          <w:tab w:val="num" w:pos="5501"/>
        </w:tabs>
        <w:ind w:left="5501" w:hanging="360"/>
      </w:pPr>
    </w:lvl>
    <w:lvl w:ilvl="5" w:tplc="0419001B" w:tentative="1">
      <w:start w:val="1"/>
      <w:numFmt w:val="lowerRoman"/>
      <w:lvlText w:val="%6."/>
      <w:lvlJc w:val="right"/>
      <w:pPr>
        <w:tabs>
          <w:tab w:val="num" w:pos="6221"/>
        </w:tabs>
        <w:ind w:left="6221" w:hanging="180"/>
      </w:pPr>
    </w:lvl>
    <w:lvl w:ilvl="6" w:tplc="0419000F" w:tentative="1">
      <w:start w:val="1"/>
      <w:numFmt w:val="decimal"/>
      <w:lvlText w:val="%7."/>
      <w:lvlJc w:val="left"/>
      <w:pPr>
        <w:tabs>
          <w:tab w:val="num" w:pos="6941"/>
        </w:tabs>
        <w:ind w:left="6941" w:hanging="360"/>
      </w:pPr>
    </w:lvl>
    <w:lvl w:ilvl="7" w:tplc="04190019" w:tentative="1">
      <w:start w:val="1"/>
      <w:numFmt w:val="lowerLetter"/>
      <w:lvlText w:val="%8."/>
      <w:lvlJc w:val="left"/>
      <w:pPr>
        <w:tabs>
          <w:tab w:val="num" w:pos="7661"/>
        </w:tabs>
        <w:ind w:left="7661" w:hanging="360"/>
      </w:pPr>
    </w:lvl>
    <w:lvl w:ilvl="8" w:tplc="0419001B" w:tentative="1">
      <w:start w:val="1"/>
      <w:numFmt w:val="lowerRoman"/>
      <w:lvlText w:val="%9."/>
      <w:lvlJc w:val="right"/>
      <w:pPr>
        <w:tabs>
          <w:tab w:val="num" w:pos="8381"/>
        </w:tabs>
        <w:ind w:left="8381" w:hanging="180"/>
      </w:pPr>
    </w:lvl>
  </w:abstractNum>
  <w:abstractNum w:abstractNumId="46" w15:restartNumberingAfterBreak="0">
    <w:nsid w:val="7861650E"/>
    <w:multiLevelType w:val="hybridMultilevel"/>
    <w:tmpl w:val="FF90C3F8"/>
    <w:lvl w:ilvl="0" w:tplc="0419000F">
      <w:start w:val="1"/>
      <w:numFmt w:val="bullet"/>
      <w:pStyle w:val="Marked0"/>
      <w:lvlText w:val=""/>
      <w:lvlJc w:val="left"/>
      <w:pPr>
        <w:tabs>
          <w:tab w:val="num" w:pos="1361"/>
        </w:tabs>
        <w:ind w:left="1361" w:hanging="255"/>
      </w:pPr>
      <w:rPr>
        <w:rFonts w:ascii="Symbol" w:hAnsi="Symbol" w:hint="default"/>
        <w:color w:val="auto"/>
      </w:rPr>
    </w:lvl>
    <w:lvl w:ilvl="1" w:tplc="04190019">
      <w:start w:val="1"/>
      <w:numFmt w:val="lowerLetter"/>
      <w:lvlText w:val="%2."/>
      <w:lvlJc w:val="left"/>
      <w:pPr>
        <w:tabs>
          <w:tab w:val="num" w:pos="1440"/>
        </w:tabs>
        <w:ind w:left="1440" w:hanging="360"/>
      </w:pPr>
      <w:rPr>
        <w:rFonts w:cs="Times New Roman"/>
      </w:rPr>
    </w:lvl>
    <w:lvl w:ilvl="2" w:tplc="0419001B">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47" w15:restartNumberingAfterBreak="0">
    <w:nsid w:val="7C772F78"/>
    <w:multiLevelType w:val="multilevel"/>
    <w:tmpl w:val="079AF9B0"/>
    <w:styleLink w:val="33"/>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44"/>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num w:numId="1">
    <w:abstractNumId w:val="21"/>
  </w:num>
  <w:num w:numId="2">
    <w:abstractNumId w:val="47"/>
  </w:num>
  <w:num w:numId="3">
    <w:abstractNumId w:val="25"/>
  </w:num>
  <w:num w:numId="4">
    <w:abstractNumId w:val="26"/>
  </w:num>
  <w:num w:numId="5">
    <w:abstractNumId w:val="43"/>
  </w:num>
  <w:num w:numId="6">
    <w:abstractNumId w:val="10"/>
  </w:num>
  <w:num w:numId="7">
    <w:abstractNumId w:val="45"/>
  </w:num>
  <w:num w:numId="8">
    <w:abstractNumId w:val="19"/>
  </w:num>
  <w:num w:numId="9">
    <w:abstractNumId w:val="35"/>
  </w:num>
  <w:num w:numId="10">
    <w:abstractNumId w:val="9"/>
  </w:num>
  <w:num w:numId="11">
    <w:abstractNumId w:val="6"/>
  </w:num>
  <w:num w:numId="12">
    <w:abstractNumId w:val="5"/>
  </w:num>
  <w:num w:numId="13">
    <w:abstractNumId w:val="3"/>
  </w:num>
  <w:num w:numId="14">
    <w:abstractNumId w:val="2"/>
  </w:num>
  <w:num w:numId="15">
    <w:abstractNumId w:val="1"/>
  </w:num>
  <w:num w:numId="16">
    <w:abstractNumId w:val="0"/>
  </w:num>
  <w:num w:numId="17">
    <w:abstractNumId w:val="4"/>
  </w:num>
  <w:num w:numId="18">
    <w:abstractNumId w:val="11"/>
  </w:num>
  <w:num w:numId="19">
    <w:abstractNumId w:val="17"/>
  </w:num>
  <w:num w:numId="20">
    <w:abstractNumId w:val="40"/>
  </w:num>
  <w:num w:numId="21">
    <w:abstractNumId w:val="15"/>
  </w:num>
  <w:num w:numId="22">
    <w:abstractNumId w:val="37"/>
  </w:num>
  <w:num w:numId="23">
    <w:abstractNumId w:val="30"/>
  </w:num>
  <w:num w:numId="24">
    <w:abstractNumId w:val="12"/>
  </w:num>
  <w:num w:numId="25">
    <w:abstractNumId w:val="44"/>
  </w:num>
  <w:num w:numId="26">
    <w:abstractNumId w:val="13"/>
  </w:num>
  <w:num w:numId="27">
    <w:abstractNumId w:val="34"/>
  </w:num>
  <w:num w:numId="28">
    <w:abstractNumId w:val="29"/>
  </w:num>
  <w:num w:numId="29">
    <w:abstractNumId w:val="39"/>
  </w:num>
  <w:num w:numId="30">
    <w:abstractNumId w:val="28"/>
  </w:num>
  <w:num w:numId="31">
    <w:abstractNumId w:val="46"/>
  </w:num>
  <w:num w:numId="32">
    <w:abstractNumId w:val="22"/>
  </w:num>
  <w:num w:numId="33">
    <w:abstractNumId w:val="14"/>
  </w:num>
  <w:num w:numId="34">
    <w:abstractNumId w:val="23"/>
  </w:num>
  <w:num w:numId="35">
    <w:abstractNumId w:val="24"/>
  </w:num>
  <w:num w:numId="36">
    <w:abstractNumId w:val="32"/>
  </w:num>
  <w:num w:numId="37">
    <w:abstractNumId w:val="16"/>
  </w:num>
  <w:num w:numId="38">
    <w:abstractNumId w:val="18"/>
  </w:num>
  <w:num w:numId="39">
    <w:abstractNumId w:val="8"/>
  </w:num>
  <w:num w:numId="40">
    <w:abstractNumId w:val="36"/>
  </w:num>
  <w:num w:numId="41">
    <w:abstractNumId w:val="33"/>
  </w:num>
  <w:num w:numId="42">
    <w:abstractNumId w:val="7"/>
  </w:num>
  <w:num w:numId="43">
    <w:abstractNumId w:val="20"/>
  </w:num>
  <w:num w:numId="44">
    <w:abstractNumId w:val="41"/>
  </w:num>
  <w:num w:numId="45">
    <w:abstractNumId w:val="27"/>
  </w:num>
  <w:num w:numId="46">
    <w:abstractNumId w:val="42"/>
  </w:num>
  <w:num w:numId="47">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1"/>
  </w:num>
  <w:num w:numId="49">
    <w:abstractNumId w:val="38"/>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hideGrammaticalErrors/>
  <w:activeWritingStyle w:appName="MSWord" w:lang="ru-RU" w:vendorID="1" w:dllVersion="512" w:checkStyle="1"/>
  <w:proofState w:spelling="clean" w:grammar="clean"/>
  <w:defaultTabStop w:val="709"/>
  <w:autoHyphenation/>
  <w:hyphenationZone w:val="357"/>
  <w:drawingGridHorizontalSpacing w:val="120"/>
  <w:drawingGridVerticalSpacing w:val="181"/>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2925"/>
    <w:rsid w:val="00000B16"/>
    <w:rsid w:val="00000DD1"/>
    <w:rsid w:val="000011DF"/>
    <w:rsid w:val="00001611"/>
    <w:rsid w:val="00001AF9"/>
    <w:rsid w:val="000022F4"/>
    <w:rsid w:val="0000248C"/>
    <w:rsid w:val="00002AAB"/>
    <w:rsid w:val="00002E1D"/>
    <w:rsid w:val="00002E51"/>
    <w:rsid w:val="0000379B"/>
    <w:rsid w:val="0000385B"/>
    <w:rsid w:val="0000396C"/>
    <w:rsid w:val="0000404D"/>
    <w:rsid w:val="000046E3"/>
    <w:rsid w:val="000050E0"/>
    <w:rsid w:val="00005552"/>
    <w:rsid w:val="00005887"/>
    <w:rsid w:val="000061F9"/>
    <w:rsid w:val="00006AFC"/>
    <w:rsid w:val="00006D3D"/>
    <w:rsid w:val="000072B4"/>
    <w:rsid w:val="00007BF3"/>
    <w:rsid w:val="00007CB2"/>
    <w:rsid w:val="00007DAA"/>
    <w:rsid w:val="00010248"/>
    <w:rsid w:val="00010CCB"/>
    <w:rsid w:val="00011929"/>
    <w:rsid w:val="000129B5"/>
    <w:rsid w:val="00012A5B"/>
    <w:rsid w:val="00012CE6"/>
    <w:rsid w:val="00013102"/>
    <w:rsid w:val="00013194"/>
    <w:rsid w:val="000131AA"/>
    <w:rsid w:val="000131C3"/>
    <w:rsid w:val="0001335D"/>
    <w:rsid w:val="000136DC"/>
    <w:rsid w:val="00013EBA"/>
    <w:rsid w:val="000140F6"/>
    <w:rsid w:val="0001585B"/>
    <w:rsid w:val="00015FAA"/>
    <w:rsid w:val="00016332"/>
    <w:rsid w:val="00017250"/>
    <w:rsid w:val="0001746E"/>
    <w:rsid w:val="000174E0"/>
    <w:rsid w:val="00017834"/>
    <w:rsid w:val="00017E22"/>
    <w:rsid w:val="00020241"/>
    <w:rsid w:val="00021DAC"/>
    <w:rsid w:val="00021E2E"/>
    <w:rsid w:val="0002211B"/>
    <w:rsid w:val="000227FF"/>
    <w:rsid w:val="00022AAC"/>
    <w:rsid w:val="00022E65"/>
    <w:rsid w:val="000233E2"/>
    <w:rsid w:val="0002349D"/>
    <w:rsid w:val="00023857"/>
    <w:rsid w:val="00023D22"/>
    <w:rsid w:val="000251E5"/>
    <w:rsid w:val="000255B5"/>
    <w:rsid w:val="00026305"/>
    <w:rsid w:val="00026463"/>
    <w:rsid w:val="000269FA"/>
    <w:rsid w:val="00026B93"/>
    <w:rsid w:val="0002705E"/>
    <w:rsid w:val="00027DBD"/>
    <w:rsid w:val="0003009B"/>
    <w:rsid w:val="00030280"/>
    <w:rsid w:val="00030460"/>
    <w:rsid w:val="0003059C"/>
    <w:rsid w:val="00031C3F"/>
    <w:rsid w:val="00031DE9"/>
    <w:rsid w:val="0003392C"/>
    <w:rsid w:val="00033B20"/>
    <w:rsid w:val="00033B76"/>
    <w:rsid w:val="000343F5"/>
    <w:rsid w:val="00034677"/>
    <w:rsid w:val="00034F65"/>
    <w:rsid w:val="0003591D"/>
    <w:rsid w:val="00035B82"/>
    <w:rsid w:val="00036B52"/>
    <w:rsid w:val="00036BB9"/>
    <w:rsid w:val="000370C5"/>
    <w:rsid w:val="000374B8"/>
    <w:rsid w:val="00037AF5"/>
    <w:rsid w:val="00040963"/>
    <w:rsid w:val="0004108B"/>
    <w:rsid w:val="000413E1"/>
    <w:rsid w:val="0004295F"/>
    <w:rsid w:val="00042BDA"/>
    <w:rsid w:val="00044FF2"/>
    <w:rsid w:val="000467BB"/>
    <w:rsid w:val="00046AD5"/>
    <w:rsid w:val="00047164"/>
    <w:rsid w:val="00047179"/>
    <w:rsid w:val="00047308"/>
    <w:rsid w:val="000479AF"/>
    <w:rsid w:val="00047C12"/>
    <w:rsid w:val="000500AE"/>
    <w:rsid w:val="0005098E"/>
    <w:rsid w:val="00051AB1"/>
    <w:rsid w:val="0005205C"/>
    <w:rsid w:val="000520BB"/>
    <w:rsid w:val="00053069"/>
    <w:rsid w:val="0005359B"/>
    <w:rsid w:val="00053710"/>
    <w:rsid w:val="000537EA"/>
    <w:rsid w:val="00053DB7"/>
    <w:rsid w:val="00054321"/>
    <w:rsid w:val="000548A2"/>
    <w:rsid w:val="00055353"/>
    <w:rsid w:val="00055AE5"/>
    <w:rsid w:val="0005653E"/>
    <w:rsid w:val="00056F48"/>
    <w:rsid w:val="0005707F"/>
    <w:rsid w:val="000571AF"/>
    <w:rsid w:val="0005723E"/>
    <w:rsid w:val="000576FE"/>
    <w:rsid w:val="00060631"/>
    <w:rsid w:val="000607E5"/>
    <w:rsid w:val="00061707"/>
    <w:rsid w:val="0006178A"/>
    <w:rsid w:val="00061A21"/>
    <w:rsid w:val="0006282E"/>
    <w:rsid w:val="00062843"/>
    <w:rsid w:val="00065299"/>
    <w:rsid w:val="00065AF5"/>
    <w:rsid w:val="00066617"/>
    <w:rsid w:val="0006661A"/>
    <w:rsid w:val="00066EA6"/>
    <w:rsid w:val="00067630"/>
    <w:rsid w:val="00067F54"/>
    <w:rsid w:val="00071BA3"/>
    <w:rsid w:val="00071D71"/>
    <w:rsid w:val="00071FB3"/>
    <w:rsid w:val="00072666"/>
    <w:rsid w:val="00072858"/>
    <w:rsid w:val="00072A5E"/>
    <w:rsid w:val="00072ACD"/>
    <w:rsid w:val="0007385C"/>
    <w:rsid w:val="00073E90"/>
    <w:rsid w:val="00074613"/>
    <w:rsid w:val="00074A0B"/>
    <w:rsid w:val="00074D0E"/>
    <w:rsid w:val="00074F99"/>
    <w:rsid w:val="000756DC"/>
    <w:rsid w:val="00075A6E"/>
    <w:rsid w:val="00076279"/>
    <w:rsid w:val="00076415"/>
    <w:rsid w:val="00077B80"/>
    <w:rsid w:val="000807B9"/>
    <w:rsid w:val="00081E60"/>
    <w:rsid w:val="000827B9"/>
    <w:rsid w:val="000828B1"/>
    <w:rsid w:val="00083884"/>
    <w:rsid w:val="000838B2"/>
    <w:rsid w:val="00083A53"/>
    <w:rsid w:val="00083FDC"/>
    <w:rsid w:val="00084842"/>
    <w:rsid w:val="00084FEF"/>
    <w:rsid w:val="00085D19"/>
    <w:rsid w:val="00086023"/>
    <w:rsid w:val="00086034"/>
    <w:rsid w:val="0008626A"/>
    <w:rsid w:val="000867CF"/>
    <w:rsid w:val="00087216"/>
    <w:rsid w:val="0008730A"/>
    <w:rsid w:val="00087C83"/>
    <w:rsid w:val="00090A78"/>
    <w:rsid w:val="00090C38"/>
    <w:rsid w:val="000911D6"/>
    <w:rsid w:val="0009138D"/>
    <w:rsid w:val="000915B8"/>
    <w:rsid w:val="00091AD3"/>
    <w:rsid w:val="00091EE8"/>
    <w:rsid w:val="0009321C"/>
    <w:rsid w:val="00093B51"/>
    <w:rsid w:val="00094B01"/>
    <w:rsid w:val="00094B2C"/>
    <w:rsid w:val="0009513E"/>
    <w:rsid w:val="000951E7"/>
    <w:rsid w:val="0009533A"/>
    <w:rsid w:val="000956B9"/>
    <w:rsid w:val="0009604A"/>
    <w:rsid w:val="000972EA"/>
    <w:rsid w:val="0009742C"/>
    <w:rsid w:val="00097630"/>
    <w:rsid w:val="00097DDF"/>
    <w:rsid w:val="000A0BA0"/>
    <w:rsid w:val="000A1D85"/>
    <w:rsid w:val="000A28A4"/>
    <w:rsid w:val="000A348D"/>
    <w:rsid w:val="000A3A86"/>
    <w:rsid w:val="000A3D57"/>
    <w:rsid w:val="000A54C8"/>
    <w:rsid w:val="000A5B23"/>
    <w:rsid w:val="000A6921"/>
    <w:rsid w:val="000A697E"/>
    <w:rsid w:val="000A6BBD"/>
    <w:rsid w:val="000A77D7"/>
    <w:rsid w:val="000B0C9B"/>
    <w:rsid w:val="000B1A85"/>
    <w:rsid w:val="000B2329"/>
    <w:rsid w:val="000B2440"/>
    <w:rsid w:val="000B28B8"/>
    <w:rsid w:val="000B3A64"/>
    <w:rsid w:val="000B55CA"/>
    <w:rsid w:val="000B5C23"/>
    <w:rsid w:val="000B5DD0"/>
    <w:rsid w:val="000B5E64"/>
    <w:rsid w:val="000B6155"/>
    <w:rsid w:val="000B6390"/>
    <w:rsid w:val="000B6B28"/>
    <w:rsid w:val="000B744E"/>
    <w:rsid w:val="000B7460"/>
    <w:rsid w:val="000B7B78"/>
    <w:rsid w:val="000C040C"/>
    <w:rsid w:val="000C0BEB"/>
    <w:rsid w:val="000C27A6"/>
    <w:rsid w:val="000C2C84"/>
    <w:rsid w:val="000C3AFE"/>
    <w:rsid w:val="000C3E4A"/>
    <w:rsid w:val="000C48C0"/>
    <w:rsid w:val="000C4B67"/>
    <w:rsid w:val="000C4CB3"/>
    <w:rsid w:val="000C4FA2"/>
    <w:rsid w:val="000C5689"/>
    <w:rsid w:val="000C66DE"/>
    <w:rsid w:val="000C6D17"/>
    <w:rsid w:val="000D02BB"/>
    <w:rsid w:val="000D0D7E"/>
    <w:rsid w:val="000D1DD4"/>
    <w:rsid w:val="000D2CB9"/>
    <w:rsid w:val="000D35EC"/>
    <w:rsid w:val="000D398E"/>
    <w:rsid w:val="000D4CBC"/>
    <w:rsid w:val="000D4F3F"/>
    <w:rsid w:val="000D59E2"/>
    <w:rsid w:val="000D5B76"/>
    <w:rsid w:val="000D5FBC"/>
    <w:rsid w:val="000D6473"/>
    <w:rsid w:val="000D6A47"/>
    <w:rsid w:val="000D717B"/>
    <w:rsid w:val="000D78F3"/>
    <w:rsid w:val="000D7D1E"/>
    <w:rsid w:val="000D7D58"/>
    <w:rsid w:val="000E0529"/>
    <w:rsid w:val="000E134F"/>
    <w:rsid w:val="000E17DB"/>
    <w:rsid w:val="000E1B5F"/>
    <w:rsid w:val="000E1CBC"/>
    <w:rsid w:val="000E310C"/>
    <w:rsid w:val="000E34D9"/>
    <w:rsid w:val="000E353C"/>
    <w:rsid w:val="000E3C03"/>
    <w:rsid w:val="000E4595"/>
    <w:rsid w:val="000E4A7F"/>
    <w:rsid w:val="000E5276"/>
    <w:rsid w:val="000E5734"/>
    <w:rsid w:val="000E5AE2"/>
    <w:rsid w:val="000E6563"/>
    <w:rsid w:val="000E73FA"/>
    <w:rsid w:val="000E7ECB"/>
    <w:rsid w:val="000F0139"/>
    <w:rsid w:val="000F0416"/>
    <w:rsid w:val="000F0638"/>
    <w:rsid w:val="000F08E9"/>
    <w:rsid w:val="000F17FE"/>
    <w:rsid w:val="000F1A10"/>
    <w:rsid w:val="000F1A5B"/>
    <w:rsid w:val="000F227B"/>
    <w:rsid w:val="000F23AA"/>
    <w:rsid w:val="000F279F"/>
    <w:rsid w:val="000F2F9E"/>
    <w:rsid w:val="000F34AA"/>
    <w:rsid w:val="000F4C16"/>
    <w:rsid w:val="000F500A"/>
    <w:rsid w:val="000F5595"/>
    <w:rsid w:val="000F55C8"/>
    <w:rsid w:val="000F5906"/>
    <w:rsid w:val="000F6ECA"/>
    <w:rsid w:val="000F7173"/>
    <w:rsid w:val="000F7BC5"/>
    <w:rsid w:val="00100216"/>
    <w:rsid w:val="00100A87"/>
    <w:rsid w:val="00100C87"/>
    <w:rsid w:val="00102683"/>
    <w:rsid w:val="001042B1"/>
    <w:rsid w:val="00104DB6"/>
    <w:rsid w:val="001057CD"/>
    <w:rsid w:val="001057D9"/>
    <w:rsid w:val="00105B97"/>
    <w:rsid w:val="001061A5"/>
    <w:rsid w:val="001064D1"/>
    <w:rsid w:val="0010677C"/>
    <w:rsid w:val="00106C0A"/>
    <w:rsid w:val="00107FD3"/>
    <w:rsid w:val="001104A6"/>
    <w:rsid w:val="001105ED"/>
    <w:rsid w:val="00110FD9"/>
    <w:rsid w:val="00111345"/>
    <w:rsid w:val="0011235A"/>
    <w:rsid w:val="00112B06"/>
    <w:rsid w:val="001138B8"/>
    <w:rsid w:val="0011432A"/>
    <w:rsid w:val="00114739"/>
    <w:rsid w:val="00114808"/>
    <w:rsid w:val="00115399"/>
    <w:rsid w:val="00115B2D"/>
    <w:rsid w:val="00116363"/>
    <w:rsid w:val="00116DD6"/>
    <w:rsid w:val="00117122"/>
    <w:rsid w:val="00117300"/>
    <w:rsid w:val="001179EA"/>
    <w:rsid w:val="00120C9E"/>
    <w:rsid w:val="00120F58"/>
    <w:rsid w:val="00121078"/>
    <w:rsid w:val="00122EED"/>
    <w:rsid w:val="001236F7"/>
    <w:rsid w:val="00123CAA"/>
    <w:rsid w:val="001240DA"/>
    <w:rsid w:val="001242DF"/>
    <w:rsid w:val="001246CA"/>
    <w:rsid w:val="00124706"/>
    <w:rsid w:val="00125389"/>
    <w:rsid w:val="00126603"/>
    <w:rsid w:val="0012693C"/>
    <w:rsid w:val="00126CD4"/>
    <w:rsid w:val="001278C8"/>
    <w:rsid w:val="00127B08"/>
    <w:rsid w:val="00127E54"/>
    <w:rsid w:val="00130483"/>
    <w:rsid w:val="00130753"/>
    <w:rsid w:val="001307E8"/>
    <w:rsid w:val="00130F5E"/>
    <w:rsid w:val="00131301"/>
    <w:rsid w:val="0013177E"/>
    <w:rsid w:val="00131E1F"/>
    <w:rsid w:val="001321D3"/>
    <w:rsid w:val="00132EFB"/>
    <w:rsid w:val="0013375A"/>
    <w:rsid w:val="00134C52"/>
    <w:rsid w:val="00134E45"/>
    <w:rsid w:val="001367DC"/>
    <w:rsid w:val="001370B4"/>
    <w:rsid w:val="00137829"/>
    <w:rsid w:val="00137BC1"/>
    <w:rsid w:val="00140285"/>
    <w:rsid w:val="001407C7"/>
    <w:rsid w:val="00140F42"/>
    <w:rsid w:val="001414F6"/>
    <w:rsid w:val="00141897"/>
    <w:rsid w:val="0014225C"/>
    <w:rsid w:val="00142C51"/>
    <w:rsid w:val="00142DF2"/>
    <w:rsid w:val="00143219"/>
    <w:rsid w:val="0014383B"/>
    <w:rsid w:val="0014441B"/>
    <w:rsid w:val="00144D12"/>
    <w:rsid w:val="0014560D"/>
    <w:rsid w:val="00150508"/>
    <w:rsid w:val="001505DB"/>
    <w:rsid w:val="00150868"/>
    <w:rsid w:val="00150936"/>
    <w:rsid w:val="001509CC"/>
    <w:rsid w:val="00150F49"/>
    <w:rsid w:val="001515E7"/>
    <w:rsid w:val="001520DF"/>
    <w:rsid w:val="00152870"/>
    <w:rsid w:val="00153C03"/>
    <w:rsid w:val="00153FBC"/>
    <w:rsid w:val="00154AE0"/>
    <w:rsid w:val="00154BDD"/>
    <w:rsid w:val="00154E62"/>
    <w:rsid w:val="001551EA"/>
    <w:rsid w:val="0015552D"/>
    <w:rsid w:val="00155EF3"/>
    <w:rsid w:val="001567BC"/>
    <w:rsid w:val="00156FDD"/>
    <w:rsid w:val="00157843"/>
    <w:rsid w:val="00157B8F"/>
    <w:rsid w:val="001603C1"/>
    <w:rsid w:val="00161048"/>
    <w:rsid w:val="00161B70"/>
    <w:rsid w:val="001621F0"/>
    <w:rsid w:val="00163006"/>
    <w:rsid w:val="001635CC"/>
    <w:rsid w:val="00163B0A"/>
    <w:rsid w:val="001640A0"/>
    <w:rsid w:val="00164373"/>
    <w:rsid w:val="001651CB"/>
    <w:rsid w:val="00165365"/>
    <w:rsid w:val="0016609B"/>
    <w:rsid w:val="00166CE5"/>
    <w:rsid w:val="00166D4E"/>
    <w:rsid w:val="00166EC5"/>
    <w:rsid w:val="00170ADD"/>
    <w:rsid w:val="0017164E"/>
    <w:rsid w:val="00171DB9"/>
    <w:rsid w:val="00171F65"/>
    <w:rsid w:val="00171F9E"/>
    <w:rsid w:val="00172C8D"/>
    <w:rsid w:val="001734EE"/>
    <w:rsid w:val="00173779"/>
    <w:rsid w:val="00175176"/>
    <w:rsid w:val="00175FFA"/>
    <w:rsid w:val="001771CA"/>
    <w:rsid w:val="00180F0A"/>
    <w:rsid w:val="00181063"/>
    <w:rsid w:val="00181C2B"/>
    <w:rsid w:val="001820BD"/>
    <w:rsid w:val="00182148"/>
    <w:rsid w:val="00182309"/>
    <w:rsid w:val="00182A68"/>
    <w:rsid w:val="00185F8E"/>
    <w:rsid w:val="001862E6"/>
    <w:rsid w:val="00186518"/>
    <w:rsid w:val="0018692F"/>
    <w:rsid w:val="001869BF"/>
    <w:rsid w:val="00187E3B"/>
    <w:rsid w:val="00190464"/>
    <w:rsid w:val="00190801"/>
    <w:rsid w:val="0019086E"/>
    <w:rsid w:val="001918DF"/>
    <w:rsid w:val="00192E5F"/>
    <w:rsid w:val="0019316C"/>
    <w:rsid w:val="001931EF"/>
    <w:rsid w:val="00193E6E"/>
    <w:rsid w:val="001941E4"/>
    <w:rsid w:val="001942E3"/>
    <w:rsid w:val="00194921"/>
    <w:rsid w:val="00194A92"/>
    <w:rsid w:val="00194CFE"/>
    <w:rsid w:val="001951CB"/>
    <w:rsid w:val="001951DE"/>
    <w:rsid w:val="001959A2"/>
    <w:rsid w:val="00195F7D"/>
    <w:rsid w:val="00196585"/>
    <w:rsid w:val="00196782"/>
    <w:rsid w:val="001A0137"/>
    <w:rsid w:val="001A39E4"/>
    <w:rsid w:val="001A3E67"/>
    <w:rsid w:val="001A498E"/>
    <w:rsid w:val="001A4D5B"/>
    <w:rsid w:val="001A5A8C"/>
    <w:rsid w:val="001A657E"/>
    <w:rsid w:val="001A786A"/>
    <w:rsid w:val="001B0052"/>
    <w:rsid w:val="001B039F"/>
    <w:rsid w:val="001B1444"/>
    <w:rsid w:val="001B383F"/>
    <w:rsid w:val="001B3D9E"/>
    <w:rsid w:val="001B41B9"/>
    <w:rsid w:val="001B47EC"/>
    <w:rsid w:val="001B4C1A"/>
    <w:rsid w:val="001B5F4E"/>
    <w:rsid w:val="001B607D"/>
    <w:rsid w:val="001B619A"/>
    <w:rsid w:val="001B6727"/>
    <w:rsid w:val="001B6B9E"/>
    <w:rsid w:val="001B7467"/>
    <w:rsid w:val="001B7471"/>
    <w:rsid w:val="001B75BE"/>
    <w:rsid w:val="001B7892"/>
    <w:rsid w:val="001B7CFB"/>
    <w:rsid w:val="001C0663"/>
    <w:rsid w:val="001C1320"/>
    <w:rsid w:val="001C18E7"/>
    <w:rsid w:val="001C1D1F"/>
    <w:rsid w:val="001C1E0E"/>
    <w:rsid w:val="001C1EEA"/>
    <w:rsid w:val="001C1FAC"/>
    <w:rsid w:val="001C1FBC"/>
    <w:rsid w:val="001C2C43"/>
    <w:rsid w:val="001C49B5"/>
    <w:rsid w:val="001C5ABC"/>
    <w:rsid w:val="001C6FC1"/>
    <w:rsid w:val="001C734A"/>
    <w:rsid w:val="001D020B"/>
    <w:rsid w:val="001D02F7"/>
    <w:rsid w:val="001D1595"/>
    <w:rsid w:val="001D21FA"/>
    <w:rsid w:val="001D22D2"/>
    <w:rsid w:val="001D2FD4"/>
    <w:rsid w:val="001D306E"/>
    <w:rsid w:val="001D3728"/>
    <w:rsid w:val="001D421E"/>
    <w:rsid w:val="001D4DB0"/>
    <w:rsid w:val="001D5291"/>
    <w:rsid w:val="001D542D"/>
    <w:rsid w:val="001D61A3"/>
    <w:rsid w:val="001D691A"/>
    <w:rsid w:val="001D7284"/>
    <w:rsid w:val="001D74D8"/>
    <w:rsid w:val="001D7581"/>
    <w:rsid w:val="001D790B"/>
    <w:rsid w:val="001E0742"/>
    <w:rsid w:val="001E0932"/>
    <w:rsid w:val="001E0E49"/>
    <w:rsid w:val="001E1D04"/>
    <w:rsid w:val="001E3AF0"/>
    <w:rsid w:val="001E3C4F"/>
    <w:rsid w:val="001E3F31"/>
    <w:rsid w:val="001E3FF2"/>
    <w:rsid w:val="001E409C"/>
    <w:rsid w:val="001E4587"/>
    <w:rsid w:val="001E4812"/>
    <w:rsid w:val="001E6276"/>
    <w:rsid w:val="001E6602"/>
    <w:rsid w:val="001E68CB"/>
    <w:rsid w:val="001E6AC6"/>
    <w:rsid w:val="001E71A0"/>
    <w:rsid w:val="001E7BA7"/>
    <w:rsid w:val="001E7C9F"/>
    <w:rsid w:val="001E7E7E"/>
    <w:rsid w:val="001F0229"/>
    <w:rsid w:val="001F0E97"/>
    <w:rsid w:val="001F0F89"/>
    <w:rsid w:val="001F109D"/>
    <w:rsid w:val="001F1190"/>
    <w:rsid w:val="001F13C9"/>
    <w:rsid w:val="001F1601"/>
    <w:rsid w:val="001F161F"/>
    <w:rsid w:val="001F2083"/>
    <w:rsid w:val="001F2B66"/>
    <w:rsid w:val="001F3802"/>
    <w:rsid w:val="001F3F96"/>
    <w:rsid w:val="001F4310"/>
    <w:rsid w:val="001F4615"/>
    <w:rsid w:val="001F483B"/>
    <w:rsid w:val="001F4879"/>
    <w:rsid w:val="001F4D60"/>
    <w:rsid w:val="001F4FDC"/>
    <w:rsid w:val="001F6888"/>
    <w:rsid w:val="001F6ADC"/>
    <w:rsid w:val="001F6AE7"/>
    <w:rsid w:val="001F6E9A"/>
    <w:rsid w:val="001F7381"/>
    <w:rsid w:val="002001AE"/>
    <w:rsid w:val="002004B3"/>
    <w:rsid w:val="00200653"/>
    <w:rsid w:val="00200A0F"/>
    <w:rsid w:val="00201B61"/>
    <w:rsid w:val="0020211F"/>
    <w:rsid w:val="00202B88"/>
    <w:rsid w:val="002035FE"/>
    <w:rsid w:val="0020367E"/>
    <w:rsid w:val="00203889"/>
    <w:rsid w:val="00204160"/>
    <w:rsid w:val="0020470D"/>
    <w:rsid w:val="0020585F"/>
    <w:rsid w:val="00205D1F"/>
    <w:rsid w:val="002065A9"/>
    <w:rsid w:val="00207BA9"/>
    <w:rsid w:val="00207D93"/>
    <w:rsid w:val="002101E0"/>
    <w:rsid w:val="002103FB"/>
    <w:rsid w:val="002105D2"/>
    <w:rsid w:val="00210A20"/>
    <w:rsid w:val="00210FB8"/>
    <w:rsid w:val="00211264"/>
    <w:rsid w:val="002114B2"/>
    <w:rsid w:val="002119FF"/>
    <w:rsid w:val="0021202C"/>
    <w:rsid w:val="00212103"/>
    <w:rsid w:val="00212423"/>
    <w:rsid w:val="00212828"/>
    <w:rsid w:val="00213ADD"/>
    <w:rsid w:val="00215B15"/>
    <w:rsid w:val="00216496"/>
    <w:rsid w:val="00216A08"/>
    <w:rsid w:val="00216B55"/>
    <w:rsid w:val="00216CD8"/>
    <w:rsid w:val="002179F0"/>
    <w:rsid w:val="002216BC"/>
    <w:rsid w:val="00223250"/>
    <w:rsid w:val="002236BC"/>
    <w:rsid w:val="002236D0"/>
    <w:rsid w:val="00224040"/>
    <w:rsid w:val="0022651E"/>
    <w:rsid w:val="00226738"/>
    <w:rsid w:val="0022673E"/>
    <w:rsid w:val="0022756F"/>
    <w:rsid w:val="00230077"/>
    <w:rsid w:val="00230B79"/>
    <w:rsid w:val="00230C3D"/>
    <w:rsid w:val="002310AF"/>
    <w:rsid w:val="002314FD"/>
    <w:rsid w:val="00232AAB"/>
    <w:rsid w:val="00236D10"/>
    <w:rsid w:val="00236D21"/>
    <w:rsid w:val="00236DEF"/>
    <w:rsid w:val="002403F8"/>
    <w:rsid w:val="002404AF"/>
    <w:rsid w:val="002405E4"/>
    <w:rsid w:val="002405E5"/>
    <w:rsid w:val="0024113C"/>
    <w:rsid w:val="00241594"/>
    <w:rsid w:val="00241EF3"/>
    <w:rsid w:val="00242384"/>
    <w:rsid w:val="00242D14"/>
    <w:rsid w:val="0024430E"/>
    <w:rsid w:val="002454E5"/>
    <w:rsid w:val="00245D4B"/>
    <w:rsid w:val="002472F0"/>
    <w:rsid w:val="00247629"/>
    <w:rsid w:val="002477BF"/>
    <w:rsid w:val="00247D82"/>
    <w:rsid w:val="00247D85"/>
    <w:rsid w:val="00250257"/>
    <w:rsid w:val="00252893"/>
    <w:rsid w:val="00252D19"/>
    <w:rsid w:val="00254E1D"/>
    <w:rsid w:val="0025573E"/>
    <w:rsid w:val="002559EE"/>
    <w:rsid w:val="00255C22"/>
    <w:rsid w:val="00255D4B"/>
    <w:rsid w:val="002567FC"/>
    <w:rsid w:val="00256F13"/>
    <w:rsid w:val="00257AD3"/>
    <w:rsid w:val="0026011D"/>
    <w:rsid w:val="002606A0"/>
    <w:rsid w:val="00260859"/>
    <w:rsid w:val="0026108F"/>
    <w:rsid w:val="00262731"/>
    <w:rsid w:val="0026397D"/>
    <w:rsid w:val="002647A7"/>
    <w:rsid w:val="00264F62"/>
    <w:rsid w:val="00265CC4"/>
    <w:rsid w:val="0026640A"/>
    <w:rsid w:val="0026732F"/>
    <w:rsid w:val="002702BC"/>
    <w:rsid w:val="002702E6"/>
    <w:rsid w:val="00270FFB"/>
    <w:rsid w:val="00271058"/>
    <w:rsid w:val="00272100"/>
    <w:rsid w:val="00272E38"/>
    <w:rsid w:val="00274675"/>
    <w:rsid w:val="00274717"/>
    <w:rsid w:val="0027484F"/>
    <w:rsid w:val="00274DAB"/>
    <w:rsid w:val="002751A5"/>
    <w:rsid w:val="0027695A"/>
    <w:rsid w:val="00276A89"/>
    <w:rsid w:val="00276BCC"/>
    <w:rsid w:val="00277407"/>
    <w:rsid w:val="002779DA"/>
    <w:rsid w:val="00277D0F"/>
    <w:rsid w:val="00282348"/>
    <w:rsid w:val="002825BB"/>
    <w:rsid w:val="002828EE"/>
    <w:rsid w:val="002829A7"/>
    <w:rsid w:val="00282CB0"/>
    <w:rsid w:val="00283745"/>
    <w:rsid w:val="002843E2"/>
    <w:rsid w:val="00284A6A"/>
    <w:rsid w:val="00284BF4"/>
    <w:rsid w:val="00285294"/>
    <w:rsid w:val="0028626D"/>
    <w:rsid w:val="00286A92"/>
    <w:rsid w:val="002871B4"/>
    <w:rsid w:val="00287A35"/>
    <w:rsid w:val="00287F31"/>
    <w:rsid w:val="0029004C"/>
    <w:rsid w:val="0029104D"/>
    <w:rsid w:val="00292AB7"/>
    <w:rsid w:val="00292D0C"/>
    <w:rsid w:val="00295FB1"/>
    <w:rsid w:val="00296690"/>
    <w:rsid w:val="00296A32"/>
    <w:rsid w:val="00296CB8"/>
    <w:rsid w:val="002970A4"/>
    <w:rsid w:val="002A0043"/>
    <w:rsid w:val="002A02A2"/>
    <w:rsid w:val="002A0915"/>
    <w:rsid w:val="002A0C80"/>
    <w:rsid w:val="002A1284"/>
    <w:rsid w:val="002A1A4C"/>
    <w:rsid w:val="002A22E3"/>
    <w:rsid w:val="002A25D1"/>
    <w:rsid w:val="002A285A"/>
    <w:rsid w:val="002A2A2C"/>
    <w:rsid w:val="002A2AB3"/>
    <w:rsid w:val="002A37D5"/>
    <w:rsid w:val="002A390C"/>
    <w:rsid w:val="002A424D"/>
    <w:rsid w:val="002A4F7D"/>
    <w:rsid w:val="002A5132"/>
    <w:rsid w:val="002A64C3"/>
    <w:rsid w:val="002A6F7E"/>
    <w:rsid w:val="002A71AA"/>
    <w:rsid w:val="002A7315"/>
    <w:rsid w:val="002A79B6"/>
    <w:rsid w:val="002A7C36"/>
    <w:rsid w:val="002B07EA"/>
    <w:rsid w:val="002B08D4"/>
    <w:rsid w:val="002B0A53"/>
    <w:rsid w:val="002B112B"/>
    <w:rsid w:val="002B1410"/>
    <w:rsid w:val="002B1687"/>
    <w:rsid w:val="002B1C51"/>
    <w:rsid w:val="002B2AC6"/>
    <w:rsid w:val="002B375A"/>
    <w:rsid w:val="002B4AB5"/>
    <w:rsid w:val="002B50C6"/>
    <w:rsid w:val="002B5991"/>
    <w:rsid w:val="002B5CB9"/>
    <w:rsid w:val="002B65A6"/>
    <w:rsid w:val="002B6B34"/>
    <w:rsid w:val="002B7515"/>
    <w:rsid w:val="002B7CA2"/>
    <w:rsid w:val="002B7F5E"/>
    <w:rsid w:val="002C0497"/>
    <w:rsid w:val="002C0CCB"/>
    <w:rsid w:val="002C1237"/>
    <w:rsid w:val="002C1A28"/>
    <w:rsid w:val="002C1FE3"/>
    <w:rsid w:val="002C2DA2"/>
    <w:rsid w:val="002C2FBD"/>
    <w:rsid w:val="002C3DBA"/>
    <w:rsid w:val="002C3DD5"/>
    <w:rsid w:val="002C3ED4"/>
    <w:rsid w:val="002C4454"/>
    <w:rsid w:val="002C45EF"/>
    <w:rsid w:val="002C4A6C"/>
    <w:rsid w:val="002C4F4C"/>
    <w:rsid w:val="002C67C9"/>
    <w:rsid w:val="002C69C5"/>
    <w:rsid w:val="002C713E"/>
    <w:rsid w:val="002C735B"/>
    <w:rsid w:val="002C7BEB"/>
    <w:rsid w:val="002D13BC"/>
    <w:rsid w:val="002D1B2D"/>
    <w:rsid w:val="002D2CBA"/>
    <w:rsid w:val="002D2E99"/>
    <w:rsid w:val="002D3120"/>
    <w:rsid w:val="002D3CE6"/>
    <w:rsid w:val="002D3EA3"/>
    <w:rsid w:val="002D4C1E"/>
    <w:rsid w:val="002D545E"/>
    <w:rsid w:val="002D5DA6"/>
    <w:rsid w:val="002D692B"/>
    <w:rsid w:val="002D6C42"/>
    <w:rsid w:val="002D709B"/>
    <w:rsid w:val="002D7704"/>
    <w:rsid w:val="002D79DF"/>
    <w:rsid w:val="002E01AD"/>
    <w:rsid w:val="002E0275"/>
    <w:rsid w:val="002E02BF"/>
    <w:rsid w:val="002E13A9"/>
    <w:rsid w:val="002E270B"/>
    <w:rsid w:val="002E3579"/>
    <w:rsid w:val="002E513D"/>
    <w:rsid w:val="002E5823"/>
    <w:rsid w:val="002E6886"/>
    <w:rsid w:val="002F017A"/>
    <w:rsid w:val="002F0AC8"/>
    <w:rsid w:val="002F145C"/>
    <w:rsid w:val="002F1877"/>
    <w:rsid w:val="002F1ACE"/>
    <w:rsid w:val="002F277C"/>
    <w:rsid w:val="002F29A7"/>
    <w:rsid w:val="002F3386"/>
    <w:rsid w:val="002F442D"/>
    <w:rsid w:val="002F44B3"/>
    <w:rsid w:val="0030062E"/>
    <w:rsid w:val="003019C6"/>
    <w:rsid w:val="00301D0F"/>
    <w:rsid w:val="00301F84"/>
    <w:rsid w:val="00302A97"/>
    <w:rsid w:val="00304729"/>
    <w:rsid w:val="00305256"/>
    <w:rsid w:val="00305657"/>
    <w:rsid w:val="00305A5D"/>
    <w:rsid w:val="00306595"/>
    <w:rsid w:val="00306D24"/>
    <w:rsid w:val="00306FED"/>
    <w:rsid w:val="00307044"/>
    <w:rsid w:val="003071B5"/>
    <w:rsid w:val="003075CE"/>
    <w:rsid w:val="00310A39"/>
    <w:rsid w:val="0031327F"/>
    <w:rsid w:val="003139F8"/>
    <w:rsid w:val="003141F3"/>
    <w:rsid w:val="003142DC"/>
    <w:rsid w:val="003152CF"/>
    <w:rsid w:val="003161A8"/>
    <w:rsid w:val="00317939"/>
    <w:rsid w:val="00317E5B"/>
    <w:rsid w:val="003201D0"/>
    <w:rsid w:val="00320701"/>
    <w:rsid w:val="00320F0A"/>
    <w:rsid w:val="003213D4"/>
    <w:rsid w:val="00321D7A"/>
    <w:rsid w:val="00322004"/>
    <w:rsid w:val="0032318A"/>
    <w:rsid w:val="003238B3"/>
    <w:rsid w:val="0032471F"/>
    <w:rsid w:val="0032472D"/>
    <w:rsid w:val="003256AF"/>
    <w:rsid w:val="00325D8C"/>
    <w:rsid w:val="0032620D"/>
    <w:rsid w:val="00326411"/>
    <w:rsid w:val="003266B2"/>
    <w:rsid w:val="00326AD3"/>
    <w:rsid w:val="00327216"/>
    <w:rsid w:val="00327347"/>
    <w:rsid w:val="00327B2C"/>
    <w:rsid w:val="00327B48"/>
    <w:rsid w:val="00327C05"/>
    <w:rsid w:val="00327D45"/>
    <w:rsid w:val="003316FC"/>
    <w:rsid w:val="00331880"/>
    <w:rsid w:val="003321D6"/>
    <w:rsid w:val="00332CA0"/>
    <w:rsid w:val="00333750"/>
    <w:rsid w:val="003345CD"/>
    <w:rsid w:val="00334832"/>
    <w:rsid w:val="00335177"/>
    <w:rsid w:val="003353F1"/>
    <w:rsid w:val="0033580F"/>
    <w:rsid w:val="00335CF4"/>
    <w:rsid w:val="0033699B"/>
    <w:rsid w:val="00342098"/>
    <w:rsid w:val="00342436"/>
    <w:rsid w:val="003429B3"/>
    <w:rsid w:val="00342E26"/>
    <w:rsid w:val="00342FB7"/>
    <w:rsid w:val="003436A3"/>
    <w:rsid w:val="003438B3"/>
    <w:rsid w:val="003441B9"/>
    <w:rsid w:val="0034434A"/>
    <w:rsid w:val="00344C47"/>
    <w:rsid w:val="00344EF2"/>
    <w:rsid w:val="00345014"/>
    <w:rsid w:val="0034504D"/>
    <w:rsid w:val="003453E5"/>
    <w:rsid w:val="00345BE2"/>
    <w:rsid w:val="003469FC"/>
    <w:rsid w:val="00346E80"/>
    <w:rsid w:val="003471D9"/>
    <w:rsid w:val="00347D1C"/>
    <w:rsid w:val="003504A1"/>
    <w:rsid w:val="0035087D"/>
    <w:rsid w:val="00350916"/>
    <w:rsid w:val="00350A83"/>
    <w:rsid w:val="0035118C"/>
    <w:rsid w:val="0035199B"/>
    <w:rsid w:val="00351BDD"/>
    <w:rsid w:val="00351DAC"/>
    <w:rsid w:val="00351EBE"/>
    <w:rsid w:val="00351F68"/>
    <w:rsid w:val="003537DE"/>
    <w:rsid w:val="00353F2C"/>
    <w:rsid w:val="00354B92"/>
    <w:rsid w:val="003552BB"/>
    <w:rsid w:val="003563AB"/>
    <w:rsid w:val="003563D9"/>
    <w:rsid w:val="0035687E"/>
    <w:rsid w:val="00356C40"/>
    <w:rsid w:val="003572E8"/>
    <w:rsid w:val="00357A77"/>
    <w:rsid w:val="00357C2C"/>
    <w:rsid w:val="00357EA5"/>
    <w:rsid w:val="00360AEB"/>
    <w:rsid w:val="00360E6C"/>
    <w:rsid w:val="00361DB3"/>
    <w:rsid w:val="00362055"/>
    <w:rsid w:val="0036232B"/>
    <w:rsid w:val="003636CB"/>
    <w:rsid w:val="003636EA"/>
    <w:rsid w:val="00363969"/>
    <w:rsid w:val="00363FC4"/>
    <w:rsid w:val="00365507"/>
    <w:rsid w:val="00365B2A"/>
    <w:rsid w:val="00365FCD"/>
    <w:rsid w:val="00366739"/>
    <w:rsid w:val="00366AB4"/>
    <w:rsid w:val="00367192"/>
    <w:rsid w:val="00370148"/>
    <w:rsid w:val="0037058F"/>
    <w:rsid w:val="003708F1"/>
    <w:rsid w:val="00371027"/>
    <w:rsid w:val="003712FF"/>
    <w:rsid w:val="00371856"/>
    <w:rsid w:val="00371A19"/>
    <w:rsid w:val="00373184"/>
    <w:rsid w:val="003755E9"/>
    <w:rsid w:val="0037589A"/>
    <w:rsid w:val="00375930"/>
    <w:rsid w:val="003760E8"/>
    <w:rsid w:val="00376205"/>
    <w:rsid w:val="00376DC2"/>
    <w:rsid w:val="003800B2"/>
    <w:rsid w:val="00380195"/>
    <w:rsid w:val="003801C2"/>
    <w:rsid w:val="00380302"/>
    <w:rsid w:val="00380D96"/>
    <w:rsid w:val="003813AB"/>
    <w:rsid w:val="003815B6"/>
    <w:rsid w:val="00381938"/>
    <w:rsid w:val="00381EDA"/>
    <w:rsid w:val="003839AA"/>
    <w:rsid w:val="00383DAC"/>
    <w:rsid w:val="00383FD4"/>
    <w:rsid w:val="00384285"/>
    <w:rsid w:val="00385488"/>
    <w:rsid w:val="00385769"/>
    <w:rsid w:val="0038650F"/>
    <w:rsid w:val="00386518"/>
    <w:rsid w:val="0038771C"/>
    <w:rsid w:val="00387DE3"/>
    <w:rsid w:val="00390196"/>
    <w:rsid w:val="00391199"/>
    <w:rsid w:val="003917DA"/>
    <w:rsid w:val="00391A68"/>
    <w:rsid w:val="00392398"/>
    <w:rsid w:val="00392BEA"/>
    <w:rsid w:val="00394F43"/>
    <w:rsid w:val="003963AF"/>
    <w:rsid w:val="00396896"/>
    <w:rsid w:val="003972E4"/>
    <w:rsid w:val="003973A1"/>
    <w:rsid w:val="00397451"/>
    <w:rsid w:val="003A010C"/>
    <w:rsid w:val="003A02C2"/>
    <w:rsid w:val="003A0307"/>
    <w:rsid w:val="003A0374"/>
    <w:rsid w:val="003A0606"/>
    <w:rsid w:val="003A0737"/>
    <w:rsid w:val="003A07A9"/>
    <w:rsid w:val="003A15B2"/>
    <w:rsid w:val="003A1C87"/>
    <w:rsid w:val="003A294D"/>
    <w:rsid w:val="003A2B0E"/>
    <w:rsid w:val="003A2CD1"/>
    <w:rsid w:val="003A2EF6"/>
    <w:rsid w:val="003A2FCE"/>
    <w:rsid w:val="003A30EB"/>
    <w:rsid w:val="003A3648"/>
    <w:rsid w:val="003A3F5B"/>
    <w:rsid w:val="003A3FEB"/>
    <w:rsid w:val="003A4DBC"/>
    <w:rsid w:val="003A517B"/>
    <w:rsid w:val="003A564B"/>
    <w:rsid w:val="003A5712"/>
    <w:rsid w:val="003A6043"/>
    <w:rsid w:val="003A6DB4"/>
    <w:rsid w:val="003B1275"/>
    <w:rsid w:val="003B17E3"/>
    <w:rsid w:val="003B1DDE"/>
    <w:rsid w:val="003B1EE0"/>
    <w:rsid w:val="003B29D5"/>
    <w:rsid w:val="003B2EE7"/>
    <w:rsid w:val="003B3279"/>
    <w:rsid w:val="003B3594"/>
    <w:rsid w:val="003B359A"/>
    <w:rsid w:val="003B3C92"/>
    <w:rsid w:val="003B3EC4"/>
    <w:rsid w:val="003B4C9E"/>
    <w:rsid w:val="003B4F2A"/>
    <w:rsid w:val="003B504F"/>
    <w:rsid w:val="003B5249"/>
    <w:rsid w:val="003B5F8A"/>
    <w:rsid w:val="003B664D"/>
    <w:rsid w:val="003B677B"/>
    <w:rsid w:val="003B7097"/>
    <w:rsid w:val="003B79A9"/>
    <w:rsid w:val="003B7B05"/>
    <w:rsid w:val="003C04A1"/>
    <w:rsid w:val="003C0A2B"/>
    <w:rsid w:val="003C0E92"/>
    <w:rsid w:val="003C1822"/>
    <w:rsid w:val="003C1BCA"/>
    <w:rsid w:val="003C1D63"/>
    <w:rsid w:val="003C2B81"/>
    <w:rsid w:val="003C2FF6"/>
    <w:rsid w:val="003C3686"/>
    <w:rsid w:val="003C3EE2"/>
    <w:rsid w:val="003C3FA3"/>
    <w:rsid w:val="003C4308"/>
    <w:rsid w:val="003C4480"/>
    <w:rsid w:val="003C4A82"/>
    <w:rsid w:val="003C5348"/>
    <w:rsid w:val="003C54CD"/>
    <w:rsid w:val="003C565C"/>
    <w:rsid w:val="003C5D45"/>
    <w:rsid w:val="003C5D4E"/>
    <w:rsid w:val="003C6252"/>
    <w:rsid w:val="003D026C"/>
    <w:rsid w:val="003D1496"/>
    <w:rsid w:val="003D1A1B"/>
    <w:rsid w:val="003D1C4F"/>
    <w:rsid w:val="003D2167"/>
    <w:rsid w:val="003D309A"/>
    <w:rsid w:val="003D417D"/>
    <w:rsid w:val="003D4A75"/>
    <w:rsid w:val="003D4F2D"/>
    <w:rsid w:val="003D4F40"/>
    <w:rsid w:val="003D5098"/>
    <w:rsid w:val="003D5705"/>
    <w:rsid w:val="003D5914"/>
    <w:rsid w:val="003D601F"/>
    <w:rsid w:val="003D6D4D"/>
    <w:rsid w:val="003D6F88"/>
    <w:rsid w:val="003D7F3B"/>
    <w:rsid w:val="003D7FB6"/>
    <w:rsid w:val="003E11E0"/>
    <w:rsid w:val="003E125F"/>
    <w:rsid w:val="003E1F72"/>
    <w:rsid w:val="003E1FFE"/>
    <w:rsid w:val="003E2F11"/>
    <w:rsid w:val="003E2F18"/>
    <w:rsid w:val="003E4360"/>
    <w:rsid w:val="003E44D9"/>
    <w:rsid w:val="003E4792"/>
    <w:rsid w:val="003E4B74"/>
    <w:rsid w:val="003E5037"/>
    <w:rsid w:val="003E5054"/>
    <w:rsid w:val="003E6067"/>
    <w:rsid w:val="003E7160"/>
    <w:rsid w:val="003E726C"/>
    <w:rsid w:val="003E7B48"/>
    <w:rsid w:val="003E7C9D"/>
    <w:rsid w:val="003F03E0"/>
    <w:rsid w:val="003F06AA"/>
    <w:rsid w:val="003F0E88"/>
    <w:rsid w:val="003F197D"/>
    <w:rsid w:val="003F2D72"/>
    <w:rsid w:val="003F3639"/>
    <w:rsid w:val="003F481C"/>
    <w:rsid w:val="003F4CBE"/>
    <w:rsid w:val="003F540F"/>
    <w:rsid w:val="003F5425"/>
    <w:rsid w:val="003F5E7F"/>
    <w:rsid w:val="003F60B6"/>
    <w:rsid w:val="003F690D"/>
    <w:rsid w:val="004004B6"/>
    <w:rsid w:val="00400E3C"/>
    <w:rsid w:val="0040143E"/>
    <w:rsid w:val="004021D3"/>
    <w:rsid w:val="004043DD"/>
    <w:rsid w:val="00404FF1"/>
    <w:rsid w:val="0040525E"/>
    <w:rsid w:val="00406175"/>
    <w:rsid w:val="00406800"/>
    <w:rsid w:val="00406B7A"/>
    <w:rsid w:val="004073BC"/>
    <w:rsid w:val="0040746B"/>
    <w:rsid w:val="004079B8"/>
    <w:rsid w:val="00412D65"/>
    <w:rsid w:val="00413782"/>
    <w:rsid w:val="00413A37"/>
    <w:rsid w:val="0041496B"/>
    <w:rsid w:val="00414EA1"/>
    <w:rsid w:val="00415072"/>
    <w:rsid w:val="004162B3"/>
    <w:rsid w:val="004165A9"/>
    <w:rsid w:val="004167BF"/>
    <w:rsid w:val="00416E69"/>
    <w:rsid w:val="00417662"/>
    <w:rsid w:val="0041790A"/>
    <w:rsid w:val="00417A93"/>
    <w:rsid w:val="00417C4B"/>
    <w:rsid w:val="004205BB"/>
    <w:rsid w:val="00420AD4"/>
    <w:rsid w:val="00420B12"/>
    <w:rsid w:val="00420B7A"/>
    <w:rsid w:val="00421B50"/>
    <w:rsid w:val="00421CD7"/>
    <w:rsid w:val="00421CE6"/>
    <w:rsid w:val="004220F1"/>
    <w:rsid w:val="00422227"/>
    <w:rsid w:val="0042289E"/>
    <w:rsid w:val="00423504"/>
    <w:rsid w:val="00423A3D"/>
    <w:rsid w:val="00424B66"/>
    <w:rsid w:val="00424ED7"/>
    <w:rsid w:val="00424F95"/>
    <w:rsid w:val="0042528C"/>
    <w:rsid w:val="00425408"/>
    <w:rsid w:val="0042556C"/>
    <w:rsid w:val="00426193"/>
    <w:rsid w:val="004265CA"/>
    <w:rsid w:val="00426E30"/>
    <w:rsid w:val="00426F7F"/>
    <w:rsid w:val="00427134"/>
    <w:rsid w:val="00427215"/>
    <w:rsid w:val="00430405"/>
    <w:rsid w:val="00431288"/>
    <w:rsid w:val="004318EE"/>
    <w:rsid w:val="00431E13"/>
    <w:rsid w:val="00432AA2"/>
    <w:rsid w:val="00433727"/>
    <w:rsid w:val="00434D06"/>
    <w:rsid w:val="00436213"/>
    <w:rsid w:val="00436303"/>
    <w:rsid w:val="00436421"/>
    <w:rsid w:val="00437283"/>
    <w:rsid w:val="004411EF"/>
    <w:rsid w:val="004419B2"/>
    <w:rsid w:val="00442766"/>
    <w:rsid w:val="00442B97"/>
    <w:rsid w:val="00443384"/>
    <w:rsid w:val="00443C59"/>
    <w:rsid w:val="00443D0D"/>
    <w:rsid w:val="00444B57"/>
    <w:rsid w:val="00445A5C"/>
    <w:rsid w:val="00445CB5"/>
    <w:rsid w:val="00446391"/>
    <w:rsid w:val="0044652B"/>
    <w:rsid w:val="00446AA7"/>
    <w:rsid w:val="00446C3F"/>
    <w:rsid w:val="0044719D"/>
    <w:rsid w:val="00447CA1"/>
    <w:rsid w:val="004501C4"/>
    <w:rsid w:val="00451BE0"/>
    <w:rsid w:val="00452FDA"/>
    <w:rsid w:val="0045336B"/>
    <w:rsid w:val="00454A33"/>
    <w:rsid w:val="00454E92"/>
    <w:rsid w:val="00455373"/>
    <w:rsid w:val="004555D5"/>
    <w:rsid w:val="00455BE7"/>
    <w:rsid w:val="00456563"/>
    <w:rsid w:val="0045665A"/>
    <w:rsid w:val="00456F57"/>
    <w:rsid w:val="00457680"/>
    <w:rsid w:val="00460193"/>
    <w:rsid w:val="00460423"/>
    <w:rsid w:val="00460813"/>
    <w:rsid w:val="00460DCF"/>
    <w:rsid w:val="00461439"/>
    <w:rsid w:val="004614D6"/>
    <w:rsid w:val="00461B7F"/>
    <w:rsid w:val="004620D1"/>
    <w:rsid w:val="004622E4"/>
    <w:rsid w:val="004623AF"/>
    <w:rsid w:val="00462637"/>
    <w:rsid w:val="00463339"/>
    <w:rsid w:val="00464752"/>
    <w:rsid w:val="00464BC6"/>
    <w:rsid w:val="00464D11"/>
    <w:rsid w:val="0046556E"/>
    <w:rsid w:val="00465B6D"/>
    <w:rsid w:val="00465C2B"/>
    <w:rsid w:val="00465D53"/>
    <w:rsid w:val="0046648E"/>
    <w:rsid w:val="00466702"/>
    <w:rsid w:val="00467693"/>
    <w:rsid w:val="004676BE"/>
    <w:rsid w:val="00467C4D"/>
    <w:rsid w:val="00470798"/>
    <w:rsid w:val="00470A0A"/>
    <w:rsid w:val="00470C7F"/>
    <w:rsid w:val="00470FE5"/>
    <w:rsid w:val="0047141A"/>
    <w:rsid w:val="00471885"/>
    <w:rsid w:val="00472EA0"/>
    <w:rsid w:val="0047340D"/>
    <w:rsid w:val="00473FD4"/>
    <w:rsid w:val="004746F1"/>
    <w:rsid w:val="00474CD3"/>
    <w:rsid w:val="004769F6"/>
    <w:rsid w:val="0048084A"/>
    <w:rsid w:val="0048105C"/>
    <w:rsid w:val="004833AD"/>
    <w:rsid w:val="004853DC"/>
    <w:rsid w:val="00485A71"/>
    <w:rsid w:val="00486334"/>
    <w:rsid w:val="004865B2"/>
    <w:rsid w:val="00486A8E"/>
    <w:rsid w:val="00486D85"/>
    <w:rsid w:val="00486F8E"/>
    <w:rsid w:val="00487001"/>
    <w:rsid w:val="0049043D"/>
    <w:rsid w:val="00490EB1"/>
    <w:rsid w:val="004915CF"/>
    <w:rsid w:val="00491D9A"/>
    <w:rsid w:val="00491F08"/>
    <w:rsid w:val="004929FC"/>
    <w:rsid w:val="00492A51"/>
    <w:rsid w:val="004938FF"/>
    <w:rsid w:val="004955F3"/>
    <w:rsid w:val="00495615"/>
    <w:rsid w:val="00495E92"/>
    <w:rsid w:val="00496342"/>
    <w:rsid w:val="00496518"/>
    <w:rsid w:val="00496835"/>
    <w:rsid w:val="00496FDB"/>
    <w:rsid w:val="00497050"/>
    <w:rsid w:val="00497369"/>
    <w:rsid w:val="004979CF"/>
    <w:rsid w:val="00497DEE"/>
    <w:rsid w:val="004A014C"/>
    <w:rsid w:val="004A0338"/>
    <w:rsid w:val="004A0431"/>
    <w:rsid w:val="004A097A"/>
    <w:rsid w:val="004A137B"/>
    <w:rsid w:val="004A166C"/>
    <w:rsid w:val="004A1731"/>
    <w:rsid w:val="004A1D44"/>
    <w:rsid w:val="004A1FDF"/>
    <w:rsid w:val="004A2A23"/>
    <w:rsid w:val="004A36A7"/>
    <w:rsid w:val="004A3E69"/>
    <w:rsid w:val="004A497C"/>
    <w:rsid w:val="004A5D26"/>
    <w:rsid w:val="004A6008"/>
    <w:rsid w:val="004A6138"/>
    <w:rsid w:val="004A6F6C"/>
    <w:rsid w:val="004A72C1"/>
    <w:rsid w:val="004A7545"/>
    <w:rsid w:val="004B01BA"/>
    <w:rsid w:val="004B0F4F"/>
    <w:rsid w:val="004B1A15"/>
    <w:rsid w:val="004B1B19"/>
    <w:rsid w:val="004B1ECC"/>
    <w:rsid w:val="004B365F"/>
    <w:rsid w:val="004B3783"/>
    <w:rsid w:val="004B3A0B"/>
    <w:rsid w:val="004B46D6"/>
    <w:rsid w:val="004B4938"/>
    <w:rsid w:val="004B4A35"/>
    <w:rsid w:val="004B4A62"/>
    <w:rsid w:val="004B5B1B"/>
    <w:rsid w:val="004B6241"/>
    <w:rsid w:val="004B654A"/>
    <w:rsid w:val="004B6DC2"/>
    <w:rsid w:val="004B74F4"/>
    <w:rsid w:val="004C03FB"/>
    <w:rsid w:val="004C05A8"/>
    <w:rsid w:val="004C1374"/>
    <w:rsid w:val="004C1824"/>
    <w:rsid w:val="004C2ECF"/>
    <w:rsid w:val="004C3258"/>
    <w:rsid w:val="004C338F"/>
    <w:rsid w:val="004C33D2"/>
    <w:rsid w:val="004C3484"/>
    <w:rsid w:val="004C34F1"/>
    <w:rsid w:val="004C36F1"/>
    <w:rsid w:val="004C39BD"/>
    <w:rsid w:val="004C3FD0"/>
    <w:rsid w:val="004C409B"/>
    <w:rsid w:val="004C42F0"/>
    <w:rsid w:val="004C4406"/>
    <w:rsid w:val="004C441C"/>
    <w:rsid w:val="004C4AD7"/>
    <w:rsid w:val="004C5A1C"/>
    <w:rsid w:val="004C5EFA"/>
    <w:rsid w:val="004C67AD"/>
    <w:rsid w:val="004C6981"/>
    <w:rsid w:val="004C6A6C"/>
    <w:rsid w:val="004C6EB7"/>
    <w:rsid w:val="004C77E9"/>
    <w:rsid w:val="004D0640"/>
    <w:rsid w:val="004D0A3B"/>
    <w:rsid w:val="004D130D"/>
    <w:rsid w:val="004D151F"/>
    <w:rsid w:val="004D1574"/>
    <w:rsid w:val="004D1AE4"/>
    <w:rsid w:val="004D244A"/>
    <w:rsid w:val="004D3BF7"/>
    <w:rsid w:val="004D3ED8"/>
    <w:rsid w:val="004D4445"/>
    <w:rsid w:val="004D468C"/>
    <w:rsid w:val="004D6DD6"/>
    <w:rsid w:val="004D6FAA"/>
    <w:rsid w:val="004D7C2C"/>
    <w:rsid w:val="004E02CA"/>
    <w:rsid w:val="004E1495"/>
    <w:rsid w:val="004E1E7B"/>
    <w:rsid w:val="004E232F"/>
    <w:rsid w:val="004E2931"/>
    <w:rsid w:val="004E31C7"/>
    <w:rsid w:val="004E33D2"/>
    <w:rsid w:val="004E3789"/>
    <w:rsid w:val="004E3C39"/>
    <w:rsid w:val="004E3FA9"/>
    <w:rsid w:val="004E546C"/>
    <w:rsid w:val="004E57F3"/>
    <w:rsid w:val="004E58F0"/>
    <w:rsid w:val="004E5AB6"/>
    <w:rsid w:val="004E66C6"/>
    <w:rsid w:val="004E71F5"/>
    <w:rsid w:val="004E758B"/>
    <w:rsid w:val="004E7758"/>
    <w:rsid w:val="004E7AA0"/>
    <w:rsid w:val="004E7C81"/>
    <w:rsid w:val="004E7E5C"/>
    <w:rsid w:val="004F0AA6"/>
    <w:rsid w:val="004F0AD5"/>
    <w:rsid w:val="004F0CD6"/>
    <w:rsid w:val="004F0DE9"/>
    <w:rsid w:val="004F0E9B"/>
    <w:rsid w:val="004F1570"/>
    <w:rsid w:val="004F185C"/>
    <w:rsid w:val="004F1C7D"/>
    <w:rsid w:val="004F3A05"/>
    <w:rsid w:val="004F3AD9"/>
    <w:rsid w:val="004F4DDD"/>
    <w:rsid w:val="004F5327"/>
    <w:rsid w:val="004F5671"/>
    <w:rsid w:val="004F5933"/>
    <w:rsid w:val="00500055"/>
    <w:rsid w:val="00500E95"/>
    <w:rsid w:val="00501234"/>
    <w:rsid w:val="00501602"/>
    <w:rsid w:val="00501B77"/>
    <w:rsid w:val="00502664"/>
    <w:rsid w:val="00503294"/>
    <w:rsid w:val="0050367C"/>
    <w:rsid w:val="00504DFB"/>
    <w:rsid w:val="005057A7"/>
    <w:rsid w:val="005060A3"/>
    <w:rsid w:val="005066C2"/>
    <w:rsid w:val="005072F9"/>
    <w:rsid w:val="00507897"/>
    <w:rsid w:val="00507941"/>
    <w:rsid w:val="00507C06"/>
    <w:rsid w:val="00507E8F"/>
    <w:rsid w:val="00510533"/>
    <w:rsid w:val="005109BB"/>
    <w:rsid w:val="0051106F"/>
    <w:rsid w:val="00511795"/>
    <w:rsid w:val="00511A53"/>
    <w:rsid w:val="005120DD"/>
    <w:rsid w:val="0051237B"/>
    <w:rsid w:val="00512FC5"/>
    <w:rsid w:val="0051458C"/>
    <w:rsid w:val="005158BA"/>
    <w:rsid w:val="00516687"/>
    <w:rsid w:val="005167EF"/>
    <w:rsid w:val="00516EC6"/>
    <w:rsid w:val="00520DAD"/>
    <w:rsid w:val="00522C8B"/>
    <w:rsid w:val="00522E74"/>
    <w:rsid w:val="005231CB"/>
    <w:rsid w:val="005239C3"/>
    <w:rsid w:val="00524066"/>
    <w:rsid w:val="00524461"/>
    <w:rsid w:val="00527D84"/>
    <w:rsid w:val="005304C0"/>
    <w:rsid w:val="0053100F"/>
    <w:rsid w:val="005313FD"/>
    <w:rsid w:val="00531D54"/>
    <w:rsid w:val="00532438"/>
    <w:rsid w:val="00532CA6"/>
    <w:rsid w:val="00534940"/>
    <w:rsid w:val="005351E9"/>
    <w:rsid w:val="00535668"/>
    <w:rsid w:val="00535A93"/>
    <w:rsid w:val="00535D4B"/>
    <w:rsid w:val="00535E2D"/>
    <w:rsid w:val="0053744B"/>
    <w:rsid w:val="005378EB"/>
    <w:rsid w:val="00540010"/>
    <w:rsid w:val="005407F9"/>
    <w:rsid w:val="00540947"/>
    <w:rsid w:val="00540F4B"/>
    <w:rsid w:val="00541131"/>
    <w:rsid w:val="00541D66"/>
    <w:rsid w:val="00542120"/>
    <w:rsid w:val="0054276D"/>
    <w:rsid w:val="005439DD"/>
    <w:rsid w:val="00543B8D"/>
    <w:rsid w:val="00543C35"/>
    <w:rsid w:val="00544784"/>
    <w:rsid w:val="00544917"/>
    <w:rsid w:val="00544E32"/>
    <w:rsid w:val="005457AA"/>
    <w:rsid w:val="005468B2"/>
    <w:rsid w:val="00546984"/>
    <w:rsid w:val="00546ED7"/>
    <w:rsid w:val="00547260"/>
    <w:rsid w:val="00547528"/>
    <w:rsid w:val="005477FA"/>
    <w:rsid w:val="00547B19"/>
    <w:rsid w:val="0055092B"/>
    <w:rsid w:val="005510CD"/>
    <w:rsid w:val="0055135C"/>
    <w:rsid w:val="005513E6"/>
    <w:rsid w:val="0055171B"/>
    <w:rsid w:val="0055205D"/>
    <w:rsid w:val="00552891"/>
    <w:rsid w:val="00552E6F"/>
    <w:rsid w:val="005533BB"/>
    <w:rsid w:val="005537B7"/>
    <w:rsid w:val="00553996"/>
    <w:rsid w:val="00553D4A"/>
    <w:rsid w:val="0055442A"/>
    <w:rsid w:val="005548CE"/>
    <w:rsid w:val="00554E24"/>
    <w:rsid w:val="00555554"/>
    <w:rsid w:val="0055569D"/>
    <w:rsid w:val="0055573B"/>
    <w:rsid w:val="00555EA2"/>
    <w:rsid w:val="0055652B"/>
    <w:rsid w:val="00556D94"/>
    <w:rsid w:val="00556F89"/>
    <w:rsid w:val="0055737C"/>
    <w:rsid w:val="005605DD"/>
    <w:rsid w:val="005607B0"/>
    <w:rsid w:val="00561992"/>
    <w:rsid w:val="00562642"/>
    <w:rsid w:val="00562A6C"/>
    <w:rsid w:val="00562C38"/>
    <w:rsid w:val="00563884"/>
    <w:rsid w:val="00563DCD"/>
    <w:rsid w:val="005641EC"/>
    <w:rsid w:val="0056443D"/>
    <w:rsid w:val="00567298"/>
    <w:rsid w:val="0056739D"/>
    <w:rsid w:val="00572ACE"/>
    <w:rsid w:val="0057322C"/>
    <w:rsid w:val="00573BEE"/>
    <w:rsid w:val="00574437"/>
    <w:rsid w:val="00574663"/>
    <w:rsid w:val="0057503E"/>
    <w:rsid w:val="00576188"/>
    <w:rsid w:val="0057676B"/>
    <w:rsid w:val="00576907"/>
    <w:rsid w:val="00576D2F"/>
    <w:rsid w:val="005774F0"/>
    <w:rsid w:val="005776CA"/>
    <w:rsid w:val="005777E6"/>
    <w:rsid w:val="005777FD"/>
    <w:rsid w:val="0057797F"/>
    <w:rsid w:val="00577A37"/>
    <w:rsid w:val="00580413"/>
    <w:rsid w:val="005808B4"/>
    <w:rsid w:val="00580A81"/>
    <w:rsid w:val="0058111D"/>
    <w:rsid w:val="00581172"/>
    <w:rsid w:val="0058151D"/>
    <w:rsid w:val="005825F7"/>
    <w:rsid w:val="0058323F"/>
    <w:rsid w:val="00583632"/>
    <w:rsid w:val="00583CB3"/>
    <w:rsid w:val="0058404B"/>
    <w:rsid w:val="00584371"/>
    <w:rsid w:val="0058569B"/>
    <w:rsid w:val="00585CD2"/>
    <w:rsid w:val="0059014E"/>
    <w:rsid w:val="00590A68"/>
    <w:rsid w:val="00591EBD"/>
    <w:rsid w:val="00592004"/>
    <w:rsid w:val="00592382"/>
    <w:rsid w:val="00592398"/>
    <w:rsid w:val="00592DDA"/>
    <w:rsid w:val="00593061"/>
    <w:rsid w:val="00593E82"/>
    <w:rsid w:val="00594626"/>
    <w:rsid w:val="0059478B"/>
    <w:rsid w:val="00594BDD"/>
    <w:rsid w:val="00595944"/>
    <w:rsid w:val="00595A22"/>
    <w:rsid w:val="00596963"/>
    <w:rsid w:val="00596AAB"/>
    <w:rsid w:val="0059723F"/>
    <w:rsid w:val="005A077C"/>
    <w:rsid w:val="005A095A"/>
    <w:rsid w:val="005A0A60"/>
    <w:rsid w:val="005A0BCD"/>
    <w:rsid w:val="005A10CF"/>
    <w:rsid w:val="005A11B6"/>
    <w:rsid w:val="005A1858"/>
    <w:rsid w:val="005A18F1"/>
    <w:rsid w:val="005A1966"/>
    <w:rsid w:val="005A26B3"/>
    <w:rsid w:val="005A2957"/>
    <w:rsid w:val="005A2AD6"/>
    <w:rsid w:val="005A47C7"/>
    <w:rsid w:val="005A4CAE"/>
    <w:rsid w:val="005A4DC1"/>
    <w:rsid w:val="005A55B2"/>
    <w:rsid w:val="005A5F0C"/>
    <w:rsid w:val="005A63E8"/>
    <w:rsid w:val="005A6BB4"/>
    <w:rsid w:val="005A6F32"/>
    <w:rsid w:val="005A70D5"/>
    <w:rsid w:val="005A75F2"/>
    <w:rsid w:val="005B117E"/>
    <w:rsid w:val="005B165E"/>
    <w:rsid w:val="005B27C9"/>
    <w:rsid w:val="005B29F7"/>
    <w:rsid w:val="005B3016"/>
    <w:rsid w:val="005B3053"/>
    <w:rsid w:val="005B53EF"/>
    <w:rsid w:val="005B568D"/>
    <w:rsid w:val="005B59D4"/>
    <w:rsid w:val="005B61BB"/>
    <w:rsid w:val="005B64C5"/>
    <w:rsid w:val="005B6F4B"/>
    <w:rsid w:val="005B6FBD"/>
    <w:rsid w:val="005B7505"/>
    <w:rsid w:val="005B77FE"/>
    <w:rsid w:val="005B7867"/>
    <w:rsid w:val="005B7A7C"/>
    <w:rsid w:val="005C0511"/>
    <w:rsid w:val="005C0678"/>
    <w:rsid w:val="005C0E2B"/>
    <w:rsid w:val="005C0F9A"/>
    <w:rsid w:val="005C1BCB"/>
    <w:rsid w:val="005C2AAC"/>
    <w:rsid w:val="005C3B6D"/>
    <w:rsid w:val="005C3D4D"/>
    <w:rsid w:val="005C460C"/>
    <w:rsid w:val="005C4E35"/>
    <w:rsid w:val="005C4F41"/>
    <w:rsid w:val="005C51A6"/>
    <w:rsid w:val="005C57A2"/>
    <w:rsid w:val="005C65A9"/>
    <w:rsid w:val="005C6719"/>
    <w:rsid w:val="005C6983"/>
    <w:rsid w:val="005C74C8"/>
    <w:rsid w:val="005C7567"/>
    <w:rsid w:val="005C7AF5"/>
    <w:rsid w:val="005C7BFA"/>
    <w:rsid w:val="005D004C"/>
    <w:rsid w:val="005D07C8"/>
    <w:rsid w:val="005D1172"/>
    <w:rsid w:val="005D204F"/>
    <w:rsid w:val="005D2951"/>
    <w:rsid w:val="005D2B72"/>
    <w:rsid w:val="005D2EF4"/>
    <w:rsid w:val="005D36F2"/>
    <w:rsid w:val="005D40CD"/>
    <w:rsid w:val="005D49AF"/>
    <w:rsid w:val="005D5D70"/>
    <w:rsid w:val="005D5DCE"/>
    <w:rsid w:val="005D627A"/>
    <w:rsid w:val="005D748D"/>
    <w:rsid w:val="005D791D"/>
    <w:rsid w:val="005E0019"/>
    <w:rsid w:val="005E04AD"/>
    <w:rsid w:val="005E0540"/>
    <w:rsid w:val="005E0E4F"/>
    <w:rsid w:val="005E1B55"/>
    <w:rsid w:val="005E1EF1"/>
    <w:rsid w:val="005E3136"/>
    <w:rsid w:val="005E37EC"/>
    <w:rsid w:val="005E4842"/>
    <w:rsid w:val="005E5286"/>
    <w:rsid w:val="005E56EF"/>
    <w:rsid w:val="005E752D"/>
    <w:rsid w:val="005E7777"/>
    <w:rsid w:val="005E7FDB"/>
    <w:rsid w:val="005F0640"/>
    <w:rsid w:val="005F0692"/>
    <w:rsid w:val="005F1064"/>
    <w:rsid w:val="005F5147"/>
    <w:rsid w:val="005F54BC"/>
    <w:rsid w:val="005F5A7B"/>
    <w:rsid w:val="005F5FBE"/>
    <w:rsid w:val="005F65E4"/>
    <w:rsid w:val="005F6A39"/>
    <w:rsid w:val="005F6A7A"/>
    <w:rsid w:val="005F6BD6"/>
    <w:rsid w:val="005F7521"/>
    <w:rsid w:val="005F76B2"/>
    <w:rsid w:val="006019D0"/>
    <w:rsid w:val="00601F0A"/>
    <w:rsid w:val="006025ED"/>
    <w:rsid w:val="00602AAC"/>
    <w:rsid w:val="00602C85"/>
    <w:rsid w:val="006031E5"/>
    <w:rsid w:val="006032EE"/>
    <w:rsid w:val="0060579F"/>
    <w:rsid w:val="006058EA"/>
    <w:rsid w:val="00605BDA"/>
    <w:rsid w:val="006065D3"/>
    <w:rsid w:val="00606D92"/>
    <w:rsid w:val="00607AF1"/>
    <w:rsid w:val="00607E31"/>
    <w:rsid w:val="00611CE9"/>
    <w:rsid w:val="00612890"/>
    <w:rsid w:val="00613581"/>
    <w:rsid w:val="006147B5"/>
    <w:rsid w:val="006159D6"/>
    <w:rsid w:val="00615AC2"/>
    <w:rsid w:val="00616DE6"/>
    <w:rsid w:val="00617460"/>
    <w:rsid w:val="0062036C"/>
    <w:rsid w:val="006203A5"/>
    <w:rsid w:val="00621129"/>
    <w:rsid w:val="006211B0"/>
    <w:rsid w:val="00621AC9"/>
    <w:rsid w:val="00621EE4"/>
    <w:rsid w:val="00622526"/>
    <w:rsid w:val="006238A2"/>
    <w:rsid w:val="00624100"/>
    <w:rsid w:val="0062446B"/>
    <w:rsid w:val="0062531D"/>
    <w:rsid w:val="00625B5E"/>
    <w:rsid w:val="00625CDD"/>
    <w:rsid w:val="00626FA1"/>
    <w:rsid w:val="00627943"/>
    <w:rsid w:val="006305BA"/>
    <w:rsid w:val="006305D8"/>
    <w:rsid w:val="00630927"/>
    <w:rsid w:val="00630D05"/>
    <w:rsid w:val="00630EAB"/>
    <w:rsid w:val="0063105E"/>
    <w:rsid w:val="00631FF0"/>
    <w:rsid w:val="00632D47"/>
    <w:rsid w:val="006331C1"/>
    <w:rsid w:val="006332CB"/>
    <w:rsid w:val="00633516"/>
    <w:rsid w:val="0063384D"/>
    <w:rsid w:val="00634469"/>
    <w:rsid w:val="00635C3D"/>
    <w:rsid w:val="00636F02"/>
    <w:rsid w:val="00636FB6"/>
    <w:rsid w:val="006403EA"/>
    <w:rsid w:val="00640A0E"/>
    <w:rsid w:val="00641448"/>
    <w:rsid w:val="00642CEC"/>
    <w:rsid w:val="00642EBE"/>
    <w:rsid w:val="006430C2"/>
    <w:rsid w:val="00643814"/>
    <w:rsid w:val="00644593"/>
    <w:rsid w:val="00644B91"/>
    <w:rsid w:val="00644C7E"/>
    <w:rsid w:val="00645558"/>
    <w:rsid w:val="00645759"/>
    <w:rsid w:val="00645A28"/>
    <w:rsid w:val="0064633B"/>
    <w:rsid w:val="00646489"/>
    <w:rsid w:val="00646CC0"/>
    <w:rsid w:val="00646D32"/>
    <w:rsid w:val="00646F50"/>
    <w:rsid w:val="00650A62"/>
    <w:rsid w:val="00650B29"/>
    <w:rsid w:val="00651793"/>
    <w:rsid w:val="006529FC"/>
    <w:rsid w:val="00653479"/>
    <w:rsid w:val="0065499E"/>
    <w:rsid w:val="00655315"/>
    <w:rsid w:val="006563C0"/>
    <w:rsid w:val="00656DD3"/>
    <w:rsid w:val="006577B2"/>
    <w:rsid w:val="0065789D"/>
    <w:rsid w:val="00660932"/>
    <w:rsid w:val="00661013"/>
    <w:rsid w:val="006622FB"/>
    <w:rsid w:val="0066260F"/>
    <w:rsid w:val="006627B6"/>
    <w:rsid w:val="0066293A"/>
    <w:rsid w:val="00662C3C"/>
    <w:rsid w:val="00662CF0"/>
    <w:rsid w:val="00662E9B"/>
    <w:rsid w:val="00663BB7"/>
    <w:rsid w:val="00663C9C"/>
    <w:rsid w:val="00664236"/>
    <w:rsid w:val="0066535D"/>
    <w:rsid w:val="00665D18"/>
    <w:rsid w:val="00666215"/>
    <w:rsid w:val="00666379"/>
    <w:rsid w:val="00667962"/>
    <w:rsid w:val="006679EA"/>
    <w:rsid w:val="0067082A"/>
    <w:rsid w:val="00670DA8"/>
    <w:rsid w:val="00670EE9"/>
    <w:rsid w:val="00671237"/>
    <w:rsid w:val="0067167C"/>
    <w:rsid w:val="00671E33"/>
    <w:rsid w:val="006724C9"/>
    <w:rsid w:val="006726EB"/>
    <w:rsid w:val="00673328"/>
    <w:rsid w:val="00673412"/>
    <w:rsid w:val="006738E6"/>
    <w:rsid w:val="006749E5"/>
    <w:rsid w:val="00675CC8"/>
    <w:rsid w:val="00675F25"/>
    <w:rsid w:val="00680528"/>
    <w:rsid w:val="00681C3F"/>
    <w:rsid w:val="00682E9C"/>
    <w:rsid w:val="00684144"/>
    <w:rsid w:val="006843D5"/>
    <w:rsid w:val="006850CA"/>
    <w:rsid w:val="0068578B"/>
    <w:rsid w:val="00685F8A"/>
    <w:rsid w:val="00687467"/>
    <w:rsid w:val="0069098D"/>
    <w:rsid w:val="006916DA"/>
    <w:rsid w:val="0069189B"/>
    <w:rsid w:val="006919DF"/>
    <w:rsid w:val="00691FCD"/>
    <w:rsid w:val="00692260"/>
    <w:rsid w:val="00692501"/>
    <w:rsid w:val="00692AE5"/>
    <w:rsid w:val="006936D9"/>
    <w:rsid w:val="006939D1"/>
    <w:rsid w:val="00693AA0"/>
    <w:rsid w:val="00693C9A"/>
    <w:rsid w:val="00693F53"/>
    <w:rsid w:val="006943E9"/>
    <w:rsid w:val="00694649"/>
    <w:rsid w:val="0069516D"/>
    <w:rsid w:val="006952E7"/>
    <w:rsid w:val="006956A2"/>
    <w:rsid w:val="00696365"/>
    <w:rsid w:val="00696463"/>
    <w:rsid w:val="00697A61"/>
    <w:rsid w:val="006A0091"/>
    <w:rsid w:val="006A1460"/>
    <w:rsid w:val="006A16B1"/>
    <w:rsid w:val="006A1DA4"/>
    <w:rsid w:val="006A1EF8"/>
    <w:rsid w:val="006A2496"/>
    <w:rsid w:val="006A3417"/>
    <w:rsid w:val="006A3887"/>
    <w:rsid w:val="006A43CE"/>
    <w:rsid w:val="006A47B9"/>
    <w:rsid w:val="006A4FE0"/>
    <w:rsid w:val="006A55E4"/>
    <w:rsid w:val="006A713A"/>
    <w:rsid w:val="006A7AB9"/>
    <w:rsid w:val="006B03A4"/>
    <w:rsid w:val="006B0675"/>
    <w:rsid w:val="006B1198"/>
    <w:rsid w:val="006B4093"/>
    <w:rsid w:val="006B4E47"/>
    <w:rsid w:val="006B5147"/>
    <w:rsid w:val="006B5B3C"/>
    <w:rsid w:val="006B5EAF"/>
    <w:rsid w:val="006B6977"/>
    <w:rsid w:val="006B6F1C"/>
    <w:rsid w:val="006B7663"/>
    <w:rsid w:val="006B77C4"/>
    <w:rsid w:val="006C0D2D"/>
    <w:rsid w:val="006C10CB"/>
    <w:rsid w:val="006C1EA3"/>
    <w:rsid w:val="006C235C"/>
    <w:rsid w:val="006C2BA6"/>
    <w:rsid w:val="006C2E4A"/>
    <w:rsid w:val="006C3191"/>
    <w:rsid w:val="006C3296"/>
    <w:rsid w:val="006C3898"/>
    <w:rsid w:val="006C3AC8"/>
    <w:rsid w:val="006C46C3"/>
    <w:rsid w:val="006C4908"/>
    <w:rsid w:val="006C4C9E"/>
    <w:rsid w:val="006C5215"/>
    <w:rsid w:val="006C59F7"/>
    <w:rsid w:val="006C6366"/>
    <w:rsid w:val="006C7346"/>
    <w:rsid w:val="006C74B5"/>
    <w:rsid w:val="006D0BCA"/>
    <w:rsid w:val="006D0C59"/>
    <w:rsid w:val="006D1319"/>
    <w:rsid w:val="006D14C0"/>
    <w:rsid w:val="006D1BC4"/>
    <w:rsid w:val="006D1BDA"/>
    <w:rsid w:val="006D1FD8"/>
    <w:rsid w:val="006D22C9"/>
    <w:rsid w:val="006D2F87"/>
    <w:rsid w:val="006D323B"/>
    <w:rsid w:val="006D342E"/>
    <w:rsid w:val="006D3B70"/>
    <w:rsid w:val="006D42C3"/>
    <w:rsid w:val="006D563E"/>
    <w:rsid w:val="006D5EDF"/>
    <w:rsid w:val="006D67AD"/>
    <w:rsid w:val="006D6ED0"/>
    <w:rsid w:val="006D6FAF"/>
    <w:rsid w:val="006D7A81"/>
    <w:rsid w:val="006D7D3D"/>
    <w:rsid w:val="006E0B12"/>
    <w:rsid w:val="006E1114"/>
    <w:rsid w:val="006E15C5"/>
    <w:rsid w:val="006E32AB"/>
    <w:rsid w:val="006E3394"/>
    <w:rsid w:val="006E4006"/>
    <w:rsid w:val="006E4085"/>
    <w:rsid w:val="006E459E"/>
    <w:rsid w:val="006E466A"/>
    <w:rsid w:val="006E54FB"/>
    <w:rsid w:val="006E5977"/>
    <w:rsid w:val="006E62D9"/>
    <w:rsid w:val="006E658D"/>
    <w:rsid w:val="006E6FE8"/>
    <w:rsid w:val="006E6FFD"/>
    <w:rsid w:val="006F0112"/>
    <w:rsid w:val="006F0C80"/>
    <w:rsid w:val="006F17E6"/>
    <w:rsid w:val="006F1E1B"/>
    <w:rsid w:val="006F22CC"/>
    <w:rsid w:val="006F256C"/>
    <w:rsid w:val="006F2955"/>
    <w:rsid w:val="006F2B70"/>
    <w:rsid w:val="006F364A"/>
    <w:rsid w:val="006F40E0"/>
    <w:rsid w:val="006F4B24"/>
    <w:rsid w:val="006F4D0D"/>
    <w:rsid w:val="006F586C"/>
    <w:rsid w:val="006F6610"/>
    <w:rsid w:val="006F6A57"/>
    <w:rsid w:val="006F7071"/>
    <w:rsid w:val="006F7609"/>
    <w:rsid w:val="007019A9"/>
    <w:rsid w:val="00701A41"/>
    <w:rsid w:val="00701AFF"/>
    <w:rsid w:val="00701F25"/>
    <w:rsid w:val="007027EB"/>
    <w:rsid w:val="00702923"/>
    <w:rsid w:val="00703839"/>
    <w:rsid w:val="00703DE0"/>
    <w:rsid w:val="00703F42"/>
    <w:rsid w:val="0070486B"/>
    <w:rsid w:val="00704E39"/>
    <w:rsid w:val="007053F0"/>
    <w:rsid w:val="00705575"/>
    <w:rsid w:val="00706109"/>
    <w:rsid w:val="00706E97"/>
    <w:rsid w:val="0070705D"/>
    <w:rsid w:val="00707517"/>
    <w:rsid w:val="00707CFB"/>
    <w:rsid w:val="00710793"/>
    <w:rsid w:val="00710AC9"/>
    <w:rsid w:val="00711048"/>
    <w:rsid w:val="00711F0C"/>
    <w:rsid w:val="00712278"/>
    <w:rsid w:val="0071246A"/>
    <w:rsid w:val="007128BE"/>
    <w:rsid w:val="00712CF8"/>
    <w:rsid w:val="0071339B"/>
    <w:rsid w:val="00714B69"/>
    <w:rsid w:val="00714F69"/>
    <w:rsid w:val="007151D0"/>
    <w:rsid w:val="00716AF9"/>
    <w:rsid w:val="00716E16"/>
    <w:rsid w:val="00717378"/>
    <w:rsid w:val="00720894"/>
    <w:rsid w:val="00720BFE"/>
    <w:rsid w:val="00720C41"/>
    <w:rsid w:val="0072133D"/>
    <w:rsid w:val="0072156B"/>
    <w:rsid w:val="007216DD"/>
    <w:rsid w:val="00721E38"/>
    <w:rsid w:val="0072211B"/>
    <w:rsid w:val="007231BB"/>
    <w:rsid w:val="00723612"/>
    <w:rsid w:val="007237C5"/>
    <w:rsid w:val="00723AF1"/>
    <w:rsid w:val="007242F2"/>
    <w:rsid w:val="00725244"/>
    <w:rsid w:val="007255DE"/>
    <w:rsid w:val="00725CCA"/>
    <w:rsid w:val="00726014"/>
    <w:rsid w:val="00726A8C"/>
    <w:rsid w:val="00726DE1"/>
    <w:rsid w:val="00727132"/>
    <w:rsid w:val="00730446"/>
    <w:rsid w:val="0073176D"/>
    <w:rsid w:val="007330D6"/>
    <w:rsid w:val="0073474A"/>
    <w:rsid w:val="00734AEE"/>
    <w:rsid w:val="00734C22"/>
    <w:rsid w:val="0073521A"/>
    <w:rsid w:val="007356D0"/>
    <w:rsid w:val="007356E3"/>
    <w:rsid w:val="00735F31"/>
    <w:rsid w:val="00737240"/>
    <w:rsid w:val="0074062D"/>
    <w:rsid w:val="0074131E"/>
    <w:rsid w:val="007416DF"/>
    <w:rsid w:val="007422D5"/>
    <w:rsid w:val="007425CA"/>
    <w:rsid w:val="00744408"/>
    <w:rsid w:val="007446CB"/>
    <w:rsid w:val="00744F49"/>
    <w:rsid w:val="007451DF"/>
    <w:rsid w:val="00746600"/>
    <w:rsid w:val="00746648"/>
    <w:rsid w:val="00746BA1"/>
    <w:rsid w:val="0074706E"/>
    <w:rsid w:val="00747397"/>
    <w:rsid w:val="00747540"/>
    <w:rsid w:val="00751246"/>
    <w:rsid w:val="007522B2"/>
    <w:rsid w:val="0075434E"/>
    <w:rsid w:val="0075485F"/>
    <w:rsid w:val="0075510F"/>
    <w:rsid w:val="007553C9"/>
    <w:rsid w:val="007554EE"/>
    <w:rsid w:val="00756BAD"/>
    <w:rsid w:val="00756F8F"/>
    <w:rsid w:val="00756FF4"/>
    <w:rsid w:val="0075732E"/>
    <w:rsid w:val="0075738F"/>
    <w:rsid w:val="00761B19"/>
    <w:rsid w:val="00762B31"/>
    <w:rsid w:val="00762FBE"/>
    <w:rsid w:val="0076332B"/>
    <w:rsid w:val="0076368D"/>
    <w:rsid w:val="00763AFE"/>
    <w:rsid w:val="00764386"/>
    <w:rsid w:val="00764AB0"/>
    <w:rsid w:val="00765589"/>
    <w:rsid w:val="00766500"/>
    <w:rsid w:val="0076717E"/>
    <w:rsid w:val="007672B4"/>
    <w:rsid w:val="00767D25"/>
    <w:rsid w:val="00767E42"/>
    <w:rsid w:val="007707C5"/>
    <w:rsid w:val="007708C5"/>
    <w:rsid w:val="0077180E"/>
    <w:rsid w:val="0077246B"/>
    <w:rsid w:val="007730D3"/>
    <w:rsid w:val="007731AA"/>
    <w:rsid w:val="007736CF"/>
    <w:rsid w:val="00773D0A"/>
    <w:rsid w:val="00774342"/>
    <w:rsid w:val="0077446F"/>
    <w:rsid w:val="00774941"/>
    <w:rsid w:val="00774AC2"/>
    <w:rsid w:val="00774C44"/>
    <w:rsid w:val="00774E7D"/>
    <w:rsid w:val="00775B63"/>
    <w:rsid w:val="00776E09"/>
    <w:rsid w:val="00777307"/>
    <w:rsid w:val="00777B55"/>
    <w:rsid w:val="00780186"/>
    <w:rsid w:val="007806C6"/>
    <w:rsid w:val="00780901"/>
    <w:rsid w:val="00782308"/>
    <w:rsid w:val="00782EC9"/>
    <w:rsid w:val="00783682"/>
    <w:rsid w:val="007836A4"/>
    <w:rsid w:val="00783F30"/>
    <w:rsid w:val="00784004"/>
    <w:rsid w:val="0078410C"/>
    <w:rsid w:val="00784505"/>
    <w:rsid w:val="00784575"/>
    <w:rsid w:val="007848BD"/>
    <w:rsid w:val="007851D9"/>
    <w:rsid w:val="007855AD"/>
    <w:rsid w:val="00785999"/>
    <w:rsid w:val="00785AFD"/>
    <w:rsid w:val="00785F33"/>
    <w:rsid w:val="00786AF6"/>
    <w:rsid w:val="00787192"/>
    <w:rsid w:val="00787473"/>
    <w:rsid w:val="00787C14"/>
    <w:rsid w:val="00790216"/>
    <w:rsid w:val="00790AA3"/>
    <w:rsid w:val="00790EEF"/>
    <w:rsid w:val="007919A1"/>
    <w:rsid w:val="00791E39"/>
    <w:rsid w:val="007922D7"/>
    <w:rsid w:val="00792B30"/>
    <w:rsid w:val="00793CA0"/>
    <w:rsid w:val="00793F67"/>
    <w:rsid w:val="0079450D"/>
    <w:rsid w:val="00794D74"/>
    <w:rsid w:val="00795B40"/>
    <w:rsid w:val="00796081"/>
    <w:rsid w:val="007967AB"/>
    <w:rsid w:val="00796FBA"/>
    <w:rsid w:val="007975DA"/>
    <w:rsid w:val="00797FDC"/>
    <w:rsid w:val="007A073F"/>
    <w:rsid w:val="007A0760"/>
    <w:rsid w:val="007A0D18"/>
    <w:rsid w:val="007A0D87"/>
    <w:rsid w:val="007A21B2"/>
    <w:rsid w:val="007A25CF"/>
    <w:rsid w:val="007A2703"/>
    <w:rsid w:val="007A2CBF"/>
    <w:rsid w:val="007A2FE7"/>
    <w:rsid w:val="007A309E"/>
    <w:rsid w:val="007A31D9"/>
    <w:rsid w:val="007A3678"/>
    <w:rsid w:val="007A41DF"/>
    <w:rsid w:val="007A45C5"/>
    <w:rsid w:val="007A470E"/>
    <w:rsid w:val="007A4CE0"/>
    <w:rsid w:val="007A5D70"/>
    <w:rsid w:val="007A60A9"/>
    <w:rsid w:val="007A6253"/>
    <w:rsid w:val="007A7C83"/>
    <w:rsid w:val="007B0BD6"/>
    <w:rsid w:val="007B135E"/>
    <w:rsid w:val="007B1441"/>
    <w:rsid w:val="007B14A6"/>
    <w:rsid w:val="007B1F25"/>
    <w:rsid w:val="007B2268"/>
    <w:rsid w:val="007B2563"/>
    <w:rsid w:val="007B303C"/>
    <w:rsid w:val="007B33CB"/>
    <w:rsid w:val="007B37A4"/>
    <w:rsid w:val="007B386F"/>
    <w:rsid w:val="007B3DC3"/>
    <w:rsid w:val="007B4270"/>
    <w:rsid w:val="007B4329"/>
    <w:rsid w:val="007B452A"/>
    <w:rsid w:val="007B4E9E"/>
    <w:rsid w:val="007B4F1F"/>
    <w:rsid w:val="007B60FD"/>
    <w:rsid w:val="007B620A"/>
    <w:rsid w:val="007B6B46"/>
    <w:rsid w:val="007B765B"/>
    <w:rsid w:val="007B7CE2"/>
    <w:rsid w:val="007C0938"/>
    <w:rsid w:val="007C0D61"/>
    <w:rsid w:val="007C0F04"/>
    <w:rsid w:val="007C14BA"/>
    <w:rsid w:val="007C3ACC"/>
    <w:rsid w:val="007C3BBA"/>
    <w:rsid w:val="007C4110"/>
    <w:rsid w:val="007C4330"/>
    <w:rsid w:val="007C4373"/>
    <w:rsid w:val="007C508C"/>
    <w:rsid w:val="007C54C8"/>
    <w:rsid w:val="007C618A"/>
    <w:rsid w:val="007C62B0"/>
    <w:rsid w:val="007C674E"/>
    <w:rsid w:val="007C6F70"/>
    <w:rsid w:val="007C7576"/>
    <w:rsid w:val="007C7C67"/>
    <w:rsid w:val="007D01D7"/>
    <w:rsid w:val="007D064F"/>
    <w:rsid w:val="007D06C2"/>
    <w:rsid w:val="007D1016"/>
    <w:rsid w:val="007D1401"/>
    <w:rsid w:val="007D1A74"/>
    <w:rsid w:val="007D1D80"/>
    <w:rsid w:val="007D212B"/>
    <w:rsid w:val="007D3E0B"/>
    <w:rsid w:val="007D3FEB"/>
    <w:rsid w:val="007D4D2F"/>
    <w:rsid w:val="007D53D0"/>
    <w:rsid w:val="007D5603"/>
    <w:rsid w:val="007D5802"/>
    <w:rsid w:val="007D59FE"/>
    <w:rsid w:val="007D7052"/>
    <w:rsid w:val="007D75DE"/>
    <w:rsid w:val="007E004D"/>
    <w:rsid w:val="007E0BEF"/>
    <w:rsid w:val="007E126B"/>
    <w:rsid w:val="007E29D1"/>
    <w:rsid w:val="007E2DFD"/>
    <w:rsid w:val="007E36EC"/>
    <w:rsid w:val="007E3D7E"/>
    <w:rsid w:val="007E511B"/>
    <w:rsid w:val="007E54AB"/>
    <w:rsid w:val="007E5B3A"/>
    <w:rsid w:val="007E6069"/>
    <w:rsid w:val="007E71B6"/>
    <w:rsid w:val="007E7FA5"/>
    <w:rsid w:val="007F05C2"/>
    <w:rsid w:val="007F26C9"/>
    <w:rsid w:val="007F2713"/>
    <w:rsid w:val="007F27E0"/>
    <w:rsid w:val="007F3923"/>
    <w:rsid w:val="007F3A52"/>
    <w:rsid w:val="007F3A93"/>
    <w:rsid w:val="007F3DF2"/>
    <w:rsid w:val="007F4334"/>
    <w:rsid w:val="007F47A9"/>
    <w:rsid w:val="007F5032"/>
    <w:rsid w:val="007F56D9"/>
    <w:rsid w:val="007F5BB6"/>
    <w:rsid w:val="007F6561"/>
    <w:rsid w:val="007F66EC"/>
    <w:rsid w:val="007F6E58"/>
    <w:rsid w:val="007F7479"/>
    <w:rsid w:val="007F7C74"/>
    <w:rsid w:val="00800211"/>
    <w:rsid w:val="00800D3B"/>
    <w:rsid w:val="00801116"/>
    <w:rsid w:val="008014C7"/>
    <w:rsid w:val="00802619"/>
    <w:rsid w:val="00803949"/>
    <w:rsid w:val="00803D4D"/>
    <w:rsid w:val="00804A33"/>
    <w:rsid w:val="00804C83"/>
    <w:rsid w:val="008050C0"/>
    <w:rsid w:val="008050FA"/>
    <w:rsid w:val="00806A71"/>
    <w:rsid w:val="00807009"/>
    <w:rsid w:val="00807EA0"/>
    <w:rsid w:val="00807F87"/>
    <w:rsid w:val="008103B7"/>
    <w:rsid w:val="008104DA"/>
    <w:rsid w:val="008111C1"/>
    <w:rsid w:val="00811408"/>
    <w:rsid w:val="00811554"/>
    <w:rsid w:val="00812753"/>
    <w:rsid w:val="00812931"/>
    <w:rsid w:val="00812AE7"/>
    <w:rsid w:val="00813101"/>
    <w:rsid w:val="00813959"/>
    <w:rsid w:val="00814923"/>
    <w:rsid w:val="00814ABB"/>
    <w:rsid w:val="00814B3A"/>
    <w:rsid w:val="00814F25"/>
    <w:rsid w:val="008153C2"/>
    <w:rsid w:val="00816934"/>
    <w:rsid w:val="00816BEF"/>
    <w:rsid w:val="008170FC"/>
    <w:rsid w:val="008174A8"/>
    <w:rsid w:val="008174BD"/>
    <w:rsid w:val="00817A82"/>
    <w:rsid w:val="00817C22"/>
    <w:rsid w:val="00820142"/>
    <w:rsid w:val="008208AE"/>
    <w:rsid w:val="00820AF6"/>
    <w:rsid w:val="008217A3"/>
    <w:rsid w:val="00821865"/>
    <w:rsid w:val="00821898"/>
    <w:rsid w:val="00821E14"/>
    <w:rsid w:val="00822F01"/>
    <w:rsid w:val="00822FED"/>
    <w:rsid w:val="008232FD"/>
    <w:rsid w:val="00823733"/>
    <w:rsid w:val="00823BC0"/>
    <w:rsid w:val="008246A7"/>
    <w:rsid w:val="00824B36"/>
    <w:rsid w:val="0082602F"/>
    <w:rsid w:val="008261CB"/>
    <w:rsid w:val="0082695E"/>
    <w:rsid w:val="00826A40"/>
    <w:rsid w:val="00826C9C"/>
    <w:rsid w:val="00827709"/>
    <w:rsid w:val="00830A9D"/>
    <w:rsid w:val="00831F77"/>
    <w:rsid w:val="00832758"/>
    <w:rsid w:val="00832E88"/>
    <w:rsid w:val="00832F19"/>
    <w:rsid w:val="00833356"/>
    <w:rsid w:val="008339FB"/>
    <w:rsid w:val="00835B54"/>
    <w:rsid w:val="00835FB4"/>
    <w:rsid w:val="00836C43"/>
    <w:rsid w:val="008374C8"/>
    <w:rsid w:val="00837697"/>
    <w:rsid w:val="00837B07"/>
    <w:rsid w:val="00837BB5"/>
    <w:rsid w:val="008404DA"/>
    <w:rsid w:val="00840A17"/>
    <w:rsid w:val="00840D78"/>
    <w:rsid w:val="00840D88"/>
    <w:rsid w:val="0084132B"/>
    <w:rsid w:val="008419FB"/>
    <w:rsid w:val="00841ECB"/>
    <w:rsid w:val="00842133"/>
    <w:rsid w:val="00842725"/>
    <w:rsid w:val="008443FE"/>
    <w:rsid w:val="008444CF"/>
    <w:rsid w:val="0085000F"/>
    <w:rsid w:val="00850C94"/>
    <w:rsid w:val="00852BBC"/>
    <w:rsid w:val="00852E72"/>
    <w:rsid w:val="008534E0"/>
    <w:rsid w:val="008536A7"/>
    <w:rsid w:val="00853B51"/>
    <w:rsid w:val="00854C5B"/>
    <w:rsid w:val="00854FE6"/>
    <w:rsid w:val="0085517E"/>
    <w:rsid w:val="00855180"/>
    <w:rsid w:val="00855304"/>
    <w:rsid w:val="00855F45"/>
    <w:rsid w:val="00856EDC"/>
    <w:rsid w:val="008570AB"/>
    <w:rsid w:val="00857BD9"/>
    <w:rsid w:val="00860564"/>
    <w:rsid w:val="00860AF0"/>
    <w:rsid w:val="008611AB"/>
    <w:rsid w:val="008616B7"/>
    <w:rsid w:val="0086186F"/>
    <w:rsid w:val="0086212C"/>
    <w:rsid w:val="008625F9"/>
    <w:rsid w:val="00862984"/>
    <w:rsid w:val="00863A17"/>
    <w:rsid w:val="00863D46"/>
    <w:rsid w:val="0086477A"/>
    <w:rsid w:val="00864A1C"/>
    <w:rsid w:val="00864B68"/>
    <w:rsid w:val="00865164"/>
    <w:rsid w:val="00865A05"/>
    <w:rsid w:val="00866767"/>
    <w:rsid w:val="00867BEE"/>
    <w:rsid w:val="00870054"/>
    <w:rsid w:val="008707A8"/>
    <w:rsid w:val="00871272"/>
    <w:rsid w:val="008718BF"/>
    <w:rsid w:val="00872514"/>
    <w:rsid w:val="00872786"/>
    <w:rsid w:val="00872B21"/>
    <w:rsid w:val="00872C7D"/>
    <w:rsid w:val="00872ED6"/>
    <w:rsid w:val="00873198"/>
    <w:rsid w:val="00873A45"/>
    <w:rsid w:val="00873CBD"/>
    <w:rsid w:val="00873F71"/>
    <w:rsid w:val="00874442"/>
    <w:rsid w:val="008756B4"/>
    <w:rsid w:val="008759D3"/>
    <w:rsid w:val="00876365"/>
    <w:rsid w:val="00876A8A"/>
    <w:rsid w:val="008770C1"/>
    <w:rsid w:val="0087712B"/>
    <w:rsid w:val="00877536"/>
    <w:rsid w:val="00877BE1"/>
    <w:rsid w:val="00881825"/>
    <w:rsid w:val="00881A09"/>
    <w:rsid w:val="00882355"/>
    <w:rsid w:val="008825A0"/>
    <w:rsid w:val="008831E9"/>
    <w:rsid w:val="008833A7"/>
    <w:rsid w:val="008833AE"/>
    <w:rsid w:val="0088353C"/>
    <w:rsid w:val="0088419A"/>
    <w:rsid w:val="0088480F"/>
    <w:rsid w:val="0088504F"/>
    <w:rsid w:val="008856A0"/>
    <w:rsid w:val="00885972"/>
    <w:rsid w:val="008864F7"/>
    <w:rsid w:val="00886735"/>
    <w:rsid w:val="00886993"/>
    <w:rsid w:val="00886EFB"/>
    <w:rsid w:val="00887340"/>
    <w:rsid w:val="008873FF"/>
    <w:rsid w:val="0088784C"/>
    <w:rsid w:val="00887E23"/>
    <w:rsid w:val="00890721"/>
    <w:rsid w:val="00890B2A"/>
    <w:rsid w:val="00890CCC"/>
    <w:rsid w:val="0089178E"/>
    <w:rsid w:val="008928B2"/>
    <w:rsid w:val="0089298F"/>
    <w:rsid w:val="00892DEC"/>
    <w:rsid w:val="008931F0"/>
    <w:rsid w:val="00894216"/>
    <w:rsid w:val="00894489"/>
    <w:rsid w:val="00894BFD"/>
    <w:rsid w:val="00894F34"/>
    <w:rsid w:val="008953C5"/>
    <w:rsid w:val="00895863"/>
    <w:rsid w:val="0089600A"/>
    <w:rsid w:val="00896385"/>
    <w:rsid w:val="00896A4B"/>
    <w:rsid w:val="00896C60"/>
    <w:rsid w:val="00897AE5"/>
    <w:rsid w:val="00897EC3"/>
    <w:rsid w:val="008A08C3"/>
    <w:rsid w:val="008A1781"/>
    <w:rsid w:val="008A18AC"/>
    <w:rsid w:val="008A1AB4"/>
    <w:rsid w:val="008A2566"/>
    <w:rsid w:val="008A3026"/>
    <w:rsid w:val="008A3944"/>
    <w:rsid w:val="008A3A45"/>
    <w:rsid w:val="008A3ACF"/>
    <w:rsid w:val="008A3C2D"/>
    <w:rsid w:val="008A3E8F"/>
    <w:rsid w:val="008A4221"/>
    <w:rsid w:val="008A4524"/>
    <w:rsid w:val="008A452D"/>
    <w:rsid w:val="008A55AF"/>
    <w:rsid w:val="008A56FC"/>
    <w:rsid w:val="008A5FAF"/>
    <w:rsid w:val="008A6AF1"/>
    <w:rsid w:val="008B1229"/>
    <w:rsid w:val="008B1401"/>
    <w:rsid w:val="008B366E"/>
    <w:rsid w:val="008B394E"/>
    <w:rsid w:val="008B585B"/>
    <w:rsid w:val="008B5B25"/>
    <w:rsid w:val="008B61F5"/>
    <w:rsid w:val="008B6641"/>
    <w:rsid w:val="008B67DD"/>
    <w:rsid w:val="008B7657"/>
    <w:rsid w:val="008C1292"/>
    <w:rsid w:val="008C1551"/>
    <w:rsid w:val="008C1A34"/>
    <w:rsid w:val="008C1D7F"/>
    <w:rsid w:val="008C21B2"/>
    <w:rsid w:val="008C22C1"/>
    <w:rsid w:val="008C3618"/>
    <w:rsid w:val="008C482E"/>
    <w:rsid w:val="008C49DD"/>
    <w:rsid w:val="008C5ABC"/>
    <w:rsid w:val="008C602E"/>
    <w:rsid w:val="008C7148"/>
    <w:rsid w:val="008C7EC2"/>
    <w:rsid w:val="008D09A1"/>
    <w:rsid w:val="008D09F1"/>
    <w:rsid w:val="008D1052"/>
    <w:rsid w:val="008D15F3"/>
    <w:rsid w:val="008D16B1"/>
    <w:rsid w:val="008D28DB"/>
    <w:rsid w:val="008D2B61"/>
    <w:rsid w:val="008D2D75"/>
    <w:rsid w:val="008D3814"/>
    <w:rsid w:val="008D494A"/>
    <w:rsid w:val="008D4F39"/>
    <w:rsid w:val="008D5B4A"/>
    <w:rsid w:val="008D66A2"/>
    <w:rsid w:val="008D7159"/>
    <w:rsid w:val="008D73D1"/>
    <w:rsid w:val="008D7CED"/>
    <w:rsid w:val="008E04E0"/>
    <w:rsid w:val="008E0A86"/>
    <w:rsid w:val="008E15B7"/>
    <w:rsid w:val="008E162F"/>
    <w:rsid w:val="008E2479"/>
    <w:rsid w:val="008E3251"/>
    <w:rsid w:val="008E3CB0"/>
    <w:rsid w:val="008E3EAB"/>
    <w:rsid w:val="008E4A0B"/>
    <w:rsid w:val="008E51B0"/>
    <w:rsid w:val="008E5535"/>
    <w:rsid w:val="008E585F"/>
    <w:rsid w:val="008E5984"/>
    <w:rsid w:val="008E5F81"/>
    <w:rsid w:val="008E7F99"/>
    <w:rsid w:val="008E7FF1"/>
    <w:rsid w:val="008F0040"/>
    <w:rsid w:val="008F0203"/>
    <w:rsid w:val="008F0EE0"/>
    <w:rsid w:val="008F1380"/>
    <w:rsid w:val="008F13B8"/>
    <w:rsid w:val="008F145F"/>
    <w:rsid w:val="008F1B30"/>
    <w:rsid w:val="008F217E"/>
    <w:rsid w:val="008F2DF8"/>
    <w:rsid w:val="008F3B83"/>
    <w:rsid w:val="008F47CE"/>
    <w:rsid w:val="008F4A2F"/>
    <w:rsid w:val="008F4BA6"/>
    <w:rsid w:val="008F540E"/>
    <w:rsid w:val="008F630B"/>
    <w:rsid w:val="008F65CF"/>
    <w:rsid w:val="008F65F6"/>
    <w:rsid w:val="008F6797"/>
    <w:rsid w:val="008F6E65"/>
    <w:rsid w:val="008F7AFA"/>
    <w:rsid w:val="009001B1"/>
    <w:rsid w:val="00902605"/>
    <w:rsid w:val="00903B15"/>
    <w:rsid w:val="00903FC3"/>
    <w:rsid w:val="0090432F"/>
    <w:rsid w:val="009066F7"/>
    <w:rsid w:val="00906CA3"/>
    <w:rsid w:val="009079DC"/>
    <w:rsid w:val="00907C70"/>
    <w:rsid w:val="00907D35"/>
    <w:rsid w:val="009101AE"/>
    <w:rsid w:val="0091024E"/>
    <w:rsid w:val="00911F7F"/>
    <w:rsid w:val="00912BCE"/>
    <w:rsid w:val="00912BD3"/>
    <w:rsid w:val="00913744"/>
    <w:rsid w:val="009138AE"/>
    <w:rsid w:val="00914122"/>
    <w:rsid w:val="0091495B"/>
    <w:rsid w:val="00914B05"/>
    <w:rsid w:val="00914E28"/>
    <w:rsid w:val="00914F5A"/>
    <w:rsid w:val="009151BA"/>
    <w:rsid w:val="0091582F"/>
    <w:rsid w:val="00916354"/>
    <w:rsid w:val="0091780B"/>
    <w:rsid w:val="00921208"/>
    <w:rsid w:val="00921691"/>
    <w:rsid w:val="0092205D"/>
    <w:rsid w:val="00922A6C"/>
    <w:rsid w:val="00923439"/>
    <w:rsid w:val="00923A02"/>
    <w:rsid w:val="009244B0"/>
    <w:rsid w:val="00924768"/>
    <w:rsid w:val="00924B24"/>
    <w:rsid w:val="00924FE2"/>
    <w:rsid w:val="00925713"/>
    <w:rsid w:val="0092647B"/>
    <w:rsid w:val="009264FB"/>
    <w:rsid w:val="0092706C"/>
    <w:rsid w:val="00927357"/>
    <w:rsid w:val="00927501"/>
    <w:rsid w:val="00927AD3"/>
    <w:rsid w:val="00927E42"/>
    <w:rsid w:val="00930764"/>
    <w:rsid w:val="00931D94"/>
    <w:rsid w:val="0093262A"/>
    <w:rsid w:val="00932758"/>
    <w:rsid w:val="00932A5A"/>
    <w:rsid w:val="00933441"/>
    <w:rsid w:val="00933735"/>
    <w:rsid w:val="009342F4"/>
    <w:rsid w:val="00934F4A"/>
    <w:rsid w:val="009358EB"/>
    <w:rsid w:val="00936052"/>
    <w:rsid w:val="00936833"/>
    <w:rsid w:val="0093693D"/>
    <w:rsid w:val="009371D1"/>
    <w:rsid w:val="0093745A"/>
    <w:rsid w:val="00940342"/>
    <w:rsid w:val="009406E0"/>
    <w:rsid w:val="009408F2"/>
    <w:rsid w:val="00941103"/>
    <w:rsid w:val="00941496"/>
    <w:rsid w:val="00941BBE"/>
    <w:rsid w:val="00941C92"/>
    <w:rsid w:val="00943ED4"/>
    <w:rsid w:val="00945741"/>
    <w:rsid w:val="00945C1E"/>
    <w:rsid w:val="00946865"/>
    <w:rsid w:val="00946B85"/>
    <w:rsid w:val="00946FE6"/>
    <w:rsid w:val="0094747A"/>
    <w:rsid w:val="0094781E"/>
    <w:rsid w:val="0094784A"/>
    <w:rsid w:val="0094788D"/>
    <w:rsid w:val="00947974"/>
    <w:rsid w:val="00951A73"/>
    <w:rsid w:val="00951F19"/>
    <w:rsid w:val="00952FC5"/>
    <w:rsid w:val="00952FDF"/>
    <w:rsid w:val="0095577A"/>
    <w:rsid w:val="0095603C"/>
    <w:rsid w:val="00956135"/>
    <w:rsid w:val="00957ABE"/>
    <w:rsid w:val="009606AA"/>
    <w:rsid w:val="00963203"/>
    <w:rsid w:val="009634AF"/>
    <w:rsid w:val="00964083"/>
    <w:rsid w:val="00964418"/>
    <w:rsid w:val="00964E0C"/>
    <w:rsid w:val="0096572E"/>
    <w:rsid w:val="00965767"/>
    <w:rsid w:val="00966577"/>
    <w:rsid w:val="00970054"/>
    <w:rsid w:val="0097108D"/>
    <w:rsid w:val="009711D5"/>
    <w:rsid w:val="009722D7"/>
    <w:rsid w:val="009727AF"/>
    <w:rsid w:val="00972832"/>
    <w:rsid w:val="00972E76"/>
    <w:rsid w:val="009738AB"/>
    <w:rsid w:val="00973E46"/>
    <w:rsid w:val="0097459B"/>
    <w:rsid w:val="009745A3"/>
    <w:rsid w:val="009746D7"/>
    <w:rsid w:val="00974C02"/>
    <w:rsid w:val="00974F92"/>
    <w:rsid w:val="00975082"/>
    <w:rsid w:val="009750CF"/>
    <w:rsid w:val="0097512B"/>
    <w:rsid w:val="0097693C"/>
    <w:rsid w:val="0097733C"/>
    <w:rsid w:val="00977992"/>
    <w:rsid w:val="00977CA0"/>
    <w:rsid w:val="0098105E"/>
    <w:rsid w:val="009811BB"/>
    <w:rsid w:val="00981DE2"/>
    <w:rsid w:val="00981E8C"/>
    <w:rsid w:val="00982389"/>
    <w:rsid w:val="0098271E"/>
    <w:rsid w:val="00982CFC"/>
    <w:rsid w:val="00983E2A"/>
    <w:rsid w:val="00983E5B"/>
    <w:rsid w:val="00984E6C"/>
    <w:rsid w:val="0098708D"/>
    <w:rsid w:val="009876BB"/>
    <w:rsid w:val="00987DDE"/>
    <w:rsid w:val="00990392"/>
    <w:rsid w:val="0099040C"/>
    <w:rsid w:val="009906C7"/>
    <w:rsid w:val="009913DC"/>
    <w:rsid w:val="00991540"/>
    <w:rsid w:val="009916E3"/>
    <w:rsid w:val="00991956"/>
    <w:rsid w:val="00992BB9"/>
    <w:rsid w:val="00992CEB"/>
    <w:rsid w:val="009930FF"/>
    <w:rsid w:val="00993151"/>
    <w:rsid w:val="009936C4"/>
    <w:rsid w:val="009936D8"/>
    <w:rsid w:val="0099383E"/>
    <w:rsid w:val="00993936"/>
    <w:rsid w:val="009946FB"/>
    <w:rsid w:val="00994F74"/>
    <w:rsid w:val="009951E5"/>
    <w:rsid w:val="00995B6D"/>
    <w:rsid w:val="00995E19"/>
    <w:rsid w:val="0099785A"/>
    <w:rsid w:val="00997D3F"/>
    <w:rsid w:val="009A04A7"/>
    <w:rsid w:val="009A0AB8"/>
    <w:rsid w:val="009A19A6"/>
    <w:rsid w:val="009A1C95"/>
    <w:rsid w:val="009A2461"/>
    <w:rsid w:val="009A2DF0"/>
    <w:rsid w:val="009A3324"/>
    <w:rsid w:val="009A4125"/>
    <w:rsid w:val="009A496F"/>
    <w:rsid w:val="009A69E2"/>
    <w:rsid w:val="009A746F"/>
    <w:rsid w:val="009A7BDB"/>
    <w:rsid w:val="009B1A8F"/>
    <w:rsid w:val="009B2495"/>
    <w:rsid w:val="009B2887"/>
    <w:rsid w:val="009B2990"/>
    <w:rsid w:val="009B2BBE"/>
    <w:rsid w:val="009B37E2"/>
    <w:rsid w:val="009B4A3E"/>
    <w:rsid w:val="009B60EA"/>
    <w:rsid w:val="009B613D"/>
    <w:rsid w:val="009B66F4"/>
    <w:rsid w:val="009B681D"/>
    <w:rsid w:val="009B7548"/>
    <w:rsid w:val="009B75FA"/>
    <w:rsid w:val="009B7FE0"/>
    <w:rsid w:val="009C09F9"/>
    <w:rsid w:val="009C0F21"/>
    <w:rsid w:val="009C2EA0"/>
    <w:rsid w:val="009C4103"/>
    <w:rsid w:val="009C489A"/>
    <w:rsid w:val="009C537A"/>
    <w:rsid w:val="009C61B3"/>
    <w:rsid w:val="009C6A28"/>
    <w:rsid w:val="009C7183"/>
    <w:rsid w:val="009C728D"/>
    <w:rsid w:val="009C72F1"/>
    <w:rsid w:val="009D0A1D"/>
    <w:rsid w:val="009D0EBC"/>
    <w:rsid w:val="009D0FD2"/>
    <w:rsid w:val="009D196E"/>
    <w:rsid w:val="009D1F2D"/>
    <w:rsid w:val="009D23EB"/>
    <w:rsid w:val="009D2A43"/>
    <w:rsid w:val="009D2BAB"/>
    <w:rsid w:val="009D4415"/>
    <w:rsid w:val="009D441A"/>
    <w:rsid w:val="009D44BD"/>
    <w:rsid w:val="009D4997"/>
    <w:rsid w:val="009D6243"/>
    <w:rsid w:val="009D76B5"/>
    <w:rsid w:val="009D7AE3"/>
    <w:rsid w:val="009D7ED1"/>
    <w:rsid w:val="009E018E"/>
    <w:rsid w:val="009E1411"/>
    <w:rsid w:val="009E1A1D"/>
    <w:rsid w:val="009E25E3"/>
    <w:rsid w:val="009E29F1"/>
    <w:rsid w:val="009E3859"/>
    <w:rsid w:val="009E3C50"/>
    <w:rsid w:val="009E452C"/>
    <w:rsid w:val="009E5AE0"/>
    <w:rsid w:val="009E5E9C"/>
    <w:rsid w:val="009E6A1F"/>
    <w:rsid w:val="009E7B6B"/>
    <w:rsid w:val="009F0162"/>
    <w:rsid w:val="009F13BD"/>
    <w:rsid w:val="009F13EC"/>
    <w:rsid w:val="009F2D0C"/>
    <w:rsid w:val="009F3114"/>
    <w:rsid w:val="009F32E1"/>
    <w:rsid w:val="009F4578"/>
    <w:rsid w:val="009F51A8"/>
    <w:rsid w:val="009F58A2"/>
    <w:rsid w:val="009F5A9C"/>
    <w:rsid w:val="009F65D3"/>
    <w:rsid w:val="009F683B"/>
    <w:rsid w:val="009F6BFB"/>
    <w:rsid w:val="009F6BFC"/>
    <w:rsid w:val="009F6C5D"/>
    <w:rsid w:val="00A0024E"/>
    <w:rsid w:val="00A00B0D"/>
    <w:rsid w:val="00A00E19"/>
    <w:rsid w:val="00A010EA"/>
    <w:rsid w:val="00A016ED"/>
    <w:rsid w:val="00A0247C"/>
    <w:rsid w:val="00A0285A"/>
    <w:rsid w:val="00A039CC"/>
    <w:rsid w:val="00A03ACF"/>
    <w:rsid w:val="00A03C23"/>
    <w:rsid w:val="00A051A7"/>
    <w:rsid w:val="00A059CF"/>
    <w:rsid w:val="00A05B86"/>
    <w:rsid w:val="00A06096"/>
    <w:rsid w:val="00A06226"/>
    <w:rsid w:val="00A06253"/>
    <w:rsid w:val="00A0719E"/>
    <w:rsid w:val="00A07206"/>
    <w:rsid w:val="00A07409"/>
    <w:rsid w:val="00A11122"/>
    <w:rsid w:val="00A114CB"/>
    <w:rsid w:val="00A11B2A"/>
    <w:rsid w:val="00A11E62"/>
    <w:rsid w:val="00A12991"/>
    <w:rsid w:val="00A12BAA"/>
    <w:rsid w:val="00A14184"/>
    <w:rsid w:val="00A147B5"/>
    <w:rsid w:val="00A15862"/>
    <w:rsid w:val="00A15A0E"/>
    <w:rsid w:val="00A17140"/>
    <w:rsid w:val="00A17F68"/>
    <w:rsid w:val="00A200CE"/>
    <w:rsid w:val="00A20BA5"/>
    <w:rsid w:val="00A21066"/>
    <w:rsid w:val="00A22A4F"/>
    <w:rsid w:val="00A22C3F"/>
    <w:rsid w:val="00A2316F"/>
    <w:rsid w:val="00A245E7"/>
    <w:rsid w:val="00A2498D"/>
    <w:rsid w:val="00A25BFF"/>
    <w:rsid w:val="00A26780"/>
    <w:rsid w:val="00A27567"/>
    <w:rsid w:val="00A2773C"/>
    <w:rsid w:val="00A31287"/>
    <w:rsid w:val="00A3172D"/>
    <w:rsid w:val="00A31BA2"/>
    <w:rsid w:val="00A31D3A"/>
    <w:rsid w:val="00A320EF"/>
    <w:rsid w:val="00A3254D"/>
    <w:rsid w:val="00A32E6F"/>
    <w:rsid w:val="00A35248"/>
    <w:rsid w:val="00A35880"/>
    <w:rsid w:val="00A36871"/>
    <w:rsid w:val="00A36A99"/>
    <w:rsid w:val="00A372EA"/>
    <w:rsid w:val="00A37B7A"/>
    <w:rsid w:val="00A37CEB"/>
    <w:rsid w:val="00A37E11"/>
    <w:rsid w:val="00A401BE"/>
    <w:rsid w:val="00A4056B"/>
    <w:rsid w:val="00A41304"/>
    <w:rsid w:val="00A42041"/>
    <w:rsid w:val="00A42D7F"/>
    <w:rsid w:val="00A430BC"/>
    <w:rsid w:val="00A439C0"/>
    <w:rsid w:val="00A43A1F"/>
    <w:rsid w:val="00A449F6"/>
    <w:rsid w:val="00A45ABA"/>
    <w:rsid w:val="00A45B6A"/>
    <w:rsid w:val="00A464E2"/>
    <w:rsid w:val="00A47C75"/>
    <w:rsid w:val="00A5089F"/>
    <w:rsid w:val="00A508B0"/>
    <w:rsid w:val="00A52DC8"/>
    <w:rsid w:val="00A53B67"/>
    <w:rsid w:val="00A543AB"/>
    <w:rsid w:val="00A54630"/>
    <w:rsid w:val="00A54B2A"/>
    <w:rsid w:val="00A558C1"/>
    <w:rsid w:val="00A559C9"/>
    <w:rsid w:val="00A55AE7"/>
    <w:rsid w:val="00A55CF5"/>
    <w:rsid w:val="00A55DE3"/>
    <w:rsid w:val="00A5738A"/>
    <w:rsid w:val="00A60349"/>
    <w:rsid w:val="00A60A3F"/>
    <w:rsid w:val="00A60E40"/>
    <w:rsid w:val="00A6163C"/>
    <w:rsid w:val="00A62357"/>
    <w:rsid w:val="00A6240C"/>
    <w:rsid w:val="00A6293C"/>
    <w:rsid w:val="00A62E4D"/>
    <w:rsid w:val="00A636AF"/>
    <w:rsid w:val="00A639BE"/>
    <w:rsid w:val="00A63B74"/>
    <w:rsid w:val="00A65C33"/>
    <w:rsid w:val="00A65DD4"/>
    <w:rsid w:val="00A66539"/>
    <w:rsid w:val="00A66C4A"/>
    <w:rsid w:val="00A66D4D"/>
    <w:rsid w:val="00A671A4"/>
    <w:rsid w:val="00A70585"/>
    <w:rsid w:val="00A705B0"/>
    <w:rsid w:val="00A70D93"/>
    <w:rsid w:val="00A72F6E"/>
    <w:rsid w:val="00A733FA"/>
    <w:rsid w:val="00A7344D"/>
    <w:rsid w:val="00A738E1"/>
    <w:rsid w:val="00A7425C"/>
    <w:rsid w:val="00A74D5A"/>
    <w:rsid w:val="00A751F0"/>
    <w:rsid w:val="00A763BE"/>
    <w:rsid w:val="00A77904"/>
    <w:rsid w:val="00A779B6"/>
    <w:rsid w:val="00A77D57"/>
    <w:rsid w:val="00A8028B"/>
    <w:rsid w:val="00A80F2D"/>
    <w:rsid w:val="00A81000"/>
    <w:rsid w:val="00A811B4"/>
    <w:rsid w:val="00A811CA"/>
    <w:rsid w:val="00A812B1"/>
    <w:rsid w:val="00A81A7B"/>
    <w:rsid w:val="00A81B04"/>
    <w:rsid w:val="00A82A45"/>
    <w:rsid w:val="00A83EE0"/>
    <w:rsid w:val="00A84B02"/>
    <w:rsid w:val="00A84CE2"/>
    <w:rsid w:val="00A85303"/>
    <w:rsid w:val="00A86A29"/>
    <w:rsid w:val="00A87455"/>
    <w:rsid w:val="00A87B11"/>
    <w:rsid w:val="00A90129"/>
    <w:rsid w:val="00A90891"/>
    <w:rsid w:val="00A90A55"/>
    <w:rsid w:val="00A91341"/>
    <w:rsid w:val="00A9140B"/>
    <w:rsid w:val="00A917B6"/>
    <w:rsid w:val="00A918DA"/>
    <w:rsid w:val="00A940C0"/>
    <w:rsid w:val="00A94394"/>
    <w:rsid w:val="00A94F16"/>
    <w:rsid w:val="00A9555D"/>
    <w:rsid w:val="00A957DF"/>
    <w:rsid w:val="00A95BE9"/>
    <w:rsid w:val="00A96844"/>
    <w:rsid w:val="00A96B8E"/>
    <w:rsid w:val="00A97428"/>
    <w:rsid w:val="00AA0592"/>
    <w:rsid w:val="00AA06A4"/>
    <w:rsid w:val="00AA0AEE"/>
    <w:rsid w:val="00AA588D"/>
    <w:rsid w:val="00AA58F7"/>
    <w:rsid w:val="00AA5BE4"/>
    <w:rsid w:val="00AA5DAB"/>
    <w:rsid w:val="00AA6292"/>
    <w:rsid w:val="00AA674A"/>
    <w:rsid w:val="00AA67D0"/>
    <w:rsid w:val="00AA7AEC"/>
    <w:rsid w:val="00AA7B56"/>
    <w:rsid w:val="00AB115D"/>
    <w:rsid w:val="00AB18C8"/>
    <w:rsid w:val="00AB205E"/>
    <w:rsid w:val="00AB2B35"/>
    <w:rsid w:val="00AB3AD2"/>
    <w:rsid w:val="00AB45F1"/>
    <w:rsid w:val="00AB4C4F"/>
    <w:rsid w:val="00AB5313"/>
    <w:rsid w:val="00AB5457"/>
    <w:rsid w:val="00AB5664"/>
    <w:rsid w:val="00AB5691"/>
    <w:rsid w:val="00AB5D43"/>
    <w:rsid w:val="00AB6707"/>
    <w:rsid w:val="00AC0492"/>
    <w:rsid w:val="00AC05C1"/>
    <w:rsid w:val="00AC0D09"/>
    <w:rsid w:val="00AC108F"/>
    <w:rsid w:val="00AC1129"/>
    <w:rsid w:val="00AC1470"/>
    <w:rsid w:val="00AC19B6"/>
    <w:rsid w:val="00AC21FF"/>
    <w:rsid w:val="00AC2C17"/>
    <w:rsid w:val="00AC4935"/>
    <w:rsid w:val="00AC4BC7"/>
    <w:rsid w:val="00AC51AE"/>
    <w:rsid w:val="00AC56B7"/>
    <w:rsid w:val="00AC60D5"/>
    <w:rsid w:val="00AC6947"/>
    <w:rsid w:val="00AC6950"/>
    <w:rsid w:val="00AC7267"/>
    <w:rsid w:val="00AC72E4"/>
    <w:rsid w:val="00AC7351"/>
    <w:rsid w:val="00AC7600"/>
    <w:rsid w:val="00AC77EC"/>
    <w:rsid w:val="00AD006A"/>
    <w:rsid w:val="00AD03AE"/>
    <w:rsid w:val="00AD118E"/>
    <w:rsid w:val="00AD2D08"/>
    <w:rsid w:val="00AD2E9B"/>
    <w:rsid w:val="00AD2F93"/>
    <w:rsid w:val="00AD3281"/>
    <w:rsid w:val="00AD38B7"/>
    <w:rsid w:val="00AD55F1"/>
    <w:rsid w:val="00AD5ECE"/>
    <w:rsid w:val="00AD6360"/>
    <w:rsid w:val="00AD65BC"/>
    <w:rsid w:val="00AD6CA5"/>
    <w:rsid w:val="00AD6EA0"/>
    <w:rsid w:val="00AE00E8"/>
    <w:rsid w:val="00AE018A"/>
    <w:rsid w:val="00AE12F5"/>
    <w:rsid w:val="00AE1702"/>
    <w:rsid w:val="00AE2CF0"/>
    <w:rsid w:val="00AE3756"/>
    <w:rsid w:val="00AE38BB"/>
    <w:rsid w:val="00AE3C4F"/>
    <w:rsid w:val="00AE3DAB"/>
    <w:rsid w:val="00AE3EAF"/>
    <w:rsid w:val="00AE451E"/>
    <w:rsid w:val="00AE4A35"/>
    <w:rsid w:val="00AE5193"/>
    <w:rsid w:val="00AE5655"/>
    <w:rsid w:val="00AE5760"/>
    <w:rsid w:val="00AE5A42"/>
    <w:rsid w:val="00AE5E97"/>
    <w:rsid w:val="00AE63DE"/>
    <w:rsid w:val="00AE64D4"/>
    <w:rsid w:val="00AF0A03"/>
    <w:rsid w:val="00AF0F45"/>
    <w:rsid w:val="00AF1477"/>
    <w:rsid w:val="00AF2957"/>
    <w:rsid w:val="00AF3207"/>
    <w:rsid w:val="00AF3EED"/>
    <w:rsid w:val="00AF40F6"/>
    <w:rsid w:val="00AF41B1"/>
    <w:rsid w:val="00AF490F"/>
    <w:rsid w:val="00AF492D"/>
    <w:rsid w:val="00AF6295"/>
    <w:rsid w:val="00AF762A"/>
    <w:rsid w:val="00AF7EFC"/>
    <w:rsid w:val="00B00AD9"/>
    <w:rsid w:val="00B00EAC"/>
    <w:rsid w:val="00B00F58"/>
    <w:rsid w:val="00B01057"/>
    <w:rsid w:val="00B012B0"/>
    <w:rsid w:val="00B01FB8"/>
    <w:rsid w:val="00B0252F"/>
    <w:rsid w:val="00B03C3B"/>
    <w:rsid w:val="00B03EBB"/>
    <w:rsid w:val="00B0426C"/>
    <w:rsid w:val="00B04631"/>
    <w:rsid w:val="00B046A3"/>
    <w:rsid w:val="00B0533A"/>
    <w:rsid w:val="00B06781"/>
    <w:rsid w:val="00B073CC"/>
    <w:rsid w:val="00B07676"/>
    <w:rsid w:val="00B1007A"/>
    <w:rsid w:val="00B100A4"/>
    <w:rsid w:val="00B100CF"/>
    <w:rsid w:val="00B11AAF"/>
    <w:rsid w:val="00B11E4B"/>
    <w:rsid w:val="00B1302D"/>
    <w:rsid w:val="00B13225"/>
    <w:rsid w:val="00B15101"/>
    <w:rsid w:val="00B15443"/>
    <w:rsid w:val="00B15526"/>
    <w:rsid w:val="00B167F6"/>
    <w:rsid w:val="00B16D1C"/>
    <w:rsid w:val="00B17470"/>
    <w:rsid w:val="00B17B2F"/>
    <w:rsid w:val="00B17C96"/>
    <w:rsid w:val="00B17EAD"/>
    <w:rsid w:val="00B17EC8"/>
    <w:rsid w:val="00B200D2"/>
    <w:rsid w:val="00B2064D"/>
    <w:rsid w:val="00B2073A"/>
    <w:rsid w:val="00B20A78"/>
    <w:rsid w:val="00B214EA"/>
    <w:rsid w:val="00B21D26"/>
    <w:rsid w:val="00B22601"/>
    <w:rsid w:val="00B22B23"/>
    <w:rsid w:val="00B230E1"/>
    <w:rsid w:val="00B23D89"/>
    <w:rsid w:val="00B23EF4"/>
    <w:rsid w:val="00B23FE0"/>
    <w:rsid w:val="00B247EF"/>
    <w:rsid w:val="00B24D63"/>
    <w:rsid w:val="00B25029"/>
    <w:rsid w:val="00B257DD"/>
    <w:rsid w:val="00B259A4"/>
    <w:rsid w:val="00B267E5"/>
    <w:rsid w:val="00B26C49"/>
    <w:rsid w:val="00B26E47"/>
    <w:rsid w:val="00B273B4"/>
    <w:rsid w:val="00B30323"/>
    <w:rsid w:val="00B30370"/>
    <w:rsid w:val="00B30958"/>
    <w:rsid w:val="00B30C97"/>
    <w:rsid w:val="00B316FB"/>
    <w:rsid w:val="00B31720"/>
    <w:rsid w:val="00B31C99"/>
    <w:rsid w:val="00B31F34"/>
    <w:rsid w:val="00B31F56"/>
    <w:rsid w:val="00B32F14"/>
    <w:rsid w:val="00B33374"/>
    <w:rsid w:val="00B336DD"/>
    <w:rsid w:val="00B34203"/>
    <w:rsid w:val="00B34341"/>
    <w:rsid w:val="00B34612"/>
    <w:rsid w:val="00B346D8"/>
    <w:rsid w:val="00B35160"/>
    <w:rsid w:val="00B353B4"/>
    <w:rsid w:val="00B353C2"/>
    <w:rsid w:val="00B3559D"/>
    <w:rsid w:val="00B36721"/>
    <w:rsid w:val="00B3745A"/>
    <w:rsid w:val="00B37778"/>
    <w:rsid w:val="00B4046E"/>
    <w:rsid w:val="00B40C2D"/>
    <w:rsid w:val="00B4140F"/>
    <w:rsid w:val="00B41984"/>
    <w:rsid w:val="00B42601"/>
    <w:rsid w:val="00B42891"/>
    <w:rsid w:val="00B42B00"/>
    <w:rsid w:val="00B43236"/>
    <w:rsid w:val="00B43248"/>
    <w:rsid w:val="00B4353E"/>
    <w:rsid w:val="00B4496D"/>
    <w:rsid w:val="00B45554"/>
    <w:rsid w:val="00B46167"/>
    <w:rsid w:val="00B4688B"/>
    <w:rsid w:val="00B46DFA"/>
    <w:rsid w:val="00B4758B"/>
    <w:rsid w:val="00B477AC"/>
    <w:rsid w:val="00B51988"/>
    <w:rsid w:val="00B5250B"/>
    <w:rsid w:val="00B533FA"/>
    <w:rsid w:val="00B53562"/>
    <w:rsid w:val="00B538D0"/>
    <w:rsid w:val="00B53DB4"/>
    <w:rsid w:val="00B548E1"/>
    <w:rsid w:val="00B557C8"/>
    <w:rsid w:val="00B55CBB"/>
    <w:rsid w:val="00B55DE7"/>
    <w:rsid w:val="00B5625E"/>
    <w:rsid w:val="00B567CC"/>
    <w:rsid w:val="00B56A2E"/>
    <w:rsid w:val="00B56C33"/>
    <w:rsid w:val="00B56D68"/>
    <w:rsid w:val="00B57632"/>
    <w:rsid w:val="00B6008E"/>
    <w:rsid w:val="00B60F10"/>
    <w:rsid w:val="00B61F73"/>
    <w:rsid w:val="00B62C44"/>
    <w:rsid w:val="00B632C0"/>
    <w:rsid w:val="00B6360F"/>
    <w:rsid w:val="00B63649"/>
    <w:rsid w:val="00B63817"/>
    <w:rsid w:val="00B64556"/>
    <w:rsid w:val="00B6463E"/>
    <w:rsid w:val="00B649F7"/>
    <w:rsid w:val="00B64F32"/>
    <w:rsid w:val="00B65174"/>
    <w:rsid w:val="00B652C0"/>
    <w:rsid w:val="00B65C37"/>
    <w:rsid w:val="00B6618A"/>
    <w:rsid w:val="00B66CBD"/>
    <w:rsid w:val="00B67325"/>
    <w:rsid w:val="00B67F8F"/>
    <w:rsid w:val="00B7135E"/>
    <w:rsid w:val="00B717EE"/>
    <w:rsid w:val="00B7240C"/>
    <w:rsid w:val="00B729EC"/>
    <w:rsid w:val="00B74FF6"/>
    <w:rsid w:val="00B7518E"/>
    <w:rsid w:val="00B758E0"/>
    <w:rsid w:val="00B762AF"/>
    <w:rsid w:val="00B76567"/>
    <w:rsid w:val="00B767DC"/>
    <w:rsid w:val="00B76B08"/>
    <w:rsid w:val="00B76EED"/>
    <w:rsid w:val="00B77446"/>
    <w:rsid w:val="00B8024F"/>
    <w:rsid w:val="00B8091E"/>
    <w:rsid w:val="00B80CC5"/>
    <w:rsid w:val="00B8123C"/>
    <w:rsid w:val="00B814E2"/>
    <w:rsid w:val="00B815C2"/>
    <w:rsid w:val="00B82F20"/>
    <w:rsid w:val="00B830CD"/>
    <w:rsid w:val="00B835DA"/>
    <w:rsid w:val="00B837A5"/>
    <w:rsid w:val="00B8464C"/>
    <w:rsid w:val="00B84D2B"/>
    <w:rsid w:val="00B8512F"/>
    <w:rsid w:val="00B8562A"/>
    <w:rsid w:val="00B85649"/>
    <w:rsid w:val="00B86580"/>
    <w:rsid w:val="00B877F7"/>
    <w:rsid w:val="00B87AE5"/>
    <w:rsid w:val="00B87C08"/>
    <w:rsid w:val="00B907C1"/>
    <w:rsid w:val="00B90D7D"/>
    <w:rsid w:val="00B9310C"/>
    <w:rsid w:val="00B93BF1"/>
    <w:rsid w:val="00B93E76"/>
    <w:rsid w:val="00B9480E"/>
    <w:rsid w:val="00B94CF7"/>
    <w:rsid w:val="00B9576D"/>
    <w:rsid w:val="00B95CCD"/>
    <w:rsid w:val="00B97B4B"/>
    <w:rsid w:val="00BA0867"/>
    <w:rsid w:val="00BA17AF"/>
    <w:rsid w:val="00BA18A5"/>
    <w:rsid w:val="00BA26AA"/>
    <w:rsid w:val="00BA2CAA"/>
    <w:rsid w:val="00BA3BEE"/>
    <w:rsid w:val="00BA4356"/>
    <w:rsid w:val="00BA4432"/>
    <w:rsid w:val="00BA56A4"/>
    <w:rsid w:val="00BA5891"/>
    <w:rsid w:val="00BA6382"/>
    <w:rsid w:val="00BA6FC2"/>
    <w:rsid w:val="00BA75B5"/>
    <w:rsid w:val="00BA7E24"/>
    <w:rsid w:val="00BB0A4F"/>
    <w:rsid w:val="00BB0C59"/>
    <w:rsid w:val="00BB0CC4"/>
    <w:rsid w:val="00BB1425"/>
    <w:rsid w:val="00BB180C"/>
    <w:rsid w:val="00BB24E8"/>
    <w:rsid w:val="00BB2978"/>
    <w:rsid w:val="00BB29B2"/>
    <w:rsid w:val="00BB2DAD"/>
    <w:rsid w:val="00BB338D"/>
    <w:rsid w:val="00BB35B4"/>
    <w:rsid w:val="00BB452D"/>
    <w:rsid w:val="00BB47D9"/>
    <w:rsid w:val="00BB5736"/>
    <w:rsid w:val="00BB5928"/>
    <w:rsid w:val="00BB5A9E"/>
    <w:rsid w:val="00BB5BBE"/>
    <w:rsid w:val="00BB71EF"/>
    <w:rsid w:val="00BB7362"/>
    <w:rsid w:val="00BB7591"/>
    <w:rsid w:val="00BC07CF"/>
    <w:rsid w:val="00BC0903"/>
    <w:rsid w:val="00BC152E"/>
    <w:rsid w:val="00BC21A3"/>
    <w:rsid w:val="00BC2CB0"/>
    <w:rsid w:val="00BC2D75"/>
    <w:rsid w:val="00BC485A"/>
    <w:rsid w:val="00BC5101"/>
    <w:rsid w:val="00BC658E"/>
    <w:rsid w:val="00BC65C6"/>
    <w:rsid w:val="00BC6C76"/>
    <w:rsid w:val="00BC6F27"/>
    <w:rsid w:val="00BC6F91"/>
    <w:rsid w:val="00BC7048"/>
    <w:rsid w:val="00BD08CC"/>
    <w:rsid w:val="00BD0B23"/>
    <w:rsid w:val="00BD0E85"/>
    <w:rsid w:val="00BD1092"/>
    <w:rsid w:val="00BD14DE"/>
    <w:rsid w:val="00BD16F2"/>
    <w:rsid w:val="00BD1902"/>
    <w:rsid w:val="00BD1CE0"/>
    <w:rsid w:val="00BD2086"/>
    <w:rsid w:val="00BD27FF"/>
    <w:rsid w:val="00BD4A48"/>
    <w:rsid w:val="00BD543A"/>
    <w:rsid w:val="00BD5A5D"/>
    <w:rsid w:val="00BD69A5"/>
    <w:rsid w:val="00BD69A9"/>
    <w:rsid w:val="00BD6D7F"/>
    <w:rsid w:val="00BD6FBB"/>
    <w:rsid w:val="00BD7122"/>
    <w:rsid w:val="00BD72E6"/>
    <w:rsid w:val="00BD735C"/>
    <w:rsid w:val="00BD73F5"/>
    <w:rsid w:val="00BD7896"/>
    <w:rsid w:val="00BD7AAE"/>
    <w:rsid w:val="00BE0870"/>
    <w:rsid w:val="00BE18E0"/>
    <w:rsid w:val="00BE2311"/>
    <w:rsid w:val="00BE23E9"/>
    <w:rsid w:val="00BE3842"/>
    <w:rsid w:val="00BE45F4"/>
    <w:rsid w:val="00BE4CB5"/>
    <w:rsid w:val="00BE4D91"/>
    <w:rsid w:val="00BE5350"/>
    <w:rsid w:val="00BE61E6"/>
    <w:rsid w:val="00BE627F"/>
    <w:rsid w:val="00BE6BF3"/>
    <w:rsid w:val="00BE6E0E"/>
    <w:rsid w:val="00BE6EDC"/>
    <w:rsid w:val="00BE7707"/>
    <w:rsid w:val="00BE7D56"/>
    <w:rsid w:val="00BF0B2F"/>
    <w:rsid w:val="00BF0F75"/>
    <w:rsid w:val="00BF17F2"/>
    <w:rsid w:val="00BF1DCF"/>
    <w:rsid w:val="00BF2379"/>
    <w:rsid w:val="00BF2918"/>
    <w:rsid w:val="00BF2A74"/>
    <w:rsid w:val="00BF2C01"/>
    <w:rsid w:val="00BF2D50"/>
    <w:rsid w:val="00BF5015"/>
    <w:rsid w:val="00BF67B4"/>
    <w:rsid w:val="00C002D6"/>
    <w:rsid w:val="00C007C4"/>
    <w:rsid w:val="00C008A2"/>
    <w:rsid w:val="00C0212F"/>
    <w:rsid w:val="00C02761"/>
    <w:rsid w:val="00C02A54"/>
    <w:rsid w:val="00C02EE6"/>
    <w:rsid w:val="00C04405"/>
    <w:rsid w:val="00C05AC8"/>
    <w:rsid w:val="00C063DC"/>
    <w:rsid w:val="00C06A88"/>
    <w:rsid w:val="00C07A18"/>
    <w:rsid w:val="00C07C6D"/>
    <w:rsid w:val="00C07DAC"/>
    <w:rsid w:val="00C108BD"/>
    <w:rsid w:val="00C108F2"/>
    <w:rsid w:val="00C10AD0"/>
    <w:rsid w:val="00C119C5"/>
    <w:rsid w:val="00C11C80"/>
    <w:rsid w:val="00C1249E"/>
    <w:rsid w:val="00C127F2"/>
    <w:rsid w:val="00C12805"/>
    <w:rsid w:val="00C13389"/>
    <w:rsid w:val="00C13504"/>
    <w:rsid w:val="00C136D9"/>
    <w:rsid w:val="00C14426"/>
    <w:rsid w:val="00C146EA"/>
    <w:rsid w:val="00C14FB5"/>
    <w:rsid w:val="00C1548B"/>
    <w:rsid w:val="00C15603"/>
    <w:rsid w:val="00C15927"/>
    <w:rsid w:val="00C1594C"/>
    <w:rsid w:val="00C1633A"/>
    <w:rsid w:val="00C164E8"/>
    <w:rsid w:val="00C1656A"/>
    <w:rsid w:val="00C168BB"/>
    <w:rsid w:val="00C1699F"/>
    <w:rsid w:val="00C16A2A"/>
    <w:rsid w:val="00C16E44"/>
    <w:rsid w:val="00C174FF"/>
    <w:rsid w:val="00C1794A"/>
    <w:rsid w:val="00C20E6F"/>
    <w:rsid w:val="00C20F7C"/>
    <w:rsid w:val="00C214D6"/>
    <w:rsid w:val="00C21C25"/>
    <w:rsid w:val="00C225D0"/>
    <w:rsid w:val="00C2418D"/>
    <w:rsid w:val="00C24224"/>
    <w:rsid w:val="00C24AF1"/>
    <w:rsid w:val="00C254EC"/>
    <w:rsid w:val="00C25679"/>
    <w:rsid w:val="00C25B81"/>
    <w:rsid w:val="00C260EA"/>
    <w:rsid w:val="00C26103"/>
    <w:rsid w:val="00C26907"/>
    <w:rsid w:val="00C275AC"/>
    <w:rsid w:val="00C27992"/>
    <w:rsid w:val="00C3084B"/>
    <w:rsid w:val="00C30930"/>
    <w:rsid w:val="00C310CD"/>
    <w:rsid w:val="00C31C1D"/>
    <w:rsid w:val="00C32F95"/>
    <w:rsid w:val="00C332C0"/>
    <w:rsid w:val="00C333A8"/>
    <w:rsid w:val="00C33AAB"/>
    <w:rsid w:val="00C33CFC"/>
    <w:rsid w:val="00C34038"/>
    <w:rsid w:val="00C34B1A"/>
    <w:rsid w:val="00C3561A"/>
    <w:rsid w:val="00C35A54"/>
    <w:rsid w:val="00C37039"/>
    <w:rsid w:val="00C40646"/>
    <w:rsid w:val="00C406A5"/>
    <w:rsid w:val="00C406A7"/>
    <w:rsid w:val="00C41FA5"/>
    <w:rsid w:val="00C422C1"/>
    <w:rsid w:val="00C426CD"/>
    <w:rsid w:val="00C426FE"/>
    <w:rsid w:val="00C43445"/>
    <w:rsid w:val="00C43ABF"/>
    <w:rsid w:val="00C440C5"/>
    <w:rsid w:val="00C4430C"/>
    <w:rsid w:val="00C44691"/>
    <w:rsid w:val="00C44E8B"/>
    <w:rsid w:val="00C4674A"/>
    <w:rsid w:val="00C46FEB"/>
    <w:rsid w:val="00C47356"/>
    <w:rsid w:val="00C501A8"/>
    <w:rsid w:val="00C503CB"/>
    <w:rsid w:val="00C50987"/>
    <w:rsid w:val="00C51EFA"/>
    <w:rsid w:val="00C52B1F"/>
    <w:rsid w:val="00C52D92"/>
    <w:rsid w:val="00C52FB8"/>
    <w:rsid w:val="00C533FB"/>
    <w:rsid w:val="00C537A2"/>
    <w:rsid w:val="00C53D2B"/>
    <w:rsid w:val="00C53E43"/>
    <w:rsid w:val="00C53FDA"/>
    <w:rsid w:val="00C5497F"/>
    <w:rsid w:val="00C558A5"/>
    <w:rsid w:val="00C55B20"/>
    <w:rsid w:val="00C565D5"/>
    <w:rsid w:val="00C573AD"/>
    <w:rsid w:val="00C574FB"/>
    <w:rsid w:val="00C600F6"/>
    <w:rsid w:val="00C605AC"/>
    <w:rsid w:val="00C60A42"/>
    <w:rsid w:val="00C62BEF"/>
    <w:rsid w:val="00C639A9"/>
    <w:rsid w:val="00C641CE"/>
    <w:rsid w:val="00C649A4"/>
    <w:rsid w:val="00C64D35"/>
    <w:rsid w:val="00C65231"/>
    <w:rsid w:val="00C655C0"/>
    <w:rsid w:val="00C657D7"/>
    <w:rsid w:val="00C65F8C"/>
    <w:rsid w:val="00C65FF6"/>
    <w:rsid w:val="00C6605A"/>
    <w:rsid w:val="00C672AB"/>
    <w:rsid w:val="00C6781B"/>
    <w:rsid w:val="00C67B8D"/>
    <w:rsid w:val="00C702FF"/>
    <w:rsid w:val="00C706A8"/>
    <w:rsid w:val="00C70E1E"/>
    <w:rsid w:val="00C711FC"/>
    <w:rsid w:val="00C71EC1"/>
    <w:rsid w:val="00C724A5"/>
    <w:rsid w:val="00C73441"/>
    <w:rsid w:val="00C73942"/>
    <w:rsid w:val="00C7550E"/>
    <w:rsid w:val="00C76103"/>
    <w:rsid w:val="00C7658D"/>
    <w:rsid w:val="00C767F4"/>
    <w:rsid w:val="00C76886"/>
    <w:rsid w:val="00C76D1F"/>
    <w:rsid w:val="00C76DE4"/>
    <w:rsid w:val="00C77BAE"/>
    <w:rsid w:val="00C801AD"/>
    <w:rsid w:val="00C80662"/>
    <w:rsid w:val="00C809EE"/>
    <w:rsid w:val="00C811D4"/>
    <w:rsid w:val="00C8290E"/>
    <w:rsid w:val="00C82AF9"/>
    <w:rsid w:val="00C82E2A"/>
    <w:rsid w:val="00C8334A"/>
    <w:rsid w:val="00C838FD"/>
    <w:rsid w:val="00C84297"/>
    <w:rsid w:val="00C84ABB"/>
    <w:rsid w:val="00C84C30"/>
    <w:rsid w:val="00C84D52"/>
    <w:rsid w:val="00C85153"/>
    <w:rsid w:val="00C85EE4"/>
    <w:rsid w:val="00C86449"/>
    <w:rsid w:val="00C86677"/>
    <w:rsid w:val="00C86BA0"/>
    <w:rsid w:val="00C86CDE"/>
    <w:rsid w:val="00C87AC2"/>
    <w:rsid w:val="00C87EBF"/>
    <w:rsid w:val="00C902D6"/>
    <w:rsid w:val="00C918D6"/>
    <w:rsid w:val="00C9219D"/>
    <w:rsid w:val="00C93084"/>
    <w:rsid w:val="00C93D70"/>
    <w:rsid w:val="00C943FA"/>
    <w:rsid w:val="00C95912"/>
    <w:rsid w:val="00C95E26"/>
    <w:rsid w:val="00C96459"/>
    <w:rsid w:val="00C96A52"/>
    <w:rsid w:val="00C97A71"/>
    <w:rsid w:val="00CA0463"/>
    <w:rsid w:val="00CA12AA"/>
    <w:rsid w:val="00CA180A"/>
    <w:rsid w:val="00CA1D48"/>
    <w:rsid w:val="00CA2717"/>
    <w:rsid w:val="00CA35FD"/>
    <w:rsid w:val="00CA4550"/>
    <w:rsid w:val="00CA4668"/>
    <w:rsid w:val="00CA56E1"/>
    <w:rsid w:val="00CA59CC"/>
    <w:rsid w:val="00CA5A4A"/>
    <w:rsid w:val="00CA6509"/>
    <w:rsid w:val="00CA6554"/>
    <w:rsid w:val="00CA6DFE"/>
    <w:rsid w:val="00CA7DC5"/>
    <w:rsid w:val="00CA7DE0"/>
    <w:rsid w:val="00CA7FFD"/>
    <w:rsid w:val="00CB0012"/>
    <w:rsid w:val="00CB0419"/>
    <w:rsid w:val="00CB0D7C"/>
    <w:rsid w:val="00CB1BCB"/>
    <w:rsid w:val="00CB22F5"/>
    <w:rsid w:val="00CB2BA6"/>
    <w:rsid w:val="00CB35DF"/>
    <w:rsid w:val="00CB3DA0"/>
    <w:rsid w:val="00CB49F6"/>
    <w:rsid w:val="00CB4BB4"/>
    <w:rsid w:val="00CB4E54"/>
    <w:rsid w:val="00CB58AF"/>
    <w:rsid w:val="00CB5947"/>
    <w:rsid w:val="00CB5AD8"/>
    <w:rsid w:val="00CB6539"/>
    <w:rsid w:val="00CB6551"/>
    <w:rsid w:val="00CB739D"/>
    <w:rsid w:val="00CB7C8F"/>
    <w:rsid w:val="00CC04F2"/>
    <w:rsid w:val="00CC3D58"/>
    <w:rsid w:val="00CC4028"/>
    <w:rsid w:val="00CC411D"/>
    <w:rsid w:val="00CC4B2E"/>
    <w:rsid w:val="00CC56C5"/>
    <w:rsid w:val="00CC5AB8"/>
    <w:rsid w:val="00CC5FD9"/>
    <w:rsid w:val="00CC6470"/>
    <w:rsid w:val="00CC6488"/>
    <w:rsid w:val="00CC6FE2"/>
    <w:rsid w:val="00CC7C6F"/>
    <w:rsid w:val="00CD0398"/>
    <w:rsid w:val="00CD066E"/>
    <w:rsid w:val="00CD07C7"/>
    <w:rsid w:val="00CD097A"/>
    <w:rsid w:val="00CD0BBC"/>
    <w:rsid w:val="00CD0EAA"/>
    <w:rsid w:val="00CD1161"/>
    <w:rsid w:val="00CD12BE"/>
    <w:rsid w:val="00CD16BC"/>
    <w:rsid w:val="00CD1C32"/>
    <w:rsid w:val="00CD2DE2"/>
    <w:rsid w:val="00CD3069"/>
    <w:rsid w:val="00CD36E0"/>
    <w:rsid w:val="00CD3D09"/>
    <w:rsid w:val="00CD46EA"/>
    <w:rsid w:val="00CD47C9"/>
    <w:rsid w:val="00CD4D9B"/>
    <w:rsid w:val="00CD51FF"/>
    <w:rsid w:val="00CD5657"/>
    <w:rsid w:val="00CD56EF"/>
    <w:rsid w:val="00CD75A2"/>
    <w:rsid w:val="00CD7600"/>
    <w:rsid w:val="00CD7A8A"/>
    <w:rsid w:val="00CE1666"/>
    <w:rsid w:val="00CE3114"/>
    <w:rsid w:val="00CE41E3"/>
    <w:rsid w:val="00CE45E6"/>
    <w:rsid w:val="00CE49FF"/>
    <w:rsid w:val="00CE5CCD"/>
    <w:rsid w:val="00CE69DA"/>
    <w:rsid w:val="00CF0442"/>
    <w:rsid w:val="00CF0CED"/>
    <w:rsid w:val="00CF1203"/>
    <w:rsid w:val="00CF1A6F"/>
    <w:rsid w:val="00CF2230"/>
    <w:rsid w:val="00CF3158"/>
    <w:rsid w:val="00CF3250"/>
    <w:rsid w:val="00CF4AB2"/>
    <w:rsid w:val="00CF4ABF"/>
    <w:rsid w:val="00CF5471"/>
    <w:rsid w:val="00CF5649"/>
    <w:rsid w:val="00CF6830"/>
    <w:rsid w:val="00CF6B9B"/>
    <w:rsid w:val="00CF7017"/>
    <w:rsid w:val="00D00C07"/>
    <w:rsid w:val="00D00C69"/>
    <w:rsid w:val="00D041EA"/>
    <w:rsid w:val="00D042CA"/>
    <w:rsid w:val="00D045A7"/>
    <w:rsid w:val="00D04ED9"/>
    <w:rsid w:val="00D04F4A"/>
    <w:rsid w:val="00D05802"/>
    <w:rsid w:val="00D05C38"/>
    <w:rsid w:val="00D06304"/>
    <w:rsid w:val="00D06E78"/>
    <w:rsid w:val="00D06F43"/>
    <w:rsid w:val="00D07984"/>
    <w:rsid w:val="00D07AB1"/>
    <w:rsid w:val="00D107CF"/>
    <w:rsid w:val="00D10881"/>
    <w:rsid w:val="00D10955"/>
    <w:rsid w:val="00D115EF"/>
    <w:rsid w:val="00D11A18"/>
    <w:rsid w:val="00D11AF1"/>
    <w:rsid w:val="00D11DCE"/>
    <w:rsid w:val="00D1200B"/>
    <w:rsid w:val="00D123B5"/>
    <w:rsid w:val="00D12AC7"/>
    <w:rsid w:val="00D13285"/>
    <w:rsid w:val="00D1453B"/>
    <w:rsid w:val="00D145DA"/>
    <w:rsid w:val="00D15010"/>
    <w:rsid w:val="00D15773"/>
    <w:rsid w:val="00D157D7"/>
    <w:rsid w:val="00D159ED"/>
    <w:rsid w:val="00D15B16"/>
    <w:rsid w:val="00D15CFE"/>
    <w:rsid w:val="00D15FA4"/>
    <w:rsid w:val="00D163DB"/>
    <w:rsid w:val="00D16E4E"/>
    <w:rsid w:val="00D17062"/>
    <w:rsid w:val="00D175DC"/>
    <w:rsid w:val="00D1795D"/>
    <w:rsid w:val="00D17F38"/>
    <w:rsid w:val="00D21B10"/>
    <w:rsid w:val="00D21CB0"/>
    <w:rsid w:val="00D22AB4"/>
    <w:rsid w:val="00D22D03"/>
    <w:rsid w:val="00D247E6"/>
    <w:rsid w:val="00D2493B"/>
    <w:rsid w:val="00D24BE0"/>
    <w:rsid w:val="00D24EEA"/>
    <w:rsid w:val="00D2530D"/>
    <w:rsid w:val="00D2582C"/>
    <w:rsid w:val="00D25D46"/>
    <w:rsid w:val="00D26B85"/>
    <w:rsid w:val="00D26CCE"/>
    <w:rsid w:val="00D26FE5"/>
    <w:rsid w:val="00D270CF"/>
    <w:rsid w:val="00D272EE"/>
    <w:rsid w:val="00D2771E"/>
    <w:rsid w:val="00D27E10"/>
    <w:rsid w:val="00D30568"/>
    <w:rsid w:val="00D308E0"/>
    <w:rsid w:val="00D30943"/>
    <w:rsid w:val="00D30B03"/>
    <w:rsid w:val="00D30B1B"/>
    <w:rsid w:val="00D31CE1"/>
    <w:rsid w:val="00D322FF"/>
    <w:rsid w:val="00D326B1"/>
    <w:rsid w:val="00D33798"/>
    <w:rsid w:val="00D33E1C"/>
    <w:rsid w:val="00D33F8B"/>
    <w:rsid w:val="00D3463F"/>
    <w:rsid w:val="00D34657"/>
    <w:rsid w:val="00D350F0"/>
    <w:rsid w:val="00D378C8"/>
    <w:rsid w:val="00D37A12"/>
    <w:rsid w:val="00D40E63"/>
    <w:rsid w:val="00D43DAE"/>
    <w:rsid w:val="00D43E3E"/>
    <w:rsid w:val="00D4451C"/>
    <w:rsid w:val="00D44522"/>
    <w:rsid w:val="00D4457B"/>
    <w:rsid w:val="00D447FF"/>
    <w:rsid w:val="00D44E5E"/>
    <w:rsid w:val="00D46BFB"/>
    <w:rsid w:val="00D475D5"/>
    <w:rsid w:val="00D47652"/>
    <w:rsid w:val="00D47CEC"/>
    <w:rsid w:val="00D47EB6"/>
    <w:rsid w:val="00D5073A"/>
    <w:rsid w:val="00D51A45"/>
    <w:rsid w:val="00D52F55"/>
    <w:rsid w:val="00D53097"/>
    <w:rsid w:val="00D53C87"/>
    <w:rsid w:val="00D5438E"/>
    <w:rsid w:val="00D555CB"/>
    <w:rsid w:val="00D55B00"/>
    <w:rsid w:val="00D56A57"/>
    <w:rsid w:val="00D56DE9"/>
    <w:rsid w:val="00D57D0F"/>
    <w:rsid w:val="00D617DC"/>
    <w:rsid w:val="00D61A1C"/>
    <w:rsid w:val="00D61AB9"/>
    <w:rsid w:val="00D61FB9"/>
    <w:rsid w:val="00D62DB0"/>
    <w:rsid w:val="00D64DF6"/>
    <w:rsid w:val="00D66BCE"/>
    <w:rsid w:val="00D66BF0"/>
    <w:rsid w:val="00D67681"/>
    <w:rsid w:val="00D7073A"/>
    <w:rsid w:val="00D71D5E"/>
    <w:rsid w:val="00D7219C"/>
    <w:rsid w:val="00D72779"/>
    <w:rsid w:val="00D7306D"/>
    <w:rsid w:val="00D73476"/>
    <w:rsid w:val="00D73A6B"/>
    <w:rsid w:val="00D740EA"/>
    <w:rsid w:val="00D74104"/>
    <w:rsid w:val="00D7416A"/>
    <w:rsid w:val="00D74559"/>
    <w:rsid w:val="00D74CDD"/>
    <w:rsid w:val="00D75434"/>
    <w:rsid w:val="00D76665"/>
    <w:rsid w:val="00D768E8"/>
    <w:rsid w:val="00D76EB3"/>
    <w:rsid w:val="00D76FBF"/>
    <w:rsid w:val="00D7783D"/>
    <w:rsid w:val="00D8076E"/>
    <w:rsid w:val="00D809BB"/>
    <w:rsid w:val="00D80DE3"/>
    <w:rsid w:val="00D81A6E"/>
    <w:rsid w:val="00D81EBF"/>
    <w:rsid w:val="00D82BED"/>
    <w:rsid w:val="00D82D82"/>
    <w:rsid w:val="00D831DE"/>
    <w:rsid w:val="00D8341C"/>
    <w:rsid w:val="00D83756"/>
    <w:rsid w:val="00D83B3F"/>
    <w:rsid w:val="00D83FB6"/>
    <w:rsid w:val="00D842D1"/>
    <w:rsid w:val="00D843F6"/>
    <w:rsid w:val="00D848BA"/>
    <w:rsid w:val="00D84918"/>
    <w:rsid w:val="00D84A0C"/>
    <w:rsid w:val="00D85653"/>
    <w:rsid w:val="00D85A03"/>
    <w:rsid w:val="00D85F22"/>
    <w:rsid w:val="00D8648C"/>
    <w:rsid w:val="00D86A48"/>
    <w:rsid w:val="00D86CA5"/>
    <w:rsid w:val="00D86EEA"/>
    <w:rsid w:val="00D8702B"/>
    <w:rsid w:val="00D871B9"/>
    <w:rsid w:val="00D90E75"/>
    <w:rsid w:val="00D90EC4"/>
    <w:rsid w:val="00D9215E"/>
    <w:rsid w:val="00D92860"/>
    <w:rsid w:val="00D935A0"/>
    <w:rsid w:val="00D93D75"/>
    <w:rsid w:val="00D94339"/>
    <w:rsid w:val="00D94EB8"/>
    <w:rsid w:val="00D94FA3"/>
    <w:rsid w:val="00D95662"/>
    <w:rsid w:val="00D958A5"/>
    <w:rsid w:val="00D95D1A"/>
    <w:rsid w:val="00D95D6C"/>
    <w:rsid w:val="00D96486"/>
    <w:rsid w:val="00D96569"/>
    <w:rsid w:val="00D96B44"/>
    <w:rsid w:val="00D974A0"/>
    <w:rsid w:val="00D975AC"/>
    <w:rsid w:val="00DA0892"/>
    <w:rsid w:val="00DA1E55"/>
    <w:rsid w:val="00DA2872"/>
    <w:rsid w:val="00DA2897"/>
    <w:rsid w:val="00DA2B54"/>
    <w:rsid w:val="00DA2F6C"/>
    <w:rsid w:val="00DA345E"/>
    <w:rsid w:val="00DA3469"/>
    <w:rsid w:val="00DA42E4"/>
    <w:rsid w:val="00DA434D"/>
    <w:rsid w:val="00DA5348"/>
    <w:rsid w:val="00DA5DC9"/>
    <w:rsid w:val="00DA679F"/>
    <w:rsid w:val="00DA700A"/>
    <w:rsid w:val="00DB0015"/>
    <w:rsid w:val="00DB1093"/>
    <w:rsid w:val="00DB1405"/>
    <w:rsid w:val="00DB26D3"/>
    <w:rsid w:val="00DB488D"/>
    <w:rsid w:val="00DB526B"/>
    <w:rsid w:val="00DB55CF"/>
    <w:rsid w:val="00DB60B0"/>
    <w:rsid w:val="00DB667E"/>
    <w:rsid w:val="00DB7294"/>
    <w:rsid w:val="00DB7589"/>
    <w:rsid w:val="00DC09B9"/>
    <w:rsid w:val="00DC1846"/>
    <w:rsid w:val="00DC2B03"/>
    <w:rsid w:val="00DC2B79"/>
    <w:rsid w:val="00DC2E7A"/>
    <w:rsid w:val="00DC34FD"/>
    <w:rsid w:val="00DC40B4"/>
    <w:rsid w:val="00DC4152"/>
    <w:rsid w:val="00DC4235"/>
    <w:rsid w:val="00DC456F"/>
    <w:rsid w:val="00DC4783"/>
    <w:rsid w:val="00DC4EF9"/>
    <w:rsid w:val="00DC56B2"/>
    <w:rsid w:val="00DC5D91"/>
    <w:rsid w:val="00DC76C3"/>
    <w:rsid w:val="00DC7BC0"/>
    <w:rsid w:val="00DD05DF"/>
    <w:rsid w:val="00DD07B2"/>
    <w:rsid w:val="00DD0804"/>
    <w:rsid w:val="00DD0859"/>
    <w:rsid w:val="00DD0A49"/>
    <w:rsid w:val="00DD2707"/>
    <w:rsid w:val="00DD2925"/>
    <w:rsid w:val="00DD2B4B"/>
    <w:rsid w:val="00DD2E3D"/>
    <w:rsid w:val="00DD2E9A"/>
    <w:rsid w:val="00DD32FB"/>
    <w:rsid w:val="00DD34E6"/>
    <w:rsid w:val="00DD36C7"/>
    <w:rsid w:val="00DD3900"/>
    <w:rsid w:val="00DD49BE"/>
    <w:rsid w:val="00DD6526"/>
    <w:rsid w:val="00DE155E"/>
    <w:rsid w:val="00DE16AA"/>
    <w:rsid w:val="00DE27E1"/>
    <w:rsid w:val="00DE2D5A"/>
    <w:rsid w:val="00DE3107"/>
    <w:rsid w:val="00DE3AA4"/>
    <w:rsid w:val="00DE402B"/>
    <w:rsid w:val="00DE5061"/>
    <w:rsid w:val="00DE6D77"/>
    <w:rsid w:val="00DE7707"/>
    <w:rsid w:val="00DE77E1"/>
    <w:rsid w:val="00DE784E"/>
    <w:rsid w:val="00DF0730"/>
    <w:rsid w:val="00DF08B7"/>
    <w:rsid w:val="00DF0BD1"/>
    <w:rsid w:val="00DF3745"/>
    <w:rsid w:val="00DF3CC1"/>
    <w:rsid w:val="00DF4222"/>
    <w:rsid w:val="00DF44AC"/>
    <w:rsid w:val="00DF4800"/>
    <w:rsid w:val="00DF5136"/>
    <w:rsid w:val="00DF570A"/>
    <w:rsid w:val="00DF5753"/>
    <w:rsid w:val="00DF5A57"/>
    <w:rsid w:val="00DF7168"/>
    <w:rsid w:val="00DF7A14"/>
    <w:rsid w:val="00E003B5"/>
    <w:rsid w:val="00E007AA"/>
    <w:rsid w:val="00E00842"/>
    <w:rsid w:val="00E01286"/>
    <w:rsid w:val="00E01413"/>
    <w:rsid w:val="00E01B14"/>
    <w:rsid w:val="00E01B86"/>
    <w:rsid w:val="00E0233A"/>
    <w:rsid w:val="00E02E73"/>
    <w:rsid w:val="00E039DC"/>
    <w:rsid w:val="00E04792"/>
    <w:rsid w:val="00E04E03"/>
    <w:rsid w:val="00E04FAD"/>
    <w:rsid w:val="00E050E2"/>
    <w:rsid w:val="00E05BAE"/>
    <w:rsid w:val="00E068C6"/>
    <w:rsid w:val="00E06CCD"/>
    <w:rsid w:val="00E0718F"/>
    <w:rsid w:val="00E07C49"/>
    <w:rsid w:val="00E10307"/>
    <w:rsid w:val="00E12C10"/>
    <w:rsid w:val="00E13081"/>
    <w:rsid w:val="00E1382C"/>
    <w:rsid w:val="00E1478E"/>
    <w:rsid w:val="00E14A8B"/>
    <w:rsid w:val="00E14C42"/>
    <w:rsid w:val="00E150BA"/>
    <w:rsid w:val="00E15969"/>
    <w:rsid w:val="00E15CED"/>
    <w:rsid w:val="00E15D8F"/>
    <w:rsid w:val="00E16CFC"/>
    <w:rsid w:val="00E17550"/>
    <w:rsid w:val="00E20A06"/>
    <w:rsid w:val="00E20C19"/>
    <w:rsid w:val="00E23700"/>
    <w:rsid w:val="00E24102"/>
    <w:rsid w:val="00E24382"/>
    <w:rsid w:val="00E24415"/>
    <w:rsid w:val="00E25030"/>
    <w:rsid w:val="00E25A1A"/>
    <w:rsid w:val="00E25C51"/>
    <w:rsid w:val="00E26CAD"/>
    <w:rsid w:val="00E27BBE"/>
    <w:rsid w:val="00E3024F"/>
    <w:rsid w:val="00E30DA6"/>
    <w:rsid w:val="00E32E80"/>
    <w:rsid w:val="00E330E8"/>
    <w:rsid w:val="00E33366"/>
    <w:rsid w:val="00E342DC"/>
    <w:rsid w:val="00E34D03"/>
    <w:rsid w:val="00E35722"/>
    <w:rsid w:val="00E36126"/>
    <w:rsid w:val="00E36363"/>
    <w:rsid w:val="00E3650E"/>
    <w:rsid w:val="00E4012C"/>
    <w:rsid w:val="00E401A1"/>
    <w:rsid w:val="00E42BE4"/>
    <w:rsid w:val="00E42D79"/>
    <w:rsid w:val="00E42E9B"/>
    <w:rsid w:val="00E44BC9"/>
    <w:rsid w:val="00E44BE3"/>
    <w:rsid w:val="00E44FCE"/>
    <w:rsid w:val="00E45405"/>
    <w:rsid w:val="00E461D6"/>
    <w:rsid w:val="00E464A2"/>
    <w:rsid w:val="00E468D8"/>
    <w:rsid w:val="00E47191"/>
    <w:rsid w:val="00E513A6"/>
    <w:rsid w:val="00E5167F"/>
    <w:rsid w:val="00E5274F"/>
    <w:rsid w:val="00E52AED"/>
    <w:rsid w:val="00E532DF"/>
    <w:rsid w:val="00E53AB5"/>
    <w:rsid w:val="00E53E77"/>
    <w:rsid w:val="00E54637"/>
    <w:rsid w:val="00E55265"/>
    <w:rsid w:val="00E56814"/>
    <w:rsid w:val="00E60EA3"/>
    <w:rsid w:val="00E61FB0"/>
    <w:rsid w:val="00E622CD"/>
    <w:rsid w:val="00E636A7"/>
    <w:rsid w:val="00E64B4B"/>
    <w:rsid w:val="00E658FD"/>
    <w:rsid w:val="00E65EF2"/>
    <w:rsid w:val="00E66D56"/>
    <w:rsid w:val="00E6733F"/>
    <w:rsid w:val="00E676DF"/>
    <w:rsid w:val="00E67D51"/>
    <w:rsid w:val="00E70247"/>
    <w:rsid w:val="00E716B9"/>
    <w:rsid w:val="00E72322"/>
    <w:rsid w:val="00E72A35"/>
    <w:rsid w:val="00E72A6B"/>
    <w:rsid w:val="00E7319F"/>
    <w:rsid w:val="00E733A1"/>
    <w:rsid w:val="00E7387A"/>
    <w:rsid w:val="00E73F48"/>
    <w:rsid w:val="00E74096"/>
    <w:rsid w:val="00E742E4"/>
    <w:rsid w:val="00E7452D"/>
    <w:rsid w:val="00E74617"/>
    <w:rsid w:val="00E74DA5"/>
    <w:rsid w:val="00E74F54"/>
    <w:rsid w:val="00E759E7"/>
    <w:rsid w:val="00E767A5"/>
    <w:rsid w:val="00E7714C"/>
    <w:rsid w:val="00E7734B"/>
    <w:rsid w:val="00E7762E"/>
    <w:rsid w:val="00E77F5B"/>
    <w:rsid w:val="00E8064C"/>
    <w:rsid w:val="00E808CE"/>
    <w:rsid w:val="00E81466"/>
    <w:rsid w:val="00E816E9"/>
    <w:rsid w:val="00E81B9F"/>
    <w:rsid w:val="00E82239"/>
    <w:rsid w:val="00E8240A"/>
    <w:rsid w:val="00E82BDB"/>
    <w:rsid w:val="00E82FCF"/>
    <w:rsid w:val="00E83170"/>
    <w:rsid w:val="00E83E39"/>
    <w:rsid w:val="00E8401F"/>
    <w:rsid w:val="00E84119"/>
    <w:rsid w:val="00E84F44"/>
    <w:rsid w:val="00E854F5"/>
    <w:rsid w:val="00E858D6"/>
    <w:rsid w:val="00E85B18"/>
    <w:rsid w:val="00E8628D"/>
    <w:rsid w:val="00E86317"/>
    <w:rsid w:val="00E866AB"/>
    <w:rsid w:val="00E86829"/>
    <w:rsid w:val="00E868FE"/>
    <w:rsid w:val="00E86DA7"/>
    <w:rsid w:val="00E871FC"/>
    <w:rsid w:val="00E90C73"/>
    <w:rsid w:val="00E90CE0"/>
    <w:rsid w:val="00E910DF"/>
    <w:rsid w:val="00E916FC"/>
    <w:rsid w:val="00E921F4"/>
    <w:rsid w:val="00E92539"/>
    <w:rsid w:val="00E92AA7"/>
    <w:rsid w:val="00E9425A"/>
    <w:rsid w:val="00E947DF"/>
    <w:rsid w:val="00E94D8A"/>
    <w:rsid w:val="00E94E2C"/>
    <w:rsid w:val="00E95150"/>
    <w:rsid w:val="00E95226"/>
    <w:rsid w:val="00E95B5E"/>
    <w:rsid w:val="00E965C7"/>
    <w:rsid w:val="00E966F1"/>
    <w:rsid w:val="00E97259"/>
    <w:rsid w:val="00E976CA"/>
    <w:rsid w:val="00E9797D"/>
    <w:rsid w:val="00E97FE6"/>
    <w:rsid w:val="00EA3145"/>
    <w:rsid w:val="00EA3646"/>
    <w:rsid w:val="00EA3AC5"/>
    <w:rsid w:val="00EA5243"/>
    <w:rsid w:val="00EA539F"/>
    <w:rsid w:val="00EA5C1E"/>
    <w:rsid w:val="00EA5F3B"/>
    <w:rsid w:val="00EA76A1"/>
    <w:rsid w:val="00EA7ABF"/>
    <w:rsid w:val="00EB0B52"/>
    <w:rsid w:val="00EB1227"/>
    <w:rsid w:val="00EB1359"/>
    <w:rsid w:val="00EB291A"/>
    <w:rsid w:val="00EB3892"/>
    <w:rsid w:val="00EB60D5"/>
    <w:rsid w:val="00EB638F"/>
    <w:rsid w:val="00EB6B2F"/>
    <w:rsid w:val="00EB6E0A"/>
    <w:rsid w:val="00EB7ABF"/>
    <w:rsid w:val="00EB7BB2"/>
    <w:rsid w:val="00EC0F8B"/>
    <w:rsid w:val="00EC1038"/>
    <w:rsid w:val="00EC2076"/>
    <w:rsid w:val="00EC40BE"/>
    <w:rsid w:val="00EC58A0"/>
    <w:rsid w:val="00EC59BA"/>
    <w:rsid w:val="00EC6050"/>
    <w:rsid w:val="00EC6308"/>
    <w:rsid w:val="00EC63F2"/>
    <w:rsid w:val="00EC6E1E"/>
    <w:rsid w:val="00EC6EDB"/>
    <w:rsid w:val="00EC7CBA"/>
    <w:rsid w:val="00ED0CD3"/>
    <w:rsid w:val="00ED0E7D"/>
    <w:rsid w:val="00ED2151"/>
    <w:rsid w:val="00ED2258"/>
    <w:rsid w:val="00ED2498"/>
    <w:rsid w:val="00ED389B"/>
    <w:rsid w:val="00ED4007"/>
    <w:rsid w:val="00ED426E"/>
    <w:rsid w:val="00ED5228"/>
    <w:rsid w:val="00ED573D"/>
    <w:rsid w:val="00ED61DC"/>
    <w:rsid w:val="00ED7545"/>
    <w:rsid w:val="00EE0916"/>
    <w:rsid w:val="00EE1201"/>
    <w:rsid w:val="00EE13AC"/>
    <w:rsid w:val="00EE2670"/>
    <w:rsid w:val="00EE2BCA"/>
    <w:rsid w:val="00EE320E"/>
    <w:rsid w:val="00EE3A15"/>
    <w:rsid w:val="00EE3F03"/>
    <w:rsid w:val="00EE45F8"/>
    <w:rsid w:val="00EE4913"/>
    <w:rsid w:val="00EE4A42"/>
    <w:rsid w:val="00EE4E73"/>
    <w:rsid w:val="00EE5822"/>
    <w:rsid w:val="00EE698B"/>
    <w:rsid w:val="00EE72AD"/>
    <w:rsid w:val="00EE7B83"/>
    <w:rsid w:val="00EF0C85"/>
    <w:rsid w:val="00EF0D37"/>
    <w:rsid w:val="00EF1676"/>
    <w:rsid w:val="00EF1B18"/>
    <w:rsid w:val="00EF288D"/>
    <w:rsid w:val="00EF2A3D"/>
    <w:rsid w:val="00EF3435"/>
    <w:rsid w:val="00EF36C2"/>
    <w:rsid w:val="00EF44B8"/>
    <w:rsid w:val="00EF4C1F"/>
    <w:rsid w:val="00EF4FB4"/>
    <w:rsid w:val="00EF5360"/>
    <w:rsid w:val="00EF6E84"/>
    <w:rsid w:val="00EF7B6D"/>
    <w:rsid w:val="00EF7BCC"/>
    <w:rsid w:val="00EF7FE1"/>
    <w:rsid w:val="00F0085C"/>
    <w:rsid w:val="00F0092A"/>
    <w:rsid w:val="00F00935"/>
    <w:rsid w:val="00F025B3"/>
    <w:rsid w:val="00F02B55"/>
    <w:rsid w:val="00F0309E"/>
    <w:rsid w:val="00F04CD6"/>
    <w:rsid w:val="00F05139"/>
    <w:rsid w:val="00F0582D"/>
    <w:rsid w:val="00F073BC"/>
    <w:rsid w:val="00F0780F"/>
    <w:rsid w:val="00F102C5"/>
    <w:rsid w:val="00F10434"/>
    <w:rsid w:val="00F1125B"/>
    <w:rsid w:val="00F1179C"/>
    <w:rsid w:val="00F11F02"/>
    <w:rsid w:val="00F1287C"/>
    <w:rsid w:val="00F12F6F"/>
    <w:rsid w:val="00F12FBB"/>
    <w:rsid w:val="00F139AC"/>
    <w:rsid w:val="00F146B1"/>
    <w:rsid w:val="00F146F4"/>
    <w:rsid w:val="00F14719"/>
    <w:rsid w:val="00F14F94"/>
    <w:rsid w:val="00F15BC6"/>
    <w:rsid w:val="00F16670"/>
    <w:rsid w:val="00F17F56"/>
    <w:rsid w:val="00F20512"/>
    <w:rsid w:val="00F20559"/>
    <w:rsid w:val="00F20B45"/>
    <w:rsid w:val="00F20DC2"/>
    <w:rsid w:val="00F20E16"/>
    <w:rsid w:val="00F215F8"/>
    <w:rsid w:val="00F22157"/>
    <w:rsid w:val="00F223E2"/>
    <w:rsid w:val="00F22546"/>
    <w:rsid w:val="00F23432"/>
    <w:rsid w:val="00F23C66"/>
    <w:rsid w:val="00F259F1"/>
    <w:rsid w:val="00F27590"/>
    <w:rsid w:val="00F276CD"/>
    <w:rsid w:val="00F279F7"/>
    <w:rsid w:val="00F30838"/>
    <w:rsid w:val="00F310F5"/>
    <w:rsid w:val="00F32AF3"/>
    <w:rsid w:val="00F32D65"/>
    <w:rsid w:val="00F345F9"/>
    <w:rsid w:val="00F34CAC"/>
    <w:rsid w:val="00F35925"/>
    <w:rsid w:val="00F35A77"/>
    <w:rsid w:val="00F3675B"/>
    <w:rsid w:val="00F36C6D"/>
    <w:rsid w:val="00F3779C"/>
    <w:rsid w:val="00F37873"/>
    <w:rsid w:val="00F37A32"/>
    <w:rsid w:val="00F40203"/>
    <w:rsid w:val="00F41156"/>
    <w:rsid w:val="00F439FA"/>
    <w:rsid w:val="00F446CF"/>
    <w:rsid w:val="00F4470B"/>
    <w:rsid w:val="00F44754"/>
    <w:rsid w:val="00F44B79"/>
    <w:rsid w:val="00F46129"/>
    <w:rsid w:val="00F46576"/>
    <w:rsid w:val="00F46969"/>
    <w:rsid w:val="00F47788"/>
    <w:rsid w:val="00F505DC"/>
    <w:rsid w:val="00F509C5"/>
    <w:rsid w:val="00F50F00"/>
    <w:rsid w:val="00F515CC"/>
    <w:rsid w:val="00F51BF4"/>
    <w:rsid w:val="00F5299B"/>
    <w:rsid w:val="00F52FCC"/>
    <w:rsid w:val="00F5354C"/>
    <w:rsid w:val="00F53FA6"/>
    <w:rsid w:val="00F553F5"/>
    <w:rsid w:val="00F558B8"/>
    <w:rsid w:val="00F55AD2"/>
    <w:rsid w:val="00F55B03"/>
    <w:rsid w:val="00F5638A"/>
    <w:rsid w:val="00F56423"/>
    <w:rsid w:val="00F56CAA"/>
    <w:rsid w:val="00F572E0"/>
    <w:rsid w:val="00F57B7B"/>
    <w:rsid w:val="00F57C07"/>
    <w:rsid w:val="00F57D0E"/>
    <w:rsid w:val="00F6004E"/>
    <w:rsid w:val="00F60211"/>
    <w:rsid w:val="00F607C9"/>
    <w:rsid w:val="00F60804"/>
    <w:rsid w:val="00F60943"/>
    <w:rsid w:val="00F60DD6"/>
    <w:rsid w:val="00F61066"/>
    <w:rsid w:val="00F6116F"/>
    <w:rsid w:val="00F61D1D"/>
    <w:rsid w:val="00F61D7A"/>
    <w:rsid w:val="00F624FA"/>
    <w:rsid w:val="00F626F3"/>
    <w:rsid w:val="00F628E5"/>
    <w:rsid w:val="00F62932"/>
    <w:rsid w:val="00F63A2A"/>
    <w:rsid w:val="00F6459B"/>
    <w:rsid w:val="00F6484E"/>
    <w:rsid w:val="00F64CAA"/>
    <w:rsid w:val="00F64F90"/>
    <w:rsid w:val="00F658EB"/>
    <w:rsid w:val="00F660A8"/>
    <w:rsid w:val="00F67F84"/>
    <w:rsid w:val="00F707C1"/>
    <w:rsid w:val="00F70AB5"/>
    <w:rsid w:val="00F70CCE"/>
    <w:rsid w:val="00F718FF"/>
    <w:rsid w:val="00F71B7C"/>
    <w:rsid w:val="00F71DF2"/>
    <w:rsid w:val="00F72477"/>
    <w:rsid w:val="00F72754"/>
    <w:rsid w:val="00F73002"/>
    <w:rsid w:val="00F731DC"/>
    <w:rsid w:val="00F7353D"/>
    <w:rsid w:val="00F73815"/>
    <w:rsid w:val="00F73D69"/>
    <w:rsid w:val="00F74043"/>
    <w:rsid w:val="00F74A95"/>
    <w:rsid w:val="00F75254"/>
    <w:rsid w:val="00F75DAB"/>
    <w:rsid w:val="00F763C2"/>
    <w:rsid w:val="00F76423"/>
    <w:rsid w:val="00F76441"/>
    <w:rsid w:val="00F76CC4"/>
    <w:rsid w:val="00F76F9B"/>
    <w:rsid w:val="00F77507"/>
    <w:rsid w:val="00F7768E"/>
    <w:rsid w:val="00F80BD4"/>
    <w:rsid w:val="00F8135B"/>
    <w:rsid w:val="00F81E2F"/>
    <w:rsid w:val="00F821B0"/>
    <w:rsid w:val="00F82483"/>
    <w:rsid w:val="00F826E6"/>
    <w:rsid w:val="00F83196"/>
    <w:rsid w:val="00F8463B"/>
    <w:rsid w:val="00F8493C"/>
    <w:rsid w:val="00F852DE"/>
    <w:rsid w:val="00F8537B"/>
    <w:rsid w:val="00F87C7F"/>
    <w:rsid w:val="00F90570"/>
    <w:rsid w:val="00F905C0"/>
    <w:rsid w:val="00F907F3"/>
    <w:rsid w:val="00F90EB7"/>
    <w:rsid w:val="00F91346"/>
    <w:rsid w:val="00F913A8"/>
    <w:rsid w:val="00F927F4"/>
    <w:rsid w:val="00F92D1C"/>
    <w:rsid w:val="00F942C1"/>
    <w:rsid w:val="00F942CA"/>
    <w:rsid w:val="00F94F56"/>
    <w:rsid w:val="00F94F62"/>
    <w:rsid w:val="00F94FBE"/>
    <w:rsid w:val="00F9623E"/>
    <w:rsid w:val="00F967F2"/>
    <w:rsid w:val="00F96855"/>
    <w:rsid w:val="00F974D7"/>
    <w:rsid w:val="00F97550"/>
    <w:rsid w:val="00F97A36"/>
    <w:rsid w:val="00FA0198"/>
    <w:rsid w:val="00FA08FD"/>
    <w:rsid w:val="00FA1461"/>
    <w:rsid w:val="00FA16FC"/>
    <w:rsid w:val="00FA3151"/>
    <w:rsid w:val="00FA318C"/>
    <w:rsid w:val="00FA41FC"/>
    <w:rsid w:val="00FA5470"/>
    <w:rsid w:val="00FA5521"/>
    <w:rsid w:val="00FA6518"/>
    <w:rsid w:val="00FB09F9"/>
    <w:rsid w:val="00FB0B5F"/>
    <w:rsid w:val="00FB0D4B"/>
    <w:rsid w:val="00FB0DEC"/>
    <w:rsid w:val="00FB1531"/>
    <w:rsid w:val="00FB202A"/>
    <w:rsid w:val="00FB2623"/>
    <w:rsid w:val="00FB271D"/>
    <w:rsid w:val="00FB34E8"/>
    <w:rsid w:val="00FB4B5B"/>
    <w:rsid w:val="00FB66AF"/>
    <w:rsid w:val="00FC08CF"/>
    <w:rsid w:val="00FC0E46"/>
    <w:rsid w:val="00FC1A2C"/>
    <w:rsid w:val="00FC1BD7"/>
    <w:rsid w:val="00FC3D38"/>
    <w:rsid w:val="00FC4321"/>
    <w:rsid w:val="00FC49A9"/>
    <w:rsid w:val="00FC5F71"/>
    <w:rsid w:val="00FC7736"/>
    <w:rsid w:val="00FC7F52"/>
    <w:rsid w:val="00FD02EA"/>
    <w:rsid w:val="00FD1A41"/>
    <w:rsid w:val="00FD1ABA"/>
    <w:rsid w:val="00FD234E"/>
    <w:rsid w:val="00FD2B51"/>
    <w:rsid w:val="00FD2D6F"/>
    <w:rsid w:val="00FD3542"/>
    <w:rsid w:val="00FD36E9"/>
    <w:rsid w:val="00FD3ECB"/>
    <w:rsid w:val="00FD40C2"/>
    <w:rsid w:val="00FD54DD"/>
    <w:rsid w:val="00FD558C"/>
    <w:rsid w:val="00FD5B7D"/>
    <w:rsid w:val="00FD66B8"/>
    <w:rsid w:val="00FD677B"/>
    <w:rsid w:val="00FD685C"/>
    <w:rsid w:val="00FD69FF"/>
    <w:rsid w:val="00FD7110"/>
    <w:rsid w:val="00FD7687"/>
    <w:rsid w:val="00FD7A1B"/>
    <w:rsid w:val="00FE11E8"/>
    <w:rsid w:val="00FE12CB"/>
    <w:rsid w:val="00FE1713"/>
    <w:rsid w:val="00FE19CD"/>
    <w:rsid w:val="00FE1A76"/>
    <w:rsid w:val="00FE26D1"/>
    <w:rsid w:val="00FE2A0E"/>
    <w:rsid w:val="00FE3C0C"/>
    <w:rsid w:val="00FE4554"/>
    <w:rsid w:val="00FE5289"/>
    <w:rsid w:val="00FE5B61"/>
    <w:rsid w:val="00FE5ECF"/>
    <w:rsid w:val="00FE61F0"/>
    <w:rsid w:val="00FE75D3"/>
    <w:rsid w:val="00FE7BA1"/>
    <w:rsid w:val="00FE7D86"/>
    <w:rsid w:val="00FF04C9"/>
    <w:rsid w:val="00FF0580"/>
    <w:rsid w:val="00FF0B21"/>
    <w:rsid w:val="00FF0D51"/>
    <w:rsid w:val="00FF0FF6"/>
    <w:rsid w:val="00FF37B0"/>
    <w:rsid w:val="00FF3AE8"/>
    <w:rsid w:val="00FF450B"/>
    <w:rsid w:val="00FF4600"/>
    <w:rsid w:val="00FF4BE5"/>
    <w:rsid w:val="00FF5AA8"/>
    <w:rsid w:val="00FF635B"/>
    <w:rsid w:val="00FF659B"/>
    <w:rsid w:val="00FF685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2049"/>
    <o:shapelayout v:ext="edit">
      <o:idmap v:ext="edit" data="1"/>
    </o:shapelayout>
  </w:shapeDefaults>
  <w:decimalSymbol w:val=","/>
  <w:listSeparator w:val=";"/>
  <w14:docId w14:val="21A61B69"/>
  <w15:chartTrackingRefBased/>
  <w15:docId w15:val="{C4E1C7BA-DD07-4F3C-A650-7C4D69633A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0" w:unhideWhenUsed="1" w:qFormat="1"/>
    <w:lsdException w:name="toc 3" w:semiHidden="1" w:uiPriority="0"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iPriority="0"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uiPriority="0" w:qFormat="1"/>
    <w:lsdException w:name="Salutation" w:semiHidden="1"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0" w:qFormat="1"/>
    <w:lsdException w:name="Subtle Reference" w:uiPriority="0" w:qFormat="1"/>
    <w:lsdException w:name="Intense Reference" w:uiPriority="0" w:qFormat="1"/>
    <w:lsdException w:name="Book Title" w:uiPriority="0" w:qFormat="1"/>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5">
    <w:name w:val="Normal"/>
    <w:qFormat/>
    <w:rsid w:val="00CB35DF"/>
    <w:rPr>
      <w:sz w:val="24"/>
      <w:szCs w:val="24"/>
    </w:rPr>
  </w:style>
  <w:style w:type="paragraph" w:styleId="10">
    <w:name w:val="heading 1"/>
    <w:aliases w:val="новая страница,Chapter,Part,OG Heading 1,Heading Section,H1,раздел,?acaae,HB,глава,Title,Titre 1 Car1,Titre 1 Car Car,Ðàçäåë,Раздел"/>
    <w:basedOn w:val="a5"/>
    <w:next w:val="a5"/>
    <w:qFormat/>
    <w:rsid w:val="00CB35DF"/>
    <w:pPr>
      <w:keepNext/>
      <w:overflowPunct w:val="0"/>
      <w:autoSpaceDE w:val="0"/>
      <w:autoSpaceDN w:val="0"/>
      <w:adjustRightInd w:val="0"/>
      <w:jc w:val="center"/>
      <w:textAlignment w:val="baseline"/>
      <w:outlineLvl w:val="0"/>
    </w:pPr>
    <w:rPr>
      <w:bCs/>
      <w:szCs w:val="20"/>
    </w:rPr>
  </w:style>
  <w:style w:type="paragraph" w:styleId="25">
    <w:name w:val="heading 2"/>
    <w:aliases w:val="111,H2,- 1.1,Section,hseHeading 2,OG Heading 2,Titre 2 Car2,Заголовок 2 Знак + 12 пт,не курсив,все прописные,По ширине,По... ...,По... ... Знак Знак,заголовок2,1. Заголовок 2,Заголовок 2 Знак Знак Знак Знак Знак Знак Знак Знак,Заголовок 21"/>
    <w:basedOn w:val="a5"/>
    <w:next w:val="a5"/>
    <w:link w:val="26"/>
    <w:qFormat/>
    <w:rsid w:val="00CB35DF"/>
    <w:pPr>
      <w:keepNext/>
      <w:spacing w:line="360" w:lineRule="auto"/>
      <w:ind w:firstLine="709"/>
      <w:jc w:val="both"/>
      <w:outlineLvl w:val="1"/>
    </w:pPr>
    <w:rPr>
      <w:bCs/>
      <w:u w:val="single"/>
      <w:lang w:val="x-none" w:eastAsia="x-none"/>
    </w:rPr>
  </w:style>
  <w:style w:type="paragraph" w:styleId="34">
    <w:name w:val="heading 3"/>
    <w:aliases w:val="ТАБЛ,H3,- 1.1.1,Заголовок 58,список-текст,Titre 3 Car1,Titre 3 Car Car,Ïóíêò,Пункт,Заголовок 3 Знак Знак"/>
    <w:basedOn w:val="a5"/>
    <w:next w:val="a5"/>
    <w:link w:val="35"/>
    <w:qFormat/>
    <w:rsid w:val="00CB35DF"/>
    <w:pPr>
      <w:keepNext/>
      <w:jc w:val="center"/>
      <w:outlineLvl w:val="2"/>
    </w:pPr>
    <w:rPr>
      <w:b/>
      <w:sz w:val="28"/>
      <w:szCs w:val="20"/>
      <w:lang w:val="x-none" w:eastAsia="x-none"/>
    </w:rPr>
  </w:style>
  <w:style w:type="paragraph" w:styleId="44">
    <w:name w:val="heading 4"/>
    <w:aliases w:val="Underline,Заголовок 4 Знак Знак,Заголовок5"/>
    <w:basedOn w:val="a5"/>
    <w:next w:val="a5"/>
    <w:link w:val="45"/>
    <w:qFormat/>
    <w:rsid w:val="00CB35DF"/>
    <w:pPr>
      <w:keepNext/>
      <w:numPr>
        <w:ilvl w:val="3"/>
        <w:numId w:val="2"/>
      </w:numPr>
      <w:jc w:val="center"/>
      <w:outlineLvl w:val="3"/>
    </w:pPr>
    <w:rPr>
      <w:i/>
      <w:szCs w:val="20"/>
      <w:lang w:val="x-none" w:eastAsia="x-none"/>
    </w:rPr>
  </w:style>
  <w:style w:type="paragraph" w:styleId="52">
    <w:name w:val="heading 5"/>
    <w:aliases w:val="наимен. табл,Bold"/>
    <w:basedOn w:val="a5"/>
    <w:next w:val="a5"/>
    <w:link w:val="55"/>
    <w:qFormat/>
    <w:rsid w:val="00CB35DF"/>
    <w:pPr>
      <w:numPr>
        <w:ilvl w:val="4"/>
        <w:numId w:val="1"/>
      </w:numPr>
      <w:spacing w:before="240" w:after="60"/>
      <w:outlineLvl w:val="4"/>
    </w:pPr>
    <w:rPr>
      <w:rFonts w:ascii="Plotter" w:hAnsi="Plotter"/>
      <w:sz w:val="22"/>
      <w:szCs w:val="20"/>
      <w:lang w:val="x-none" w:eastAsia="x-none"/>
    </w:rPr>
  </w:style>
  <w:style w:type="paragraph" w:styleId="60">
    <w:name w:val="heading 6"/>
    <w:aliases w:val="наимен. рис,Italic"/>
    <w:basedOn w:val="a5"/>
    <w:next w:val="a5"/>
    <w:link w:val="62"/>
    <w:qFormat/>
    <w:rsid w:val="00CB35DF"/>
    <w:pPr>
      <w:numPr>
        <w:ilvl w:val="5"/>
        <w:numId w:val="1"/>
      </w:numPr>
      <w:spacing w:before="240" w:after="60"/>
      <w:outlineLvl w:val="5"/>
    </w:pPr>
    <w:rPr>
      <w:i/>
      <w:sz w:val="22"/>
      <w:szCs w:val="20"/>
      <w:lang w:val="x-none" w:eastAsia="x-none"/>
    </w:rPr>
  </w:style>
  <w:style w:type="paragraph" w:styleId="7">
    <w:name w:val="heading 7"/>
    <w:aliases w:val="Наимен. рис,Not in Use"/>
    <w:basedOn w:val="a5"/>
    <w:next w:val="a5"/>
    <w:link w:val="70"/>
    <w:qFormat/>
    <w:rsid w:val="00CB35DF"/>
    <w:pPr>
      <w:numPr>
        <w:ilvl w:val="6"/>
        <w:numId w:val="1"/>
      </w:numPr>
      <w:spacing w:before="240" w:after="60"/>
      <w:outlineLvl w:val="6"/>
    </w:pPr>
    <w:rPr>
      <w:rFonts w:ascii="Arial" w:hAnsi="Arial"/>
      <w:sz w:val="20"/>
      <w:szCs w:val="20"/>
      <w:lang w:val="x-none" w:eastAsia="x-none"/>
    </w:rPr>
  </w:style>
  <w:style w:type="paragraph" w:styleId="8">
    <w:name w:val="heading 8"/>
    <w:aliases w:val="not In use"/>
    <w:basedOn w:val="a5"/>
    <w:next w:val="a5"/>
    <w:link w:val="80"/>
    <w:qFormat/>
    <w:rsid w:val="00CB35DF"/>
    <w:pPr>
      <w:numPr>
        <w:ilvl w:val="7"/>
        <w:numId w:val="1"/>
      </w:numPr>
      <w:spacing w:before="240" w:after="60"/>
      <w:outlineLvl w:val="7"/>
    </w:pPr>
    <w:rPr>
      <w:rFonts w:ascii="Arial" w:hAnsi="Arial"/>
      <w:i/>
      <w:sz w:val="20"/>
      <w:szCs w:val="20"/>
      <w:lang w:val="x-none" w:eastAsia="x-none"/>
    </w:rPr>
  </w:style>
  <w:style w:type="paragraph" w:styleId="9">
    <w:name w:val="heading 9"/>
    <w:aliases w:val="Not in use"/>
    <w:basedOn w:val="a5"/>
    <w:next w:val="a5"/>
    <w:link w:val="90"/>
    <w:qFormat/>
    <w:rsid w:val="00CB35DF"/>
    <w:pPr>
      <w:numPr>
        <w:ilvl w:val="8"/>
        <w:numId w:val="1"/>
      </w:numPr>
      <w:spacing w:before="240" w:after="60"/>
      <w:outlineLvl w:val="8"/>
    </w:pPr>
    <w:rPr>
      <w:rFonts w:ascii="Arial" w:hAnsi="Arial"/>
      <w:b/>
      <w:i/>
      <w:sz w:val="18"/>
      <w:szCs w:val="20"/>
      <w:lang w:val="x-none" w:eastAsia="x-none"/>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styleId="27">
    <w:name w:val="Body Text Indent 2"/>
    <w:basedOn w:val="a5"/>
    <w:link w:val="28"/>
    <w:rsid w:val="00CB35DF"/>
    <w:pPr>
      <w:ind w:left="720"/>
      <w:jc w:val="center"/>
    </w:pPr>
    <w:rPr>
      <w:b/>
      <w:spacing w:val="20"/>
      <w:sz w:val="28"/>
      <w:szCs w:val="20"/>
      <w:lang w:val="x-none" w:eastAsia="x-none"/>
    </w:rPr>
  </w:style>
  <w:style w:type="paragraph" w:customStyle="1" w:styleId="hc3">
    <w:name w:val="Основной текст с отступоhc 3"/>
    <w:basedOn w:val="a5"/>
    <w:rsid w:val="00CB35DF"/>
    <w:pPr>
      <w:widowControl w:val="0"/>
      <w:overflowPunct w:val="0"/>
      <w:autoSpaceDE w:val="0"/>
      <w:autoSpaceDN w:val="0"/>
      <w:adjustRightInd w:val="0"/>
      <w:ind w:firstLine="709"/>
      <w:jc w:val="both"/>
      <w:textAlignment w:val="baseline"/>
    </w:pPr>
    <w:rPr>
      <w:spacing w:val="20"/>
      <w:sz w:val="28"/>
      <w:szCs w:val="20"/>
    </w:rPr>
  </w:style>
  <w:style w:type="paragraph" w:customStyle="1" w:styleId="a9">
    <w:name w:val="Название"/>
    <w:basedOn w:val="a5"/>
    <w:link w:val="aa"/>
    <w:uiPriority w:val="10"/>
    <w:qFormat/>
    <w:rsid w:val="00CB35DF"/>
    <w:pPr>
      <w:jc w:val="center"/>
    </w:pPr>
    <w:rPr>
      <w:b/>
      <w:sz w:val="28"/>
      <w:szCs w:val="20"/>
      <w:lang w:val="x-none" w:eastAsia="x-none"/>
    </w:rPr>
  </w:style>
  <w:style w:type="paragraph" w:styleId="36">
    <w:name w:val="Body Text Indent 3"/>
    <w:basedOn w:val="a5"/>
    <w:link w:val="310"/>
    <w:rsid w:val="00CB35DF"/>
    <w:pPr>
      <w:ind w:firstLine="709"/>
      <w:jc w:val="both"/>
    </w:pPr>
    <w:rPr>
      <w:spacing w:val="20"/>
      <w:sz w:val="28"/>
      <w:szCs w:val="20"/>
      <w:lang w:val="x-none" w:eastAsia="x-none"/>
    </w:rPr>
  </w:style>
  <w:style w:type="paragraph" w:customStyle="1" w:styleId="210">
    <w:name w:val="Основной текст 21"/>
    <w:basedOn w:val="a5"/>
    <w:rsid w:val="00CB35DF"/>
    <w:pPr>
      <w:overflowPunct w:val="0"/>
      <w:autoSpaceDE w:val="0"/>
      <w:autoSpaceDN w:val="0"/>
      <w:adjustRightInd w:val="0"/>
      <w:jc w:val="center"/>
      <w:textAlignment w:val="baseline"/>
    </w:pPr>
    <w:rPr>
      <w:sz w:val="28"/>
      <w:szCs w:val="20"/>
    </w:rPr>
  </w:style>
  <w:style w:type="paragraph" w:styleId="ab">
    <w:name w:val="Body Text Indent"/>
    <w:aliases w:val=" Знак8,Основной текст 1,Основной текст лево,Основной текст с отступом Знак1 Знак,Основной текст с отступом Знак Знак Знак,Основной текст с отступом Знак Знак1,Знак9"/>
    <w:basedOn w:val="a5"/>
    <w:link w:val="ac"/>
    <w:rsid w:val="00CB35DF"/>
    <w:pPr>
      <w:ind w:left="6521"/>
      <w:jc w:val="center"/>
    </w:pPr>
    <w:rPr>
      <w:sz w:val="28"/>
      <w:szCs w:val="20"/>
      <w:lang w:val="x-none" w:eastAsia="x-none"/>
    </w:rPr>
  </w:style>
  <w:style w:type="paragraph" w:customStyle="1" w:styleId="11">
    <w:name w:val="заголовок 1"/>
    <w:basedOn w:val="a5"/>
    <w:next w:val="a5"/>
    <w:rsid w:val="00CB35DF"/>
    <w:pPr>
      <w:keepNext/>
    </w:pPr>
    <w:rPr>
      <w:szCs w:val="20"/>
    </w:rPr>
  </w:style>
  <w:style w:type="paragraph" w:customStyle="1" w:styleId="29">
    <w:name w:val="заголовок 2"/>
    <w:basedOn w:val="a5"/>
    <w:next w:val="a5"/>
    <w:rsid w:val="00CB35DF"/>
    <w:pPr>
      <w:keepNext/>
      <w:jc w:val="center"/>
    </w:pPr>
    <w:rPr>
      <w:szCs w:val="20"/>
    </w:rPr>
  </w:style>
  <w:style w:type="paragraph" w:customStyle="1" w:styleId="311">
    <w:name w:val="Основной текст с отступом 31"/>
    <w:basedOn w:val="a5"/>
    <w:rsid w:val="00CB35DF"/>
    <w:pPr>
      <w:widowControl w:val="0"/>
      <w:overflowPunct w:val="0"/>
      <w:autoSpaceDE w:val="0"/>
      <w:autoSpaceDN w:val="0"/>
      <w:adjustRightInd w:val="0"/>
      <w:ind w:firstLine="709"/>
      <w:jc w:val="both"/>
      <w:textAlignment w:val="baseline"/>
    </w:pPr>
    <w:rPr>
      <w:spacing w:val="20"/>
      <w:sz w:val="28"/>
      <w:szCs w:val="20"/>
    </w:rPr>
  </w:style>
  <w:style w:type="paragraph" w:styleId="37">
    <w:name w:val="Body Text 3"/>
    <w:basedOn w:val="a5"/>
    <w:link w:val="312"/>
    <w:rsid w:val="00CB35DF"/>
    <w:pPr>
      <w:ind w:right="565"/>
      <w:jc w:val="both"/>
    </w:pPr>
    <w:rPr>
      <w:spacing w:val="20"/>
      <w:sz w:val="28"/>
      <w:szCs w:val="20"/>
      <w:lang w:val="x-none" w:eastAsia="x-none"/>
    </w:rPr>
  </w:style>
  <w:style w:type="paragraph" w:styleId="2a">
    <w:name w:val="Body Text 2"/>
    <w:aliases w:val=" Знак,Знак"/>
    <w:basedOn w:val="a5"/>
    <w:link w:val="211"/>
    <w:rsid w:val="00CB35DF"/>
    <w:pPr>
      <w:ind w:right="-199"/>
      <w:jc w:val="both"/>
    </w:pPr>
    <w:rPr>
      <w:spacing w:val="20"/>
      <w:sz w:val="28"/>
      <w:szCs w:val="20"/>
      <w:lang w:val="x-none" w:eastAsia="x-none"/>
    </w:rPr>
  </w:style>
  <w:style w:type="paragraph" w:customStyle="1" w:styleId="c3">
    <w:name w:val="Основной текст с отступо&lt;c 3"/>
    <w:basedOn w:val="a5"/>
    <w:rsid w:val="00CB35DF"/>
    <w:pPr>
      <w:widowControl w:val="0"/>
      <w:overflowPunct w:val="0"/>
      <w:autoSpaceDE w:val="0"/>
      <w:autoSpaceDN w:val="0"/>
      <w:adjustRightInd w:val="0"/>
      <w:ind w:firstLine="709"/>
      <w:jc w:val="both"/>
      <w:textAlignment w:val="baseline"/>
    </w:pPr>
    <w:rPr>
      <w:spacing w:val="20"/>
      <w:sz w:val="28"/>
      <w:szCs w:val="20"/>
    </w:rPr>
  </w:style>
  <w:style w:type="paragraph" w:styleId="ad">
    <w:name w:val="Body Text"/>
    <w:aliases w:val="Абзац, Знак7,Основной текст таблицы,Основной текст таблицы1,Основной текст таблицы2,Основной текст таблицы3,Основной текст таблицы11,Основной текст таблицы21,Основной текст таблицы4,Основной текст таблицы12,Основной текст таблицы22,Àáçàö"/>
    <w:basedOn w:val="a5"/>
    <w:link w:val="ae"/>
    <w:rsid w:val="00CB35DF"/>
    <w:pPr>
      <w:jc w:val="center"/>
    </w:pPr>
    <w:rPr>
      <w:sz w:val="28"/>
      <w:szCs w:val="20"/>
      <w:lang w:val="x-none" w:eastAsia="x-none"/>
    </w:rPr>
  </w:style>
  <w:style w:type="paragraph" w:styleId="af">
    <w:name w:val="Plain Text"/>
    <w:aliases w:val="Текст Знак2,Текст Знак2 Знак1 Знак Знак,Знак1 Знак, Знак1 Знак, Знак1"/>
    <w:basedOn w:val="a5"/>
    <w:link w:val="12"/>
    <w:rsid w:val="00CB35DF"/>
    <w:rPr>
      <w:rFonts w:ascii="Courier New" w:hAnsi="Courier New"/>
      <w:sz w:val="20"/>
      <w:szCs w:val="20"/>
      <w:lang w:val="x-none" w:eastAsia="x-none"/>
    </w:rPr>
  </w:style>
  <w:style w:type="paragraph" w:styleId="af0">
    <w:name w:val="header"/>
    <w:aliases w:val="ВерхКолонтитул,??????? ??????????, Знак6 Знак,Знак6 Знак,I.L.T.,Верхний колонтитул Знак1 Знак,Верхний колонтитул Знак Знак Знак,TI Upper Header,Знак14 Знак Знак Знак Знак,Знак14 Знак1 Знак Знак,Знак6 Зн, Знак6 "/>
    <w:basedOn w:val="a5"/>
    <w:link w:val="13"/>
    <w:rsid w:val="00CB35DF"/>
    <w:pPr>
      <w:tabs>
        <w:tab w:val="center" w:pos="4677"/>
        <w:tab w:val="right" w:pos="9355"/>
      </w:tabs>
      <w:overflowPunct w:val="0"/>
      <w:autoSpaceDE w:val="0"/>
      <w:autoSpaceDN w:val="0"/>
      <w:adjustRightInd w:val="0"/>
      <w:textAlignment w:val="baseline"/>
    </w:pPr>
    <w:rPr>
      <w:sz w:val="20"/>
      <w:szCs w:val="20"/>
    </w:rPr>
  </w:style>
  <w:style w:type="paragraph" w:customStyle="1" w:styleId="Cc3">
    <w:name w:val="Основной текст с отступоCc 3"/>
    <w:basedOn w:val="a5"/>
    <w:rsid w:val="00CB35DF"/>
    <w:pPr>
      <w:widowControl w:val="0"/>
      <w:ind w:firstLine="709"/>
      <w:jc w:val="both"/>
    </w:pPr>
    <w:rPr>
      <w:spacing w:val="20"/>
      <w:sz w:val="28"/>
      <w:szCs w:val="20"/>
    </w:rPr>
  </w:style>
  <w:style w:type="paragraph" w:customStyle="1" w:styleId="14">
    <w:name w:val="Помеченный1"/>
    <w:basedOn w:val="af"/>
    <w:rsid w:val="00CB35DF"/>
    <w:pPr>
      <w:widowControl w:val="0"/>
      <w:ind w:firstLine="709"/>
      <w:jc w:val="both"/>
    </w:pPr>
    <w:rPr>
      <w:rFonts w:ascii="Times New Roman" w:hAnsi="Times New Roman"/>
      <w:sz w:val="28"/>
    </w:rPr>
  </w:style>
  <w:style w:type="character" w:styleId="af1">
    <w:name w:val="page number"/>
    <w:basedOn w:val="a6"/>
    <w:rsid w:val="00CB35DF"/>
  </w:style>
  <w:style w:type="paragraph" w:styleId="af2">
    <w:name w:val="footer"/>
    <w:basedOn w:val="a5"/>
    <w:link w:val="15"/>
    <w:rsid w:val="00CB35DF"/>
    <w:pPr>
      <w:tabs>
        <w:tab w:val="center" w:pos="4677"/>
        <w:tab w:val="right" w:pos="9355"/>
      </w:tabs>
    </w:pPr>
    <w:rPr>
      <w:lang w:val="x-none" w:eastAsia="x-none"/>
    </w:rPr>
  </w:style>
  <w:style w:type="paragraph" w:customStyle="1" w:styleId="xl24">
    <w:name w:val="xl24"/>
    <w:basedOn w:val="a5"/>
    <w:rsid w:val="00CB35DF"/>
    <w:pPr>
      <w:spacing w:before="100" w:beforeAutospacing="1" w:after="100" w:afterAutospacing="1"/>
      <w:jc w:val="center"/>
      <w:textAlignment w:val="center"/>
    </w:pPr>
  </w:style>
  <w:style w:type="character" w:customStyle="1" w:styleId="af3">
    <w:name w:val="номер страницы"/>
    <w:basedOn w:val="af4"/>
    <w:rsid w:val="00CB35DF"/>
  </w:style>
  <w:style w:type="character" w:customStyle="1" w:styleId="af4">
    <w:name w:val="Основной шрифт"/>
    <w:rsid w:val="00CB35DF"/>
  </w:style>
  <w:style w:type="paragraph" w:customStyle="1" w:styleId="38">
    <w:name w:val="заголовок 3"/>
    <w:basedOn w:val="a5"/>
    <w:next w:val="a5"/>
    <w:rsid w:val="00CB35DF"/>
    <w:pPr>
      <w:keepNext/>
      <w:widowControl w:val="0"/>
      <w:ind w:left="5954"/>
      <w:jc w:val="both"/>
    </w:pPr>
    <w:rPr>
      <w:b/>
      <w:sz w:val="28"/>
      <w:szCs w:val="20"/>
    </w:rPr>
  </w:style>
  <w:style w:type="paragraph" w:customStyle="1" w:styleId="46">
    <w:name w:val="заголовок 4"/>
    <w:basedOn w:val="a5"/>
    <w:next w:val="a5"/>
    <w:rsid w:val="00CB35DF"/>
    <w:pPr>
      <w:keepNext/>
      <w:widowControl w:val="0"/>
      <w:tabs>
        <w:tab w:val="left" w:pos="720"/>
      </w:tabs>
      <w:ind w:left="720" w:hanging="720"/>
      <w:jc w:val="center"/>
    </w:pPr>
    <w:rPr>
      <w:i/>
      <w:szCs w:val="20"/>
    </w:rPr>
  </w:style>
  <w:style w:type="paragraph" w:customStyle="1" w:styleId="56">
    <w:name w:val="заголовок 5"/>
    <w:basedOn w:val="a5"/>
    <w:next w:val="a5"/>
    <w:rsid w:val="00CB35DF"/>
    <w:pPr>
      <w:widowControl w:val="0"/>
      <w:tabs>
        <w:tab w:val="left" w:pos="1008"/>
      </w:tabs>
      <w:spacing w:before="240" w:after="60"/>
      <w:ind w:left="1008" w:hanging="1008"/>
    </w:pPr>
    <w:rPr>
      <w:rFonts w:ascii="Plotter" w:hAnsi="Plotter"/>
      <w:sz w:val="22"/>
      <w:szCs w:val="20"/>
    </w:rPr>
  </w:style>
  <w:style w:type="paragraph" w:customStyle="1" w:styleId="64">
    <w:name w:val="заголовок 6"/>
    <w:basedOn w:val="a5"/>
    <w:next w:val="a5"/>
    <w:rsid w:val="00CB35DF"/>
    <w:pPr>
      <w:widowControl w:val="0"/>
      <w:tabs>
        <w:tab w:val="left" w:pos="1152"/>
      </w:tabs>
      <w:spacing w:before="240" w:after="60"/>
      <w:ind w:left="1152" w:hanging="1152"/>
    </w:pPr>
    <w:rPr>
      <w:i/>
      <w:sz w:val="22"/>
      <w:szCs w:val="20"/>
    </w:rPr>
  </w:style>
  <w:style w:type="paragraph" w:customStyle="1" w:styleId="71">
    <w:name w:val="заголовок 7"/>
    <w:basedOn w:val="a5"/>
    <w:next w:val="a5"/>
    <w:rsid w:val="00CB35DF"/>
    <w:pPr>
      <w:widowControl w:val="0"/>
      <w:tabs>
        <w:tab w:val="left" w:pos="1296"/>
      </w:tabs>
      <w:spacing w:before="240" w:after="60"/>
      <w:ind w:left="1296" w:hanging="1296"/>
    </w:pPr>
    <w:rPr>
      <w:rFonts w:ascii="Arial" w:hAnsi="Arial"/>
      <w:sz w:val="20"/>
      <w:szCs w:val="20"/>
    </w:rPr>
  </w:style>
  <w:style w:type="paragraph" w:customStyle="1" w:styleId="81">
    <w:name w:val="заголовок 8"/>
    <w:basedOn w:val="a5"/>
    <w:next w:val="a5"/>
    <w:rsid w:val="00CB35DF"/>
    <w:pPr>
      <w:widowControl w:val="0"/>
      <w:tabs>
        <w:tab w:val="left" w:pos="1440"/>
      </w:tabs>
      <w:spacing w:before="240" w:after="60"/>
      <w:ind w:left="1440" w:hanging="1440"/>
    </w:pPr>
    <w:rPr>
      <w:rFonts w:ascii="Arial" w:hAnsi="Arial"/>
      <w:i/>
      <w:sz w:val="20"/>
      <w:szCs w:val="20"/>
    </w:rPr>
  </w:style>
  <w:style w:type="paragraph" w:customStyle="1" w:styleId="91">
    <w:name w:val="заголовок 9"/>
    <w:basedOn w:val="a5"/>
    <w:next w:val="a5"/>
    <w:rsid w:val="00CB35DF"/>
    <w:pPr>
      <w:widowControl w:val="0"/>
      <w:tabs>
        <w:tab w:val="left" w:pos="1584"/>
      </w:tabs>
      <w:spacing w:before="240" w:after="60"/>
      <w:ind w:left="1584" w:hanging="1584"/>
    </w:pPr>
    <w:rPr>
      <w:rFonts w:ascii="Arial" w:hAnsi="Arial"/>
      <w:b/>
      <w:i/>
      <w:sz w:val="18"/>
      <w:szCs w:val="20"/>
    </w:rPr>
  </w:style>
  <w:style w:type="paragraph" w:customStyle="1" w:styleId="212">
    <w:name w:val="Основной текст с отступом 21"/>
    <w:basedOn w:val="a5"/>
    <w:rsid w:val="00CB35DF"/>
    <w:pPr>
      <w:overflowPunct w:val="0"/>
      <w:autoSpaceDE w:val="0"/>
      <w:autoSpaceDN w:val="0"/>
      <w:adjustRightInd w:val="0"/>
      <w:ind w:firstLine="709"/>
      <w:jc w:val="both"/>
      <w:textAlignment w:val="baseline"/>
    </w:pPr>
    <w:rPr>
      <w:sz w:val="28"/>
      <w:szCs w:val="20"/>
    </w:rPr>
  </w:style>
  <w:style w:type="paragraph" w:customStyle="1" w:styleId="16">
    <w:name w:val="Обычный1"/>
    <w:aliases w:val="5"/>
    <w:link w:val="17"/>
    <w:rsid w:val="00CB35DF"/>
    <w:pPr>
      <w:widowControl w:val="0"/>
      <w:spacing w:line="320" w:lineRule="auto"/>
      <w:ind w:firstLine="480"/>
      <w:jc w:val="both"/>
    </w:pPr>
    <w:rPr>
      <w:snapToGrid w:val="0"/>
      <w:sz w:val="18"/>
    </w:rPr>
  </w:style>
  <w:style w:type="paragraph" w:customStyle="1" w:styleId="af5">
    <w:name w:val="РАЗДЕЛ"/>
    <w:basedOn w:val="10"/>
    <w:rsid w:val="00CB35DF"/>
    <w:pPr>
      <w:spacing w:line="360" w:lineRule="auto"/>
    </w:pPr>
    <w:rPr>
      <w:bCs w:val="0"/>
    </w:rPr>
  </w:style>
  <w:style w:type="paragraph" w:customStyle="1" w:styleId="af6">
    <w:name w:val="подраздел"/>
    <w:basedOn w:val="25"/>
    <w:rsid w:val="00CB35DF"/>
    <w:pPr>
      <w:overflowPunct w:val="0"/>
      <w:autoSpaceDE w:val="0"/>
      <w:autoSpaceDN w:val="0"/>
      <w:adjustRightInd w:val="0"/>
      <w:textAlignment w:val="baseline"/>
    </w:pPr>
    <w:rPr>
      <w:bCs w:val="0"/>
      <w:szCs w:val="20"/>
      <w:u w:val="none"/>
    </w:rPr>
  </w:style>
  <w:style w:type="paragraph" w:styleId="af7">
    <w:name w:val="Block Text"/>
    <w:basedOn w:val="a5"/>
    <w:rsid w:val="00CB35DF"/>
    <w:pPr>
      <w:ind w:left="-129" w:right="-108"/>
      <w:jc w:val="center"/>
    </w:pPr>
  </w:style>
  <w:style w:type="character" w:styleId="af8">
    <w:name w:val="Hyperlink"/>
    <w:uiPriority w:val="99"/>
    <w:rsid w:val="00CB35DF"/>
    <w:rPr>
      <w:color w:val="0000FF"/>
      <w:u w:val="single"/>
    </w:rPr>
  </w:style>
  <w:style w:type="paragraph" w:customStyle="1" w:styleId="2110">
    <w:name w:val="Основной текст 211"/>
    <w:basedOn w:val="a5"/>
    <w:rsid w:val="00CB35DF"/>
    <w:pPr>
      <w:widowControl w:val="0"/>
      <w:overflowPunct w:val="0"/>
      <w:autoSpaceDE w:val="0"/>
      <w:autoSpaceDN w:val="0"/>
      <w:adjustRightInd w:val="0"/>
      <w:ind w:right="-199"/>
      <w:jc w:val="both"/>
      <w:textAlignment w:val="baseline"/>
    </w:pPr>
    <w:rPr>
      <w:spacing w:val="20"/>
      <w:sz w:val="28"/>
      <w:szCs w:val="28"/>
    </w:rPr>
  </w:style>
  <w:style w:type="paragraph" w:customStyle="1" w:styleId="xl30">
    <w:name w:val="xl30"/>
    <w:basedOn w:val="a5"/>
    <w:rsid w:val="00CB35DF"/>
    <w:pPr>
      <w:spacing w:before="100" w:after="100"/>
    </w:pPr>
    <w:rPr>
      <w:sz w:val="26"/>
      <w:szCs w:val="20"/>
    </w:rPr>
  </w:style>
  <w:style w:type="paragraph" w:customStyle="1" w:styleId="Normalbullet">
    <w:name w:val="Normal bullet"/>
    <w:basedOn w:val="a5"/>
    <w:rsid w:val="00CB35DF"/>
    <w:pPr>
      <w:tabs>
        <w:tab w:val="left" w:pos="1980"/>
      </w:tabs>
      <w:spacing w:before="120"/>
      <w:ind w:left="1979" w:hanging="720"/>
      <w:jc w:val="both"/>
    </w:pPr>
    <w:rPr>
      <w:rFonts w:cs="Arial"/>
      <w:sz w:val="26"/>
      <w:lang w:eastAsia="en-US"/>
    </w:rPr>
  </w:style>
  <w:style w:type="character" w:styleId="af9">
    <w:name w:val="footnote reference"/>
    <w:rsid w:val="00CB35DF"/>
    <w:rPr>
      <w:vertAlign w:val="superscript"/>
    </w:rPr>
  </w:style>
  <w:style w:type="paragraph" w:styleId="afa">
    <w:name w:val="footnote text"/>
    <w:basedOn w:val="a5"/>
    <w:link w:val="afb"/>
    <w:rsid w:val="00CB35DF"/>
    <w:rPr>
      <w:sz w:val="20"/>
      <w:szCs w:val="20"/>
    </w:rPr>
  </w:style>
  <w:style w:type="character" w:styleId="afc">
    <w:name w:val="FollowedHyperlink"/>
    <w:rsid w:val="00CB35DF"/>
    <w:rPr>
      <w:color w:val="800080"/>
      <w:u w:val="single"/>
    </w:rPr>
  </w:style>
  <w:style w:type="paragraph" w:styleId="afd">
    <w:name w:val="Document Map"/>
    <w:basedOn w:val="a5"/>
    <w:link w:val="afe"/>
    <w:rsid w:val="00CB35DF"/>
    <w:pPr>
      <w:shd w:val="clear" w:color="auto" w:fill="000080"/>
    </w:pPr>
    <w:rPr>
      <w:rFonts w:ascii="Tahoma" w:hAnsi="Tahoma"/>
      <w:sz w:val="20"/>
      <w:szCs w:val="20"/>
      <w:lang w:val="x-none" w:eastAsia="x-none"/>
    </w:rPr>
  </w:style>
  <w:style w:type="paragraph" w:styleId="aff">
    <w:name w:val="Balloon Text"/>
    <w:basedOn w:val="a5"/>
    <w:link w:val="aff0"/>
    <w:uiPriority w:val="99"/>
    <w:rsid w:val="00CB35DF"/>
    <w:rPr>
      <w:rFonts w:ascii="Tahoma" w:hAnsi="Tahoma"/>
      <w:sz w:val="16"/>
      <w:szCs w:val="16"/>
      <w:lang w:val="x-none" w:eastAsia="x-none"/>
    </w:rPr>
  </w:style>
  <w:style w:type="paragraph" w:customStyle="1" w:styleId="18">
    <w:name w:val="Стиль1"/>
    <w:basedOn w:val="11"/>
    <w:link w:val="19"/>
    <w:qFormat/>
    <w:rsid w:val="00CB35DF"/>
    <w:pPr>
      <w:widowControl w:val="0"/>
      <w:spacing w:line="360" w:lineRule="auto"/>
      <w:ind w:firstLine="708"/>
      <w:jc w:val="center"/>
      <w:outlineLvl w:val="0"/>
    </w:pPr>
    <w:rPr>
      <w:rFonts w:cs="Arial"/>
      <w:bCs/>
      <w:kern w:val="32"/>
    </w:rPr>
  </w:style>
  <w:style w:type="paragraph" w:customStyle="1" w:styleId="xl22">
    <w:name w:val="xl22"/>
    <w:basedOn w:val="a5"/>
    <w:rsid w:val="00CB35DF"/>
    <w:pPr>
      <w:spacing w:before="100" w:beforeAutospacing="1" w:after="100" w:afterAutospacing="1"/>
      <w:jc w:val="center"/>
      <w:textAlignment w:val="center"/>
    </w:pPr>
  </w:style>
  <w:style w:type="character" w:customStyle="1" w:styleId="aff1">
    <w:name w:val="Верхний колонтитул Знак"/>
    <w:aliases w:val="??????? ?????????? Знак, Знак6 Знак Знак,Знак6 Знак Знак,ВерхКолонтитул Знак,I.L.T. Знак,Верхний колонтитул Знак1 Знак Знак,Верхний колонтитул Знак Знак Знак Знак,TI Upper Header Знак, Знак6 Знак Знак1,Знак6 Знак Знак1"/>
    <w:basedOn w:val="a6"/>
    <w:rsid w:val="00CB35DF"/>
  </w:style>
  <w:style w:type="character" w:customStyle="1" w:styleId="aff2">
    <w:name w:val="Нижний колонтитул Знак"/>
    <w:rsid w:val="00CB35DF"/>
    <w:rPr>
      <w:sz w:val="24"/>
      <w:szCs w:val="24"/>
    </w:rPr>
  </w:style>
  <w:style w:type="character" w:customStyle="1" w:styleId="aff3">
    <w:name w:val="Гипертекстовая ссылка"/>
    <w:uiPriority w:val="99"/>
    <w:rsid w:val="00CB35DF"/>
    <w:rPr>
      <w:b/>
      <w:bCs/>
      <w:color w:val="008000"/>
      <w:sz w:val="20"/>
      <w:szCs w:val="20"/>
      <w:u w:val="single"/>
    </w:rPr>
  </w:style>
  <w:style w:type="character" w:customStyle="1" w:styleId="39">
    <w:name w:val="Основной текст 3 Знак"/>
    <w:rsid w:val="00CB35DF"/>
    <w:rPr>
      <w:spacing w:val="20"/>
      <w:sz w:val="28"/>
    </w:rPr>
  </w:style>
  <w:style w:type="character" w:customStyle="1" w:styleId="2b">
    <w:name w:val="Основной текст 2 Знак"/>
    <w:aliases w:val=" Знак Знак1,Знак Знак"/>
    <w:uiPriority w:val="99"/>
    <w:rsid w:val="00CB35DF"/>
    <w:rPr>
      <w:sz w:val="24"/>
    </w:rPr>
  </w:style>
  <w:style w:type="character" w:customStyle="1" w:styleId="3a">
    <w:name w:val="Основной текст с отступом 3 Знак"/>
    <w:rsid w:val="00CB35DF"/>
    <w:rPr>
      <w:spacing w:val="20"/>
      <w:sz w:val="28"/>
    </w:rPr>
  </w:style>
  <w:style w:type="character" w:customStyle="1" w:styleId="1a">
    <w:name w:val="Заголовок 1 Знак"/>
    <w:aliases w:val="РАЗДЕЛ Знак,новая страница Знак,Chapter Знак,Part Знак,OG Heading 1 Знак,Heading Section Знак,Заголовок 1 Знак1,Title Знак,заголовок 1 Знак,Titre 1 Car1 Знак,Titre 1 Car Car Знак,Ðàçäåë Знак,Раздел Знак"/>
    <w:rsid w:val="00CB35DF"/>
    <w:rPr>
      <w:color w:val="000000"/>
      <w:sz w:val="24"/>
      <w:shd w:val="clear" w:color="auto" w:fill="FFFFFF"/>
    </w:rPr>
  </w:style>
  <w:style w:type="character" w:customStyle="1" w:styleId="aff4">
    <w:name w:val="Текст Знак"/>
    <w:aliases w:val="Текст Знак2 Знак,Текст Знак1 Знак,Текст Знак2 Знак1 Знак Знак Знак,Таблица Знак,Знак1 Знак Знак1, Знак1 Знак Знак1, Знак1 Знак2"/>
    <w:rsid w:val="00CB35DF"/>
    <w:rPr>
      <w:rFonts w:ascii="Courier New" w:hAnsi="Courier New"/>
    </w:rPr>
  </w:style>
  <w:style w:type="paragraph" w:customStyle="1" w:styleId="aff5">
    <w:name w:val="Прижатый влево"/>
    <w:basedOn w:val="a5"/>
    <w:next w:val="a5"/>
    <w:rsid w:val="00CB35DF"/>
    <w:pPr>
      <w:autoSpaceDE w:val="0"/>
      <w:autoSpaceDN w:val="0"/>
      <w:adjustRightInd w:val="0"/>
    </w:pPr>
    <w:rPr>
      <w:rFonts w:ascii="Arial" w:hAnsi="Arial" w:cs="Arial"/>
      <w:sz w:val="22"/>
      <w:szCs w:val="22"/>
    </w:rPr>
  </w:style>
  <w:style w:type="numbering" w:customStyle="1" w:styleId="1b">
    <w:name w:val="Нет списка1"/>
    <w:next w:val="a8"/>
    <w:uiPriority w:val="99"/>
    <w:semiHidden/>
    <w:unhideWhenUsed/>
    <w:rsid w:val="002C4454"/>
  </w:style>
  <w:style w:type="paragraph" w:styleId="3b">
    <w:name w:val="toc 3"/>
    <w:basedOn w:val="a5"/>
    <w:rsid w:val="002C4454"/>
    <w:pPr>
      <w:tabs>
        <w:tab w:val="right" w:pos="2160"/>
        <w:tab w:val="right" w:leader="dot" w:pos="9360"/>
      </w:tabs>
      <w:ind w:left="720"/>
      <w:jc w:val="both"/>
    </w:pPr>
    <w:rPr>
      <w:i/>
      <w:noProof/>
      <w:sz w:val="26"/>
      <w:szCs w:val="20"/>
      <w:lang w:val="en-US" w:eastAsia="en-US"/>
    </w:rPr>
  </w:style>
  <w:style w:type="numbering" w:customStyle="1" w:styleId="2c">
    <w:name w:val="Нет списка2"/>
    <w:next w:val="a8"/>
    <w:uiPriority w:val="99"/>
    <w:semiHidden/>
    <w:unhideWhenUsed/>
    <w:rsid w:val="000A1D85"/>
  </w:style>
  <w:style w:type="numbering" w:customStyle="1" w:styleId="110">
    <w:name w:val="Нет списка11"/>
    <w:next w:val="a8"/>
    <w:uiPriority w:val="99"/>
    <w:semiHidden/>
    <w:unhideWhenUsed/>
    <w:rsid w:val="000A1D85"/>
  </w:style>
  <w:style w:type="paragraph" w:styleId="aff6">
    <w:name w:val="caption"/>
    <w:aliases w:val="Заголовок для расчетов,Название объекта Знак,Название объекта Знак Знак Знак Знак Знак,Название объекта Знак1,Название объекта Знак Знак1,Название объекта Знак Знак Знак Знак Знак Знак Знак,Название объекта Знак2"/>
    <w:basedOn w:val="a5"/>
    <w:next w:val="a5"/>
    <w:link w:val="3c"/>
    <w:qFormat/>
    <w:rsid w:val="000A1D85"/>
    <w:pPr>
      <w:overflowPunct w:val="0"/>
      <w:autoSpaceDE w:val="0"/>
      <w:autoSpaceDN w:val="0"/>
      <w:adjustRightInd w:val="0"/>
      <w:spacing w:line="360" w:lineRule="auto"/>
      <w:jc w:val="right"/>
      <w:textAlignment w:val="baseline"/>
    </w:pPr>
    <w:rPr>
      <w:sz w:val="28"/>
      <w:szCs w:val="20"/>
      <w:lang w:val="x-none" w:eastAsia="x-none"/>
    </w:rPr>
  </w:style>
  <w:style w:type="character" w:customStyle="1" w:styleId="ae">
    <w:name w:val="Основной текст Знак"/>
    <w:aliases w:val="Абзац Знак, Знак7 Знак,Основной текст таблицы Знак,Основной текст таблицы1 Знак,Основной текст таблицы2 Знак,Основной текст таблицы3 Знак,Основной текст таблицы11 Знак,Основной текст таблицы21 Знак,Основной текст таблицы4 Знак"/>
    <w:link w:val="ad"/>
    <w:rsid w:val="000A1D85"/>
    <w:rPr>
      <w:sz w:val="28"/>
    </w:rPr>
  </w:style>
  <w:style w:type="character" w:customStyle="1" w:styleId="35">
    <w:name w:val="Заголовок 3 Знак"/>
    <w:aliases w:val="ТАБЛ Знак,H3 Знак,- 1.1.1 Знак,Заголовок 58 Знак,список-текст Знак,Titre 3 Car1 Знак,Titre 3 Car Car Знак,Ïóíêò Знак,Пункт Знак,Заголовок 3 Знак Знак Знак"/>
    <w:link w:val="34"/>
    <w:rsid w:val="000A1D85"/>
    <w:rPr>
      <w:b/>
      <w:sz w:val="28"/>
    </w:rPr>
  </w:style>
  <w:style w:type="numbering" w:customStyle="1" w:styleId="3d">
    <w:name w:val="Нет списка3"/>
    <w:next w:val="a8"/>
    <w:uiPriority w:val="99"/>
    <w:semiHidden/>
    <w:unhideWhenUsed/>
    <w:rsid w:val="00462637"/>
  </w:style>
  <w:style w:type="numbering" w:customStyle="1" w:styleId="120">
    <w:name w:val="Нет списка12"/>
    <w:next w:val="a8"/>
    <w:uiPriority w:val="99"/>
    <w:semiHidden/>
    <w:unhideWhenUsed/>
    <w:rsid w:val="00462637"/>
  </w:style>
  <w:style w:type="table" w:styleId="aff7">
    <w:name w:val="Table Grid"/>
    <w:basedOn w:val="a7"/>
    <w:uiPriority w:val="39"/>
    <w:rsid w:val="001D691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47">
    <w:name w:val="Нет списка4"/>
    <w:next w:val="a8"/>
    <w:uiPriority w:val="99"/>
    <w:semiHidden/>
    <w:unhideWhenUsed/>
    <w:rsid w:val="00625B5E"/>
  </w:style>
  <w:style w:type="numbering" w:customStyle="1" w:styleId="130">
    <w:name w:val="Нет списка13"/>
    <w:next w:val="a8"/>
    <w:uiPriority w:val="99"/>
    <w:semiHidden/>
    <w:unhideWhenUsed/>
    <w:rsid w:val="00625B5E"/>
  </w:style>
  <w:style w:type="numbering" w:customStyle="1" w:styleId="213">
    <w:name w:val="Нет списка21"/>
    <w:next w:val="a8"/>
    <w:uiPriority w:val="99"/>
    <w:semiHidden/>
    <w:unhideWhenUsed/>
    <w:rsid w:val="00625B5E"/>
  </w:style>
  <w:style w:type="character" w:customStyle="1" w:styleId="ac">
    <w:name w:val="Основной текст с отступом Знак"/>
    <w:aliases w:val=" Знак8 Знак,Основной текст 1 Знак,Основной текст лево Знак,Основной текст с отступом Знак1 Знак Знак,Основной текст с отступом Знак Знак Знак Знак,Основной текст с отступом Знак Знак1 Знак,Знак9 Знак"/>
    <w:link w:val="ab"/>
    <w:rsid w:val="00625B5E"/>
    <w:rPr>
      <w:sz w:val="28"/>
    </w:rPr>
  </w:style>
  <w:style w:type="table" w:customStyle="1" w:styleId="1c">
    <w:name w:val="Сетка таблицы1"/>
    <w:basedOn w:val="a7"/>
    <w:next w:val="aff7"/>
    <w:uiPriority w:val="39"/>
    <w:rsid w:val="00625B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7">
    <w:name w:val="Нет списка5"/>
    <w:next w:val="a8"/>
    <w:semiHidden/>
    <w:unhideWhenUsed/>
    <w:rsid w:val="00327347"/>
  </w:style>
  <w:style w:type="numbering" w:customStyle="1" w:styleId="140">
    <w:name w:val="Нет списка14"/>
    <w:next w:val="a8"/>
    <w:uiPriority w:val="99"/>
    <w:semiHidden/>
    <w:unhideWhenUsed/>
    <w:rsid w:val="00327347"/>
  </w:style>
  <w:style w:type="numbering" w:customStyle="1" w:styleId="220">
    <w:name w:val="Нет списка22"/>
    <w:next w:val="a8"/>
    <w:uiPriority w:val="99"/>
    <w:semiHidden/>
    <w:unhideWhenUsed/>
    <w:rsid w:val="00327347"/>
  </w:style>
  <w:style w:type="table" w:customStyle="1" w:styleId="2d">
    <w:name w:val="Сетка таблицы2"/>
    <w:basedOn w:val="a7"/>
    <w:next w:val="aff7"/>
    <w:uiPriority w:val="39"/>
    <w:rsid w:val="003273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5">
    <w:name w:val="Нет списка6"/>
    <w:next w:val="a8"/>
    <w:uiPriority w:val="99"/>
    <w:semiHidden/>
    <w:unhideWhenUsed/>
    <w:rsid w:val="00470C7F"/>
  </w:style>
  <w:style w:type="numbering" w:customStyle="1" w:styleId="150">
    <w:name w:val="Нет списка15"/>
    <w:next w:val="a8"/>
    <w:uiPriority w:val="99"/>
    <w:semiHidden/>
    <w:unhideWhenUsed/>
    <w:rsid w:val="00470C7F"/>
  </w:style>
  <w:style w:type="numbering" w:customStyle="1" w:styleId="230">
    <w:name w:val="Нет списка23"/>
    <w:next w:val="a8"/>
    <w:uiPriority w:val="99"/>
    <w:semiHidden/>
    <w:unhideWhenUsed/>
    <w:rsid w:val="00470C7F"/>
  </w:style>
  <w:style w:type="table" w:customStyle="1" w:styleId="3e">
    <w:name w:val="Сетка таблицы3"/>
    <w:basedOn w:val="a7"/>
    <w:next w:val="aff7"/>
    <w:uiPriority w:val="39"/>
    <w:rsid w:val="00470C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2">
    <w:name w:val="Нет списка7"/>
    <w:next w:val="a8"/>
    <w:uiPriority w:val="99"/>
    <w:semiHidden/>
    <w:unhideWhenUsed/>
    <w:rsid w:val="0088353C"/>
  </w:style>
  <w:style w:type="numbering" w:customStyle="1" w:styleId="160">
    <w:name w:val="Нет списка16"/>
    <w:next w:val="a8"/>
    <w:uiPriority w:val="99"/>
    <w:semiHidden/>
    <w:unhideWhenUsed/>
    <w:rsid w:val="0088353C"/>
  </w:style>
  <w:style w:type="numbering" w:customStyle="1" w:styleId="240">
    <w:name w:val="Нет списка24"/>
    <w:next w:val="a8"/>
    <w:uiPriority w:val="99"/>
    <w:semiHidden/>
    <w:unhideWhenUsed/>
    <w:rsid w:val="0088353C"/>
  </w:style>
  <w:style w:type="table" w:customStyle="1" w:styleId="48">
    <w:name w:val="Сетка таблицы4"/>
    <w:basedOn w:val="a7"/>
    <w:next w:val="aff7"/>
    <w:uiPriority w:val="39"/>
    <w:rsid w:val="008835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01">
    <w:name w:val="зѓe0головок 1"/>
    <w:basedOn w:val="a5"/>
    <w:next w:val="a5"/>
    <w:rsid w:val="001D020B"/>
    <w:pPr>
      <w:keepNext/>
      <w:widowControl w:val="0"/>
      <w:jc w:val="center"/>
    </w:pPr>
    <w:rPr>
      <w:b/>
      <w:snapToGrid w:val="0"/>
      <w:szCs w:val="20"/>
    </w:rPr>
  </w:style>
  <w:style w:type="paragraph" w:customStyle="1" w:styleId="aff8">
    <w:name w:val="Заголовок сообщения (первый)"/>
    <w:basedOn w:val="aff9"/>
    <w:next w:val="aff9"/>
    <w:semiHidden/>
    <w:rsid w:val="001D020B"/>
  </w:style>
  <w:style w:type="paragraph" w:styleId="aff9">
    <w:name w:val="Message Header"/>
    <w:basedOn w:val="a5"/>
    <w:link w:val="affa"/>
    <w:semiHidden/>
    <w:rsid w:val="001D020B"/>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lang w:val="x-none" w:eastAsia="x-none"/>
    </w:rPr>
  </w:style>
  <w:style w:type="character" w:customStyle="1" w:styleId="affa">
    <w:name w:val="Шапка Знак"/>
    <w:link w:val="aff9"/>
    <w:semiHidden/>
    <w:rsid w:val="001D020B"/>
    <w:rPr>
      <w:rFonts w:ascii="Arial" w:hAnsi="Arial" w:cs="Arial"/>
      <w:sz w:val="24"/>
      <w:szCs w:val="24"/>
      <w:shd w:val="pct20" w:color="auto" w:fill="auto"/>
    </w:rPr>
  </w:style>
  <w:style w:type="numbering" w:customStyle="1" w:styleId="82">
    <w:name w:val="Нет списка8"/>
    <w:next w:val="a8"/>
    <w:uiPriority w:val="99"/>
    <w:semiHidden/>
    <w:unhideWhenUsed/>
    <w:rsid w:val="00E47191"/>
  </w:style>
  <w:style w:type="numbering" w:customStyle="1" w:styleId="170">
    <w:name w:val="Нет списка17"/>
    <w:next w:val="a8"/>
    <w:uiPriority w:val="99"/>
    <w:semiHidden/>
    <w:unhideWhenUsed/>
    <w:rsid w:val="00E47191"/>
  </w:style>
  <w:style w:type="numbering" w:customStyle="1" w:styleId="250">
    <w:name w:val="Нет списка25"/>
    <w:next w:val="a8"/>
    <w:uiPriority w:val="99"/>
    <w:semiHidden/>
    <w:unhideWhenUsed/>
    <w:rsid w:val="00E47191"/>
  </w:style>
  <w:style w:type="table" w:customStyle="1" w:styleId="58">
    <w:name w:val="Сетка таблицы5"/>
    <w:basedOn w:val="a7"/>
    <w:next w:val="aff7"/>
    <w:uiPriority w:val="39"/>
    <w:rsid w:val="00E471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b">
    <w:name w:val="List Paragraph"/>
    <w:aliases w:val="Абзац списка литературы"/>
    <w:basedOn w:val="a5"/>
    <w:uiPriority w:val="34"/>
    <w:qFormat/>
    <w:rsid w:val="001057D9"/>
    <w:pPr>
      <w:ind w:left="720"/>
      <w:contextualSpacing/>
    </w:pPr>
  </w:style>
  <w:style w:type="paragraph" w:customStyle="1" w:styleId="221">
    <w:name w:val="Основной текст 22"/>
    <w:basedOn w:val="a5"/>
    <w:rsid w:val="0000248C"/>
    <w:pPr>
      <w:overflowPunct w:val="0"/>
      <w:autoSpaceDE w:val="0"/>
      <w:autoSpaceDN w:val="0"/>
      <w:adjustRightInd w:val="0"/>
      <w:jc w:val="center"/>
      <w:textAlignment w:val="baseline"/>
    </w:pPr>
    <w:rPr>
      <w:sz w:val="28"/>
      <w:szCs w:val="20"/>
    </w:rPr>
  </w:style>
  <w:style w:type="character" w:customStyle="1" w:styleId="aa">
    <w:name w:val="Название Знак"/>
    <w:link w:val="a9"/>
    <w:rsid w:val="0085000F"/>
    <w:rPr>
      <w:b/>
      <w:sz w:val="28"/>
    </w:rPr>
  </w:style>
  <w:style w:type="character" w:customStyle="1" w:styleId="310">
    <w:name w:val="Основной текст с отступом 3 Знак1"/>
    <w:link w:val="36"/>
    <w:rsid w:val="0085000F"/>
    <w:rPr>
      <w:spacing w:val="20"/>
      <w:sz w:val="28"/>
    </w:rPr>
  </w:style>
  <w:style w:type="paragraph" w:customStyle="1" w:styleId="231">
    <w:name w:val="Основной текст 23"/>
    <w:basedOn w:val="a5"/>
    <w:rsid w:val="00CD1161"/>
    <w:pPr>
      <w:overflowPunct w:val="0"/>
      <w:autoSpaceDE w:val="0"/>
      <w:autoSpaceDN w:val="0"/>
      <w:adjustRightInd w:val="0"/>
      <w:jc w:val="center"/>
      <w:textAlignment w:val="baseline"/>
    </w:pPr>
    <w:rPr>
      <w:sz w:val="28"/>
      <w:szCs w:val="20"/>
    </w:rPr>
  </w:style>
  <w:style w:type="character" w:customStyle="1" w:styleId="211">
    <w:name w:val="Основной текст 2 Знак1"/>
    <w:aliases w:val=" Знак Знак,Знак Знак1"/>
    <w:link w:val="2a"/>
    <w:uiPriority w:val="99"/>
    <w:rsid w:val="00422227"/>
    <w:rPr>
      <w:spacing w:val="20"/>
      <w:sz w:val="28"/>
    </w:rPr>
  </w:style>
  <w:style w:type="paragraph" w:styleId="affc">
    <w:name w:val="TOC Heading"/>
    <w:basedOn w:val="10"/>
    <w:next w:val="a5"/>
    <w:unhideWhenUsed/>
    <w:qFormat/>
    <w:rsid w:val="00B36721"/>
    <w:pPr>
      <w:keepLines/>
      <w:overflowPunct/>
      <w:autoSpaceDE/>
      <w:autoSpaceDN/>
      <w:adjustRightInd/>
      <w:spacing w:before="480" w:line="276" w:lineRule="auto"/>
      <w:jc w:val="left"/>
      <w:textAlignment w:val="auto"/>
      <w:outlineLvl w:val="9"/>
    </w:pPr>
    <w:rPr>
      <w:rFonts w:ascii="Cambria" w:hAnsi="Cambria"/>
      <w:b/>
      <w:color w:val="365F91"/>
      <w:sz w:val="28"/>
      <w:szCs w:val="28"/>
    </w:rPr>
  </w:style>
  <w:style w:type="paragraph" w:styleId="2e">
    <w:name w:val="toc 2"/>
    <w:basedOn w:val="a5"/>
    <w:next w:val="a5"/>
    <w:autoRedefine/>
    <w:unhideWhenUsed/>
    <w:qFormat/>
    <w:rsid w:val="00B36721"/>
    <w:pPr>
      <w:ind w:left="240"/>
    </w:pPr>
  </w:style>
  <w:style w:type="paragraph" w:styleId="1d">
    <w:name w:val="toc 1"/>
    <w:aliases w:val="Оглавление ДПБ РПЗ"/>
    <w:basedOn w:val="a5"/>
    <w:next w:val="a5"/>
    <w:autoRedefine/>
    <w:uiPriority w:val="39"/>
    <w:unhideWhenUsed/>
    <w:rsid w:val="00D974A0"/>
    <w:pPr>
      <w:tabs>
        <w:tab w:val="right" w:leader="dot" w:pos="9923"/>
      </w:tabs>
      <w:ind w:right="567"/>
      <w:jc w:val="both"/>
    </w:pPr>
  </w:style>
  <w:style w:type="paragraph" w:customStyle="1" w:styleId="320">
    <w:name w:val="Основной текст с отступом 32"/>
    <w:basedOn w:val="a5"/>
    <w:rsid w:val="00AA6292"/>
    <w:pPr>
      <w:widowControl w:val="0"/>
      <w:overflowPunct w:val="0"/>
      <w:autoSpaceDE w:val="0"/>
      <w:autoSpaceDN w:val="0"/>
      <w:adjustRightInd w:val="0"/>
      <w:ind w:firstLine="709"/>
      <w:jc w:val="both"/>
      <w:textAlignment w:val="baseline"/>
    </w:pPr>
    <w:rPr>
      <w:spacing w:val="20"/>
      <w:sz w:val="28"/>
      <w:szCs w:val="20"/>
    </w:rPr>
  </w:style>
  <w:style w:type="paragraph" w:customStyle="1" w:styleId="222">
    <w:name w:val="Основной текст с отступом 22"/>
    <w:basedOn w:val="a5"/>
    <w:rsid w:val="00AA6292"/>
    <w:pPr>
      <w:overflowPunct w:val="0"/>
      <w:autoSpaceDE w:val="0"/>
      <w:autoSpaceDN w:val="0"/>
      <w:adjustRightInd w:val="0"/>
      <w:ind w:firstLine="709"/>
      <w:jc w:val="both"/>
      <w:textAlignment w:val="baseline"/>
    </w:pPr>
    <w:rPr>
      <w:sz w:val="28"/>
      <w:szCs w:val="20"/>
    </w:rPr>
  </w:style>
  <w:style w:type="paragraph" w:customStyle="1" w:styleId="2f">
    <w:name w:val="Обычный2"/>
    <w:link w:val="Normal"/>
    <w:rsid w:val="00AA6292"/>
    <w:pPr>
      <w:widowControl w:val="0"/>
      <w:spacing w:line="320" w:lineRule="auto"/>
      <w:ind w:firstLine="480"/>
      <w:jc w:val="both"/>
    </w:pPr>
    <w:rPr>
      <w:snapToGrid w:val="0"/>
      <w:sz w:val="18"/>
    </w:rPr>
  </w:style>
  <w:style w:type="character" w:customStyle="1" w:styleId="26">
    <w:name w:val="Заголовок 2 Знак"/>
    <w:aliases w:val="111 Знак,H2 Знак,- 1.1 Знак,Section Знак,hseHeading 2 Знак,OG Heading 2 Знак,Titre 2 Car2 Знак,Заголовок 2 Знак + 12 пт Знак,не курсив Знак,все прописные Знак,По ширине Знак,По... ... Знак,По... ... Знак Знак Знак,заголовок2 Знак"/>
    <w:link w:val="25"/>
    <w:rsid w:val="00AA6292"/>
    <w:rPr>
      <w:bCs/>
      <w:sz w:val="24"/>
      <w:szCs w:val="24"/>
      <w:u w:val="single"/>
    </w:rPr>
  </w:style>
  <w:style w:type="character" w:customStyle="1" w:styleId="45">
    <w:name w:val="Заголовок 4 Знак"/>
    <w:aliases w:val="Underline Знак,Заголовок 4 Знак Знак Знак,Заголовок5 Знак"/>
    <w:link w:val="44"/>
    <w:rsid w:val="00AA6292"/>
    <w:rPr>
      <w:i/>
      <w:sz w:val="24"/>
      <w:lang w:val="x-none" w:eastAsia="x-none"/>
    </w:rPr>
  </w:style>
  <w:style w:type="character" w:customStyle="1" w:styleId="55">
    <w:name w:val="Заголовок 5 Знак"/>
    <w:aliases w:val="наимен. табл Знак,Bold Знак"/>
    <w:link w:val="52"/>
    <w:rsid w:val="00AA6292"/>
    <w:rPr>
      <w:rFonts w:ascii="Plotter" w:hAnsi="Plotter"/>
      <w:sz w:val="22"/>
      <w:lang w:val="x-none" w:eastAsia="x-none"/>
    </w:rPr>
  </w:style>
  <w:style w:type="character" w:customStyle="1" w:styleId="62">
    <w:name w:val="Заголовок 6 Знак"/>
    <w:aliases w:val="наимен. рис Знак,Italic Знак"/>
    <w:link w:val="60"/>
    <w:rsid w:val="00AA6292"/>
    <w:rPr>
      <w:i/>
      <w:sz w:val="22"/>
      <w:lang w:val="x-none" w:eastAsia="x-none"/>
    </w:rPr>
  </w:style>
  <w:style w:type="character" w:customStyle="1" w:styleId="70">
    <w:name w:val="Заголовок 7 Знак"/>
    <w:aliases w:val="Наимен. рис Знак,Not in Use Знак"/>
    <w:link w:val="7"/>
    <w:rsid w:val="00AA6292"/>
    <w:rPr>
      <w:rFonts w:ascii="Arial" w:hAnsi="Arial"/>
      <w:lang w:val="x-none" w:eastAsia="x-none"/>
    </w:rPr>
  </w:style>
  <w:style w:type="character" w:customStyle="1" w:styleId="80">
    <w:name w:val="Заголовок 8 Знак"/>
    <w:aliases w:val="not In use Знак"/>
    <w:link w:val="8"/>
    <w:rsid w:val="00AA6292"/>
    <w:rPr>
      <w:rFonts w:ascii="Arial" w:hAnsi="Arial"/>
      <w:i/>
      <w:lang w:val="x-none" w:eastAsia="x-none"/>
    </w:rPr>
  </w:style>
  <w:style w:type="character" w:customStyle="1" w:styleId="90">
    <w:name w:val="Заголовок 9 Знак"/>
    <w:aliases w:val="Not in use Знак"/>
    <w:link w:val="9"/>
    <w:rsid w:val="00AA6292"/>
    <w:rPr>
      <w:rFonts w:ascii="Arial" w:hAnsi="Arial"/>
      <w:b/>
      <w:i/>
      <w:sz w:val="18"/>
      <w:lang w:val="x-none" w:eastAsia="x-none"/>
    </w:rPr>
  </w:style>
  <w:style w:type="character" w:customStyle="1" w:styleId="28">
    <w:name w:val="Основной текст с отступом 2 Знак"/>
    <w:link w:val="27"/>
    <w:rsid w:val="00AA6292"/>
    <w:rPr>
      <w:b/>
      <w:spacing w:val="20"/>
      <w:sz w:val="28"/>
    </w:rPr>
  </w:style>
  <w:style w:type="paragraph" w:customStyle="1" w:styleId="affd">
    <w:name w:val="Центр"/>
    <w:basedOn w:val="a5"/>
    <w:next w:val="a5"/>
    <w:rsid w:val="00AA6292"/>
    <w:pPr>
      <w:widowControl w:val="0"/>
      <w:tabs>
        <w:tab w:val="left" w:pos="284"/>
        <w:tab w:val="left" w:pos="567"/>
        <w:tab w:val="left" w:pos="1134"/>
        <w:tab w:val="left" w:pos="1701"/>
      </w:tabs>
      <w:jc w:val="center"/>
    </w:pPr>
  </w:style>
  <w:style w:type="character" w:customStyle="1" w:styleId="affe">
    <w:name w:val="Центр Знак"/>
    <w:rsid w:val="00AA6292"/>
    <w:rPr>
      <w:sz w:val="22"/>
      <w:szCs w:val="22"/>
      <w:lang w:val="ru-RU" w:eastAsia="ru-RU"/>
    </w:rPr>
  </w:style>
  <w:style w:type="paragraph" w:customStyle="1" w:styleId="LegendtoFigure">
    <w:name w:val="Legend to Figure"/>
    <w:basedOn w:val="a5"/>
    <w:semiHidden/>
    <w:rsid w:val="00AA6292"/>
    <w:pPr>
      <w:tabs>
        <w:tab w:val="left" w:pos="284"/>
        <w:tab w:val="left" w:pos="567"/>
        <w:tab w:val="left" w:pos="1134"/>
        <w:tab w:val="left" w:pos="1701"/>
      </w:tabs>
      <w:spacing w:before="60" w:after="240"/>
      <w:ind w:firstLine="709"/>
      <w:jc w:val="center"/>
    </w:pPr>
    <w:rPr>
      <w:rFonts w:ascii="Arial" w:hAnsi="Arial" w:cs="Arial"/>
      <w:lang w:val="en-US" w:eastAsia="en-US"/>
    </w:rPr>
  </w:style>
  <w:style w:type="numbering" w:customStyle="1" w:styleId="313">
    <w:name w:val="Нет списка31"/>
    <w:next w:val="a8"/>
    <w:uiPriority w:val="99"/>
    <w:semiHidden/>
    <w:unhideWhenUsed/>
    <w:rsid w:val="00AA6292"/>
  </w:style>
  <w:style w:type="character" w:styleId="afff">
    <w:name w:val="Emphasis"/>
    <w:qFormat/>
    <w:rsid w:val="00AA6292"/>
    <w:rPr>
      <w:i/>
      <w:iCs/>
    </w:rPr>
  </w:style>
  <w:style w:type="character" w:customStyle="1" w:styleId="afb">
    <w:name w:val="Текст сноски Знак"/>
    <w:basedOn w:val="a6"/>
    <w:link w:val="afa"/>
    <w:rsid w:val="00AA6292"/>
  </w:style>
  <w:style w:type="character" w:customStyle="1" w:styleId="afe">
    <w:name w:val="Схема документа Знак"/>
    <w:link w:val="afd"/>
    <w:rsid w:val="00AA6292"/>
    <w:rPr>
      <w:rFonts w:ascii="Tahoma" w:hAnsi="Tahoma" w:cs="Tahoma"/>
      <w:shd w:val="clear" w:color="auto" w:fill="000080"/>
    </w:rPr>
  </w:style>
  <w:style w:type="numbering" w:customStyle="1" w:styleId="92">
    <w:name w:val="Нет списка9"/>
    <w:next w:val="a8"/>
    <w:uiPriority w:val="99"/>
    <w:semiHidden/>
    <w:unhideWhenUsed/>
    <w:rsid w:val="00AA6292"/>
  </w:style>
  <w:style w:type="numbering" w:customStyle="1" w:styleId="100">
    <w:name w:val="Нет списка10"/>
    <w:next w:val="a8"/>
    <w:uiPriority w:val="99"/>
    <w:semiHidden/>
    <w:unhideWhenUsed/>
    <w:rsid w:val="00AA6292"/>
  </w:style>
  <w:style w:type="numbering" w:customStyle="1" w:styleId="321">
    <w:name w:val="Нет списка32"/>
    <w:next w:val="a8"/>
    <w:uiPriority w:val="99"/>
    <w:semiHidden/>
    <w:unhideWhenUsed/>
    <w:rsid w:val="00AA6292"/>
  </w:style>
  <w:style w:type="numbering" w:customStyle="1" w:styleId="410">
    <w:name w:val="Нет списка41"/>
    <w:next w:val="a8"/>
    <w:uiPriority w:val="99"/>
    <w:semiHidden/>
    <w:unhideWhenUsed/>
    <w:rsid w:val="00AA6292"/>
  </w:style>
  <w:style w:type="numbering" w:customStyle="1" w:styleId="510">
    <w:name w:val="Нет списка51"/>
    <w:next w:val="a8"/>
    <w:semiHidden/>
    <w:unhideWhenUsed/>
    <w:rsid w:val="00AA6292"/>
  </w:style>
  <w:style w:type="numbering" w:customStyle="1" w:styleId="610">
    <w:name w:val="Нет списка61"/>
    <w:next w:val="a8"/>
    <w:semiHidden/>
    <w:unhideWhenUsed/>
    <w:rsid w:val="00AA6292"/>
  </w:style>
  <w:style w:type="numbering" w:customStyle="1" w:styleId="710">
    <w:name w:val="Нет списка71"/>
    <w:next w:val="a8"/>
    <w:semiHidden/>
    <w:unhideWhenUsed/>
    <w:rsid w:val="00AA6292"/>
  </w:style>
  <w:style w:type="numbering" w:customStyle="1" w:styleId="810">
    <w:name w:val="Нет списка81"/>
    <w:next w:val="a8"/>
    <w:semiHidden/>
    <w:unhideWhenUsed/>
    <w:rsid w:val="00AA6292"/>
  </w:style>
  <w:style w:type="numbering" w:customStyle="1" w:styleId="910">
    <w:name w:val="Нет списка91"/>
    <w:next w:val="a8"/>
    <w:semiHidden/>
    <w:unhideWhenUsed/>
    <w:rsid w:val="00AA6292"/>
  </w:style>
  <w:style w:type="numbering" w:customStyle="1" w:styleId="330">
    <w:name w:val="Нет списка33"/>
    <w:next w:val="a8"/>
    <w:uiPriority w:val="99"/>
    <w:semiHidden/>
    <w:unhideWhenUsed/>
    <w:rsid w:val="00AA6292"/>
  </w:style>
  <w:style w:type="numbering" w:customStyle="1" w:styleId="421">
    <w:name w:val="Нет списка42"/>
    <w:next w:val="a8"/>
    <w:uiPriority w:val="99"/>
    <w:semiHidden/>
    <w:unhideWhenUsed/>
    <w:rsid w:val="00AA6292"/>
  </w:style>
  <w:style w:type="numbering" w:customStyle="1" w:styleId="520">
    <w:name w:val="Нет списка52"/>
    <w:next w:val="a8"/>
    <w:semiHidden/>
    <w:unhideWhenUsed/>
    <w:rsid w:val="00AA6292"/>
  </w:style>
  <w:style w:type="numbering" w:customStyle="1" w:styleId="620">
    <w:name w:val="Нет списка62"/>
    <w:next w:val="a8"/>
    <w:semiHidden/>
    <w:unhideWhenUsed/>
    <w:rsid w:val="00AA6292"/>
  </w:style>
  <w:style w:type="numbering" w:customStyle="1" w:styleId="720">
    <w:name w:val="Нет списка72"/>
    <w:next w:val="a8"/>
    <w:semiHidden/>
    <w:unhideWhenUsed/>
    <w:rsid w:val="00AA6292"/>
  </w:style>
  <w:style w:type="numbering" w:customStyle="1" w:styleId="820">
    <w:name w:val="Нет списка82"/>
    <w:next w:val="a8"/>
    <w:semiHidden/>
    <w:unhideWhenUsed/>
    <w:rsid w:val="00AA6292"/>
  </w:style>
  <w:style w:type="numbering" w:customStyle="1" w:styleId="920">
    <w:name w:val="Нет списка92"/>
    <w:next w:val="a8"/>
    <w:semiHidden/>
    <w:unhideWhenUsed/>
    <w:rsid w:val="00AA6292"/>
  </w:style>
  <w:style w:type="paragraph" w:customStyle="1" w:styleId="1e">
    <w:name w:val="Основной текст с отступом1"/>
    <w:basedOn w:val="a5"/>
    <w:rsid w:val="00AA6292"/>
    <w:pPr>
      <w:ind w:right="-2" w:firstLine="709"/>
      <w:jc w:val="both"/>
    </w:pPr>
  </w:style>
  <w:style w:type="numbering" w:customStyle="1" w:styleId="180">
    <w:name w:val="Нет списка18"/>
    <w:next w:val="a8"/>
    <w:uiPriority w:val="99"/>
    <w:semiHidden/>
    <w:unhideWhenUsed/>
    <w:rsid w:val="00AA6292"/>
  </w:style>
  <w:style w:type="numbering" w:customStyle="1" w:styleId="340">
    <w:name w:val="Нет списка34"/>
    <w:next w:val="a8"/>
    <w:uiPriority w:val="99"/>
    <w:semiHidden/>
    <w:unhideWhenUsed/>
    <w:rsid w:val="00AA6292"/>
  </w:style>
  <w:style w:type="numbering" w:customStyle="1" w:styleId="430">
    <w:name w:val="Нет списка43"/>
    <w:next w:val="a8"/>
    <w:uiPriority w:val="99"/>
    <w:semiHidden/>
    <w:unhideWhenUsed/>
    <w:rsid w:val="00AA6292"/>
  </w:style>
  <w:style w:type="numbering" w:customStyle="1" w:styleId="530">
    <w:name w:val="Нет списка53"/>
    <w:next w:val="a8"/>
    <w:semiHidden/>
    <w:unhideWhenUsed/>
    <w:rsid w:val="00AA6292"/>
  </w:style>
  <w:style w:type="numbering" w:customStyle="1" w:styleId="630">
    <w:name w:val="Нет списка63"/>
    <w:next w:val="a8"/>
    <w:semiHidden/>
    <w:unhideWhenUsed/>
    <w:rsid w:val="00AA6292"/>
  </w:style>
  <w:style w:type="numbering" w:customStyle="1" w:styleId="73">
    <w:name w:val="Нет списка73"/>
    <w:next w:val="a8"/>
    <w:semiHidden/>
    <w:unhideWhenUsed/>
    <w:rsid w:val="00AA6292"/>
  </w:style>
  <w:style w:type="numbering" w:customStyle="1" w:styleId="83">
    <w:name w:val="Нет списка83"/>
    <w:next w:val="a8"/>
    <w:semiHidden/>
    <w:unhideWhenUsed/>
    <w:rsid w:val="00AA6292"/>
  </w:style>
  <w:style w:type="numbering" w:customStyle="1" w:styleId="93">
    <w:name w:val="Нет списка93"/>
    <w:next w:val="a8"/>
    <w:semiHidden/>
    <w:unhideWhenUsed/>
    <w:rsid w:val="00AA6292"/>
  </w:style>
  <w:style w:type="numbering" w:customStyle="1" w:styleId="190">
    <w:name w:val="Нет списка19"/>
    <w:next w:val="a8"/>
    <w:uiPriority w:val="99"/>
    <w:semiHidden/>
    <w:unhideWhenUsed/>
    <w:rsid w:val="00AA6292"/>
  </w:style>
  <w:style w:type="numbering" w:customStyle="1" w:styleId="1100">
    <w:name w:val="Нет списка110"/>
    <w:next w:val="a8"/>
    <w:uiPriority w:val="99"/>
    <w:semiHidden/>
    <w:unhideWhenUsed/>
    <w:rsid w:val="00AA6292"/>
  </w:style>
  <w:style w:type="numbering" w:customStyle="1" w:styleId="350">
    <w:name w:val="Нет списка35"/>
    <w:next w:val="a8"/>
    <w:uiPriority w:val="99"/>
    <w:semiHidden/>
    <w:unhideWhenUsed/>
    <w:rsid w:val="00AA6292"/>
  </w:style>
  <w:style w:type="numbering" w:customStyle="1" w:styleId="440">
    <w:name w:val="Нет списка44"/>
    <w:next w:val="a8"/>
    <w:uiPriority w:val="99"/>
    <w:semiHidden/>
    <w:unhideWhenUsed/>
    <w:rsid w:val="00AA6292"/>
  </w:style>
  <w:style w:type="numbering" w:customStyle="1" w:styleId="540">
    <w:name w:val="Нет списка54"/>
    <w:next w:val="a8"/>
    <w:semiHidden/>
    <w:unhideWhenUsed/>
    <w:rsid w:val="00AA6292"/>
  </w:style>
  <w:style w:type="numbering" w:customStyle="1" w:styleId="640">
    <w:name w:val="Нет списка64"/>
    <w:next w:val="a8"/>
    <w:semiHidden/>
    <w:unhideWhenUsed/>
    <w:rsid w:val="00AA6292"/>
  </w:style>
  <w:style w:type="numbering" w:customStyle="1" w:styleId="74">
    <w:name w:val="Нет списка74"/>
    <w:next w:val="a8"/>
    <w:semiHidden/>
    <w:unhideWhenUsed/>
    <w:rsid w:val="00AA6292"/>
  </w:style>
  <w:style w:type="numbering" w:customStyle="1" w:styleId="84">
    <w:name w:val="Нет списка84"/>
    <w:next w:val="a8"/>
    <w:semiHidden/>
    <w:unhideWhenUsed/>
    <w:rsid w:val="00AA6292"/>
  </w:style>
  <w:style w:type="numbering" w:customStyle="1" w:styleId="94">
    <w:name w:val="Нет списка94"/>
    <w:next w:val="a8"/>
    <w:semiHidden/>
    <w:unhideWhenUsed/>
    <w:rsid w:val="00AA6292"/>
  </w:style>
  <w:style w:type="numbering" w:customStyle="1" w:styleId="200">
    <w:name w:val="Нет списка20"/>
    <w:next w:val="a8"/>
    <w:uiPriority w:val="99"/>
    <w:semiHidden/>
    <w:unhideWhenUsed/>
    <w:rsid w:val="00AA6292"/>
  </w:style>
  <w:style w:type="numbering" w:customStyle="1" w:styleId="111">
    <w:name w:val="Нет списка111"/>
    <w:next w:val="a8"/>
    <w:uiPriority w:val="99"/>
    <w:semiHidden/>
    <w:unhideWhenUsed/>
    <w:rsid w:val="00AA6292"/>
  </w:style>
  <w:style w:type="numbering" w:customStyle="1" w:styleId="260">
    <w:name w:val="Нет списка26"/>
    <w:next w:val="a8"/>
    <w:uiPriority w:val="99"/>
    <w:semiHidden/>
    <w:unhideWhenUsed/>
    <w:rsid w:val="00AA6292"/>
  </w:style>
  <w:style w:type="numbering" w:customStyle="1" w:styleId="360">
    <w:name w:val="Нет списка36"/>
    <w:next w:val="a8"/>
    <w:uiPriority w:val="99"/>
    <w:semiHidden/>
    <w:unhideWhenUsed/>
    <w:rsid w:val="00AA6292"/>
  </w:style>
  <w:style w:type="numbering" w:customStyle="1" w:styleId="450">
    <w:name w:val="Нет списка45"/>
    <w:next w:val="a8"/>
    <w:uiPriority w:val="99"/>
    <w:semiHidden/>
    <w:unhideWhenUsed/>
    <w:rsid w:val="00AA6292"/>
  </w:style>
  <w:style w:type="numbering" w:customStyle="1" w:styleId="550">
    <w:name w:val="Нет списка55"/>
    <w:next w:val="a8"/>
    <w:semiHidden/>
    <w:unhideWhenUsed/>
    <w:rsid w:val="00AA6292"/>
  </w:style>
  <w:style w:type="numbering" w:customStyle="1" w:styleId="650">
    <w:name w:val="Нет списка65"/>
    <w:next w:val="a8"/>
    <w:semiHidden/>
    <w:unhideWhenUsed/>
    <w:rsid w:val="00AA6292"/>
  </w:style>
  <w:style w:type="numbering" w:customStyle="1" w:styleId="75">
    <w:name w:val="Нет списка75"/>
    <w:next w:val="a8"/>
    <w:semiHidden/>
    <w:unhideWhenUsed/>
    <w:rsid w:val="00AA6292"/>
  </w:style>
  <w:style w:type="numbering" w:customStyle="1" w:styleId="85">
    <w:name w:val="Нет списка85"/>
    <w:next w:val="a8"/>
    <w:semiHidden/>
    <w:unhideWhenUsed/>
    <w:rsid w:val="00AA6292"/>
  </w:style>
  <w:style w:type="numbering" w:customStyle="1" w:styleId="95">
    <w:name w:val="Нет списка95"/>
    <w:next w:val="a8"/>
    <w:semiHidden/>
    <w:unhideWhenUsed/>
    <w:rsid w:val="00AA6292"/>
  </w:style>
  <w:style w:type="numbering" w:customStyle="1" w:styleId="270">
    <w:name w:val="Нет списка27"/>
    <w:next w:val="a8"/>
    <w:uiPriority w:val="99"/>
    <w:semiHidden/>
    <w:unhideWhenUsed/>
    <w:rsid w:val="00AA6292"/>
  </w:style>
  <w:style w:type="numbering" w:customStyle="1" w:styleId="112">
    <w:name w:val="Нет списка112"/>
    <w:next w:val="a8"/>
    <w:uiPriority w:val="99"/>
    <w:semiHidden/>
    <w:unhideWhenUsed/>
    <w:rsid w:val="00AA6292"/>
  </w:style>
  <w:style w:type="numbering" w:customStyle="1" w:styleId="280">
    <w:name w:val="Нет списка28"/>
    <w:next w:val="a8"/>
    <w:uiPriority w:val="99"/>
    <w:semiHidden/>
    <w:unhideWhenUsed/>
    <w:rsid w:val="00AA6292"/>
  </w:style>
  <w:style w:type="numbering" w:customStyle="1" w:styleId="370">
    <w:name w:val="Нет списка37"/>
    <w:next w:val="a8"/>
    <w:uiPriority w:val="99"/>
    <w:semiHidden/>
    <w:unhideWhenUsed/>
    <w:rsid w:val="00AA6292"/>
  </w:style>
  <w:style w:type="numbering" w:customStyle="1" w:styleId="460">
    <w:name w:val="Нет списка46"/>
    <w:next w:val="a8"/>
    <w:uiPriority w:val="99"/>
    <w:semiHidden/>
    <w:unhideWhenUsed/>
    <w:rsid w:val="00AA6292"/>
  </w:style>
  <w:style w:type="numbering" w:customStyle="1" w:styleId="560">
    <w:name w:val="Нет списка56"/>
    <w:next w:val="a8"/>
    <w:semiHidden/>
    <w:unhideWhenUsed/>
    <w:rsid w:val="00AA6292"/>
  </w:style>
  <w:style w:type="numbering" w:customStyle="1" w:styleId="66">
    <w:name w:val="Нет списка66"/>
    <w:next w:val="a8"/>
    <w:semiHidden/>
    <w:unhideWhenUsed/>
    <w:rsid w:val="00AA6292"/>
  </w:style>
  <w:style w:type="numbering" w:customStyle="1" w:styleId="76">
    <w:name w:val="Нет списка76"/>
    <w:next w:val="a8"/>
    <w:semiHidden/>
    <w:unhideWhenUsed/>
    <w:rsid w:val="00AA6292"/>
  </w:style>
  <w:style w:type="numbering" w:customStyle="1" w:styleId="86">
    <w:name w:val="Нет списка86"/>
    <w:next w:val="a8"/>
    <w:semiHidden/>
    <w:unhideWhenUsed/>
    <w:rsid w:val="00AA6292"/>
  </w:style>
  <w:style w:type="numbering" w:customStyle="1" w:styleId="96">
    <w:name w:val="Нет списка96"/>
    <w:next w:val="a8"/>
    <w:semiHidden/>
    <w:unhideWhenUsed/>
    <w:rsid w:val="00AA6292"/>
  </w:style>
  <w:style w:type="numbering" w:customStyle="1" w:styleId="290">
    <w:name w:val="Нет списка29"/>
    <w:next w:val="a8"/>
    <w:semiHidden/>
    <w:unhideWhenUsed/>
    <w:rsid w:val="00AA6292"/>
  </w:style>
  <w:style w:type="numbering" w:customStyle="1" w:styleId="113">
    <w:name w:val="Нет списка113"/>
    <w:next w:val="a8"/>
    <w:uiPriority w:val="99"/>
    <w:semiHidden/>
    <w:unhideWhenUsed/>
    <w:rsid w:val="00AA6292"/>
  </w:style>
  <w:style w:type="numbering" w:customStyle="1" w:styleId="2100">
    <w:name w:val="Нет списка210"/>
    <w:next w:val="a8"/>
    <w:semiHidden/>
    <w:unhideWhenUsed/>
    <w:rsid w:val="00AA6292"/>
  </w:style>
  <w:style w:type="numbering" w:customStyle="1" w:styleId="380">
    <w:name w:val="Нет списка38"/>
    <w:next w:val="a8"/>
    <w:uiPriority w:val="99"/>
    <w:semiHidden/>
    <w:unhideWhenUsed/>
    <w:rsid w:val="00AA6292"/>
  </w:style>
  <w:style w:type="numbering" w:customStyle="1" w:styleId="470">
    <w:name w:val="Нет списка47"/>
    <w:next w:val="a8"/>
    <w:uiPriority w:val="99"/>
    <w:semiHidden/>
    <w:unhideWhenUsed/>
    <w:rsid w:val="00AA6292"/>
  </w:style>
  <w:style w:type="numbering" w:customStyle="1" w:styleId="570">
    <w:name w:val="Нет списка57"/>
    <w:next w:val="a8"/>
    <w:semiHidden/>
    <w:unhideWhenUsed/>
    <w:rsid w:val="00AA6292"/>
  </w:style>
  <w:style w:type="numbering" w:customStyle="1" w:styleId="67">
    <w:name w:val="Нет списка67"/>
    <w:next w:val="a8"/>
    <w:semiHidden/>
    <w:unhideWhenUsed/>
    <w:rsid w:val="00AA6292"/>
  </w:style>
  <w:style w:type="numbering" w:customStyle="1" w:styleId="77">
    <w:name w:val="Нет списка77"/>
    <w:next w:val="a8"/>
    <w:semiHidden/>
    <w:unhideWhenUsed/>
    <w:rsid w:val="00AA6292"/>
  </w:style>
  <w:style w:type="numbering" w:customStyle="1" w:styleId="87">
    <w:name w:val="Нет списка87"/>
    <w:next w:val="a8"/>
    <w:semiHidden/>
    <w:unhideWhenUsed/>
    <w:rsid w:val="00AA6292"/>
  </w:style>
  <w:style w:type="numbering" w:customStyle="1" w:styleId="97">
    <w:name w:val="Нет списка97"/>
    <w:next w:val="a8"/>
    <w:semiHidden/>
    <w:unhideWhenUsed/>
    <w:rsid w:val="00AA6292"/>
  </w:style>
  <w:style w:type="numbering" w:customStyle="1" w:styleId="300">
    <w:name w:val="Нет списка30"/>
    <w:next w:val="a8"/>
    <w:uiPriority w:val="99"/>
    <w:semiHidden/>
    <w:unhideWhenUsed/>
    <w:rsid w:val="00AA6292"/>
  </w:style>
  <w:style w:type="numbering" w:customStyle="1" w:styleId="114">
    <w:name w:val="Нет списка114"/>
    <w:next w:val="a8"/>
    <w:uiPriority w:val="99"/>
    <w:semiHidden/>
    <w:unhideWhenUsed/>
    <w:rsid w:val="00AA6292"/>
  </w:style>
  <w:style w:type="numbering" w:customStyle="1" w:styleId="2111">
    <w:name w:val="Нет списка211"/>
    <w:next w:val="a8"/>
    <w:uiPriority w:val="99"/>
    <w:semiHidden/>
    <w:unhideWhenUsed/>
    <w:rsid w:val="00AA6292"/>
  </w:style>
  <w:style w:type="numbering" w:customStyle="1" w:styleId="390">
    <w:name w:val="Нет списка39"/>
    <w:next w:val="a8"/>
    <w:uiPriority w:val="99"/>
    <w:semiHidden/>
    <w:unhideWhenUsed/>
    <w:rsid w:val="00AA6292"/>
  </w:style>
  <w:style w:type="numbering" w:customStyle="1" w:styleId="480">
    <w:name w:val="Нет списка48"/>
    <w:next w:val="a8"/>
    <w:uiPriority w:val="99"/>
    <w:semiHidden/>
    <w:unhideWhenUsed/>
    <w:rsid w:val="00AA6292"/>
  </w:style>
  <w:style w:type="numbering" w:customStyle="1" w:styleId="580">
    <w:name w:val="Нет списка58"/>
    <w:next w:val="a8"/>
    <w:semiHidden/>
    <w:unhideWhenUsed/>
    <w:rsid w:val="00AA6292"/>
  </w:style>
  <w:style w:type="numbering" w:customStyle="1" w:styleId="68">
    <w:name w:val="Нет списка68"/>
    <w:next w:val="a8"/>
    <w:semiHidden/>
    <w:unhideWhenUsed/>
    <w:rsid w:val="00AA6292"/>
  </w:style>
  <w:style w:type="numbering" w:customStyle="1" w:styleId="78">
    <w:name w:val="Нет списка78"/>
    <w:next w:val="a8"/>
    <w:semiHidden/>
    <w:unhideWhenUsed/>
    <w:rsid w:val="00AA6292"/>
  </w:style>
  <w:style w:type="numbering" w:customStyle="1" w:styleId="88">
    <w:name w:val="Нет списка88"/>
    <w:next w:val="a8"/>
    <w:semiHidden/>
    <w:unhideWhenUsed/>
    <w:rsid w:val="00AA6292"/>
  </w:style>
  <w:style w:type="numbering" w:customStyle="1" w:styleId="98">
    <w:name w:val="Нет списка98"/>
    <w:next w:val="a8"/>
    <w:semiHidden/>
    <w:unhideWhenUsed/>
    <w:rsid w:val="00AA6292"/>
  </w:style>
  <w:style w:type="numbering" w:customStyle="1" w:styleId="400">
    <w:name w:val="Нет списка40"/>
    <w:next w:val="a8"/>
    <w:uiPriority w:val="99"/>
    <w:semiHidden/>
    <w:unhideWhenUsed/>
    <w:rsid w:val="00AA6292"/>
  </w:style>
  <w:style w:type="numbering" w:customStyle="1" w:styleId="115">
    <w:name w:val="Нет списка115"/>
    <w:next w:val="a8"/>
    <w:uiPriority w:val="99"/>
    <w:semiHidden/>
    <w:unhideWhenUsed/>
    <w:rsid w:val="00AA6292"/>
  </w:style>
  <w:style w:type="numbering" w:customStyle="1" w:styleId="2120">
    <w:name w:val="Нет списка212"/>
    <w:next w:val="a8"/>
    <w:uiPriority w:val="99"/>
    <w:semiHidden/>
    <w:unhideWhenUsed/>
    <w:rsid w:val="00AA6292"/>
  </w:style>
  <w:style w:type="numbering" w:customStyle="1" w:styleId="3100">
    <w:name w:val="Нет списка310"/>
    <w:next w:val="a8"/>
    <w:semiHidden/>
    <w:unhideWhenUsed/>
    <w:rsid w:val="00AA6292"/>
  </w:style>
  <w:style w:type="numbering" w:customStyle="1" w:styleId="49">
    <w:name w:val="Нет списка49"/>
    <w:next w:val="a8"/>
    <w:semiHidden/>
    <w:unhideWhenUsed/>
    <w:rsid w:val="00AA6292"/>
  </w:style>
  <w:style w:type="numbering" w:customStyle="1" w:styleId="59">
    <w:name w:val="Нет списка59"/>
    <w:next w:val="a8"/>
    <w:semiHidden/>
    <w:unhideWhenUsed/>
    <w:rsid w:val="00AA6292"/>
  </w:style>
  <w:style w:type="numbering" w:customStyle="1" w:styleId="69">
    <w:name w:val="Нет списка69"/>
    <w:next w:val="a8"/>
    <w:semiHidden/>
    <w:unhideWhenUsed/>
    <w:rsid w:val="00AA6292"/>
  </w:style>
  <w:style w:type="numbering" w:customStyle="1" w:styleId="79">
    <w:name w:val="Нет списка79"/>
    <w:next w:val="a8"/>
    <w:semiHidden/>
    <w:unhideWhenUsed/>
    <w:rsid w:val="00AA6292"/>
  </w:style>
  <w:style w:type="numbering" w:customStyle="1" w:styleId="89">
    <w:name w:val="Нет списка89"/>
    <w:next w:val="a8"/>
    <w:semiHidden/>
    <w:unhideWhenUsed/>
    <w:rsid w:val="00AA6292"/>
  </w:style>
  <w:style w:type="numbering" w:customStyle="1" w:styleId="99">
    <w:name w:val="Нет списка99"/>
    <w:next w:val="a8"/>
    <w:semiHidden/>
    <w:unhideWhenUsed/>
    <w:rsid w:val="00AA6292"/>
  </w:style>
  <w:style w:type="numbering" w:customStyle="1" w:styleId="500">
    <w:name w:val="Нет списка50"/>
    <w:next w:val="a8"/>
    <w:semiHidden/>
    <w:unhideWhenUsed/>
    <w:rsid w:val="00AA6292"/>
  </w:style>
  <w:style w:type="numbering" w:customStyle="1" w:styleId="116">
    <w:name w:val="Нет списка116"/>
    <w:next w:val="a8"/>
    <w:uiPriority w:val="99"/>
    <w:semiHidden/>
    <w:unhideWhenUsed/>
    <w:rsid w:val="00AA6292"/>
  </w:style>
  <w:style w:type="numbering" w:customStyle="1" w:styleId="2130">
    <w:name w:val="Нет списка213"/>
    <w:next w:val="a8"/>
    <w:semiHidden/>
    <w:unhideWhenUsed/>
    <w:rsid w:val="00AA6292"/>
  </w:style>
  <w:style w:type="numbering" w:customStyle="1" w:styleId="3110">
    <w:name w:val="Нет списка311"/>
    <w:next w:val="a8"/>
    <w:semiHidden/>
    <w:unhideWhenUsed/>
    <w:rsid w:val="00AA6292"/>
  </w:style>
  <w:style w:type="numbering" w:customStyle="1" w:styleId="4100">
    <w:name w:val="Нет списка410"/>
    <w:next w:val="a8"/>
    <w:semiHidden/>
    <w:unhideWhenUsed/>
    <w:rsid w:val="00AA6292"/>
  </w:style>
  <w:style w:type="numbering" w:customStyle="1" w:styleId="5100">
    <w:name w:val="Нет списка510"/>
    <w:next w:val="a8"/>
    <w:semiHidden/>
    <w:unhideWhenUsed/>
    <w:rsid w:val="00AA6292"/>
  </w:style>
  <w:style w:type="numbering" w:customStyle="1" w:styleId="6100">
    <w:name w:val="Нет списка610"/>
    <w:next w:val="a8"/>
    <w:semiHidden/>
    <w:unhideWhenUsed/>
    <w:rsid w:val="00AA6292"/>
  </w:style>
  <w:style w:type="numbering" w:customStyle="1" w:styleId="7100">
    <w:name w:val="Нет списка710"/>
    <w:next w:val="a8"/>
    <w:semiHidden/>
    <w:unhideWhenUsed/>
    <w:rsid w:val="00AA6292"/>
  </w:style>
  <w:style w:type="numbering" w:customStyle="1" w:styleId="8100">
    <w:name w:val="Нет списка810"/>
    <w:next w:val="a8"/>
    <w:semiHidden/>
    <w:unhideWhenUsed/>
    <w:rsid w:val="00AA6292"/>
  </w:style>
  <w:style w:type="numbering" w:customStyle="1" w:styleId="9100">
    <w:name w:val="Нет списка910"/>
    <w:next w:val="a8"/>
    <w:semiHidden/>
    <w:unhideWhenUsed/>
    <w:rsid w:val="00AA6292"/>
  </w:style>
  <w:style w:type="numbering" w:customStyle="1" w:styleId="600">
    <w:name w:val="Нет списка60"/>
    <w:next w:val="a8"/>
    <w:uiPriority w:val="99"/>
    <w:semiHidden/>
    <w:unhideWhenUsed/>
    <w:rsid w:val="00AA6292"/>
  </w:style>
  <w:style w:type="numbering" w:customStyle="1" w:styleId="117">
    <w:name w:val="Нет списка117"/>
    <w:next w:val="a8"/>
    <w:uiPriority w:val="99"/>
    <w:semiHidden/>
    <w:unhideWhenUsed/>
    <w:rsid w:val="00AA6292"/>
  </w:style>
  <w:style w:type="numbering" w:customStyle="1" w:styleId="214">
    <w:name w:val="Нет списка214"/>
    <w:next w:val="a8"/>
    <w:uiPriority w:val="99"/>
    <w:semiHidden/>
    <w:unhideWhenUsed/>
    <w:rsid w:val="00AA6292"/>
  </w:style>
  <w:style w:type="numbering" w:customStyle="1" w:styleId="3120">
    <w:name w:val="Нет списка312"/>
    <w:next w:val="a8"/>
    <w:semiHidden/>
    <w:unhideWhenUsed/>
    <w:rsid w:val="00AA6292"/>
  </w:style>
  <w:style w:type="numbering" w:customStyle="1" w:styleId="411">
    <w:name w:val="Нет списка411"/>
    <w:next w:val="a8"/>
    <w:semiHidden/>
    <w:unhideWhenUsed/>
    <w:rsid w:val="00AA6292"/>
  </w:style>
  <w:style w:type="numbering" w:customStyle="1" w:styleId="511">
    <w:name w:val="Нет списка511"/>
    <w:next w:val="a8"/>
    <w:semiHidden/>
    <w:unhideWhenUsed/>
    <w:rsid w:val="00AA6292"/>
  </w:style>
  <w:style w:type="numbering" w:customStyle="1" w:styleId="611">
    <w:name w:val="Нет списка611"/>
    <w:next w:val="a8"/>
    <w:semiHidden/>
    <w:unhideWhenUsed/>
    <w:rsid w:val="00AA6292"/>
  </w:style>
  <w:style w:type="numbering" w:customStyle="1" w:styleId="711">
    <w:name w:val="Нет списка711"/>
    <w:next w:val="a8"/>
    <w:semiHidden/>
    <w:unhideWhenUsed/>
    <w:rsid w:val="00AA6292"/>
  </w:style>
  <w:style w:type="numbering" w:customStyle="1" w:styleId="811">
    <w:name w:val="Нет списка811"/>
    <w:next w:val="a8"/>
    <w:semiHidden/>
    <w:unhideWhenUsed/>
    <w:rsid w:val="00AA6292"/>
  </w:style>
  <w:style w:type="numbering" w:customStyle="1" w:styleId="911">
    <w:name w:val="Нет списка911"/>
    <w:next w:val="a8"/>
    <w:semiHidden/>
    <w:unhideWhenUsed/>
    <w:rsid w:val="00AA6292"/>
  </w:style>
  <w:style w:type="character" w:customStyle="1" w:styleId="aff0">
    <w:name w:val="Текст выноски Знак"/>
    <w:link w:val="aff"/>
    <w:uiPriority w:val="99"/>
    <w:rsid w:val="00AA6292"/>
    <w:rPr>
      <w:rFonts w:ascii="Tahoma" w:hAnsi="Tahoma" w:cs="Tahoma"/>
      <w:sz w:val="16"/>
      <w:szCs w:val="16"/>
    </w:rPr>
  </w:style>
  <w:style w:type="paragraph" w:customStyle="1" w:styleId="1f">
    <w:name w:val="Основной текст с отступом1"/>
    <w:basedOn w:val="a5"/>
    <w:rsid w:val="00AA6292"/>
    <w:pPr>
      <w:ind w:right="-2" w:firstLine="709"/>
      <w:jc w:val="both"/>
    </w:pPr>
  </w:style>
  <w:style w:type="character" w:customStyle="1" w:styleId="12">
    <w:name w:val="Текст Знак1"/>
    <w:aliases w:val="Текст Знак2 Знак1,Текст Знак2 Знак1 Знак Знак Знак1,Знак1 Знак Знак, Знак1 Знак Знак, Знак1 Знак1"/>
    <w:link w:val="af"/>
    <w:rsid w:val="00AA6292"/>
    <w:rPr>
      <w:rFonts w:ascii="Courier New" w:hAnsi="Courier New"/>
    </w:rPr>
  </w:style>
  <w:style w:type="numbering" w:customStyle="1" w:styleId="700">
    <w:name w:val="Нет списка70"/>
    <w:next w:val="a8"/>
    <w:uiPriority w:val="99"/>
    <w:semiHidden/>
    <w:unhideWhenUsed/>
    <w:rsid w:val="00AA6292"/>
  </w:style>
  <w:style w:type="numbering" w:customStyle="1" w:styleId="118">
    <w:name w:val="Нет списка118"/>
    <w:next w:val="a8"/>
    <w:uiPriority w:val="99"/>
    <w:semiHidden/>
    <w:unhideWhenUsed/>
    <w:rsid w:val="00AA6292"/>
  </w:style>
  <w:style w:type="numbering" w:customStyle="1" w:styleId="215">
    <w:name w:val="Нет списка215"/>
    <w:next w:val="a8"/>
    <w:semiHidden/>
    <w:unhideWhenUsed/>
    <w:rsid w:val="00AA6292"/>
  </w:style>
  <w:style w:type="numbering" w:customStyle="1" w:styleId="3130">
    <w:name w:val="Нет списка313"/>
    <w:next w:val="a8"/>
    <w:semiHidden/>
    <w:unhideWhenUsed/>
    <w:rsid w:val="00AA6292"/>
  </w:style>
  <w:style w:type="numbering" w:customStyle="1" w:styleId="412">
    <w:name w:val="Нет списка412"/>
    <w:next w:val="a8"/>
    <w:semiHidden/>
    <w:unhideWhenUsed/>
    <w:rsid w:val="00AA6292"/>
  </w:style>
  <w:style w:type="numbering" w:customStyle="1" w:styleId="512">
    <w:name w:val="Нет списка512"/>
    <w:next w:val="a8"/>
    <w:semiHidden/>
    <w:unhideWhenUsed/>
    <w:rsid w:val="00AA6292"/>
  </w:style>
  <w:style w:type="numbering" w:customStyle="1" w:styleId="612">
    <w:name w:val="Нет списка612"/>
    <w:next w:val="a8"/>
    <w:semiHidden/>
    <w:unhideWhenUsed/>
    <w:rsid w:val="00AA6292"/>
  </w:style>
  <w:style w:type="numbering" w:customStyle="1" w:styleId="712">
    <w:name w:val="Нет списка712"/>
    <w:next w:val="a8"/>
    <w:semiHidden/>
    <w:unhideWhenUsed/>
    <w:rsid w:val="00AA6292"/>
  </w:style>
  <w:style w:type="numbering" w:customStyle="1" w:styleId="812">
    <w:name w:val="Нет списка812"/>
    <w:next w:val="a8"/>
    <w:semiHidden/>
    <w:unhideWhenUsed/>
    <w:rsid w:val="00AA6292"/>
  </w:style>
  <w:style w:type="numbering" w:customStyle="1" w:styleId="912">
    <w:name w:val="Нет списка912"/>
    <w:next w:val="a8"/>
    <w:semiHidden/>
    <w:unhideWhenUsed/>
    <w:rsid w:val="00AA6292"/>
  </w:style>
  <w:style w:type="numbering" w:customStyle="1" w:styleId="800">
    <w:name w:val="Нет списка80"/>
    <w:next w:val="a8"/>
    <w:uiPriority w:val="99"/>
    <w:semiHidden/>
    <w:unhideWhenUsed/>
    <w:rsid w:val="00AA6292"/>
  </w:style>
  <w:style w:type="numbering" w:customStyle="1" w:styleId="119">
    <w:name w:val="Нет списка119"/>
    <w:next w:val="a8"/>
    <w:semiHidden/>
    <w:unhideWhenUsed/>
    <w:rsid w:val="00AA6292"/>
  </w:style>
  <w:style w:type="numbering" w:customStyle="1" w:styleId="216">
    <w:name w:val="Нет списка216"/>
    <w:next w:val="a8"/>
    <w:uiPriority w:val="99"/>
    <w:semiHidden/>
    <w:unhideWhenUsed/>
    <w:rsid w:val="00AA6292"/>
  </w:style>
  <w:style w:type="numbering" w:customStyle="1" w:styleId="314">
    <w:name w:val="Нет списка314"/>
    <w:next w:val="a8"/>
    <w:semiHidden/>
    <w:unhideWhenUsed/>
    <w:rsid w:val="00AA6292"/>
  </w:style>
  <w:style w:type="numbering" w:customStyle="1" w:styleId="413">
    <w:name w:val="Нет списка413"/>
    <w:next w:val="a8"/>
    <w:semiHidden/>
    <w:unhideWhenUsed/>
    <w:rsid w:val="00AA6292"/>
  </w:style>
  <w:style w:type="numbering" w:customStyle="1" w:styleId="513">
    <w:name w:val="Нет списка513"/>
    <w:next w:val="a8"/>
    <w:semiHidden/>
    <w:unhideWhenUsed/>
    <w:rsid w:val="00AA6292"/>
  </w:style>
  <w:style w:type="numbering" w:customStyle="1" w:styleId="613">
    <w:name w:val="Нет списка613"/>
    <w:next w:val="a8"/>
    <w:semiHidden/>
    <w:unhideWhenUsed/>
    <w:rsid w:val="00AA6292"/>
  </w:style>
  <w:style w:type="numbering" w:customStyle="1" w:styleId="713">
    <w:name w:val="Нет списка713"/>
    <w:next w:val="a8"/>
    <w:semiHidden/>
    <w:unhideWhenUsed/>
    <w:rsid w:val="00AA6292"/>
  </w:style>
  <w:style w:type="numbering" w:customStyle="1" w:styleId="813">
    <w:name w:val="Нет списка813"/>
    <w:next w:val="a8"/>
    <w:semiHidden/>
    <w:unhideWhenUsed/>
    <w:rsid w:val="00AA6292"/>
  </w:style>
  <w:style w:type="numbering" w:customStyle="1" w:styleId="913">
    <w:name w:val="Нет списка913"/>
    <w:next w:val="a8"/>
    <w:semiHidden/>
    <w:unhideWhenUsed/>
    <w:rsid w:val="00AA6292"/>
  </w:style>
  <w:style w:type="table" w:customStyle="1" w:styleId="11a">
    <w:name w:val="Сетка таблицы11"/>
    <w:basedOn w:val="a7"/>
    <w:next w:val="aff7"/>
    <w:rsid w:val="00AA6292"/>
    <w:pPr>
      <w:ind w:right="-40" w:firstLine="851"/>
      <w:jc w:val="both"/>
    </w:pPr>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7">
    <w:name w:val="Сетка таблицы21"/>
    <w:basedOn w:val="a7"/>
    <w:next w:val="aff7"/>
    <w:rsid w:val="00AA629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13">
    <w:name w:val="Верхний колонтитул Знак1"/>
    <w:aliases w:val="ВерхКолонтитул Знак1,??????? ?????????? Знак1, Знак6 Знак Знак2,Знак6 Знак Знак2,I.L.T. Знак1,Верхний колонтитул Знак1 Знак Знак1,Верхний колонтитул Знак Знак Знак Знак1,TI Upper Header Знак1,Знак14 Знак Знак Знак Знак Знак"/>
    <w:basedOn w:val="a6"/>
    <w:link w:val="af0"/>
    <w:rsid w:val="00AA6292"/>
  </w:style>
  <w:style w:type="character" w:customStyle="1" w:styleId="312">
    <w:name w:val="Основной текст 3 Знак1"/>
    <w:link w:val="37"/>
    <w:rsid w:val="00AA6292"/>
    <w:rPr>
      <w:spacing w:val="20"/>
      <w:sz w:val="28"/>
    </w:rPr>
  </w:style>
  <w:style w:type="character" w:customStyle="1" w:styleId="15">
    <w:name w:val="Нижний колонтитул Знак1"/>
    <w:link w:val="af2"/>
    <w:rsid w:val="00AA6292"/>
    <w:rPr>
      <w:sz w:val="24"/>
      <w:szCs w:val="24"/>
    </w:rPr>
  </w:style>
  <w:style w:type="character" w:customStyle="1" w:styleId="Underline">
    <w:name w:val="Underline Знак Знак"/>
    <w:rsid w:val="00AA6292"/>
    <w:rPr>
      <w:i/>
      <w:sz w:val="24"/>
      <w:lang w:val="ru-RU" w:eastAsia="ru-RU" w:bidi="ar-SA"/>
    </w:rPr>
  </w:style>
  <w:style w:type="character" w:customStyle="1" w:styleId="notInuse">
    <w:name w:val="not In use Знак Знак"/>
    <w:rsid w:val="00AA6292"/>
    <w:rPr>
      <w:rFonts w:ascii="Arial" w:hAnsi="Arial"/>
      <w:i/>
      <w:lang w:val="ru-RU" w:eastAsia="ru-RU" w:bidi="ar-SA"/>
    </w:rPr>
  </w:style>
  <w:style w:type="character" w:customStyle="1" w:styleId="Notinuse0">
    <w:name w:val="Not in use Знак Знак"/>
    <w:rsid w:val="00AA6292"/>
    <w:rPr>
      <w:rFonts w:ascii="Arial" w:hAnsi="Arial"/>
      <w:b/>
      <w:i/>
      <w:sz w:val="18"/>
      <w:lang w:val="ru-RU" w:eastAsia="ru-RU" w:bidi="ar-SA"/>
    </w:rPr>
  </w:style>
  <w:style w:type="paragraph" w:styleId="afff0">
    <w:name w:val="Subtitle"/>
    <w:basedOn w:val="a5"/>
    <w:next w:val="a5"/>
    <w:link w:val="afff1"/>
    <w:qFormat/>
    <w:rsid w:val="00AA6292"/>
    <w:pPr>
      <w:spacing w:after="600"/>
      <w:jc w:val="center"/>
    </w:pPr>
    <w:rPr>
      <w:rFonts w:ascii="Cambria" w:hAnsi="Cambria"/>
      <w:i/>
      <w:iCs/>
      <w:spacing w:val="13"/>
      <w:lang w:val="x-none" w:eastAsia="x-none"/>
    </w:rPr>
  </w:style>
  <w:style w:type="character" w:customStyle="1" w:styleId="afff1">
    <w:name w:val="Подзаголовок Знак"/>
    <w:link w:val="afff0"/>
    <w:rsid w:val="00AA6292"/>
    <w:rPr>
      <w:rFonts w:ascii="Cambria" w:hAnsi="Cambria"/>
      <w:i/>
      <w:iCs/>
      <w:spacing w:val="13"/>
      <w:sz w:val="24"/>
      <w:szCs w:val="24"/>
      <w:lang w:val="x-none" w:eastAsia="x-none"/>
    </w:rPr>
  </w:style>
  <w:style w:type="character" w:styleId="afff2">
    <w:name w:val="Strong"/>
    <w:qFormat/>
    <w:rsid w:val="00AA6292"/>
    <w:rPr>
      <w:b/>
      <w:bCs/>
    </w:rPr>
  </w:style>
  <w:style w:type="paragraph" w:styleId="afff3">
    <w:name w:val="No Spacing"/>
    <w:basedOn w:val="a5"/>
    <w:link w:val="afff4"/>
    <w:qFormat/>
    <w:rsid w:val="00AA6292"/>
    <w:pPr>
      <w:jc w:val="center"/>
    </w:pPr>
    <w:rPr>
      <w:sz w:val="20"/>
      <w:szCs w:val="20"/>
    </w:rPr>
  </w:style>
  <w:style w:type="paragraph" w:styleId="2f0">
    <w:name w:val="Quote"/>
    <w:basedOn w:val="a5"/>
    <w:next w:val="a5"/>
    <w:link w:val="2f1"/>
    <w:qFormat/>
    <w:rsid w:val="00AA6292"/>
    <w:pPr>
      <w:spacing w:before="200"/>
      <w:ind w:left="360" w:right="360"/>
      <w:jc w:val="center"/>
    </w:pPr>
    <w:rPr>
      <w:i/>
      <w:iCs/>
      <w:sz w:val="20"/>
      <w:szCs w:val="20"/>
      <w:lang w:val="x-none" w:eastAsia="x-none"/>
    </w:rPr>
  </w:style>
  <w:style w:type="character" w:customStyle="1" w:styleId="2f1">
    <w:name w:val="Цитата 2 Знак"/>
    <w:link w:val="2f0"/>
    <w:rsid w:val="00AA6292"/>
    <w:rPr>
      <w:i/>
      <w:iCs/>
      <w:lang w:val="x-none" w:eastAsia="x-none"/>
    </w:rPr>
  </w:style>
  <w:style w:type="paragraph" w:styleId="afff5">
    <w:name w:val="Intense Quote"/>
    <w:basedOn w:val="a5"/>
    <w:next w:val="a5"/>
    <w:link w:val="afff6"/>
    <w:qFormat/>
    <w:rsid w:val="00AA6292"/>
    <w:pPr>
      <w:pBdr>
        <w:bottom w:val="single" w:sz="4" w:space="1" w:color="auto"/>
      </w:pBdr>
      <w:spacing w:before="200" w:after="280"/>
      <w:ind w:left="1008" w:right="1152"/>
      <w:jc w:val="both"/>
    </w:pPr>
    <w:rPr>
      <w:b/>
      <w:bCs/>
      <w:i/>
      <w:iCs/>
      <w:sz w:val="20"/>
      <w:szCs w:val="20"/>
      <w:lang w:val="x-none" w:eastAsia="x-none"/>
    </w:rPr>
  </w:style>
  <w:style w:type="character" w:customStyle="1" w:styleId="afff6">
    <w:name w:val="Выделенная цитата Знак"/>
    <w:link w:val="afff5"/>
    <w:rsid w:val="00AA6292"/>
    <w:rPr>
      <w:b/>
      <w:bCs/>
      <w:i/>
      <w:iCs/>
      <w:lang w:val="x-none" w:eastAsia="x-none"/>
    </w:rPr>
  </w:style>
  <w:style w:type="character" w:styleId="afff7">
    <w:name w:val="Subtle Emphasis"/>
    <w:qFormat/>
    <w:rsid w:val="00AA6292"/>
    <w:rPr>
      <w:i/>
      <w:iCs/>
    </w:rPr>
  </w:style>
  <w:style w:type="character" w:styleId="afff8">
    <w:name w:val="Intense Emphasis"/>
    <w:qFormat/>
    <w:rsid w:val="00AA6292"/>
    <w:rPr>
      <w:b/>
      <w:bCs/>
    </w:rPr>
  </w:style>
  <w:style w:type="character" w:styleId="afff9">
    <w:name w:val="Subtle Reference"/>
    <w:qFormat/>
    <w:rsid w:val="00AA6292"/>
    <w:rPr>
      <w:smallCaps/>
    </w:rPr>
  </w:style>
  <w:style w:type="character" w:styleId="afffa">
    <w:name w:val="Intense Reference"/>
    <w:qFormat/>
    <w:rsid w:val="00AA6292"/>
    <w:rPr>
      <w:smallCaps/>
      <w:spacing w:val="5"/>
      <w:u w:val="single"/>
    </w:rPr>
  </w:style>
  <w:style w:type="character" w:styleId="afffb">
    <w:name w:val="Book Title"/>
    <w:qFormat/>
    <w:rsid w:val="00AA6292"/>
    <w:rPr>
      <w:i/>
      <w:iCs/>
      <w:smallCaps/>
      <w:spacing w:val="5"/>
    </w:rPr>
  </w:style>
  <w:style w:type="character" w:styleId="afffc">
    <w:name w:val="annotation reference"/>
    <w:uiPriority w:val="99"/>
    <w:rsid w:val="00AA6292"/>
    <w:rPr>
      <w:sz w:val="16"/>
    </w:rPr>
  </w:style>
  <w:style w:type="paragraph" w:styleId="afffd">
    <w:name w:val="annotation text"/>
    <w:basedOn w:val="a5"/>
    <w:link w:val="afffe"/>
    <w:uiPriority w:val="99"/>
    <w:rsid w:val="00AA6292"/>
    <w:rPr>
      <w:sz w:val="20"/>
      <w:lang w:val="x-none" w:eastAsia="x-none"/>
    </w:rPr>
  </w:style>
  <w:style w:type="character" w:customStyle="1" w:styleId="afffe">
    <w:name w:val="Текст примечания Знак"/>
    <w:link w:val="afffd"/>
    <w:uiPriority w:val="99"/>
    <w:rsid w:val="00AA6292"/>
    <w:rPr>
      <w:szCs w:val="24"/>
      <w:lang w:val="x-none" w:eastAsia="x-none"/>
    </w:rPr>
  </w:style>
  <w:style w:type="paragraph" w:styleId="4a">
    <w:name w:val="toc 4"/>
    <w:basedOn w:val="a5"/>
    <w:next w:val="a5"/>
    <w:autoRedefine/>
    <w:rsid w:val="00AA6292"/>
    <w:pPr>
      <w:ind w:left="560"/>
    </w:pPr>
    <w:rPr>
      <w:sz w:val="20"/>
    </w:rPr>
  </w:style>
  <w:style w:type="paragraph" w:styleId="5a">
    <w:name w:val="toc 5"/>
    <w:basedOn w:val="a5"/>
    <w:next w:val="a5"/>
    <w:autoRedefine/>
    <w:uiPriority w:val="39"/>
    <w:rsid w:val="00AA6292"/>
    <w:pPr>
      <w:ind w:left="840"/>
    </w:pPr>
    <w:rPr>
      <w:sz w:val="20"/>
    </w:rPr>
  </w:style>
  <w:style w:type="paragraph" w:styleId="6a">
    <w:name w:val="toc 6"/>
    <w:basedOn w:val="a5"/>
    <w:next w:val="a5"/>
    <w:autoRedefine/>
    <w:uiPriority w:val="39"/>
    <w:rsid w:val="00AA6292"/>
    <w:pPr>
      <w:ind w:left="1120"/>
    </w:pPr>
    <w:rPr>
      <w:sz w:val="20"/>
    </w:rPr>
  </w:style>
  <w:style w:type="paragraph" w:styleId="7a">
    <w:name w:val="toc 7"/>
    <w:basedOn w:val="a5"/>
    <w:next w:val="a5"/>
    <w:autoRedefine/>
    <w:uiPriority w:val="39"/>
    <w:rsid w:val="00AA6292"/>
    <w:pPr>
      <w:ind w:left="1400"/>
    </w:pPr>
    <w:rPr>
      <w:sz w:val="20"/>
    </w:rPr>
  </w:style>
  <w:style w:type="paragraph" w:styleId="8a">
    <w:name w:val="toc 8"/>
    <w:basedOn w:val="a5"/>
    <w:next w:val="a5"/>
    <w:autoRedefine/>
    <w:uiPriority w:val="39"/>
    <w:rsid w:val="00AA6292"/>
    <w:pPr>
      <w:ind w:left="1680"/>
    </w:pPr>
    <w:rPr>
      <w:sz w:val="20"/>
    </w:rPr>
  </w:style>
  <w:style w:type="paragraph" w:styleId="9a">
    <w:name w:val="toc 9"/>
    <w:basedOn w:val="a5"/>
    <w:next w:val="a5"/>
    <w:autoRedefine/>
    <w:uiPriority w:val="39"/>
    <w:rsid w:val="00AA6292"/>
    <w:pPr>
      <w:ind w:left="1960"/>
    </w:pPr>
    <w:rPr>
      <w:sz w:val="20"/>
    </w:rPr>
  </w:style>
  <w:style w:type="numbering" w:customStyle="1" w:styleId="101">
    <w:name w:val="Нет списка101"/>
    <w:next w:val="a8"/>
    <w:uiPriority w:val="99"/>
    <w:semiHidden/>
    <w:unhideWhenUsed/>
    <w:rsid w:val="00AA6292"/>
  </w:style>
  <w:style w:type="numbering" w:customStyle="1" w:styleId="1110">
    <w:name w:val="Нет списка1110"/>
    <w:next w:val="a8"/>
    <w:uiPriority w:val="99"/>
    <w:semiHidden/>
    <w:unhideWhenUsed/>
    <w:rsid w:val="00AA6292"/>
  </w:style>
  <w:style w:type="numbering" w:customStyle="1" w:styleId="1111">
    <w:name w:val="Нет списка1111"/>
    <w:next w:val="a8"/>
    <w:uiPriority w:val="99"/>
    <w:semiHidden/>
    <w:unhideWhenUsed/>
    <w:rsid w:val="00AA6292"/>
  </w:style>
  <w:style w:type="numbering" w:customStyle="1" w:styleId="2170">
    <w:name w:val="Нет списка217"/>
    <w:next w:val="a8"/>
    <w:semiHidden/>
    <w:unhideWhenUsed/>
    <w:rsid w:val="00AA6292"/>
  </w:style>
  <w:style w:type="paragraph" w:customStyle="1" w:styleId="xl25">
    <w:name w:val="xl25"/>
    <w:basedOn w:val="a5"/>
    <w:rsid w:val="00AA6292"/>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jc w:val="center"/>
    </w:pPr>
  </w:style>
  <w:style w:type="paragraph" w:customStyle="1" w:styleId="xl26">
    <w:name w:val="xl26"/>
    <w:basedOn w:val="a5"/>
    <w:rsid w:val="00AA6292"/>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jc w:val="center"/>
    </w:pPr>
  </w:style>
  <w:style w:type="paragraph" w:customStyle="1" w:styleId="xl27">
    <w:name w:val="xl27"/>
    <w:basedOn w:val="a5"/>
    <w:rsid w:val="00AA6292"/>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jc w:val="center"/>
    </w:pPr>
  </w:style>
  <w:style w:type="paragraph" w:customStyle="1" w:styleId="4b">
    <w:name w:val="Верхний колонтитул А4 СамНИПИ"/>
    <w:rsid w:val="00AA6292"/>
    <w:pPr>
      <w:pBdr>
        <w:bottom w:val="single" w:sz="4" w:space="1" w:color="auto"/>
      </w:pBdr>
      <w:tabs>
        <w:tab w:val="center" w:pos="4819"/>
        <w:tab w:val="right" w:pos="9638"/>
      </w:tabs>
    </w:pPr>
    <w:rPr>
      <w:rFonts w:ascii="Arial" w:hAnsi="Arial"/>
      <w:sz w:val="16"/>
    </w:rPr>
  </w:style>
  <w:style w:type="paragraph" w:customStyle="1" w:styleId="affff">
    <w:name w:val="Знак Знак Знак Знак"/>
    <w:basedOn w:val="a5"/>
    <w:rsid w:val="00AA6292"/>
    <w:pPr>
      <w:spacing w:after="160" w:line="240" w:lineRule="exact"/>
    </w:pPr>
    <w:rPr>
      <w:rFonts w:ascii="Verdana" w:hAnsi="Verdana"/>
      <w:sz w:val="20"/>
      <w:szCs w:val="20"/>
      <w:lang w:val="en-US" w:eastAsia="en-US"/>
    </w:rPr>
  </w:style>
  <w:style w:type="paragraph" w:customStyle="1" w:styleId="affff0">
    <w:name w:val="Основной текст СамНИПИ"/>
    <w:link w:val="affff1"/>
    <w:rsid w:val="00AA6292"/>
    <w:pPr>
      <w:suppressAutoHyphens/>
      <w:spacing w:before="120"/>
      <w:ind w:firstLine="720"/>
      <w:jc w:val="both"/>
    </w:pPr>
    <w:rPr>
      <w:rFonts w:ascii="Arial" w:hAnsi="Arial"/>
      <w:bCs/>
    </w:rPr>
  </w:style>
  <w:style w:type="character" w:customStyle="1" w:styleId="affff1">
    <w:name w:val="Основной текст СамНИПИ Знак"/>
    <w:link w:val="affff0"/>
    <w:rsid w:val="00AA6292"/>
    <w:rPr>
      <w:rFonts w:ascii="Arial" w:hAnsi="Arial"/>
      <w:bCs/>
      <w:lang w:val="ru-RU" w:eastAsia="ru-RU" w:bidi="ar-SA"/>
    </w:rPr>
  </w:style>
  <w:style w:type="numbering" w:customStyle="1" w:styleId="121">
    <w:name w:val="Нет списка121"/>
    <w:next w:val="a8"/>
    <w:uiPriority w:val="99"/>
    <w:semiHidden/>
    <w:unhideWhenUsed/>
    <w:rsid w:val="00AA6292"/>
  </w:style>
  <w:style w:type="numbering" w:customStyle="1" w:styleId="131">
    <w:name w:val="Нет списка131"/>
    <w:next w:val="a8"/>
    <w:uiPriority w:val="99"/>
    <w:semiHidden/>
    <w:unhideWhenUsed/>
    <w:rsid w:val="00AA6292"/>
  </w:style>
  <w:style w:type="numbering" w:customStyle="1" w:styleId="1121">
    <w:name w:val="Нет списка1121"/>
    <w:next w:val="a8"/>
    <w:uiPriority w:val="99"/>
    <w:semiHidden/>
    <w:unhideWhenUsed/>
    <w:rsid w:val="00AA6292"/>
  </w:style>
  <w:style w:type="numbering" w:customStyle="1" w:styleId="2210">
    <w:name w:val="Нет списка221"/>
    <w:next w:val="a8"/>
    <w:semiHidden/>
    <w:unhideWhenUsed/>
    <w:rsid w:val="00AA6292"/>
  </w:style>
  <w:style w:type="numbering" w:customStyle="1" w:styleId="141">
    <w:name w:val="Нет списка141"/>
    <w:next w:val="a8"/>
    <w:uiPriority w:val="99"/>
    <w:semiHidden/>
    <w:unhideWhenUsed/>
    <w:rsid w:val="00AA6292"/>
  </w:style>
  <w:style w:type="numbering" w:customStyle="1" w:styleId="151">
    <w:name w:val="Нет списка151"/>
    <w:next w:val="a8"/>
    <w:uiPriority w:val="99"/>
    <w:semiHidden/>
    <w:unhideWhenUsed/>
    <w:rsid w:val="00AA6292"/>
  </w:style>
  <w:style w:type="numbering" w:customStyle="1" w:styleId="1131">
    <w:name w:val="Нет списка1131"/>
    <w:next w:val="a8"/>
    <w:uiPriority w:val="99"/>
    <w:semiHidden/>
    <w:unhideWhenUsed/>
    <w:rsid w:val="00AA6292"/>
  </w:style>
  <w:style w:type="numbering" w:customStyle="1" w:styleId="2310">
    <w:name w:val="Нет списка231"/>
    <w:next w:val="a8"/>
    <w:semiHidden/>
    <w:unhideWhenUsed/>
    <w:rsid w:val="00AA6292"/>
  </w:style>
  <w:style w:type="numbering" w:customStyle="1" w:styleId="161">
    <w:name w:val="Нет списка161"/>
    <w:next w:val="a8"/>
    <w:uiPriority w:val="99"/>
    <w:semiHidden/>
    <w:unhideWhenUsed/>
    <w:rsid w:val="00AA6292"/>
  </w:style>
  <w:style w:type="numbering" w:customStyle="1" w:styleId="171">
    <w:name w:val="Нет списка171"/>
    <w:next w:val="a8"/>
    <w:uiPriority w:val="99"/>
    <w:semiHidden/>
    <w:unhideWhenUsed/>
    <w:rsid w:val="00AA6292"/>
  </w:style>
  <w:style w:type="numbering" w:customStyle="1" w:styleId="1141">
    <w:name w:val="Нет списка1141"/>
    <w:next w:val="a8"/>
    <w:uiPriority w:val="99"/>
    <w:semiHidden/>
    <w:unhideWhenUsed/>
    <w:rsid w:val="00AA6292"/>
  </w:style>
  <w:style w:type="numbering" w:customStyle="1" w:styleId="241">
    <w:name w:val="Нет списка241"/>
    <w:next w:val="a8"/>
    <w:semiHidden/>
    <w:unhideWhenUsed/>
    <w:rsid w:val="00AA6292"/>
  </w:style>
  <w:style w:type="numbering" w:customStyle="1" w:styleId="181">
    <w:name w:val="Нет списка181"/>
    <w:next w:val="a8"/>
    <w:uiPriority w:val="99"/>
    <w:semiHidden/>
    <w:unhideWhenUsed/>
    <w:rsid w:val="00AA6292"/>
  </w:style>
  <w:style w:type="numbering" w:customStyle="1" w:styleId="191">
    <w:name w:val="Нет списка191"/>
    <w:next w:val="a8"/>
    <w:uiPriority w:val="99"/>
    <w:semiHidden/>
    <w:unhideWhenUsed/>
    <w:rsid w:val="00AA6292"/>
  </w:style>
  <w:style w:type="numbering" w:customStyle="1" w:styleId="1151">
    <w:name w:val="Нет списка1151"/>
    <w:next w:val="a8"/>
    <w:uiPriority w:val="99"/>
    <w:semiHidden/>
    <w:unhideWhenUsed/>
    <w:rsid w:val="00AA6292"/>
  </w:style>
  <w:style w:type="numbering" w:customStyle="1" w:styleId="251">
    <w:name w:val="Нет списка251"/>
    <w:next w:val="a8"/>
    <w:semiHidden/>
    <w:unhideWhenUsed/>
    <w:rsid w:val="00AA6292"/>
  </w:style>
  <w:style w:type="numbering" w:customStyle="1" w:styleId="201">
    <w:name w:val="Нет списка201"/>
    <w:next w:val="a8"/>
    <w:uiPriority w:val="99"/>
    <w:semiHidden/>
    <w:unhideWhenUsed/>
    <w:rsid w:val="00AA6292"/>
  </w:style>
  <w:style w:type="numbering" w:customStyle="1" w:styleId="1101">
    <w:name w:val="Нет списка1101"/>
    <w:next w:val="a8"/>
    <w:uiPriority w:val="99"/>
    <w:semiHidden/>
    <w:unhideWhenUsed/>
    <w:rsid w:val="00AA6292"/>
  </w:style>
  <w:style w:type="numbering" w:customStyle="1" w:styleId="1161">
    <w:name w:val="Нет списка1161"/>
    <w:next w:val="a8"/>
    <w:uiPriority w:val="99"/>
    <w:semiHidden/>
    <w:unhideWhenUsed/>
    <w:rsid w:val="00AA6292"/>
  </w:style>
  <w:style w:type="numbering" w:customStyle="1" w:styleId="261">
    <w:name w:val="Нет списка261"/>
    <w:next w:val="a8"/>
    <w:semiHidden/>
    <w:unhideWhenUsed/>
    <w:rsid w:val="00AA6292"/>
  </w:style>
  <w:style w:type="numbering" w:customStyle="1" w:styleId="271">
    <w:name w:val="Нет списка271"/>
    <w:next w:val="a8"/>
    <w:uiPriority w:val="99"/>
    <w:semiHidden/>
    <w:unhideWhenUsed/>
    <w:rsid w:val="00AA6292"/>
  </w:style>
  <w:style w:type="numbering" w:customStyle="1" w:styleId="1171">
    <w:name w:val="Нет списка1171"/>
    <w:next w:val="a8"/>
    <w:uiPriority w:val="99"/>
    <w:semiHidden/>
    <w:unhideWhenUsed/>
    <w:rsid w:val="00AA6292"/>
  </w:style>
  <w:style w:type="numbering" w:customStyle="1" w:styleId="1181">
    <w:name w:val="Нет списка1181"/>
    <w:next w:val="a8"/>
    <w:uiPriority w:val="99"/>
    <w:semiHidden/>
    <w:unhideWhenUsed/>
    <w:rsid w:val="00AA6292"/>
  </w:style>
  <w:style w:type="numbering" w:customStyle="1" w:styleId="281">
    <w:name w:val="Нет списка281"/>
    <w:next w:val="a8"/>
    <w:semiHidden/>
    <w:unhideWhenUsed/>
    <w:rsid w:val="00AA6292"/>
  </w:style>
  <w:style w:type="paragraph" w:customStyle="1" w:styleId="2f2">
    <w:name w:val="Знак2 Знак Знак Знак"/>
    <w:basedOn w:val="a5"/>
    <w:rsid w:val="00AA6292"/>
    <w:pPr>
      <w:spacing w:after="160" w:line="240" w:lineRule="exact"/>
    </w:pPr>
    <w:rPr>
      <w:rFonts w:ascii="Verdana" w:hAnsi="Verdana"/>
      <w:sz w:val="20"/>
      <w:szCs w:val="20"/>
      <w:lang w:val="en-US" w:eastAsia="en-US"/>
    </w:rPr>
  </w:style>
  <w:style w:type="numbering" w:customStyle="1" w:styleId="291">
    <w:name w:val="Нет списка291"/>
    <w:next w:val="a8"/>
    <w:semiHidden/>
    <w:unhideWhenUsed/>
    <w:rsid w:val="00AA6292"/>
  </w:style>
  <w:style w:type="numbering" w:customStyle="1" w:styleId="1191">
    <w:name w:val="Нет списка1191"/>
    <w:next w:val="a8"/>
    <w:semiHidden/>
    <w:unhideWhenUsed/>
    <w:rsid w:val="00AA6292"/>
  </w:style>
  <w:style w:type="numbering" w:customStyle="1" w:styleId="2101">
    <w:name w:val="Нет списка2101"/>
    <w:next w:val="a8"/>
    <w:semiHidden/>
    <w:unhideWhenUsed/>
    <w:rsid w:val="00AA6292"/>
  </w:style>
  <w:style w:type="numbering" w:customStyle="1" w:styleId="315">
    <w:name w:val="Нет списка315"/>
    <w:next w:val="a8"/>
    <w:semiHidden/>
    <w:unhideWhenUsed/>
    <w:rsid w:val="00AA6292"/>
  </w:style>
  <w:style w:type="numbering" w:customStyle="1" w:styleId="414">
    <w:name w:val="Нет списка414"/>
    <w:next w:val="a8"/>
    <w:semiHidden/>
    <w:unhideWhenUsed/>
    <w:rsid w:val="00AA6292"/>
  </w:style>
  <w:style w:type="numbering" w:customStyle="1" w:styleId="514">
    <w:name w:val="Нет списка514"/>
    <w:next w:val="a8"/>
    <w:semiHidden/>
    <w:unhideWhenUsed/>
    <w:rsid w:val="00AA6292"/>
  </w:style>
  <w:style w:type="numbering" w:customStyle="1" w:styleId="614">
    <w:name w:val="Нет списка614"/>
    <w:next w:val="a8"/>
    <w:semiHidden/>
    <w:unhideWhenUsed/>
    <w:rsid w:val="00AA6292"/>
  </w:style>
  <w:style w:type="numbering" w:customStyle="1" w:styleId="714">
    <w:name w:val="Нет списка714"/>
    <w:next w:val="a8"/>
    <w:semiHidden/>
    <w:unhideWhenUsed/>
    <w:rsid w:val="00AA6292"/>
  </w:style>
  <w:style w:type="numbering" w:customStyle="1" w:styleId="814">
    <w:name w:val="Нет списка814"/>
    <w:next w:val="a8"/>
    <w:semiHidden/>
    <w:unhideWhenUsed/>
    <w:rsid w:val="00AA6292"/>
  </w:style>
  <w:style w:type="numbering" w:customStyle="1" w:styleId="914">
    <w:name w:val="Нет списка914"/>
    <w:next w:val="a8"/>
    <w:semiHidden/>
    <w:unhideWhenUsed/>
    <w:rsid w:val="00AA6292"/>
  </w:style>
  <w:style w:type="paragraph" w:customStyle="1" w:styleId="1f0">
    <w:name w:val="1"/>
    <w:basedOn w:val="a5"/>
    <w:rsid w:val="00AA6292"/>
    <w:pPr>
      <w:spacing w:after="160" w:line="240" w:lineRule="exact"/>
    </w:pPr>
    <w:rPr>
      <w:rFonts w:ascii="Verdana" w:hAnsi="Verdana"/>
      <w:sz w:val="20"/>
      <w:szCs w:val="20"/>
      <w:lang w:val="en-US" w:eastAsia="en-US"/>
    </w:rPr>
  </w:style>
  <w:style w:type="paragraph" w:customStyle="1" w:styleId="a">
    <w:name w:val="Маркированный список СамНИПИ"/>
    <w:link w:val="affff2"/>
    <w:rsid w:val="00AA6292"/>
    <w:pPr>
      <w:numPr>
        <w:numId w:val="10"/>
      </w:numPr>
      <w:tabs>
        <w:tab w:val="left" w:pos="1038"/>
      </w:tabs>
      <w:jc w:val="both"/>
    </w:pPr>
    <w:rPr>
      <w:rFonts w:ascii="Arial" w:hAnsi="Arial"/>
      <w:lang w:eastAsia="ja-JP"/>
    </w:rPr>
  </w:style>
  <w:style w:type="character" w:customStyle="1" w:styleId="affff2">
    <w:name w:val="Маркированный список СамНИПИ Знак"/>
    <w:link w:val="a"/>
    <w:rsid w:val="00AA6292"/>
    <w:rPr>
      <w:rFonts w:ascii="Arial" w:hAnsi="Arial"/>
      <w:lang w:eastAsia="ja-JP"/>
    </w:rPr>
  </w:style>
  <w:style w:type="numbering" w:customStyle="1" w:styleId="900">
    <w:name w:val="Нет списка90"/>
    <w:next w:val="a8"/>
    <w:uiPriority w:val="99"/>
    <w:semiHidden/>
    <w:unhideWhenUsed/>
    <w:rsid w:val="00AA6292"/>
  </w:style>
  <w:style w:type="numbering" w:customStyle="1" w:styleId="1200">
    <w:name w:val="Нет списка120"/>
    <w:next w:val="a8"/>
    <w:uiPriority w:val="99"/>
    <w:semiHidden/>
    <w:unhideWhenUsed/>
    <w:rsid w:val="00AA6292"/>
  </w:style>
  <w:style w:type="numbering" w:customStyle="1" w:styleId="218">
    <w:name w:val="Нет списка218"/>
    <w:next w:val="a8"/>
    <w:uiPriority w:val="99"/>
    <w:semiHidden/>
    <w:unhideWhenUsed/>
    <w:rsid w:val="00AA6292"/>
  </w:style>
  <w:style w:type="numbering" w:customStyle="1" w:styleId="316">
    <w:name w:val="Нет списка316"/>
    <w:next w:val="a8"/>
    <w:semiHidden/>
    <w:unhideWhenUsed/>
    <w:rsid w:val="00AA6292"/>
  </w:style>
  <w:style w:type="numbering" w:customStyle="1" w:styleId="415">
    <w:name w:val="Нет списка415"/>
    <w:next w:val="a8"/>
    <w:semiHidden/>
    <w:unhideWhenUsed/>
    <w:rsid w:val="00AA6292"/>
  </w:style>
  <w:style w:type="numbering" w:customStyle="1" w:styleId="515">
    <w:name w:val="Нет списка515"/>
    <w:next w:val="a8"/>
    <w:semiHidden/>
    <w:unhideWhenUsed/>
    <w:rsid w:val="00AA6292"/>
  </w:style>
  <w:style w:type="numbering" w:customStyle="1" w:styleId="615">
    <w:name w:val="Нет списка615"/>
    <w:next w:val="a8"/>
    <w:semiHidden/>
    <w:unhideWhenUsed/>
    <w:rsid w:val="00AA6292"/>
  </w:style>
  <w:style w:type="numbering" w:customStyle="1" w:styleId="715">
    <w:name w:val="Нет списка715"/>
    <w:next w:val="a8"/>
    <w:semiHidden/>
    <w:unhideWhenUsed/>
    <w:rsid w:val="00AA6292"/>
  </w:style>
  <w:style w:type="numbering" w:customStyle="1" w:styleId="815">
    <w:name w:val="Нет списка815"/>
    <w:next w:val="a8"/>
    <w:semiHidden/>
    <w:unhideWhenUsed/>
    <w:rsid w:val="00AA6292"/>
  </w:style>
  <w:style w:type="numbering" w:customStyle="1" w:styleId="915">
    <w:name w:val="Нет списка915"/>
    <w:next w:val="a8"/>
    <w:semiHidden/>
    <w:unhideWhenUsed/>
    <w:rsid w:val="00AA6292"/>
  </w:style>
  <w:style w:type="numbering" w:customStyle="1" w:styleId="102">
    <w:name w:val="Нет списка102"/>
    <w:next w:val="a8"/>
    <w:uiPriority w:val="99"/>
    <w:semiHidden/>
    <w:unhideWhenUsed/>
    <w:rsid w:val="00AA6292"/>
  </w:style>
  <w:style w:type="numbering" w:customStyle="1" w:styleId="1112">
    <w:name w:val="Нет списка1112"/>
    <w:next w:val="a8"/>
    <w:uiPriority w:val="99"/>
    <w:semiHidden/>
    <w:unhideWhenUsed/>
    <w:rsid w:val="00AA6292"/>
  </w:style>
  <w:style w:type="numbering" w:customStyle="1" w:styleId="1113">
    <w:name w:val="Нет списка1113"/>
    <w:next w:val="a8"/>
    <w:uiPriority w:val="99"/>
    <w:semiHidden/>
    <w:unhideWhenUsed/>
    <w:rsid w:val="00AA6292"/>
  </w:style>
  <w:style w:type="numbering" w:customStyle="1" w:styleId="219">
    <w:name w:val="Нет списка219"/>
    <w:next w:val="a8"/>
    <w:semiHidden/>
    <w:unhideWhenUsed/>
    <w:rsid w:val="00AA6292"/>
  </w:style>
  <w:style w:type="numbering" w:customStyle="1" w:styleId="122">
    <w:name w:val="Нет списка122"/>
    <w:next w:val="a8"/>
    <w:uiPriority w:val="99"/>
    <w:semiHidden/>
    <w:unhideWhenUsed/>
    <w:rsid w:val="00AA6292"/>
  </w:style>
  <w:style w:type="numbering" w:customStyle="1" w:styleId="132">
    <w:name w:val="Нет списка132"/>
    <w:next w:val="a8"/>
    <w:uiPriority w:val="99"/>
    <w:semiHidden/>
    <w:unhideWhenUsed/>
    <w:rsid w:val="00AA6292"/>
  </w:style>
  <w:style w:type="numbering" w:customStyle="1" w:styleId="1122">
    <w:name w:val="Нет списка1122"/>
    <w:next w:val="a8"/>
    <w:uiPriority w:val="99"/>
    <w:semiHidden/>
    <w:unhideWhenUsed/>
    <w:rsid w:val="00AA6292"/>
  </w:style>
  <w:style w:type="numbering" w:customStyle="1" w:styleId="2220">
    <w:name w:val="Нет списка222"/>
    <w:next w:val="a8"/>
    <w:semiHidden/>
    <w:unhideWhenUsed/>
    <w:rsid w:val="00AA6292"/>
  </w:style>
  <w:style w:type="numbering" w:customStyle="1" w:styleId="142">
    <w:name w:val="Нет списка142"/>
    <w:next w:val="a8"/>
    <w:uiPriority w:val="99"/>
    <w:semiHidden/>
    <w:unhideWhenUsed/>
    <w:rsid w:val="00AA6292"/>
  </w:style>
  <w:style w:type="numbering" w:customStyle="1" w:styleId="152">
    <w:name w:val="Нет списка152"/>
    <w:next w:val="a8"/>
    <w:uiPriority w:val="99"/>
    <w:semiHidden/>
    <w:unhideWhenUsed/>
    <w:rsid w:val="00AA6292"/>
  </w:style>
  <w:style w:type="numbering" w:customStyle="1" w:styleId="1132">
    <w:name w:val="Нет списка1132"/>
    <w:next w:val="a8"/>
    <w:uiPriority w:val="99"/>
    <w:semiHidden/>
    <w:unhideWhenUsed/>
    <w:rsid w:val="00AA6292"/>
  </w:style>
  <w:style w:type="numbering" w:customStyle="1" w:styleId="232">
    <w:name w:val="Нет списка232"/>
    <w:next w:val="a8"/>
    <w:semiHidden/>
    <w:unhideWhenUsed/>
    <w:rsid w:val="00AA6292"/>
  </w:style>
  <w:style w:type="numbering" w:customStyle="1" w:styleId="162">
    <w:name w:val="Нет списка162"/>
    <w:next w:val="a8"/>
    <w:uiPriority w:val="99"/>
    <w:semiHidden/>
    <w:unhideWhenUsed/>
    <w:rsid w:val="00AA6292"/>
  </w:style>
  <w:style w:type="numbering" w:customStyle="1" w:styleId="172">
    <w:name w:val="Нет списка172"/>
    <w:next w:val="a8"/>
    <w:uiPriority w:val="99"/>
    <w:semiHidden/>
    <w:unhideWhenUsed/>
    <w:rsid w:val="00AA6292"/>
  </w:style>
  <w:style w:type="numbering" w:customStyle="1" w:styleId="1142">
    <w:name w:val="Нет списка1142"/>
    <w:next w:val="a8"/>
    <w:uiPriority w:val="99"/>
    <w:semiHidden/>
    <w:unhideWhenUsed/>
    <w:rsid w:val="00AA6292"/>
  </w:style>
  <w:style w:type="numbering" w:customStyle="1" w:styleId="242">
    <w:name w:val="Нет списка242"/>
    <w:next w:val="a8"/>
    <w:semiHidden/>
    <w:unhideWhenUsed/>
    <w:rsid w:val="00AA6292"/>
  </w:style>
  <w:style w:type="numbering" w:customStyle="1" w:styleId="182">
    <w:name w:val="Нет списка182"/>
    <w:next w:val="a8"/>
    <w:uiPriority w:val="99"/>
    <w:semiHidden/>
    <w:unhideWhenUsed/>
    <w:rsid w:val="00AA6292"/>
  </w:style>
  <w:style w:type="numbering" w:customStyle="1" w:styleId="192">
    <w:name w:val="Нет списка192"/>
    <w:next w:val="a8"/>
    <w:uiPriority w:val="99"/>
    <w:semiHidden/>
    <w:unhideWhenUsed/>
    <w:rsid w:val="00AA6292"/>
  </w:style>
  <w:style w:type="numbering" w:customStyle="1" w:styleId="1152">
    <w:name w:val="Нет списка1152"/>
    <w:next w:val="a8"/>
    <w:uiPriority w:val="99"/>
    <w:semiHidden/>
    <w:unhideWhenUsed/>
    <w:rsid w:val="00AA6292"/>
  </w:style>
  <w:style w:type="numbering" w:customStyle="1" w:styleId="252">
    <w:name w:val="Нет списка252"/>
    <w:next w:val="a8"/>
    <w:semiHidden/>
    <w:unhideWhenUsed/>
    <w:rsid w:val="00AA6292"/>
  </w:style>
  <w:style w:type="numbering" w:customStyle="1" w:styleId="202">
    <w:name w:val="Нет списка202"/>
    <w:next w:val="a8"/>
    <w:uiPriority w:val="99"/>
    <w:semiHidden/>
    <w:unhideWhenUsed/>
    <w:rsid w:val="00AA6292"/>
  </w:style>
  <w:style w:type="numbering" w:customStyle="1" w:styleId="1102">
    <w:name w:val="Нет списка1102"/>
    <w:next w:val="a8"/>
    <w:uiPriority w:val="99"/>
    <w:semiHidden/>
    <w:unhideWhenUsed/>
    <w:rsid w:val="00AA6292"/>
  </w:style>
  <w:style w:type="numbering" w:customStyle="1" w:styleId="1162">
    <w:name w:val="Нет списка1162"/>
    <w:next w:val="a8"/>
    <w:uiPriority w:val="99"/>
    <w:semiHidden/>
    <w:unhideWhenUsed/>
    <w:rsid w:val="00AA6292"/>
  </w:style>
  <w:style w:type="numbering" w:customStyle="1" w:styleId="262">
    <w:name w:val="Нет списка262"/>
    <w:next w:val="a8"/>
    <w:semiHidden/>
    <w:unhideWhenUsed/>
    <w:rsid w:val="00AA6292"/>
  </w:style>
  <w:style w:type="numbering" w:customStyle="1" w:styleId="272">
    <w:name w:val="Нет списка272"/>
    <w:next w:val="a8"/>
    <w:uiPriority w:val="99"/>
    <w:semiHidden/>
    <w:unhideWhenUsed/>
    <w:rsid w:val="00AA6292"/>
  </w:style>
  <w:style w:type="numbering" w:customStyle="1" w:styleId="1172">
    <w:name w:val="Нет списка1172"/>
    <w:next w:val="a8"/>
    <w:uiPriority w:val="99"/>
    <w:semiHidden/>
    <w:unhideWhenUsed/>
    <w:rsid w:val="00AA6292"/>
  </w:style>
  <w:style w:type="numbering" w:customStyle="1" w:styleId="1182">
    <w:name w:val="Нет списка1182"/>
    <w:next w:val="a8"/>
    <w:uiPriority w:val="99"/>
    <w:semiHidden/>
    <w:unhideWhenUsed/>
    <w:rsid w:val="00AA6292"/>
  </w:style>
  <w:style w:type="numbering" w:customStyle="1" w:styleId="282">
    <w:name w:val="Нет списка282"/>
    <w:next w:val="a8"/>
    <w:semiHidden/>
    <w:unhideWhenUsed/>
    <w:rsid w:val="00AA6292"/>
  </w:style>
  <w:style w:type="numbering" w:customStyle="1" w:styleId="292">
    <w:name w:val="Нет списка292"/>
    <w:next w:val="a8"/>
    <w:semiHidden/>
    <w:unhideWhenUsed/>
    <w:rsid w:val="00AA6292"/>
  </w:style>
  <w:style w:type="numbering" w:customStyle="1" w:styleId="1192">
    <w:name w:val="Нет списка1192"/>
    <w:next w:val="a8"/>
    <w:semiHidden/>
    <w:unhideWhenUsed/>
    <w:rsid w:val="00AA6292"/>
  </w:style>
  <w:style w:type="numbering" w:customStyle="1" w:styleId="2102">
    <w:name w:val="Нет списка2102"/>
    <w:next w:val="a8"/>
    <w:semiHidden/>
    <w:unhideWhenUsed/>
    <w:rsid w:val="00AA6292"/>
  </w:style>
  <w:style w:type="numbering" w:customStyle="1" w:styleId="317">
    <w:name w:val="Нет списка317"/>
    <w:next w:val="a8"/>
    <w:uiPriority w:val="99"/>
    <w:semiHidden/>
    <w:unhideWhenUsed/>
    <w:rsid w:val="00AA6292"/>
  </w:style>
  <w:style w:type="numbering" w:customStyle="1" w:styleId="416">
    <w:name w:val="Нет списка416"/>
    <w:next w:val="a8"/>
    <w:semiHidden/>
    <w:unhideWhenUsed/>
    <w:rsid w:val="00AA6292"/>
  </w:style>
  <w:style w:type="numbering" w:customStyle="1" w:styleId="516">
    <w:name w:val="Нет списка516"/>
    <w:next w:val="a8"/>
    <w:semiHidden/>
    <w:unhideWhenUsed/>
    <w:rsid w:val="00AA6292"/>
  </w:style>
  <w:style w:type="numbering" w:customStyle="1" w:styleId="616">
    <w:name w:val="Нет списка616"/>
    <w:next w:val="a8"/>
    <w:semiHidden/>
    <w:unhideWhenUsed/>
    <w:rsid w:val="00AA6292"/>
  </w:style>
  <w:style w:type="numbering" w:customStyle="1" w:styleId="716">
    <w:name w:val="Нет списка716"/>
    <w:next w:val="a8"/>
    <w:semiHidden/>
    <w:unhideWhenUsed/>
    <w:rsid w:val="00AA6292"/>
  </w:style>
  <w:style w:type="numbering" w:customStyle="1" w:styleId="816">
    <w:name w:val="Нет списка816"/>
    <w:next w:val="a8"/>
    <w:semiHidden/>
    <w:unhideWhenUsed/>
    <w:rsid w:val="00AA6292"/>
  </w:style>
  <w:style w:type="numbering" w:customStyle="1" w:styleId="916">
    <w:name w:val="Нет списка916"/>
    <w:next w:val="a8"/>
    <w:semiHidden/>
    <w:unhideWhenUsed/>
    <w:rsid w:val="00AA6292"/>
  </w:style>
  <w:style w:type="numbering" w:customStyle="1" w:styleId="1000">
    <w:name w:val="Нет списка100"/>
    <w:next w:val="a8"/>
    <w:uiPriority w:val="99"/>
    <w:semiHidden/>
    <w:unhideWhenUsed/>
    <w:rsid w:val="00AA6292"/>
  </w:style>
  <w:style w:type="numbering" w:customStyle="1" w:styleId="123">
    <w:name w:val="Нет списка123"/>
    <w:next w:val="a8"/>
    <w:uiPriority w:val="99"/>
    <w:semiHidden/>
    <w:unhideWhenUsed/>
    <w:rsid w:val="00AA6292"/>
  </w:style>
  <w:style w:type="numbering" w:customStyle="1" w:styleId="2200">
    <w:name w:val="Нет списка220"/>
    <w:next w:val="a8"/>
    <w:uiPriority w:val="99"/>
    <w:semiHidden/>
    <w:unhideWhenUsed/>
    <w:rsid w:val="00AA6292"/>
  </w:style>
  <w:style w:type="numbering" w:customStyle="1" w:styleId="318">
    <w:name w:val="Нет списка318"/>
    <w:next w:val="a8"/>
    <w:semiHidden/>
    <w:unhideWhenUsed/>
    <w:rsid w:val="00AA6292"/>
  </w:style>
  <w:style w:type="numbering" w:customStyle="1" w:styleId="417">
    <w:name w:val="Нет списка417"/>
    <w:next w:val="a8"/>
    <w:semiHidden/>
    <w:unhideWhenUsed/>
    <w:rsid w:val="00AA6292"/>
  </w:style>
  <w:style w:type="numbering" w:customStyle="1" w:styleId="517">
    <w:name w:val="Нет списка517"/>
    <w:next w:val="a8"/>
    <w:semiHidden/>
    <w:unhideWhenUsed/>
    <w:rsid w:val="00AA6292"/>
  </w:style>
  <w:style w:type="numbering" w:customStyle="1" w:styleId="617">
    <w:name w:val="Нет списка617"/>
    <w:next w:val="a8"/>
    <w:semiHidden/>
    <w:unhideWhenUsed/>
    <w:rsid w:val="00AA6292"/>
  </w:style>
  <w:style w:type="numbering" w:customStyle="1" w:styleId="717">
    <w:name w:val="Нет списка717"/>
    <w:next w:val="a8"/>
    <w:semiHidden/>
    <w:unhideWhenUsed/>
    <w:rsid w:val="00AA6292"/>
  </w:style>
  <w:style w:type="numbering" w:customStyle="1" w:styleId="817">
    <w:name w:val="Нет списка817"/>
    <w:next w:val="a8"/>
    <w:semiHidden/>
    <w:unhideWhenUsed/>
    <w:rsid w:val="00AA6292"/>
  </w:style>
  <w:style w:type="numbering" w:customStyle="1" w:styleId="917">
    <w:name w:val="Нет списка917"/>
    <w:next w:val="a8"/>
    <w:semiHidden/>
    <w:unhideWhenUsed/>
    <w:rsid w:val="00AA6292"/>
  </w:style>
  <w:style w:type="numbering" w:customStyle="1" w:styleId="103">
    <w:name w:val="Нет списка103"/>
    <w:next w:val="a8"/>
    <w:uiPriority w:val="99"/>
    <w:semiHidden/>
    <w:unhideWhenUsed/>
    <w:rsid w:val="00AA6292"/>
  </w:style>
  <w:style w:type="numbering" w:customStyle="1" w:styleId="1114">
    <w:name w:val="Нет списка1114"/>
    <w:next w:val="a8"/>
    <w:uiPriority w:val="99"/>
    <w:semiHidden/>
    <w:unhideWhenUsed/>
    <w:rsid w:val="00AA6292"/>
  </w:style>
  <w:style w:type="numbering" w:customStyle="1" w:styleId="1115">
    <w:name w:val="Нет списка1115"/>
    <w:next w:val="a8"/>
    <w:uiPriority w:val="99"/>
    <w:semiHidden/>
    <w:unhideWhenUsed/>
    <w:rsid w:val="00AA6292"/>
  </w:style>
  <w:style w:type="numbering" w:customStyle="1" w:styleId="21100">
    <w:name w:val="Нет списка2110"/>
    <w:next w:val="a8"/>
    <w:semiHidden/>
    <w:unhideWhenUsed/>
    <w:rsid w:val="00AA6292"/>
  </w:style>
  <w:style w:type="numbering" w:customStyle="1" w:styleId="124">
    <w:name w:val="Нет списка124"/>
    <w:next w:val="a8"/>
    <w:uiPriority w:val="99"/>
    <w:semiHidden/>
    <w:unhideWhenUsed/>
    <w:rsid w:val="00AA6292"/>
  </w:style>
  <w:style w:type="numbering" w:customStyle="1" w:styleId="133">
    <w:name w:val="Нет списка133"/>
    <w:next w:val="a8"/>
    <w:uiPriority w:val="99"/>
    <w:semiHidden/>
    <w:unhideWhenUsed/>
    <w:rsid w:val="00AA6292"/>
  </w:style>
  <w:style w:type="numbering" w:customStyle="1" w:styleId="1123">
    <w:name w:val="Нет списка1123"/>
    <w:next w:val="a8"/>
    <w:uiPriority w:val="99"/>
    <w:semiHidden/>
    <w:unhideWhenUsed/>
    <w:rsid w:val="00AA6292"/>
  </w:style>
  <w:style w:type="numbering" w:customStyle="1" w:styleId="223">
    <w:name w:val="Нет списка223"/>
    <w:next w:val="a8"/>
    <w:semiHidden/>
    <w:unhideWhenUsed/>
    <w:rsid w:val="00AA6292"/>
  </w:style>
  <w:style w:type="numbering" w:customStyle="1" w:styleId="143">
    <w:name w:val="Нет списка143"/>
    <w:next w:val="a8"/>
    <w:uiPriority w:val="99"/>
    <w:semiHidden/>
    <w:unhideWhenUsed/>
    <w:rsid w:val="00AA6292"/>
  </w:style>
  <w:style w:type="numbering" w:customStyle="1" w:styleId="153">
    <w:name w:val="Нет списка153"/>
    <w:next w:val="a8"/>
    <w:uiPriority w:val="99"/>
    <w:semiHidden/>
    <w:unhideWhenUsed/>
    <w:rsid w:val="00AA6292"/>
  </w:style>
  <w:style w:type="numbering" w:customStyle="1" w:styleId="1133">
    <w:name w:val="Нет списка1133"/>
    <w:next w:val="a8"/>
    <w:uiPriority w:val="99"/>
    <w:semiHidden/>
    <w:unhideWhenUsed/>
    <w:rsid w:val="00AA6292"/>
  </w:style>
  <w:style w:type="numbering" w:customStyle="1" w:styleId="233">
    <w:name w:val="Нет списка233"/>
    <w:next w:val="a8"/>
    <w:semiHidden/>
    <w:unhideWhenUsed/>
    <w:rsid w:val="00AA6292"/>
  </w:style>
  <w:style w:type="numbering" w:customStyle="1" w:styleId="163">
    <w:name w:val="Нет списка163"/>
    <w:next w:val="a8"/>
    <w:uiPriority w:val="99"/>
    <w:semiHidden/>
    <w:unhideWhenUsed/>
    <w:rsid w:val="00AA6292"/>
  </w:style>
  <w:style w:type="numbering" w:customStyle="1" w:styleId="173">
    <w:name w:val="Нет списка173"/>
    <w:next w:val="a8"/>
    <w:uiPriority w:val="99"/>
    <w:semiHidden/>
    <w:unhideWhenUsed/>
    <w:rsid w:val="00AA6292"/>
  </w:style>
  <w:style w:type="numbering" w:customStyle="1" w:styleId="1143">
    <w:name w:val="Нет списка1143"/>
    <w:next w:val="a8"/>
    <w:uiPriority w:val="99"/>
    <w:semiHidden/>
    <w:unhideWhenUsed/>
    <w:rsid w:val="00AA6292"/>
  </w:style>
  <w:style w:type="numbering" w:customStyle="1" w:styleId="243">
    <w:name w:val="Нет списка243"/>
    <w:next w:val="a8"/>
    <w:semiHidden/>
    <w:unhideWhenUsed/>
    <w:rsid w:val="00AA6292"/>
  </w:style>
  <w:style w:type="numbering" w:customStyle="1" w:styleId="183">
    <w:name w:val="Нет списка183"/>
    <w:next w:val="a8"/>
    <w:uiPriority w:val="99"/>
    <w:semiHidden/>
    <w:unhideWhenUsed/>
    <w:rsid w:val="00AA6292"/>
  </w:style>
  <w:style w:type="numbering" w:customStyle="1" w:styleId="193">
    <w:name w:val="Нет списка193"/>
    <w:next w:val="a8"/>
    <w:uiPriority w:val="99"/>
    <w:semiHidden/>
    <w:unhideWhenUsed/>
    <w:rsid w:val="00AA6292"/>
  </w:style>
  <w:style w:type="numbering" w:customStyle="1" w:styleId="1153">
    <w:name w:val="Нет списка1153"/>
    <w:next w:val="a8"/>
    <w:uiPriority w:val="99"/>
    <w:semiHidden/>
    <w:unhideWhenUsed/>
    <w:rsid w:val="00AA6292"/>
  </w:style>
  <w:style w:type="numbering" w:customStyle="1" w:styleId="253">
    <w:name w:val="Нет списка253"/>
    <w:next w:val="a8"/>
    <w:semiHidden/>
    <w:unhideWhenUsed/>
    <w:rsid w:val="00AA6292"/>
  </w:style>
  <w:style w:type="numbering" w:customStyle="1" w:styleId="203">
    <w:name w:val="Нет списка203"/>
    <w:next w:val="a8"/>
    <w:uiPriority w:val="99"/>
    <w:semiHidden/>
    <w:unhideWhenUsed/>
    <w:rsid w:val="00AA6292"/>
  </w:style>
  <w:style w:type="numbering" w:customStyle="1" w:styleId="1103">
    <w:name w:val="Нет списка1103"/>
    <w:next w:val="a8"/>
    <w:uiPriority w:val="99"/>
    <w:semiHidden/>
    <w:unhideWhenUsed/>
    <w:rsid w:val="00AA6292"/>
  </w:style>
  <w:style w:type="numbering" w:customStyle="1" w:styleId="1163">
    <w:name w:val="Нет списка1163"/>
    <w:next w:val="a8"/>
    <w:uiPriority w:val="99"/>
    <w:semiHidden/>
    <w:unhideWhenUsed/>
    <w:rsid w:val="00AA6292"/>
  </w:style>
  <w:style w:type="numbering" w:customStyle="1" w:styleId="263">
    <w:name w:val="Нет списка263"/>
    <w:next w:val="a8"/>
    <w:semiHidden/>
    <w:unhideWhenUsed/>
    <w:rsid w:val="00AA6292"/>
  </w:style>
  <w:style w:type="numbering" w:customStyle="1" w:styleId="273">
    <w:name w:val="Нет списка273"/>
    <w:next w:val="a8"/>
    <w:uiPriority w:val="99"/>
    <w:semiHidden/>
    <w:unhideWhenUsed/>
    <w:rsid w:val="00AA6292"/>
  </w:style>
  <w:style w:type="numbering" w:customStyle="1" w:styleId="1173">
    <w:name w:val="Нет списка1173"/>
    <w:next w:val="a8"/>
    <w:uiPriority w:val="99"/>
    <w:semiHidden/>
    <w:unhideWhenUsed/>
    <w:rsid w:val="00AA6292"/>
  </w:style>
  <w:style w:type="numbering" w:customStyle="1" w:styleId="1183">
    <w:name w:val="Нет списка1183"/>
    <w:next w:val="a8"/>
    <w:uiPriority w:val="99"/>
    <w:semiHidden/>
    <w:unhideWhenUsed/>
    <w:rsid w:val="00AA6292"/>
  </w:style>
  <w:style w:type="numbering" w:customStyle="1" w:styleId="283">
    <w:name w:val="Нет списка283"/>
    <w:next w:val="a8"/>
    <w:semiHidden/>
    <w:unhideWhenUsed/>
    <w:rsid w:val="00AA6292"/>
  </w:style>
  <w:style w:type="numbering" w:customStyle="1" w:styleId="293">
    <w:name w:val="Нет списка293"/>
    <w:next w:val="a8"/>
    <w:semiHidden/>
    <w:unhideWhenUsed/>
    <w:rsid w:val="00AA6292"/>
  </w:style>
  <w:style w:type="numbering" w:customStyle="1" w:styleId="1193">
    <w:name w:val="Нет списка1193"/>
    <w:next w:val="a8"/>
    <w:semiHidden/>
    <w:unhideWhenUsed/>
    <w:rsid w:val="00AA6292"/>
  </w:style>
  <w:style w:type="numbering" w:customStyle="1" w:styleId="2103">
    <w:name w:val="Нет списка2103"/>
    <w:next w:val="a8"/>
    <w:semiHidden/>
    <w:unhideWhenUsed/>
    <w:rsid w:val="00AA6292"/>
  </w:style>
  <w:style w:type="numbering" w:customStyle="1" w:styleId="319">
    <w:name w:val="Нет списка319"/>
    <w:next w:val="a8"/>
    <w:semiHidden/>
    <w:unhideWhenUsed/>
    <w:rsid w:val="00AA6292"/>
  </w:style>
  <w:style w:type="numbering" w:customStyle="1" w:styleId="418">
    <w:name w:val="Нет списка418"/>
    <w:next w:val="a8"/>
    <w:semiHidden/>
    <w:unhideWhenUsed/>
    <w:rsid w:val="00AA6292"/>
  </w:style>
  <w:style w:type="numbering" w:customStyle="1" w:styleId="518">
    <w:name w:val="Нет списка518"/>
    <w:next w:val="a8"/>
    <w:semiHidden/>
    <w:unhideWhenUsed/>
    <w:rsid w:val="00AA6292"/>
  </w:style>
  <w:style w:type="numbering" w:customStyle="1" w:styleId="618">
    <w:name w:val="Нет списка618"/>
    <w:next w:val="a8"/>
    <w:semiHidden/>
    <w:unhideWhenUsed/>
    <w:rsid w:val="00AA6292"/>
  </w:style>
  <w:style w:type="numbering" w:customStyle="1" w:styleId="718">
    <w:name w:val="Нет списка718"/>
    <w:next w:val="a8"/>
    <w:semiHidden/>
    <w:unhideWhenUsed/>
    <w:rsid w:val="00AA6292"/>
  </w:style>
  <w:style w:type="numbering" w:customStyle="1" w:styleId="818">
    <w:name w:val="Нет списка818"/>
    <w:next w:val="a8"/>
    <w:semiHidden/>
    <w:unhideWhenUsed/>
    <w:rsid w:val="00AA6292"/>
  </w:style>
  <w:style w:type="numbering" w:customStyle="1" w:styleId="918">
    <w:name w:val="Нет списка918"/>
    <w:next w:val="a8"/>
    <w:semiHidden/>
    <w:unhideWhenUsed/>
    <w:rsid w:val="00AA6292"/>
  </w:style>
  <w:style w:type="numbering" w:customStyle="1" w:styleId="104">
    <w:name w:val="Нет списка104"/>
    <w:next w:val="a8"/>
    <w:uiPriority w:val="99"/>
    <w:semiHidden/>
    <w:unhideWhenUsed/>
    <w:rsid w:val="00AA6292"/>
  </w:style>
  <w:style w:type="numbering" w:customStyle="1" w:styleId="125">
    <w:name w:val="Нет списка125"/>
    <w:next w:val="a8"/>
    <w:uiPriority w:val="99"/>
    <w:semiHidden/>
    <w:unhideWhenUsed/>
    <w:rsid w:val="00AA6292"/>
  </w:style>
  <w:style w:type="numbering" w:customStyle="1" w:styleId="224">
    <w:name w:val="Нет списка224"/>
    <w:next w:val="a8"/>
    <w:semiHidden/>
    <w:unhideWhenUsed/>
    <w:rsid w:val="00AA6292"/>
  </w:style>
  <w:style w:type="numbering" w:customStyle="1" w:styleId="3200">
    <w:name w:val="Нет списка320"/>
    <w:next w:val="a8"/>
    <w:semiHidden/>
    <w:unhideWhenUsed/>
    <w:rsid w:val="00AA6292"/>
  </w:style>
  <w:style w:type="numbering" w:customStyle="1" w:styleId="419">
    <w:name w:val="Нет списка419"/>
    <w:next w:val="a8"/>
    <w:semiHidden/>
    <w:unhideWhenUsed/>
    <w:rsid w:val="00AA6292"/>
  </w:style>
  <w:style w:type="numbering" w:customStyle="1" w:styleId="519">
    <w:name w:val="Нет списка519"/>
    <w:next w:val="a8"/>
    <w:semiHidden/>
    <w:unhideWhenUsed/>
    <w:rsid w:val="00AA6292"/>
  </w:style>
  <w:style w:type="numbering" w:customStyle="1" w:styleId="619">
    <w:name w:val="Нет списка619"/>
    <w:next w:val="a8"/>
    <w:semiHidden/>
    <w:unhideWhenUsed/>
    <w:rsid w:val="00AA6292"/>
  </w:style>
  <w:style w:type="numbering" w:customStyle="1" w:styleId="719">
    <w:name w:val="Нет списка719"/>
    <w:next w:val="a8"/>
    <w:semiHidden/>
    <w:unhideWhenUsed/>
    <w:rsid w:val="00AA6292"/>
  </w:style>
  <w:style w:type="numbering" w:customStyle="1" w:styleId="819">
    <w:name w:val="Нет списка819"/>
    <w:next w:val="a8"/>
    <w:semiHidden/>
    <w:unhideWhenUsed/>
    <w:rsid w:val="00AA6292"/>
  </w:style>
  <w:style w:type="numbering" w:customStyle="1" w:styleId="919">
    <w:name w:val="Нет списка919"/>
    <w:next w:val="a8"/>
    <w:semiHidden/>
    <w:unhideWhenUsed/>
    <w:rsid w:val="00AA6292"/>
  </w:style>
  <w:style w:type="numbering" w:customStyle="1" w:styleId="105">
    <w:name w:val="Нет списка105"/>
    <w:next w:val="a8"/>
    <w:uiPriority w:val="99"/>
    <w:semiHidden/>
    <w:unhideWhenUsed/>
    <w:rsid w:val="00AA6292"/>
  </w:style>
  <w:style w:type="numbering" w:customStyle="1" w:styleId="1116">
    <w:name w:val="Нет списка1116"/>
    <w:next w:val="a8"/>
    <w:uiPriority w:val="99"/>
    <w:semiHidden/>
    <w:unhideWhenUsed/>
    <w:rsid w:val="00AA6292"/>
  </w:style>
  <w:style w:type="numbering" w:customStyle="1" w:styleId="1117">
    <w:name w:val="Нет списка1117"/>
    <w:next w:val="a8"/>
    <w:uiPriority w:val="99"/>
    <w:semiHidden/>
    <w:unhideWhenUsed/>
    <w:rsid w:val="00AA6292"/>
  </w:style>
  <w:style w:type="numbering" w:customStyle="1" w:styleId="21110">
    <w:name w:val="Нет списка2111"/>
    <w:next w:val="a8"/>
    <w:semiHidden/>
    <w:unhideWhenUsed/>
    <w:rsid w:val="00AA6292"/>
  </w:style>
  <w:style w:type="numbering" w:customStyle="1" w:styleId="126">
    <w:name w:val="Нет списка126"/>
    <w:next w:val="a8"/>
    <w:uiPriority w:val="99"/>
    <w:semiHidden/>
    <w:unhideWhenUsed/>
    <w:rsid w:val="00AA6292"/>
  </w:style>
  <w:style w:type="numbering" w:customStyle="1" w:styleId="134">
    <w:name w:val="Нет списка134"/>
    <w:next w:val="a8"/>
    <w:uiPriority w:val="99"/>
    <w:semiHidden/>
    <w:unhideWhenUsed/>
    <w:rsid w:val="00AA6292"/>
  </w:style>
  <w:style w:type="numbering" w:customStyle="1" w:styleId="1124">
    <w:name w:val="Нет списка1124"/>
    <w:next w:val="a8"/>
    <w:uiPriority w:val="99"/>
    <w:semiHidden/>
    <w:unhideWhenUsed/>
    <w:rsid w:val="00AA6292"/>
  </w:style>
  <w:style w:type="numbering" w:customStyle="1" w:styleId="225">
    <w:name w:val="Нет списка225"/>
    <w:next w:val="a8"/>
    <w:semiHidden/>
    <w:unhideWhenUsed/>
    <w:rsid w:val="00AA6292"/>
  </w:style>
  <w:style w:type="numbering" w:customStyle="1" w:styleId="144">
    <w:name w:val="Нет списка144"/>
    <w:next w:val="a8"/>
    <w:uiPriority w:val="99"/>
    <w:semiHidden/>
    <w:unhideWhenUsed/>
    <w:rsid w:val="00AA6292"/>
  </w:style>
  <w:style w:type="numbering" w:customStyle="1" w:styleId="154">
    <w:name w:val="Нет списка154"/>
    <w:next w:val="a8"/>
    <w:uiPriority w:val="99"/>
    <w:semiHidden/>
    <w:unhideWhenUsed/>
    <w:rsid w:val="00AA6292"/>
  </w:style>
  <w:style w:type="numbering" w:customStyle="1" w:styleId="1134">
    <w:name w:val="Нет списка1134"/>
    <w:next w:val="a8"/>
    <w:uiPriority w:val="99"/>
    <w:semiHidden/>
    <w:unhideWhenUsed/>
    <w:rsid w:val="00AA6292"/>
  </w:style>
  <w:style w:type="numbering" w:customStyle="1" w:styleId="234">
    <w:name w:val="Нет списка234"/>
    <w:next w:val="a8"/>
    <w:semiHidden/>
    <w:unhideWhenUsed/>
    <w:rsid w:val="00AA6292"/>
  </w:style>
  <w:style w:type="numbering" w:customStyle="1" w:styleId="164">
    <w:name w:val="Нет списка164"/>
    <w:next w:val="a8"/>
    <w:uiPriority w:val="99"/>
    <w:semiHidden/>
    <w:unhideWhenUsed/>
    <w:rsid w:val="00AA6292"/>
  </w:style>
  <w:style w:type="numbering" w:customStyle="1" w:styleId="174">
    <w:name w:val="Нет списка174"/>
    <w:next w:val="a8"/>
    <w:uiPriority w:val="99"/>
    <w:semiHidden/>
    <w:unhideWhenUsed/>
    <w:rsid w:val="00AA6292"/>
  </w:style>
  <w:style w:type="numbering" w:customStyle="1" w:styleId="1144">
    <w:name w:val="Нет списка1144"/>
    <w:next w:val="a8"/>
    <w:uiPriority w:val="99"/>
    <w:semiHidden/>
    <w:unhideWhenUsed/>
    <w:rsid w:val="00AA6292"/>
  </w:style>
  <w:style w:type="numbering" w:customStyle="1" w:styleId="244">
    <w:name w:val="Нет списка244"/>
    <w:next w:val="a8"/>
    <w:semiHidden/>
    <w:unhideWhenUsed/>
    <w:rsid w:val="00AA6292"/>
  </w:style>
  <w:style w:type="numbering" w:customStyle="1" w:styleId="184">
    <w:name w:val="Нет списка184"/>
    <w:next w:val="a8"/>
    <w:uiPriority w:val="99"/>
    <w:semiHidden/>
    <w:unhideWhenUsed/>
    <w:rsid w:val="00AA6292"/>
  </w:style>
  <w:style w:type="numbering" w:customStyle="1" w:styleId="194">
    <w:name w:val="Нет списка194"/>
    <w:next w:val="a8"/>
    <w:uiPriority w:val="99"/>
    <w:semiHidden/>
    <w:unhideWhenUsed/>
    <w:rsid w:val="00AA6292"/>
  </w:style>
  <w:style w:type="numbering" w:customStyle="1" w:styleId="1154">
    <w:name w:val="Нет списка1154"/>
    <w:next w:val="a8"/>
    <w:uiPriority w:val="99"/>
    <w:semiHidden/>
    <w:unhideWhenUsed/>
    <w:rsid w:val="00AA6292"/>
  </w:style>
  <w:style w:type="numbering" w:customStyle="1" w:styleId="254">
    <w:name w:val="Нет списка254"/>
    <w:next w:val="a8"/>
    <w:semiHidden/>
    <w:unhideWhenUsed/>
    <w:rsid w:val="00AA6292"/>
  </w:style>
  <w:style w:type="numbering" w:customStyle="1" w:styleId="204">
    <w:name w:val="Нет списка204"/>
    <w:next w:val="a8"/>
    <w:uiPriority w:val="99"/>
    <w:semiHidden/>
    <w:unhideWhenUsed/>
    <w:rsid w:val="00AA6292"/>
  </w:style>
  <w:style w:type="numbering" w:customStyle="1" w:styleId="1104">
    <w:name w:val="Нет списка1104"/>
    <w:next w:val="a8"/>
    <w:uiPriority w:val="99"/>
    <w:semiHidden/>
    <w:unhideWhenUsed/>
    <w:rsid w:val="00AA6292"/>
  </w:style>
  <w:style w:type="numbering" w:customStyle="1" w:styleId="1164">
    <w:name w:val="Нет списка1164"/>
    <w:next w:val="a8"/>
    <w:uiPriority w:val="99"/>
    <w:semiHidden/>
    <w:unhideWhenUsed/>
    <w:rsid w:val="00AA6292"/>
  </w:style>
  <w:style w:type="numbering" w:customStyle="1" w:styleId="264">
    <w:name w:val="Нет списка264"/>
    <w:next w:val="a8"/>
    <w:semiHidden/>
    <w:unhideWhenUsed/>
    <w:rsid w:val="00AA6292"/>
  </w:style>
  <w:style w:type="numbering" w:customStyle="1" w:styleId="274">
    <w:name w:val="Нет списка274"/>
    <w:next w:val="a8"/>
    <w:uiPriority w:val="99"/>
    <w:semiHidden/>
    <w:unhideWhenUsed/>
    <w:rsid w:val="00AA6292"/>
  </w:style>
  <w:style w:type="numbering" w:customStyle="1" w:styleId="1174">
    <w:name w:val="Нет списка1174"/>
    <w:next w:val="a8"/>
    <w:uiPriority w:val="99"/>
    <w:semiHidden/>
    <w:unhideWhenUsed/>
    <w:rsid w:val="00AA6292"/>
  </w:style>
  <w:style w:type="numbering" w:customStyle="1" w:styleId="1184">
    <w:name w:val="Нет списка1184"/>
    <w:next w:val="a8"/>
    <w:uiPriority w:val="99"/>
    <w:semiHidden/>
    <w:unhideWhenUsed/>
    <w:rsid w:val="00AA6292"/>
  </w:style>
  <w:style w:type="numbering" w:customStyle="1" w:styleId="284">
    <w:name w:val="Нет списка284"/>
    <w:next w:val="a8"/>
    <w:semiHidden/>
    <w:unhideWhenUsed/>
    <w:rsid w:val="00AA6292"/>
  </w:style>
  <w:style w:type="numbering" w:customStyle="1" w:styleId="294">
    <w:name w:val="Нет списка294"/>
    <w:next w:val="a8"/>
    <w:semiHidden/>
    <w:unhideWhenUsed/>
    <w:rsid w:val="00AA6292"/>
  </w:style>
  <w:style w:type="numbering" w:customStyle="1" w:styleId="1194">
    <w:name w:val="Нет списка1194"/>
    <w:next w:val="a8"/>
    <w:semiHidden/>
    <w:unhideWhenUsed/>
    <w:rsid w:val="00AA6292"/>
  </w:style>
  <w:style w:type="numbering" w:customStyle="1" w:styleId="2104">
    <w:name w:val="Нет списка2104"/>
    <w:next w:val="a8"/>
    <w:semiHidden/>
    <w:unhideWhenUsed/>
    <w:rsid w:val="00AA6292"/>
  </w:style>
  <w:style w:type="numbering" w:customStyle="1" w:styleId="31100">
    <w:name w:val="Нет списка3110"/>
    <w:next w:val="a8"/>
    <w:semiHidden/>
    <w:unhideWhenUsed/>
    <w:rsid w:val="00AA6292"/>
  </w:style>
  <w:style w:type="numbering" w:customStyle="1" w:styleId="4110">
    <w:name w:val="Нет списка4110"/>
    <w:next w:val="a8"/>
    <w:semiHidden/>
    <w:unhideWhenUsed/>
    <w:rsid w:val="00AA6292"/>
  </w:style>
  <w:style w:type="numbering" w:customStyle="1" w:styleId="5110">
    <w:name w:val="Нет списка5110"/>
    <w:next w:val="a8"/>
    <w:semiHidden/>
    <w:unhideWhenUsed/>
    <w:rsid w:val="00AA6292"/>
  </w:style>
  <w:style w:type="numbering" w:customStyle="1" w:styleId="6110">
    <w:name w:val="Нет списка6110"/>
    <w:next w:val="a8"/>
    <w:semiHidden/>
    <w:unhideWhenUsed/>
    <w:rsid w:val="00AA6292"/>
  </w:style>
  <w:style w:type="numbering" w:customStyle="1" w:styleId="7110">
    <w:name w:val="Нет списка7110"/>
    <w:next w:val="a8"/>
    <w:semiHidden/>
    <w:unhideWhenUsed/>
    <w:rsid w:val="00AA6292"/>
  </w:style>
  <w:style w:type="numbering" w:customStyle="1" w:styleId="8110">
    <w:name w:val="Нет списка8110"/>
    <w:next w:val="a8"/>
    <w:semiHidden/>
    <w:unhideWhenUsed/>
    <w:rsid w:val="00AA6292"/>
  </w:style>
  <w:style w:type="numbering" w:customStyle="1" w:styleId="9110">
    <w:name w:val="Нет списка9110"/>
    <w:next w:val="a8"/>
    <w:semiHidden/>
    <w:unhideWhenUsed/>
    <w:rsid w:val="00AA6292"/>
  </w:style>
  <w:style w:type="numbering" w:customStyle="1" w:styleId="106">
    <w:name w:val="Нет списка106"/>
    <w:next w:val="a8"/>
    <w:uiPriority w:val="99"/>
    <w:semiHidden/>
    <w:unhideWhenUsed/>
    <w:rsid w:val="00AA6292"/>
  </w:style>
  <w:style w:type="numbering" w:customStyle="1" w:styleId="127">
    <w:name w:val="Нет списка127"/>
    <w:next w:val="a8"/>
    <w:uiPriority w:val="99"/>
    <w:semiHidden/>
    <w:unhideWhenUsed/>
    <w:rsid w:val="00AA6292"/>
  </w:style>
  <w:style w:type="numbering" w:customStyle="1" w:styleId="226">
    <w:name w:val="Нет списка226"/>
    <w:next w:val="a8"/>
    <w:uiPriority w:val="99"/>
    <w:semiHidden/>
    <w:unhideWhenUsed/>
    <w:rsid w:val="00AA6292"/>
  </w:style>
  <w:style w:type="numbering" w:customStyle="1" w:styleId="3210">
    <w:name w:val="Нет списка321"/>
    <w:next w:val="a8"/>
    <w:semiHidden/>
    <w:unhideWhenUsed/>
    <w:rsid w:val="00AA6292"/>
  </w:style>
  <w:style w:type="numbering" w:customStyle="1" w:styleId="4200">
    <w:name w:val="Нет списка420"/>
    <w:next w:val="a8"/>
    <w:semiHidden/>
    <w:unhideWhenUsed/>
    <w:rsid w:val="00AA6292"/>
  </w:style>
  <w:style w:type="numbering" w:customStyle="1" w:styleId="5200">
    <w:name w:val="Нет списка520"/>
    <w:next w:val="a8"/>
    <w:semiHidden/>
    <w:unhideWhenUsed/>
    <w:rsid w:val="00AA6292"/>
  </w:style>
  <w:style w:type="numbering" w:customStyle="1" w:styleId="6200">
    <w:name w:val="Нет списка620"/>
    <w:next w:val="a8"/>
    <w:semiHidden/>
    <w:unhideWhenUsed/>
    <w:rsid w:val="00AA6292"/>
  </w:style>
  <w:style w:type="numbering" w:customStyle="1" w:styleId="7200">
    <w:name w:val="Нет списка720"/>
    <w:next w:val="a8"/>
    <w:semiHidden/>
    <w:unhideWhenUsed/>
    <w:rsid w:val="00AA6292"/>
  </w:style>
  <w:style w:type="numbering" w:customStyle="1" w:styleId="8200">
    <w:name w:val="Нет списка820"/>
    <w:next w:val="a8"/>
    <w:semiHidden/>
    <w:unhideWhenUsed/>
    <w:rsid w:val="00AA6292"/>
  </w:style>
  <w:style w:type="numbering" w:customStyle="1" w:styleId="9200">
    <w:name w:val="Нет списка920"/>
    <w:next w:val="a8"/>
    <w:semiHidden/>
    <w:unhideWhenUsed/>
    <w:rsid w:val="00AA6292"/>
  </w:style>
  <w:style w:type="numbering" w:customStyle="1" w:styleId="107">
    <w:name w:val="Нет списка107"/>
    <w:next w:val="a8"/>
    <w:uiPriority w:val="99"/>
    <w:semiHidden/>
    <w:unhideWhenUsed/>
    <w:rsid w:val="00AA6292"/>
  </w:style>
  <w:style w:type="numbering" w:customStyle="1" w:styleId="1118">
    <w:name w:val="Нет списка1118"/>
    <w:next w:val="a8"/>
    <w:uiPriority w:val="99"/>
    <w:semiHidden/>
    <w:unhideWhenUsed/>
    <w:rsid w:val="00AA6292"/>
  </w:style>
  <w:style w:type="numbering" w:customStyle="1" w:styleId="1119">
    <w:name w:val="Нет списка1119"/>
    <w:next w:val="a8"/>
    <w:uiPriority w:val="99"/>
    <w:semiHidden/>
    <w:unhideWhenUsed/>
    <w:rsid w:val="00AA6292"/>
  </w:style>
  <w:style w:type="numbering" w:customStyle="1" w:styleId="2112">
    <w:name w:val="Нет списка2112"/>
    <w:next w:val="a8"/>
    <w:uiPriority w:val="99"/>
    <w:semiHidden/>
    <w:unhideWhenUsed/>
    <w:rsid w:val="00AA6292"/>
  </w:style>
  <w:style w:type="numbering" w:customStyle="1" w:styleId="128">
    <w:name w:val="Нет списка128"/>
    <w:next w:val="a8"/>
    <w:uiPriority w:val="99"/>
    <w:semiHidden/>
    <w:unhideWhenUsed/>
    <w:rsid w:val="00AA6292"/>
  </w:style>
  <w:style w:type="numbering" w:customStyle="1" w:styleId="135">
    <w:name w:val="Нет списка135"/>
    <w:next w:val="a8"/>
    <w:uiPriority w:val="99"/>
    <w:semiHidden/>
    <w:unhideWhenUsed/>
    <w:rsid w:val="00AA6292"/>
  </w:style>
  <w:style w:type="numbering" w:customStyle="1" w:styleId="1125">
    <w:name w:val="Нет списка1125"/>
    <w:next w:val="a8"/>
    <w:uiPriority w:val="99"/>
    <w:semiHidden/>
    <w:unhideWhenUsed/>
    <w:rsid w:val="00AA6292"/>
  </w:style>
  <w:style w:type="numbering" w:customStyle="1" w:styleId="227">
    <w:name w:val="Нет списка227"/>
    <w:next w:val="a8"/>
    <w:semiHidden/>
    <w:unhideWhenUsed/>
    <w:rsid w:val="00AA6292"/>
  </w:style>
  <w:style w:type="numbering" w:customStyle="1" w:styleId="145">
    <w:name w:val="Нет списка145"/>
    <w:next w:val="a8"/>
    <w:uiPriority w:val="99"/>
    <w:semiHidden/>
    <w:unhideWhenUsed/>
    <w:rsid w:val="00AA6292"/>
  </w:style>
  <w:style w:type="numbering" w:customStyle="1" w:styleId="155">
    <w:name w:val="Нет списка155"/>
    <w:next w:val="a8"/>
    <w:uiPriority w:val="99"/>
    <w:semiHidden/>
    <w:unhideWhenUsed/>
    <w:rsid w:val="00AA6292"/>
  </w:style>
  <w:style w:type="numbering" w:customStyle="1" w:styleId="1135">
    <w:name w:val="Нет списка1135"/>
    <w:next w:val="a8"/>
    <w:uiPriority w:val="99"/>
    <w:semiHidden/>
    <w:unhideWhenUsed/>
    <w:rsid w:val="00AA6292"/>
  </w:style>
  <w:style w:type="numbering" w:customStyle="1" w:styleId="235">
    <w:name w:val="Нет списка235"/>
    <w:next w:val="a8"/>
    <w:semiHidden/>
    <w:unhideWhenUsed/>
    <w:rsid w:val="00AA6292"/>
  </w:style>
  <w:style w:type="numbering" w:customStyle="1" w:styleId="165">
    <w:name w:val="Нет списка165"/>
    <w:next w:val="a8"/>
    <w:uiPriority w:val="99"/>
    <w:semiHidden/>
    <w:unhideWhenUsed/>
    <w:rsid w:val="00AA6292"/>
  </w:style>
  <w:style w:type="numbering" w:customStyle="1" w:styleId="175">
    <w:name w:val="Нет списка175"/>
    <w:next w:val="a8"/>
    <w:uiPriority w:val="99"/>
    <w:semiHidden/>
    <w:unhideWhenUsed/>
    <w:rsid w:val="00AA6292"/>
  </w:style>
  <w:style w:type="numbering" w:customStyle="1" w:styleId="1145">
    <w:name w:val="Нет списка1145"/>
    <w:next w:val="a8"/>
    <w:uiPriority w:val="99"/>
    <w:semiHidden/>
    <w:unhideWhenUsed/>
    <w:rsid w:val="00AA6292"/>
  </w:style>
  <w:style w:type="numbering" w:customStyle="1" w:styleId="245">
    <w:name w:val="Нет списка245"/>
    <w:next w:val="a8"/>
    <w:semiHidden/>
    <w:unhideWhenUsed/>
    <w:rsid w:val="00AA6292"/>
  </w:style>
  <w:style w:type="numbering" w:customStyle="1" w:styleId="185">
    <w:name w:val="Нет списка185"/>
    <w:next w:val="a8"/>
    <w:uiPriority w:val="99"/>
    <w:semiHidden/>
    <w:unhideWhenUsed/>
    <w:rsid w:val="00AA6292"/>
  </w:style>
  <w:style w:type="numbering" w:customStyle="1" w:styleId="195">
    <w:name w:val="Нет списка195"/>
    <w:next w:val="a8"/>
    <w:uiPriority w:val="99"/>
    <w:semiHidden/>
    <w:unhideWhenUsed/>
    <w:rsid w:val="00AA6292"/>
  </w:style>
  <w:style w:type="numbering" w:customStyle="1" w:styleId="1155">
    <w:name w:val="Нет списка1155"/>
    <w:next w:val="a8"/>
    <w:uiPriority w:val="99"/>
    <w:semiHidden/>
    <w:unhideWhenUsed/>
    <w:rsid w:val="00AA6292"/>
  </w:style>
  <w:style w:type="numbering" w:customStyle="1" w:styleId="255">
    <w:name w:val="Нет списка255"/>
    <w:next w:val="a8"/>
    <w:semiHidden/>
    <w:unhideWhenUsed/>
    <w:rsid w:val="00AA6292"/>
  </w:style>
  <w:style w:type="numbering" w:customStyle="1" w:styleId="205">
    <w:name w:val="Нет списка205"/>
    <w:next w:val="a8"/>
    <w:uiPriority w:val="99"/>
    <w:semiHidden/>
    <w:unhideWhenUsed/>
    <w:rsid w:val="00AA6292"/>
  </w:style>
  <w:style w:type="numbering" w:customStyle="1" w:styleId="1105">
    <w:name w:val="Нет списка1105"/>
    <w:next w:val="a8"/>
    <w:uiPriority w:val="99"/>
    <w:semiHidden/>
    <w:unhideWhenUsed/>
    <w:rsid w:val="00AA6292"/>
  </w:style>
  <w:style w:type="numbering" w:customStyle="1" w:styleId="1165">
    <w:name w:val="Нет списка1165"/>
    <w:next w:val="a8"/>
    <w:uiPriority w:val="99"/>
    <w:semiHidden/>
    <w:unhideWhenUsed/>
    <w:rsid w:val="00AA6292"/>
  </w:style>
  <w:style w:type="numbering" w:customStyle="1" w:styleId="265">
    <w:name w:val="Нет списка265"/>
    <w:next w:val="a8"/>
    <w:semiHidden/>
    <w:unhideWhenUsed/>
    <w:rsid w:val="00AA6292"/>
  </w:style>
  <w:style w:type="numbering" w:customStyle="1" w:styleId="275">
    <w:name w:val="Нет списка275"/>
    <w:next w:val="a8"/>
    <w:uiPriority w:val="99"/>
    <w:semiHidden/>
    <w:unhideWhenUsed/>
    <w:rsid w:val="00AA6292"/>
  </w:style>
  <w:style w:type="numbering" w:customStyle="1" w:styleId="1175">
    <w:name w:val="Нет списка1175"/>
    <w:next w:val="a8"/>
    <w:uiPriority w:val="99"/>
    <w:semiHidden/>
    <w:unhideWhenUsed/>
    <w:rsid w:val="00AA6292"/>
  </w:style>
  <w:style w:type="numbering" w:customStyle="1" w:styleId="1185">
    <w:name w:val="Нет списка1185"/>
    <w:next w:val="a8"/>
    <w:uiPriority w:val="99"/>
    <w:semiHidden/>
    <w:unhideWhenUsed/>
    <w:rsid w:val="00AA6292"/>
  </w:style>
  <w:style w:type="numbering" w:customStyle="1" w:styleId="285">
    <w:name w:val="Нет списка285"/>
    <w:next w:val="a8"/>
    <w:semiHidden/>
    <w:unhideWhenUsed/>
    <w:rsid w:val="00AA6292"/>
  </w:style>
  <w:style w:type="numbering" w:customStyle="1" w:styleId="295">
    <w:name w:val="Нет списка295"/>
    <w:next w:val="a8"/>
    <w:semiHidden/>
    <w:unhideWhenUsed/>
    <w:rsid w:val="00AA6292"/>
  </w:style>
  <w:style w:type="numbering" w:customStyle="1" w:styleId="1195">
    <w:name w:val="Нет списка1195"/>
    <w:next w:val="a8"/>
    <w:semiHidden/>
    <w:unhideWhenUsed/>
    <w:rsid w:val="00AA6292"/>
  </w:style>
  <w:style w:type="numbering" w:customStyle="1" w:styleId="2105">
    <w:name w:val="Нет списка2105"/>
    <w:next w:val="a8"/>
    <w:semiHidden/>
    <w:unhideWhenUsed/>
    <w:rsid w:val="00AA6292"/>
  </w:style>
  <w:style w:type="numbering" w:customStyle="1" w:styleId="3111">
    <w:name w:val="Нет списка3111"/>
    <w:next w:val="a8"/>
    <w:semiHidden/>
    <w:unhideWhenUsed/>
    <w:rsid w:val="00AA6292"/>
  </w:style>
  <w:style w:type="numbering" w:customStyle="1" w:styleId="4111">
    <w:name w:val="Нет списка4111"/>
    <w:next w:val="a8"/>
    <w:semiHidden/>
    <w:unhideWhenUsed/>
    <w:rsid w:val="00AA6292"/>
  </w:style>
  <w:style w:type="numbering" w:customStyle="1" w:styleId="5111">
    <w:name w:val="Нет списка5111"/>
    <w:next w:val="a8"/>
    <w:semiHidden/>
    <w:unhideWhenUsed/>
    <w:rsid w:val="00AA6292"/>
  </w:style>
  <w:style w:type="numbering" w:customStyle="1" w:styleId="6111">
    <w:name w:val="Нет списка6111"/>
    <w:next w:val="a8"/>
    <w:semiHidden/>
    <w:unhideWhenUsed/>
    <w:rsid w:val="00AA6292"/>
  </w:style>
  <w:style w:type="numbering" w:customStyle="1" w:styleId="7111">
    <w:name w:val="Нет списка7111"/>
    <w:next w:val="a8"/>
    <w:semiHidden/>
    <w:unhideWhenUsed/>
    <w:rsid w:val="00AA6292"/>
  </w:style>
  <w:style w:type="numbering" w:customStyle="1" w:styleId="8111">
    <w:name w:val="Нет списка8111"/>
    <w:next w:val="a8"/>
    <w:semiHidden/>
    <w:unhideWhenUsed/>
    <w:rsid w:val="00AA6292"/>
  </w:style>
  <w:style w:type="numbering" w:customStyle="1" w:styleId="9111">
    <w:name w:val="Нет списка9111"/>
    <w:next w:val="a8"/>
    <w:semiHidden/>
    <w:unhideWhenUsed/>
    <w:rsid w:val="00AA6292"/>
  </w:style>
  <w:style w:type="numbering" w:customStyle="1" w:styleId="108">
    <w:name w:val="Нет списка108"/>
    <w:next w:val="a8"/>
    <w:uiPriority w:val="99"/>
    <w:semiHidden/>
    <w:unhideWhenUsed/>
    <w:rsid w:val="00AA6292"/>
  </w:style>
  <w:style w:type="numbering" w:customStyle="1" w:styleId="129">
    <w:name w:val="Нет списка129"/>
    <w:next w:val="a8"/>
    <w:uiPriority w:val="99"/>
    <w:semiHidden/>
    <w:unhideWhenUsed/>
    <w:rsid w:val="00AA6292"/>
  </w:style>
  <w:style w:type="numbering" w:customStyle="1" w:styleId="228">
    <w:name w:val="Нет списка228"/>
    <w:next w:val="a8"/>
    <w:uiPriority w:val="99"/>
    <w:semiHidden/>
    <w:unhideWhenUsed/>
    <w:rsid w:val="00AA6292"/>
  </w:style>
  <w:style w:type="numbering" w:customStyle="1" w:styleId="322">
    <w:name w:val="Нет списка322"/>
    <w:next w:val="a8"/>
    <w:semiHidden/>
    <w:unhideWhenUsed/>
    <w:rsid w:val="00AA6292"/>
  </w:style>
  <w:style w:type="numbering" w:customStyle="1" w:styleId="4210">
    <w:name w:val="Нет списка421"/>
    <w:next w:val="a8"/>
    <w:semiHidden/>
    <w:unhideWhenUsed/>
    <w:rsid w:val="00AA6292"/>
  </w:style>
  <w:style w:type="numbering" w:customStyle="1" w:styleId="521">
    <w:name w:val="Нет списка521"/>
    <w:next w:val="a8"/>
    <w:semiHidden/>
    <w:unhideWhenUsed/>
    <w:rsid w:val="00AA6292"/>
  </w:style>
  <w:style w:type="numbering" w:customStyle="1" w:styleId="621">
    <w:name w:val="Нет списка621"/>
    <w:next w:val="a8"/>
    <w:semiHidden/>
    <w:unhideWhenUsed/>
    <w:rsid w:val="00AA6292"/>
  </w:style>
  <w:style w:type="numbering" w:customStyle="1" w:styleId="721">
    <w:name w:val="Нет списка721"/>
    <w:next w:val="a8"/>
    <w:semiHidden/>
    <w:unhideWhenUsed/>
    <w:rsid w:val="00AA6292"/>
  </w:style>
  <w:style w:type="numbering" w:customStyle="1" w:styleId="821">
    <w:name w:val="Нет списка821"/>
    <w:next w:val="a8"/>
    <w:semiHidden/>
    <w:unhideWhenUsed/>
    <w:rsid w:val="00AA6292"/>
  </w:style>
  <w:style w:type="numbering" w:customStyle="1" w:styleId="921">
    <w:name w:val="Нет списка921"/>
    <w:next w:val="a8"/>
    <w:semiHidden/>
    <w:unhideWhenUsed/>
    <w:rsid w:val="00AA6292"/>
  </w:style>
  <w:style w:type="numbering" w:customStyle="1" w:styleId="109">
    <w:name w:val="Нет списка109"/>
    <w:next w:val="a8"/>
    <w:uiPriority w:val="99"/>
    <w:semiHidden/>
    <w:unhideWhenUsed/>
    <w:rsid w:val="00AA6292"/>
  </w:style>
  <w:style w:type="numbering" w:customStyle="1" w:styleId="1120">
    <w:name w:val="Нет списка1120"/>
    <w:next w:val="a8"/>
    <w:uiPriority w:val="99"/>
    <w:semiHidden/>
    <w:unhideWhenUsed/>
    <w:rsid w:val="00AA6292"/>
  </w:style>
  <w:style w:type="numbering" w:customStyle="1" w:styleId="11110">
    <w:name w:val="Нет списка11110"/>
    <w:next w:val="a8"/>
    <w:uiPriority w:val="99"/>
    <w:semiHidden/>
    <w:unhideWhenUsed/>
    <w:rsid w:val="00AA6292"/>
  </w:style>
  <w:style w:type="numbering" w:customStyle="1" w:styleId="2113">
    <w:name w:val="Нет списка2113"/>
    <w:next w:val="a8"/>
    <w:semiHidden/>
    <w:unhideWhenUsed/>
    <w:rsid w:val="00AA6292"/>
  </w:style>
  <w:style w:type="numbering" w:customStyle="1" w:styleId="1210">
    <w:name w:val="Нет списка1210"/>
    <w:next w:val="a8"/>
    <w:uiPriority w:val="99"/>
    <w:semiHidden/>
    <w:unhideWhenUsed/>
    <w:rsid w:val="00AA6292"/>
  </w:style>
  <w:style w:type="numbering" w:customStyle="1" w:styleId="136">
    <w:name w:val="Нет списка136"/>
    <w:next w:val="a8"/>
    <w:uiPriority w:val="99"/>
    <w:semiHidden/>
    <w:unhideWhenUsed/>
    <w:rsid w:val="00AA6292"/>
  </w:style>
  <w:style w:type="numbering" w:customStyle="1" w:styleId="1126">
    <w:name w:val="Нет списка1126"/>
    <w:next w:val="a8"/>
    <w:uiPriority w:val="99"/>
    <w:semiHidden/>
    <w:unhideWhenUsed/>
    <w:rsid w:val="00AA6292"/>
  </w:style>
  <w:style w:type="numbering" w:customStyle="1" w:styleId="229">
    <w:name w:val="Нет списка229"/>
    <w:next w:val="a8"/>
    <w:semiHidden/>
    <w:unhideWhenUsed/>
    <w:rsid w:val="00AA6292"/>
  </w:style>
  <w:style w:type="numbering" w:customStyle="1" w:styleId="146">
    <w:name w:val="Нет списка146"/>
    <w:next w:val="a8"/>
    <w:uiPriority w:val="99"/>
    <w:semiHidden/>
    <w:unhideWhenUsed/>
    <w:rsid w:val="00AA6292"/>
  </w:style>
  <w:style w:type="numbering" w:customStyle="1" w:styleId="156">
    <w:name w:val="Нет списка156"/>
    <w:next w:val="a8"/>
    <w:uiPriority w:val="99"/>
    <w:semiHidden/>
    <w:unhideWhenUsed/>
    <w:rsid w:val="00AA6292"/>
  </w:style>
  <w:style w:type="numbering" w:customStyle="1" w:styleId="1136">
    <w:name w:val="Нет списка1136"/>
    <w:next w:val="a8"/>
    <w:uiPriority w:val="99"/>
    <w:semiHidden/>
    <w:unhideWhenUsed/>
    <w:rsid w:val="00AA6292"/>
  </w:style>
  <w:style w:type="numbering" w:customStyle="1" w:styleId="236">
    <w:name w:val="Нет списка236"/>
    <w:next w:val="a8"/>
    <w:semiHidden/>
    <w:unhideWhenUsed/>
    <w:rsid w:val="00AA6292"/>
  </w:style>
  <w:style w:type="numbering" w:customStyle="1" w:styleId="166">
    <w:name w:val="Нет списка166"/>
    <w:next w:val="a8"/>
    <w:uiPriority w:val="99"/>
    <w:semiHidden/>
    <w:unhideWhenUsed/>
    <w:rsid w:val="00AA6292"/>
  </w:style>
  <w:style w:type="numbering" w:customStyle="1" w:styleId="176">
    <w:name w:val="Нет списка176"/>
    <w:next w:val="a8"/>
    <w:uiPriority w:val="99"/>
    <w:semiHidden/>
    <w:unhideWhenUsed/>
    <w:rsid w:val="00AA6292"/>
  </w:style>
  <w:style w:type="numbering" w:customStyle="1" w:styleId="1146">
    <w:name w:val="Нет списка1146"/>
    <w:next w:val="a8"/>
    <w:uiPriority w:val="99"/>
    <w:semiHidden/>
    <w:unhideWhenUsed/>
    <w:rsid w:val="00AA6292"/>
  </w:style>
  <w:style w:type="numbering" w:customStyle="1" w:styleId="246">
    <w:name w:val="Нет списка246"/>
    <w:next w:val="a8"/>
    <w:semiHidden/>
    <w:unhideWhenUsed/>
    <w:rsid w:val="00AA6292"/>
  </w:style>
  <w:style w:type="numbering" w:customStyle="1" w:styleId="186">
    <w:name w:val="Нет списка186"/>
    <w:next w:val="a8"/>
    <w:uiPriority w:val="99"/>
    <w:semiHidden/>
    <w:unhideWhenUsed/>
    <w:rsid w:val="00AA6292"/>
  </w:style>
  <w:style w:type="numbering" w:customStyle="1" w:styleId="196">
    <w:name w:val="Нет списка196"/>
    <w:next w:val="a8"/>
    <w:uiPriority w:val="99"/>
    <w:semiHidden/>
    <w:unhideWhenUsed/>
    <w:rsid w:val="00AA6292"/>
  </w:style>
  <w:style w:type="numbering" w:customStyle="1" w:styleId="1156">
    <w:name w:val="Нет списка1156"/>
    <w:next w:val="a8"/>
    <w:uiPriority w:val="99"/>
    <w:semiHidden/>
    <w:unhideWhenUsed/>
    <w:rsid w:val="00AA6292"/>
  </w:style>
  <w:style w:type="numbering" w:customStyle="1" w:styleId="256">
    <w:name w:val="Нет списка256"/>
    <w:next w:val="a8"/>
    <w:semiHidden/>
    <w:unhideWhenUsed/>
    <w:rsid w:val="00AA6292"/>
  </w:style>
  <w:style w:type="numbering" w:customStyle="1" w:styleId="206">
    <w:name w:val="Нет списка206"/>
    <w:next w:val="a8"/>
    <w:uiPriority w:val="99"/>
    <w:semiHidden/>
    <w:unhideWhenUsed/>
    <w:rsid w:val="00AA6292"/>
  </w:style>
  <w:style w:type="numbering" w:customStyle="1" w:styleId="1106">
    <w:name w:val="Нет списка1106"/>
    <w:next w:val="a8"/>
    <w:uiPriority w:val="99"/>
    <w:semiHidden/>
    <w:unhideWhenUsed/>
    <w:rsid w:val="00AA6292"/>
  </w:style>
  <w:style w:type="numbering" w:customStyle="1" w:styleId="1166">
    <w:name w:val="Нет списка1166"/>
    <w:next w:val="a8"/>
    <w:uiPriority w:val="99"/>
    <w:semiHidden/>
    <w:unhideWhenUsed/>
    <w:rsid w:val="00AA6292"/>
  </w:style>
  <w:style w:type="numbering" w:customStyle="1" w:styleId="266">
    <w:name w:val="Нет списка266"/>
    <w:next w:val="a8"/>
    <w:semiHidden/>
    <w:unhideWhenUsed/>
    <w:rsid w:val="00AA6292"/>
  </w:style>
  <w:style w:type="numbering" w:customStyle="1" w:styleId="276">
    <w:name w:val="Нет списка276"/>
    <w:next w:val="a8"/>
    <w:uiPriority w:val="99"/>
    <w:semiHidden/>
    <w:unhideWhenUsed/>
    <w:rsid w:val="00AA6292"/>
  </w:style>
  <w:style w:type="numbering" w:customStyle="1" w:styleId="1176">
    <w:name w:val="Нет списка1176"/>
    <w:next w:val="a8"/>
    <w:uiPriority w:val="99"/>
    <w:semiHidden/>
    <w:unhideWhenUsed/>
    <w:rsid w:val="00AA6292"/>
  </w:style>
  <w:style w:type="numbering" w:customStyle="1" w:styleId="1186">
    <w:name w:val="Нет списка1186"/>
    <w:next w:val="a8"/>
    <w:uiPriority w:val="99"/>
    <w:semiHidden/>
    <w:unhideWhenUsed/>
    <w:rsid w:val="00AA6292"/>
  </w:style>
  <w:style w:type="numbering" w:customStyle="1" w:styleId="286">
    <w:name w:val="Нет списка286"/>
    <w:next w:val="a8"/>
    <w:semiHidden/>
    <w:unhideWhenUsed/>
    <w:rsid w:val="00AA6292"/>
  </w:style>
  <w:style w:type="numbering" w:customStyle="1" w:styleId="296">
    <w:name w:val="Нет списка296"/>
    <w:next w:val="a8"/>
    <w:semiHidden/>
    <w:unhideWhenUsed/>
    <w:rsid w:val="00AA6292"/>
  </w:style>
  <w:style w:type="numbering" w:customStyle="1" w:styleId="1196">
    <w:name w:val="Нет списка1196"/>
    <w:next w:val="a8"/>
    <w:semiHidden/>
    <w:unhideWhenUsed/>
    <w:rsid w:val="00AA6292"/>
  </w:style>
  <w:style w:type="numbering" w:customStyle="1" w:styleId="2106">
    <w:name w:val="Нет списка2106"/>
    <w:next w:val="a8"/>
    <w:semiHidden/>
    <w:unhideWhenUsed/>
    <w:rsid w:val="00AA6292"/>
  </w:style>
  <w:style w:type="numbering" w:customStyle="1" w:styleId="3112">
    <w:name w:val="Нет списка3112"/>
    <w:next w:val="a8"/>
    <w:semiHidden/>
    <w:unhideWhenUsed/>
    <w:rsid w:val="00AA6292"/>
  </w:style>
  <w:style w:type="numbering" w:customStyle="1" w:styleId="4112">
    <w:name w:val="Нет списка4112"/>
    <w:next w:val="a8"/>
    <w:semiHidden/>
    <w:unhideWhenUsed/>
    <w:rsid w:val="00AA6292"/>
  </w:style>
  <w:style w:type="numbering" w:customStyle="1" w:styleId="5112">
    <w:name w:val="Нет списка5112"/>
    <w:next w:val="a8"/>
    <w:semiHidden/>
    <w:unhideWhenUsed/>
    <w:rsid w:val="00AA6292"/>
  </w:style>
  <w:style w:type="numbering" w:customStyle="1" w:styleId="6112">
    <w:name w:val="Нет списка6112"/>
    <w:next w:val="a8"/>
    <w:semiHidden/>
    <w:unhideWhenUsed/>
    <w:rsid w:val="00AA6292"/>
  </w:style>
  <w:style w:type="numbering" w:customStyle="1" w:styleId="7112">
    <w:name w:val="Нет списка7112"/>
    <w:next w:val="a8"/>
    <w:semiHidden/>
    <w:unhideWhenUsed/>
    <w:rsid w:val="00AA6292"/>
  </w:style>
  <w:style w:type="numbering" w:customStyle="1" w:styleId="8112">
    <w:name w:val="Нет списка8112"/>
    <w:next w:val="a8"/>
    <w:semiHidden/>
    <w:unhideWhenUsed/>
    <w:rsid w:val="00AA6292"/>
  </w:style>
  <w:style w:type="numbering" w:customStyle="1" w:styleId="9112">
    <w:name w:val="Нет списка9112"/>
    <w:next w:val="a8"/>
    <w:semiHidden/>
    <w:unhideWhenUsed/>
    <w:rsid w:val="00AA6292"/>
  </w:style>
  <w:style w:type="numbering" w:customStyle="1" w:styleId="1300">
    <w:name w:val="Нет списка130"/>
    <w:next w:val="a8"/>
    <w:uiPriority w:val="99"/>
    <w:semiHidden/>
    <w:unhideWhenUsed/>
    <w:rsid w:val="00AA6292"/>
  </w:style>
  <w:style w:type="numbering" w:customStyle="1" w:styleId="137">
    <w:name w:val="Нет списка137"/>
    <w:next w:val="a8"/>
    <w:uiPriority w:val="99"/>
    <w:semiHidden/>
    <w:unhideWhenUsed/>
    <w:rsid w:val="00AA6292"/>
  </w:style>
  <w:style w:type="numbering" w:customStyle="1" w:styleId="2300">
    <w:name w:val="Нет списка230"/>
    <w:next w:val="a8"/>
    <w:uiPriority w:val="99"/>
    <w:semiHidden/>
    <w:unhideWhenUsed/>
    <w:rsid w:val="00AA6292"/>
  </w:style>
  <w:style w:type="numbering" w:customStyle="1" w:styleId="323">
    <w:name w:val="Нет списка323"/>
    <w:next w:val="a8"/>
    <w:semiHidden/>
    <w:unhideWhenUsed/>
    <w:rsid w:val="00AA6292"/>
  </w:style>
  <w:style w:type="numbering" w:customStyle="1" w:styleId="422">
    <w:name w:val="Нет списка422"/>
    <w:next w:val="a8"/>
    <w:semiHidden/>
    <w:unhideWhenUsed/>
    <w:rsid w:val="00AA6292"/>
  </w:style>
  <w:style w:type="numbering" w:customStyle="1" w:styleId="522">
    <w:name w:val="Нет списка522"/>
    <w:next w:val="a8"/>
    <w:semiHidden/>
    <w:unhideWhenUsed/>
    <w:rsid w:val="00AA6292"/>
  </w:style>
  <w:style w:type="numbering" w:customStyle="1" w:styleId="622">
    <w:name w:val="Нет списка622"/>
    <w:next w:val="a8"/>
    <w:semiHidden/>
    <w:unhideWhenUsed/>
    <w:rsid w:val="00AA6292"/>
  </w:style>
  <w:style w:type="numbering" w:customStyle="1" w:styleId="722">
    <w:name w:val="Нет списка722"/>
    <w:next w:val="a8"/>
    <w:semiHidden/>
    <w:unhideWhenUsed/>
    <w:rsid w:val="00AA6292"/>
  </w:style>
  <w:style w:type="numbering" w:customStyle="1" w:styleId="822">
    <w:name w:val="Нет списка822"/>
    <w:next w:val="a8"/>
    <w:semiHidden/>
    <w:unhideWhenUsed/>
    <w:rsid w:val="00AA6292"/>
  </w:style>
  <w:style w:type="numbering" w:customStyle="1" w:styleId="922">
    <w:name w:val="Нет списка922"/>
    <w:next w:val="a8"/>
    <w:semiHidden/>
    <w:unhideWhenUsed/>
    <w:rsid w:val="00AA6292"/>
  </w:style>
  <w:style w:type="numbering" w:customStyle="1" w:styleId="1010">
    <w:name w:val="Нет списка1010"/>
    <w:next w:val="a8"/>
    <w:uiPriority w:val="99"/>
    <w:semiHidden/>
    <w:unhideWhenUsed/>
    <w:rsid w:val="00AA6292"/>
  </w:style>
  <w:style w:type="numbering" w:customStyle="1" w:styleId="1127">
    <w:name w:val="Нет списка1127"/>
    <w:next w:val="a8"/>
    <w:uiPriority w:val="99"/>
    <w:semiHidden/>
    <w:unhideWhenUsed/>
    <w:rsid w:val="00AA6292"/>
  </w:style>
  <w:style w:type="numbering" w:customStyle="1" w:styleId="11111">
    <w:name w:val="Нет списка11111"/>
    <w:next w:val="a8"/>
    <w:uiPriority w:val="99"/>
    <w:semiHidden/>
    <w:unhideWhenUsed/>
    <w:rsid w:val="00AA6292"/>
  </w:style>
  <w:style w:type="numbering" w:customStyle="1" w:styleId="2114">
    <w:name w:val="Нет списка2114"/>
    <w:next w:val="a8"/>
    <w:semiHidden/>
    <w:unhideWhenUsed/>
    <w:rsid w:val="00AA6292"/>
  </w:style>
  <w:style w:type="numbering" w:customStyle="1" w:styleId="1211">
    <w:name w:val="Нет списка1211"/>
    <w:next w:val="a8"/>
    <w:uiPriority w:val="99"/>
    <w:semiHidden/>
    <w:unhideWhenUsed/>
    <w:rsid w:val="00AA6292"/>
  </w:style>
  <w:style w:type="numbering" w:customStyle="1" w:styleId="138">
    <w:name w:val="Нет списка138"/>
    <w:next w:val="a8"/>
    <w:uiPriority w:val="99"/>
    <w:semiHidden/>
    <w:unhideWhenUsed/>
    <w:rsid w:val="00AA6292"/>
  </w:style>
  <w:style w:type="numbering" w:customStyle="1" w:styleId="1128">
    <w:name w:val="Нет списка1128"/>
    <w:next w:val="a8"/>
    <w:uiPriority w:val="99"/>
    <w:semiHidden/>
    <w:unhideWhenUsed/>
    <w:rsid w:val="00AA6292"/>
  </w:style>
  <w:style w:type="numbering" w:customStyle="1" w:styleId="22100">
    <w:name w:val="Нет списка2210"/>
    <w:next w:val="a8"/>
    <w:semiHidden/>
    <w:unhideWhenUsed/>
    <w:rsid w:val="00AA6292"/>
  </w:style>
  <w:style w:type="numbering" w:customStyle="1" w:styleId="147">
    <w:name w:val="Нет списка147"/>
    <w:next w:val="a8"/>
    <w:uiPriority w:val="99"/>
    <w:semiHidden/>
    <w:unhideWhenUsed/>
    <w:rsid w:val="00AA6292"/>
  </w:style>
  <w:style w:type="numbering" w:customStyle="1" w:styleId="157">
    <w:name w:val="Нет списка157"/>
    <w:next w:val="a8"/>
    <w:uiPriority w:val="99"/>
    <w:semiHidden/>
    <w:unhideWhenUsed/>
    <w:rsid w:val="00AA6292"/>
  </w:style>
  <w:style w:type="numbering" w:customStyle="1" w:styleId="1137">
    <w:name w:val="Нет списка1137"/>
    <w:next w:val="a8"/>
    <w:uiPriority w:val="99"/>
    <w:semiHidden/>
    <w:unhideWhenUsed/>
    <w:rsid w:val="00AA6292"/>
  </w:style>
  <w:style w:type="numbering" w:customStyle="1" w:styleId="237">
    <w:name w:val="Нет списка237"/>
    <w:next w:val="a8"/>
    <w:semiHidden/>
    <w:unhideWhenUsed/>
    <w:rsid w:val="00AA6292"/>
  </w:style>
  <w:style w:type="numbering" w:customStyle="1" w:styleId="167">
    <w:name w:val="Нет списка167"/>
    <w:next w:val="a8"/>
    <w:uiPriority w:val="99"/>
    <w:semiHidden/>
    <w:unhideWhenUsed/>
    <w:rsid w:val="00AA6292"/>
  </w:style>
  <w:style w:type="numbering" w:customStyle="1" w:styleId="177">
    <w:name w:val="Нет списка177"/>
    <w:next w:val="a8"/>
    <w:uiPriority w:val="99"/>
    <w:semiHidden/>
    <w:unhideWhenUsed/>
    <w:rsid w:val="00AA6292"/>
  </w:style>
  <w:style w:type="numbering" w:customStyle="1" w:styleId="1147">
    <w:name w:val="Нет списка1147"/>
    <w:next w:val="a8"/>
    <w:uiPriority w:val="99"/>
    <w:semiHidden/>
    <w:unhideWhenUsed/>
    <w:rsid w:val="00AA6292"/>
  </w:style>
  <w:style w:type="numbering" w:customStyle="1" w:styleId="247">
    <w:name w:val="Нет списка247"/>
    <w:next w:val="a8"/>
    <w:semiHidden/>
    <w:unhideWhenUsed/>
    <w:rsid w:val="00AA6292"/>
  </w:style>
  <w:style w:type="numbering" w:customStyle="1" w:styleId="187">
    <w:name w:val="Нет списка187"/>
    <w:next w:val="a8"/>
    <w:uiPriority w:val="99"/>
    <w:semiHidden/>
    <w:unhideWhenUsed/>
    <w:rsid w:val="00AA6292"/>
  </w:style>
  <w:style w:type="numbering" w:customStyle="1" w:styleId="197">
    <w:name w:val="Нет списка197"/>
    <w:next w:val="a8"/>
    <w:uiPriority w:val="99"/>
    <w:semiHidden/>
    <w:unhideWhenUsed/>
    <w:rsid w:val="00AA6292"/>
  </w:style>
  <w:style w:type="numbering" w:customStyle="1" w:styleId="1157">
    <w:name w:val="Нет списка1157"/>
    <w:next w:val="a8"/>
    <w:uiPriority w:val="99"/>
    <w:semiHidden/>
    <w:unhideWhenUsed/>
    <w:rsid w:val="00AA6292"/>
  </w:style>
  <w:style w:type="numbering" w:customStyle="1" w:styleId="257">
    <w:name w:val="Нет списка257"/>
    <w:next w:val="a8"/>
    <w:semiHidden/>
    <w:unhideWhenUsed/>
    <w:rsid w:val="00AA6292"/>
  </w:style>
  <w:style w:type="numbering" w:customStyle="1" w:styleId="207">
    <w:name w:val="Нет списка207"/>
    <w:next w:val="a8"/>
    <w:uiPriority w:val="99"/>
    <w:semiHidden/>
    <w:unhideWhenUsed/>
    <w:rsid w:val="00AA6292"/>
  </w:style>
  <w:style w:type="numbering" w:customStyle="1" w:styleId="1107">
    <w:name w:val="Нет списка1107"/>
    <w:next w:val="a8"/>
    <w:uiPriority w:val="99"/>
    <w:semiHidden/>
    <w:unhideWhenUsed/>
    <w:rsid w:val="00AA6292"/>
  </w:style>
  <w:style w:type="numbering" w:customStyle="1" w:styleId="1167">
    <w:name w:val="Нет списка1167"/>
    <w:next w:val="a8"/>
    <w:uiPriority w:val="99"/>
    <w:semiHidden/>
    <w:unhideWhenUsed/>
    <w:rsid w:val="00AA6292"/>
  </w:style>
  <w:style w:type="numbering" w:customStyle="1" w:styleId="267">
    <w:name w:val="Нет списка267"/>
    <w:next w:val="a8"/>
    <w:semiHidden/>
    <w:unhideWhenUsed/>
    <w:rsid w:val="00AA6292"/>
  </w:style>
  <w:style w:type="numbering" w:customStyle="1" w:styleId="277">
    <w:name w:val="Нет списка277"/>
    <w:next w:val="a8"/>
    <w:uiPriority w:val="99"/>
    <w:semiHidden/>
    <w:unhideWhenUsed/>
    <w:rsid w:val="00AA6292"/>
  </w:style>
  <w:style w:type="numbering" w:customStyle="1" w:styleId="1177">
    <w:name w:val="Нет списка1177"/>
    <w:next w:val="a8"/>
    <w:uiPriority w:val="99"/>
    <w:semiHidden/>
    <w:unhideWhenUsed/>
    <w:rsid w:val="00AA6292"/>
  </w:style>
  <w:style w:type="numbering" w:customStyle="1" w:styleId="1187">
    <w:name w:val="Нет списка1187"/>
    <w:next w:val="a8"/>
    <w:uiPriority w:val="99"/>
    <w:semiHidden/>
    <w:unhideWhenUsed/>
    <w:rsid w:val="00AA6292"/>
  </w:style>
  <w:style w:type="numbering" w:customStyle="1" w:styleId="287">
    <w:name w:val="Нет списка287"/>
    <w:next w:val="a8"/>
    <w:semiHidden/>
    <w:unhideWhenUsed/>
    <w:rsid w:val="00AA6292"/>
  </w:style>
  <w:style w:type="numbering" w:customStyle="1" w:styleId="297">
    <w:name w:val="Нет списка297"/>
    <w:next w:val="a8"/>
    <w:semiHidden/>
    <w:unhideWhenUsed/>
    <w:rsid w:val="00AA6292"/>
  </w:style>
  <w:style w:type="numbering" w:customStyle="1" w:styleId="1197">
    <w:name w:val="Нет списка1197"/>
    <w:next w:val="a8"/>
    <w:semiHidden/>
    <w:unhideWhenUsed/>
    <w:rsid w:val="00AA6292"/>
  </w:style>
  <w:style w:type="numbering" w:customStyle="1" w:styleId="2107">
    <w:name w:val="Нет списка2107"/>
    <w:next w:val="a8"/>
    <w:semiHidden/>
    <w:unhideWhenUsed/>
    <w:rsid w:val="00AA6292"/>
  </w:style>
  <w:style w:type="numbering" w:customStyle="1" w:styleId="3113">
    <w:name w:val="Нет списка3113"/>
    <w:next w:val="a8"/>
    <w:semiHidden/>
    <w:unhideWhenUsed/>
    <w:rsid w:val="00AA6292"/>
  </w:style>
  <w:style w:type="numbering" w:customStyle="1" w:styleId="4113">
    <w:name w:val="Нет списка4113"/>
    <w:next w:val="a8"/>
    <w:semiHidden/>
    <w:unhideWhenUsed/>
    <w:rsid w:val="00AA6292"/>
  </w:style>
  <w:style w:type="numbering" w:customStyle="1" w:styleId="5113">
    <w:name w:val="Нет списка5113"/>
    <w:next w:val="a8"/>
    <w:semiHidden/>
    <w:unhideWhenUsed/>
    <w:rsid w:val="00AA6292"/>
  </w:style>
  <w:style w:type="numbering" w:customStyle="1" w:styleId="6113">
    <w:name w:val="Нет списка6113"/>
    <w:next w:val="a8"/>
    <w:semiHidden/>
    <w:unhideWhenUsed/>
    <w:rsid w:val="00AA6292"/>
  </w:style>
  <w:style w:type="numbering" w:customStyle="1" w:styleId="7113">
    <w:name w:val="Нет списка7113"/>
    <w:next w:val="a8"/>
    <w:semiHidden/>
    <w:unhideWhenUsed/>
    <w:rsid w:val="00AA6292"/>
  </w:style>
  <w:style w:type="numbering" w:customStyle="1" w:styleId="8113">
    <w:name w:val="Нет списка8113"/>
    <w:next w:val="a8"/>
    <w:semiHidden/>
    <w:unhideWhenUsed/>
    <w:rsid w:val="00AA6292"/>
  </w:style>
  <w:style w:type="numbering" w:customStyle="1" w:styleId="9113">
    <w:name w:val="Нет списка9113"/>
    <w:next w:val="a8"/>
    <w:semiHidden/>
    <w:unhideWhenUsed/>
    <w:rsid w:val="00AA6292"/>
  </w:style>
  <w:style w:type="paragraph" w:customStyle="1" w:styleId="affff3">
    <w:name w:val="текст"/>
    <w:basedOn w:val="a5"/>
    <w:link w:val="affff4"/>
    <w:uiPriority w:val="99"/>
    <w:qFormat/>
    <w:rsid w:val="00AA6292"/>
    <w:pPr>
      <w:spacing w:line="360" w:lineRule="auto"/>
      <w:ind w:left="284" w:right="284" w:firstLine="720"/>
      <w:jc w:val="both"/>
    </w:pPr>
    <w:rPr>
      <w:szCs w:val="20"/>
      <w:lang w:val="x-none" w:eastAsia="x-none"/>
    </w:rPr>
  </w:style>
  <w:style w:type="character" w:customStyle="1" w:styleId="affff4">
    <w:name w:val="текст Знак"/>
    <w:link w:val="affff3"/>
    <w:rsid w:val="00AA6292"/>
    <w:rPr>
      <w:sz w:val="24"/>
      <w:lang w:val="x-none" w:eastAsia="x-none"/>
    </w:rPr>
  </w:style>
  <w:style w:type="numbering" w:customStyle="1" w:styleId="139">
    <w:name w:val="Нет списка139"/>
    <w:next w:val="a8"/>
    <w:uiPriority w:val="99"/>
    <w:semiHidden/>
    <w:unhideWhenUsed/>
    <w:rsid w:val="00AA6292"/>
  </w:style>
  <w:style w:type="numbering" w:customStyle="1" w:styleId="1400">
    <w:name w:val="Нет списка140"/>
    <w:next w:val="a8"/>
    <w:uiPriority w:val="99"/>
    <w:semiHidden/>
    <w:unhideWhenUsed/>
    <w:rsid w:val="00AA6292"/>
  </w:style>
  <w:style w:type="numbering" w:customStyle="1" w:styleId="238">
    <w:name w:val="Нет списка238"/>
    <w:next w:val="a8"/>
    <w:uiPriority w:val="99"/>
    <w:semiHidden/>
    <w:unhideWhenUsed/>
    <w:rsid w:val="00AA6292"/>
  </w:style>
  <w:style w:type="numbering" w:customStyle="1" w:styleId="324">
    <w:name w:val="Нет списка324"/>
    <w:next w:val="a8"/>
    <w:semiHidden/>
    <w:unhideWhenUsed/>
    <w:rsid w:val="00AA6292"/>
  </w:style>
  <w:style w:type="numbering" w:customStyle="1" w:styleId="423">
    <w:name w:val="Нет списка423"/>
    <w:next w:val="a8"/>
    <w:semiHidden/>
    <w:unhideWhenUsed/>
    <w:rsid w:val="00AA6292"/>
  </w:style>
  <w:style w:type="numbering" w:customStyle="1" w:styleId="523">
    <w:name w:val="Нет списка523"/>
    <w:next w:val="a8"/>
    <w:semiHidden/>
    <w:unhideWhenUsed/>
    <w:rsid w:val="00AA6292"/>
  </w:style>
  <w:style w:type="numbering" w:customStyle="1" w:styleId="623">
    <w:name w:val="Нет списка623"/>
    <w:next w:val="a8"/>
    <w:semiHidden/>
    <w:unhideWhenUsed/>
    <w:rsid w:val="00AA6292"/>
  </w:style>
  <w:style w:type="numbering" w:customStyle="1" w:styleId="723">
    <w:name w:val="Нет списка723"/>
    <w:next w:val="a8"/>
    <w:semiHidden/>
    <w:unhideWhenUsed/>
    <w:rsid w:val="00AA6292"/>
  </w:style>
  <w:style w:type="numbering" w:customStyle="1" w:styleId="823">
    <w:name w:val="Нет списка823"/>
    <w:next w:val="a8"/>
    <w:semiHidden/>
    <w:unhideWhenUsed/>
    <w:rsid w:val="00AA6292"/>
  </w:style>
  <w:style w:type="numbering" w:customStyle="1" w:styleId="923">
    <w:name w:val="Нет списка923"/>
    <w:next w:val="a8"/>
    <w:semiHidden/>
    <w:unhideWhenUsed/>
    <w:rsid w:val="00AA6292"/>
  </w:style>
  <w:style w:type="numbering" w:customStyle="1" w:styleId="1011">
    <w:name w:val="Нет списка1011"/>
    <w:next w:val="a8"/>
    <w:uiPriority w:val="99"/>
    <w:semiHidden/>
    <w:unhideWhenUsed/>
    <w:rsid w:val="00AA6292"/>
  </w:style>
  <w:style w:type="numbering" w:customStyle="1" w:styleId="1129">
    <w:name w:val="Нет списка1129"/>
    <w:next w:val="a8"/>
    <w:uiPriority w:val="99"/>
    <w:semiHidden/>
    <w:unhideWhenUsed/>
    <w:rsid w:val="00AA6292"/>
  </w:style>
  <w:style w:type="numbering" w:customStyle="1" w:styleId="11112">
    <w:name w:val="Нет списка11112"/>
    <w:next w:val="a8"/>
    <w:uiPriority w:val="99"/>
    <w:semiHidden/>
    <w:unhideWhenUsed/>
    <w:rsid w:val="00AA6292"/>
  </w:style>
  <w:style w:type="numbering" w:customStyle="1" w:styleId="2115">
    <w:name w:val="Нет списка2115"/>
    <w:next w:val="a8"/>
    <w:semiHidden/>
    <w:unhideWhenUsed/>
    <w:rsid w:val="00AA6292"/>
  </w:style>
  <w:style w:type="numbering" w:customStyle="1" w:styleId="1212">
    <w:name w:val="Нет списка1212"/>
    <w:next w:val="a8"/>
    <w:uiPriority w:val="99"/>
    <w:semiHidden/>
    <w:unhideWhenUsed/>
    <w:rsid w:val="00AA6292"/>
  </w:style>
  <w:style w:type="numbering" w:customStyle="1" w:styleId="1310">
    <w:name w:val="Нет списка1310"/>
    <w:next w:val="a8"/>
    <w:uiPriority w:val="99"/>
    <w:semiHidden/>
    <w:unhideWhenUsed/>
    <w:rsid w:val="00AA6292"/>
  </w:style>
  <w:style w:type="numbering" w:customStyle="1" w:styleId="11210">
    <w:name w:val="Нет списка11210"/>
    <w:next w:val="a8"/>
    <w:uiPriority w:val="99"/>
    <w:semiHidden/>
    <w:unhideWhenUsed/>
    <w:rsid w:val="00AA6292"/>
  </w:style>
  <w:style w:type="numbering" w:customStyle="1" w:styleId="2211">
    <w:name w:val="Нет списка2211"/>
    <w:next w:val="a8"/>
    <w:semiHidden/>
    <w:unhideWhenUsed/>
    <w:rsid w:val="00AA6292"/>
  </w:style>
  <w:style w:type="numbering" w:customStyle="1" w:styleId="148">
    <w:name w:val="Нет списка148"/>
    <w:next w:val="a8"/>
    <w:uiPriority w:val="99"/>
    <w:semiHidden/>
    <w:unhideWhenUsed/>
    <w:rsid w:val="00AA6292"/>
  </w:style>
  <w:style w:type="numbering" w:customStyle="1" w:styleId="158">
    <w:name w:val="Нет списка158"/>
    <w:next w:val="a8"/>
    <w:uiPriority w:val="99"/>
    <w:semiHidden/>
    <w:unhideWhenUsed/>
    <w:rsid w:val="00AA6292"/>
  </w:style>
  <w:style w:type="numbering" w:customStyle="1" w:styleId="1138">
    <w:name w:val="Нет списка1138"/>
    <w:next w:val="a8"/>
    <w:uiPriority w:val="99"/>
    <w:semiHidden/>
    <w:unhideWhenUsed/>
    <w:rsid w:val="00AA6292"/>
  </w:style>
  <w:style w:type="numbering" w:customStyle="1" w:styleId="239">
    <w:name w:val="Нет списка239"/>
    <w:next w:val="a8"/>
    <w:semiHidden/>
    <w:unhideWhenUsed/>
    <w:rsid w:val="00AA6292"/>
  </w:style>
  <w:style w:type="numbering" w:customStyle="1" w:styleId="168">
    <w:name w:val="Нет списка168"/>
    <w:next w:val="a8"/>
    <w:uiPriority w:val="99"/>
    <w:semiHidden/>
    <w:unhideWhenUsed/>
    <w:rsid w:val="00AA6292"/>
  </w:style>
  <w:style w:type="numbering" w:customStyle="1" w:styleId="178">
    <w:name w:val="Нет списка178"/>
    <w:next w:val="a8"/>
    <w:uiPriority w:val="99"/>
    <w:semiHidden/>
    <w:unhideWhenUsed/>
    <w:rsid w:val="00AA6292"/>
  </w:style>
  <w:style w:type="numbering" w:customStyle="1" w:styleId="1148">
    <w:name w:val="Нет списка1148"/>
    <w:next w:val="a8"/>
    <w:uiPriority w:val="99"/>
    <w:semiHidden/>
    <w:unhideWhenUsed/>
    <w:rsid w:val="00AA6292"/>
  </w:style>
  <w:style w:type="numbering" w:customStyle="1" w:styleId="248">
    <w:name w:val="Нет списка248"/>
    <w:next w:val="a8"/>
    <w:semiHidden/>
    <w:unhideWhenUsed/>
    <w:rsid w:val="00AA6292"/>
  </w:style>
  <w:style w:type="numbering" w:customStyle="1" w:styleId="188">
    <w:name w:val="Нет списка188"/>
    <w:next w:val="a8"/>
    <w:uiPriority w:val="99"/>
    <w:semiHidden/>
    <w:unhideWhenUsed/>
    <w:rsid w:val="00AA6292"/>
  </w:style>
  <w:style w:type="numbering" w:customStyle="1" w:styleId="198">
    <w:name w:val="Нет списка198"/>
    <w:next w:val="a8"/>
    <w:uiPriority w:val="99"/>
    <w:semiHidden/>
    <w:unhideWhenUsed/>
    <w:rsid w:val="00AA6292"/>
  </w:style>
  <w:style w:type="numbering" w:customStyle="1" w:styleId="1158">
    <w:name w:val="Нет списка1158"/>
    <w:next w:val="a8"/>
    <w:uiPriority w:val="99"/>
    <w:semiHidden/>
    <w:unhideWhenUsed/>
    <w:rsid w:val="00AA6292"/>
  </w:style>
  <w:style w:type="numbering" w:customStyle="1" w:styleId="258">
    <w:name w:val="Нет списка258"/>
    <w:next w:val="a8"/>
    <w:semiHidden/>
    <w:unhideWhenUsed/>
    <w:rsid w:val="00AA6292"/>
  </w:style>
  <w:style w:type="numbering" w:customStyle="1" w:styleId="208">
    <w:name w:val="Нет списка208"/>
    <w:next w:val="a8"/>
    <w:uiPriority w:val="99"/>
    <w:semiHidden/>
    <w:unhideWhenUsed/>
    <w:rsid w:val="00AA6292"/>
  </w:style>
  <w:style w:type="numbering" w:customStyle="1" w:styleId="1108">
    <w:name w:val="Нет списка1108"/>
    <w:next w:val="a8"/>
    <w:uiPriority w:val="99"/>
    <w:semiHidden/>
    <w:unhideWhenUsed/>
    <w:rsid w:val="00AA6292"/>
  </w:style>
  <w:style w:type="numbering" w:customStyle="1" w:styleId="1168">
    <w:name w:val="Нет списка1168"/>
    <w:next w:val="a8"/>
    <w:uiPriority w:val="99"/>
    <w:semiHidden/>
    <w:unhideWhenUsed/>
    <w:rsid w:val="00AA6292"/>
  </w:style>
  <w:style w:type="numbering" w:customStyle="1" w:styleId="268">
    <w:name w:val="Нет списка268"/>
    <w:next w:val="a8"/>
    <w:semiHidden/>
    <w:unhideWhenUsed/>
    <w:rsid w:val="00AA6292"/>
  </w:style>
  <w:style w:type="numbering" w:customStyle="1" w:styleId="278">
    <w:name w:val="Нет списка278"/>
    <w:next w:val="a8"/>
    <w:uiPriority w:val="99"/>
    <w:semiHidden/>
    <w:unhideWhenUsed/>
    <w:rsid w:val="00AA6292"/>
  </w:style>
  <w:style w:type="numbering" w:customStyle="1" w:styleId="1178">
    <w:name w:val="Нет списка1178"/>
    <w:next w:val="a8"/>
    <w:uiPriority w:val="99"/>
    <w:semiHidden/>
    <w:unhideWhenUsed/>
    <w:rsid w:val="00AA6292"/>
  </w:style>
  <w:style w:type="numbering" w:customStyle="1" w:styleId="1188">
    <w:name w:val="Нет списка1188"/>
    <w:next w:val="a8"/>
    <w:uiPriority w:val="99"/>
    <w:semiHidden/>
    <w:unhideWhenUsed/>
    <w:rsid w:val="00AA6292"/>
  </w:style>
  <w:style w:type="numbering" w:customStyle="1" w:styleId="288">
    <w:name w:val="Нет списка288"/>
    <w:next w:val="a8"/>
    <w:semiHidden/>
    <w:unhideWhenUsed/>
    <w:rsid w:val="00AA6292"/>
  </w:style>
  <w:style w:type="numbering" w:customStyle="1" w:styleId="298">
    <w:name w:val="Нет списка298"/>
    <w:next w:val="a8"/>
    <w:semiHidden/>
    <w:unhideWhenUsed/>
    <w:rsid w:val="00AA6292"/>
  </w:style>
  <w:style w:type="numbering" w:customStyle="1" w:styleId="1198">
    <w:name w:val="Нет списка1198"/>
    <w:next w:val="a8"/>
    <w:semiHidden/>
    <w:unhideWhenUsed/>
    <w:rsid w:val="00AA6292"/>
  </w:style>
  <w:style w:type="numbering" w:customStyle="1" w:styleId="2108">
    <w:name w:val="Нет списка2108"/>
    <w:next w:val="a8"/>
    <w:semiHidden/>
    <w:unhideWhenUsed/>
    <w:rsid w:val="00AA6292"/>
  </w:style>
  <w:style w:type="numbering" w:customStyle="1" w:styleId="3114">
    <w:name w:val="Нет списка3114"/>
    <w:next w:val="a8"/>
    <w:semiHidden/>
    <w:unhideWhenUsed/>
    <w:rsid w:val="00AA6292"/>
  </w:style>
  <w:style w:type="numbering" w:customStyle="1" w:styleId="4114">
    <w:name w:val="Нет списка4114"/>
    <w:next w:val="a8"/>
    <w:semiHidden/>
    <w:unhideWhenUsed/>
    <w:rsid w:val="00AA6292"/>
  </w:style>
  <w:style w:type="numbering" w:customStyle="1" w:styleId="5114">
    <w:name w:val="Нет списка5114"/>
    <w:next w:val="a8"/>
    <w:semiHidden/>
    <w:unhideWhenUsed/>
    <w:rsid w:val="00AA6292"/>
  </w:style>
  <w:style w:type="numbering" w:customStyle="1" w:styleId="6114">
    <w:name w:val="Нет списка6114"/>
    <w:next w:val="a8"/>
    <w:semiHidden/>
    <w:unhideWhenUsed/>
    <w:rsid w:val="00AA6292"/>
  </w:style>
  <w:style w:type="numbering" w:customStyle="1" w:styleId="7114">
    <w:name w:val="Нет списка7114"/>
    <w:next w:val="a8"/>
    <w:semiHidden/>
    <w:unhideWhenUsed/>
    <w:rsid w:val="00AA6292"/>
  </w:style>
  <w:style w:type="numbering" w:customStyle="1" w:styleId="8114">
    <w:name w:val="Нет списка8114"/>
    <w:next w:val="a8"/>
    <w:semiHidden/>
    <w:unhideWhenUsed/>
    <w:rsid w:val="00AA6292"/>
  </w:style>
  <w:style w:type="numbering" w:customStyle="1" w:styleId="9114">
    <w:name w:val="Нет списка9114"/>
    <w:next w:val="a8"/>
    <w:semiHidden/>
    <w:unhideWhenUsed/>
    <w:rsid w:val="00AA6292"/>
  </w:style>
  <w:style w:type="numbering" w:customStyle="1" w:styleId="149">
    <w:name w:val="Нет списка149"/>
    <w:next w:val="a8"/>
    <w:uiPriority w:val="99"/>
    <w:semiHidden/>
    <w:unhideWhenUsed/>
    <w:rsid w:val="00AA6292"/>
  </w:style>
  <w:style w:type="numbering" w:customStyle="1" w:styleId="1500">
    <w:name w:val="Нет списка150"/>
    <w:next w:val="a8"/>
    <w:uiPriority w:val="99"/>
    <w:semiHidden/>
    <w:unhideWhenUsed/>
    <w:rsid w:val="00AA6292"/>
  </w:style>
  <w:style w:type="numbering" w:customStyle="1" w:styleId="2400">
    <w:name w:val="Нет списка240"/>
    <w:next w:val="a8"/>
    <w:uiPriority w:val="99"/>
    <w:semiHidden/>
    <w:unhideWhenUsed/>
    <w:rsid w:val="00AA6292"/>
  </w:style>
  <w:style w:type="numbering" w:customStyle="1" w:styleId="325">
    <w:name w:val="Нет списка325"/>
    <w:next w:val="a8"/>
    <w:semiHidden/>
    <w:unhideWhenUsed/>
    <w:rsid w:val="00AA6292"/>
  </w:style>
  <w:style w:type="numbering" w:customStyle="1" w:styleId="424">
    <w:name w:val="Нет списка424"/>
    <w:next w:val="a8"/>
    <w:semiHidden/>
    <w:unhideWhenUsed/>
    <w:rsid w:val="00AA6292"/>
  </w:style>
  <w:style w:type="numbering" w:customStyle="1" w:styleId="524">
    <w:name w:val="Нет списка524"/>
    <w:next w:val="a8"/>
    <w:semiHidden/>
    <w:unhideWhenUsed/>
    <w:rsid w:val="00AA6292"/>
  </w:style>
  <w:style w:type="numbering" w:customStyle="1" w:styleId="624">
    <w:name w:val="Нет списка624"/>
    <w:next w:val="a8"/>
    <w:semiHidden/>
    <w:unhideWhenUsed/>
    <w:rsid w:val="00AA6292"/>
  </w:style>
  <w:style w:type="numbering" w:customStyle="1" w:styleId="724">
    <w:name w:val="Нет списка724"/>
    <w:next w:val="a8"/>
    <w:semiHidden/>
    <w:unhideWhenUsed/>
    <w:rsid w:val="00AA6292"/>
  </w:style>
  <w:style w:type="numbering" w:customStyle="1" w:styleId="824">
    <w:name w:val="Нет списка824"/>
    <w:next w:val="a8"/>
    <w:semiHidden/>
    <w:unhideWhenUsed/>
    <w:rsid w:val="00AA6292"/>
  </w:style>
  <w:style w:type="numbering" w:customStyle="1" w:styleId="924">
    <w:name w:val="Нет списка924"/>
    <w:next w:val="a8"/>
    <w:semiHidden/>
    <w:unhideWhenUsed/>
    <w:rsid w:val="00AA6292"/>
  </w:style>
  <w:style w:type="numbering" w:customStyle="1" w:styleId="1012">
    <w:name w:val="Нет списка1012"/>
    <w:next w:val="a8"/>
    <w:uiPriority w:val="99"/>
    <w:semiHidden/>
    <w:unhideWhenUsed/>
    <w:rsid w:val="00AA6292"/>
  </w:style>
  <w:style w:type="numbering" w:customStyle="1" w:styleId="1130">
    <w:name w:val="Нет списка1130"/>
    <w:next w:val="a8"/>
    <w:uiPriority w:val="99"/>
    <w:semiHidden/>
    <w:unhideWhenUsed/>
    <w:rsid w:val="00AA6292"/>
  </w:style>
  <w:style w:type="numbering" w:customStyle="1" w:styleId="11113">
    <w:name w:val="Нет списка11113"/>
    <w:next w:val="a8"/>
    <w:uiPriority w:val="99"/>
    <w:semiHidden/>
    <w:unhideWhenUsed/>
    <w:rsid w:val="00AA6292"/>
  </w:style>
  <w:style w:type="numbering" w:customStyle="1" w:styleId="2116">
    <w:name w:val="Нет списка2116"/>
    <w:next w:val="a8"/>
    <w:semiHidden/>
    <w:unhideWhenUsed/>
    <w:rsid w:val="00AA6292"/>
  </w:style>
  <w:style w:type="numbering" w:customStyle="1" w:styleId="1213">
    <w:name w:val="Нет списка1213"/>
    <w:next w:val="a8"/>
    <w:uiPriority w:val="99"/>
    <w:semiHidden/>
    <w:unhideWhenUsed/>
    <w:rsid w:val="00AA6292"/>
  </w:style>
  <w:style w:type="numbering" w:customStyle="1" w:styleId="1311">
    <w:name w:val="Нет списка1311"/>
    <w:next w:val="a8"/>
    <w:uiPriority w:val="99"/>
    <w:semiHidden/>
    <w:unhideWhenUsed/>
    <w:rsid w:val="00AA6292"/>
  </w:style>
  <w:style w:type="numbering" w:customStyle="1" w:styleId="11211">
    <w:name w:val="Нет списка11211"/>
    <w:next w:val="a8"/>
    <w:uiPriority w:val="99"/>
    <w:semiHidden/>
    <w:unhideWhenUsed/>
    <w:rsid w:val="00AA6292"/>
  </w:style>
  <w:style w:type="numbering" w:customStyle="1" w:styleId="2212">
    <w:name w:val="Нет списка2212"/>
    <w:next w:val="a8"/>
    <w:semiHidden/>
    <w:unhideWhenUsed/>
    <w:rsid w:val="00AA6292"/>
  </w:style>
  <w:style w:type="numbering" w:customStyle="1" w:styleId="1410">
    <w:name w:val="Нет списка1410"/>
    <w:next w:val="a8"/>
    <w:uiPriority w:val="99"/>
    <w:semiHidden/>
    <w:unhideWhenUsed/>
    <w:rsid w:val="00AA6292"/>
  </w:style>
  <w:style w:type="numbering" w:customStyle="1" w:styleId="159">
    <w:name w:val="Нет списка159"/>
    <w:next w:val="a8"/>
    <w:uiPriority w:val="99"/>
    <w:semiHidden/>
    <w:unhideWhenUsed/>
    <w:rsid w:val="00AA6292"/>
  </w:style>
  <w:style w:type="numbering" w:customStyle="1" w:styleId="1139">
    <w:name w:val="Нет списка1139"/>
    <w:next w:val="a8"/>
    <w:uiPriority w:val="99"/>
    <w:semiHidden/>
    <w:unhideWhenUsed/>
    <w:rsid w:val="00AA6292"/>
  </w:style>
  <w:style w:type="numbering" w:customStyle="1" w:styleId="23100">
    <w:name w:val="Нет списка2310"/>
    <w:next w:val="a8"/>
    <w:semiHidden/>
    <w:unhideWhenUsed/>
    <w:rsid w:val="00AA6292"/>
  </w:style>
  <w:style w:type="numbering" w:customStyle="1" w:styleId="169">
    <w:name w:val="Нет списка169"/>
    <w:next w:val="a8"/>
    <w:uiPriority w:val="99"/>
    <w:semiHidden/>
    <w:unhideWhenUsed/>
    <w:rsid w:val="00AA6292"/>
  </w:style>
  <w:style w:type="numbering" w:customStyle="1" w:styleId="179">
    <w:name w:val="Нет списка179"/>
    <w:next w:val="a8"/>
    <w:uiPriority w:val="99"/>
    <w:semiHidden/>
    <w:unhideWhenUsed/>
    <w:rsid w:val="00AA6292"/>
  </w:style>
  <w:style w:type="numbering" w:customStyle="1" w:styleId="1149">
    <w:name w:val="Нет списка1149"/>
    <w:next w:val="a8"/>
    <w:uiPriority w:val="99"/>
    <w:semiHidden/>
    <w:unhideWhenUsed/>
    <w:rsid w:val="00AA6292"/>
  </w:style>
  <w:style w:type="numbering" w:customStyle="1" w:styleId="249">
    <w:name w:val="Нет списка249"/>
    <w:next w:val="a8"/>
    <w:semiHidden/>
    <w:unhideWhenUsed/>
    <w:rsid w:val="00AA6292"/>
  </w:style>
  <w:style w:type="numbering" w:customStyle="1" w:styleId="189">
    <w:name w:val="Нет списка189"/>
    <w:next w:val="a8"/>
    <w:uiPriority w:val="99"/>
    <w:semiHidden/>
    <w:unhideWhenUsed/>
    <w:rsid w:val="00AA6292"/>
  </w:style>
  <w:style w:type="numbering" w:customStyle="1" w:styleId="199">
    <w:name w:val="Нет списка199"/>
    <w:next w:val="a8"/>
    <w:uiPriority w:val="99"/>
    <w:semiHidden/>
    <w:unhideWhenUsed/>
    <w:rsid w:val="00AA6292"/>
  </w:style>
  <w:style w:type="numbering" w:customStyle="1" w:styleId="1159">
    <w:name w:val="Нет списка1159"/>
    <w:next w:val="a8"/>
    <w:uiPriority w:val="99"/>
    <w:semiHidden/>
    <w:unhideWhenUsed/>
    <w:rsid w:val="00AA6292"/>
  </w:style>
  <w:style w:type="numbering" w:customStyle="1" w:styleId="259">
    <w:name w:val="Нет списка259"/>
    <w:next w:val="a8"/>
    <w:semiHidden/>
    <w:unhideWhenUsed/>
    <w:rsid w:val="00AA6292"/>
  </w:style>
  <w:style w:type="numbering" w:customStyle="1" w:styleId="209">
    <w:name w:val="Нет списка209"/>
    <w:next w:val="a8"/>
    <w:uiPriority w:val="99"/>
    <w:semiHidden/>
    <w:unhideWhenUsed/>
    <w:rsid w:val="00AA6292"/>
  </w:style>
  <w:style w:type="numbering" w:customStyle="1" w:styleId="1109">
    <w:name w:val="Нет списка1109"/>
    <w:next w:val="a8"/>
    <w:uiPriority w:val="99"/>
    <w:semiHidden/>
    <w:unhideWhenUsed/>
    <w:rsid w:val="00AA6292"/>
  </w:style>
  <w:style w:type="numbering" w:customStyle="1" w:styleId="1169">
    <w:name w:val="Нет списка1169"/>
    <w:next w:val="a8"/>
    <w:uiPriority w:val="99"/>
    <w:semiHidden/>
    <w:unhideWhenUsed/>
    <w:rsid w:val="00AA6292"/>
  </w:style>
  <w:style w:type="numbering" w:customStyle="1" w:styleId="269">
    <w:name w:val="Нет списка269"/>
    <w:next w:val="a8"/>
    <w:semiHidden/>
    <w:unhideWhenUsed/>
    <w:rsid w:val="00AA6292"/>
  </w:style>
  <w:style w:type="numbering" w:customStyle="1" w:styleId="279">
    <w:name w:val="Нет списка279"/>
    <w:next w:val="a8"/>
    <w:uiPriority w:val="99"/>
    <w:semiHidden/>
    <w:unhideWhenUsed/>
    <w:rsid w:val="00AA6292"/>
  </w:style>
  <w:style w:type="numbering" w:customStyle="1" w:styleId="1179">
    <w:name w:val="Нет списка1179"/>
    <w:next w:val="a8"/>
    <w:uiPriority w:val="99"/>
    <w:semiHidden/>
    <w:unhideWhenUsed/>
    <w:rsid w:val="00AA6292"/>
  </w:style>
  <w:style w:type="numbering" w:customStyle="1" w:styleId="1189">
    <w:name w:val="Нет списка1189"/>
    <w:next w:val="a8"/>
    <w:uiPriority w:val="99"/>
    <w:semiHidden/>
    <w:unhideWhenUsed/>
    <w:rsid w:val="00AA6292"/>
  </w:style>
  <w:style w:type="numbering" w:customStyle="1" w:styleId="289">
    <w:name w:val="Нет списка289"/>
    <w:next w:val="a8"/>
    <w:semiHidden/>
    <w:unhideWhenUsed/>
    <w:rsid w:val="00AA6292"/>
  </w:style>
  <w:style w:type="numbering" w:customStyle="1" w:styleId="299">
    <w:name w:val="Нет списка299"/>
    <w:next w:val="a8"/>
    <w:semiHidden/>
    <w:unhideWhenUsed/>
    <w:rsid w:val="00AA6292"/>
  </w:style>
  <w:style w:type="numbering" w:customStyle="1" w:styleId="1199">
    <w:name w:val="Нет списка1199"/>
    <w:next w:val="a8"/>
    <w:semiHidden/>
    <w:unhideWhenUsed/>
    <w:rsid w:val="00AA6292"/>
  </w:style>
  <w:style w:type="numbering" w:customStyle="1" w:styleId="2109">
    <w:name w:val="Нет списка2109"/>
    <w:next w:val="a8"/>
    <w:semiHidden/>
    <w:unhideWhenUsed/>
    <w:rsid w:val="00AA6292"/>
  </w:style>
  <w:style w:type="numbering" w:customStyle="1" w:styleId="3115">
    <w:name w:val="Нет списка3115"/>
    <w:next w:val="a8"/>
    <w:semiHidden/>
    <w:unhideWhenUsed/>
    <w:rsid w:val="00AA6292"/>
  </w:style>
  <w:style w:type="numbering" w:customStyle="1" w:styleId="4115">
    <w:name w:val="Нет списка4115"/>
    <w:next w:val="a8"/>
    <w:semiHidden/>
    <w:unhideWhenUsed/>
    <w:rsid w:val="00AA6292"/>
  </w:style>
  <w:style w:type="numbering" w:customStyle="1" w:styleId="5115">
    <w:name w:val="Нет списка5115"/>
    <w:next w:val="a8"/>
    <w:semiHidden/>
    <w:unhideWhenUsed/>
    <w:rsid w:val="00AA6292"/>
  </w:style>
  <w:style w:type="numbering" w:customStyle="1" w:styleId="6115">
    <w:name w:val="Нет списка6115"/>
    <w:next w:val="a8"/>
    <w:semiHidden/>
    <w:unhideWhenUsed/>
    <w:rsid w:val="00AA6292"/>
  </w:style>
  <w:style w:type="numbering" w:customStyle="1" w:styleId="7115">
    <w:name w:val="Нет списка7115"/>
    <w:next w:val="a8"/>
    <w:semiHidden/>
    <w:unhideWhenUsed/>
    <w:rsid w:val="00AA6292"/>
  </w:style>
  <w:style w:type="numbering" w:customStyle="1" w:styleId="8115">
    <w:name w:val="Нет списка8115"/>
    <w:next w:val="a8"/>
    <w:semiHidden/>
    <w:unhideWhenUsed/>
    <w:rsid w:val="00AA6292"/>
  </w:style>
  <w:style w:type="numbering" w:customStyle="1" w:styleId="9115">
    <w:name w:val="Нет списка9115"/>
    <w:next w:val="a8"/>
    <w:semiHidden/>
    <w:unhideWhenUsed/>
    <w:rsid w:val="00AA6292"/>
  </w:style>
  <w:style w:type="paragraph" w:customStyle="1" w:styleId="15a">
    <w:name w:val="ТЕКСТ 1.5"/>
    <w:basedOn w:val="a5"/>
    <w:link w:val="15b"/>
    <w:rsid w:val="00456F57"/>
    <w:pPr>
      <w:widowControl w:val="0"/>
      <w:spacing w:after="120" w:line="-360" w:lineRule="auto"/>
      <w:ind w:firstLine="851"/>
      <w:jc w:val="both"/>
    </w:pPr>
    <w:rPr>
      <w:szCs w:val="20"/>
      <w:lang w:val="x-none" w:eastAsia="x-none"/>
    </w:rPr>
  </w:style>
  <w:style w:type="character" w:customStyle="1" w:styleId="15b">
    <w:name w:val="ТЕКСТ 1.5 Знак"/>
    <w:link w:val="15a"/>
    <w:rsid w:val="00456F57"/>
    <w:rPr>
      <w:sz w:val="24"/>
      <w:lang w:val="x-none" w:eastAsia="x-none"/>
    </w:rPr>
  </w:style>
  <w:style w:type="paragraph" w:customStyle="1" w:styleId="c30">
    <w:name w:val="Основной текст с отступо[c 3"/>
    <w:basedOn w:val="a5"/>
    <w:rsid w:val="00456F57"/>
    <w:pPr>
      <w:widowControl w:val="0"/>
      <w:overflowPunct w:val="0"/>
      <w:autoSpaceDE w:val="0"/>
      <w:autoSpaceDN w:val="0"/>
      <w:adjustRightInd w:val="0"/>
      <w:ind w:firstLine="709"/>
      <w:jc w:val="both"/>
      <w:textAlignment w:val="baseline"/>
    </w:pPr>
    <w:rPr>
      <w:spacing w:val="20"/>
      <w:sz w:val="28"/>
      <w:szCs w:val="20"/>
    </w:rPr>
  </w:style>
  <w:style w:type="paragraph" w:customStyle="1" w:styleId="C1PlainText">
    <w:name w:val="C1 Plain Text"/>
    <w:basedOn w:val="a5"/>
    <w:rsid w:val="00456F57"/>
    <w:pPr>
      <w:overflowPunct w:val="0"/>
      <w:autoSpaceDE w:val="0"/>
      <w:autoSpaceDN w:val="0"/>
      <w:adjustRightInd w:val="0"/>
      <w:spacing w:before="120" w:after="120"/>
      <w:ind w:left="1298"/>
      <w:jc w:val="both"/>
    </w:pPr>
    <w:rPr>
      <w:szCs w:val="20"/>
      <w:lang w:val="en-GB" w:eastAsia="en-US"/>
    </w:rPr>
  </w:style>
  <w:style w:type="paragraph" w:customStyle="1" w:styleId="Gc3">
    <w:name w:val="Основной текст с отступоGc 3"/>
    <w:basedOn w:val="a5"/>
    <w:rsid w:val="00456F57"/>
    <w:pPr>
      <w:widowControl w:val="0"/>
      <w:overflowPunct w:val="0"/>
      <w:autoSpaceDE w:val="0"/>
      <w:autoSpaceDN w:val="0"/>
      <w:adjustRightInd w:val="0"/>
      <w:ind w:firstLine="709"/>
      <w:jc w:val="both"/>
      <w:textAlignment w:val="baseline"/>
    </w:pPr>
    <w:rPr>
      <w:spacing w:val="20"/>
      <w:sz w:val="28"/>
      <w:szCs w:val="20"/>
    </w:rPr>
  </w:style>
  <w:style w:type="paragraph" w:customStyle="1" w:styleId="FR1">
    <w:name w:val="FR1"/>
    <w:rsid w:val="00456F57"/>
    <w:pPr>
      <w:widowControl w:val="0"/>
      <w:autoSpaceDE w:val="0"/>
      <w:autoSpaceDN w:val="0"/>
      <w:adjustRightInd w:val="0"/>
      <w:ind w:left="200" w:hanging="220"/>
      <w:jc w:val="both"/>
    </w:pPr>
    <w:rPr>
      <w:rFonts w:ascii="Arial" w:hAnsi="Arial" w:cs="Arial"/>
      <w:sz w:val="72"/>
      <w:szCs w:val="72"/>
    </w:rPr>
  </w:style>
  <w:style w:type="paragraph" w:customStyle="1" w:styleId="FR2">
    <w:name w:val="FR2"/>
    <w:rsid w:val="00456F57"/>
    <w:pPr>
      <w:widowControl w:val="0"/>
      <w:autoSpaceDE w:val="0"/>
      <w:autoSpaceDN w:val="0"/>
      <w:adjustRightInd w:val="0"/>
      <w:ind w:left="1520" w:right="6400"/>
    </w:pPr>
    <w:rPr>
      <w:rFonts w:ascii="Arial" w:hAnsi="Arial" w:cs="Arial"/>
      <w:i/>
      <w:iCs/>
      <w:sz w:val="48"/>
      <w:szCs w:val="48"/>
    </w:rPr>
  </w:style>
  <w:style w:type="paragraph" w:customStyle="1" w:styleId="FR3">
    <w:name w:val="FR3"/>
    <w:rsid w:val="00456F57"/>
    <w:pPr>
      <w:widowControl w:val="0"/>
      <w:autoSpaceDE w:val="0"/>
      <w:autoSpaceDN w:val="0"/>
      <w:adjustRightInd w:val="0"/>
      <w:spacing w:before="1380" w:line="260" w:lineRule="auto"/>
      <w:ind w:left="920" w:right="2400"/>
      <w:jc w:val="both"/>
    </w:pPr>
    <w:rPr>
      <w:rFonts w:ascii="Arial" w:hAnsi="Arial" w:cs="Arial"/>
      <w:sz w:val="28"/>
      <w:szCs w:val="28"/>
    </w:rPr>
  </w:style>
  <w:style w:type="paragraph" w:customStyle="1" w:styleId="FR4">
    <w:name w:val="FR4"/>
    <w:rsid w:val="00456F57"/>
    <w:pPr>
      <w:widowControl w:val="0"/>
      <w:autoSpaceDE w:val="0"/>
      <w:autoSpaceDN w:val="0"/>
      <w:adjustRightInd w:val="0"/>
      <w:spacing w:before="20"/>
      <w:ind w:left="960"/>
    </w:pPr>
    <w:rPr>
      <w:rFonts w:ascii="Arial" w:hAnsi="Arial" w:cs="Arial"/>
      <w:noProof/>
    </w:rPr>
  </w:style>
  <w:style w:type="paragraph" w:customStyle="1" w:styleId="FR5">
    <w:name w:val="FR5"/>
    <w:rsid w:val="00456F57"/>
    <w:pPr>
      <w:widowControl w:val="0"/>
      <w:autoSpaceDE w:val="0"/>
      <w:autoSpaceDN w:val="0"/>
      <w:adjustRightInd w:val="0"/>
      <w:spacing w:line="340" w:lineRule="auto"/>
    </w:pPr>
    <w:rPr>
      <w:rFonts w:ascii="Courier New" w:hAnsi="Courier New"/>
    </w:rPr>
  </w:style>
  <w:style w:type="paragraph" w:customStyle="1" w:styleId="xl29">
    <w:name w:val="xl29"/>
    <w:basedOn w:val="a5"/>
    <w:rsid w:val="00456F57"/>
    <w:pPr>
      <w:pBdr>
        <w:left w:val="single" w:sz="4" w:space="0" w:color="auto"/>
        <w:right w:val="single" w:sz="4" w:space="0" w:color="auto"/>
      </w:pBdr>
      <w:spacing w:before="100" w:beforeAutospacing="1" w:after="100" w:afterAutospacing="1"/>
      <w:jc w:val="center"/>
      <w:textAlignment w:val="top"/>
    </w:pPr>
    <w:rPr>
      <w:sz w:val="26"/>
      <w:szCs w:val="26"/>
    </w:rPr>
  </w:style>
  <w:style w:type="paragraph" w:customStyle="1" w:styleId="affff5">
    <w:name w:val="ЗаголовокТаблицы"/>
    <w:basedOn w:val="affff6"/>
    <w:autoRedefine/>
    <w:rsid w:val="00456F57"/>
    <w:pPr>
      <w:tabs>
        <w:tab w:val="clear" w:pos="10283"/>
        <w:tab w:val="left" w:pos="0"/>
      </w:tabs>
      <w:spacing w:line="360" w:lineRule="auto"/>
      <w:ind w:firstLine="0"/>
      <w:jc w:val="both"/>
    </w:pPr>
    <w:rPr>
      <w:i/>
      <w:iCs/>
      <w:sz w:val="28"/>
    </w:rPr>
  </w:style>
  <w:style w:type="paragraph" w:styleId="affff6">
    <w:name w:val="List Number"/>
    <w:basedOn w:val="a5"/>
    <w:semiHidden/>
    <w:rsid w:val="00456F57"/>
    <w:pPr>
      <w:tabs>
        <w:tab w:val="num" w:pos="10283"/>
      </w:tabs>
      <w:ind w:firstLine="9923"/>
      <w:jc w:val="right"/>
    </w:pPr>
  </w:style>
  <w:style w:type="paragraph" w:customStyle="1" w:styleId="affff7">
    <w:name w:val="НумерацияРисунка"/>
    <w:basedOn w:val="a5"/>
    <w:rsid w:val="00456F57"/>
    <w:pPr>
      <w:tabs>
        <w:tab w:val="left" w:pos="0"/>
      </w:tabs>
      <w:jc w:val="center"/>
    </w:pPr>
    <w:rPr>
      <w:b/>
    </w:rPr>
  </w:style>
  <w:style w:type="paragraph" w:customStyle="1" w:styleId="affff8">
    <w:name w:val="Îáû÷íûé"/>
    <w:rsid w:val="00456F57"/>
    <w:pPr>
      <w:overflowPunct w:val="0"/>
      <w:autoSpaceDE w:val="0"/>
      <w:autoSpaceDN w:val="0"/>
      <w:adjustRightInd w:val="0"/>
      <w:spacing w:line="360" w:lineRule="auto"/>
      <w:jc w:val="both"/>
      <w:textAlignment w:val="baseline"/>
    </w:pPr>
    <w:rPr>
      <w:sz w:val="24"/>
      <w:lang w:eastAsia="en-US"/>
    </w:rPr>
  </w:style>
  <w:style w:type="paragraph" w:customStyle="1" w:styleId="Text">
    <w:name w:val="Text"/>
    <w:basedOn w:val="a5"/>
    <w:rsid w:val="00456F57"/>
    <w:rPr>
      <w:sz w:val="28"/>
      <w:szCs w:val="20"/>
    </w:rPr>
  </w:style>
  <w:style w:type="paragraph" w:styleId="20">
    <w:name w:val="List Bullet 2"/>
    <w:basedOn w:val="a5"/>
    <w:autoRedefine/>
    <w:rsid w:val="00456F57"/>
    <w:pPr>
      <w:numPr>
        <w:numId w:val="11"/>
      </w:numPr>
    </w:pPr>
    <w:rPr>
      <w:sz w:val="20"/>
      <w:szCs w:val="20"/>
    </w:rPr>
  </w:style>
  <w:style w:type="paragraph" w:styleId="40">
    <w:name w:val="List Bullet 4"/>
    <w:basedOn w:val="a5"/>
    <w:autoRedefine/>
    <w:rsid w:val="00456F57"/>
    <w:pPr>
      <w:numPr>
        <w:numId w:val="12"/>
      </w:numPr>
      <w:spacing w:line="360" w:lineRule="auto"/>
      <w:jc w:val="right"/>
      <w:outlineLvl w:val="0"/>
    </w:pPr>
    <w:rPr>
      <w:sz w:val="28"/>
      <w:szCs w:val="20"/>
    </w:rPr>
  </w:style>
  <w:style w:type="paragraph" w:styleId="50">
    <w:name w:val="List Bullet 5"/>
    <w:basedOn w:val="a5"/>
    <w:autoRedefine/>
    <w:semiHidden/>
    <w:rsid w:val="00456F57"/>
    <w:pPr>
      <w:numPr>
        <w:numId w:val="17"/>
      </w:numPr>
      <w:spacing w:line="360" w:lineRule="auto"/>
      <w:jc w:val="right"/>
      <w:outlineLvl w:val="0"/>
    </w:pPr>
    <w:rPr>
      <w:sz w:val="28"/>
      <w:szCs w:val="20"/>
    </w:rPr>
  </w:style>
  <w:style w:type="paragraph" w:styleId="2">
    <w:name w:val="List Number 2"/>
    <w:basedOn w:val="a5"/>
    <w:semiHidden/>
    <w:rsid w:val="00456F57"/>
    <w:pPr>
      <w:numPr>
        <w:numId w:val="13"/>
      </w:numPr>
      <w:spacing w:line="360" w:lineRule="auto"/>
      <w:jc w:val="right"/>
      <w:outlineLvl w:val="0"/>
    </w:pPr>
    <w:rPr>
      <w:sz w:val="28"/>
      <w:szCs w:val="20"/>
    </w:rPr>
  </w:style>
  <w:style w:type="paragraph" w:styleId="3">
    <w:name w:val="List Number 3"/>
    <w:basedOn w:val="a5"/>
    <w:semiHidden/>
    <w:rsid w:val="00456F57"/>
    <w:pPr>
      <w:numPr>
        <w:numId w:val="14"/>
      </w:numPr>
      <w:spacing w:line="360" w:lineRule="auto"/>
      <w:jc w:val="right"/>
      <w:outlineLvl w:val="0"/>
    </w:pPr>
    <w:rPr>
      <w:sz w:val="28"/>
      <w:szCs w:val="20"/>
    </w:rPr>
  </w:style>
  <w:style w:type="paragraph" w:styleId="4">
    <w:name w:val="List Number 4"/>
    <w:basedOn w:val="a5"/>
    <w:semiHidden/>
    <w:rsid w:val="00456F57"/>
    <w:pPr>
      <w:numPr>
        <w:numId w:val="15"/>
      </w:numPr>
      <w:spacing w:line="360" w:lineRule="auto"/>
      <w:jc w:val="right"/>
      <w:outlineLvl w:val="0"/>
    </w:pPr>
    <w:rPr>
      <w:sz w:val="28"/>
      <w:szCs w:val="20"/>
    </w:rPr>
  </w:style>
  <w:style w:type="paragraph" w:styleId="5">
    <w:name w:val="List Number 5"/>
    <w:basedOn w:val="a5"/>
    <w:semiHidden/>
    <w:rsid w:val="00456F57"/>
    <w:pPr>
      <w:numPr>
        <w:numId w:val="16"/>
      </w:numPr>
      <w:spacing w:line="360" w:lineRule="auto"/>
      <w:jc w:val="right"/>
      <w:outlineLvl w:val="0"/>
    </w:pPr>
    <w:rPr>
      <w:sz w:val="28"/>
      <w:szCs w:val="20"/>
    </w:rPr>
  </w:style>
  <w:style w:type="paragraph" w:customStyle="1" w:styleId="Document1">
    <w:name w:val="Document 1"/>
    <w:rsid w:val="00456F57"/>
    <w:pPr>
      <w:keepNext/>
      <w:keepLines/>
      <w:widowControl w:val="0"/>
      <w:tabs>
        <w:tab w:val="left" w:pos="-720"/>
      </w:tabs>
      <w:suppressAutoHyphens/>
      <w:autoSpaceDE w:val="0"/>
      <w:autoSpaceDN w:val="0"/>
      <w:adjustRightInd w:val="0"/>
      <w:spacing w:line="240" w:lineRule="atLeast"/>
    </w:pPr>
    <w:rPr>
      <w:rFonts w:ascii="PM AcademyC Book 14.0pt" w:hAnsi="PM AcademyC Book 14.0pt"/>
      <w:sz w:val="28"/>
      <w:szCs w:val="28"/>
      <w:lang w:val="en-US"/>
    </w:rPr>
  </w:style>
  <w:style w:type="paragraph" w:customStyle="1" w:styleId="xl28">
    <w:name w:val="xl28"/>
    <w:basedOn w:val="a5"/>
    <w:rsid w:val="00456F57"/>
    <w:pPr>
      <w:pBdr>
        <w:top w:val="single" w:sz="12" w:space="0" w:color="auto"/>
        <w:bottom w:val="single" w:sz="4" w:space="0" w:color="auto"/>
      </w:pBdr>
      <w:spacing w:before="100" w:beforeAutospacing="1" w:after="100" w:afterAutospacing="1"/>
      <w:textAlignment w:val="top"/>
    </w:pPr>
    <w:rPr>
      <w:rFonts w:eastAsia="Arial Unicode MS"/>
      <w:sz w:val="28"/>
      <w:szCs w:val="28"/>
    </w:rPr>
  </w:style>
  <w:style w:type="paragraph" w:customStyle="1" w:styleId="xl31">
    <w:name w:val="xl31"/>
    <w:basedOn w:val="a5"/>
    <w:rsid w:val="00456F57"/>
    <w:pPr>
      <w:pBdr>
        <w:top w:val="single" w:sz="4" w:space="0" w:color="auto"/>
        <w:left w:val="double" w:sz="6" w:space="0" w:color="auto"/>
        <w:bottom w:val="single" w:sz="4" w:space="0" w:color="auto"/>
        <w:right w:val="single" w:sz="4" w:space="0" w:color="auto"/>
      </w:pBdr>
      <w:spacing w:before="100" w:beforeAutospacing="1" w:after="100" w:afterAutospacing="1"/>
      <w:jc w:val="right"/>
      <w:textAlignment w:val="top"/>
    </w:pPr>
    <w:rPr>
      <w:rFonts w:eastAsia="Arial Unicode MS"/>
      <w:color w:val="FF0000"/>
      <w:sz w:val="28"/>
      <w:szCs w:val="28"/>
    </w:rPr>
  </w:style>
  <w:style w:type="paragraph" w:customStyle="1" w:styleId="xl32">
    <w:name w:val="xl32"/>
    <w:basedOn w:val="a5"/>
    <w:rsid w:val="00456F57"/>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eastAsia="Arial Unicode MS"/>
      <w:color w:val="FF0000"/>
      <w:sz w:val="28"/>
      <w:szCs w:val="28"/>
    </w:rPr>
  </w:style>
  <w:style w:type="paragraph" w:customStyle="1" w:styleId="xl33">
    <w:name w:val="xl33"/>
    <w:basedOn w:val="a5"/>
    <w:rsid w:val="00456F5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eastAsia="Arial Unicode MS"/>
      <w:color w:val="FF0000"/>
      <w:sz w:val="28"/>
      <w:szCs w:val="28"/>
    </w:rPr>
  </w:style>
  <w:style w:type="paragraph" w:customStyle="1" w:styleId="xl34">
    <w:name w:val="xl34"/>
    <w:basedOn w:val="a5"/>
    <w:rsid w:val="00456F57"/>
    <w:pPr>
      <w:pBdr>
        <w:top w:val="double" w:sz="6" w:space="0" w:color="auto"/>
        <w:left w:val="double" w:sz="6" w:space="0" w:color="auto"/>
        <w:right w:val="single" w:sz="4" w:space="0" w:color="auto"/>
      </w:pBdr>
      <w:shd w:val="clear" w:color="auto" w:fill="C0C0C0"/>
      <w:spacing w:before="100" w:beforeAutospacing="1" w:after="100" w:afterAutospacing="1"/>
      <w:jc w:val="center"/>
      <w:textAlignment w:val="top"/>
    </w:pPr>
    <w:rPr>
      <w:rFonts w:eastAsia="Arial Unicode MS"/>
      <w:b/>
      <w:bCs/>
      <w:i/>
      <w:iCs/>
      <w:sz w:val="28"/>
      <w:szCs w:val="28"/>
    </w:rPr>
  </w:style>
  <w:style w:type="paragraph" w:customStyle="1" w:styleId="xl35">
    <w:name w:val="xl35"/>
    <w:basedOn w:val="a5"/>
    <w:rsid w:val="00456F57"/>
    <w:pPr>
      <w:pBdr>
        <w:top w:val="double" w:sz="6" w:space="0" w:color="auto"/>
        <w:left w:val="single" w:sz="4" w:space="0" w:color="auto"/>
        <w:right w:val="single" w:sz="4" w:space="0" w:color="auto"/>
      </w:pBdr>
      <w:shd w:val="clear" w:color="auto" w:fill="C0C0C0"/>
      <w:spacing w:before="100" w:beforeAutospacing="1" w:after="100" w:afterAutospacing="1"/>
      <w:jc w:val="center"/>
      <w:textAlignment w:val="top"/>
    </w:pPr>
    <w:rPr>
      <w:rFonts w:eastAsia="Arial Unicode MS"/>
      <w:b/>
      <w:bCs/>
      <w:i/>
      <w:iCs/>
      <w:sz w:val="28"/>
      <w:szCs w:val="28"/>
    </w:rPr>
  </w:style>
  <w:style w:type="paragraph" w:customStyle="1" w:styleId="xl36">
    <w:name w:val="xl36"/>
    <w:basedOn w:val="a5"/>
    <w:rsid w:val="00456F57"/>
    <w:pPr>
      <w:pBdr>
        <w:top w:val="double" w:sz="6" w:space="0" w:color="auto"/>
        <w:left w:val="single" w:sz="4" w:space="0" w:color="auto"/>
        <w:right w:val="double" w:sz="6" w:space="0" w:color="auto"/>
      </w:pBdr>
      <w:shd w:val="clear" w:color="auto" w:fill="C0C0C0"/>
      <w:spacing w:before="100" w:beforeAutospacing="1" w:after="100" w:afterAutospacing="1"/>
      <w:jc w:val="center"/>
      <w:textAlignment w:val="top"/>
    </w:pPr>
    <w:rPr>
      <w:rFonts w:eastAsia="Arial Unicode MS"/>
      <w:b/>
      <w:bCs/>
      <w:i/>
      <w:iCs/>
      <w:sz w:val="28"/>
      <w:szCs w:val="28"/>
    </w:rPr>
  </w:style>
  <w:style w:type="paragraph" w:customStyle="1" w:styleId="xl37">
    <w:name w:val="xl37"/>
    <w:basedOn w:val="a5"/>
    <w:rsid w:val="00456F57"/>
    <w:pPr>
      <w:pBdr>
        <w:left w:val="double" w:sz="6" w:space="0" w:color="auto"/>
        <w:right w:val="single" w:sz="4" w:space="0" w:color="auto"/>
      </w:pBdr>
      <w:shd w:val="clear" w:color="auto" w:fill="C0C0C0"/>
      <w:spacing w:before="100" w:beforeAutospacing="1" w:after="100" w:afterAutospacing="1"/>
    </w:pPr>
    <w:rPr>
      <w:rFonts w:eastAsia="Arial Unicode MS"/>
      <w:sz w:val="28"/>
      <w:szCs w:val="28"/>
    </w:rPr>
  </w:style>
  <w:style w:type="paragraph" w:customStyle="1" w:styleId="xl38">
    <w:name w:val="xl38"/>
    <w:basedOn w:val="a5"/>
    <w:rsid w:val="00456F57"/>
    <w:pPr>
      <w:pBdr>
        <w:left w:val="single" w:sz="4" w:space="0" w:color="auto"/>
        <w:right w:val="single" w:sz="4" w:space="0" w:color="auto"/>
      </w:pBdr>
      <w:shd w:val="clear" w:color="auto" w:fill="C0C0C0"/>
      <w:spacing w:before="100" w:beforeAutospacing="1" w:after="100" w:afterAutospacing="1"/>
      <w:jc w:val="center"/>
      <w:textAlignment w:val="top"/>
    </w:pPr>
    <w:rPr>
      <w:rFonts w:eastAsia="Arial Unicode MS"/>
      <w:b/>
      <w:bCs/>
      <w:i/>
      <w:iCs/>
      <w:sz w:val="28"/>
      <w:szCs w:val="28"/>
    </w:rPr>
  </w:style>
  <w:style w:type="paragraph" w:customStyle="1" w:styleId="xl39">
    <w:name w:val="xl39"/>
    <w:basedOn w:val="a5"/>
    <w:rsid w:val="00456F57"/>
    <w:pPr>
      <w:pBdr>
        <w:left w:val="single" w:sz="4" w:space="0" w:color="auto"/>
        <w:right w:val="double" w:sz="6" w:space="0" w:color="auto"/>
      </w:pBdr>
      <w:shd w:val="clear" w:color="auto" w:fill="C0C0C0"/>
      <w:spacing w:before="100" w:beforeAutospacing="1" w:after="100" w:afterAutospacing="1"/>
      <w:jc w:val="center"/>
      <w:textAlignment w:val="top"/>
    </w:pPr>
    <w:rPr>
      <w:rFonts w:eastAsia="Arial Unicode MS"/>
      <w:b/>
      <w:bCs/>
      <w:i/>
      <w:iCs/>
      <w:sz w:val="28"/>
      <w:szCs w:val="28"/>
    </w:rPr>
  </w:style>
  <w:style w:type="paragraph" w:customStyle="1" w:styleId="xl40">
    <w:name w:val="xl40"/>
    <w:basedOn w:val="a5"/>
    <w:rsid w:val="00456F57"/>
    <w:pPr>
      <w:pBdr>
        <w:left w:val="single" w:sz="4" w:space="0" w:color="auto"/>
        <w:right w:val="single" w:sz="4" w:space="0" w:color="auto"/>
      </w:pBdr>
      <w:shd w:val="clear" w:color="auto" w:fill="C0C0C0"/>
      <w:spacing w:before="100" w:beforeAutospacing="1" w:after="100" w:afterAutospacing="1"/>
    </w:pPr>
    <w:rPr>
      <w:rFonts w:eastAsia="Arial Unicode MS"/>
      <w:sz w:val="28"/>
      <w:szCs w:val="28"/>
    </w:rPr>
  </w:style>
  <w:style w:type="paragraph" w:customStyle="1" w:styleId="xl41">
    <w:name w:val="xl41"/>
    <w:basedOn w:val="a5"/>
    <w:rsid w:val="00456F57"/>
    <w:pPr>
      <w:pBdr>
        <w:top w:val="double" w:sz="6" w:space="0" w:color="auto"/>
        <w:left w:val="double" w:sz="6" w:space="0" w:color="auto"/>
        <w:right w:val="single" w:sz="4" w:space="0" w:color="auto"/>
      </w:pBdr>
      <w:shd w:val="clear" w:color="auto" w:fill="C0C0C0"/>
      <w:spacing w:before="100" w:beforeAutospacing="1" w:after="100" w:afterAutospacing="1"/>
      <w:jc w:val="center"/>
      <w:textAlignment w:val="top"/>
    </w:pPr>
    <w:rPr>
      <w:rFonts w:eastAsia="Arial Unicode MS"/>
      <w:sz w:val="28"/>
      <w:szCs w:val="28"/>
    </w:rPr>
  </w:style>
  <w:style w:type="paragraph" w:customStyle="1" w:styleId="xl42">
    <w:name w:val="xl42"/>
    <w:basedOn w:val="a5"/>
    <w:rsid w:val="00456F57"/>
    <w:pPr>
      <w:pBdr>
        <w:top w:val="double" w:sz="6" w:space="0" w:color="auto"/>
        <w:left w:val="single" w:sz="4" w:space="0" w:color="auto"/>
        <w:right w:val="single" w:sz="4" w:space="0" w:color="auto"/>
      </w:pBdr>
      <w:shd w:val="clear" w:color="auto" w:fill="C0C0C0"/>
      <w:spacing w:before="100" w:beforeAutospacing="1" w:after="100" w:afterAutospacing="1"/>
      <w:jc w:val="center"/>
      <w:textAlignment w:val="top"/>
    </w:pPr>
    <w:rPr>
      <w:rFonts w:eastAsia="Arial Unicode MS"/>
      <w:sz w:val="28"/>
      <w:szCs w:val="28"/>
    </w:rPr>
  </w:style>
  <w:style w:type="paragraph" w:customStyle="1" w:styleId="xl43">
    <w:name w:val="xl43"/>
    <w:basedOn w:val="a5"/>
    <w:rsid w:val="00456F57"/>
    <w:pPr>
      <w:pBdr>
        <w:top w:val="double" w:sz="6" w:space="0" w:color="auto"/>
        <w:left w:val="single" w:sz="4" w:space="0" w:color="auto"/>
        <w:right w:val="double" w:sz="6" w:space="0" w:color="auto"/>
      </w:pBdr>
      <w:shd w:val="clear" w:color="auto" w:fill="C0C0C0"/>
      <w:spacing w:before="100" w:beforeAutospacing="1" w:after="100" w:afterAutospacing="1"/>
      <w:jc w:val="center"/>
      <w:textAlignment w:val="top"/>
    </w:pPr>
    <w:rPr>
      <w:rFonts w:eastAsia="Arial Unicode MS"/>
      <w:sz w:val="28"/>
      <w:szCs w:val="28"/>
    </w:rPr>
  </w:style>
  <w:style w:type="paragraph" w:customStyle="1" w:styleId="xl44">
    <w:name w:val="xl44"/>
    <w:basedOn w:val="a5"/>
    <w:rsid w:val="00456F57"/>
    <w:pPr>
      <w:pBdr>
        <w:top w:val="single" w:sz="4" w:space="0" w:color="auto"/>
        <w:left w:val="single" w:sz="4" w:space="0" w:color="auto"/>
        <w:bottom w:val="single" w:sz="4" w:space="0" w:color="auto"/>
        <w:right w:val="double" w:sz="6" w:space="0" w:color="auto"/>
      </w:pBdr>
      <w:spacing w:before="100" w:beforeAutospacing="1" w:after="100" w:afterAutospacing="1"/>
      <w:jc w:val="center"/>
      <w:textAlignment w:val="top"/>
    </w:pPr>
    <w:rPr>
      <w:rFonts w:eastAsia="Arial Unicode MS"/>
      <w:color w:val="FF0000"/>
      <w:sz w:val="28"/>
      <w:szCs w:val="28"/>
    </w:rPr>
  </w:style>
  <w:style w:type="paragraph" w:customStyle="1" w:styleId="xl45">
    <w:name w:val="xl45"/>
    <w:basedOn w:val="a5"/>
    <w:rsid w:val="00456F57"/>
    <w:pPr>
      <w:pBdr>
        <w:top w:val="single" w:sz="12" w:space="0" w:color="auto"/>
        <w:bottom w:val="single" w:sz="4" w:space="0" w:color="auto"/>
        <w:right w:val="double" w:sz="6" w:space="0" w:color="auto"/>
      </w:pBdr>
      <w:spacing w:before="100" w:beforeAutospacing="1" w:after="100" w:afterAutospacing="1"/>
      <w:jc w:val="center"/>
      <w:textAlignment w:val="top"/>
    </w:pPr>
    <w:rPr>
      <w:rFonts w:eastAsia="Arial Unicode MS"/>
      <w:sz w:val="28"/>
      <w:szCs w:val="28"/>
    </w:rPr>
  </w:style>
  <w:style w:type="paragraph" w:customStyle="1" w:styleId="xl46">
    <w:name w:val="xl46"/>
    <w:basedOn w:val="a5"/>
    <w:rsid w:val="00456F57"/>
    <w:pPr>
      <w:pBdr>
        <w:left w:val="single" w:sz="4" w:space="0" w:color="auto"/>
        <w:right w:val="single" w:sz="4" w:space="0" w:color="auto"/>
      </w:pBdr>
      <w:shd w:val="clear" w:color="auto" w:fill="C0C0C0"/>
      <w:spacing w:before="100" w:beforeAutospacing="1" w:after="100" w:afterAutospacing="1"/>
      <w:textAlignment w:val="top"/>
    </w:pPr>
    <w:rPr>
      <w:rFonts w:eastAsia="Arial Unicode MS"/>
      <w:b/>
      <w:bCs/>
      <w:i/>
      <w:iCs/>
      <w:sz w:val="28"/>
      <w:szCs w:val="28"/>
    </w:rPr>
  </w:style>
  <w:style w:type="paragraph" w:customStyle="1" w:styleId="xl47">
    <w:name w:val="xl47"/>
    <w:basedOn w:val="a5"/>
    <w:rsid w:val="00456F57"/>
    <w:pPr>
      <w:pBdr>
        <w:left w:val="single" w:sz="4" w:space="0" w:color="auto"/>
        <w:bottom w:val="single" w:sz="4" w:space="0" w:color="auto"/>
        <w:right w:val="double" w:sz="6" w:space="0" w:color="auto"/>
      </w:pBdr>
      <w:shd w:val="clear" w:color="auto" w:fill="C0C0C0"/>
      <w:spacing w:before="100" w:beforeAutospacing="1" w:after="100" w:afterAutospacing="1"/>
    </w:pPr>
    <w:rPr>
      <w:rFonts w:eastAsia="Arial Unicode MS"/>
      <w:b/>
      <w:bCs/>
      <w:i/>
      <w:iCs/>
      <w:sz w:val="28"/>
      <w:szCs w:val="28"/>
    </w:rPr>
  </w:style>
  <w:style w:type="paragraph" w:customStyle="1" w:styleId="xl48">
    <w:name w:val="xl48"/>
    <w:basedOn w:val="a5"/>
    <w:rsid w:val="00456F57"/>
    <w:pPr>
      <w:pBdr>
        <w:left w:val="double" w:sz="6" w:space="0" w:color="auto"/>
        <w:bottom w:val="single" w:sz="8" w:space="0" w:color="auto"/>
      </w:pBdr>
      <w:shd w:val="clear" w:color="auto" w:fill="C0C0C0"/>
      <w:spacing w:before="100" w:beforeAutospacing="1" w:after="100" w:afterAutospacing="1"/>
    </w:pPr>
    <w:rPr>
      <w:rFonts w:eastAsia="Arial Unicode MS"/>
      <w:b/>
      <w:bCs/>
      <w:sz w:val="28"/>
      <w:szCs w:val="28"/>
    </w:rPr>
  </w:style>
  <w:style w:type="paragraph" w:customStyle="1" w:styleId="xl49">
    <w:name w:val="xl49"/>
    <w:basedOn w:val="a5"/>
    <w:rsid w:val="00456F57"/>
    <w:pPr>
      <w:pBdr>
        <w:left w:val="single" w:sz="4" w:space="0" w:color="auto"/>
        <w:bottom w:val="single" w:sz="8" w:space="0" w:color="auto"/>
      </w:pBdr>
      <w:shd w:val="clear" w:color="auto" w:fill="C0C0C0"/>
      <w:spacing w:before="100" w:beforeAutospacing="1" w:after="100" w:afterAutospacing="1"/>
    </w:pPr>
    <w:rPr>
      <w:rFonts w:eastAsia="Arial Unicode MS"/>
      <w:b/>
      <w:bCs/>
      <w:sz w:val="28"/>
      <w:szCs w:val="28"/>
    </w:rPr>
  </w:style>
  <w:style w:type="paragraph" w:customStyle="1" w:styleId="xl50">
    <w:name w:val="xl50"/>
    <w:basedOn w:val="a5"/>
    <w:rsid w:val="00456F57"/>
    <w:pPr>
      <w:pBdr>
        <w:left w:val="single" w:sz="4" w:space="0" w:color="auto"/>
        <w:bottom w:val="single" w:sz="8" w:space="0" w:color="auto"/>
        <w:right w:val="single" w:sz="4" w:space="0" w:color="auto"/>
      </w:pBdr>
      <w:shd w:val="clear" w:color="auto" w:fill="C0C0C0"/>
      <w:spacing w:before="100" w:beforeAutospacing="1" w:after="100" w:afterAutospacing="1"/>
    </w:pPr>
    <w:rPr>
      <w:rFonts w:eastAsia="Arial Unicode MS"/>
      <w:b/>
      <w:bCs/>
      <w:sz w:val="28"/>
      <w:szCs w:val="28"/>
    </w:rPr>
  </w:style>
  <w:style w:type="paragraph" w:customStyle="1" w:styleId="xl51">
    <w:name w:val="xl51"/>
    <w:basedOn w:val="a5"/>
    <w:rsid w:val="00456F57"/>
    <w:pPr>
      <w:pBdr>
        <w:bottom w:val="single" w:sz="8" w:space="0" w:color="auto"/>
      </w:pBdr>
      <w:shd w:val="clear" w:color="auto" w:fill="C0C0C0"/>
      <w:spacing w:before="100" w:beforeAutospacing="1" w:after="100" w:afterAutospacing="1"/>
    </w:pPr>
    <w:rPr>
      <w:rFonts w:eastAsia="Arial Unicode MS"/>
      <w:b/>
      <w:bCs/>
      <w:sz w:val="28"/>
      <w:szCs w:val="28"/>
    </w:rPr>
  </w:style>
  <w:style w:type="paragraph" w:customStyle="1" w:styleId="xl52">
    <w:name w:val="xl52"/>
    <w:basedOn w:val="a5"/>
    <w:rsid w:val="00456F57"/>
    <w:pPr>
      <w:pBdr>
        <w:left w:val="single" w:sz="4" w:space="0" w:color="auto"/>
        <w:bottom w:val="single" w:sz="8" w:space="0" w:color="auto"/>
        <w:right w:val="double" w:sz="6" w:space="0" w:color="auto"/>
      </w:pBdr>
      <w:shd w:val="clear" w:color="auto" w:fill="C0C0C0"/>
      <w:spacing w:before="100" w:beforeAutospacing="1" w:after="100" w:afterAutospacing="1"/>
    </w:pPr>
    <w:rPr>
      <w:rFonts w:eastAsia="Arial Unicode MS"/>
      <w:b/>
      <w:bCs/>
      <w:sz w:val="28"/>
      <w:szCs w:val="28"/>
    </w:rPr>
  </w:style>
  <w:style w:type="paragraph" w:customStyle="1" w:styleId="xl53">
    <w:name w:val="xl53"/>
    <w:basedOn w:val="a5"/>
    <w:rsid w:val="00456F57"/>
    <w:pPr>
      <w:pBdr>
        <w:top w:val="single" w:sz="4" w:space="0" w:color="auto"/>
        <w:left w:val="single" w:sz="4" w:space="0" w:color="auto"/>
        <w:right w:val="single" w:sz="4" w:space="0" w:color="auto"/>
      </w:pBdr>
      <w:spacing w:before="100" w:beforeAutospacing="1" w:after="100" w:afterAutospacing="1"/>
      <w:jc w:val="center"/>
      <w:textAlignment w:val="center"/>
    </w:pPr>
    <w:rPr>
      <w:rFonts w:eastAsia="Arial Unicode MS"/>
      <w:sz w:val="28"/>
      <w:szCs w:val="28"/>
    </w:rPr>
  </w:style>
  <w:style w:type="paragraph" w:customStyle="1" w:styleId="xl54">
    <w:name w:val="xl54"/>
    <w:basedOn w:val="a5"/>
    <w:rsid w:val="00456F57"/>
    <w:pPr>
      <w:pBdr>
        <w:left w:val="single" w:sz="4" w:space="0" w:color="auto"/>
        <w:bottom w:val="single" w:sz="4" w:space="0" w:color="auto"/>
        <w:right w:val="single" w:sz="4" w:space="0" w:color="auto"/>
      </w:pBdr>
      <w:spacing w:before="100" w:beforeAutospacing="1" w:after="100" w:afterAutospacing="1"/>
      <w:jc w:val="center"/>
      <w:textAlignment w:val="center"/>
    </w:pPr>
    <w:rPr>
      <w:rFonts w:eastAsia="Arial Unicode MS"/>
      <w:sz w:val="28"/>
      <w:szCs w:val="28"/>
    </w:rPr>
  </w:style>
  <w:style w:type="paragraph" w:customStyle="1" w:styleId="xl55">
    <w:name w:val="xl55"/>
    <w:basedOn w:val="a5"/>
    <w:rsid w:val="00456F57"/>
    <w:pPr>
      <w:spacing w:before="100" w:beforeAutospacing="1" w:after="100" w:afterAutospacing="1"/>
    </w:pPr>
    <w:rPr>
      <w:rFonts w:eastAsia="Arial Unicode MS"/>
      <w:sz w:val="28"/>
      <w:szCs w:val="28"/>
    </w:rPr>
  </w:style>
  <w:style w:type="paragraph" w:customStyle="1" w:styleId="xl56">
    <w:name w:val="xl56"/>
    <w:basedOn w:val="a5"/>
    <w:rsid w:val="00456F57"/>
    <w:pPr>
      <w:pBdr>
        <w:top w:val="single" w:sz="4" w:space="0" w:color="auto"/>
        <w:left w:val="single" w:sz="4" w:space="0" w:color="auto"/>
        <w:right w:val="double" w:sz="6" w:space="0" w:color="auto"/>
      </w:pBdr>
      <w:spacing w:before="100" w:beforeAutospacing="1" w:after="100" w:afterAutospacing="1"/>
      <w:jc w:val="center"/>
      <w:textAlignment w:val="top"/>
    </w:pPr>
    <w:rPr>
      <w:rFonts w:eastAsia="Arial Unicode MS"/>
      <w:sz w:val="28"/>
      <w:szCs w:val="28"/>
    </w:rPr>
  </w:style>
  <w:style w:type="paragraph" w:customStyle="1" w:styleId="xl57">
    <w:name w:val="xl57"/>
    <w:basedOn w:val="a5"/>
    <w:rsid w:val="00456F57"/>
    <w:pPr>
      <w:pBdr>
        <w:top w:val="single" w:sz="4" w:space="0" w:color="auto"/>
        <w:left w:val="double" w:sz="6" w:space="0" w:color="auto"/>
        <w:bottom w:val="single" w:sz="4" w:space="0" w:color="auto"/>
        <w:right w:val="double" w:sz="6" w:space="0" w:color="auto"/>
      </w:pBdr>
      <w:spacing w:before="100" w:beforeAutospacing="1" w:after="100" w:afterAutospacing="1"/>
      <w:jc w:val="center"/>
      <w:textAlignment w:val="top"/>
    </w:pPr>
    <w:rPr>
      <w:rFonts w:eastAsia="Arial Unicode MS"/>
      <w:sz w:val="28"/>
      <w:szCs w:val="28"/>
    </w:rPr>
  </w:style>
  <w:style w:type="paragraph" w:customStyle="1" w:styleId="xl58">
    <w:name w:val="xl58"/>
    <w:basedOn w:val="a5"/>
    <w:rsid w:val="00456F57"/>
    <w:pPr>
      <w:pBdr>
        <w:left w:val="double" w:sz="6" w:space="0" w:color="auto"/>
        <w:bottom w:val="single" w:sz="4" w:space="0" w:color="auto"/>
        <w:right w:val="double" w:sz="6" w:space="0" w:color="auto"/>
      </w:pBdr>
      <w:spacing w:before="100" w:beforeAutospacing="1" w:after="100" w:afterAutospacing="1"/>
      <w:jc w:val="center"/>
      <w:textAlignment w:val="top"/>
    </w:pPr>
    <w:rPr>
      <w:rFonts w:eastAsia="Arial Unicode MS"/>
      <w:sz w:val="28"/>
      <w:szCs w:val="28"/>
    </w:rPr>
  </w:style>
  <w:style w:type="paragraph" w:customStyle="1" w:styleId="xl59">
    <w:name w:val="xl59"/>
    <w:basedOn w:val="a5"/>
    <w:rsid w:val="00456F57"/>
    <w:pPr>
      <w:pBdr>
        <w:left w:val="single" w:sz="4" w:space="0" w:color="auto"/>
        <w:bottom w:val="single" w:sz="4" w:space="0" w:color="auto"/>
        <w:right w:val="double" w:sz="6" w:space="0" w:color="auto"/>
      </w:pBdr>
      <w:spacing w:before="100" w:beforeAutospacing="1" w:after="100" w:afterAutospacing="1"/>
      <w:jc w:val="center"/>
      <w:textAlignment w:val="top"/>
    </w:pPr>
    <w:rPr>
      <w:rFonts w:eastAsia="Arial Unicode MS"/>
      <w:sz w:val="28"/>
      <w:szCs w:val="28"/>
    </w:rPr>
  </w:style>
  <w:style w:type="paragraph" w:customStyle="1" w:styleId="xl60">
    <w:name w:val="xl60"/>
    <w:basedOn w:val="a5"/>
    <w:rsid w:val="00456F57"/>
    <w:pPr>
      <w:pBdr>
        <w:top w:val="double" w:sz="6" w:space="0" w:color="auto"/>
        <w:left w:val="double" w:sz="6" w:space="0" w:color="auto"/>
        <w:bottom w:val="single" w:sz="4" w:space="0" w:color="auto"/>
        <w:right w:val="double" w:sz="6" w:space="0" w:color="auto"/>
      </w:pBdr>
      <w:shd w:val="clear" w:color="auto" w:fill="C0C0C0"/>
      <w:spacing w:before="100" w:beforeAutospacing="1" w:after="100" w:afterAutospacing="1"/>
      <w:jc w:val="center"/>
    </w:pPr>
    <w:rPr>
      <w:rFonts w:eastAsia="Arial Unicode MS"/>
      <w:b/>
      <w:bCs/>
      <w:sz w:val="28"/>
      <w:szCs w:val="28"/>
    </w:rPr>
  </w:style>
  <w:style w:type="paragraph" w:customStyle="1" w:styleId="xl61">
    <w:name w:val="xl61"/>
    <w:basedOn w:val="a5"/>
    <w:rsid w:val="00456F57"/>
    <w:pPr>
      <w:pBdr>
        <w:bottom w:val="double" w:sz="6" w:space="0" w:color="auto"/>
      </w:pBdr>
      <w:spacing w:before="100" w:beforeAutospacing="1" w:after="100" w:afterAutospacing="1"/>
      <w:jc w:val="center"/>
      <w:textAlignment w:val="top"/>
    </w:pPr>
    <w:rPr>
      <w:rFonts w:eastAsia="Arial Unicode MS"/>
      <w:sz w:val="28"/>
      <w:szCs w:val="28"/>
    </w:rPr>
  </w:style>
  <w:style w:type="paragraph" w:customStyle="1" w:styleId="xl62">
    <w:name w:val="xl62"/>
    <w:basedOn w:val="a5"/>
    <w:rsid w:val="00456F57"/>
    <w:pPr>
      <w:pBdr>
        <w:bottom w:val="double" w:sz="6" w:space="0" w:color="auto"/>
      </w:pBdr>
      <w:spacing w:before="100" w:beforeAutospacing="1" w:after="100" w:afterAutospacing="1"/>
    </w:pPr>
    <w:rPr>
      <w:rFonts w:ascii="Arial Unicode MS" w:eastAsia="Arial Unicode MS" w:hAnsi="Arial Unicode MS" w:cs="Arial Unicode MS"/>
    </w:rPr>
  </w:style>
  <w:style w:type="paragraph" w:customStyle="1" w:styleId="xl63">
    <w:name w:val="xl63"/>
    <w:basedOn w:val="a5"/>
    <w:rsid w:val="00456F57"/>
    <w:pPr>
      <w:pBdr>
        <w:top w:val="double" w:sz="6" w:space="0" w:color="auto"/>
        <w:left w:val="double" w:sz="6" w:space="0" w:color="auto"/>
      </w:pBdr>
      <w:shd w:val="clear" w:color="auto" w:fill="C0C0C0"/>
      <w:spacing w:before="100" w:beforeAutospacing="1" w:after="100" w:afterAutospacing="1"/>
      <w:jc w:val="center"/>
      <w:textAlignment w:val="center"/>
    </w:pPr>
    <w:rPr>
      <w:rFonts w:eastAsia="Arial Unicode MS"/>
      <w:b/>
      <w:bCs/>
      <w:i/>
      <w:iCs/>
      <w:sz w:val="28"/>
      <w:szCs w:val="28"/>
    </w:rPr>
  </w:style>
  <w:style w:type="paragraph" w:customStyle="1" w:styleId="xl64">
    <w:name w:val="xl64"/>
    <w:basedOn w:val="a5"/>
    <w:rsid w:val="00456F57"/>
    <w:pPr>
      <w:pBdr>
        <w:top w:val="double" w:sz="6" w:space="0" w:color="auto"/>
        <w:right w:val="double" w:sz="6" w:space="0" w:color="auto"/>
      </w:pBdr>
      <w:shd w:val="clear" w:color="auto" w:fill="C0C0C0"/>
      <w:spacing w:before="100" w:beforeAutospacing="1" w:after="100" w:afterAutospacing="1"/>
      <w:jc w:val="center"/>
      <w:textAlignment w:val="center"/>
    </w:pPr>
    <w:rPr>
      <w:rFonts w:eastAsia="Arial Unicode MS"/>
      <w:b/>
      <w:bCs/>
      <w:i/>
      <w:iCs/>
      <w:sz w:val="28"/>
      <w:szCs w:val="28"/>
    </w:rPr>
  </w:style>
  <w:style w:type="paragraph" w:customStyle="1" w:styleId="xl65">
    <w:name w:val="xl65"/>
    <w:basedOn w:val="a5"/>
    <w:rsid w:val="00456F57"/>
    <w:pPr>
      <w:pBdr>
        <w:left w:val="double" w:sz="6" w:space="0" w:color="auto"/>
        <w:bottom w:val="single" w:sz="4" w:space="0" w:color="auto"/>
      </w:pBdr>
      <w:shd w:val="clear" w:color="auto" w:fill="C0C0C0"/>
      <w:spacing w:before="100" w:beforeAutospacing="1" w:after="100" w:afterAutospacing="1"/>
      <w:jc w:val="center"/>
      <w:textAlignment w:val="center"/>
    </w:pPr>
    <w:rPr>
      <w:rFonts w:eastAsia="Arial Unicode MS"/>
      <w:b/>
      <w:bCs/>
      <w:i/>
      <w:iCs/>
      <w:sz w:val="28"/>
      <w:szCs w:val="28"/>
    </w:rPr>
  </w:style>
  <w:style w:type="paragraph" w:customStyle="1" w:styleId="xl66">
    <w:name w:val="xl66"/>
    <w:basedOn w:val="a5"/>
    <w:rsid w:val="00456F57"/>
    <w:pPr>
      <w:pBdr>
        <w:bottom w:val="single" w:sz="4" w:space="0" w:color="auto"/>
        <w:right w:val="double" w:sz="6" w:space="0" w:color="auto"/>
      </w:pBdr>
      <w:shd w:val="clear" w:color="auto" w:fill="C0C0C0"/>
      <w:spacing w:before="100" w:beforeAutospacing="1" w:after="100" w:afterAutospacing="1"/>
      <w:jc w:val="center"/>
      <w:textAlignment w:val="center"/>
    </w:pPr>
    <w:rPr>
      <w:rFonts w:eastAsia="Arial Unicode MS"/>
      <w:b/>
      <w:bCs/>
      <w:i/>
      <w:iCs/>
      <w:sz w:val="28"/>
      <w:szCs w:val="28"/>
    </w:rPr>
  </w:style>
  <w:style w:type="paragraph" w:customStyle="1" w:styleId="xl67">
    <w:name w:val="xl67"/>
    <w:basedOn w:val="a5"/>
    <w:rsid w:val="00456F57"/>
    <w:pPr>
      <w:spacing w:before="100" w:beforeAutospacing="1" w:after="100" w:afterAutospacing="1"/>
      <w:jc w:val="center"/>
      <w:textAlignment w:val="top"/>
    </w:pPr>
    <w:rPr>
      <w:rFonts w:eastAsia="Arial Unicode MS"/>
      <w:sz w:val="28"/>
      <w:szCs w:val="28"/>
    </w:rPr>
  </w:style>
  <w:style w:type="paragraph" w:customStyle="1" w:styleId="xl68">
    <w:name w:val="xl68"/>
    <w:basedOn w:val="a5"/>
    <w:rsid w:val="00456F57"/>
    <w:pPr>
      <w:pBdr>
        <w:top w:val="double" w:sz="6" w:space="0" w:color="auto"/>
        <w:left w:val="double" w:sz="6" w:space="0" w:color="auto"/>
        <w:right w:val="double" w:sz="6" w:space="0" w:color="auto"/>
      </w:pBdr>
      <w:shd w:val="clear" w:color="auto" w:fill="C0C0C0"/>
      <w:spacing w:before="100" w:beforeAutospacing="1" w:after="100" w:afterAutospacing="1"/>
      <w:jc w:val="both"/>
      <w:textAlignment w:val="center"/>
    </w:pPr>
    <w:rPr>
      <w:rFonts w:eastAsia="Arial Unicode MS"/>
      <w:b/>
      <w:bCs/>
      <w:i/>
      <w:iCs/>
      <w:sz w:val="28"/>
      <w:szCs w:val="28"/>
    </w:rPr>
  </w:style>
  <w:style w:type="paragraph" w:customStyle="1" w:styleId="xl69">
    <w:name w:val="xl69"/>
    <w:basedOn w:val="a5"/>
    <w:rsid w:val="00456F57"/>
    <w:pPr>
      <w:pBdr>
        <w:left w:val="double" w:sz="6" w:space="0" w:color="auto"/>
        <w:right w:val="double" w:sz="6" w:space="0" w:color="auto"/>
      </w:pBdr>
      <w:shd w:val="clear" w:color="auto" w:fill="C0C0C0"/>
      <w:spacing w:before="100" w:beforeAutospacing="1" w:after="100" w:afterAutospacing="1"/>
      <w:jc w:val="both"/>
      <w:textAlignment w:val="center"/>
    </w:pPr>
    <w:rPr>
      <w:rFonts w:eastAsia="Arial Unicode MS"/>
      <w:b/>
      <w:bCs/>
      <w:i/>
      <w:iCs/>
      <w:sz w:val="28"/>
      <w:szCs w:val="28"/>
    </w:rPr>
  </w:style>
  <w:style w:type="paragraph" w:customStyle="1" w:styleId="xl70">
    <w:name w:val="xl70"/>
    <w:basedOn w:val="a5"/>
    <w:rsid w:val="00456F57"/>
    <w:pPr>
      <w:pBdr>
        <w:left w:val="double" w:sz="6" w:space="0" w:color="auto"/>
        <w:bottom w:val="double" w:sz="6" w:space="0" w:color="auto"/>
        <w:right w:val="double" w:sz="6" w:space="0" w:color="auto"/>
      </w:pBdr>
      <w:shd w:val="clear" w:color="auto" w:fill="C0C0C0"/>
      <w:spacing w:before="100" w:beforeAutospacing="1" w:after="100" w:afterAutospacing="1"/>
      <w:jc w:val="both"/>
      <w:textAlignment w:val="center"/>
    </w:pPr>
    <w:rPr>
      <w:rFonts w:eastAsia="Arial Unicode MS"/>
      <w:b/>
      <w:bCs/>
      <w:i/>
      <w:iCs/>
      <w:sz w:val="28"/>
      <w:szCs w:val="28"/>
    </w:rPr>
  </w:style>
  <w:style w:type="paragraph" w:customStyle="1" w:styleId="xl71">
    <w:name w:val="xl71"/>
    <w:basedOn w:val="a5"/>
    <w:rsid w:val="00456F57"/>
    <w:pPr>
      <w:pBdr>
        <w:top w:val="double" w:sz="6" w:space="0" w:color="auto"/>
        <w:left w:val="single" w:sz="4" w:space="0" w:color="auto"/>
      </w:pBdr>
      <w:shd w:val="clear" w:color="auto" w:fill="C0C0C0"/>
      <w:spacing w:before="100" w:beforeAutospacing="1" w:after="100" w:afterAutospacing="1"/>
      <w:jc w:val="center"/>
      <w:textAlignment w:val="top"/>
    </w:pPr>
    <w:rPr>
      <w:rFonts w:eastAsia="Arial Unicode MS"/>
      <w:b/>
      <w:bCs/>
      <w:i/>
      <w:iCs/>
      <w:sz w:val="28"/>
      <w:szCs w:val="28"/>
    </w:rPr>
  </w:style>
  <w:style w:type="paragraph" w:customStyle="1" w:styleId="xl72">
    <w:name w:val="xl72"/>
    <w:basedOn w:val="a5"/>
    <w:rsid w:val="00456F57"/>
    <w:pPr>
      <w:pBdr>
        <w:top w:val="double" w:sz="6" w:space="0" w:color="auto"/>
        <w:right w:val="double" w:sz="6" w:space="0" w:color="auto"/>
      </w:pBdr>
      <w:shd w:val="clear" w:color="auto" w:fill="C0C0C0"/>
      <w:spacing w:before="100" w:beforeAutospacing="1" w:after="100" w:afterAutospacing="1"/>
      <w:jc w:val="center"/>
      <w:textAlignment w:val="top"/>
    </w:pPr>
    <w:rPr>
      <w:rFonts w:eastAsia="Arial Unicode MS"/>
      <w:b/>
      <w:bCs/>
      <w:i/>
      <w:iCs/>
      <w:sz w:val="28"/>
      <w:szCs w:val="28"/>
    </w:rPr>
  </w:style>
  <w:style w:type="paragraph" w:customStyle="1" w:styleId="xl73">
    <w:name w:val="xl73"/>
    <w:basedOn w:val="a5"/>
    <w:rsid w:val="00456F57"/>
    <w:pPr>
      <w:pBdr>
        <w:left w:val="single" w:sz="4" w:space="0" w:color="auto"/>
        <w:bottom w:val="single" w:sz="4" w:space="0" w:color="auto"/>
      </w:pBdr>
      <w:shd w:val="clear" w:color="auto" w:fill="C0C0C0"/>
      <w:spacing w:before="100" w:beforeAutospacing="1" w:after="100" w:afterAutospacing="1"/>
      <w:jc w:val="center"/>
      <w:textAlignment w:val="top"/>
    </w:pPr>
    <w:rPr>
      <w:rFonts w:eastAsia="Arial Unicode MS"/>
      <w:b/>
      <w:bCs/>
      <w:i/>
      <w:iCs/>
      <w:sz w:val="28"/>
      <w:szCs w:val="28"/>
    </w:rPr>
  </w:style>
  <w:style w:type="paragraph" w:customStyle="1" w:styleId="xl74">
    <w:name w:val="xl74"/>
    <w:basedOn w:val="a5"/>
    <w:rsid w:val="00456F57"/>
    <w:pPr>
      <w:pBdr>
        <w:bottom w:val="single" w:sz="4" w:space="0" w:color="auto"/>
        <w:right w:val="double" w:sz="6" w:space="0" w:color="auto"/>
      </w:pBdr>
      <w:shd w:val="clear" w:color="auto" w:fill="C0C0C0"/>
      <w:spacing w:before="100" w:beforeAutospacing="1" w:after="100" w:afterAutospacing="1"/>
      <w:jc w:val="center"/>
      <w:textAlignment w:val="top"/>
    </w:pPr>
    <w:rPr>
      <w:rFonts w:eastAsia="Arial Unicode MS"/>
      <w:b/>
      <w:bCs/>
      <w:i/>
      <w:iCs/>
      <w:sz w:val="28"/>
      <w:szCs w:val="28"/>
    </w:rPr>
  </w:style>
  <w:style w:type="paragraph" w:customStyle="1" w:styleId="xl75">
    <w:name w:val="xl75"/>
    <w:basedOn w:val="a5"/>
    <w:rsid w:val="00456F57"/>
    <w:pPr>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top"/>
    </w:pPr>
    <w:rPr>
      <w:rFonts w:ascii="Times New Roman CYR" w:eastAsia="Arial Unicode MS" w:hAnsi="Times New Roman CYR" w:cs="Times New Roman CYR"/>
      <w:color w:val="FF0000"/>
      <w:sz w:val="28"/>
      <w:szCs w:val="28"/>
    </w:rPr>
  </w:style>
  <w:style w:type="paragraph" w:customStyle="1" w:styleId="xl76">
    <w:name w:val="xl76"/>
    <w:basedOn w:val="a5"/>
    <w:rsid w:val="00456F57"/>
    <w:pPr>
      <w:pBdr>
        <w:top w:val="single" w:sz="4" w:space="0" w:color="auto"/>
        <w:left w:val="single" w:sz="4" w:space="0" w:color="auto"/>
        <w:bottom w:val="single" w:sz="4" w:space="0" w:color="auto"/>
        <w:right w:val="double" w:sz="6" w:space="0" w:color="auto"/>
      </w:pBdr>
      <w:spacing w:before="100" w:beforeAutospacing="1" w:after="100" w:afterAutospacing="1"/>
      <w:jc w:val="right"/>
      <w:textAlignment w:val="top"/>
    </w:pPr>
    <w:rPr>
      <w:rFonts w:ascii="Times New Roman CYR" w:eastAsia="Arial Unicode MS" w:hAnsi="Times New Roman CYR" w:cs="Times New Roman CYR"/>
      <w:color w:val="FF0000"/>
      <w:sz w:val="28"/>
      <w:szCs w:val="28"/>
    </w:rPr>
  </w:style>
  <w:style w:type="paragraph" w:customStyle="1" w:styleId="elec1">
    <w:name w:val="elec1"/>
    <w:basedOn w:val="a5"/>
    <w:rsid w:val="00456F57"/>
    <w:pPr>
      <w:spacing w:before="100" w:beforeAutospacing="1" w:after="100" w:afterAutospacing="1"/>
      <w:ind w:left="64"/>
    </w:pPr>
    <w:rPr>
      <w:rFonts w:ascii="Tahoma" w:eastAsia="Arial Unicode MS" w:hAnsi="Tahoma" w:cs="Tahoma"/>
      <w:b/>
      <w:bCs/>
      <w:color w:val="433737"/>
      <w:sz w:val="13"/>
      <w:szCs w:val="13"/>
    </w:rPr>
  </w:style>
  <w:style w:type="paragraph" w:customStyle="1" w:styleId="2f3">
    <w:name w:val="Стиль2"/>
    <w:basedOn w:val="a5"/>
    <w:rsid w:val="00456F57"/>
    <w:pPr>
      <w:spacing w:before="120" w:line="360" w:lineRule="auto"/>
      <w:jc w:val="both"/>
    </w:pPr>
    <w:rPr>
      <w:rFonts w:ascii="a_FuturaOrto" w:hAnsi="a_FuturaOrto"/>
      <w:sz w:val="22"/>
      <w:szCs w:val="20"/>
    </w:rPr>
  </w:style>
  <w:style w:type="paragraph" w:customStyle="1" w:styleId="affff9">
    <w:name w:val="Табл.влево"/>
    <w:rsid w:val="00456F57"/>
    <w:pPr>
      <w:widowControl w:val="0"/>
    </w:pPr>
    <w:rPr>
      <w:sz w:val="28"/>
    </w:rPr>
  </w:style>
  <w:style w:type="character" w:customStyle="1" w:styleId="affffa">
    <w:name w:val="Индекс.верх"/>
    <w:rsid w:val="00456F57"/>
    <w:rPr>
      <w:rFonts w:ascii="Arial" w:hAnsi="Arial"/>
      <w:noProof w:val="0"/>
      <w:bdr w:val="none" w:sz="0" w:space="0" w:color="auto"/>
      <w:shd w:val="clear" w:color="auto" w:fill="auto"/>
      <w:vertAlign w:val="superscript"/>
      <w:lang w:val="ru-RU"/>
    </w:rPr>
  </w:style>
  <w:style w:type="character" w:customStyle="1" w:styleId="affffb">
    <w:name w:val="Индекс.нижн"/>
    <w:rsid w:val="00456F57"/>
    <w:rPr>
      <w:rFonts w:ascii="Arial" w:hAnsi="Arial"/>
      <w:noProof w:val="0"/>
      <w:bdr w:val="none" w:sz="0" w:space="0" w:color="auto"/>
      <w:shd w:val="clear" w:color="auto" w:fill="auto"/>
      <w:vertAlign w:val="subscript"/>
      <w:lang w:val="ru-RU"/>
    </w:rPr>
  </w:style>
  <w:style w:type="paragraph" w:customStyle="1" w:styleId="affffc">
    <w:name w:val="Текст.влево"/>
    <w:rsid w:val="00456F57"/>
    <w:pPr>
      <w:widowControl w:val="0"/>
      <w:spacing w:line="360" w:lineRule="auto"/>
    </w:pPr>
    <w:rPr>
      <w:sz w:val="28"/>
    </w:rPr>
  </w:style>
  <w:style w:type="paragraph" w:customStyle="1" w:styleId="Heading">
    <w:name w:val="Heading"/>
    <w:rsid w:val="00456F57"/>
    <w:pPr>
      <w:autoSpaceDE w:val="0"/>
      <w:autoSpaceDN w:val="0"/>
      <w:adjustRightInd w:val="0"/>
    </w:pPr>
    <w:rPr>
      <w:rFonts w:ascii="Arial" w:hAnsi="Arial" w:cs="Arial"/>
      <w:b/>
      <w:bCs/>
      <w:sz w:val="22"/>
      <w:szCs w:val="22"/>
    </w:rPr>
  </w:style>
  <w:style w:type="paragraph" w:customStyle="1" w:styleId="affffd">
    <w:name w:val="Òàáëèöà"/>
    <w:basedOn w:val="a5"/>
    <w:rsid w:val="00456F57"/>
    <w:pPr>
      <w:overflowPunct w:val="0"/>
      <w:autoSpaceDE w:val="0"/>
      <w:autoSpaceDN w:val="0"/>
      <w:adjustRightInd w:val="0"/>
      <w:spacing w:line="360" w:lineRule="exact"/>
      <w:textAlignment w:val="baseline"/>
    </w:pPr>
    <w:rPr>
      <w:rFonts w:ascii="TextBook" w:hAnsi="TextBook"/>
      <w:szCs w:val="20"/>
    </w:rPr>
  </w:style>
  <w:style w:type="paragraph" w:customStyle="1" w:styleId="affffe">
    <w:name w:val="Нормальный"/>
    <w:rsid w:val="00456F57"/>
    <w:rPr>
      <w:snapToGrid w:val="0"/>
    </w:rPr>
  </w:style>
  <w:style w:type="paragraph" w:customStyle="1" w:styleId="C0PlainText">
    <w:name w:val="C0 Plain Text"/>
    <w:rsid w:val="00456F57"/>
    <w:pPr>
      <w:autoSpaceDE w:val="0"/>
      <w:autoSpaceDN w:val="0"/>
      <w:spacing w:before="120" w:after="120"/>
      <w:jc w:val="both"/>
    </w:pPr>
    <w:rPr>
      <w:sz w:val="24"/>
      <w:szCs w:val="24"/>
      <w:lang w:val="en-GB"/>
    </w:rPr>
  </w:style>
  <w:style w:type="paragraph" w:customStyle="1" w:styleId="pc3">
    <w:name w:val="Основной текст с отступоpc 3"/>
    <w:rsid w:val="00456F57"/>
    <w:pPr>
      <w:widowControl w:val="0"/>
      <w:autoSpaceDE w:val="0"/>
      <w:autoSpaceDN w:val="0"/>
      <w:ind w:firstLine="709"/>
      <w:jc w:val="both"/>
    </w:pPr>
    <w:rPr>
      <w:spacing w:val="20"/>
      <w:sz w:val="28"/>
      <w:szCs w:val="28"/>
    </w:rPr>
  </w:style>
  <w:style w:type="paragraph" w:customStyle="1" w:styleId="BodyText21">
    <w:name w:val="Body Text 21"/>
    <w:basedOn w:val="a5"/>
    <w:rsid w:val="00456F57"/>
    <w:pPr>
      <w:autoSpaceDE w:val="0"/>
      <w:autoSpaceDN w:val="0"/>
      <w:jc w:val="center"/>
    </w:pPr>
    <w:rPr>
      <w:b/>
      <w:bCs/>
      <w:i/>
      <w:iCs/>
      <w:sz w:val="18"/>
      <w:szCs w:val="18"/>
    </w:rPr>
  </w:style>
  <w:style w:type="paragraph" w:customStyle="1" w:styleId="afffff">
    <w:name w:val="осн_текст_табл"/>
    <w:basedOn w:val="a5"/>
    <w:rsid w:val="00456F57"/>
    <w:rPr>
      <w:szCs w:val="20"/>
    </w:rPr>
  </w:style>
  <w:style w:type="paragraph" w:customStyle="1" w:styleId="afffff0">
    <w:name w:val="Таблицы (моноширинный)"/>
    <w:basedOn w:val="a5"/>
    <w:next w:val="a5"/>
    <w:rsid w:val="00456F57"/>
    <w:pPr>
      <w:widowControl w:val="0"/>
      <w:autoSpaceDE w:val="0"/>
      <w:autoSpaceDN w:val="0"/>
      <w:adjustRightInd w:val="0"/>
      <w:jc w:val="both"/>
    </w:pPr>
    <w:rPr>
      <w:rFonts w:ascii="Courier New" w:hAnsi="Courier New" w:cs="Courier New"/>
      <w:sz w:val="20"/>
      <w:szCs w:val="20"/>
    </w:rPr>
  </w:style>
  <w:style w:type="paragraph" w:customStyle="1" w:styleId="caaieiaie5">
    <w:name w:val="caaieiaie 5"/>
    <w:basedOn w:val="a5"/>
    <w:next w:val="a5"/>
    <w:semiHidden/>
    <w:rsid w:val="00456F57"/>
    <w:pPr>
      <w:keepNext/>
      <w:jc w:val="center"/>
    </w:pPr>
    <w:rPr>
      <w:rFonts w:eastAsia="MS Mincho"/>
      <w:b/>
      <w:sz w:val="28"/>
      <w:szCs w:val="20"/>
    </w:rPr>
  </w:style>
  <w:style w:type="paragraph" w:customStyle="1" w:styleId="afffff1">
    <w:name w:val="Осн. текст"/>
    <w:basedOn w:val="a5"/>
    <w:rsid w:val="00456F57"/>
    <w:pPr>
      <w:spacing w:after="120"/>
      <w:ind w:firstLine="709"/>
      <w:jc w:val="both"/>
    </w:pPr>
    <w:rPr>
      <w:rFonts w:eastAsia="MS Mincho"/>
      <w:szCs w:val="20"/>
    </w:rPr>
  </w:style>
  <w:style w:type="paragraph" w:customStyle="1" w:styleId="afffff2">
    <w:name w:val="ИТМ ГО Знак Знак"/>
    <w:basedOn w:val="a5"/>
    <w:rsid w:val="00456F57"/>
    <w:pPr>
      <w:spacing w:line="360" w:lineRule="auto"/>
      <w:ind w:firstLine="851"/>
      <w:jc w:val="both"/>
    </w:pPr>
    <w:rPr>
      <w:rFonts w:eastAsia="MS Mincho"/>
      <w:bCs/>
      <w:iCs/>
      <w:sz w:val="28"/>
      <w:szCs w:val="28"/>
    </w:rPr>
  </w:style>
  <w:style w:type="paragraph" w:customStyle="1" w:styleId="1f1">
    <w:name w:val="Основной текст1"/>
    <w:basedOn w:val="a5"/>
    <w:semiHidden/>
    <w:rsid w:val="00456F57"/>
    <w:pPr>
      <w:snapToGrid w:val="0"/>
      <w:spacing w:line="360" w:lineRule="auto"/>
      <w:jc w:val="both"/>
    </w:pPr>
    <w:rPr>
      <w:rFonts w:eastAsia="MS Mincho"/>
      <w:sz w:val="20"/>
      <w:szCs w:val="20"/>
    </w:rPr>
  </w:style>
  <w:style w:type="paragraph" w:customStyle="1" w:styleId="afffff3">
    <w:name w:val="ИТМ ГО"/>
    <w:basedOn w:val="a5"/>
    <w:rsid w:val="00456F57"/>
    <w:pPr>
      <w:spacing w:line="360" w:lineRule="auto"/>
      <w:ind w:firstLine="851"/>
      <w:jc w:val="both"/>
    </w:pPr>
    <w:rPr>
      <w:rFonts w:eastAsia="MS Mincho"/>
      <w:bCs/>
      <w:iCs/>
      <w:sz w:val="28"/>
      <w:szCs w:val="28"/>
    </w:rPr>
  </w:style>
  <w:style w:type="paragraph" w:customStyle="1" w:styleId="12a">
    <w:name w:val="осн.текст 12"/>
    <w:basedOn w:val="a5"/>
    <w:autoRedefine/>
    <w:rsid w:val="00456F57"/>
    <w:pPr>
      <w:spacing w:line="360" w:lineRule="auto"/>
      <w:ind w:firstLine="720"/>
      <w:jc w:val="both"/>
    </w:pPr>
    <w:rPr>
      <w:rFonts w:eastAsia="MS Mincho"/>
      <w:sz w:val="28"/>
      <w:szCs w:val="20"/>
    </w:rPr>
  </w:style>
  <w:style w:type="paragraph" w:customStyle="1" w:styleId="3f">
    <w:name w:val="ИТМ ГО Знак3 Знак"/>
    <w:basedOn w:val="a5"/>
    <w:rsid w:val="00456F57"/>
    <w:pPr>
      <w:spacing w:line="360" w:lineRule="auto"/>
      <w:ind w:firstLine="851"/>
      <w:jc w:val="both"/>
    </w:pPr>
    <w:rPr>
      <w:rFonts w:eastAsia="MS Mincho"/>
      <w:bCs/>
      <w:iCs/>
      <w:sz w:val="28"/>
      <w:szCs w:val="28"/>
    </w:rPr>
  </w:style>
  <w:style w:type="paragraph" w:customStyle="1" w:styleId="afffff4">
    <w:name w:val="ИТМ ГО Знак"/>
    <w:basedOn w:val="a5"/>
    <w:rsid w:val="00456F57"/>
    <w:pPr>
      <w:spacing w:line="360" w:lineRule="auto"/>
      <w:ind w:firstLine="851"/>
      <w:jc w:val="both"/>
    </w:pPr>
    <w:rPr>
      <w:rFonts w:eastAsia="MS Mincho"/>
      <w:bCs/>
      <w:iCs/>
      <w:sz w:val="28"/>
      <w:szCs w:val="28"/>
    </w:rPr>
  </w:style>
  <w:style w:type="paragraph" w:customStyle="1" w:styleId="afffff5">
    <w:name w:val="Таблица Номер Знак"/>
    <w:basedOn w:val="a5"/>
    <w:next w:val="a5"/>
    <w:autoRedefine/>
    <w:rsid w:val="00456F57"/>
    <w:pPr>
      <w:keepNext/>
      <w:keepLines/>
      <w:ind w:firstLine="709"/>
      <w:jc w:val="right"/>
    </w:pPr>
    <w:rPr>
      <w:rFonts w:eastAsia="MS Mincho"/>
      <w:b/>
      <w:color w:val="000000"/>
      <w:sz w:val="28"/>
      <w:szCs w:val="28"/>
    </w:rPr>
  </w:style>
  <w:style w:type="paragraph" w:customStyle="1" w:styleId="afffff6">
    <w:name w:val="Таблица Содержимое"/>
    <w:basedOn w:val="a5"/>
    <w:rsid w:val="00456F57"/>
    <w:pPr>
      <w:keepLines/>
    </w:pPr>
    <w:rPr>
      <w:szCs w:val="20"/>
    </w:rPr>
  </w:style>
  <w:style w:type="paragraph" w:customStyle="1" w:styleId="afffff7">
    <w:name w:val="Таблица Название"/>
    <w:basedOn w:val="a5"/>
    <w:next w:val="a5"/>
    <w:autoRedefine/>
    <w:rsid w:val="00456F57"/>
    <w:pPr>
      <w:keepNext/>
      <w:keepLines/>
      <w:suppressAutoHyphens/>
      <w:jc w:val="center"/>
    </w:pPr>
    <w:rPr>
      <w:rFonts w:eastAsia="MS Mincho"/>
      <w:bCs/>
      <w:sz w:val="28"/>
      <w:szCs w:val="28"/>
    </w:rPr>
  </w:style>
  <w:style w:type="character" w:customStyle="1" w:styleId="3f0">
    <w:name w:val="ИТМ ГО Знак3 Знак Знак"/>
    <w:rsid w:val="00456F57"/>
    <w:rPr>
      <w:rFonts w:eastAsia="MS Mincho"/>
      <w:bCs/>
      <w:iCs/>
      <w:sz w:val="28"/>
      <w:szCs w:val="28"/>
      <w:lang w:val="ru-RU" w:eastAsia="ru-RU" w:bidi="ar-SA"/>
    </w:rPr>
  </w:style>
  <w:style w:type="paragraph" w:customStyle="1" w:styleId="afffff8">
    <w:name w:val="Рисунок название"/>
    <w:basedOn w:val="a5"/>
    <w:next w:val="a5"/>
    <w:rsid w:val="00456F57"/>
    <w:pPr>
      <w:suppressAutoHyphens/>
      <w:spacing w:before="120" w:after="120"/>
      <w:jc w:val="center"/>
    </w:pPr>
    <w:rPr>
      <w:rFonts w:eastAsia="MS Mincho"/>
    </w:rPr>
  </w:style>
  <w:style w:type="paragraph" w:customStyle="1" w:styleId="1f2">
    <w:name w:val="ИТМ ГО Знак1"/>
    <w:basedOn w:val="a5"/>
    <w:rsid w:val="00456F57"/>
    <w:pPr>
      <w:spacing w:line="360" w:lineRule="auto"/>
      <w:ind w:firstLine="851"/>
      <w:jc w:val="both"/>
    </w:pPr>
    <w:rPr>
      <w:rFonts w:eastAsia="MS Mincho"/>
      <w:bCs/>
      <w:iCs/>
      <w:sz w:val="28"/>
      <w:szCs w:val="20"/>
    </w:rPr>
  </w:style>
  <w:style w:type="paragraph" w:styleId="afffff9">
    <w:name w:val="annotation subject"/>
    <w:basedOn w:val="afffd"/>
    <w:next w:val="afffd"/>
    <w:link w:val="afffffa"/>
    <w:rsid w:val="00456F57"/>
    <w:pPr>
      <w:spacing w:before="60" w:after="60" w:line="360" w:lineRule="auto"/>
      <w:ind w:firstLine="684"/>
      <w:jc w:val="both"/>
    </w:pPr>
    <w:rPr>
      <w:rFonts w:ascii="GOST type A" w:hAnsi="GOST type A"/>
      <w:b/>
      <w:bCs/>
      <w:spacing w:val="22"/>
      <w:sz w:val="28"/>
      <w:szCs w:val="28"/>
    </w:rPr>
  </w:style>
  <w:style w:type="character" w:customStyle="1" w:styleId="afffffa">
    <w:name w:val="Тема примечания Знак"/>
    <w:link w:val="afffff9"/>
    <w:rsid w:val="00456F57"/>
    <w:rPr>
      <w:rFonts w:ascii="GOST type A" w:hAnsi="GOST type A"/>
      <w:b/>
      <w:bCs/>
      <w:spacing w:val="22"/>
      <w:sz w:val="28"/>
      <w:szCs w:val="28"/>
      <w:lang w:val="x-none" w:eastAsia="x-none"/>
    </w:rPr>
  </w:style>
  <w:style w:type="paragraph" w:styleId="afffffb">
    <w:name w:val="Normal (Web)"/>
    <w:basedOn w:val="a5"/>
    <w:rsid w:val="00456F57"/>
    <w:pPr>
      <w:spacing w:before="100" w:beforeAutospacing="1" w:after="100" w:afterAutospacing="1"/>
    </w:pPr>
    <w:rPr>
      <w:color w:val="000000"/>
    </w:rPr>
  </w:style>
  <w:style w:type="character" w:styleId="afffffc">
    <w:name w:val="Placeholder Text"/>
    <w:uiPriority w:val="99"/>
    <w:semiHidden/>
    <w:rsid w:val="00456F57"/>
    <w:rPr>
      <w:color w:val="808080"/>
    </w:rPr>
  </w:style>
  <w:style w:type="paragraph" w:customStyle="1" w:styleId="22a">
    <w:name w:val="Основной текст с отступом 22"/>
    <w:basedOn w:val="a5"/>
    <w:rsid w:val="00456F57"/>
    <w:pPr>
      <w:overflowPunct w:val="0"/>
      <w:autoSpaceDE w:val="0"/>
      <w:autoSpaceDN w:val="0"/>
      <w:adjustRightInd w:val="0"/>
      <w:ind w:firstLine="709"/>
      <w:jc w:val="both"/>
      <w:textAlignment w:val="baseline"/>
    </w:pPr>
    <w:rPr>
      <w:sz w:val="28"/>
      <w:szCs w:val="20"/>
    </w:rPr>
  </w:style>
  <w:style w:type="paragraph" w:customStyle="1" w:styleId="bb">
    <w:name w:val="çàãîbb"/>
    <w:basedOn w:val="a5"/>
    <w:next w:val="a5"/>
    <w:rsid w:val="00456F57"/>
    <w:pPr>
      <w:keepNext/>
      <w:widowControl w:val="0"/>
      <w:spacing w:before="120" w:line="312" w:lineRule="auto"/>
      <w:jc w:val="center"/>
    </w:pPr>
    <w:rPr>
      <w:szCs w:val="20"/>
    </w:rPr>
  </w:style>
  <w:style w:type="paragraph" w:customStyle="1" w:styleId="df2ef3">
    <w:name w:val="Основной текст с отсdf2угefом 3"/>
    <w:basedOn w:val="a5"/>
    <w:rsid w:val="00456F57"/>
    <w:pPr>
      <w:widowControl w:val="0"/>
      <w:ind w:firstLine="720"/>
      <w:jc w:val="both"/>
    </w:pPr>
    <w:rPr>
      <w:b/>
      <w:szCs w:val="20"/>
    </w:rPr>
  </w:style>
  <w:style w:type="paragraph" w:customStyle="1" w:styleId="2f4">
    <w:name w:val="Обычный2"/>
    <w:rsid w:val="00456F57"/>
    <w:pPr>
      <w:widowControl w:val="0"/>
      <w:spacing w:line="320" w:lineRule="auto"/>
      <w:ind w:firstLine="480"/>
      <w:jc w:val="both"/>
    </w:pPr>
    <w:rPr>
      <w:snapToGrid w:val="0"/>
      <w:sz w:val="18"/>
    </w:rPr>
  </w:style>
  <w:style w:type="paragraph" w:customStyle="1" w:styleId="23a">
    <w:name w:val="Основной текст с отступом 23"/>
    <w:basedOn w:val="3f1"/>
    <w:rsid w:val="00456F57"/>
    <w:pPr>
      <w:ind w:firstLine="709"/>
      <w:jc w:val="both"/>
    </w:pPr>
    <w:rPr>
      <w:sz w:val="28"/>
    </w:rPr>
  </w:style>
  <w:style w:type="paragraph" w:customStyle="1" w:styleId="3f1">
    <w:name w:val="Обычный3"/>
    <w:rsid w:val="00456F57"/>
    <w:pPr>
      <w:jc w:val="center"/>
    </w:pPr>
  </w:style>
  <w:style w:type="paragraph" w:customStyle="1" w:styleId="23b">
    <w:name w:val="Основной текст 23"/>
    <w:basedOn w:val="3f1"/>
    <w:rsid w:val="00456F57"/>
    <w:pPr>
      <w:spacing w:after="120" w:line="480" w:lineRule="auto"/>
    </w:pPr>
  </w:style>
  <w:style w:type="paragraph" w:customStyle="1" w:styleId="Pa23">
    <w:name w:val="Pa23"/>
    <w:basedOn w:val="a5"/>
    <w:next w:val="a5"/>
    <w:rsid w:val="00456F57"/>
    <w:pPr>
      <w:autoSpaceDE w:val="0"/>
      <w:autoSpaceDN w:val="0"/>
      <w:adjustRightInd w:val="0"/>
      <w:spacing w:line="181" w:lineRule="atLeast"/>
    </w:pPr>
    <w:rPr>
      <w:rFonts w:ascii="Helios" w:eastAsia="Calibri" w:hAnsi="Helios"/>
      <w:lang w:eastAsia="en-US"/>
    </w:rPr>
  </w:style>
  <w:style w:type="paragraph" w:customStyle="1" w:styleId="afffffd">
    <w:name w:val="Цитата*"/>
    <w:basedOn w:val="a5"/>
    <w:rsid w:val="00456F57"/>
    <w:pPr>
      <w:ind w:left="170" w:right="170" w:firstLine="681"/>
      <w:jc w:val="both"/>
    </w:pPr>
    <w:rPr>
      <w:color w:val="000000"/>
      <w:szCs w:val="20"/>
    </w:rPr>
  </w:style>
  <w:style w:type="character" w:customStyle="1" w:styleId="FontStyle177">
    <w:name w:val="Font Style177"/>
    <w:rsid w:val="00456F57"/>
    <w:rPr>
      <w:rFonts w:ascii="Times New Roman" w:hAnsi="Times New Roman" w:cs="Times New Roman"/>
      <w:sz w:val="24"/>
      <w:szCs w:val="24"/>
    </w:rPr>
  </w:style>
  <w:style w:type="paragraph" w:customStyle="1" w:styleId="Style23">
    <w:name w:val="Style23"/>
    <w:basedOn w:val="a5"/>
    <w:rsid w:val="00456F57"/>
    <w:pPr>
      <w:widowControl w:val="0"/>
      <w:autoSpaceDE w:val="0"/>
      <w:autoSpaceDN w:val="0"/>
      <w:adjustRightInd w:val="0"/>
      <w:spacing w:line="302" w:lineRule="exact"/>
      <w:ind w:firstLine="857"/>
      <w:jc w:val="both"/>
    </w:pPr>
  </w:style>
  <w:style w:type="table" w:customStyle="1" w:styleId="111a">
    <w:name w:val="Сетка таблицы111"/>
    <w:basedOn w:val="a7"/>
    <w:next w:val="aff7"/>
    <w:rsid w:val="00456F57"/>
    <w:pPr>
      <w:ind w:right="-40" w:firstLine="851"/>
      <w:jc w:val="both"/>
    </w:pPr>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1f3">
    <w:name w:val="Текст сноски Знак1"/>
    <w:semiHidden/>
    <w:rsid w:val="00456F57"/>
    <w:rPr>
      <w:lang w:val="ru-RU" w:eastAsia="ru-RU" w:bidi="ar-SA"/>
    </w:rPr>
  </w:style>
  <w:style w:type="table" w:customStyle="1" w:styleId="12b">
    <w:name w:val="Сетка таблицы12"/>
    <w:basedOn w:val="a7"/>
    <w:next w:val="aff7"/>
    <w:rsid w:val="00456F57"/>
    <w:pPr>
      <w:ind w:right="-40" w:firstLine="851"/>
      <w:jc w:val="both"/>
    </w:pPr>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fffffe">
    <w:name w:val="Знак Знак Знак Знак"/>
    <w:basedOn w:val="a5"/>
    <w:rsid w:val="00456F57"/>
    <w:pPr>
      <w:spacing w:after="160" w:line="240" w:lineRule="exact"/>
    </w:pPr>
    <w:rPr>
      <w:rFonts w:ascii="Verdana" w:hAnsi="Verdana"/>
      <w:sz w:val="20"/>
      <w:szCs w:val="20"/>
      <w:lang w:val="en-US" w:eastAsia="en-US"/>
    </w:rPr>
  </w:style>
  <w:style w:type="table" w:customStyle="1" w:styleId="13a">
    <w:name w:val="Сетка таблицы13"/>
    <w:basedOn w:val="a7"/>
    <w:next w:val="aff7"/>
    <w:rsid w:val="00456F57"/>
    <w:pPr>
      <w:ind w:right="-40" w:firstLine="851"/>
      <w:jc w:val="both"/>
    </w:pPr>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ConsPlusTitle">
    <w:name w:val="ConsPlusTitle"/>
    <w:rsid w:val="00456F57"/>
    <w:pPr>
      <w:widowControl w:val="0"/>
      <w:autoSpaceDE w:val="0"/>
      <w:autoSpaceDN w:val="0"/>
      <w:adjustRightInd w:val="0"/>
    </w:pPr>
    <w:rPr>
      <w:rFonts w:ascii="Arial" w:hAnsi="Arial" w:cs="Arial"/>
      <w:b/>
      <w:bCs/>
    </w:rPr>
  </w:style>
  <w:style w:type="table" w:customStyle="1" w:styleId="14a">
    <w:name w:val="Сетка таблицы14"/>
    <w:basedOn w:val="a7"/>
    <w:next w:val="aff7"/>
    <w:rsid w:val="00456F57"/>
    <w:pPr>
      <w:ind w:right="-40" w:firstLine="851"/>
      <w:jc w:val="both"/>
    </w:pPr>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ffffff">
    <w:name w:val="Текст РУ"/>
    <w:basedOn w:val="16"/>
    <w:rsid w:val="00456F57"/>
    <w:pPr>
      <w:spacing w:after="120" w:line="-340" w:lineRule="auto"/>
      <w:ind w:firstLine="851"/>
    </w:pPr>
    <w:rPr>
      <w:snapToGrid/>
      <w:sz w:val="24"/>
    </w:rPr>
  </w:style>
  <w:style w:type="character" w:customStyle="1" w:styleId="apple-style-span">
    <w:name w:val="apple-style-span"/>
    <w:rsid w:val="00456F57"/>
  </w:style>
  <w:style w:type="character" w:customStyle="1" w:styleId="apple-converted-space">
    <w:name w:val="apple-converted-space"/>
    <w:rsid w:val="00456F57"/>
  </w:style>
  <w:style w:type="paragraph" w:customStyle="1" w:styleId="affffff0">
    <w:name w:val="Основной"/>
    <w:basedOn w:val="a5"/>
    <w:link w:val="affffff1"/>
    <w:rsid w:val="00456F57"/>
    <w:pPr>
      <w:spacing w:line="360" w:lineRule="auto"/>
      <w:ind w:firstLine="709"/>
      <w:jc w:val="both"/>
    </w:pPr>
    <w:rPr>
      <w:color w:val="800000"/>
      <w:lang w:val="x-none" w:eastAsia="x-none"/>
    </w:rPr>
  </w:style>
  <w:style w:type="character" w:customStyle="1" w:styleId="affffff1">
    <w:name w:val="Основной Знак"/>
    <w:link w:val="affffff0"/>
    <w:rsid w:val="00456F57"/>
    <w:rPr>
      <w:color w:val="800000"/>
      <w:sz w:val="24"/>
      <w:szCs w:val="24"/>
      <w:lang w:val="x-none" w:eastAsia="x-none"/>
    </w:rPr>
  </w:style>
  <w:style w:type="paragraph" w:styleId="affffff2">
    <w:name w:val="table of figures"/>
    <w:basedOn w:val="a5"/>
    <w:next w:val="a5"/>
    <w:semiHidden/>
    <w:unhideWhenUsed/>
    <w:rsid w:val="00456F57"/>
  </w:style>
  <w:style w:type="table" w:customStyle="1" w:styleId="6b">
    <w:name w:val="Сетка таблицы6"/>
    <w:basedOn w:val="a7"/>
    <w:next w:val="aff7"/>
    <w:uiPriority w:val="39"/>
    <w:rsid w:val="00456F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b">
    <w:name w:val="Сетка таблицы7"/>
    <w:basedOn w:val="a7"/>
    <w:next w:val="aff7"/>
    <w:uiPriority w:val="39"/>
    <w:rsid w:val="00456F5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5c">
    <w:name w:val="Сетка таблицы15"/>
    <w:basedOn w:val="a7"/>
    <w:next w:val="aff7"/>
    <w:rsid w:val="00456F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a">
    <w:name w:val="Сетка таблицы112"/>
    <w:basedOn w:val="a7"/>
    <w:next w:val="aff7"/>
    <w:rsid w:val="00456F57"/>
    <w:pPr>
      <w:ind w:right="-40" w:firstLine="851"/>
      <w:jc w:val="both"/>
    </w:pPr>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8b">
    <w:name w:val="Сетка таблицы8"/>
    <w:basedOn w:val="a7"/>
    <w:next w:val="aff7"/>
    <w:uiPriority w:val="39"/>
    <w:rsid w:val="00456F5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6a">
    <w:name w:val="Сетка таблицы16"/>
    <w:basedOn w:val="a7"/>
    <w:next w:val="aff7"/>
    <w:rsid w:val="00456F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a">
    <w:name w:val="Сетка таблицы113"/>
    <w:basedOn w:val="a7"/>
    <w:next w:val="aff7"/>
    <w:rsid w:val="00456F57"/>
    <w:pPr>
      <w:ind w:right="-40" w:firstLine="851"/>
      <w:jc w:val="both"/>
    </w:pPr>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301">
    <w:name w:val="Нет списка301"/>
    <w:next w:val="a8"/>
    <w:uiPriority w:val="99"/>
    <w:semiHidden/>
    <w:unhideWhenUsed/>
    <w:rsid w:val="00456F57"/>
  </w:style>
  <w:style w:type="numbering" w:customStyle="1" w:styleId="1201">
    <w:name w:val="Нет списка1201"/>
    <w:next w:val="a8"/>
    <w:uiPriority w:val="99"/>
    <w:semiHidden/>
    <w:unhideWhenUsed/>
    <w:rsid w:val="00456F57"/>
  </w:style>
  <w:style w:type="numbering" w:customStyle="1" w:styleId="2121">
    <w:name w:val="Нет списка2121"/>
    <w:next w:val="a8"/>
    <w:uiPriority w:val="99"/>
    <w:semiHidden/>
    <w:unhideWhenUsed/>
    <w:rsid w:val="00456F57"/>
  </w:style>
  <w:style w:type="numbering" w:customStyle="1" w:styleId="11101">
    <w:name w:val="Нет списка11101"/>
    <w:next w:val="a8"/>
    <w:uiPriority w:val="99"/>
    <w:semiHidden/>
    <w:unhideWhenUsed/>
    <w:rsid w:val="00456F57"/>
  </w:style>
  <w:style w:type="numbering" w:customStyle="1" w:styleId="11121">
    <w:name w:val="Нет списка11121"/>
    <w:next w:val="a8"/>
    <w:uiPriority w:val="99"/>
    <w:semiHidden/>
    <w:unhideWhenUsed/>
    <w:rsid w:val="00456F57"/>
  </w:style>
  <w:style w:type="numbering" w:customStyle="1" w:styleId="2131">
    <w:name w:val="Нет списка2131"/>
    <w:next w:val="a8"/>
    <w:semiHidden/>
    <w:unhideWhenUsed/>
    <w:rsid w:val="00456F57"/>
  </w:style>
  <w:style w:type="numbering" w:customStyle="1" w:styleId="1411">
    <w:name w:val="Нет списка1411"/>
    <w:next w:val="a8"/>
    <w:uiPriority w:val="99"/>
    <w:semiHidden/>
    <w:unhideWhenUsed/>
    <w:rsid w:val="00456F57"/>
  </w:style>
  <w:style w:type="numbering" w:customStyle="1" w:styleId="1511">
    <w:name w:val="Нет списка1511"/>
    <w:next w:val="a8"/>
    <w:uiPriority w:val="99"/>
    <w:semiHidden/>
    <w:unhideWhenUsed/>
    <w:rsid w:val="00456F57"/>
  </w:style>
  <w:style w:type="numbering" w:customStyle="1" w:styleId="11311">
    <w:name w:val="Нет списка11311"/>
    <w:next w:val="a8"/>
    <w:uiPriority w:val="99"/>
    <w:semiHidden/>
    <w:unhideWhenUsed/>
    <w:rsid w:val="00456F57"/>
  </w:style>
  <w:style w:type="numbering" w:customStyle="1" w:styleId="2311">
    <w:name w:val="Нет списка2311"/>
    <w:next w:val="a8"/>
    <w:semiHidden/>
    <w:unhideWhenUsed/>
    <w:rsid w:val="00456F57"/>
  </w:style>
  <w:style w:type="numbering" w:customStyle="1" w:styleId="1611">
    <w:name w:val="Нет списка1611"/>
    <w:next w:val="a8"/>
    <w:uiPriority w:val="99"/>
    <w:semiHidden/>
    <w:unhideWhenUsed/>
    <w:rsid w:val="00456F57"/>
  </w:style>
  <w:style w:type="numbering" w:customStyle="1" w:styleId="1711">
    <w:name w:val="Нет списка1711"/>
    <w:next w:val="a8"/>
    <w:uiPriority w:val="99"/>
    <w:semiHidden/>
    <w:unhideWhenUsed/>
    <w:rsid w:val="00456F57"/>
  </w:style>
  <w:style w:type="numbering" w:customStyle="1" w:styleId="11411">
    <w:name w:val="Нет списка11411"/>
    <w:next w:val="a8"/>
    <w:uiPriority w:val="99"/>
    <w:semiHidden/>
    <w:unhideWhenUsed/>
    <w:rsid w:val="00456F57"/>
  </w:style>
  <w:style w:type="numbering" w:customStyle="1" w:styleId="2411">
    <w:name w:val="Нет списка2411"/>
    <w:next w:val="a8"/>
    <w:semiHidden/>
    <w:unhideWhenUsed/>
    <w:rsid w:val="00456F57"/>
  </w:style>
  <w:style w:type="numbering" w:customStyle="1" w:styleId="1811">
    <w:name w:val="Нет списка1811"/>
    <w:next w:val="a8"/>
    <w:uiPriority w:val="99"/>
    <w:semiHidden/>
    <w:unhideWhenUsed/>
    <w:rsid w:val="00456F57"/>
  </w:style>
  <w:style w:type="numbering" w:customStyle="1" w:styleId="1911">
    <w:name w:val="Нет списка1911"/>
    <w:next w:val="a8"/>
    <w:uiPriority w:val="99"/>
    <w:semiHidden/>
    <w:unhideWhenUsed/>
    <w:rsid w:val="00456F57"/>
  </w:style>
  <w:style w:type="numbering" w:customStyle="1" w:styleId="11511">
    <w:name w:val="Нет списка11511"/>
    <w:next w:val="a8"/>
    <w:uiPriority w:val="99"/>
    <w:semiHidden/>
    <w:unhideWhenUsed/>
    <w:rsid w:val="00456F57"/>
  </w:style>
  <w:style w:type="numbering" w:customStyle="1" w:styleId="2511">
    <w:name w:val="Нет списка2511"/>
    <w:next w:val="a8"/>
    <w:semiHidden/>
    <w:unhideWhenUsed/>
    <w:rsid w:val="00456F57"/>
  </w:style>
  <w:style w:type="numbering" w:customStyle="1" w:styleId="2011">
    <w:name w:val="Нет списка2011"/>
    <w:next w:val="a8"/>
    <w:uiPriority w:val="99"/>
    <w:semiHidden/>
    <w:unhideWhenUsed/>
    <w:rsid w:val="00456F57"/>
  </w:style>
  <w:style w:type="numbering" w:customStyle="1" w:styleId="11011">
    <w:name w:val="Нет списка11011"/>
    <w:next w:val="a8"/>
    <w:uiPriority w:val="99"/>
    <w:semiHidden/>
    <w:unhideWhenUsed/>
    <w:rsid w:val="00456F57"/>
  </w:style>
  <w:style w:type="numbering" w:customStyle="1" w:styleId="11611">
    <w:name w:val="Нет списка11611"/>
    <w:next w:val="a8"/>
    <w:uiPriority w:val="99"/>
    <w:semiHidden/>
    <w:unhideWhenUsed/>
    <w:rsid w:val="00456F57"/>
  </w:style>
  <w:style w:type="numbering" w:customStyle="1" w:styleId="2611">
    <w:name w:val="Нет списка2611"/>
    <w:next w:val="a8"/>
    <w:semiHidden/>
    <w:unhideWhenUsed/>
    <w:rsid w:val="00456F57"/>
  </w:style>
  <w:style w:type="numbering" w:customStyle="1" w:styleId="2711">
    <w:name w:val="Нет списка2711"/>
    <w:next w:val="a8"/>
    <w:uiPriority w:val="99"/>
    <w:semiHidden/>
    <w:unhideWhenUsed/>
    <w:rsid w:val="00456F57"/>
  </w:style>
  <w:style w:type="numbering" w:customStyle="1" w:styleId="11711">
    <w:name w:val="Нет списка11711"/>
    <w:next w:val="a8"/>
    <w:uiPriority w:val="99"/>
    <w:semiHidden/>
    <w:unhideWhenUsed/>
    <w:rsid w:val="00456F57"/>
  </w:style>
  <w:style w:type="numbering" w:customStyle="1" w:styleId="11811">
    <w:name w:val="Нет списка11811"/>
    <w:next w:val="a8"/>
    <w:uiPriority w:val="99"/>
    <w:semiHidden/>
    <w:unhideWhenUsed/>
    <w:rsid w:val="00456F57"/>
  </w:style>
  <w:style w:type="numbering" w:customStyle="1" w:styleId="2811">
    <w:name w:val="Нет списка2811"/>
    <w:next w:val="a8"/>
    <w:semiHidden/>
    <w:unhideWhenUsed/>
    <w:rsid w:val="00456F57"/>
  </w:style>
  <w:style w:type="numbering" w:customStyle="1" w:styleId="2911">
    <w:name w:val="Нет списка2911"/>
    <w:next w:val="a8"/>
    <w:semiHidden/>
    <w:unhideWhenUsed/>
    <w:rsid w:val="00456F57"/>
  </w:style>
  <w:style w:type="numbering" w:customStyle="1" w:styleId="11911">
    <w:name w:val="Нет списка11911"/>
    <w:next w:val="a8"/>
    <w:semiHidden/>
    <w:unhideWhenUsed/>
    <w:rsid w:val="00456F57"/>
  </w:style>
  <w:style w:type="numbering" w:customStyle="1" w:styleId="21011">
    <w:name w:val="Нет списка21011"/>
    <w:next w:val="a8"/>
    <w:semiHidden/>
    <w:unhideWhenUsed/>
    <w:rsid w:val="00456F57"/>
  </w:style>
  <w:style w:type="numbering" w:customStyle="1" w:styleId="3121">
    <w:name w:val="Нет списка3121"/>
    <w:next w:val="a8"/>
    <w:semiHidden/>
    <w:unhideWhenUsed/>
    <w:rsid w:val="00456F57"/>
  </w:style>
  <w:style w:type="numbering" w:customStyle="1" w:styleId="4121">
    <w:name w:val="Нет списка4121"/>
    <w:next w:val="a8"/>
    <w:semiHidden/>
    <w:unhideWhenUsed/>
    <w:rsid w:val="00456F57"/>
  </w:style>
  <w:style w:type="numbering" w:customStyle="1" w:styleId="331">
    <w:name w:val="Нет списка331"/>
    <w:next w:val="a8"/>
    <w:uiPriority w:val="99"/>
    <w:semiHidden/>
    <w:unhideWhenUsed/>
    <w:rsid w:val="00456F57"/>
  </w:style>
  <w:style w:type="numbering" w:customStyle="1" w:styleId="1221">
    <w:name w:val="Нет списка1221"/>
    <w:next w:val="a8"/>
    <w:uiPriority w:val="99"/>
    <w:semiHidden/>
    <w:unhideWhenUsed/>
    <w:rsid w:val="00456F57"/>
  </w:style>
  <w:style w:type="numbering" w:customStyle="1" w:styleId="2141">
    <w:name w:val="Нет списка2141"/>
    <w:next w:val="a8"/>
    <w:uiPriority w:val="99"/>
    <w:semiHidden/>
    <w:unhideWhenUsed/>
    <w:rsid w:val="00456F57"/>
  </w:style>
  <w:style w:type="numbering" w:customStyle="1" w:styleId="341">
    <w:name w:val="Нет списка341"/>
    <w:next w:val="a8"/>
    <w:semiHidden/>
    <w:unhideWhenUsed/>
    <w:rsid w:val="00456F57"/>
  </w:style>
  <w:style w:type="numbering" w:customStyle="1" w:styleId="431">
    <w:name w:val="Нет списка431"/>
    <w:next w:val="a8"/>
    <w:semiHidden/>
    <w:unhideWhenUsed/>
    <w:rsid w:val="00456F57"/>
  </w:style>
  <w:style w:type="numbering" w:customStyle="1" w:styleId="531">
    <w:name w:val="Нет списка531"/>
    <w:next w:val="a8"/>
    <w:semiHidden/>
    <w:unhideWhenUsed/>
    <w:rsid w:val="00456F57"/>
  </w:style>
  <w:style w:type="numbering" w:customStyle="1" w:styleId="631">
    <w:name w:val="Нет списка631"/>
    <w:next w:val="a8"/>
    <w:semiHidden/>
    <w:unhideWhenUsed/>
    <w:rsid w:val="00456F57"/>
  </w:style>
  <w:style w:type="numbering" w:customStyle="1" w:styleId="731">
    <w:name w:val="Нет списка731"/>
    <w:next w:val="a8"/>
    <w:semiHidden/>
    <w:unhideWhenUsed/>
    <w:rsid w:val="00456F57"/>
  </w:style>
  <w:style w:type="numbering" w:customStyle="1" w:styleId="831">
    <w:name w:val="Нет списка831"/>
    <w:next w:val="a8"/>
    <w:semiHidden/>
    <w:unhideWhenUsed/>
    <w:rsid w:val="00456F57"/>
  </w:style>
  <w:style w:type="numbering" w:customStyle="1" w:styleId="931">
    <w:name w:val="Нет списка931"/>
    <w:next w:val="a8"/>
    <w:semiHidden/>
    <w:unhideWhenUsed/>
    <w:rsid w:val="00456F57"/>
  </w:style>
  <w:style w:type="numbering" w:customStyle="1" w:styleId="1021">
    <w:name w:val="Нет списка1021"/>
    <w:next w:val="a8"/>
    <w:uiPriority w:val="99"/>
    <w:semiHidden/>
    <w:unhideWhenUsed/>
    <w:rsid w:val="00456F57"/>
  </w:style>
  <w:style w:type="numbering" w:customStyle="1" w:styleId="11131">
    <w:name w:val="Нет списка11131"/>
    <w:next w:val="a8"/>
    <w:uiPriority w:val="99"/>
    <w:semiHidden/>
    <w:unhideWhenUsed/>
    <w:rsid w:val="00456F57"/>
  </w:style>
  <w:style w:type="numbering" w:customStyle="1" w:styleId="11141">
    <w:name w:val="Нет списка11141"/>
    <w:next w:val="a8"/>
    <w:uiPriority w:val="99"/>
    <w:semiHidden/>
    <w:unhideWhenUsed/>
    <w:rsid w:val="00456F57"/>
  </w:style>
  <w:style w:type="numbering" w:customStyle="1" w:styleId="2151">
    <w:name w:val="Нет списка2151"/>
    <w:next w:val="a8"/>
    <w:semiHidden/>
    <w:unhideWhenUsed/>
    <w:rsid w:val="00456F57"/>
  </w:style>
  <w:style w:type="numbering" w:customStyle="1" w:styleId="1231">
    <w:name w:val="Нет списка1231"/>
    <w:next w:val="a8"/>
    <w:uiPriority w:val="99"/>
    <w:semiHidden/>
    <w:unhideWhenUsed/>
    <w:rsid w:val="00456F57"/>
  </w:style>
  <w:style w:type="numbering" w:customStyle="1" w:styleId="1321">
    <w:name w:val="Нет списка1321"/>
    <w:next w:val="a8"/>
    <w:uiPriority w:val="99"/>
    <w:semiHidden/>
    <w:unhideWhenUsed/>
    <w:rsid w:val="00456F57"/>
  </w:style>
  <w:style w:type="numbering" w:customStyle="1" w:styleId="11221">
    <w:name w:val="Нет списка11221"/>
    <w:next w:val="a8"/>
    <w:uiPriority w:val="99"/>
    <w:semiHidden/>
    <w:unhideWhenUsed/>
    <w:rsid w:val="00456F57"/>
  </w:style>
  <w:style w:type="numbering" w:customStyle="1" w:styleId="2221">
    <w:name w:val="Нет списка2221"/>
    <w:next w:val="a8"/>
    <w:semiHidden/>
    <w:unhideWhenUsed/>
    <w:rsid w:val="00456F57"/>
  </w:style>
  <w:style w:type="numbering" w:customStyle="1" w:styleId="1421">
    <w:name w:val="Нет списка1421"/>
    <w:next w:val="a8"/>
    <w:uiPriority w:val="99"/>
    <w:semiHidden/>
    <w:unhideWhenUsed/>
    <w:rsid w:val="00456F57"/>
  </w:style>
  <w:style w:type="numbering" w:customStyle="1" w:styleId="1521">
    <w:name w:val="Нет списка1521"/>
    <w:next w:val="a8"/>
    <w:uiPriority w:val="99"/>
    <w:semiHidden/>
    <w:unhideWhenUsed/>
    <w:rsid w:val="00456F57"/>
  </w:style>
  <w:style w:type="numbering" w:customStyle="1" w:styleId="11321">
    <w:name w:val="Нет списка11321"/>
    <w:next w:val="a8"/>
    <w:uiPriority w:val="99"/>
    <w:semiHidden/>
    <w:unhideWhenUsed/>
    <w:rsid w:val="00456F57"/>
  </w:style>
  <w:style w:type="numbering" w:customStyle="1" w:styleId="2321">
    <w:name w:val="Нет списка2321"/>
    <w:next w:val="a8"/>
    <w:semiHidden/>
    <w:unhideWhenUsed/>
    <w:rsid w:val="00456F57"/>
  </w:style>
  <w:style w:type="numbering" w:customStyle="1" w:styleId="1621">
    <w:name w:val="Нет списка1621"/>
    <w:next w:val="a8"/>
    <w:uiPriority w:val="99"/>
    <w:semiHidden/>
    <w:unhideWhenUsed/>
    <w:rsid w:val="00456F57"/>
  </w:style>
  <w:style w:type="numbering" w:customStyle="1" w:styleId="1721">
    <w:name w:val="Нет списка1721"/>
    <w:next w:val="a8"/>
    <w:uiPriority w:val="99"/>
    <w:semiHidden/>
    <w:unhideWhenUsed/>
    <w:rsid w:val="00456F57"/>
  </w:style>
  <w:style w:type="numbering" w:customStyle="1" w:styleId="11421">
    <w:name w:val="Нет списка11421"/>
    <w:next w:val="a8"/>
    <w:uiPriority w:val="99"/>
    <w:semiHidden/>
    <w:unhideWhenUsed/>
    <w:rsid w:val="00456F57"/>
  </w:style>
  <w:style w:type="numbering" w:customStyle="1" w:styleId="2421">
    <w:name w:val="Нет списка2421"/>
    <w:next w:val="a8"/>
    <w:semiHidden/>
    <w:unhideWhenUsed/>
    <w:rsid w:val="00456F57"/>
  </w:style>
  <w:style w:type="numbering" w:customStyle="1" w:styleId="1821">
    <w:name w:val="Нет списка1821"/>
    <w:next w:val="a8"/>
    <w:uiPriority w:val="99"/>
    <w:semiHidden/>
    <w:unhideWhenUsed/>
    <w:rsid w:val="00456F57"/>
  </w:style>
  <w:style w:type="numbering" w:customStyle="1" w:styleId="1921">
    <w:name w:val="Нет списка1921"/>
    <w:next w:val="a8"/>
    <w:uiPriority w:val="99"/>
    <w:semiHidden/>
    <w:unhideWhenUsed/>
    <w:rsid w:val="00456F57"/>
  </w:style>
  <w:style w:type="numbering" w:customStyle="1" w:styleId="11521">
    <w:name w:val="Нет списка11521"/>
    <w:next w:val="a8"/>
    <w:uiPriority w:val="99"/>
    <w:semiHidden/>
    <w:unhideWhenUsed/>
    <w:rsid w:val="00456F57"/>
  </w:style>
  <w:style w:type="numbering" w:customStyle="1" w:styleId="2521">
    <w:name w:val="Нет списка2521"/>
    <w:next w:val="a8"/>
    <w:semiHidden/>
    <w:unhideWhenUsed/>
    <w:rsid w:val="00456F57"/>
  </w:style>
  <w:style w:type="numbering" w:customStyle="1" w:styleId="2021">
    <w:name w:val="Нет списка2021"/>
    <w:next w:val="a8"/>
    <w:uiPriority w:val="99"/>
    <w:semiHidden/>
    <w:unhideWhenUsed/>
    <w:rsid w:val="00456F57"/>
  </w:style>
  <w:style w:type="numbering" w:customStyle="1" w:styleId="11021">
    <w:name w:val="Нет списка11021"/>
    <w:next w:val="a8"/>
    <w:uiPriority w:val="99"/>
    <w:semiHidden/>
    <w:unhideWhenUsed/>
    <w:rsid w:val="00456F57"/>
  </w:style>
  <w:style w:type="numbering" w:customStyle="1" w:styleId="11621">
    <w:name w:val="Нет списка11621"/>
    <w:next w:val="a8"/>
    <w:uiPriority w:val="99"/>
    <w:semiHidden/>
    <w:unhideWhenUsed/>
    <w:rsid w:val="00456F57"/>
  </w:style>
  <w:style w:type="numbering" w:customStyle="1" w:styleId="2621">
    <w:name w:val="Нет списка2621"/>
    <w:next w:val="a8"/>
    <w:semiHidden/>
    <w:unhideWhenUsed/>
    <w:rsid w:val="00456F57"/>
  </w:style>
  <w:style w:type="numbering" w:customStyle="1" w:styleId="2721">
    <w:name w:val="Нет списка2721"/>
    <w:next w:val="a8"/>
    <w:uiPriority w:val="99"/>
    <w:semiHidden/>
    <w:unhideWhenUsed/>
    <w:rsid w:val="00456F57"/>
  </w:style>
  <w:style w:type="numbering" w:customStyle="1" w:styleId="11721">
    <w:name w:val="Нет списка11721"/>
    <w:next w:val="a8"/>
    <w:uiPriority w:val="99"/>
    <w:semiHidden/>
    <w:unhideWhenUsed/>
    <w:rsid w:val="00456F57"/>
  </w:style>
  <w:style w:type="numbering" w:customStyle="1" w:styleId="11821">
    <w:name w:val="Нет списка11821"/>
    <w:next w:val="a8"/>
    <w:uiPriority w:val="99"/>
    <w:semiHidden/>
    <w:unhideWhenUsed/>
    <w:rsid w:val="00456F57"/>
  </w:style>
  <w:style w:type="numbering" w:customStyle="1" w:styleId="2821">
    <w:name w:val="Нет списка2821"/>
    <w:next w:val="a8"/>
    <w:semiHidden/>
    <w:unhideWhenUsed/>
    <w:rsid w:val="00456F57"/>
  </w:style>
  <w:style w:type="numbering" w:customStyle="1" w:styleId="2921">
    <w:name w:val="Нет списка2921"/>
    <w:next w:val="a8"/>
    <w:semiHidden/>
    <w:unhideWhenUsed/>
    <w:rsid w:val="00456F57"/>
  </w:style>
  <w:style w:type="numbering" w:customStyle="1" w:styleId="11921">
    <w:name w:val="Нет списка11921"/>
    <w:next w:val="a8"/>
    <w:semiHidden/>
    <w:unhideWhenUsed/>
    <w:rsid w:val="00456F57"/>
  </w:style>
  <w:style w:type="numbering" w:customStyle="1" w:styleId="21021">
    <w:name w:val="Нет списка21021"/>
    <w:next w:val="a8"/>
    <w:semiHidden/>
    <w:unhideWhenUsed/>
    <w:rsid w:val="00456F57"/>
  </w:style>
  <w:style w:type="numbering" w:customStyle="1" w:styleId="3131">
    <w:name w:val="Нет списка3131"/>
    <w:next w:val="a8"/>
    <w:semiHidden/>
    <w:unhideWhenUsed/>
    <w:rsid w:val="00456F57"/>
  </w:style>
  <w:style w:type="numbering" w:customStyle="1" w:styleId="4131">
    <w:name w:val="Нет списка4131"/>
    <w:next w:val="a8"/>
    <w:semiHidden/>
    <w:unhideWhenUsed/>
    <w:rsid w:val="00456F57"/>
  </w:style>
  <w:style w:type="numbering" w:customStyle="1" w:styleId="5121">
    <w:name w:val="Нет списка5121"/>
    <w:next w:val="a8"/>
    <w:semiHidden/>
    <w:unhideWhenUsed/>
    <w:rsid w:val="00456F57"/>
  </w:style>
  <w:style w:type="numbering" w:customStyle="1" w:styleId="6121">
    <w:name w:val="Нет списка6121"/>
    <w:next w:val="a8"/>
    <w:semiHidden/>
    <w:unhideWhenUsed/>
    <w:rsid w:val="00456F57"/>
  </w:style>
  <w:style w:type="numbering" w:customStyle="1" w:styleId="7121">
    <w:name w:val="Нет списка7121"/>
    <w:next w:val="a8"/>
    <w:semiHidden/>
    <w:unhideWhenUsed/>
    <w:rsid w:val="00456F57"/>
  </w:style>
  <w:style w:type="numbering" w:customStyle="1" w:styleId="8121">
    <w:name w:val="Нет списка8121"/>
    <w:next w:val="a8"/>
    <w:semiHidden/>
    <w:unhideWhenUsed/>
    <w:rsid w:val="00456F57"/>
  </w:style>
  <w:style w:type="numbering" w:customStyle="1" w:styleId="9121">
    <w:name w:val="Нет списка9121"/>
    <w:next w:val="a8"/>
    <w:semiHidden/>
    <w:unhideWhenUsed/>
    <w:rsid w:val="00456F57"/>
  </w:style>
  <w:style w:type="numbering" w:customStyle="1" w:styleId="351">
    <w:name w:val="Нет списка351"/>
    <w:next w:val="a8"/>
    <w:uiPriority w:val="99"/>
    <w:semiHidden/>
    <w:unhideWhenUsed/>
    <w:rsid w:val="00456F57"/>
  </w:style>
  <w:style w:type="numbering" w:customStyle="1" w:styleId="1241">
    <w:name w:val="Нет списка1241"/>
    <w:next w:val="a8"/>
    <w:uiPriority w:val="99"/>
    <w:semiHidden/>
    <w:unhideWhenUsed/>
    <w:rsid w:val="00456F57"/>
  </w:style>
  <w:style w:type="numbering" w:customStyle="1" w:styleId="2161">
    <w:name w:val="Нет списка2161"/>
    <w:next w:val="a8"/>
    <w:uiPriority w:val="99"/>
    <w:semiHidden/>
    <w:unhideWhenUsed/>
    <w:rsid w:val="00456F57"/>
  </w:style>
  <w:style w:type="numbering" w:customStyle="1" w:styleId="361">
    <w:name w:val="Нет списка361"/>
    <w:next w:val="a8"/>
    <w:semiHidden/>
    <w:unhideWhenUsed/>
    <w:rsid w:val="00456F57"/>
  </w:style>
  <w:style w:type="numbering" w:customStyle="1" w:styleId="441">
    <w:name w:val="Нет списка441"/>
    <w:next w:val="a8"/>
    <w:semiHidden/>
    <w:unhideWhenUsed/>
    <w:rsid w:val="00456F57"/>
  </w:style>
  <w:style w:type="numbering" w:customStyle="1" w:styleId="541">
    <w:name w:val="Нет списка541"/>
    <w:next w:val="a8"/>
    <w:semiHidden/>
    <w:unhideWhenUsed/>
    <w:rsid w:val="00456F57"/>
  </w:style>
  <w:style w:type="numbering" w:customStyle="1" w:styleId="641">
    <w:name w:val="Нет списка641"/>
    <w:next w:val="a8"/>
    <w:semiHidden/>
    <w:unhideWhenUsed/>
    <w:rsid w:val="00456F57"/>
  </w:style>
  <w:style w:type="numbering" w:customStyle="1" w:styleId="741">
    <w:name w:val="Нет списка741"/>
    <w:next w:val="a8"/>
    <w:semiHidden/>
    <w:unhideWhenUsed/>
    <w:rsid w:val="00456F57"/>
  </w:style>
  <w:style w:type="numbering" w:customStyle="1" w:styleId="841">
    <w:name w:val="Нет списка841"/>
    <w:next w:val="a8"/>
    <w:semiHidden/>
    <w:unhideWhenUsed/>
    <w:rsid w:val="00456F57"/>
  </w:style>
  <w:style w:type="numbering" w:customStyle="1" w:styleId="941">
    <w:name w:val="Нет списка941"/>
    <w:next w:val="a8"/>
    <w:semiHidden/>
    <w:unhideWhenUsed/>
    <w:rsid w:val="00456F57"/>
  </w:style>
  <w:style w:type="numbering" w:customStyle="1" w:styleId="1031">
    <w:name w:val="Нет списка1031"/>
    <w:next w:val="a8"/>
    <w:uiPriority w:val="99"/>
    <w:semiHidden/>
    <w:unhideWhenUsed/>
    <w:rsid w:val="00456F57"/>
  </w:style>
  <w:style w:type="numbering" w:customStyle="1" w:styleId="11151">
    <w:name w:val="Нет списка11151"/>
    <w:next w:val="a8"/>
    <w:uiPriority w:val="99"/>
    <w:semiHidden/>
    <w:unhideWhenUsed/>
    <w:rsid w:val="00456F57"/>
  </w:style>
  <w:style w:type="numbering" w:customStyle="1" w:styleId="11161">
    <w:name w:val="Нет списка11161"/>
    <w:next w:val="a8"/>
    <w:uiPriority w:val="99"/>
    <w:semiHidden/>
    <w:unhideWhenUsed/>
    <w:rsid w:val="00456F57"/>
  </w:style>
  <w:style w:type="numbering" w:customStyle="1" w:styleId="2171">
    <w:name w:val="Нет списка2171"/>
    <w:next w:val="a8"/>
    <w:semiHidden/>
    <w:unhideWhenUsed/>
    <w:rsid w:val="00456F57"/>
  </w:style>
  <w:style w:type="numbering" w:customStyle="1" w:styleId="1251">
    <w:name w:val="Нет списка1251"/>
    <w:next w:val="a8"/>
    <w:uiPriority w:val="99"/>
    <w:semiHidden/>
    <w:unhideWhenUsed/>
    <w:rsid w:val="00456F57"/>
  </w:style>
  <w:style w:type="numbering" w:customStyle="1" w:styleId="1331">
    <w:name w:val="Нет списка1331"/>
    <w:next w:val="a8"/>
    <w:uiPriority w:val="99"/>
    <w:semiHidden/>
    <w:unhideWhenUsed/>
    <w:rsid w:val="00456F57"/>
  </w:style>
  <w:style w:type="numbering" w:customStyle="1" w:styleId="11231">
    <w:name w:val="Нет списка11231"/>
    <w:next w:val="a8"/>
    <w:uiPriority w:val="99"/>
    <w:semiHidden/>
    <w:unhideWhenUsed/>
    <w:rsid w:val="00456F57"/>
  </w:style>
  <w:style w:type="numbering" w:customStyle="1" w:styleId="2231">
    <w:name w:val="Нет списка2231"/>
    <w:next w:val="a8"/>
    <w:semiHidden/>
    <w:unhideWhenUsed/>
    <w:rsid w:val="00456F57"/>
  </w:style>
  <w:style w:type="numbering" w:customStyle="1" w:styleId="1431">
    <w:name w:val="Нет списка1431"/>
    <w:next w:val="a8"/>
    <w:uiPriority w:val="99"/>
    <w:semiHidden/>
    <w:unhideWhenUsed/>
    <w:rsid w:val="00456F57"/>
  </w:style>
  <w:style w:type="numbering" w:customStyle="1" w:styleId="1531">
    <w:name w:val="Нет списка1531"/>
    <w:next w:val="a8"/>
    <w:uiPriority w:val="99"/>
    <w:semiHidden/>
    <w:unhideWhenUsed/>
    <w:rsid w:val="00456F57"/>
  </w:style>
  <w:style w:type="numbering" w:customStyle="1" w:styleId="11331">
    <w:name w:val="Нет списка11331"/>
    <w:next w:val="a8"/>
    <w:uiPriority w:val="99"/>
    <w:semiHidden/>
    <w:unhideWhenUsed/>
    <w:rsid w:val="00456F57"/>
  </w:style>
  <w:style w:type="numbering" w:customStyle="1" w:styleId="2331">
    <w:name w:val="Нет списка2331"/>
    <w:next w:val="a8"/>
    <w:semiHidden/>
    <w:unhideWhenUsed/>
    <w:rsid w:val="00456F57"/>
  </w:style>
  <w:style w:type="numbering" w:customStyle="1" w:styleId="1631">
    <w:name w:val="Нет списка1631"/>
    <w:next w:val="a8"/>
    <w:uiPriority w:val="99"/>
    <w:semiHidden/>
    <w:unhideWhenUsed/>
    <w:rsid w:val="00456F57"/>
  </w:style>
  <w:style w:type="numbering" w:customStyle="1" w:styleId="1731">
    <w:name w:val="Нет списка1731"/>
    <w:next w:val="a8"/>
    <w:uiPriority w:val="99"/>
    <w:semiHidden/>
    <w:unhideWhenUsed/>
    <w:rsid w:val="00456F57"/>
  </w:style>
  <w:style w:type="numbering" w:customStyle="1" w:styleId="11431">
    <w:name w:val="Нет списка11431"/>
    <w:next w:val="a8"/>
    <w:uiPriority w:val="99"/>
    <w:semiHidden/>
    <w:unhideWhenUsed/>
    <w:rsid w:val="00456F57"/>
  </w:style>
  <w:style w:type="numbering" w:customStyle="1" w:styleId="2431">
    <w:name w:val="Нет списка2431"/>
    <w:next w:val="a8"/>
    <w:semiHidden/>
    <w:unhideWhenUsed/>
    <w:rsid w:val="00456F57"/>
  </w:style>
  <w:style w:type="numbering" w:customStyle="1" w:styleId="1831">
    <w:name w:val="Нет списка1831"/>
    <w:next w:val="a8"/>
    <w:uiPriority w:val="99"/>
    <w:semiHidden/>
    <w:unhideWhenUsed/>
    <w:rsid w:val="00456F57"/>
  </w:style>
  <w:style w:type="numbering" w:customStyle="1" w:styleId="1931">
    <w:name w:val="Нет списка1931"/>
    <w:next w:val="a8"/>
    <w:uiPriority w:val="99"/>
    <w:semiHidden/>
    <w:unhideWhenUsed/>
    <w:rsid w:val="00456F57"/>
  </w:style>
  <w:style w:type="numbering" w:customStyle="1" w:styleId="11531">
    <w:name w:val="Нет списка11531"/>
    <w:next w:val="a8"/>
    <w:uiPriority w:val="99"/>
    <w:semiHidden/>
    <w:unhideWhenUsed/>
    <w:rsid w:val="00456F57"/>
  </w:style>
  <w:style w:type="numbering" w:customStyle="1" w:styleId="2531">
    <w:name w:val="Нет списка2531"/>
    <w:next w:val="a8"/>
    <w:semiHidden/>
    <w:unhideWhenUsed/>
    <w:rsid w:val="00456F57"/>
  </w:style>
  <w:style w:type="numbering" w:customStyle="1" w:styleId="2031">
    <w:name w:val="Нет списка2031"/>
    <w:next w:val="a8"/>
    <w:uiPriority w:val="99"/>
    <w:semiHidden/>
    <w:unhideWhenUsed/>
    <w:rsid w:val="00456F57"/>
  </w:style>
  <w:style w:type="numbering" w:customStyle="1" w:styleId="11031">
    <w:name w:val="Нет списка11031"/>
    <w:next w:val="a8"/>
    <w:uiPriority w:val="99"/>
    <w:semiHidden/>
    <w:unhideWhenUsed/>
    <w:rsid w:val="00456F57"/>
  </w:style>
  <w:style w:type="numbering" w:customStyle="1" w:styleId="11631">
    <w:name w:val="Нет списка11631"/>
    <w:next w:val="a8"/>
    <w:uiPriority w:val="99"/>
    <w:semiHidden/>
    <w:unhideWhenUsed/>
    <w:rsid w:val="00456F57"/>
  </w:style>
  <w:style w:type="numbering" w:customStyle="1" w:styleId="2631">
    <w:name w:val="Нет списка2631"/>
    <w:next w:val="a8"/>
    <w:semiHidden/>
    <w:unhideWhenUsed/>
    <w:rsid w:val="00456F57"/>
  </w:style>
  <w:style w:type="numbering" w:customStyle="1" w:styleId="2731">
    <w:name w:val="Нет списка2731"/>
    <w:next w:val="a8"/>
    <w:uiPriority w:val="99"/>
    <w:semiHidden/>
    <w:unhideWhenUsed/>
    <w:rsid w:val="00456F57"/>
  </w:style>
  <w:style w:type="numbering" w:customStyle="1" w:styleId="11731">
    <w:name w:val="Нет списка11731"/>
    <w:next w:val="a8"/>
    <w:uiPriority w:val="99"/>
    <w:semiHidden/>
    <w:unhideWhenUsed/>
    <w:rsid w:val="00456F57"/>
  </w:style>
  <w:style w:type="numbering" w:customStyle="1" w:styleId="11831">
    <w:name w:val="Нет списка11831"/>
    <w:next w:val="a8"/>
    <w:uiPriority w:val="99"/>
    <w:semiHidden/>
    <w:unhideWhenUsed/>
    <w:rsid w:val="00456F57"/>
  </w:style>
  <w:style w:type="numbering" w:customStyle="1" w:styleId="2831">
    <w:name w:val="Нет списка2831"/>
    <w:next w:val="a8"/>
    <w:semiHidden/>
    <w:unhideWhenUsed/>
    <w:rsid w:val="00456F57"/>
  </w:style>
  <w:style w:type="numbering" w:customStyle="1" w:styleId="2931">
    <w:name w:val="Нет списка2931"/>
    <w:next w:val="a8"/>
    <w:semiHidden/>
    <w:unhideWhenUsed/>
    <w:rsid w:val="00456F57"/>
  </w:style>
  <w:style w:type="numbering" w:customStyle="1" w:styleId="11931">
    <w:name w:val="Нет списка11931"/>
    <w:next w:val="a8"/>
    <w:semiHidden/>
    <w:unhideWhenUsed/>
    <w:rsid w:val="00456F57"/>
  </w:style>
  <w:style w:type="numbering" w:customStyle="1" w:styleId="21031">
    <w:name w:val="Нет списка21031"/>
    <w:next w:val="a8"/>
    <w:semiHidden/>
    <w:unhideWhenUsed/>
    <w:rsid w:val="00456F57"/>
  </w:style>
  <w:style w:type="numbering" w:customStyle="1" w:styleId="3141">
    <w:name w:val="Нет списка3141"/>
    <w:next w:val="a8"/>
    <w:semiHidden/>
    <w:unhideWhenUsed/>
    <w:rsid w:val="00456F57"/>
  </w:style>
  <w:style w:type="numbering" w:customStyle="1" w:styleId="4141">
    <w:name w:val="Нет списка4141"/>
    <w:next w:val="a8"/>
    <w:semiHidden/>
    <w:unhideWhenUsed/>
    <w:rsid w:val="00456F57"/>
  </w:style>
  <w:style w:type="numbering" w:customStyle="1" w:styleId="5131">
    <w:name w:val="Нет списка5131"/>
    <w:next w:val="a8"/>
    <w:semiHidden/>
    <w:unhideWhenUsed/>
    <w:rsid w:val="00456F57"/>
  </w:style>
  <w:style w:type="numbering" w:customStyle="1" w:styleId="6131">
    <w:name w:val="Нет списка6131"/>
    <w:next w:val="a8"/>
    <w:semiHidden/>
    <w:unhideWhenUsed/>
    <w:rsid w:val="00456F57"/>
  </w:style>
  <w:style w:type="numbering" w:customStyle="1" w:styleId="7131">
    <w:name w:val="Нет списка7131"/>
    <w:next w:val="a8"/>
    <w:semiHidden/>
    <w:unhideWhenUsed/>
    <w:rsid w:val="00456F57"/>
  </w:style>
  <w:style w:type="numbering" w:customStyle="1" w:styleId="8131">
    <w:name w:val="Нет списка8131"/>
    <w:next w:val="a8"/>
    <w:semiHidden/>
    <w:unhideWhenUsed/>
    <w:rsid w:val="00456F57"/>
  </w:style>
  <w:style w:type="numbering" w:customStyle="1" w:styleId="9131">
    <w:name w:val="Нет списка9131"/>
    <w:next w:val="a8"/>
    <w:semiHidden/>
    <w:unhideWhenUsed/>
    <w:rsid w:val="00456F57"/>
  </w:style>
  <w:style w:type="numbering" w:customStyle="1" w:styleId="371">
    <w:name w:val="Нет списка371"/>
    <w:next w:val="a8"/>
    <w:uiPriority w:val="99"/>
    <w:semiHidden/>
    <w:unhideWhenUsed/>
    <w:rsid w:val="00456F57"/>
  </w:style>
  <w:style w:type="numbering" w:customStyle="1" w:styleId="1261">
    <w:name w:val="Нет списка1261"/>
    <w:next w:val="a8"/>
    <w:uiPriority w:val="99"/>
    <w:semiHidden/>
    <w:unhideWhenUsed/>
    <w:rsid w:val="00456F57"/>
  </w:style>
  <w:style w:type="numbering" w:customStyle="1" w:styleId="2181">
    <w:name w:val="Нет списка2181"/>
    <w:next w:val="a8"/>
    <w:uiPriority w:val="99"/>
    <w:semiHidden/>
    <w:unhideWhenUsed/>
    <w:rsid w:val="00456F57"/>
  </w:style>
  <w:style w:type="numbering" w:customStyle="1" w:styleId="381">
    <w:name w:val="Нет списка381"/>
    <w:next w:val="a8"/>
    <w:semiHidden/>
    <w:unhideWhenUsed/>
    <w:rsid w:val="00456F57"/>
  </w:style>
  <w:style w:type="numbering" w:customStyle="1" w:styleId="451">
    <w:name w:val="Нет списка451"/>
    <w:next w:val="a8"/>
    <w:semiHidden/>
    <w:unhideWhenUsed/>
    <w:rsid w:val="00456F57"/>
  </w:style>
  <w:style w:type="numbering" w:customStyle="1" w:styleId="551">
    <w:name w:val="Нет списка551"/>
    <w:next w:val="a8"/>
    <w:semiHidden/>
    <w:unhideWhenUsed/>
    <w:rsid w:val="00456F57"/>
  </w:style>
  <w:style w:type="numbering" w:customStyle="1" w:styleId="651">
    <w:name w:val="Нет списка651"/>
    <w:next w:val="a8"/>
    <w:semiHidden/>
    <w:unhideWhenUsed/>
    <w:rsid w:val="00456F57"/>
  </w:style>
  <w:style w:type="numbering" w:customStyle="1" w:styleId="751">
    <w:name w:val="Нет списка751"/>
    <w:next w:val="a8"/>
    <w:semiHidden/>
    <w:unhideWhenUsed/>
    <w:rsid w:val="00456F57"/>
  </w:style>
  <w:style w:type="numbering" w:customStyle="1" w:styleId="851">
    <w:name w:val="Нет списка851"/>
    <w:next w:val="a8"/>
    <w:semiHidden/>
    <w:unhideWhenUsed/>
    <w:rsid w:val="00456F57"/>
  </w:style>
  <w:style w:type="numbering" w:customStyle="1" w:styleId="951">
    <w:name w:val="Нет списка951"/>
    <w:next w:val="a8"/>
    <w:semiHidden/>
    <w:unhideWhenUsed/>
    <w:rsid w:val="00456F57"/>
  </w:style>
  <w:style w:type="numbering" w:customStyle="1" w:styleId="1041">
    <w:name w:val="Нет списка1041"/>
    <w:next w:val="a8"/>
    <w:uiPriority w:val="99"/>
    <w:semiHidden/>
    <w:unhideWhenUsed/>
    <w:rsid w:val="00456F57"/>
  </w:style>
  <w:style w:type="numbering" w:customStyle="1" w:styleId="11171">
    <w:name w:val="Нет списка11171"/>
    <w:next w:val="a8"/>
    <w:uiPriority w:val="99"/>
    <w:semiHidden/>
    <w:unhideWhenUsed/>
    <w:rsid w:val="00456F57"/>
  </w:style>
  <w:style w:type="numbering" w:customStyle="1" w:styleId="11181">
    <w:name w:val="Нет списка11181"/>
    <w:next w:val="a8"/>
    <w:uiPriority w:val="99"/>
    <w:semiHidden/>
    <w:unhideWhenUsed/>
    <w:rsid w:val="00456F57"/>
  </w:style>
  <w:style w:type="numbering" w:customStyle="1" w:styleId="2191">
    <w:name w:val="Нет списка2191"/>
    <w:next w:val="a8"/>
    <w:semiHidden/>
    <w:unhideWhenUsed/>
    <w:rsid w:val="00456F57"/>
  </w:style>
  <w:style w:type="numbering" w:customStyle="1" w:styleId="1271">
    <w:name w:val="Нет списка1271"/>
    <w:next w:val="a8"/>
    <w:uiPriority w:val="99"/>
    <w:semiHidden/>
    <w:unhideWhenUsed/>
    <w:rsid w:val="00456F57"/>
  </w:style>
  <w:style w:type="numbering" w:customStyle="1" w:styleId="1341">
    <w:name w:val="Нет списка1341"/>
    <w:next w:val="a8"/>
    <w:uiPriority w:val="99"/>
    <w:semiHidden/>
    <w:unhideWhenUsed/>
    <w:rsid w:val="00456F57"/>
  </w:style>
  <w:style w:type="numbering" w:customStyle="1" w:styleId="11241">
    <w:name w:val="Нет списка11241"/>
    <w:next w:val="a8"/>
    <w:uiPriority w:val="99"/>
    <w:semiHidden/>
    <w:unhideWhenUsed/>
    <w:rsid w:val="00456F57"/>
  </w:style>
  <w:style w:type="numbering" w:customStyle="1" w:styleId="2241">
    <w:name w:val="Нет списка2241"/>
    <w:next w:val="a8"/>
    <w:semiHidden/>
    <w:unhideWhenUsed/>
    <w:rsid w:val="00456F57"/>
  </w:style>
  <w:style w:type="numbering" w:customStyle="1" w:styleId="1441">
    <w:name w:val="Нет списка1441"/>
    <w:next w:val="a8"/>
    <w:uiPriority w:val="99"/>
    <w:semiHidden/>
    <w:unhideWhenUsed/>
    <w:rsid w:val="00456F57"/>
  </w:style>
  <w:style w:type="numbering" w:customStyle="1" w:styleId="1541">
    <w:name w:val="Нет списка1541"/>
    <w:next w:val="a8"/>
    <w:uiPriority w:val="99"/>
    <w:semiHidden/>
    <w:unhideWhenUsed/>
    <w:rsid w:val="00456F57"/>
  </w:style>
  <w:style w:type="numbering" w:customStyle="1" w:styleId="11341">
    <w:name w:val="Нет списка11341"/>
    <w:next w:val="a8"/>
    <w:uiPriority w:val="99"/>
    <w:semiHidden/>
    <w:unhideWhenUsed/>
    <w:rsid w:val="00456F57"/>
  </w:style>
  <w:style w:type="numbering" w:customStyle="1" w:styleId="2341">
    <w:name w:val="Нет списка2341"/>
    <w:next w:val="a8"/>
    <w:semiHidden/>
    <w:unhideWhenUsed/>
    <w:rsid w:val="00456F57"/>
  </w:style>
  <w:style w:type="numbering" w:customStyle="1" w:styleId="1641">
    <w:name w:val="Нет списка1641"/>
    <w:next w:val="a8"/>
    <w:uiPriority w:val="99"/>
    <w:semiHidden/>
    <w:unhideWhenUsed/>
    <w:rsid w:val="00456F57"/>
  </w:style>
  <w:style w:type="numbering" w:customStyle="1" w:styleId="1741">
    <w:name w:val="Нет списка1741"/>
    <w:next w:val="a8"/>
    <w:uiPriority w:val="99"/>
    <w:semiHidden/>
    <w:unhideWhenUsed/>
    <w:rsid w:val="00456F57"/>
  </w:style>
  <w:style w:type="numbering" w:customStyle="1" w:styleId="11441">
    <w:name w:val="Нет списка11441"/>
    <w:next w:val="a8"/>
    <w:uiPriority w:val="99"/>
    <w:semiHidden/>
    <w:unhideWhenUsed/>
    <w:rsid w:val="00456F57"/>
  </w:style>
  <w:style w:type="numbering" w:customStyle="1" w:styleId="2441">
    <w:name w:val="Нет списка2441"/>
    <w:next w:val="a8"/>
    <w:semiHidden/>
    <w:unhideWhenUsed/>
    <w:rsid w:val="00456F57"/>
  </w:style>
  <w:style w:type="numbering" w:customStyle="1" w:styleId="1841">
    <w:name w:val="Нет списка1841"/>
    <w:next w:val="a8"/>
    <w:uiPriority w:val="99"/>
    <w:semiHidden/>
    <w:unhideWhenUsed/>
    <w:rsid w:val="00456F57"/>
  </w:style>
  <w:style w:type="numbering" w:customStyle="1" w:styleId="1941">
    <w:name w:val="Нет списка1941"/>
    <w:next w:val="a8"/>
    <w:uiPriority w:val="99"/>
    <w:semiHidden/>
    <w:unhideWhenUsed/>
    <w:rsid w:val="00456F57"/>
  </w:style>
  <w:style w:type="numbering" w:customStyle="1" w:styleId="11541">
    <w:name w:val="Нет списка11541"/>
    <w:next w:val="a8"/>
    <w:uiPriority w:val="99"/>
    <w:semiHidden/>
    <w:unhideWhenUsed/>
    <w:rsid w:val="00456F57"/>
  </w:style>
  <w:style w:type="numbering" w:customStyle="1" w:styleId="2541">
    <w:name w:val="Нет списка2541"/>
    <w:next w:val="a8"/>
    <w:semiHidden/>
    <w:unhideWhenUsed/>
    <w:rsid w:val="00456F57"/>
  </w:style>
  <w:style w:type="numbering" w:customStyle="1" w:styleId="2041">
    <w:name w:val="Нет списка2041"/>
    <w:next w:val="a8"/>
    <w:uiPriority w:val="99"/>
    <w:semiHidden/>
    <w:unhideWhenUsed/>
    <w:rsid w:val="00456F57"/>
  </w:style>
  <w:style w:type="numbering" w:customStyle="1" w:styleId="11041">
    <w:name w:val="Нет списка11041"/>
    <w:next w:val="a8"/>
    <w:uiPriority w:val="99"/>
    <w:semiHidden/>
    <w:unhideWhenUsed/>
    <w:rsid w:val="00456F57"/>
  </w:style>
  <w:style w:type="numbering" w:customStyle="1" w:styleId="11641">
    <w:name w:val="Нет списка11641"/>
    <w:next w:val="a8"/>
    <w:uiPriority w:val="99"/>
    <w:semiHidden/>
    <w:unhideWhenUsed/>
    <w:rsid w:val="00456F57"/>
  </w:style>
  <w:style w:type="numbering" w:customStyle="1" w:styleId="2641">
    <w:name w:val="Нет списка2641"/>
    <w:next w:val="a8"/>
    <w:semiHidden/>
    <w:unhideWhenUsed/>
    <w:rsid w:val="00456F57"/>
  </w:style>
  <w:style w:type="numbering" w:customStyle="1" w:styleId="2741">
    <w:name w:val="Нет списка2741"/>
    <w:next w:val="a8"/>
    <w:uiPriority w:val="99"/>
    <w:semiHidden/>
    <w:unhideWhenUsed/>
    <w:rsid w:val="00456F57"/>
  </w:style>
  <w:style w:type="numbering" w:customStyle="1" w:styleId="11741">
    <w:name w:val="Нет списка11741"/>
    <w:next w:val="a8"/>
    <w:uiPriority w:val="99"/>
    <w:semiHidden/>
    <w:unhideWhenUsed/>
    <w:rsid w:val="00456F57"/>
  </w:style>
  <w:style w:type="numbering" w:customStyle="1" w:styleId="11841">
    <w:name w:val="Нет списка11841"/>
    <w:next w:val="a8"/>
    <w:uiPriority w:val="99"/>
    <w:semiHidden/>
    <w:unhideWhenUsed/>
    <w:rsid w:val="00456F57"/>
  </w:style>
  <w:style w:type="numbering" w:customStyle="1" w:styleId="2841">
    <w:name w:val="Нет списка2841"/>
    <w:next w:val="a8"/>
    <w:semiHidden/>
    <w:unhideWhenUsed/>
    <w:rsid w:val="00456F57"/>
  </w:style>
  <w:style w:type="numbering" w:customStyle="1" w:styleId="2941">
    <w:name w:val="Нет списка2941"/>
    <w:next w:val="a8"/>
    <w:semiHidden/>
    <w:unhideWhenUsed/>
    <w:rsid w:val="00456F57"/>
  </w:style>
  <w:style w:type="numbering" w:customStyle="1" w:styleId="11941">
    <w:name w:val="Нет списка11941"/>
    <w:next w:val="a8"/>
    <w:semiHidden/>
    <w:unhideWhenUsed/>
    <w:rsid w:val="00456F57"/>
  </w:style>
  <w:style w:type="numbering" w:customStyle="1" w:styleId="21041">
    <w:name w:val="Нет списка21041"/>
    <w:next w:val="a8"/>
    <w:semiHidden/>
    <w:unhideWhenUsed/>
    <w:rsid w:val="00456F57"/>
  </w:style>
  <w:style w:type="numbering" w:customStyle="1" w:styleId="3151">
    <w:name w:val="Нет списка3151"/>
    <w:next w:val="a8"/>
    <w:semiHidden/>
    <w:unhideWhenUsed/>
    <w:rsid w:val="00456F57"/>
  </w:style>
  <w:style w:type="numbering" w:customStyle="1" w:styleId="4151">
    <w:name w:val="Нет списка4151"/>
    <w:next w:val="a8"/>
    <w:semiHidden/>
    <w:unhideWhenUsed/>
    <w:rsid w:val="00456F57"/>
  </w:style>
  <w:style w:type="numbering" w:customStyle="1" w:styleId="5141">
    <w:name w:val="Нет списка5141"/>
    <w:next w:val="a8"/>
    <w:semiHidden/>
    <w:unhideWhenUsed/>
    <w:rsid w:val="00456F57"/>
  </w:style>
  <w:style w:type="numbering" w:customStyle="1" w:styleId="6141">
    <w:name w:val="Нет списка6141"/>
    <w:next w:val="a8"/>
    <w:semiHidden/>
    <w:unhideWhenUsed/>
    <w:rsid w:val="00456F57"/>
  </w:style>
  <w:style w:type="numbering" w:customStyle="1" w:styleId="7141">
    <w:name w:val="Нет списка7141"/>
    <w:next w:val="a8"/>
    <w:semiHidden/>
    <w:unhideWhenUsed/>
    <w:rsid w:val="00456F57"/>
  </w:style>
  <w:style w:type="numbering" w:customStyle="1" w:styleId="8141">
    <w:name w:val="Нет списка8141"/>
    <w:next w:val="a8"/>
    <w:semiHidden/>
    <w:unhideWhenUsed/>
    <w:rsid w:val="00456F57"/>
  </w:style>
  <w:style w:type="numbering" w:customStyle="1" w:styleId="9141">
    <w:name w:val="Нет списка9141"/>
    <w:next w:val="a8"/>
    <w:semiHidden/>
    <w:unhideWhenUsed/>
    <w:rsid w:val="00456F57"/>
  </w:style>
  <w:style w:type="table" w:customStyle="1" w:styleId="9b">
    <w:name w:val="Сетка таблицы9"/>
    <w:basedOn w:val="a7"/>
    <w:next w:val="aff7"/>
    <w:uiPriority w:val="39"/>
    <w:rsid w:val="00456F5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7a">
    <w:name w:val="Сетка таблицы17"/>
    <w:basedOn w:val="a7"/>
    <w:next w:val="aff7"/>
    <w:rsid w:val="00456F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0">
    <w:name w:val="Сетка таблицы114"/>
    <w:basedOn w:val="a7"/>
    <w:next w:val="aff7"/>
    <w:rsid w:val="00456F57"/>
    <w:pPr>
      <w:ind w:right="-40" w:firstLine="851"/>
      <w:jc w:val="both"/>
    </w:pPr>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11114">
    <w:name w:val="Нет списка11114"/>
    <w:next w:val="a8"/>
    <w:uiPriority w:val="99"/>
    <w:semiHidden/>
    <w:unhideWhenUsed/>
    <w:rsid w:val="00456F57"/>
  </w:style>
  <w:style w:type="numbering" w:customStyle="1" w:styleId="11115">
    <w:name w:val="Нет списка11115"/>
    <w:next w:val="a8"/>
    <w:uiPriority w:val="99"/>
    <w:semiHidden/>
    <w:unhideWhenUsed/>
    <w:rsid w:val="00456F57"/>
  </w:style>
  <w:style w:type="numbering" w:customStyle="1" w:styleId="21a">
    <w:name w:val="Стиль21"/>
    <w:uiPriority w:val="99"/>
    <w:rsid w:val="00456F57"/>
  </w:style>
  <w:style w:type="character" w:customStyle="1" w:styleId="affffff3">
    <w:name w:val="Опечатки"/>
    <w:uiPriority w:val="99"/>
    <w:rsid w:val="00456F57"/>
    <w:rPr>
      <w:color w:val="FF0000"/>
      <w:sz w:val="20"/>
      <w:szCs w:val="20"/>
    </w:rPr>
  </w:style>
  <w:style w:type="paragraph" w:customStyle="1" w:styleId="-0">
    <w:name w:val="Маркер [-]"/>
    <w:basedOn w:val="a5"/>
    <w:rsid w:val="00456F57"/>
    <w:pPr>
      <w:tabs>
        <w:tab w:val="num" w:pos="0"/>
      </w:tabs>
      <w:suppressAutoHyphens/>
      <w:spacing w:after="120"/>
      <w:ind w:left="360" w:hanging="360"/>
      <w:jc w:val="both"/>
    </w:pPr>
    <w:rPr>
      <w:rFonts w:ascii="Arial" w:hAnsi="Arial" w:cs="Arial"/>
      <w:lang w:eastAsia="ar-SA"/>
    </w:rPr>
  </w:style>
  <w:style w:type="paragraph" w:customStyle="1" w:styleId="2f5">
    <w:name w:val="Заголовок 2.Подраздел"/>
    <w:basedOn w:val="a5"/>
    <w:rsid w:val="00456F57"/>
    <w:pPr>
      <w:keepNext/>
      <w:autoSpaceDE w:val="0"/>
      <w:autoSpaceDN w:val="0"/>
      <w:ind w:right="-108"/>
      <w:jc w:val="center"/>
      <w:outlineLvl w:val="1"/>
    </w:pPr>
    <w:rPr>
      <w:b/>
      <w:bCs/>
      <w:sz w:val="28"/>
      <w:szCs w:val="28"/>
    </w:rPr>
  </w:style>
  <w:style w:type="character" w:customStyle="1" w:styleId="affffff4">
    <w:name w:val="Цветовое выделение"/>
    <w:uiPriority w:val="99"/>
    <w:rsid w:val="00456F57"/>
    <w:rPr>
      <w:b/>
      <w:bCs/>
      <w:color w:val="000080"/>
      <w:sz w:val="20"/>
      <w:szCs w:val="20"/>
    </w:rPr>
  </w:style>
  <w:style w:type="paragraph" w:customStyle="1" w:styleId="affffff5">
    <w:name w:val="Основное меню"/>
    <w:basedOn w:val="a5"/>
    <w:next w:val="a5"/>
    <w:uiPriority w:val="99"/>
    <w:rsid w:val="00456F57"/>
    <w:pPr>
      <w:widowControl w:val="0"/>
      <w:autoSpaceDE w:val="0"/>
      <w:autoSpaceDN w:val="0"/>
      <w:adjustRightInd w:val="0"/>
      <w:ind w:right="-108" w:firstLine="720"/>
      <w:jc w:val="both"/>
    </w:pPr>
    <w:rPr>
      <w:rFonts w:ascii="Verdana" w:hAnsi="Verdana" w:cs="Verdana"/>
      <w:sz w:val="22"/>
      <w:szCs w:val="22"/>
    </w:rPr>
  </w:style>
  <w:style w:type="paragraph" w:styleId="affffff6">
    <w:name w:val="Title"/>
    <w:basedOn w:val="affffff5"/>
    <w:next w:val="a5"/>
    <w:link w:val="affffff7"/>
    <w:uiPriority w:val="10"/>
    <w:qFormat/>
    <w:rsid w:val="00456F57"/>
    <w:rPr>
      <w:b/>
      <w:bCs/>
      <w:color w:val="C0C0C0"/>
    </w:rPr>
  </w:style>
  <w:style w:type="paragraph" w:customStyle="1" w:styleId="affffff8">
    <w:name w:val="Заголовок статьи"/>
    <w:basedOn w:val="a5"/>
    <w:next w:val="a5"/>
    <w:uiPriority w:val="99"/>
    <w:rsid w:val="00456F57"/>
    <w:pPr>
      <w:widowControl w:val="0"/>
      <w:autoSpaceDE w:val="0"/>
      <w:autoSpaceDN w:val="0"/>
      <w:adjustRightInd w:val="0"/>
      <w:ind w:left="1612" w:right="-108" w:hanging="892"/>
      <w:jc w:val="both"/>
    </w:pPr>
    <w:rPr>
      <w:rFonts w:ascii="Arial" w:hAnsi="Arial" w:cs="Arial"/>
      <w:sz w:val="20"/>
      <w:szCs w:val="20"/>
    </w:rPr>
  </w:style>
  <w:style w:type="paragraph" w:customStyle="1" w:styleId="affffff9">
    <w:name w:val="Интерактивный заголовок"/>
    <w:basedOn w:val="affffff6"/>
    <w:next w:val="a5"/>
    <w:uiPriority w:val="99"/>
    <w:rsid w:val="00456F57"/>
    <w:rPr>
      <w:u w:val="single"/>
    </w:rPr>
  </w:style>
  <w:style w:type="paragraph" w:customStyle="1" w:styleId="affffffa">
    <w:name w:val="Интерфейс"/>
    <w:basedOn w:val="a5"/>
    <w:next w:val="a5"/>
    <w:uiPriority w:val="99"/>
    <w:rsid w:val="00456F57"/>
    <w:pPr>
      <w:widowControl w:val="0"/>
      <w:autoSpaceDE w:val="0"/>
      <w:autoSpaceDN w:val="0"/>
      <w:adjustRightInd w:val="0"/>
      <w:ind w:right="-108" w:firstLine="720"/>
      <w:jc w:val="both"/>
    </w:pPr>
    <w:rPr>
      <w:rFonts w:ascii="Arial" w:hAnsi="Arial" w:cs="Arial"/>
      <w:color w:val="D4D0C8"/>
      <w:sz w:val="20"/>
      <w:szCs w:val="20"/>
    </w:rPr>
  </w:style>
  <w:style w:type="paragraph" w:customStyle="1" w:styleId="affffffb">
    <w:name w:val="Комментарий"/>
    <w:basedOn w:val="a5"/>
    <w:next w:val="a5"/>
    <w:uiPriority w:val="99"/>
    <w:rsid w:val="00456F57"/>
    <w:pPr>
      <w:widowControl w:val="0"/>
      <w:autoSpaceDE w:val="0"/>
      <w:autoSpaceDN w:val="0"/>
      <w:adjustRightInd w:val="0"/>
      <w:ind w:left="170" w:right="-108"/>
      <w:jc w:val="both"/>
    </w:pPr>
    <w:rPr>
      <w:rFonts w:ascii="Arial" w:hAnsi="Arial" w:cs="Arial"/>
      <w:i/>
      <w:iCs/>
      <w:color w:val="800080"/>
      <w:sz w:val="20"/>
      <w:szCs w:val="20"/>
    </w:rPr>
  </w:style>
  <w:style w:type="paragraph" w:customStyle="1" w:styleId="affffffc">
    <w:name w:val="Информация о версии"/>
    <w:basedOn w:val="affffffb"/>
    <w:next w:val="a5"/>
    <w:uiPriority w:val="99"/>
    <w:rsid w:val="00456F57"/>
    <w:rPr>
      <w:color w:val="000080"/>
    </w:rPr>
  </w:style>
  <w:style w:type="paragraph" w:customStyle="1" w:styleId="affffffd">
    <w:name w:val="Текст (лев. подпись)"/>
    <w:basedOn w:val="a5"/>
    <w:next w:val="a5"/>
    <w:uiPriority w:val="99"/>
    <w:rsid w:val="00456F57"/>
    <w:pPr>
      <w:widowControl w:val="0"/>
      <w:autoSpaceDE w:val="0"/>
      <w:autoSpaceDN w:val="0"/>
      <w:adjustRightInd w:val="0"/>
      <w:ind w:right="-108"/>
      <w:jc w:val="center"/>
    </w:pPr>
    <w:rPr>
      <w:rFonts w:ascii="Arial" w:hAnsi="Arial" w:cs="Arial"/>
      <w:sz w:val="20"/>
      <w:szCs w:val="20"/>
    </w:rPr>
  </w:style>
  <w:style w:type="paragraph" w:customStyle="1" w:styleId="affffffe">
    <w:name w:val="Колонтитул (левый)"/>
    <w:basedOn w:val="affffffd"/>
    <w:next w:val="a5"/>
    <w:uiPriority w:val="99"/>
    <w:rsid w:val="00456F57"/>
    <w:rPr>
      <w:sz w:val="14"/>
      <w:szCs w:val="14"/>
    </w:rPr>
  </w:style>
  <w:style w:type="paragraph" w:customStyle="1" w:styleId="afffffff">
    <w:name w:val="Текст (прав. подпись)"/>
    <w:basedOn w:val="a5"/>
    <w:next w:val="a5"/>
    <w:uiPriority w:val="99"/>
    <w:rsid w:val="00456F57"/>
    <w:pPr>
      <w:widowControl w:val="0"/>
      <w:autoSpaceDE w:val="0"/>
      <w:autoSpaceDN w:val="0"/>
      <w:adjustRightInd w:val="0"/>
      <w:ind w:right="-108"/>
      <w:jc w:val="right"/>
    </w:pPr>
    <w:rPr>
      <w:rFonts w:ascii="Arial" w:hAnsi="Arial" w:cs="Arial"/>
      <w:sz w:val="20"/>
      <w:szCs w:val="20"/>
    </w:rPr>
  </w:style>
  <w:style w:type="paragraph" w:customStyle="1" w:styleId="afffffff0">
    <w:name w:val="Колонтитул (правый)"/>
    <w:basedOn w:val="afffffff"/>
    <w:next w:val="a5"/>
    <w:uiPriority w:val="99"/>
    <w:rsid w:val="00456F57"/>
    <w:rPr>
      <w:sz w:val="14"/>
      <w:szCs w:val="14"/>
    </w:rPr>
  </w:style>
  <w:style w:type="paragraph" w:customStyle="1" w:styleId="afffffff1">
    <w:name w:val="Комментарий пользователя"/>
    <w:basedOn w:val="affffffb"/>
    <w:next w:val="a5"/>
    <w:uiPriority w:val="99"/>
    <w:rsid w:val="00456F57"/>
    <w:pPr>
      <w:jc w:val="left"/>
    </w:pPr>
    <w:rPr>
      <w:color w:val="000080"/>
    </w:rPr>
  </w:style>
  <w:style w:type="paragraph" w:customStyle="1" w:styleId="afffffff2">
    <w:name w:val="Моноширинный"/>
    <w:basedOn w:val="a5"/>
    <w:next w:val="a5"/>
    <w:uiPriority w:val="99"/>
    <w:rsid w:val="00456F57"/>
    <w:pPr>
      <w:widowControl w:val="0"/>
      <w:autoSpaceDE w:val="0"/>
      <w:autoSpaceDN w:val="0"/>
      <w:adjustRightInd w:val="0"/>
      <w:ind w:right="-108"/>
      <w:jc w:val="both"/>
    </w:pPr>
    <w:rPr>
      <w:rFonts w:ascii="Courier New" w:hAnsi="Courier New" w:cs="Courier New"/>
      <w:sz w:val="20"/>
      <w:szCs w:val="20"/>
    </w:rPr>
  </w:style>
  <w:style w:type="character" w:customStyle="1" w:styleId="afffffff3">
    <w:name w:val="Найденные слова"/>
    <w:uiPriority w:val="99"/>
    <w:rsid w:val="00456F57"/>
  </w:style>
  <w:style w:type="character" w:customStyle="1" w:styleId="afffffff4">
    <w:name w:val="Не вступил в силу"/>
    <w:uiPriority w:val="99"/>
    <w:rsid w:val="00456F57"/>
    <w:rPr>
      <w:b/>
      <w:bCs/>
      <w:color w:val="008080"/>
      <w:sz w:val="20"/>
      <w:szCs w:val="20"/>
    </w:rPr>
  </w:style>
  <w:style w:type="paragraph" w:customStyle="1" w:styleId="afffffff5">
    <w:name w:val="Нормальный (таблица)"/>
    <w:basedOn w:val="a5"/>
    <w:next w:val="a5"/>
    <w:uiPriority w:val="99"/>
    <w:rsid w:val="00456F57"/>
    <w:pPr>
      <w:widowControl w:val="0"/>
      <w:autoSpaceDE w:val="0"/>
      <w:autoSpaceDN w:val="0"/>
      <w:adjustRightInd w:val="0"/>
      <w:ind w:right="-108"/>
      <w:jc w:val="both"/>
    </w:pPr>
    <w:rPr>
      <w:rFonts w:ascii="Arial" w:hAnsi="Arial" w:cs="Arial"/>
      <w:sz w:val="20"/>
      <w:szCs w:val="20"/>
    </w:rPr>
  </w:style>
  <w:style w:type="paragraph" w:customStyle="1" w:styleId="afffffff6">
    <w:name w:val="Объект"/>
    <w:basedOn w:val="a5"/>
    <w:next w:val="a5"/>
    <w:uiPriority w:val="99"/>
    <w:rsid w:val="00456F57"/>
    <w:pPr>
      <w:widowControl w:val="0"/>
      <w:autoSpaceDE w:val="0"/>
      <w:autoSpaceDN w:val="0"/>
      <w:adjustRightInd w:val="0"/>
      <w:ind w:right="-108" w:firstLine="720"/>
      <w:jc w:val="both"/>
    </w:pPr>
    <w:rPr>
      <w:sz w:val="20"/>
      <w:szCs w:val="20"/>
    </w:rPr>
  </w:style>
  <w:style w:type="paragraph" w:customStyle="1" w:styleId="afffffff7">
    <w:name w:val="Оглавление"/>
    <w:basedOn w:val="afffff0"/>
    <w:next w:val="a5"/>
    <w:uiPriority w:val="99"/>
    <w:rsid w:val="00456F57"/>
    <w:pPr>
      <w:ind w:left="140" w:right="-108"/>
    </w:pPr>
  </w:style>
  <w:style w:type="paragraph" w:customStyle="1" w:styleId="afffffff8">
    <w:name w:val="Переменная часть"/>
    <w:basedOn w:val="affffff5"/>
    <w:next w:val="a5"/>
    <w:uiPriority w:val="99"/>
    <w:rsid w:val="00456F57"/>
    <w:rPr>
      <w:sz w:val="18"/>
      <w:szCs w:val="18"/>
    </w:rPr>
  </w:style>
  <w:style w:type="paragraph" w:customStyle="1" w:styleId="afffffff9">
    <w:name w:val="Постоянная часть"/>
    <w:basedOn w:val="affffff5"/>
    <w:next w:val="a5"/>
    <w:uiPriority w:val="99"/>
    <w:rsid w:val="00456F57"/>
    <w:rPr>
      <w:sz w:val="20"/>
      <w:szCs w:val="20"/>
    </w:rPr>
  </w:style>
  <w:style w:type="character" w:customStyle="1" w:styleId="afffffffa">
    <w:name w:val="Продолжение ссылки"/>
    <w:uiPriority w:val="99"/>
    <w:rsid w:val="00456F57"/>
  </w:style>
  <w:style w:type="paragraph" w:customStyle="1" w:styleId="afffffffb">
    <w:name w:val="Словарная статья"/>
    <w:basedOn w:val="a5"/>
    <w:next w:val="a5"/>
    <w:uiPriority w:val="99"/>
    <w:rsid w:val="00456F57"/>
    <w:pPr>
      <w:widowControl w:val="0"/>
      <w:autoSpaceDE w:val="0"/>
      <w:autoSpaceDN w:val="0"/>
      <w:adjustRightInd w:val="0"/>
      <w:ind w:right="118"/>
      <w:jc w:val="both"/>
    </w:pPr>
    <w:rPr>
      <w:rFonts w:ascii="Arial" w:hAnsi="Arial" w:cs="Arial"/>
      <w:sz w:val="20"/>
      <w:szCs w:val="20"/>
    </w:rPr>
  </w:style>
  <w:style w:type="paragraph" w:customStyle="1" w:styleId="afffffffc">
    <w:name w:val="Текст (справка)"/>
    <w:basedOn w:val="a5"/>
    <w:next w:val="a5"/>
    <w:uiPriority w:val="99"/>
    <w:rsid w:val="00456F57"/>
    <w:pPr>
      <w:widowControl w:val="0"/>
      <w:autoSpaceDE w:val="0"/>
      <w:autoSpaceDN w:val="0"/>
      <w:adjustRightInd w:val="0"/>
      <w:ind w:left="170" w:right="170"/>
      <w:jc w:val="center"/>
    </w:pPr>
    <w:rPr>
      <w:rFonts w:ascii="Arial" w:hAnsi="Arial" w:cs="Arial"/>
      <w:sz w:val="20"/>
      <w:szCs w:val="20"/>
    </w:rPr>
  </w:style>
  <w:style w:type="paragraph" w:customStyle="1" w:styleId="afffffffd">
    <w:name w:val="Текст в таблице"/>
    <w:basedOn w:val="afffffff5"/>
    <w:next w:val="a5"/>
    <w:uiPriority w:val="99"/>
    <w:rsid w:val="00456F57"/>
    <w:pPr>
      <w:ind w:firstLine="500"/>
    </w:pPr>
  </w:style>
  <w:style w:type="paragraph" w:customStyle="1" w:styleId="afffffffe">
    <w:name w:val="Технический комментарий"/>
    <w:basedOn w:val="a5"/>
    <w:next w:val="a5"/>
    <w:uiPriority w:val="99"/>
    <w:rsid w:val="00456F57"/>
    <w:pPr>
      <w:widowControl w:val="0"/>
      <w:autoSpaceDE w:val="0"/>
      <w:autoSpaceDN w:val="0"/>
      <w:adjustRightInd w:val="0"/>
      <w:ind w:right="-108"/>
      <w:jc w:val="center"/>
    </w:pPr>
    <w:rPr>
      <w:rFonts w:ascii="Arial" w:hAnsi="Arial" w:cs="Arial"/>
      <w:sz w:val="20"/>
      <w:szCs w:val="20"/>
    </w:rPr>
  </w:style>
  <w:style w:type="character" w:customStyle="1" w:styleId="affffffff">
    <w:name w:val="Утратил силу"/>
    <w:uiPriority w:val="99"/>
    <w:rsid w:val="00456F57"/>
    <w:rPr>
      <w:b/>
      <w:bCs/>
      <w:strike/>
      <w:color w:val="808000"/>
      <w:sz w:val="20"/>
      <w:szCs w:val="20"/>
    </w:rPr>
  </w:style>
  <w:style w:type="paragraph" w:customStyle="1" w:styleId="22b">
    <w:name w:val="ЗАГОЛОВОК 22"/>
    <w:basedOn w:val="a5"/>
    <w:rsid w:val="00456F57"/>
    <w:pPr>
      <w:ind w:left="360" w:right="-108" w:hanging="360"/>
      <w:jc w:val="center"/>
    </w:pPr>
    <w:rPr>
      <w:color w:val="000000"/>
      <w:spacing w:val="-3"/>
      <w:sz w:val="28"/>
      <w:szCs w:val="20"/>
    </w:rPr>
  </w:style>
  <w:style w:type="paragraph" w:customStyle="1" w:styleId="11b">
    <w:name w:val="заголовок 11"/>
    <w:basedOn w:val="10"/>
    <w:rsid w:val="00456F57"/>
    <w:pPr>
      <w:overflowPunct/>
      <w:autoSpaceDE/>
      <w:autoSpaceDN/>
      <w:adjustRightInd/>
      <w:spacing w:before="240" w:after="60"/>
      <w:ind w:right="-108"/>
      <w:jc w:val="left"/>
      <w:textAlignment w:val="auto"/>
    </w:pPr>
    <w:rPr>
      <w:rFonts w:cs="Arial"/>
      <w:bCs w:val="0"/>
      <w:kern w:val="32"/>
      <w:sz w:val="32"/>
      <w:szCs w:val="32"/>
    </w:rPr>
  </w:style>
  <w:style w:type="paragraph" w:customStyle="1" w:styleId="ConsNormal">
    <w:name w:val="ConsNormal"/>
    <w:rsid w:val="00456F57"/>
    <w:pPr>
      <w:widowControl w:val="0"/>
      <w:autoSpaceDE w:val="0"/>
      <w:autoSpaceDN w:val="0"/>
      <w:adjustRightInd w:val="0"/>
      <w:ind w:right="19772" w:firstLine="720"/>
      <w:jc w:val="center"/>
    </w:pPr>
    <w:rPr>
      <w:rFonts w:ascii="Arial" w:hAnsi="Arial" w:cs="Arial"/>
    </w:rPr>
  </w:style>
  <w:style w:type="paragraph" w:customStyle="1" w:styleId="ConsCell">
    <w:name w:val="ConsCell"/>
    <w:rsid w:val="00456F57"/>
    <w:pPr>
      <w:widowControl w:val="0"/>
      <w:autoSpaceDE w:val="0"/>
      <w:autoSpaceDN w:val="0"/>
      <w:adjustRightInd w:val="0"/>
      <w:ind w:right="19772"/>
      <w:jc w:val="center"/>
    </w:pPr>
    <w:rPr>
      <w:rFonts w:ascii="Arial" w:hAnsi="Arial" w:cs="Arial"/>
    </w:rPr>
  </w:style>
  <w:style w:type="paragraph" w:customStyle="1" w:styleId="ConsTitle">
    <w:name w:val="ConsTitle"/>
    <w:rsid w:val="00456F57"/>
    <w:pPr>
      <w:widowControl w:val="0"/>
      <w:ind w:right="-108"/>
      <w:jc w:val="center"/>
    </w:pPr>
    <w:rPr>
      <w:rFonts w:ascii="Arial" w:hAnsi="Arial"/>
      <w:b/>
      <w:snapToGrid w:val="0"/>
      <w:sz w:val="16"/>
    </w:rPr>
  </w:style>
  <w:style w:type="character" w:customStyle="1" w:styleId="WW8Num2z0">
    <w:name w:val="WW8Num2z0"/>
    <w:rsid w:val="00456F57"/>
    <w:rPr>
      <w:rFonts w:ascii="Arial" w:hAnsi="Arial"/>
      <w:b/>
      <w:i w:val="0"/>
    </w:rPr>
  </w:style>
  <w:style w:type="character" w:customStyle="1" w:styleId="WW8Num2z1">
    <w:name w:val="WW8Num2z1"/>
    <w:rsid w:val="00456F57"/>
    <w:rPr>
      <w:rFonts w:ascii="Courier New" w:hAnsi="Courier New" w:cs="Courier New"/>
    </w:rPr>
  </w:style>
  <w:style w:type="character" w:customStyle="1" w:styleId="WW8Num2z2">
    <w:name w:val="WW8Num2z2"/>
    <w:rsid w:val="00456F57"/>
    <w:rPr>
      <w:rFonts w:ascii="Wingdings" w:hAnsi="Wingdings"/>
    </w:rPr>
  </w:style>
  <w:style w:type="character" w:customStyle="1" w:styleId="WW8Num2z3">
    <w:name w:val="WW8Num2z3"/>
    <w:rsid w:val="00456F57"/>
    <w:rPr>
      <w:rFonts w:ascii="Symbol" w:hAnsi="Symbol"/>
    </w:rPr>
  </w:style>
  <w:style w:type="character" w:customStyle="1" w:styleId="WW8Num4z0">
    <w:name w:val="WW8Num4z0"/>
    <w:rsid w:val="00456F57"/>
    <w:rPr>
      <w:rFonts w:ascii="Arial" w:hAnsi="Arial"/>
      <w:b/>
      <w:i w:val="0"/>
      <w:sz w:val="32"/>
      <w:szCs w:val="32"/>
    </w:rPr>
  </w:style>
  <w:style w:type="character" w:customStyle="1" w:styleId="WW8Num4z1">
    <w:name w:val="WW8Num4z1"/>
    <w:rsid w:val="00456F57"/>
    <w:rPr>
      <w:rFonts w:ascii="Arial" w:hAnsi="Arial"/>
      <w:b/>
      <w:i w:val="0"/>
      <w:sz w:val="28"/>
      <w:szCs w:val="28"/>
    </w:rPr>
  </w:style>
  <w:style w:type="character" w:customStyle="1" w:styleId="WW8Num4z2">
    <w:name w:val="WW8Num4z2"/>
    <w:rsid w:val="00456F57"/>
    <w:rPr>
      <w:rFonts w:ascii="Arial" w:hAnsi="Arial"/>
      <w:b/>
      <w:i w:val="0"/>
      <w:sz w:val="26"/>
      <w:szCs w:val="26"/>
    </w:rPr>
  </w:style>
  <w:style w:type="character" w:customStyle="1" w:styleId="WW8Num4z3">
    <w:name w:val="WW8Num4z3"/>
    <w:rsid w:val="00456F57"/>
    <w:rPr>
      <w:rFonts w:ascii="Arial" w:hAnsi="Arial"/>
      <w:b w:val="0"/>
      <w:i w:val="0"/>
      <w:sz w:val="24"/>
      <w:szCs w:val="24"/>
    </w:rPr>
  </w:style>
  <w:style w:type="character" w:customStyle="1" w:styleId="WW8Num7z0">
    <w:name w:val="WW8Num7z0"/>
    <w:rsid w:val="00456F57"/>
    <w:rPr>
      <w:rFonts w:ascii="Arial" w:hAnsi="Arial"/>
      <w:b w:val="0"/>
      <w:i w:val="0"/>
      <w:sz w:val="24"/>
      <w:szCs w:val="24"/>
    </w:rPr>
  </w:style>
  <w:style w:type="character" w:customStyle="1" w:styleId="WW8Num7z1">
    <w:name w:val="WW8Num7z1"/>
    <w:rsid w:val="00456F57"/>
    <w:rPr>
      <w:rFonts w:ascii="Symbol" w:hAnsi="Symbol"/>
      <w:b/>
      <w:i w:val="0"/>
      <w:sz w:val="24"/>
      <w:szCs w:val="24"/>
    </w:rPr>
  </w:style>
  <w:style w:type="character" w:customStyle="1" w:styleId="WW8Num9z0">
    <w:name w:val="WW8Num9z0"/>
    <w:rsid w:val="00456F57"/>
    <w:rPr>
      <w:rFonts w:ascii="Arial" w:hAnsi="Arial"/>
      <w:b/>
      <w:i w:val="0"/>
      <w:color w:val="auto"/>
      <w:sz w:val="28"/>
      <w:szCs w:val="28"/>
      <w:u w:val="none"/>
    </w:rPr>
  </w:style>
  <w:style w:type="character" w:customStyle="1" w:styleId="WW8Num9z1">
    <w:name w:val="WW8Num9z1"/>
    <w:rsid w:val="00456F57"/>
    <w:rPr>
      <w:rFonts w:ascii="Arial" w:hAnsi="Arial"/>
      <w:b/>
      <w:i w:val="0"/>
      <w:sz w:val="28"/>
      <w:szCs w:val="28"/>
    </w:rPr>
  </w:style>
  <w:style w:type="character" w:customStyle="1" w:styleId="WW8Num9z2">
    <w:name w:val="WW8Num9z2"/>
    <w:rsid w:val="00456F57"/>
    <w:rPr>
      <w:rFonts w:ascii="Arial" w:hAnsi="Arial"/>
      <w:b/>
      <w:i w:val="0"/>
      <w:sz w:val="26"/>
      <w:szCs w:val="26"/>
    </w:rPr>
  </w:style>
  <w:style w:type="character" w:customStyle="1" w:styleId="WW8Num9z3">
    <w:name w:val="WW8Num9z3"/>
    <w:rsid w:val="00456F57"/>
    <w:rPr>
      <w:rFonts w:ascii="Arial" w:hAnsi="Arial"/>
      <w:b/>
      <w:i w:val="0"/>
      <w:sz w:val="24"/>
      <w:szCs w:val="24"/>
    </w:rPr>
  </w:style>
  <w:style w:type="character" w:customStyle="1" w:styleId="WW8Num9z4">
    <w:name w:val="WW8Num9z4"/>
    <w:rsid w:val="00456F57"/>
    <w:rPr>
      <w:rFonts w:ascii="Arial" w:hAnsi="Arial"/>
      <w:b/>
      <w:i/>
      <w:sz w:val="24"/>
      <w:szCs w:val="24"/>
    </w:rPr>
  </w:style>
  <w:style w:type="character" w:customStyle="1" w:styleId="WW8Num9z6">
    <w:name w:val="WW8Num9z6"/>
    <w:rsid w:val="00456F57"/>
    <w:rPr>
      <w:b w:val="0"/>
    </w:rPr>
  </w:style>
  <w:style w:type="character" w:customStyle="1" w:styleId="WW8Num10z0">
    <w:name w:val="WW8Num10z0"/>
    <w:rsid w:val="00456F57"/>
    <w:rPr>
      <w:rFonts w:ascii="Arial" w:hAnsi="Arial" w:cs="Times New Roman"/>
      <w:b w:val="0"/>
      <w:i w:val="0"/>
      <w:sz w:val="24"/>
      <w:szCs w:val="24"/>
    </w:rPr>
  </w:style>
  <w:style w:type="character" w:customStyle="1" w:styleId="WW8Num11z0">
    <w:name w:val="WW8Num11z0"/>
    <w:rsid w:val="00456F57"/>
    <w:rPr>
      <w:rFonts w:ascii="Symbol" w:hAnsi="Symbol"/>
      <w:b/>
      <w:i w:val="0"/>
    </w:rPr>
  </w:style>
  <w:style w:type="character" w:customStyle="1" w:styleId="WW8Num11z1">
    <w:name w:val="WW8Num11z1"/>
    <w:rsid w:val="00456F57"/>
    <w:rPr>
      <w:rFonts w:ascii="Courier New" w:hAnsi="Courier New" w:cs="Courier New"/>
    </w:rPr>
  </w:style>
  <w:style w:type="character" w:customStyle="1" w:styleId="WW8Num11z2">
    <w:name w:val="WW8Num11z2"/>
    <w:rsid w:val="00456F57"/>
    <w:rPr>
      <w:rFonts w:ascii="Wingdings" w:hAnsi="Wingdings"/>
    </w:rPr>
  </w:style>
  <w:style w:type="character" w:customStyle="1" w:styleId="WW8Num11z3">
    <w:name w:val="WW8Num11z3"/>
    <w:rsid w:val="00456F57"/>
    <w:rPr>
      <w:rFonts w:ascii="Symbol" w:hAnsi="Symbol"/>
    </w:rPr>
  </w:style>
  <w:style w:type="character" w:customStyle="1" w:styleId="WW8Num12z0">
    <w:name w:val="WW8Num12z0"/>
    <w:rsid w:val="00456F57"/>
    <w:rPr>
      <w:rFonts w:ascii="Arial" w:hAnsi="Arial" w:cs="Times New Roman"/>
      <w:b w:val="0"/>
      <w:i w:val="0"/>
      <w:sz w:val="24"/>
      <w:szCs w:val="24"/>
    </w:rPr>
  </w:style>
  <w:style w:type="character" w:customStyle="1" w:styleId="WW8Num16z0">
    <w:name w:val="WW8Num16z0"/>
    <w:rsid w:val="00456F57"/>
    <w:rPr>
      <w:rFonts w:ascii="Arial" w:hAnsi="Arial" w:cs="Times New Roman"/>
      <w:b w:val="0"/>
      <w:i w:val="0"/>
      <w:sz w:val="24"/>
      <w:szCs w:val="24"/>
    </w:rPr>
  </w:style>
  <w:style w:type="character" w:customStyle="1" w:styleId="1f4">
    <w:name w:val="Основной шрифт абзаца1"/>
    <w:rsid w:val="00456F57"/>
  </w:style>
  <w:style w:type="character" w:customStyle="1" w:styleId="1f5">
    <w:name w:val="Знак примечания1"/>
    <w:rsid w:val="00456F57"/>
  </w:style>
  <w:style w:type="character" w:customStyle="1" w:styleId="affffffff0">
    <w:name w:val="Символ сноски"/>
    <w:rsid w:val="00456F57"/>
  </w:style>
  <w:style w:type="paragraph" w:styleId="affffffff1">
    <w:name w:val="List"/>
    <w:basedOn w:val="ad"/>
    <w:rsid w:val="00456F57"/>
    <w:pPr>
      <w:suppressAutoHyphens/>
      <w:spacing w:after="120"/>
      <w:jc w:val="left"/>
    </w:pPr>
    <w:rPr>
      <w:rFonts w:ascii="Arial" w:hAnsi="Arial" w:cs="Tahoma"/>
      <w:sz w:val="24"/>
      <w:szCs w:val="24"/>
      <w:lang w:eastAsia="ar-SA"/>
    </w:rPr>
  </w:style>
  <w:style w:type="paragraph" w:customStyle="1" w:styleId="1f6">
    <w:name w:val="Название1"/>
    <w:basedOn w:val="a5"/>
    <w:rsid w:val="00456F57"/>
    <w:pPr>
      <w:suppressLineNumbers/>
      <w:suppressAutoHyphens/>
      <w:spacing w:before="120" w:after="120"/>
    </w:pPr>
    <w:rPr>
      <w:rFonts w:ascii="Arial" w:hAnsi="Arial" w:cs="Tahoma"/>
      <w:i/>
      <w:iCs/>
      <w:lang w:eastAsia="ar-SA"/>
    </w:rPr>
  </w:style>
  <w:style w:type="paragraph" w:customStyle="1" w:styleId="1f7">
    <w:name w:val="Указатель1"/>
    <w:basedOn w:val="a5"/>
    <w:rsid w:val="00456F57"/>
    <w:pPr>
      <w:suppressLineNumbers/>
      <w:suppressAutoHyphens/>
    </w:pPr>
    <w:rPr>
      <w:rFonts w:ascii="Arial" w:hAnsi="Arial" w:cs="Tahoma"/>
      <w:lang w:eastAsia="ar-SA"/>
    </w:rPr>
  </w:style>
  <w:style w:type="paragraph" w:customStyle="1" w:styleId="1f8">
    <w:name w:val="Стиль Заголовок 1"/>
    <w:basedOn w:val="10"/>
    <w:rsid w:val="00456F57"/>
    <w:pPr>
      <w:widowControl w:val="0"/>
      <w:tabs>
        <w:tab w:val="num" w:pos="432"/>
      </w:tabs>
      <w:suppressAutoHyphens/>
      <w:overflowPunct/>
      <w:autoSpaceDN/>
      <w:adjustRightInd/>
      <w:spacing w:before="240" w:after="60"/>
      <w:textAlignment w:val="auto"/>
    </w:pPr>
    <w:rPr>
      <w:rFonts w:ascii="Arial" w:hAnsi="Arial"/>
      <w:b/>
      <w:kern w:val="1"/>
      <w:sz w:val="28"/>
      <w:lang w:eastAsia="ar-SA"/>
    </w:rPr>
  </w:style>
  <w:style w:type="paragraph" w:customStyle="1" w:styleId="affffffff2">
    <w:name w:val="Таблица"/>
    <w:basedOn w:val="1d"/>
    <w:rsid w:val="00456F57"/>
    <w:pPr>
      <w:spacing w:before="360"/>
      <w:ind w:right="-108"/>
      <w:jc w:val="center"/>
    </w:pPr>
    <w:rPr>
      <w:rFonts w:ascii="Arial" w:hAnsi="Arial"/>
      <w:b/>
      <w:caps/>
    </w:rPr>
  </w:style>
  <w:style w:type="paragraph" w:customStyle="1" w:styleId="2f6">
    <w:name w:val="Стиль Заголовок 2 + не курсив"/>
    <w:basedOn w:val="25"/>
    <w:rsid w:val="00456F57"/>
    <w:pPr>
      <w:widowControl w:val="0"/>
      <w:tabs>
        <w:tab w:val="left" w:pos="900"/>
      </w:tabs>
      <w:suppressAutoHyphens/>
      <w:autoSpaceDE w:val="0"/>
      <w:spacing w:before="240" w:after="60"/>
      <w:ind w:left="1985" w:hanging="1701"/>
      <w:jc w:val="left"/>
    </w:pPr>
    <w:rPr>
      <w:rFonts w:ascii="Arial" w:hAnsi="Arial" w:cs="Arial"/>
      <w:b/>
      <w:i/>
      <w:sz w:val="28"/>
      <w:szCs w:val="28"/>
      <w:u w:val="none"/>
      <w:lang w:eastAsia="ar-SA"/>
    </w:rPr>
  </w:style>
  <w:style w:type="paragraph" w:customStyle="1" w:styleId="41a">
    <w:name w:val="Заголовок 41"/>
    <w:basedOn w:val="34"/>
    <w:next w:val="a5"/>
    <w:rsid w:val="00456F57"/>
    <w:pPr>
      <w:widowControl w:val="0"/>
      <w:suppressAutoHyphens/>
      <w:autoSpaceDE w:val="0"/>
      <w:spacing w:before="240" w:after="60" w:line="360" w:lineRule="auto"/>
      <w:ind w:left="3402" w:hanging="3118"/>
      <w:jc w:val="left"/>
    </w:pPr>
    <w:rPr>
      <w:rFonts w:ascii="Arial" w:hAnsi="Arial" w:cs="Arial"/>
      <w:bCs/>
      <w:iCs/>
      <w:sz w:val="24"/>
      <w:szCs w:val="28"/>
      <w:lang w:eastAsia="ar-SA"/>
    </w:rPr>
  </w:style>
  <w:style w:type="paragraph" w:customStyle="1" w:styleId="1f9">
    <w:name w:val="Схема документа1"/>
    <w:basedOn w:val="a5"/>
    <w:rsid w:val="00456F57"/>
    <w:pPr>
      <w:shd w:val="clear" w:color="auto" w:fill="000080"/>
      <w:suppressAutoHyphens/>
    </w:pPr>
    <w:rPr>
      <w:rFonts w:ascii="Tahoma" w:hAnsi="Tahoma" w:cs="Tahoma"/>
      <w:sz w:val="20"/>
      <w:szCs w:val="20"/>
      <w:lang w:eastAsia="ar-SA"/>
    </w:rPr>
  </w:style>
  <w:style w:type="paragraph" w:customStyle="1" w:styleId="1fa">
    <w:name w:val="Текст примечания1"/>
    <w:basedOn w:val="a5"/>
    <w:rsid w:val="00456F57"/>
    <w:pPr>
      <w:suppressAutoHyphens/>
    </w:pPr>
    <w:rPr>
      <w:rFonts w:ascii="Arial" w:hAnsi="Arial" w:cs="Arial"/>
      <w:sz w:val="20"/>
      <w:szCs w:val="20"/>
      <w:lang w:eastAsia="ar-SA"/>
    </w:rPr>
  </w:style>
  <w:style w:type="character" w:customStyle="1" w:styleId="1fb">
    <w:name w:val="Текст примечания Знак1"/>
    <w:uiPriority w:val="99"/>
    <w:semiHidden/>
    <w:rsid w:val="00456F57"/>
    <w:rPr>
      <w:szCs w:val="24"/>
    </w:rPr>
  </w:style>
  <w:style w:type="paragraph" w:customStyle="1" w:styleId="affffffff3">
    <w:name w:val="Содержимое таблицы"/>
    <w:basedOn w:val="a5"/>
    <w:rsid w:val="00456F57"/>
    <w:pPr>
      <w:suppressLineNumbers/>
      <w:suppressAutoHyphens/>
    </w:pPr>
    <w:rPr>
      <w:rFonts w:ascii="Arial" w:hAnsi="Arial" w:cs="Arial"/>
      <w:lang w:eastAsia="ar-SA"/>
    </w:rPr>
  </w:style>
  <w:style w:type="paragraph" w:customStyle="1" w:styleId="affffffff4">
    <w:name w:val="Заголовок таблицы"/>
    <w:basedOn w:val="affffffff3"/>
    <w:rsid w:val="00456F57"/>
    <w:pPr>
      <w:jc w:val="center"/>
    </w:pPr>
    <w:rPr>
      <w:b/>
      <w:bCs/>
    </w:rPr>
  </w:style>
  <w:style w:type="paragraph" w:customStyle="1" w:styleId="10a">
    <w:name w:val="Оглавление 10"/>
    <w:basedOn w:val="1f7"/>
    <w:rsid w:val="00456F57"/>
    <w:pPr>
      <w:tabs>
        <w:tab w:val="right" w:leader="dot" w:pos="9637"/>
      </w:tabs>
      <w:ind w:left="2547"/>
    </w:pPr>
  </w:style>
  <w:style w:type="paragraph" w:customStyle="1" w:styleId="affffffff5">
    <w:name w:val="Содержимое врезки"/>
    <w:basedOn w:val="ad"/>
    <w:rsid w:val="00456F57"/>
    <w:pPr>
      <w:suppressAutoHyphens/>
      <w:spacing w:after="120"/>
      <w:jc w:val="left"/>
    </w:pPr>
    <w:rPr>
      <w:rFonts w:ascii="Arial" w:hAnsi="Arial" w:cs="Arial"/>
      <w:sz w:val="24"/>
      <w:szCs w:val="24"/>
      <w:lang w:eastAsia="ar-SA"/>
    </w:rPr>
  </w:style>
  <w:style w:type="paragraph" w:customStyle="1" w:styleId="1fc">
    <w:name w:val="Стиль Заголовок 1 + По центру"/>
    <w:basedOn w:val="10"/>
    <w:autoRedefine/>
    <w:rsid w:val="00456F57"/>
    <w:pPr>
      <w:tabs>
        <w:tab w:val="num" w:pos="2280"/>
      </w:tabs>
      <w:suppressAutoHyphens/>
      <w:overflowPunct/>
      <w:autoSpaceDE/>
      <w:autoSpaceDN/>
      <w:adjustRightInd/>
      <w:spacing w:before="240" w:after="60"/>
      <w:ind w:left="2280" w:hanging="360"/>
      <w:jc w:val="left"/>
      <w:textAlignment w:val="auto"/>
    </w:pPr>
    <w:rPr>
      <w:rFonts w:ascii="Arial" w:hAnsi="Arial"/>
      <w:b/>
      <w:kern w:val="1"/>
      <w:sz w:val="32"/>
      <w:lang w:eastAsia="ar-SA"/>
    </w:rPr>
  </w:style>
  <w:style w:type="paragraph" w:customStyle="1" w:styleId="TablEner">
    <w:name w:val="TablEner"/>
    <w:basedOn w:val="a5"/>
    <w:rsid w:val="00456F57"/>
    <w:pPr>
      <w:keepLines/>
      <w:autoSpaceDN w:val="0"/>
      <w:snapToGrid w:val="0"/>
    </w:pPr>
    <w:rPr>
      <w:rFonts w:ascii="Book Antiqua" w:hAnsi="Book Antiqua"/>
      <w:color w:val="000000"/>
      <w:sz w:val="20"/>
      <w:szCs w:val="20"/>
      <w:lang w:val="en-US" w:eastAsia="en-US"/>
    </w:rPr>
  </w:style>
  <w:style w:type="paragraph" w:customStyle="1" w:styleId="2f7">
    <w:name w:val="Основной текст2"/>
    <w:basedOn w:val="a5"/>
    <w:rsid w:val="00456F57"/>
    <w:pPr>
      <w:snapToGrid w:val="0"/>
      <w:spacing w:line="360" w:lineRule="auto"/>
      <w:jc w:val="both"/>
    </w:pPr>
    <w:rPr>
      <w:rFonts w:eastAsia="MS Mincho"/>
      <w:sz w:val="20"/>
      <w:szCs w:val="20"/>
      <w:lang w:val="en-US" w:eastAsia="en-US"/>
    </w:rPr>
  </w:style>
  <w:style w:type="paragraph" w:styleId="affffffff6">
    <w:name w:val="List Bullet"/>
    <w:basedOn w:val="a5"/>
    <w:autoRedefine/>
    <w:rsid w:val="00456F57"/>
    <w:pPr>
      <w:outlineLvl w:val="0"/>
    </w:pPr>
    <w:rPr>
      <w:lang w:val="en-US"/>
    </w:rPr>
  </w:style>
  <w:style w:type="paragraph" w:styleId="3f2">
    <w:name w:val="List Bullet 3"/>
    <w:basedOn w:val="a5"/>
    <w:autoRedefine/>
    <w:rsid w:val="00456F57"/>
    <w:pPr>
      <w:spacing w:line="360" w:lineRule="auto"/>
      <w:ind w:left="60" w:firstLine="840"/>
      <w:jc w:val="both"/>
      <w:outlineLvl w:val="0"/>
    </w:pPr>
    <w:rPr>
      <w:sz w:val="28"/>
      <w:szCs w:val="20"/>
    </w:rPr>
  </w:style>
  <w:style w:type="paragraph" w:styleId="2f8">
    <w:name w:val="List 2"/>
    <w:basedOn w:val="a5"/>
    <w:rsid w:val="00456F57"/>
    <w:pPr>
      <w:ind w:left="1555" w:hanging="360"/>
    </w:pPr>
    <w:rPr>
      <w:rFonts w:ascii="Arial" w:hAnsi="Arial"/>
      <w:spacing w:val="-5"/>
      <w:sz w:val="20"/>
      <w:szCs w:val="20"/>
      <w:lang w:eastAsia="en-US"/>
    </w:rPr>
  </w:style>
  <w:style w:type="paragraph" w:customStyle="1" w:styleId="affffffff7">
    <w:name w:val="текст табл."/>
    <w:basedOn w:val="a5"/>
    <w:rsid w:val="00456F57"/>
    <w:pPr>
      <w:spacing w:before="60" w:after="120"/>
      <w:jc w:val="both"/>
    </w:pPr>
    <w:rPr>
      <w:rFonts w:ascii="PragmaticaCTT" w:hAnsi="PragmaticaCTT"/>
      <w:sz w:val="22"/>
      <w:szCs w:val="20"/>
    </w:rPr>
  </w:style>
  <w:style w:type="paragraph" w:customStyle="1" w:styleId="affffffff8">
    <w:name w:val="Название таблицы"/>
    <w:basedOn w:val="aff6"/>
    <w:rsid w:val="00456F57"/>
    <w:pPr>
      <w:overflowPunct/>
      <w:autoSpaceDE/>
      <w:autoSpaceDN/>
      <w:adjustRightInd/>
      <w:textAlignment w:val="auto"/>
    </w:pPr>
    <w:rPr>
      <w:bCs/>
      <w:sz w:val="24"/>
      <w:szCs w:val="24"/>
    </w:rPr>
  </w:style>
  <w:style w:type="paragraph" w:customStyle="1" w:styleId="affffffff9">
    <w:name w:val="Текст таблицы"/>
    <w:basedOn w:val="a5"/>
    <w:next w:val="a5"/>
    <w:rsid w:val="00456F57"/>
    <w:pPr>
      <w:jc w:val="both"/>
    </w:pPr>
  </w:style>
  <w:style w:type="paragraph" w:customStyle="1" w:styleId="N">
    <w:name w:val="таб. N"/>
    <w:basedOn w:val="a5"/>
    <w:next w:val="a5"/>
    <w:rsid w:val="00456F57"/>
    <w:pPr>
      <w:keepNext/>
      <w:spacing w:before="120" w:after="120"/>
    </w:pPr>
    <w:rPr>
      <w:kern w:val="28"/>
      <w:szCs w:val="20"/>
    </w:rPr>
  </w:style>
  <w:style w:type="paragraph" w:customStyle="1" w:styleId="affffffffa">
    <w:name w:val="таб. заголовок"/>
    <w:basedOn w:val="10"/>
    <w:rsid w:val="00456F57"/>
    <w:pPr>
      <w:keepNext w:val="0"/>
      <w:overflowPunct/>
      <w:autoSpaceDE/>
      <w:autoSpaceDN/>
      <w:adjustRightInd/>
      <w:spacing w:before="240"/>
      <w:textAlignment w:val="auto"/>
      <w:outlineLvl w:val="9"/>
    </w:pPr>
    <w:rPr>
      <w:bCs w:val="0"/>
      <w:caps/>
      <w:noProof/>
      <w:kern w:val="28"/>
    </w:rPr>
  </w:style>
  <w:style w:type="paragraph" w:customStyle="1" w:styleId="12c">
    <w:name w:val="абзац 12"/>
    <w:basedOn w:val="a5"/>
    <w:rsid w:val="00456F57"/>
    <w:pPr>
      <w:spacing w:before="120"/>
      <w:ind w:firstLine="709"/>
      <w:jc w:val="both"/>
    </w:pPr>
    <w:rPr>
      <w:szCs w:val="20"/>
    </w:rPr>
  </w:style>
  <w:style w:type="paragraph" w:customStyle="1" w:styleId="affffffffb">
    <w:name w:val="ТТТ"/>
    <w:basedOn w:val="ab"/>
    <w:rsid w:val="00456F57"/>
    <w:pPr>
      <w:keepNext/>
      <w:tabs>
        <w:tab w:val="right" w:leader="dot" w:pos="9361"/>
      </w:tabs>
      <w:spacing w:line="360" w:lineRule="auto"/>
      <w:ind w:left="0" w:firstLine="720"/>
      <w:jc w:val="both"/>
    </w:pPr>
    <w:rPr>
      <w:spacing w:val="20"/>
      <w:sz w:val="24"/>
    </w:rPr>
  </w:style>
  <w:style w:type="paragraph" w:customStyle="1" w:styleId="affffffffc">
    <w:name w:val="Обычны"/>
    <w:basedOn w:val="a5"/>
    <w:next w:val="a5"/>
    <w:rsid w:val="00456F57"/>
    <w:pPr>
      <w:widowControl w:val="0"/>
      <w:snapToGrid w:val="0"/>
      <w:spacing w:line="360" w:lineRule="auto"/>
      <w:ind w:firstLine="720"/>
    </w:pPr>
    <w:rPr>
      <w:szCs w:val="20"/>
    </w:rPr>
  </w:style>
  <w:style w:type="paragraph" w:customStyle="1" w:styleId="affffffffd">
    <w:name w:val="Основной те"/>
    <w:basedOn w:val="a5"/>
    <w:rsid w:val="00456F57"/>
    <w:pPr>
      <w:widowControl w:val="0"/>
      <w:ind w:right="-380" w:firstLine="567"/>
      <w:jc w:val="both"/>
    </w:pPr>
    <w:rPr>
      <w:snapToGrid w:val="0"/>
      <w:sz w:val="28"/>
      <w:szCs w:val="20"/>
    </w:rPr>
  </w:style>
  <w:style w:type="paragraph" w:customStyle="1" w:styleId="affffffffe">
    <w:name w:val="Обычны Знак"/>
    <w:basedOn w:val="a5"/>
    <w:next w:val="a5"/>
    <w:rsid w:val="00456F57"/>
    <w:pPr>
      <w:widowControl w:val="0"/>
      <w:spacing w:line="360" w:lineRule="auto"/>
      <w:ind w:firstLine="720"/>
    </w:pPr>
    <w:rPr>
      <w:snapToGrid w:val="0"/>
      <w:szCs w:val="20"/>
    </w:rPr>
  </w:style>
  <w:style w:type="paragraph" w:customStyle="1" w:styleId="1fd">
    <w:name w:val="Верхний колонтитул1"/>
    <w:basedOn w:val="a5"/>
    <w:rsid w:val="00456F57"/>
    <w:pPr>
      <w:tabs>
        <w:tab w:val="center" w:pos="4153"/>
        <w:tab w:val="right" w:pos="8306"/>
      </w:tabs>
      <w:jc w:val="both"/>
    </w:pPr>
    <w:rPr>
      <w:szCs w:val="20"/>
    </w:rPr>
  </w:style>
  <w:style w:type="paragraph" w:customStyle="1" w:styleId="font5">
    <w:name w:val="font5"/>
    <w:basedOn w:val="a5"/>
    <w:rsid w:val="00456F57"/>
    <w:pPr>
      <w:spacing w:before="100" w:beforeAutospacing="1" w:after="100" w:afterAutospacing="1"/>
    </w:pPr>
    <w:rPr>
      <w:rFonts w:ascii="Arial" w:hAnsi="Arial" w:cs="Arial"/>
      <w:color w:val="000000"/>
      <w:sz w:val="20"/>
      <w:szCs w:val="20"/>
    </w:rPr>
  </w:style>
  <w:style w:type="paragraph" w:customStyle="1" w:styleId="font6">
    <w:name w:val="font6"/>
    <w:basedOn w:val="a5"/>
    <w:rsid w:val="00456F57"/>
    <w:pPr>
      <w:spacing w:before="100" w:beforeAutospacing="1" w:after="100" w:afterAutospacing="1"/>
    </w:pPr>
    <w:rPr>
      <w:rFonts w:ascii="Arial" w:hAnsi="Arial" w:cs="Arial"/>
      <w:color w:val="000000"/>
      <w:sz w:val="18"/>
      <w:szCs w:val="18"/>
    </w:rPr>
  </w:style>
  <w:style w:type="paragraph" w:customStyle="1" w:styleId="font7">
    <w:name w:val="font7"/>
    <w:basedOn w:val="a5"/>
    <w:rsid w:val="00456F57"/>
    <w:pPr>
      <w:spacing w:before="100" w:beforeAutospacing="1" w:after="100" w:afterAutospacing="1"/>
    </w:pPr>
    <w:rPr>
      <w:rFonts w:ascii="Arial" w:hAnsi="Arial" w:cs="Arial"/>
      <w:color w:val="000000"/>
      <w:sz w:val="16"/>
      <w:szCs w:val="16"/>
    </w:rPr>
  </w:style>
  <w:style w:type="paragraph" w:customStyle="1" w:styleId="font8">
    <w:name w:val="font8"/>
    <w:basedOn w:val="a5"/>
    <w:rsid w:val="00456F57"/>
    <w:pPr>
      <w:spacing w:before="100" w:beforeAutospacing="1" w:after="100" w:afterAutospacing="1"/>
    </w:pPr>
    <w:rPr>
      <w:rFonts w:ascii="Arial" w:hAnsi="Arial" w:cs="Arial"/>
      <w:color w:val="000000"/>
      <w:sz w:val="20"/>
      <w:szCs w:val="20"/>
    </w:rPr>
  </w:style>
  <w:style w:type="paragraph" w:customStyle="1" w:styleId="font9">
    <w:name w:val="font9"/>
    <w:basedOn w:val="a5"/>
    <w:rsid w:val="00456F57"/>
    <w:pPr>
      <w:spacing w:before="100" w:beforeAutospacing="1" w:after="100" w:afterAutospacing="1"/>
    </w:pPr>
    <w:rPr>
      <w:rFonts w:ascii="Arial" w:hAnsi="Arial" w:cs="Arial"/>
      <w:color w:val="000000"/>
      <w:sz w:val="18"/>
      <w:szCs w:val="18"/>
    </w:rPr>
  </w:style>
  <w:style w:type="paragraph" w:customStyle="1" w:styleId="font10">
    <w:name w:val="font10"/>
    <w:basedOn w:val="a5"/>
    <w:rsid w:val="00456F57"/>
    <w:pPr>
      <w:spacing w:before="100" w:beforeAutospacing="1" w:after="100" w:afterAutospacing="1"/>
    </w:pPr>
    <w:rPr>
      <w:rFonts w:ascii="Arial" w:hAnsi="Arial" w:cs="Arial"/>
      <w:color w:val="000000"/>
      <w:sz w:val="18"/>
      <w:szCs w:val="18"/>
    </w:rPr>
  </w:style>
  <w:style w:type="paragraph" w:customStyle="1" w:styleId="font11">
    <w:name w:val="font11"/>
    <w:basedOn w:val="a5"/>
    <w:rsid w:val="00456F57"/>
    <w:pPr>
      <w:spacing w:before="100" w:beforeAutospacing="1" w:after="100" w:afterAutospacing="1"/>
    </w:pPr>
    <w:rPr>
      <w:rFonts w:ascii="Arial" w:hAnsi="Arial" w:cs="Arial"/>
      <w:color w:val="000000"/>
      <w:sz w:val="20"/>
      <w:szCs w:val="20"/>
    </w:rPr>
  </w:style>
  <w:style w:type="paragraph" w:customStyle="1" w:styleId="font12">
    <w:name w:val="font12"/>
    <w:basedOn w:val="a5"/>
    <w:rsid w:val="00456F57"/>
    <w:pPr>
      <w:spacing w:before="100" w:beforeAutospacing="1" w:after="100" w:afterAutospacing="1"/>
    </w:pPr>
    <w:rPr>
      <w:rFonts w:ascii="Arial" w:hAnsi="Arial" w:cs="Arial"/>
      <w:color w:val="000000"/>
      <w:sz w:val="12"/>
      <w:szCs w:val="12"/>
    </w:rPr>
  </w:style>
  <w:style w:type="paragraph" w:customStyle="1" w:styleId="font13">
    <w:name w:val="font13"/>
    <w:basedOn w:val="a5"/>
    <w:rsid w:val="00456F57"/>
    <w:pPr>
      <w:spacing w:before="100" w:beforeAutospacing="1" w:after="100" w:afterAutospacing="1"/>
    </w:pPr>
    <w:rPr>
      <w:rFonts w:ascii="Arial" w:hAnsi="Arial" w:cs="Arial"/>
      <w:color w:val="000000"/>
      <w:sz w:val="22"/>
      <w:szCs w:val="22"/>
    </w:rPr>
  </w:style>
  <w:style w:type="paragraph" w:customStyle="1" w:styleId="font14">
    <w:name w:val="font14"/>
    <w:basedOn w:val="a5"/>
    <w:rsid w:val="00456F57"/>
    <w:pPr>
      <w:spacing w:before="100" w:beforeAutospacing="1" w:after="100" w:afterAutospacing="1"/>
    </w:pPr>
    <w:rPr>
      <w:rFonts w:ascii="Arial" w:hAnsi="Arial" w:cs="Arial"/>
      <w:color w:val="000000"/>
      <w:sz w:val="22"/>
      <w:szCs w:val="22"/>
    </w:rPr>
  </w:style>
  <w:style w:type="paragraph" w:customStyle="1" w:styleId="font15">
    <w:name w:val="font15"/>
    <w:basedOn w:val="a5"/>
    <w:rsid w:val="00456F57"/>
    <w:pPr>
      <w:spacing w:before="100" w:beforeAutospacing="1" w:after="100" w:afterAutospacing="1"/>
    </w:pPr>
    <w:rPr>
      <w:rFonts w:ascii="Arial" w:hAnsi="Arial" w:cs="Arial"/>
      <w:i/>
      <w:iCs/>
      <w:color w:val="000000"/>
      <w:sz w:val="12"/>
      <w:szCs w:val="12"/>
    </w:rPr>
  </w:style>
  <w:style w:type="paragraph" w:customStyle="1" w:styleId="font16">
    <w:name w:val="font16"/>
    <w:basedOn w:val="a5"/>
    <w:rsid w:val="00456F57"/>
    <w:pPr>
      <w:spacing w:before="100" w:beforeAutospacing="1" w:after="100" w:afterAutospacing="1"/>
    </w:pPr>
    <w:rPr>
      <w:rFonts w:ascii="Arial" w:hAnsi="Arial" w:cs="Arial"/>
      <w:color w:val="000000"/>
      <w:sz w:val="12"/>
      <w:szCs w:val="12"/>
    </w:rPr>
  </w:style>
  <w:style w:type="paragraph" w:customStyle="1" w:styleId="font17">
    <w:name w:val="font17"/>
    <w:basedOn w:val="a5"/>
    <w:rsid w:val="00456F57"/>
    <w:pPr>
      <w:spacing w:before="100" w:beforeAutospacing="1" w:after="100" w:afterAutospacing="1"/>
    </w:pPr>
    <w:rPr>
      <w:rFonts w:ascii="Arial" w:hAnsi="Arial" w:cs="Arial"/>
      <w:i/>
      <w:iCs/>
      <w:color w:val="000000"/>
      <w:sz w:val="20"/>
      <w:szCs w:val="20"/>
    </w:rPr>
  </w:style>
  <w:style w:type="paragraph" w:customStyle="1" w:styleId="font18">
    <w:name w:val="font18"/>
    <w:basedOn w:val="a5"/>
    <w:rsid w:val="00456F57"/>
    <w:pPr>
      <w:spacing w:before="100" w:beforeAutospacing="1" w:after="100" w:afterAutospacing="1"/>
    </w:pPr>
    <w:rPr>
      <w:rFonts w:ascii="Arial" w:hAnsi="Arial" w:cs="Arial"/>
      <w:color w:val="000000"/>
      <w:sz w:val="22"/>
      <w:szCs w:val="22"/>
    </w:rPr>
  </w:style>
  <w:style w:type="paragraph" w:customStyle="1" w:styleId="font19">
    <w:name w:val="font19"/>
    <w:basedOn w:val="a5"/>
    <w:rsid w:val="00456F57"/>
    <w:pPr>
      <w:spacing w:before="100" w:beforeAutospacing="1" w:after="100" w:afterAutospacing="1"/>
    </w:pPr>
    <w:rPr>
      <w:rFonts w:ascii="Arial" w:hAnsi="Arial" w:cs="Arial"/>
      <w:color w:val="000000"/>
      <w:sz w:val="16"/>
      <w:szCs w:val="16"/>
    </w:rPr>
  </w:style>
  <w:style w:type="paragraph" w:customStyle="1" w:styleId="font20">
    <w:name w:val="font20"/>
    <w:basedOn w:val="a5"/>
    <w:rsid w:val="00456F57"/>
    <w:pPr>
      <w:spacing w:before="100" w:beforeAutospacing="1" w:after="100" w:afterAutospacing="1"/>
    </w:pPr>
    <w:rPr>
      <w:rFonts w:ascii="Arial" w:hAnsi="Arial" w:cs="Arial"/>
      <w:color w:val="000000"/>
      <w:sz w:val="16"/>
      <w:szCs w:val="16"/>
    </w:rPr>
  </w:style>
  <w:style w:type="paragraph" w:customStyle="1" w:styleId="xl23">
    <w:name w:val="xl23"/>
    <w:basedOn w:val="a5"/>
    <w:rsid w:val="00456F57"/>
    <w:pPr>
      <w:pBdr>
        <w:top w:val="single" w:sz="8" w:space="0" w:color="auto"/>
        <w:right w:val="single" w:sz="8" w:space="0" w:color="auto"/>
      </w:pBdr>
      <w:shd w:val="clear" w:color="auto" w:fill="FFFFFF"/>
      <w:spacing w:before="100" w:beforeAutospacing="1" w:after="100" w:afterAutospacing="1"/>
      <w:textAlignment w:val="top"/>
    </w:pPr>
    <w:rPr>
      <w:rFonts w:ascii="Arial" w:hAnsi="Arial" w:cs="Arial"/>
      <w:color w:val="000000"/>
    </w:rPr>
  </w:style>
  <w:style w:type="character" w:customStyle="1" w:styleId="afff4">
    <w:name w:val="Без интервала Знак"/>
    <w:link w:val="afff3"/>
    <w:rsid w:val="00456F57"/>
  </w:style>
  <w:style w:type="table" w:customStyle="1" w:styleId="22c">
    <w:name w:val="Сетка таблицы22"/>
    <w:basedOn w:val="a7"/>
    <w:next w:val="aff7"/>
    <w:rsid w:val="00456F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f9">
    <w:name w:val="Body Text First Indent 2"/>
    <w:basedOn w:val="ab"/>
    <w:link w:val="2fa"/>
    <w:unhideWhenUsed/>
    <w:rsid w:val="00456F57"/>
    <w:pPr>
      <w:spacing w:after="120"/>
      <w:ind w:left="283" w:firstLine="210"/>
    </w:pPr>
    <w:rPr>
      <w:sz w:val="20"/>
      <w:lang w:val="ru-RU" w:eastAsia="ru-RU"/>
    </w:rPr>
  </w:style>
  <w:style w:type="character" w:customStyle="1" w:styleId="2fa">
    <w:name w:val="Красная строка 2 Знак"/>
    <w:basedOn w:val="ac"/>
    <w:link w:val="2f9"/>
    <w:rsid w:val="00456F57"/>
    <w:rPr>
      <w:sz w:val="28"/>
    </w:rPr>
  </w:style>
  <w:style w:type="character" w:customStyle="1" w:styleId="3c">
    <w:name w:val="Название объекта Знак3"/>
    <w:aliases w:val="Заголовок для расчетов Знак,Название объекта Знак Знак,Название объекта Знак Знак Знак Знак Знак Знак,Название объекта Знак1 Знак,Название объекта Знак Знак1 Знак,Название объекта Знак Знак Знак Знак Знак Знак Знак Знак"/>
    <w:link w:val="aff6"/>
    <w:rsid w:val="0004108B"/>
    <w:rPr>
      <w:sz w:val="28"/>
    </w:rPr>
  </w:style>
  <w:style w:type="paragraph" w:customStyle="1" w:styleId="Arial">
    <w:name w:val="СНГП Arial Подзаголовок"/>
    <w:next w:val="a5"/>
    <w:qFormat/>
    <w:rsid w:val="00DA2897"/>
    <w:pPr>
      <w:keepNext/>
      <w:spacing w:before="200"/>
    </w:pPr>
    <w:rPr>
      <w:rFonts w:ascii="Arial" w:hAnsi="Arial" w:cs="Arial"/>
      <w:sz w:val="22"/>
      <w:szCs w:val="22"/>
      <w:lang w:eastAsia="en-US"/>
    </w:rPr>
  </w:style>
  <w:style w:type="paragraph" w:customStyle="1" w:styleId="xl77">
    <w:name w:val="xl77"/>
    <w:basedOn w:val="a5"/>
    <w:rsid w:val="008E04E0"/>
    <w:pPr>
      <w:pBdr>
        <w:top w:val="single" w:sz="8" w:space="0" w:color="auto"/>
        <w:left w:val="single" w:sz="4" w:space="0" w:color="auto"/>
        <w:bottom w:val="single" w:sz="8" w:space="0" w:color="auto"/>
        <w:right w:val="single" w:sz="4" w:space="0" w:color="auto"/>
      </w:pBdr>
      <w:spacing w:before="100" w:beforeAutospacing="1" w:after="100" w:afterAutospacing="1"/>
      <w:jc w:val="center"/>
      <w:textAlignment w:val="center"/>
    </w:pPr>
  </w:style>
  <w:style w:type="paragraph" w:customStyle="1" w:styleId="xl78">
    <w:name w:val="xl78"/>
    <w:basedOn w:val="a5"/>
    <w:rsid w:val="008E04E0"/>
    <w:pPr>
      <w:pBdr>
        <w:top w:val="single" w:sz="8" w:space="0" w:color="auto"/>
        <w:left w:val="single" w:sz="4" w:space="0" w:color="auto"/>
        <w:right w:val="single" w:sz="4" w:space="0" w:color="auto"/>
      </w:pBdr>
      <w:spacing w:before="100" w:beforeAutospacing="1" w:after="100" w:afterAutospacing="1"/>
      <w:jc w:val="center"/>
      <w:textAlignment w:val="center"/>
    </w:pPr>
  </w:style>
  <w:style w:type="paragraph" w:customStyle="1" w:styleId="xl79">
    <w:name w:val="xl79"/>
    <w:basedOn w:val="a5"/>
    <w:rsid w:val="008E04E0"/>
    <w:pPr>
      <w:pBdr>
        <w:top w:val="single" w:sz="8" w:space="0" w:color="auto"/>
        <w:left w:val="single" w:sz="8" w:space="0" w:color="auto"/>
        <w:right w:val="single" w:sz="4" w:space="0" w:color="auto"/>
      </w:pBdr>
      <w:spacing w:before="100" w:beforeAutospacing="1" w:after="100" w:afterAutospacing="1"/>
      <w:jc w:val="center"/>
      <w:textAlignment w:val="center"/>
    </w:pPr>
  </w:style>
  <w:style w:type="paragraph" w:customStyle="1" w:styleId="xl80">
    <w:name w:val="xl80"/>
    <w:basedOn w:val="a5"/>
    <w:rsid w:val="008E04E0"/>
    <w:pPr>
      <w:pBdr>
        <w:left w:val="single" w:sz="8" w:space="0" w:color="auto"/>
        <w:right w:val="single" w:sz="4" w:space="0" w:color="auto"/>
      </w:pBdr>
      <w:shd w:val="clear" w:color="000000" w:fill="92D050"/>
      <w:spacing w:before="100" w:beforeAutospacing="1" w:after="100" w:afterAutospacing="1"/>
      <w:jc w:val="center"/>
      <w:textAlignment w:val="center"/>
    </w:pPr>
  </w:style>
  <w:style w:type="paragraph" w:customStyle="1" w:styleId="xl81">
    <w:name w:val="xl81"/>
    <w:basedOn w:val="a5"/>
    <w:rsid w:val="008E04E0"/>
    <w:pPr>
      <w:pBdr>
        <w:top w:val="single" w:sz="4" w:space="0" w:color="auto"/>
        <w:left w:val="single" w:sz="8" w:space="0" w:color="auto"/>
        <w:right w:val="single" w:sz="4" w:space="0" w:color="auto"/>
      </w:pBdr>
      <w:spacing w:before="100" w:beforeAutospacing="1" w:after="100" w:afterAutospacing="1"/>
      <w:jc w:val="center"/>
      <w:textAlignment w:val="center"/>
    </w:pPr>
  </w:style>
  <w:style w:type="paragraph" w:customStyle="1" w:styleId="xl82">
    <w:name w:val="xl82"/>
    <w:basedOn w:val="a5"/>
    <w:rsid w:val="008E04E0"/>
    <w:pPr>
      <w:pBdr>
        <w:top w:val="single" w:sz="8" w:space="0" w:color="auto"/>
        <w:left w:val="single" w:sz="4" w:space="0" w:color="auto"/>
      </w:pBdr>
      <w:spacing w:before="100" w:beforeAutospacing="1" w:after="100" w:afterAutospacing="1"/>
      <w:jc w:val="center"/>
      <w:textAlignment w:val="center"/>
    </w:pPr>
  </w:style>
  <w:style w:type="paragraph" w:customStyle="1" w:styleId="xl83">
    <w:name w:val="xl83"/>
    <w:basedOn w:val="a5"/>
    <w:rsid w:val="008E04E0"/>
    <w:pPr>
      <w:pBdr>
        <w:top w:val="single" w:sz="8" w:space="0" w:color="auto"/>
      </w:pBdr>
      <w:shd w:val="clear" w:color="000000" w:fill="92D050"/>
      <w:spacing w:before="100" w:beforeAutospacing="1" w:after="100" w:afterAutospacing="1"/>
      <w:jc w:val="center"/>
      <w:textAlignment w:val="center"/>
    </w:pPr>
  </w:style>
  <w:style w:type="paragraph" w:customStyle="1" w:styleId="xl84">
    <w:name w:val="xl84"/>
    <w:basedOn w:val="a5"/>
    <w:rsid w:val="008E04E0"/>
    <w:pPr>
      <w:pBdr>
        <w:right w:val="single" w:sz="8" w:space="0" w:color="auto"/>
      </w:pBdr>
      <w:spacing w:before="100" w:beforeAutospacing="1" w:after="100" w:afterAutospacing="1"/>
      <w:jc w:val="center"/>
      <w:textAlignment w:val="center"/>
    </w:pPr>
  </w:style>
  <w:style w:type="paragraph" w:customStyle="1" w:styleId="xl85">
    <w:name w:val="xl85"/>
    <w:basedOn w:val="a5"/>
    <w:rsid w:val="008E04E0"/>
    <w:pPr>
      <w:pBdr>
        <w:bottom w:val="single" w:sz="4" w:space="0" w:color="auto"/>
        <w:right w:val="single" w:sz="8" w:space="0" w:color="auto"/>
      </w:pBdr>
      <w:spacing w:before="100" w:beforeAutospacing="1" w:after="100" w:afterAutospacing="1"/>
      <w:jc w:val="center"/>
      <w:textAlignment w:val="center"/>
    </w:pPr>
  </w:style>
  <w:style w:type="paragraph" w:customStyle="1" w:styleId="xl86">
    <w:name w:val="xl86"/>
    <w:basedOn w:val="a5"/>
    <w:rsid w:val="008E04E0"/>
    <w:pPr>
      <w:pBdr>
        <w:top w:val="single" w:sz="4" w:space="0" w:color="auto"/>
      </w:pBdr>
      <w:shd w:val="clear" w:color="000000" w:fill="92D050"/>
      <w:spacing w:before="100" w:beforeAutospacing="1" w:after="100" w:afterAutospacing="1"/>
      <w:jc w:val="center"/>
      <w:textAlignment w:val="center"/>
    </w:pPr>
  </w:style>
  <w:style w:type="paragraph" w:customStyle="1" w:styleId="xl87">
    <w:name w:val="xl87"/>
    <w:basedOn w:val="a5"/>
    <w:rsid w:val="008E04E0"/>
    <w:pPr>
      <w:pBdr>
        <w:top w:val="single" w:sz="4" w:space="0" w:color="auto"/>
        <w:right w:val="single" w:sz="8" w:space="0" w:color="auto"/>
      </w:pBdr>
      <w:spacing w:before="100" w:beforeAutospacing="1" w:after="100" w:afterAutospacing="1"/>
      <w:jc w:val="center"/>
      <w:textAlignment w:val="center"/>
    </w:pPr>
  </w:style>
  <w:style w:type="paragraph" w:customStyle="1" w:styleId="xl88">
    <w:name w:val="xl88"/>
    <w:basedOn w:val="a5"/>
    <w:rsid w:val="008E04E0"/>
    <w:pPr>
      <w:pBdr>
        <w:bottom w:val="single" w:sz="8" w:space="0" w:color="auto"/>
      </w:pBdr>
      <w:spacing w:before="100" w:beforeAutospacing="1" w:after="100" w:afterAutospacing="1"/>
      <w:jc w:val="center"/>
      <w:textAlignment w:val="center"/>
    </w:pPr>
  </w:style>
  <w:style w:type="paragraph" w:customStyle="1" w:styleId="xl89">
    <w:name w:val="xl89"/>
    <w:basedOn w:val="a5"/>
    <w:rsid w:val="008E04E0"/>
    <w:pPr>
      <w:pBdr>
        <w:left w:val="single" w:sz="4" w:space="0" w:color="auto"/>
        <w:bottom w:val="single" w:sz="8" w:space="0" w:color="auto"/>
        <w:right w:val="single" w:sz="4" w:space="0" w:color="auto"/>
      </w:pBdr>
      <w:spacing w:before="100" w:beforeAutospacing="1" w:after="100" w:afterAutospacing="1"/>
      <w:jc w:val="center"/>
      <w:textAlignment w:val="center"/>
    </w:pPr>
  </w:style>
  <w:style w:type="paragraph" w:customStyle="1" w:styleId="xl90">
    <w:name w:val="xl90"/>
    <w:basedOn w:val="a5"/>
    <w:rsid w:val="008E04E0"/>
    <w:pPr>
      <w:pBdr>
        <w:top w:val="single" w:sz="8" w:space="0" w:color="auto"/>
        <w:right w:val="single" w:sz="8" w:space="0" w:color="auto"/>
      </w:pBdr>
      <w:spacing w:before="100" w:beforeAutospacing="1" w:after="100" w:afterAutospacing="1"/>
      <w:jc w:val="center"/>
      <w:textAlignment w:val="center"/>
    </w:pPr>
  </w:style>
  <w:style w:type="paragraph" w:customStyle="1" w:styleId="xl91">
    <w:name w:val="xl91"/>
    <w:basedOn w:val="a5"/>
    <w:rsid w:val="008E04E0"/>
    <w:pPr>
      <w:pBdr>
        <w:top w:val="single" w:sz="4" w:space="0" w:color="auto"/>
        <w:right w:val="single" w:sz="8" w:space="0" w:color="auto"/>
      </w:pBdr>
      <w:spacing w:before="100" w:beforeAutospacing="1" w:after="100" w:afterAutospacing="1"/>
      <w:jc w:val="center"/>
      <w:textAlignment w:val="center"/>
    </w:pPr>
  </w:style>
  <w:style w:type="paragraph" w:customStyle="1" w:styleId="xl92">
    <w:name w:val="xl92"/>
    <w:basedOn w:val="a5"/>
    <w:rsid w:val="008E04E0"/>
    <w:pPr>
      <w:pBdr>
        <w:right w:val="single" w:sz="8" w:space="0" w:color="auto"/>
      </w:pBdr>
      <w:spacing w:before="100" w:beforeAutospacing="1" w:after="100" w:afterAutospacing="1"/>
      <w:jc w:val="center"/>
      <w:textAlignment w:val="center"/>
    </w:pPr>
  </w:style>
  <w:style w:type="paragraph" w:customStyle="1" w:styleId="xl93">
    <w:name w:val="xl93"/>
    <w:basedOn w:val="a5"/>
    <w:rsid w:val="008E04E0"/>
    <w:pPr>
      <w:pBdr>
        <w:bottom w:val="single" w:sz="4" w:space="0" w:color="auto"/>
        <w:right w:val="single" w:sz="8" w:space="0" w:color="auto"/>
      </w:pBdr>
      <w:spacing w:before="100" w:beforeAutospacing="1" w:after="100" w:afterAutospacing="1"/>
      <w:jc w:val="center"/>
      <w:textAlignment w:val="center"/>
    </w:pPr>
  </w:style>
  <w:style w:type="paragraph" w:customStyle="1" w:styleId="xl94">
    <w:name w:val="xl94"/>
    <w:basedOn w:val="a5"/>
    <w:rsid w:val="008E04E0"/>
    <w:pPr>
      <w:pBdr>
        <w:left w:val="single" w:sz="8" w:space="0" w:color="auto"/>
      </w:pBdr>
      <w:shd w:val="clear" w:color="000000" w:fill="FF0000"/>
      <w:spacing w:before="100" w:beforeAutospacing="1" w:after="100" w:afterAutospacing="1"/>
    </w:pPr>
  </w:style>
  <w:style w:type="paragraph" w:customStyle="1" w:styleId="xl95">
    <w:name w:val="xl95"/>
    <w:basedOn w:val="a5"/>
    <w:rsid w:val="008E04E0"/>
    <w:pPr>
      <w:shd w:val="clear" w:color="000000" w:fill="FF0000"/>
      <w:spacing w:before="100" w:beforeAutospacing="1" w:after="100" w:afterAutospacing="1"/>
    </w:pPr>
  </w:style>
  <w:style w:type="paragraph" w:customStyle="1" w:styleId="xl96">
    <w:name w:val="xl96"/>
    <w:basedOn w:val="a5"/>
    <w:rsid w:val="008E04E0"/>
    <w:pPr>
      <w:pBdr>
        <w:right w:val="single" w:sz="8" w:space="0" w:color="auto"/>
      </w:pBdr>
      <w:shd w:val="clear" w:color="000000" w:fill="FF0000"/>
      <w:spacing w:before="100" w:beforeAutospacing="1" w:after="100" w:afterAutospacing="1"/>
    </w:pPr>
  </w:style>
  <w:style w:type="paragraph" w:customStyle="1" w:styleId="xl97">
    <w:name w:val="xl97"/>
    <w:basedOn w:val="a5"/>
    <w:rsid w:val="008E04E0"/>
    <w:pPr>
      <w:pBdr>
        <w:bottom w:val="single" w:sz="8" w:space="0" w:color="auto"/>
      </w:pBdr>
      <w:spacing w:before="100" w:beforeAutospacing="1" w:after="100" w:afterAutospacing="1"/>
      <w:jc w:val="center"/>
      <w:textAlignment w:val="center"/>
    </w:pPr>
  </w:style>
  <w:style w:type="paragraph" w:customStyle="1" w:styleId="xl98">
    <w:name w:val="xl98"/>
    <w:basedOn w:val="a5"/>
    <w:rsid w:val="008E04E0"/>
    <w:pPr>
      <w:pBdr>
        <w:bottom w:val="single" w:sz="8" w:space="0" w:color="auto"/>
        <w:right w:val="single" w:sz="8" w:space="0" w:color="auto"/>
      </w:pBdr>
      <w:spacing w:before="100" w:beforeAutospacing="1" w:after="100" w:afterAutospacing="1"/>
      <w:jc w:val="center"/>
      <w:textAlignment w:val="center"/>
    </w:pPr>
  </w:style>
  <w:style w:type="paragraph" w:customStyle="1" w:styleId="xl99">
    <w:name w:val="xl99"/>
    <w:basedOn w:val="a5"/>
    <w:rsid w:val="008E04E0"/>
    <w:pPr>
      <w:pBdr>
        <w:left w:val="single" w:sz="8" w:space="0" w:color="auto"/>
        <w:right w:val="single" w:sz="4" w:space="0" w:color="auto"/>
      </w:pBdr>
      <w:spacing w:before="100" w:beforeAutospacing="1" w:after="100" w:afterAutospacing="1"/>
      <w:jc w:val="center"/>
      <w:textAlignment w:val="center"/>
    </w:pPr>
  </w:style>
  <w:style w:type="paragraph" w:customStyle="1" w:styleId="xl100">
    <w:name w:val="xl100"/>
    <w:basedOn w:val="a5"/>
    <w:rsid w:val="008E04E0"/>
    <w:pPr>
      <w:pBdr>
        <w:left w:val="single" w:sz="4" w:space="0" w:color="auto"/>
        <w:bottom w:val="single" w:sz="8" w:space="0" w:color="auto"/>
        <w:right w:val="single" w:sz="4" w:space="0" w:color="auto"/>
      </w:pBdr>
      <w:spacing w:before="100" w:beforeAutospacing="1" w:after="100" w:afterAutospacing="1"/>
      <w:jc w:val="center"/>
      <w:textAlignment w:val="center"/>
    </w:pPr>
  </w:style>
  <w:style w:type="paragraph" w:customStyle="1" w:styleId="xl101">
    <w:name w:val="xl101"/>
    <w:basedOn w:val="a5"/>
    <w:rsid w:val="008E04E0"/>
    <w:pPr>
      <w:pBdr>
        <w:left w:val="single" w:sz="4" w:space="0" w:color="auto"/>
        <w:right w:val="single" w:sz="4" w:space="0" w:color="auto"/>
      </w:pBdr>
      <w:spacing w:before="100" w:beforeAutospacing="1" w:after="100" w:afterAutospacing="1"/>
      <w:jc w:val="center"/>
      <w:textAlignment w:val="center"/>
    </w:pPr>
  </w:style>
  <w:style w:type="paragraph" w:customStyle="1" w:styleId="xl102">
    <w:name w:val="xl102"/>
    <w:basedOn w:val="a5"/>
    <w:rsid w:val="008E04E0"/>
    <w:pPr>
      <w:pBdr>
        <w:bottom w:val="single" w:sz="8" w:space="0" w:color="auto"/>
        <w:right w:val="single" w:sz="8" w:space="0" w:color="auto"/>
      </w:pBdr>
      <w:spacing w:before="100" w:beforeAutospacing="1" w:after="100" w:afterAutospacing="1"/>
      <w:jc w:val="center"/>
      <w:textAlignment w:val="center"/>
    </w:pPr>
  </w:style>
  <w:style w:type="paragraph" w:customStyle="1" w:styleId="xl103">
    <w:name w:val="xl103"/>
    <w:basedOn w:val="a5"/>
    <w:rsid w:val="008E04E0"/>
    <w:pPr>
      <w:pBdr>
        <w:top w:val="single" w:sz="8" w:space="0" w:color="auto"/>
        <w:left w:val="single" w:sz="8" w:space="0" w:color="auto"/>
        <w:bottom w:val="single" w:sz="8" w:space="0" w:color="auto"/>
      </w:pBdr>
      <w:shd w:val="clear" w:color="000000" w:fill="FF0000"/>
      <w:spacing w:before="100" w:beforeAutospacing="1" w:after="100" w:afterAutospacing="1"/>
      <w:jc w:val="center"/>
    </w:pPr>
  </w:style>
  <w:style w:type="paragraph" w:customStyle="1" w:styleId="xl104">
    <w:name w:val="xl104"/>
    <w:basedOn w:val="a5"/>
    <w:rsid w:val="008E04E0"/>
    <w:pPr>
      <w:pBdr>
        <w:top w:val="single" w:sz="8" w:space="0" w:color="auto"/>
        <w:bottom w:val="single" w:sz="8" w:space="0" w:color="auto"/>
      </w:pBdr>
      <w:shd w:val="clear" w:color="000000" w:fill="FF0000"/>
      <w:spacing w:before="100" w:beforeAutospacing="1" w:after="100" w:afterAutospacing="1"/>
      <w:jc w:val="center"/>
    </w:pPr>
  </w:style>
  <w:style w:type="paragraph" w:customStyle="1" w:styleId="xl105">
    <w:name w:val="xl105"/>
    <w:basedOn w:val="a5"/>
    <w:rsid w:val="008E04E0"/>
    <w:pPr>
      <w:pBdr>
        <w:top w:val="single" w:sz="8" w:space="0" w:color="auto"/>
        <w:bottom w:val="single" w:sz="8" w:space="0" w:color="auto"/>
        <w:right w:val="single" w:sz="8" w:space="0" w:color="auto"/>
      </w:pBdr>
      <w:shd w:val="clear" w:color="000000" w:fill="FF0000"/>
      <w:spacing w:before="100" w:beforeAutospacing="1" w:after="100" w:afterAutospacing="1"/>
      <w:jc w:val="center"/>
    </w:pPr>
  </w:style>
  <w:style w:type="paragraph" w:customStyle="1" w:styleId="xl106">
    <w:name w:val="xl106"/>
    <w:basedOn w:val="a5"/>
    <w:rsid w:val="008E04E0"/>
    <w:pPr>
      <w:pBdr>
        <w:left w:val="single" w:sz="4" w:space="0" w:color="auto"/>
        <w:right w:val="single" w:sz="4" w:space="0" w:color="auto"/>
      </w:pBdr>
      <w:shd w:val="clear" w:color="000000" w:fill="92D050"/>
      <w:spacing w:before="100" w:beforeAutospacing="1" w:after="100" w:afterAutospacing="1"/>
      <w:jc w:val="center"/>
      <w:textAlignment w:val="center"/>
    </w:pPr>
  </w:style>
  <w:style w:type="paragraph" w:customStyle="1" w:styleId="xl107">
    <w:name w:val="xl107"/>
    <w:basedOn w:val="a5"/>
    <w:rsid w:val="008E04E0"/>
    <w:pPr>
      <w:pBdr>
        <w:left w:val="single" w:sz="4" w:space="0" w:color="auto"/>
        <w:right w:val="single" w:sz="4" w:space="0" w:color="auto"/>
      </w:pBdr>
      <w:spacing w:before="100" w:beforeAutospacing="1" w:after="100" w:afterAutospacing="1"/>
      <w:jc w:val="center"/>
      <w:textAlignment w:val="center"/>
    </w:pPr>
  </w:style>
  <w:style w:type="paragraph" w:customStyle="1" w:styleId="xl108">
    <w:name w:val="xl108"/>
    <w:basedOn w:val="a5"/>
    <w:rsid w:val="008E04E0"/>
    <w:pPr>
      <w:pBdr>
        <w:left w:val="single" w:sz="4" w:space="0" w:color="auto"/>
        <w:right w:val="single" w:sz="4" w:space="0" w:color="auto"/>
      </w:pBdr>
      <w:shd w:val="clear" w:color="000000" w:fill="92D050"/>
      <w:spacing w:before="100" w:beforeAutospacing="1" w:after="100" w:afterAutospacing="1"/>
      <w:jc w:val="center"/>
      <w:textAlignment w:val="center"/>
    </w:pPr>
  </w:style>
  <w:style w:type="paragraph" w:customStyle="1" w:styleId="xl109">
    <w:name w:val="xl109"/>
    <w:basedOn w:val="a5"/>
    <w:rsid w:val="008E04E0"/>
    <w:pPr>
      <w:pBdr>
        <w:left w:val="single" w:sz="4" w:space="0" w:color="auto"/>
        <w:bottom w:val="single" w:sz="4" w:space="0" w:color="auto"/>
        <w:right w:val="single" w:sz="4" w:space="0" w:color="auto"/>
      </w:pBdr>
      <w:shd w:val="clear" w:color="000000" w:fill="92D050"/>
      <w:spacing w:before="100" w:beforeAutospacing="1" w:after="100" w:afterAutospacing="1"/>
      <w:jc w:val="center"/>
      <w:textAlignment w:val="center"/>
    </w:pPr>
  </w:style>
  <w:style w:type="paragraph" w:customStyle="1" w:styleId="xl110">
    <w:name w:val="xl110"/>
    <w:basedOn w:val="a5"/>
    <w:rsid w:val="008E04E0"/>
    <w:pPr>
      <w:pBdr>
        <w:left w:val="single" w:sz="8" w:space="0" w:color="auto"/>
        <w:bottom w:val="single" w:sz="4" w:space="0" w:color="auto"/>
        <w:right w:val="single" w:sz="4" w:space="0" w:color="auto"/>
      </w:pBdr>
      <w:spacing w:before="100" w:beforeAutospacing="1" w:after="100" w:afterAutospacing="1"/>
      <w:jc w:val="center"/>
      <w:textAlignment w:val="center"/>
    </w:pPr>
  </w:style>
  <w:style w:type="paragraph" w:customStyle="1" w:styleId="xl111">
    <w:name w:val="xl111"/>
    <w:basedOn w:val="a5"/>
    <w:rsid w:val="008E04E0"/>
    <w:pPr>
      <w:pBdr>
        <w:top w:val="single" w:sz="4" w:space="0" w:color="auto"/>
        <w:left w:val="single" w:sz="4" w:space="0" w:color="auto"/>
        <w:right w:val="single" w:sz="4" w:space="0" w:color="auto"/>
      </w:pBdr>
      <w:shd w:val="clear" w:color="000000" w:fill="92D050"/>
      <w:spacing w:before="100" w:beforeAutospacing="1" w:after="100" w:afterAutospacing="1"/>
      <w:jc w:val="center"/>
      <w:textAlignment w:val="center"/>
    </w:pPr>
  </w:style>
  <w:style w:type="paragraph" w:customStyle="1" w:styleId="xl112">
    <w:name w:val="xl112"/>
    <w:basedOn w:val="a5"/>
    <w:rsid w:val="008E04E0"/>
    <w:pPr>
      <w:pBdr>
        <w:top w:val="single" w:sz="4" w:space="0" w:color="auto"/>
        <w:left w:val="single" w:sz="4" w:space="0" w:color="auto"/>
        <w:right w:val="single" w:sz="4" w:space="0" w:color="auto"/>
      </w:pBdr>
      <w:shd w:val="clear" w:color="000000" w:fill="92D050"/>
      <w:spacing w:before="100" w:beforeAutospacing="1" w:after="100" w:afterAutospacing="1"/>
      <w:jc w:val="center"/>
      <w:textAlignment w:val="center"/>
    </w:pPr>
  </w:style>
  <w:style w:type="paragraph" w:customStyle="1" w:styleId="xl113">
    <w:name w:val="xl113"/>
    <w:basedOn w:val="a5"/>
    <w:rsid w:val="008E04E0"/>
    <w:pPr>
      <w:pBdr>
        <w:top w:val="single" w:sz="4" w:space="0" w:color="auto"/>
        <w:left w:val="single" w:sz="4" w:space="0" w:color="auto"/>
        <w:right w:val="single" w:sz="4" w:space="0" w:color="auto"/>
      </w:pBdr>
      <w:spacing w:before="100" w:beforeAutospacing="1" w:after="100" w:afterAutospacing="1"/>
      <w:jc w:val="center"/>
      <w:textAlignment w:val="center"/>
    </w:pPr>
  </w:style>
  <w:style w:type="paragraph" w:customStyle="1" w:styleId="xl114">
    <w:name w:val="xl114"/>
    <w:basedOn w:val="a5"/>
    <w:rsid w:val="008E04E0"/>
    <w:pPr>
      <w:pBdr>
        <w:left w:val="single" w:sz="4" w:space="0" w:color="auto"/>
        <w:bottom w:val="single" w:sz="8" w:space="0" w:color="auto"/>
        <w:right w:val="single" w:sz="4" w:space="0" w:color="auto"/>
      </w:pBdr>
      <w:shd w:val="clear" w:color="000000" w:fill="92D050"/>
      <w:spacing w:before="100" w:beforeAutospacing="1" w:after="100" w:afterAutospacing="1"/>
      <w:jc w:val="center"/>
      <w:textAlignment w:val="center"/>
    </w:pPr>
  </w:style>
  <w:style w:type="paragraph" w:customStyle="1" w:styleId="xl115">
    <w:name w:val="xl115"/>
    <w:basedOn w:val="a5"/>
    <w:rsid w:val="008E04E0"/>
    <w:pPr>
      <w:pBdr>
        <w:left w:val="single" w:sz="8" w:space="0" w:color="auto"/>
        <w:bottom w:val="single" w:sz="8" w:space="0" w:color="auto"/>
        <w:right w:val="single" w:sz="4" w:space="0" w:color="auto"/>
      </w:pBdr>
      <w:spacing w:before="100" w:beforeAutospacing="1" w:after="100" w:afterAutospacing="1"/>
      <w:jc w:val="center"/>
      <w:textAlignment w:val="center"/>
    </w:pPr>
  </w:style>
  <w:style w:type="paragraph" w:customStyle="1" w:styleId="xl116">
    <w:name w:val="xl116"/>
    <w:basedOn w:val="a5"/>
    <w:rsid w:val="008E04E0"/>
    <w:pPr>
      <w:pBdr>
        <w:left w:val="single" w:sz="4" w:space="0" w:color="auto"/>
        <w:bottom w:val="single" w:sz="8" w:space="0" w:color="auto"/>
        <w:right w:val="single" w:sz="4" w:space="0" w:color="auto"/>
      </w:pBdr>
      <w:shd w:val="clear" w:color="000000" w:fill="92D050"/>
      <w:spacing w:before="100" w:beforeAutospacing="1" w:after="100" w:afterAutospacing="1"/>
      <w:jc w:val="center"/>
      <w:textAlignment w:val="center"/>
    </w:pPr>
  </w:style>
  <w:style w:type="paragraph" w:customStyle="1" w:styleId="xl117">
    <w:name w:val="xl117"/>
    <w:basedOn w:val="a5"/>
    <w:rsid w:val="008E04E0"/>
    <w:pPr>
      <w:pBdr>
        <w:top w:val="single" w:sz="4" w:space="0" w:color="auto"/>
        <w:left w:val="single" w:sz="8" w:space="0" w:color="auto"/>
      </w:pBdr>
      <w:shd w:val="clear" w:color="000000" w:fill="FF0000"/>
      <w:spacing w:before="100" w:beforeAutospacing="1" w:after="100" w:afterAutospacing="1"/>
      <w:jc w:val="center"/>
    </w:pPr>
  </w:style>
  <w:style w:type="paragraph" w:customStyle="1" w:styleId="xl118">
    <w:name w:val="xl118"/>
    <w:basedOn w:val="a5"/>
    <w:rsid w:val="008E04E0"/>
    <w:pPr>
      <w:pBdr>
        <w:top w:val="single" w:sz="4" w:space="0" w:color="auto"/>
      </w:pBdr>
      <w:shd w:val="clear" w:color="000000" w:fill="FF0000"/>
      <w:spacing w:before="100" w:beforeAutospacing="1" w:after="100" w:afterAutospacing="1"/>
      <w:jc w:val="center"/>
    </w:pPr>
  </w:style>
  <w:style w:type="paragraph" w:customStyle="1" w:styleId="xl119">
    <w:name w:val="xl119"/>
    <w:basedOn w:val="a5"/>
    <w:rsid w:val="008E04E0"/>
    <w:pPr>
      <w:pBdr>
        <w:top w:val="single" w:sz="4" w:space="0" w:color="auto"/>
        <w:right w:val="single" w:sz="8" w:space="0" w:color="auto"/>
      </w:pBdr>
      <w:shd w:val="clear" w:color="000000" w:fill="FF0000"/>
      <w:spacing w:before="100" w:beforeAutospacing="1" w:after="100" w:afterAutospacing="1"/>
      <w:jc w:val="center"/>
    </w:pPr>
  </w:style>
  <w:style w:type="paragraph" w:customStyle="1" w:styleId="xl120">
    <w:name w:val="xl120"/>
    <w:basedOn w:val="a5"/>
    <w:rsid w:val="008E04E0"/>
    <w:pPr>
      <w:pBdr>
        <w:top w:val="single" w:sz="4" w:space="0" w:color="auto"/>
        <w:left w:val="single" w:sz="4" w:space="0" w:color="auto"/>
        <w:right w:val="single" w:sz="4" w:space="0" w:color="auto"/>
      </w:pBdr>
      <w:shd w:val="clear" w:color="000000" w:fill="92D050"/>
      <w:spacing w:before="100" w:beforeAutospacing="1" w:after="100" w:afterAutospacing="1"/>
      <w:jc w:val="center"/>
      <w:textAlignment w:val="center"/>
    </w:pPr>
    <w:rPr>
      <w:sz w:val="20"/>
      <w:szCs w:val="20"/>
    </w:rPr>
  </w:style>
  <w:style w:type="paragraph" w:customStyle="1" w:styleId="xl121">
    <w:name w:val="xl121"/>
    <w:basedOn w:val="a5"/>
    <w:rsid w:val="008E04E0"/>
    <w:pPr>
      <w:pBdr>
        <w:left w:val="single" w:sz="4" w:space="0" w:color="auto"/>
        <w:right w:val="single" w:sz="4" w:space="0" w:color="auto"/>
      </w:pBdr>
      <w:shd w:val="clear" w:color="000000" w:fill="92D050"/>
      <w:spacing w:before="100" w:beforeAutospacing="1" w:after="100" w:afterAutospacing="1"/>
      <w:jc w:val="center"/>
      <w:textAlignment w:val="center"/>
    </w:pPr>
    <w:rPr>
      <w:sz w:val="20"/>
      <w:szCs w:val="20"/>
    </w:rPr>
  </w:style>
  <w:style w:type="paragraph" w:customStyle="1" w:styleId="xl122">
    <w:name w:val="xl122"/>
    <w:basedOn w:val="a5"/>
    <w:rsid w:val="008E04E0"/>
    <w:pPr>
      <w:pBdr>
        <w:left w:val="single" w:sz="4" w:space="0" w:color="auto"/>
        <w:right w:val="single" w:sz="4" w:space="0" w:color="auto"/>
      </w:pBdr>
      <w:spacing w:before="100" w:beforeAutospacing="1" w:after="100" w:afterAutospacing="1"/>
      <w:jc w:val="center"/>
      <w:textAlignment w:val="center"/>
    </w:pPr>
    <w:rPr>
      <w:sz w:val="20"/>
      <w:szCs w:val="20"/>
    </w:rPr>
  </w:style>
  <w:style w:type="paragraph" w:customStyle="1" w:styleId="xl123">
    <w:name w:val="xl123"/>
    <w:basedOn w:val="a5"/>
    <w:rsid w:val="008E04E0"/>
    <w:pPr>
      <w:pBdr>
        <w:top w:val="single" w:sz="8" w:space="0" w:color="auto"/>
        <w:left w:val="single" w:sz="4" w:space="0" w:color="auto"/>
        <w:bottom w:val="single" w:sz="8" w:space="0" w:color="auto"/>
        <w:right w:val="single" w:sz="8" w:space="0" w:color="auto"/>
      </w:pBdr>
      <w:spacing w:before="100" w:beforeAutospacing="1" w:after="100" w:afterAutospacing="1"/>
      <w:jc w:val="center"/>
      <w:textAlignment w:val="center"/>
    </w:pPr>
  </w:style>
  <w:style w:type="paragraph" w:customStyle="1" w:styleId="xl124">
    <w:name w:val="xl124"/>
    <w:basedOn w:val="a5"/>
    <w:rsid w:val="008E04E0"/>
    <w:pPr>
      <w:pBdr>
        <w:top w:val="single" w:sz="8" w:space="0" w:color="auto"/>
        <w:left w:val="single" w:sz="4" w:space="0" w:color="auto"/>
        <w:right w:val="single" w:sz="4" w:space="0" w:color="auto"/>
      </w:pBdr>
      <w:shd w:val="clear" w:color="000000" w:fill="92D050"/>
      <w:spacing w:before="100" w:beforeAutospacing="1" w:after="100" w:afterAutospacing="1"/>
      <w:jc w:val="center"/>
      <w:textAlignment w:val="center"/>
    </w:pPr>
  </w:style>
  <w:style w:type="paragraph" w:customStyle="1" w:styleId="xl125">
    <w:name w:val="xl125"/>
    <w:basedOn w:val="a5"/>
    <w:rsid w:val="008E04E0"/>
    <w:pPr>
      <w:pBdr>
        <w:left w:val="single" w:sz="4" w:space="0" w:color="auto"/>
        <w:bottom w:val="single" w:sz="4" w:space="0" w:color="auto"/>
        <w:right w:val="single" w:sz="4" w:space="0" w:color="auto"/>
      </w:pBdr>
      <w:shd w:val="clear" w:color="000000" w:fill="92D050"/>
      <w:spacing w:before="100" w:beforeAutospacing="1" w:after="100" w:afterAutospacing="1"/>
      <w:jc w:val="center"/>
      <w:textAlignment w:val="center"/>
    </w:pPr>
  </w:style>
  <w:style w:type="paragraph" w:customStyle="1" w:styleId="xl126">
    <w:name w:val="xl126"/>
    <w:basedOn w:val="a5"/>
    <w:rsid w:val="008E04E0"/>
    <w:pPr>
      <w:pBdr>
        <w:left w:val="single" w:sz="8" w:space="0" w:color="auto"/>
        <w:bottom w:val="single" w:sz="4" w:space="0" w:color="auto"/>
      </w:pBdr>
      <w:shd w:val="clear" w:color="000000" w:fill="FF0000"/>
      <w:spacing w:before="100" w:beforeAutospacing="1" w:after="100" w:afterAutospacing="1"/>
      <w:jc w:val="center"/>
    </w:pPr>
  </w:style>
  <w:style w:type="paragraph" w:customStyle="1" w:styleId="xl127">
    <w:name w:val="xl127"/>
    <w:basedOn w:val="a5"/>
    <w:rsid w:val="008E04E0"/>
    <w:pPr>
      <w:pBdr>
        <w:bottom w:val="single" w:sz="4" w:space="0" w:color="auto"/>
      </w:pBdr>
      <w:shd w:val="clear" w:color="000000" w:fill="FF0000"/>
      <w:spacing w:before="100" w:beforeAutospacing="1" w:after="100" w:afterAutospacing="1"/>
      <w:jc w:val="center"/>
    </w:pPr>
  </w:style>
  <w:style w:type="paragraph" w:customStyle="1" w:styleId="xl128">
    <w:name w:val="xl128"/>
    <w:basedOn w:val="a5"/>
    <w:rsid w:val="008E04E0"/>
    <w:pPr>
      <w:pBdr>
        <w:bottom w:val="single" w:sz="4" w:space="0" w:color="auto"/>
        <w:right w:val="single" w:sz="8" w:space="0" w:color="auto"/>
      </w:pBdr>
      <w:shd w:val="clear" w:color="000000" w:fill="FF0000"/>
      <w:spacing w:before="100" w:beforeAutospacing="1" w:after="100" w:afterAutospacing="1"/>
      <w:jc w:val="center"/>
    </w:pPr>
  </w:style>
  <w:style w:type="paragraph" w:customStyle="1" w:styleId="xl129">
    <w:name w:val="xl129"/>
    <w:basedOn w:val="a5"/>
    <w:rsid w:val="008E04E0"/>
    <w:pPr>
      <w:shd w:val="clear" w:color="000000" w:fill="FF0000"/>
      <w:spacing w:before="100" w:beforeAutospacing="1" w:after="100" w:afterAutospacing="1"/>
      <w:jc w:val="center"/>
    </w:pPr>
  </w:style>
  <w:style w:type="paragraph" w:customStyle="1" w:styleId="xl130">
    <w:name w:val="xl130"/>
    <w:basedOn w:val="a5"/>
    <w:rsid w:val="008E04E0"/>
    <w:pPr>
      <w:pBdr>
        <w:right w:val="single" w:sz="8" w:space="0" w:color="auto"/>
      </w:pBdr>
      <w:shd w:val="clear" w:color="000000" w:fill="FF0000"/>
      <w:spacing w:before="100" w:beforeAutospacing="1" w:after="100" w:afterAutospacing="1"/>
      <w:jc w:val="center"/>
    </w:pPr>
  </w:style>
  <w:style w:type="paragraph" w:customStyle="1" w:styleId="afffffffff">
    <w:name w:val="Децимальный номер"/>
    <w:basedOn w:val="a5"/>
    <w:next w:val="a5"/>
    <w:autoRedefine/>
    <w:rsid w:val="00673412"/>
    <w:pPr>
      <w:jc w:val="center"/>
    </w:pPr>
    <w:rPr>
      <w:rFonts w:cs="Segoe UI"/>
      <w:bCs/>
      <w:snapToGrid w:val="0"/>
      <w:sz w:val="28"/>
      <w:szCs w:val="28"/>
      <w:lang w:val="en-US"/>
    </w:rPr>
  </w:style>
  <w:style w:type="paragraph" w:customStyle="1" w:styleId="afffffffff0">
    <w:name w:val="НомерСтр"/>
    <w:basedOn w:val="a5"/>
    <w:autoRedefine/>
    <w:rsid w:val="000269FA"/>
    <w:pPr>
      <w:jc w:val="center"/>
    </w:pPr>
    <w:rPr>
      <w:noProof/>
      <w:sz w:val="20"/>
      <w:szCs w:val="20"/>
    </w:rPr>
  </w:style>
  <w:style w:type="paragraph" w:customStyle="1" w:styleId="2117">
    <w:name w:val="Основной текст с отступом 211"/>
    <w:basedOn w:val="a5"/>
    <w:rsid w:val="004E58F0"/>
    <w:pPr>
      <w:overflowPunct w:val="0"/>
      <w:autoSpaceDE w:val="0"/>
      <w:autoSpaceDN w:val="0"/>
      <w:adjustRightInd w:val="0"/>
      <w:ind w:firstLine="709"/>
      <w:jc w:val="both"/>
      <w:textAlignment w:val="baseline"/>
    </w:pPr>
    <w:rPr>
      <w:sz w:val="28"/>
      <w:szCs w:val="20"/>
    </w:rPr>
  </w:style>
  <w:style w:type="paragraph" w:customStyle="1" w:styleId="11c">
    <w:name w:val="Обычный11"/>
    <w:uiPriority w:val="99"/>
    <w:rsid w:val="004E58F0"/>
    <w:pPr>
      <w:widowControl w:val="0"/>
      <w:spacing w:line="320" w:lineRule="auto"/>
      <w:ind w:firstLine="480"/>
      <w:jc w:val="both"/>
    </w:pPr>
    <w:rPr>
      <w:snapToGrid w:val="0"/>
      <w:sz w:val="18"/>
    </w:rPr>
  </w:style>
  <w:style w:type="paragraph" w:customStyle="1" w:styleId="2213">
    <w:name w:val="Основной текст 221"/>
    <w:basedOn w:val="a5"/>
    <w:rsid w:val="004E58F0"/>
    <w:pPr>
      <w:ind w:firstLine="851"/>
      <w:jc w:val="both"/>
    </w:pPr>
    <w:rPr>
      <w:szCs w:val="20"/>
    </w:rPr>
  </w:style>
  <w:style w:type="paragraph" w:customStyle="1" w:styleId="11d">
    <w:name w:val="Основной текст с отступом11"/>
    <w:basedOn w:val="a5"/>
    <w:rsid w:val="004E58F0"/>
    <w:pPr>
      <w:ind w:right="-2" w:firstLine="709"/>
      <w:jc w:val="both"/>
    </w:pPr>
  </w:style>
  <w:style w:type="paragraph" w:customStyle="1" w:styleId="3116">
    <w:name w:val="Основной текст с отступом 311"/>
    <w:basedOn w:val="11c"/>
    <w:rsid w:val="004E58F0"/>
    <w:pPr>
      <w:widowControl/>
      <w:spacing w:line="240" w:lineRule="auto"/>
      <w:ind w:firstLine="0"/>
      <w:jc w:val="center"/>
    </w:pPr>
    <w:rPr>
      <w:b/>
      <w:snapToGrid/>
      <w:sz w:val="28"/>
    </w:rPr>
  </w:style>
  <w:style w:type="paragraph" w:customStyle="1" w:styleId="2fb">
    <w:name w:val="Знак Знак Знак Знак2"/>
    <w:basedOn w:val="a5"/>
    <w:rsid w:val="004E58F0"/>
    <w:pPr>
      <w:spacing w:after="160" w:line="240" w:lineRule="exact"/>
    </w:pPr>
    <w:rPr>
      <w:rFonts w:ascii="Verdana" w:hAnsi="Verdana"/>
      <w:sz w:val="20"/>
      <w:szCs w:val="20"/>
      <w:lang w:val="en-US" w:eastAsia="en-US"/>
    </w:rPr>
  </w:style>
  <w:style w:type="paragraph" w:customStyle="1" w:styleId="1fe">
    <w:name w:val="Знак Знак Знак Знак1"/>
    <w:basedOn w:val="a5"/>
    <w:rsid w:val="004E58F0"/>
    <w:pPr>
      <w:spacing w:after="160" w:line="240" w:lineRule="exact"/>
    </w:pPr>
    <w:rPr>
      <w:rFonts w:ascii="Verdana" w:hAnsi="Verdana"/>
      <w:sz w:val="20"/>
      <w:szCs w:val="20"/>
      <w:lang w:val="en-US" w:eastAsia="en-US"/>
    </w:rPr>
  </w:style>
  <w:style w:type="paragraph" w:customStyle="1" w:styleId="L">
    <w:name w:val="Содержимое таблицы_L"/>
    <w:basedOn w:val="a5"/>
    <w:rsid w:val="004E58F0"/>
    <w:rPr>
      <w:snapToGrid w:val="0"/>
      <w:sz w:val="20"/>
      <w:szCs w:val="20"/>
    </w:rPr>
  </w:style>
  <w:style w:type="paragraph" w:styleId="HTML">
    <w:name w:val="HTML Preformatted"/>
    <w:basedOn w:val="a5"/>
    <w:link w:val="HTML0"/>
    <w:unhideWhenUsed/>
    <w:rsid w:val="004E58F0"/>
    <w:pPr>
      <w:jc w:val="center"/>
    </w:pPr>
    <w:rPr>
      <w:rFonts w:ascii="Courier New" w:hAnsi="Courier New"/>
      <w:sz w:val="20"/>
      <w:szCs w:val="20"/>
      <w:lang w:val="x-none" w:eastAsia="x-none"/>
    </w:rPr>
  </w:style>
  <w:style w:type="character" w:customStyle="1" w:styleId="HTML0">
    <w:name w:val="Стандартный HTML Знак"/>
    <w:link w:val="HTML"/>
    <w:rsid w:val="004E58F0"/>
    <w:rPr>
      <w:rFonts w:ascii="Courier New" w:hAnsi="Courier New" w:cs="Courier New"/>
    </w:rPr>
  </w:style>
  <w:style w:type="paragraph" w:customStyle="1" w:styleId="1ff">
    <w:name w:val="ТИТ1"/>
    <w:basedOn w:val="a5"/>
    <w:rsid w:val="004E58F0"/>
    <w:pPr>
      <w:suppressAutoHyphens/>
      <w:spacing w:before="60" w:after="60" w:line="288" w:lineRule="auto"/>
      <w:ind w:left="851" w:right="851"/>
      <w:jc w:val="center"/>
    </w:pPr>
    <w:rPr>
      <w:b/>
      <w:caps/>
      <w:szCs w:val="20"/>
      <w:lang w:eastAsia="en-US"/>
    </w:rPr>
  </w:style>
  <w:style w:type="paragraph" w:customStyle="1" w:styleId="afffffffff1">
    <w:name w:val="Титульный СамНИПИ"/>
    <w:next w:val="a5"/>
    <w:rsid w:val="004E58F0"/>
    <w:pPr>
      <w:jc w:val="center"/>
    </w:pPr>
    <w:rPr>
      <w:rFonts w:ascii="Arial" w:hAnsi="Arial"/>
      <w:b/>
      <w:bCs/>
      <w:sz w:val="32"/>
    </w:rPr>
  </w:style>
  <w:style w:type="paragraph" w:customStyle="1" w:styleId="24a">
    <w:name w:val="Основной текст 24"/>
    <w:basedOn w:val="a5"/>
    <w:rsid w:val="00E95B5E"/>
    <w:pPr>
      <w:spacing w:after="120" w:line="480" w:lineRule="auto"/>
    </w:pPr>
    <w:rPr>
      <w:sz w:val="20"/>
      <w:szCs w:val="20"/>
    </w:rPr>
  </w:style>
  <w:style w:type="character" w:customStyle="1" w:styleId="Normal">
    <w:name w:val="Normal Знак"/>
    <w:link w:val="2f"/>
    <w:rsid w:val="00C95912"/>
    <w:rPr>
      <w:snapToGrid w:val="0"/>
      <w:sz w:val="18"/>
      <w:lang w:bidi="ar-SA"/>
    </w:rPr>
  </w:style>
  <w:style w:type="character" w:customStyle="1" w:styleId="2fc">
    <w:name w:val="Основной текст (2)_"/>
    <w:link w:val="2fd"/>
    <w:rsid w:val="00726014"/>
    <w:rPr>
      <w:rFonts w:ascii="Arial Unicode MS" w:eastAsia="Arial Unicode MS" w:hAnsi="Arial Unicode MS" w:cs="Arial Unicode MS"/>
      <w:sz w:val="21"/>
      <w:szCs w:val="21"/>
      <w:shd w:val="clear" w:color="auto" w:fill="FFFFFF"/>
    </w:rPr>
  </w:style>
  <w:style w:type="paragraph" w:customStyle="1" w:styleId="2fd">
    <w:name w:val="Основной текст (2)"/>
    <w:basedOn w:val="a5"/>
    <w:link w:val="2fc"/>
    <w:rsid w:val="00726014"/>
    <w:pPr>
      <w:widowControl w:val="0"/>
      <w:shd w:val="clear" w:color="auto" w:fill="FFFFFF"/>
      <w:spacing w:line="0" w:lineRule="atLeast"/>
      <w:ind w:hanging="460"/>
    </w:pPr>
    <w:rPr>
      <w:rFonts w:ascii="Arial Unicode MS" w:eastAsia="Arial Unicode MS" w:hAnsi="Arial Unicode MS"/>
      <w:sz w:val="21"/>
      <w:szCs w:val="21"/>
      <w:lang w:val="x-none" w:eastAsia="x-none"/>
    </w:rPr>
  </w:style>
  <w:style w:type="paragraph" w:customStyle="1" w:styleId="afffffffff2">
    <w:name w:val="ВНП текст таблицы"/>
    <w:basedOn w:val="a5"/>
    <w:rsid w:val="005548CE"/>
    <w:pPr>
      <w:spacing w:line="360" w:lineRule="auto"/>
    </w:pPr>
    <w:rPr>
      <w:rFonts w:ascii="Arial" w:hAnsi="Arial" w:cs="Arial"/>
      <w:sz w:val="22"/>
    </w:rPr>
  </w:style>
  <w:style w:type="paragraph" w:customStyle="1" w:styleId="afffffffff3">
    <w:name w:val="Текст таблица Анкор"/>
    <w:basedOn w:val="a5"/>
    <w:link w:val="afffffffff4"/>
    <w:qFormat/>
    <w:rsid w:val="00EC7CBA"/>
    <w:pPr>
      <w:jc w:val="center"/>
    </w:pPr>
    <w:rPr>
      <w:rFonts w:ascii="Segoe UI" w:eastAsia="Calibri" w:hAnsi="Segoe UI"/>
      <w:noProof/>
      <w:sz w:val="20"/>
      <w:szCs w:val="20"/>
      <w:lang w:eastAsia="en-US"/>
    </w:rPr>
  </w:style>
  <w:style w:type="character" w:customStyle="1" w:styleId="afffffffff4">
    <w:name w:val="Текст таблица Анкор Знак"/>
    <w:link w:val="afffffffff3"/>
    <w:rsid w:val="00EC7CBA"/>
    <w:rPr>
      <w:rFonts w:ascii="Segoe UI" w:eastAsia="Calibri" w:hAnsi="Segoe UI"/>
      <w:noProof/>
      <w:lang w:eastAsia="en-US"/>
    </w:rPr>
  </w:style>
  <w:style w:type="paragraph" w:customStyle="1" w:styleId="afffffffff5">
    <w:name w:val="Табличный текст"/>
    <w:basedOn w:val="a5"/>
    <w:qFormat/>
    <w:rsid w:val="00EC7CBA"/>
    <w:rPr>
      <w:rFonts w:eastAsia="Calibri"/>
    </w:rPr>
  </w:style>
  <w:style w:type="paragraph" w:customStyle="1" w:styleId="Style3">
    <w:name w:val="Style3"/>
    <w:basedOn w:val="a5"/>
    <w:rsid w:val="00366739"/>
    <w:pPr>
      <w:widowControl w:val="0"/>
      <w:autoSpaceDE w:val="0"/>
      <w:autoSpaceDN w:val="0"/>
      <w:adjustRightInd w:val="0"/>
    </w:pPr>
    <w:rPr>
      <w:rFonts w:ascii="Arial Black" w:hAnsi="Arial Black"/>
    </w:rPr>
  </w:style>
  <w:style w:type="character" w:customStyle="1" w:styleId="FontStyle12">
    <w:name w:val="Font Style12"/>
    <w:uiPriority w:val="99"/>
    <w:rsid w:val="00366739"/>
    <w:rPr>
      <w:rFonts w:ascii="Arial" w:hAnsi="Arial" w:cs="Arial"/>
      <w:sz w:val="20"/>
      <w:szCs w:val="20"/>
    </w:rPr>
  </w:style>
  <w:style w:type="paragraph" w:customStyle="1" w:styleId="afffffffff6">
    <w:name w:val="Раздел А"/>
    <w:basedOn w:val="10"/>
    <w:next w:val="a5"/>
    <w:link w:val="afffffffff7"/>
    <w:rsid w:val="00366739"/>
    <w:pPr>
      <w:keepLines/>
      <w:overflowPunct/>
      <w:autoSpaceDE/>
      <w:autoSpaceDN/>
      <w:adjustRightInd/>
      <w:spacing w:line="360" w:lineRule="auto"/>
      <w:ind w:firstLine="709"/>
      <w:jc w:val="both"/>
      <w:textAlignment w:val="auto"/>
    </w:pPr>
    <w:rPr>
      <w:rFonts w:ascii="Calibri" w:hAnsi="Calibri"/>
      <w:b/>
      <w:szCs w:val="24"/>
      <w:lang w:val="x-none" w:eastAsia="x-none"/>
    </w:rPr>
  </w:style>
  <w:style w:type="character" w:customStyle="1" w:styleId="afffffffff7">
    <w:name w:val="Раздел А Знак"/>
    <w:link w:val="afffffffff6"/>
    <w:rsid w:val="00366739"/>
    <w:rPr>
      <w:rFonts w:ascii="Calibri" w:hAnsi="Calibri"/>
      <w:b/>
      <w:bCs/>
      <w:sz w:val="24"/>
      <w:szCs w:val="24"/>
      <w:lang w:val="x-none" w:eastAsia="x-none"/>
    </w:rPr>
  </w:style>
  <w:style w:type="paragraph" w:customStyle="1" w:styleId="afffffffff8">
    <w:name w:val="Текст Анкор"/>
    <w:basedOn w:val="a5"/>
    <w:link w:val="afffffffff9"/>
    <w:qFormat/>
    <w:rsid w:val="00366739"/>
    <w:pPr>
      <w:ind w:firstLine="709"/>
      <w:jc w:val="both"/>
    </w:pPr>
    <w:rPr>
      <w:rFonts w:ascii="Segoe UI" w:eastAsia="Calibri" w:hAnsi="Segoe UI"/>
      <w:noProof/>
      <w:sz w:val="22"/>
      <w:szCs w:val="22"/>
      <w:lang w:eastAsia="en-US"/>
    </w:rPr>
  </w:style>
  <w:style w:type="paragraph" w:customStyle="1" w:styleId="1">
    <w:name w:val="Подраздел Анкор 1"/>
    <w:basedOn w:val="10"/>
    <w:next w:val="afffffffff8"/>
    <w:link w:val="1ff0"/>
    <w:qFormat/>
    <w:rsid w:val="00366739"/>
    <w:pPr>
      <w:keepLines/>
      <w:numPr>
        <w:numId w:val="25"/>
      </w:numPr>
      <w:tabs>
        <w:tab w:val="left" w:pos="993"/>
      </w:tabs>
      <w:overflowPunct/>
      <w:autoSpaceDE/>
      <w:autoSpaceDN/>
      <w:adjustRightInd/>
      <w:spacing w:before="320" w:after="160"/>
      <w:jc w:val="both"/>
      <w:textAlignment w:val="auto"/>
    </w:pPr>
    <w:rPr>
      <w:rFonts w:ascii="Segoe UI" w:hAnsi="Segoe UI" w:cs="Segoe UI"/>
      <w:b/>
      <w:noProof/>
      <w:sz w:val="22"/>
      <w:szCs w:val="22"/>
      <w:lang w:eastAsia="en-US"/>
    </w:rPr>
  </w:style>
  <w:style w:type="character" w:customStyle="1" w:styleId="afffffffff9">
    <w:name w:val="Текст Анкор Знак"/>
    <w:link w:val="afffffffff8"/>
    <w:rsid w:val="00366739"/>
    <w:rPr>
      <w:rFonts w:ascii="Segoe UI" w:eastAsia="Calibri" w:hAnsi="Segoe UI"/>
      <w:noProof/>
      <w:sz w:val="22"/>
      <w:szCs w:val="22"/>
      <w:lang w:eastAsia="en-US"/>
    </w:rPr>
  </w:style>
  <w:style w:type="paragraph" w:customStyle="1" w:styleId="24">
    <w:name w:val="Подраздел Анкор 2"/>
    <w:basedOn w:val="1"/>
    <w:next w:val="afffffffff8"/>
    <w:link w:val="2fe"/>
    <w:qFormat/>
    <w:rsid w:val="00366739"/>
    <w:pPr>
      <w:numPr>
        <w:ilvl w:val="1"/>
      </w:numPr>
      <w:ind w:left="0" w:firstLine="709"/>
    </w:pPr>
  </w:style>
  <w:style w:type="character" w:customStyle="1" w:styleId="1ff0">
    <w:name w:val="Подраздел Анкор 1 Знак"/>
    <w:link w:val="1"/>
    <w:rsid w:val="00366739"/>
    <w:rPr>
      <w:rFonts w:ascii="Segoe UI" w:hAnsi="Segoe UI" w:cs="Segoe UI"/>
      <w:b/>
      <w:bCs/>
      <w:noProof/>
      <w:sz w:val="22"/>
      <w:szCs w:val="22"/>
      <w:lang w:eastAsia="en-US"/>
    </w:rPr>
  </w:style>
  <w:style w:type="paragraph" w:customStyle="1" w:styleId="32">
    <w:name w:val="Подраздел Анкор 3"/>
    <w:basedOn w:val="1"/>
    <w:next w:val="afffffffff8"/>
    <w:link w:val="3f3"/>
    <w:qFormat/>
    <w:rsid w:val="00366739"/>
    <w:pPr>
      <w:numPr>
        <w:ilvl w:val="2"/>
      </w:numPr>
      <w:ind w:left="0" w:firstLine="709"/>
    </w:pPr>
  </w:style>
  <w:style w:type="character" w:customStyle="1" w:styleId="2fe">
    <w:name w:val="Подраздел Анкор 2 Знак"/>
    <w:link w:val="24"/>
    <w:rsid w:val="00366739"/>
    <w:rPr>
      <w:rFonts w:ascii="Segoe UI" w:hAnsi="Segoe UI" w:cs="Segoe UI"/>
      <w:b/>
      <w:bCs/>
      <w:noProof/>
      <w:sz w:val="22"/>
      <w:szCs w:val="22"/>
      <w:lang w:eastAsia="en-US"/>
    </w:rPr>
  </w:style>
  <w:style w:type="paragraph" w:customStyle="1" w:styleId="42">
    <w:name w:val="Подраздел Анкор 4"/>
    <w:basedOn w:val="1"/>
    <w:next w:val="afffffffff8"/>
    <w:link w:val="4c"/>
    <w:qFormat/>
    <w:rsid w:val="00366739"/>
    <w:pPr>
      <w:numPr>
        <w:ilvl w:val="3"/>
      </w:numPr>
      <w:tabs>
        <w:tab w:val="left" w:pos="1560"/>
      </w:tabs>
      <w:ind w:left="0" w:firstLine="709"/>
    </w:pPr>
  </w:style>
  <w:style w:type="character" w:customStyle="1" w:styleId="3f3">
    <w:name w:val="Подраздел Анкор 3 Знак"/>
    <w:link w:val="32"/>
    <w:rsid w:val="00366739"/>
    <w:rPr>
      <w:rFonts w:ascii="Segoe UI" w:hAnsi="Segoe UI" w:cs="Segoe UI"/>
      <w:b/>
      <w:bCs/>
      <w:noProof/>
      <w:sz w:val="22"/>
      <w:szCs w:val="22"/>
      <w:lang w:eastAsia="en-US"/>
    </w:rPr>
  </w:style>
  <w:style w:type="paragraph" w:customStyle="1" w:styleId="54">
    <w:name w:val="Подраздел Анкор 5"/>
    <w:basedOn w:val="1"/>
    <w:next w:val="afffffffff8"/>
    <w:link w:val="5b"/>
    <w:qFormat/>
    <w:rsid w:val="00366739"/>
    <w:pPr>
      <w:numPr>
        <w:ilvl w:val="4"/>
      </w:numPr>
      <w:tabs>
        <w:tab w:val="left" w:pos="1843"/>
      </w:tabs>
      <w:ind w:left="0" w:firstLine="709"/>
    </w:pPr>
  </w:style>
  <w:style w:type="character" w:customStyle="1" w:styleId="4c">
    <w:name w:val="Подраздел Анкор 4 Знак"/>
    <w:link w:val="42"/>
    <w:rsid w:val="00366739"/>
    <w:rPr>
      <w:rFonts w:ascii="Segoe UI" w:hAnsi="Segoe UI" w:cs="Segoe UI"/>
      <w:b/>
      <w:bCs/>
      <w:noProof/>
      <w:sz w:val="22"/>
      <w:szCs w:val="22"/>
      <w:lang w:eastAsia="en-US"/>
    </w:rPr>
  </w:style>
  <w:style w:type="paragraph" w:customStyle="1" w:styleId="61">
    <w:name w:val="Подраздел Анкор 6"/>
    <w:basedOn w:val="1"/>
    <w:next w:val="afffffffff8"/>
    <w:link w:val="6c"/>
    <w:qFormat/>
    <w:rsid w:val="00366739"/>
    <w:pPr>
      <w:numPr>
        <w:ilvl w:val="5"/>
      </w:numPr>
      <w:ind w:left="0" w:firstLine="709"/>
    </w:pPr>
  </w:style>
  <w:style w:type="character" w:customStyle="1" w:styleId="5b">
    <w:name w:val="Подраздел Анкор 5 Знак"/>
    <w:link w:val="54"/>
    <w:rsid w:val="00366739"/>
    <w:rPr>
      <w:rFonts w:ascii="Segoe UI" w:hAnsi="Segoe UI" w:cs="Segoe UI"/>
      <w:b/>
      <w:bCs/>
      <w:noProof/>
      <w:sz w:val="22"/>
      <w:szCs w:val="22"/>
      <w:lang w:eastAsia="en-US"/>
    </w:rPr>
  </w:style>
  <w:style w:type="paragraph" w:customStyle="1" w:styleId="a0">
    <w:name w:val="Таблица Анкор"/>
    <w:basedOn w:val="10"/>
    <w:next w:val="afffffffff8"/>
    <w:link w:val="afffffffffa"/>
    <w:qFormat/>
    <w:rsid w:val="00366739"/>
    <w:pPr>
      <w:keepLines/>
      <w:numPr>
        <w:numId w:val="26"/>
      </w:numPr>
      <w:tabs>
        <w:tab w:val="left" w:pos="1843"/>
      </w:tabs>
      <w:overflowPunct/>
      <w:autoSpaceDE/>
      <w:autoSpaceDN/>
      <w:adjustRightInd/>
      <w:spacing w:before="320" w:after="120"/>
      <w:jc w:val="both"/>
      <w:textAlignment w:val="auto"/>
      <w:outlineLvl w:val="1"/>
    </w:pPr>
    <w:rPr>
      <w:rFonts w:ascii="Segoe UI" w:hAnsi="Segoe UI" w:cs="Segoe UI"/>
      <w:noProof/>
      <w:sz w:val="22"/>
      <w:szCs w:val="22"/>
      <w:lang w:eastAsia="en-US"/>
    </w:rPr>
  </w:style>
  <w:style w:type="character" w:customStyle="1" w:styleId="6c">
    <w:name w:val="Подраздел Анкор 6 Знак"/>
    <w:link w:val="61"/>
    <w:rsid w:val="00366739"/>
    <w:rPr>
      <w:rFonts w:ascii="Segoe UI" w:hAnsi="Segoe UI" w:cs="Segoe UI"/>
      <w:b/>
      <w:bCs/>
      <w:noProof/>
      <w:sz w:val="22"/>
      <w:szCs w:val="22"/>
      <w:lang w:eastAsia="en-US"/>
    </w:rPr>
  </w:style>
  <w:style w:type="paragraph" w:customStyle="1" w:styleId="a3">
    <w:name w:val="Рисунок Анкор"/>
    <w:basedOn w:val="10"/>
    <w:next w:val="afffffffff8"/>
    <w:link w:val="afffffffffb"/>
    <w:qFormat/>
    <w:rsid w:val="00366739"/>
    <w:pPr>
      <w:keepNext w:val="0"/>
      <w:keepLines/>
      <w:numPr>
        <w:numId w:val="27"/>
      </w:numPr>
      <w:overflowPunct/>
      <w:autoSpaceDE/>
      <w:autoSpaceDN/>
      <w:adjustRightInd/>
      <w:spacing w:before="120" w:after="320"/>
      <w:ind w:left="0" w:firstLine="0"/>
      <w:textAlignment w:val="auto"/>
      <w:outlineLvl w:val="1"/>
    </w:pPr>
    <w:rPr>
      <w:rFonts w:ascii="Segoe UI" w:hAnsi="Segoe UI" w:cs="Segoe UI"/>
      <w:noProof/>
      <w:sz w:val="22"/>
      <w:szCs w:val="22"/>
      <w:lang w:val="en-US" w:eastAsia="en-US"/>
    </w:rPr>
  </w:style>
  <w:style w:type="character" w:customStyle="1" w:styleId="afffffffffa">
    <w:name w:val="Таблица Анкор Знак"/>
    <w:link w:val="a0"/>
    <w:rsid w:val="00366739"/>
    <w:rPr>
      <w:rFonts w:ascii="Segoe UI" w:hAnsi="Segoe UI" w:cs="Segoe UI"/>
      <w:bCs/>
      <w:noProof/>
      <w:sz w:val="22"/>
      <w:szCs w:val="22"/>
      <w:lang w:eastAsia="en-US"/>
    </w:rPr>
  </w:style>
  <w:style w:type="paragraph" w:customStyle="1" w:styleId="a2">
    <w:name w:val="Приложение Анкор"/>
    <w:basedOn w:val="10"/>
    <w:next w:val="afffffffff8"/>
    <w:link w:val="afffffffffc"/>
    <w:qFormat/>
    <w:rsid w:val="00366739"/>
    <w:pPr>
      <w:keepLines/>
      <w:pageBreakBefore/>
      <w:numPr>
        <w:numId w:val="28"/>
      </w:numPr>
      <w:overflowPunct/>
      <w:autoSpaceDE/>
      <w:autoSpaceDN/>
      <w:adjustRightInd/>
      <w:textAlignment w:val="auto"/>
    </w:pPr>
    <w:rPr>
      <w:rFonts w:ascii="Segoe UI" w:hAnsi="Segoe UI" w:cs="Segoe UI"/>
      <w:b/>
      <w:noProof/>
      <w:sz w:val="22"/>
      <w:szCs w:val="22"/>
      <w:lang w:eastAsia="en-US"/>
    </w:rPr>
  </w:style>
  <w:style w:type="character" w:customStyle="1" w:styleId="afffffffffb">
    <w:name w:val="Рисунок Анкор Знак"/>
    <w:link w:val="a3"/>
    <w:rsid w:val="00366739"/>
    <w:rPr>
      <w:rFonts w:ascii="Segoe UI" w:hAnsi="Segoe UI" w:cs="Segoe UI"/>
      <w:bCs/>
      <w:noProof/>
      <w:sz w:val="22"/>
      <w:szCs w:val="22"/>
      <w:lang w:val="en-US" w:eastAsia="en-US"/>
    </w:rPr>
  </w:style>
  <w:style w:type="paragraph" w:customStyle="1" w:styleId="afffffffffd">
    <w:name w:val="Пункт Анкор"/>
    <w:basedOn w:val="10"/>
    <w:next w:val="afffffffff8"/>
    <w:link w:val="afffffffffe"/>
    <w:qFormat/>
    <w:rsid w:val="00366739"/>
    <w:pPr>
      <w:keepLines/>
      <w:overflowPunct/>
      <w:autoSpaceDE/>
      <w:autoSpaceDN/>
      <w:adjustRightInd/>
      <w:spacing w:before="160" w:after="80"/>
      <w:ind w:firstLine="709"/>
      <w:jc w:val="both"/>
      <w:textAlignment w:val="auto"/>
      <w:outlineLvl w:val="1"/>
    </w:pPr>
    <w:rPr>
      <w:rFonts w:ascii="Segoe UI" w:hAnsi="Segoe UI" w:cs="Segoe UI"/>
      <w:b/>
      <w:noProof/>
      <w:sz w:val="22"/>
      <w:szCs w:val="22"/>
      <w:lang w:eastAsia="en-US"/>
    </w:rPr>
  </w:style>
  <w:style w:type="character" w:customStyle="1" w:styleId="afffffffffc">
    <w:name w:val="Приложение Анкор Знак"/>
    <w:link w:val="a2"/>
    <w:rsid w:val="00366739"/>
    <w:rPr>
      <w:rFonts w:ascii="Segoe UI" w:hAnsi="Segoe UI" w:cs="Segoe UI"/>
      <w:b/>
      <w:bCs/>
      <w:noProof/>
      <w:sz w:val="22"/>
      <w:szCs w:val="22"/>
      <w:lang w:eastAsia="en-US"/>
    </w:rPr>
  </w:style>
  <w:style w:type="character" w:customStyle="1" w:styleId="afffffffffe">
    <w:name w:val="Пункт Анкор Знак"/>
    <w:link w:val="afffffffffd"/>
    <w:rsid w:val="00366739"/>
    <w:rPr>
      <w:rFonts w:ascii="Segoe UI" w:hAnsi="Segoe UI" w:cs="Segoe UI"/>
      <w:b/>
      <w:bCs/>
      <w:noProof/>
      <w:sz w:val="22"/>
      <w:szCs w:val="22"/>
      <w:lang w:eastAsia="en-US"/>
    </w:rPr>
  </w:style>
  <w:style w:type="paragraph" w:customStyle="1" w:styleId="affffffffff">
    <w:name w:val="Состав ПД Анкор"/>
    <w:basedOn w:val="1"/>
    <w:link w:val="affffffffff0"/>
    <w:qFormat/>
    <w:rsid w:val="00366739"/>
    <w:pPr>
      <w:numPr>
        <w:numId w:val="0"/>
      </w:numPr>
      <w:spacing w:before="0"/>
      <w:jc w:val="center"/>
    </w:pPr>
  </w:style>
  <w:style w:type="character" w:customStyle="1" w:styleId="affffffffff0">
    <w:name w:val="Состав ПД Анкор Знак"/>
    <w:link w:val="affffffffff"/>
    <w:rsid w:val="00366739"/>
    <w:rPr>
      <w:rFonts w:ascii="Segoe UI" w:hAnsi="Segoe UI" w:cs="Segoe UI"/>
      <w:b/>
      <w:bCs/>
      <w:noProof/>
      <w:sz w:val="22"/>
      <w:szCs w:val="22"/>
      <w:lang w:eastAsia="en-US"/>
    </w:rPr>
  </w:style>
  <w:style w:type="character" w:customStyle="1" w:styleId="17">
    <w:name w:val="Обычный1 Знак"/>
    <w:link w:val="16"/>
    <w:rsid w:val="00366739"/>
    <w:rPr>
      <w:snapToGrid w:val="0"/>
      <w:sz w:val="18"/>
    </w:rPr>
  </w:style>
  <w:style w:type="paragraph" w:customStyle="1" w:styleId="ConsPlusNormal">
    <w:name w:val="ConsPlusNormal"/>
    <w:rsid w:val="00366739"/>
    <w:pPr>
      <w:widowControl w:val="0"/>
      <w:autoSpaceDE w:val="0"/>
      <w:autoSpaceDN w:val="0"/>
      <w:adjustRightInd w:val="0"/>
      <w:ind w:firstLine="720"/>
    </w:pPr>
    <w:rPr>
      <w:rFonts w:ascii="Arial" w:hAnsi="Arial" w:cs="Arial"/>
    </w:rPr>
  </w:style>
  <w:style w:type="character" w:customStyle="1" w:styleId="2Arial95pt">
    <w:name w:val="Основной текст (2) + Arial;9;5 pt"/>
    <w:rsid w:val="00366739"/>
    <w:rPr>
      <w:rFonts w:ascii="Arial" w:eastAsia="Arial" w:hAnsi="Arial" w:cs="Arial"/>
      <w:b w:val="0"/>
      <w:bCs w:val="0"/>
      <w:i w:val="0"/>
      <w:iCs w:val="0"/>
      <w:smallCaps w:val="0"/>
      <w:strike w:val="0"/>
      <w:color w:val="000000"/>
      <w:spacing w:val="0"/>
      <w:w w:val="100"/>
      <w:position w:val="0"/>
      <w:sz w:val="19"/>
      <w:szCs w:val="19"/>
      <w:u w:val="none"/>
      <w:shd w:val="clear" w:color="auto" w:fill="FFFFFF"/>
      <w:lang w:val="ru-RU" w:eastAsia="ru-RU" w:bidi="ru-RU"/>
    </w:rPr>
  </w:style>
  <w:style w:type="paragraph" w:customStyle="1" w:styleId="affffffffff1">
    <w:name w:val="табл_строка"/>
    <w:basedOn w:val="a5"/>
    <w:link w:val="affffffffff2"/>
    <w:rsid w:val="00366739"/>
    <w:pPr>
      <w:spacing w:before="120"/>
      <w:jc w:val="center"/>
    </w:pPr>
    <w:rPr>
      <w:szCs w:val="20"/>
    </w:rPr>
  </w:style>
  <w:style w:type="paragraph" w:customStyle="1" w:styleId="affffffffff3">
    <w:name w:val="табл_заголовок"/>
    <w:link w:val="1ff1"/>
    <w:rsid w:val="00366739"/>
    <w:pPr>
      <w:keepNext/>
      <w:keepLines/>
      <w:jc w:val="center"/>
    </w:pPr>
    <w:rPr>
      <w:noProof/>
      <w:sz w:val="24"/>
    </w:rPr>
  </w:style>
  <w:style w:type="character" w:customStyle="1" w:styleId="1ff1">
    <w:name w:val="табл_заголовок Знак1"/>
    <w:link w:val="affffffffff3"/>
    <w:rsid w:val="00366739"/>
    <w:rPr>
      <w:noProof/>
      <w:sz w:val="24"/>
    </w:rPr>
  </w:style>
  <w:style w:type="character" w:customStyle="1" w:styleId="affffffffff2">
    <w:name w:val="табл_строка Знак"/>
    <w:link w:val="affffffffff1"/>
    <w:locked/>
    <w:rsid w:val="00366739"/>
    <w:rPr>
      <w:sz w:val="24"/>
    </w:rPr>
  </w:style>
  <w:style w:type="paragraph" w:customStyle="1" w:styleId="a4">
    <w:name w:val="НумерацияТаблицы"/>
    <w:basedOn w:val="a5"/>
    <w:rsid w:val="003963AF"/>
    <w:pPr>
      <w:numPr>
        <w:numId w:val="29"/>
      </w:numPr>
    </w:pPr>
    <w:rPr>
      <w:rFonts w:cs="Arial"/>
    </w:rPr>
  </w:style>
  <w:style w:type="paragraph" w:customStyle="1" w:styleId="affffffffff4">
    <w:name w:val="табличный абзац"/>
    <w:basedOn w:val="a5"/>
    <w:rsid w:val="003963AF"/>
    <w:pPr>
      <w:keepNext/>
      <w:keepLines/>
      <w:jc w:val="right"/>
    </w:pPr>
    <w:rPr>
      <w:rFonts w:ascii="Arial CYR" w:hAnsi="Arial CYR" w:cs="Arial CYR"/>
    </w:rPr>
  </w:style>
  <w:style w:type="paragraph" w:customStyle="1" w:styleId="affffffffff5">
    <w:name w:val="ПЛАС Основной текст"/>
    <w:basedOn w:val="a5"/>
    <w:link w:val="affffffffff6"/>
    <w:rsid w:val="003963AF"/>
    <w:pPr>
      <w:spacing w:before="120" w:line="312" w:lineRule="auto"/>
      <w:ind w:firstLine="709"/>
      <w:jc w:val="both"/>
    </w:pPr>
    <w:rPr>
      <w:szCs w:val="20"/>
    </w:rPr>
  </w:style>
  <w:style w:type="paragraph" w:customStyle="1" w:styleId="affffffffff7">
    <w:name w:val="ПЛАС Название таблицы"/>
    <w:basedOn w:val="a5"/>
    <w:link w:val="affffffffff8"/>
    <w:rsid w:val="003963AF"/>
    <w:pPr>
      <w:keepNext/>
      <w:spacing w:before="240" w:after="120"/>
    </w:pPr>
    <w:rPr>
      <w:i/>
      <w:sz w:val="20"/>
      <w:szCs w:val="20"/>
    </w:rPr>
  </w:style>
  <w:style w:type="character" w:customStyle="1" w:styleId="affffffffff6">
    <w:name w:val="ПЛАС Основной текст Знак Знак"/>
    <w:link w:val="affffffffff5"/>
    <w:rsid w:val="003963AF"/>
    <w:rPr>
      <w:sz w:val="24"/>
    </w:rPr>
  </w:style>
  <w:style w:type="character" w:customStyle="1" w:styleId="affffffffff8">
    <w:name w:val="ПЛАС Название таблицы Знак Знак"/>
    <w:link w:val="affffffffff7"/>
    <w:rsid w:val="003963AF"/>
    <w:rPr>
      <w:i/>
    </w:rPr>
  </w:style>
  <w:style w:type="paragraph" w:styleId="3f4">
    <w:name w:val="List 3"/>
    <w:basedOn w:val="a5"/>
    <w:rsid w:val="003963AF"/>
    <w:pPr>
      <w:ind w:left="849" w:hanging="283"/>
    </w:pPr>
  </w:style>
  <w:style w:type="paragraph" w:styleId="affffffffff9">
    <w:name w:val="List Continue"/>
    <w:basedOn w:val="a5"/>
    <w:rsid w:val="003963AF"/>
    <w:pPr>
      <w:spacing w:after="120"/>
      <w:ind w:left="283"/>
    </w:pPr>
  </w:style>
  <w:style w:type="paragraph" w:styleId="2ff">
    <w:name w:val="List Continue 2"/>
    <w:basedOn w:val="a5"/>
    <w:rsid w:val="003963AF"/>
    <w:pPr>
      <w:spacing w:after="120"/>
      <w:ind w:left="566"/>
    </w:pPr>
  </w:style>
  <w:style w:type="paragraph" w:customStyle="1" w:styleId="12d">
    <w:name w:val="осн.текст 12 Знак"/>
    <w:basedOn w:val="a5"/>
    <w:link w:val="12e"/>
    <w:rsid w:val="003963AF"/>
    <w:pPr>
      <w:spacing w:after="120"/>
      <w:ind w:firstLine="851"/>
      <w:jc w:val="both"/>
    </w:pPr>
    <w:rPr>
      <w:rFonts w:ascii="Arial" w:hAnsi="Arial"/>
    </w:rPr>
  </w:style>
  <w:style w:type="paragraph" w:customStyle="1" w:styleId="affffffffffa">
    <w:name w:val="основной текст"/>
    <w:basedOn w:val="a5"/>
    <w:rsid w:val="003963AF"/>
    <w:pPr>
      <w:spacing w:after="120"/>
      <w:ind w:firstLine="851"/>
      <w:jc w:val="both"/>
    </w:pPr>
    <w:rPr>
      <w:rFonts w:ascii="Arial CYR" w:hAnsi="Arial CYR"/>
      <w:sz w:val="28"/>
    </w:rPr>
  </w:style>
  <w:style w:type="paragraph" w:customStyle="1" w:styleId="English">
    <w:name w:val="English табличный абзац"/>
    <w:basedOn w:val="a5"/>
    <w:rsid w:val="003963AF"/>
    <w:pPr>
      <w:keepNext/>
      <w:keepLines/>
      <w:jc w:val="center"/>
    </w:pPr>
    <w:rPr>
      <w:rFonts w:ascii="Arial CYR" w:hAnsi="Arial CYR"/>
      <w:lang w:val="en-US"/>
    </w:rPr>
  </w:style>
  <w:style w:type="paragraph" w:customStyle="1" w:styleId="14b">
    <w:name w:val="осн. текст 14"/>
    <w:basedOn w:val="a5"/>
    <w:rsid w:val="003963AF"/>
    <w:pPr>
      <w:spacing w:after="120"/>
      <w:ind w:firstLine="851"/>
      <w:jc w:val="both"/>
    </w:pPr>
    <w:rPr>
      <w:rFonts w:ascii="Arial" w:hAnsi="Arial"/>
      <w:sz w:val="28"/>
    </w:rPr>
  </w:style>
  <w:style w:type="paragraph" w:customStyle="1" w:styleId="14c">
    <w:name w:val="осн.текст без сд 14"/>
    <w:basedOn w:val="14b"/>
    <w:rsid w:val="003963AF"/>
    <w:pPr>
      <w:ind w:firstLine="0"/>
    </w:pPr>
  </w:style>
  <w:style w:type="paragraph" w:customStyle="1" w:styleId="12f">
    <w:name w:val="осн.текст без сд 12"/>
    <w:basedOn w:val="14c"/>
    <w:rsid w:val="003963AF"/>
    <w:rPr>
      <w:sz w:val="24"/>
    </w:rPr>
  </w:style>
  <w:style w:type="paragraph" w:customStyle="1" w:styleId="2ff0">
    <w:name w:val="Название2"/>
    <w:basedOn w:val="a5"/>
    <w:qFormat/>
    <w:rsid w:val="003963AF"/>
    <w:pPr>
      <w:spacing w:line="360" w:lineRule="auto"/>
      <w:jc w:val="center"/>
    </w:pPr>
    <w:rPr>
      <w:u w:val="single"/>
    </w:rPr>
  </w:style>
  <w:style w:type="paragraph" w:styleId="1ff2">
    <w:name w:val="index 1"/>
    <w:basedOn w:val="a5"/>
    <w:next w:val="a5"/>
    <w:autoRedefine/>
    <w:semiHidden/>
    <w:rsid w:val="003963AF"/>
    <w:pPr>
      <w:ind w:left="160" w:hanging="160"/>
    </w:pPr>
  </w:style>
  <w:style w:type="character" w:customStyle="1" w:styleId="12e">
    <w:name w:val="осн.текст 12 Знак Знак"/>
    <w:link w:val="12d"/>
    <w:locked/>
    <w:rsid w:val="003963AF"/>
    <w:rPr>
      <w:rFonts w:ascii="Arial" w:hAnsi="Arial"/>
      <w:sz w:val="24"/>
      <w:szCs w:val="24"/>
    </w:rPr>
  </w:style>
  <w:style w:type="paragraph" w:customStyle="1" w:styleId="affffffffffb">
    <w:name w:val="Мой абзац"/>
    <w:basedOn w:val="a5"/>
    <w:autoRedefine/>
    <w:uiPriority w:val="99"/>
    <w:rsid w:val="003963AF"/>
    <w:pPr>
      <w:tabs>
        <w:tab w:val="left" w:pos="709"/>
      </w:tabs>
    </w:pPr>
    <w:rPr>
      <w:color w:val="000000"/>
    </w:rPr>
  </w:style>
  <w:style w:type="table" w:styleId="1ff3">
    <w:name w:val="Table Simple 1"/>
    <w:basedOn w:val="a7"/>
    <w:rsid w:val="003963AF"/>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paragraph" w:customStyle="1" w:styleId="affffffffffc">
    <w:name w:val="Мой список"/>
    <w:basedOn w:val="a5"/>
    <w:autoRedefine/>
    <w:rsid w:val="003963AF"/>
    <w:pPr>
      <w:spacing w:before="120" w:after="120"/>
      <w:ind w:left="360"/>
      <w:jc w:val="both"/>
    </w:pPr>
    <w:rPr>
      <w:sz w:val="28"/>
      <w:szCs w:val="28"/>
      <w:lang w:val="en-US"/>
    </w:rPr>
  </w:style>
  <w:style w:type="character" w:customStyle="1" w:styleId="1214">
    <w:name w:val="осн.текст 12 Знак Знак1"/>
    <w:rsid w:val="003963AF"/>
    <w:rPr>
      <w:rFonts w:ascii="Arial" w:hAnsi="Arial" w:cs="Times New Roman"/>
      <w:sz w:val="24"/>
      <w:lang w:val="ru-RU" w:eastAsia="ru-RU" w:bidi="ar-SA"/>
    </w:rPr>
  </w:style>
  <w:style w:type="paragraph" w:customStyle="1" w:styleId="affffffffffd">
    <w:name w:val="текст в табл"/>
    <w:basedOn w:val="a5"/>
    <w:link w:val="affffffffffe"/>
    <w:autoRedefine/>
    <w:rsid w:val="003963AF"/>
    <w:pPr>
      <w:spacing w:before="80"/>
    </w:pPr>
    <w:rPr>
      <w:rFonts w:eastAsia="MS Mincho"/>
      <w:color w:val="000000"/>
      <w:sz w:val="28"/>
    </w:rPr>
  </w:style>
  <w:style w:type="character" w:customStyle="1" w:styleId="11e">
    <w:name w:val="Знак Знак11"/>
    <w:rsid w:val="003963AF"/>
    <w:rPr>
      <w:rFonts w:ascii="Times New Roman" w:hAnsi="Times New Roman" w:cs="Times New Roman"/>
      <w:sz w:val="24"/>
      <w:szCs w:val="24"/>
    </w:rPr>
  </w:style>
  <w:style w:type="character" w:styleId="afffffffffff">
    <w:name w:val="line number"/>
    <w:rsid w:val="003963AF"/>
    <w:rPr>
      <w:rFonts w:cs="Times New Roman"/>
    </w:rPr>
  </w:style>
  <w:style w:type="paragraph" w:customStyle="1" w:styleId="afffffffffff0">
    <w:name w:val="ФИО"/>
    <w:basedOn w:val="a5"/>
    <w:rsid w:val="003963AF"/>
    <w:pPr>
      <w:spacing w:after="180"/>
      <w:ind w:left="5670"/>
      <w:jc w:val="both"/>
    </w:pPr>
    <w:rPr>
      <w:szCs w:val="20"/>
    </w:rPr>
  </w:style>
  <w:style w:type="paragraph" w:styleId="afffffffffff1">
    <w:name w:val="index heading"/>
    <w:basedOn w:val="a5"/>
    <w:next w:val="1ff2"/>
    <w:rsid w:val="003963AF"/>
  </w:style>
  <w:style w:type="paragraph" w:customStyle="1" w:styleId="1ff4">
    <w:name w:val="Список 1"/>
    <w:basedOn w:val="affffffff6"/>
    <w:rsid w:val="003963AF"/>
    <w:pPr>
      <w:widowControl w:val="0"/>
      <w:tabs>
        <w:tab w:val="num" w:pos="900"/>
      </w:tabs>
      <w:overflowPunct w:val="0"/>
      <w:autoSpaceDE w:val="0"/>
      <w:autoSpaceDN w:val="0"/>
      <w:adjustRightInd w:val="0"/>
      <w:spacing w:before="60"/>
      <w:ind w:left="900" w:hanging="360"/>
      <w:jc w:val="both"/>
      <w:textAlignment w:val="baseline"/>
      <w:outlineLvl w:val="9"/>
    </w:pPr>
    <w:rPr>
      <w:szCs w:val="20"/>
      <w:lang w:val="ru-RU"/>
    </w:rPr>
  </w:style>
  <w:style w:type="paragraph" w:customStyle="1" w:styleId="afffffffffff2">
    <w:name w:val="Текст таблица"/>
    <w:basedOn w:val="a5"/>
    <w:rsid w:val="003963AF"/>
    <w:pPr>
      <w:numPr>
        <w:ilvl w:val="12"/>
      </w:numPr>
      <w:spacing w:before="60"/>
    </w:pPr>
    <w:rPr>
      <w:iCs/>
      <w:sz w:val="22"/>
      <w:szCs w:val="20"/>
    </w:rPr>
  </w:style>
  <w:style w:type="paragraph" w:customStyle="1" w:styleId="3f5">
    <w:name w:val="Текст 3"/>
    <w:basedOn w:val="44"/>
    <w:rsid w:val="003963AF"/>
    <w:pPr>
      <w:keepNext w:val="0"/>
      <w:widowControl w:val="0"/>
      <w:numPr>
        <w:numId w:val="0"/>
      </w:numPr>
      <w:tabs>
        <w:tab w:val="left" w:pos="1701"/>
        <w:tab w:val="num" w:pos="2101"/>
      </w:tabs>
      <w:overflowPunct w:val="0"/>
      <w:autoSpaceDE w:val="0"/>
      <w:autoSpaceDN w:val="0"/>
      <w:adjustRightInd w:val="0"/>
      <w:spacing w:before="60"/>
      <w:ind w:left="1758" w:hanging="737"/>
      <w:jc w:val="both"/>
      <w:textAlignment w:val="baseline"/>
    </w:pPr>
    <w:rPr>
      <w:i w:val="0"/>
      <w:lang w:val="ru-RU" w:eastAsia="ru-RU"/>
    </w:rPr>
  </w:style>
  <w:style w:type="paragraph" w:customStyle="1" w:styleId="1ff5">
    <w:name w:val="Текст 1"/>
    <w:basedOn w:val="25"/>
    <w:rsid w:val="003963AF"/>
    <w:pPr>
      <w:keepNext w:val="0"/>
      <w:widowControl w:val="0"/>
      <w:numPr>
        <w:ilvl w:val="1"/>
      </w:numPr>
      <w:tabs>
        <w:tab w:val="num" w:pos="792"/>
        <w:tab w:val="num" w:pos="1680"/>
      </w:tabs>
      <w:overflowPunct w:val="0"/>
      <w:autoSpaceDE w:val="0"/>
      <w:autoSpaceDN w:val="0"/>
      <w:adjustRightInd w:val="0"/>
      <w:spacing w:before="60" w:after="60" w:line="240" w:lineRule="auto"/>
      <w:ind w:left="1680" w:hanging="360"/>
      <w:textAlignment w:val="baseline"/>
    </w:pPr>
    <w:rPr>
      <w:bCs w:val="0"/>
      <w:szCs w:val="20"/>
      <w:u w:val="none"/>
      <w:lang w:val="ru-RU" w:eastAsia="ru-RU"/>
    </w:rPr>
  </w:style>
  <w:style w:type="paragraph" w:customStyle="1" w:styleId="afffffffffff3">
    <w:name w:val="обычн"/>
    <w:basedOn w:val="a5"/>
    <w:rsid w:val="003963AF"/>
    <w:pPr>
      <w:ind w:firstLine="709"/>
    </w:pPr>
  </w:style>
  <w:style w:type="paragraph" w:customStyle="1" w:styleId="Marked0">
    <w:name w:val="Marked"/>
    <w:basedOn w:val="a5"/>
    <w:rsid w:val="003963AF"/>
    <w:pPr>
      <w:numPr>
        <w:numId w:val="31"/>
      </w:numPr>
    </w:pPr>
    <w:rPr>
      <w:rFonts w:eastAsia="SimSun"/>
      <w:lang w:eastAsia="zh-CN"/>
    </w:rPr>
  </w:style>
  <w:style w:type="paragraph" w:customStyle="1" w:styleId="Numbered">
    <w:name w:val="Numbered"/>
    <w:basedOn w:val="a5"/>
    <w:rsid w:val="003963AF"/>
    <w:pPr>
      <w:numPr>
        <w:numId w:val="32"/>
      </w:numPr>
      <w:tabs>
        <w:tab w:val="left" w:pos="1985"/>
      </w:tabs>
    </w:pPr>
  </w:style>
  <w:style w:type="paragraph" w:customStyle="1" w:styleId="Marked">
    <w:name w:val="Стиль Marked + Междустр.интервал:  одинарный"/>
    <w:basedOn w:val="a5"/>
    <w:rsid w:val="003963AF"/>
    <w:pPr>
      <w:numPr>
        <w:numId w:val="33"/>
      </w:numPr>
    </w:pPr>
  </w:style>
  <w:style w:type="paragraph" w:customStyle="1" w:styleId="1ff6">
    <w:name w:val="Цитата1"/>
    <w:basedOn w:val="a5"/>
    <w:rsid w:val="003963AF"/>
    <w:pPr>
      <w:suppressAutoHyphens/>
      <w:overflowPunct w:val="0"/>
      <w:autoSpaceDE w:val="0"/>
      <w:autoSpaceDN w:val="0"/>
      <w:adjustRightInd w:val="0"/>
      <w:ind w:left="142" w:right="88" w:firstLine="408"/>
      <w:jc w:val="both"/>
      <w:textAlignment w:val="baseline"/>
    </w:pPr>
    <w:rPr>
      <w:szCs w:val="20"/>
    </w:rPr>
  </w:style>
  <w:style w:type="paragraph" w:customStyle="1" w:styleId="31a">
    <w:name w:val="Основной текст 31"/>
    <w:basedOn w:val="a5"/>
    <w:rsid w:val="003963AF"/>
    <w:pPr>
      <w:overflowPunct w:val="0"/>
      <w:autoSpaceDE w:val="0"/>
      <w:autoSpaceDN w:val="0"/>
      <w:adjustRightInd w:val="0"/>
      <w:textAlignment w:val="baseline"/>
    </w:pPr>
    <w:rPr>
      <w:color w:val="0000FF"/>
      <w:szCs w:val="20"/>
    </w:rPr>
  </w:style>
  <w:style w:type="paragraph" w:customStyle="1" w:styleId="016">
    <w:name w:val="Стиль По ширине Справа:  016 см"/>
    <w:basedOn w:val="a5"/>
    <w:rsid w:val="003963AF"/>
    <w:pPr>
      <w:numPr>
        <w:numId w:val="35"/>
      </w:numPr>
      <w:ind w:right="88"/>
      <w:jc w:val="both"/>
    </w:pPr>
    <w:rPr>
      <w:szCs w:val="20"/>
    </w:rPr>
  </w:style>
  <w:style w:type="paragraph" w:customStyle="1" w:styleId="1ff7">
    <w:name w:val="Титульный лист 1"/>
    <w:basedOn w:val="a5"/>
    <w:rsid w:val="003963AF"/>
    <w:pPr>
      <w:widowControl w:val="0"/>
      <w:overflowPunct w:val="0"/>
      <w:autoSpaceDE w:val="0"/>
      <w:autoSpaceDN w:val="0"/>
      <w:adjustRightInd w:val="0"/>
      <w:jc w:val="center"/>
      <w:textAlignment w:val="baseline"/>
    </w:pPr>
    <w:rPr>
      <w:b/>
      <w:sz w:val="36"/>
      <w:szCs w:val="20"/>
    </w:rPr>
  </w:style>
  <w:style w:type="paragraph" w:customStyle="1" w:styleId="afffffffffff4">
    <w:name w:val="На одном листе"/>
    <w:basedOn w:val="a5"/>
    <w:rsid w:val="003963AF"/>
    <w:pPr>
      <w:widowControl w:val="0"/>
      <w:overflowPunct w:val="0"/>
      <w:autoSpaceDE w:val="0"/>
      <w:autoSpaceDN w:val="0"/>
      <w:adjustRightInd w:val="0"/>
      <w:spacing w:before="600"/>
      <w:jc w:val="center"/>
      <w:textAlignment w:val="baseline"/>
    </w:pPr>
    <w:rPr>
      <w:b/>
      <w:szCs w:val="20"/>
    </w:rPr>
  </w:style>
  <w:style w:type="paragraph" w:customStyle="1" w:styleId="1TimesNewRoman16RGB175">
    <w:name w:val="Стиль Заголовок 1 + Times New Roman 16 пт Другой цвет (RGB(175"/>
    <w:aliases w:val="14..."/>
    <w:basedOn w:val="10"/>
    <w:autoRedefine/>
    <w:rsid w:val="003963AF"/>
    <w:pPr>
      <w:numPr>
        <w:ilvl w:val="1"/>
        <w:numId w:val="34"/>
      </w:numPr>
      <w:tabs>
        <w:tab w:val="clear" w:pos="1440"/>
        <w:tab w:val="num" w:pos="540"/>
      </w:tabs>
      <w:overflowPunct/>
      <w:autoSpaceDE/>
      <w:autoSpaceDN/>
      <w:adjustRightInd/>
      <w:ind w:left="540" w:hanging="540"/>
      <w:jc w:val="left"/>
      <w:textAlignment w:val="auto"/>
    </w:pPr>
    <w:rPr>
      <w:b/>
      <w:caps/>
      <w:sz w:val="32"/>
    </w:rPr>
  </w:style>
  <w:style w:type="paragraph" w:customStyle="1" w:styleId="Normal2CarCarCar">
    <w:name w:val="Normal2 Car Car Car"/>
    <w:basedOn w:val="a5"/>
    <w:autoRedefine/>
    <w:rsid w:val="003963AF"/>
    <w:pPr>
      <w:spacing w:before="120"/>
      <w:jc w:val="both"/>
    </w:pPr>
    <w:rPr>
      <w:color w:val="000000"/>
    </w:rPr>
  </w:style>
  <w:style w:type="paragraph" w:customStyle="1" w:styleId="Textecourant">
    <w:name w:val="!Texte courant"/>
    <w:autoRedefine/>
    <w:rsid w:val="003963AF"/>
    <w:pPr>
      <w:spacing w:line="280" w:lineRule="atLeast"/>
      <w:ind w:firstLine="540"/>
      <w:jc w:val="both"/>
    </w:pPr>
    <w:rPr>
      <w:sz w:val="28"/>
      <w:lang w:eastAsia="es-MX"/>
    </w:rPr>
  </w:style>
  <w:style w:type="paragraph" w:customStyle="1" w:styleId="7c">
    <w:name w:val="Стиль7"/>
    <w:basedOn w:val="HTML"/>
    <w:rsid w:val="003963AF"/>
    <w:pPr>
      <w:jc w:val="left"/>
    </w:pPr>
    <w:rPr>
      <w:sz w:val="28"/>
      <w:lang w:val="ru-RU" w:eastAsia="ru-RU"/>
    </w:rPr>
  </w:style>
  <w:style w:type="paragraph" w:customStyle="1" w:styleId="Normal2Car">
    <w:name w:val="Normal2 Car"/>
    <w:basedOn w:val="a5"/>
    <w:autoRedefine/>
    <w:rsid w:val="003963AF"/>
    <w:pPr>
      <w:widowControl w:val="0"/>
      <w:tabs>
        <w:tab w:val="left" w:pos="720"/>
      </w:tabs>
      <w:autoSpaceDE w:val="0"/>
      <w:autoSpaceDN w:val="0"/>
      <w:spacing w:before="240" w:after="120"/>
      <w:jc w:val="both"/>
    </w:pPr>
    <w:rPr>
      <w:rFonts w:ascii="Arial" w:hAnsi="Arial" w:cs="Arial"/>
      <w:b/>
      <w:lang w:eastAsia="fr-FR"/>
    </w:rPr>
  </w:style>
  <w:style w:type="paragraph" w:customStyle="1" w:styleId="afffffffffff5">
    <w:name w:val="текст в таблице ДБ"/>
    <w:basedOn w:val="a5"/>
    <w:link w:val="afffffffffff6"/>
    <w:autoRedefine/>
    <w:rsid w:val="003963AF"/>
    <w:pPr>
      <w:spacing w:before="120"/>
      <w:ind w:left="6"/>
    </w:pPr>
    <w:rPr>
      <w:sz w:val="28"/>
      <w:szCs w:val="28"/>
    </w:rPr>
  </w:style>
  <w:style w:type="paragraph" w:customStyle="1" w:styleId="afffffffffff7">
    <w:name w:val="текст в табл ДБ"/>
    <w:basedOn w:val="a5"/>
    <w:rsid w:val="003963AF"/>
    <w:pPr>
      <w:jc w:val="both"/>
    </w:pPr>
    <w:rPr>
      <w:color w:val="000000"/>
      <w:szCs w:val="20"/>
    </w:rPr>
  </w:style>
  <w:style w:type="paragraph" w:customStyle="1" w:styleId="puce1erniveau">
    <w:name w:val="_puce (1er niveau)"/>
    <w:rsid w:val="003963AF"/>
    <w:pPr>
      <w:tabs>
        <w:tab w:val="num" w:pos="780"/>
      </w:tabs>
      <w:spacing w:after="60" w:line="280" w:lineRule="atLeast"/>
      <w:ind w:left="780" w:hanging="780"/>
      <w:jc w:val="both"/>
    </w:pPr>
    <w:rPr>
      <w:lang w:val="en-GB" w:eastAsia="fr-FR"/>
    </w:rPr>
  </w:style>
  <w:style w:type="paragraph" w:customStyle="1" w:styleId="afffffffffff8">
    <w:name w:val="Обычный ПЛАС"/>
    <w:basedOn w:val="a5"/>
    <w:autoRedefine/>
    <w:rsid w:val="003963AF"/>
    <w:pPr>
      <w:tabs>
        <w:tab w:val="num" w:pos="720"/>
      </w:tabs>
      <w:spacing w:before="120"/>
      <w:ind w:left="720" w:hanging="360"/>
      <w:jc w:val="both"/>
    </w:pPr>
    <w:rPr>
      <w:rFonts w:eastAsia="MS Mincho"/>
      <w:color w:val="000000"/>
      <w:sz w:val="28"/>
      <w:szCs w:val="20"/>
    </w:rPr>
  </w:style>
  <w:style w:type="paragraph" w:customStyle="1" w:styleId="afffffffffff9">
    <w:name w:val="Обычный ДБ"/>
    <w:basedOn w:val="a5"/>
    <w:link w:val="afffffffffffa"/>
    <w:rsid w:val="003963AF"/>
    <w:pPr>
      <w:ind w:firstLine="720"/>
      <w:jc w:val="both"/>
    </w:pPr>
    <w:rPr>
      <w:sz w:val="28"/>
      <w:szCs w:val="20"/>
    </w:rPr>
  </w:style>
  <w:style w:type="paragraph" w:customStyle="1" w:styleId="1ff8">
    <w:name w:val="Текст1"/>
    <w:basedOn w:val="a5"/>
    <w:rsid w:val="003963AF"/>
    <w:pPr>
      <w:overflowPunct w:val="0"/>
      <w:autoSpaceDE w:val="0"/>
      <w:autoSpaceDN w:val="0"/>
      <w:adjustRightInd w:val="0"/>
    </w:pPr>
    <w:rPr>
      <w:rFonts w:ascii="Courier New" w:hAnsi="Courier New"/>
      <w:sz w:val="20"/>
      <w:szCs w:val="20"/>
    </w:rPr>
  </w:style>
  <w:style w:type="paragraph" w:customStyle="1" w:styleId="11f">
    <w:name w:val="Текст11"/>
    <w:basedOn w:val="a5"/>
    <w:rsid w:val="003963AF"/>
    <w:pPr>
      <w:overflowPunct w:val="0"/>
      <w:autoSpaceDE w:val="0"/>
      <w:autoSpaceDN w:val="0"/>
      <w:adjustRightInd w:val="0"/>
    </w:pPr>
    <w:rPr>
      <w:rFonts w:ascii="Courier New" w:hAnsi="Courier New"/>
      <w:sz w:val="20"/>
      <w:szCs w:val="20"/>
    </w:rPr>
  </w:style>
  <w:style w:type="paragraph" w:customStyle="1" w:styleId="afffffffffffb">
    <w:name w:val="Текст в таблице ДБ"/>
    <w:basedOn w:val="a5"/>
    <w:link w:val="afffffffffffc"/>
    <w:autoRedefine/>
    <w:rsid w:val="003963AF"/>
    <w:rPr>
      <w:sz w:val="20"/>
    </w:rPr>
  </w:style>
  <w:style w:type="paragraph" w:customStyle="1" w:styleId="afffffffffffd">
    <w:name w:val="ЛГНХ"/>
    <w:rsid w:val="003963AF"/>
    <w:rPr>
      <w:sz w:val="24"/>
      <w:lang w:val="en-US"/>
    </w:rPr>
  </w:style>
  <w:style w:type="paragraph" w:styleId="afffffffffffe">
    <w:name w:val="Date"/>
    <w:basedOn w:val="a5"/>
    <w:next w:val="a5"/>
    <w:link w:val="affffffffffff"/>
    <w:rsid w:val="003963AF"/>
  </w:style>
  <w:style w:type="character" w:customStyle="1" w:styleId="affffffffffff">
    <w:name w:val="Дата Знак"/>
    <w:link w:val="afffffffffffe"/>
    <w:rsid w:val="003963AF"/>
    <w:rPr>
      <w:sz w:val="24"/>
      <w:szCs w:val="24"/>
    </w:rPr>
  </w:style>
  <w:style w:type="paragraph" w:customStyle="1" w:styleId="affffffffffff0">
    <w:name w:val="ÔÈÎ"/>
    <w:basedOn w:val="a5"/>
    <w:rsid w:val="003963AF"/>
    <w:pPr>
      <w:spacing w:after="180"/>
      <w:ind w:left="5670"/>
      <w:jc w:val="both"/>
    </w:pPr>
    <w:rPr>
      <w:szCs w:val="20"/>
    </w:rPr>
  </w:style>
  <w:style w:type="paragraph" w:customStyle="1" w:styleId="affffffffffff1">
    <w:name w:val="Òàáë.öåíòð"/>
    <w:basedOn w:val="a5"/>
    <w:rsid w:val="003963AF"/>
    <w:pPr>
      <w:widowControl w:val="0"/>
      <w:jc w:val="center"/>
    </w:pPr>
    <w:rPr>
      <w:sz w:val="28"/>
      <w:szCs w:val="20"/>
    </w:rPr>
  </w:style>
  <w:style w:type="paragraph" w:customStyle="1" w:styleId="2ff1">
    <w:name w:val="Заголовок 2 Роснефть"/>
    <w:basedOn w:val="25"/>
    <w:next w:val="a5"/>
    <w:autoRedefine/>
    <w:rsid w:val="003963AF"/>
    <w:pPr>
      <w:keepLines/>
      <w:numPr>
        <w:ilvl w:val="1"/>
      </w:numPr>
      <w:suppressAutoHyphens/>
      <w:spacing w:before="240" w:after="240" w:line="240" w:lineRule="auto"/>
      <w:ind w:left="853" w:hanging="576"/>
    </w:pPr>
    <w:rPr>
      <w:rFonts w:ascii="Arial" w:hAnsi="Arial"/>
      <w:b/>
      <w:caps/>
      <w:u w:val="none"/>
      <w:lang w:val="ru-RU" w:eastAsia="ru-RU"/>
    </w:rPr>
  </w:style>
  <w:style w:type="paragraph" w:customStyle="1" w:styleId="affffffffffff2">
    <w:name w:val="Список ДБ"/>
    <w:basedOn w:val="ab"/>
    <w:autoRedefine/>
    <w:rsid w:val="003963AF"/>
    <w:pPr>
      <w:spacing w:before="60" w:after="60"/>
      <w:ind w:left="0"/>
    </w:pPr>
    <w:rPr>
      <w:szCs w:val="28"/>
      <w:lang w:val="ru-RU" w:eastAsia="ru-RU"/>
    </w:rPr>
  </w:style>
  <w:style w:type="paragraph" w:customStyle="1" w:styleId="2ff2">
    <w:name w:val="Текст2"/>
    <w:basedOn w:val="a5"/>
    <w:rsid w:val="003963AF"/>
    <w:pPr>
      <w:overflowPunct w:val="0"/>
      <w:autoSpaceDE w:val="0"/>
      <w:autoSpaceDN w:val="0"/>
      <w:adjustRightInd w:val="0"/>
    </w:pPr>
    <w:rPr>
      <w:rFonts w:ascii="Courier New" w:hAnsi="Courier New"/>
      <w:sz w:val="20"/>
      <w:szCs w:val="20"/>
    </w:rPr>
  </w:style>
  <w:style w:type="paragraph" w:styleId="4d">
    <w:name w:val="List 4"/>
    <w:basedOn w:val="a5"/>
    <w:rsid w:val="003963AF"/>
    <w:pPr>
      <w:ind w:left="1132" w:hanging="283"/>
    </w:pPr>
  </w:style>
  <w:style w:type="paragraph" w:styleId="affffffffffff3">
    <w:name w:val="Normal Indent"/>
    <w:basedOn w:val="a5"/>
    <w:rsid w:val="003963AF"/>
    <w:pPr>
      <w:ind w:left="708"/>
    </w:pPr>
  </w:style>
  <w:style w:type="paragraph" w:styleId="affffffffffff4">
    <w:name w:val="Body Text First Indent"/>
    <w:basedOn w:val="ad"/>
    <w:link w:val="affffffffffff5"/>
    <w:rsid w:val="003963AF"/>
    <w:pPr>
      <w:spacing w:after="120"/>
      <w:ind w:firstLine="210"/>
      <w:jc w:val="left"/>
    </w:pPr>
    <w:rPr>
      <w:sz w:val="24"/>
      <w:szCs w:val="24"/>
      <w:lang w:val="ru-RU" w:eastAsia="ru-RU"/>
    </w:rPr>
  </w:style>
  <w:style w:type="character" w:customStyle="1" w:styleId="affffffffffff5">
    <w:name w:val="Красная строка Знак"/>
    <w:link w:val="affffffffffff4"/>
    <w:rsid w:val="003963AF"/>
    <w:rPr>
      <w:sz w:val="24"/>
      <w:szCs w:val="24"/>
    </w:rPr>
  </w:style>
  <w:style w:type="paragraph" w:customStyle="1" w:styleId="affffffffffff6">
    <w:name w:val="Основной текст ДБ"/>
    <w:basedOn w:val="a5"/>
    <w:link w:val="affffffffffff7"/>
    <w:autoRedefine/>
    <w:rsid w:val="003963AF"/>
    <w:pPr>
      <w:ind w:firstLine="709"/>
      <w:jc w:val="both"/>
    </w:pPr>
    <w:rPr>
      <w:rFonts w:eastAsia="MS Mincho"/>
      <w:bCs/>
      <w:sz w:val="28"/>
      <w:szCs w:val="20"/>
    </w:rPr>
  </w:style>
  <w:style w:type="character" w:customStyle="1" w:styleId="affffffffffff7">
    <w:name w:val="Основной текст ДБ Знак"/>
    <w:link w:val="affffffffffff6"/>
    <w:locked/>
    <w:rsid w:val="003963AF"/>
    <w:rPr>
      <w:rFonts w:eastAsia="MS Mincho"/>
      <w:bCs/>
      <w:sz w:val="28"/>
    </w:rPr>
  </w:style>
  <w:style w:type="character" w:customStyle="1" w:styleId="afffffffffffc">
    <w:name w:val="Текст в таблице ДБ Знак"/>
    <w:link w:val="afffffffffffb"/>
    <w:locked/>
    <w:rsid w:val="003963AF"/>
    <w:rPr>
      <w:szCs w:val="24"/>
    </w:rPr>
  </w:style>
  <w:style w:type="paragraph" w:customStyle="1" w:styleId="affffffffffff8">
    <w:name w:val="Текст в таблице ПЛАС"/>
    <w:basedOn w:val="a5"/>
    <w:rsid w:val="003963AF"/>
    <w:pPr>
      <w:spacing w:before="40"/>
    </w:pPr>
  </w:style>
  <w:style w:type="character" w:customStyle="1" w:styleId="111b">
    <w:name w:val="Знак Знак111"/>
    <w:uiPriority w:val="99"/>
    <w:rsid w:val="003963AF"/>
    <w:rPr>
      <w:rFonts w:ascii="Times New Roman" w:hAnsi="Times New Roman" w:cs="Times New Roman"/>
      <w:sz w:val="24"/>
      <w:szCs w:val="24"/>
    </w:rPr>
  </w:style>
  <w:style w:type="paragraph" w:customStyle="1" w:styleId="21b">
    <w:name w:val="Текст21"/>
    <w:basedOn w:val="a5"/>
    <w:uiPriority w:val="99"/>
    <w:rsid w:val="003963AF"/>
    <w:pPr>
      <w:overflowPunct w:val="0"/>
      <w:autoSpaceDE w:val="0"/>
      <w:autoSpaceDN w:val="0"/>
      <w:adjustRightInd w:val="0"/>
    </w:pPr>
    <w:rPr>
      <w:rFonts w:ascii="Courier New" w:hAnsi="Courier New"/>
      <w:sz w:val="20"/>
      <w:szCs w:val="20"/>
    </w:rPr>
  </w:style>
  <w:style w:type="character" w:customStyle="1" w:styleId="1ff9">
    <w:name w:val="Основной текст Знак1"/>
    <w:aliases w:val="Àáçàö Знак1,Абзац Знак1,Основной текст Знак2, Знак7 Знак2,Основной текст таблицы Знак1,Основной текст таблицы1 Знак1,Основной текст таблицы2 Знак1,Основной текст таблицы3 Знак1,Основной текст таблицы11 Знак1,b Знак1"/>
    <w:rsid w:val="003963AF"/>
    <w:rPr>
      <w:rFonts w:cs="Times New Roman"/>
      <w:sz w:val="24"/>
      <w:szCs w:val="24"/>
    </w:rPr>
  </w:style>
  <w:style w:type="character" w:customStyle="1" w:styleId="1ffa">
    <w:name w:val="Основной текст с отступом Знак1"/>
    <w:aliases w:val="Основной текст лево Знак1,Знак9 Знак1"/>
    <w:rsid w:val="003963AF"/>
    <w:rPr>
      <w:rFonts w:cs="Times New Roman"/>
      <w:sz w:val="24"/>
      <w:szCs w:val="24"/>
    </w:rPr>
  </w:style>
  <w:style w:type="character" w:customStyle="1" w:styleId="afffffffffff6">
    <w:name w:val="текст в таблице ДБ Знак"/>
    <w:link w:val="afffffffffff5"/>
    <w:locked/>
    <w:rsid w:val="003963AF"/>
    <w:rPr>
      <w:sz w:val="28"/>
      <w:szCs w:val="28"/>
    </w:rPr>
  </w:style>
  <w:style w:type="character" w:customStyle="1" w:styleId="affffffffffe">
    <w:name w:val="текст в табл Знак"/>
    <w:link w:val="affffffffffd"/>
    <w:locked/>
    <w:rsid w:val="003963AF"/>
    <w:rPr>
      <w:rFonts w:eastAsia="MS Mincho"/>
      <w:color w:val="000000"/>
      <w:sz w:val="28"/>
      <w:szCs w:val="24"/>
    </w:rPr>
  </w:style>
  <w:style w:type="paragraph" w:customStyle="1" w:styleId="2ff3">
    <w:name w:val="Заголовок 2 ДБ"/>
    <w:basedOn w:val="25"/>
    <w:next w:val="a5"/>
    <w:link w:val="2ff4"/>
    <w:autoRedefine/>
    <w:rsid w:val="003963AF"/>
    <w:pPr>
      <w:numPr>
        <w:ilvl w:val="1"/>
      </w:numPr>
      <w:spacing w:before="120" w:after="120" w:line="240" w:lineRule="auto"/>
      <w:ind w:left="853" w:hanging="576"/>
      <w:jc w:val="center"/>
    </w:pPr>
    <w:rPr>
      <w:b/>
      <w:iCs/>
      <w:sz w:val="28"/>
      <w:szCs w:val="28"/>
      <w:u w:val="none"/>
      <w:lang w:val="ru-RU" w:eastAsia="ru-RU"/>
    </w:rPr>
  </w:style>
  <w:style w:type="character" w:customStyle="1" w:styleId="2ff4">
    <w:name w:val="Заголовок 2 ДБ Знак"/>
    <w:link w:val="2ff3"/>
    <w:locked/>
    <w:rsid w:val="003963AF"/>
    <w:rPr>
      <w:b/>
      <w:bCs/>
      <w:iCs/>
      <w:sz w:val="28"/>
      <w:szCs w:val="28"/>
    </w:rPr>
  </w:style>
  <w:style w:type="paragraph" w:customStyle="1" w:styleId="affffffffffff9">
    <w:name w:val="Номер таблицы ДБ"/>
    <w:basedOn w:val="a5"/>
    <w:link w:val="affffffffffffa"/>
    <w:autoRedefine/>
    <w:rsid w:val="003963AF"/>
    <w:pPr>
      <w:spacing w:line="312" w:lineRule="auto"/>
      <w:jc w:val="right"/>
    </w:pPr>
    <w:rPr>
      <w:b/>
      <w:i/>
      <w:sz w:val="20"/>
      <w:szCs w:val="20"/>
    </w:rPr>
  </w:style>
  <w:style w:type="character" w:customStyle="1" w:styleId="affffffffffffa">
    <w:name w:val="Номер таблицы ДБ Знак"/>
    <w:link w:val="affffffffffff9"/>
    <w:locked/>
    <w:rsid w:val="003963AF"/>
    <w:rPr>
      <w:b/>
      <w:i/>
    </w:rPr>
  </w:style>
  <w:style w:type="numbering" w:customStyle="1" w:styleId="30">
    <w:name w:val="Стиль3"/>
    <w:rsid w:val="003963AF"/>
    <w:pPr>
      <w:numPr>
        <w:numId w:val="30"/>
      </w:numPr>
    </w:pPr>
  </w:style>
  <w:style w:type="character" w:customStyle="1" w:styleId="14d">
    <w:name w:val="Знак Знак14"/>
    <w:uiPriority w:val="99"/>
    <w:rsid w:val="003963AF"/>
    <w:rPr>
      <w:rFonts w:cs="Times New Roman"/>
      <w:sz w:val="24"/>
      <w:szCs w:val="24"/>
      <w:lang w:val="ru-RU" w:eastAsia="ru-RU" w:bidi="ar-SA"/>
    </w:rPr>
  </w:style>
  <w:style w:type="character" w:customStyle="1" w:styleId="13b">
    <w:name w:val="Знак Знак13"/>
    <w:uiPriority w:val="99"/>
    <w:rsid w:val="003963AF"/>
    <w:rPr>
      <w:rFonts w:cs="Times New Roman"/>
      <w:sz w:val="24"/>
      <w:szCs w:val="24"/>
      <w:lang w:val="ru-RU" w:eastAsia="ru-RU" w:bidi="ar-SA"/>
    </w:rPr>
  </w:style>
  <w:style w:type="character" w:customStyle="1" w:styleId="17b">
    <w:name w:val="Знак Знак17"/>
    <w:rsid w:val="003963AF"/>
    <w:rPr>
      <w:rFonts w:cs="Times New Roman"/>
      <w:sz w:val="24"/>
      <w:szCs w:val="24"/>
    </w:rPr>
  </w:style>
  <w:style w:type="character" w:customStyle="1" w:styleId="23c">
    <w:name w:val="Знак Знак23"/>
    <w:uiPriority w:val="99"/>
    <w:rsid w:val="003963AF"/>
    <w:rPr>
      <w:rFonts w:cs="Times New Roman"/>
      <w:sz w:val="24"/>
      <w:szCs w:val="24"/>
      <w:lang w:val="ru-RU" w:eastAsia="ru-RU" w:bidi="ar-SA"/>
    </w:rPr>
  </w:style>
  <w:style w:type="character" w:customStyle="1" w:styleId="22d">
    <w:name w:val="Знак Знак22"/>
    <w:uiPriority w:val="99"/>
    <w:rsid w:val="003963AF"/>
    <w:rPr>
      <w:rFonts w:cs="Times New Roman"/>
      <w:sz w:val="24"/>
      <w:szCs w:val="24"/>
      <w:lang w:val="ru-RU" w:eastAsia="ru-RU" w:bidi="ar-SA"/>
    </w:rPr>
  </w:style>
  <w:style w:type="character" w:customStyle="1" w:styleId="21c">
    <w:name w:val="Знак Знак21"/>
    <w:uiPriority w:val="99"/>
    <w:rsid w:val="003963AF"/>
    <w:rPr>
      <w:rFonts w:cs="Times New Roman"/>
      <w:sz w:val="24"/>
      <w:szCs w:val="24"/>
      <w:lang w:val="ru-RU" w:eastAsia="ru-RU" w:bidi="ar-SA"/>
    </w:rPr>
  </w:style>
  <w:style w:type="character" w:customStyle="1" w:styleId="20a">
    <w:name w:val="Знак Знак20"/>
    <w:uiPriority w:val="99"/>
    <w:rsid w:val="003963AF"/>
    <w:rPr>
      <w:rFonts w:cs="Times New Roman"/>
      <w:sz w:val="24"/>
      <w:szCs w:val="24"/>
      <w:lang w:val="ru-RU" w:eastAsia="ru-RU" w:bidi="ar-SA"/>
    </w:rPr>
  </w:style>
  <w:style w:type="character" w:customStyle="1" w:styleId="19a">
    <w:name w:val="Знак Знак19"/>
    <w:uiPriority w:val="99"/>
    <w:rsid w:val="003963AF"/>
    <w:rPr>
      <w:rFonts w:cs="Times New Roman"/>
      <w:sz w:val="24"/>
      <w:szCs w:val="24"/>
      <w:lang w:val="ru-RU" w:eastAsia="ru-RU" w:bidi="ar-SA"/>
    </w:rPr>
  </w:style>
  <w:style w:type="character" w:customStyle="1" w:styleId="18a">
    <w:name w:val="Знак Знак18"/>
    <w:uiPriority w:val="99"/>
    <w:rsid w:val="003963AF"/>
    <w:rPr>
      <w:rFonts w:cs="Times New Roman"/>
      <w:sz w:val="24"/>
      <w:szCs w:val="24"/>
      <w:lang w:val="ru-RU" w:eastAsia="ru-RU" w:bidi="ar-SA"/>
    </w:rPr>
  </w:style>
  <w:style w:type="character" w:customStyle="1" w:styleId="TIUpperHeader">
    <w:name w:val="TI Upper Header Знак Знак"/>
    <w:uiPriority w:val="99"/>
    <w:rsid w:val="003963AF"/>
    <w:rPr>
      <w:rFonts w:cs="Times New Roman"/>
      <w:sz w:val="24"/>
      <w:szCs w:val="24"/>
      <w:lang w:val="ru-RU" w:eastAsia="ru-RU" w:bidi="ar-SA"/>
    </w:rPr>
  </w:style>
  <w:style w:type="character" w:customStyle="1" w:styleId="16b">
    <w:name w:val="Знак Знак16"/>
    <w:uiPriority w:val="99"/>
    <w:rsid w:val="003963AF"/>
    <w:rPr>
      <w:rFonts w:cs="Times New Roman"/>
      <w:sz w:val="24"/>
      <w:szCs w:val="24"/>
      <w:lang w:val="ru-RU" w:eastAsia="ru-RU" w:bidi="ar-SA"/>
    </w:rPr>
  </w:style>
  <w:style w:type="character" w:customStyle="1" w:styleId="15d">
    <w:name w:val="Знак Знак15"/>
    <w:uiPriority w:val="99"/>
    <w:rsid w:val="003963AF"/>
    <w:rPr>
      <w:rFonts w:cs="Times New Roman"/>
      <w:b/>
      <w:sz w:val="24"/>
      <w:szCs w:val="24"/>
      <w:lang w:val="ru-RU" w:eastAsia="ru-RU" w:bidi="ar-SA"/>
    </w:rPr>
  </w:style>
  <w:style w:type="character" w:customStyle="1" w:styleId="12f0">
    <w:name w:val="Знак Знак12"/>
    <w:uiPriority w:val="99"/>
    <w:rsid w:val="003963AF"/>
    <w:rPr>
      <w:rFonts w:cs="Times New Roman"/>
      <w:sz w:val="24"/>
      <w:szCs w:val="24"/>
      <w:lang w:val="ru-RU" w:eastAsia="ru-RU" w:bidi="ar-SA"/>
    </w:rPr>
  </w:style>
  <w:style w:type="character" w:customStyle="1" w:styleId="112b">
    <w:name w:val="Знак Знак112"/>
    <w:uiPriority w:val="99"/>
    <w:rsid w:val="003963AF"/>
    <w:rPr>
      <w:rFonts w:cs="Times New Roman"/>
      <w:sz w:val="24"/>
      <w:szCs w:val="24"/>
      <w:u w:val="single"/>
      <w:lang w:val="ru-RU" w:eastAsia="ru-RU" w:bidi="ar-SA"/>
    </w:rPr>
  </w:style>
  <w:style w:type="character" w:customStyle="1" w:styleId="10b">
    <w:name w:val="Знак Знак10"/>
    <w:uiPriority w:val="99"/>
    <w:rsid w:val="003963AF"/>
    <w:rPr>
      <w:rFonts w:cs="Times New Roman"/>
      <w:sz w:val="24"/>
      <w:lang w:val="ru-RU" w:eastAsia="ru-RU" w:bidi="ar-SA"/>
    </w:rPr>
  </w:style>
  <w:style w:type="character" w:customStyle="1" w:styleId="9c">
    <w:name w:val="Знак Знак9"/>
    <w:uiPriority w:val="99"/>
    <w:rsid w:val="003963AF"/>
    <w:rPr>
      <w:rFonts w:ascii="Tahoma" w:hAnsi="Tahoma" w:cs="Tahoma"/>
      <w:sz w:val="16"/>
      <w:szCs w:val="16"/>
      <w:lang w:val="ru-RU" w:eastAsia="ru-RU" w:bidi="ar-SA"/>
    </w:rPr>
  </w:style>
  <w:style w:type="character" w:customStyle="1" w:styleId="7d">
    <w:name w:val="Знак Знак7"/>
    <w:uiPriority w:val="99"/>
    <w:rsid w:val="003963AF"/>
    <w:rPr>
      <w:rFonts w:cs="Times New Roman"/>
    </w:rPr>
  </w:style>
  <w:style w:type="character" w:customStyle="1" w:styleId="6d">
    <w:name w:val="Знак Знак6"/>
    <w:rsid w:val="003963AF"/>
    <w:rPr>
      <w:rFonts w:cs="Times New Roman"/>
    </w:rPr>
  </w:style>
  <w:style w:type="character" w:customStyle="1" w:styleId="5c">
    <w:name w:val="Знак Знак5"/>
    <w:uiPriority w:val="99"/>
    <w:rsid w:val="003963AF"/>
    <w:rPr>
      <w:rFonts w:cs="Times New Roman"/>
      <w:b/>
      <w:bCs/>
    </w:rPr>
  </w:style>
  <w:style w:type="character" w:customStyle="1" w:styleId="8c">
    <w:name w:val="Знак Знак8"/>
    <w:uiPriority w:val="99"/>
    <w:rsid w:val="003963AF"/>
    <w:rPr>
      <w:rFonts w:ascii="Courier New" w:hAnsi="Courier New" w:cs="Times New Roman"/>
    </w:rPr>
  </w:style>
  <w:style w:type="character" w:customStyle="1" w:styleId="4e">
    <w:name w:val="Знак Знак4"/>
    <w:uiPriority w:val="99"/>
    <w:rsid w:val="003963AF"/>
    <w:rPr>
      <w:rFonts w:ascii="Courier New" w:hAnsi="Courier New" w:cs="Courier New"/>
    </w:rPr>
  </w:style>
  <w:style w:type="character" w:customStyle="1" w:styleId="3f6">
    <w:name w:val="Знак Знак3"/>
    <w:uiPriority w:val="99"/>
    <w:rsid w:val="003963AF"/>
    <w:rPr>
      <w:rFonts w:cs="Times New Roman"/>
      <w:sz w:val="24"/>
      <w:szCs w:val="24"/>
    </w:rPr>
  </w:style>
  <w:style w:type="character" w:customStyle="1" w:styleId="2ff5">
    <w:name w:val="Знак Знак2"/>
    <w:uiPriority w:val="99"/>
    <w:rsid w:val="003963AF"/>
    <w:rPr>
      <w:rFonts w:ascii="Tahoma" w:hAnsi="Tahoma" w:cs="Tahoma"/>
      <w:shd w:val="clear" w:color="auto" w:fill="000080"/>
    </w:rPr>
  </w:style>
  <w:style w:type="paragraph" w:customStyle="1" w:styleId="1ffb">
    <w:name w:val="Абзац списка1"/>
    <w:basedOn w:val="a5"/>
    <w:rsid w:val="003963AF"/>
    <w:pPr>
      <w:ind w:left="720"/>
      <w:contextualSpacing/>
    </w:pPr>
  </w:style>
  <w:style w:type="paragraph" w:styleId="5d">
    <w:name w:val="List 5"/>
    <w:basedOn w:val="a5"/>
    <w:uiPriority w:val="99"/>
    <w:rsid w:val="003963AF"/>
    <w:pPr>
      <w:ind w:left="1415" w:hanging="283"/>
    </w:pPr>
  </w:style>
  <w:style w:type="paragraph" w:styleId="3f7">
    <w:name w:val="List Continue 3"/>
    <w:basedOn w:val="a5"/>
    <w:uiPriority w:val="99"/>
    <w:rsid w:val="003963AF"/>
    <w:pPr>
      <w:spacing w:after="120"/>
      <w:ind w:left="849"/>
    </w:pPr>
  </w:style>
  <w:style w:type="paragraph" w:customStyle="1" w:styleId="affffffffffffb">
    <w:name w:val="Маркированный"/>
    <w:basedOn w:val="a5"/>
    <w:rsid w:val="003963AF"/>
    <w:rPr>
      <w:rFonts w:ascii="Arial" w:hAnsi="Arial"/>
      <w:szCs w:val="20"/>
    </w:rPr>
  </w:style>
  <w:style w:type="paragraph" w:customStyle="1" w:styleId="1ffc">
    <w:name w:val="Таблица1"/>
    <w:basedOn w:val="a5"/>
    <w:rsid w:val="003963AF"/>
    <w:pPr>
      <w:adjustRightInd w:val="0"/>
      <w:jc w:val="both"/>
      <w:textAlignment w:val="baseline"/>
    </w:pPr>
    <w:rPr>
      <w:rFonts w:ascii="Arial Narrow" w:eastAsia="SimSun" w:hAnsi="Arial Narrow" w:cs="Arial Narrow"/>
    </w:rPr>
  </w:style>
  <w:style w:type="character" w:customStyle="1" w:styleId="afffffffffffa">
    <w:name w:val="Обычный ДБ Знак"/>
    <w:link w:val="afffffffffff9"/>
    <w:rsid w:val="003963AF"/>
    <w:rPr>
      <w:sz w:val="28"/>
    </w:rPr>
  </w:style>
  <w:style w:type="paragraph" w:customStyle="1" w:styleId="affffffffffffc">
    <w:name w:val="Текст в таблице НК НПЗ"/>
    <w:basedOn w:val="a5"/>
    <w:link w:val="affffffffffffd"/>
    <w:rsid w:val="003963AF"/>
    <w:pPr>
      <w:jc w:val="both"/>
    </w:pPr>
    <w:rPr>
      <w:szCs w:val="20"/>
    </w:rPr>
  </w:style>
  <w:style w:type="character" w:customStyle="1" w:styleId="affffffffffffd">
    <w:name w:val="Текст в таблице НК НПЗ Знак Знак"/>
    <w:link w:val="affffffffffffc"/>
    <w:rsid w:val="003963AF"/>
    <w:rPr>
      <w:sz w:val="24"/>
    </w:rPr>
  </w:style>
  <w:style w:type="paragraph" w:customStyle="1" w:styleId="affffffffffffe">
    <w:name w:val="Основной текст ДПБ НК НПЗ"/>
    <w:basedOn w:val="a5"/>
    <w:rsid w:val="003963AF"/>
    <w:pPr>
      <w:ind w:firstLine="709"/>
      <w:jc w:val="both"/>
    </w:pPr>
    <w:rPr>
      <w:sz w:val="28"/>
      <w:szCs w:val="20"/>
    </w:rPr>
  </w:style>
  <w:style w:type="paragraph" w:customStyle="1" w:styleId="4f">
    <w:name w:val="Заголовок 4 ДПБ НК НПЗ"/>
    <w:basedOn w:val="affffffffffffe"/>
    <w:next w:val="affffffffffffe"/>
    <w:rsid w:val="003963AF"/>
    <w:pPr>
      <w:spacing w:after="120"/>
    </w:pPr>
    <w:rPr>
      <w:iCs/>
    </w:rPr>
  </w:style>
  <w:style w:type="paragraph" w:customStyle="1" w:styleId="BodyText14SingleJustified">
    <w:name w:val="Body_Text (14 Single Justified)"/>
    <w:basedOn w:val="a5"/>
    <w:link w:val="BodyText14SingleJustifiedChar"/>
    <w:rsid w:val="003963AF"/>
    <w:pPr>
      <w:ind w:firstLine="567"/>
      <w:jc w:val="both"/>
    </w:pPr>
    <w:rPr>
      <w:sz w:val="28"/>
      <w:szCs w:val="28"/>
    </w:rPr>
  </w:style>
  <w:style w:type="character" w:customStyle="1" w:styleId="BodyText14SingleJustifiedChar">
    <w:name w:val="Body_Text (14 Single Justified) Char"/>
    <w:link w:val="BodyText14SingleJustified"/>
    <w:rsid w:val="003963AF"/>
    <w:rPr>
      <w:sz w:val="28"/>
      <w:szCs w:val="28"/>
    </w:rPr>
  </w:style>
  <w:style w:type="paragraph" w:customStyle="1" w:styleId="4f0">
    <w:name w:val="Обычный4"/>
    <w:rsid w:val="003963AF"/>
    <w:pPr>
      <w:widowControl w:val="0"/>
      <w:spacing w:line="360" w:lineRule="auto"/>
      <w:ind w:firstLine="560"/>
      <w:jc w:val="both"/>
    </w:pPr>
    <w:rPr>
      <w:rFonts w:ascii="Arial Narrow" w:hAnsi="Arial Narrow"/>
      <w:snapToGrid w:val="0"/>
      <w:sz w:val="24"/>
    </w:rPr>
  </w:style>
  <w:style w:type="paragraph" w:styleId="afffffffffffff">
    <w:name w:val="endnote text"/>
    <w:basedOn w:val="a5"/>
    <w:link w:val="afffffffffffff0"/>
    <w:uiPriority w:val="99"/>
    <w:semiHidden/>
    <w:unhideWhenUsed/>
    <w:rsid w:val="003963AF"/>
    <w:rPr>
      <w:sz w:val="20"/>
      <w:szCs w:val="20"/>
    </w:rPr>
  </w:style>
  <w:style w:type="character" w:customStyle="1" w:styleId="afffffffffffff0">
    <w:name w:val="Текст концевой сноски Знак"/>
    <w:basedOn w:val="a6"/>
    <w:link w:val="afffffffffffff"/>
    <w:uiPriority w:val="99"/>
    <w:semiHidden/>
    <w:rsid w:val="003963AF"/>
  </w:style>
  <w:style w:type="character" w:styleId="afffffffffffff1">
    <w:name w:val="endnote reference"/>
    <w:uiPriority w:val="99"/>
    <w:semiHidden/>
    <w:unhideWhenUsed/>
    <w:rsid w:val="003963AF"/>
    <w:rPr>
      <w:vertAlign w:val="superscript"/>
    </w:rPr>
  </w:style>
  <w:style w:type="numbering" w:customStyle="1" w:styleId="21">
    <w:name w:val="Раздел 2 ДПБ"/>
    <w:uiPriority w:val="99"/>
    <w:rsid w:val="003963AF"/>
    <w:pPr>
      <w:numPr>
        <w:numId w:val="36"/>
      </w:numPr>
    </w:pPr>
  </w:style>
  <w:style w:type="numbering" w:customStyle="1" w:styleId="41">
    <w:name w:val="Стиль4"/>
    <w:uiPriority w:val="99"/>
    <w:rsid w:val="003963AF"/>
    <w:pPr>
      <w:numPr>
        <w:numId w:val="37"/>
      </w:numPr>
    </w:pPr>
  </w:style>
  <w:style w:type="numbering" w:customStyle="1" w:styleId="51">
    <w:name w:val="Стиль5"/>
    <w:uiPriority w:val="99"/>
    <w:rsid w:val="003963AF"/>
    <w:pPr>
      <w:numPr>
        <w:numId w:val="38"/>
      </w:numPr>
    </w:pPr>
  </w:style>
  <w:style w:type="numbering" w:customStyle="1" w:styleId="6">
    <w:name w:val="Стиль6"/>
    <w:uiPriority w:val="99"/>
    <w:rsid w:val="003963AF"/>
    <w:pPr>
      <w:numPr>
        <w:numId w:val="39"/>
      </w:numPr>
    </w:pPr>
  </w:style>
  <w:style w:type="paragraph" w:customStyle="1" w:styleId="3f8">
    <w:name w:val="Женя 3"/>
    <w:basedOn w:val="34"/>
    <w:link w:val="3f9"/>
    <w:rsid w:val="003963AF"/>
    <w:pPr>
      <w:overflowPunct w:val="0"/>
      <w:autoSpaceDE w:val="0"/>
      <w:autoSpaceDN w:val="0"/>
      <w:adjustRightInd w:val="0"/>
      <w:spacing w:line="360" w:lineRule="auto"/>
      <w:ind w:firstLine="737"/>
      <w:jc w:val="left"/>
      <w:textAlignment w:val="baseline"/>
    </w:pPr>
    <w:rPr>
      <w:b w:val="0"/>
      <w:color w:val="4F81BD"/>
      <w:sz w:val="24"/>
      <w:lang w:val="ru-RU" w:eastAsia="ru-RU"/>
    </w:rPr>
  </w:style>
  <w:style w:type="character" w:customStyle="1" w:styleId="3f9">
    <w:name w:val="Женя 3 Знак"/>
    <w:link w:val="3f8"/>
    <w:rsid w:val="003963AF"/>
    <w:rPr>
      <w:color w:val="4F81BD"/>
      <w:sz w:val="24"/>
    </w:rPr>
  </w:style>
  <w:style w:type="paragraph" w:customStyle="1" w:styleId="-1">
    <w:name w:val="ИЭИ - таблица текст"/>
    <w:basedOn w:val="37"/>
    <w:rsid w:val="003963AF"/>
    <w:pPr>
      <w:ind w:right="0"/>
    </w:pPr>
    <w:rPr>
      <w:rFonts w:ascii="Arial" w:hAnsi="Arial" w:cs="Arial"/>
      <w:sz w:val="20"/>
      <w:lang w:val="ru-RU" w:eastAsia="ru-RU"/>
    </w:rPr>
  </w:style>
  <w:style w:type="character" w:customStyle="1" w:styleId="6e">
    <w:name w:val="Основной текст (6)"/>
    <w:link w:val="61a"/>
    <w:uiPriority w:val="99"/>
    <w:rsid w:val="003963AF"/>
    <w:rPr>
      <w:shd w:val="clear" w:color="auto" w:fill="FFFFFF"/>
    </w:rPr>
  </w:style>
  <w:style w:type="paragraph" w:customStyle="1" w:styleId="61a">
    <w:name w:val="Основной текст (6)1"/>
    <w:basedOn w:val="a5"/>
    <w:link w:val="6e"/>
    <w:uiPriority w:val="99"/>
    <w:rsid w:val="003963AF"/>
    <w:pPr>
      <w:shd w:val="clear" w:color="auto" w:fill="FFFFFF"/>
      <w:spacing w:line="214" w:lineRule="exact"/>
      <w:jc w:val="center"/>
    </w:pPr>
    <w:rPr>
      <w:sz w:val="20"/>
      <w:szCs w:val="20"/>
    </w:rPr>
  </w:style>
  <w:style w:type="character" w:customStyle="1" w:styleId="3fa">
    <w:name w:val="Основной текст (3)"/>
    <w:link w:val="31b"/>
    <w:uiPriority w:val="99"/>
    <w:rsid w:val="003963AF"/>
    <w:rPr>
      <w:shd w:val="clear" w:color="auto" w:fill="FFFFFF"/>
    </w:rPr>
  </w:style>
  <w:style w:type="paragraph" w:customStyle="1" w:styleId="31b">
    <w:name w:val="Основной текст (3)1"/>
    <w:basedOn w:val="a5"/>
    <w:link w:val="3fa"/>
    <w:uiPriority w:val="99"/>
    <w:rsid w:val="003963AF"/>
    <w:pPr>
      <w:shd w:val="clear" w:color="auto" w:fill="FFFFFF"/>
      <w:spacing w:line="216" w:lineRule="exact"/>
    </w:pPr>
    <w:rPr>
      <w:sz w:val="20"/>
      <w:szCs w:val="20"/>
    </w:rPr>
  </w:style>
  <w:style w:type="character" w:customStyle="1" w:styleId="2ff6">
    <w:name w:val="Заголовок №2"/>
    <w:link w:val="21d"/>
    <w:uiPriority w:val="99"/>
    <w:rsid w:val="003963AF"/>
    <w:rPr>
      <w:shd w:val="clear" w:color="auto" w:fill="FFFFFF"/>
    </w:rPr>
  </w:style>
  <w:style w:type="paragraph" w:customStyle="1" w:styleId="21d">
    <w:name w:val="Заголовок №21"/>
    <w:basedOn w:val="a5"/>
    <w:link w:val="2ff6"/>
    <w:uiPriority w:val="99"/>
    <w:rsid w:val="003963AF"/>
    <w:pPr>
      <w:shd w:val="clear" w:color="auto" w:fill="FFFFFF"/>
      <w:spacing w:line="216" w:lineRule="exact"/>
      <w:ind w:firstLine="520"/>
      <w:jc w:val="both"/>
      <w:outlineLvl w:val="1"/>
    </w:pPr>
    <w:rPr>
      <w:sz w:val="20"/>
      <w:szCs w:val="20"/>
    </w:rPr>
  </w:style>
  <w:style w:type="character" w:customStyle="1" w:styleId="afffffffffffff2">
    <w:name w:val="НумерацияТаблицы Знак"/>
    <w:rsid w:val="003963AF"/>
    <w:rPr>
      <w:rFonts w:cs="Arial"/>
      <w:sz w:val="24"/>
      <w:szCs w:val="24"/>
      <w:lang w:val="ru-RU" w:eastAsia="ru-RU" w:bidi="ar-SA"/>
    </w:rPr>
  </w:style>
  <w:style w:type="paragraph" w:customStyle="1" w:styleId="afffffffffffff3">
    <w:name w:val="ТабТекст"/>
    <w:basedOn w:val="a5"/>
    <w:rsid w:val="003963AF"/>
  </w:style>
  <w:style w:type="paragraph" w:customStyle="1" w:styleId="afffffffffffff4">
    <w:name w:val="ТабЦифры"/>
    <w:basedOn w:val="afffffffffffff3"/>
    <w:rsid w:val="003963AF"/>
    <w:pPr>
      <w:jc w:val="center"/>
    </w:pPr>
  </w:style>
  <w:style w:type="paragraph" w:customStyle="1" w:styleId="1ffd">
    <w:name w:val="абзац1"/>
    <w:basedOn w:val="a5"/>
    <w:rsid w:val="003963AF"/>
    <w:pPr>
      <w:widowControl w:val="0"/>
      <w:tabs>
        <w:tab w:val="num" w:pos="360"/>
        <w:tab w:val="left" w:pos="1560"/>
      </w:tabs>
      <w:ind w:left="360" w:right="113" w:hanging="360"/>
      <w:jc w:val="both"/>
    </w:pPr>
    <w:rPr>
      <w:szCs w:val="20"/>
    </w:rPr>
  </w:style>
  <w:style w:type="paragraph" w:customStyle="1" w:styleId="3fb">
    <w:name w:val="Маркированный 3"/>
    <w:basedOn w:val="a5"/>
    <w:rsid w:val="003963AF"/>
    <w:pPr>
      <w:tabs>
        <w:tab w:val="num" w:pos="720"/>
      </w:tabs>
      <w:ind w:left="720" w:hanging="360"/>
    </w:pPr>
    <w:rPr>
      <w:rFonts w:ascii="Arial" w:hAnsi="Arial"/>
      <w:szCs w:val="20"/>
    </w:rPr>
  </w:style>
  <w:style w:type="paragraph" w:customStyle="1" w:styleId="2ff7">
    <w:name w:val="Маркированный список 2)"/>
    <w:basedOn w:val="a5"/>
    <w:autoRedefine/>
    <w:rsid w:val="003963AF"/>
    <w:pPr>
      <w:tabs>
        <w:tab w:val="num" w:pos="720"/>
      </w:tabs>
      <w:ind w:left="720" w:hanging="360"/>
    </w:pPr>
    <w:rPr>
      <w:rFonts w:ascii="Arial" w:hAnsi="Arial"/>
      <w:szCs w:val="20"/>
    </w:rPr>
  </w:style>
  <w:style w:type="paragraph" w:customStyle="1" w:styleId="5e">
    <w:name w:val="абзац5"/>
    <w:basedOn w:val="afffffffffffff5"/>
    <w:rsid w:val="003963AF"/>
    <w:pPr>
      <w:tabs>
        <w:tab w:val="num" w:pos="360"/>
      </w:tabs>
      <w:ind w:left="283" w:right="0" w:hanging="283"/>
    </w:pPr>
  </w:style>
  <w:style w:type="paragraph" w:customStyle="1" w:styleId="afffffffffffff5">
    <w:name w:val="абзац"/>
    <w:basedOn w:val="a5"/>
    <w:rsid w:val="003963AF"/>
    <w:pPr>
      <w:widowControl w:val="0"/>
      <w:ind w:left="425" w:right="113" w:firstLine="709"/>
      <w:jc w:val="both"/>
    </w:pPr>
    <w:rPr>
      <w:szCs w:val="20"/>
    </w:rPr>
  </w:style>
  <w:style w:type="paragraph" w:customStyle="1" w:styleId="afffffffffffff6">
    <w:name w:val="Наименование"/>
    <w:basedOn w:val="a5"/>
    <w:next w:val="a5"/>
    <w:rsid w:val="003963AF"/>
    <w:pPr>
      <w:jc w:val="center"/>
    </w:pPr>
    <w:rPr>
      <w:rFonts w:ascii="Arial" w:hAnsi="Arial" w:cs="Arial"/>
      <w:b/>
      <w:bCs/>
    </w:rPr>
  </w:style>
  <w:style w:type="paragraph" w:customStyle="1" w:styleId="1ffe">
    <w:name w:val="Подзаголовок1"/>
    <w:basedOn w:val="afff0"/>
    <w:rsid w:val="003963AF"/>
    <w:pPr>
      <w:keepNext/>
      <w:keepLines/>
      <w:suppressAutoHyphens/>
      <w:spacing w:before="120" w:after="120"/>
      <w:outlineLvl w:val="1"/>
    </w:pPr>
    <w:rPr>
      <w:rFonts w:ascii="Arial" w:hAnsi="Arial" w:cs="Arial"/>
      <w:i w:val="0"/>
      <w:iCs w:val="0"/>
      <w:spacing w:val="0"/>
      <w:szCs w:val="20"/>
      <w:lang w:val="ru-RU" w:eastAsia="ru-RU"/>
    </w:rPr>
  </w:style>
  <w:style w:type="paragraph" w:customStyle="1" w:styleId="afffffffffffff7">
    <w:name w:val="Таб. нумерованный"/>
    <w:basedOn w:val="a5"/>
    <w:rsid w:val="003963AF"/>
    <w:pPr>
      <w:jc w:val="both"/>
    </w:pPr>
    <w:rPr>
      <w:rFonts w:ascii="Arial" w:hAnsi="Arial"/>
      <w:sz w:val="20"/>
      <w:szCs w:val="20"/>
    </w:rPr>
  </w:style>
  <w:style w:type="paragraph" w:customStyle="1" w:styleId="afffffffffffff8">
    <w:name w:val="Рисунок"/>
    <w:basedOn w:val="a5"/>
    <w:rsid w:val="003963AF"/>
    <w:rPr>
      <w:sz w:val="20"/>
      <w:szCs w:val="20"/>
    </w:rPr>
  </w:style>
  <w:style w:type="paragraph" w:customStyle="1" w:styleId="SAS">
    <w:name w:val="SAS"/>
    <w:basedOn w:val="a5"/>
    <w:rsid w:val="003963AF"/>
    <w:pPr>
      <w:ind w:firstLine="567"/>
      <w:jc w:val="both"/>
    </w:pPr>
    <w:rPr>
      <w:rFonts w:ascii="Arial" w:hAnsi="Arial" w:cs="Arial"/>
    </w:rPr>
  </w:style>
  <w:style w:type="paragraph" w:customStyle="1" w:styleId="1b2">
    <w:name w:val="О1Иbчный2"/>
    <w:rsid w:val="003963AF"/>
    <w:pPr>
      <w:widowControl w:val="0"/>
    </w:pPr>
  </w:style>
  <w:style w:type="paragraph" w:customStyle="1" w:styleId="Wf12">
    <w:name w:val="ОWf1новной текст с отступом 2"/>
    <w:basedOn w:val="1b2"/>
    <w:rsid w:val="003963AF"/>
    <w:pPr>
      <w:spacing w:before="120" w:line="360" w:lineRule="auto"/>
      <w:ind w:firstLine="709"/>
      <w:jc w:val="both"/>
    </w:pPr>
    <w:rPr>
      <w:rFonts w:ascii="Arial" w:hAnsi="Arial"/>
    </w:rPr>
  </w:style>
  <w:style w:type="paragraph" w:customStyle="1" w:styleId="326">
    <w:name w:val="Основной текст с отступом 32"/>
    <w:basedOn w:val="a5"/>
    <w:rsid w:val="003963AF"/>
    <w:pPr>
      <w:widowControl w:val="0"/>
      <w:spacing w:line="360" w:lineRule="auto"/>
      <w:ind w:firstLine="709"/>
      <w:jc w:val="both"/>
    </w:pPr>
    <w:rPr>
      <w:rFonts w:ascii="Arial" w:hAnsi="Arial"/>
      <w:szCs w:val="20"/>
    </w:rPr>
  </w:style>
  <w:style w:type="paragraph" w:customStyle="1" w:styleId="2ff8">
    <w:name w:val="Обычный 2"/>
    <w:basedOn w:val="a5"/>
    <w:rsid w:val="003963AF"/>
    <w:pPr>
      <w:widowControl w:val="0"/>
      <w:autoSpaceDE w:val="0"/>
      <w:autoSpaceDN w:val="0"/>
      <w:adjustRightInd w:val="0"/>
      <w:spacing w:line="360" w:lineRule="auto"/>
      <w:ind w:firstLine="709"/>
      <w:jc w:val="both"/>
    </w:pPr>
  </w:style>
  <w:style w:type="paragraph" w:customStyle="1" w:styleId="afffffffffffff9">
    <w:name w:val="Стиль влево"/>
    <w:basedOn w:val="a5"/>
    <w:rsid w:val="003963AF"/>
    <w:rPr>
      <w:szCs w:val="20"/>
    </w:rPr>
  </w:style>
  <w:style w:type="paragraph" w:customStyle="1" w:styleId="4f1">
    <w:name w:val="Стиль Заголовок 4 + полужирный"/>
    <w:basedOn w:val="44"/>
    <w:rsid w:val="003963AF"/>
    <w:pPr>
      <w:numPr>
        <w:ilvl w:val="0"/>
        <w:numId w:val="0"/>
      </w:numPr>
      <w:spacing w:line="360" w:lineRule="auto"/>
      <w:ind w:firstLine="709"/>
      <w:jc w:val="left"/>
    </w:pPr>
    <w:rPr>
      <w:bCs/>
      <w:i w:val="0"/>
      <w:szCs w:val="24"/>
      <w:lang w:val="ru-RU" w:eastAsia="ru-RU"/>
    </w:rPr>
  </w:style>
  <w:style w:type="paragraph" w:customStyle="1" w:styleId="Title1">
    <w:name w:val="Title1"/>
    <w:basedOn w:val="a5"/>
    <w:rsid w:val="003963AF"/>
    <w:pPr>
      <w:jc w:val="center"/>
    </w:pPr>
    <w:rPr>
      <w:sz w:val="28"/>
      <w:szCs w:val="20"/>
    </w:rPr>
  </w:style>
  <w:style w:type="paragraph" w:customStyle="1" w:styleId="10c">
    <w:name w:val="Стиль Оглавление 1 + Справа:  0 см"/>
    <w:basedOn w:val="1d"/>
    <w:rsid w:val="003963AF"/>
    <w:pPr>
      <w:tabs>
        <w:tab w:val="clear" w:pos="9923"/>
        <w:tab w:val="left" w:pos="1200"/>
        <w:tab w:val="right" w:leader="dot" w:pos="10800"/>
      </w:tabs>
      <w:ind w:right="0"/>
      <w:jc w:val="left"/>
    </w:pPr>
    <w:rPr>
      <w:noProof/>
      <w:sz w:val="19"/>
      <w:szCs w:val="20"/>
    </w:rPr>
  </w:style>
  <w:style w:type="character" w:customStyle="1" w:styleId="22e">
    <w:name w:val="Заголовок 22"/>
    <w:aliases w:val="1112,H22,- 1.12,Section2,hseHeading 22,OG Heading 22,Заголовок 2 Знак Знак Знак Знак Знак Знак Знак Знак1,Заголовок 2 Знак Знак Знак Знак Знак1,Заголовок 211,11111,H211,- 1.111,Section11,hseHeading 211,OG Heading 211"/>
    <w:rsid w:val="003963AF"/>
    <w:rPr>
      <w:rFonts w:cs="Times New Roman"/>
      <w:b/>
      <w:bCs/>
      <w:sz w:val="24"/>
      <w:szCs w:val="24"/>
      <w:lang w:val="ru-RU" w:eastAsia="ru-RU" w:bidi="ar-SA"/>
    </w:rPr>
  </w:style>
  <w:style w:type="character" w:customStyle="1" w:styleId="BalloonTextChar">
    <w:name w:val="Balloon Text Char"/>
    <w:semiHidden/>
    <w:locked/>
    <w:rsid w:val="003963AF"/>
    <w:rPr>
      <w:rFonts w:ascii="Tahoma" w:hAnsi="Tahoma" w:cs="Tahoma"/>
      <w:sz w:val="16"/>
      <w:szCs w:val="16"/>
    </w:rPr>
  </w:style>
  <w:style w:type="paragraph" w:customStyle="1" w:styleId="afffffffffffffa">
    <w:name w:val="Текст в таблице ПЛАС Знак"/>
    <w:basedOn w:val="a5"/>
    <w:rsid w:val="003963AF"/>
    <w:rPr>
      <w:szCs w:val="20"/>
    </w:rPr>
  </w:style>
  <w:style w:type="paragraph" w:customStyle="1" w:styleId="1fff">
    <w:name w:val="Обычный (веб)1"/>
    <w:basedOn w:val="a5"/>
    <w:rsid w:val="003963AF"/>
    <w:pPr>
      <w:spacing w:before="100" w:after="100"/>
    </w:pPr>
    <w:rPr>
      <w:color w:val="000080"/>
      <w:szCs w:val="20"/>
    </w:rPr>
  </w:style>
  <w:style w:type="character" w:customStyle="1" w:styleId="FontStyle11">
    <w:name w:val="Font Style11"/>
    <w:uiPriority w:val="99"/>
    <w:rsid w:val="003963AF"/>
    <w:rPr>
      <w:rFonts w:ascii="Times New Roman" w:hAnsi="Times New Roman" w:cs="Times New Roman"/>
      <w:sz w:val="20"/>
      <w:szCs w:val="20"/>
    </w:rPr>
  </w:style>
  <w:style w:type="paragraph" w:customStyle="1" w:styleId="Style1">
    <w:name w:val="Style 1"/>
    <w:rsid w:val="003963AF"/>
    <w:pPr>
      <w:widowControl w:val="0"/>
      <w:autoSpaceDE w:val="0"/>
      <w:autoSpaceDN w:val="0"/>
      <w:adjustRightInd w:val="0"/>
    </w:pPr>
  </w:style>
  <w:style w:type="paragraph" w:customStyle="1" w:styleId="5f">
    <w:name w:val="Обычный5"/>
    <w:rsid w:val="003963AF"/>
    <w:rPr>
      <w:rFonts w:ascii="Arial" w:hAnsi="Arial"/>
      <w:snapToGrid w:val="0"/>
      <w:sz w:val="18"/>
    </w:rPr>
  </w:style>
  <w:style w:type="paragraph" w:customStyle="1" w:styleId="3fc">
    <w:name w:val="Текст3"/>
    <w:basedOn w:val="a5"/>
    <w:rsid w:val="003963AF"/>
    <w:pPr>
      <w:overflowPunct w:val="0"/>
      <w:autoSpaceDE w:val="0"/>
      <w:autoSpaceDN w:val="0"/>
      <w:adjustRightInd w:val="0"/>
    </w:pPr>
    <w:rPr>
      <w:rFonts w:ascii="Courier New" w:hAnsi="Courier New"/>
      <w:sz w:val="20"/>
      <w:szCs w:val="20"/>
    </w:rPr>
  </w:style>
  <w:style w:type="character" w:customStyle="1" w:styleId="22120">
    <w:name w:val="Заголовок 2;Заголовок 2 Знак + 12 пт;не курсив;все прописные;По ширине;По... ... Знак Знак"/>
    <w:rsid w:val="003963AF"/>
    <w:rPr>
      <w:rFonts w:ascii="Arial" w:eastAsia="MS Mincho" w:hAnsi="Arial" w:cs="Arial"/>
      <w:b/>
      <w:bCs/>
      <w:caps/>
      <w:sz w:val="24"/>
      <w:szCs w:val="24"/>
      <w:lang w:val="ru-RU" w:eastAsia="ru-RU" w:bidi="ar-SA"/>
    </w:rPr>
  </w:style>
  <w:style w:type="paragraph" w:customStyle="1" w:styleId="11f0">
    <w:name w:val="11"/>
    <w:basedOn w:val="a5"/>
    <w:rsid w:val="003963AF"/>
    <w:pPr>
      <w:ind w:left="1134" w:hanging="567"/>
      <w:jc w:val="both"/>
    </w:pPr>
    <w:rPr>
      <w:rFonts w:ascii="Bookman Old Style" w:hAnsi="Bookman Old Style"/>
      <w:sz w:val="20"/>
      <w:szCs w:val="20"/>
      <w:lang w:val="en-US"/>
    </w:rPr>
  </w:style>
  <w:style w:type="paragraph" w:customStyle="1" w:styleId="111puntino">
    <w:name w:val="111puntino"/>
    <w:basedOn w:val="11puntino"/>
    <w:rsid w:val="003963AF"/>
    <w:pPr>
      <w:ind w:left="2127"/>
    </w:pPr>
  </w:style>
  <w:style w:type="paragraph" w:customStyle="1" w:styleId="11puntino">
    <w:name w:val="11puntino"/>
    <w:basedOn w:val="1111puntino"/>
    <w:rsid w:val="003963AF"/>
    <w:pPr>
      <w:ind w:left="1418"/>
    </w:pPr>
  </w:style>
  <w:style w:type="paragraph" w:customStyle="1" w:styleId="1111puntino">
    <w:name w:val="1111puntino"/>
    <w:basedOn w:val="a5"/>
    <w:rsid w:val="003963AF"/>
    <w:pPr>
      <w:spacing w:before="60" w:after="60"/>
      <w:ind w:left="3119" w:hanging="284"/>
      <w:jc w:val="both"/>
    </w:pPr>
    <w:rPr>
      <w:rFonts w:ascii="Bookman Old Style" w:hAnsi="Bookman Old Style"/>
      <w:sz w:val="20"/>
      <w:szCs w:val="20"/>
      <w:lang w:val="en-US"/>
    </w:rPr>
  </w:style>
  <w:style w:type="paragraph" w:customStyle="1" w:styleId="artx">
    <w:name w:val="artx"/>
    <w:basedOn w:val="a5"/>
    <w:rsid w:val="003963AF"/>
    <w:pPr>
      <w:spacing w:before="100" w:beforeAutospacing="1" w:after="100" w:afterAutospacing="1"/>
    </w:pPr>
  </w:style>
  <w:style w:type="character" w:customStyle="1" w:styleId="5f0">
    <w:name w:val="Стиль5 Знак"/>
    <w:rsid w:val="003963AF"/>
    <w:rPr>
      <w:sz w:val="24"/>
      <w:szCs w:val="24"/>
    </w:rPr>
  </w:style>
  <w:style w:type="paragraph" w:customStyle="1" w:styleId="6f">
    <w:name w:val="Обычный6"/>
    <w:rsid w:val="003963AF"/>
    <w:rPr>
      <w:rFonts w:ascii="Arial" w:hAnsi="Arial"/>
      <w:snapToGrid w:val="0"/>
      <w:sz w:val="18"/>
    </w:rPr>
  </w:style>
  <w:style w:type="paragraph" w:customStyle="1" w:styleId="4f2">
    <w:name w:val="Текст4"/>
    <w:basedOn w:val="a5"/>
    <w:rsid w:val="003963AF"/>
    <w:pPr>
      <w:overflowPunct w:val="0"/>
      <w:autoSpaceDE w:val="0"/>
      <w:autoSpaceDN w:val="0"/>
      <w:adjustRightInd w:val="0"/>
    </w:pPr>
    <w:rPr>
      <w:rFonts w:ascii="Courier New" w:hAnsi="Courier New"/>
      <w:sz w:val="20"/>
      <w:szCs w:val="20"/>
    </w:rPr>
  </w:style>
  <w:style w:type="paragraph" w:customStyle="1" w:styleId="Style2">
    <w:name w:val="Style2"/>
    <w:basedOn w:val="a5"/>
    <w:rsid w:val="003963AF"/>
    <w:pPr>
      <w:widowControl w:val="0"/>
      <w:autoSpaceDE w:val="0"/>
      <w:autoSpaceDN w:val="0"/>
      <w:adjustRightInd w:val="0"/>
    </w:pPr>
  </w:style>
  <w:style w:type="paragraph" w:customStyle="1" w:styleId="1fff0">
    <w:name w:val="Абзац+красная строка 1"/>
    <w:aliases w:val="27"/>
    <w:basedOn w:val="affffffffffff3"/>
    <w:rsid w:val="003963AF"/>
    <w:pPr>
      <w:ind w:left="0" w:firstLine="720"/>
      <w:jc w:val="both"/>
    </w:pPr>
    <w:rPr>
      <w:rFonts w:ascii="Courier New" w:hAnsi="Courier New"/>
      <w:szCs w:val="20"/>
    </w:rPr>
  </w:style>
  <w:style w:type="paragraph" w:customStyle="1" w:styleId="12120">
    <w:name w:val="Стиль Название объекта + 12 пт Перед:  12 пт Междустр.интервал:  ..."/>
    <w:basedOn w:val="aff6"/>
    <w:rsid w:val="003963AF"/>
    <w:pPr>
      <w:overflowPunct/>
      <w:autoSpaceDE/>
      <w:autoSpaceDN/>
      <w:adjustRightInd/>
      <w:spacing w:before="240"/>
      <w:jc w:val="left"/>
      <w:textAlignment w:val="auto"/>
    </w:pPr>
    <w:rPr>
      <w:b/>
      <w:bCs/>
      <w:sz w:val="24"/>
      <w:lang w:val="ru-RU" w:eastAsia="ru-RU"/>
    </w:rPr>
  </w:style>
  <w:style w:type="paragraph" w:customStyle="1" w:styleId="2ff9">
    <w:name w:val="Стиль Заголовок 2 + По ширине Междустр.интервал:  полуторный"/>
    <w:basedOn w:val="34"/>
    <w:autoRedefine/>
    <w:rsid w:val="003963AF"/>
    <w:pPr>
      <w:spacing w:before="240" w:after="60" w:line="360" w:lineRule="auto"/>
      <w:jc w:val="both"/>
    </w:pPr>
    <w:rPr>
      <w:rFonts w:cs="Arial"/>
      <w:b w:val="0"/>
      <w:sz w:val="24"/>
      <w:lang w:val="ru-RU" w:eastAsia="ru-RU"/>
    </w:rPr>
  </w:style>
  <w:style w:type="paragraph" w:customStyle="1" w:styleId="31">
    <w:name w:val="Стиль Заголовок 3 + По ширине Междустр.интервал:  полуторный"/>
    <w:basedOn w:val="34"/>
    <w:next w:val="34"/>
    <w:autoRedefine/>
    <w:rsid w:val="003963AF"/>
    <w:pPr>
      <w:numPr>
        <w:ilvl w:val="2"/>
        <w:numId w:val="40"/>
      </w:numPr>
      <w:spacing w:before="240" w:after="60" w:line="360" w:lineRule="auto"/>
      <w:jc w:val="both"/>
    </w:pPr>
    <w:rPr>
      <w:rFonts w:eastAsia="MS Mincho" w:cs="Arial"/>
      <w:b w:val="0"/>
      <w:sz w:val="24"/>
      <w:lang w:val="ru-RU" w:eastAsia="ru-RU"/>
    </w:rPr>
  </w:style>
  <w:style w:type="paragraph" w:customStyle="1" w:styleId="CharCharCharCharCharCharCharChar">
    <w:name w:val="Char Char Знак Знак Char Char Знак Знак Char Char Знак Знак Char Char"/>
    <w:basedOn w:val="a5"/>
    <w:semiHidden/>
    <w:rsid w:val="003963AF"/>
    <w:pPr>
      <w:spacing w:after="160" w:line="240" w:lineRule="exact"/>
    </w:pPr>
    <w:rPr>
      <w:rFonts w:ascii="Verdana" w:hAnsi="Verdana" w:cs="Verdana"/>
      <w:sz w:val="20"/>
      <w:szCs w:val="20"/>
      <w:lang w:val="en-US" w:eastAsia="en-US"/>
    </w:rPr>
  </w:style>
  <w:style w:type="paragraph" w:customStyle="1" w:styleId="2ffa">
    <w:name w:val="2"/>
    <w:basedOn w:val="a5"/>
    <w:link w:val="2ffb"/>
    <w:qFormat/>
    <w:rsid w:val="003963AF"/>
    <w:pPr>
      <w:spacing w:before="200" w:after="200"/>
      <w:ind w:firstLine="709"/>
    </w:pPr>
    <w:rPr>
      <w:rFonts w:ascii="Arial" w:hAnsi="Arial"/>
      <w:sz w:val="22"/>
      <w:szCs w:val="22"/>
    </w:rPr>
  </w:style>
  <w:style w:type="character" w:customStyle="1" w:styleId="2ffb">
    <w:name w:val="2 Знак"/>
    <w:link w:val="2ffa"/>
    <w:rsid w:val="003963AF"/>
    <w:rPr>
      <w:rFonts w:ascii="Arial" w:hAnsi="Arial"/>
      <w:sz w:val="22"/>
      <w:szCs w:val="22"/>
    </w:rPr>
  </w:style>
  <w:style w:type="character" w:customStyle="1" w:styleId="FontStyle41">
    <w:name w:val="Font Style41"/>
    <w:uiPriority w:val="99"/>
    <w:rsid w:val="003963AF"/>
    <w:rPr>
      <w:rFonts w:ascii="Times New Roman" w:hAnsi="Times New Roman" w:cs="Times New Roman"/>
      <w:color w:val="000000"/>
      <w:sz w:val="22"/>
      <w:szCs w:val="22"/>
    </w:rPr>
  </w:style>
  <w:style w:type="character" w:customStyle="1" w:styleId="19">
    <w:name w:val="Стиль1 Знак"/>
    <w:link w:val="18"/>
    <w:rsid w:val="003963AF"/>
    <w:rPr>
      <w:rFonts w:cs="Arial"/>
      <w:bCs/>
      <w:kern w:val="32"/>
      <w:sz w:val="24"/>
    </w:rPr>
  </w:style>
  <w:style w:type="numbering" w:styleId="111111">
    <w:name w:val="Outline List 2"/>
    <w:basedOn w:val="a8"/>
    <w:unhideWhenUsed/>
    <w:rsid w:val="003963AF"/>
    <w:pPr>
      <w:numPr>
        <w:numId w:val="41"/>
      </w:numPr>
    </w:pPr>
  </w:style>
  <w:style w:type="numbering" w:customStyle="1" w:styleId="1111111">
    <w:name w:val="1 / 1.1 / 1.1.11"/>
    <w:basedOn w:val="a8"/>
    <w:next w:val="111111"/>
    <w:unhideWhenUsed/>
    <w:rsid w:val="003963AF"/>
    <w:pPr>
      <w:numPr>
        <w:numId w:val="19"/>
      </w:numPr>
    </w:pPr>
  </w:style>
  <w:style w:type="paragraph" w:customStyle="1" w:styleId="7e">
    <w:name w:val="Обычный7"/>
    <w:rsid w:val="003963AF"/>
    <w:pPr>
      <w:widowControl w:val="0"/>
      <w:spacing w:line="320" w:lineRule="auto"/>
      <w:ind w:firstLine="480"/>
      <w:jc w:val="both"/>
    </w:pPr>
    <w:rPr>
      <w:snapToGrid w:val="0"/>
      <w:sz w:val="18"/>
    </w:rPr>
  </w:style>
  <w:style w:type="paragraph" w:customStyle="1" w:styleId="afffffffffffffb">
    <w:name w:val="Текст.центр"/>
    <w:rsid w:val="003963AF"/>
    <w:pPr>
      <w:widowControl w:val="0"/>
      <w:spacing w:line="360" w:lineRule="auto"/>
      <w:jc w:val="center"/>
    </w:pPr>
    <w:rPr>
      <w:sz w:val="28"/>
    </w:rPr>
  </w:style>
  <w:style w:type="character" w:customStyle="1" w:styleId="tw4winMark">
    <w:name w:val="tw4winMark"/>
    <w:rsid w:val="003963AF"/>
    <w:rPr>
      <w:rFonts w:ascii="Courier New" w:hAnsi="Courier New" w:cs="Courier New"/>
      <w:b w:val="0"/>
      <w:i w:val="0"/>
      <w:dstrike w:val="0"/>
      <w:noProof/>
      <w:vanish/>
      <w:color w:val="800080"/>
      <w:sz w:val="22"/>
      <w:effect w:val="none"/>
      <w:vertAlign w:val="subscript"/>
    </w:rPr>
  </w:style>
  <w:style w:type="paragraph" w:customStyle="1" w:styleId="2ffc">
    <w:name w:val="Стиль Стиль2 Знак Знак Знак Знак Знак + Черный"/>
    <w:basedOn w:val="a5"/>
    <w:rsid w:val="003963AF"/>
    <w:pPr>
      <w:tabs>
        <w:tab w:val="left" w:pos="851"/>
        <w:tab w:val="left" w:pos="993"/>
        <w:tab w:val="num" w:pos="1361"/>
      </w:tabs>
      <w:spacing w:line="360" w:lineRule="auto"/>
      <w:ind w:left="1361" w:hanging="255"/>
      <w:jc w:val="both"/>
    </w:pPr>
    <w:rPr>
      <w:color w:val="008080"/>
    </w:rPr>
  </w:style>
  <w:style w:type="paragraph" w:customStyle="1" w:styleId="-2">
    <w:name w:val="список-"/>
    <w:basedOn w:val="a5"/>
    <w:rsid w:val="003963AF"/>
    <w:pPr>
      <w:tabs>
        <w:tab w:val="num" w:pos="360"/>
      </w:tabs>
      <w:spacing w:after="120"/>
      <w:jc w:val="both"/>
    </w:pPr>
    <w:rPr>
      <w:szCs w:val="20"/>
    </w:rPr>
  </w:style>
  <w:style w:type="paragraph" w:customStyle="1" w:styleId="4-1111">
    <w:name w:val="Заголовок 4.- 1.1.1.1"/>
    <w:basedOn w:val="a5"/>
    <w:next w:val="a5"/>
    <w:rsid w:val="003963AF"/>
    <w:pPr>
      <w:keepNext/>
      <w:keepLines/>
      <w:tabs>
        <w:tab w:val="num" w:pos="1520"/>
      </w:tabs>
      <w:spacing w:before="240" w:after="240"/>
      <w:ind w:left="1520" w:hanging="360"/>
      <w:jc w:val="center"/>
    </w:pPr>
    <w:rPr>
      <w:b/>
      <w:spacing w:val="6"/>
      <w:sz w:val="22"/>
      <w:szCs w:val="20"/>
    </w:rPr>
  </w:style>
  <w:style w:type="paragraph" w:customStyle="1" w:styleId="1fff1">
    <w:name w:val="Основной Знак1"/>
    <w:basedOn w:val="a5"/>
    <w:rsid w:val="003963AF"/>
    <w:pPr>
      <w:spacing w:line="360" w:lineRule="auto"/>
      <w:ind w:firstLine="737"/>
      <w:jc w:val="both"/>
    </w:pPr>
    <w:rPr>
      <w:color w:val="800000"/>
      <w:szCs w:val="20"/>
    </w:rPr>
  </w:style>
  <w:style w:type="paragraph" w:customStyle="1" w:styleId="caaieiaie2">
    <w:name w:val="caaieiaie 2"/>
    <w:basedOn w:val="Iauiue1"/>
    <w:next w:val="Iauiue1"/>
    <w:rsid w:val="003963AF"/>
    <w:pPr>
      <w:keepNext/>
      <w:widowControl/>
    </w:pPr>
    <w:rPr>
      <w:sz w:val="24"/>
    </w:rPr>
  </w:style>
  <w:style w:type="paragraph" w:customStyle="1" w:styleId="Iauiue1">
    <w:name w:val="Iau?iue1"/>
    <w:rsid w:val="003963AF"/>
    <w:pPr>
      <w:widowControl w:val="0"/>
    </w:pPr>
    <w:rPr>
      <w:rFonts w:ascii="Tahoma" w:eastAsia="Tahoma" w:hAnsi="Tahoma" w:cs="Tahoma"/>
    </w:rPr>
  </w:style>
  <w:style w:type="character" w:customStyle="1" w:styleId="WW8Num1z0">
    <w:name w:val="WW8Num1z0"/>
    <w:rsid w:val="003963AF"/>
    <w:rPr>
      <w:rFonts w:ascii="Symbol" w:hAnsi="Symbol"/>
    </w:rPr>
  </w:style>
  <w:style w:type="character" w:customStyle="1" w:styleId="WW8Num5z0">
    <w:name w:val="WW8Num5z0"/>
    <w:rsid w:val="003963AF"/>
    <w:rPr>
      <w:rFonts w:ascii="Symbol" w:hAnsi="Symbol"/>
    </w:rPr>
  </w:style>
  <w:style w:type="character" w:customStyle="1" w:styleId="WW8Num6z0">
    <w:name w:val="WW8Num6z0"/>
    <w:rsid w:val="003963AF"/>
    <w:rPr>
      <w:i w:val="0"/>
    </w:rPr>
  </w:style>
  <w:style w:type="character" w:customStyle="1" w:styleId="Absatz-Standardschriftart">
    <w:name w:val="Absatz-Standardschriftart"/>
    <w:rsid w:val="003963AF"/>
  </w:style>
  <w:style w:type="character" w:customStyle="1" w:styleId="WW8Num5z1">
    <w:name w:val="WW8Num5z1"/>
    <w:rsid w:val="003963AF"/>
    <w:rPr>
      <w:rFonts w:ascii="Courier New" w:hAnsi="Courier New" w:cs="Courier New"/>
    </w:rPr>
  </w:style>
  <w:style w:type="character" w:customStyle="1" w:styleId="WW8Num5z2">
    <w:name w:val="WW8Num5z2"/>
    <w:rsid w:val="003963AF"/>
    <w:rPr>
      <w:rFonts w:ascii="Wingdings" w:hAnsi="Wingdings"/>
    </w:rPr>
  </w:style>
  <w:style w:type="character" w:customStyle="1" w:styleId="WW8Num8z0">
    <w:name w:val="WW8Num8z0"/>
    <w:rsid w:val="003963AF"/>
    <w:rPr>
      <w:rFonts w:ascii="Symbol" w:hAnsi="Symbol"/>
    </w:rPr>
  </w:style>
  <w:style w:type="character" w:customStyle="1" w:styleId="WW8Num8z1">
    <w:name w:val="WW8Num8z1"/>
    <w:rsid w:val="003963AF"/>
    <w:rPr>
      <w:rFonts w:ascii="Courier New" w:hAnsi="Courier New" w:cs="Courier New"/>
    </w:rPr>
  </w:style>
  <w:style w:type="character" w:customStyle="1" w:styleId="WW8Num8z2">
    <w:name w:val="WW8Num8z2"/>
    <w:rsid w:val="003963AF"/>
    <w:rPr>
      <w:rFonts w:ascii="Wingdings" w:hAnsi="Wingdings"/>
    </w:rPr>
  </w:style>
  <w:style w:type="character" w:customStyle="1" w:styleId="WW8Num12z1">
    <w:name w:val="WW8Num12z1"/>
    <w:rsid w:val="003963AF"/>
    <w:rPr>
      <w:rFonts w:ascii="Courier New" w:hAnsi="Courier New" w:cs="Courier New"/>
    </w:rPr>
  </w:style>
  <w:style w:type="character" w:customStyle="1" w:styleId="WW8Num12z2">
    <w:name w:val="WW8Num12z2"/>
    <w:rsid w:val="003963AF"/>
    <w:rPr>
      <w:rFonts w:ascii="Wingdings" w:hAnsi="Wingdings"/>
    </w:rPr>
  </w:style>
  <w:style w:type="character" w:customStyle="1" w:styleId="WW8Num14z0">
    <w:name w:val="WW8Num14z0"/>
    <w:rsid w:val="003963AF"/>
    <w:rPr>
      <w:i w:val="0"/>
      <w:color w:val="FF0000"/>
    </w:rPr>
  </w:style>
  <w:style w:type="character" w:customStyle="1" w:styleId="WW8Num15z0">
    <w:name w:val="WW8Num15z0"/>
    <w:rsid w:val="003963AF"/>
    <w:rPr>
      <w:rFonts w:ascii="Symbol" w:hAnsi="Symbol"/>
    </w:rPr>
  </w:style>
  <w:style w:type="character" w:customStyle="1" w:styleId="WW8Num15z1">
    <w:name w:val="WW8Num15z1"/>
    <w:rsid w:val="003963AF"/>
    <w:rPr>
      <w:rFonts w:ascii="Courier New" w:hAnsi="Courier New" w:cs="Courier New"/>
    </w:rPr>
  </w:style>
  <w:style w:type="character" w:customStyle="1" w:styleId="WW8Num15z2">
    <w:name w:val="WW8Num15z2"/>
    <w:rsid w:val="003963AF"/>
    <w:rPr>
      <w:rFonts w:ascii="Wingdings" w:hAnsi="Wingdings"/>
    </w:rPr>
  </w:style>
  <w:style w:type="character" w:customStyle="1" w:styleId="WW8Num17z0">
    <w:name w:val="WW8Num17z0"/>
    <w:rsid w:val="003963AF"/>
    <w:rPr>
      <w:rFonts w:ascii="Symbol" w:hAnsi="Symbol"/>
    </w:rPr>
  </w:style>
  <w:style w:type="character" w:customStyle="1" w:styleId="WW8Num17z1">
    <w:name w:val="WW8Num17z1"/>
    <w:rsid w:val="003963AF"/>
    <w:rPr>
      <w:rFonts w:ascii="Courier New" w:hAnsi="Courier New" w:cs="Courier New"/>
    </w:rPr>
  </w:style>
  <w:style w:type="character" w:customStyle="1" w:styleId="WW8Num17z2">
    <w:name w:val="WW8Num17z2"/>
    <w:rsid w:val="003963AF"/>
    <w:rPr>
      <w:rFonts w:ascii="Wingdings" w:hAnsi="Wingdings"/>
    </w:rPr>
  </w:style>
  <w:style w:type="character" w:customStyle="1" w:styleId="WW8Num18z0">
    <w:name w:val="WW8Num18z0"/>
    <w:rsid w:val="003963AF"/>
    <w:rPr>
      <w:rFonts w:ascii="Symbol" w:hAnsi="Symbol"/>
    </w:rPr>
  </w:style>
  <w:style w:type="character" w:customStyle="1" w:styleId="WW8Num18z1">
    <w:name w:val="WW8Num18z1"/>
    <w:rsid w:val="003963AF"/>
    <w:rPr>
      <w:rFonts w:ascii="Courier New" w:hAnsi="Courier New" w:cs="Courier New"/>
    </w:rPr>
  </w:style>
  <w:style w:type="character" w:customStyle="1" w:styleId="WW8Num18z2">
    <w:name w:val="WW8Num18z2"/>
    <w:rsid w:val="003963AF"/>
    <w:rPr>
      <w:rFonts w:ascii="Wingdings" w:hAnsi="Wingdings"/>
    </w:rPr>
  </w:style>
  <w:style w:type="character" w:customStyle="1" w:styleId="WW8Num19z0">
    <w:name w:val="WW8Num19z0"/>
    <w:rsid w:val="003963AF"/>
    <w:rPr>
      <w:i w:val="0"/>
    </w:rPr>
  </w:style>
  <w:style w:type="character" w:customStyle="1" w:styleId="WW8Num22z0">
    <w:name w:val="WW8Num22z0"/>
    <w:rsid w:val="003963AF"/>
    <w:rPr>
      <w:rFonts w:ascii="Symbol" w:hAnsi="Symbol"/>
    </w:rPr>
  </w:style>
  <w:style w:type="character" w:customStyle="1" w:styleId="WW8Num22z1">
    <w:name w:val="WW8Num22z1"/>
    <w:rsid w:val="003963AF"/>
    <w:rPr>
      <w:rFonts w:ascii="Courier New" w:hAnsi="Courier New" w:cs="Courier New"/>
    </w:rPr>
  </w:style>
  <w:style w:type="character" w:customStyle="1" w:styleId="WW8Num22z2">
    <w:name w:val="WW8Num22z2"/>
    <w:rsid w:val="003963AF"/>
    <w:rPr>
      <w:rFonts w:ascii="Wingdings" w:hAnsi="Wingdings"/>
    </w:rPr>
  </w:style>
  <w:style w:type="character" w:customStyle="1" w:styleId="WW8Num23z0">
    <w:name w:val="WW8Num23z0"/>
    <w:rsid w:val="003963AF"/>
    <w:rPr>
      <w:rFonts w:ascii="Symbol" w:hAnsi="Symbol"/>
    </w:rPr>
  </w:style>
  <w:style w:type="character" w:customStyle="1" w:styleId="WW8Num23z1">
    <w:name w:val="WW8Num23z1"/>
    <w:rsid w:val="003963AF"/>
    <w:rPr>
      <w:rFonts w:ascii="Courier New" w:hAnsi="Courier New" w:cs="Courier New"/>
    </w:rPr>
  </w:style>
  <w:style w:type="character" w:customStyle="1" w:styleId="WW8Num23z2">
    <w:name w:val="WW8Num23z2"/>
    <w:rsid w:val="003963AF"/>
    <w:rPr>
      <w:rFonts w:ascii="Wingdings" w:hAnsi="Wingdings"/>
    </w:rPr>
  </w:style>
  <w:style w:type="character" w:customStyle="1" w:styleId="afffffffffffffc">
    <w:name w:val="Маркеры списка"/>
    <w:rsid w:val="003963AF"/>
    <w:rPr>
      <w:rFonts w:ascii="StarSymbol" w:eastAsia="StarSymbol" w:hAnsi="StarSymbol" w:cs="StarSymbol"/>
      <w:sz w:val="18"/>
      <w:szCs w:val="18"/>
    </w:rPr>
  </w:style>
  <w:style w:type="paragraph" w:customStyle="1" w:styleId="afffffffffffffd">
    <w:name w:val="обычный"/>
    <w:rsid w:val="003963AF"/>
    <w:pPr>
      <w:spacing w:before="120" w:after="120" w:line="360" w:lineRule="auto"/>
      <w:jc w:val="both"/>
    </w:pPr>
    <w:rPr>
      <w:rFonts w:ascii="PragmaticaCTT" w:hAnsi="PragmaticaCTT"/>
      <w:sz w:val="22"/>
    </w:rPr>
  </w:style>
  <w:style w:type="paragraph" w:customStyle="1" w:styleId="ConsPlusNonformat">
    <w:name w:val="ConsPlusNonformat"/>
    <w:rsid w:val="003963AF"/>
    <w:pPr>
      <w:widowControl w:val="0"/>
      <w:autoSpaceDE w:val="0"/>
      <w:autoSpaceDN w:val="0"/>
      <w:adjustRightInd w:val="0"/>
    </w:pPr>
    <w:rPr>
      <w:rFonts w:ascii="Courier New" w:hAnsi="Courier New" w:cs="Courier New"/>
    </w:rPr>
  </w:style>
  <w:style w:type="character" w:customStyle="1" w:styleId="fts-hit1">
    <w:name w:val="fts-hit1"/>
    <w:rsid w:val="003963AF"/>
    <w:rPr>
      <w:shd w:val="clear" w:color="auto" w:fill="FFC0CB"/>
    </w:rPr>
  </w:style>
  <w:style w:type="paragraph" w:customStyle="1" w:styleId="afffffffffffffe">
    <w:name w:val="%."/>
    <w:basedOn w:val="a5"/>
    <w:rsid w:val="003963AF"/>
  </w:style>
  <w:style w:type="paragraph" w:customStyle="1" w:styleId="c12">
    <w:name w:val="c12"/>
    <w:basedOn w:val="a5"/>
    <w:rsid w:val="003963AF"/>
    <w:pPr>
      <w:spacing w:before="200" w:after="200"/>
      <w:ind w:left="600" w:right="600"/>
    </w:pPr>
    <w:rPr>
      <w:rFonts w:ascii="Arial" w:hAnsi="Arial" w:cs="Arial"/>
      <w:b/>
      <w:bCs/>
      <w:color w:val="FF0000"/>
      <w:sz w:val="22"/>
      <w:szCs w:val="22"/>
    </w:rPr>
  </w:style>
  <w:style w:type="paragraph" w:customStyle="1" w:styleId="c16">
    <w:name w:val="c16"/>
    <w:basedOn w:val="a5"/>
    <w:rsid w:val="003963AF"/>
    <w:pPr>
      <w:spacing w:before="120" w:after="60"/>
      <w:ind w:left="600" w:right="600"/>
    </w:pPr>
    <w:rPr>
      <w:rFonts w:ascii="Arial" w:hAnsi="Arial" w:cs="Arial"/>
      <w:b/>
      <w:bCs/>
      <w:color w:val="FF0000"/>
    </w:rPr>
  </w:style>
  <w:style w:type="paragraph" w:customStyle="1" w:styleId="af60">
    <w:name w:val="af6"/>
    <w:basedOn w:val="a5"/>
    <w:rsid w:val="003963AF"/>
    <w:pPr>
      <w:autoSpaceDE w:val="0"/>
      <w:autoSpaceDN w:val="0"/>
      <w:jc w:val="both"/>
    </w:pPr>
    <w:rPr>
      <w:rFonts w:ascii="Courier New" w:hAnsi="Courier New" w:cs="Courier New"/>
      <w:color w:val="000000"/>
    </w:rPr>
  </w:style>
  <w:style w:type="paragraph" w:customStyle="1" w:styleId="10d">
    <w:name w:val="1.0內容"/>
    <w:basedOn w:val="a5"/>
    <w:rsid w:val="003963AF"/>
    <w:pPr>
      <w:widowControl w:val="0"/>
      <w:adjustRightInd w:val="0"/>
      <w:spacing w:before="480" w:line="240" w:lineRule="atLeast"/>
      <w:ind w:left="1134" w:right="567"/>
      <w:jc w:val="both"/>
      <w:textAlignment w:val="baseline"/>
    </w:pPr>
    <w:rPr>
      <w:rFonts w:ascii="Arial" w:eastAsia="華康中楷體" w:hAnsi="Arial"/>
      <w:sz w:val="22"/>
      <w:szCs w:val="20"/>
      <w:lang w:val="en-US" w:eastAsia="zh-TW"/>
    </w:rPr>
  </w:style>
  <w:style w:type="paragraph" w:customStyle="1" w:styleId="affffffffffffff">
    <w:name w:val="Знак Знак Знак"/>
    <w:basedOn w:val="afd"/>
    <w:autoRedefine/>
    <w:rsid w:val="003963AF"/>
    <w:pPr>
      <w:widowControl w:val="0"/>
      <w:adjustRightInd w:val="0"/>
      <w:spacing w:line="436" w:lineRule="exact"/>
      <w:ind w:left="357"/>
      <w:outlineLvl w:val="3"/>
    </w:pPr>
    <w:rPr>
      <w:rFonts w:eastAsia="SimSun" w:cs="Tahoma"/>
      <w:b/>
      <w:bCs/>
      <w:kern w:val="2"/>
      <w:sz w:val="24"/>
      <w:szCs w:val="24"/>
      <w:lang w:val="en-US" w:eastAsia="zh-CN"/>
    </w:rPr>
  </w:style>
  <w:style w:type="character" w:customStyle="1" w:styleId="fts-hit">
    <w:name w:val="fts-hit"/>
    <w:rsid w:val="003963AF"/>
  </w:style>
  <w:style w:type="character" w:customStyle="1" w:styleId="FontStyle44">
    <w:name w:val="Font Style44"/>
    <w:rsid w:val="003963AF"/>
    <w:rPr>
      <w:rFonts w:ascii="Arial" w:hAnsi="Arial" w:cs="Arial"/>
      <w:sz w:val="22"/>
      <w:szCs w:val="22"/>
    </w:rPr>
  </w:style>
  <w:style w:type="paragraph" w:customStyle="1" w:styleId="Default">
    <w:name w:val="Default"/>
    <w:rsid w:val="003963AF"/>
    <w:pPr>
      <w:autoSpaceDE w:val="0"/>
      <w:autoSpaceDN w:val="0"/>
      <w:adjustRightInd w:val="0"/>
    </w:pPr>
    <w:rPr>
      <w:rFonts w:ascii="CIBBB D+ Futuris XC" w:hAnsi="CIBBB D+ Futuris XC" w:cs="CIBBB D+ Futuris XC"/>
      <w:color w:val="000000"/>
      <w:sz w:val="24"/>
      <w:szCs w:val="24"/>
    </w:rPr>
  </w:style>
  <w:style w:type="character" w:customStyle="1" w:styleId="tabela">
    <w:name w:val="tabela"/>
    <w:rsid w:val="003963AF"/>
    <w:rPr>
      <w:i/>
      <w:noProof w:val="0"/>
      <w:u w:val="single"/>
      <w:lang w:val="sl-SI"/>
    </w:rPr>
  </w:style>
  <w:style w:type="paragraph" w:customStyle="1" w:styleId="-">
    <w:name w:val="Список(-)"/>
    <w:basedOn w:val="a5"/>
    <w:rsid w:val="003963AF"/>
    <w:pPr>
      <w:numPr>
        <w:numId w:val="42"/>
      </w:numPr>
    </w:pPr>
  </w:style>
  <w:style w:type="paragraph" w:customStyle="1" w:styleId="affffffffffffff0">
    <w:name w:val="Обычный таблица"/>
    <w:rsid w:val="003963AF"/>
    <w:rPr>
      <w:sz w:val="24"/>
    </w:rPr>
  </w:style>
  <w:style w:type="character" w:customStyle="1" w:styleId="FontStyle113">
    <w:name w:val="Font Style113"/>
    <w:rsid w:val="003963AF"/>
    <w:rPr>
      <w:rFonts w:ascii="Times New Roman" w:hAnsi="Times New Roman" w:cs="Times New Roman"/>
      <w:b/>
      <w:bCs/>
      <w:sz w:val="16"/>
      <w:szCs w:val="16"/>
    </w:rPr>
  </w:style>
  <w:style w:type="paragraph" w:customStyle="1" w:styleId="Style15">
    <w:name w:val="Style15"/>
    <w:basedOn w:val="a5"/>
    <w:rsid w:val="003963AF"/>
    <w:pPr>
      <w:widowControl w:val="0"/>
      <w:autoSpaceDE w:val="0"/>
      <w:autoSpaceDN w:val="0"/>
      <w:adjustRightInd w:val="0"/>
      <w:spacing w:line="235" w:lineRule="exact"/>
    </w:pPr>
  </w:style>
  <w:style w:type="character" w:customStyle="1" w:styleId="FontStyle121">
    <w:name w:val="Font Style121"/>
    <w:rsid w:val="003963AF"/>
    <w:rPr>
      <w:rFonts w:ascii="Times New Roman" w:hAnsi="Times New Roman" w:cs="Times New Roman"/>
      <w:smallCaps/>
      <w:sz w:val="16"/>
      <w:szCs w:val="16"/>
    </w:rPr>
  </w:style>
  <w:style w:type="character" w:customStyle="1" w:styleId="FontStyle124">
    <w:name w:val="Font Style124"/>
    <w:rsid w:val="003963AF"/>
    <w:rPr>
      <w:rFonts w:ascii="Times New Roman" w:hAnsi="Times New Roman" w:cs="Times New Roman"/>
      <w:b/>
      <w:bCs/>
      <w:sz w:val="18"/>
      <w:szCs w:val="18"/>
    </w:rPr>
  </w:style>
  <w:style w:type="paragraph" w:customStyle="1" w:styleId="Style10">
    <w:name w:val="Style10"/>
    <w:basedOn w:val="a5"/>
    <w:rsid w:val="003963AF"/>
    <w:pPr>
      <w:widowControl w:val="0"/>
      <w:autoSpaceDE w:val="0"/>
      <w:autoSpaceDN w:val="0"/>
      <w:adjustRightInd w:val="0"/>
      <w:spacing w:line="230" w:lineRule="exact"/>
      <w:jc w:val="center"/>
    </w:pPr>
  </w:style>
  <w:style w:type="character" w:customStyle="1" w:styleId="FontStyle115">
    <w:name w:val="Font Style115"/>
    <w:rsid w:val="003963AF"/>
    <w:rPr>
      <w:rFonts w:ascii="Times New Roman" w:hAnsi="Times New Roman" w:cs="Times New Roman"/>
      <w:smallCaps/>
      <w:sz w:val="16"/>
      <w:szCs w:val="16"/>
    </w:rPr>
  </w:style>
  <w:style w:type="paragraph" w:customStyle="1" w:styleId="Style36">
    <w:name w:val="Style36"/>
    <w:basedOn w:val="a5"/>
    <w:rsid w:val="003963AF"/>
    <w:pPr>
      <w:widowControl w:val="0"/>
      <w:autoSpaceDE w:val="0"/>
      <w:autoSpaceDN w:val="0"/>
      <w:adjustRightInd w:val="0"/>
      <w:spacing w:line="230" w:lineRule="exact"/>
      <w:ind w:firstLine="403"/>
    </w:pPr>
  </w:style>
  <w:style w:type="character" w:customStyle="1" w:styleId="FontStyle118">
    <w:name w:val="Font Style118"/>
    <w:rsid w:val="003963AF"/>
    <w:rPr>
      <w:rFonts w:ascii="Times New Roman" w:hAnsi="Times New Roman" w:cs="Times New Roman"/>
      <w:i/>
      <w:iCs/>
      <w:sz w:val="18"/>
      <w:szCs w:val="18"/>
    </w:rPr>
  </w:style>
  <w:style w:type="character" w:customStyle="1" w:styleId="FontStyle125">
    <w:name w:val="Font Style125"/>
    <w:rsid w:val="003963AF"/>
    <w:rPr>
      <w:rFonts w:ascii="Times New Roman" w:hAnsi="Times New Roman" w:cs="Times New Roman"/>
      <w:spacing w:val="-10"/>
      <w:sz w:val="28"/>
      <w:szCs w:val="28"/>
    </w:rPr>
  </w:style>
  <w:style w:type="paragraph" w:customStyle="1" w:styleId="Style6">
    <w:name w:val="Style6"/>
    <w:basedOn w:val="a5"/>
    <w:rsid w:val="003963AF"/>
    <w:pPr>
      <w:widowControl w:val="0"/>
      <w:autoSpaceDE w:val="0"/>
      <w:autoSpaceDN w:val="0"/>
      <w:adjustRightInd w:val="0"/>
      <w:spacing w:line="278" w:lineRule="exact"/>
      <w:jc w:val="right"/>
    </w:pPr>
  </w:style>
  <w:style w:type="character" w:customStyle="1" w:styleId="FontStyle152">
    <w:name w:val="Font Style152"/>
    <w:rsid w:val="003963AF"/>
    <w:rPr>
      <w:rFonts w:ascii="Arial Unicode MS" w:eastAsia="Arial Unicode MS" w:cs="Arial Unicode MS"/>
      <w:b/>
      <w:bCs/>
      <w:sz w:val="16"/>
      <w:szCs w:val="16"/>
    </w:rPr>
  </w:style>
  <w:style w:type="paragraph" w:customStyle="1" w:styleId="Style11">
    <w:name w:val="Style1"/>
    <w:basedOn w:val="a5"/>
    <w:rsid w:val="003963AF"/>
    <w:pPr>
      <w:widowControl w:val="0"/>
      <w:autoSpaceDE w:val="0"/>
      <w:autoSpaceDN w:val="0"/>
      <w:adjustRightInd w:val="0"/>
    </w:pPr>
  </w:style>
  <w:style w:type="character" w:customStyle="1" w:styleId="FontStyle174">
    <w:name w:val="Font Style174"/>
    <w:rsid w:val="003963AF"/>
    <w:rPr>
      <w:rFonts w:ascii="Arial Unicode MS" w:eastAsia="Arial Unicode MS" w:cs="Arial Unicode MS"/>
      <w:i/>
      <w:iCs/>
      <w:smallCaps/>
      <w:sz w:val="14"/>
      <w:szCs w:val="14"/>
    </w:rPr>
  </w:style>
  <w:style w:type="paragraph" w:customStyle="1" w:styleId="affffffffffffff1">
    <w:name w:val="Основной текст ПБОО"/>
    <w:basedOn w:val="a5"/>
    <w:uiPriority w:val="99"/>
    <w:rsid w:val="003963AF"/>
    <w:pPr>
      <w:spacing w:before="80" w:after="80"/>
      <w:ind w:firstLine="709"/>
      <w:jc w:val="both"/>
    </w:pPr>
  </w:style>
  <w:style w:type="paragraph" w:customStyle="1" w:styleId="a1">
    <w:name w:val="Приложение"/>
    <w:basedOn w:val="a5"/>
    <w:next w:val="ad"/>
    <w:rsid w:val="00787C14"/>
    <w:pPr>
      <w:keepNext/>
      <w:keepLines/>
      <w:pageBreakBefore/>
      <w:numPr>
        <w:numId w:val="43"/>
      </w:numPr>
      <w:suppressAutoHyphens/>
      <w:spacing w:after="240"/>
      <w:ind w:left="170" w:right="170" w:firstLine="0"/>
      <w:jc w:val="center"/>
      <w:outlineLvl w:val="0"/>
    </w:pPr>
    <w:rPr>
      <w:b/>
      <w:sz w:val="28"/>
      <w:szCs w:val="28"/>
    </w:rPr>
  </w:style>
  <w:style w:type="numbering" w:customStyle="1" w:styleId="1600">
    <w:name w:val="Нет списка160"/>
    <w:next w:val="a8"/>
    <w:uiPriority w:val="99"/>
    <w:semiHidden/>
    <w:unhideWhenUsed/>
    <w:rsid w:val="007A0760"/>
  </w:style>
  <w:style w:type="table" w:customStyle="1" w:styleId="10e">
    <w:name w:val="Сетка таблицы10"/>
    <w:basedOn w:val="a7"/>
    <w:next w:val="aff7"/>
    <w:uiPriority w:val="39"/>
    <w:rsid w:val="007A07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f1">
    <w:name w:val="Простая таблица 11"/>
    <w:basedOn w:val="a7"/>
    <w:next w:val="1ff3"/>
    <w:rsid w:val="007A0760"/>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31c">
    <w:name w:val="Стиль31"/>
    <w:rsid w:val="007A0760"/>
  </w:style>
  <w:style w:type="numbering" w:customStyle="1" w:styleId="21e">
    <w:name w:val="Раздел 2 ДПБ1"/>
    <w:uiPriority w:val="99"/>
    <w:rsid w:val="007A0760"/>
  </w:style>
  <w:style w:type="numbering" w:customStyle="1" w:styleId="41b">
    <w:name w:val="Стиль41"/>
    <w:uiPriority w:val="99"/>
    <w:rsid w:val="007A0760"/>
  </w:style>
  <w:style w:type="numbering" w:customStyle="1" w:styleId="51a">
    <w:name w:val="Стиль51"/>
    <w:uiPriority w:val="99"/>
    <w:rsid w:val="007A0760"/>
  </w:style>
  <w:style w:type="numbering" w:customStyle="1" w:styleId="61b">
    <w:name w:val="Стиль61"/>
    <w:uiPriority w:val="99"/>
    <w:rsid w:val="007A0760"/>
  </w:style>
  <w:style w:type="numbering" w:customStyle="1" w:styleId="1111112">
    <w:name w:val="1 / 1.1 / 1.1.12"/>
    <w:basedOn w:val="a8"/>
    <w:next w:val="111111"/>
    <w:unhideWhenUsed/>
    <w:rsid w:val="007A0760"/>
  </w:style>
  <w:style w:type="numbering" w:customStyle="1" w:styleId="1700">
    <w:name w:val="Нет списка170"/>
    <w:next w:val="a8"/>
    <w:uiPriority w:val="99"/>
    <w:semiHidden/>
    <w:unhideWhenUsed/>
    <w:rsid w:val="007A0760"/>
  </w:style>
  <w:style w:type="numbering" w:customStyle="1" w:styleId="2500">
    <w:name w:val="Нет списка250"/>
    <w:next w:val="a8"/>
    <w:uiPriority w:val="99"/>
    <w:semiHidden/>
    <w:unhideWhenUsed/>
    <w:rsid w:val="007A0760"/>
  </w:style>
  <w:style w:type="numbering" w:customStyle="1" w:styleId="3260">
    <w:name w:val="Нет списка326"/>
    <w:next w:val="a8"/>
    <w:uiPriority w:val="99"/>
    <w:semiHidden/>
    <w:unhideWhenUsed/>
    <w:rsid w:val="007A0760"/>
  </w:style>
  <w:style w:type="numbering" w:customStyle="1" w:styleId="425">
    <w:name w:val="Нет списка425"/>
    <w:next w:val="a8"/>
    <w:uiPriority w:val="99"/>
    <w:semiHidden/>
    <w:unhideWhenUsed/>
    <w:rsid w:val="007A0760"/>
  </w:style>
  <w:style w:type="numbering" w:customStyle="1" w:styleId="11111111">
    <w:name w:val="1 / 1.1 / 1.1.111"/>
    <w:basedOn w:val="a8"/>
    <w:next w:val="111111"/>
    <w:unhideWhenUsed/>
    <w:rsid w:val="007A0760"/>
  </w:style>
  <w:style w:type="numbering" w:customStyle="1" w:styleId="525">
    <w:name w:val="Нет списка525"/>
    <w:next w:val="a8"/>
    <w:semiHidden/>
    <w:rsid w:val="007A0760"/>
  </w:style>
  <w:style w:type="paragraph" w:customStyle="1" w:styleId="affffffffffffff2">
    <w:name w:val="Чертежный"/>
    <w:rsid w:val="007A0760"/>
    <w:pPr>
      <w:jc w:val="both"/>
    </w:pPr>
    <w:rPr>
      <w:rFonts w:ascii="ISOCPEUR" w:hAnsi="ISOCPEUR"/>
      <w:i/>
      <w:sz w:val="28"/>
      <w:lang w:val="uk-UA"/>
    </w:rPr>
  </w:style>
  <w:style w:type="numbering" w:customStyle="1" w:styleId="1800">
    <w:name w:val="Нет списка180"/>
    <w:next w:val="a8"/>
    <w:uiPriority w:val="99"/>
    <w:semiHidden/>
    <w:unhideWhenUsed/>
    <w:rsid w:val="007A0760"/>
  </w:style>
  <w:style w:type="table" w:customStyle="1" w:styleId="18b">
    <w:name w:val="Сетка таблицы18"/>
    <w:basedOn w:val="a7"/>
    <w:next w:val="aff7"/>
    <w:uiPriority w:val="39"/>
    <w:rsid w:val="007A07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f1">
    <w:name w:val="Простая таблица 12"/>
    <w:basedOn w:val="a7"/>
    <w:next w:val="1ff3"/>
    <w:rsid w:val="007A0760"/>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327">
    <w:name w:val="Стиль32"/>
    <w:rsid w:val="007A0760"/>
  </w:style>
  <w:style w:type="numbering" w:customStyle="1" w:styleId="22">
    <w:name w:val="Раздел 2 ДПБ2"/>
    <w:uiPriority w:val="99"/>
    <w:rsid w:val="007A0760"/>
    <w:pPr>
      <w:numPr>
        <w:numId w:val="6"/>
      </w:numPr>
    </w:pPr>
  </w:style>
  <w:style w:type="numbering" w:customStyle="1" w:styleId="420">
    <w:name w:val="Стиль42"/>
    <w:uiPriority w:val="99"/>
    <w:rsid w:val="007A0760"/>
    <w:pPr>
      <w:numPr>
        <w:numId w:val="7"/>
      </w:numPr>
    </w:pPr>
  </w:style>
  <w:style w:type="numbering" w:customStyle="1" w:styleId="526">
    <w:name w:val="Стиль52"/>
    <w:uiPriority w:val="99"/>
    <w:rsid w:val="007A0760"/>
  </w:style>
  <w:style w:type="numbering" w:customStyle="1" w:styleId="625">
    <w:name w:val="Стиль62"/>
    <w:uiPriority w:val="99"/>
    <w:rsid w:val="007A0760"/>
  </w:style>
  <w:style w:type="numbering" w:customStyle="1" w:styleId="1111113">
    <w:name w:val="1 / 1.1 / 1.1.13"/>
    <w:basedOn w:val="a8"/>
    <w:next w:val="111111"/>
    <w:unhideWhenUsed/>
    <w:rsid w:val="007A0760"/>
    <w:pPr>
      <w:numPr>
        <w:numId w:val="18"/>
      </w:numPr>
    </w:pPr>
  </w:style>
  <w:style w:type="numbering" w:customStyle="1" w:styleId="1900">
    <w:name w:val="Нет списка190"/>
    <w:next w:val="a8"/>
    <w:uiPriority w:val="99"/>
    <w:semiHidden/>
    <w:unhideWhenUsed/>
    <w:rsid w:val="007A0760"/>
  </w:style>
  <w:style w:type="numbering" w:customStyle="1" w:styleId="2600">
    <w:name w:val="Нет списка260"/>
    <w:next w:val="a8"/>
    <w:uiPriority w:val="99"/>
    <w:semiHidden/>
    <w:unhideWhenUsed/>
    <w:rsid w:val="007A0760"/>
  </w:style>
  <w:style w:type="numbering" w:customStyle="1" w:styleId="3270">
    <w:name w:val="Нет списка327"/>
    <w:next w:val="a8"/>
    <w:uiPriority w:val="99"/>
    <w:semiHidden/>
    <w:unhideWhenUsed/>
    <w:rsid w:val="007A0760"/>
  </w:style>
  <w:style w:type="numbering" w:customStyle="1" w:styleId="426">
    <w:name w:val="Нет списка426"/>
    <w:next w:val="a8"/>
    <w:uiPriority w:val="99"/>
    <w:semiHidden/>
    <w:unhideWhenUsed/>
    <w:rsid w:val="007A0760"/>
  </w:style>
  <w:style w:type="numbering" w:customStyle="1" w:styleId="11111112">
    <w:name w:val="1 / 1.1 / 1.1.112"/>
    <w:basedOn w:val="a8"/>
    <w:next w:val="111111"/>
    <w:unhideWhenUsed/>
    <w:rsid w:val="007A0760"/>
  </w:style>
  <w:style w:type="numbering" w:customStyle="1" w:styleId="5260">
    <w:name w:val="Нет списка526"/>
    <w:next w:val="a8"/>
    <w:semiHidden/>
    <w:rsid w:val="007A0760"/>
  </w:style>
  <w:style w:type="character" w:customStyle="1" w:styleId="1fff2">
    <w:name w:val="Название Знак1"/>
    <w:rsid w:val="00D555CB"/>
    <w:rPr>
      <w:rFonts w:ascii="Cambria" w:eastAsia="Times New Roman" w:hAnsi="Cambria" w:cs="Times New Roman"/>
      <w:b/>
      <w:bCs/>
      <w:kern w:val="28"/>
      <w:sz w:val="32"/>
      <w:szCs w:val="32"/>
    </w:rPr>
  </w:style>
  <w:style w:type="paragraph" w:customStyle="1" w:styleId="2ffd">
    <w:name w:val="Заголовок 2 ур"/>
    <w:basedOn w:val="25"/>
    <w:autoRedefine/>
    <w:qFormat/>
    <w:rsid w:val="008770C1"/>
    <w:pPr>
      <w:keepNext w:val="0"/>
      <w:widowControl w:val="0"/>
      <w:suppressAutoHyphens/>
      <w:adjustRightInd w:val="0"/>
      <w:ind w:left="709" w:firstLine="0"/>
      <w:jc w:val="center"/>
    </w:pPr>
    <w:rPr>
      <w:rFonts w:eastAsia="MS Mincho"/>
      <w:b/>
      <w:bCs w:val="0"/>
      <w:iCs/>
      <w:u w:val="none"/>
    </w:rPr>
  </w:style>
  <w:style w:type="character" w:customStyle="1" w:styleId="FontStyle19">
    <w:name w:val="Font Style19"/>
    <w:rsid w:val="005808B4"/>
    <w:rPr>
      <w:rFonts w:ascii="Times New Roman" w:hAnsi="Times New Roman" w:cs="Times New Roman"/>
      <w:sz w:val="18"/>
      <w:szCs w:val="18"/>
    </w:rPr>
  </w:style>
  <w:style w:type="character" w:customStyle="1" w:styleId="fontstyle01">
    <w:name w:val="fontstyle01"/>
    <w:rsid w:val="004D6DD6"/>
    <w:rPr>
      <w:rFonts w:ascii="TimesNewRomanPSMT" w:hAnsi="TimesNewRomanPSMT" w:hint="default"/>
      <w:b w:val="0"/>
      <w:bCs w:val="0"/>
      <w:i w:val="0"/>
      <w:iCs w:val="0"/>
      <w:color w:val="000000"/>
      <w:sz w:val="24"/>
      <w:szCs w:val="24"/>
    </w:rPr>
  </w:style>
  <w:style w:type="character" w:customStyle="1" w:styleId="fontstyle21">
    <w:name w:val="fontstyle21"/>
    <w:rsid w:val="004D6DD6"/>
    <w:rPr>
      <w:rFonts w:ascii="TimesNewRomanPS-BoldMT" w:hAnsi="TimesNewRomanPS-BoldMT" w:hint="default"/>
      <w:b/>
      <w:bCs/>
      <w:i w:val="0"/>
      <w:iCs w:val="0"/>
      <w:color w:val="000000"/>
      <w:sz w:val="24"/>
      <w:szCs w:val="24"/>
    </w:rPr>
  </w:style>
  <w:style w:type="table" w:customStyle="1" w:styleId="13c">
    <w:name w:val="Простая таблица 13"/>
    <w:basedOn w:val="a7"/>
    <w:next w:val="1ff3"/>
    <w:rsid w:val="003D4A75"/>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customStyle="1" w:styleId="14e">
    <w:name w:val="Простая таблица 14"/>
    <w:basedOn w:val="a7"/>
    <w:next w:val="1ff3"/>
    <w:rsid w:val="003D4A75"/>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customStyle="1" w:styleId="15e">
    <w:name w:val="Простая таблица 15"/>
    <w:basedOn w:val="a7"/>
    <w:next w:val="1ff3"/>
    <w:rsid w:val="003D4A75"/>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customStyle="1" w:styleId="16c">
    <w:name w:val="Простая таблица 16"/>
    <w:basedOn w:val="a7"/>
    <w:next w:val="1ff3"/>
    <w:rsid w:val="003D4A75"/>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customStyle="1" w:styleId="17c">
    <w:name w:val="Простая таблица 17"/>
    <w:basedOn w:val="a7"/>
    <w:next w:val="1ff3"/>
    <w:rsid w:val="003D4A75"/>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customStyle="1" w:styleId="18c">
    <w:name w:val="Простая таблица 18"/>
    <w:basedOn w:val="a7"/>
    <w:next w:val="1ff3"/>
    <w:rsid w:val="003D4A75"/>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2000">
    <w:name w:val="Нет списка200"/>
    <w:next w:val="a8"/>
    <w:uiPriority w:val="99"/>
    <w:semiHidden/>
    <w:unhideWhenUsed/>
    <w:rsid w:val="00D75434"/>
  </w:style>
  <w:style w:type="table" w:customStyle="1" w:styleId="19b">
    <w:name w:val="Сетка таблицы19"/>
    <w:basedOn w:val="a7"/>
    <w:next w:val="aff7"/>
    <w:uiPriority w:val="39"/>
    <w:rsid w:val="00D754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c">
    <w:name w:val="Простая таблица 19"/>
    <w:basedOn w:val="a7"/>
    <w:next w:val="1ff3"/>
    <w:rsid w:val="00D75434"/>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33">
    <w:name w:val="Стиль33"/>
    <w:rsid w:val="00D75434"/>
    <w:pPr>
      <w:numPr>
        <w:numId w:val="2"/>
      </w:numPr>
    </w:pPr>
  </w:style>
  <w:style w:type="numbering" w:customStyle="1" w:styleId="23">
    <w:name w:val="Раздел 2 ДПБ3"/>
    <w:uiPriority w:val="99"/>
    <w:rsid w:val="00D75434"/>
    <w:pPr>
      <w:numPr>
        <w:numId w:val="8"/>
      </w:numPr>
    </w:pPr>
  </w:style>
  <w:style w:type="numbering" w:customStyle="1" w:styleId="43">
    <w:name w:val="Стиль43"/>
    <w:uiPriority w:val="99"/>
    <w:rsid w:val="00D75434"/>
    <w:pPr>
      <w:numPr>
        <w:numId w:val="9"/>
      </w:numPr>
    </w:pPr>
  </w:style>
  <w:style w:type="numbering" w:customStyle="1" w:styleId="53">
    <w:name w:val="Стиль53"/>
    <w:uiPriority w:val="99"/>
    <w:rsid w:val="00D75434"/>
    <w:pPr>
      <w:numPr>
        <w:numId w:val="10"/>
      </w:numPr>
    </w:pPr>
  </w:style>
  <w:style w:type="numbering" w:customStyle="1" w:styleId="63">
    <w:name w:val="Стиль63"/>
    <w:uiPriority w:val="99"/>
    <w:rsid w:val="00D75434"/>
    <w:pPr>
      <w:numPr>
        <w:numId w:val="11"/>
      </w:numPr>
    </w:pPr>
  </w:style>
  <w:style w:type="numbering" w:customStyle="1" w:styleId="1111114">
    <w:name w:val="1 / 1.1 / 1.1.14"/>
    <w:basedOn w:val="a8"/>
    <w:next w:val="111111"/>
    <w:unhideWhenUsed/>
    <w:rsid w:val="00D75434"/>
    <w:pPr>
      <w:numPr>
        <w:numId w:val="20"/>
      </w:numPr>
    </w:pPr>
  </w:style>
  <w:style w:type="numbering" w:customStyle="1" w:styleId="11000">
    <w:name w:val="Нет списка1100"/>
    <w:next w:val="a8"/>
    <w:uiPriority w:val="99"/>
    <w:semiHidden/>
    <w:unhideWhenUsed/>
    <w:rsid w:val="00D75434"/>
  </w:style>
  <w:style w:type="numbering" w:customStyle="1" w:styleId="2700">
    <w:name w:val="Нет списка270"/>
    <w:next w:val="a8"/>
    <w:uiPriority w:val="99"/>
    <w:semiHidden/>
    <w:unhideWhenUsed/>
    <w:rsid w:val="00D75434"/>
  </w:style>
  <w:style w:type="numbering" w:customStyle="1" w:styleId="328">
    <w:name w:val="Нет списка328"/>
    <w:next w:val="a8"/>
    <w:uiPriority w:val="99"/>
    <w:semiHidden/>
    <w:unhideWhenUsed/>
    <w:rsid w:val="00D75434"/>
  </w:style>
  <w:style w:type="numbering" w:customStyle="1" w:styleId="427">
    <w:name w:val="Нет списка427"/>
    <w:next w:val="a8"/>
    <w:uiPriority w:val="99"/>
    <w:semiHidden/>
    <w:unhideWhenUsed/>
    <w:rsid w:val="00D75434"/>
  </w:style>
  <w:style w:type="numbering" w:customStyle="1" w:styleId="11111113">
    <w:name w:val="1 / 1.1 / 1.1.113"/>
    <w:basedOn w:val="a8"/>
    <w:next w:val="111111"/>
    <w:unhideWhenUsed/>
    <w:rsid w:val="00D75434"/>
    <w:pPr>
      <w:numPr>
        <w:numId w:val="49"/>
      </w:numPr>
    </w:pPr>
  </w:style>
  <w:style w:type="numbering" w:customStyle="1" w:styleId="527">
    <w:name w:val="Нет списка527"/>
    <w:next w:val="a8"/>
    <w:semiHidden/>
    <w:rsid w:val="00D75434"/>
  </w:style>
  <w:style w:type="paragraph" w:customStyle="1" w:styleId="affffffffffffff3">
    <w:basedOn w:val="a5"/>
    <w:next w:val="affffff6"/>
    <w:uiPriority w:val="10"/>
    <w:qFormat/>
    <w:rsid w:val="00D75434"/>
    <w:pPr>
      <w:jc w:val="center"/>
    </w:pPr>
    <w:rPr>
      <w:b/>
      <w:sz w:val="28"/>
      <w:szCs w:val="20"/>
      <w:lang w:val="x-none" w:eastAsia="x-none"/>
    </w:rPr>
  </w:style>
  <w:style w:type="table" w:customStyle="1" w:styleId="110a">
    <w:name w:val="Сетка таблицы110"/>
    <w:basedOn w:val="a7"/>
    <w:next w:val="aff7"/>
    <w:uiPriority w:val="39"/>
    <w:rsid w:val="00D754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50">
    <w:name w:val="Нет списка625"/>
    <w:next w:val="a8"/>
    <w:uiPriority w:val="99"/>
    <w:semiHidden/>
    <w:unhideWhenUsed/>
    <w:rsid w:val="00D75434"/>
  </w:style>
  <w:style w:type="table" w:customStyle="1" w:styleId="23d">
    <w:name w:val="Сетка таблицы23"/>
    <w:basedOn w:val="a7"/>
    <w:next w:val="aff7"/>
    <w:uiPriority w:val="39"/>
    <w:rsid w:val="00D754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c">
    <w:name w:val="Простая таблица 111"/>
    <w:basedOn w:val="a7"/>
    <w:next w:val="1ff3"/>
    <w:rsid w:val="00D75434"/>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1400">
    <w:name w:val="Нет списка1140"/>
    <w:next w:val="a8"/>
    <w:uiPriority w:val="99"/>
    <w:semiHidden/>
    <w:unhideWhenUsed/>
    <w:rsid w:val="00D75434"/>
  </w:style>
  <w:style w:type="numbering" w:customStyle="1" w:styleId="21170">
    <w:name w:val="Нет списка2117"/>
    <w:next w:val="a8"/>
    <w:uiPriority w:val="99"/>
    <w:semiHidden/>
    <w:unhideWhenUsed/>
    <w:rsid w:val="00D75434"/>
  </w:style>
  <w:style w:type="numbering" w:customStyle="1" w:styleId="31160">
    <w:name w:val="Нет списка3116"/>
    <w:next w:val="a8"/>
    <w:uiPriority w:val="99"/>
    <w:semiHidden/>
    <w:unhideWhenUsed/>
    <w:rsid w:val="00D75434"/>
  </w:style>
  <w:style w:type="numbering" w:customStyle="1" w:styleId="4116">
    <w:name w:val="Нет списка4116"/>
    <w:next w:val="a8"/>
    <w:uiPriority w:val="99"/>
    <w:semiHidden/>
    <w:unhideWhenUsed/>
    <w:rsid w:val="00D75434"/>
  </w:style>
  <w:style w:type="numbering" w:customStyle="1" w:styleId="5116">
    <w:name w:val="Нет списка5116"/>
    <w:next w:val="a8"/>
    <w:semiHidden/>
    <w:rsid w:val="00D75434"/>
  </w:style>
  <w:style w:type="numbering" w:customStyle="1" w:styleId="725">
    <w:name w:val="Нет списка725"/>
    <w:next w:val="a8"/>
    <w:uiPriority w:val="99"/>
    <w:semiHidden/>
    <w:unhideWhenUsed/>
    <w:rsid w:val="00D75434"/>
  </w:style>
  <w:style w:type="table" w:customStyle="1" w:styleId="31d">
    <w:name w:val="Сетка таблицы31"/>
    <w:basedOn w:val="a7"/>
    <w:next w:val="aff7"/>
    <w:uiPriority w:val="39"/>
    <w:rsid w:val="00D754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5">
    <w:name w:val="Простая таблица 121"/>
    <w:basedOn w:val="a7"/>
    <w:next w:val="1ff3"/>
    <w:rsid w:val="00D75434"/>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2140">
    <w:name w:val="Нет списка1214"/>
    <w:next w:val="a8"/>
    <w:uiPriority w:val="99"/>
    <w:semiHidden/>
    <w:unhideWhenUsed/>
    <w:rsid w:val="00D75434"/>
  </w:style>
  <w:style w:type="numbering" w:customStyle="1" w:styleId="22130">
    <w:name w:val="Нет списка2213"/>
    <w:next w:val="a8"/>
    <w:uiPriority w:val="99"/>
    <w:semiHidden/>
    <w:unhideWhenUsed/>
    <w:rsid w:val="00D75434"/>
  </w:style>
  <w:style w:type="numbering" w:customStyle="1" w:styleId="329">
    <w:name w:val="Нет списка329"/>
    <w:next w:val="a8"/>
    <w:uiPriority w:val="99"/>
    <w:semiHidden/>
    <w:unhideWhenUsed/>
    <w:rsid w:val="00D75434"/>
  </w:style>
  <w:style w:type="numbering" w:customStyle="1" w:styleId="428">
    <w:name w:val="Нет списка428"/>
    <w:next w:val="a8"/>
    <w:uiPriority w:val="99"/>
    <w:semiHidden/>
    <w:unhideWhenUsed/>
    <w:rsid w:val="00D75434"/>
  </w:style>
  <w:style w:type="numbering" w:customStyle="1" w:styleId="528">
    <w:name w:val="Нет списка528"/>
    <w:next w:val="a8"/>
    <w:semiHidden/>
    <w:rsid w:val="00D75434"/>
  </w:style>
  <w:style w:type="numbering" w:customStyle="1" w:styleId="825">
    <w:name w:val="Нет списка825"/>
    <w:next w:val="a8"/>
    <w:uiPriority w:val="99"/>
    <w:semiHidden/>
    <w:unhideWhenUsed/>
    <w:rsid w:val="00D75434"/>
  </w:style>
  <w:style w:type="table" w:customStyle="1" w:styleId="41c">
    <w:name w:val="Сетка таблицы41"/>
    <w:basedOn w:val="a7"/>
    <w:next w:val="aff7"/>
    <w:uiPriority w:val="39"/>
    <w:rsid w:val="00D754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2">
    <w:name w:val="Простая таблица 131"/>
    <w:basedOn w:val="a7"/>
    <w:next w:val="1ff3"/>
    <w:rsid w:val="00D75434"/>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3120">
    <w:name w:val="Нет списка1312"/>
    <w:next w:val="a8"/>
    <w:uiPriority w:val="99"/>
    <w:semiHidden/>
    <w:unhideWhenUsed/>
    <w:rsid w:val="00D75434"/>
  </w:style>
  <w:style w:type="numbering" w:customStyle="1" w:styleId="2312">
    <w:name w:val="Нет списка2312"/>
    <w:next w:val="a8"/>
    <w:uiPriority w:val="99"/>
    <w:semiHidden/>
    <w:unhideWhenUsed/>
    <w:rsid w:val="00D75434"/>
  </w:style>
  <w:style w:type="numbering" w:customStyle="1" w:styleId="332">
    <w:name w:val="Нет списка332"/>
    <w:next w:val="a8"/>
    <w:uiPriority w:val="99"/>
    <w:semiHidden/>
    <w:unhideWhenUsed/>
    <w:rsid w:val="00D75434"/>
  </w:style>
  <w:style w:type="numbering" w:customStyle="1" w:styleId="432">
    <w:name w:val="Нет списка432"/>
    <w:next w:val="a8"/>
    <w:uiPriority w:val="99"/>
    <w:semiHidden/>
    <w:unhideWhenUsed/>
    <w:rsid w:val="00D75434"/>
  </w:style>
  <w:style w:type="numbering" w:customStyle="1" w:styleId="532">
    <w:name w:val="Нет списка532"/>
    <w:next w:val="a8"/>
    <w:semiHidden/>
    <w:rsid w:val="00D75434"/>
  </w:style>
  <w:style w:type="table" w:customStyle="1" w:styleId="51b">
    <w:name w:val="Сетка таблицы51"/>
    <w:basedOn w:val="a7"/>
    <w:next w:val="aff7"/>
    <w:uiPriority w:val="39"/>
    <w:rsid w:val="00D754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25">
    <w:name w:val="Нет списка925"/>
    <w:next w:val="a8"/>
    <w:uiPriority w:val="99"/>
    <w:semiHidden/>
    <w:unhideWhenUsed/>
    <w:rsid w:val="00D75434"/>
  </w:style>
  <w:style w:type="table" w:customStyle="1" w:styleId="61c">
    <w:name w:val="Сетка таблицы61"/>
    <w:basedOn w:val="a7"/>
    <w:next w:val="aff7"/>
    <w:uiPriority w:val="39"/>
    <w:rsid w:val="00D754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12">
    <w:name w:val="Простая таблица 141"/>
    <w:basedOn w:val="a7"/>
    <w:next w:val="1ff3"/>
    <w:rsid w:val="00D75434"/>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4120">
    <w:name w:val="Нет списка1412"/>
    <w:next w:val="a8"/>
    <w:uiPriority w:val="99"/>
    <w:semiHidden/>
    <w:unhideWhenUsed/>
    <w:rsid w:val="00D75434"/>
  </w:style>
  <w:style w:type="numbering" w:customStyle="1" w:styleId="2410">
    <w:name w:val="Нет списка2410"/>
    <w:next w:val="a8"/>
    <w:uiPriority w:val="99"/>
    <w:semiHidden/>
    <w:unhideWhenUsed/>
    <w:rsid w:val="00D75434"/>
  </w:style>
  <w:style w:type="numbering" w:customStyle="1" w:styleId="342">
    <w:name w:val="Нет списка342"/>
    <w:next w:val="a8"/>
    <w:uiPriority w:val="99"/>
    <w:semiHidden/>
    <w:unhideWhenUsed/>
    <w:rsid w:val="00D75434"/>
  </w:style>
  <w:style w:type="numbering" w:customStyle="1" w:styleId="442">
    <w:name w:val="Нет списка442"/>
    <w:next w:val="a8"/>
    <w:uiPriority w:val="99"/>
    <w:semiHidden/>
    <w:unhideWhenUsed/>
    <w:rsid w:val="00D75434"/>
  </w:style>
  <w:style w:type="numbering" w:customStyle="1" w:styleId="542">
    <w:name w:val="Нет списка542"/>
    <w:next w:val="a8"/>
    <w:semiHidden/>
    <w:rsid w:val="00D75434"/>
  </w:style>
  <w:style w:type="numbering" w:customStyle="1" w:styleId="1013">
    <w:name w:val="Нет списка1013"/>
    <w:next w:val="a8"/>
    <w:uiPriority w:val="99"/>
    <w:semiHidden/>
    <w:unhideWhenUsed/>
    <w:rsid w:val="00D75434"/>
  </w:style>
  <w:style w:type="table" w:customStyle="1" w:styleId="71a">
    <w:name w:val="Сетка таблицы71"/>
    <w:basedOn w:val="a7"/>
    <w:next w:val="aff7"/>
    <w:uiPriority w:val="39"/>
    <w:rsid w:val="00D754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10">
    <w:name w:val="Простая таблица 151"/>
    <w:basedOn w:val="a7"/>
    <w:next w:val="1ff3"/>
    <w:rsid w:val="00D75434"/>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5100">
    <w:name w:val="Нет списка1510"/>
    <w:next w:val="a8"/>
    <w:uiPriority w:val="99"/>
    <w:semiHidden/>
    <w:unhideWhenUsed/>
    <w:rsid w:val="00D75434"/>
  </w:style>
  <w:style w:type="numbering" w:customStyle="1" w:styleId="2510">
    <w:name w:val="Нет списка2510"/>
    <w:next w:val="a8"/>
    <w:uiPriority w:val="99"/>
    <w:semiHidden/>
    <w:unhideWhenUsed/>
    <w:rsid w:val="00D75434"/>
  </w:style>
  <w:style w:type="numbering" w:customStyle="1" w:styleId="352">
    <w:name w:val="Нет списка352"/>
    <w:next w:val="a8"/>
    <w:uiPriority w:val="99"/>
    <w:semiHidden/>
    <w:unhideWhenUsed/>
    <w:rsid w:val="00D75434"/>
  </w:style>
  <w:style w:type="numbering" w:customStyle="1" w:styleId="452">
    <w:name w:val="Нет списка452"/>
    <w:next w:val="a8"/>
    <w:uiPriority w:val="99"/>
    <w:semiHidden/>
    <w:unhideWhenUsed/>
    <w:rsid w:val="00D75434"/>
  </w:style>
  <w:style w:type="numbering" w:customStyle="1" w:styleId="552">
    <w:name w:val="Нет списка552"/>
    <w:next w:val="a8"/>
    <w:semiHidden/>
    <w:rsid w:val="00D75434"/>
  </w:style>
  <w:style w:type="numbering" w:customStyle="1" w:styleId="1610">
    <w:name w:val="Нет списка1610"/>
    <w:next w:val="a8"/>
    <w:uiPriority w:val="99"/>
    <w:semiHidden/>
    <w:unhideWhenUsed/>
    <w:rsid w:val="00D75434"/>
  </w:style>
  <w:style w:type="table" w:customStyle="1" w:styleId="81a">
    <w:name w:val="Сетка таблицы81"/>
    <w:basedOn w:val="a7"/>
    <w:next w:val="aff7"/>
    <w:uiPriority w:val="39"/>
    <w:rsid w:val="00D754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12">
    <w:name w:val="Простая таблица 161"/>
    <w:basedOn w:val="a7"/>
    <w:next w:val="1ff3"/>
    <w:rsid w:val="00D75434"/>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710">
    <w:name w:val="Нет списка1710"/>
    <w:next w:val="a8"/>
    <w:uiPriority w:val="99"/>
    <w:semiHidden/>
    <w:unhideWhenUsed/>
    <w:rsid w:val="00D75434"/>
  </w:style>
  <w:style w:type="numbering" w:customStyle="1" w:styleId="2610">
    <w:name w:val="Нет списка2610"/>
    <w:next w:val="a8"/>
    <w:uiPriority w:val="99"/>
    <w:semiHidden/>
    <w:unhideWhenUsed/>
    <w:rsid w:val="00D75434"/>
  </w:style>
  <w:style w:type="numbering" w:customStyle="1" w:styleId="362">
    <w:name w:val="Нет списка362"/>
    <w:next w:val="a8"/>
    <w:uiPriority w:val="99"/>
    <w:semiHidden/>
    <w:unhideWhenUsed/>
    <w:rsid w:val="00D75434"/>
  </w:style>
  <w:style w:type="numbering" w:customStyle="1" w:styleId="461">
    <w:name w:val="Нет списка461"/>
    <w:next w:val="a8"/>
    <w:uiPriority w:val="99"/>
    <w:semiHidden/>
    <w:unhideWhenUsed/>
    <w:rsid w:val="00D75434"/>
  </w:style>
  <w:style w:type="numbering" w:customStyle="1" w:styleId="561">
    <w:name w:val="Нет списка561"/>
    <w:next w:val="a8"/>
    <w:semiHidden/>
    <w:rsid w:val="00D75434"/>
  </w:style>
  <w:style w:type="numbering" w:customStyle="1" w:styleId="1810">
    <w:name w:val="Нет списка1810"/>
    <w:next w:val="a8"/>
    <w:uiPriority w:val="99"/>
    <w:semiHidden/>
    <w:unhideWhenUsed/>
    <w:rsid w:val="00D75434"/>
  </w:style>
  <w:style w:type="table" w:customStyle="1" w:styleId="91a">
    <w:name w:val="Сетка таблицы91"/>
    <w:basedOn w:val="a7"/>
    <w:next w:val="aff7"/>
    <w:uiPriority w:val="39"/>
    <w:rsid w:val="00D754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2">
    <w:name w:val="Простая таблица 171"/>
    <w:basedOn w:val="a7"/>
    <w:next w:val="1ff3"/>
    <w:rsid w:val="00D75434"/>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910">
    <w:name w:val="Нет списка1910"/>
    <w:next w:val="a8"/>
    <w:uiPriority w:val="99"/>
    <w:semiHidden/>
    <w:unhideWhenUsed/>
    <w:rsid w:val="00D75434"/>
  </w:style>
  <w:style w:type="numbering" w:customStyle="1" w:styleId="2710">
    <w:name w:val="Нет списка2710"/>
    <w:next w:val="a8"/>
    <w:uiPriority w:val="99"/>
    <w:semiHidden/>
    <w:unhideWhenUsed/>
    <w:rsid w:val="00D75434"/>
  </w:style>
  <w:style w:type="numbering" w:customStyle="1" w:styleId="372">
    <w:name w:val="Нет списка372"/>
    <w:next w:val="a8"/>
    <w:uiPriority w:val="99"/>
    <w:semiHidden/>
    <w:unhideWhenUsed/>
    <w:rsid w:val="00D75434"/>
  </w:style>
  <w:style w:type="numbering" w:customStyle="1" w:styleId="471">
    <w:name w:val="Нет списка471"/>
    <w:next w:val="a8"/>
    <w:uiPriority w:val="99"/>
    <w:semiHidden/>
    <w:unhideWhenUsed/>
    <w:rsid w:val="00D75434"/>
  </w:style>
  <w:style w:type="numbering" w:customStyle="1" w:styleId="571">
    <w:name w:val="Нет списка571"/>
    <w:next w:val="a8"/>
    <w:semiHidden/>
    <w:rsid w:val="00D75434"/>
  </w:style>
  <w:style w:type="numbering" w:customStyle="1" w:styleId="2010">
    <w:name w:val="Нет списка2010"/>
    <w:next w:val="a8"/>
    <w:uiPriority w:val="99"/>
    <w:semiHidden/>
    <w:unhideWhenUsed/>
    <w:rsid w:val="00D75434"/>
  </w:style>
  <w:style w:type="table" w:customStyle="1" w:styleId="1014">
    <w:name w:val="Сетка таблицы101"/>
    <w:basedOn w:val="a7"/>
    <w:next w:val="aff7"/>
    <w:uiPriority w:val="39"/>
    <w:rsid w:val="00D754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2">
    <w:name w:val="Простая таблица 181"/>
    <w:basedOn w:val="a7"/>
    <w:next w:val="1ff3"/>
    <w:rsid w:val="00D75434"/>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1010">
    <w:name w:val="Нет списка11010"/>
    <w:next w:val="a8"/>
    <w:uiPriority w:val="99"/>
    <w:semiHidden/>
    <w:unhideWhenUsed/>
    <w:rsid w:val="00D75434"/>
  </w:style>
  <w:style w:type="numbering" w:customStyle="1" w:styleId="2810">
    <w:name w:val="Нет списка2810"/>
    <w:next w:val="a8"/>
    <w:uiPriority w:val="99"/>
    <w:semiHidden/>
    <w:unhideWhenUsed/>
    <w:rsid w:val="00D75434"/>
  </w:style>
  <w:style w:type="numbering" w:customStyle="1" w:styleId="382">
    <w:name w:val="Нет списка382"/>
    <w:next w:val="a8"/>
    <w:uiPriority w:val="99"/>
    <w:semiHidden/>
    <w:unhideWhenUsed/>
    <w:rsid w:val="00D75434"/>
  </w:style>
  <w:style w:type="numbering" w:customStyle="1" w:styleId="481">
    <w:name w:val="Нет списка481"/>
    <w:next w:val="a8"/>
    <w:uiPriority w:val="99"/>
    <w:semiHidden/>
    <w:unhideWhenUsed/>
    <w:rsid w:val="00D75434"/>
  </w:style>
  <w:style w:type="numbering" w:customStyle="1" w:styleId="581">
    <w:name w:val="Нет списка581"/>
    <w:next w:val="a8"/>
    <w:semiHidden/>
    <w:rsid w:val="00D75434"/>
  </w:style>
  <w:style w:type="character" w:customStyle="1" w:styleId="affffff7">
    <w:name w:val="Заголовок Знак"/>
    <w:link w:val="affffff6"/>
    <w:uiPriority w:val="10"/>
    <w:rsid w:val="00D75434"/>
    <w:rPr>
      <w:rFonts w:ascii="Verdana" w:hAnsi="Verdana" w:cs="Verdana"/>
      <w:b/>
      <w:bCs/>
      <w:color w:val="C0C0C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2349863">
      <w:bodyDiv w:val="1"/>
      <w:marLeft w:val="0"/>
      <w:marRight w:val="0"/>
      <w:marTop w:val="0"/>
      <w:marBottom w:val="0"/>
      <w:divBdr>
        <w:top w:val="none" w:sz="0" w:space="0" w:color="auto"/>
        <w:left w:val="none" w:sz="0" w:space="0" w:color="auto"/>
        <w:bottom w:val="none" w:sz="0" w:space="0" w:color="auto"/>
        <w:right w:val="none" w:sz="0" w:space="0" w:color="auto"/>
      </w:divBdr>
    </w:div>
    <w:div w:id="1064723060">
      <w:bodyDiv w:val="1"/>
      <w:marLeft w:val="0"/>
      <w:marRight w:val="0"/>
      <w:marTop w:val="0"/>
      <w:marBottom w:val="0"/>
      <w:divBdr>
        <w:top w:val="none" w:sz="0" w:space="0" w:color="auto"/>
        <w:left w:val="none" w:sz="0" w:space="0" w:color="auto"/>
        <w:bottom w:val="none" w:sz="0" w:space="0" w:color="auto"/>
        <w:right w:val="none" w:sz="0" w:space="0" w:color="auto"/>
      </w:divBdr>
    </w:div>
    <w:div w:id="1352947413">
      <w:bodyDiv w:val="1"/>
      <w:marLeft w:val="0"/>
      <w:marRight w:val="0"/>
      <w:marTop w:val="0"/>
      <w:marBottom w:val="0"/>
      <w:divBdr>
        <w:top w:val="none" w:sz="0" w:space="0" w:color="auto"/>
        <w:left w:val="none" w:sz="0" w:space="0" w:color="auto"/>
        <w:bottom w:val="none" w:sz="0" w:space="0" w:color="auto"/>
        <w:right w:val="none" w:sz="0" w:space="0" w:color="auto"/>
      </w:divBdr>
    </w:div>
    <w:div w:id="1788305242">
      <w:bodyDiv w:val="1"/>
      <w:marLeft w:val="0"/>
      <w:marRight w:val="0"/>
      <w:marTop w:val="0"/>
      <w:marBottom w:val="0"/>
      <w:divBdr>
        <w:top w:val="none" w:sz="0" w:space="0" w:color="auto"/>
        <w:left w:val="none" w:sz="0" w:space="0" w:color="auto"/>
        <w:bottom w:val="none" w:sz="0" w:space="0" w:color="auto"/>
        <w:right w:val="none" w:sz="0" w:space="0" w:color="auto"/>
      </w:divBdr>
    </w:div>
    <w:div w:id="2056392020">
      <w:bodyDiv w:val="1"/>
      <w:marLeft w:val="0"/>
      <w:marRight w:val="0"/>
      <w:marTop w:val="0"/>
      <w:marBottom w:val="0"/>
      <w:divBdr>
        <w:top w:val="none" w:sz="0" w:space="0" w:color="auto"/>
        <w:left w:val="none" w:sz="0" w:space="0" w:color="auto"/>
        <w:bottom w:val="none" w:sz="0" w:space="0" w:color="auto"/>
        <w:right w:val="none" w:sz="0" w:space="0" w:color="auto"/>
      </w:divBdr>
    </w:div>
    <w:div w:id="2108690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7.xml"/><Relationship Id="rId26" Type="http://schemas.openxmlformats.org/officeDocument/2006/relationships/image" Target="media/image8.jpeg"/><Relationship Id="rId39" Type="http://schemas.openxmlformats.org/officeDocument/2006/relationships/header" Target="header14.xml"/><Relationship Id="rId21" Type="http://schemas.openxmlformats.org/officeDocument/2006/relationships/footer" Target="footer6.xml"/><Relationship Id="rId34" Type="http://schemas.openxmlformats.org/officeDocument/2006/relationships/header" Target="header12.xml"/><Relationship Id="rId42" Type="http://schemas.openxmlformats.org/officeDocument/2006/relationships/header" Target="header1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6.png"/><Relationship Id="rId32" Type="http://schemas.openxmlformats.org/officeDocument/2006/relationships/header" Target="header11.xml"/><Relationship Id="rId37" Type="http://schemas.openxmlformats.org/officeDocument/2006/relationships/image" Target="media/image7.png"/><Relationship Id="rId40" Type="http://schemas.openxmlformats.org/officeDocument/2006/relationships/footer" Target="footer1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5.jpeg"/><Relationship Id="rId28" Type="http://schemas.openxmlformats.org/officeDocument/2006/relationships/header" Target="header9.xml"/><Relationship Id="rId36" Type="http://schemas.openxmlformats.org/officeDocument/2006/relationships/footer" Target="footer10.xml"/><Relationship Id="rId10" Type="http://schemas.openxmlformats.org/officeDocument/2006/relationships/header" Target="header2.xml"/><Relationship Id="rId19" Type="http://schemas.openxmlformats.org/officeDocument/2006/relationships/footer" Target="footer5.xml"/><Relationship Id="rId31" Type="http://schemas.openxmlformats.org/officeDocument/2006/relationships/footer" Target="footer8.xm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4.jpeg"/><Relationship Id="rId27" Type="http://schemas.openxmlformats.org/officeDocument/2006/relationships/image" Target="media/image9.png"/><Relationship Id="rId30" Type="http://schemas.openxmlformats.org/officeDocument/2006/relationships/header" Target="header10.xml"/><Relationship Id="rId35" Type="http://schemas.openxmlformats.org/officeDocument/2006/relationships/header" Target="header13.xml"/><Relationship Id="rId43" Type="http://schemas.openxmlformats.org/officeDocument/2006/relationships/footer" Target="footer12.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footer" Target="footer4.xml"/><Relationship Id="rId25" Type="http://schemas.openxmlformats.org/officeDocument/2006/relationships/image" Target="media/image7.jpeg"/><Relationship Id="rId33" Type="http://schemas.openxmlformats.org/officeDocument/2006/relationships/footer" Target="footer9.xml"/><Relationship Id="rId38" Type="http://schemas.openxmlformats.org/officeDocument/2006/relationships/image" Target="media/image8.png"/><Relationship Id="rId20" Type="http://schemas.openxmlformats.org/officeDocument/2006/relationships/header" Target="header8.xml"/><Relationship Id="rId41" Type="http://schemas.openxmlformats.org/officeDocument/2006/relationships/header" Target="header15.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BDB5B9-384F-4269-BCFE-E24428C844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613</TotalTime>
  <Pages>1</Pages>
  <Words>10864</Words>
  <Characters>61928</Characters>
  <Application>Microsoft Office Word</Application>
  <DocSecurity>0</DocSecurity>
  <Lines>516</Lines>
  <Paragraphs>145</Paragraphs>
  <ScaleCrop>false</ScaleCrop>
  <HeadingPairs>
    <vt:vector size="2" baseType="variant">
      <vt:variant>
        <vt:lpstr>Название</vt:lpstr>
      </vt:variant>
      <vt:variant>
        <vt:i4>1</vt:i4>
      </vt:variant>
    </vt:vector>
  </HeadingPairs>
  <TitlesOfParts>
    <vt:vector size="1" baseType="lpstr">
      <vt:lpstr>УТВЕРЖДАЮ</vt:lpstr>
    </vt:vector>
  </TitlesOfParts>
  <Company/>
  <LinksUpToDate>false</LinksUpToDate>
  <CharactersWithSpaces>72647</CharactersWithSpaces>
  <SharedDoc>false</SharedDoc>
  <HLinks>
    <vt:vector size="312" baseType="variant">
      <vt:variant>
        <vt:i4>1835068</vt:i4>
      </vt:variant>
      <vt:variant>
        <vt:i4>308</vt:i4>
      </vt:variant>
      <vt:variant>
        <vt:i4>0</vt:i4>
      </vt:variant>
      <vt:variant>
        <vt:i4>5</vt:i4>
      </vt:variant>
      <vt:variant>
        <vt:lpwstr/>
      </vt:variant>
      <vt:variant>
        <vt:lpwstr>_Toc67668842</vt:lpwstr>
      </vt:variant>
      <vt:variant>
        <vt:i4>2031676</vt:i4>
      </vt:variant>
      <vt:variant>
        <vt:i4>302</vt:i4>
      </vt:variant>
      <vt:variant>
        <vt:i4>0</vt:i4>
      </vt:variant>
      <vt:variant>
        <vt:i4>5</vt:i4>
      </vt:variant>
      <vt:variant>
        <vt:lpwstr/>
      </vt:variant>
      <vt:variant>
        <vt:lpwstr>_Toc67668841</vt:lpwstr>
      </vt:variant>
      <vt:variant>
        <vt:i4>1966140</vt:i4>
      </vt:variant>
      <vt:variant>
        <vt:i4>296</vt:i4>
      </vt:variant>
      <vt:variant>
        <vt:i4>0</vt:i4>
      </vt:variant>
      <vt:variant>
        <vt:i4>5</vt:i4>
      </vt:variant>
      <vt:variant>
        <vt:lpwstr/>
      </vt:variant>
      <vt:variant>
        <vt:lpwstr>_Toc67668840</vt:lpwstr>
      </vt:variant>
      <vt:variant>
        <vt:i4>1507387</vt:i4>
      </vt:variant>
      <vt:variant>
        <vt:i4>290</vt:i4>
      </vt:variant>
      <vt:variant>
        <vt:i4>0</vt:i4>
      </vt:variant>
      <vt:variant>
        <vt:i4>5</vt:i4>
      </vt:variant>
      <vt:variant>
        <vt:lpwstr/>
      </vt:variant>
      <vt:variant>
        <vt:lpwstr>_Toc67668839</vt:lpwstr>
      </vt:variant>
      <vt:variant>
        <vt:i4>1441851</vt:i4>
      </vt:variant>
      <vt:variant>
        <vt:i4>284</vt:i4>
      </vt:variant>
      <vt:variant>
        <vt:i4>0</vt:i4>
      </vt:variant>
      <vt:variant>
        <vt:i4>5</vt:i4>
      </vt:variant>
      <vt:variant>
        <vt:lpwstr/>
      </vt:variant>
      <vt:variant>
        <vt:lpwstr>_Toc67668838</vt:lpwstr>
      </vt:variant>
      <vt:variant>
        <vt:i4>1638459</vt:i4>
      </vt:variant>
      <vt:variant>
        <vt:i4>278</vt:i4>
      </vt:variant>
      <vt:variant>
        <vt:i4>0</vt:i4>
      </vt:variant>
      <vt:variant>
        <vt:i4>5</vt:i4>
      </vt:variant>
      <vt:variant>
        <vt:lpwstr/>
      </vt:variant>
      <vt:variant>
        <vt:lpwstr>_Toc67668837</vt:lpwstr>
      </vt:variant>
      <vt:variant>
        <vt:i4>1572923</vt:i4>
      </vt:variant>
      <vt:variant>
        <vt:i4>272</vt:i4>
      </vt:variant>
      <vt:variant>
        <vt:i4>0</vt:i4>
      </vt:variant>
      <vt:variant>
        <vt:i4>5</vt:i4>
      </vt:variant>
      <vt:variant>
        <vt:lpwstr/>
      </vt:variant>
      <vt:variant>
        <vt:lpwstr>_Toc67668836</vt:lpwstr>
      </vt:variant>
      <vt:variant>
        <vt:i4>1769531</vt:i4>
      </vt:variant>
      <vt:variant>
        <vt:i4>266</vt:i4>
      </vt:variant>
      <vt:variant>
        <vt:i4>0</vt:i4>
      </vt:variant>
      <vt:variant>
        <vt:i4>5</vt:i4>
      </vt:variant>
      <vt:variant>
        <vt:lpwstr/>
      </vt:variant>
      <vt:variant>
        <vt:lpwstr>_Toc67668835</vt:lpwstr>
      </vt:variant>
      <vt:variant>
        <vt:i4>1703995</vt:i4>
      </vt:variant>
      <vt:variant>
        <vt:i4>260</vt:i4>
      </vt:variant>
      <vt:variant>
        <vt:i4>0</vt:i4>
      </vt:variant>
      <vt:variant>
        <vt:i4>5</vt:i4>
      </vt:variant>
      <vt:variant>
        <vt:lpwstr/>
      </vt:variant>
      <vt:variant>
        <vt:lpwstr>_Toc67668834</vt:lpwstr>
      </vt:variant>
      <vt:variant>
        <vt:i4>1900603</vt:i4>
      </vt:variant>
      <vt:variant>
        <vt:i4>254</vt:i4>
      </vt:variant>
      <vt:variant>
        <vt:i4>0</vt:i4>
      </vt:variant>
      <vt:variant>
        <vt:i4>5</vt:i4>
      </vt:variant>
      <vt:variant>
        <vt:lpwstr/>
      </vt:variant>
      <vt:variant>
        <vt:lpwstr>_Toc67668833</vt:lpwstr>
      </vt:variant>
      <vt:variant>
        <vt:i4>1835067</vt:i4>
      </vt:variant>
      <vt:variant>
        <vt:i4>248</vt:i4>
      </vt:variant>
      <vt:variant>
        <vt:i4>0</vt:i4>
      </vt:variant>
      <vt:variant>
        <vt:i4>5</vt:i4>
      </vt:variant>
      <vt:variant>
        <vt:lpwstr/>
      </vt:variant>
      <vt:variant>
        <vt:lpwstr>_Toc67668832</vt:lpwstr>
      </vt:variant>
      <vt:variant>
        <vt:i4>2031675</vt:i4>
      </vt:variant>
      <vt:variant>
        <vt:i4>242</vt:i4>
      </vt:variant>
      <vt:variant>
        <vt:i4>0</vt:i4>
      </vt:variant>
      <vt:variant>
        <vt:i4>5</vt:i4>
      </vt:variant>
      <vt:variant>
        <vt:lpwstr/>
      </vt:variant>
      <vt:variant>
        <vt:lpwstr>_Toc67668831</vt:lpwstr>
      </vt:variant>
      <vt:variant>
        <vt:i4>1966139</vt:i4>
      </vt:variant>
      <vt:variant>
        <vt:i4>236</vt:i4>
      </vt:variant>
      <vt:variant>
        <vt:i4>0</vt:i4>
      </vt:variant>
      <vt:variant>
        <vt:i4>5</vt:i4>
      </vt:variant>
      <vt:variant>
        <vt:lpwstr/>
      </vt:variant>
      <vt:variant>
        <vt:lpwstr>_Toc67668830</vt:lpwstr>
      </vt:variant>
      <vt:variant>
        <vt:i4>1507386</vt:i4>
      </vt:variant>
      <vt:variant>
        <vt:i4>230</vt:i4>
      </vt:variant>
      <vt:variant>
        <vt:i4>0</vt:i4>
      </vt:variant>
      <vt:variant>
        <vt:i4>5</vt:i4>
      </vt:variant>
      <vt:variant>
        <vt:lpwstr/>
      </vt:variant>
      <vt:variant>
        <vt:lpwstr>_Toc67668829</vt:lpwstr>
      </vt:variant>
      <vt:variant>
        <vt:i4>1441850</vt:i4>
      </vt:variant>
      <vt:variant>
        <vt:i4>224</vt:i4>
      </vt:variant>
      <vt:variant>
        <vt:i4>0</vt:i4>
      </vt:variant>
      <vt:variant>
        <vt:i4>5</vt:i4>
      </vt:variant>
      <vt:variant>
        <vt:lpwstr/>
      </vt:variant>
      <vt:variant>
        <vt:lpwstr>_Toc67668828</vt:lpwstr>
      </vt:variant>
      <vt:variant>
        <vt:i4>1638458</vt:i4>
      </vt:variant>
      <vt:variant>
        <vt:i4>218</vt:i4>
      </vt:variant>
      <vt:variant>
        <vt:i4>0</vt:i4>
      </vt:variant>
      <vt:variant>
        <vt:i4>5</vt:i4>
      </vt:variant>
      <vt:variant>
        <vt:lpwstr/>
      </vt:variant>
      <vt:variant>
        <vt:lpwstr>_Toc67668827</vt:lpwstr>
      </vt:variant>
      <vt:variant>
        <vt:i4>1572922</vt:i4>
      </vt:variant>
      <vt:variant>
        <vt:i4>212</vt:i4>
      </vt:variant>
      <vt:variant>
        <vt:i4>0</vt:i4>
      </vt:variant>
      <vt:variant>
        <vt:i4>5</vt:i4>
      </vt:variant>
      <vt:variant>
        <vt:lpwstr/>
      </vt:variant>
      <vt:variant>
        <vt:lpwstr>_Toc67668826</vt:lpwstr>
      </vt:variant>
      <vt:variant>
        <vt:i4>1769530</vt:i4>
      </vt:variant>
      <vt:variant>
        <vt:i4>206</vt:i4>
      </vt:variant>
      <vt:variant>
        <vt:i4>0</vt:i4>
      </vt:variant>
      <vt:variant>
        <vt:i4>5</vt:i4>
      </vt:variant>
      <vt:variant>
        <vt:lpwstr/>
      </vt:variant>
      <vt:variant>
        <vt:lpwstr>_Toc67668825</vt:lpwstr>
      </vt:variant>
      <vt:variant>
        <vt:i4>1703994</vt:i4>
      </vt:variant>
      <vt:variant>
        <vt:i4>200</vt:i4>
      </vt:variant>
      <vt:variant>
        <vt:i4>0</vt:i4>
      </vt:variant>
      <vt:variant>
        <vt:i4>5</vt:i4>
      </vt:variant>
      <vt:variant>
        <vt:lpwstr/>
      </vt:variant>
      <vt:variant>
        <vt:lpwstr>_Toc67668824</vt:lpwstr>
      </vt:variant>
      <vt:variant>
        <vt:i4>1900602</vt:i4>
      </vt:variant>
      <vt:variant>
        <vt:i4>194</vt:i4>
      </vt:variant>
      <vt:variant>
        <vt:i4>0</vt:i4>
      </vt:variant>
      <vt:variant>
        <vt:i4>5</vt:i4>
      </vt:variant>
      <vt:variant>
        <vt:lpwstr/>
      </vt:variant>
      <vt:variant>
        <vt:lpwstr>_Toc67668823</vt:lpwstr>
      </vt:variant>
      <vt:variant>
        <vt:i4>1835066</vt:i4>
      </vt:variant>
      <vt:variant>
        <vt:i4>188</vt:i4>
      </vt:variant>
      <vt:variant>
        <vt:i4>0</vt:i4>
      </vt:variant>
      <vt:variant>
        <vt:i4>5</vt:i4>
      </vt:variant>
      <vt:variant>
        <vt:lpwstr/>
      </vt:variant>
      <vt:variant>
        <vt:lpwstr>_Toc67668822</vt:lpwstr>
      </vt:variant>
      <vt:variant>
        <vt:i4>2031674</vt:i4>
      </vt:variant>
      <vt:variant>
        <vt:i4>182</vt:i4>
      </vt:variant>
      <vt:variant>
        <vt:i4>0</vt:i4>
      </vt:variant>
      <vt:variant>
        <vt:i4>5</vt:i4>
      </vt:variant>
      <vt:variant>
        <vt:lpwstr/>
      </vt:variant>
      <vt:variant>
        <vt:lpwstr>_Toc67668821</vt:lpwstr>
      </vt:variant>
      <vt:variant>
        <vt:i4>1966138</vt:i4>
      </vt:variant>
      <vt:variant>
        <vt:i4>176</vt:i4>
      </vt:variant>
      <vt:variant>
        <vt:i4>0</vt:i4>
      </vt:variant>
      <vt:variant>
        <vt:i4>5</vt:i4>
      </vt:variant>
      <vt:variant>
        <vt:lpwstr/>
      </vt:variant>
      <vt:variant>
        <vt:lpwstr>_Toc67668820</vt:lpwstr>
      </vt:variant>
      <vt:variant>
        <vt:i4>1507385</vt:i4>
      </vt:variant>
      <vt:variant>
        <vt:i4>170</vt:i4>
      </vt:variant>
      <vt:variant>
        <vt:i4>0</vt:i4>
      </vt:variant>
      <vt:variant>
        <vt:i4>5</vt:i4>
      </vt:variant>
      <vt:variant>
        <vt:lpwstr/>
      </vt:variant>
      <vt:variant>
        <vt:lpwstr>_Toc67668819</vt:lpwstr>
      </vt:variant>
      <vt:variant>
        <vt:i4>1441849</vt:i4>
      </vt:variant>
      <vt:variant>
        <vt:i4>164</vt:i4>
      </vt:variant>
      <vt:variant>
        <vt:i4>0</vt:i4>
      </vt:variant>
      <vt:variant>
        <vt:i4>5</vt:i4>
      </vt:variant>
      <vt:variant>
        <vt:lpwstr/>
      </vt:variant>
      <vt:variant>
        <vt:lpwstr>_Toc67668818</vt:lpwstr>
      </vt:variant>
      <vt:variant>
        <vt:i4>1638457</vt:i4>
      </vt:variant>
      <vt:variant>
        <vt:i4>158</vt:i4>
      </vt:variant>
      <vt:variant>
        <vt:i4>0</vt:i4>
      </vt:variant>
      <vt:variant>
        <vt:i4>5</vt:i4>
      </vt:variant>
      <vt:variant>
        <vt:lpwstr/>
      </vt:variant>
      <vt:variant>
        <vt:lpwstr>_Toc67668817</vt:lpwstr>
      </vt:variant>
      <vt:variant>
        <vt:i4>1572921</vt:i4>
      </vt:variant>
      <vt:variant>
        <vt:i4>152</vt:i4>
      </vt:variant>
      <vt:variant>
        <vt:i4>0</vt:i4>
      </vt:variant>
      <vt:variant>
        <vt:i4>5</vt:i4>
      </vt:variant>
      <vt:variant>
        <vt:lpwstr/>
      </vt:variant>
      <vt:variant>
        <vt:lpwstr>_Toc67668816</vt:lpwstr>
      </vt:variant>
      <vt:variant>
        <vt:i4>1769529</vt:i4>
      </vt:variant>
      <vt:variant>
        <vt:i4>146</vt:i4>
      </vt:variant>
      <vt:variant>
        <vt:i4>0</vt:i4>
      </vt:variant>
      <vt:variant>
        <vt:i4>5</vt:i4>
      </vt:variant>
      <vt:variant>
        <vt:lpwstr/>
      </vt:variant>
      <vt:variant>
        <vt:lpwstr>_Toc67668815</vt:lpwstr>
      </vt:variant>
      <vt:variant>
        <vt:i4>1703993</vt:i4>
      </vt:variant>
      <vt:variant>
        <vt:i4>140</vt:i4>
      </vt:variant>
      <vt:variant>
        <vt:i4>0</vt:i4>
      </vt:variant>
      <vt:variant>
        <vt:i4>5</vt:i4>
      </vt:variant>
      <vt:variant>
        <vt:lpwstr/>
      </vt:variant>
      <vt:variant>
        <vt:lpwstr>_Toc67668814</vt:lpwstr>
      </vt:variant>
      <vt:variant>
        <vt:i4>1900601</vt:i4>
      </vt:variant>
      <vt:variant>
        <vt:i4>134</vt:i4>
      </vt:variant>
      <vt:variant>
        <vt:i4>0</vt:i4>
      </vt:variant>
      <vt:variant>
        <vt:i4>5</vt:i4>
      </vt:variant>
      <vt:variant>
        <vt:lpwstr/>
      </vt:variant>
      <vt:variant>
        <vt:lpwstr>_Toc67668813</vt:lpwstr>
      </vt:variant>
      <vt:variant>
        <vt:i4>1835065</vt:i4>
      </vt:variant>
      <vt:variant>
        <vt:i4>128</vt:i4>
      </vt:variant>
      <vt:variant>
        <vt:i4>0</vt:i4>
      </vt:variant>
      <vt:variant>
        <vt:i4>5</vt:i4>
      </vt:variant>
      <vt:variant>
        <vt:lpwstr/>
      </vt:variant>
      <vt:variant>
        <vt:lpwstr>_Toc67668812</vt:lpwstr>
      </vt:variant>
      <vt:variant>
        <vt:i4>2031673</vt:i4>
      </vt:variant>
      <vt:variant>
        <vt:i4>122</vt:i4>
      </vt:variant>
      <vt:variant>
        <vt:i4>0</vt:i4>
      </vt:variant>
      <vt:variant>
        <vt:i4>5</vt:i4>
      </vt:variant>
      <vt:variant>
        <vt:lpwstr/>
      </vt:variant>
      <vt:variant>
        <vt:lpwstr>_Toc67668811</vt:lpwstr>
      </vt:variant>
      <vt:variant>
        <vt:i4>1966137</vt:i4>
      </vt:variant>
      <vt:variant>
        <vt:i4>116</vt:i4>
      </vt:variant>
      <vt:variant>
        <vt:i4>0</vt:i4>
      </vt:variant>
      <vt:variant>
        <vt:i4>5</vt:i4>
      </vt:variant>
      <vt:variant>
        <vt:lpwstr/>
      </vt:variant>
      <vt:variant>
        <vt:lpwstr>_Toc67668810</vt:lpwstr>
      </vt:variant>
      <vt:variant>
        <vt:i4>1507384</vt:i4>
      </vt:variant>
      <vt:variant>
        <vt:i4>110</vt:i4>
      </vt:variant>
      <vt:variant>
        <vt:i4>0</vt:i4>
      </vt:variant>
      <vt:variant>
        <vt:i4>5</vt:i4>
      </vt:variant>
      <vt:variant>
        <vt:lpwstr/>
      </vt:variant>
      <vt:variant>
        <vt:lpwstr>_Toc67668809</vt:lpwstr>
      </vt:variant>
      <vt:variant>
        <vt:i4>1441848</vt:i4>
      </vt:variant>
      <vt:variant>
        <vt:i4>104</vt:i4>
      </vt:variant>
      <vt:variant>
        <vt:i4>0</vt:i4>
      </vt:variant>
      <vt:variant>
        <vt:i4>5</vt:i4>
      </vt:variant>
      <vt:variant>
        <vt:lpwstr/>
      </vt:variant>
      <vt:variant>
        <vt:lpwstr>_Toc67668808</vt:lpwstr>
      </vt:variant>
      <vt:variant>
        <vt:i4>1638456</vt:i4>
      </vt:variant>
      <vt:variant>
        <vt:i4>98</vt:i4>
      </vt:variant>
      <vt:variant>
        <vt:i4>0</vt:i4>
      </vt:variant>
      <vt:variant>
        <vt:i4>5</vt:i4>
      </vt:variant>
      <vt:variant>
        <vt:lpwstr/>
      </vt:variant>
      <vt:variant>
        <vt:lpwstr>_Toc67668807</vt:lpwstr>
      </vt:variant>
      <vt:variant>
        <vt:i4>1572920</vt:i4>
      </vt:variant>
      <vt:variant>
        <vt:i4>92</vt:i4>
      </vt:variant>
      <vt:variant>
        <vt:i4>0</vt:i4>
      </vt:variant>
      <vt:variant>
        <vt:i4>5</vt:i4>
      </vt:variant>
      <vt:variant>
        <vt:lpwstr/>
      </vt:variant>
      <vt:variant>
        <vt:lpwstr>_Toc67668806</vt:lpwstr>
      </vt:variant>
      <vt:variant>
        <vt:i4>1769528</vt:i4>
      </vt:variant>
      <vt:variant>
        <vt:i4>86</vt:i4>
      </vt:variant>
      <vt:variant>
        <vt:i4>0</vt:i4>
      </vt:variant>
      <vt:variant>
        <vt:i4>5</vt:i4>
      </vt:variant>
      <vt:variant>
        <vt:lpwstr/>
      </vt:variant>
      <vt:variant>
        <vt:lpwstr>_Toc67668805</vt:lpwstr>
      </vt:variant>
      <vt:variant>
        <vt:i4>1703992</vt:i4>
      </vt:variant>
      <vt:variant>
        <vt:i4>80</vt:i4>
      </vt:variant>
      <vt:variant>
        <vt:i4>0</vt:i4>
      </vt:variant>
      <vt:variant>
        <vt:i4>5</vt:i4>
      </vt:variant>
      <vt:variant>
        <vt:lpwstr/>
      </vt:variant>
      <vt:variant>
        <vt:lpwstr>_Toc67668804</vt:lpwstr>
      </vt:variant>
      <vt:variant>
        <vt:i4>1900600</vt:i4>
      </vt:variant>
      <vt:variant>
        <vt:i4>74</vt:i4>
      </vt:variant>
      <vt:variant>
        <vt:i4>0</vt:i4>
      </vt:variant>
      <vt:variant>
        <vt:i4>5</vt:i4>
      </vt:variant>
      <vt:variant>
        <vt:lpwstr/>
      </vt:variant>
      <vt:variant>
        <vt:lpwstr>_Toc67668803</vt:lpwstr>
      </vt:variant>
      <vt:variant>
        <vt:i4>1835064</vt:i4>
      </vt:variant>
      <vt:variant>
        <vt:i4>68</vt:i4>
      </vt:variant>
      <vt:variant>
        <vt:i4>0</vt:i4>
      </vt:variant>
      <vt:variant>
        <vt:i4>5</vt:i4>
      </vt:variant>
      <vt:variant>
        <vt:lpwstr/>
      </vt:variant>
      <vt:variant>
        <vt:lpwstr>_Toc67668802</vt:lpwstr>
      </vt:variant>
      <vt:variant>
        <vt:i4>2031672</vt:i4>
      </vt:variant>
      <vt:variant>
        <vt:i4>62</vt:i4>
      </vt:variant>
      <vt:variant>
        <vt:i4>0</vt:i4>
      </vt:variant>
      <vt:variant>
        <vt:i4>5</vt:i4>
      </vt:variant>
      <vt:variant>
        <vt:lpwstr/>
      </vt:variant>
      <vt:variant>
        <vt:lpwstr>_Toc67668801</vt:lpwstr>
      </vt:variant>
      <vt:variant>
        <vt:i4>1966136</vt:i4>
      </vt:variant>
      <vt:variant>
        <vt:i4>56</vt:i4>
      </vt:variant>
      <vt:variant>
        <vt:i4>0</vt:i4>
      </vt:variant>
      <vt:variant>
        <vt:i4>5</vt:i4>
      </vt:variant>
      <vt:variant>
        <vt:lpwstr/>
      </vt:variant>
      <vt:variant>
        <vt:lpwstr>_Toc67668800</vt:lpwstr>
      </vt:variant>
      <vt:variant>
        <vt:i4>1572913</vt:i4>
      </vt:variant>
      <vt:variant>
        <vt:i4>50</vt:i4>
      </vt:variant>
      <vt:variant>
        <vt:i4>0</vt:i4>
      </vt:variant>
      <vt:variant>
        <vt:i4>5</vt:i4>
      </vt:variant>
      <vt:variant>
        <vt:lpwstr/>
      </vt:variant>
      <vt:variant>
        <vt:lpwstr>_Toc67668799</vt:lpwstr>
      </vt:variant>
      <vt:variant>
        <vt:i4>1638449</vt:i4>
      </vt:variant>
      <vt:variant>
        <vt:i4>44</vt:i4>
      </vt:variant>
      <vt:variant>
        <vt:i4>0</vt:i4>
      </vt:variant>
      <vt:variant>
        <vt:i4>5</vt:i4>
      </vt:variant>
      <vt:variant>
        <vt:lpwstr/>
      </vt:variant>
      <vt:variant>
        <vt:lpwstr>_Toc67668798</vt:lpwstr>
      </vt:variant>
      <vt:variant>
        <vt:i4>1441841</vt:i4>
      </vt:variant>
      <vt:variant>
        <vt:i4>38</vt:i4>
      </vt:variant>
      <vt:variant>
        <vt:i4>0</vt:i4>
      </vt:variant>
      <vt:variant>
        <vt:i4>5</vt:i4>
      </vt:variant>
      <vt:variant>
        <vt:lpwstr/>
      </vt:variant>
      <vt:variant>
        <vt:lpwstr>_Toc67668797</vt:lpwstr>
      </vt:variant>
      <vt:variant>
        <vt:i4>1507377</vt:i4>
      </vt:variant>
      <vt:variant>
        <vt:i4>32</vt:i4>
      </vt:variant>
      <vt:variant>
        <vt:i4>0</vt:i4>
      </vt:variant>
      <vt:variant>
        <vt:i4>5</vt:i4>
      </vt:variant>
      <vt:variant>
        <vt:lpwstr/>
      </vt:variant>
      <vt:variant>
        <vt:lpwstr>_Toc67668796</vt:lpwstr>
      </vt:variant>
      <vt:variant>
        <vt:i4>1310769</vt:i4>
      </vt:variant>
      <vt:variant>
        <vt:i4>26</vt:i4>
      </vt:variant>
      <vt:variant>
        <vt:i4>0</vt:i4>
      </vt:variant>
      <vt:variant>
        <vt:i4>5</vt:i4>
      </vt:variant>
      <vt:variant>
        <vt:lpwstr/>
      </vt:variant>
      <vt:variant>
        <vt:lpwstr>_Toc67668795</vt:lpwstr>
      </vt:variant>
      <vt:variant>
        <vt:i4>1376305</vt:i4>
      </vt:variant>
      <vt:variant>
        <vt:i4>20</vt:i4>
      </vt:variant>
      <vt:variant>
        <vt:i4>0</vt:i4>
      </vt:variant>
      <vt:variant>
        <vt:i4>5</vt:i4>
      </vt:variant>
      <vt:variant>
        <vt:lpwstr/>
      </vt:variant>
      <vt:variant>
        <vt:lpwstr>_Toc67668794</vt:lpwstr>
      </vt:variant>
      <vt:variant>
        <vt:i4>1179697</vt:i4>
      </vt:variant>
      <vt:variant>
        <vt:i4>14</vt:i4>
      </vt:variant>
      <vt:variant>
        <vt:i4>0</vt:i4>
      </vt:variant>
      <vt:variant>
        <vt:i4>5</vt:i4>
      </vt:variant>
      <vt:variant>
        <vt:lpwstr/>
      </vt:variant>
      <vt:variant>
        <vt:lpwstr>_Toc67668793</vt:lpwstr>
      </vt:variant>
      <vt:variant>
        <vt:i4>1245233</vt:i4>
      </vt:variant>
      <vt:variant>
        <vt:i4>8</vt:i4>
      </vt:variant>
      <vt:variant>
        <vt:i4>0</vt:i4>
      </vt:variant>
      <vt:variant>
        <vt:i4>5</vt:i4>
      </vt:variant>
      <vt:variant>
        <vt:lpwstr/>
      </vt:variant>
      <vt:variant>
        <vt:lpwstr>_Toc67668792</vt:lpwstr>
      </vt:variant>
      <vt:variant>
        <vt:i4>1048625</vt:i4>
      </vt:variant>
      <vt:variant>
        <vt:i4>2</vt:i4>
      </vt:variant>
      <vt:variant>
        <vt:i4>0</vt:i4>
      </vt:variant>
      <vt:variant>
        <vt:i4>5</vt:i4>
      </vt:variant>
      <vt:variant>
        <vt:lpwstr/>
      </vt:variant>
      <vt:variant>
        <vt:lpwstr>_Toc67668791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УТВЕРЖДАЮ</dc:title>
  <dc:subject/>
  <dc:creator>Gasilov</dc:creator>
  <cp:keywords/>
  <cp:lastModifiedBy>Константин</cp:lastModifiedBy>
  <cp:revision>33</cp:revision>
  <cp:lastPrinted>2020-06-19T10:15:00Z</cp:lastPrinted>
  <dcterms:created xsi:type="dcterms:W3CDTF">2022-04-12T11:48:00Z</dcterms:created>
  <dcterms:modified xsi:type="dcterms:W3CDTF">2022-05-04T13:44:00Z</dcterms:modified>
</cp:coreProperties>
</file>