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6A7" w:rsidRPr="003C04A1" w:rsidRDefault="004A36A7" w:rsidP="004A36A7">
      <w:pPr>
        <w:tabs>
          <w:tab w:val="left" w:pos="6728"/>
        </w:tabs>
        <w:rPr>
          <w:bCs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8261CB">
        <w:rPr>
          <w:bCs/>
        </w:rPr>
        <w:t>Заказчик</w:t>
      </w:r>
      <w:r w:rsidRPr="008261CB">
        <w:rPr>
          <w:bCs/>
          <w:lang w:val="en-US"/>
        </w:rPr>
        <w:t xml:space="preserve"> </w:t>
      </w:r>
      <w:r w:rsidRPr="008261CB">
        <w:rPr>
          <w:bCs/>
        </w:rPr>
        <w:t>проекта</w:t>
      </w:r>
      <w:r w:rsidRPr="008261CB">
        <w:rPr>
          <w:bCs/>
          <w:lang w:val="en-US"/>
        </w:rPr>
        <w:t xml:space="preserve"> – </w:t>
      </w:r>
      <w:proofErr w:type="gramStart"/>
      <w:r w:rsidR="008261CB" w:rsidRPr="008261CB">
        <w:rPr>
          <w:lang w:val="en-US"/>
        </w:rPr>
        <w:t xml:space="preserve">{{ </w:t>
      </w:r>
      <w:proofErr w:type="spellStart"/>
      <w:r w:rsidR="008261CB" w:rsidRPr="008261CB">
        <w:rPr>
          <w:lang w:val="en-US"/>
        </w:rPr>
        <w:t>company</w:t>
      </w:r>
      <w:proofErr w:type="gramEnd"/>
      <w:r w:rsidR="008261CB" w:rsidRPr="008261CB">
        <w:rPr>
          <w:lang w:val="en-US"/>
        </w:rPr>
        <w:t>_name</w:t>
      </w:r>
      <w:proofErr w:type="spellEnd"/>
      <w:r w:rsidR="008261CB" w:rsidRPr="008261CB">
        <w:rPr>
          <w:lang w:val="en-US"/>
        </w:rPr>
        <w:t xml:space="preserve"> }}</w:t>
      </w: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EF5360" w:rsidRPr="008261CB" w:rsidRDefault="008261CB" w:rsidP="00EF5360">
      <w:pPr>
        <w:tabs>
          <w:tab w:val="left" w:pos="6728"/>
        </w:tabs>
        <w:ind w:left="567" w:right="566"/>
        <w:jc w:val="center"/>
        <w:rPr>
          <w:b/>
          <w:sz w:val="28"/>
          <w:szCs w:val="28"/>
          <w:lang w:val="en-US"/>
        </w:rPr>
      </w:pPr>
      <w:proofErr w:type="gramStart"/>
      <w:r w:rsidRPr="008261CB">
        <w:rPr>
          <w:b/>
          <w:sz w:val="28"/>
          <w:szCs w:val="28"/>
          <w:lang w:val="en-US"/>
        </w:rPr>
        <w:t>«{</w:t>
      </w:r>
      <w:proofErr w:type="gramEnd"/>
      <w:r w:rsidRPr="008261CB">
        <w:rPr>
          <w:b/>
          <w:sz w:val="28"/>
          <w:szCs w:val="28"/>
          <w:lang w:val="en-US"/>
        </w:rPr>
        <w:t xml:space="preserve">{ </w:t>
      </w:r>
      <w:proofErr w:type="spellStart"/>
      <w:r w:rsidRPr="008261CB">
        <w:rPr>
          <w:b/>
          <w:sz w:val="28"/>
          <w:szCs w:val="28"/>
          <w:lang w:val="en-US"/>
        </w:rPr>
        <w:t>project_name</w:t>
      </w:r>
      <w:proofErr w:type="spellEnd"/>
      <w:r w:rsidRPr="008261CB">
        <w:rPr>
          <w:b/>
          <w:sz w:val="28"/>
          <w:szCs w:val="28"/>
          <w:lang w:val="en-US"/>
        </w:rPr>
        <w:t xml:space="preserve"> }}»</w:t>
      </w: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4A36A7">
      <w:pPr>
        <w:jc w:val="center"/>
        <w:rPr>
          <w:b/>
          <w:sz w:val="28"/>
          <w:szCs w:val="28"/>
        </w:rPr>
      </w:pPr>
      <w:r w:rsidRPr="008261CB">
        <w:rPr>
          <w:b/>
          <w:sz w:val="28"/>
          <w:szCs w:val="28"/>
        </w:rPr>
        <w:t>ПРОЕКТНАЯ ДОКУМЕНТАЦИЯ</w:t>
      </w:r>
    </w:p>
    <w:p w:rsidR="004A36A7" w:rsidRPr="008261CB" w:rsidRDefault="004A36A7" w:rsidP="004A36A7">
      <w:pPr>
        <w:jc w:val="center"/>
        <w:rPr>
          <w:b/>
        </w:rPr>
      </w:pPr>
    </w:p>
    <w:p w:rsidR="004A36A7" w:rsidRPr="008261CB" w:rsidRDefault="004A36A7" w:rsidP="004A36A7">
      <w:pPr>
        <w:jc w:val="center"/>
        <w:rPr>
          <w:b/>
        </w:rPr>
      </w:pPr>
    </w:p>
    <w:p w:rsidR="00A245E7" w:rsidRPr="008261CB" w:rsidRDefault="00A245E7" w:rsidP="00A245E7">
      <w:pPr>
        <w:jc w:val="center"/>
        <w:rPr>
          <w:b/>
          <w:bCs/>
          <w:sz w:val="28"/>
          <w:szCs w:val="28"/>
          <w:highlight w:val="lightGray"/>
        </w:rPr>
      </w:pPr>
      <w:r w:rsidRPr="008261CB">
        <w:rPr>
          <w:b/>
          <w:bCs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A245E7" w:rsidRPr="008261CB" w:rsidRDefault="00A245E7" w:rsidP="00A245E7">
      <w:pPr>
        <w:jc w:val="center"/>
        <w:rPr>
          <w:b/>
          <w:bCs/>
          <w:sz w:val="28"/>
          <w:szCs w:val="28"/>
          <w:highlight w:val="lightGray"/>
        </w:rPr>
      </w:pPr>
      <w:r w:rsidRPr="008261CB">
        <w:rPr>
          <w:b/>
          <w:bCs/>
          <w:sz w:val="28"/>
          <w:szCs w:val="28"/>
          <w:highlight w:val="lightGray"/>
        </w:rPr>
        <w:t xml:space="preserve">федеральными законами. </w:t>
      </w:r>
    </w:p>
    <w:p w:rsidR="00A245E7" w:rsidRPr="008261CB" w:rsidRDefault="00A245E7" w:rsidP="00A245E7">
      <w:pPr>
        <w:jc w:val="center"/>
        <w:rPr>
          <w:b/>
          <w:bCs/>
          <w:sz w:val="28"/>
          <w:szCs w:val="28"/>
          <w:highlight w:val="lightGray"/>
        </w:rPr>
      </w:pPr>
      <w:r w:rsidRPr="008261CB">
        <w:rPr>
          <w:b/>
          <w:bCs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A245E7" w:rsidRPr="008261CB" w:rsidRDefault="00A245E7" w:rsidP="00A245E7">
      <w:pPr>
        <w:jc w:val="center"/>
        <w:rPr>
          <w:b/>
          <w:bCs/>
          <w:sz w:val="28"/>
          <w:szCs w:val="28"/>
        </w:rPr>
      </w:pPr>
      <w:r w:rsidRPr="008261CB">
        <w:rPr>
          <w:b/>
          <w:bCs/>
          <w:sz w:val="28"/>
          <w:szCs w:val="28"/>
          <w:highlight w:val="lightGray"/>
        </w:rPr>
        <w:t>Книга 1. Декларация промышленной безопасности</w:t>
      </w:r>
    </w:p>
    <w:p w:rsidR="004A36A7" w:rsidRPr="008261CB" w:rsidRDefault="004A36A7" w:rsidP="004A36A7">
      <w:pPr>
        <w:jc w:val="center"/>
        <w:rPr>
          <w:b/>
          <w:sz w:val="28"/>
          <w:szCs w:val="28"/>
        </w:rPr>
      </w:pPr>
    </w:p>
    <w:p w:rsidR="004A36A7" w:rsidRPr="008261CB" w:rsidRDefault="008261CB" w:rsidP="004A36A7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8261CB">
        <w:rPr>
          <w:b/>
          <w:sz w:val="28"/>
          <w:szCs w:val="28"/>
          <w:lang w:val="en-US"/>
        </w:rPr>
        <w:t xml:space="preserve">{{ </w:t>
      </w:r>
      <w:proofErr w:type="spellStart"/>
      <w:r w:rsidRPr="008261CB">
        <w:rPr>
          <w:b/>
          <w:color w:val="000000"/>
          <w:lang w:val="en-US"/>
        </w:rPr>
        <w:t>project</w:t>
      </w:r>
      <w:proofErr w:type="gramEnd"/>
      <w:r w:rsidRPr="008261CB">
        <w:rPr>
          <w:b/>
          <w:color w:val="000000"/>
          <w:lang w:val="en-US"/>
        </w:rPr>
        <w:t>_shifr</w:t>
      </w:r>
      <w:proofErr w:type="spellEnd"/>
      <w:r w:rsidRPr="008261CB">
        <w:rPr>
          <w:b/>
          <w:sz w:val="28"/>
          <w:szCs w:val="28"/>
          <w:lang w:val="en-US"/>
        </w:rPr>
        <w:t xml:space="preserve"> }}</w:t>
      </w:r>
      <w:bookmarkEnd w:id="0"/>
      <w:r w:rsidR="00EF5360" w:rsidRPr="008261CB">
        <w:rPr>
          <w:b/>
          <w:sz w:val="28"/>
          <w:szCs w:val="28"/>
          <w:lang w:val="en-US"/>
        </w:rPr>
        <w:t>-</w:t>
      </w:r>
      <w:r w:rsidR="009C6A28" w:rsidRPr="008261CB">
        <w:rPr>
          <w:b/>
          <w:sz w:val="28"/>
          <w:szCs w:val="28"/>
        </w:rPr>
        <w:t>ДПБ</w:t>
      </w:r>
      <w:r w:rsidR="009C6A28" w:rsidRPr="008261CB">
        <w:rPr>
          <w:b/>
          <w:sz w:val="28"/>
          <w:szCs w:val="28"/>
          <w:lang w:val="en-US"/>
        </w:rPr>
        <w:t>1</w:t>
      </w:r>
    </w:p>
    <w:p w:rsidR="004A36A7" w:rsidRPr="008261CB" w:rsidRDefault="004A36A7" w:rsidP="004A36A7">
      <w:pPr>
        <w:jc w:val="center"/>
        <w:rPr>
          <w:b/>
          <w:sz w:val="28"/>
          <w:szCs w:val="28"/>
          <w:lang w:val="en-US"/>
        </w:rPr>
      </w:pPr>
    </w:p>
    <w:p w:rsidR="004A36A7" w:rsidRPr="008261CB" w:rsidRDefault="004A36A7" w:rsidP="008261CB">
      <w:pPr>
        <w:jc w:val="center"/>
        <w:rPr>
          <w:sz w:val="28"/>
          <w:szCs w:val="28"/>
          <w:lang w:val="en-US"/>
        </w:rPr>
      </w:pPr>
      <w:r w:rsidRPr="008261CB">
        <w:rPr>
          <w:b/>
          <w:sz w:val="28"/>
          <w:szCs w:val="28"/>
        </w:rPr>
        <w:t>Том</w:t>
      </w:r>
      <w:r w:rsidRPr="008261CB">
        <w:rPr>
          <w:b/>
          <w:sz w:val="28"/>
          <w:szCs w:val="28"/>
          <w:lang w:val="en-US"/>
        </w:rPr>
        <w:t xml:space="preserve"> </w:t>
      </w:r>
      <w:proofErr w:type="gramStart"/>
      <w:r w:rsidR="008261CB" w:rsidRPr="008261CB">
        <w:rPr>
          <w:b/>
          <w:sz w:val="28"/>
          <w:szCs w:val="28"/>
          <w:lang w:val="en-US"/>
        </w:rPr>
        <w:t>{{ tom</w:t>
      </w:r>
      <w:proofErr w:type="gramEnd"/>
      <w:r w:rsidR="008261CB" w:rsidRPr="008261CB">
        <w:rPr>
          <w:b/>
          <w:sz w:val="28"/>
          <w:szCs w:val="28"/>
          <w:lang w:val="en-US"/>
        </w:rPr>
        <w:t>_shifr_1 }}</w:t>
      </w:r>
    </w:p>
    <w:p w:rsidR="004A36A7" w:rsidRPr="008261CB" w:rsidRDefault="004A36A7" w:rsidP="004A36A7">
      <w:pPr>
        <w:spacing w:line="360" w:lineRule="auto"/>
        <w:ind w:left="-284"/>
        <w:rPr>
          <w:sz w:val="28"/>
          <w:szCs w:val="28"/>
          <w:highlight w:val="yellow"/>
          <w:lang w:val="en-US"/>
        </w:rPr>
      </w:pPr>
    </w:p>
    <w:p w:rsidR="004A36A7" w:rsidRPr="008261CB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  <w:lang w:val="en-US"/>
        </w:rPr>
      </w:pPr>
    </w:p>
    <w:p w:rsidR="004A36A7" w:rsidRPr="008261CB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  <w:lang w:val="en-US"/>
        </w:rPr>
      </w:pPr>
    </w:p>
    <w:p w:rsidR="004A36A7" w:rsidRPr="008261CB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  <w:lang w:val="en-US"/>
        </w:rPr>
        <w:sectPr w:rsidR="004A36A7" w:rsidRPr="008261CB" w:rsidSect="004A36A7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:rsidR="004A36A7" w:rsidRPr="008261CB" w:rsidRDefault="004A36A7" w:rsidP="004A36A7">
      <w:pPr>
        <w:tabs>
          <w:tab w:val="left" w:pos="6728"/>
        </w:tabs>
        <w:rPr>
          <w:bCs/>
          <w:highlight w:val="yellow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8261CB">
        <w:rPr>
          <w:bCs/>
        </w:rPr>
        <w:t>Заказчик</w:t>
      </w:r>
      <w:r w:rsidRPr="008261CB">
        <w:rPr>
          <w:bCs/>
          <w:lang w:val="en-US"/>
        </w:rPr>
        <w:t xml:space="preserve"> </w:t>
      </w:r>
      <w:r w:rsidRPr="008261CB">
        <w:rPr>
          <w:bCs/>
        </w:rPr>
        <w:t>проекта</w:t>
      </w:r>
      <w:r w:rsidRPr="008261CB">
        <w:rPr>
          <w:bCs/>
          <w:lang w:val="en-US"/>
        </w:rPr>
        <w:t xml:space="preserve"> – </w:t>
      </w:r>
      <w:proofErr w:type="gramStart"/>
      <w:r w:rsidRPr="008261CB">
        <w:rPr>
          <w:lang w:val="en-US"/>
        </w:rPr>
        <w:t xml:space="preserve">{{ </w:t>
      </w:r>
      <w:proofErr w:type="spellStart"/>
      <w:r w:rsidRPr="008261CB">
        <w:rPr>
          <w:lang w:val="en-US"/>
        </w:rPr>
        <w:t>company</w:t>
      </w:r>
      <w:proofErr w:type="gramEnd"/>
      <w:r w:rsidRPr="008261CB">
        <w:rPr>
          <w:lang w:val="en-US"/>
        </w:rPr>
        <w:t>_name</w:t>
      </w:r>
      <w:proofErr w:type="spellEnd"/>
      <w:r w:rsidRPr="008261CB">
        <w:rPr>
          <w:lang w:val="en-US"/>
        </w:rPr>
        <w:t xml:space="preserve"> }}</w:t>
      </w: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8261CB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5C460C" w:rsidRDefault="008261CB" w:rsidP="008261CB">
      <w:pPr>
        <w:tabs>
          <w:tab w:val="left" w:pos="6728"/>
        </w:tabs>
        <w:ind w:left="567" w:right="566"/>
        <w:jc w:val="center"/>
        <w:rPr>
          <w:b/>
          <w:sz w:val="28"/>
          <w:szCs w:val="28"/>
          <w:lang w:val="en-US"/>
        </w:rPr>
      </w:pPr>
      <w:proofErr w:type="gramStart"/>
      <w:r w:rsidRPr="005C460C">
        <w:rPr>
          <w:b/>
          <w:sz w:val="28"/>
          <w:szCs w:val="28"/>
          <w:lang w:val="en-US"/>
        </w:rPr>
        <w:t>«{</w:t>
      </w:r>
      <w:proofErr w:type="gramEnd"/>
      <w:r w:rsidRPr="005C460C">
        <w:rPr>
          <w:b/>
          <w:sz w:val="28"/>
          <w:szCs w:val="28"/>
          <w:lang w:val="en-US"/>
        </w:rPr>
        <w:t xml:space="preserve">{ </w:t>
      </w:r>
      <w:proofErr w:type="spellStart"/>
      <w:r w:rsidRPr="008261CB">
        <w:rPr>
          <w:b/>
          <w:sz w:val="28"/>
          <w:szCs w:val="28"/>
          <w:lang w:val="en-US"/>
        </w:rPr>
        <w:t>project</w:t>
      </w:r>
      <w:r w:rsidRPr="005C460C">
        <w:rPr>
          <w:b/>
          <w:sz w:val="28"/>
          <w:szCs w:val="28"/>
          <w:lang w:val="en-US"/>
        </w:rPr>
        <w:t>_</w:t>
      </w:r>
      <w:r w:rsidRPr="008261CB">
        <w:rPr>
          <w:b/>
          <w:sz w:val="28"/>
          <w:szCs w:val="28"/>
          <w:lang w:val="en-US"/>
        </w:rPr>
        <w:t>name</w:t>
      </w:r>
      <w:proofErr w:type="spellEnd"/>
      <w:r w:rsidRPr="005C460C">
        <w:rPr>
          <w:b/>
          <w:sz w:val="28"/>
          <w:szCs w:val="28"/>
          <w:lang w:val="en-US"/>
        </w:rPr>
        <w:t xml:space="preserve"> }}»</w:t>
      </w:r>
    </w:p>
    <w:p w:rsidR="008261CB" w:rsidRPr="005C460C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5C460C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5C460C" w:rsidRDefault="008261CB" w:rsidP="008261CB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8261CB" w:rsidRPr="00720C41" w:rsidRDefault="008261CB" w:rsidP="008261CB">
      <w:pPr>
        <w:jc w:val="center"/>
        <w:rPr>
          <w:b/>
          <w:sz w:val="28"/>
          <w:szCs w:val="28"/>
        </w:rPr>
      </w:pPr>
      <w:r w:rsidRPr="00720C41">
        <w:rPr>
          <w:b/>
          <w:sz w:val="28"/>
          <w:szCs w:val="28"/>
        </w:rPr>
        <w:t>ПРОЕКТНАЯ ДОКУМЕНТАЦИЯ</w:t>
      </w:r>
    </w:p>
    <w:p w:rsidR="008261CB" w:rsidRPr="00720C41" w:rsidRDefault="008261CB" w:rsidP="008261CB">
      <w:pPr>
        <w:jc w:val="center"/>
        <w:rPr>
          <w:b/>
        </w:rPr>
      </w:pPr>
    </w:p>
    <w:p w:rsidR="008261CB" w:rsidRPr="00720C41" w:rsidRDefault="008261CB" w:rsidP="008261CB">
      <w:pPr>
        <w:jc w:val="center"/>
        <w:rPr>
          <w:b/>
        </w:rPr>
      </w:pPr>
    </w:p>
    <w:p w:rsidR="008261CB" w:rsidRPr="00720C41" w:rsidRDefault="008261CB" w:rsidP="008261CB">
      <w:pPr>
        <w:jc w:val="center"/>
        <w:rPr>
          <w:b/>
          <w:bCs/>
          <w:sz w:val="28"/>
          <w:szCs w:val="28"/>
        </w:rPr>
      </w:pPr>
      <w:r w:rsidRPr="00720C41">
        <w:rPr>
          <w:b/>
          <w:bCs/>
          <w:sz w:val="28"/>
          <w:szCs w:val="28"/>
        </w:rPr>
        <w:t xml:space="preserve">Раздел 12. Иная документация в случаях, предусмотренных </w:t>
      </w:r>
    </w:p>
    <w:p w:rsidR="008261CB" w:rsidRPr="00720C41" w:rsidRDefault="008261CB" w:rsidP="008261CB">
      <w:pPr>
        <w:jc w:val="center"/>
        <w:rPr>
          <w:b/>
          <w:bCs/>
          <w:sz w:val="28"/>
          <w:szCs w:val="28"/>
        </w:rPr>
      </w:pPr>
      <w:r w:rsidRPr="00720C41">
        <w:rPr>
          <w:b/>
          <w:bCs/>
          <w:sz w:val="28"/>
          <w:szCs w:val="28"/>
        </w:rPr>
        <w:t xml:space="preserve">федеральными законами. </w:t>
      </w:r>
    </w:p>
    <w:p w:rsidR="008261CB" w:rsidRPr="00720C41" w:rsidRDefault="008261CB" w:rsidP="008261CB">
      <w:pPr>
        <w:jc w:val="center"/>
        <w:rPr>
          <w:b/>
          <w:bCs/>
          <w:sz w:val="28"/>
          <w:szCs w:val="28"/>
        </w:rPr>
      </w:pPr>
      <w:r w:rsidRPr="00720C41">
        <w:rPr>
          <w:b/>
          <w:bCs/>
          <w:sz w:val="28"/>
          <w:szCs w:val="28"/>
        </w:rPr>
        <w:t xml:space="preserve">Часть 1. Декларация промышленной безопасности. </w:t>
      </w:r>
    </w:p>
    <w:p w:rsidR="008261CB" w:rsidRPr="00720C41" w:rsidRDefault="008261CB" w:rsidP="008261CB">
      <w:pPr>
        <w:jc w:val="center"/>
        <w:rPr>
          <w:b/>
          <w:bCs/>
          <w:sz w:val="28"/>
          <w:szCs w:val="28"/>
        </w:rPr>
      </w:pPr>
      <w:r w:rsidRPr="00720C41">
        <w:rPr>
          <w:b/>
          <w:bCs/>
          <w:sz w:val="28"/>
          <w:szCs w:val="28"/>
        </w:rPr>
        <w:t>Книга 1. Декларация промышленной безопасности</w:t>
      </w:r>
    </w:p>
    <w:p w:rsidR="008261CB" w:rsidRPr="00720C41" w:rsidRDefault="008261CB" w:rsidP="008261CB">
      <w:pPr>
        <w:jc w:val="center"/>
        <w:rPr>
          <w:b/>
          <w:sz w:val="28"/>
          <w:szCs w:val="28"/>
        </w:rPr>
      </w:pPr>
    </w:p>
    <w:p w:rsidR="008261CB" w:rsidRPr="005C460C" w:rsidRDefault="008261CB" w:rsidP="008261CB">
      <w:pPr>
        <w:jc w:val="center"/>
        <w:rPr>
          <w:b/>
          <w:sz w:val="28"/>
          <w:szCs w:val="28"/>
          <w:lang w:val="en-US"/>
        </w:rPr>
      </w:pPr>
      <w:proofErr w:type="gramStart"/>
      <w:r w:rsidRPr="005C460C">
        <w:rPr>
          <w:b/>
          <w:sz w:val="28"/>
          <w:szCs w:val="28"/>
          <w:lang w:val="en-US"/>
        </w:rPr>
        <w:t xml:space="preserve">{{ </w:t>
      </w:r>
      <w:proofErr w:type="spellStart"/>
      <w:r w:rsidRPr="00720C41">
        <w:rPr>
          <w:b/>
          <w:color w:val="000000"/>
          <w:lang w:val="en-US"/>
        </w:rPr>
        <w:t>project</w:t>
      </w:r>
      <w:proofErr w:type="gramEnd"/>
      <w:r w:rsidRPr="005C460C">
        <w:rPr>
          <w:b/>
          <w:color w:val="000000"/>
          <w:lang w:val="en-US"/>
        </w:rPr>
        <w:t>_</w:t>
      </w:r>
      <w:r w:rsidRPr="00720C41">
        <w:rPr>
          <w:b/>
          <w:color w:val="000000"/>
          <w:lang w:val="en-US"/>
        </w:rPr>
        <w:t>shifr</w:t>
      </w:r>
      <w:proofErr w:type="spellEnd"/>
      <w:r w:rsidRPr="005C460C">
        <w:rPr>
          <w:b/>
          <w:sz w:val="28"/>
          <w:szCs w:val="28"/>
          <w:lang w:val="en-US"/>
        </w:rPr>
        <w:t xml:space="preserve"> }}-</w:t>
      </w:r>
      <w:r w:rsidRPr="00720C41">
        <w:rPr>
          <w:b/>
          <w:sz w:val="28"/>
          <w:szCs w:val="28"/>
        </w:rPr>
        <w:t>ДПБ</w:t>
      </w:r>
      <w:r w:rsidRPr="005C460C">
        <w:rPr>
          <w:b/>
          <w:sz w:val="28"/>
          <w:szCs w:val="28"/>
          <w:lang w:val="en-US"/>
        </w:rPr>
        <w:t>1</w:t>
      </w:r>
    </w:p>
    <w:p w:rsidR="008261CB" w:rsidRPr="005C460C" w:rsidRDefault="008261CB" w:rsidP="008261CB">
      <w:pPr>
        <w:jc w:val="center"/>
        <w:rPr>
          <w:b/>
          <w:sz w:val="28"/>
          <w:szCs w:val="28"/>
          <w:lang w:val="en-US"/>
        </w:rPr>
      </w:pPr>
    </w:p>
    <w:p w:rsidR="008261CB" w:rsidRPr="00720C41" w:rsidRDefault="008261CB" w:rsidP="008261CB">
      <w:pPr>
        <w:jc w:val="center"/>
        <w:rPr>
          <w:sz w:val="28"/>
          <w:szCs w:val="28"/>
          <w:lang w:val="en-US"/>
        </w:rPr>
      </w:pPr>
      <w:r w:rsidRPr="00720C41">
        <w:rPr>
          <w:b/>
          <w:sz w:val="28"/>
          <w:szCs w:val="28"/>
        </w:rPr>
        <w:t>Том</w:t>
      </w:r>
      <w:r w:rsidRPr="00720C41">
        <w:rPr>
          <w:b/>
          <w:sz w:val="28"/>
          <w:szCs w:val="28"/>
          <w:lang w:val="en-US"/>
        </w:rPr>
        <w:t xml:space="preserve"> </w:t>
      </w:r>
      <w:proofErr w:type="gramStart"/>
      <w:r w:rsidRPr="00720C41">
        <w:rPr>
          <w:b/>
          <w:sz w:val="28"/>
          <w:szCs w:val="28"/>
          <w:lang w:val="en-US"/>
        </w:rPr>
        <w:t>{{ tom</w:t>
      </w:r>
      <w:proofErr w:type="gramEnd"/>
      <w:r w:rsidRPr="00720C41">
        <w:rPr>
          <w:b/>
          <w:sz w:val="28"/>
          <w:szCs w:val="28"/>
          <w:lang w:val="en-US"/>
        </w:rPr>
        <w:t>_shifr_1 }}</w:t>
      </w:r>
    </w:p>
    <w:p w:rsidR="00784575" w:rsidRPr="005C460C" w:rsidRDefault="00784575" w:rsidP="004A36A7">
      <w:pPr>
        <w:spacing w:line="360" w:lineRule="auto"/>
        <w:rPr>
          <w:sz w:val="28"/>
          <w:szCs w:val="28"/>
          <w:lang w:val="en-US"/>
        </w:rPr>
      </w:pPr>
    </w:p>
    <w:p w:rsidR="004A36A7" w:rsidRPr="005C460C" w:rsidRDefault="004A36A7" w:rsidP="004A36A7">
      <w:pPr>
        <w:spacing w:line="360" w:lineRule="auto"/>
        <w:rPr>
          <w:sz w:val="28"/>
          <w:szCs w:val="28"/>
          <w:lang w:val="en-US"/>
        </w:rPr>
      </w:pPr>
    </w:p>
    <w:p w:rsidR="00E33366" w:rsidRPr="00720C41" w:rsidRDefault="00E33366" w:rsidP="00E33366">
      <w:pPr>
        <w:spacing w:line="360" w:lineRule="auto"/>
        <w:jc w:val="both"/>
        <w:rPr>
          <w:b/>
          <w:sz w:val="28"/>
          <w:szCs w:val="28"/>
        </w:rPr>
      </w:pPr>
      <w:r w:rsidRPr="00720C41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720C41">
        <w:rPr>
          <w:b/>
          <w:sz w:val="28"/>
          <w:szCs w:val="28"/>
        </w:rPr>
        <w:tab/>
        <w:t>К.М. Кузнецов</w:t>
      </w:r>
    </w:p>
    <w:p w:rsidR="00E33366" w:rsidRPr="00720C41" w:rsidRDefault="00E33366" w:rsidP="00E33366">
      <w:pPr>
        <w:spacing w:line="360" w:lineRule="auto"/>
        <w:jc w:val="both"/>
        <w:rPr>
          <w:b/>
          <w:sz w:val="28"/>
          <w:szCs w:val="28"/>
        </w:rPr>
      </w:pPr>
    </w:p>
    <w:p w:rsidR="00E33366" w:rsidRPr="00720C41" w:rsidRDefault="00E33366" w:rsidP="00E33366">
      <w:pPr>
        <w:jc w:val="both"/>
      </w:pPr>
      <w:r w:rsidRPr="00720C41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720C41">
        <w:rPr>
          <w:b/>
          <w:sz w:val="28"/>
          <w:szCs w:val="28"/>
        </w:rPr>
        <w:tab/>
        <w:t xml:space="preserve">Д.В. </w:t>
      </w:r>
      <w:proofErr w:type="spellStart"/>
      <w:r w:rsidRPr="00720C41">
        <w:rPr>
          <w:b/>
          <w:sz w:val="28"/>
          <w:szCs w:val="28"/>
        </w:rPr>
        <w:t>Смекалин</w:t>
      </w:r>
      <w:proofErr w:type="spellEnd"/>
    </w:p>
    <w:p w:rsidR="004A36A7" w:rsidRPr="00720C41" w:rsidRDefault="004A36A7" w:rsidP="004A36A7">
      <w:pPr>
        <w:outlineLvl w:val="8"/>
        <w:rPr>
          <w:b/>
          <w:sz w:val="28"/>
          <w:szCs w:val="28"/>
          <w:lang w:eastAsia="x-none"/>
        </w:rPr>
      </w:pPr>
    </w:p>
    <w:p w:rsidR="004A36A7" w:rsidRPr="00720C41" w:rsidRDefault="004A36A7" w:rsidP="004A36A7">
      <w:pPr>
        <w:outlineLvl w:val="8"/>
        <w:rPr>
          <w:b/>
          <w:sz w:val="28"/>
          <w:szCs w:val="28"/>
          <w:lang w:val="x-none" w:eastAsia="x-none"/>
        </w:rPr>
        <w:sectPr w:rsidR="004A36A7" w:rsidRPr="00720C41" w:rsidSect="008170FC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:rsidR="00D10881" w:rsidRPr="00720C41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720C41">
        <w:rPr>
          <w:b w:val="0"/>
          <w:bCs/>
          <w:spacing w:val="0"/>
          <w:szCs w:val="28"/>
        </w:rPr>
        <w:lastRenderedPageBreak/>
        <w:t>УТВЕРЖДАЮ</w:t>
      </w:r>
    </w:p>
    <w:p w:rsidR="00D10881" w:rsidRPr="00720C41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720C41">
        <w:rPr>
          <w:bCs/>
          <w:spacing w:val="0"/>
          <w:szCs w:val="28"/>
          <w:lang w:val="en-US"/>
        </w:rPr>
        <w:t>{{ manager</w:t>
      </w:r>
      <w:proofErr w:type="gramEnd"/>
      <w:r w:rsidRPr="00720C41">
        <w:rPr>
          <w:bCs/>
          <w:spacing w:val="0"/>
          <w:szCs w:val="28"/>
          <w:lang w:val="en-US"/>
        </w:rPr>
        <w:t xml:space="preserve"> }}</w:t>
      </w:r>
    </w:p>
    <w:p w:rsidR="00D10881" w:rsidRPr="00720C41" w:rsidRDefault="008261CB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720C41">
        <w:rPr>
          <w:lang w:val="en-US"/>
        </w:rPr>
        <w:t xml:space="preserve">{{ </w:t>
      </w:r>
      <w:proofErr w:type="spellStart"/>
      <w:r w:rsidRPr="00720C41">
        <w:rPr>
          <w:lang w:val="en-US"/>
        </w:rPr>
        <w:t>company</w:t>
      </w:r>
      <w:proofErr w:type="gramEnd"/>
      <w:r w:rsidRPr="00720C41">
        <w:rPr>
          <w:lang w:val="en-US"/>
        </w:rPr>
        <w:t>_name</w:t>
      </w:r>
      <w:proofErr w:type="spellEnd"/>
      <w:r w:rsidRPr="00720C41">
        <w:rPr>
          <w:lang w:val="en-US"/>
        </w:rPr>
        <w:t xml:space="preserve"> }}</w:t>
      </w:r>
    </w:p>
    <w:p w:rsidR="00D10881" w:rsidRPr="00720C41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:rsidR="00D10881" w:rsidRPr="00720C41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720C41">
        <w:rPr>
          <w:sz w:val="28"/>
          <w:szCs w:val="28"/>
          <w:lang w:val="en-US"/>
        </w:rPr>
        <w:t xml:space="preserve">___________ </w:t>
      </w:r>
      <w:proofErr w:type="gramStart"/>
      <w:r w:rsidR="00720C41" w:rsidRPr="00720C41">
        <w:rPr>
          <w:sz w:val="28"/>
          <w:szCs w:val="28"/>
          <w:lang w:val="en-US"/>
        </w:rPr>
        <w:t xml:space="preserve">{{ </w:t>
      </w:r>
      <w:proofErr w:type="spellStart"/>
      <w:r w:rsidR="00720C41" w:rsidRPr="00720C41">
        <w:rPr>
          <w:sz w:val="28"/>
          <w:szCs w:val="28"/>
          <w:lang w:val="en-US"/>
        </w:rPr>
        <w:t>name</w:t>
      </w:r>
      <w:proofErr w:type="gramEnd"/>
      <w:r w:rsidR="00720C41" w:rsidRPr="00720C41">
        <w:rPr>
          <w:sz w:val="28"/>
          <w:szCs w:val="28"/>
          <w:lang w:val="en-US"/>
        </w:rPr>
        <w:t>_manager</w:t>
      </w:r>
      <w:proofErr w:type="spellEnd"/>
      <w:r w:rsidR="00720C41" w:rsidRPr="00720C41">
        <w:rPr>
          <w:sz w:val="28"/>
          <w:szCs w:val="28"/>
          <w:lang w:val="en-US"/>
        </w:rPr>
        <w:t xml:space="preserve"> }}</w:t>
      </w:r>
    </w:p>
    <w:p w:rsidR="00D10881" w:rsidRPr="005C460C" w:rsidRDefault="00D10881" w:rsidP="00D10881">
      <w:pPr>
        <w:ind w:left="5670"/>
        <w:rPr>
          <w:sz w:val="28"/>
          <w:szCs w:val="28"/>
        </w:rPr>
      </w:pPr>
      <w:proofErr w:type="gramStart"/>
      <w:r w:rsidRPr="005C460C">
        <w:rPr>
          <w:sz w:val="28"/>
          <w:szCs w:val="28"/>
        </w:rPr>
        <w:t>« _</w:t>
      </w:r>
      <w:proofErr w:type="gramEnd"/>
      <w:r w:rsidRPr="005C460C">
        <w:rPr>
          <w:sz w:val="28"/>
          <w:szCs w:val="28"/>
        </w:rPr>
        <w:t xml:space="preserve">__ » ___________ </w:t>
      </w:r>
      <w:r w:rsidR="005B7867" w:rsidRPr="005C460C">
        <w:rPr>
          <w:sz w:val="28"/>
          <w:szCs w:val="28"/>
        </w:rPr>
        <w:t xml:space="preserve">{{ </w:t>
      </w:r>
      <w:r w:rsidR="005B7867" w:rsidRPr="00720C41">
        <w:rPr>
          <w:sz w:val="28"/>
          <w:szCs w:val="28"/>
          <w:lang w:val="en-US"/>
        </w:rPr>
        <w:t>year</w:t>
      </w:r>
      <w:r w:rsidR="005B7867" w:rsidRPr="005C460C">
        <w:rPr>
          <w:sz w:val="28"/>
          <w:szCs w:val="28"/>
        </w:rPr>
        <w:t xml:space="preserve"> }}</w:t>
      </w:r>
      <w:r w:rsidRPr="005C460C">
        <w:rPr>
          <w:sz w:val="28"/>
          <w:szCs w:val="28"/>
        </w:rPr>
        <w:t xml:space="preserve"> </w:t>
      </w:r>
      <w:r w:rsidRPr="00720C41">
        <w:rPr>
          <w:sz w:val="28"/>
          <w:szCs w:val="28"/>
        </w:rPr>
        <w:t>г</w:t>
      </w:r>
      <w:r w:rsidRPr="005C460C">
        <w:rPr>
          <w:sz w:val="28"/>
          <w:szCs w:val="28"/>
        </w:rPr>
        <w:t>.</w:t>
      </w:r>
    </w:p>
    <w:p w:rsidR="004A36A7" w:rsidRPr="005C460C" w:rsidRDefault="004A36A7" w:rsidP="004A36A7">
      <w:pPr>
        <w:spacing w:line="360" w:lineRule="auto"/>
        <w:ind w:left="5670"/>
        <w:rPr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:rsidR="004A36A7" w:rsidRPr="005C460C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720C41">
        <w:rPr>
          <w:bCs/>
          <w:sz w:val="28"/>
        </w:rPr>
        <w:t>ДЕКЛАРАЦИЯ</w:t>
      </w: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720C41">
        <w:rPr>
          <w:bCs/>
          <w:sz w:val="28"/>
        </w:rPr>
        <w:t>ПРОМЫШЛЕННОЙ БЕЗОПАСНОСТИ</w:t>
      </w: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720C41">
        <w:rPr>
          <w:bCs/>
          <w:sz w:val="28"/>
        </w:rPr>
        <w:t>в составе проектной документации</w:t>
      </w: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:rsidR="00EF5360" w:rsidRPr="00720C41" w:rsidRDefault="008261CB" w:rsidP="00EF5360">
      <w:pPr>
        <w:tabs>
          <w:tab w:val="left" w:pos="6728"/>
        </w:tabs>
        <w:ind w:left="567" w:right="566"/>
        <w:jc w:val="center"/>
        <w:rPr>
          <w:b/>
          <w:sz w:val="28"/>
          <w:szCs w:val="28"/>
        </w:rPr>
      </w:pPr>
      <w:r w:rsidRPr="00720C41">
        <w:rPr>
          <w:b/>
          <w:sz w:val="28"/>
          <w:szCs w:val="28"/>
        </w:rPr>
        <w:t>«</w:t>
      </w:r>
      <w:proofErr w:type="gramStart"/>
      <w:r w:rsidRPr="00720C41">
        <w:rPr>
          <w:b/>
          <w:sz w:val="28"/>
          <w:szCs w:val="28"/>
        </w:rPr>
        <w:t xml:space="preserve">{{ </w:t>
      </w:r>
      <w:proofErr w:type="spellStart"/>
      <w:r w:rsidRPr="00720C41">
        <w:rPr>
          <w:b/>
          <w:sz w:val="28"/>
          <w:szCs w:val="28"/>
        </w:rPr>
        <w:t>project</w:t>
      </w:r>
      <w:proofErr w:type="gramEnd"/>
      <w:r w:rsidRPr="00720C41">
        <w:rPr>
          <w:b/>
          <w:sz w:val="28"/>
          <w:szCs w:val="28"/>
        </w:rPr>
        <w:t>_name</w:t>
      </w:r>
      <w:proofErr w:type="spellEnd"/>
      <w:r w:rsidRPr="00720C41">
        <w:rPr>
          <w:b/>
          <w:sz w:val="28"/>
          <w:szCs w:val="28"/>
        </w:rPr>
        <w:t xml:space="preserve"> }}»</w:t>
      </w: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:rsidR="004A36A7" w:rsidRPr="00720C41" w:rsidRDefault="004A36A7" w:rsidP="004A36A7">
      <w:pPr>
        <w:rPr>
          <w:bCs/>
          <w:sz w:val="26"/>
          <w:szCs w:val="26"/>
          <w:u w:val="single"/>
        </w:rPr>
      </w:pPr>
    </w:p>
    <w:p w:rsidR="00F5299B" w:rsidRPr="00720C41" w:rsidRDefault="00F5299B" w:rsidP="004A36A7">
      <w:pPr>
        <w:rPr>
          <w:bCs/>
          <w:sz w:val="26"/>
          <w:szCs w:val="26"/>
          <w:u w:val="single"/>
        </w:rPr>
      </w:pPr>
    </w:p>
    <w:p w:rsidR="00F5299B" w:rsidRPr="00720C41" w:rsidRDefault="00F5299B" w:rsidP="004A36A7">
      <w:pPr>
        <w:rPr>
          <w:bCs/>
          <w:sz w:val="26"/>
          <w:szCs w:val="26"/>
          <w:u w:val="single"/>
        </w:rPr>
      </w:pPr>
    </w:p>
    <w:p w:rsidR="00F5299B" w:rsidRPr="00720C41" w:rsidRDefault="00F5299B" w:rsidP="004A36A7">
      <w:pPr>
        <w:rPr>
          <w:bCs/>
          <w:sz w:val="26"/>
          <w:szCs w:val="26"/>
          <w:u w:val="single"/>
        </w:rPr>
      </w:pPr>
    </w:p>
    <w:p w:rsidR="00F5299B" w:rsidRPr="00720C41" w:rsidRDefault="00F5299B" w:rsidP="004A36A7">
      <w:pPr>
        <w:rPr>
          <w:bCs/>
          <w:sz w:val="26"/>
          <w:szCs w:val="26"/>
          <w:u w:val="single"/>
        </w:rPr>
      </w:pPr>
    </w:p>
    <w:p w:rsidR="00F5299B" w:rsidRPr="00720C41" w:rsidRDefault="00F5299B" w:rsidP="004A36A7">
      <w:pPr>
        <w:rPr>
          <w:bCs/>
          <w:sz w:val="26"/>
          <w:szCs w:val="26"/>
          <w:u w:val="single"/>
        </w:rPr>
      </w:pPr>
    </w:p>
    <w:p w:rsidR="00F5299B" w:rsidRPr="00720C41" w:rsidRDefault="00F5299B" w:rsidP="004A36A7">
      <w:pPr>
        <w:rPr>
          <w:bCs/>
          <w:sz w:val="26"/>
          <w:szCs w:val="26"/>
          <w:u w:val="single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F5299B" w:rsidRPr="00720C41" w:rsidRDefault="00F5299B" w:rsidP="00F5299B">
      <w:pPr>
        <w:widowControl w:val="0"/>
        <w:jc w:val="both"/>
      </w:pPr>
      <w:r w:rsidRPr="00720C41">
        <w:rPr>
          <w:b/>
        </w:rPr>
        <w:t>Адрес местонахождения объекта:</w:t>
      </w:r>
      <w:r w:rsidRPr="00720C41">
        <w:t xml:space="preserve"> </w:t>
      </w:r>
      <w:proofErr w:type="gramStart"/>
      <w:r w:rsidR="00720C41" w:rsidRPr="00720C41">
        <w:t xml:space="preserve">{{ </w:t>
      </w:r>
      <w:r w:rsidR="00720C41" w:rsidRPr="00720C41">
        <w:rPr>
          <w:lang w:val="en-US"/>
        </w:rPr>
        <w:t>address</w:t>
      </w:r>
      <w:proofErr w:type="gramEnd"/>
      <w:r w:rsidR="00720C41" w:rsidRPr="00720C41">
        <w:t>_</w:t>
      </w:r>
      <w:r w:rsidR="00720C41" w:rsidRPr="00720C41">
        <w:rPr>
          <w:lang w:val="en-US"/>
        </w:rPr>
        <w:t>object</w:t>
      </w:r>
      <w:r w:rsidR="00720C41" w:rsidRPr="00720C41">
        <w:t>_</w:t>
      </w:r>
      <w:r w:rsidR="00720C41" w:rsidRPr="00720C41">
        <w:rPr>
          <w:lang w:val="en-US"/>
        </w:rPr>
        <w:t>full</w:t>
      </w:r>
      <w:r w:rsidR="00720C41" w:rsidRPr="00720C41">
        <w:t xml:space="preserve"> }}</w:t>
      </w: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EF5360" w:rsidRPr="00720C41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EF5360" w:rsidRPr="00720C41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EF5360" w:rsidRPr="00720C41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:rsidR="004A36A7" w:rsidRPr="00720C41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:rsidR="004A36A7" w:rsidRPr="005C460C" w:rsidRDefault="00720C41" w:rsidP="004A36A7">
      <w:pPr>
        <w:jc w:val="center"/>
        <w:rPr>
          <w:sz w:val="28"/>
        </w:rPr>
        <w:sectPr w:rsidR="004A36A7" w:rsidRPr="005C460C" w:rsidSect="008170FC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5C460C">
        <w:t xml:space="preserve">{{ </w:t>
      </w:r>
      <w:r w:rsidRPr="00720C41">
        <w:rPr>
          <w:lang w:val="en-US"/>
        </w:rPr>
        <w:t>address</w:t>
      </w:r>
      <w:proofErr w:type="gramEnd"/>
      <w:r w:rsidRPr="005C460C">
        <w:t>_</w:t>
      </w:r>
      <w:r w:rsidRPr="00720C41">
        <w:rPr>
          <w:lang w:val="en-US"/>
        </w:rPr>
        <w:t>object</w:t>
      </w:r>
      <w:r w:rsidRPr="005C460C">
        <w:t xml:space="preserve"> }}</w:t>
      </w:r>
      <w:r w:rsidR="004A36A7" w:rsidRPr="005C460C">
        <w:rPr>
          <w:bCs/>
          <w:sz w:val="26"/>
          <w:szCs w:val="26"/>
        </w:rPr>
        <w:t xml:space="preserve">, </w:t>
      </w:r>
      <w:r w:rsidRPr="005C460C">
        <w:rPr>
          <w:bCs/>
          <w:sz w:val="26"/>
          <w:szCs w:val="26"/>
        </w:rPr>
        <w:t xml:space="preserve">{{ </w:t>
      </w:r>
      <w:r w:rsidRPr="00720C41">
        <w:rPr>
          <w:bCs/>
          <w:sz w:val="26"/>
          <w:szCs w:val="26"/>
          <w:lang w:val="en-US"/>
        </w:rPr>
        <w:t>year</w:t>
      </w:r>
      <w:r w:rsidRPr="005C460C">
        <w:rPr>
          <w:bCs/>
          <w:sz w:val="26"/>
          <w:szCs w:val="26"/>
        </w:rPr>
        <w:t xml:space="preserve"> }}</w:t>
      </w:r>
      <w:r w:rsidR="004A36A7" w:rsidRPr="005C460C">
        <w:rPr>
          <w:bCs/>
          <w:sz w:val="26"/>
          <w:szCs w:val="26"/>
        </w:rPr>
        <w:t xml:space="preserve"> </w:t>
      </w:r>
      <w:r w:rsidR="004A36A7" w:rsidRPr="00720C41">
        <w:rPr>
          <w:bCs/>
          <w:sz w:val="26"/>
          <w:szCs w:val="26"/>
        </w:rPr>
        <w:t>г</w:t>
      </w:r>
      <w:r w:rsidR="004A36A7" w:rsidRPr="005C460C">
        <w:rPr>
          <w:bCs/>
          <w:sz w:val="26"/>
          <w:szCs w:val="26"/>
        </w:rPr>
        <w:t>.</w:t>
      </w:r>
    </w:p>
    <w:p w:rsidR="004A36A7" w:rsidRPr="00720C41" w:rsidRDefault="004A36A7" w:rsidP="00AE1702">
      <w:pPr>
        <w:jc w:val="center"/>
        <w:rPr>
          <w:sz w:val="28"/>
        </w:rPr>
      </w:pPr>
      <w:r w:rsidRPr="00720C41">
        <w:rPr>
          <w:sz w:val="28"/>
        </w:rPr>
        <w:lastRenderedPageBreak/>
        <w:t>СОДЕРЖАНИЕ ТОМА</w:t>
      </w:r>
    </w:p>
    <w:p w:rsidR="004A36A7" w:rsidRPr="00720C41" w:rsidRDefault="004A36A7" w:rsidP="004A36A7">
      <w:pPr>
        <w:rPr>
          <w:sz w:val="28"/>
        </w:rPr>
      </w:pPr>
    </w:p>
    <w:tbl>
      <w:tblPr>
        <w:tblW w:w="5263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183"/>
      </w:tblGrid>
      <w:tr w:rsidR="004A36A7" w:rsidRPr="00720C41" w:rsidTr="008170FC">
        <w:trPr>
          <w:cantSplit/>
          <w:trHeight w:hRule="exact" w:val="851"/>
          <w:tblHeader/>
        </w:trPr>
        <w:tc>
          <w:tcPr>
            <w:tcW w:w="148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4A36A7" w:rsidRPr="00720C41" w:rsidRDefault="004A36A7" w:rsidP="007E2DFD">
            <w:pPr>
              <w:jc w:val="center"/>
            </w:pPr>
            <w:r w:rsidRPr="00720C41">
              <w:t>Обозначение</w:t>
            </w:r>
          </w:p>
        </w:tc>
        <w:tc>
          <w:tcPr>
            <w:tcW w:w="2434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4A36A7" w:rsidRPr="00720C41" w:rsidRDefault="004A36A7" w:rsidP="007E2DFD">
            <w:pPr>
              <w:jc w:val="center"/>
            </w:pPr>
            <w:r w:rsidRPr="00720C41">
              <w:t>Наименование</w:t>
            </w:r>
          </w:p>
        </w:tc>
        <w:tc>
          <w:tcPr>
            <w:tcW w:w="1077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4A36A7" w:rsidRPr="00720C41" w:rsidRDefault="004A36A7" w:rsidP="007E2DFD">
            <w:pPr>
              <w:jc w:val="center"/>
            </w:pPr>
            <w:r w:rsidRPr="00720C41">
              <w:t>Примечание</w:t>
            </w:r>
          </w:p>
        </w:tc>
      </w:tr>
      <w:tr w:rsidR="004A36A7" w:rsidRPr="00720C41" w:rsidTr="008170FC">
        <w:trPr>
          <w:cantSplit/>
          <w:trHeight w:val="454"/>
        </w:trPr>
        <w:tc>
          <w:tcPr>
            <w:tcW w:w="1489" w:type="pct"/>
            <w:tcBorders>
              <w:left w:val="single" w:sz="4" w:space="0" w:color="auto"/>
            </w:tcBorders>
            <w:vAlign w:val="center"/>
          </w:tcPr>
          <w:p w:rsidR="004A36A7" w:rsidRPr="00720C41" w:rsidRDefault="00720C41" w:rsidP="008170FC">
            <w:pPr>
              <w:rPr>
                <w:rFonts w:ascii="Arial" w:hAnsi="Arial" w:cs="Arial"/>
              </w:rPr>
            </w:pPr>
            <w:proofErr w:type="gramStart"/>
            <w:r w:rsidRPr="00720C41">
              <w:rPr>
                <w:bCs/>
              </w:rPr>
              <w:t xml:space="preserve">{{ </w:t>
            </w:r>
            <w:proofErr w:type="spellStart"/>
            <w:r w:rsidRPr="00720C41">
              <w:rPr>
                <w:bCs/>
              </w:rPr>
              <w:t>project</w:t>
            </w:r>
            <w:proofErr w:type="gramEnd"/>
            <w:r w:rsidRPr="00720C41">
              <w:rPr>
                <w:bCs/>
              </w:rPr>
              <w:t>_shifr</w:t>
            </w:r>
            <w:proofErr w:type="spellEnd"/>
            <w:r w:rsidRPr="00720C41">
              <w:rPr>
                <w:bCs/>
              </w:rPr>
              <w:t xml:space="preserve"> }}</w:t>
            </w:r>
            <w:r w:rsidR="00EF5360" w:rsidRPr="00720C41">
              <w:t>-</w:t>
            </w:r>
            <w:r w:rsidR="009C6A28" w:rsidRPr="00720C41">
              <w:t>ДПБ1</w:t>
            </w:r>
            <w:r w:rsidR="004A36A7" w:rsidRPr="00720C41">
              <w:rPr>
                <w:bCs/>
              </w:rPr>
              <w:t>.С</w:t>
            </w:r>
          </w:p>
        </w:tc>
        <w:tc>
          <w:tcPr>
            <w:tcW w:w="2434" w:type="pct"/>
            <w:vAlign w:val="center"/>
          </w:tcPr>
          <w:p w:rsidR="004A36A7" w:rsidRPr="00720C41" w:rsidRDefault="004A36A7" w:rsidP="008170FC">
            <w:r w:rsidRPr="00720C41">
              <w:t>Содержание тома</w:t>
            </w:r>
          </w:p>
        </w:tc>
        <w:tc>
          <w:tcPr>
            <w:tcW w:w="1077" w:type="pct"/>
            <w:tcBorders>
              <w:right w:val="single" w:sz="4" w:space="0" w:color="auto"/>
            </w:tcBorders>
            <w:vAlign w:val="center"/>
          </w:tcPr>
          <w:p w:rsidR="004A36A7" w:rsidRPr="00720C41" w:rsidRDefault="004A36A7" w:rsidP="007E2DFD">
            <w:pPr>
              <w:jc w:val="center"/>
            </w:pPr>
            <w:r w:rsidRPr="00720C41">
              <w:t>1</w:t>
            </w:r>
          </w:p>
        </w:tc>
      </w:tr>
      <w:tr w:rsidR="004A36A7" w:rsidRPr="00720C41" w:rsidTr="008170FC">
        <w:trPr>
          <w:cantSplit/>
          <w:trHeight w:val="454"/>
        </w:trPr>
        <w:tc>
          <w:tcPr>
            <w:tcW w:w="1489" w:type="pct"/>
            <w:tcBorders>
              <w:left w:val="single" w:sz="4" w:space="0" w:color="auto"/>
            </w:tcBorders>
            <w:vAlign w:val="center"/>
          </w:tcPr>
          <w:p w:rsidR="004A36A7" w:rsidRPr="00720C41" w:rsidRDefault="00720C41" w:rsidP="008170FC">
            <w:pPr>
              <w:rPr>
                <w:rFonts w:ascii="Arial" w:hAnsi="Arial" w:cs="Arial"/>
              </w:rPr>
            </w:pPr>
            <w:proofErr w:type="gramStart"/>
            <w:r w:rsidRPr="00720C41">
              <w:rPr>
                <w:bCs/>
              </w:rPr>
              <w:t xml:space="preserve">{{ </w:t>
            </w:r>
            <w:proofErr w:type="spellStart"/>
            <w:r w:rsidRPr="00720C41">
              <w:rPr>
                <w:bCs/>
              </w:rPr>
              <w:t>project</w:t>
            </w:r>
            <w:proofErr w:type="gramEnd"/>
            <w:r w:rsidRPr="00720C41">
              <w:rPr>
                <w:bCs/>
              </w:rPr>
              <w:t>_shifr</w:t>
            </w:r>
            <w:proofErr w:type="spellEnd"/>
            <w:r w:rsidRPr="00720C41">
              <w:rPr>
                <w:bCs/>
              </w:rPr>
              <w:t xml:space="preserve"> }}</w:t>
            </w:r>
            <w:r w:rsidR="00EF5360" w:rsidRPr="00720C41">
              <w:t>-</w:t>
            </w:r>
            <w:r w:rsidR="004A36A7" w:rsidRPr="00720C41">
              <w:t>СП</w:t>
            </w:r>
          </w:p>
        </w:tc>
        <w:tc>
          <w:tcPr>
            <w:tcW w:w="2434" w:type="pct"/>
            <w:vAlign w:val="center"/>
          </w:tcPr>
          <w:p w:rsidR="004A36A7" w:rsidRPr="00720C41" w:rsidRDefault="004A36A7" w:rsidP="008170FC">
            <w:pPr>
              <w:jc w:val="both"/>
              <w:rPr>
                <w:caps/>
              </w:rPr>
            </w:pPr>
            <w:r w:rsidRPr="00720C41">
              <w:t>Состав проектной документации</w:t>
            </w:r>
          </w:p>
        </w:tc>
        <w:tc>
          <w:tcPr>
            <w:tcW w:w="1077" w:type="pct"/>
            <w:tcBorders>
              <w:right w:val="single" w:sz="4" w:space="0" w:color="auto"/>
            </w:tcBorders>
            <w:vAlign w:val="center"/>
          </w:tcPr>
          <w:p w:rsidR="004A36A7" w:rsidRPr="00720C41" w:rsidRDefault="004A36A7" w:rsidP="007E2DFD">
            <w:pPr>
              <w:jc w:val="center"/>
            </w:pPr>
            <w:r w:rsidRPr="00720C41">
              <w:t>1</w:t>
            </w:r>
          </w:p>
        </w:tc>
      </w:tr>
      <w:tr w:rsidR="004A36A7" w:rsidRPr="00720C41" w:rsidTr="008170FC">
        <w:trPr>
          <w:cantSplit/>
          <w:trHeight w:val="454"/>
        </w:trPr>
        <w:tc>
          <w:tcPr>
            <w:tcW w:w="1489" w:type="pct"/>
            <w:tcBorders>
              <w:left w:val="single" w:sz="4" w:space="0" w:color="auto"/>
            </w:tcBorders>
            <w:vAlign w:val="center"/>
          </w:tcPr>
          <w:p w:rsidR="004A36A7" w:rsidRPr="00720C41" w:rsidRDefault="00720C41" w:rsidP="008170FC">
            <w:pPr>
              <w:rPr>
                <w:bCs/>
              </w:rPr>
            </w:pPr>
            <w:proofErr w:type="gramStart"/>
            <w:r w:rsidRPr="00720C41">
              <w:rPr>
                <w:bCs/>
              </w:rPr>
              <w:t xml:space="preserve">{{ </w:t>
            </w:r>
            <w:proofErr w:type="spellStart"/>
            <w:r w:rsidRPr="00720C41">
              <w:rPr>
                <w:bCs/>
              </w:rPr>
              <w:t>project</w:t>
            </w:r>
            <w:proofErr w:type="gramEnd"/>
            <w:r w:rsidRPr="00720C41">
              <w:rPr>
                <w:bCs/>
              </w:rPr>
              <w:t>_shifr</w:t>
            </w:r>
            <w:proofErr w:type="spellEnd"/>
            <w:r w:rsidRPr="00720C41">
              <w:rPr>
                <w:bCs/>
              </w:rPr>
              <w:t xml:space="preserve"> }}</w:t>
            </w:r>
            <w:r w:rsidR="00EF5360" w:rsidRPr="00720C41">
              <w:t>-</w:t>
            </w:r>
            <w:r w:rsidR="009C6A28" w:rsidRPr="00720C41">
              <w:t>ДПБ1</w:t>
            </w:r>
            <w:r w:rsidR="004A36A7" w:rsidRPr="00720C41">
              <w:rPr>
                <w:bCs/>
              </w:rPr>
              <w:t>.</w:t>
            </w:r>
            <w:r w:rsidR="004A36A7" w:rsidRPr="00720C41">
              <w:t>Р</w:t>
            </w:r>
          </w:p>
        </w:tc>
        <w:tc>
          <w:tcPr>
            <w:tcW w:w="2434" w:type="pct"/>
            <w:vAlign w:val="center"/>
          </w:tcPr>
          <w:p w:rsidR="004A36A7" w:rsidRPr="00720C41" w:rsidRDefault="004A36A7" w:rsidP="008170FC">
            <w:pPr>
              <w:jc w:val="both"/>
            </w:pPr>
            <w:r w:rsidRPr="00720C4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77" w:type="pct"/>
            <w:tcBorders>
              <w:right w:val="single" w:sz="4" w:space="0" w:color="auto"/>
            </w:tcBorders>
            <w:vAlign w:val="center"/>
          </w:tcPr>
          <w:p w:rsidR="004A36A7" w:rsidRPr="00720C41" w:rsidRDefault="004A36A7" w:rsidP="007E2DFD">
            <w:pPr>
              <w:jc w:val="center"/>
            </w:pPr>
            <w:r w:rsidRPr="00720C41">
              <w:t>1</w:t>
            </w:r>
          </w:p>
        </w:tc>
      </w:tr>
      <w:tr w:rsidR="004A36A7" w:rsidRPr="00720C41" w:rsidTr="003C04A1">
        <w:trPr>
          <w:cantSplit/>
          <w:trHeight w:val="454"/>
        </w:trPr>
        <w:tc>
          <w:tcPr>
            <w:tcW w:w="1489" w:type="pct"/>
            <w:tcBorders>
              <w:left w:val="single" w:sz="4" w:space="0" w:color="auto"/>
            </w:tcBorders>
            <w:vAlign w:val="center"/>
          </w:tcPr>
          <w:p w:rsidR="004A36A7" w:rsidRPr="00720C41" w:rsidRDefault="00720C41" w:rsidP="008170FC">
            <w:pPr>
              <w:rPr>
                <w:rFonts w:ascii="Arial" w:hAnsi="Arial" w:cs="Arial"/>
                <w:b/>
              </w:rPr>
            </w:pPr>
            <w:proofErr w:type="gramStart"/>
            <w:r w:rsidRPr="00720C41">
              <w:rPr>
                <w:bCs/>
              </w:rPr>
              <w:t xml:space="preserve">{{ </w:t>
            </w:r>
            <w:proofErr w:type="spellStart"/>
            <w:r w:rsidRPr="00720C41">
              <w:rPr>
                <w:bCs/>
              </w:rPr>
              <w:t>project</w:t>
            </w:r>
            <w:proofErr w:type="gramEnd"/>
            <w:r w:rsidRPr="00720C41">
              <w:rPr>
                <w:bCs/>
              </w:rPr>
              <w:t>_shifr</w:t>
            </w:r>
            <w:proofErr w:type="spellEnd"/>
            <w:r w:rsidRPr="00720C41">
              <w:rPr>
                <w:bCs/>
              </w:rPr>
              <w:t xml:space="preserve"> }}</w:t>
            </w:r>
            <w:r w:rsidR="00EF5360" w:rsidRPr="00720C41">
              <w:t>-</w:t>
            </w:r>
            <w:r w:rsidR="009C6A28" w:rsidRPr="00720C41">
              <w:t>ДПБ1</w:t>
            </w:r>
            <w:r w:rsidR="004A36A7" w:rsidRPr="00720C41">
              <w:t>.ТЧ</w:t>
            </w:r>
          </w:p>
        </w:tc>
        <w:tc>
          <w:tcPr>
            <w:tcW w:w="2434" w:type="pct"/>
            <w:vAlign w:val="center"/>
          </w:tcPr>
          <w:p w:rsidR="004A36A7" w:rsidRPr="00720C41" w:rsidRDefault="004A36A7" w:rsidP="008170FC">
            <w:pPr>
              <w:jc w:val="both"/>
            </w:pPr>
            <w:r w:rsidRPr="00720C41">
              <w:rPr>
                <w:bCs/>
              </w:rPr>
              <w:t>Текстовая часть</w:t>
            </w:r>
          </w:p>
        </w:tc>
        <w:tc>
          <w:tcPr>
            <w:tcW w:w="1077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4A36A7" w:rsidRPr="00720C41" w:rsidRDefault="004D6FAA" w:rsidP="007E2DFD">
            <w:pPr>
              <w:jc w:val="center"/>
            </w:pPr>
            <w:r w:rsidRPr="00720C41">
              <w:t>95</w:t>
            </w:r>
          </w:p>
        </w:tc>
      </w:tr>
    </w:tbl>
    <w:p w:rsidR="004A36A7" w:rsidRPr="00720C41" w:rsidRDefault="004A36A7" w:rsidP="004A36A7">
      <w:pPr>
        <w:rPr>
          <w:sz w:val="28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  <w:sectPr w:rsidR="004A36A7" w:rsidRPr="008261CB" w:rsidSect="008170FC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B80CC5" w:rsidRPr="00720C41" w:rsidRDefault="00B80CC5" w:rsidP="00B80CC5">
      <w:pPr>
        <w:spacing w:line="360" w:lineRule="auto"/>
        <w:ind w:firstLine="709"/>
        <w:jc w:val="both"/>
      </w:pPr>
      <w:r w:rsidRPr="00720C41">
        <w:lastRenderedPageBreak/>
        <w:t xml:space="preserve">Документ </w:t>
      </w:r>
      <w:proofErr w:type="gramStart"/>
      <w:r w:rsidR="00720C41" w:rsidRPr="00720C41">
        <w:rPr>
          <w:bCs/>
        </w:rPr>
        <w:t xml:space="preserve">{{ </w:t>
      </w:r>
      <w:proofErr w:type="spellStart"/>
      <w:r w:rsidR="00720C41" w:rsidRPr="00720C41">
        <w:rPr>
          <w:bCs/>
        </w:rPr>
        <w:t>project</w:t>
      </w:r>
      <w:proofErr w:type="gramEnd"/>
      <w:r w:rsidR="00720C41" w:rsidRPr="00720C41">
        <w:rPr>
          <w:bCs/>
        </w:rPr>
        <w:t>_shifr</w:t>
      </w:r>
      <w:proofErr w:type="spellEnd"/>
      <w:r w:rsidR="00720C41" w:rsidRPr="00720C41">
        <w:rPr>
          <w:bCs/>
        </w:rPr>
        <w:t xml:space="preserve"> }}</w:t>
      </w:r>
      <w:r w:rsidR="00EF5360" w:rsidRPr="00720C41">
        <w:rPr>
          <w:bCs/>
        </w:rPr>
        <w:t>-</w:t>
      </w:r>
      <w:r w:rsidRPr="00720C41">
        <w:rPr>
          <w:bCs/>
        </w:rPr>
        <w:t>СП</w:t>
      </w:r>
      <w:r w:rsidRPr="00720C41">
        <w:t xml:space="preserve"> «Состав проектной документации» представлен отдельным томом.</w:t>
      </w:r>
    </w:p>
    <w:p w:rsidR="00872B21" w:rsidRPr="00720C41" w:rsidRDefault="00872B21" w:rsidP="00872B21">
      <w:pPr>
        <w:ind w:firstLine="709"/>
        <w:jc w:val="both"/>
      </w:pPr>
    </w:p>
    <w:p w:rsidR="004A36A7" w:rsidRPr="00720C41" w:rsidRDefault="004A36A7" w:rsidP="004A36A7">
      <w:pPr>
        <w:spacing w:line="360" w:lineRule="auto"/>
        <w:ind w:firstLine="709"/>
        <w:jc w:val="both"/>
      </w:pPr>
    </w:p>
    <w:p w:rsidR="004A36A7" w:rsidRPr="008261CB" w:rsidRDefault="004A36A7" w:rsidP="004A36A7">
      <w:pPr>
        <w:ind w:firstLine="709"/>
        <w:jc w:val="both"/>
        <w:rPr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</w:pPr>
    </w:p>
    <w:p w:rsidR="004A36A7" w:rsidRPr="008261CB" w:rsidRDefault="004A36A7" w:rsidP="004A36A7">
      <w:pPr>
        <w:rPr>
          <w:sz w:val="28"/>
          <w:highlight w:val="yellow"/>
        </w:rPr>
        <w:sectPr w:rsidR="004A36A7" w:rsidRPr="008261CB" w:rsidSect="008170FC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F5299B" w:rsidRPr="00720C41" w:rsidRDefault="00F5299B" w:rsidP="00F5299B">
      <w:pPr>
        <w:widowControl w:val="0"/>
        <w:suppressAutoHyphens/>
        <w:jc w:val="center"/>
      </w:pPr>
      <w:r w:rsidRPr="00720C41">
        <w:rPr>
          <w:b/>
          <w:bCs/>
        </w:rPr>
        <w:lastRenderedPageBreak/>
        <w:t>Данные об организации-разработчике декларации</w:t>
      </w:r>
    </w:p>
    <w:p w:rsidR="00F5299B" w:rsidRPr="00720C41" w:rsidRDefault="00F5299B" w:rsidP="00F5299B">
      <w:pPr>
        <w:spacing w:line="360" w:lineRule="auto"/>
        <w:ind w:firstLine="709"/>
        <w:jc w:val="both"/>
        <w:rPr>
          <w:bCs/>
        </w:rPr>
      </w:pPr>
    </w:p>
    <w:p w:rsidR="003A07A9" w:rsidRPr="00720C41" w:rsidRDefault="003A07A9" w:rsidP="003A07A9">
      <w:pPr>
        <w:spacing w:line="360" w:lineRule="auto"/>
        <w:ind w:firstLine="709"/>
        <w:jc w:val="both"/>
        <w:rPr>
          <w:bCs/>
        </w:rPr>
      </w:pPr>
      <w:r w:rsidRPr="00720C41">
        <w:rPr>
          <w:bCs/>
        </w:rPr>
        <w:t>Декларация промышленной безопасности и приложения к ней разработаны сотрудн</w:t>
      </w:r>
      <w:r w:rsidRPr="00720C41">
        <w:rPr>
          <w:bCs/>
        </w:rPr>
        <w:t>и</w:t>
      </w:r>
      <w:r w:rsidRPr="00720C41">
        <w:rPr>
          <w:bCs/>
        </w:rPr>
        <w:t>ками Общества с ограниченной ответственностью «</w:t>
      </w:r>
      <w:r w:rsidR="006E32AB" w:rsidRPr="00720C41">
        <w:rPr>
          <w:bCs/>
        </w:rPr>
        <w:t>НПФ «ГСК</w:t>
      </w:r>
      <w:r w:rsidRPr="00720C41">
        <w:rPr>
          <w:bCs/>
        </w:rPr>
        <w:t>» (ООО «</w:t>
      </w:r>
      <w:r w:rsidR="006E32AB" w:rsidRPr="00720C41">
        <w:rPr>
          <w:bCs/>
        </w:rPr>
        <w:t>НПФ «ГСК</w:t>
      </w:r>
      <w:r w:rsidRPr="00720C41">
        <w:rPr>
          <w:bCs/>
        </w:rPr>
        <w:t>»).</w:t>
      </w:r>
    </w:p>
    <w:p w:rsidR="00F5299B" w:rsidRPr="00720C41" w:rsidRDefault="003A07A9" w:rsidP="003A07A9">
      <w:pPr>
        <w:spacing w:line="360" w:lineRule="auto"/>
        <w:ind w:firstLine="709"/>
        <w:jc w:val="both"/>
        <w:rPr>
          <w:bCs/>
        </w:rPr>
      </w:pPr>
      <w:r w:rsidRPr="00720C41">
        <w:rPr>
          <w:bCs/>
        </w:rPr>
        <w:t>Почтовый адрес ООО «</w:t>
      </w:r>
      <w:r w:rsidR="006E32AB" w:rsidRPr="00720C41">
        <w:rPr>
          <w:bCs/>
        </w:rPr>
        <w:t>НПФ «ГСК</w:t>
      </w:r>
      <w:r w:rsidRPr="00720C41">
        <w:rPr>
          <w:bCs/>
        </w:rPr>
        <w:t xml:space="preserve">»: </w:t>
      </w:r>
      <w:r w:rsidR="006E32AB" w:rsidRPr="00720C41">
        <w:rPr>
          <w:bCs/>
        </w:rPr>
        <w:t>Российская Федерация, 420039, РТ, г. Казань, ул. Декабристов, д.184, оф.1</w:t>
      </w:r>
      <w:r w:rsidRPr="00720C41">
        <w:rPr>
          <w:bCs/>
        </w:rPr>
        <w:t>, е-</w:t>
      </w:r>
      <w:proofErr w:type="spellStart"/>
      <w:r w:rsidRPr="00720C41">
        <w:rPr>
          <w:bCs/>
        </w:rPr>
        <w:t>mail</w:t>
      </w:r>
      <w:proofErr w:type="spellEnd"/>
      <w:r w:rsidRPr="00720C41">
        <w:rPr>
          <w:bCs/>
        </w:rPr>
        <w:t xml:space="preserve">: </w:t>
      </w:r>
      <w:r w:rsidR="006E32AB" w:rsidRPr="00720C41">
        <w:rPr>
          <w:bCs/>
          <w:lang w:val="en-US"/>
        </w:rPr>
        <w:t>npfgsk@yandex.ru</w:t>
      </w:r>
      <w:r w:rsidR="00F5299B" w:rsidRPr="00720C41">
        <w:rPr>
          <w:bCs/>
        </w:rPr>
        <w:t xml:space="preserve">. </w:t>
      </w:r>
    </w:p>
    <w:p w:rsidR="00F5299B" w:rsidRPr="00720C41" w:rsidRDefault="00F5299B" w:rsidP="00F5299B">
      <w:pPr>
        <w:widowControl w:val="0"/>
        <w:suppressAutoHyphens/>
        <w:jc w:val="center"/>
        <w:rPr>
          <w:b/>
          <w:bCs/>
        </w:rPr>
      </w:pPr>
    </w:p>
    <w:p w:rsidR="00F5299B" w:rsidRPr="00720C41" w:rsidRDefault="00F5299B" w:rsidP="00F5299B">
      <w:pPr>
        <w:widowControl w:val="0"/>
        <w:suppressAutoHyphens/>
        <w:jc w:val="center"/>
        <w:rPr>
          <w:b/>
          <w:bCs/>
        </w:rPr>
      </w:pPr>
      <w:r w:rsidRPr="00720C41">
        <w:rPr>
          <w:b/>
          <w:bCs/>
        </w:rPr>
        <w:t>Состав исполнителей</w:t>
      </w:r>
    </w:p>
    <w:p w:rsidR="00F5299B" w:rsidRPr="00720C41" w:rsidRDefault="00F5299B" w:rsidP="004A36A7">
      <w:pPr>
        <w:rPr>
          <w:sz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13"/>
        <w:gridCol w:w="3154"/>
        <w:gridCol w:w="3360"/>
      </w:tblGrid>
      <w:tr w:rsidR="00F5299B" w:rsidRPr="00720C41" w:rsidTr="00F5299B">
        <w:trPr>
          <w:trHeight w:val="519"/>
        </w:trPr>
        <w:tc>
          <w:tcPr>
            <w:tcW w:w="1617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/>
              </w:rPr>
              <w:t>Ф.И.О.</w:t>
            </w:r>
          </w:p>
        </w:tc>
        <w:tc>
          <w:tcPr>
            <w:tcW w:w="1638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/>
              </w:rPr>
              <w:t>Должность</w:t>
            </w:r>
          </w:p>
        </w:tc>
        <w:tc>
          <w:tcPr>
            <w:tcW w:w="1745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/>
              </w:rPr>
              <w:t>Место работы</w:t>
            </w:r>
          </w:p>
        </w:tc>
      </w:tr>
      <w:tr w:rsidR="00F5299B" w:rsidRPr="00720C41" w:rsidTr="00F5299B">
        <w:trPr>
          <w:trHeight w:val="1056"/>
        </w:trPr>
        <w:tc>
          <w:tcPr>
            <w:tcW w:w="1617" w:type="pct"/>
            <w:vAlign w:val="center"/>
          </w:tcPr>
          <w:p w:rsidR="00863D46" w:rsidRPr="00720C41" w:rsidRDefault="00B80CC5" w:rsidP="003A07A9">
            <w:r w:rsidRPr="00720C41">
              <w:t xml:space="preserve">Кузнецов Константин </w:t>
            </w:r>
          </w:p>
          <w:p w:rsidR="00F5299B" w:rsidRPr="00720C41" w:rsidRDefault="00B80CC5" w:rsidP="003A07A9">
            <w:r w:rsidRPr="00720C41">
              <w:t>Михайлович</w:t>
            </w:r>
          </w:p>
        </w:tc>
        <w:tc>
          <w:tcPr>
            <w:tcW w:w="1638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/>
              </w:rPr>
              <w:t xml:space="preserve">Директор </w:t>
            </w:r>
          </w:p>
        </w:tc>
        <w:tc>
          <w:tcPr>
            <w:tcW w:w="1745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ООО</w:t>
            </w:r>
            <w:r w:rsidRPr="00720C41">
              <w:rPr>
                <w:rFonts w:cs="Arial"/>
              </w:rPr>
              <w:t xml:space="preserve"> </w:t>
            </w:r>
          </w:p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«</w:t>
            </w:r>
            <w:r w:rsidR="006E32AB" w:rsidRPr="00720C41">
              <w:rPr>
                <w:rFonts w:cs="Arial"/>
              </w:rPr>
              <w:t>НПФ «ГСК</w:t>
            </w:r>
            <w:r w:rsidRPr="00720C41">
              <w:rPr>
                <w:rFonts w:cs="Arial" w:hint="eastAsia"/>
              </w:rPr>
              <w:t>»</w:t>
            </w:r>
          </w:p>
        </w:tc>
      </w:tr>
      <w:tr w:rsidR="00F5299B" w:rsidRPr="00720C41" w:rsidTr="00F5299B">
        <w:trPr>
          <w:trHeight w:val="1056"/>
        </w:trPr>
        <w:tc>
          <w:tcPr>
            <w:tcW w:w="1617" w:type="pct"/>
            <w:vAlign w:val="center"/>
          </w:tcPr>
          <w:p w:rsidR="00863D46" w:rsidRPr="00720C41" w:rsidRDefault="00B80CC5" w:rsidP="003A07A9">
            <w:pPr>
              <w:rPr>
                <w:bCs/>
              </w:rPr>
            </w:pPr>
            <w:proofErr w:type="spellStart"/>
            <w:r w:rsidRPr="00720C41">
              <w:rPr>
                <w:bCs/>
              </w:rPr>
              <w:t>Смекалин</w:t>
            </w:r>
            <w:proofErr w:type="spellEnd"/>
            <w:r w:rsidRPr="00720C41">
              <w:rPr>
                <w:bCs/>
              </w:rPr>
              <w:t xml:space="preserve"> Дмитрий</w:t>
            </w:r>
          </w:p>
          <w:p w:rsidR="00F5299B" w:rsidRPr="00720C41" w:rsidRDefault="00B80CC5" w:rsidP="003A07A9">
            <w:pPr>
              <w:rPr>
                <w:bCs/>
              </w:rPr>
            </w:pPr>
            <w:r w:rsidRPr="00720C41">
              <w:rPr>
                <w:bCs/>
              </w:rPr>
              <w:t>Валерьевич</w:t>
            </w:r>
          </w:p>
        </w:tc>
        <w:tc>
          <w:tcPr>
            <w:tcW w:w="1638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Главный</w:t>
            </w:r>
            <w:r w:rsidRPr="00720C41">
              <w:rPr>
                <w:rFonts w:cs="Arial"/>
              </w:rPr>
              <w:t xml:space="preserve"> инженер проекта</w:t>
            </w:r>
          </w:p>
        </w:tc>
        <w:tc>
          <w:tcPr>
            <w:tcW w:w="1745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ООО</w:t>
            </w:r>
            <w:r w:rsidRPr="00720C41">
              <w:rPr>
                <w:rFonts w:cs="Arial"/>
              </w:rPr>
              <w:t xml:space="preserve"> </w:t>
            </w:r>
          </w:p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«</w:t>
            </w:r>
            <w:r w:rsidR="006E32AB" w:rsidRPr="00720C41">
              <w:rPr>
                <w:rFonts w:cs="Arial"/>
              </w:rPr>
              <w:t>НПФ «ГСК</w:t>
            </w:r>
            <w:r w:rsidRPr="00720C41">
              <w:rPr>
                <w:rFonts w:cs="Arial" w:hint="eastAsia"/>
              </w:rPr>
              <w:t>»</w:t>
            </w:r>
          </w:p>
        </w:tc>
      </w:tr>
      <w:tr w:rsidR="00F5299B" w:rsidRPr="00720C41" w:rsidTr="00F5299B">
        <w:trPr>
          <w:trHeight w:val="1056"/>
        </w:trPr>
        <w:tc>
          <w:tcPr>
            <w:tcW w:w="1617" w:type="pct"/>
            <w:vAlign w:val="center"/>
          </w:tcPr>
          <w:p w:rsidR="00863D46" w:rsidRPr="00720C41" w:rsidRDefault="00B80CC5" w:rsidP="003A07A9">
            <w:pPr>
              <w:rPr>
                <w:bCs/>
              </w:rPr>
            </w:pPr>
            <w:r w:rsidRPr="00720C41">
              <w:rPr>
                <w:bCs/>
              </w:rPr>
              <w:t xml:space="preserve">Кузнецова Элина </w:t>
            </w:r>
          </w:p>
          <w:p w:rsidR="00F5299B" w:rsidRPr="00720C41" w:rsidRDefault="00B80CC5" w:rsidP="003A07A9">
            <w:pPr>
              <w:rPr>
                <w:bCs/>
              </w:rPr>
            </w:pPr>
            <w:r w:rsidRPr="00720C41">
              <w:rPr>
                <w:bCs/>
              </w:rPr>
              <w:t>Эдуардовна</w:t>
            </w:r>
          </w:p>
        </w:tc>
        <w:tc>
          <w:tcPr>
            <w:tcW w:w="1638" w:type="pct"/>
            <w:vAlign w:val="center"/>
          </w:tcPr>
          <w:p w:rsidR="00F5299B" w:rsidRPr="00720C41" w:rsidRDefault="00B80CC5" w:rsidP="003A07A9">
            <w:pPr>
              <w:jc w:val="center"/>
              <w:rPr>
                <w:rFonts w:cs="Arial"/>
              </w:rPr>
            </w:pPr>
            <w:r w:rsidRPr="00720C41">
              <w:t>Главный специалист</w:t>
            </w:r>
          </w:p>
        </w:tc>
        <w:tc>
          <w:tcPr>
            <w:tcW w:w="1745" w:type="pct"/>
            <w:vAlign w:val="center"/>
          </w:tcPr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ООО</w:t>
            </w:r>
            <w:r w:rsidRPr="00720C41">
              <w:rPr>
                <w:rFonts w:cs="Arial"/>
              </w:rPr>
              <w:t xml:space="preserve"> </w:t>
            </w:r>
          </w:p>
          <w:p w:rsidR="00F5299B" w:rsidRPr="00720C41" w:rsidRDefault="00F5299B" w:rsidP="003A07A9">
            <w:pPr>
              <w:jc w:val="center"/>
              <w:rPr>
                <w:rFonts w:cs="Arial"/>
              </w:rPr>
            </w:pPr>
            <w:r w:rsidRPr="00720C41">
              <w:rPr>
                <w:rFonts w:cs="Arial" w:hint="eastAsia"/>
              </w:rPr>
              <w:t>«</w:t>
            </w:r>
            <w:r w:rsidR="006E32AB" w:rsidRPr="00720C41">
              <w:rPr>
                <w:rFonts w:cs="Arial"/>
              </w:rPr>
              <w:t>НПФ «ГСК</w:t>
            </w:r>
            <w:r w:rsidRPr="00720C41">
              <w:rPr>
                <w:rFonts w:cs="Arial" w:hint="eastAsia"/>
              </w:rPr>
              <w:t>»</w:t>
            </w:r>
          </w:p>
        </w:tc>
      </w:tr>
    </w:tbl>
    <w:p w:rsidR="00F5299B" w:rsidRPr="00720C41" w:rsidRDefault="00F5299B" w:rsidP="004A36A7">
      <w:pPr>
        <w:rPr>
          <w:sz w:val="28"/>
        </w:rPr>
      </w:pPr>
    </w:p>
    <w:p w:rsidR="004A36A7" w:rsidRPr="00720C41" w:rsidRDefault="00E64B4B" w:rsidP="004A36A7">
      <w:pPr>
        <w:rPr>
          <w:sz w:val="28"/>
        </w:rPr>
      </w:pPr>
      <w:r w:rsidRPr="00720C41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:rsidR="00AE1702" w:rsidRPr="008261CB" w:rsidRDefault="00AE1702" w:rsidP="004A36A7">
      <w:pPr>
        <w:rPr>
          <w:sz w:val="28"/>
          <w:highlight w:val="yellow"/>
        </w:rPr>
        <w:sectPr w:rsidR="00AE1702" w:rsidRPr="008261CB" w:rsidSect="00AE1702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4A36A7" w:rsidRPr="008261CB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8261CB" w:rsidSect="00544917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:rsidR="00544917" w:rsidRPr="00720C41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720C41">
        <w:rPr>
          <w:sz w:val="28"/>
          <w:szCs w:val="28"/>
        </w:rPr>
        <w:t>Оглавление</w:t>
      </w:r>
    </w:p>
    <w:p w:rsidR="003A07A9" w:rsidRPr="00720C41" w:rsidRDefault="0009138D">
      <w:pPr>
        <w:pStyle w:val="1d"/>
        <w:rPr>
          <w:rFonts w:ascii="Calibri" w:hAnsi="Calibri"/>
          <w:noProof/>
          <w:sz w:val="22"/>
          <w:szCs w:val="22"/>
        </w:rPr>
      </w:pPr>
      <w:r w:rsidRPr="00720C41">
        <w:fldChar w:fldCharType="begin"/>
      </w:r>
      <w:r w:rsidRPr="00720C41">
        <w:instrText xml:space="preserve"> TOC \o "1-3" \h \z \u </w:instrText>
      </w:r>
      <w:r w:rsidRPr="00720C41">
        <w:fldChar w:fldCharType="separate"/>
      </w:r>
      <w:hyperlink w:anchor="_Toc67668791" w:history="1">
        <w:r w:rsidR="003A07A9" w:rsidRPr="00720C41">
          <w:rPr>
            <w:rStyle w:val="af8"/>
            <w:bCs/>
            <w:noProof/>
            <w:lang w:eastAsia="en-US"/>
          </w:rPr>
          <w:t>РАЗДЕЛ 1. ОБЩИЕ СВЕДЕНИЯ</w:t>
        </w:r>
        <w:r w:rsidR="003A07A9" w:rsidRPr="00720C41">
          <w:rPr>
            <w:noProof/>
            <w:webHidden/>
          </w:rPr>
          <w:tab/>
        </w:r>
        <w:r w:rsidR="003A07A9" w:rsidRPr="00720C41">
          <w:rPr>
            <w:noProof/>
            <w:webHidden/>
          </w:rPr>
          <w:fldChar w:fldCharType="begin"/>
        </w:r>
        <w:r w:rsidR="003A07A9" w:rsidRPr="00720C41">
          <w:rPr>
            <w:noProof/>
            <w:webHidden/>
          </w:rPr>
          <w:instrText xml:space="preserve"> PAGEREF _Toc67668791 \h </w:instrText>
        </w:r>
        <w:r w:rsidR="003A07A9" w:rsidRPr="00720C41">
          <w:rPr>
            <w:noProof/>
            <w:webHidden/>
          </w:rPr>
        </w:r>
        <w:r w:rsidR="003A07A9"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="003A07A9"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2" w:history="1">
        <w:r w:rsidRPr="00720C41">
          <w:rPr>
            <w:rStyle w:val="af8"/>
            <w:bCs/>
            <w:noProof/>
            <w:lang w:eastAsia="en-US"/>
          </w:rPr>
          <w:t>1.1. Реквизиты организации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_Toc67668792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3" w:history="1">
        <w:r w:rsidRPr="00720C41">
          <w:rPr>
            <w:rStyle w:val="af8"/>
            <w:bCs/>
            <w:noProof/>
            <w:lang w:eastAsia="en-US"/>
          </w:rPr>
          <w:t>1.1.1. Полное и сокращенное наименование эксплуатирующей организации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_Toc67668793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4" w:history="1">
        <w:r w:rsidRPr="00720C41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_Toc67668794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5" w:history="1">
        <w:r w:rsidRPr="00720C41">
          <w:rPr>
            <w:rStyle w:val="af8"/>
            <w:bCs/>
            <w:noProof/>
            <w:lang w:eastAsia="en-US"/>
          </w:rPr>
          <w:t xml:space="preserve">1.1.3. </w:t>
        </w:r>
        <w:r w:rsidRPr="00720C41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_Toc67668795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6" w:history="1">
        <w:r w:rsidRPr="00720C41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_Toc67668796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7" w:history="1">
        <w:r w:rsidRPr="00720C41">
          <w:rPr>
            <w:rStyle w:val="af8"/>
            <w:bCs/>
            <w:noProof/>
            <w:lang w:eastAsia="en-US"/>
          </w:rPr>
          <w:t xml:space="preserve">1.1.5. </w:t>
        </w:r>
        <w:r w:rsidRPr="00720C41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_Toc67668797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8" w:history="1">
        <w:r w:rsidRPr="00720C41">
          <w:rPr>
            <w:rStyle w:val="af8"/>
            <w:bCs/>
            <w:noProof/>
            <w:lang w:eastAsia="en-US"/>
          </w:rPr>
          <w:t>1.2.Обоснование декларирования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_Toc67668798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11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799" w:history="1">
        <w:r w:rsidRPr="00720C41">
          <w:rPr>
            <w:rStyle w:val="af8"/>
            <w:bCs/>
            <w:noProof/>
            <w:lang w:eastAsia="en-US"/>
          </w:rPr>
          <w:t xml:space="preserve">1.2.1. </w:t>
        </w:r>
        <w:r w:rsidRPr="00720C41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_Toc67668799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11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0" w:history="1">
        <w:r w:rsidRPr="00720C41">
          <w:rPr>
            <w:rStyle w:val="af8"/>
            <w:bCs/>
            <w:noProof/>
            <w:lang w:eastAsia="en-US"/>
          </w:rPr>
          <w:t xml:space="preserve">1.2.2. </w:t>
        </w:r>
        <w:r w:rsidRPr="00720C41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_Toc67668800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12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1" w:history="1">
        <w:r w:rsidRPr="00720C41">
          <w:rPr>
            <w:rStyle w:val="af8"/>
            <w:bCs/>
            <w:noProof/>
            <w:lang w:eastAsia="en-US"/>
          </w:rPr>
          <w:t>1.3. Сведения о месторасположении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_Toc67668801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2" w:history="1">
        <w:r w:rsidRPr="00720C41">
          <w:rPr>
            <w:rStyle w:val="af8"/>
            <w:bCs/>
            <w:noProof/>
            <w:lang w:eastAsia="en-US"/>
          </w:rPr>
          <w:t xml:space="preserve">1.3.1. </w:t>
        </w:r>
        <w:r w:rsidRPr="00720C41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_Toc67668802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3" w:history="1">
        <w:r w:rsidRPr="00720C41">
          <w:rPr>
            <w:rStyle w:val="af8"/>
            <w:bCs/>
            <w:noProof/>
            <w:lang w:eastAsia="en-US"/>
          </w:rPr>
          <w:t xml:space="preserve">1.3.2. </w:t>
        </w:r>
        <w:r w:rsidRPr="00720C41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_Toc67668803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4" w:history="1">
        <w:r w:rsidRPr="00720C41">
          <w:rPr>
            <w:rStyle w:val="af8"/>
            <w:bCs/>
            <w:noProof/>
            <w:lang w:eastAsia="en-US"/>
          </w:rPr>
          <w:t xml:space="preserve">1.4. </w:t>
        </w:r>
        <w:r w:rsidRPr="00720C41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причинен вред здоровью или жизни в результате аварии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_Toc67668804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15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5" w:history="1">
        <w:r w:rsidRPr="00720C41">
          <w:rPr>
            <w:rStyle w:val="af8"/>
            <w:bCs/>
            <w:noProof/>
            <w:lang w:eastAsia="en-US"/>
          </w:rPr>
          <w:t xml:space="preserve">1.4.1. </w:t>
        </w:r>
        <w:r w:rsidRPr="00720C41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_Toc67668805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15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6" w:history="1">
        <w:r w:rsidRPr="00720C41">
          <w:rPr>
            <w:rStyle w:val="af8"/>
            <w:bCs/>
            <w:noProof/>
            <w:lang w:eastAsia="en-US"/>
          </w:rPr>
          <w:t xml:space="preserve">1.4.2. </w:t>
        </w:r>
        <w:r w:rsidRPr="00720C41">
          <w:rPr>
            <w:rStyle w:val="af8"/>
            <w:noProof/>
          </w:rPr>
          <w:t>Сведения об общей численности работников других объектов эксплуатирующей организации, размещенных вблизи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_Toc67668806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15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7" w:history="1">
        <w:r w:rsidRPr="00720C41">
          <w:rPr>
            <w:rStyle w:val="af8"/>
            <w:bCs/>
            <w:noProof/>
            <w:lang w:eastAsia="en-US"/>
          </w:rPr>
          <w:t xml:space="preserve">1.4.3. </w:t>
        </w:r>
        <w:r w:rsidRPr="00720C41">
          <w:rPr>
            <w:rStyle w:val="af8"/>
            <w:noProof/>
          </w:rPr>
          <w:t>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_Toc67668807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16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8" w:history="1">
        <w:r w:rsidRPr="00720C41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_Toc67668808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17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09" w:history="1">
        <w:r w:rsidRPr="00720C41">
          <w:rPr>
            <w:rStyle w:val="af8"/>
            <w:bCs/>
            <w:noProof/>
            <w:lang w:eastAsia="en-US"/>
          </w:rPr>
          <w:t xml:space="preserve">2.1. </w:t>
        </w:r>
        <w:r w:rsidRPr="00720C41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отнесен к декларируемым объектам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_Toc67668809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17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0" w:history="1">
        <w:r w:rsidRPr="00720C41">
          <w:rPr>
            <w:rStyle w:val="af8"/>
            <w:bCs/>
            <w:noProof/>
            <w:lang w:eastAsia="en-US"/>
          </w:rPr>
          <w:t xml:space="preserve">2.2. </w:t>
        </w:r>
        <w:r w:rsidRPr="00720C41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_Toc67668810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18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1" w:history="1">
        <w:r w:rsidRPr="00720C41">
          <w:rPr>
            <w:rStyle w:val="af8"/>
            <w:bCs/>
            <w:noProof/>
            <w:lang w:eastAsia="en-US"/>
          </w:rPr>
          <w:t xml:space="preserve">2.2.1. </w:t>
        </w:r>
        <w:r w:rsidRPr="00720C41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_Toc67668811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18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2" w:history="1">
        <w:r w:rsidRPr="00720C41">
          <w:rPr>
            <w:rStyle w:val="af8"/>
            <w:bCs/>
            <w:noProof/>
            <w:lang w:eastAsia="en-US"/>
          </w:rPr>
          <w:t xml:space="preserve">2.2.2. </w:t>
        </w:r>
        <w:r w:rsidRPr="00720C41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_Toc67668812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20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3" w:history="1">
        <w:r w:rsidRPr="00720C41">
          <w:rPr>
            <w:rStyle w:val="af8"/>
            <w:bCs/>
            <w:noProof/>
            <w:lang w:eastAsia="en-US"/>
          </w:rPr>
          <w:t xml:space="preserve">2.3. </w:t>
        </w:r>
        <w:r w:rsidRPr="00720C41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_Toc67668813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21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4" w:history="1">
        <w:r w:rsidRPr="00720C41">
          <w:rPr>
            <w:rStyle w:val="af8"/>
            <w:bCs/>
            <w:noProof/>
            <w:lang w:eastAsia="en-US"/>
          </w:rPr>
          <w:t xml:space="preserve">2.3.1. </w:t>
        </w:r>
        <w:r w:rsidRPr="00720C41">
          <w:rPr>
            <w:rStyle w:val="af8"/>
            <w:noProof/>
          </w:rPr>
          <w:t>Результаты анализа условий возникновения и развития аварий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_Toc67668814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21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5" w:history="1">
        <w:r w:rsidRPr="00720C41">
          <w:rPr>
            <w:rStyle w:val="af8"/>
            <w:bCs/>
            <w:noProof/>
            <w:lang w:eastAsia="en-US"/>
          </w:rPr>
          <w:t xml:space="preserve">2.3.1.1. </w:t>
        </w:r>
        <w:r w:rsidRPr="00720C41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_Toc67668815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21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 w:rsidP="003A07A9">
      <w:pPr>
        <w:pStyle w:val="1d"/>
        <w:pageBreakBefore/>
        <w:rPr>
          <w:rFonts w:ascii="Calibri" w:hAnsi="Calibri"/>
          <w:noProof/>
          <w:sz w:val="22"/>
          <w:szCs w:val="22"/>
        </w:rPr>
      </w:pPr>
      <w:hyperlink w:anchor="_Toc67668816" w:history="1">
        <w:r w:rsidRPr="00720C41">
          <w:rPr>
            <w:rStyle w:val="af8"/>
            <w:bCs/>
            <w:noProof/>
            <w:lang w:eastAsia="en-US"/>
          </w:rPr>
          <w:t xml:space="preserve">2.3.1.2. </w:t>
        </w:r>
        <w:r w:rsidRPr="00720C41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_Toc67668816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22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7" w:history="1">
        <w:r w:rsidRPr="00720C41">
          <w:rPr>
            <w:rStyle w:val="af8"/>
            <w:bCs/>
            <w:noProof/>
            <w:lang w:eastAsia="en-US"/>
          </w:rPr>
          <w:t xml:space="preserve">2.3.1.3. </w:t>
        </w:r>
        <w:r w:rsidRPr="00720C41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_Toc67668817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23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8" w:history="1">
        <w:r w:rsidRPr="00720C41">
          <w:rPr>
            <w:rStyle w:val="af8"/>
            <w:bCs/>
            <w:noProof/>
            <w:lang w:eastAsia="en-US"/>
          </w:rPr>
          <w:t xml:space="preserve">2.3.1.4. </w:t>
        </w:r>
        <w:r w:rsidRPr="00720C41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_Toc67668818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35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19" w:history="1">
        <w:r w:rsidRPr="00720C41">
          <w:rPr>
            <w:rStyle w:val="af8"/>
            <w:bCs/>
            <w:noProof/>
            <w:lang w:eastAsia="en-US"/>
          </w:rPr>
          <w:t xml:space="preserve">2.3.1.5. </w:t>
        </w:r>
        <w:r w:rsidRPr="00720C41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_Toc67668819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35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0" w:history="1">
        <w:r w:rsidRPr="00720C41">
          <w:rPr>
            <w:rStyle w:val="af8"/>
            <w:bCs/>
            <w:noProof/>
            <w:lang w:eastAsia="en-US"/>
          </w:rPr>
          <w:t xml:space="preserve">2.3.2. </w:t>
        </w:r>
        <w:r w:rsidRPr="00720C41">
          <w:rPr>
            <w:rStyle w:val="af8"/>
            <w:noProof/>
          </w:rPr>
          <w:t>Результаты оценки риска аварии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_Toc67668820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47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1" w:history="1">
        <w:r w:rsidRPr="00720C41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_Toc67668821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2" w:history="1">
        <w:r w:rsidRPr="00720C41">
          <w:rPr>
            <w:rStyle w:val="af8"/>
            <w:bCs/>
            <w:noProof/>
            <w:lang w:eastAsia="en-US"/>
          </w:rPr>
          <w:t xml:space="preserve">3.1. </w:t>
        </w:r>
        <w:r w:rsidRPr="00720C41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_Toc67668822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3" w:history="1">
        <w:r w:rsidRPr="00720C41">
          <w:rPr>
            <w:rStyle w:val="af8"/>
            <w:bCs/>
            <w:noProof/>
            <w:lang w:eastAsia="en-US"/>
          </w:rPr>
          <w:t xml:space="preserve">3.1.1. </w:t>
        </w:r>
        <w:r w:rsidRPr="00720C41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_Toc67668823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4" w:history="1">
        <w:r w:rsidRPr="00720C41">
          <w:rPr>
            <w:rStyle w:val="af8"/>
            <w:bCs/>
            <w:noProof/>
            <w:lang w:eastAsia="en-US"/>
          </w:rPr>
          <w:t xml:space="preserve">3.1.2. </w:t>
        </w:r>
        <w:r w:rsidRPr="00720C41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_Toc67668824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5" w:history="1">
        <w:r w:rsidRPr="00720C41">
          <w:rPr>
            <w:rStyle w:val="af8"/>
            <w:bCs/>
            <w:noProof/>
            <w:lang w:eastAsia="en-US"/>
          </w:rPr>
          <w:t xml:space="preserve">3.1.3. </w:t>
        </w:r>
        <w:r w:rsidRPr="00720C41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_Toc67668825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6" w:history="1">
        <w:r w:rsidRPr="00720C41">
          <w:rPr>
            <w:rStyle w:val="af8"/>
            <w:bCs/>
            <w:noProof/>
            <w:lang w:eastAsia="en-US"/>
          </w:rPr>
          <w:t xml:space="preserve">3.1.4. </w:t>
        </w:r>
        <w:r w:rsidRPr="00720C41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_Toc67668826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7" w:history="1">
        <w:r w:rsidRPr="00720C41">
          <w:rPr>
            <w:rStyle w:val="af8"/>
            <w:bCs/>
            <w:noProof/>
            <w:lang w:eastAsia="en-US"/>
          </w:rPr>
          <w:t xml:space="preserve">3.1.5. </w:t>
        </w:r>
        <w:r w:rsidRPr="00720C41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_Toc67668827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64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8" w:history="1">
        <w:r w:rsidRPr="00720C41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_Toc67668828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66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29" w:history="1">
        <w:r w:rsidRPr="00720C41">
          <w:rPr>
            <w:rStyle w:val="af8"/>
            <w:bCs/>
            <w:noProof/>
            <w:lang w:eastAsia="en-US"/>
          </w:rPr>
          <w:t xml:space="preserve">3.1.7. </w:t>
        </w:r>
        <w:r w:rsidRPr="00720C41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_Toc67668829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66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0" w:history="1">
        <w:r w:rsidRPr="00720C41">
          <w:rPr>
            <w:rStyle w:val="af8"/>
            <w:bCs/>
            <w:noProof/>
            <w:lang w:eastAsia="en-US"/>
          </w:rPr>
          <w:t xml:space="preserve">3.1.8. </w:t>
        </w:r>
        <w:r w:rsidRPr="00720C41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_Toc67668830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66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1" w:history="1">
        <w:r w:rsidRPr="00720C41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_Toc67668831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69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2" w:history="1">
        <w:r w:rsidRPr="00720C41">
          <w:rPr>
            <w:rStyle w:val="af8"/>
            <w:bCs/>
            <w:noProof/>
            <w:lang w:eastAsia="en-US"/>
          </w:rPr>
          <w:t xml:space="preserve">3.2. </w:t>
        </w:r>
        <w:r w:rsidRPr="00720C41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_Toc67668832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70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3" w:history="1">
        <w:r w:rsidRPr="00720C41">
          <w:rPr>
            <w:rStyle w:val="af8"/>
            <w:bCs/>
            <w:noProof/>
            <w:lang w:eastAsia="en-US"/>
          </w:rPr>
          <w:t xml:space="preserve">3.2.1. </w:t>
        </w:r>
        <w:r w:rsidRPr="00720C41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_Toc67668833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70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4" w:history="1">
        <w:r w:rsidRPr="00720C41">
          <w:rPr>
            <w:rStyle w:val="af8"/>
            <w:bCs/>
            <w:noProof/>
            <w:lang w:eastAsia="en-US"/>
          </w:rPr>
          <w:t xml:space="preserve">3.2.2. </w:t>
        </w:r>
        <w:r w:rsidRPr="00720C41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_Toc67668834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73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5" w:history="1">
        <w:r w:rsidRPr="00720C41">
          <w:rPr>
            <w:rStyle w:val="af8"/>
            <w:bCs/>
            <w:noProof/>
            <w:lang w:eastAsia="en-US"/>
          </w:rPr>
          <w:t xml:space="preserve">3.2.3. </w:t>
        </w:r>
        <w:r w:rsidRPr="00720C41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_Toc67668835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76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6" w:history="1">
        <w:r w:rsidRPr="00720C41">
          <w:rPr>
            <w:rStyle w:val="af8"/>
            <w:bCs/>
            <w:noProof/>
            <w:lang w:eastAsia="en-US"/>
          </w:rPr>
          <w:t xml:space="preserve">3.2.4. </w:t>
        </w:r>
        <w:r w:rsidRPr="00720C41">
          <w:rPr>
            <w:rStyle w:val="af8"/>
            <w:noProof/>
          </w:rPr>
          <w:t xml:space="preserve"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</w:t>
        </w:r>
        <w:r w:rsidRPr="00720C41">
          <w:rPr>
            <w:rStyle w:val="af8"/>
            <w:noProof/>
          </w:rPr>
          <w:lastRenderedPageBreak/>
          <w:t>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_Toc67668836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78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7" w:history="1">
        <w:r w:rsidRPr="00720C41">
          <w:rPr>
            <w:rStyle w:val="af8"/>
            <w:bCs/>
            <w:noProof/>
            <w:lang w:eastAsia="en-US"/>
          </w:rPr>
          <w:t>РАЗДЕЛ 4. ВЫВОДЫ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_Toc67668837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80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8" w:history="1">
        <w:r w:rsidRPr="00720C41">
          <w:rPr>
            <w:rStyle w:val="af8"/>
            <w:bCs/>
            <w:noProof/>
            <w:lang w:eastAsia="en-US"/>
          </w:rPr>
          <w:t xml:space="preserve">4.1. </w:t>
        </w:r>
        <w:r w:rsidRPr="00720C41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_Toc67668838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80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39" w:history="1">
        <w:r w:rsidRPr="00720C41">
          <w:rPr>
            <w:rStyle w:val="af8"/>
            <w:bCs/>
            <w:noProof/>
            <w:lang w:eastAsia="en-US"/>
          </w:rPr>
          <w:t xml:space="preserve">4.2. </w:t>
        </w:r>
        <w:r w:rsidRPr="00720C41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_Toc67668839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81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40" w:history="1">
        <w:r w:rsidRPr="00720C41">
          <w:rPr>
            <w:rStyle w:val="af8"/>
            <w:bCs/>
            <w:noProof/>
            <w:lang w:eastAsia="en-US"/>
          </w:rPr>
          <w:t xml:space="preserve">4.3. </w:t>
        </w:r>
        <w:r w:rsidRPr="00720C41">
          <w:rPr>
            <w:rStyle w:val="af8"/>
            <w:noProof/>
          </w:rPr>
          <w:t>Перечень основных мер, направленных на уменьшение риска аварий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_Toc67668840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82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41" w:history="1">
        <w:r w:rsidRPr="00720C41">
          <w:rPr>
            <w:rStyle w:val="af8"/>
            <w:bCs/>
            <w:noProof/>
            <w:lang w:eastAsia="en-US"/>
          </w:rPr>
          <w:t xml:space="preserve">4.4. </w:t>
        </w:r>
        <w:r w:rsidRPr="00720C41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_Toc67668841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83</w:t>
        </w:r>
        <w:r w:rsidRPr="00720C41">
          <w:rPr>
            <w:noProof/>
            <w:webHidden/>
          </w:rPr>
          <w:fldChar w:fldCharType="end"/>
        </w:r>
      </w:hyperlink>
    </w:p>
    <w:p w:rsidR="003A07A9" w:rsidRPr="00720C41" w:rsidRDefault="003A07A9">
      <w:pPr>
        <w:pStyle w:val="1d"/>
        <w:rPr>
          <w:rFonts w:ascii="Calibri" w:hAnsi="Calibri"/>
          <w:noProof/>
          <w:sz w:val="22"/>
          <w:szCs w:val="22"/>
        </w:rPr>
      </w:pPr>
      <w:hyperlink w:anchor="_Toc67668842" w:history="1">
        <w:r w:rsidRPr="00720C41">
          <w:rPr>
            <w:rStyle w:val="af8"/>
            <w:bCs/>
            <w:noProof/>
            <w:lang w:eastAsia="en-US"/>
          </w:rPr>
          <w:t>РАЗДЕЛ 5. СИТУАЦИОННЫЕ ПЛАНЫ</w:t>
        </w:r>
        <w:r w:rsidRPr="00720C41">
          <w:rPr>
            <w:noProof/>
            <w:webHidden/>
          </w:rPr>
          <w:tab/>
        </w:r>
        <w:r w:rsidRPr="00720C41">
          <w:rPr>
            <w:noProof/>
            <w:webHidden/>
          </w:rPr>
          <w:fldChar w:fldCharType="begin"/>
        </w:r>
        <w:r w:rsidRPr="00720C41">
          <w:rPr>
            <w:noProof/>
            <w:webHidden/>
          </w:rPr>
          <w:instrText xml:space="preserve"> PAGEREF _Toc67668842 \h </w:instrText>
        </w:r>
        <w:r w:rsidRPr="00720C41">
          <w:rPr>
            <w:noProof/>
            <w:webHidden/>
          </w:rPr>
        </w:r>
        <w:r w:rsidRPr="00720C41">
          <w:rPr>
            <w:noProof/>
            <w:webHidden/>
          </w:rPr>
          <w:fldChar w:fldCharType="separate"/>
        </w:r>
        <w:r w:rsidR="00126603" w:rsidRPr="00720C41">
          <w:rPr>
            <w:noProof/>
            <w:webHidden/>
          </w:rPr>
          <w:t>84</w:t>
        </w:r>
        <w:r w:rsidRPr="00720C41">
          <w:rPr>
            <w:noProof/>
            <w:webHidden/>
          </w:rPr>
          <w:fldChar w:fldCharType="end"/>
        </w:r>
      </w:hyperlink>
    </w:p>
    <w:p w:rsidR="0009138D" w:rsidRPr="00720C41" w:rsidRDefault="0009138D">
      <w:r w:rsidRPr="00720C41">
        <w:rPr>
          <w:b/>
          <w:bCs/>
        </w:rPr>
        <w:fldChar w:fldCharType="end"/>
      </w:r>
    </w:p>
    <w:p w:rsidR="00544917" w:rsidRPr="00720C41" w:rsidRDefault="00544917" w:rsidP="003E11E0">
      <w:pPr>
        <w:spacing w:line="360" w:lineRule="auto"/>
        <w:ind w:firstLine="709"/>
        <w:jc w:val="center"/>
      </w:pPr>
    </w:p>
    <w:p w:rsidR="00AA6292" w:rsidRPr="00720C41" w:rsidRDefault="00AA6292" w:rsidP="00D322FF">
      <w:pPr>
        <w:tabs>
          <w:tab w:val="right" w:leader="dot" w:pos="9923"/>
        </w:tabs>
        <w:ind w:right="565"/>
        <w:jc w:val="both"/>
      </w:pPr>
    </w:p>
    <w:p w:rsidR="00AA6292" w:rsidRPr="00720C41" w:rsidRDefault="00F5299B" w:rsidP="003A07A9">
      <w:pPr>
        <w:keepNext/>
        <w:keepLines/>
        <w:pageBreakBefore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1" w:name="_Toc17187576"/>
      <w:bookmarkStart w:id="2" w:name="_Toc67668791"/>
      <w:r w:rsidRPr="00720C41">
        <w:rPr>
          <w:bCs/>
          <w:lang w:eastAsia="en-US"/>
        </w:rPr>
        <w:lastRenderedPageBreak/>
        <w:t xml:space="preserve">РАЗДЕЛ </w:t>
      </w:r>
      <w:r w:rsidR="00AA6292" w:rsidRPr="00720C41">
        <w:rPr>
          <w:bCs/>
          <w:lang w:eastAsia="en-US"/>
        </w:rPr>
        <w:t>1. ОБЩИЕ СВЕДЕНИЯ</w:t>
      </w:r>
      <w:bookmarkEnd w:id="1"/>
      <w:bookmarkEnd w:id="2"/>
    </w:p>
    <w:p w:rsidR="00AA6292" w:rsidRPr="00720C41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3" w:name="_Toc17187577"/>
      <w:bookmarkStart w:id="4" w:name="_Toc67668792"/>
      <w:r w:rsidRPr="00720C41">
        <w:rPr>
          <w:bCs/>
          <w:lang w:eastAsia="en-US"/>
        </w:rPr>
        <w:t>1.1. Реквизиты организации</w:t>
      </w:r>
      <w:bookmarkEnd w:id="3"/>
      <w:bookmarkEnd w:id="4"/>
    </w:p>
    <w:p w:rsidR="00AA6292" w:rsidRPr="00720C41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5" w:name="_Toc17187578"/>
      <w:bookmarkStart w:id="6" w:name="_Toc67668793"/>
      <w:r w:rsidRPr="00720C41">
        <w:rPr>
          <w:bCs/>
          <w:lang w:eastAsia="en-US"/>
        </w:rPr>
        <w:t>1.1.1. Полное и сокращенное наименование эксплуатирующей организации</w:t>
      </w:r>
      <w:bookmarkEnd w:id="5"/>
      <w:bookmarkEnd w:id="6"/>
    </w:p>
    <w:p w:rsidR="00D16E4E" w:rsidRPr="00720C41" w:rsidRDefault="00720C41" w:rsidP="00D16E4E">
      <w:pPr>
        <w:spacing w:line="360" w:lineRule="auto"/>
        <w:ind w:right="-108" w:firstLine="709"/>
        <w:jc w:val="both"/>
        <w:rPr>
          <w:lang w:val="en-US"/>
        </w:rPr>
      </w:pPr>
      <w:r w:rsidRPr="00720C41">
        <w:rPr>
          <w:bCs/>
          <w:lang w:val="en-US"/>
        </w:rPr>
        <w:t>(</w:t>
      </w:r>
      <w:proofErr w:type="gramStart"/>
      <w:r w:rsidRPr="00720C41">
        <w:rPr>
          <w:bCs/>
          <w:lang w:val="en-US"/>
        </w:rPr>
        <w:t xml:space="preserve">{{ </w:t>
      </w:r>
      <w:proofErr w:type="spellStart"/>
      <w:r w:rsidRPr="00720C41">
        <w:rPr>
          <w:bCs/>
          <w:lang w:val="en-US"/>
        </w:rPr>
        <w:t>company</w:t>
      </w:r>
      <w:proofErr w:type="gramEnd"/>
      <w:r w:rsidRPr="00720C41">
        <w:rPr>
          <w:bCs/>
          <w:lang w:val="en-US"/>
        </w:rPr>
        <w:t>_name</w:t>
      </w:r>
      <w:r w:rsidRPr="00720C41">
        <w:rPr>
          <w:bCs/>
          <w:lang w:val="en-US"/>
        </w:rPr>
        <w:t>_full</w:t>
      </w:r>
      <w:proofErr w:type="spellEnd"/>
      <w:r w:rsidRPr="00720C41">
        <w:rPr>
          <w:bCs/>
          <w:lang w:val="en-US"/>
        </w:rPr>
        <w:t xml:space="preserve"> }}</w:t>
      </w:r>
      <w:r w:rsidRPr="00720C41">
        <w:rPr>
          <w:bCs/>
          <w:lang w:val="en-US"/>
        </w:rPr>
        <w:t xml:space="preserve"> </w:t>
      </w:r>
      <w:r w:rsidR="00D16E4E" w:rsidRPr="00720C41">
        <w:rPr>
          <w:bCs/>
          <w:lang w:val="en-US"/>
        </w:rPr>
        <w:t>(</w:t>
      </w:r>
      <w:r w:rsidR="008261CB" w:rsidRPr="00720C41">
        <w:rPr>
          <w:bCs/>
          <w:lang w:val="en-US"/>
        </w:rPr>
        <w:t xml:space="preserve">{{ </w:t>
      </w:r>
      <w:proofErr w:type="spellStart"/>
      <w:r w:rsidR="008261CB" w:rsidRPr="00720C41">
        <w:rPr>
          <w:bCs/>
          <w:lang w:val="en-US"/>
        </w:rPr>
        <w:t>company_name</w:t>
      </w:r>
      <w:proofErr w:type="spellEnd"/>
      <w:r w:rsidR="008261CB" w:rsidRPr="00720C41">
        <w:rPr>
          <w:bCs/>
          <w:lang w:val="en-US"/>
        </w:rPr>
        <w:t xml:space="preserve"> }}</w:t>
      </w:r>
      <w:r w:rsidR="00D16E4E" w:rsidRPr="00720C41">
        <w:rPr>
          <w:bCs/>
          <w:lang w:val="en-US"/>
        </w:rPr>
        <w:t>)</w:t>
      </w:r>
    </w:p>
    <w:p w:rsidR="00A94394" w:rsidRPr="00720C41" w:rsidRDefault="00A94394" w:rsidP="00AA6292">
      <w:pPr>
        <w:spacing w:line="360" w:lineRule="auto"/>
        <w:ind w:firstLine="709"/>
        <w:jc w:val="both"/>
        <w:rPr>
          <w:bCs/>
          <w:szCs w:val="20"/>
          <w:lang w:val="en-US"/>
        </w:rPr>
      </w:pPr>
    </w:p>
    <w:p w:rsidR="00AA6292" w:rsidRPr="00720C41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szCs w:val="20"/>
        </w:rPr>
      </w:pPr>
      <w:bookmarkStart w:id="7" w:name="_Toc17187579"/>
      <w:bookmarkStart w:id="8" w:name="_Toc67668794"/>
      <w:r w:rsidRPr="00720C41">
        <w:rPr>
          <w:bCs/>
          <w:lang w:eastAsia="en-US"/>
        </w:rPr>
        <w:t>1.1.2. Наименование вышестоящей организации с указанием адреса, телефона</w:t>
      </w:r>
      <w:bookmarkEnd w:id="7"/>
      <w:bookmarkEnd w:id="8"/>
    </w:p>
    <w:p w:rsidR="0025573E" w:rsidRPr="00720C41" w:rsidRDefault="0025573E" w:rsidP="0025573E">
      <w:pPr>
        <w:widowControl w:val="0"/>
        <w:shd w:val="clear" w:color="auto" w:fill="FFFFFF"/>
        <w:suppressAutoHyphens/>
        <w:spacing w:line="360" w:lineRule="auto"/>
        <w:ind w:left="709"/>
        <w:jc w:val="both"/>
      </w:pPr>
      <w:r w:rsidRPr="00720C41">
        <w:t>Отсутствует.</w:t>
      </w:r>
    </w:p>
    <w:p w:rsidR="00A94394" w:rsidRPr="00720C41" w:rsidRDefault="00A94394" w:rsidP="00AA6292">
      <w:pPr>
        <w:spacing w:line="360" w:lineRule="auto"/>
        <w:ind w:right="-1" w:firstLine="720"/>
        <w:jc w:val="both"/>
      </w:pPr>
    </w:p>
    <w:p w:rsidR="00AA6292" w:rsidRPr="00720C41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9" w:name="_Toc17187580"/>
      <w:bookmarkStart w:id="10" w:name="_Toc67668795"/>
      <w:r w:rsidRPr="00720C41">
        <w:rPr>
          <w:bCs/>
          <w:lang w:eastAsia="en-US"/>
        </w:rPr>
        <w:t xml:space="preserve">1.1.3. </w:t>
      </w:r>
      <w:bookmarkEnd w:id="9"/>
      <w:r w:rsidR="00F5299B" w:rsidRPr="00720C41">
        <w:t>Фамилии, инициалы и должности руководителей организации, в состав которой входит декларируемый объект</w:t>
      </w:r>
      <w:bookmarkEnd w:id="10"/>
    </w:p>
    <w:p w:rsidR="00D16E4E" w:rsidRPr="0059723F" w:rsidRDefault="00720C41" w:rsidP="00D16E4E">
      <w:pPr>
        <w:spacing w:line="360" w:lineRule="auto"/>
        <w:ind w:firstLine="709"/>
        <w:jc w:val="both"/>
        <w:rPr>
          <w:lang w:val="en-US" w:bidi="ru-RU"/>
        </w:rPr>
      </w:pPr>
      <w:proofErr w:type="gramStart"/>
      <w:r w:rsidRPr="0059723F">
        <w:rPr>
          <w:lang w:val="en-US" w:bidi="ru-RU"/>
        </w:rPr>
        <w:t>{{ manager</w:t>
      </w:r>
      <w:proofErr w:type="gramEnd"/>
      <w:r w:rsidRPr="0059723F">
        <w:rPr>
          <w:lang w:val="en-US" w:bidi="ru-RU"/>
        </w:rPr>
        <w:t xml:space="preserve"> }}</w:t>
      </w:r>
      <w:r w:rsidR="00D16E4E" w:rsidRPr="0059723F">
        <w:rPr>
          <w:lang w:val="en-US" w:bidi="ru-RU"/>
        </w:rPr>
        <w:t xml:space="preserve"> </w:t>
      </w:r>
      <w:r w:rsidR="008261CB" w:rsidRPr="0059723F">
        <w:rPr>
          <w:bCs/>
          <w:lang w:val="en-US"/>
        </w:rPr>
        <w:t xml:space="preserve">{{ </w:t>
      </w:r>
      <w:proofErr w:type="spellStart"/>
      <w:r w:rsidR="008261CB" w:rsidRPr="0059723F">
        <w:rPr>
          <w:bCs/>
          <w:lang w:val="en-US"/>
        </w:rPr>
        <w:t>company_name</w:t>
      </w:r>
      <w:proofErr w:type="spellEnd"/>
      <w:r w:rsidR="008261CB" w:rsidRPr="0059723F">
        <w:rPr>
          <w:bCs/>
          <w:lang w:val="en-US"/>
        </w:rPr>
        <w:t xml:space="preserve"> }}</w:t>
      </w:r>
      <w:r w:rsidR="00D16E4E" w:rsidRPr="0059723F">
        <w:rPr>
          <w:lang w:val="en-US" w:bidi="ru-RU"/>
        </w:rPr>
        <w:t xml:space="preserve"> </w:t>
      </w:r>
      <w:r w:rsidR="00D16E4E" w:rsidRPr="0059723F">
        <w:rPr>
          <w:bCs/>
          <w:lang w:val="en-US"/>
        </w:rPr>
        <w:t xml:space="preserve">– </w:t>
      </w:r>
      <w:r w:rsidRPr="0059723F">
        <w:rPr>
          <w:bCs/>
          <w:lang w:val="en-US"/>
        </w:rPr>
        <w:t xml:space="preserve">{{ </w:t>
      </w:r>
      <w:proofErr w:type="spellStart"/>
      <w:r w:rsidRPr="0059723F">
        <w:rPr>
          <w:bCs/>
          <w:lang w:val="en-US"/>
        </w:rPr>
        <w:t>name_manager</w:t>
      </w:r>
      <w:proofErr w:type="spellEnd"/>
      <w:r w:rsidRPr="0059723F">
        <w:rPr>
          <w:bCs/>
          <w:lang w:val="en-US"/>
        </w:rPr>
        <w:t xml:space="preserve"> }}</w:t>
      </w:r>
    </w:p>
    <w:p w:rsidR="00D16E4E" w:rsidRPr="0059723F" w:rsidRDefault="0059723F" w:rsidP="00D16E4E">
      <w:pPr>
        <w:spacing w:line="360" w:lineRule="auto"/>
        <w:ind w:firstLine="709"/>
        <w:jc w:val="both"/>
        <w:rPr>
          <w:bCs/>
          <w:lang w:val="en-US"/>
        </w:rPr>
      </w:pPr>
      <w:proofErr w:type="gramStart"/>
      <w:r w:rsidRPr="0059723F">
        <w:rPr>
          <w:bCs/>
          <w:lang w:val="en-US"/>
        </w:rPr>
        <w:t xml:space="preserve">{{ </w:t>
      </w:r>
      <w:r w:rsidRPr="0059723F">
        <w:rPr>
          <w:bCs/>
          <w:lang w:val="en-US"/>
        </w:rPr>
        <w:t>assistant</w:t>
      </w:r>
      <w:proofErr w:type="gramEnd"/>
      <w:r w:rsidRPr="0059723F">
        <w:rPr>
          <w:bCs/>
          <w:lang w:val="en-US"/>
        </w:rPr>
        <w:t xml:space="preserve"> }}</w:t>
      </w:r>
      <w:r w:rsidR="00D16E4E" w:rsidRPr="0059723F">
        <w:rPr>
          <w:bCs/>
          <w:lang w:val="en-US"/>
        </w:rPr>
        <w:t xml:space="preserve"> </w:t>
      </w:r>
      <w:r w:rsidR="008261CB" w:rsidRPr="0059723F">
        <w:rPr>
          <w:bCs/>
          <w:lang w:val="en-US"/>
        </w:rPr>
        <w:t xml:space="preserve">{{ </w:t>
      </w:r>
      <w:proofErr w:type="spellStart"/>
      <w:r w:rsidR="008261CB" w:rsidRPr="0059723F">
        <w:rPr>
          <w:bCs/>
          <w:lang w:val="en-US"/>
        </w:rPr>
        <w:t>company_name</w:t>
      </w:r>
      <w:proofErr w:type="spellEnd"/>
      <w:r w:rsidR="008261CB" w:rsidRPr="0059723F">
        <w:rPr>
          <w:bCs/>
          <w:lang w:val="en-US"/>
        </w:rPr>
        <w:t xml:space="preserve"> }}</w:t>
      </w:r>
      <w:r w:rsidR="00D16E4E" w:rsidRPr="0059723F">
        <w:rPr>
          <w:bCs/>
          <w:lang w:val="en-US"/>
        </w:rPr>
        <w:t xml:space="preserve"> – </w:t>
      </w:r>
      <w:r w:rsidRPr="0059723F">
        <w:rPr>
          <w:bCs/>
          <w:lang w:val="en-US"/>
        </w:rPr>
        <w:t xml:space="preserve">{{ </w:t>
      </w:r>
      <w:proofErr w:type="spellStart"/>
      <w:r w:rsidRPr="0059723F">
        <w:rPr>
          <w:bCs/>
          <w:lang w:val="en-US"/>
        </w:rPr>
        <w:t>name</w:t>
      </w:r>
      <w:r w:rsidRPr="0059723F">
        <w:rPr>
          <w:bCs/>
          <w:lang w:val="en-US"/>
        </w:rPr>
        <w:t>_</w:t>
      </w:r>
      <w:r w:rsidRPr="0059723F">
        <w:rPr>
          <w:bCs/>
          <w:lang w:val="en-US"/>
        </w:rPr>
        <w:t>assistant</w:t>
      </w:r>
      <w:proofErr w:type="spellEnd"/>
      <w:r w:rsidRPr="0059723F">
        <w:rPr>
          <w:bCs/>
          <w:lang w:val="en-US"/>
        </w:rPr>
        <w:t xml:space="preserve"> }}</w:t>
      </w:r>
      <w:r w:rsidR="00D16E4E" w:rsidRPr="0059723F">
        <w:rPr>
          <w:bCs/>
          <w:lang w:val="en-US"/>
        </w:rPr>
        <w:t>.</w:t>
      </w:r>
    </w:p>
    <w:p w:rsidR="00A94394" w:rsidRPr="00CC56C5" w:rsidRDefault="00A94394" w:rsidP="00AA6292">
      <w:pPr>
        <w:spacing w:line="360" w:lineRule="auto"/>
        <w:ind w:firstLine="709"/>
        <w:jc w:val="both"/>
        <w:rPr>
          <w:lang w:val="en-US"/>
        </w:rPr>
      </w:pPr>
    </w:p>
    <w:p w:rsidR="00AA6292" w:rsidRPr="00CC56C5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1" w:name="_Toc17187581"/>
      <w:bookmarkStart w:id="12" w:name="_Toc67668796"/>
      <w:r w:rsidRPr="00CC56C5">
        <w:rPr>
          <w:bCs/>
          <w:lang w:eastAsia="en-US"/>
        </w:rPr>
        <w:t>1.1.4. Полный почтовый и электронный адреса, телефон, факс организации</w:t>
      </w:r>
      <w:bookmarkEnd w:id="11"/>
      <w:bookmarkEnd w:id="12"/>
    </w:p>
    <w:p w:rsidR="00D16E4E" w:rsidRPr="00CC56C5" w:rsidRDefault="00D16E4E" w:rsidP="00D16E4E">
      <w:pPr>
        <w:spacing w:line="360" w:lineRule="auto"/>
        <w:ind w:firstLine="709"/>
        <w:jc w:val="both"/>
        <w:rPr>
          <w:bCs/>
        </w:rPr>
      </w:pPr>
      <w:r w:rsidRPr="00CC56C5">
        <w:rPr>
          <w:bCs/>
        </w:rPr>
        <w:t xml:space="preserve">Полный почтовый и юридический адрес: </w:t>
      </w:r>
      <w:proofErr w:type="gramStart"/>
      <w:r w:rsidR="00CC56C5" w:rsidRPr="00CC56C5">
        <w:rPr>
          <w:bCs/>
        </w:rPr>
        <w:t xml:space="preserve">{{ </w:t>
      </w:r>
      <w:proofErr w:type="spellStart"/>
      <w:r w:rsidR="00CC56C5" w:rsidRPr="00CC56C5">
        <w:rPr>
          <w:bCs/>
        </w:rPr>
        <w:t>juridical</w:t>
      </w:r>
      <w:proofErr w:type="spellEnd"/>
      <w:proofErr w:type="gramEnd"/>
      <w:r w:rsidR="00CC56C5" w:rsidRPr="00CC56C5">
        <w:rPr>
          <w:bCs/>
        </w:rPr>
        <w:t xml:space="preserve"> }}</w:t>
      </w:r>
    </w:p>
    <w:p w:rsidR="00D16E4E" w:rsidRPr="00CC56C5" w:rsidRDefault="00D16E4E" w:rsidP="00D16E4E">
      <w:pPr>
        <w:spacing w:line="360" w:lineRule="auto"/>
        <w:ind w:firstLine="709"/>
        <w:jc w:val="both"/>
        <w:rPr>
          <w:bCs/>
          <w:lang w:val="en-US"/>
        </w:rPr>
      </w:pPr>
      <w:r w:rsidRPr="00CC56C5">
        <w:rPr>
          <w:bCs/>
        </w:rPr>
        <w:t>Тел</w:t>
      </w:r>
      <w:r w:rsidRPr="00CC56C5">
        <w:rPr>
          <w:bCs/>
          <w:lang w:val="en-US"/>
        </w:rPr>
        <w:t>./</w:t>
      </w:r>
      <w:r w:rsidRPr="00CC56C5">
        <w:rPr>
          <w:bCs/>
        </w:rPr>
        <w:t>факс</w:t>
      </w:r>
      <w:r w:rsidRPr="00CC56C5">
        <w:rPr>
          <w:bCs/>
          <w:lang w:val="en-US"/>
        </w:rPr>
        <w:t xml:space="preserve">: </w:t>
      </w:r>
      <w:proofErr w:type="gramStart"/>
      <w:r w:rsidR="00CC56C5" w:rsidRPr="00CC56C5">
        <w:rPr>
          <w:bCs/>
          <w:lang w:val="en-US"/>
        </w:rPr>
        <w:t>{{ telephone</w:t>
      </w:r>
      <w:proofErr w:type="gramEnd"/>
      <w:r w:rsidR="00CC56C5" w:rsidRPr="00CC56C5">
        <w:rPr>
          <w:bCs/>
          <w:lang w:val="en-US"/>
        </w:rPr>
        <w:t xml:space="preserve"> }}</w:t>
      </w:r>
      <w:r w:rsidRPr="00CC56C5">
        <w:rPr>
          <w:bCs/>
          <w:lang w:val="en-US"/>
        </w:rPr>
        <w:t>.</w:t>
      </w:r>
    </w:p>
    <w:p w:rsidR="00D16E4E" w:rsidRPr="00CC56C5" w:rsidRDefault="00D16E4E" w:rsidP="00D16E4E">
      <w:pPr>
        <w:spacing w:line="360" w:lineRule="auto"/>
        <w:ind w:firstLine="709"/>
        <w:jc w:val="both"/>
        <w:rPr>
          <w:bCs/>
          <w:lang w:val="en-US"/>
        </w:rPr>
      </w:pPr>
      <w:r w:rsidRPr="00CC56C5">
        <w:rPr>
          <w:bCs/>
          <w:lang w:val="en-US"/>
        </w:rPr>
        <w:t xml:space="preserve">E-mail: </w:t>
      </w:r>
      <w:proofErr w:type="gramStart"/>
      <w:r w:rsidR="00CC56C5" w:rsidRPr="00CC56C5">
        <w:rPr>
          <w:bCs/>
          <w:lang w:val="en-US"/>
        </w:rPr>
        <w:t>{{ email</w:t>
      </w:r>
      <w:proofErr w:type="gramEnd"/>
      <w:r w:rsidR="00CC56C5" w:rsidRPr="00CC56C5">
        <w:rPr>
          <w:bCs/>
          <w:lang w:val="en-US"/>
        </w:rPr>
        <w:t xml:space="preserve"> }}</w:t>
      </w:r>
    </w:p>
    <w:p w:rsidR="002C45EF" w:rsidRPr="00CC56C5" w:rsidRDefault="002C45EF" w:rsidP="00AA6292">
      <w:pPr>
        <w:spacing w:line="360" w:lineRule="auto"/>
        <w:ind w:firstLine="709"/>
        <w:jc w:val="both"/>
        <w:rPr>
          <w:bCs/>
          <w:highlight w:val="yellow"/>
          <w:lang w:val="en-US"/>
        </w:rPr>
      </w:pPr>
    </w:p>
    <w:p w:rsidR="00AA6292" w:rsidRPr="00CC56C5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3" w:name="_Toc17187582"/>
      <w:bookmarkStart w:id="14" w:name="_Toc67668797"/>
      <w:r w:rsidRPr="00CC56C5">
        <w:rPr>
          <w:bCs/>
          <w:lang w:eastAsia="en-US"/>
        </w:rPr>
        <w:t xml:space="preserve">1.1.5. </w:t>
      </w:r>
      <w:bookmarkEnd w:id="13"/>
      <w:r w:rsidR="00F5299B" w:rsidRPr="00CC56C5">
        <w:t>Краткий перечень основных направлений деятельности организации, связанных с эксплуатацией декларируемого объекта</w:t>
      </w:r>
      <w:bookmarkEnd w:id="14"/>
    </w:p>
    <w:p w:rsidR="000011DF" w:rsidRPr="00CC56C5" w:rsidRDefault="00CC56C5" w:rsidP="000011DF">
      <w:pPr>
        <w:spacing w:line="360" w:lineRule="auto"/>
        <w:ind w:firstLine="567"/>
        <w:jc w:val="both"/>
      </w:pPr>
      <w:proofErr w:type="gramStart"/>
      <w:r w:rsidRPr="00CC56C5">
        <w:rPr>
          <w:kern w:val="16"/>
        </w:rPr>
        <w:t xml:space="preserve">{{ </w:t>
      </w:r>
      <w:r w:rsidRPr="00CC56C5">
        <w:rPr>
          <w:kern w:val="16"/>
          <w:lang w:val="en-US"/>
        </w:rPr>
        <w:t>project</w:t>
      </w:r>
      <w:proofErr w:type="gramEnd"/>
      <w:r w:rsidRPr="00CC56C5">
        <w:rPr>
          <w:kern w:val="16"/>
        </w:rPr>
        <w:t>_</w:t>
      </w:r>
      <w:r w:rsidRPr="00CC56C5">
        <w:rPr>
          <w:kern w:val="16"/>
          <w:lang w:val="en-US"/>
        </w:rPr>
        <w:t>description</w:t>
      </w:r>
      <w:r w:rsidRPr="00CC56C5">
        <w:rPr>
          <w:kern w:val="16"/>
        </w:rPr>
        <w:t xml:space="preserve"> }}</w:t>
      </w:r>
    </w:p>
    <w:p w:rsidR="00F6004E" w:rsidRPr="00CB4BB4" w:rsidRDefault="00F6004E" w:rsidP="00F852DE">
      <w:pPr>
        <w:spacing w:line="360" w:lineRule="auto"/>
        <w:ind w:firstLine="709"/>
        <w:jc w:val="both"/>
      </w:pPr>
    </w:p>
    <w:p w:rsidR="00AA6292" w:rsidRPr="00CB4BB4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5" w:name="_Toc17187583"/>
      <w:bookmarkStart w:id="16" w:name="_Toc67668798"/>
      <w:r w:rsidRPr="00CB4BB4">
        <w:rPr>
          <w:bCs/>
          <w:lang w:eastAsia="en-US"/>
        </w:rPr>
        <w:t>1.</w:t>
      </w:r>
      <w:proofErr w:type="gramStart"/>
      <w:r w:rsidRPr="00CB4BB4">
        <w:rPr>
          <w:bCs/>
          <w:lang w:eastAsia="en-US"/>
        </w:rPr>
        <w:t>2.Обоснование</w:t>
      </w:r>
      <w:proofErr w:type="gramEnd"/>
      <w:r w:rsidRPr="00CB4BB4">
        <w:rPr>
          <w:bCs/>
          <w:lang w:eastAsia="en-US"/>
        </w:rPr>
        <w:t xml:space="preserve"> декларирования</w:t>
      </w:r>
      <w:bookmarkEnd w:id="15"/>
      <w:bookmarkEnd w:id="16"/>
    </w:p>
    <w:p w:rsidR="00AA6292" w:rsidRPr="00CB4BB4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7" w:name="_Toc17187584"/>
      <w:bookmarkStart w:id="18" w:name="_Toc67668799"/>
      <w:r w:rsidRPr="00CB4BB4">
        <w:rPr>
          <w:bCs/>
          <w:lang w:eastAsia="en-US"/>
        </w:rPr>
        <w:t xml:space="preserve">1.2.1. </w:t>
      </w:r>
      <w:bookmarkEnd w:id="17"/>
      <w:r w:rsidR="00F5299B" w:rsidRPr="00CB4BB4">
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8"/>
    </w:p>
    <w:p w:rsidR="00AA6292" w:rsidRPr="00CB4BB4" w:rsidRDefault="00AA6292" w:rsidP="00AA6292">
      <w:pPr>
        <w:spacing w:line="360" w:lineRule="auto"/>
        <w:ind w:firstLine="709"/>
        <w:jc w:val="both"/>
      </w:pPr>
      <w:r w:rsidRPr="00CB4BB4">
        <w:t xml:space="preserve">Декларация промышленной безопасности в составе проектной документации </w:t>
      </w:r>
      <w:r w:rsidR="00CB4BB4" w:rsidRPr="00CB4BB4">
        <w:t xml:space="preserve">«{{ </w:t>
      </w:r>
      <w:proofErr w:type="spellStart"/>
      <w:r w:rsidR="00CB4BB4" w:rsidRPr="00CB4BB4">
        <w:t>project_name</w:t>
      </w:r>
      <w:proofErr w:type="spellEnd"/>
      <w:r w:rsidR="00CB4BB4" w:rsidRPr="00CB4BB4">
        <w:t xml:space="preserve"> }}»</w:t>
      </w:r>
      <w:r w:rsidRPr="00CB4BB4">
        <w:t xml:space="preserve"> разработана</w:t>
      </w:r>
      <w:r w:rsidR="003A07A9" w:rsidRPr="00CB4BB4">
        <w:t xml:space="preserve">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</w:t>
      </w:r>
      <w:r w:rsidR="003A07A9" w:rsidRPr="00CB4BB4">
        <w:lastRenderedPageBreak/>
        <w:t>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="00CD066E" w:rsidRPr="00CB4BB4">
        <w:t>.</w:t>
      </w:r>
    </w:p>
    <w:p w:rsidR="00E60EA3" w:rsidRPr="00CB4BB4" w:rsidRDefault="00E60EA3" w:rsidP="00E60EA3">
      <w:pPr>
        <w:spacing w:line="360" w:lineRule="auto"/>
        <w:ind w:firstLine="709"/>
        <w:jc w:val="both"/>
        <w:rPr>
          <w:bCs/>
        </w:rPr>
      </w:pPr>
      <w:r w:rsidRPr="00CB4BB4">
        <w:rPr>
          <w:bCs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:rsidR="00AA6292" w:rsidRPr="00CB4BB4" w:rsidRDefault="00AA6292" w:rsidP="00AA6292">
      <w:pPr>
        <w:spacing w:line="360" w:lineRule="auto"/>
        <w:ind w:firstLine="709"/>
        <w:jc w:val="both"/>
      </w:pPr>
      <w:r w:rsidRPr="00CB4BB4">
        <w:t>В таблице ниже приведено суммарное количество опасных веществ, обращающихся на декларируемо</w:t>
      </w:r>
      <w:r w:rsidR="00E97259" w:rsidRPr="00CB4BB4">
        <w:t>м</w:t>
      </w:r>
      <w:r w:rsidRPr="00CB4BB4">
        <w:t xml:space="preserve"> объект</w:t>
      </w:r>
      <w:r w:rsidR="00E97259" w:rsidRPr="00CB4BB4">
        <w:t>е</w:t>
      </w:r>
      <w:r w:rsidRPr="00CB4BB4">
        <w:t>.</w:t>
      </w:r>
    </w:p>
    <w:p w:rsidR="00AA6292" w:rsidRPr="00CB4BB4" w:rsidRDefault="00AA6292" w:rsidP="00D04F4A">
      <w:pPr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</w:pPr>
      <w:r w:rsidRPr="00CB4BB4">
        <w:lastRenderedPageBreak/>
        <w:t xml:space="preserve">Таблица </w:t>
      </w:r>
      <w:fldSimple w:instr=" SEQ Таблица \* ARABIC ">
        <w:r w:rsidR="00BF2918" w:rsidRPr="00CB4BB4">
          <w:rPr>
            <w:noProof/>
          </w:rPr>
          <w:t>1</w:t>
        </w:r>
      </w:fldSimple>
      <w:r w:rsidRPr="00CB4BB4">
        <w:t xml:space="preserve"> – Данные о количестве опасных веществ</w:t>
      </w:r>
      <w:r w:rsidR="00982CFC" w:rsidRPr="00CB4BB4">
        <w:t xml:space="preserve"> на проектируемом оборудовании</w:t>
      </w:r>
    </w:p>
    <w:tbl>
      <w:tblPr>
        <w:tblW w:w="5000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07"/>
        <w:gridCol w:w="1100"/>
        <w:gridCol w:w="791"/>
        <w:gridCol w:w="751"/>
        <w:gridCol w:w="818"/>
        <w:gridCol w:w="1099"/>
        <w:gridCol w:w="639"/>
        <w:gridCol w:w="593"/>
        <w:gridCol w:w="795"/>
        <w:gridCol w:w="795"/>
        <w:gridCol w:w="639"/>
      </w:tblGrid>
      <w:tr w:rsidR="005B7505" w:rsidRPr="00CB4BB4" w:rsidTr="005A1966">
        <w:tc>
          <w:tcPr>
            <w:tcW w:w="14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CB4BB4">
              <w:t>Вещество</w:t>
            </w:r>
          </w:p>
        </w:tc>
        <w:tc>
          <w:tcPr>
            <w:tcW w:w="3595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CB4BB4">
              <w:t>Признаки идентификации</w:t>
            </w:r>
          </w:p>
        </w:tc>
      </w:tr>
      <w:tr w:rsidR="005B7505" w:rsidRPr="00CB4BB4" w:rsidTr="005A1966">
        <w:trPr>
          <w:cantSplit/>
          <w:trHeight w:val="495"/>
        </w:trPr>
        <w:tc>
          <w:tcPr>
            <w:tcW w:w="83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Наименование</w:t>
            </w:r>
          </w:p>
        </w:tc>
        <w:tc>
          <w:tcPr>
            <w:tcW w:w="5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Количество, т</w:t>
            </w:r>
          </w:p>
        </w:tc>
        <w:tc>
          <w:tcPr>
            <w:tcW w:w="4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 xml:space="preserve">Индивидуальное </w:t>
            </w:r>
          </w:p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опасное вещество, т</w:t>
            </w:r>
          </w:p>
        </w:tc>
        <w:tc>
          <w:tcPr>
            <w:tcW w:w="39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 xml:space="preserve">Воспламеняющиеся </w:t>
            </w:r>
            <w:proofErr w:type="spellStart"/>
            <w:r w:rsidRPr="00CB4BB4">
              <w:t>г</w:t>
            </w:r>
            <w:r w:rsidRPr="00CB4BB4">
              <w:t>а</w:t>
            </w:r>
            <w:r w:rsidRPr="00CB4BB4">
              <w:t>зы</w:t>
            </w:r>
            <w:proofErr w:type="spellEnd"/>
            <w:r w:rsidRPr="00CB4BB4">
              <w:t>, т</w:t>
            </w:r>
          </w:p>
        </w:tc>
        <w:tc>
          <w:tcPr>
            <w:tcW w:w="996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CB4BB4">
              <w:t>Горючие</w:t>
            </w:r>
          </w:p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CB4BB4">
              <w:t>жидкости</w:t>
            </w:r>
          </w:p>
        </w:tc>
        <w:tc>
          <w:tcPr>
            <w:tcW w:w="33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Токсичные вещества, т</w:t>
            </w:r>
          </w:p>
        </w:tc>
        <w:tc>
          <w:tcPr>
            <w:tcW w:w="3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Высокотоксичные вещ</w:t>
            </w:r>
            <w:r w:rsidRPr="00CB4BB4">
              <w:t>е</w:t>
            </w:r>
            <w:r w:rsidRPr="00CB4BB4">
              <w:t>ства, т</w:t>
            </w:r>
          </w:p>
        </w:tc>
        <w:tc>
          <w:tcPr>
            <w:tcW w:w="4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 xml:space="preserve">Окисляющие </w:t>
            </w:r>
          </w:p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вещества, т</w:t>
            </w:r>
          </w:p>
        </w:tc>
        <w:tc>
          <w:tcPr>
            <w:tcW w:w="41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 xml:space="preserve">Взрывчатые </w:t>
            </w:r>
          </w:p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Вещества, т</w:t>
            </w:r>
          </w:p>
        </w:tc>
        <w:tc>
          <w:tcPr>
            <w:tcW w:w="33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Вещества, опасные для окружающей среды, т</w:t>
            </w:r>
          </w:p>
        </w:tc>
      </w:tr>
      <w:tr w:rsidR="005B7505" w:rsidRPr="00CB4BB4" w:rsidTr="005A1966">
        <w:trPr>
          <w:cantSplit/>
          <w:trHeight w:val="2294"/>
        </w:trPr>
        <w:tc>
          <w:tcPr>
            <w:tcW w:w="83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5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4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39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 xml:space="preserve">На складах и </w:t>
            </w:r>
          </w:p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базах, т</w:t>
            </w:r>
          </w:p>
        </w:tc>
        <w:tc>
          <w:tcPr>
            <w:tcW w:w="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AE018A" w:rsidRPr="00CB4BB4" w:rsidRDefault="00AE018A" w:rsidP="00086034">
            <w:pPr>
              <w:overflowPunct w:val="0"/>
              <w:autoSpaceDE w:val="0"/>
              <w:autoSpaceDN w:val="0"/>
              <w:adjustRightInd w:val="0"/>
              <w:ind w:left="113" w:right="113"/>
              <w:jc w:val="center"/>
              <w:textAlignment w:val="baseline"/>
            </w:pPr>
            <w:r w:rsidRPr="00CB4BB4">
              <w:t>В технологическом процессе, т</w:t>
            </w:r>
          </w:p>
        </w:tc>
        <w:tc>
          <w:tcPr>
            <w:tcW w:w="33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30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41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41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  <w:tc>
          <w:tcPr>
            <w:tcW w:w="33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018A" w:rsidRPr="00CB4BB4" w:rsidRDefault="00AE018A" w:rsidP="000548A2"/>
        </w:tc>
      </w:tr>
      <w:tr w:rsidR="00037AF5" w:rsidRPr="00CB4BB4" w:rsidTr="005A1966"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420B12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CB4BB4">
              <w:t>нефть</w:t>
            </w:r>
          </w:p>
        </w:tc>
        <w:tc>
          <w:tcPr>
            <w:tcW w:w="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CB4BB4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proofErr w:type="gramStart"/>
            <w:r w:rsidRPr="00CB4BB4">
              <w:rPr>
                <w:kern w:val="16"/>
              </w:rPr>
              <w:t xml:space="preserve">{{ </w:t>
            </w:r>
            <w:r w:rsidRPr="00CB4BB4">
              <w:rPr>
                <w:kern w:val="16"/>
                <w:lang w:val="en-US"/>
              </w:rPr>
              <w:t>sum</w:t>
            </w:r>
            <w:proofErr w:type="gramEnd"/>
            <w:r w:rsidRPr="00CB4BB4">
              <w:rPr>
                <w:kern w:val="16"/>
              </w:rPr>
              <w:t>_</w:t>
            </w:r>
            <w:r w:rsidRPr="00CB4BB4">
              <w:rPr>
                <w:kern w:val="16"/>
                <w:lang w:val="en-US"/>
              </w:rPr>
              <w:t>sub</w:t>
            </w:r>
            <w:r w:rsidRPr="00CB4BB4">
              <w:rPr>
                <w:kern w:val="16"/>
              </w:rPr>
              <w:t xml:space="preserve"> }}</w:t>
            </w:r>
          </w:p>
        </w:tc>
        <w:tc>
          <w:tcPr>
            <w:tcW w:w="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CB4BB4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proofErr w:type="gramStart"/>
            <w:r w:rsidRPr="00CB4BB4">
              <w:rPr>
                <w:kern w:val="16"/>
              </w:rPr>
              <w:t xml:space="preserve">{{ </w:t>
            </w:r>
            <w:r w:rsidRPr="00CB4BB4">
              <w:rPr>
                <w:kern w:val="16"/>
                <w:lang w:val="en-US"/>
              </w:rPr>
              <w:t>sum</w:t>
            </w:r>
            <w:proofErr w:type="gramEnd"/>
            <w:r w:rsidRPr="00CB4BB4">
              <w:rPr>
                <w:kern w:val="16"/>
              </w:rPr>
              <w:t>_</w:t>
            </w:r>
            <w:r w:rsidRPr="00CB4BB4">
              <w:rPr>
                <w:kern w:val="16"/>
                <w:lang w:val="en-US"/>
              </w:rPr>
              <w:t>sub</w:t>
            </w:r>
            <w:r w:rsidRPr="00CB4BB4">
              <w:rPr>
                <w:kern w:val="16"/>
              </w:rPr>
              <w:t xml:space="preserve"> }}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7AF5" w:rsidRPr="00CB4BB4" w:rsidRDefault="00037AF5" w:rsidP="00037AF5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</w:p>
        </w:tc>
      </w:tr>
    </w:tbl>
    <w:p w:rsidR="005A1966" w:rsidRPr="008261CB" w:rsidRDefault="005A1966" w:rsidP="00AA6292">
      <w:pPr>
        <w:spacing w:line="360" w:lineRule="auto"/>
        <w:ind w:firstLine="709"/>
        <w:jc w:val="both"/>
        <w:rPr>
          <w:bCs/>
          <w:highlight w:val="yellow"/>
        </w:rPr>
      </w:pPr>
    </w:p>
    <w:p w:rsidR="00AA6292" w:rsidRPr="001F0F89" w:rsidRDefault="00AA6292" w:rsidP="009E1A1D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9" w:name="_Toc17187585"/>
      <w:bookmarkStart w:id="20" w:name="_Toc67668800"/>
      <w:r w:rsidRPr="001F0F89">
        <w:rPr>
          <w:bCs/>
          <w:lang w:eastAsia="en-US"/>
        </w:rPr>
        <w:t xml:space="preserve">1.2.2. </w:t>
      </w:r>
      <w:bookmarkEnd w:id="19"/>
      <w:r w:rsidR="00F5299B" w:rsidRPr="001F0F89">
        <w:t>Перечень нормативных правовых актов, на основании которых принято решение о разработке декларации</w:t>
      </w:r>
      <w:bookmarkEnd w:id="20"/>
    </w:p>
    <w:p w:rsidR="00AA6292" w:rsidRPr="001F0F89" w:rsidRDefault="00AA6292" w:rsidP="00AA6292">
      <w:pPr>
        <w:spacing w:line="360" w:lineRule="auto"/>
        <w:ind w:firstLine="709"/>
        <w:jc w:val="both"/>
        <w:rPr>
          <w:bCs/>
          <w:szCs w:val="20"/>
          <w:lang w:val="x-none" w:eastAsia="x-none"/>
        </w:rPr>
      </w:pPr>
      <w:r w:rsidRPr="001F0F89">
        <w:rPr>
          <w:bCs/>
          <w:szCs w:val="20"/>
          <w:lang w:eastAsia="x-none"/>
        </w:rPr>
        <w:t>Ниже</w:t>
      </w:r>
      <w:r w:rsidRPr="001F0F89">
        <w:rPr>
          <w:bCs/>
          <w:szCs w:val="20"/>
          <w:lang w:val="x-none" w:eastAsia="x-none"/>
        </w:rPr>
        <w:t xml:space="preserve"> </w:t>
      </w:r>
      <w:r w:rsidRPr="001F0F89">
        <w:rPr>
          <w:bCs/>
          <w:szCs w:val="20"/>
          <w:lang w:eastAsia="x-none"/>
        </w:rPr>
        <w:t>(</w:t>
      </w:r>
      <w:r w:rsidRPr="001F0F89">
        <w:rPr>
          <w:bCs/>
          <w:szCs w:val="20"/>
          <w:lang w:eastAsia="x-none"/>
        </w:rPr>
        <w:fldChar w:fldCharType="begin"/>
      </w:r>
      <w:r w:rsidRPr="001F0F89">
        <w:rPr>
          <w:bCs/>
          <w:szCs w:val="20"/>
          <w:lang w:eastAsia="x-none"/>
        </w:rPr>
        <w:instrText xml:space="preserve"> REF _Ref337557221 \h </w:instrText>
      </w:r>
      <w:r w:rsidRPr="001F0F89">
        <w:rPr>
          <w:bCs/>
          <w:szCs w:val="20"/>
          <w:lang w:eastAsia="x-none"/>
        </w:rPr>
      </w:r>
      <w:r w:rsidRPr="001F0F89">
        <w:rPr>
          <w:bCs/>
          <w:szCs w:val="20"/>
          <w:lang w:eastAsia="x-none"/>
        </w:rPr>
        <w:instrText xml:space="preserve"> \* MERGEFORMAT </w:instrText>
      </w:r>
      <w:r w:rsidRPr="001F0F89">
        <w:rPr>
          <w:bCs/>
          <w:szCs w:val="20"/>
          <w:lang w:eastAsia="x-none"/>
        </w:rPr>
        <w:fldChar w:fldCharType="separate"/>
      </w:r>
      <w:r w:rsidR="00BF2918" w:rsidRPr="001F0F89">
        <w:rPr>
          <w:lang w:val="x-none" w:eastAsia="x-none"/>
        </w:rPr>
        <w:t xml:space="preserve">Таблица </w:t>
      </w:r>
      <w:r w:rsidR="00BF2918" w:rsidRPr="001F0F89">
        <w:rPr>
          <w:noProof/>
          <w:lang w:val="x-none" w:eastAsia="x-none"/>
        </w:rPr>
        <w:t>2</w:t>
      </w:r>
      <w:r w:rsidRPr="001F0F89">
        <w:rPr>
          <w:bCs/>
          <w:szCs w:val="20"/>
          <w:lang w:eastAsia="x-none"/>
        </w:rPr>
        <w:fldChar w:fldCharType="end"/>
      </w:r>
      <w:r w:rsidRPr="001F0F89">
        <w:rPr>
          <w:bCs/>
          <w:szCs w:val="20"/>
          <w:lang w:eastAsia="x-none"/>
        </w:rPr>
        <w:t xml:space="preserve">) </w:t>
      </w:r>
      <w:r w:rsidRPr="001F0F89">
        <w:rPr>
          <w:bCs/>
          <w:szCs w:val="20"/>
          <w:lang w:val="x-none" w:eastAsia="x-none"/>
        </w:rPr>
        <w:t>приведен перечень нормативных правовых документов, на основании которых принято решение о разработке декларации.</w:t>
      </w:r>
    </w:p>
    <w:p w:rsidR="00AA6292" w:rsidRPr="001F0F89" w:rsidRDefault="00AA6292" w:rsidP="00AE018A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bookmarkStart w:id="21" w:name="_Ref337557221"/>
      <w:r w:rsidRPr="001F0F89">
        <w:t xml:space="preserve">Таблица </w:t>
      </w:r>
      <w:fldSimple w:instr=" SEQ Таблица \* ARABIC ">
        <w:r w:rsidR="00BF2918" w:rsidRPr="001F0F89">
          <w:rPr>
            <w:noProof/>
          </w:rPr>
          <w:t>2</w:t>
        </w:r>
      </w:fldSimple>
      <w:bookmarkEnd w:id="21"/>
      <w:r w:rsidRPr="001F0F89">
        <w:rPr>
          <w:bCs/>
        </w:rPr>
        <w:t xml:space="preserve"> – Перечень нормативных правовых документов, на основании которых принято решение о разработке</w:t>
      </w:r>
      <w:r w:rsidRPr="001F0F89">
        <w:rPr>
          <w:bCs/>
          <w:szCs w:val="20"/>
        </w:rPr>
        <w:t xml:space="preserve"> декларации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0"/>
        <w:gridCol w:w="5227"/>
      </w:tblGrid>
      <w:tr w:rsidR="00AA6292" w:rsidRPr="001F0F89" w:rsidTr="005A1966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285" w:type="pct"/>
          </w:tcPr>
          <w:p w:rsidR="00AA6292" w:rsidRPr="001F0F89" w:rsidRDefault="00AA6292" w:rsidP="00AA6292">
            <w:pPr>
              <w:jc w:val="center"/>
              <w:rPr>
                <w:bCs/>
                <w:szCs w:val="20"/>
              </w:rPr>
            </w:pPr>
            <w:r w:rsidRPr="001F0F89">
              <w:rPr>
                <w:bCs/>
                <w:szCs w:val="20"/>
              </w:rPr>
              <w:t xml:space="preserve">Наименование </w:t>
            </w:r>
          </w:p>
          <w:p w:rsidR="00AA6292" w:rsidRPr="001F0F89" w:rsidRDefault="00AA6292" w:rsidP="00AA6292">
            <w:pPr>
              <w:jc w:val="center"/>
              <w:rPr>
                <w:bCs/>
                <w:szCs w:val="20"/>
              </w:rPr>
            </w:pPr>
            <w:r w:rsidRPr="001F0F89">
              <w:rPr>
                <w:bCs/>
                <w:szCs w:val="20"/>
              </w:rPr>
              <w:t>нормативно-правового докуме</w:t>
            </w:r>
            <w:r w:rsidRPr="001F0F89">
              <w:rPr>
                <w:bCs/>
                <w:szCs w:val="20"/>
              </w:rPr>
              <w:t>н</w:t>
            </w:r>
            <w:r w:rsidRPr="001F0F89">
              <w:rPr>
                <w:bCs/>
                <w:szCs w:val="20"/>
              </w:rPr>
              <w:t>та</w:t>
            </w:r>
          </w:p>
        </w:tc>
        <w:tc>
          <w:tcPr>
            <w:tcW w:w="2715" w:type="pct"/>
          </w:tcPr>
          <w:p w:rsidR="00AA6292" w:rsidRPr="001F0F89" w:rsidRDefault="00AA6292" w:rsidP="00AA6292">
            <w:pPr>
              <w:jc w:val="center"/>
              <w:rPr>
                <w:bCs/>
                <w:szCs w:val="20"/>
              </w:rPr>
            </w:pPr>
            <w:r w:rsidRPr="001F0F89">
              <w:rPr>
                <w:bCs/>
                <w:szCs w:val="20"/>
              </w:rPr>
              <w:t>Примечание</w:t>
            </w:r>
          </w:p>
        </w:tc>
      </w:tr>
      <w:tr w:rsidR="005A1966" w:rsidRPr="001F0F89" w:rsidTr="005A1966">
        <w:tblPrEx>
          <w:tblCellMar>
            <w:top w:w="0" w:type="dxa"/>
            <w:bottom w:w="0" w:type="dxa"/>
          </w:tblCellMar>
        </w:tblPrEx>
        <w:tc>
          <w:tcPr>
            <w:tcW w:w="2285" w:type="pct"/>
          </w:tcPr>
          <w:p w:rsidR="005A1966" w:rsidRPr="001F0F89" w:rsidRDefault="005A1966" w:rsidP="005A1966">
            <w:pPr>
              <w:pStyle w:val="36"/>
              <w:widowControl w:val="0"/>
              <w:suppressAutoHyphens/>
              <w:ind w:firstLine="0"/>
              <w:rPr>
                <w:bCs/>
                <w:spacing w:val="0"/>
                <w:sz w:val="24"/>
              </w:rPr>
            </w:pPr>
            <w:r w:rsidRPr="001F0F89">
              <w:rPr>
                <w:bCs/>
                <w:spacing w:val="0"/>
                <w:sz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:rsidR="005A1966" w:rsidRPr="001F0F89" w:rsidRDefault="005A1966" w:rsidP="005A1966">
            <w:pPr>
              <w:pStyle w:val="36"/>
              <w:widowControl w:val="0"/>
              <w:suppressAutoHyphens/>
              <w:ind w:firstLine="0"/>
              <w:rPr>
                <w:bCs/>
                <w:spacing w:val="0"/>
                <w:sz w:val="24"/>
              </w:rPr>
            </w:pPr>
          </w:p>
        </w:tc>
        <w:tc>
          <w:tcPr>
            <w:tcW w:w="2715" w:type="pct"/>
          </w:tcPr>
          <w:p w:rsidR="005A1966" w:rsidRPr="001F0F89" w:rsidRDefault="005A1966" w:rsidP="005A1966">
            <w:pPr>
              <w:pStyle w:val="36"/>
              <w:widowControl w:val="0"/>
              <w:suppressAutoHyphens/>
              <w:ind w:firstLine="0"/>
              <w:rPr>
                <w:bCs/>
                <w:spacing w:val="0"/>
                <w:sz w:val="24"/>
              </w:rPr>
            </w:pPr>
            <w:r w:rsidRPr="001F0F89">
              <w:rPr>
                <w:bCs/>
                <w:spacing w:val="0"/>
                <w:sz w:val="24"/>
              </w:rPr>
              <w:t>ОПО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</w:tc>
      </w:tr>
      <w:tr w:rsidR="005A1966" w:rsidRPr="001F0F89" w:rsidTr="005A1966">
        <w:tblPrEx>
          <w:tblCellMar>
            <w:top w:w="0" w:type="dxa"/>
            <w:bottom w:w="0" w:type="dxa"/>
          </w:tblCellMar>
        </w:tblPrEx>
        <w:tc>
          <w:tcPr>
            <w:tcW w:w="2285" w:type="pct"/>
          </w:tcPr>
          <w:p w:rsidR="005A1966" w:rsidRPr="001F0F89" w:rsidRDefault="005A1966" w:rsidP="005A1966">
            <w:pPr>
              <w:pStyle w:val="36"/>
              <w:widowControl w:val="0"/>
              <w:suppressAutoHyphens/>
              <w:ind w:firstLine="0"/>
              <w:rPr>
                <w:bCs/>
                <w:spacing w:val="0"/>
                <w:sz w:val="24"/>
              </w:rPr>
            </w:pPr>
            <w:r w:rsidRPr="001F0F89">
              <w:rPr>
                <w:bCs/>
                <w:spacing w:val="0"/>
                <w:sz w:val="24"/>
              </w:rPr>
              <w:t>2. 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от 16.10.2020 г. № 414)</w:t>
            </w:r>
          </w:p>
        </w:tc>
        <w:tc>
          <w:tcPr>
            <w:tcW w:w="2715" w:type="pct"/>
          </w:tcPr>
          <w:p w:rsidR="005A1966" w:rsidRPr="001F0F89" w:rsidRDefault="005A1966" w:rsidP="005A1966">
            <w:pPr>
              <w:pStyle w:val="36"/>
              <w:widowControl w:val="0"/>
              <w:suppressAutoHyphens/>
              <w:ind w:firstLine="0"/>
              <w:rPr>
                <w:bCs/>
                <w:spacing w:val="0"/>
                <w:sz w:val="24"/>
              </w:rPr>
            </w:pPr>
            <w:r w:rsidRPr="001F0F89">
              <w:rPr>
                <w:bCs/>
                <w:spacing w:val="0"/>
                <w:sz w:val="24"/>
              </w:rPr>
              <w:t>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:rsidR="00B67325" w:rsidRPr="001F0F89" w:rsidRDefault="00B67325" w:rsidP="00B67325">
      <w:pPr>
        <w:spacing w:line="360" w:lineRule="auto"/>
      </w:pPr>
    </w:p>
    <w:p w:rsidR="00B67325" w:rsidRPr="008261CB" w:rsidRDefault="00B67325" w:rsidP="00B67325">
      <w:pPr>
        <w:spacing w:line="360" w:lineRule="auto"/>
        <w:rPr>
          <w:highlight w:val="yellow"/>
        </w:rPr>
      </w:pPr>
    </w:p>
    <w:p w:rsidR="00AA6292" w:rsidRPr="005C74C8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22" w:name="_Toc17187586"/>
      <w:bookmarkStart w:id="23" w:name="_Toc67668801"/>
      <w:r w:rsidRPr="005C74C8">
        <w:rPr>
          <w:bCs/>
          <w:lang w:eastAsia="en-US"/>
        </w:rPr>
        <w:lastRenderedPageBreak/>
        <w:t>1.3. Сведения о месторасположении декларируемого объекта</w:t>
      </w:r>
      <w:bookmarkEnd w:id="22"/>
      <w:bookmarkEnd w:id="23"/>
    </w:p>
    <w:p w:rsidR="00AA6292" w:rsidRPr="005C74C8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24" w:name="_Toc17187587"/>
      <w:bookmarkStart w:id="25" w:name="_Toc67668802"/>
      <w:r w:rsidRPr="005C74C8">
        <w:rPr>
          <w:bCs/>
          <w:lang w:eastAsia="en-US"/>
        </w:rPr>
        <w:t xml:space="preserve">1.3.1. </w:t>
      </w:r>
      <w:bookmarkEnd w:id="24"/>
      <w:r w:rsidR="00F5299B" w:rsidRPr="005C74C8">
        <w:t>Краткая характеристика местности, на которой размещается объект, в том числе данные о топографии и природно-климатических условиях</w:t>
      </w:r>
      <w:bookmarkEnd w:id="25"/>
      <w:r w:rsidRPr="005C74C8">
        <w:rPr>
          <w:bCs/>
          <w:lang w:eastAsia="en-US"/>
        </w:rPr>
        <w:t xml:space="preserve"> </w:t>
      </w:r>
    </w:p>
    <w:p w:rsidR="004D6DD6" w:rsidRPr="005C74C8" w:rsidRDefault="003552BB" w:rsidP="003552BB">
      <w:pPr>
        <w:spacing w:line="360" w:lineRule="auto"/>
        <w:ind w:firstLine="709"/>
        <w:jc w:val="both"/>
      </w:pPr>
      <w:r w:rsidRPr="005C74C8">
        <w:t xml:space="preserve">Объекты располагаются в </w:t>
      </w:r>
      <w:r w:rsidR="001F0F89" w:rsidRPr="005C74C8">
        <w:t>муниципальном</w:t>
      </w:r>
      <w:r w:rsidRPr="005C74C8">
        <w:t xml:space="preserve"> районе</w:t>
      </w:r>
      <w:r w:rsidR="001F0F89" w:rsidRPr="005C74C8">
        <w:t xml:space="preserve"> (</w:t>
      </w:r>
      <w:proofErr w:type="gramStart"/>
      <w:r w:rsidR="001F0F89" w:rsidRPr="005C74C8">
        <w:t xml:space="preserve">{{ </w:t>
      </w:r>
      <w:proofErr w:type="spellStart"/>
      <w:r w:rsidR="001F0F89" w:rsidRPr="005C74C8">
        <w:t>address</w:t>
      </w:r>
      <w:proofErr w:type="gramEnd"/>
      <w:r w:rsidR="001F0F89" w:rsidRPr="005C74C8">
        <w:t>_object</w:t>
      </w:r>
      <w:proofErr w:type="spellEnd"/>
      <w:r w:rsidR="001F0F89" w:rsidRPr="005C74C8">
        <w:t xml:space="preserve"> </w:t>
      </w:r>
      <w:r w:rsidR="001F0F89" w:rsidRPr="005C74C8">
        <w:t>}})</w:t>
      </w:r>
      <w:r w:rsidRPr="005C74C8">
        <w:t xml:space="preserve"> Республики Татарстан.</w:t>
      </w:r>
      <w:r w:rsidR="00C605AC" w:rsidRPr="005C74C8">
        <w:t xml:space="preserve"> Опасные для строительства физико-геологические процессы (карст, эрозия, просадка) на участке строительства и прилегающей территории не отмечаются.</w:t>
      </w:r>
    </w:p>
    <w:p w:rsidR="00C605AC" w:rsidRPr="005C74C8" w:rsidRDefault="00C605AC" w:rsidP="00C605AC">
      <w:pPr>
        <w:autoSpaceDE w:val="0"/>
        <w:autoSpaceDN w:val="0"/>
        <w:adjustRightInd w:val="0"/>
        <w:spacing w:line="360" w:lineRule="auto"/>
        <w:ind w:firstLine="709"/>
        <w:contextualSpacing/>
        <w:jc w:val="both"/>
      </w:pPr>
      <w:r w:rsidRPr="005C74C8">
        <w:t>Средняя годовая температура воздуха по району изысканий положительна и составляет 4,5°С. Средние месячные температуры воздуха имеют хорошо выраженный годовой ход с максимумом в июле (20,0°С) и минимумом в январе (-11,3°С) Изменение температуры воздуха от месяца к месяцу особенно выражено в переходные периоды года, причем повышение температуры воздуха весной происходит интенсивнее, чем ее понижение осенью. В летние месяцы изменчивость температуры воздуха не столь значительна.</w:t>
      </w:r>
    </w:p>
    <w:p w:rsidR="00DA42E4" w:rsidRPr="005C74C8" w:rsidRDefault="00C605AC" w:rsidP="00C605AC">
      <w:pPr>
        <w:autoSpaceDE w:val="0"/>
        <w:autoSpaceDN w:val="0"/>
        <w:adjustRightInd w:val="0"/>
        <w:spacing w:line="360" w:lineRule="auto"/>
        <w:ind w:firstLine="709"/>
        <w:contextualSpacing/>
        <w:jc w:val="both"/>
      </w:pPr>
      <w:r w:rsidRPr="005C74C8">
        <w:t xml:space="preserve">Согласно схематической карте климатического районирования СП 131.13330.2018 «Строительная климатология», участок изысканий относится к району </w:t>
      </w:r>
      <w:proofErr w:type="spellStart"/>
      <w:r w:rsidRPr="005C74C8">
        <w:t>ⅠⅠВ</w:t>
      </w:r>
      <w:proofErr w:type="spellEnd"/>
      <w:r w:rsidRPr="005C74C8">
        <w:t>. Нормативная глубина сезонного промерзания грунтов в данном районе согласно п.5.5.3 СП 22.13330.2011 («Основания зданий и сооружений») составляет с учетом данных многолетних наблюдений и на основе теплотехнических расчетов: для глинистых грунтов – 1,42 м. и для песчаных 1,73м. Сейсмичность района работ менее 6 баллов (СП 14.13330.2018 и ОСР-2015).</w:t>
      </w:r>
    </w:p>
    <w:p w:rsidR="00DA42E4" w:rsidRPr="008261CB" w:rsidRDefault="00DA42E4" w:rsidP="00DA42E4"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highlight w:val="yellow"/>
        </w:rPr>
      </w:pPr>
    </w:p>
    <w:p w:rsidR="00AA6292" w:rsidRPr="005C74C8" w:rsidRDefault="00AA6292" w:rsidP="00576907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26" w:name="_Toc17187588"/>
      <w:bookmarkStart w:id="27" w:name="_Toc67668803"/>
      <w:r w:rsidRPr="005C74C8">
        <w:rPr>
          <w:bCs/>
          <w:lang w:eastAsia="en-US"/>
        </w:rPr>
        <w:t xml:space="preserve">1.3.2. </w:t>
      </w:r>
      <w:bookmarkEnd w:id="26"/>
      <w:r w:rsidR="00F5299B" w:rsidRPr="005C74C8">
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</w:r>
      <w:bookmarkEnd w:id="27"/>
    </w:p>
    <w:p w:rsidR="002216BC" w:rsidRPr="005C74C8" w:rsidRDefault="002216BC" w:rsidP="002216BC">
      <w:pPr>
        <w:spacing w:line="360" w:lineRule="auto"/>
        <w:ind w:firstLine="709"/>
        <w:jc w:val="both"/>
      </w:pPr>
      <w:r w:rsidRPr="005C74C8">
        <w:t xml:space="preserve">Для эксплуатации нефтепроводов санитарно-защитная зона </w:t>
      </w:r>
      <w:proofErr w:type="gramStart"/>
      <w:r w:rsidRPr="005C74C8">
        <w:t>в соответствии с Са</w:t>
      </w:r>
      <w:r w:rsidRPr="005C74C8">
        <w:t>н</w:t>
      </w:r>
      <w:r w:rsidRPr="005C74C8">
        <w:t>ПиН</w:t>
      </w:r>
      <w:proofErr w:type="gramEnd"/>
      <w:r w:rsidRPr="005C74C8">
        <w:t xml:space="preserve"> 2.2.1/2.1.1.1200-03 не требуется. Охранная зона промысловых нефтепроводов с</w:t>
      </w:r>
      <w:r w:rsidRPr="005C74C8">
        <w:t>о</w:t>
      </w:r>
      <w:r w:rsidRPr="005C74C8">
        <w:t>гласно СП 34-116-97 «Инструкции по проектированию, строительству и реконструкции промысл</w:t>
      </w:r>
      <w:r w:rsidRPr="005C74C8">
        <w:t>о</w:t>
      </w:r>
      <w:r w:rsidRPr="005C74C8">
        <w:t xml:space="preserve">вых </w:t>
      </w:r>
      <w:proofErr w:type="spellStart"/>
      <w:r w:rsidRPr="005C74C8">
        <w:t>нефтегазопроводов</w:t>
      </w:r>
      <w:proofErr w:type="spellEnd"/>
      <w:r w:rsidRPr="005C74C8">
        <w:t xml:space="preserve">» составляет 25 м. </w:t>
      </w:r>
    </w:p>
    <w:p w:rsidR="002216BC" w:rsidRPr="005C74C8" w:rsidRDefault="002216BC" w:rsidP="002216BC">
      <w:pPr>
        <w:spacing w:line="360" w:lineRule="auto"/>
        <w:ind w:firstLine="709"/>
        <w:jc w:val="both"/>
      </w:pPr>
      <w:r w:rsidRPr="005C74C8">
        <w:t>Запретные и особо охраняемые исторические и природные заповедные зоны отсу</w:t>
      </w:r>
      <w:r w:rsidRPr="005C74C8">
        <w:t>т</w:t>
      </w:r>
      <w:r w:rsidRPr="005C74C8">
        <w:t>ствуют.</w:t>
      </w:r>
    </w:p>
    <w:p w:rsidR="000269FA" w:rsidRPr="005C74C8" w:rsidRDefault="002216BC" w:rsidP="000269FA">
      <w:pPr>
        <w:spacing w:line="360" w:lineRule="auto"/>
        <w:ind w:firstLine="709"/>
        <w:jc w:val="both"/>
      </w:pPr>
      <w:r w:rsidRPr="005C74C8">
        <w:t>На рисунке ниже представлен план размещения основного технологич</w:t>
      </w:r>
      <w:r w:rsidRPr="005C74C8">
        <w:t>е</w:t>
      </w:r>
      <w:r w:rsidRPr="005C74C8">
        <w:t>ского об</w:t>
      </w:r>
      <w:r w:rsidRPr="005C74C8">
        <w:t>о</w:t>
      </w:r>
      <w:r w:rsidRPr="005C74C8">
        <w:t>рудования, в котором обращаются опасные вещества.</w:t>
      </w:r>
    </w:p>
    <w:p w:rsidR="00AA6292" w:rsidRPr="008261CB" w:rsidRDefault="00AA6292" w:rsidP="00AA6292">
      <w:pPr>
        <w:spacing w:line="360" w:lineRule="auto"/>
        <w:ind w:firstLine="709"/>
        <w:jc w:val="both"/>
        <w:rPr>
          <w:highlight w:val="yellow"/>
        </w:rPr>
      </w:pPr>
    </w:p>
    <w:p w:rsidR="00AA6292" w:rsidRPr="008261CB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8261CB" w:rsidSect="00544917">
          <w:headerReference w:type="default" r:id="rId32"/>
          <w:footerReference w:type="default" r:id="rId33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5439DD" w:rsidRPr="005C74C8" w:rsidRDefault="005439DD" w:rsidP="005439DD">
      <w:pPr>
        <w:ind w:left="567"/>
        <w:jc w:val="center"/>
        <w:rPr>
          <w:highlight w:val="lightGray"/>
        </w:rPr>
      </w:pPr>
    </w:p>
    <w:p w:rsidR="001B4C1A" w:rsidRPr="005C74C8" w:rsidRDefault="001B4C1A" w:rsidP="001B4C1A">
      <w:pPr>
        <w:ind w:left="284"/>
        <w:jc w:val="center"/>
        <w:rPr>
          <w:highlight w:val="lightGray"/>
        </w:rPr>
      </w:pPr>
    </w:p>
    <w:p w:rsidR="001B4C1A" w:rsidRPr="008261CB" w:rsidRDefault="001B4C1A" w:rsidP="001B4C1A">
      <w:pPr>
        <w:ind w:left="284"/>
        <w:jc w:val="center"/>
        <w:rPr>
          <w:highlight w:val="yellow"/>
        </w:rPr>
      </w:pPr>
      <w:r w:rsidRPr="005C74C8">
        <w:rPr>
          <w:highlight w:val="lightGray"/>
        </w:rPr>
        <w:t xml:space="preserve">Рисунок </w:t>
      </w:r>
      <w:r w:rsidRPr="005C74C8">
        <w:rPr>
          <w:highlight w:val="lightGray"/>
        </w:rPr>
        <w:fldChar w:fldCharType="begin"/>
      </w:r>
      <w:r w:rsidRPr="005C74C8">
        <w:rPr>
          <w:highlight w:val="lightGray"/>
        </w:rPr>
        <w:instrText xml:space="preserve"> SEQ Рисунок \* ARABIC </w:instrText>
      </w:r>
      <w:r w:rsidRPr="005C74C8">
        <w:rPr>
          <w:highlight w:val="lightGray"/>
        </w:rPr>
        <w:fldChar w:fldCharType="separate"/>
      </w:r>
      <w:r w:rsidR="00BF2918" w:rsidRPr="005C74C8">
        <w:rPr>
          <w:noProof/>
          <w:highlight w:val="lightGray"/>
        </w:rPr>
        <w:t>1</w:t>
      </w:r>
      <w:r w:rsidRPr="005C74C8">
        <w:rPr>
          <w:highlight w:val="lightGray"/>
        </w:rPr>
        <w:fldChar w:fldCharType="end"/>
      </w:r>
      <w:r w:rsidRPr="005C74C8">
        <w:rPr>
          <w:highlight w:val="lightGray"/>
        </w:rPr>
        <w:t xml:space="preserve"> - План размещения проектируемых трубопроводов на местности</w:t>
      </w:r>
    </w:p>
    <w:p w:rsidR="00444B57" w:rsidRPr="008261CB" w:rsidRDefault="00444B57" w:rsidP="00444B57">
      <w:pPr>
        <w:pStyle w:val="aff6"/>
        <w:ind w:left="284"/>
        <w:jc w:val="center"/>
        <w:rPr>
          <w:sz w:val="24"/>
          <w:szCs w:val="24"/>
          <w:highlight w:val="yellow"/>
          <w:lang w:val="ru-RU"/>
        </w:rPr>
      </w:pPr>
    </w:p>
    <w:p w:rsidR="00912BD3" w:rsidRPr="008261CB" w:rsidRDefault="00912BD3" w:rsidP="000269FA">
      <w:pPr>
        <w:widowControl w:val="0"/>
        <w:spacing w:line="360" w:lineRule="auto"/>
        <w:jc w:val="center"/>
        <w:rPr>
          <w:highlight w:val="yellow"/>
        </w:rPr>
        <w:sectPr w:rsidR="00912BD3" w:rsidRPr="008261CB" w:rsidSect="00AE5655">
          <w:headerReference w:type="default" r:id="rId34"/>
          <w:pgSz w:w="31678" w:h="23814" w:orient="landscape" w:code="8"/>
          <w:pgMar w:top="567" w:right="567" w:bottom="567" w:left="567" w:header="567" w:footer="102" w:gutter="0"/>
          <w:cols w:space="720"/>
          <w:docGrid w:linePitch="272"/>
        </w:sectPr>
      </w:pPr>
    </w:p>
    <w:p w:rsidR="00AA6292" w:rsidRPr="004E31C7" w:rsidRDefault="00E64B4B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28" w:name="_Toc17187589"/>
      <w:bookmarkStart w:id="29" w:name="_Toc67668804"/>
      <w:r w:rsidRPr="004E31C7">
        <w:rPr>
          <w:bCs/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12047855</wp:posOffset>
                </wp:positionH>
                <wp:positionV relativeFrom="paragraph">
                  <wp:posOffset>8882380</wp:posOffset>
                </wp:positionV>
                <wp:extent cx="1671320" cy="316230"/>
                <wp:effectExtent l="3810" t="1270" r="1270" b="0"/>
                <wp:wrapNone/>
                <wp:docPr id="5970" name="Rectangle 3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132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7867" w:rsidRDefault="005B7867" w:rsidP="00AA6292">
                            <w:pPr>
                              <w:pStyle w:val="xl24"/>
                              <w:spacing w:before="0" w:beforeAutospacing="0" w:after="0" w:afterAutospacing="0"/>
                              <w:textAlignment w:val="auto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 xml:space="preserve">Масштаб </w:t>
                            </w:r>
                            <w:proofErr w:type="gramStart"/>
                            <w:r>
                              <w:rPr>
                                <w:szCs w:val="20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szCs w:val="20"/>
                              </w:rPr>
                              <w:t xml:space="preserve"> 1500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96" o:spid="_x0000_s1026" style="position:absolute;left:0;text-align:left;margin-left:948.65pt;margin-top:699.4pt;width:131.6pt;height:24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" filled="f" stroked="f">
                <v:textbox>
                  <w:txbxContent>
                    <w:p w:rsidR="005B7867" w:rsidRDefault="005B7867" w:rsidP="00AA6292">
                      <w:pPr>
                        <w:pStyle w:val="xl24"/>
                        <w:spacing w:before="0" w:beforeAutospacing="0" w:after="0" w:afterAutospacing="0"/>
                        <w:textAlignment w:val="auto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 xml:space="preserve">Масштаб </w:t>
                      </w:r>
                      <w:proofErr w:type="gramStart"/>
                      <w:r>
                        <w:rPr>
                          <w:szCs w:val="20"/>
                        </w:rPr>
                        <w:t>1 :</w:t>
                      </w:r>
                      <w:proofErr w:type="gramEnd"/>
                      <w:r>
                        <w:rPr>
                          <w:szCs w:val="20"/>
                        </w:rPr>
                        <w:t xml:space="preserve"> 1500</w:t>
                      </w:r>
                    </w:p>
                  </w:txbxContent>
                </v:textbox>
              </v:rect>
            </w:pict>
          </mc:Fallback>
        </mc:AlternateContent>
      </w:r>
      <w:r w:rsidR="00AA6292" w:rsidRPr="004E31C7">
        <w:rPr>
          <w:bCs/>
          <w:lang w:eastAsia="en-US"/>
        </w:rPr>
        <w:t xml:space="preserve">1.4. </w:t>
      </w:r>
      <w:bookmarkEnd w:id="28"/>
      <w:r w:rsidR="00F5299B" w:rsidRPr="004E31C7">
        <w:t>Сведения о работниках эксплуатирующей организации и иных физических лицах, которым может быть причинен вред здоровью или жизни в результате аварии на декларируемом объекте</w:t>
      </w:r>
      <w:bookmarkEnd w:id="29"/>
    </w:p>
    <w:p w:rsidR="00AA6292" w:rsidRPr="004E31C7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30" w:name="_Toc17187590"/>
      <w:bookmarkStart w:id="31" w:name="_Toc67668805"/>
      <w:r w:rsidRPr="004E31C7">
        <w:rPr>
          <w:bCs/>
          <w:lang w:eastAsia="en-US"/>
        </w:rPr>
        <w:t xml:space="preserve">1.4.1. </w:t>
      </w:r>
      <w:bookmarkEnd w:id="30"/>
      <w:r w:rsidR="00F5299B" w:rsidRPr="004E31C7">
        <w:t>Общая численность работников на декларируемом объекте с указанием их размещения на составляющих декларируемого объекта</w:t>
      </w:r>
      <w:bookmarkEnd w:id="31"/>
    </w:p>
    <w:p w:rsidR="00831F77" w:rsidRPr="004E31C7" w:rsidRDefault="00831F77" w:rsidP="00831F77">
      <w:pPr>
        <w:spacing w:line="360" w:lineRule="auto"/>
        <w:ind w:firstLine="709"/>
      </w:pPr>
      <w:r w:rsidRPr="004E31C7">
        <w:t xml:space="preserve">Вблизи проектируемого объекта расположена </w:t>
      </w:r>
      <w:proofErr w:type="gramStart"/>
      <w:r w:rsidR="004E31C7" w:rsidRPr="004E31C7">
        <w:t xml:space="preserve">{{ </w:t>
      </w:r>
      <w:proofErr w:type="spellStart"/>
      <w:r w:rsidR="004E31C7" w:rsidRPr="004E31C7">
        <w:t>near</w:t>
      </w:r>
      <w:proofErr w:type="spellEnd"/>
      <w:proofErr w:type="gramEnd"/>
      <w:r w:rsidR="004E31C7" w:rsidRPr="004E31C7">
        <w:t xml:space="preserve"> }}</w:t>
      </w:r>
      <w:r w:rsidRPr="004E31C7">
        <w:t>, численность персонала представлена в таблице ниже (</w:t>
      </w:r>
      <w:r w:rsidRPr="004E31C7">
        <w:fldChar w:fldCharType="begin"/>
      </w:r>
      <w:r w:rsidRPr="004E31C7">
        <w:instrText xml:space="preserve"> REF _Ref17191532 \h </w:instrText>
      </w:r>
      <w:r w:rsidRPr="004E31C7">
        <w:instrText xml:space="preserve"> \* MERGEFORMAT </w:instrText>
      </w:r>
      <w:r w:rsidRPr="004E31C7">
        <w:fldChar w:fldCharType="separate"/>
      </w:r>
      <w:r w:rsidR="00BF2918" w:rsidRPr="004E31C7">
        <w:t xml:space="preserve">Таблица </w:t>
      </w:r>
      <w:r w:rsidR="00BF2918" w:rsidRPr="004E31C7">
        <w:rPr>
          <w:noProof/>
        </w:rPr>
        <w:t>3</w:t>
      </w:r>
      <w:r w:rsidRPr="004E31C7">
        <w:fldChar w:fldCharType="end"/>
      </w:r>
      <w:r w:rsidRPr="004E31C7">
        <w:t>).</w:t>
      </w:r>
    </w:p>
    <w:p w:rsidR="00831F77" w:rsidRPr="004E31C7" w:rsidRDefault="00831F77" w:rsidP="00831F77">
      <w:pPr>
        <w:spacing w:line="360" w:lineRule="auto"/>
        <w:jc w:val="both"/>
      </w:pPr>
      <w:bookmarkStart w:id="32" w:name="_Ref17191532"/>
      <w:r w:rsidRPr="004E31C7">
        <w:t xml:space="preserve">Таблица </w:t>
      </w:r>
      <w:fldSimple w:instr=" SEQ Таблица \* ARABIC ">
        <w:r w:rsidR="00BF2918" w:rsidRPr="004E31C7">
          <w:rPr>
            <w:noProof/>
          </w:rPr>
          <w:t>3</w:t>
        </w:r>
      </w:fldSimple>
      <w:bookmarkEnd w:id="32"/>
      <w:r w:rsidRPr="004E31C7">
        <w:t xml:space="preserve"> – Данные о размещении персонала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21"/>
        <w:gridCol w:w="2243"/>
        <w:gridCol w:w="3364"/>
      </w:tblGrid>
      <w:tr w:rsidR="00941BBE" w:rsidRPr="004E31C7" w:rsidTr="001F6ADC">
        <w:tc>
          <w:tcPr>
            <w:tcW w:w="4077" w:type="dxa"/>
            <w:vMerge w:val="restart"/>
            <w:shd w:val="clear" w:color="auto" w:fill="auto"/>
          </w:tcPr>
          <w:p w:rsidR="00941BBE" w:rsidRPr="004E31C7" w:rsidRDefault="00941BBE" w:rsidP="001F6ADC">
            <w:pPr>
              <w:spacing w:line="360" w:lineRule="auto"/>
              <w:jc w:val="both"/>
            </w:pPr>
            <w:r w:rsidRPr="004E31C7">
              <w:t>Объект</w:t>
            </w:r>
          </w:p>
        </w:tc>
        <w:tc>
          <w:tcPr>
            <w:tcW w:w="5670" w:type="dxa"/>
            <w:gridSpan w:val="2"/>
            <w:shd w:val="clear" w:color="auto" w:fill="auto"/>
          </w:tcPr>
          <w:p w:rsidR="00941BBE" w:rsidRPr="004E31C7" w:rsidRDefault="00941BBE" w:rsidP="001F6ADC">
            <w:pPr>
              <w:spacing w:line="360" w:lineRule="auto"/>
              <w:jc w:val="both"/>
            </w:pPr>
            <w:r w:rsidRPr="004E31C7">
              <w:t>Численность, чел</w:t>
            </w:r>
          </w:p>
        </w:tc>
      </w:tr>
      <w:tr w:rsidR="00941BBE" w:rsidRPr="004E31C7" w:rsidTr="001F6ADC">
        <w:tc>
          <w:tcPr>
            <w:tcW w:w="4077" w:type="dxa"/>
            <w:vMerge/>
            <w:shd w:val="clear" w:color="auto" w:fill="auto"/>
          </w:tcPr>
          <w:p w:rsidR="00941BBE" w:rsidRPr="004E31C7" w:rsidRDefault="00941BBE" w:rsidP="001F6ADC">
            <w:pPr>
              <w:spacing w:line="360" w:lineRule="auto"/>
              <w:jc w:val="both"/>
            </w:pPr>
          </w:p>
        </w:tc>
        <w:tc>
          <w:tcPr>
            <w:tcW w:w="2268" w:type="dxa"/>
            <w:shd w:val="clear" w:color="auto" w:fill="auto"/>
          </w:tcPr>
          <w:p w:rsidR="00941BBE" w:rsidRPr="004E31C7" w:rsidRDefault="00941BBE" w:rsidP="001F6ADC">
            <w:pPr>
              <w:spacing w:line="360" w:lineRule="auto"/>
              <w:jc w:val="both"/>
            </w:pPr>
            <w:r w:rsidRPr="004E31C7">
              <w:t>Средняя</w:t>
            </w:r>
          </w:p>
        </w:tc>
        <w:tc>
          <w:tcPr>
            <w:tcW w:w="3402" w:type="dxa"/>
            <w:shd w:val="clear" w:color="auto" w:fill="auto"/>
          </w:tcPr>
          <w:p w:rsidR="00941BBE" w:rsidRPr="004E31C7" w:rsidRDefault="00941BBE" w:rsidP="001F6ADC">
            <w:pPr>
              <w:spacing w:line="360" w:lineRule="auto"/>
              <w:jc w:val="both"/>
            </w:pPr>
            <w:r w:rsidRPr="004E31C7">
              <w:t>Наибольшая</w:t>
            </w:r>
          </w:p>
        </w:tc>
      </w:tr>
      <w:tr w:rsidR="00941BBE" w:rsidRPr="004E31C7" w:rsidTr="001F6ADC">
        <w:tc>
          <w:tcPr>
            <w:tcW w:w="4077" w:type="dxa"/>
            <w:shd w:val="clear" w:color="auto" w:fill="auto"/>
          </w:tcPr>
          <w:p w:rsidR="00941BBE" w:rsidRPr="004E31C7" w:rsidRDefault="004E31C7" w:rsidP="001F6ADC">
            <w:pPr>
              <w:spacing w:line="360" w:lineRule="auto"/>
              <w:jc w:val="both"/>
            </w:pPr>
            <w:proofErr w:type="gramStart"/>
            <w:r w:rsidRPr="004E31C7">
              <w:t xml:space="preserve">{{ </w:t>
            </w:r>
            <w:proofErr w:type="spellStart"/>
            <w:r w:rsidRPr="004E31C7">
              <w:t>near</w:t>
            </w:r>
            <w:proofErr w:type="spellEnd"/>
            <w:proofErr w:type="gramEnd"/>
            <w:r w:rsidRPr="004E31C7">
              <w:t xml:space="preserve"> }}</w:t>
            </w:r>
          </w:p>
        </w:tc>
        <w:tc>
          <w:tcPr>
            <w:tcW w:w="2268" w:type="dxa"/>
            <w:shd w:val="clear" w:color="auto" w:fill="auto"/>
          </w:tcPr>
          <w:p w:rsidR="00941BBE" w:rsidRPr="004E31C7" w:rsidRDefault="004E31C7" w:rsidP="001F6ADC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4E31C7">
              <w:rPr>
                <w:lang w:val="en-US"/>
              </w:rPr>
              <w:t>middle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402" w:type="dxa"/>
            <w:shd w:val="clear" w:color="auto" w:fill="auto"/>
          </w:tcPr>
          <w:p w:rsidR="00941BBE" w:rsidRPr="00877536" w:rsidRDefault="00877536" w:rsidP="001F6ADC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877536">
              <w:rPr>
                <w:lang w:val="en-US"/>
              </w:rPr>
              <w:t>largest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</w:tr>
    </w:tbl>
    <w:p w:rsidR="002454E5" w:rsidRPr="00E24415" w:rsidRDefault="002454E5" w:rsidP="00EC7CBA">
      <w:pPr>
        <w:spacing w:line="360" w:lineRule="auto"/>
        <w:ind w:firstLine="709"/>
        <w:jc w:val="both"/>
        <w:rPr>
          <w:rFonts w:cs="Arial"/>
          <w:highlight w:val="lightGray"/>
          <w:lang w:eastAsia="x-none"/>
        </w:rPr>
      </w:pPr>
    </w:p>
    <w:p w:rsidR="00AA6292" w:rsidRPr="00E24415" w:rsidRDefault="00AA6292" w:rsidP="00EC7CBA">
      <w:pPr>
        <w:suppressAutoHyphens/>
        <w:spacing w:before="100" w:after="100" w:line="360" w:lineRule="auto"/>
        <w:ind w:firstLine="709"/>
        <w:jc w:val="both"/>
        <w:outlineLvl w:val="0"/>
        <w:rPr>
          <w:bCs/>
          <w:highlight w:val="lightGray"/>
          <w:lang w:eastAsia="en-US"/>
        </w:rPr>
      </w:pPr>
      <w:bookmarkStart w:id="33" w:name="_Toc17187591"/>
      <w:bookmarkStart w:id="34" w:name="_Toc67668806"/>
      <w:r w:rsidRPr="00E24415">
        <w:rPr>
          <w:bCs/>
          <w:highlight w:val="lightGray"/>
          <w:lang w:eastAsia="en-US"/>
        </w:rPr>
        <w:t xml:space="preserve">1.4.2. </w:t>
      </w:r>
      <w:bookmarkEnd w:id="33"/>
      <w:r w:rsidR="00F5299B" w:rsidRPr="00E24415">
        <w:rPr>
          <w:highlight w:val="lightGray"/>
        </w:rPr>
        <w:t>Сведения об общей численности работников других объектов эксплуатирующей организации, размещенных вблизи декларируемого объекта</w:t>
      </w:r>
      <w:bookmarkEnd w:id="34"/>
    </w:p>
    <w:p w:rsidR="00E816E9" w:rsidRPr="00E24415" w:rsidRDefault="00DA42E4" w:rsidP="00E816E9">
      <w:pPr>
        <w:spacing w:line="360" w:lineRule="auto"/>
        <w:ind w:firstLine="709"/>
        <w:jc w:val="both"/>
        <w:rPr>
          <w:highlight w:val="lightGray"/>
        </w:rPr>
      </w:pPr>
      <w:r w:rsidRPr="00E24415">
        <w:rPr>
          <w:highlight w:val="lightGray"/>
        </w:rPr>
        <w:t>Вблизи проектируемого объекта других объектов эксплуатирующей организации нет.</w:t>
      </w:r>
    </w:p>
    <w:p w:rsidR="00ED573D" w:rsidRPr="008261CB" w:rsidRDefault="00ED573D" w:rsidP="00ED573D">
      <w:pPr>
        <w:spacing w:line="360" w:lineRule="auto"/>
        <w:ind w:firstLine="709"/>
        <w:rPr>
          <w:highlight w:val="yellow"/>
        </w:rPr>
      </w:pPr>
    </w:p>
    <w:p w:rsidR="00AA6292" w:rsidRPr="00877536" w:rsidRDefault="00AA6292" w:rsidP="00877536">
      <w:pPr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35" w:name="_Toc17187592"/>
      <w:bookmarkStart w:id="36" w:name="_Toc67668807"/>
      <w:r w:rsidRPr="00877536">
        <w:rPr>
          <w:bCs/>
          <w:lang w:eastAsia="en-US"/>
        </w:rPr>
        <w:t xml:space="preserve">1.4.3. </w:t>
      </w:r>
      <w:bookmarkEnd w:id="35"/>
      <w:r w:rsidR="00F5299B" w:rsidRPr="00877536">
        <w:rPr>
          <w:bCs/>
          <w:lang w:eastAsia="en-US"/>
        </w:rPr>
        <w:t>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</w:r>
      <w:bookmarkEnd w:id="36"/>
    </w:p>
    <w:p w:rsidR="0084132B" w:rsidRPr="00877536" w:rsidRDefault="006D6FAF" w:rsidP="006D6FAF">
      <w:pPr>
        <w:spacing w:line="360" w:lineRule="auto"/>
        <w:ind w:firstLine="709"/>
        <w:jc w:val="both"/>
        <w:rPr>
          <w:bCs/>
        </w:rPr>
      </w:pPr>
      <w:r w:rsidRPr="00877536">
        <w:rPr>
          <w:bCs/>
        </w:rPr>
        <w:t>Потребность в кадрах для строительства обеспечивается за счет штатов выбранной заказчиком подрядной организации, которая должна быть укомплектована квалифицированными специалистами.</w:t>
      </w:r>
    </w:p>
    <w:p w:rsidR="00E816E9" w:rsidRPr="008261CB" w:rsidRDefault="00E816E9" w:rsidP="00284A6A">
      <w:pPr>
        <w:spacing w:line="360" w:lineRule="auto"/>
        <w:ind w:firstLine="709"/>
        <w:jc w:val="both"/>
        <w:rPr>
          <w:bCs/>
          <w:highlight w:val="yellow"/>
        </w:rPr>
      </w:pPr>
    </w:p>
    <w:p w:rsidR="00AA6292" w:rsidRPr="00645759" w:rsidRDefault="00F5299B" w:rsidP="00F5299B">
      <w:pPr>
        <w:keepNext/>
        <w:keepLines/>
        <w:pageBreakBefore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37" w:name="_Toc17187594"/>
      <w:bookmarkStart w:id="38" w:name="_Toc67668808"/>
      <w:r w:rsidRPr="00645759">
        <w:rPr>
          <w:bCs/>
          <w:lang w:eastAsia="en-US"/>
        </w:rPr>
        <w:lastRenderedPageBreak/>
        <w:t xml:space="preserve">РАЗДЕЛ </w:t>
      </w:r>
      <w:r w:rsidR="00AA6292" w:rsidRPr="00645759">
        <w:rPr>
          <w:bCs/>
          <w:lang w:eastAsia="en-US"/>
        </w:rPr>
        <w:t>2. РЕЗУЛЬТАТЫ АНАЛИЗА БЕЗОПАСНОСТИ</w:t>
      </w:r>
      <w:bookmarkEnd w:id="37"/>
      <w:bookmarkEnd w:id="38"/>
    </w:p>
    <w:p w:rsidR="00AA6292" w:rsidRPr="00645759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39" w:name="_Toc17187595"/>
      <w:bookmarkStart w:id="40" w:name="_Toc67668809"/>
      <w:r w:rsidRPr="00645759">
        <w:rPr>
          <w:bCs/>
          <w:lang w:eastAsia="en-US"/>
        </w:rPr>
        <w:t xml:space="preserve">2.1. </w:t>
      </w:r>
      <w:bookmarkEnd w:id="39"/>
      <w:r w:rsidR="00F5299B" w:rsidRPr="00645759">
        <w:t>Сведения об опасных веществах, на основании которых опасный производственный объект отнесен к декларируемым объектам</w:t>
      </w:r>
      <w:bookmarkEnd w:id="40"/>
    </w:p>
    <w:p w:rsidR="00AA6292" w:rsidRPr="00645759" w:rsidRDefault="00F35925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  <w:r w:rsidRPr="00645759">
        <w:rPr>
          <w:bCs/>
        </w:rPr>
        <w:t>Опасными веществами декларируемого объекта являются нефть и попутный нефт</w:t>
      </w:r>
      <w:r w:rsidRPr="00645759">
        <w:rPr>
          <w:bCs/>
        </w:rPr>
        <w:t>я</w:t>
      </w:r>
      <w:r w:rsidRPr="00645759">
        <w:rPr>
          <w:bCs/>
        </w:rPr>
        <w:t>ной газ характеристики, которых приведены</w:t>
      </w:r>
      <w:r w:rsidR="00AA6292" w:rsidRPr="00645759">
        <w:rPr>
          <w:bCs/>
          <w:szCs w:val="20"/>
          <w:lang w:val="x-none" w:eastAsia="x-none"/>
        </w:rPr>
        <w:t xml:space="preserve"> </w:t>
      </w:r>
      <w:r w:rsidR="00AA6292" w:rsidRPr="00645759">
        <w:rPr>
          <w:bCs/>
          <w:szCs w:val="20"/>
          <w:lang w:eastAsia="x-none"/>
        </w:rPr>
        <w:t>ниже (</w:t>
      </w:r>
      <w:r w:rsidR="00AA6292" w:rsidRPr="00645759">
        <w:rPr>
          <w:bCs/>
          <w:szCs w:val="20"/>
          <w:lang w:eastAsia="x-none"/>
        </w:rPr>
        <w:fldChar w:fldCharType="begin"/>
      </w:r>
      <w:r w:rsidR="00AA6292" w:rsidRPr="00645759">
        <w:rPr>
          <w:bCs/>
          <w:szCs w:val="20"/>
          <w:lang w:eastAsia="x-none"/>
        </w:rPr>
        <w:instrText xml:space="preserve"> REF _Ref337557511 \h </w:instrText>
      </w:r>
      <w:r w:rsidR="00AA6292" w:rsidRPr="00645759">
        <w:rPr>
          <w:bCs/>
          <w:szCs w:val="20"/>
          <w:lang w:eastAsia="x-none"/>
        </w:rPr>
      </w:r>
      <w:r w:rsidR="00AA6292" w:rsidRPr="00645759">
        <w:rPr>
          <w:bCs/>
          <w:szCs w:val="20"/>
          <w:lang w:eastAsia="x-none"/>
        </w:rPr>
        <w:instrText xml:space="preserve"> \* MERGEFORMAT </w:instrText>
      </w:r>
      <w:r w:rsidR="00AA6292" w:rsidRPr="00645759">
        <w:rPr>
          <w:bCs/>
          <w:szCs w:val="20"/>
          <w:lang w:eastAsia="x-none"/>
        </w:rPr>
        <w:fldChar w:fldCharType="separate"/>
      </w:r>
      <w:r w:rsidR="00BF2918" w:rsidRPr="00645759">
        <w:rPr>
          <w:lang w:val="x-none" w:eastAsia="x-none"/>
        </w:rPr>
        <w:t xml:space="preserve">Таблица </w:t>
      </w:r>
      <w:r w:rsidR="00BF2918" w:rsidRPr="00645759">
        <w:rPr>
          <w:noProof/>
          <w:lang w:val="x-none" w:eastAsia="x-none"/>
        </w:rPr>
        <w:t>4</w:t>
      </w:r>
      <w:r w:rsidR="00AA6292" w:rsidRPr="00645759">
        <w:rPr>
          <w:bCs/>
          <w:szCs w:val="20"/>
          <w:lang w:eastAsia="x-none"/>
        </w:rPr>
        <w:fldChar w:fldCharType="end"/>
      </w:r>
      <w:r w:rsidR="00AA6292" w:rsidRPr="00645759">
        <w:rPr>
          <w:bCs/>
          <w:szCs w:val="20"/>
          <w:lang w:eastAsia="x-none"/>
        </w:rPr>
        <w:t>)</w:t>
      </w:r>
      <w:r w:rsidR="00AA6292" w:rsidRPr="00645759">
        <w:rPr>
          <w:bCs/>
          <w:szCs w:val="20"/>
          <w:lang w:val="x-none" w:eastAsia="x-none"/>
        </w:rPr>
        <w:t>.</w:t>
      </w:r>
    </w:p>
    <w:p w:rsidR="00AA6292" w:rsidRPr="00645759" w:rsidRDefault="00AA6292" w:rsidP="00AA6292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bookmarkStart w:id="41" w:name="_Ref337557511"/>
      <w:r w:rsidRPr="00645759">
        <w:t xml:space="preserve">Таблица </w:t>
      </w:r>
      <w:fldSimple w:instr=" SEQ Таблица \* ARABIC ">
        <w:r w:rsidR="00BF2918" w:rsidRPr="00645759">
          <w:rPr>
            <w:noProof/>
          </w:rPr>
          <w:t>4</w:t>
        </w:r>
      </w:fldSimple>
      <w:bookmarkEnd w:id="41"/>
      <w:r w:rsidRPr="00645759">
        <w:rPr>
          <w:bCs/>
        </w:rPr>
        <w:t xml:space="preserve"> – Сведения об опасных</w:t>
      </w:r>
      <w:r w:rsidRPr="00645759">
        <w:rPr>
          <w:bCs/>
          <w:szCs w:val="20"/>
        </w:rPr>
        <w:t xml:space="preserve"> веществах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8"/>
        <w:gridCol w:w="7760"/>
      </w:tblGrid>
      <w:tr w:rsidR="00F35925" w:rsidRPr="00645759" w:rsidTr="000548A2">
        <w:trPr>
          <w:trHeight w:val="20"/>
          <w:tblHeader/>
        </w:trPr>
        <w:tc>
          <w:tcPr>
            <w:tcW w:w="970" w:type="pct"/>
            <w:vAlign w:val="center"/>
          </w:tcPr>
          <w:p w:rsidR="00F35925" w:rsidRPr="00645759" w:rsidRDefault="00F35925" w:rsidP="000548A2">
            <w:pPr>
              <w:pStyle w:val="Cc3"/>
              <w:ind w:firstLine="34"/>
              <w:jc w:val="center"/>
              <w:rPr>
                <w:bCs/>
                <w:spacing w:val="0"/>
                <w:sz w:val="24"/>
              </w:rPr>
            </w:pPr>
            <w:r w:rsidRPr="00645759">
              <w:rPr>
                <w:bCs/>
                <w:spacing w:val="0"/>
                <w:sz w:val="24"/>
              </w:rPr>
              <w:t xml:space="preserve">Наименование опасного </w:t>
            </w:r>
          </w:p>
          <w:p w:rsidR="00F35925" w:rsidRPr="00645759" w:rsidRDefault="00F35925" w:rsidP="000548A2">
            <w:pPr>
              <w:pStyle w:val="Cc3"/>
              <w:ind w:firstLine="34"/>
              <w:jc w:val="center"/>
              <w:rPr>
                <w:bCs/>
                <w:spacing w:val="0"/>
                <w:sz w:val="24"/>
              </w:rPr>
            </w:pPr>
            <w:r w:rsidRPr="00645759">
              <w:rPr>
                <w:bCs/>
                <w:spacing w:val="0"/>
                <w:sz w:val="24"/>
              </w:rPr>
              <w:t>вещества</w:t>
            </w:r>
          </w:p>
        </w:tc>
        <w:tc>
          <w:tcPr>
            <w:tcW w:w="4030" w:type="pct"/>
            <w:vAlign w:val="center"/>
          </w:tcPr>
          <w:p w:rsidR="00F35925" w:rsidRPr="00645759" w:rsidRDefault="00F35925" w:rsidP="000548A2">
            <w:pPr>
              <w:pStyle w:val="Cc3"/>
              <w:jc w:val="center"/>
              <w:rPr>
                <w:bCs/>
                <w:spacing w:val="0"/>
                <w:sz w:val="24"/>
              </w:rPr>
            </w:pPr>
            <w:r w:rsidRPr="00645759">
              <w:rPr>
                <w:bCs/>
                <w:spacing w:val="0"/>
                <w:sz w:val="24"/>
              </w:rPr>
              <w:t>Степень опасности и характер воздействия веществ на организм человека и окружающую природную среду</w:t>
            </w:r>
          </w:p>
        </w:tc>
      </w:tr>
      <w:tr w:rsidR="00F35925" w:rsidRPr="008261CB" w:rsidTr="000548A2">
        <w:trPr>
          <w:trHeight w:val="20"/>
        </w:trPr>
        <w:tc>
          <w:tcPr>
            <w:tcW w:w="970" w:type="pct"/>
          </w:tcPr>
          <w:p w:rsidR="00F35925" w:rsidRPr="00645759" w:rsidRDefault="00F35925" w:rsidP="000548A2">
            <w:pPr>
              <w:pStyle w:val="91"/>
              <w:spacing w:before="0"/>
              <w:ind w:left="0" w:firstLine="0"/>
              <w:rPr>
                <w:rFonts w:ascii="Times New Roman" w:hAnsi="Times New Roman"/>
                <w:b w:val="0"/>
                <w:bCs/>
                <w:i w:val="0"/>
                <w:sz w:val="24"/>
              </w:rPr>
            </w:pPr>
            <w:r w:rsidRPr="00645759">
              <w:rPr>
                <w:rFonts w:ascii="Times New Roman" w:hAnsi="Times New Roman"/>
                <w:b w:val="0"/>
                <w:bCs/>
                <w:i w:val="0"/>
                <w:sz w:val="24"/>
              </w:rPr>
              <w:t>Нефть</w:t>
            </w:r>
          </w:p>
        </w:tc>
        <w:tc>
          <w:tcPr>
            <w:tcW w:w="4030" w:type="pct"/>
          </w:tcPr>
          <w:p w:rsidR="00F35925" w:rsidRPr="00645759" w:rsidRDefault="00F35925" w:rsidP="000548A2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645759">
              <w:rPr>
                <w:bCs/>
                <w:spacing w:val="0"/>
                <w:sz w:val="24"/>
                <w:szCs w:val="24"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645759">
              <w:rPr>
                <w:bCs/>
                <w:spacing w:val="0"/>
                <w:sz w:val="24"/>
                <w:szCs w:val="24"/>
              </w:rPr>
              <w:t>алканов</w:t>
            </w:r>
            <w:proofErr w:type="spellEnd"/>
            <w:r w:rsidRPr="00645759">
              <w:rPr>
                <w:bCs/>
                <w:spacing w:val="0"/>
                <w:sz w:val="24"/>
                <w:szCs w:val="24"/>
              </w:rPr>
              <w:t>, нек</w:t>
            </w:r>
            <w:r w:rsidRPr="00645759">
              <w:rPr>
                <w:bCs/>
                <w:spacing w:val="0"/>
                <w:sz w:val="24"/>
                <w:szCs w:val="24"/>
              </w:rPr>
              <w:t>о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торых циклонов и </w:t>
            </w:r>
            <w:proofErr w:type="spellStart"/>
            <w:r w:rsidRPr="00645759">
              <w:rPr>
                <w:bCs/>
                <w:spacing w:val="0"/>
                <w:sz w:val="24"/>
                <w:szCs w:val="24"/>
              </w:rPr>
              <w:t>аренов</w:t>
            </w:r>
            <w:proofErr w:type="spellEnd"/>
            <w:r w:rsidRPr="00645759">
              <w:rPr>
                <w:bCs/>
                <w:spacing w:val="0"/>
                <w:sz w:val="24"/>
                <w:szCs w:val="24"/>
              </w:rPr>
              <w:t>, а также кислородных, сернистых и азот</w:t>
            </w:r>
            <w:r w:rsidRPr="00645759">
              <w:rPr>
                <w:bCs/>
                <w:spacing w:val="0"/>
                <w:sz w:val="24"/>
                <w:szCs w:val="24"/>
              </w:rPr>
              <w:t>и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стых соединений). Она состоит из двух основных элементов – углерода (С) и водорода (Н). </w:t>
            </w:r>
            <w:proofErr w:type="gramStart"/>
            <w:r w:rsidRPr="00645759">
              <w:rPr>
                <w:bCs/>
                <w:spacing w:val="0"/>
                <w:sz w:val="24"/>
                <w:szCs w:val="24"/>
              </w:rPr>
              <w:t>Содержание  углерода</w:t>
            </w:r>
            <w:proofErr w:type="gramEnd"/>
            <w:r w:rsidRPr="00645759">
              <w:rPr>
                <w:bCs/>
                <w:spacing w:val="0"/>
                <w:sz w:val="24"/>
                <w:szCs w:val="24"/>
              </w:rPr>
              <w:t xml:space="preserve"> в нефти колеблется в пред</w:t>
            </w:r>
            <w:r w:rsidRPr="00645759">
              <w:rPr>
                <w:bCs/>
                <w:spacing w:val="0"/>
                <w:sz w:val="24"/>
                <w:szCs w:val="24"/>
              </w:rPr>
              <w:t>е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лах 82 </w:t>
            </w:r>
            <w:r w:rsidRPr="00645759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87 %,  водорода – 11 </w:t>
            </w:r>
            <w:r w:rsidRPr="00645759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14 %. Содержание других элементов – серы (</w:t>
            </w:r>
            <w:r w:rsidRPr="00645759">
              <w:rPr>
                <w:bCs/>
                <w:spacing w:val="0"/>
                <w:sz w:val="24"/>
                <w:szCs w:val="24"/>
                <w:lang w:val="en-US"/>
              </w:rPr>
              <w:t>S</w:t>
            </w:r>
            <w:r w:rsidRPr="00645759">
              <w:rPr>
                <w:bCs/>
                <w:spacing w:val="0"/>
                <w:sz w:val="24"/>
                <w:szCs w:val="24"/>
              </w:rPr>
              <w:t>), кислорода (О), азота (</w:t>
            </w:r>
            <w:r w:rsidRPr="00645759">
              <w:rPr>
                <w:bCs/>
                <w:spacing w:val="0"/>
                <w:sz w:val="24"/>
                <w:szCs w:val="24"/>
                <w:lang w:val="en-US"/>
              </w:rPr>
              <w:t>N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) – обычно не превышает 1 </w:t>
            </w:r>
            <w:r w:rsidRPr="00645759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2 %. Азот присутств</w:t>
            </w:r>
            <w:r w:rsidRPr="00645759">
              <w:rPr>
                <w:bCs/>
                <w:spacing w:val="0"/>
                <w:sz w:val="24"/>
                <w:szCs w:val="24"/>
              </w:rPr>
              <w:t>у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ет в нефти в </w:t>
            </w:r>
            <w:proofErr w:type="gramStart"/>
            <w:r w:rsidRPr="00645759">
              <w:rPr>
                <w:bCs/>
                <w:spacing w:val="0"/>
                <w:sz w:val="24"/>
                <w:szCs w:val="24"/>
              </w:rPr>
              <w:t>виде  азотосодержащих</w:t>
            </w:r>
            <w:proofErr w:type="gramEnd"/>
            <w:r w:rsidRPr="00645759">
              <w:rPr>
                <w:bCs/>
                <w:spacing w:val="0"/>
                <w:sz w:val="24"/>
                <w:szCs w:val="24"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645759">
              <w:rPr>
                <w:bCs/>
                <w:spacing w:val="0"/>
                <w:sz w:val="24"/>
                <w:szCs w:val="24"/>
              </w:rPr>
              <w:t>асфальтенов</w:t>
            </w:r>
            <w:proofErr w:type="spellEnd"/>
            <w:r w:rsidRPr="00645759">
              <w:rPr>
                <w:bCs/>
                <w:spacing w:val="0"/>
                <w:sz w:val="24"/>
                <w:szCs w:val="24"/>
              </w:rPr>
              <w:t xml:space="preserve"> и смол, а сера – в виде органических соединений (сульфиды, ме</w:t>
            </w:r>
            <w:r w:rsidRPr="00645759">
              <w:rPr>
                <w:bCs/>
                <w:spacing w:val="0"/>
                <w:sz w:val="24"/>
                <w:szCs w:val="24"/>
              </w:rPr>
              <w:t>р</w:t>
            </w:r>
            <w:r w:rsidRPr="00645759">
              <w:rPr>
                <w:bCs/>
                <w:spacing w:val="0"/>
                <w:sz w:val="24"/>
                <w:szCs w:val="24"/>
              </w:rPr>
              <w:t>каптаны и др.) и частично в свободном состоянии. Кроме этих соедин</w:t>
            </w:r>
            <w:r w:rsidRPr="00645759">
              <w:rPr>
                <w:bCs/>
                <w:spacing w:val="0"/>
                <w:sz w:val="24"/>
                <w:szCs w:val="24"/>
              </w:rPr>
              <w:t>е</w:t>
            </w:r>
            <w:r w:rsidRPr="00645759">
              <w:rPr>
                <w:bCs/>
                <w:spacing w:val="0"/>
                <w:sz w:val="24"/>
                <w:szCs w:val="24"/>
              </w:rPr>
              <w:t>ний в нефти в очень небольших количествах могут содержаться хлор, йод, фосфор, м</w:t>
            </w:r>
            <w:r w:rsidRPr="00645759">
              <w:rPr>
                <w:bCs/>
                <w:spacing w:val="0"/>
                <w:sz w:val="24"/>
                <w:szCs w:val="24"/>
              </w:rPr>
              <w:t>ы</w:t>
            </w:r>
            <w:r w:rsidRPr="00645759">
              <w:rPr>
                <w:bCs/>
                <w:spacing w:val="0"/>
                <w:sz w:val="24"/>
                <w:szCs w:val="24"/>
              </w:rPr>
              <w:t>шьяк, калий, натрий, кальций, магний, ванадий и др. По токсическим сво</w:t>
            </w:r>
            <w:r w:rsidRPr="00645759">
              <w:rPr>
                <w:bCs/>
                <w:spacing w:val="0"/>
                <w:sz w:val="24"/>
                <w:szCs w:val="24"/>
              </w:rPr>
              <w:t>й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ствам нефть </w:t>
            </w:r>
            <w:proofErr w:type="gramStart"/>
            <w:r w:rsidRPr="00645759">
              <w:rPr>
                <w:bCs/>
                <w:spacing w:val="0"/>
                <w:sz w:val="24"/>
                <w:szCs w:val="24"/>
              </w:rPr>
              <w:t>относится  к</w:t>
            </w:r>
            <w:proofErr w:type="gramEnd"/>
            <w:r w:rsidRPr="00645759">
              <w:rPr>
                <w:bCs/>
                <w:spacing w:val="0"/>
                <w:sz w:val="24"/>
                <w:szCs w:val="24"/>
              </w:rPr>
              <w:t xml:space="preserve"> веществам </w:t>
            </w:r>
            <w:r w:rsidRPr="00645759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класса опасности (ГОСТ 12.1.007-76); ПДК в рабочей зоне составляет: при перекачке – 10 мг/м</w:t>
            </w:r>
            <w:r w:rsidRPr="00645759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645759">
              <w:rPr>
                <w:bCs/>
                <w:spacing w:val="0"/>
                <w:sz w:val="24"/>
                <w:szCs w:val="24"/>
              </w:rPr>
              <w:t>, при хран</w:t>
            </w:r>
            <w:r w:rsidRPr="00645759">
              <w:rPr>
                <w:bCs/>
                <w:spacing w:val="0"/>
                <w:sz w:val="24"/>
                <w:szCs w:val="24"/>
              </w:rPr>
              <w:t>е</w:t>
            </w:r>
            <w:r w:rsidRPr="00645759">
              <w:rPr>
                <w:bCs/>
                <w:spacing w:val="0"/>
                <w:sz w:val="24"/>
                <w:szCs w:val="24"/>
              </w:rPr>
              <w:t>нии – 300 мг/м</w:t>
            </w:r>
            <w:r w:rsidRPr="00645759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(ГОСТ Р 51858-2002). ПДК в атмосферном воздухе – 5 мг/м</w:t>
            </w:r>
            <w:r w:rsidRPr="00645759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645759">
              <w:rPr>
                <w:bCs/>
                <w:spacing w:val="0"/>
                <w:sz w:val="24"/>
                <w:szCs w:val="24"/>
              </w:rPr>
              <w:t>. Летальная концентрация нефти 40000 мг/м</w:t>
            </w:r>
            <w:r w:rsidRPr="00645759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645759">
              <w:rPr>
                <w:bCs/>
                <w:spacing w:val="0"/>
                <w:sz w:val="24"/>
                <w:szCs w:val="24"/>
              </w:rPr>
              <w:t>.</w:t>
            </w:r>
          </w:p>
          <w:p w:rsidR="00F35925" w:rsidRPr="00645759" w:rsidRDefault="00F35925" w:rsidP="000548A2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645759">
              <w:rPr>
                <w:bCs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645759">
              <w:rPr>
                <w:bCs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645759">
              <w:rPr>
                <w:bCs/>
                <w:spacing w:val="0"/>
                <w:sz w:val="24"/>
                <w:szCs w:val="24"/>
              </w:rPr>
              <w:t xml:space="preserve"> свойствам нефть относится к ЛВЖ. Ее те</w:t>
            </w:r>
            <w:r w:rsidRPr="00645759">
              <w:rPr>
                <w:bCs/>
                <w:spacing w:val="0"/>
                <w:sz w:val="24"/>
                <w:szCs w:val="24"/>
              </w:rPr>
              <w:t>м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пература вспышки равна минус 25 </w:t>
            </w:r>
            <w:r w:rsidRPr="00645759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</w:t>
            </w:r>
            <w:r w:rsidRPr="00645759">
              <w:rPr>
                <w:bCs/>
                <w:spacing w:val="0"/>
                <w:sz w:val="24"/>
                <w:szCs w:val="24"/>
              </w:rPr>
              <w:t>е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ния 270°С, пределы взрываемости 1,3 </w:t>
            </w:r>
            <w:r w:rsidRPr="00645759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:rsidR="00F35925" w:rsidRPr="00645759" w:rsidRDefault="00F35925" w:rsidP="000548A2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645759">
              <w:rPr>
                <w:bCs/>
                <w:spacing w:val="0"/>
                <w:sz w:val="24"/>
                <w:szCs w:val="24"/>
              </w:rPr>
              <w:t>На человека нефть оказывает наркотическое действие с изменением с</w:t>
            </w:r>
            <w:r w:rsidRPr="00645759">
              <w:rPr>
                <w:bCs/>
                <w:spacing w:val="0"/>
                <w:sz w:val="24"/>
                <w:szCs w:val="24"/>
              </w:rPr>
              <w:t>о</w:t>
            </w:r>
            <w:r w:rsidRPr="00645759">
              <w:rPr>
                <w:bCs/>
                <w:spacing w:val="0"/>
                <w:sz w:val="24"/>
                <w:szCs w:val="24"/>
              </w:rPr>
              <w:t>става крови и нарушением функционирования кроветворных органов. При постоянном воздействии углеводородов наблюдается повышенная забол</w:t>
            </w:r>
            <w:r w:rsidRPr="00645759">
              <w:rPr>
                <w:bCs/>
                <w:spacing w:val="0"/>
                <w:sz w:val="24"/>
                <w:szCs w:val="24"/>
              </w:rPr>
              <w:t>е</w:t>
            </w:r>
            <w:r w:rsidRPr="00645759">
              <w:rPr>
                <w:bCs/>
                <w:spacing w:val="0"/>
                <w:sz w:val="24"/>
                <w:szCs w:val="24"/>
              </w:rPr>
              <w:t>ваемость органов дыхания, функциональные изменения в центральной нервной системе, низкое кровяное давление, признаки пор</w:t>
            </w:r>
            <w:r w:rsidRPr="00645759">
              <w:rPr>
                <w:bCs/>
                <w:spacing w:val="0"/>
                <w:sz w:val="24"/>
                <w:szCs w:val="24"/>
              </w:rPr>
              <w:t>а</w:t>
            </w:r>
            <w:r w:rsidRPr="00645759">
              <w:rPr>
                <w:bCs/>
                <w:spacing w:val="0"/>
                <w:sz w:val="24"/>
                <w:szCs w:val="24"/>
              </w:rPr>
              <w:t>жения почек и др.</w:t>
            </w:r>
          </w:p>
          <w:p w:rsidR="00F35925" w:rsidRPr="00645759" w:rsidRDefault="00F35925" w:rsidP="000548A2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645759">
              <w:rPr>
                <w:bCs/>
                <w:spacing w:val="0"/>
                <w:sz w:val="24"/>
                <w:szCs w:val="24"/>
              </w:rPr>
              <w:t xml:space="preserve">Воздействие опасного </w:t>
            </w:r>
            <w:proofErr w:type="gramStart"/>
            <w:r w:rsidRPr="00645759">
              <w:rPr>
                <w:bCs/>
                <w:spacing w:val="0"/>
                <w:sz w:val="24"/>
                <w:szCs w:val="24"/>
              </w:rPr>
              <w:t>вещества  при</w:t>
            </w:r>
            <w:proofErr w:type="gramEnd"/>
            <w:r w:rsidRPr="00645759">
              <w:rPr>
                <w:bCs/>
                <w:spacing w:val="0"/>
                <w:sz w:val="24"/>
                <w:szCs w:val="24"/>
              </w:rPr>
              <w:t xml:space="preserve"> аварийном разливе нефти на окр</w:t>
            </w:r>
            <w:r w:rsidRPr="00645759">
              <w:rPr>
                <w:bCs/>
                <w:spacing w:val="0"/>
                <w:sz w:val="24"/>
                <w:szCs w:val="24"/>
              </w:rPr>
              <w:t>у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жающую среду выражается </w:t>
            </w:r>
            <w:proofErr w:type="spellStart"/>
            <w:r w:rsidRPr="00645759">
              <w:rPr>
                <w:bCs/>
                <w:spacing w:val="0"/>
                <w:sz w:val="24"/>
                <w:szCs w:val="24"/>
              </w:rPr>
              <w:t>замазучиванием</w:t>
            </w:r>
            <w:proofErr w:type="spellEnd"/>
            <w:r w:rsidRPr="00645759">
              <w:rPr>
                <w:bCs/>
                <w:spacing w:val="0"/>
                <w:sz w:val="24"/>
                <w:szCs w:val="24"/>
              </w:rPr>
              <w:t xml:space="preserve"> и засолением почв. При з</w:t>
            </w:r>
            <w:r w:rsidRPr="00645759">
              <w:rPr>
                <w:bCs/>
                <w:spacing w:val="0"/>
                <w:sz w:val="24"/>
                <w:szCs w:val="24"/>
              </w:rPr>
              <w:t>а</w:t>
            </w:r>
            <w:r w:rsidRPr="00645759">
              <w:rPr>
                <w:bCs/>
                <w:spacing w:val="0"/>
                <w:sz w:val="24"/>
                <w:szCs w:val="24"/>
              </w:rPr>
              <w:t>грязнении почвы нефтью обнаруживается резкое увеличение у</w:t>
            </w:r>
            <w:r w:rsidRPr="00645759">
              <w:rPr>
                <w:bCs/>
                <w:spacing w:val="0"/>
                <w:sz w:val="24"/>
                <w:szCs w:val="24"/>
              </w:rPr>
              <w:t>г</w:t>
            </w:r>
            <w:r w:rsidRPr="00645759">
              <w:rPr>
                <w:bCs/>
                <w:spacing w:val="0"/>
                <w:sz w:val="24"/>
                <w:szCs w:val="24"/>
              </w:rPr>
              <w:t xml:space="preserve">лерода и нарушение соотношения </w:t>
            </w:r>
            <w:proofErr w:type="gramStart"/>
            <w:r w:rsidRPr="00645759">
              <w:rPr>
                <w:bCs/>
                <w:spacing w:val="0"/>
                <w:sz w:val="24"/>
                <w:szCs w:val="24"/>
              </w:rPr>
              <w:t>N:С</w:t>
            </w:r>
            <w:proofErr w:type="gramEnd"/>
            <w:r w:rsidRPr="00645759">
              <w:rPr>
                <w:bCs/>
                <w:spacing w:val="0"/>
                <w:sz w:val="24"/>
                <w:szCs w:val="24"/>
              </w:rPr>
              <w:t xml:space="preserve"> в почве; подавление </w:t>
            </w:r>
            <w:proofErr w:type="spellStart"/>
            <w:r w:rsidRPr="00645759">
              <w:rPr>
                <w:bCs/>
                <w:spacing w:val="0"/>
                <w:sz w:val="24"/>
                <w:szCs w:val="24"/>
              </w:rPr>
              <w:t>нитрификационной</w:t>
            </w:r>
            <w:proofErr w:type="spellEnd"/>
            <w:r w:rsidRPr="00645759">
              <w:rPr>
                <w:bCs/>
                <w:spacing w:val="0"/>
                <w:sz w:val="24"/>
                <w:szCs w:val="24"/>
              </w:rPr>
              <w:t xml:space="preserve"> сп</w:t>
            </w:r>
            <w:r w:rsidRPr="00645759">
              <w:rPr>
                <w:bCs/>
                <w:spacing w:val="0"/>
                <w:sz w:val="24"/>
                <w:szCs w:val="24"/>
              </w:rPr>
              <w:t>о</w:t>
            </w:r>
            <w:r w:rsidRPr="00645759">
              <w:rPr>
                <w:bCs/>
                <w:spacing w:val="0"/>
                <w:sz w:val="24"/>
                <w:szCs w:val="24"/>
              </w:rPr>
              <w:t>собности почвы; уменьшение емкости поглощения, гидролитической ки</w:t>
            </w:r>
            <w:r w:rsidRPr="00645759">
              <w:rPr>
                <w:bCs/>
                <w:spacing w:val="0"/>
                <w:sz w:val="24"/>
                <w:szCs w:val="24"/>
              </w:rPr>
              <w:t>с</w:t>
            </w:r>
            <w:r w:rsidRPr="00645759">
              <w:rPr>
                <w:bCs/>
                <w:spacing w:val="0"/>
                <w:sz w:val="24"/>
                <w:szCs w:val="24"/>
              </w:rPr>
              <w:t>лотности, степени насыщенности почвы основаниями, содержания п</w:t>
            </w:r>
            <w:r w:rsidRPr="00645759">
              <w:rPr>
                <w:bCs/>
                <w:spacing w:val="0"/>
                <w:sz w:val="24"/>
                <w:szCs w:val="24"/>
              </w:rPr>
              <w:t>о</w:t>
            </w:r>
            <w:r w:rsidRPr="00645759">
              <w:rPr>
                <w:bCs/>
                <w:spacing w:val="0"/>
                <w:sz w:val="24"/>
                <w:szCs w:val="24"/>
              </w:rPr>
              <w:t>движного фосфора и обменного калия.</w:t>
            </w:r>
          </w:p>
        </w:tc>
      </w:tr>
      <w:tr w:rsidR="00645759" w:rsidRPr="008261CB" w:rsidTr="000548A2">
        <w:trPr>
          <w:trHeight w:val="20"/>
        </w:trPr>
        <w:tc>
          <w:tcPr>
            <w:tcW w:w="970" w:type="pct"/>
          </w:tcPr>
          <w:p w:rsidR="00645759" w:rsidRPr="00E63A2A" w:rsidRDefault="00645759" w:rsidP="00645759">
            <w:pPr>
              <w:pStyle w:val="91"/>
              <w:pageBreakBefore/>
              <w:spacing w:before="0"/>
              <w:ind w:left="0" w:firstLine="0"/>
              <w:rPr>
                <w:rFonts w:ascii="Times New Roman" w:hAnsi="Times New Roman"/>
                <w:b w:val="0"/>
                <w:bCs/>
                <w:i w:val="0"/>
                <w:sz w:val="24"/>
              </w:rPr>
            </w:pPr>
            <w:r w:rsidRPr="00E63A2A">
              <w:rPr>
                <w:rFonts w:ascii="Times New Roman" w:hAnsi="Times New Roman"/>
                <w:b w:val="0"/>
                <w:bCs/>
                <w:i w:val="0"/>
                <w:sz w:val="24"/>
              </w:rPr>
              <w:lastRenderedPageBreak/>
              <w:t>Нефтяной газ</w:t>
            </w:r>
          </w:p>
        </w:tc>
        <w:tc>
          <w:tcPr>
            <w:tcW w:w="4030" w:type="pct"/>
          </w:tcPr>
          <w:p w:rsidR="00645759" w:rsidRPr="00E63A2A" w:rsidRDefault="00645759" w:rsidP="00645759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E63A2A">
              <w:rPr>
                <w:bCs/>
                <w:spacing w:val="0"/>
                <w:sz w:val="24"/>
                <w:szCs w:val="24"/>
              </w:rPr>
              <w:t>Попутный нефтяной газ относится к воспламеняющимся газам (прил</w:t>
            </w:r>
            <w:r w:rsidRPr="00E63A2A">
              <w:rPr>
                <w:bCs/>
                <w:spacing w:val="0"/>
                <w:sz w:val="24"/>
                <w:szCs w:val="24"/>
              </w:rPr>
              <w:t>о</w:t>
            </w:r>
            <w:r w:rsidRPr="00E63A2A">
              <w:rPr>
                <w:bCs/>
                <w:spacing w:val="0"/>
                <w:sz w:val="24"/>
                <w:szCs w:val="24"/>
              </w:rPr>
              <w:t>жение 2 к ФЗ-116 от 21.07.97 г.). По степени воздействия на организм о</w:t>
            </w:r>
            <w:r w:rsidRPr="00E63A2A">
              <w:rPr>
                <w:bCs/>
                <w:spacing w:val="0"/>
                <w:sz w:val="24"/>
                <w:szCs w:val="24"/>
              </w:rPr>
              <w:t>т</w:t>
            </w:r>
            <w:r w:rsidRPr="00E63A2A">
              <w:rPr>
                <w:bCs/>
                <w:spacing w:val="0"/>
                <w:sz w:val="24"/>
                <w:szCs w:val="24"/>
              </w:rPr>
              <w:t xml:space="preserve">носится к </w:t>
            </w:r>
            <w:r w:rsidRPr="00E63A2A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E63A2A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</w:t>
            </w:r>
            <w:r w:rsidRPr="00E63A2A">
              <w:rPr>
                <w:bCs/>
                <w:spacing w:val="0"/>
                <w:sz w:val="24"/>
                <w:szCs w:val="24"/>
              </w:rPr>
              <w:t>а</w:t>
            </w:r>
            <w:r w:rsidRPr="00E63A2A">
              <w:rPr>
                <w:bCs/>
                <w:spacing w:val="0"/>
                <w:sz w:val="24"/>
                <w:szCs w:val="24"/>
              </w:rPr>
              <w:t>тельных путей, бронхиты, головные боли, сосудисто-вегетативные нар</w:t>
            </w:r>
            <w:r w:rsidRPr="00E63A2A">
              <w:rPr>
                <w:bCs/>
                <w:spacing w:val="0"/>
                <w:sz w:val="24"/>
                <w:szCs w:val="24"/>
              </w:rPr>
              <w:t>у</w:t>
            </w:r>
            <w:r w:rsidRPr="00E63A2A">
              <w:rPr>
                <w:bCs/>
                <w:spacing w:val="0"/>
                <w:sz w:val="24"/>
                <w:szCs w:val="24"/>
              </w:rPr>
              <w:t>шения. Раздражает кожу. При разгерметизации оборудования во</w:t>
            </w:r>
            <w:r w:rsidRPr="00E63A2A">
              <w:rPr>
                <w:bCs/>
                <w:spacing w:val="0"/>
                <w:sz w:val="24"/>
                <w:szCs w:val="24"/>
              </w:rPr>
              <w:t>з</w:t>
            </w:r>
            <w:r w:rsidRPr="00E63A2A">
              <w:rPr>
                <w:bCs/>
                <w:spacing w:val="0"/>
                <w:sz w:val="24"/>
                <w:szCs w:val="24"/>
              </w:rPr>
              <w:t>можны отравления газом. При легких и средних отравлениях газом появляется г</w:t>
            </w:r>
            <w:r w:rsidRPr="00E63A2A">
              <w:rPr>
                <w:bCs/>
                <w:spacing w:val="0"/>
                <w:sz w:val="24"/>
                <w:szCs w:val="24"/>
              </w:rPr>
              <w:t>о</w:t>
            </w:r>
            <w:r w:rsidRPr="00E63A2A">
              <w:rPr>
                <w:bCs/>
                <w:spacing w:val="0"/>
                <w:sz w:val="24"/>
                <w:szCs w:val="24"/>
              </w:rPr>
              <w:t>ловная боль, головокружение, тошнота, рвота, резкая сл</w:t>
            </w:r>
            <w:r w:rsidRPr="00E63A2A">
              <w:rPr>
                <w:bCs/>
                <w:spacing w:val="0"/>
                <w:sz w:val="24"/>
                <w:szCs w:val="24"/>
              </w:rPr>
              <w:t>а</w:t>
            </w:r>
            <w:r w:rsidRPr="00E63A2A">
              <w:rPr>
                <w:bCs/>
                <w:spacing w:val="0"/>
                <w:sz w:val="24"/>
                <w:szCs w:val="24"/>
              </w:rPr>
              <w:t>бость в руках и ногах, сердцебиение, а в тяжелых – оглушенное состо</w:t>
            </w:r>
            <w:r w:rsidRPr="00E63A2A">
              <w:rPr>
                <w:bCs/>
                <w:spacing w:val="0"/>
                <w:sz w:val="24"/>
                <w:szCs w:val="24"/>
              </w:rPr>
              <w:t>я</w:t>
            </w:r>
            <w:r w:rsidRPr="00E63A2A">
              <w:rPr>
                <w:bCs/>
                <w:spacing w:val="0"/>
                <w:sz w:val="24"/>
                <w:szCs w:val="24"/>
              </w:rPr>
              <w:t>ние, затемненное сознание, нередко возбужденное состояние с беспорядочными движени</w:t>
            </w:r>
            <w:r w:rsidRPr="00E63A2A">
              <w:rPr>
                <w:bCs/>
                <w:spacing w:val="0"/>
                <w:sz w:val="24"/>
                <w:szCs w:val="24"/>
              </w:rPr>
              <w:t>я</w:t>
            </w:r>
            <w:r w:rsidRPr="00E63A2A">
              <w:rPr>
                <w:bCs/>
                <w:spacing w:val="0"/>
                <w:sz w:val="24"/>
                <w:szCs w:val="24"/>
              </w:rPr>
              <w:t xml:space="preserve">ми, потеря сознания. </w:t>
            </w:r>
          </w:p>
          <w:p w:rsidR="00645759" w:rsidRPr="00E63A2A" w:rsidRDefault="00645759" w:rsidP="00645759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E63A2A">
              <w:rPr>
                <w:bCs/>
                <w:spacing w:val="0"/>
                <w:sz w:val="24"/>
                <w:szCs w:val="24"/>
              </w:rPr>
              <w:t>При авариях происходит загрязнение атмосферы углеводородами, сер</w:t>
            </w:r>
            <w:r w:rsidRPr="00E63A2A">
              <w:rPr>
                <w:bCs/>
                <w:spacing w:val="0"/>
                <w:sz w:val="24"/>
                <w:szCs w:val="24"/>
              </w:rPr>
              <w:t>о</w:t>
            </w:r>
            <w:r w:rsidRPr="00E63A2A">
              <w:rPr>
                <w:bCs/>
                <w:spacing w:val="0"/>
                <w:sz w:val="24"/>
                <w:szCs w:val="24"/>
              </w:rPr>
              <w:t xml:space="preserve">водородом. </w:t>
            </w:r>
          </w:p>
        </w:tc>
      </w:tr>
    </w:tbl>
    <w:p w:rsidR="00AA6292" w:rsidRPr="00645759" w:rsidRDefault="00AA6292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3B4F2A" w:rsidRPr="00645759" w:rsidRDefault="003B4F2A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AA6292" w:rsidRPr="00645759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42" w:name="_Toc17187596"/>
      <w:bookmarkStart w:id="43" w:name="_Toc67668810"/>
      <w:r w:rsidRPr="00645759">
        <w:rPr>
          <w:bCs/>
          <w:lang w:eastAsia="en-US"/>
        </w:rPr>
        <w:t xml:space="preserve">2.2. </w:t>
      </w:r>
      <w:bookmarkEnd w:id="42"/>
      <w:r w:rsidR="008770C1" w:rsidRPr="00645759">
        <w:t>Общие сведения о технологических процессах на декларируемом объекте</w:t>
      </w:r>
      <w:bookmarkEnd w:id="43"/>
    </w:p>
    <w:p w:rsidR="00AA6292" w:rsidRPr="00645759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44" w:name="_Toc17187597"/>
      <w:bookmarkStart w:id="45" w:name="_Toc67668811"/>
      <w:r w:rsidRPr="00645759">
        <w:rPr>
          <w:bCs/>
          <w:lang w:eastAsia="en-US"/>
        </w:rPr>
        <w:t xml:space="preserve">2.2.1. </w:t>
      </w:r>
      <w:bookmarkEnd w:id="44"/>
      <w:r w:rsidR="008770C1" w:rsidRPr="00645759">
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</w:r>
      <w:bookmarkEnd w:id="45"/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 xml:space="preserve">Принятая технологическая схема производства по обустройству </w:t>
      </w:r>
      <w:proofErr w:type="spellStart"/>
      <w:r w:rsidRPr="00645759">
        <w:t>Ивинского</w:t>
      </w:r>
      <w:proofErr w:type="spellEnd"/>
      <w:r w:rsidRPr="00645759">
        <w:t xml:space="preserve"> нефтяного месторождения обусловлена техническими решениями по отбору нефти из эксплуатационных скважин, предусмотренными проектной документацией.</w:t>
      </w:r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>Технологическая схема производства, принятая проектной документацией, предусматривает:</w:t>
      </w:r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>- обустройство куста скважин;</w:t>
      </w:r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>- монтаж технологической обвязки добывающих скважин;</w:t>
      </w:r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>- добычу водонефтяной эмульсии добывающими скважинами;</w:t>
      </w:r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>-сбор продукции добывающих скважин выкидными трубопроводами и подачу ее на нефтегазосборные трубопроводы;</w:t>
      </w:r>
    </w:p>
    <w:p w:rsidR="00941BBE" w:rsidRPr="00645759" w:rsidRDefault="00941BBE" w:rsidP="00941BBE">
      <w:pPr>
        <w:spacing w:line="360" w:lineRule="auto"/>
        <w:ind w:firstLine="567"/>
        <w:jc w:val="both"/>
      </w:pPr>
      <w:r w:rsidRPr="00645759">
        <w:t xml:space="preserve">Сбор и транспорт нефти и газа осуществляется по герметизированной однотрубной системе. </w:t>
      </w:r>
    </w:p>
    <w:p w:rsidR="00AA6292" w:rsidRPr="00645759" w:rsidRDefault="00AA6292" w:rsidP="003D7F3B">
      <w:pPr>
        <w:overflowPunct w:val="0"/>
        <w:autoSpaceDE w:val="0"/>
        <w:autoSpaceDN w:val="0"/>
        <w:adjustRightInd w:val="0"/>
        <w:spacing w:line="360" w:lineRule="auto"/>
        <w:ind w:firstLine="709"/>
        <w:textAlignment w:val="baseline"/>
        <w:rPr>
          <w:bCs/>
          <w:szCs w:val="20"/>
          <w:lang w:val="x-none" w:eastAsia="x-none"/>
        </w:rPr>
      </w:pPr>
      <w:r w:rsidRPr="00645759">
        <w:rPr>
          <w:bCs/>
          <w:szCs w:val="20"/>
          <w:lang w:val="x-none" w:eastAsia="x-none"/>
        </w:rPr>
        <w:t xml:space="preserve">Блок-схема основных технологических потоков приведена </w:t>
      </w:r>
      <w:r w:rsidRPr="00645759">
        <w:rPr>
          <w:bCs/>
          <w:szCs w:val="20"/>
          <w:lang w:eastAsia="x-none"/>
        </w:rPr>
        <w:t>ниже (</w:t>
      </w:r>
      <w:r w:rsidR="0064633B" w:rsidRPr="00645759">
        <w:rPr>
          <w:bCs/>
          <w:szCs w:val="20"/>
          <w:lang w:eastAsia="x-none"/>
        </w:rPr>
        <w:fldChar w:fldCharType="begin"/>
      </w:r>
      <w:r w:rsidR="0064633B" w:rsidRPr="00645759">
        <w:rPr>
          <w:bCs/>
          <w:szCs w:val="20"/>
          <w:lang w:eastAsia="x-none"/>
        </w:rPr>
        <w:instrText xml:space="preserve"> REF _Ref356394251 \h </w:instrText>
      </w:r>
      <w:r w:rsidR="0064633B" w:rsidRPr="00645759">
        <w:rPr>
          <w:bCs/>
          <w:szCs w:val="20"/>
          <w:lang w:eastAsia="x-none"/>
        </w:rPr>
      </w:r>
      <w:r w:rsidR="00C558A5" w:rsidRPr="00645759">
        <w:rPr>
          <w:bCs/>
          <w:szCs w:val="20"/>
          <w:lang w:eastAsia="x-none"/>
        </w:rPr>
        <w:instrText xml:space="preserve"> \* MERGEFORMAT </w:instrText>
      </w:r>
      <w:r w:rsidR="0064633B" w:rsidRPr="00645759">
        <w:rPr>
          <w:bCs/>
          <w:szCs w:val="20"/>
          <w:lang w:eastAsia="x-none"/>
        </w:rPr>
        <w:fldChar w:fldCharType="separate"/>
      </w:r>
      <w:r w:rsidR="00BF2918" w:rsidRPr="00645759">
        <w:t xml:space="preserve">Рисунок </w:t>
      </w:r>
      <w:r w:rsidR="00BF2918" w:rsidRPr="00645759">
        <w:rPr>
          <w:noProof/>
        </w:rPr>
        <w:t>4</w:t>
      </w:r>
      <w:r w:rsidR="0064633B" w:rsidRPr="00645759">
        <w:rPr>
          <w:bCs/>
          <w:szCs w:val="20"/>
          <w:lang w:eastAsia="x-none"/>
        </w:rPr>
        <w:fldChar w:fldCharType="end"/>
      </w:r>
      <w:r w:rsidRPr="00645759">
        <w:rPr>
          <w:bCs/>
          <w:szCs w:val="20"/>
          <w:lang w:eastAsia="x-none"/>
        </w:rPr>
        <w:t>)</w:t>
      </w:r>
      <w:r w:rsidRPr="00645759">
        <w:rPr>
          <w:bCs/>
          <w:szCs w:val="20"/>
          <w:lang w:val="x-none" w:eastAsia="x-none"/>
        </w:rPr>
        <w:t>.</w:t>
      </w:r>
    </w:p>
    <w:p w:rsidR="005C65A9" w:rsidRPr="00645759" w:rsidRDefault="00072858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  <w:r w:rsidRPr="00645759">
        <w:rPr>
          <w:bCs/>
          <w:szCs w:val="20"/>
          <w:lang w:eastAsia="x-none"/>
        </w:rPr>
        <w:br w:type="page"/>
      </w:r>
    </w:p>
    <w:p w:rsidR="005C65A9" w:rsidRPr="00645759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5C65A9" w:rsidRPr="00645759" w:rsidRDefault="00E64B4B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  <w:r w:rsidRPr="00645759">
        <w:rPr>
          <w:bCs/>
          <w:noProof/>
          <w:szCs w:val="20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haracter">
                  <wp:posOffset>308610</wp:posOffset>
                </wp:positionH>
                <wp:positionV relativeFrom="line">
                  <wp:posOffset>35560</wp:posOffset>
                </wp:positionV>
                <wp:extent cx="4471035" cy="1512570"/>
                <wp:effectExtent l="11430" t="0" r="13335" b="6350"/>
                <wp:wrapNone/>
                <wp:docPr id="5963" name="Group 4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1035" cy="1512570"/>
                          <a:chOff x="2826" y="9114"/>
                          <a:chExt cx="7041" cy="2382"/>
                        </a:xfrm>
                      </wpg:grpSpPr>
                      <wps:wsp>
                        <wps:cNvPr id="5964" name="Line 4673"/>
                        <wps:cNvCnPr>
                          <a:cxnSpLocks noChangeShapeType="1"/>
                        </wps:cNvCnPr>
                        <wps:spPr bwMode="auto">
                          <a:xfrm>
                            <a:off x="4726" y="9540"/>
                            <a:ext cx="31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65" name="Rectangle 4674"/>
                        <wps:cNvSpPr>
                          <a:spLocks noChangeArrowheads="1"/>
                        </wps:cNvSpPr>
                        <wps:spPr bwMode="auto">
                          <a:xfrm>
                            <a:off x="2826" y="10628"/>
                            <a:ext cx="3003" cy="8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644B91">
                              <w:pPr>
                                <w:jc w:val="center"/>
                              </w:pPr>
                            </w:p>
                            <w:p w:rsidR="005B7867" w:rsidRPr="008726BA" w:rsidRDefault="005B7867" w:rsidP="00644B91">
                              <w:pPr>
                                <w:jc w:val="center"/>
                              </w:pPr>
                              <w:r>
                                <w:t>от ГЗУ и скважин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6" name="Rectangle 4675"/>
                        <wps:cNvSpPr>
                          <a:spLocks noChangeArrowheads="1"/>
                        </wps:cNvSpPr>
                        <wps:spPr bwMode="auto">
                          <a:xfrm>
                            <a:off x="5080" y="9114"/>
                            <a:ext cx="216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644B91">
                              <w:pPr>
                                <w:pStyle w:val="29"/>
                                <w:keepNext w:val="0"/>
                                <w:spacing w:before="60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>Линейная часть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7" name="Rectangle 4676"/>
                        <wps:cNvSpPr>
                          <a:spLocks noChangeArrowheads="1"/>
                        </wps:cNvSpPr>
                        <wps:spPr bwMode="auto">
                          <a:xfrm>
                            <a:off x="6285" y="10653"/>
                            <a:ext cx="3582" cy="8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644B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5B7867" w:rsidRPr="00645759" w:rsidRDefault="005B7867" w:rsidP="00644B9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Cs/>
                                </w:rPr>
                                <w:t xml:space="preserve">до </w:t>
                              </w:r>
                              <w:proofErr w:type="gramStart"/>
                              <w:r w:rsidR="00645759">
                                <w:rPr>
                                  <w:bCs/>
                                  <w:lang w:val="en-US"/>
                                </w:rPr>
                                <w:t>{{ near</w:t>
                              </w:r>
                              <w:proofErr w:type="gramEnd"/>
                              <w:r w:rsidR="00645759">
                                <w:rPr>
                                  <w:bCs/>
                                  <w:lang w:val="en-US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8" name="AutoShape 4677"/>
                        <wps:cNvCnPr>
                          <a:cxnSpLocks noChangeShapeType="1"/>
                        </wps:cNvCnPr>
                        <wps:spPr bwMode="auto">
                          <a:xfrm>
                            <a:off x="7830" y="9540"/>
                            <a:ext cx="0" cy="1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9" name="AutoShape 4678"/>
                        <wps:cNvCnPr>
                          <a:cxnSpLocks noChangeShapeType="1"/>
                        </wps:cNvCnPr>
                        <wps:spPr bwMode="auto">
                          <a:xfrm flipV="1">
                            <a:off x="4726" y="9540"/>
                            <a:ext cx="0" cy="10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72" o:spid="_x0000_s1027" style="position:absolute;margin-left:24.3pt;margin-top:2.8pt;width:352.05pt;height:119.1pt;z-index:251657728;mso-position-horizontal-relative:char;mso-position-vertical-relative:line" coordorigin="2826,9114" coordsize="7041,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">
                <v:line id="Line 4673" o:spid="_x0000_s1028" style="position:absolute;visibility:visible;mso-wrap-style:square" from="4726,9540" to="7830,9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"/>
                <v:rect id="Rectangle 4674" o:spid="_x0000_s1029" style="position:absolute;left:2826;top:10628;width:3003;height: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">
                  <v:textbox inset="0,0,0,0">
                    <w:txbxContent>
                      <w:p w:rsidR="005B7867" w:rsidRDefault="005B7867" w:rsidP="00644B91">
                        <w:pPr>
                          <w:jc w:val="center"/>
                        </w:pPr>
                      </w:p>
                      <w:p w:rsidR="005B7867" w:rsidRPr="008726BA" w:rsidRDefault="005B7867" w:rsidP="00644B91">
                        <w:pPr>
                          <w:jc w:val="center"/>
                        </w:pPr>
                        <w:r>
                          <w:t>от ГЗУ и скважин</w:t>
                        </w:r>
                      </w:p>
                    </w:txbxContent>
                  </v:textbox>
                </v:rect>
                <v:rect id="Rectangle 4675" o:spid="_x0000_s1030" style="position:absolute;left:5080;top:9114;width:2164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1ji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t0tY4sYAAADdAAAA&#10;DwAAAAAAAAAAAAAAAAAHAgAAZHJzL2Rvd25yZXYueG1sUEsFBgAAAAADAAMAtwAAAPoCAAAAAA==&#10;" filled="f" stroked="f">
                  <v:textbox inset="0,0,0,0">
                    <w:txbxContent>
                      <w:p w:rsidR="005B7867" w:rsidRDefault="005B7867" w:rsidP="00644B91">
                        <w:pPr>
                          <w:pStyle w:val="29"/>
                          <w:keepNext w:val="0"/>
                          <w:spacing w:before="60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>Линейная часть</w:t>
                        </w:r>
                      </w:p>
                    </w:txbxContent>
                  </v:textbox>
                </v:rect>
                <v:rect id="Rectangle 4676" o:spid="_x0000_s1031" style="position:absolute;left:6285;top:10653;width:3582;height: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">
                  <v:textbox inset="0,0,0,0">
                    <w:txbxContent>
                      <w:p w:rsidR="005B7867" w:rsidRDefault="005B7867" w:rsidP="00644B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:rsidR="005B7867" w:rsidRPr="00645759" w:rsidRDefault="005B7867" w:rsidP="00644B9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bCs/>
                          </w:rPr>
                          <w:t xml:space="preserve">до </w:t>
                        </w:r>
                        <w:proofErr w:type="gramStart"/>
                        <w:r w:rsidR="00645759">
                          <w:rPr>
                            <w:bCs/>
                            <w:lang w:val="en-US"/>
                          </w:rPr>
                          <w:t>{{ near</w:t>
                        </w:r>
                        <w:proofErr w:type="gramEnd"/>
                        <w:r w:rsidR="00645759">
                          <w:rPr>
                            <w:bCs/>
                            <w:lang w:val="en-US"/>
                          </w:rPr>
                          <w:t xml:space="preserve"> }}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677" o:spid="_x0000_s1032" type="#_x0000_t32" style="position:absolute;left:7830;top:9540;width:0;height:1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">
                  <v:stroke endarrow="block"/>
                </v:shape>
                <v:shape id="AutoShape 4678" o:spid="_x0000_s1033" type="#_x0000_t32" style="position:absolute;left:4726;top:9540;width:0;height:10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">
                  <v:stroke endarrow="block"/>
                </v:shape>
                <w10:wrap anchory="line"/>
              </v:group>
            </w:pict>
          </mc:Fallback>
        </mc:AlternateContent>
      </w:r>
    </w:p>
    <w:p w:rsidR="005C65A9" w:rsidRPr="00645759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472EA0" w:rsidRPr="00645759" w:rsidRDefault="00472EA0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472EA0" w:rsidRPr="00645759" w:rsidRDefault="00472EA0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472EA0" w:rsidRPr="00645759" w:rsidRDefault="00472EA0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472EA0" w:rsidRPr="00645759" w:rsidRDefault="00472EA0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472EA0" w:rsidRPr="00645759" w:rsidRDefault="00472EA0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472EA0" w:rsidRPr="00645759" w:rsidRDefault="00472EA0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5C65A9" w:rsidRPr="00645759" w:rsidRDefault="005C65A9" w:rsidP="00B00F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  <w:lang w:eastAsia="x-none"/>
        </w:rPr>
      </w:pPr>
      <w:bookmarkStart w:id="46" w:name="_Ref356394251"/>
      <w:r w:rsidRPr="00645759">
        <w:t xml:space="preserve">Рисунок </w:t>
      </w:r>
      <w:fldSimple w:instr=" SEQ Рисунок \* ARABIC ">
        <w:r w:rsidR="00BF2918" w:rsidRPr="00645759">
          <w:rPr>
            <w:noProof/>
          </w:rPr>
          <w:t>4</w:t>
        </w:r>
      </w:fldSimple>
      <w:bookmarkEnd w:id="46"/>
      <w:r w:rsidRPr="00645759">
        <w:rPr>
          <w:bCs/>
        </w:rPr>
        <w:t xml:space="preserve"> – Блок-схема основных технологических потоков</w:t>
      </w:r>
    </w:p>
    <w:p w:rsidR="00E05BAE" w:rsidRPr="008261CB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:rsidR="00486334" w:rsidRPr="00645759" w:rsidRDefault="00486334" w:rsidP="00F35925">
      <w:pPr>
        <w:keepNext/>
        <w:keepLines/>
        <w:pageBreakBefore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47" w:name="_Toc17187598"/>
      <w:bookmarkStart w:id="48" w:name="_Toc67668812"/>
      <w:r w:rsidRPr="00645759">
        <w:rPr>
          <w:bCs/>
          <w:lang w:eastAsia="en-US"/>
        </w:rPr>
        <w:lastRenderedPageBreak/>
        <w:t xml:space="preserve">2.2.2. </w:t>
      </w:r>
      <w:bookmarkEnd w:id="47"/>
      <w:r w:rsidR="008770C1" w:rsidRPr="00645759">
        <w:t>Общие данные о распределении опасных веществ по декларируемому объекту</w:t>
      </w:r>
      <w:bookmarkEnd w:id="48"/>
    </w:p>
    <w:p w:rsidR="00486334" w:rsidRPr="00645759" w:rsidRDefault="00486334" w:rsidP="00486334">
      <w:pPr>
        <w:spacing w:line="360" w:lineRule="auto"/>
        <w:ind w:firstLine="709"/>
        <w:jc w:val="both"/>
        <w:rPr>
          <w:bCs/>
        </w:rPr>
      </w:pPr>
      <w:r w:rsidRPr="00645759">
        <w:t>Распределение опасного вещества, по суммарному количеству которого, объект по</w:t>
      </w:r>
      <w:r w:rsidRPr="00645759">
        <w:t>д</w:t>
      </w:r>
      <w:r w:rsidRPr="00645759">
        <w:t>лежит декларированию, по отдельным видам об</w:t>
      </w:r>
      <w:r w:rsidRPr="00645759">
        <w:t>о</w:t>
      </w:r>
      <w:r w:rsidRPr="00645759">
        <w:t>рудования представлено</w:t>
      </w:r>
      <w:r w:rsidR="00D33F8B" w:rsidRPr="00645759">
        <w:rPr>
          <w:bCs/>
        </w:rPr>
        <w:t xml:space="preserve"> ниже.</w:t>
      </w:r>
    </w:p>
    <w:p w:rsidR="00D33F8B" w:rsidRPr="00645759" w:rsidRDefault="00D33F8B" w:rsidP="00D33F8B">
      <w:pPr>
        <w:spacing w:line="360" w:lineRule="auto"/>
      </w:pPr>
      <w:r w:rsidRPr="00645759">
        <w:t xml:space="preserve">Таблица </w:t>
      </w:r>
      <w:fldSimple w:instr=" SEQ Таблица \* ARABIC ">
        <w:r w:rsidR="00BF2918" w:rsidRPr="00645759">
          <w:rPr>
            <w:noProof/>
          </w:rPr>
          <w:t>5</w:t>
        </w:r>
      </w:fldSimple>
      <w:r w:rsidRPr="00645759">
        <w:t xml:space="preserve"> </w:t>
      </w:r>
      <w:r w:rsidRPr="00645759">
        <w:rPr>
          <w:bCs/>
        </w:rPr>
        <w:t xml:space="preserve">– </w:t>
      </w:r>
      <w:r w:rsidRPr="00645759">
        <w:t>Данные о распределении опасного вещества по оборудованию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6"/>
        <w:gridCol w:w="1714"/>
        <w:gridCol w:w="1071"/>
        <w:gridCol w:w="1071"/>
        <w:gridCol w:w="925"/>
        <w:gridCol w:w="909"/>
        <w:gridCol w:w="924"/>
      </w:tblGrid>
      <w:tr w:rsidR="00645759" w:rsidRPr="00645759" w:rsidTr="00D129AE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759" w:rsidRPr="00645759" w:rsidRDefault="00645759" w:rsidP="00D129AE">
            <w:pPr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759" w:rsidRPr="00645759" w:rsidRDefault="00645759" w:rsidP="00D129AE">
            <w:pPr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45759" w:rsidRPr="00645759" w:rsidRDefault="00645759" w:rsidP="00D129AE">
            <w:pPr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645759" w:rsidRPr="00645759" w:rsidTr="00D129AE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759" w:rsidRPr="00645759" w:rsidRDefault="00645759" w:rsidP="00D129AE">
            <w:pPr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45759" w:rsidRPr="00645759" w:rsidRDefault="00645759" w:rsidP="00D129AE">
            <w:pPr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759" w:rsidRPr="00645759" w:rsidRDefault="00645759" w:rsidP="00D129AE">
            <w:pPr>
              <w:ind w:left="-142" w:right="-99"/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45759" w:rsidRPr="00645759" w:rsidRDefault="00645759" w:rsidP="00D129AE">
            <w:pPr>
              <w:ind w:left="-110" w:right="-76"/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45759" w:rsidRPr="00645759" w:rsidRDefault="00645759" w:rsidP="00D129AE">
            <w:pPr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759" w:rsidRPr="00645759" w:rsidRDefault="00645759" w:rsidP="00D129AE">
            <w:pPr>
              <w:ind w:left="-69" w:right="-87"/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45759" w:rsidRPr="00645759" w:rsidRDefault="00645759" w:rsidP="00D129AE">
            <w:pPr>
              <w:ind w:left="-129" w:right="-146"/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45759" w:rsidRPr="00645759" w:rsidRDefault="00645759" w:rsidP="00D129AE">
            <w:pPr>
              <w:ind w:left="-70" w:right="-149"/>
              <w:jc w:val="center"/>
              <w:rPr>
                <w:color w:val="000000"/>
              </w:rPr>
            </w:pPr>
            <w:r w:rsidRPr="00645759">
              <w:rPr>
                <w:color w:val="000000"/>
              </w:rPr>
              <w:t xml:space="preserve">Температура, </w:t>
            </w:r>
            <w:r w:rsidRPr="00645759">
              <w:rPr>
                <w:color w:val="000000"/>
                <w:vertAlign w:val="superscript"/>
              </w:rPr>
              <w:t>0</w:t>
            </w:r>
            <w:r w:rsidRPr="00645759">
              <w:rPr>
                <w:color w:val="000000"/>
              </w:rPr>
              <w:t>С</w:t>
            </w:r>
          </w:p>
        </w:tc>
      </w:tr>
      <w:tr w:rsidR="00645759" w:rsidRPr="00645759" w:rsidTr="00D129A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45759" w:rsidRPr="00645759" w:rsidRDefault="00645759" w:rsidP="00D129AE">
            <w:pPr>
              <w:rPr>
                <w:color w:val="000000"/>
                <w:lang w:val="en-US"/>
              </w:rPr>
            </w:pPr>
            <w:r w:rsidRPr="00645759">
              <w:rPr>
                <w:color w:val="000000"/>
                <w:lang w:val="en-US"/>
              </w:rPr>
              <w:t>{%tr for item in</w:t>
            </w:r>
            <w:r w:rsidRPr="00645759">
              <w:rPr>
                <w:lang w:val="en-US"/>
              </w:rPr>
              <w:t xml:space="preserve"> </w:t>
            </w:r>
            <w:proofErr w:type="spellStart"/>
            <w:r w:rsidRPr="00645759">
              <w:rPr>
                <w:lang w:val="en-US"/>
              </w:rPr>
              <w:t>mass_sub_table</w:t>
            </w:r>
            <w:proofErr w:type="spellEnd"/>
            <w:r w:rsidRPr="00645759">
              <w:rPr>
                <w:lang w:val="en-US"/>
              </w:rPr>
              <w:t xml:space="preserve"> </w:t>
            </w:r>
            <w:r w:rsidRPr="00645759">
              <w:rPr>
                <w:color w:val="000000"/>
                <w:lang w:val="en-US"/>
              </w:rPr>
              <w:t>%}</w:t>
            </w:r>
          </w:p>
        </w:tc>
      </w:tr>
      <w:tr w:rsidR="00645759" w:rsidRPr="00645759" w:rsidTr="00D129AE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759" w:rsidRPr="00645759" w:rsidRDefault="00645759" w:rsidP="00D129AE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.component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45759" w:rsidRPr="00645759" w:rsidRDefault="00645759" w:rsidP="00D129AE">
            <w:pPr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.pozition_with_sub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45759" w:rsidRPr="00645759" w:rsidRDefault="00645759" w:rsidP="00D129AE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.lenght_or_num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645759" w:rsidRPr="00645759" w:rsidRDefault="00645759" w:rsidP="00D129AE">
            <w:pPr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.quantity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645759" w:rsidRPr="00645759" w:rsidRDefault="00645759" w:rsidP="00D129AE">
            <w:pPr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.quantity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759" w:rsidRPr="00645759" w:rsidRDefault="00645759" w:rsidP="00D129AE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.state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645759" w:rsidRPr="00645759" w:rsidRDefault="00645759" w:rsidP="00D129AE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.pressure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645759" w:rsidRPr="00645759" w:rsidRDefault="00645759" w:rsidP="00D129AE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 w:rsidRPr="00645759">
              <w:rPr>
                <w:color w:val="000000"/>
                <w:lang w:val="en-US"/>
              </w:rPr>
              <w:t xml:space="preserve">{{ </w:t>
            </w:r>
            <w:proofErr w:type="spellStart"/>
            <w:r w:rsidRPr="00645759">
              <w:rPr>
                <w:color w:val="000000"/>
                <w:lang w:val="en-US"/>
              </w:rPr>
              <w:t>item</w:t>
            </w:r>
            <w:proofErr w:type="gramEnd"/>
            <w:r w:rsidRPr="00645759">
              <w:rPr>
                <w:color w:val="000000"/>
                <w:lang w:val="en-US"/>
              </w:rPr>
              <w:t>.temperature</w:t>
            </w:r>
            <w:proofErr w:type="spellEnd"/>
            <w:r w:rsidRPr="00645759">
              <w:rPr>
                <w:color w:val="000000"/>
                <w:lang w:val="en-US"/>
              </w:rPr>
              <w:t xml:space="preserve"> }}</w:t>
            </w:r>
          </w:p>
        </w:tc>
      </w:tr>
      <w:tr w:rsidR="00645759" w:rsidRPr="00645759" w:rsidTr="00D129A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645759" w:rsidRPr="00645759" w:rsidRDefault="00645759" w:rsidP="00D129AE">
            <w:pPr>
              <w:rPr>
                <w:color w:val="000000"/>
                <w:lang w:val="en-US"/>
              </w:rPr>
            </w:pPr>
            <w:r w:rsidRPr="00645759">
              <w:rPr>
                <w:color w:val="000000"/>
                <w:lang w:val="en-US"/>
              </w:rPr>
              <w:t xml:space="preserve">{%tr </w:t>
            </w:r>
            <w:proofErr w:type="spellStart"/>
            <w:r w:rsidRPr="00645759">
              <w:rPr>
                <w:color w:val="000000"/>
                <w:lang w:val="en-US"/>
              </w:rPr>
              <w:t>endfor</w:t>
            </w:r>
            <w:proofErr w:type="spellEnd"/>
            <w:r w:rsidRPr="00645759">
              <w:rPr>
                <w:color w:val="000000"/>
              </w:rPr>
              <w:t xml:space="preserve"> %</w:t>
            </w:r>
            <w:r w:rsidRPr="00645759">
              <w:rPr>
                <w:color w:val="000000"/>
                <w:lang w:val="en-US"/>
              </w:rPr>
              <w:t>}</w:t>
            </w:r>
          </w:p>
        </w:tc>
      </w:tr>
    </w:tbl>
    <w:p w:rsidR="00645759" w:rsidRPr="00645759" w:rsidRDefault="00645759" w:rsidP="00645759">
      <w:pPr>
        <w:spacing w:line="360" w:lineRule="auto"/>
        <w:jc w:val="both"/>
        <w:rPr>
          <w:color w:val="000000"/>
          <w:lang w:val="en-US"/>
        </w:rPr>
      </w:pPr>
    </w:p>
    <w:p w:rsidR="00645759" w:rsidRPr="00225FC1" w:rsidRDefault="00645759" w:rsidP="00645759">
      <w:pPr>
        <w:spacing w:line="360" w:lineRule="auto"/>
        <w:jc w:val="both"/>
      </w:pPr>
      <w:r w:rsidRPr="00645759">
        <w:rPr>
          <w:color w:val="000000"/>
        </w:rPr>
        <w:t xml:space="preserve">Итого: нефти на проектируемом объекте </w:t>
      </w:r>
      <w:proofErr w:type="gramStart"/>
      <w:r w:rsidRPr="00645759">
        <w:rPr>
          <w:kern w:val="16"/>
        </w:rPr>
        <w:t xml:space="preserve">{{ </w:t>
      </w:r>
      <w:r w:rsidRPr="00645759">
        <w:rPr>
          <w:kern w:val="16"/>
          <w:lang w:val="en-US"/>
        </w:rPr>
        <w:t>sum</w:t>
      </w:r>
      <w:proofErr w:type="gramEnd"/>
      <w:r w:rsidRPr="00645759">
        <w:rPr>
          <w:kern w:val="16"/>
        </w:rPr>
        <w:t>_</w:t>
      </w:r>
      <w:r w:rsidRPr="00645759">
        <w:rPr>
          <w:kern w:val="16"/>
          <w:lang w:val="en-US"/>
        </w:rPr>
        <w:t>sub</w:t>
      </w:r>
      <w:r w:rsidRPr="00645759">
        <w:rPr>
          <w:kern w:val="16"/>
        </w:rPr>
        <w:t xml:space="preserve"> }}</w:t>
      </w:r>
      <w:r w:rsidRPr="00645759">
        <w:rPr>
          <w:color w:val="000000"/>
        </w:rPr>
        <w:t xml:space="preserve"> т.</w:t>
      </w:r>
    </w:p>
    <w:p w:rsidR="000E4A7F" w:rsidRDefault="000E4A7F" w:rsidP="000E4A7F">
      <w:pPr>
        <w:spacing w:line="360" w:lineRule="auto"/>
        <w:rPr>
          <w:highlight w:val="yellow"/>
        </w:rPr>
      </w:pPr>
    </w:p>
    <w:p w:rsidR="00645759" w:rsidRPr="00272100" w:rsidRDefault="00645759" w:rsidP="000E4A7F">
      <w:pPr>
        <w:spacing w:line="360" w:lineRule="auto"/>
      </w:pPr>
    </w:p>
    <w:p w:rsidR="00AA6292" w:rsidRPr="00272100" w:rsidRDefault="00AA6292" w:rsidP="000E4A7F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49" w:name="_Toc17187599"/>
      <w:bookmarkStart w:id="50" w:name="_Toc67668813"/>
      <w:r w:rsidRPr="00272100">
        <w:rPr>
          <w:bCs/>
          <w:lang w:eastAsia="en-US"/>
        </w:rPr>
        <w:t xml:space="preserve">2.3. </w:t>
      </w:r>
      <w:bookmarkEnd w:id="49"/>
      <w:r w:rsidR="008770C1" w:rsidRPr="00272100">
        <w:t>Основные результаты анализа риска аварии на декларируемом объекте</w:t>
      </w:r>
      <w:bookmarkEnd w:id="50"/>
    </w:p>
    <w:p w:rsidR="00AA6292" w:rsidRPr="00272100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51" w:name="_Toc17187600"/>
      <w:bookmarkStart w:id="52" w:name="_Toc67668814"/>
      <w:r w:rsidRPr="00272100">
        <w:rPr>
          <w:bCs/>
          <w:lang w:eastAsia="en-US"/>
        </w:rPr>
        <w:t xml:space="preserve">2.3.1. </w:t>
      </w:r>
      <w:bookmarkEnd w:id="51"/>
      <w:r w:rsidR="008770C1" w:rsidRPr="00272100">
        <w:t>Результаты анализа условий возникновения и развития аварий</w:t>
      </w:r>
      <w:bookmarkEnd w:id="52"/>
    </w:p>
    <w:p w:rsidR="00AA6292" w:rsidRPr="00272100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53" w:name="_Toc17187601"/>
      <w:bookmarkStart w:id="54" w:name="_Toc67668815"/>
      <w:r w:rsidRPr="00272100">
        <w:rPr>
          <w:bCs/>
          <w:lang w:eastAsia="en-US"/>
        </w:rPr>
        <w:t xml:space="preserve">2.3.1.1. </w:t>
      </w:r>
      <w:bookmarkEnd w:id="53"/>
      <w:r w:rsidR="008770C1" w:rsidRPr="00272100">
        <w:t>Перечень основных возможных причин и факторов, способствующих возникновению и развитию аварий</w:t>
      </w:r>
      <w:bookmarkEnd w:id="54"/>
    </w:p>
    <w:p w:rsidR="00AA6292" w:rsidRPr="00272100" w:rsidRDefault="00AA6292" w:rsidP="00AA6292">
      <w:pPr>
        <w:spacing w:line="360" w:lineRule="auto"/>
        <w:ind w:right="-2" w:firstLine="709"/>
        <w:jc w:val="both"/>
        <w:rPr>
          <w:bCs/>
          <w:szCs w:val="20"/>
          <w:lang w:eastAsia="x-none"/>
        </w:rPr>
      </w:pPr>
      <w:r w:rsidRPr="00272100">
        <w:rPr>
          <w:bCs/>
          <w:szCs w:val="20"/>
          <w:lang w:val="x-none" w:eastAsia="x-none"/>
        </w:rPr>
        <w:t xml:space="preserve">Факторы и возможные причины аварий на декларируемом объекте представлены </w:t>
      </w:r>
      <w:r w:rsidRPr="00272100">
        <w:rPr>
          <w:bCs/>
          <w:szCs w:val="20"/>
          <w:lang w:eastAsia="x-none"/>
        </w:rPr>
        <w:t>н</w:t>
      </w:r>
      <w:r w:rsidRPr="00272100">
        <w:rPr>
          <w:bCs/>
          <w:szCs w:val="20"/>
          <w:lang w:eastAsia="x-none"/>
        </w:rPr>
        <w:t>и</w:t>
      </w:r>
      <w:r w:rsidRPr="00272100">
        <w:rPr>
          <w:bCs/>
          <w:szCs w:val="20"/>
          <w:lang w:eastAsia="x-none"/>
        </w:rPr>
        <w:t>же (</w:t>
      </w:r>
      <w:r w:rsidRPr="00272100">
        <w:rPr>
          <w:bCs/>
          <w:szCs w:val="20"/>
          <w:lang w:eastAsia="x-none"/>
        </w:rPr>
        <w:fldChar w:fldCharType="begin"/>
      </w:r>
      <w:r w:rsidRPr="00272100">
        <w:rPr>
          <w:bCs/>
          <w:szCs w:val="20"/>
          <w:lang w:eastAsia="x-none"/>
        </w:rPr>
        <w:instrText xml:space="preserve"> REF _Ref337557646 \h </w:instrText>
      </w:r>
      <w:r w:rsidRPr="00272100">
        <w:rPr>
          <w:bCs/>
          <w:szCs w:val="20"/>
          <w:lang w:eastAsia="x-none"/>
        </w:rPr>
      </w:r>
      <w:r w:rsidRPr="00272100">
        <w:rPr>
          <w:bCs/>
          <w:szCs w:val="20"/>
          <w:lang w:eastAsia="x-none"/>
        </w:rPr>
        <w:instrText xml:space="preserve"> \* MERGEFORMAT </w:instrText>
      </w:r>
      <w:r w:rsidRPr="00272100">
        <w:rPr>
          <w:bCs/>
          <w:szCs w:val="20"/>
          <w:lang w:eastAsia="x-none"/>
        </w:rPr>
        <w:fldChar w:fldCharType="separate"/>
      </w:r>
      <w:r w:rsidR="00BF2918" w:rsidRPr="00272100">
        <w:rPr>
          <w:lang w:val="x-none" w:eastAsia="x-none"/>
        </w:rPr>
        <w:t xml:space="preserve">Таблица </w:t>
      </w:r>
      <w:r w:rsidR="00BF2918" w:rsidRPr="00272100">
        <w:rPr>
          <w:noProof/>
          <w:lang w:val="x-none" w:eastAsia="x-none"/>
        </w:rPr>
        <w:t>6</w:t>
      </w:r>
      <w:r w:rsidRPr="00272100">
        <w:rPr>
          <w:bCs/>
          <w:szCs w:val="20"/>
          <w:lang w:eastAsia="x-none"/>
        </w:rPr>
        <w:fldChar w:fldCharType="end"/>
      </w:r>
      <w:r w:rsidRPr="00272100">
        <w:rPr>
          <w:bCs/>
          <w:szCs w:val="20"/>
          <w:lang w:eastAsia="x-none"/>
        </w:rPr>
        <w:t>)</w:t>
      </w:r>
      <w:r w:rsidRPr="00272100">
        <w:rPr>
          <w:bCs/>
          <w:szCs w:val="20"/>
          <w:lang w:val="x-none" w:eastAsia="x-none"/>
        </w:rPr>
        <w:t>.</w:t>
      </w:r>
    </w:p>
    <w:p w:rsidR="00AA6292" w:rsidRPr="00272100" w:rsidRDefault="00AA6292" w:rsidP="00E7387A">
      <w:pPr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bookmarkStart w:id="55" w:name="_Ref337557646"/>
      <w:r w:rsidRPr="00272100">
        <w:lastRenderedPageBreak/>
        <w:t xml:space="preserve">Таблица </w:t>
      </w:r>
      <w:fldSimple w:instr=" SEQ Таблица \* ARABIC ">
        <w:r w:rsidR="00BF2918" w:rsidRPr="00272100">
          <w:rPr>
            <w:noProof/>
          </w:rPr>
          <w:t>6</w:t>
        </w:r>
      </w:fldSimple>
      <w:bookmarkEnd w:id="55"/>
      <w:r w:rsidRPr="00272100">
        <w:t xml:space="preserve"> </w:t>
      </w:r>
      <w:r w:rsidRPr="00272100">
        <w:rPr>
          <w:bCs/>
        </w:rPr>
        <w:t>– Основные причины и факторы, способствующие возникновению и развитию аварий на декларируемом</w:t>
      </w:r>
      <w:r w:rsidRPr="00272100">
        <w:rPr>
          <w:bCs/>
          <w:szCs w:val="20"/>
        </w:rPr>
        <w:t xml:space="preserve">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26"/>
        <w:gridCol w:w="6302"/>
      </w:tblGrid>
      <w:tr w:rsidR="00272100" w:rsidRPr="00272100" w:rsidTr="00272100">
        <w:trPr>
          <w:cantSplit/>
          <w:tblHeader/>
        </w:trPr>
        <w:tc>
          <w:tcPr>
            <w:tcW w:w="1727" w:type="pct"/>
            <w:vAlign w:val="center"/>
          </w:tcPr>
          <w:p w:rsidR="00272100" w:rsidRPr="00272100" w:rsidRDefault="00272100" w:rsidP="00F35925">
            <w:pPr>
              <w:keepNext/>
              <w:jc w:val="center"/>
            </w:pPr>
            <w:r w:rsidRPr="00272100">
              <w:t>Факторы, способств</w:t>
            </w:r>
            <w:r w:rsidRPr="00272100">
              <w:t>у</w:t>
            </w:r>
            <w:r w:rsidRPr="00272100">
              <w:t>ющие возникновению и развитию аварий</w:t>
            </w:r>
          </w:p>
        </w:tc>
        <w:tc>
          <w:tcPr>
            <w:tcW w:w="3273" w:type="pct"/>
            <w:vAlign w:val="center"/>
          </w:tcPr>
          <w:p w:rsidR="00272100" w:rsidRPr="00272100" w:rsidRDefault="00272100" w:rsidP="00F35925">
            <w:pPr>
              <w:keepNext/>
              <w:jc w:val="center"/>
            </w:pPr>
            <w:r w:rsidRPr="00272100">
              <w:t>Возможные причины аварий</w:t>
            </w:r>
          </w:p>
        </w:tc>
      </w:tr>
      <w:tr w:rsidR="00272100" w:rsidRPr="00272100" w:rsidTr="00272100">
        <w:tc>
          <w:tcPr>
            <w:tcW w:w="1727" w:type="pct"/>
          </w:tcPr>
          <w:p w:rsidR="00272100" w:rsidRPr="00272100" w:rsidRDefault="00272100" w:rsidP="000548A2">
            <w:r w:rsidRPr="00272100">
              <w:t>1. Наличие на объекте горючих жидкостей, способных при разге</w:t>
            </w:r>
            <w:r w:rsidRPr="00272100">
              <w:t>р</w:t>
            </w:r>
            <w:r w:rsidRPr="00272100">
              <w:t>метизации трубопров</w:t>
            </w:r>
            <w:r w:rsidRPr="00272100">
              <w:t>о</w:t>
            </w:r>
            <w:r w:rsidRPr="00272100">
              <w:t xml:space="preserve">да создавать </w:t>
            </w:r>
            <w:proofErr w:type="spellStart"/>
            <w:r w:rsidRPr="00272100">
              <w:t>пожар</w:t>
            </w:r>
            <w:r w:rsidRPr="00272100">
              <w:t>о</w:t>
            </w:r>
            <w:r w:rsidRPr="00272100">
              <w:t>взрывоопасные</w:t>
            </w:r>
            <w:proofErr w:type="spellEnd"/>
            <w:r w:rsidRPr="00272100">
              <w:t xml:space="preserve"> зоны.</w:t>
            </w:r>
          </w:p>
          <w:p w:rsidR="00272100" w:rsidRPr="00272100" w:rsidRDefault="00272100" w:rsidP="000548A2">
            <w:r w:rsidRPr="00272100">
              <w:t>2. Коррозионная акти</w:t>
            </w:r>
            <w:r w:rsidRPr="00272100">
              <w:t>в</w:t>
            </w:r>
            <w:r w:rsidRPr="00272100">
              <w:t>ность среды.</w:t>
            </w:r>
          </w:p>
          <w:p w:rsidR="00272100" w:rsidRPr="00272100" w:rsidRDefault="00272100" w:rsidP="000548A2">
            <w:r w:rsidRPr="00272100">
              <w:t>3. Коррозионная акти</w:t>
            </w:r>
            <w:r w:rsidRPr="00272100">
              <w:t>в</w:t>
            </w:r>
            <w:r w:rsidRPr="00272100">
              <w:t>ность грунта.</w:t>
            </w:r>
          </w:p>
          <w:p w:rsidR="00272100" w:rsidRPr="00272100" w:rsidRDefault="00272100" w:rsidP="000548A2">
            <w:r w:rsidRPr="00272100">
              <w:t>4. Наличие циклич</w:t>
            </w:r>
            <w:r w:rsidRPr="00272100">
              <w:t>е</w:t>
            </w:r>
            <w:r w:rsidRPr="00272100">
              <w:t>ских нагрузок.</w:t>
            </w:r>
          </w:p>
          <w:p w:rsidR="00272100" w:rsidRPr="00272100" w:rsidRDefault="00272100" w:rsidP="000548A2"/>
        </w:tc>
        <w:tc>
          <w:tcPr>
            <w:tcW w:w="3273" w:type="pct"/>
          </w:tcPr>
          <w:p w:rsidR="00272100" w:rsidRPr="00272100" w:rsidRDefault="00272100" w:rsidP="000548A2">
            <w:r w:rsidRPr="00272100">
              <w:t>- неплотность фланцевых соединений или их разрушение вследствие ошибочно выбранных типов уплотнения или конструкций фланцев, прокладочного материала, недостаточности или неравномерности затяжки болтов крепл</w:t>
            </w:r>
            <w:r w:rsidRPr="00272100">
              <w:t>е</w:t>
            </w:r>
            <w:r w:rsidRPr="00272100">
              <w:t>ния, неполного комплекта крепежных изделий и т.п.;</w:t>
            </w:r>
          </w:p>
          <w:p w:rsidR="00272100" w:rsidRPr="00272100" w:rsidRDefault="00272100" w:rsidP="000548A2">
            <w:r w:rsidRPr="00272100">
              <w:t>- неисправность систем регулирования пар</w:t>
            </w:r>
            <w:r w:rsidRPr="00272100">
              <w:t>а</w:t>
            </w:r>
            <w:r w:rsidRPr="00272100">
              <w:t>метров технологического процесса (скорость подачи продукта, давление);</w:t>
            </w:r>
          </w:p>
          <w:p w:rsidR="00272100" w:rsidRPr="00272100" w:rsidRDefault="00272100" w:rsidP="000548A2">
            <w:r w:rsidRPr="00272100">
              <w:t>- повышение давления в технологическом об</w:t>
            </w:r>
            <w:r w:rsidRPr="00272100">
              <w:t>о</w:t>
            </w:r>
            <w:r w:rsidRPr="00272100">
              <w:t>рудовании выше регламентируемых значений;</w:t>
            </w:r>
          </w:p>
          <w:p w:rsidR="00272100" w:rsidRPr="00272100" w:rsidRDefault="00272100" w:rsidP="000548A2">
            <w:r w:rsidRPr="00272100">
              <w:t>- выход из строя уплотнений регулирующей и запорной арматуры;</w:t>
            </w:r>
          </w:p>
          <w:p w:rsidR="00272100" w:rsidRPr="00272100" w:rsidRDefault="00272100" w:rsidP="000548A2">
            <w:r w:rsidRPr="00272100">
              <w:t>- воздействие природных факторов (прямой удар молнии, низкие температуры и т.п.);</w:t>
            </w:r>
          </w:p>
          <w:p w:rsidR="00272100" w:rsidRPr="00272100" w:rsidRDefault="00272100" w:rsidP="000548A2">
            <w:r w:rsidRPr="00272100">
              <w:t>- проведение земляных (строительство, ремонт дорог, коммуникаций).</w:t>
            </w:r>
          </w:p>
        </w:tc>
      </w:tr>
    </w:tbl>
    <w:p w:rsidR="00AA6292" w:rsidRPr="00272100" w:rsidRDefault="00AA6292" w:rsidP="00AA6292">
      <w:pPr>
        <w:spacing w:line="360" w:lineRule="auto"/>
      </w:pPr>
    </w:p>
    <w:p w:rsidR="00AA6292" w:rsidRPr="00272100" w:rsidRDefault="00AA6292" w:rsidP="00AA6292">
      <w:pPr>
        <w:spacing w:line="360" w:lineRule="auto"/>
      </w:pPr>
    </w:p>
    <w:p w:rsidR="00AA6292" w:rsidRPr="00272100" w:rsidRDefault="00AA6292" w:rsidP="00544E3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56" w:name="_Toc17187602"/>
      <w:bookmarkStart w:id="57" w:name="_Toc67668816"/>
      <w:r w:rsidRPr="00272100">
        <w:rPr>
          <w:bCs/>
          <w:lang w:eastAsia="en-US"/>
        </w:rPr>
        <w:t xml:space="preserve">2.3.1.2. </w:t>
      </w:r>
      <w:bookmarkEnd w:id="56"/>
      <w:r w:rsidR="008770C1" w:rsidRPr="00272100">
        <w:t>Краткое описание сценариев наиболее вероятных аварий и наиболее опасных по последствиям аварий на декларируемом объекте</w:t>
      </w:r>
      <w:bookmarkEnd w:id="57"/>
      <w:r w:rsidRPr="00272100">
        <w:rPr>
          <w:bCs/>
          <w:lang w:eastAsia="en-US"/>
        </w:rPr>
        <w:t xml:space="preserve"> </w:t>
      </w:r>
    </w:p>
    <w:p w:rsidR="00272100" w:rsidRPr="00272100" w:rsidRDefault="00272100" w:rsidP="00272100">
      <w:pPr>
        <w:spacing w:line="360" w:lineRule="auto"/>
        <w:ind w:firstLine="556"/>
        <w:jc w:val="both"/>
      </w:pPr>
      <w:bookmarkStart w:id="58" w:name="_Hlk68013893"/>
      <w:r w:rsidRPr="00272100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272100" w:rsidRPr="00272100" w:rsidRDefault="00272100" w:rsidP="00272100">
      <w:pPr>
        <w:spacing w:line="360" w:lineRule="auto"/>
        <w:ind w:firstLine="556"/>
        <w:jc w:val="both"/>
      </w:pPr>
      <w:r w:rsidRPr="00272100">
        <w:t xml:space="preserve">– наиболее вероятный – </w:t>
      </w:r>
      <w:proofErr w:type="gramStart"/>
      <w:r w:rsidRPr="00272100">
        <w:t xml:space="preserve">{{ </w:t>
      </w:r>
      <w:r w:rsidRPr="00272100">
        <w:rPr>
          <w:lang w:val="en-US"/>
        </w:rPr>
        <w:t>most</w:t>
      </w:r>
      <w:proofErr w:type="gramEnd"/>
      <w:r w:rsidRPr="00272100">
        <w:t>_</w:t>
      </w:r>
      <w:r w:rsidRPr="00272100">
        <w:rPr>
          <w:lang w:val="en-US"/>
        </w:rPr>
        <w:t>possible</w:t>
      </w:r>
      <w:r w:rsidRPr="00272100">
        <w:t xml:space="preserve"> }}</w:t>
      </w:r>
    </w:p>
    <w:p w:rsidR="00272100" w:rsidRPr="00272100" w:rsidRDefault="00272100" w:rsidP="00272100">
      <w:pPr>
        <w:spacing w:line="360" w:lineRule="auto"/>
        <w:ind w:firstLine="556"/>
        <w:jc w:val="both"/>
      </w:pPr>
      <w:r w:rsidRPr="00272100">
        <w:t xml:space="preserve">– наиболее опасный (масштабный) – </w:t>
      </w:r>
      <w:proofErr w:type="gramStart"/>
      <w:r w:rsidRPr="00272100">
        <w:t xml:space="preserve">{{ </w:t>
      </w:r>
      <w:r w:rsidRPr="00272100">
        <w:rPr>
          <w:lang w:val="en-US"/>
        </w:rPr>
        <w:t>most</w:t>
      </w:r>
      <w:proofErr w:type="gramEnd"/>
      <w:r w:rsidRPr="00272100">
        <w:t>_</w:t>
      </w:r>
      <w:r w:rsidRPr="00272100">
        <w:rPr>
          <w:lang w:val="en-US"/>
        </w:rPr>
        <w:t>dangerous</w:t>
      </w:r>
      <w:r w:rsidRPr="00272100">
        <w:t xml:space="preserve"> }}</w:t>
      </w:r>
    </w:p>
    <w:p w:rsidR="00272100" w:rsidRPr="00272100" w:rsidRDefault="00272100" w:rsidP="00272100">
      <w:pPr>
        <w:spacing w:line="360" w:lineRule="auto"/>
        <w:ind w:firstLine="556"/>
        <w:jc w:val="both"/>
      </w:pPr>
      <w:r w:rsidRPr="00272100">
        <w:t>При этом в качестве поражающих факторов могут выступать:</w:t>
      </w:r>
    </w:p>
    <w:p w:rsidR="00272100" w:rsidRPr="00272100" w:rsidRDefault="00272100" w:rsidP="00272100">
      <w:pPr>
        <w:spacing w:line="360" w:lineRule="auto"/>
        <w:ind w:firstLine="556"/>
        <w:jc w:val="both"/>
      </w:pPr>
      <w:r w:rsidRPr="00272100">
        <w:t>– тепловое излучение;</w:t>
      </w:r>
    </w:p>
    <w:p w:rsidR="00272100" w:rsidRPr="00225FC1" w:rsidRDefault="00272100" w:rsidP="00272100">
      <w:pPr>
        <w:spacing w:line="360" w:lineRule="auto"/>
        <w:ind w:firstLine="556"/>
        <w:jc w:val="both"/>
      </w:pPr>
      <w:r w:rsidRPr="00272100">
        <w:t>– избыточное давление взрыва и импульс фазы сжатия.</w:t>
      </w:r>
    </w:p>
    <w:bookmarkEnd w:id="58"/>
    <w:p w:rsidR="00F3779C" w:rsidRPr="008261CB" w:rsidRDefault="00F3779C" w:rsidP="00F3779C">
      <w:pPr>
        <w:spacing w:line="360" w:lineRule="auto"/>
        <w:ind w:firstLine="709"/>
        <w:rPr>
          <w:highlight w:val="yellow"/>
        </w:rPr>
      </w:pPr>
    </w:p>
    <w:p w:rsidR="00131301" w:rsidRPr="008261CB" w:rsidRDefault="00131301" w:rsidP="00F3779C">
      <w:pPr>
        <w:spacing w:line="360" w:lineRule="auto"/>
        <w:ind w:firstLine="709"/>
        <w:rPr>
          <w:highlight w:val="yellow"/>
        </w:rPr>
      </w:pPr>
    </w:p>
    <w:p w:rsidR="00AA6292" w:rsidRPr="00A96B8E" w:rsidRDefault="00AA6292" w:rsidP="00F3779C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59" w:name="_Toc17187603"/>
      <w:bookmarkStart w:id="60" w:name="_Toc67668817"/>
      <w:r w:rsidRPr="00A96B8E">
        <w:rPr>
          <w:bCs/>
          <w:lang w:eastAsia="en-US"/>
        </w:rPr>
        <w:lastRenderedPageBreak/>
        <w:t xml:space="preserve">2.3.1.3. </w:t>
      </w:r>
      <w:bookmarkEnd w:id="59"/>
      <w:r w:rsidR="008770C1" w:rsidRPr="00A96B8E">
        <w:t>Данные о размерах вероятных зон действия поражающих факторов для описанных сценариев аварии на декларируемом объекте</w:t>
      </w:r>
      <w:bookmarkEnd w:id="60"/>
    </w:p>
    <w:p w:rsidR="00AA6292" w:rsidRPr="00A96B8E" w:rsidRDefault="00AA629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  <w:szCs w:val="20"/>
        </w:rPr>
      </w:pPr>
      <w:r w:rsidRPr="00A96B8E">
        <w:rPr>
          <w:bCs/>
          <w:szCs w:val="20"/>
        </w:rPr>
        <w:t xml:space="preserve">При оценке </w:t>
      </w:r>
      <w:r w:rsidRPr="00A96B8E">
        <w:rPr>
          <w:szCs w:val="20"/>
        </w:rPr>
        <w:t>размеров вероятных зон действия поражающих факторов</w:t>
      </w:r>
      <w:r w:rsidRPr="00A96B8E">
        <w:rPr>
          <w:bCs/>
          <w:szCs w:val="20"/>
        </w:rPr>
        <w:t>, сопутствующих авариям на декларируемом объекте, за основу взяты нормативные и методические разрабо</w:t>
      </w:r>
      <w:r w:rsidRPr="00A96B8E">
        <w:rPr>
          <w:bCs/>
          <w:szCs w:val="20"/>
        </w:rPr>
        <w:t>т</w:t>
      </w:r>
      <w:r w:rsidRPr="00A96B8E">
        <w:rPr>
          <w:bCs/>
          <w:szCs w:val="20"/>
        </w:rPr>
        <w:t>ки, согласованные и утвержденные соответствующими организациями, и неоднократно пр</w:t>
      </w:r>
      <w:r w:rsidRPr="00A96B8E">
        <w:rPr>
          <w:bCs/>
          <w:szCs w:val="20"/>
        </w:rPr>
        <w:t>о</w:t>
      </w:r>
      <w:r w:rsidRPr="00A96B8E">
        <w:rPr>
          <w:bCs/>
          <w:szCs w:val="20"/>
        </w:rPr>
        <w:t>веренные на практике, наименование используемых моделей и методов расчета приведены ниже (</w:t>
      </w:r>
      <w:r w:rsidRPr="00A96B8E">
        <w:rPr>
          <w:bCs/>
          <w:szCs w:val="20"/>
        </w:rPr>
        <w:fldChar w:fldCharType="begin"/>
      </w:r>
      <w:r w:rsidRPr="00A96B8E">
        <w:rPr>
          <w:bCs/>
          <w:szCs w:val="20"/>
        </w:rPr>
        <w:instrText xml:space="preserve"> REF _Ref337557750 \h </w:instrText>
      </w:r>
      <w:r w:rsidRPr="00A96B8E">
        <w:rPr>
          <w:bCs/>
          <w:szCs w:val="20"/>
        </w:rPr>
      </w:r>
      <w:r w:rsidRPr="00A96B8E">
        <w:rPr>
          <w:bCs/>
          <w:szCs w:val="20"/>
        </w:rPr>
        <w:instrText xml:space="preserve"> \* MERGEFORMAT </w:instrText>
      </w:r>
      <w:r w:rsidRPr="00A96B8E">
        <w:rPr>
          <w:bCs/>
          <w:szCs w:val="20"/>
        </w:rPr>
        <w:fldChar w:fldCharType="separate"/>
      </w:r>
      <w:r w:rsidR="00BF2918" w:rsidRPr="00A96B8E">
        <w:t xml:space="preserve">Таблица </w:t>
      </w:r>
      <w:r w:rsidR="00BF2918" w:rsidRPr="00A96B8E">
        <w:rPr>
          <w:noProof/>
        </w:rPr>
        <w:t>7</w:t>
      </w:r>
      <w:r w:rsidRPr="00A96B8E">
        <w:rPr>
          <w:bCs/>
          <w:szCs w:val="20"/>
        </w:rPr>
        <w:fldChar w:fldCharType="end"/>
      </w:r>
      <w:r w:rsidRPr="00A96B8E">
        <w:rPr>
          <w:bCs/>
          <w:szCs w:val="20"/>
        </w:rPr>
        <w:t>).</w:t>
      </w:r>
    </w:p>
    <w:p w:rsidR="00AA6292" w:rsidRPr="00A96B8E" w:rsidRDefault="00AA6292" w:rsidP="00AA6292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 w:val="28"/>
          <w:szCs w:val="20"/>
        </w:rPr>
      </w:pPr>
      <w:bookmarkStart w:id="61" w:name="_Ref337557750"/>
      <w:r w:rsidRPr="00A96B8E">
        <w:t xml:space="preserve">Таблица </w:t>
      </w:r>
      <w:fldSimple w:instr=" SEQ Таблица \* ARABIC ">
        <w:r w:rsidR="00BF2918" w:rsidRPr="00A96B8E">
          <w:rPr>
            <w:noProof/>
          </w:rPr>
          <w:t>7</w:t>
        </w:r>
      </w:fldSimple>
      <w:bookmarkEnd w:id="61"/>
      <w:r w:rsidRPr="00A96B8E">
        <w:rPr>
          <w:bCs/>
        </w:rPr>
        <w:t xml:space="preserve"> – Перечень моделей и методов расчета</w:t>
      </w:r>
      <w:r w:rsidRPr="00A96B8E">
        <w:rPr>
          <w:bCs/>
          <w:szCs w:val="20"/>
        </w:rPr>
        <w:t>, применяемых при оценке риска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4"/>
        <w:gridCol w:w="4814"/>
      </w:tblGrid>
      <w:tr w:rsidR="003B4F2A" w:rsidRPr="00A96B8E" w:rsidTr="00072858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500" w:type="pct"/>
          </w:tcPr>
          <w:p w:rsidR="003B4F2A" w:rsidRPr="00A96B8E" w:rsidRDefault="003B4F2A" w:rsidP="00562C38">
            <w:pPr>
              <w:jc w:val="center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 xml:space="preserve">Наименование используемых моделей </w:t>
            </w:r>
          </w:p>
          <w:p w:rsidR="003B4F2A" w:rsidRPr="00A96B8E" w:rsidRDefault="003B4F2A" w:rsidP="00562C38">
            <w:pPr>
              <w:jc w:val="center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и методов</w:t>
            </w:r>
          </w:p>
        </w:tc>
        <w:tc>
          <w:tcPr>
            <w:tcW w:w="2500" w:type="pct"/>
          </w:tcPr>
          <w:p w:rsidR="003B4F2A" w:rsidRPr="00A96B8E" w:rsidRDefault="003B4F2A" w:rsidP="00562C38">
            <w:pPr>
              <w:jc w:val="center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Нормативно-технический документ</w:t>
            </w:r>
          </w:p>
        </w:tc>
      </w:tr>
      <w:tr w:rsidR="003B4F2A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1450"/>
        </w:trPr>
        <w:tc>
          <w:tcPr>
            <w:tcW w:w="2500" w:type="pct"/>
          </w:tcPr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Методы расчета критериев пожарной опасности</w:t>
            </w:r>
          </w:p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расчета интенсивности теплов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го излучения</w:t>
            </w:r>
          </w:p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расчета количества топливово</w:t>
            </w:r>
            <w:r w:rsidRPr="00A96B8E">
              <w:rPr>
                <w:bCs/>
                <w:szCs w:val="20"/>
              </w:rPr>
              <w:t>з</w:t>
            </w:r>
            <w:r w:rsidRPr="00A96B8E">
              <w:rPr>
                <w:bCs/>
                <w:szCs w:val="20"/>
              </w:rPr>
              <w:t>душной смеси, поступившей в результате аварии в окружающее пространство</w:t>
            </w:r>
          </w:p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оценки индивидуального риска</w:t>
            </w:r>
          </w:p>
        </w:tc>
        <w:tc>
          <w:tcPr>
            <w:tcW w:w="2500" w:type="pct"/>
          </w:tcPr>
          <w:p w:rsidR="003B4F2A" w:rsidRPr="00A96B8E" w:rsidRDefault="003B4F2A" w:rsidP="00562C38">
            <w:pPr>
              <w:jc w:val="both"/>
              <w:rPr>
                <w:bCs/>
                <w:szCs w:val="20"/>
              </w:rPr>
            </w:pPr>
            <w:r w:rsidRPr="00A96B8E">
              <w:rPr>
                <w:bCs/>
              </w:rPr>
              <w:t>СП 12.13130.2009 «Определение категорий помещений, зданий и наружных установок по взрывопожарной и пожарной опасн</w:t>
            </w:r>
            <w:r w:rsidRPr="00A96B8E">
              <w:rPr>
                <w:bCs/>
              </w:rPr>
              <w:t>о</w:t>
            </w:r>
            <w:r w:rsidRPr="00A96B8E">
              <w:rPr>
                <w:bCs/>
              </w:rPr>
              <w:t xml:space="preserve">сти» </w:t>
            </w:r>
          </w:p>
        </w:tc>
      </w:tr>
      <w:tr w:rsidR="003B4F2A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1538"/>
        </w:trPr>
        <w:tc>
          <w:tcPr>
            <w:tcW w:w="2500" w:type="pct"/>
          </w:tcPr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расчета интенсивности теплов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го излучения при пожарах проливов ЛВЖ и ГЖ</w:t>
            </w:r>
          </w:p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оценки индивидуального риска для наружных технологических установок</w:t>
            </w:r>
          </w:p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расчета избыточного давления взрыва, развиваемого в незамкнутом пр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странстве</w:t>
            </w:r>
          </w:p>
        </w:tc>
        <w:tc>
          <w:tcPr>
            <w:tcW w:w="2500" w:type="pct"/>
          </w:tcPr>
          <w:p w:rsidR="003B4F2A" w:rsidRPr="00A96B8E" w:rsidRDefault="00C918D6" w:rsidP="00562C38">
            <w:pPr>
              <w:jc w:val="both"/>
              <w:rPr>
                <w:bCs/>
                <w:szCs w:val="20"/>
              </w:rPr>
            </w:pPr>
            <w:r w:rsidRPr="00A96B8E">
              <w:rPr>
                <w:bCs/>
              </w:rPr>
              <w:t>СП 12.13130.2009 «Определение категорий помещений, зданий и наружных установок по взрывопожарной и пожарной опасн</w:t>
            </w:r>
            <w:r w:rsidRPr="00A96B8E">
              <w:rPr>
                <w:bCs/>
              </w:rPr>
              <w:t>о</w:t>
            </w:r>
            <w:r w:rsidRPr="00A96B8E">
              <w:rPr>
                <w:bCs/>
              </w:rPr>
              <w:t>сти»</w:t>
            </w:r>
          </w:p>
        </w:tc>
      </w:tr>
      <w:tr w:rsidR="003B4F2A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1413"/>
        </w:trPr>
        <w:tc>
          <w:tcPr>
            <w:tcW w:w="2500" w:type="pct"/>
          </w:tcPr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Оценка параметров воздушных уда</w:t>
            </w:r>
            <w:r w:rsidRPr="00A96B8E">
              <w:rPr>
                <w:bCs/>
                <w:szCs w:val="20"/>
              </w:rPr>
              <w:t>р</w:t>
            </w:r>
            <w:r w:rsidRPr="00A96B8E">
              <w:rPr>
                <w:bCs/>
                <w:szCs w:val="20"/>
              </w:rPr>
              <w:t>ных волн, определение вероятной степени пор</w:t>
            </w:r>
            <w:r w:rsidRPr="00A96B8E">
              <w:rPr>
                <w:bCs/>
                <w:szCs w:val="20"/>
              </w:rPr>
              <w:t>а</w:t>
            </w:r>
            <w:r w:rsidRPr="00A96B8E">
              <w:rPr>
                <w:bCs/>
                <w:szCs w:val="20"/>
              </w:rPr>
              <w:t>жения людей и повреждений зданий при ав</w:t>
            </w:r>
            <w:r w:rsidRPr="00A96B8E">
              <w:rPr>
                <w:bCs/>
                <w:szCs w:val="20"/>
              </w:rPr>
              <w:t>а</w:t>
            </w:r>
            <w:r w:rsidRPr="00A96B8E">
              <w:rPr>
                <w:bCs/>
                <w:szCs w:val="20"/>
              </w:rPr>
              <w:t>риях со взрывами топливно-воздушных см</w:t>
            </w:r>
            <w:r w:rsidRPr="00A96B8E">
              <w:rPr>
                <w:bCs/>
                <w:szCs w:val="20"/>
              </w:rPr>
              <w:t>е</w:t>
            </w:r>
            <w:r w:rsidRPr="00A96B8E">
              <w:rPr>
                <w:bCs/>
                <w:szCs w:val="20"/>
              </w:rPr>
              <w:t>сей</w:t>
            </w:r>
          </w:p>
        </w:tc>
        <w:tc>
          <w:tcPr>
            <w:tcW w:w="2500" w:type="pct"/>
          </w:tcPr>
          <w:p w:rsidR="003B4F2A" w:rsidRPr="00A96B8E" w:rsidRDefault="003B4F2A" w:rsidP="00562C38">
            <w:pPr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«Федеральные нормы и правила в области промышленной безопасности "Общие прав</w:t>
            </w:r>
            <w:r w:rsidRPr="00A96B8E">
              <w:rPr>
                <w:bCs/>
                <w:szCs w:val="20"/>
              </w:rPr>
              <w:t>и</w:t>
            </w:r>
            <w:r w:rsidRPr="00A96B8E">
              <w:rPr>
                <w:bCs/>
                <w:szCs w:val="20"/>
              </w:rPr>
              <w:t>ла взрывобезопасности для взрывопожар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опасных химических, нефтехимических и нефтеперерабатывающих производств»;</w:t>
            </w:r>
          </w:p>
        </w:tc>
      </w:tr>
      <w:tr w:rsidR="003B4F2A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901"/>
        </w:trPr>
        <w:tc>
          <w:tcPr>
            <w:tcW w:w="2500" w:type="pct"/>
          </w:tcPr>
          <w:p w:rsidR="003B4F2A" w:rsidRPr="00A96B8E" w:rsidRDefault="003B4F2A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Расчеты выбросов вредных веществ в атмосферу при свободном горении нефти и нефтепродуктов</w:t>
            </w:r>
          </w:p>
        </w:tc>
        <w:tc>
          <w:tcPr>
            <w:tcW w:w="2500" w:type="pct"/>
          </w:tcPr>
          <w:p w:rsidR="003B4F2A" w:rsidRPr="00A96B8E" w:rsidRDefault="003B4F2A" w:rsidP="00562C38">
            <w:pPr>
              <w:jc w:val="both"/>
              <w:rPr>
                <w:bCs/>
                <w:szCs w:val="20"/>
              </w:rPr>
            </w:pPr>
            <w:r w:rsidRPr="00A96B8E">
              <w:rPr>
                <w:szCs w:val="20"/>
              </w:rPr>
              <w:t>«Методика расчета выбросов вредных в</w:t>
            </w:r>
            <w:r w:rsidRPr="00A96B8E">
              <w:rPr>
                <w:szCs w:val="20"/>
              </w:rPr>
              <w:t>е</w:t>
            </w:r>
            <w:r w:rsidRPr="00A96B8E">
              <w:rPr>
                <w:szCs w:val="20"/>
              </w:rPr>
              <w:t>ществ в атмосферу при свободном горении нефти и нефтепродуктов»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829"/>
        </w:trPr>
        <w:tc>
          <w:tcPr>
            <w:tcW w:w="2500" w:type="pct"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Порядок проведения анализа риска</w:t>
            </w:r>
          </w:p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Методы проведения анализа риска</w:t>
            </w: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:rsidR="00C918D6" w:rsidRPr="00A96B8E" w:rsidRDefault="00A96B8E" w:rsidP="000548A2">
            <w:pPr>
              <w:jc w:val="both"/>
              <w:rPr>
                <w:bCs/>
                <w:szCs w:val="20"/>
              </w:rPr>
            </w:pPr>
            <w:r w:rsidRPr="00A96B8E">
              <w:rPr>
                <w:szCs w:val="20"/>
              </w:rPr>
              <w:t xml:space="preserve">Приказ </w:t>
            </w:r>
            <w:r w:rsidRPr="00A96B8E">
              <w:rPr>
                <w:bCs/>
                <w:szCs w:val="20"/>
              </w:rPr>
              <w:t>Федеральной службы по экологич</w:t>
            </w:r>
            <w:r w:rsidRPr="00A96B8E">
              <w:rPr>
                <w:bCs/>
                <w:szCs w:val="20"/>
              </w:rPr>
              <w:t>е</w:t>
            </w:r>
            <w:r w:rsidRPr="00A96B8E">
              <w:rPr>
                <w:bCs/>
                <w:szCs w:val="20"/>
              </w:rPr>
              <w:t>скому, технологическому и атомному надз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ру</w:t>
            </w:r>
            <w:r w:rsidRPr="00A96B8E">
              <w:rPr>
                <w:b/>
                <w:bCs/>
                <w:szCs w:val="20"/>
              </w:rPr>
              <w:t xml:space="preserve"> </w:t>
            </w:r>
            <w:r w:rsidRPr="00A96B8E">
              <w:rPr>
                <w:bCs/>
                <w:szCs w:val="20"/>
              </w:rPr>
              <w:t>от 11 апреля 2016 г. N 144</w:t>
            </w:r>
            <w:r w:rsidRPr="00A96B8E">
              <w:rPr>
                <w:b/>
                <w:bCs/>
                <w:szCs w:val="20"/>
              </w:rPr>
              <w:t xml:space="preserve"> «</w:t>
            </w:r>
            <w:r w:rsidRPr="00A96B8E">
              <w:rPr>
                <w:szCs w:val="20"/>
              </w:rPr>
              <w:t>Об утвержд</w:t>
            </w:r>
            <w:r w:rsidRPr="00A96B8E">
              <w:rPr>
                <w:szCs w:val="20"/>
              </w:rPr>
              <w:t>е</w:t>
            </w:r>
            <w:r w:rsidRPr="00A96B8E">
              <w:rPr>
                <w:szCs w:val="20"/>
              </w:rPr>
              <w:t>нии руководства по безопасности «Метод</w:t>
            </w:r>
            <w:r w:rsidRPr="00A96B8E">
              <w:rPr>
                <w:szCs w:val="20"/>
              </w:rPr>
              <w:t>и</w:t>
            </w:r>
            <w:r w:rsidRPr="00A96B8E">
              <w:rPr>
                <w:szCs w:val="20"/>
              </w:rPr>
              <w:t>ческие основы по проведению анализа опа</w:t>
            </w:r>
            <w:r w:rsidRPr="00A96B8E">
              <w:rPr>
                <w:szCs w:val="20"/>
              </w:rPr>
              <w:t>с</w:t>
            </w:r>
            <w:r w:rsidRPr="00A96B8E">
              <w:rPr>
                <w:szCs w:val="20"/>
              </w:rPr>
              <w:t>ностей и оценки риска аварий на опасных прои</w:t>
            </w:r>
            <w:r w:rsidRPr="00A96B8E">
              <w:rPr>
                <w:szCs w:val="20"/>
              </w:rPr>
              <w:t>з</w:t>
            </w:r>
            <w:r w:rsidRPr="00A96B8E">
              <w:rPr>
                <w:szCs w:val="20"/>
              </w:rPr>
              <w:t>водственных объектах»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1029"/>
        </w:trPr>
        <w:tc>
          <w:tcPr>
            <w:tcW w:w="2500" w:type="pct"/>
            <w:vMerge w:val="restart"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Методики определения показателей п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жарной опасности для населения и террит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рии при наиболее опасных сценариях</w:t>
            </w:r>
          </w:p>
        </w:tc>
        <w:tc>
          <w:tcPr>
            <w:tcW w:w="2500" w:type="pct"/>
            <w:tcBorders>
              <w:bottom w:val="nil"/>
            </w:tcBorders>
          </w:tcPr>
          <w:p w:rsidR="00C918D6" w:rsidRPr="00A96B8E" w:rsidRDefault="00C918D6" w:rsidP="00562C38">
            <w:pPr>
              <w:jc w:val="both"/>
              <w:rPr>
                <w:bCs/>
                <w:szCs w:val="20"/>
              </w:rPr>
            </w:pPr>
            <w:r w:rsidRPr="00A96B8E">
              <w:rPr>
                <w:szCs w:val="20"/>
              </w:rPr>
              <w:t>Приказ МЧС РФ от 10 июля 2009 г. N 404</w:t>
            </w:r>
            <w:r w:rsidRPr="00A96B8E">
              <w:rPr>
                <w:szCs w:val="20"/>
              </w:rPr>
              <w:br/>
              <w:t>«Об утверждении методики определения расчетных величин пожарного риска на пр</w:t>
            </w:r>
            <w:r w:rsidRPr="00A96B8E">
              <w:rPr>
                <w:szCs w:val="20"/>
              </w:rPr>
              <w:t>о</w:t>
            </w:r>
            <w:r w:rsidRPr="00A96B8E">
              <w:rPr>
                <w:szCs w:val="20"/>
              </w:rPr>
              <w:t>изводственных объектах»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1029"/>
        </w:trPr>
        <w:tc>
          <w:tcPr>
            <w:tcW w:w="2500" w:type="pct"/>
            <w:vMerge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</w:p>
        </w:tc>
        <w:tc>
          <w:tcPr>
            <w:tcW w:w="2500" w:type="pct"/>
            <w:tcBorders>
              <w:top w:val="nil"/>
            </w:tcBorders>
          </w:tcPr>
          <w:p w:rsidR="00C918D6" w:rsidRPr="00A96B8E" w:rsidRDefault="00C918D6" w:rsidP="00562C38">
            <w:pPr>
              <w:jc w:val="both"/>
              <w:rPr>
                <w:szCs w:val="20"/>
              </w:rPr>
            </w:pPr>
            <w:r w:rsidRPr="00A96B8E">
              <w:rPr>
                <w:szCs w:val="20"/>
              </w:rPr>
              <w:t xml:space="preserve">Приказ </w:t>
            </w:r>
            <w:r w:rsidRPr="00A96B8E">
              <w:rPr>
                <w:bCs/>
                <w:szCs w:val="20"/>
              </w:rPr>
              <w:t>Федеральной службы по экологич</w:t>
            </w:r>
            <w:r w:rsidRPr="00A96B8E">
              <w:rPr>
                <w:bCs/>
                <w:szCs w:val="20"/>
              </w:rPr>
              <w:t>е</w:t>
            </w:r>
            <w:r w:rsidRPr="00A96B8E">
              <w:rPr>
                <w:bCs/>
                <w:szCs w:val="20"/>
              </w:rPr>
              <w:t>скому, технологическому и атомному надз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ру</w:t>
            </w:r>
            <w:r w:rsidRPr="00A96B8E">
              <w:rPr>
                <w:b/>
                <w:bCs/>
                <w:szCs w:val="20"/>
              </w:rPr>
              <w:t xml:space="preserve"> </w:t>
            </w:r>
            <w:r w:rsidRPr="00A96B8E">
              <w:rPr>
                <w:bCs/>
                <w:szCs w:val="20"/>
              </w:rPr>
              <w:t>от 11 апреля 2016 г. N 144</w:t>
            </w:r>
            <w:r w:rsidRPr="00A96B8E">
              <w:rPr>
                <w:b/>
                <w:bCs/>
                <w:szCs w:val="20"/>
              </w:rPr>
              <w:t xml:space="preserve"> «</w:t>
            </w:r>
            <w:r w:rsidRPr="00A96B8E">
              <w:rPr>
                <w:szCs w:val="20"/>
              </w:rPr>
              <w:t>Об утвержд</w:t>
            </w:r>
            <w:r w:rsidRPr="00A96B8E">
              <w:rPr>
                <w:szCs w:val="20"/>
              </w:rPr>
              <w:t>е</w:t>
            </w:r>
            <w:r w:rsidRPr="00A96B8E">
              <w:rPr>
                <w:szCs w:val="20"/>
              </w:rPr>
              <w:t>нии руководства по безопасности «Метод</w:t>
            </w:r>
            <w:r w:rsidRPr="00A96B8E">
              <w:rPr>
                <w:szCs w:val="20"/>
              </w:rPr>
              <w:t>и</w:t>
            </w:r>
            <w:r w:rsidRPr="00A96B8E">
              <w:rPr>
                <w:szCs w:val="20"/>
              </w:rPr>
              <w:t>ческие основы по проведению анализа опа</w:t>
            </w:r>
            <w:r w:rsidRPr="00A96B8E">
              <w:rPr>
                <w:szCs w:val="20"/>
              </w:rPr>
              <w:t>с</w:t>
            </w:r>
            <w:r w:rsidRPr="00A96B8E">
              <w:rPr>
                <w:szCs w:val="20"/>
              </w:rPr>
              <w:t>ностей и оценки риска аварий на опасных прои</w:t>
            </w:r>
            <w:r w:rsidRPr="00A96B8E">
              <w:rPr>
                <w:szCs w:val="20"/>
              </w:rPr>
              <w:t>з</w:t>
            </w:r>
            <w:r w:rsidRPr="00A96B8E">
              <w:rPr>
                <w:szCs w:val="20"/>
              </w:rPr>
              <w:t>водственных объектах»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1550"/>
        </w:trPr>
        <w:tc>
          <w:tcPr>
            <w:tcW w:w="2500" w:type="pct"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Метод определения вероятности возни</w:t>
            </w:r>
            <w:r w:rsidRPr="00A96B8E">
              <w:rPr>
                <w:bCs/>
                <w:szCs w:val="20"/>
              </w:rPr>
              <w:t>к</w:t>
            </w:r>
            <w:r w:rsidRPr="00A96B8E">
              <w:rPr>
                <w:bCs/>
                <w:szCs w:val="20"/>
              </w:rPr>
              <w:t xml:space="preserve">новения пожара (взрыва) в </w:t>
            </w:r>
            <w:proofErr w:type="spellStart"/>
            <w:r w:rsidRPr="00A96B8E">
              <w:rPr>
                <w:bCs/>
                <w:szCs w:val="20"/>
              </w:rPr>
              <w:t>пожаро</w:t>
            </w:r>
            <w:proofErr w:type="spellEnd"/>
            <w:r w:rsidRPr="00A96B8E">
              <w:rPr>
                <w:bCs/>
                <w:szCs w:val="20"/>
              </w:rPr>
              <w:t>-взрывоопасном объекте</w:t>
            </w:r>
          </w:p>
          <w:p w:rsidR="00C918D6" w:rsidRPr="00A96B8E" w:rsidRDefault="00C918D6" w:rsidP="00A96B8E">
            <w:pPr>
              <w:jc w:val="both"/>
              <w:rPr>
                <w:bCs/>
                <w:szCs w:val="20"/>
              </w:rPr>
            </w:pPr>
          </w:p>
        </w:tc>
        <w:tc>
          <w:tcPr>
            <w:tcW w:w="2500" w:type="pct"/>
          </w:tcPr>
          <w:p w:rsidR="00C918D6" w:rsidRPr="00A96B8E" w:rsidRDefault="00A96B8E" w:rsidP="000548A2">
            <w:pPr>
              <w:jc w:val="both"/>
              <w:rPr>
                <w:bCs/>
                <w:szCs w:val="20"/>
              </w:rPr>
            </w:pPr>
            <w:r w:rsidRPr="00A96B8E">
              <w:rPr>
                <w:szCs w:val="20"/>
              </w:rPr>
              <w:t xml:space="preserve">Приказ </w:t>
            </w:r>
            <w:r w:rsidRPr="00A96B8E">
              <w:rPr>
                <w:bCs/>
                <w:szCs w:val="20"/>
              </w:rPr>
              <w:t>Федеральной службы по экологич</w:t>
            </w:r>
            <w:r w:rsidRPr="00A96B8E">
              <w:rPr>
                <w:bCs/>
                <w:szCs w:val="20"/>
              </w:rPr>
              <w:t>е</w:t>
            </w:r>
            <w:r w:rsidRPr="00A96B8E">
              <w:rPr>
                <w:bCs/>
                <w:szCs w:val="20"/>
              </w:rPr>
              <w:t>скому, технологическому и атомному надз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ру</w:t>
            </w:r>
            <w:r w:rsidRPr="00A96B8E">
              <w:rPr>
                <w:b/>
                <w:bCs/>
                <w:szCs w:val="20"/>
              </w:rPr>
              <w:t xml:space="preserve"> </w:t>
            </w:r>
            <w:r w:rsidRPr="00A96B8E">
              <w:rPr>
                <w:bCs/>
                <w:szCs w:val="20"/>
              </w:rPr>
              <w:t>от 11 апреля 2016 г. N 144</w:t>
            </w:r>
            <w:r w:rsidRPr="00A96B8E">
              <w:rPr>
                <w:b/>
                <w:bCs/>
                <w:szCs w:val="20"/>
              </w:rPr>
              <w:t xml:space="preserve"> «</w:t>
            </w:r>
            <w:r w:rsidRPr="00A96B8E">
              <w:rPr>
                <w:szCs w:val="20"/>
              </w:rPr>
              <w:t>Об утвержд</w:t>
            </w:r>
            <w:r w:rsidRPr="00A96B8E">
              <w:rPr>
                <w:szCs w:val="20"/>
              </w:rPr>
              <w:t>е</w:t>
            </w:r>
            <w:r w:rsidRPr="00A96B8E">
              <w:rPr>
                <w:szCs w:val="20"/>
              </w:rPr>
              <w:t>нии руководства по безопасности «Метод</w:t>
            </w:r>
            <w:r w:rsidRPr="00A96B8E">
              <w:rPr>
                <w:szCs w:val="20"/>
              </w:rPr>
              <w:t>и</w:t>
            </w:r>
            <w:r w:rsidRPr="00A96B8E">
              <w:rPr>
                <w:szCs w:val="20"/>
              </w:rPr>
              <w:t>ческие основы по проведению анализа опа</w:t>
            </w:r>
            <w:r w:rsidRPr="00A96B8E">
              <w:rPr>
                <w:szCs w:val="20"/>
              </w:rPr>
              <w:t>с</w:t>
            </w:r>
            <w:r w:rsidRPr="00A96B8E">
              <w:rPr>
                <w:szCs w:val="20"/>
              </w:rPr>
              <w:t>ностей и оценки риска аварий на опасных прои</w:t>
            </w:r>
            <w:r w:rsidRPr="00A96B8E">
              <w:rPr>
                <w:szCs w:val="20"/>
              </w:rPr>
              <w:t>з</w:t>
            </w:r>
            <w:r w:rsidRPr="00A96B8E">
              <w:rPr>
                <w:szCs w:val="20"/>
              </w:rPr>
              <w:t>водственных объектах»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500" w:type="pct"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Анализ видов, последствий и критичн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сти отказов (АВПКО)</w:t>
            </w:r>
          </w:p>
        </w:tc>
        <w:tc>
          <w:tcPr>
            <w:tcW w:w="2500" w:type="pct"/>
          </w:tcPr>
          <w:p w:rsidR="00C918D6" w:rsidRPr="00A96B8E" w:rsidRDefault="00C918D6" w:rsidP="00562C38">
            <w:pPr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ГОСТ Р 27.310-93 «Анализ видов, после</w:t>
            </w:r>
            <w:r w:rsidRPr="00A96B8E">
              <w:rPr>
                <w:bCs/>
                <w:szCs w:val="20"/>
              </w:rPr>
              <w:t>д</w:t>
            </w:r>
            <w:r w:rsidRPr="00A96B8E">
              <w:rPr>
                <w:bCs/>
                <w:szCs w:val="20"/>
              </w:rPr>
              <w:t>ствий и критичности отказов. Общие треб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вания»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  <w:trHeight w:val="989"/>
        </w:trPr>
        <w:tc>
          <w:tcPr>
            <w:tcW w:w="2500" w:type="pct"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Оценка ущерба, подлежащего компенс</w:t>
            </w:r>
            <w:r w:rsidRPr="00A96B8E">
              <w:rPr>
                <w:bCs/>
                <w:szCs w:val="20"/>
              </w:rPr>
              <w:t>а</w:t>
            </w:r>
            <w:r w:rsidRPr="00A96B8E">
              <w:rPr>
                <w:bCs/>
                <w:szCs w:val="20"/>
              </w:rPr>
              <w:t>ции, окружающей природной среде от з</w:t>
            </w:r>
            <w:r w:rsidRPr="00A96B8E">
              <w:rPr>
                <w:bCs/>
                <w:szCs w:val="20"/>
              </w:rPr>
              <w:t>а</w:t>
            </w:r>
            <w:r w:rsidRPr="00A96B8E">
              <w:rPr>
                <w:bCs/>
                <w:szCs w:val="20"/>
              </w:rPr>
              <w:t>грязнения атмосферы</w:t>
            </w:r>
          </w:p>
        </w:tc>
        <w:tc>
          <w:tcPr>
            <w:tcW w:w="2500" w:type="pct"/>
          </w:tcPr>
          <w:p w:rsidR="00C918D6" w:rsidRPr="00A96B8E" w:rsidRDefault="00A96B8E" w:rsidP="000548A2">
            <w:pPr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РД 03-496-02 «Методические рекоменд</w:t>
            </w:r>
            <w:r w:rsidRPr="00A96B8E">
              <w:rPr>
                <w:bCs/>
                <w:szCs w:val="20"/>
              </w:rPr>
              <w:t>а</w:t>
            </w:r>
            <w:r w:rsidRPr="00A96B8E">
              <w:rPr>
                <w:bCs/>
                <w:szCs w:val="20"/>
              </w:rPr>
              <w:t>ции по оценке ущерба от аварий на опасных пр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>изводственных объектах»</w:t>
            </w:r>
          </w:p>
        </w:tc>
      </w:tr>
      <w:tr w:rsidR="00C918D6" w:rsidRPr="00A96B8E" w:rsidTr="0007285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500" w:type="pct"/>
          </w:tcPr>
          <w:p w:rsidR="00C918D6" w:rsidRPr="00A96B8E" w:rsidRDefault="00C918D6" w:rsidP="00562C38">
            <w:pPr>
              <w:numPr>
                <w:ilvl w:val="0"/>
                <w:numId w:val="3"/>
              </w:numPr>
              <w:tabs>
                <w:tab w:val="clear" w:pos="744"/>
                <w:tab w:val="num" w:pos="426"/>
              </w:tabs>
              <w:ind w:left="0" w:firstLine="0"/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Порядок определения ущерба</w:t>
            </w:r>
          </w:p>
        </w:tc>
        <w:tc>
          <w:tcPr>
            <w:tcW w:w="2500" w:type="pct"/>
          </w:tcPr>
          <w:p w:rsidR="00C918D6" w:rsidRPr="00A96B8E" w:rsidRDefault="00C918D6" w:rsidP="00562C38">
            <w:pPr>
              <w:jc w:val="both"/>
              <w:rPr>
                <w:bCs/>
                <w:szCs w:val="20"/>
              </w:rPr>
            </w:pPr>
            <w:r w:rsidRPr="00A96B8E">
              <w:rPr>
                <w:bCs/>
                <w:szCs w:val="20"/>
              </w:rPr>
              <w:t>РД 03-496-02 «Методические рекоменд</w:t>
            </w:r>
            <w:r w:rsidRPr="00A96B8E">
              <w:rPr>
                <w:bCs/>
                <w:szCs w:val="20"/>
              </w:rPr>
              <w:t>а</w:t>
            </w:r>
            <w:r w:rsidRPr="00A96B8E">
              <w:rPr>
                <w:bCs/>
                <w:szCs w:val="20"/>
              </w:rPr>
              <w:t>ции по оценке ущерба от аварий на опасных пр</w:t>
            </w:r>
            <w:r w:rsidRPr="00A96B8E">
              <w:rPr>
                <w:bCs/>
                <w:szCs w:val="20"/>
              </w:rPr>
              <w:t>о</w:t>
            </w:r>
            <w:r w:rsidRPr="00A96B8E">
              <w:rPr>
                <w:bCs/>
                <w:szCs w:val="20"/>
              </w:rPr>
              <w:t xml:space="preserve">изводственных объектах» </w:t>
            </w:r>
          </w:p>
        </w:tc>
      </w:tr>
    </w:tbl>
    <w:p w:rsidR="00AA6292" w:rsidRPr="008261CB" w:rsidRDefault="00AA6292" w:rsidP="00AA6292">
      <w:pPr>
        <w:spacing w:line="360" w:lineRule="auto"/>
        <w:ind w:right="-199" w:firstLine="709"/>
        <w:jc w:val="both"/>
        <w:rPr>
          <w:bCs/>
          <w:szCs w:val="20"/>
          <w:highlight w:val="yellow"/>
        </w:rPr>
      </w:pPr>
    </w:p>
    <w:p w:rsidR="00331880" w:rsidRDefault="00331880" w:rsidP="00331880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ниже.</w:t>
      </w:r>
    </w:p>
    <w:p w:rsidR="00331880" w:rsidRPr="00225FC1" w:rsidRDefault="00331880" w:rsidP="00331880">
      <w:pPr>
        <w:spacing w:line="360" w:lineRule="auto"/>
        <w:ind w:firstLine="556"/>
        <w:jc w:val="both"/>
      </w:pPr>
    </w:p>
    <w:p w:rsidR="00331880" w:rsidRDefault="00331880" w:rsidP="00331880">
      <w:pPr>
        <w:shd w:val="clear" w:color="auto" w:fill="FFFFFF"/>
        <w:spacing w:line="360" w:lineRule="auto"/>
        <w:jc w:val="both"/>
        <w:rPr>
          <w:bCs/>
        </w:rPr>
      </w:pPr>
      <w:bookmarkStart w:id="62" w:name="_Ref336691001"/>
      <w:r w:rsidRPr="00225FC1"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Pr="00225FC1">
        <w:rPr>
          <w:noProof/>
        </w:rPr>
        <w:t>14</w:t>
      </w:r>
      <w:r>
        <w:rPr>
          <w:noProof/>
        </w:rPr>
        <w:fldChar w:fldCharType="end"/>
      </w:r>
      <w:bookmarkEnd w:id="62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>
        <w:rPr>
          <w:bCs/>
        </w:rPr>
        <w:t>группа сценариев С2</w:t>
      </w:r>
      <w:r w:rsidRPr="00225FC1">
        <w:rPr>
          <w:bCs/>
        </w:rPr>
        <w:t>)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664"/>
        <w:gridCol w:w="1088"/>
        <w:gridCol w:w="1130"/>
        <w:gridCol w:w="863"/>
        <w:gridCol w:w="938"/>
        <w:gridCol w:w="878"/>
        <w:gridCol w:w="878"/>
        <w:gridCol w:w="878"/>
        <w:gridCol w:w="818"/>
        <w:gridCol w:w="818"/>
        <w:gridCol w:w="675"/>
      </w:tblGrid>
      <w:tr w:rsidR="00331880" w:rsidRPr="00BD5DFE" w:rsidTr="00D129AE">
        <w:trPr>
          <w:tblHeader/>
        </w:trPr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№ сценария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М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Q</w:t>
            </w:r>
            <w:proofErr w:type="spellStart"/>
            <w:r w:rsidRPr="00BD5DFE">
              <w:rPr>
                <w:bCs/>
                <w:sz w:val="22"/>
                <w:szCs w:val="22"/>
              </w:rPr>
              <w:t>сг</w:t>
            </w:r>
            <w:proofErr w:type="spellEnd"/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D</w:t>
            </w:r>
          </w:p>
        </w:tc>
      </w:tr>
      <w:tr w:rsidR="00331880" w:rsidRPr="005B72E9" w:rsidTr="00D129AE">
        <w:tc>
          <w:tcPr>
            <w:tcW w:w="0" w:type="auto"/>
            <w:gridSpan w:val="11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331880" w:rsidRPr="00BD5DFE" w:rsidTr="00D129AE"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item.sub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_mass_C2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.heat_C2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.dp_100}}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.dp_53}}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.dp_28}}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.dp_12}}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.dp_3}}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.people_C2 }}</w:t>
            </w:r>
          </w:p>
        </w:tc>
      </w:tr>
      <w:tr w:rsidR="00331880" w:rsidRPr="00BD5DFE" w:rsidTr="00D129AE">
        <w:tc>
          <w:tcPr>
            <w:tcW w:w="0" w:type="auto"/>
            <w:gridSpan w:val="11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331880" w:rsidRPr="005B72E9" w:rsidTr="00D129AE">
        <w:tc>
          <w:tcPr>
            <w:tcW w:w="0" w:type="auto"/>
            <w:gridSpan w:val="11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</w:t>
            </w:r>
            <w:r>
              <w:rPr>
                <w:sz w:val="22"/>
                <w:szCs w:val="22"/>
                <w:lang w:val="en-US"/>
              </w:rPr>
              <w:t>_part</w:t>
            </w:r>
            <w:r w:rsidRPr="00BD5DFE">
              <w:rPr>
                <w:sz w:val="22"/>
                <w:szCs w:val="22"/>
                <w:lang w:val="en-US"/>
              </w:rPr>
              <w:t xml:space="preserve">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331880" w:rsidRPr="00BD5DFE" w:rsidTr="00D129AE"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item.sub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_mass_C2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.heat_C2 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.dp_100}}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.dp_53}}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.dp_28}}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.dp_12}}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.dp_5}}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rPr>
                <w:sz w:val="22"/>
                <w:szCs w:val="22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.dp_3}}</w:t>
            </w:r>
          </w:p>
        </w:tc>
        <w:tc>
          <w:tcPr>
            <w:tcW w:w="0" w:type="auto"/>
          </w:tcPr>
          <w:p w:rsidR="00331880" w:rsidRPr="00BD5DFE" w:rsidRDefault="00331880" w:rsidP="00D129AE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.people_C2 }}</w:t>
            </w:r>
          </w:p>
        </w:tc>
      </w:tr>
      <w:tr w:rsidR="00331880" w:rsidRPr="00BD5DFE" w:rsidTr="00D129AE">
        <w:tc>
          <w:tcPr>
            <w:tcW w:w="0" w:type="auto"/>
            <w:gridSpan w:val="11"/>
          </w:tcPr>
          <w:p w:rsidR="00331880" w:rsidRPr="00BD5DFE" w:rsidRDefault="00331880" w:rsidP="00D129AE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:rsidR="00331880" w:rsidRPr="003A60C0" w:rsidRDefault="00331880" w:rsidP="00331880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331880" w:rsidRDefault="00331880" w:rsidP="00331880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 xml:space="preserve">оличество опасного вещества, участвующего в создании поражающих факторов, </w:t>
      </w:r>
      <w:r>
        <w:t>кг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ΔР1 – избыточное давление во фронте ударной волны 100 кПа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ΔР2 – избыточное давление во фронте ударной волны 53 кПа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ΔР3 – избыточное давление во фронте ударной волны 28 кПа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ΔР4 – избыточное давление во фронте ударной волны 12 кПа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ΔР5 – избыточное давление во фронте ударной волны 5 кПа</w:t>
      </w:r>
    </w:p>
    <w:p w:rsidR="00331880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ΔР6 – избыточное давление во фронте ударной волны 3 кПа</w:t>
      </w:r>
    </w:p>
    <w:p w:rsidR="00331880" w:rsidRPr="00C50F1C" w:rsidRDefault="00331880" w:rsidP="00331880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31880" w:rsidRPr="00225FC1" w:rsidRDefault="00331880" w:rsidP="00331880">
      <w:pPr>
        <w:shd w:val="clear" w:color="auto" w:fill="FFFFFF"/>
        <w:spacing w:line="360" w:lineRule="auto"/>
        <w:jc w:val="both"/>
      </w:pPr>
    </w:p>
    <w:p w:rsidR="00331880" w:rsidRDefault="00331880" w:rsidP="00331880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Pr="00225FC1">
        <w:rPr>
          <w:noProof/>
        </w:rPr>
        <w:t>15</w:t>
      </w:r>
      <w:r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f7"/>
        <w:tblW w:w="0" w:type="auto"/>
        <w:tblLayout w:type="fixed"/>
        <w:tblLook w:val="04A0" w:firstRow="1" w:lastRow="0" w:firstColumn="1" w:lastColumn="0" w:noHBand="0" w:noVBand="1"/>
      </w:tblPr>
      <w:tblGrid>
        <w:gridCol w:w="971"/>
        <w:gridCol w:w="2001"/>
        <w:gridCol w:w="1057"/>
        <w:gridCol w:w="1228"/>
        <w:gridCol w:w="1127"/>
        <w:gridCol w:w="1127"/>
        <w:gridCol w:w="1127"/>
        <w:gridCol w:w="989"/>
      </w:tblGrid>
      <w:tr w:rsidR="00331880" w:rsidTr="00D129AE">
        <w:trPr>
          <w:tblHeader/>
        </w:trPr>
        <w:tc>
          <w:tcPr>
            <w:tcW w:w="971" w:type="dxa"/>
          </w:tcPr>
          <w:p w:rsidR="00331880" w:rsidRDefault="00331880" w:rsidP="00D129AE">
            <w:pPr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2001" w:type="dxa"/>
          </w:tcPr>
          <w:p w:rsidR="00331880" w:rsidRDefault="00331880" w:rsidP="00D129AE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1057" w:type="dxa"/>
          </w:tcPr>
          <w:p w:rsidR="00331880" w:rsidRPr="00E95B4B" w:rsidRDefault="00331880" w:rsidP="00D129AE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S</w:t>
            </w:r>
          </w:p>
        </w:tc>
        <w:tc>
          <w:tcPr>
            <w:tcW w:w="1228" w:type="dxa"/>
          </w:tcPr>
          <w:p w:rsidR="00331880" w:rsidRPr="00470D79" w:rsidRDefault="00331880" w:rsidP="00D129AE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1127" w:type="dxa"/>
          </w:tcPr>
          <w:p w:rsidR="00331880" w:rsidRPr="00470D79" w:rsidRDefault="00331880" w:rsidP="00D129AE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1127" w:type="dxa"/>
          </w:tcPr>
          <w:p w:rsidR="00331880" w:rsidRPr="00470D79" w:rsidRDefault="00331880" w:rsidP="00D129AE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3</w:t>
            </w:r>
          </w:p>
        </w:tc>
        <w:tc>
          <w:tcPr>
            <w:tcW w:w="1127" w:type="dxa"/>
          </w:tcPr>
          <w:p w:rsidR="00331880" w:rsidRPr="00470D79" w:rsidRDefault="00331880" w:rsidP="00D129AE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4</w:t>
            </w:r>
          </w:p>
        </w:tc>
        <w:tc>
          <w:tcPr>
            <w:tcW w:w="989" w:type="dxa"/>
          </w:tcPr>
          <w:p w:rsidR="00331880" w:rsidRPr="00C50F1C" w:rsidRDefault="00331880" w:rsidP="00D129AE">
            <w:pPr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</w:p>
        </w:tc>
      </w:tr>
      <w:tr w:rsidR="00331880" w:rsidRPr="005B72E9" w:rsidTr="00D129AE">
        <w:tc>
          <w:tcPr>
            <w:tcW w:w="9627" w:type="dxa"/>
            <w:gridSpan w:val="8"/>
          </w:tcPr>
          <w:p w:rsidR="00331880" w:rsidRPr="003A60C0" w:rsidRDefault="00331880" w:rsidP="00D129AE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331880" w:rsidRPr="00406C79" w:rsidTr="00D129AE">
        <w:tc>
          <w:tcPr>
            <w:tcW w:w="971" w:type="dxa"/>
          </w:tcPr>
          <w:p w:rsidR="00331880" w:rsidRPr="002B107F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331880" w:rsidRPr="002B107F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331880" w:rsidRDefault="00331880" w:rsidP="00D129AE"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.q_1}}</w:t>
            </w:r>
          </w:p>
        </w:tc>
        <w:tc>
          <w:tcPr>
            <w:tcW w:w="989" w:type="dxa"/>
          </w:tcPr>
          <w:p w:rsidR="00331880" w:rsidRPr="002B107F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331880" w:rsidRPr="00406C79" w:rsidTr="00D129AE">
        <w:tc>
          <w:tcPr>
            <w:tcW w:w="9627" w:type="dxa"/>
            <w:gridSpan w:val="8"/>
          </w:tcPr>
          <w:p w:rsidR="00331880" w:rsidRPr="003A60C0" w:rsidRDefault="00331880" w:rsidP="00D129AE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331880" w:rsidRPr="005B72E9" w:rsidTr="00D129AE">
        <w:tc>
          <w:tcPr>
            <w:tcW w:w="9627" w:type="dxa"/>
            <w:gridSpan w:val="8"/>
          </w:tcPr>
          <w:p w:rsidR="00331880" w:rsidRPr="003A60C0" w:rsidRDefault="00331880" w:rsidP="00D129AE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>
              <w:rPr>
                <w:lang w:val="en-US"/>
              </w:rPr>
              <w:t>_part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331880" w:rsidRPr="002B107F" w:rsidTr="00D129AE">
        <w:tc>
          <w:tcPr>
            <w:tcW w:w="971" w:type="dxa"/>
          </w:tcPr>
          <w:p w:rsidR="00331880" w:rsidRPr="002B107F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331880" w:rsidRPr="002B107F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331880" w:rsidRDefault="00331880" w:rsidP="00D129AE"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331880" w:rsidRDefault="00331880" w:rsidP="00D129AE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.q_1}}</w:t>
            </w:r>
          </w:p>
        </w:tc>
        <w:tc>
          <w:tcPr>
            <w:tcW w:w="989" w:type="dxa"/>
          </w:tcPr>
          <w:p w:rsidR="00331880" w:rsidRPr="002B107F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331880" w:rsidRPr="003A60C0" w:rsidTr="00D129AE">
        <w:tc>
          <w:tcPr>
            <w:tcW w:w="9627" w:type="dxa"/>
            <w:gridSpan w:val="8"/>
          </w:tcPr>
          <w:p w:rsidR="00331880" w:rsidRPr="003A60C0" w:rsidRDefault="00331880" w:rsidP="00D129AE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331880" w:rsidRDefault="00331880" w:rsidP="00331880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331880" w:rsidRDefault="00331880" w:rsidP="00331880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S</w:t>
      </w:r>
      <w:r w:rsidRPr="00545034">
        <w:rPr>
          <w:bCs/>
        </w:rPr>
        <w:t xml:space="preserve"> – </w:t>
      </w:r>
      <w:r>
        <w:rPr>
          <w:bCs/>
        </w:rPr>
        <w:t>площадь пролива, м</w:t>
      </w:r>
      <w:r>
        <w:rPr>
          <w:bCs/>
          <w:vertAlign w:val="superscript"/>
        </w:rPr>
        <w:t>2</w:t>
      </w:r>
    </w:p>
    <w:p w:rsidR="00331880" w:rsidRDefault="00331880" w:rsidP="00331880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1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 10,5 кВт/м</w:t>
      </w:r>
      <w:r>
        <w:rPr>
          <w:bCs/>
          <w:vertAlign w:val="superscript"/>
        </w:rPr>
        <w:t>2</w:t>
      </w:r>
    </w:p>
    <w:p w:rsidR="00331880" w:rsidRDefault="00331880" w:rsidP="00331880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2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 7,0 кВт/м</w:t>
      </w:r>
      <w:r>
        <w:rPr>
          <w:bCs/>
          <w:vertAlign w:val="superscript"/>
        </w:rPr>
        <w:t>2</w:t>
      </w:r>
    </w:p>
    <w:p w:rsidR="00331880" w:rsidRDefault="00331880" w:rsidP="00331880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3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 4,2 кВт/м</w:t>
      </w:r>
      <w:r>
        <w:rPr>
          <w:bCs/>
          <w:vertAlign w:val="superscript"/>
        </w:rPr>
        <w:t>2</w:t>
      </w:r>
    </w:p>
    <w:p w:rsidR="00331880" w:rsidRDefault="00331880" w:rsidP="00331880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4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 1,4 кВт/м</w:t>
      </w:r>
      <w:r>
        <w:rPr>
          <w:bCs/>
          <w:vertAlign w:val="superscript"/>
        </w:rPr>
        <w:t>2</w:t>
      </w:r>
    </w:p>
    <w:p w:rsidR="00331880" w:rsidRPr="00C50F1C" w:rsidRDefault="00331880" w:rsidP="00331880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31880" w:rsidRDefault="00331880" w:rsidP="00331880">
      <w:pPr>
        <w:shd w:val="clear" w:color="auto" w:fill="FFFFFF"/>
        <w:spacing w:line="360" w:lineRule="auto"/>
        <w:jc w:val="both"/>
        <w:rPr>
          <w:bCs/>
        </w:rPr>
      </w:pPr>
    </w:p>
    <w:p w:rsidR="00331880" w:rsidRPr="00D9149C" w:rsidRDefault="00331880" w:rsidP="00331880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f7"/>
        <w:tblW w:w="5000" w:type="pct"/>
        <w:tblLook w:val="04A0" w:firstRow="1" w:lastRow="0" w:firstColumn="1" w:lastColumn="0" w:noHBand="0" w:noVBand="1"/>
      </w:tblPr>
      <w:tblGrid>
        <w:gridCol w:w="1011"/>
        <w:gridCol w:w="1633"/>
        <w:gridCol w:w="1836"/>
        <w:gridCol w:w="1361"/>
        <w:gridCol w:w="1427"/>
        <w:gridCol w:w="1331"/>
        <w:gridCol w:w="1029"/>
      </w:tblGrid>
      <w:tr w:rsidR="00331880" w:rsidRPr="00D9149C" w:rsidTr="00D129AE">
        <w:trPr>
          <w:tblHeader/>
        </w:trPr>
        <w:tc>
          <w:tcPr>
            <w:tcW w:w="525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848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954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D9149C">
              <w:rPr>
                <w:bCs/>
              </w:rPr>
              <w:t>М</w:t>
            </w:r>
          </w:p>
        </w:tc>
        <w:tc>
          <w:tcPr>
            <w:tcW w:w="707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</w:p>
        </w:tc>
        <w:tc>
          <w:tcPr>
            <w:tcW w:w="741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</w:p>
        </w:tc>
        <w:tc>
          <w:tcPr>
            <w:tcW w:w="691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</w:p>
        </w:tc>
        <w:tc>
          <w:tcPr>
            <w:tcW w:w="534" w:type="pct"/>
          </w:tcPr>
          <w:p w:rsidR="00331880" w:rsidRPr="00D9149C" w:rsidRDefault="00331880" w:rsidP="00D129AE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</w:p>
        </w:tc>
      </w:tr>
      <w:tr w:rsidR="00331880" w:rsidRPr="005B72E9" w:rsidTr="00D129AE">
        <w:tc>
          <w:tcPr>
            <w:tcW w:w="5000" w:type="pct"/>
            <w:gridSpan w:val="7"/>
          </w:tcPr>
          <w:p w:rsidR="00331880" w:rsidRPr="00D9149C" w:rsidRDefault="00331880" w:rsidP="00D129AE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331880" w:rsidRPr="00D9149C" w:rsidTr="00D129AE">
        <w:tc>
          <w:tcPr>
            <w:tcW w:w="525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lastRenderedPageBreak/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</w:t>
            </w:r>
            <w:proofErr w:type="gramEnd"/>
            <w:r w:rsidRPr="00D9149C">
              <w:rPr>
                <w:color w:val="000000"/>
                <w:lang w:val="en-US"/>
              </w:rPr>
              <w:t>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.people_C3 }}</w:t>
            </w:r>
          </w:p>
        </w:tc>
      </w:tr>
      <w:tr w:rsidR="00331880" w:rsidRPr="00D9149C" w:rsidTr="00D129AE">
        <w:tc>
          <w:tcPr>
            <w:tcW w:w="5000" w:type="pct"/>
            <w:gridSpan w:val="7"/>
          </w:tcPr>
          <w:p w:rsidR="00331880" w:rsidRPr="00D9149C" w:rsidRDefault="00331880" w:rsidP="00D129AE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331880" w:rsidRPr="005B72E9" w:rsidTr="00D129AE">
        <w:tc>
          <w:tcPr>
            <w:tcW w:w="5000" w:type="pct"/>
            <w:gridSpan w:val="7"/>
          </w:tcPr>
          <w:p w:rsidR="00331880" w:rsidRPr="00D9149C" w:rsidRDefault="00331880" w:rsidP="00D129AE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</w:t>
            </w:r>
            <w:r>
              <w:rPr>
                <w:lang w:val="en-US"/>
              </w:rPr>
              <w:t>_part</w:t>
            </w:r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331880" w:rsidRPr="00D9149C" w:rsidTr="00D129AE">
        <w:tc>
          <w:tcPr>
            <w:tcW w:w="525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</w:t>
            </w:r>
            <w:proofErr w:type="gramEnd"/>
            <w:r w:rsidRPr="00D9149C">
              <w:rPr>
                <w:color w:val="000000"/>
                <w:lang w:val="en-US"/>
              </w:rPr>
              <w:t>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331880" w:rsidRPr="00D9149C" w:rsidRDefault="00331880" w:rsidP="00D129AE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.people_C3 }}</w:t>
            </w:r>
          </w:p>
        </w:tc>
      </w:tr>
      <w:tr w:rsidR="00331880" w:rsidRPr="00D9149C" w:rsidTr="00D129AE">
        <w:tc>
          <w:tcPr>
            <w:tcW w:w="5000" w:type="pct"/>
            <w:gridSpan w:val="7"/>
          </w:tcPr>
          <w:p w:rsidR="00331880" w:rsidRPr="00D9149C" w:rsidRDefault="00331880" w:rsidP="00D129AE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331880" w:rsidRPr="00D9149C" w:rsidRDefault="00331880" w:rsidP="00331880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331880" w:rsidRPr="00CA10FA" w:rsidRDefault="00331880" w:rsidP="00331880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 xml:space="preserve">М - количество опасного вещества, участвующего в создании поражающих факторов, </w:t>
      </w:r>
      <w:r>
        <w:rPr>
          <w:bCs/>
        </w:rPr>
        <w:t>кг</w:t>
      </w:r>
    </w:p>
    <w:p w:rsidR="00331880" w:rsidRPr="00CA10FA" w:rsidRDefault="00331880" w:rsidP="00331880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331880" w:rsidRPr="00CA10FA" w:rsidRDefault="00331880" w:rsidP="00331880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331880" w:rsidRPr="00CA10FA" w:rsidRDefault="00331880" w:rsidP="00331880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331880" w:rsidRPr="00C50F1C" w:rsidRDefault="00331880" w:rsidP="00331880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7A0760" w:rsidRPr="008261CB" w:rsidRDefault="007A0760" w:rsidP="003963AF">
      <w:pPr>
        <w:shd w:val="clear" w:color="auto" w:fill="FFFFFF"/>
        <w:jc w:val="both"/>
        <w:rPr>
          <w:highlight w:val="yellow"/>
        </w:rPr>
      </w:pPr>
    </w:p>
    <w:p w:rsidR="00932758" w:rsidRPr="005C460C" w:rsidRDefault="00932758" w:rsidP="00D24BE0">
      <w:pPr>
        <w:spacing w:line="360" w:lineRule="auto"/>
      </w:pPr>
    </w:p>
    <w:p w:rsidR="00AA6292" w:rsidRPr="005C460C" w:rsidRDefault="00AA6292" w:rsidP="00D24BE0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63" w:name="_Toc17187604"/>
      <w:bookmarkStart w:id="64" w:name="_Toc67668818"/>
      <w:r w:rsidRPr="005C460C">
        <w:rPr>
          <w:bCs/>
          <w:lang w:eastAsia="en-US"/>
        </w:rPr>
        <w:t xml:space="preserve">2.3.1.4. </w:t>
      </w:r>
      <w:bookmarkEnd w:id="63"/>
      <w:r w:rsidR="008770C1" w:rsidRPr="005C460C"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64"/>
    </w:p>
    <w:p w:rsidR="00131301" w:rsidRPr="005C460C" w:rsidRDefault="00131301" w:rsidP="00131301">
      <w:pPr>
        <w:widowControl w:val="0"/>
        <w:tabs>
          <w:tab w:val="left" w:pos="0"/>
        </w:tabs>
        <w:suppressAutoHyphens/>
        <w:spacing w:line="360" w:lineRule="auto"/>
        <w:ind w:firstLine="709"/>
        <w:jc w:val="both"/>
        <w:rPr>
          <w:bCs/>
        </w:rPr>
      </w:pPr>
      <w:r w:rsidRPr="005C460C">
        <w:rPr>
          <w:bCs/>
        </w:rPr>
        <w:t xml:space="preserve">В результате расчетов, проведенных в расчетно-пояснительной записке к декларации промышленной безопасности, получено, что в результате наиболее вероятных сценариев аварий в зоне ответственности </w:t>
      </w:r>
      <w:proofErr w:type="gramStart"/>
      <w:r w:rsidR="008261CB" w:rsidRPr="005C460C">
        <w:t xml:space="preserve">{{ </w:t>
      </w:r>
      <w:proofErr w:type="spellStart"/>
      <w:r w:rsidR="008261CB" w:rsidRPr="005C460C">
        <w:t>company</w:t>
      </w:r>
      <w:proofErr w:type="gramEnd"/>
      <w:r w:rsidR="008261CB" w:rsidRPr="005C460C">
        <w:t>_name</w:t>
      </w:r>
      <w:proofErr w:type="spellEnd"/>
      <w:r w:rsidR="008261CB" w:rsidRPr="005C460C">
        <w:t xml:space="preserve"> }}</w:t>
      </w:r>
      <w:r w:rsidRPr="005C460C">
        <w:t xml:space="preserve"> </w:t>
      </w:r>
      <w:r w:rsidRPr="005C460C">
        <w:rPr>
          <w:bCs/>
        </w:rPr>
        <w:t>на декларируемом объекте пострадавших не будет.</w:t>
      </w:r>
    </w:p>
    <w:p w:rsidR="00131301" w:rsidRPr="005C460C" w:rsidRDefault="00131301" w:rsidP="00131301">
      <w:pPr>
        <w:widowControl w:val="0"/>
        <w:tabs>
          <w:tab w:val="left" w:pos="0"/>
        </w:tabs>
        <w:suppressAutoHyphens/>
        <w:spacing w:line="360" w:lineRule="auto"/>
        <w:ind w:firstLine="709"/>
        <w:rPr>
          <w:bCs/>
        </w:rPr>
      </w:pPr>
      <w:r w:rsidRPr="005C460C">
        <w:rPr>
          <w:bCs/>
        </w:rPr>
        <w:t>Сведения о пострадавших для наиболее опасных (масштабных) сценариев аварий на декларируемом приведены в разделе 2.3.1.3.</w:t>
      </w:r>
    </w:p>
    <w:p w:rsidR="00507941" w:rsidRPr="005C460C" w:rsidRDefault="00507941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:rsidR="00AA6292" w:rsidRPr="005C460C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65" w:name="_Toc17187605"/>
      <w:bookmarkStart w:id="66" w:name="_Toc67668819"/>
      <w:r w:rsidRPr="005C460C">
        <w:rPr>
          <w:bCs/>
          <w:lang w:eastAsia="en-US"/>
        </w:rPr>
        <w:t xml:space="preserve">2.3.1.5. </w:t>
      </w:r>
      <w:bookmarkEnd w:id="65"/>
      <w:r w:rsidR="008770C1" w:rsidRPr="005C460C">
        <w:t>Сведения о возможном ущербе имуществу юридическим и физическим лицам от аварий на декларируемом объекте</w:t>
      </w:r>
      <w:bookmarkEnd w:id="66"/>
    </w:p>
    <w:p w:rsidR="00AA6292" w:rsidRPr="005C460C" w:rsidRDefault="00AA629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textAlignment w:val="baseline"/>
        <w:rPr>
          <w:szCs w:val="20"/>
        </w:rPr>
      </w:pPr>
      <w:r w:rsidRPr="005C460C">
        <w:rPr>
          <w:szCs w:val="20"/>
        </w:rPr>
        <w:t>Величина возможного ущерба зависит от сценария аварии и состоит из следующих составляющих:</w:t>
      </w:r>
    </w:p>
    <w:p w:rsidR="00AA6292" w:rsidRPr="005C460C" w:rsidRDefault="00AA6292" w:rsidP="00EF1B18">
      <w:pPr>
        <w:numPr>
          <w:ilvl w:val="0"/>
          <w:numId w:val="4"/>
        </w:numPr>
        <w:spacing w:line="360" w:lineRule="auto"/>
        <w:ind w:firstLine="709"/>
        <w:jc w:val="both"/>
      </w:pPr>
      <w:r w:rsidRPr="005C460C">
        <w:t xml:space="preserve">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AA6292" w:rsidRPr="005C460C" w:rsidRDefault="00AA6292" w:rsidP="00EF1B18">
      <w:pPr>
        <w:numPr>
          <w:ilvl w:val="0"/>
          <w:numId w:val="4"/>
        </w:numPr>
        <w:spacing w:line="360" w:lineRule="auto"/>
        <w:ind w:firstLine="709"/>
        <w:jc w:val="both"/>
      </w:pPr>
      <w:r w:rsidRPr="005C460C">
        <w:lastRenderedPageBreak/>
        <w:t xml:space="preserve"> затраты на локализацию (аварийно-восстановительные работы) и расследование аварии;</w:t>
      </w:r>
    </w:p>
    <w:p w:rsidR="00AA6292" w:rsidRPr="005C460C" w:rsidRDefault="00AA6292" w:rsidP="00EF1B18">
      <w:pPr>
        <w:numPr>
          <w:ilvl w:val="0"/>
          <w:numId w:val="4"/>
        </w:numPr>
        <w:spacing w:line="360" w:lineRule="auto"/>
        <w:ind w:firstLine="709"/>
        <w:jc w:val="both"/>
      </w:pPr>
      <w:r w:rsidRPr="005C460C">
        <w:t xml:space="preserve"> социально-экономические потери (</w:t>
      </w:r>
      <w:proofErr w:type="gramStart"/>
      <w:r w:rsidRPr="005C460C">
        <w:t>затраты</w:t>
      </w:r>
      <w:proofErr w:type="gramEnd"/>
      <w:r w:rsidRPr="005C460C">
        <w:t xml:space="preserve"> понесенные вследствие гибели и тра</w:t>
      </w:r>
      <w:r w:rsidRPr="005C460C">
        <w:t>в</w:t>
      </w:r>
      <w:r w:rsidRPr="005C460C">
        <w:t>матизма людей);</w:t>
      </w:r>
    </w:p>
    <w:p w:rsidR="00AA6292" w:rsidRPr="005C460C" w:rsidRDefault="00AA6292" w:rsidP="00EF1B18">
      <w:pPr>
        <w:numPr>
          <w:ilvl w:val="0"/>
          <w:numId w:val="4"/>
        </w:numPr>
        <w:spacing w:line="360" w:lineRule="auto"/>
        <w:ind w:firstLine="709"/>
        <w:jc w:val="both"/>
      </w:pPr>
      <w:r w:rsidRPr="005C460C">
        <w:t xml:space="preserve"> потери от выбытия трудовых ресурсов;</w:t>
      </w:r>
    </w:p>
    <w:p w:rsidR="00AA6292" w:rsidRPr="005C460C" w:rsidRDefault="00AA6292" w:rsidP="00EF1B18">
      <w:pPr>
        <w:numPr>
          <w:ilvl w:val="0"/>
          <w:numId w:val="4"/>
        </w:numPr>
        <w:spacing w:line="360" w:lineRule="auto"/>
        <w:ind w:firstLine="709"/>
        <w:jc w:val="both"/>
      </w:pPr>
      <w:r w:rsidRPr="005C460C">
        <w:t>косвенный ущерб;</w:t>
      </w:r>
    </w:p>
    <w:p w:rsidR="00AA6292" w:rsidRPr="005C460C" w:rsidRDefault="00AA6292" w:rsidP="00EF1B18">
      <w:pPr>
        <w:numPr>
          <w:ilvl w:val="0"/>
          <w:numId w:val="4"/>
        </w:numPr>
        <w:spacing w:line="360" w:lineRule="auto"/>
        <w:ind w:firstLine="709"/>
        <w:jc w:val="both"/>
      </w:pPr>
      <w:r w:rsidRPr="005C460C">
        <w:t xml:space="preserve"> экологический ущерб (выплаты за компенсацию загрязнения окружающей среды выбросами продуктов, обращающихся на декларируемом объекте).</w:t>
      </w:r>
    </w:p>
    <w:p w:rsidR="00AA6292" w:rsidRPr="005C460C" w:rsidRDefault="00AA6292" w:rsidP="00AA6292">
      <w:pPr>
        <w:spacing w:line="360" w:lineRule="auto"/>
        <w:ind w:firstLine="720"/>
        <w:jc w:val="both"/>
      </w:pPr>
      <w:r w:rsidRPr="005C460C">
        <w:t>Оценка ущерба проводилась для наихудшего сценария аварии. При расчете возмо</w:t>
      </w:r>
      <w:r w:rsidRPr="005C460C">
        <w:t>ж</w:t>
      </w:r>
      <w:r w:rsidRPr="005C460C">
        <w:t xml:space="preserve">ного ущерба предполагается, что все количество веществ, участвующих </w:t>
      </w:r>
      <w:proofErr w:type="gramStart"/>
      <w:r w:rsidRPr="005C460C">
        <w:t>в аварии</w:t>
      </w:r>
      <w:proofErr w:type="gramEnd"/>
      <w:r w:rsidRPr="005C460C">
        <w:t xml:space="preserve"> считается утраченным.</w:t>
      </w:r>
    </w:p>
    <w:p w:rsidR="00AA6292" w:rsidRPr="005C460C" w:rsidRDefault="00AA6292" w:rsidP="00AA6292">
      <w:pPr>
        <w:spacing w:line="360" w:lineRule="auto"/>
        <w:ind w:firstLine="720"/>
        <w:jc w:val="both"/>
      </w:pPr>
      <w:r w:rsidRPr="005C460C">
        <w:t>Прямые потери определялись из условия повреждения технологического оборудов</w:t>
      </w:r>
      <w:r w:rsidRPr="005C460C">
        <w:t>а</w:t>
      </w:r>
      <w:r w:rsidRPr="005C460C">
        <w:t>ния (остаточная стоимость), и полной утраты продукта (</w:t>
      </w:r>
      <w:r w:rsidR="00D17F38" w:rsidRPr="005C460C">
        <w:t>6</w:t>
      </w:r>
      <w:r w:rsidRPr="005C460C">
        <w:t xml:space="preserve">500 </w:t>
      </w:r>
      <w:proofErr w:type="spellStart"/>
      <w:r w:rsidRPr="005C460C">
        <w:t>руб</w:t>
      </w:r>
      <w:proofErr w:type="spellEnd"/>
      <w:r w:rsidRPr="005C460C">
        <w:t>/т.) находящегося в обор</w:t>
      </w:r>
      <w:r w:rsidRPr="005C460C">
        <w:t>у</w:t>
      </w:r>
      <w:r w:rsidRPr="005C460C">
        <w:t xml:space="preserve">довании. </w:t>
      </w:r>
    </w:p>
    <w:p w:rsidR="00AA6292" w:rsidRPr="005C460C" w:rsidRDefault="00AA6292" w:rsidP="00507941">
      <w:pPr>
        <w:spacing w:line="360" w:lineRule="auto"/>
        <w:ind w:firstLine="709"/>
        <w:jc w:val="both"/>
      </w:pPr>
      <w:r w:rsidRPr="005C460C">
        <w:t>Согласно п. 5.2.2.3 РД 03-496-02 затраты на локализацию (аварийно-восстановительные работы) и расследования аварий допускается принимать в размере 10 % от прямого имущественного ущерба.</w:t>
      </w:r>
    </w:p>
    <w:p w:rsidR="00AA6292" w:rsidRPr="005C460C" w:rsidRDefault="00AA6292" w:rsidP="00AA6292">
      <w:pPr>
        <w:spacing w:line="360" w:lineRule="auto"/>
        <w:ind w:firstLine="709"/>
        <w:jc w:val="both"/>
      </w:pPr>
      <w:r w:rsidRPr="005C460C">
        <w:t>Социально-экономические потери рассчитывались из условия гибели среднестатист</w:t>
      </w:r>
      <w:r w:rsidRPr="005C460C">
        <w:t>и</w:t>
      </w:r>
      <w:r w:rsidRPr="005C460C">
        <w:t xml:space="preserve">ческого работника, при условии, что среднемесячный заработок рабочих составляет </w:t>
      </w:r>
      <w:r w:rsidR="00FC3D38" w:rsidRPr="005C460C">
        <w:t>37,5</w:t>
      </w:r>
      <w:r w:rsidRPr="005C460C">
        <w:t xml:space="preserve"> тыс. руб. Ущерб определялся в соответствии с Федеральным Законом «Об обязательном социал</w:t>
      </w:r>
      <w:r w:rsidRPr="005C460C">
        <w:t>ь</w:t>
      </w:r>
      <w:r w:rsidRPr="005C460C">
        <w:t>ном страховании от несчастных случаев на производстве и профессиональных заболеваний» от 24.07.98г. № 125-ФЗ, который устанавливает в Российской Федерации правовые, экон</w:t>
      </w:r>
      <w:r w:rsidRPr="005C460C">
        <w:t>о</w:t>
      </w:r>
      <w:r w:rsidRPr="005C460C">
        <w:t>мические и организационные основы обязательного социального страхования от несчастных случаев на производстве и профессиональных заболеваний, определяет порядок возмещения вреда, причиненного жизни и здоровью работника при исполнении им обязанностей по тр</w:t>
      </w:r>
      <w:r w:rsidRPr="005C460C">
        <w:t>у</w:t>
      </w:r>
      <w:r w:rsidRPr="005C460C">
        <w:t>довому договору. Для реализации указанного закона Фонд социального страхования ежего</w:t>
      </w:r>
      <w:r w:rsidRPr="005C460C">
        <w:t>д</w:t>
      </w:r>
      <w:r w:rsidRPr="005C460C">
        <w:t>но уведомляет предприятие о размере страховых взносов на обязательное социальное стр</w:t>
      </w:r>
      <w:r w:rsidRPr="005C460C">
        <w:t>а</w:t>
      </w:r>
      <w:r w:rsidRPr="005C460C">
        <w:t>хование от несчастных случаев на производстве и профессиональных заболеваний.</w:t>
      </w:r>
    </w:p>
    <w:p w:rsidR="00AA6292" w:rsidRPr="005C460C" w:rsidRDefault="00AA6292" w:rsidP="00AA6292">
      <w:pPr>
        <w:spacing w:line="360" w:lineRule="auto"/>
        <w:ind w:firstLine="709"/>
        <w:jc w:val="both"/>
      </w:pPr>
      <w:r w:rsidRPr="005C460C">
        <w:t>Потери от выбытия трудовых ресурсов определялись из расчета регионального дохода в среднем по промышленности.</w:t>
      </w:r>
    </w:p>
    <w:p w:rsidR="00AA6292" w:rsidRPr="005C460C" w:rsidRDefault="00AA6292" w:rsidP="00AA6292">
      <w:pPr>
        <w:spacing w:line="360" w:lineRule="auto"/>
        <w:ind w:firstLine="709"/>
        <w:jc w:val="both"/>
      </w:pPr>
      <w:r w:rsidRPr="005C460C">
        <w:t>Ущерб, причиненный окружающей природной среде и третьим лицам, компенсируе</w:t>
      </w:r>
      <w:r w:rsidRPr="005C460C">
        <w:t>т</w:t>
      </w:r>
      <w:r w:rsidRPr="005C460C">
        <w:t>ся в соответствии с Федеральным законом «О промышленной безопасности опасных прои</w:t>
      </w:r>
      <w:r w:rsidRPr="005C460C">
        <w:t>з</w:t>
      </w:r>
      <w:r w:rsidRPr="005C460C">
        <w:t>водственных объектов» от 21.07.97г. № 116-ФЗ, который предписывает организациям, эк</w:t>
      </w:r>
      <w:r w:rsidRPr="005C460C">
        <w:t>с</w:t>
      </w:r>
      <w:r w:rsidRPr="005C460C">
        <w:t>плуатирующим опасный производственный объект, страховать ответственность за причин</w:t>
      </w:r>
      <w:r w:rsidRPr="005C460C">
        <w:t>е</w:t>
      </w:r>
      <w:r w:rsidRPr="005C460C">
        <w:t xml:space="preserve">ние </w:t>
      </w:r>
      <w:r w:rsidRPr="005C460C">
        <w:lastRenderedPageBreak/>
        <w:t>вреда жизни, здоровью или имуществу других лиц и окружающей природной среде в случае аварии.</w:t>
      </w:r>
    </w:p>
    <w:p w:rsidR="00A85303" w:rsidRPr="005C460C" w:rsidRDefault="00A85303" w:rsidP="00A85303">
      <w:pPr>
        <w:widowControl w:val="0"/>
        <w:spacing w:line="360" w:lineRule="auto"/>
        <w:ind w:firstLine="709"/>
        <w:jc w:val="both"/>
      </w:pPr>
      <w:r w:rsidRPr="005C460C">
        <w:t>Ожидаемый гипотетический ущерб, причиненный предприятию и окружающей пр</w:t>
      </w:r>
      <w:r w:rsidRPr="005C460C">
        <w:t>и</w:t>
      </w:r>
      <w:r w:rsidRPr="005C460C">
        <w:t>родной среде в результате выбросов вредных веществ в атмосферу, приведен ниже (</w:t>
      </w:r>
      <w:r w:rsidRPr="005C460C">
        <w:fldChar w:fldCharType="begin"/>
      </w:r>
      <w:r w:rsidRPr="005C460C">
        <w:instrText xml:space="preserve"> REF _Ref336625348 \h </w:instrText>
      </w:r>
      <w:r w:rsidRPr="005C460C">
        <w:instrText xml:space="preserve"> \* MERGEFORMAT </w:instrText>
      </w:r>
      <w:r w:rsidRPr="005C460C">
        <w:fldChar w:fldCharType="separate"/>
      </w:r>
      <w:r w:rsidR="005C460C" w:rsidRPr="005C460C">
        <w:t xml:space="preserve">Таблица </w:t>
      </w:r>
      <w:r w:rsidR="005C460C">
        <w:rPr>
          <w:noProof/>
        </w:rPr>
        <w:t>11</w:t>
      </w:r>
      <w:r w:rsidRPr="005C460C">
        <w:fldChar w:fldCharType="end"/>
      </w:r>
      <w:r w:rsidRPr="005C460C">
        <w:t>).</w:t>
      </w:r>
    </w:p>
    <w:p w:rsidR="00A85303" w:rsidRPr="005C460C" w:rsidRDefault="00A85303" w:rsidP="00131301">
      <w:pPr>
        <w:pStyle w:val="aff6"/>
        <w:keepNext/>
        <w:jc w:val="both"/>
        <w:rPr>
          <w:sz w:val="24"/>
          <w:szCs w:val="24"/>
        </w:rPr>
      </w:pPr>
      <w:bookmarkStart w:id="67" w:name="_Ref336625348"/>
      <w:r w:rsidRPr="005C460C">
        <w:rPr>
          <w:sz w:val="24"/>
          <w:szCs w:val="24"/>
        </w:rPr>
        <w:t xml:space="preserve">Таблица </w:t>
      </w:r>
      <w:r w:rsidRPr="005C460C">
        <w:rPr>
          <w:sz w:val="24"/>
          <w:szCs w:val="24"/>
        </w:rPr>
        <w:fldChar w:fldCharType="begin"/>
      </w:r>
      <w:r w:rsidRPr="005C460C">
        <w:rPr>
          <w:sz w:val="24"/>
          <w:szCs w:val="24"/>
        </w:rPr>
        <w:instrText xml:space="preserve"> SEQ Таблица \* ARABIC </w:instrText>
      </w:r>
      <w:r w:rsidRPr="005C460C">
        <w:rPr>
          <w:sz w:val="24"/>
          <w:szCs w:val="24"/>
        </w:rPr>
        <w:fldChar w:fldCharType="separate"/>
      </w:r>
      <w:r w:rsidR="005C460C">
        <w:rPr>
          <w:noProof/>
          <w:sz w:val="24"/>
          <w:szCs w:val="24"/>
        </w:rPr>
        <w:t>11</w:t>
      </w:r>
      <w:r w:rsidRPr="005C460C">
        <w:rPr>
          <w:sz w:val="24"/>
          <w:szCs w:val="24"/>
        </w:rPr>
        <w:fldChar w:fldCharType="end"/>
      </w:r>
      <w:bookmarkEnd w:id="67"/>
      <w:r w:rsidRPr="005C460C">
        <w:rPr>
          <w:sz w:val="24"/>
          <w:szCs w:val="24"/>
        </w:rPr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8"/>
        <w:gridCol w:w="1471"/>
        <w:gridCol w:w="1166"/>
        <w:gridCol w:w="809"/>
        <w:gridCol w:w="924"/>
        <w:gridCol w:w="987"/>
        <w:gridCol w:w="809"/>
        <w:gridCol w:w="977"/>
        <w:gridCol w:w="1397"/>
      </w:tblGrid>
      <w:tr w:rsidR="005C460C" w:rsidRPr="005C460C" w:rsidTr="00D129AE">
        <w:trPr>
          <w:trHeight w:val="20"/>
          <w:tblHeader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  <w:rPr>
                <w:color w:val="000000"/>
              </w:rPr>
            </w:pPr>
            <w:r w:rsidRPr="005C460C">
              <w:rPr>
                <w:color w:val="000000"/>
              </w:rPr>
              <w:t>Сценарий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center"/>
            </w:pPr>
            <w:r w:rsidRPr="005C460C">
              <w:t>Оборудование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  <w:rPr>
                <w:color w:val="000000"/>
                <w:lang w:val="en-US"/>
              </w:rPr>
            </w:pPr>
            <w:r w:rsidRPr="005C460C">
              <w:rPr>
                <w:lang w:val="en-US"/>
              </w:rPr>
              <w:t>D</w:t>
            </w:r>
            <w:r w:rsidRPr="005C460C">
              <w:t>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</w:pPr>
            <w:r w:rsidRPr="005C460C">
              <w:rPr>
                <w:lang w:val="en-US"/>
              </w:rPr>
              <w:t>D</w:t>
            </w:r>
            <w:r w:rsidRPr="005C460C">
              <w:t>2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</w:pPr>
            <w:r w:rsidRPr="005C460C">
              <w:rPr>
                <w:lang w:val="en-US"/>
              </w:rPr>
              <w:t>D</w:t>
            </w:r>
            <w:r w:rsidRPr="005C460C">
              <w:t>3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</w:pPr>
            <w:r w:rsidRPr="005C460C">
              <w:rPr>
                <w:lang w:val="en-US"/>
              </w:rPr>
              <w:t>D</w:t>
            </w:r>
            <w:r w:rsidRPr="005C460C">
              <w:t>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</w:pPr>
            <w:r w:rsidRPr="005C460C">
              <w:rPr>
                <w:lang w:val="en-US"/>
              </w:rPr>
              <w:t>D</w:t>
            </w:r>
            <w:r w:rsidRPr="005C460C">
              <w:t>5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</w:pPr>
            <w:r w:rsidRPr="005C460C">
              <w:rPr>
                <w:lang w:val="en-US"/>
              </w:rPr>
              <w:t>D</w:t>
            </w:r>
            <w:r w:rsidRPr="005C460C">
              <w:t>6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60C" w:rsidRPr="005C460C" w:rsidRDefault="005C460C" w:rsidP="00D129AE">
            <w:pPr>
              <w:jc w:val="center"/>
              <w:rPr>
                <w:color w:val="000000"/>
              </w:rPr>
            </w:pPr>
            <w:r w:rsidRPr="005C460C">
              <w:rPr>
                <w:color w:val="000000"/>
              </w:rPr>
              <w:t xml:space="preserve">Итого, </w:t>
            </w:r>
          </w:p>
          <w:p w:rsidR="005C460C" w:rsidRPr="005C460C" w:rsidRDefault="005C460C" w:rsidP="00D129AE">
            <w:pPr>
              <w:jc w:val="center"/>
              <w:rPr>
                <w:color w:val="000000"/>
                <w:lang w:val="en-US"/>
              </w:rPr>
            </w:pPr>
            <w:r w:rsidRPr="005C460C">
              <w:rPr>
                <w:color w:val="000000"/>
              </w:rPr>
              <w:t xml:space="preserve">млн. </w:t>
            </w:r>
            <w:proofErr w:type="spellStart"/>
            <w:r w:rsidRPr="005C460C">
              <w:rPr>
                <w:color w:val="000000"/>
              </w:rPr>
              <w:t>руб</w:t>
            </w:r>
            <w:proofErr w:type="spellEnd"/>
            <w:r w:rsidRPr="005C460C">
              <w:rPr>
                <w:color w:val="000000"/>
                <w:lang w:val="en-US"/>
              </w:rPr>
              <w:t>.</w:t>
            </w:r>
          </w:p>
        </w:tc>
      </w:tr>
      <w:tr w:rsidR="005C460C" w:rsidRPr="005C460C" w:rsidTr="00D129AE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rPr>
                <w:color w:val="000000"/>
                <w:lang w:val="en-US"/>
              </w:rPr>
            </w:pPr>
            <w:r w:rsidRPr="005C460C">
              <w:rPr>
                <w:color w:val="000000"/>
                <w:lang w:val="en-US"/>
              </w:rPr>
              <w:t>{%tr for item in</w:t>
            </w:r>
            <w:r w:rsidRPr="005C460C">
              <w:rPr>
                <w:lang w:val="en-US"/>
              </w:rPr>
              <w:t xml:space="preserve"> </w:t>
            </w:r>
            <w:proofErr w:type="spellStart"/>
            <w:r w:rsidRPr="005C460C">
              <w:rPr>
                <w:lang w:val="en-US"/>
              </w:rPr>
              <w:t>damage_table</w:t>
            </w:r>
            <w:proofErr w:type="spellEnd"/>
            <w:r w:rsidRPr="005C460C">
              <w:rPr>
                <w:lang w:val="en-US"/>
              </w:rPr>
              <w:t xml:space="preserve"> </w:t>
            </w:r>
            <w:r w:rsidRPr="005C460C">
              <w:rPr>
                <w:color w:val="000000"/>
                <w:lang w:val="en-US"/>
              </w:rPr>
              <w:t>%}</w:t>
            </w:r>
          </w:p>
        </w:tc>
      </w:tr>
      <w:tr w:rsidR="005C460C" w:rsidRPr="005C460C" w:rsidTr="00D129AE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both"/>
              <w:rPr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.scenario_damage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both"/>
              <w:rPr>
                <w:color w:val="000000"/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item.name</w:t>
            </w:r>
            <w:proofErr w:type="gramEnd"/>
            <w:r w:rsidRPr="005C460C">
              <w:rPr>
                <w:color w:val="000000"/>
                <w:lang w:val="en-US"/>
              </w:rPr>
              <w:t>_equp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both"/>
              <w:rPr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.straight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.localization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.economic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.work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.indirect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rPr>
                <w:color w:val="000000"/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.ecology</w:t>
            </w:r>
            <w:proofErr w:type="spellEnd"/>
          </w:p>
          <w:p w:rsidR="005C460C" w:rsidRPr="005C460C" w:rsidRDefault="005C460C" w:rsidP="00D129AE"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item.sum</w:t>
            </w:r>
            <w:proofErr w:type="gramEnd"/>
            <w:r w:rsidRPr="005C460C">
              <w:rPr>
                <w:color w:val="000000"/>
                <w:lang w:val="en-US"/>
              </w:rPr>
              <w:t>_damage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</w:tr>
      <w:tr w:rsidR="005C460C" w:rsidRPr="005C460C" w:rsidTr="00D129AE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rPr>
                <w:color w:val="000000"/>
                <w:lang w:val="en-US"/>
              </w:rPr>
            </w:pPr>
            <w:r w:rsidRPr="005C460C">
              <w:rPr>
                <w:color w:val="000000"/>
                <w:lang w:val="en-US"/>
              </w:rPr>
              <w:t xml:space="preserve">{%tr </w:t>
            </w:r>
            <w:proofErr w:type="spellStart"/>
            <w:r w:rsidRPr="005C460C">
              <w:rPr>
                <w:color w:val="000000"/>
                <w:lang w:val="en-US"/>
              </w:rPr>
              <w:t>endfor</w:t>
            </w:r>
            <w:proofErr w:type="spellEnd"/>
            <w:r w:rsidRPr="005C460C">
              <w:rPr>
                <w:color w:val="000000"/>
              </w:rPr>
              <w:t xml:space="preserve"> %</w:t>
            </w:r>
            <w:r w:rsidRPr="005C460C">
              <w:rPr>
                <w:color w:val="000000"/>
                <w:lang w:val="en-US"/>
              </w:rPr>
              <w:t>}</w:t>
            </w:r>
          </w:p>
        </w:tc>
      </w:tr>
      <w:tr w:rsidR="005C460C" w:rsidRPr="005C460C" w:rsidTr="00D129AE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rPr>
                <w:color w:val="000000"/>
                <w:lang w:val="en-US"/>
              </w:rPr>
            </w:pPr>
            <w:r w:rsidRPr="005C460C">
              <w:rPr>
                <w:color w:val="000000"/>
                <w:lang w:val="en-US"/>
              </w:rPr>
              <w:t>{%tr for item in</w:t>
            </w:r>
            <w:r w:rsidRPr="005C460C">
              <w:rPr>
                <w:lang w:val="en-US"/>
              </w:rPr>
              <w:t xml:space="preserve"> </w:t>
            </w:r>
            <w:proofErr w:type="spellStart"/>
            <w:r w:rsidRPr="005C460C">
              <w:rPr>
                <w:lang w:val="en-US"/>
              </w:rPr>
              <w:t>damage_table_part</w:t>
            </w:r>
            <w:proofErr w:type="spellEnd"/>
            <w:r w:rsidRPr="005C460C">
              <w:rPr>
                <w:lang w:val="en-US"/>
              </w:rPr>
              <w:t xml:space="preserve"> </w:t>
            </w:r>
            <w:r w:rsidRPr="005C460C">
              <w:rPr>
                <w:color w:val="000000"/>
                <w:lang w:val="en-US"/>
              </w:rPr>
              <w:t>%}</w:t>
            </w:r>
          </w:p>
        </w:tc>
      </w:tr>
      <w:tr w:rsidR="005C460C" w:rsidRPr="005C460C" w:rsidTr="00D129AE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both"/>
              <w:rPr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.scenario_damage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both"/>
              <w:rPr>
                <w:color w:val="000000"/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item.name</w:t>
            </w:r>
            <w:proofErr w:type="gramEnd"/>
            <w:r w:rsidRPr="005C460C">
              <w:rPr>
                <w:color w:val="000000"/>
                <w:lang w:val="en-US"/>
              </w:rPr>
              <w:t>_equp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jc w:val="both"/>
              <w:rPr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.straight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.localization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.economic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.work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.indirect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rPr>
                <w:color w:val="000000"/>
                <w:lang w:val="en-US"/>
              </w:rPr>
            </w:pPr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</w:t>
            </w:r>
            <w:proofErr w:type="gramEnd"/>
            <w:r w:rsidRPr="005C460C">
              <w:rPr>
                <w:color w:val="000000"/>
                <w:lang w:val="en-US"/>
              </w:rPr>
              <w:t>.ecology</w:t>
            </w:r>
            <w:proofErr w:type="spellEnd"/>
          </w:p>
          <w:p w:rsidR="005C460C" w:rsidRPr="005C460C" w:rsidRDefault="005C460C" w:rsidP="00D129AE">
            <w:r w:rsidRPr="005C460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roofErr w:type="gramStart"/>
            <w:r w:rsidRPr="005C460C">
              <w:rPr>
                <w:color w:val="000000"/>
                <w:lang w:val="en-US"/>
              </w:rPr>
              <w:t xml:space="preserve">{{ </w:t>
            </w:r>
            <w:proofErr w:type="spellStart"/>
            <w:r w:rsidRPr="005C460C">
              <w:rPr>
                <w:color w:val="000000"/>
                <w:lang w:val="en-US"/>
              </w:rPr>
              <w:t>item.sum</w:t>
            </w:r>
            <w:proofErr w:type="gramEnd"/>
            <w:r w:rsidRPr="005C460C">
              <w:rPr>
                <w:color w:val="000000"/>
                <w:lang w:val="en-US"/>
              </w:rPr>
              <w:t>_damage</w:t>
            </w:r>
            <w:proofErr w:type="spellEnd"/>
            <w:r w:rsidRPr="005C460C">
              <w:rPr>
                <w:color w:val="000000"/>
                <w:lang w:val="en-US"/>
              </w:rPr>
              <w:t xml:space="preserve"> }}</w:t>
            </w:r>
          </w:p>
        </w:tc>
      </w:tr>
      <w:tr w:rsidR="005C460C" w:rsidRPr="005C460C" w:rsidTr="00D129AE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460C" w:rsidRPr="005C460C" w:rsidRDefault="005C460C" w:rsidP="00D129AE">
            <w:pPr>
              <w:rPr>
                <w:color w:val="000000"/>
                <w:lang w:val="en-US"/>
              </w:rPr>
            </w:pPr>
            <w:r w:rsidRPr="005C460C">
              <w:rPr>
                <w:color w:val="000000"/>
                <w:lang w:val="en-US"/>
              </w:rPr>
              <w:t xml:space="preserve">{%tr </w:t>
            </w:r>
            <w:proofErr w:type="spellStart"/>
            <w:r w:rsidRPr="005C460C">
              <w:rPr>
                <w:color w:val="000000"/>
                <w:lang w:val="en-US"/>
              </w:rPr>
              <w:t>endfor</w:t>
            </w:r>
            <w:proofErr w:type="spellEnd"/>
            <w:r w:rsidRPr="005C460C">
              <w:rPr>
                <w:color w:val="000000"/>
              </w:rPr>
              <w:t xml:space="preserve"> %</w:t>
            </w:r>
            <w:r w:rsidRPr="005C460C">
              <w:rPr>
                <w:color w:val="000000"/>
                <w:lang w:val="en-US"/>
              </w:rPr>
              <w:t>}</w:t>
            </w:r>
          </w:p>
        </w:tc>
      </w:tr>
    </w:tbl>
    <w:p w:rsidR="005C460C" w:rsidRPr="005C460C" w:rsidRDefault="005C460C" w:rsidP="005C460C">
      <w:pPr>
        <w:jc w:val="both"/>
        <w:rPr>
          <w:lang w:val="en-US"/>
        </w:rPr>
      </w:pPr>
    </w:p>
    <w:p w:rsidR="005C460C" w:rsidRPr="005C460C" w:rsidRDefault="005C460C" w:rsidP="005C460C">
      <w:pPr>
        <w:jc w:val="both"/>
        <w:rPr>
          <w:lang w:val="en-US"/>
        </w:rPr>
      </w:pPr>
    </w:p>
    <w:p w:rsidR="005C460C" w:rsidRPr="005C460C" w:rsidRDefault="005C460C" w:rsidP="005C460C">
      <w:pPr>
        <w:jc w:val="both"/>
        <w:rPr>
          <w:color w:val="000000"/>
        </w:rPr>
      </w:pPr>
      <w:r w:rsidRPr="005C460C">
        <w:rPr>
          <w:lang w:val="en-US"/>
        </w:rPr>
        <w:t>D</w:t>
      </w:r>
      <w:r w:rsidRPr="005C460C">
        <w:t xml:space="preserve">1 - </w:t>
      </w:r>
      <w:r w:rsidRPr="005C460C">
        <w:rPr>
          <w:color w:val="000000"/>
        </w:rPr>
        <w:t xml:space="preserve">Прямой ущерб, </w:t>
      </w:r>
      <w:proofErr w:type="spellStart"/>
      <w:r w:rsidRPr="005C460C">
        <w:rPr>
          <w:color w:val="000000"/>
        </w:rPr>
        <w:t>млн.руб</w:t>
      </w:r>
      <w:proofErr w:type="spellEnd"/>
      <w:r w:rsidRPr="005C460C">
        <w:rPr>
          <w:color w:val="000000"/>
        </w:rPr>
        <w:t>.</w:t>
      </w:r>
    </w:p>
    <w:p w:rsidR="005C460C" w:rsidRPr="005C460C" w:rsidRDefault="005C460C" w:rsidP="005C460C">
      <w:pPr>
        <w:jc w:val="both"/>
        <w:rPr>
          <w:color w:val="000000"/>
        </w:rPr>
      </w:pPr>
      <w:r w:rsidRPr="005C460C">
        <w:rPr>
          <w:lang w:val="en-US"/>
        </w:rPr>
        <w:t>D</w:t>
      </w:r>
      <w:r w:rsidRPr="005C460C">
        <w:t xml:space="preserve">2 - </w:t>
      </w:r>
      <w:r w:rsidRPr="005C460C">
        <w:rPr>
          <w:color w:val="000000"/>
        </w:rPr>
        <w:t>Затраты на локализацию и ликвидацию аварии, млн. руб.</w:t>
      </w:r>
    </w:p>
    <w:p w:rsidR="005C460C" w:rsidRPr="005C460C" w:rsidRDefault="005C460C" w:rsidP="005C460C">
      <w:pPr>
        <w:jc w:val="both"/>
        <w:rPr>
          <w:color w:val="000000"/>
        </w:rPr>
      </w:pPr>
      <w:r w:rsidRPr="005C460C">
        <w:rPr>
          <w:lang w:val="en-US"/>
        </w:rPr>
        <w:t>D</w:t>
      </w:r>
      <w:r w:rsidRPr="005C460C">
        <w:t xml:space="preserve">3 - </w:t>
      </w:r>
      <w:r w:rsidRPr="005C460C">
        <w:rPr>
          <w:color w:val="000000"/>
        </w:rPr>
        <w:t>Социально-экономические потери, млн. руб.</w:t>
      </w:r>
    </w:p>
    <w:p w:rsidR="005C460C" w:rsidRPr="005C460C" w:rsidRDefault="005C460C" w:rsidP="005C460C">
      <w:pPr>
        <w:jc w:val="both"/>
        <w:rPr>
          <w:color w:val="000000"/>
        </w:rPr>
      </w:pPr>
      <w:r w:rsidRPr="005C460C">
        <w:rPr>
          <w:lang w:val="en-US"/>
        </w:rPr>
        <w:t>D</w:t>
      </w:r>
      <w:r w:rsidRPr="005C460C">
        <w:t xml:space="preserve">4 - </w:t>
      </w:r>
      <w:r w:rsidRPr="005C460C">
        <w:rPr>
          <w:color w:val="000000"/>
        </w:rPr>
        <w:t>Потери от выбытия трудовых ресурсов, млн. руб.</w:t>
      </w:r>
    </w:p>
    <w:p w:rsidR="005C460C" w:rsidRPr="005C460C" w:rsidRDefault="005C460C" w:rsidP="005C460C">
      <w:pPr>
        <w:jc w:val="both"/>
        <w:rPr>
          <w:color w:val="000000"/>
        </w:rPr>
      </w:pPr>
      <w:r w:rsidRPr="005C460C">
        <w:rPr>
          <w:lang w:val="en-US"/>
        </w:rPr>
        <w:t>D</w:t>
      </w:r>
      <w:r w:rsidRPr="005C460C">
        <w:t xml:space="preserve">5 - </w:t>
      </w:r>
      <w:r w:rsidRPr="005C460C">
        <w:rPr>
          <w:color w:val="000000"/>
        </w:rPr>
        <w:t>Косвенный ущерб, млн. руб.</w:t>
      </w:r>
    </w:p>
    <w:p w:rsidR="005C460C" w:rsidRPr="00CA10FA" w:rsidRDefault="005C460C" w:rsidP="005C460C">
      <w:pPr>
        <w:jc w:val="both"/>
      </w:pPr>
      <w:r w:rsidRPr="005C460C">
        <w:rPr>
          <w:lang w:val="en-US"/>
        </w:rPr>
        <w:t>D</w:t>
      </w:r>
      <w:r w:rsidRPr="005C460C">
        <w:t xml:space="preserve">6 - </w:t>
      </w:r>
      <w:r w:rsidRPr="005C460C">
        <w:rPr>
          <w:color w:val="000000"/>
        </w:rPr>
        <w:t>Экологический ущерб, млн. руб.</w:t>
      </w:r>
    </w:p>
    <w:p w:rsidR="005C460C" w:rsidRPr="005C460C" w:rsidRDefault="005C460C" w:rsidP="005C460C">
      <w:pPr>
        <w:rPr>
          <w:highlight w:val="yellow"/>
          <w:lang w:val="x-none" w:eastAsia="x-none"/>
        </w:rPr>
      </w:pPr>
    </w:p>
    <w:p w:rsidR="00131301" w:rsidRPr="00C40646" w:rsidRDefault="00131301" w:rsidP="00131301">
      <w:pPr>
        <w:spacing w:line="360" w:lineRule="auto"/>
        <w:rPr>
          <w:lang w:val="x-none"/>
        </w:rPr>
      </w:pPr>
    </w:p>
    <w:p w:rsidR="00131301" w:rsidRPr="00C40646" w:rsidRDefault="00131301" w:rsidP="00131301">
      <w:pPr>
        <w:spacing w:line="360" w:lineRule="auto"/>
      </w:pPr>
    </w:p>
    <w:p w:rsidR="00AA6292" w:rsidRPr="00C40646" w:rsidRDefault="00AA6292" w:rsidP="00E74DA5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68" w:name="_Toc17187606"/>
      <w:bookmarkStart w:id="69" w:name="_Toc67668820"/>
      <w:r w:rsidRPr="00C40646">
        <w:rPr>
          <w:bCs/>
          <w:lang w:eastAsia="en-US"/>
        </w:rPr>
        <w:t xml:space="preserve">2.3.2. </w:t>
      </w:r>
      <w:bookmarkEnd w:id="68"/>
      <w:r w:rsidR="008770C1" w:rsidRPr="00C40646">
        <w:t>Результаты оценки риска аварии на декларируемом объекте</w:t>
      </w:r>
      <w:bookmarkEnd w:id="69"/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На этапе оценки риска, выявленные опасности оцениваются с точки зрения их соо</w:t>
      </w:r>
      <w:r w:rsidRPr="00C40646">
        <w:t>т</w:t>
      </w:r>
      <w:r w:rsidRPr="00C40646">
        <w:t>ветствия критериям приемлемого риска.</w:t>
      </w:r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К настоящему времени общепринятых пороговых (приемлемых) значений уровней риска для оценки опасности тех или иных опасных производств нет. Предлагаемые разли</w:t>
      </w:r>
      <w:r w:rsidRPr="00C40646">
        <w:t>ч</w:t>
      </w:r>
      <w:r w:rsidRPr="00C40646">
        <w:t>ными зарубежными организациями и учеными пороговые значения риска колеблются от в</w:t>
      </w:r>
      <w:r w:rsidRPr="00C40646">
        <w:t>е</w:t>
      </w:r>
      <w:r w:rsidRPr="00C40646">
        <w:t>личины 10</w:t>
      </w:r>
      <w:r w:rsidRPr="00C40646">
        <w:rPr>
          <w:vertAlign w:val="superscript"/>
        </w:rPr>
        <w:t xml:space="preserve">-3 </w:t>
      </w:r>
      <w:r w:rsidRPr="00C40646">
        <w:sym w:font="Symbol" w:char="F0B8"/>
      </w:r>
      <w:r w:rsidRPr="00C40646">
        <w:t xml:space="preserve"> 10</w:t>
      </w:r>
      <w:r w:rsidRPr="00C40646">
        <w:rPr>
          <w:vertAlign w:val="superscript"/>
        </w:rPr>
        <w:t>-8</w:t>
      </w:r>
      <w:r w:rsidRPr="00C40646">
        <w:t>. Разброс обуславливается отношением к риску, уровнем развития пр</w:t>
      </w:r>
      <w:r w:rsidRPr="00C40646">
        <w:t>о</w:t>
      </w:r>
      <w:r w:rsidRPr="00C40646">
        <w:t>мышленной безопасности в стране, а также различиями в методологии анализа риска. Уч</w:t>
      </w:r>
      <w:r w:rsidRPr="00C40646">
        <w:t>и</w:t>
      </w:r>
      <w:r w:rsidRPr="00C40646">
        <w:t xml:space="preserve">тывая, </w:t>
      </w:r>
      <w:r w:rsidRPr="00C40646">
        <w:lastRenderedPageBreak/>
        <w:t>что в России большая часть потенциально-опасных предприятий по уровню промы</w:t>
      </w:r>
      <w:r w:rsidRPr="00C40646">
        <w:t>ш</w:t>
      </w:r>
      <w:r w:rsidRPr="00C40646">
        <w:t>ленной безопасности не соответствуют международным требованиям, износ основного те</w:t>
      </w:r>
      <w:r w:rsidRPr="00C40646">
        <w:t>х</w:t>
      </w:r>
      <w:r w:rsidRPr="00C40646">
        <w:t xml:space="preserve">нологического оборудования опасных производств составляет 40 </w:t>
      </w:r>
      <w:r w:rsidRPr="00C40646">
        <w:sym w:font="Symbol" w:char="F0B8"/>
      </w:r>
      <w:r w:rsidRPr="00C40646">
        <w:t xml:space="preserve"> 90 %, а снижение риска требует значительных материальных и финансовых затрат, установление уровней риска 5,0 ∙10</w:t>
      </w:r>
      <w:r w:rsidRPr="00C40646">
        <w:rPr>
          <w:vertAlign w:val="superscript"/>
        </w:rPr>
        <w:t>-5</w:t>
      </w:r>
      <w:r w:rsidRPr="00C40646">
        <w:t xml:space="preserve"> и ниже (что соответствовало бы большинству примеров из международной практики) в настоящее время не может быть обеспечено для большинства промышленных объектов.</w:t>
      </w:r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В этой связи представляется весьма удобным воспользоваться зонированием террит</w:t>
      </w:r>
      <w:r w:rsidRPr="00C40646">
        <w:t>о</w:t>
      </w:r>
      <w:r w:rsidRPr="00C40646">
        <w:t xml:space="preserve">рий по уровню приемлемого риска, предложенным руководителем службы анализа риска Страховой группы «Лукойл» д.т.н., </w:t>
      </w:r>
      <w:proofErr w:type="spellStart"/>
      <w:r w:rsidRPr="00C40646">
        <w:t>чл.корр</w:t>
      </w:r>
      <w:proofErr w:type="spellEnd"/>
      <w:r w:rsidRPr="00C40646">
        <w:t>. РАЕН А. Елохиным (по терминологии А. Ел</w:t>
      </w:r>
      <w:r w:rsidRPr="00C40646">
        <w:t>о</w:t>
      </w:r>
      <w:r w:rsidRPr="00C40646">
        <w:t>хина «Анализ и управление риском: Теория и практика», М. 2000 г.):</w:t>
      </w:r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1-я зона (уровень риска более 10</w:t>
      </w:r>
      <w:r w:rsidRPr="00C40646">
        <w:rPr>
          <w:vertAlign w:val="superscript"/>
        </w:rPr>
        <w:t>-4</w:t>
      </w:r>
      <w:r w:rsidRPr="00C40646">
        <w:t>) зона недопустимого риска – это территория, где необходимо либо проводить соответствующий комплекс мероприятий (изменение технол</w:t>
      </w:r>
      <w:r w:rsidRPr="00C40646">
        <w:t>о</w:t>
      </w:r>
      <w:r w:rsidRPr="00C40646">
        <w:t>гических процессов, уменьшение запасов опасных веществ, введение дополнительных с</w:t>
      </w:r>
      <w:r w:rsidRPr="00C40646">
        <w:t>и</w:t>
      </w:r>
      <w:r w:rsidRPr="00C40646">
        <w:t>стем контроля и т.д.), либо не допускать нахождение людей в этой зоне.</w:t>
      </w:r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2-я зона (уровень риска 10</w:t>
      </w:r>
      <w:r w:rsidRPr="00C40646">
        <w:rPr>
          <w:vertAlign w:val="superscript"/>
        </w:rPr>
        <w:t xml:space="preserve">-4 </w:t>
      </w:r>
      <w:r w:rsidRPr="00C40646">
        <w:sym w:font="Symbol" w:char="F0B8"/>
      </w:r>
      <w:r w:rsidRPr="00C40646">
        <w:t xml:space="preserve"> 10</w:t>
      </w:r>
      <w:r w:rsidRPr="00C40646">
        <w:rPr>
          <w:vertAlign w:val="superscript"/>
        </w:rPr>
        <w:t>-5</w:t>
      </w:r>
      <w:r w:rsidRPr="00C40646">
        <w:t>) зона жесткого контроля риска – в этой зоне дол</w:t>
      </w:r>
      <w:r w:rsidRPr="00C40646">
        <w:t>ж</w:t>
      </w:r>
      <w:r w:rsidRPr="00C40646">
        <w:t>ны выполняться следующие требования:</w:t>
      </w:r>
    </w:p>
    <w:p w:rsidR="004E58F0" w:rsidRPr="00C40646" w:rsidRDefault="004E58F0" w:rsidP="00D15FA4">
      <w:pPr>
        <w:numPr>
          <w:ilvl w:val="0"/>
          <w:numId w:val="22"/>
        </w:numPr>
        <w:tabs>
          <w:tab w:val="left" w:pos="993"/>
          <w:tab w:val="num" w:pos="1134"/>
        </w:tabs>
        <w:spacing w:line="360" w:lineRule="auto"/>
        <w:ind w:left="0" w:right="-2" w:firstLine="709"/>
        <w:jc w:val="both"/>
      </w:pPr>
      <w:r w:rsidRPr="00C40646">
        <w:t>нахождение в зоне ограниченного числа людей в течение ограниченного отрезка времени;</w:t>
      </w:r>
    </w:p>
    <w:p w:rsidR="004E58F0" w:rsidRPr="00C40646" w:rsidRDefault="004E58F0" w:rsidP="00D15FA4">
      <w:pPr>
        <w:numPr>
          <w:ilvl w:val="0"/>
          <w:numId w:val="22"/>
        </w:numPr>
        <w:tabs>
          <w:tab w:val="left" w:pos="993"/>
          <w:tab w:val="num" w:pos="1134"/>
        </w:tabs>
        <w:spacing w:line="360" w:lineRule="auto"/>
        <w:ind w:left="0" w:right="-2" w:firstLine="709"/>
        <w:jc w:val="both"/>
      </w:pPr>
      <w:r w:rsidRPr="00C40646">
        <w:t>персонал таких объектов должен быть хорошо обучен и готов к проведению з</w:t>
      </w:r>
      <w:r w:rsidRPr="00C40646">
        <w:t>а</w:t>
      </w:r>
      <w:r w:rsidRPr="00C40646">
        <w:t>щитных мероприятий в случае крупной производственной аварии на опасном объекте;</w:t>
      </w:r>
    </w:p>
    <w:p w:rsidR="004E58F0" w:rsidRPr="00C40646" w:rsidRDefault="004E58F0" w:rsidP="00D15FA4">
      <w:pPr>
        <w:numPr>
          <w:ilvl w:val="0"/>
          <w:numId w:val="22"/>
        </w:numPr>
        <w:tabs>
          <w:tab w:val="left" w:pos="993"/>
          <w:tab w:val="num" w:pos="1134"/>
        </w:tabs>
        <w:spacing w:line="360" w:lineRule="auto"/>
        <w:ind w:left="0" w:right="-2" w:firstLine="709"/>
        <w:jc w:val="both"/>
      </w:pPr>
      <w:r w:rsidRPr="00C40646">
        <w:t>в зоне должна быть отработана система оповещения, позволяющая в кратчайшие сроки осуществить мероприятия по защите производственного персонала;</w:t>
      </w:r>
    </w:p>
    <w:p w:rsidR="004E58F0" w:rsidRPr="00C40646" w:rsidRDefault="004E58F0" w:rsidP="00D15FA4">
      <w:pPr>
        <w:numPr>
          <w:ilvl w:val="0"/>
          <w:numId w:val="22"/>
        </w:numPr>
        <w:tabs>
          <w:tab w:val="left" w:pos="993"/>
          <w:tab w:val="num" w:pos="1134"/>
        </w:tabs>
        <w:spacing w:line="360" w:lineRule="auto"/>
        <w:ind w:left="0" w:right="-2" w:firstLine="709"/>
        <w:jc w:val="both"/>
      </w:pPr>
      <w:r w:rsidRPr="00C40646">
        <w:t>другие объекты, находящиеся в такой зоне, сами не должны являться потенциал</w:t>
      </w:r>
      <w:r w:rsidRPr="00C40646">
        <w:t>ь</w:t>
      </w:r>
      <w:r w:rsidRPr="00C40646">
        <w:t xml:space="preserve">но-опасными объектами, поддерживающими </w:t>
      </w:r>
      <w:proofErr w:type="gramStart"/>
      <w:r w:rsidRPr="00C40646">
        <w:t>эффект «домино»</w:t>
      </w:r>
      <w:proofErr w:type="gramEnd"/>
      <w:r w:rsidRPr="00C40646">
        <w:t xml:space="preserve"> и не должны содержать н</w:t>
      </w:r>
      <w:r w:rsidRPr="00C40646">
        <w:t>е</w:t>
      </w:r>
      <w:r w:rsidRPr="00C40646">
        <w:t>прерывных технологических процессов.</w:t>
      </w:r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3-я зона (уровень риска менее 10</w:t>
      </w:r>
      <w:r w:rsidRPr="00C40646">
        <w:rPr>
          <w:vertAlign w:val="superscript"/>
        </w:rPr>
        <w:t>-5</w:t>
      </w:r>
      <w:r w:rsidRPr="00C40646">
        <w:t>) зона приемлемого риска – это территория, где д</w:t>
      </w:r>
      <w:r w:rsidRPr="00C40646">
        <w:t>о</w:t>
      </w:r>
      <w:r w:rsidRPr="00C40646">
        <w:t>пускается любое строительство и размещение населения.</w:t>
      </w:r>
    </w:p>
    <w:p w:rsidR="004E58F0" w:rsidRPr="00C40646" w:rsidRDefault="004E58F0" w:rsidP="004E58F0">
      <w:pPr>
        <w:tabs>
          <w:tab w:val="left" w:pos="993"/>
        </w:tabs>
        <w:spacing w:line="360" w:lineRule="auto"/>
        <w:ind w:right="-2" w:firstLine="709"/>
        <w:jc w:val="both"/>
      </w:pPr>
      <w:r w:rsidRPr="00C40646">
        <w:t>Согласно принятой терминологии (Руководства по безопасности «Методические о</w:t>
      </w:r>
      <w:r w:rsidRPr="00C40646">
        <w:t>с</w:t>
      </w:r>
      <w:r w:rsidRPr="00C40646">
        <w:t>новы по проведению анализа опасностей и оценки риска аварий на опасных производстве</w:t>
      </w:r>
      <w:r w:rsidRPr="00C40646">
        <w:t>н</w:t>
      </w:r>
      <w:r w:rsidRPr="00C40646">
        <w:t>ных объектах»), оценка риска включает в себя анализ частоты и анализ последствий выя</w:t>
      </w:r>
      <w:r w:rsidRPr="00C40646">
        <w:t>в</w:t>
      </w:r>
      <w:r w:rsidRPr="00C40646">
        <w:t>ленных событий.</w:t>
      </w:r>
    </w:p>
    <w:p w:rsidR="004E58F0" w:rsidRPr="00C40646" w:rsidRDefault="004E58F0" w:rsidP="004E58F0">
      <w:pPr>
        <w:spacing w:line="360" w:lineRule="auto"/>
        <w:ind w:firstLine="709"/>
        <w:jc w:val="both"/>
      </w:pPr>
      <w:r w:rsidRPr="00C40646">
        <w:t>Результаты оценки риска по сценариям аварий на декларируемом объекте приведены ниже (</w:t>
      </w:r>
      <w:r w:rsidR="00A85303" w:rsidRPr="00C40646">
        <w:fldChar w:fldCharType="begin"/>
      </w:r>
      <w:r w:rsidR="00A85303" w:rsidRPr="00C40646">
        <w:instrText xml:space="preserve"> REF _Ref532806248 \h </w:instrText>
      </w:r>
      <w:r w:rsidR="00C558A5" w:rsidRPr="00C40646">
        <w:instrText xml:space="preserve"> \* MERGEFORMAT </w:instrText>
      </w:r>
      <w:r w:rsidR="00A85303" w:rsidRPr="00C40646">
        <w:fldChar w:fldCharType="separate"/>
      </w:r>
      <w:r w:rsidR="00BF2918" w:rsidRPr="00C40646">
        <w:t xml:space="preserve">Таблица </w:t>
      </w:r>
      <w:r w:rsidR="00BF2918" w:rsidRPr="00C40646">
        <w:rPr>
          <w:noProof/>
        </w:rPr>
        <w:t>11</w:t>
      </w:r>
      <w:r w:rsidR="00BF2918" w:rsidRPr="00C40646">
        <w:t xml:space="preserve"> – Результаты оценки риска</w:t>
      </w:r>
      <w:r w:rsidR="00A85303" w:rsidRPr="00C40646">
        <w:fldChar w:fldCharType="end"/>
      </w:r>
      <w:r w:rsidRPr="00C40646">
        <w:t>).</w:t>
      </w:r>
    </w:p>
    <w:p w:rsidR="00A85303" w:rsidRPr="00C40646" w:rsidRDefault="00A85303" w:rsidP="00932758">
      <w:pPr>
        <w:pStyle w:val="aff6"/>
        <w:keepNext/>
        <w:jc w:val="both"/>
        <w:rPr>
          <w:sz w:val="24"/>
          <w:szCs w:val="24"/>
        </w:rPr>
      </w:pPr>
      <w:bookmarkStart w:id="70" w:name="_Ref532748758"/>
      <w:bookmarkStart w:id="71" w:name="_Ref532806248"/>
      <w:r w:rsidRPr="00C40646">
        <w:rPr>
          <w:sz w:val="24"/>
          <w:szCs w:val="24"/>
        </w:rPr>
        <w:lastRenderedPageBreak/>
        <w:t xml:space="preserve">Таблица </w:t>
      </w:r>
      <w:r w:rsidRPr="00C40646">
        <w:rPr>
          <w:sz w:val="24"/>
          <w:szCs w:val="24"/>
        </w:rPr>
        <w:fldChar w:fldCharType="begin"/>
      </w:r>
      <w:r w:rsidRPr="00C40646">
        <w:rPr>
          <w:sz w:val="24"/>
          <w:szCs w:val="24"/>
        </w:rPr>
        <w:instrText xml:space="preserve"> SEQ Таблица \* ARABIC </w:instrText>
      </w:r>
      <w:r w:rsidRPr="00C40646">
        <w:rPr>
          <w:sz w:val="24"/>
          <w:szCs w:val="24"/>
        </w:rPr>
        <w:fldChar w:fldCharType="separate"/>
      </w:r>
      <w:r w:rsidR="00BF2918" w:rsidRPr="00C40646">
        <w:rPr>
          <w:noProof/>
          <w:sz w:val="24"/>
          <w:szCs w:val="24"/>
        </w:rPr>
        <w:t>11</w:t>
      </w:r>
      <w:r w:rsidRPr="00C40646">
        <w:rPr>
          <w:sz w:val="24"/>
          <w:szCs w:val="24"/>
        </w:rPr>
        <w:fldChar w:fldCharType="end"/>
      </w:r>
      <w:bookmarkEnd w:id="70"/>
      <w:r w:rsidRPr="00C40646">
        <w:rPr>
          <w:sz w:val="24"/>
          <w:szCs w:val="24"/>
        </w:rPr>
        <w:t xml:space="preserve"> – Результаты оценки риска</w:t>
      </w:r>
      <w:bookmarkEnd w:id="7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48"/>
        <w:gridCol w:w="1742"/>
        <w:gridCol w:w="1341"/>
        <w:gridCol w:w="1653"/>
        <w:gridCol w:w="1550"/>
        <w:gridCol w:w="1092"/>
        <w:gridCol w:w="1092"/>
      </w:tblGrid>
      <w:tr w:rsidR="00C40646" w:rsidRPr="00C40646" w:rsidTr="00D129AE">
        <w:trPr>
          <w:trHeight w:val="1505"/>
          <w:tblHeader/>
        </w:trPr>
        <w:tc>
          <w:tcPr>
            <w:tcW w:w="5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ind w:left="-113" w:right="-137"/>
              <w:jc w:val="center"/>
              <w:rPr>
                <w:color w:val="000000"/>
              </w:rPr>
            </w:pPr>
            <w:r w:rsidRPr="00C40646">
              <w:rPr>
                <w:color w:val="000000"/>
              </w:rPr>
              <w:t>Сценарии</w:t>
            </w:r>
          </w:p>
        </w:tc>
        <w:tc>
          <w:tcPr>
            <w:tcW w:w="9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40646" w:rsidRPr="00C40646" w:rsidRDefault="00C40646" w:rsidP="00D129AE">
            <w:pPr>
              <w:ind w:right="-108"/>
              <w:rPr>
                <w:color w:val="000000"/>
              </w:rPr>
            </w:pPr>
            <w:r w:rsidRPr="00C40646">
              <w:rPr>
                <w:color w:val="000000"/>
              </w:rPr>
              <w:t>Оборудование</w:t>
            </w:r>
          </w:p>
        </w:tc>
        <w:tc>
          <w:tcPr>
            <w:tcW w:w="69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ind w:left="-64" w:right="-108"/>
              <w:jc w:val="center"/>
              <w:rPr>
                <w:color w:val="000000"/>
              </w:rPr>
            </w:pPr>
            <w:r w:rsidRPr="00C40646">
              <w:rPr>
                <w:color w:val="000000"/>
              </w:rPr>
              <w:t>Вероятность события, (1/год)</w:t>
            </w:r>
          </w:p>
        </w:tc>
        <w:tc>
          <w:tcPr>
            <w:tcW w:w="85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jc w:val="center"/>
              <w:rPr>
                <w:color w:val="000000"/>
              </w:rPr>
            </w:pPr>
            <w:r w:rsidRPr="00C40646">
              <w:rPr>
                <w:color w:val="000000"/>
              </w:rPr>
              <w:t xml:space="preserve">Ущерб, млн. </w:t>
            </w:r>
            <w:proofErr w:type="spellStart"/>
            <w:r w:rsidRPr="00C40646">
              <w:rPr>
                <w:color w:val="000000"/>
              </w:rPr>
              <w:t>руб</w:t>
            </w:r>
            <w:proofErr w:type="spellEnd"/>
          </w:p>
        </w:tc>
        <w:tc>
          <w:tcPr>
            <w:tcW w:w="8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jc w:val="center"/>
              <w:rPr>
                <w:color w:val="000000"/>
              </w:rPr>
            </w:pPr>
            <w:r w:rsidRPr="00C40646">
              <w:t>Ожидаемый ущерб, руб∙год</w:t>
            </w:r>
            <w:r w:rsidRPr="00C40646">
              <w:rPr>
                <w:vertAlign w:val="superscript"/>
              </w:rPr>
              <w:t>-1</w:t>
            </w:r>
          </w:p>
        </w:tc>
        <w:tc>
          <w:tcPr>
            <w:tcW w:w="1134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jc w:val="center"/>
              <w:rPr>
                <w:color w:val="000000"/>
              </w:rPr>
            </w:pPr>
            <w:r w:rsidRPr="00C40646">
              <w:rPr>
                <w:color w:val="000000"/>
              </w:rPr>
              <w:t>Количество погибших и пострадавших</w:t>
            </w:r>
          </w:p>
        </w:tc>
      </w:tr>
      <w:tr w:rsidR="00C40646" w:rsidRPr="00C40646" w:rsidTr="00D129AE">
        <w:trPr>
          <w:trHeight w:val="895"/>
          <w:tblHeader/>
        </w:trPr>
        <w:tc>
          <w:tcPr>
            <w:tcW w:w="5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rPr>
                <w:color w:val="000000"/>
              </w:rPr>
            </w:pPr>
          </w:p>
        </w:tc>
        <w:tc>
          <w:tcPr>
            <w:tcW w:w="906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rPr>
                <w:color w:val="000000"/>
              </w:rPr>
            </w:pPr>
          </w:p>
        </w:tc>
        <w:tc>
          <w:tcPr>
            <w:tcW w:w="69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rPr>
                <w:color w:val="000000"/>
              </w:rPr>
            </w:pPr>
          </w:p>
        </w:tc>
        <w:tc>
          <w:tcPr>
            <w:tcW w:w="85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rPr>
                <w:color w:val="000000"/>
              </w:rPr>
            </w:pPr>
          </w:p>
        </w:tc>
        <w:tc>
          <w:tcPr>
            <w:tcW w:w="8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rPr>
                <w:color w:val="000000"/>
              </w:rPr>
            </w:pP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jc w:val="center"/>
              <w:rPr>
                <w:color w:val="000000"/>
              </w:rPr>
            </w:pPr>
            <w:r w:rsidRPr="00C40646">
              <w:rPr>
                <w:color w:val="000000"/>
              </w:rPr>
              <w:t>Погибших, чел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40646" w:rsidRPr="00C40646" w:rsidRDefault="00C40646" w:rsidP="00D129AE">
            <w:pPr>
              <w:jc w:val="center"/>
              <w:rPr>
                <w:color w:val="000000"/>
              </w:rPr>
            </w:pPr>
            <w:r w:rsidRPr="00C40646">
              <w:rPr>
                <w:color w:val="000000"/>
              </w:rPr>
              <w:t>Пострадавших, чел</w:t>
            </w:r>
          </w:p>
        </w:tc>
      </w:tr>
      <w:tr w:rsidR="00C40646" w:rsidRPr="00C40646" w:rsidTr="00D129AE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rPr>
                <w:color w:val="000000"/>
                <w:lang w:val="en-US"/>
              </w:rPr>
            </w:pPr>
            <w:r w:rsidRPr="00C4064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C40646">
              <w:rPr>
                <w:color w:val="000000"/>
                <w:lang w:val="en-US"/>
              </w:rPr>
              <w:t>risk_table</w:t>
            </w:r>
            <w:proofErr w:type="spellEnd"/>
            <w:r w:rsidRPr="00C40646">
              <w:rPr>
                <w:color w:val="000000"/>
                <w:lang w:val="en-US"/>
              </w:rPr>
              <w:t xml:space="preserve"> %}</w:t>
            </w:r>
          </w:p>
        </w:tc>
      </w:tr>
      <w:tr w:rsidR="00C40646" w:rsidRPr="00C40646" w:rsidTr="00D129AE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.scenario_risk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color w:val="000000"/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item.name</w:t>
            </w:r>
            <w:proofErr w:type="gramEnd"/>
            <w:r w:rsidRPr="00C40646">
              <w:rPr>
                <w:color w:val="000000"/>
                <w:lang w:val="en-US"/>
              </w:rPr>
              <w:t>_equp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.frequency_risk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item.sum</w:t>
            </w:r>
            <w:proofErr w:type="gramEnd"/>
            <w:r w:rsidRPr="00C40646">
              <w:rPr>
                <w:color w:val="000000"/>
                <w:lang w:val="en-US"/>
              </w:rPr>
              <w:t>_damage_risk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.math_expectation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.people_dead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.people_injured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</w:tr>
      <w:tr w:rsidR="00C40646" w:rsidRPr="00C40646" w:rsidTr="00D129AE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rPr>
                <w:color w:val="000000"/>
                <w:lang w:val="en-US"/>
              </w:rPr>
            </w:pPr>
            <w:r w:rsidRPr="00C40646">
              <w:rPr>
                <w:color w:val="000000"/>
                <w:lang w:val="en-US"/>
              </w:rPr>
              <w:t xml:space="preserve">{%tr </w:t>
            </w:r>
            <w:proofErr w:type="spellStart"/>
            <w:r w:rsidRPr="00C40646">
              <w:rPr>
                <w:color w:val="000000"/>
                <w:lang w:val="en-US"/>
              </w:rPr>
              <w:t>endfor</w:t>
            </w:r>
            <w:proofErr w:type="spellEnd"/>
            <w:r w:rsidRPr="00C40646">
              <w:rPr>
                <w:color w:val="000000"/>
                <w:lang w:val="en-US"/>
              </w:rPr>
              <w:t xml:space="preserve"> %}</w:t>
            </w:r>
          </w:p>
        </w:tc>
      </w:tr>
      <w:tr w:rsidR="00C40646" w:rsidRPr="00C40646" w:rsidTr="00D129AE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rPr>
                <w:color w:val="000000"/>
                <w:lang w:val="en-US"/>
              </w:rPr>
            </w:pPr>
            <w:r w:rsidRPr="00C4064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C40646">
              <w:rPr>
                <w:color w:val="000000"/>
                <w:lang w:val="en-US"/>
              </w:rPr>
              <w:t>risk_table_part</w:t>
            </w:r>
            <w:proofErr w:type="spellEnd"/>
            <w:r w:rsidRPr="00C40646">
              <w:rPr>
                <w:color w:val="000000"/>
                <w:lang w:val="en-US"/>
              </w:rPr>
              <w:t xml:space="preserve"> %}</w:t>
            </w:r>
          </w:p>
        </w:tc>
      </w:tr>
      <w:tr w:rsidR="00C40646" w:rsidRPr="00C40646" w:rsidTr="00D129AE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.scenario_risk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color w:val="000000"/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item.name</w:t>
            </w:r>
            <w:proofErr w:type="gramEnd"/>
            <w:r w:rsidRPr="00C40646">
              <w:rPr>
                <w:color w:val="000000"/>
                <w:lang w:val="en-US"/>
              </w:rPr>
              <w:t>_equp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.frequency_risk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item.sum</w:t>
            </w:r>
            <w:proofErr w:type="gramEnd"/>
            <w:r w:rsidRPr="00C40646">
              <w:rPr>
                <w:color w:val="000000"/>
                <w:lang w:val="en-US"/>
              </w:rPr>
              <w:t>_damage_risk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.math_expectation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.people_dead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jc w:val="both"/>
              <w:rPr>
                <w:lang w:val="en-US"/>
              </w:rPr>
            </w:pPr>
            <w:proofErr w:type="gramStart"/>
            <w:r w:rsidRPr="00C40646">
              <w:rPr>
                <w:color w:val="000000"/>
                <w:lang w:val="en-US"/>
              </w:rPr>
              <w:t xml:space="preserve">{{ </w:t>
            </w:r>
            <w:proofErr w:type="spellStart"/>
            <w:r w:rsidRPr="00C40646">
              <w:rPr>
                <w:color w:val="000000"/>
                <w:lang w:val="en-US"/>
              </w:rPr>
              <w:t>item</w:t>
            </w:r>
            <w:proofErr w:type="gramEnd"/>
            <w:r w:rsidRPr="00C40646">
              <w:rPr>
                <w:color w:val="000000"/>
                <w:lang w:val="en-US"/>
              </w:rPr>
              <w:t>.people_injured</w:t>
            </w:r>
            <w:proofErr w:type="spellEnd"/>
            <w:r w:rsidRPr="00C40646">
              <w:rPr>
                <w:color w:val="000000"/>
                <w:lang w:val="en-US"/>
              </w:rPr>
              <w:t xml:space="preserve"> }}</w:t>
            </w:r>
          </w:p>
        </w:tc>
      </w:tr>
      <w:tr w:rsidR="00C40646" w:rsidRPr="00C40646" w:rsidTr="00D129AE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40646" w:rsidRPr="00C40646" w:rsidRDefault="00C40646" w:rsidP="00D129AE">
            <w:pPr>
              <w:rPr>
                <w:color w:val="000000"/>
                <w:lang w:val="en-US"/>
              </w:rPr>
            </w:pPr>
            <w:r w:rsidRPr="00C40646">
              <w:rPr>
                <w:color w:val="000000"/>
                <w:lang w:val="en-US"/>
              </w:rPr>
              <w:t xml:space="preserve">{%tr </w:t>
            </w:r>
            <w:proofErr w:type="spellStart"/>
            <w:r w:rsidRPr="00C40646">
              <w:rPr>
                <w:color w:val="000000"/>
                <w:lang w:val="en-US"/>
              </w:rPr>
              <w:t>endfor</w:t>
            </w:r>
            <w:proofErr w:type="spellEnd"/>
            <w:r w:rsidRPr="00C4064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04295F" w:rsidRPr="00C40646" w:rsidRDefault="0004295F" w:rsidP="0004295F">
      <w:pPr>
        <w:jc w:val="center"/>
        <w:rPr>
          <w:lang w:val="x-none"/>
        </w:rPr>
      </w:pPr>
    </w:p>
    <w:p w:rsidR="00C40646" w:rsidRPr="00C40646" w:rsidRDefault="00C40646" w:rsidP="0004295F">
      <w:pPr>
        <w:jc w:val="center"/>
        <w:rPr>
          <w:lang w:val="x-none"/>
        </w:rPr>
      </w:pPr>
    </w:p>
    <w:p w:rsidR="00AA6292" w:rsidRPr="00C40646" w:rsidRDefault="00AA6292" w:rsidP="0024113C">
      <w:pPr>
        <w:spacing w:line="360" w:lineRule="auto"/>
        <w:ind w:firstLine="709"/>
        <w:jc w:val="both"/>
      </w:pPr>
      <w:r w:rsidRPr="00C40646">
        <w:t>Поля потенциального территориального ри</w:t>
      </w:r>
      <w:r w:rsidRPr="00C40646">
        <w:t>с</w:t>
      </w:r>
      <w:r w:rsidRPr="00C40646">
        <w:t>ка представлены на ситуационном плане.</w:t>
      </w:r>
    </w:p>
    <w:p w:rsidR="00AA6292" w:rsidRPr="00E342DC" w:rsidRDefault="008770C1" w:rsidP="00007DAA">
      <w:pPr>
        <w:keepNext/>
        <w:keepLines/>
        <w:pageBreakBefore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72" w:name="_Toc17187607"/>
      <w:bookmarkStart w:id="73" w:name="_Toc67668821"/>
      <w:r w:rsidRPr="00E342DC">
        <w:rPr>
          <w:bCs/>
          <w:lang w:eastAsia="en-US"/>
        </w:rPr>
        <w:lastRenderedPageBreak/>
        <w:t xml:space="preserve">РАЗДЕЛ </w:t>
      </w:r>
      <w:r w:rsidR="00AA6292" w:rsidRPr="00E342DC">
        <w:rPr>
          <w:bCs/>
          <w:lang w:eastAsia="en-US"/>
        </w:rPr>
        <w:t>3. ОБЕСПЕЧЕНИЕ ТРЕБОВАНИЙ ПРОМЫШЛЕННОЙ БЕЗОПАСНОСТИ</w:t>
      </w:r>
      <w:bookmarkEnd w:id="72"/>
      <w:bookmarkEnd w:id="73"/>
    </w:p>
    <w:p w:rsidR="00AA6292" w:rsidRPr="00E342DC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74" w:name="_Toc17187608"/>
      <w:bookmarkStart w:id="75" w:name="_Toc67668822"/>
      <w:r w:rsidRPr="00E342DC">
        <w:rPr>
          <w:bCs/>
          <w:lang w:eastAsia="en-US"/>
        </w:rPr>
        <w:t xml:space="preserve">3.1. </w:t>
      </w:r>
      <w:bookmarkEnd w:id="74"/>
      <w:r w:rsidR="008770C1" w:rsidRPr="00E342DC">
        <w:t>Сведения об обеспечении требований промышленной безопасности к эксплуатации декларируемого объекта</w:t>
      </w:r>
      <w:bookmarkEnd w:id="75"/>
    </w:p>
    <w:p w:rsidR="00AA6292" w:rsidRPr="00E342DC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szCs w:val="20"/>
        </w:rPr>
      </w:pPr>
      <w:bookmarkStart w:id="76" w:name="_Toc17187609"/>
      <w:bookmarkStart w:id="77" w:name="_Toc67668823"/>
      <w:r w:rsidRPr="00E342DC">
        <w:rPr>
          <w:bCs/>
          <w:lang w:eastAsia="en-US"/>
        </w:rPr>
        <w:t xml:space="preserve">3.1.1. </w:t>
      </w:r>
      <w:bookmarkEnd w:id="76"/>
      <w:r w:rsidR="008770C1" w:rsidRPr="00E342DC">
        <w:t>Сведения о выполнении распоряжений и предписаний органов Ростехнадзора</w:t>
      </w:r>
      <w:bookmarkEnd w:id="77"/>
    </w:p>
    <w:p w:rsidR="00D15010" w:rsidRPr="00E342DC" w:rsidRDefault="00D15010" w:rsidP="00D15010">
      <w:pPr>
        <w:spacing w:line="360" w:lineRule="auto"/>
        <w:ind w:firstLine="709"/>
        <w:jc w:val="both"/>
        <w:rPr>
          <w:bCs/>
        </w:rPr>
      </w:pPr>
      <w:r w:rsidRPr="00E342DC">
        <w:rPr>
          <w:bCs/>
        </w:rPr>
        <w:t xml:space="preserve">Все распоряжения, приказы и предписания Федеральной службы по экологическому, технологическому и атомному надзору (далее – Ростехнадзор), поступающие в </w:t>
      </w:r>
      <w:proofErr w:type="gramStart"/>
      <w:r w:rsidR="008261CB" w:rsidRPr="00E342DC">
        <w:t xml:space="preserve">{{ </w:t>
      </w:r>
      <w:proofErr w:type="spellStart"/>
      <w:r w:rsidR="008261CB" w:rsidRPr="00E342DC">
        <w:t>company</w:t>
      </w:r>
      <w:proofErr w:type="gramEnd"/>
      <w:r w:rsidR="008261CB" w:rsidRPr="00E342DC">
        <w:t>_name</w:t>
      </w:r>
      <w:proofErr w:type="spellEnd"/>
      <w:r w:rsidR="008261CB" w:rsidRPr="00E342DC">
        <w:t xml:space="preserve"> }}</w:t>
      </w:r>
      <w:r w:rsidRPr="00E342DC">
        <w:rPr>
          <w:bCs/>
        </w:rPr>
        <w:t>, обсуждаются на совещании руководителей и специалистов подразделений, дов</w:t>
      </w:r>
      <w:r w:rsidRPr="00E342DC">
        <w:rPr>
          <w:bCs/>
        </w:rPr>
        <w:t>о</w:t>
      </w:r>
      <w:r w:rsidRPr="00E342DC">
        <w:rPr>
          <w:bCs/>
        </w:rPr>
        <w:t>дятся до сведения исполнителей и выполняются в соответствии с разработанными пл</w:t>
      </w:r>
      <w:r w:rsidRPr="00E342DC">
        <w:rPr>
          <w:bCs/>
        </w:rPr>
        <w:t>а</w:t>
      </w:r>
      <w:r w:rsidRPr="00E342DC">
        <w:rPr>
          <w:bCs/>
        </w:rPr>
        <w:t>нами.</w:t>
      </w:r>
    </w:p>
    <w:p w:rsidR="00DD2707" w:rsidRPr="008261CB" w:rsidRDefault="00DD2707" w:rsidP="00956135">
      <w:pPr>
        <w:spacing w:line="360" w:lineRule="auto"/>
        <w:ind w:firstLine="709"/>
        <w:jc w:val="both"/>
        <w:rPr>
          <w:bCs/>
          <w:highlight w:val="yellow"/>
        </w:rPr>
      </w:pPr>
    </w:p>
    <w:p w:rsidR="00AA6292" w:rsidRPr="009916E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szCs w:val="20"/>
        </w:rPr>
      </w:pPr>
      <w:bookmarkStart w:id="78" w:name="_Toc17187610"/>
      <w:bookmarkStart w:id="79" w:name="_Toc67668824"/>
      <w:r w:rsidRPr="009916E3">
        <w:rPr>
          <w:bCs/>
          <w:lang w:eastAsia="en-US"/>
        </w:rPr>
        <w:t xml:space="preserve">3.1.2. </w:t>
      </w:r>
      <w:bookmarkEnd w:id="78"/>
      <w:r w:rsidR="008770C1" w:rsidRPr="009916E3">
        <w:t>Перечень имеющихся и необходимых лицензий Ростехнадзора на виды деятельности, связанные с эксплуатацией декларируемого объекта</w:t>
      </w:r>
      <w:bookmarkEnd w:id="79"/>
    </w:p>
    <w:p w:rsidR="005533BB" w:rsidRPr="009916E3" w:rsidRDefault="005533BB" w:rsidP="005533BB">
      <w:pPr>
        <w:spacing w:line="360" w:lineRule="auto"/>
        <w:ind w:firstLine="709"/>
        <w:jc w:val="both"/>
        <w:rPr>
          <w:bCs/>
          <w:szCs w:val="20"/>
        </w:rPr>
      </w:pPr>
      <w:r w:rsidRPr="009916E3">
        <w:rPr>
          <w:bCs/>
          <w:szCs w:val="20"/>
        </w:rPr>
        <w:t>Сведения о лицензиях, действующих на момент разработки декларации в составе пр</w:t>
      </w:r>
      <w:r w:rsidRPr="009916E3">
        <w:rPr>
          <w:bCs/>
          <w:szCs w:val="20"/>
        </w:rPr>
        <w:t>о</w:t>
      </w:r>
      <w:r w:rsidRPr="009916E3">
        <w:rPr>
          <w:bCs/>
          <w:szCs w:val="20"/>
        </w:rPr>
        <w:t>екта, приведены ниже (</w:t>
      </w:r>
      <w:r w:rsidRPr="009916E3">
        <w:rPr>
          <w:bCs/>
          <w:szCs w:val="20"/>
        </w:rPr>
        <w:fldChar w:fldCharType="begin"/>
      </w:r>
      <w:r w:rsidRPr="009916E3">
        <w:rPr>
          <w:bCs/>
          <w:szCs w:val="20"/>
        </w:rPr>
        <w:instrText xml:space="preserve"> REF _Ref337982808 \h </w:instrText>
      </w:r>
      <w:r w:rsidRPr="009916E3">
        <w:rPr>
          <w:bCs/>
          <w:szCs w:val="20"/>
        </w:rPr>
      </w:r>
      <w:r w:rsidR="00C558A5" w:rsidRPr="009916E3">
        <w:rPr>
          <w:bCs/>
          <w:szCs w:val="20"/>
        </w:rPr>
        <w:instrText xml:space="preserve"> \* MERGEFORMAT </w:instrText>
      </w:r>
      <w:r w:rsidRPr="009916E3">
        <w:rPr>
          <w:bCs/>
          <w:szCs w:val="20"/>
        </w:rPr>
        <w:fldChar w:fldCharType="separate"/>
      </w:r>
      <w:r w:rsidR="00BF2918" w:rsidRPr="009916E3">
        <w:t xml:space="preserve">Таблица </w:t>
      </w:r>
      <w:r w:rsidR="00BF2918" w:rsidRPr="009916E3">
        <w:rPr>
          <w:noProof/>
        </w:rPr>
        <w:t>12</w:t>
      </w:r>
      <w:r w:rsidRPr="009916E3">
        <w:rPr>
          <w:bCs/>
          <w:szCs w:val="20"/>
        </w:rPr>
        <w:fldChar w:fldCharType="end"/>
      </w:r>
      <w:r w:rsidRPr="009916E3">
        <w:rPr>
          <w:bCs/>
          <w:szCs w:val="20"/>
        </w:rPr>
        <w:t>).</w:t>
      </w:r>
    </w:p>
    <w:p w:rsidR="005533BB" w:rsidRPr="009916E3" w:rsidRDefault="005533BB" w:rsidP="005533BB">
      <w:pPr>
        <w:pStyle w:val="aff6"/>
        <w:jc w:val="both"/>
        <w:rPr>
          <w:sz w:val="24"/>
          <w:lang w:val="ru-RU"/>
        </w:rPr>
      </w:pPr>
      <w:bookmarkStart w:id="80" w:name="_Ref337982808"/>
      <w:r w:rsidRPr="009916E3">
        <w:rPr>
          <w:sz w:val="24"/>
          <w:szCs w:val="24"/>
        </w:rPr>
        <w:t xml:space="preserve">Таблица </w:t>
      </w:r>
      <w:r w:rsidRPr="009916E3">
        <w:rPr>
          <w:sz w:val="24"/>
          <w:szCs w:val="24"/>
        </w:rPr>
        <w:fldChar w:fldCharType="begin"/>
      </w:r>
      <w:r w:rsidRPr="009916E3">
        <w:rPr>
          <w:sz w:val="24"/>
          <w:szCs w:val="24"/>
        </w:rPr>
        <w:instrText xml:space="preserve"> SEQ Таблица \* ARABIC </w:instrText>
      </w:r>
      <w:r w:rsidRPr="009916E3">
        <w:rPr>
          <w:sz w:val="24"/>
          <w:szCs w:val="24"/>
        </w:rPr>
        <w:fldChar w:fldCharType="separate"/>
      </w:r>
      <w:r w:rsidR="00BF2918" w:rsidRPr="009916E3">
        <w:rPr>
          <w:noProof/>
          <w:sz w:val="24"/>
          <w:szCs w:val="24"/>
        </w:rPr>
        <w:t>12</w:t>
      </w:r>
      <w:r w:rsidRPr="009916E3">
        <w:rPr>
          <w:sz w:val="24"/>
          <w:szCs w:val="24"/>
        </w:rPr>
        <w:fldChar w:fldCharType="end"/>
      </w:r>
      <w:bookmarkEnd w:id="80"/>
      <w:r w:rsidR="00562C38" w:rsidRPr="009916E3">
        <w:rPr>
          <w:sz w:val="24"/>
          <w:szCs w:val="24"/>
          <w:lang w:val="ru-RU"/>
        </w:rPr>
        <w:t xml:space="preserve"> </w:t>
      </w:r>
      <w:r w:rsidRPr="009916E3">
        <w:rPr>
          <w:bCs/>
          <w:sz w:val="24"/>
          <w:szCs w:val="24"/>
        </w:rPr>
        <w:t>– Перечень имеющихся и необходимых лицензий Ростехнадзора на виды деятельности, связанные с эксплуатацией деклариру</w:t>
      </w:r>
      <w:r w:rsidRPr="009916E3">
        <w:rPr>
          <w:bCs/>
          <w:sz w:val="24"/>
          <w:szCs w:val="24"/>
        </w:rPr>
        <w:t>е</w:t>
      </w:r>
      <w:r w:rsidRPr="009916E3">
        <w:rPr>
          <w:bCs/>
          <w:sz w:val="24"/>
          <w:szCs w:val="24"/>
        </w:rPr>
        <w:t>мого объекта</w:t>
      </w:r>
      <w:r w:rsidRPr="009916E3">
        <w:rPr>
          <w:bCs/>
          <w:sz w:val="24"/>
        </w:rPr>
        <w:t xml:space="preserve"> </w:t>
      </w:r>
      <w:r w:rsidR="008261CB" w:rsidRPr="009916E3">
        <w:rPr>
          <w:bCs/>
          <w:sz w:val="24"/>
          <w:szCs w:val="24"/>
          <w:lang w:val="ru-RU"/>
        </w:rPr>
        <w:t xml:space="preserve">{{ </w:t>
      </w:r>
      <w:proofErr w:type="spellStart"/>
      <w:r w:rsidR="008261CB" w:rsidRPr="009916E3">
        <w:rPr>
          <w:bCs/>
          <w:sz w:val="24"/>
          <w:szCs w:val="24"/>
          <w:lang w:val="ru-RU"/>
        </w:rPr>
        <w:t>company_name</w:t>
      </w:r>
      <w:proofErr w:type="spellEnd"/>
      <w:r w:rsidR="008261CB" w:rsidRPr="009916E3">
        <w:rPr>
          <w:bCs/>
          <w:sz w:val="24"/>
          <w:szCs w:val="24"/>
          <w:lang w:val="ru-RU"/>
        </w:rPr>
        <w:t xml:space="preserve"> }}</w:t>
      </w:r>
    </w:p>
    <w:tbl>
      <w:tblPr>
        <w:tblW w:w="0" w:type="auto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6"/>
        <w:gridCol w:w="2041"/>
        <w:gridCol w:w="1984"/>
      </w:tblGrid>
      <w:tr w:rsidR="00A65DD4" w:rsidRPr="009916E3" w:rsidTr="00902605">
        <w:trPr>
          <w:tblHeader/>
        </w:trPr>
        <w:tc>
          <w:tcPr>
            <w:tcW w:w="5586" w:type="dxa"/>
            <w:vAlign w:val="center"/>
          </w:tcPr>
          <w:p w:rsidR="00A65DD4" w:rsidRPr="009916E3" w:rsidRDefault="00A65DD4" w:rsidP="00902605">
            <w:pPr>
              <w:jc w:val="center"/>
              <w:rPr>
                <w:bCs/>
              </w:rPr>
            </w:pPr>
            <w:r w:rsidRPr="009916E3">
              <w:rPr>
                <w:bCs/>
              </w:rPr>
              <w:t>Наименование вида деятельности</w:t>
            </w:r>
          </w:p>
        </w:tc>
        <w:tc>
          <w:tcPr>
            <w:tcW w:w="2041" w:type="dxa"/>
            <w:vAlign w:val="center"/>
          </w:tcPr>
          <w:p w:rsidR="00A65DD4" w:rsidRPr="009916E3" w:rsidRDefault="00A65DD4" w:rsidP="00902605">
            <w:pPr>
              <w:jc w:val="center"/>
              <w:rPr>
                <w:bCs/>
              </w:rPr>
            </w:pPr>
            <w:r w:rsidRPr="009916E3">
              <w:rPr>
                <w:bCs/>
              </w:rPr>
              <w:t>Дата</w:t>
            </w:r>
          </w:p>
          <w:p w:rsidR="00A65DD4" w:rsidRPr="009916E3" w:rsidRDefault="00A65DD4" w:rsidP="00902605">
            <w:pPr>
              <w:jc w:val="center"/>
              <w:rPr>
                <w:bCs/>
              </w:rPr>
            </w:pPr>
            <w:r w:rsidRPr="009916E3">
              <w:rPr>
                <w:bCs/>
              </w:rPr>
              <w:t>выдачи</w:t>
            </w:r>
          </w:p>
        </w:tc>
        <w:tc>
          <w:tcPr>
            <w:tcW w:w="1984" w:type="dxa"/>
            <w:vAlign w:val="center"/>
          </w:tcPr>
          <w:p w:rsidR="00A65DD4" w:rsidRPr="009916E3" w:rsidRDefault="00A65DD4" w:rsidP="00902605">
            <w:pPr>
              <w:jc w:val="center"/>
              <w:rPr>
                <w:bCs/>
              </w:rPr>
            </w:pPr>
            <w:r w:rsidRPr="009916E3">
              <w:rPr>
                <w:bCs/>
              </w:rPr>
              <w:t xml:space="preserve">Срок </w:t>
            </w:r>
          </w:p>
          <w:p w:rsidR="00A65DD4" w:rsidRPr="009916E3" w:rsidRDefault="00A65DD4" w:rsidP="00902605">
            <w:pPr>
              <w:jc w:val="center"/>
              <w:rPr>
                <w:bCs/>
              </w:rPr>
            </w:pPr>
            <w:r w:rsidRPr="009916E3">
              <w:rPr>
                <w:bCs/>
              </w:rPr>
              <w:t>действия</w:t>
            </w:r>
          </w:p>
        </w:tc>
      </w:tr>
      <w:tr w:rsidR="001F6ADC" w:rsidRPr="009916E3" w:rsidTr="00902605">
        <w:tc>
          <w:tcPr>
            <w:tcW w:w="5586" w:type="dxa"/>
            <w:vAlign w:val="center"/>
          </w:tcPr>
          <w:p w:rsidR="001F6ADC" w:rsidRPr="009916E3" w:rsidRDefault="00E342DC" w:rsidP="00E342DC">
            <w:pPr>
              <w:pStyle w:val="36"/>
              <w:tabs>
                <w:tab w:val="left" w:pos="0"/>
                <w:tab w:val="left" w:pos="290"/>
              </w:tabs>
              <w:ind w:right="-106" w:firstLine="0"/>
              <w:rPr>
                <w:bCs/>
                <w:spacing w:val="0"/>
                <w:sz w:val="24"/>
                <w:szCs w:val="24"/>
                <w:lang w:val="en-US"/>
              </w:rPr>
            </w:pPr>
            <w:proofErr w:type="gramStart"/>
            <w:r w:rsidRPr="009916E3">
              <w:rPr>
                <w:bCs/>
                <w:spacing w:val="0"/>
                <w:sz w:val="24"/>
                <w:szCs w:val="24"/>
                <w:lang w:val="en-US"/>
              </w:rPr>
              <w:t xml:space="preserve">{{ </w:t>
            </w:r>
            <w:proofErr w:type="spellStart"/>
            <w:r w:rsidRPr="009916E3">
              <w:rPr>
                <w:bCs/>
                <w:spacing w:val="0"/>
                <w:sz w:val="24"/>
                <w:szCs w:val="24"/>
                <w:lang w:val="en-US"/>
              </w:rPr>
              <w:t>licence</w:t>
            </w:r>
            <w:proofErr w:type="spellEnd"/>
            <w:proofErr w:type="gramEnd"/>
            <w:r w:rsidRPr="009916E3">
              <w:rPr>
                <w:bCs/>
                <w:spacing w:val="0"/>
                <w:sz w:val="24"/>
                <w:szCs w:val="24"/>
                <w:lang w:val="en-US"/>
              </w:rPr>
              <w:t xml:space="preserve"> }}</w:t>
            </w:r>
          </w:p>
        </w:tc>
        <w:tc>
          <w:tcPr>
            <w:tcW w:w="2041" w:type="dxa"/>
            <w:vAlign w:val="center"/>
          </w:tcPr>
          <w:p w:rsidR="001F6ADC" w:rsidRPr="009916E3" w:rsidRDefault="009916E3" w:rsidP="001F6ADC">
            <w:pPr>
              <w:jc w:val="center"/>
              <w:rPr>
                <w:bCs/>
              </w:rPr>
            </w:pPr>
            <w:proofErr w:type="gramStart"/>
            <w:r w:rsidRPr="009916E3">
              <w:rPr>
                <w:bCs/>
                <w:lang w:val="en-US"/>
              </w:rPr>
              <w:t xml:space="preserve">{{ </w:t>
            </w:r>
            <w:proofErr w:type="spellStart"/>
            <w:r w:rsidRPr="009916E3">
              <w:rPr>
                <w:bCs/>
                <w:lang w:val="en-US"/>
              </w:rPr>
              <w:t>licence</w:t>
            </w:r>
            <w:proofErr w:type="spellEnd"/>
            <w:proofErr w:type="gramEnd"/>
            <w:r w:rsidRPr="009916E3">
              <w:rPr>
                <w:bCs/>
              </w:rPr>
              <w:t>_</w:t>
            </w:r>
            <w:r w:rsidRPr="009916E3">
              <w:rPr>
                <w:bCs/>
                <w:lang w:val="en-US"/>
              </w:rPr>
              <w:t>date</w:t>
            </w:r>
            <w:r w:rsidRPr="009916E3">
              <w:rPr>
                <w:bCs/>
                <w:lang w:val="en-US"/>
              </w:rPr>
              <w:t xml:space="preserve"> }}</w:t>
            </w:r>
          </w:p>
        </w:tc>
        <w:tc>
          <w:tcPr>
            <w:tcW w:w="1984" w:type="dxa"/>
            <w:vAlign w:val="center"/>
          </w:tcPr>
          <w:p w:rsidR="001F6ADC" w:rsidRPr="009916E3" w:rsidRDefault="001F6ADC" w:rsidP="001F6ADC">
            <w:pPr>
              <w:jc w:val="center"/>
              <w:rPr>
                <w:bCs/>
              </w:rPr>
            </w:pPr>
            <w:r w:rsidRPr="009916E3">
              <w:rPr>
                <w:bCs/>
              </w:rPr>
              <w:t>бессрочно</w:t>
            </w:r>
          </w:p>
        </w:tc>
      </w:tr>
    </w:tbl>
    <w:p w:rsidR="00D15010" w:rsidRPr="008261CB" w:rsidRDefault="00D15010" w:rsidP="00E25C51">
      <w:pPr>
        <w:spacing w:line="360" w:lineRule="auto"/>
        <w:ind w:firstLine="709"/>
        <w:jc w:val="both"/>
        <w:rPr>
          <w:bCs/>
          <w:szCs w:val="20"/>
          <w:highlight w:val="yellow"/>
        </w:rPr>
      </w:pPr>
    </w:p>
    <w:p w:rsidR="00D15010" w:rsidRPr="008261CB" w:rsidRDefault="00D15010" w:rsidP="00E25C51">
      <w:pPr>
        <w:spacing w:line="360" w:lineRule="auto"/>
        <w:ind w:firstLine="709"/>
        <w:jc w:val="both"/>
        <w:rPr>
          <w:bCs/>
          <w:szCs w:val="20"/>
          <w:highlight w:val="yellow"/>
        </w:rPr>
      </w:pPr>
    </w:p>
    <w:p w:rsidR="00AA6292" w:rsidRPr="009916E3" w:rsidRDefault="00AA6292" w:rsidP="00D15010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1" w:name="_Toc17187611"/>
      <w:bookmarkStart w:id="82" w:name="_Toc67668825"/>
      <w:r w:rsidRPr="009916E3">
        <w:rPr>
          <w:bCs/>
          <w:lang w:eastAsia="en-US"/>
        </w:rPr>
        <w:t xml:space="preserve">3.1.3. </w:t>
      </w:r>
      <w:bookmarkEnd w:id="81"/>
      <w:r w:rsidR="008770C1" w:rsidRPr="009916E3">
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82"/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Необходимый и достаточный уровень профессиональной и противоаварийной подг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 xml:space="preserve">товки персонала, обслуживающего опасные объекты, обеспечивается профессиональным подбором кадров и </w:t>
      </w:r>
      <w:proofErr w:type="gramStart"/>
      <w:r w:rsidRPr="009916E3">
        <w:rPr>
          <w:bCs/>
          <w:spacing w:val="0"/>
          <w:sz w:val="24"/>
        </w:rPr>
        <w:t>своевременным поддержанием</w:t>
      </w:r>
      <w:proofErr w:type="gramEnd"/>
      <w:r w:rsidRPr="009916E3">
        <w:rPr>
          <w:bCs/>
          <w:spacing w:val="0"/>
          <w:sz w:val="24"/>
        </w:rPr>
        <w:t xml:space="preserve"> и повышением квалификации работников.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Эта подготовка проводится на предприятии в соответствии с действующими норм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>тивно-техническими документами:</w:t>
      </w:r>
    </w:p>
    <w:p w:rsidR="005808B4" w:rsidRPr="009916E3" w:rsidRDefault="005808B4" w:rsidP="00D15FA4">
      <w:pPr>
        <w:widowControl w:val="0"/>
        <w:numPr>
          <w:ilvl w:val="0"/>
          <w:numId w:val="46"/>
        </w:numPr>
        <w:tabs>
          <w:tab w:val="left" w:pos="720"/>
        </w:tabs>
        <w:suppressAutoHyphens/>
        <w:autoSpaceDE w:val="0"/>
        <w:autoSpaceDN w:val="0"/>
        <w:adjustRightInd w:val="0"/>
        <w:spacing w:line="360" w:lineRule="auto"/>
        <w:ind w:left="0" w:firstLine="709"/>
        <w:jc w:val="both"/>
      </w:pPr>
      <w:r w:rsidRPr="009916E3">
        <w:t>ГОСТ 12.0.004-2015 ССБТ «Система стандартов безопасности труда. Организация обучения безопасности труда. Общие положения»;</w:t>
      </w:r>
    </w:p>
    <w:p w:rsidR="005808B4" w:rsidRPr="009916E3" w:rsidRDefault="005808B4" w:rsidP="00D15FA4">
      <w:pPr>
        <w:widowControl w:val="0"/>
        <w:numPr>
          <w:ilvl w:val="0"/>
          <w:numId w:val="46"/>
        </w:numPr>
        <w:tabs>
          <w:tab w:val="left" w:pos="720"/>
        </w:tabs>
        <w:suppressAutoHyphens/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83" w:name="_Hlk59728036"/>
      <w:r w:rsidRPr="009916E3">
        <w:t xml:space="preserve">Приказ Федеральной службы по экологическому, технологическому и атомному </w:t>
      </w:r>
      <w:r w:rsidRPr="009916E3">
        <w:lastRenderedPageBreak/>
        <w:t>надзору от 6 ноября 2019 г. N 424 "Об утверждении Временного порядка предоставления Федеральной службой по экологическому, технологическому и атомному надзору государственной услуги по организации проведения аттестации в области промышленной безопасности, по вопросам безопасности гидротехнических сооружений, безопасности в сфере электроэнергетики"</w:t>
      </w:r>
      <w:bookmarkEnd w:id="83"/>
      <w:r w:rsidRPr="009916E3">
        <w:t>;</w:t>
      </w:r>
    </w:p>
    <w:p w:rsidR="005808B4" w:rsidRPr="009916E3" w:rsidRDefault="005808B4" w:rsidP="00D15FA4">
      <w:pPr>
        <w:widowControl w:val="0"/>
        <w:numPr>
          <w:ilvl w:val="0"/>
          <w:numId w:val="46"/>
        </w:numPr>
        <w:tabs>
          <w:tab w:val="left" w:pos="720"/>
        </w:tabs>
        <w:suppressAutoHyphens/>
        <w:autoSpaceDE w:val="0"/>
        <w:autoSpaceDN w:val="0"/>
        <w:adjustRightInd w:val="0"/>
        <w:spacing w:line="360" w:lineRule="auto"/>
        <w:ind w:left="0" w:firstLine="709"/>
        <w:jc w:val="both"/>
      </w:pPr>
      <w:r w:rsidRPr="009916E3">
        <w:t xml:space="preserve">«Методические рекомендации по разработке государственных нормативных требований охраны труда», утв. постановлением Минтруда РФ от 17 декабря </w:t>
      </w:r>
      <w:smartTag w:uri="urn:schemas-microsoft-com:office:smarttags" w:element="metricconverter">
        <w:smartTagPr>
          <w:attr w:name="ProductID" w:val="2002 г"/>
        </w:smartTagPr>
        <w:r w:rsidRPr="009916E3">
          <w:t>2002 г</w:t>
        </w:r>
      </w:smartTag>
      <w:r w:rsidRPr="009916E3">
        <w:t>. № 80;</w:t>
      </w:r>
    </w:p>
    <w:p w:rsidR="005808B4" w:rsidRPr="009916E3" w:rsidRDefault="005808B4" w:rsidP="00D15FA4">
      <w:pPr>
        <w:widowControl w:val="0"/>
        <w:numPr>
          <w:ilvl w:val="0"/>
          <w:numId w:val="46"/>
        </w:numPr>
        <w:tabs>
          <w:tab w:val="left" w:pos="720"/>
        </w:tabs>
        <w:suppressAutoHyphens/>
        <w:autoSpaceDE w:val="0"/>
        <w:autoSpaceDN w:val="0"/>
        <w:adjustRightInd w:val="0"/>
        <w:spacing w:line="360" w:lineRule="auto"/>
        <w:ind w:left="0" w:firstLine="709"/>
        <w:jc w:val="both"/>
      </w:pPr>
      <w:r w:rsidRPr="009916E3">
        <w:t>Постановление Правительства РФ от 18.12.2020 г. № 2168 «Об организации и осуществлении производственного контроля за соблюдением требований промышленной безопасности».</w:t>
      </w:r>
    </w:p>
    <w:p w:rsidR="00A65DD4" w:rsidRPr="009916E3" w:rsidRDefault="00A65DD4" w:rsidP="00A65DD4">
      <w:pPr>
        <w:pStyle w:val="hc3"/>
        <w:widowControl/>
        <w:spacing w:line="360" w:lineRule="auto"/>
        <w:rPr>
          <w:bCs/>
          <w:spacing w:val="0"/>
          <w:sz w:val="24"/>
          <w:szCs w:val="24"/>
        </w:rPr>
      </w:pPr>
      <w:r w:rsidRPr="009916E3">
        <w:rPr>
          <w:bCs/>
          <w:spacing w:val="0"/>
          <w:sz w:val="24"/>
        </w:rPr>
        <w:t xml:space="preserve">В </w:t>
      </w:r>
      <w:proofErr w:type="gramStart"/>
      <w:r w:rsidR="008261CB" w:rsidRPr="009916E3">
        <w:rPr>
          <w:bCs/>
          <w:spacing w:val="0"/>
          <w:sz w:val="24"/>
        </w:rPr>
        <w:t xml:space="preserve">{{ </w:t>
      </w:r>
      <w:proofErr w:type="spellStart"/>
      <w:r w:rsidR="008261CB" w:rsidRPr="009916E3">
        <w:rPr>
          <w:bCs/>
          <w:spacing w:val="0"/>
          <w:sz w:val="24"/>
        </w:rPr>
        <w:t>company</w:t>
      </w:r>
      <w:proofErr w:type="gramEnd"/>
      <w:r w:rsidR="008261CB" w:rsidRPr="009916E3">
        <w:rPr>
          <w:bCs/>
          <w:spacing w:val="0"/>
          <w:sz w:val="24"/>
        </w:rPr>
        <w:t>_name</w:t>
      </w:r>
      <w:proofErr w:type="spellEnd"/>
      <w:r w:rsidR="008261CB" w:rsidRPr="009916E3">
        <w:rPr>
          <w:bCs/>
          <w:spacing w:val="0"/>
          <w:sz w:val="24"/>
        </w:rPr>
        <w:t xml:space="preserve"> }}</w:t>
      </w:r>
      <w:r w:rsidRPr="009916E3">
        <w:rPr>
          <w:bCs/>
          <w:spacing w:val="0"/>
          <w:sz w:val="24"/>
        </w:rPr>
        <w:t>, приказом созданы аттестационные к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миссии для проведения проверок знаний требований Правил, норм и инструкций по пр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мышленной безопасности.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Рабочие, связанные с выполнением работ повышенной опасности, а также обслуж</w:t>
      </w:r>
      <w:r w:rsidRPr="009916E3">
        <w:rPr>
          <w:bCs/>
          <w:spacing w:val="0"/>
          <w:sz w:val="24"/>
        </w:rPr>
        <w:t>и</w:t>
      </w:r>
      <w:r w:rsidRPr="009916E3">
        <w:rPr>
          <w:bCs/>
          <w:spacing w:val="0"/>
          <w:sz w:val="24"/>
        </w:rPr>
        <w:t>ванием объектов, подконтрольных органам государственного надзора проходят периодич</w:t>
      </w:r>
      <w:r w:rsidRPr="009916E3">
        <w:rPr>
          <w:bCs/>
          <w:spacing w:val="0"/>
          <w:sz w:val="24"/>
        </w:rPr>
        <w:t>е</w:t>
      </w:r>
      <w:r w:rsidRPr="009916E3">
        <w:rPr>
          <w:bCs/>
          <w:spacing w:val="0"/>
          <w:sz w:val="24"/>
        </w:rPr>
        <w:t>скую проверку знаний инструкций не менее одного раза в год.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Лица, не прошедшие аттестацию (проверку знаний), должны пройти ее повторно в сроки, установленные аттестационной комиссией. Лица, не прошедшие аттестацию, могут обжаловать решения аттестационной комиссии в соответствии с законодательством Росси</w:t>
      </w:r>
      <w:r w:rsidRPr="009916E3">
        <w:rPr>
          <w:bCs/>
          <w:spacing w:val="0"/>
          <w:sz w:val="24"/>
        </w:rPr>
        <w:t>й</w:t>
      </w:r>
      <w:r w:rsidRPr="009916E3">
        <w:rPr>
          <w:bCs/>
          <w:spacing w:val="0"/>
          <w:sz w:val="24"/>
        </w:rPr>
        <w:t>ской Федерации.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Важной частью профессиональной подготовки персонала является инструктаж, пр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хождение которого фиксируется в журнале регистрации инстру</w:t>
      </w:r>
      <w:r w:rsidRPr="009916E3">
        <w:rPr>
          <w:bCs/>
          <w:spacing w:val="0"/>
          <w:sz w:val="24"/>
        </w:rPr>
        <w:t>к</w:t>
      </w:r>
      <w:r w:rsidRPr="009916E3">
        <w:rPr>
          <w:bCs/>
          <w:spacing w:val="0"/>
          <w:sz w:val="24"/>
        </w:rPr>
        <w:t>тажа. Все поступающие на предприятие работники независимо от их образования, квалификации и стажа работы прох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дят вводный инструктаж. Вводный инструктаж проводит зам</w:t>
      </w:r>
      <w:r w:rsidRPr="009916E3">
        <w:rPr>
          <w:bCs/>
          <w:spacing w:val="0"/>
          <w:sz w:val="24"/>
        </w:rPr>
        <w:t>е</w:t>
      </w:r>
      <w:r w:rsidRPr="009916E3">
        <w:rPr>
          <w:bCs/>
          <w:spacing w:val="0"/>
          <w:sz w:val="24"/>
        </w:rPr>
        <w:t>ститель главного инженера по промышленной безопасности и охране труда по утвержденной программе. Результаты пр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ведения инструктажей оформляются записью в «Журнале регистрации вводного инструкт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 xml:space="preserve">жа». </w:t>
      </w:r>
      <w:proofErr w:type="gramStart"/>
      <w:r w:rsidRPr="009916E3">
        <w:rPr>
          <w:bCs/>
          <w:spacing w:val="0"/>
          <w:sz w:val="24"/>
        </w:rPr>
        <w:t>Кроме этого</w:t>
      </w:r>
      <w:proofErr w:type="gramEnd"/>
      <w:r w:rsidRPr="009916E3">
        <w:rPr>
          <w:bCs/>
          <w:spacing w:val="0"/>
          <w:sz w:val="24"/>
        </w:rPr>
        <w:t xml:space="preserve"> с работниками предприятия проводятся: первичный инструктаж на раб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чем месте; повторные инструктажи; целевые инструктажи; вн</w:t>
      </w:r>
      <w:r w:rsidRPr="009916E3">
        <w:rPr>
          <w:bCs/>
          <w:spacing w:val="0"/>
          <w:sz w:val="24"/>
        </w:rPr>
        <w:t>е</w:t>
      </w:r>
      <w:r w:rsidRPr="009916E3">
        <w:rPr>
          <w:bCs/>
          <w:spacing w:val="0"/>
          <w:sz w:val="24"/>
        </w:rPr>
        <w:t>очередные (внеплановые).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Трудовой договор (контракт) заключается с работником только после прохождения им медицинского осмотра и вводного инструктажа (по охране труда и промышленной бе</w:t>
      </w:r>
      <w:r w:rsidRPr="009916E3">
        <w:rPr>
          <w:bCs/>
          <w:spacing w:val="0"/>
          <w:sz w:val="24"/>
        </w:rPr>
        <w:t>з</w:t>
      </w:r>
      <w:r w:rsidRPr="009916E3">
        <w:rPr>
          <w:bCs/>
          <w:spacing w:val="0"/>
          <w:sz w:val="24"/>
        </w:rPr>
        <w:t>опасности).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 xml:space="preserve">Допуск персонала </w:t>
      </w:r>
      <w:proofErr w:type="gramStart"/>
      <w:r w:rsidRPr="009916E3">
        <w:rPr>
          <w:bCs/>
          <w:spacing w:val="0"/>
          <w:sz w:val="24"/>
        </w:rPr>
        <w:t>к самостоятельной работе</w:t>
      </w:r>
      <w:proofErr w:type="gramEnd"/>
      <w:r w:rsidRPr="009916E3">
        <w:rPr>
          <w:bCs/>
          <w:spacing w:val="0"/>
          <w:sz w:val="24"/>
        </w:rPr>
        <w:t xml:space="preserve"> вновь принятого или имевшего перерыв в работе более шести месяцев производится для оперативного персонала после инструктажа, стажировки, проверки знаний и работы в качестве дублера; для ремонтного персонала – п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 xml:space="preserve">сле инструктажа, стажировки и проверки знаний. Перед допуском к самостоятельной работе </w:t>
      </w:r>
      <w:r w:rsidRPr="009916E3">
        <w:rPr>
          <w:bCs/>
          <w:spacing w:val="0"/>
          <w:sz w:val="24"/>
        </w:rPr>
        <w:lastRenderedPageBreak/>
        <w:t>оперативного персонала, имевшего перерыв в работе, проводится его ознакомление с изм</w:t>
      </w:r>
      <w:r w:rsidRPr="009916E3">
        <w:rPr>
          <w:bCs/>
          <w:spacing w:val="0"/>
          <w:sz w:val="24"/>
        </w:rPr>
        <w:t>е</w:t>
      </w:r>
      <w:r w:rsidRPr="009916E3">
        <w:rPr>
          <w:bCs/>
          <w:spacing w:val="0"/>
          <w:sz w:val="24"/>
        </w:rPr>
        <w:t>нениями в оборудовании, схемах и режимах работы оборудования, изменениями в инстру</w:t>
      </w:r>
      <w:r w:rsidRPr="009916E3">
        <w:rPr>
          <w:bCs/>
          <w:spacing w:val="0"/>
          <w:sz w:val="24"/>
        </w:rPr>
        <w:t>к</w:t>
      </w:r>
      <w:r w:rsidRPr="009916E3">
        <w:rPr>
          <w:bCs/>
          <w:spacing w:val="0"/>
          <w:sz w:val="24"/>
        </w:rPr>
        <w:t>циях, вновь введенной в действие нормативно-технической документацией (НТД), а также с новыми приказами и распоряжениями. Согласно Положению об организации подготовки р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 xml:space="preserve">ботников </w:t>
      </w:r>
      <w:proofErr w:type="gramStart"/>
      <w:r w:rsidR="008261CB" w:rsidRPr="009916E3">
        <w:rPr>
          <w:bCs/>
          <w:spacing w:val="0"/>
          <w:sz w:val="24"/>
        </w:rPr>
        <w:t xml:space="preserve">{{ </w:t>
      </w:r>
      <w:proofErr w:type="spellStart"/>
      <w:r w:rsidR="008261CB" w:rsidRPr="009916E3">
        <w:rPr>
          <w:bCs/>
          <w:spacing w:val="0"/>
          <w:sz w:val="24"/>
        </w:rPr>
        <w:t>company</w:t>
      </w:r>
      <w:proofErr w:type="gramEnd"/>
      <w:r w:rsidR="008261CB" w:rsidRPr="009916E3">
        <w:rPr>
          <w:bCs/>
          <w:spacing w:val="0"/>
          <w:sz w:val="24"/>
        </w:rPr>
        <w:t>_name</w:t>
      </w:r>
      <w:proofErr w:type="spellEnd"/>
      <w:r w:rsidR="008261CB" w:rsidRPr="009916E3">
        <w:rPr>
          <w:bCs/>
          <w:spacing w:val="0"/>
          <w:sz w:val="24"/>
        </w:rPr>
        <w:t xml:space="preserve"> }}</w:t>
      </w:r>
      <w:r w:rsidRPr="009916E3">
        <w:rPr>
          <w:bCs/>
          <w:spacing w:val="0"/>
          <w:sz w:val="24"/>
        </w:rPr>
        <w:t xml:space="preserve"> по охране труда и промышленной безопасности п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вторный инструктаж проходят все работники независимо от квалификации, образования, стажа, х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>рактера выполняемой работы только 1 раз в шесть месяцев. С работниками, обслуживающ</w:t>
      </w:r>
      <w:r w:rsidRPr="009916E3">
        <w:rPr>
          <w:bCs/>
          <w:spacing w:val="0"/>
          <w:sz w:val="24"/>
        </w:rPr>
        <w:t>и</w:t>
      </w:r>
      <w:r w:rsidRPr="009916E3">
        <w:rPr>
          <w:bCs/>
          <w:spacing w:val="0"/>
          <w:sz w:val="24"/>
        </w:rPr>
        <w:t>ми оборудование повышенной опасности, повторный инструктаж проводят не реже одного раза в шесть месяцев, если другие сроки не предусмотрены иными нормативными акт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 xml:space="preserve">ми. 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По планам, утвержденным</w:t>
      </w:r>
      <w:r w:rsidR="009916E3" w:rsidRPr="009916E3">
        <w:rPr>
          <w:bCs/>
          <w:spacing w:val="0"/>
          <w:sz w:val="24"/>
        </w:rPr>
        <w:t xml:space="preserve"> в</w:t>
      </w:r>
      <w:r w:rsidRPr="009916E3">
        <w:rPr>
          <w:bCs/>
          <w:spacing w:val="0"/>
          <w:sz w:val="24"/>
        </w:rPr>
        <w:t xml:space="preserve"> </w:t>
      </w:r>
      <w:proofErr w:type="gramStart"/>
      <w:r w:rsidR="008261CB" w:rsidRPr="009916E3">
        <w:rPr>
          <w:bCs/>
          <w:spacing w:val="0"/>
          <w:sz w:val="24"/>
        </w:rPr>
        <w:t xml:space="preserve">{{ </w:t>
      </w:r>
      <w:proofErr w:type="spellStart"/>
      <w:r w:rsidR="008261CB" w:rsidRPr="009916E3">
        <w:rPr>
          <w:bCs/>
          <w:spacing w:val="0"/>
          <w:sz w:val="24"/>
        </w:rPr>
        <w:t>company</w:t>
      </w:r>
      <w:proofErr w:type="gramEnd"/>
      <w:r w:rsidR="008261CB" w:rsidRPr="009916E3">
        <w:rPr>
          <w:bCs/>
          <w:spacing w:val="0"/>
          <w:sz w:val="24"/>
        </w:rPr>
        <w:t>_name</w:t>
      </w:r>
      <w:proofErr w:type="spellEnd"/>
      <w:r w:rsidR="008261CB" w:rsidRPr="009916E3">
        <w:rPr>
          <w:bCs/>
          <w:spacing w:val="0"/>
          <w:sz w:val="24"/>
        </w:rPr>
        <w:t xml:space="preserve"> }}</w:t>
      </w:r>
      <w:r w:rsidRPr="009916E3">
        <w:rPr>
          <w:bCs/>
          <w:spacing w:val="0"/>
          <w:sz w:val="24"/>
        </w:rPr>
        <w:t>, для каждого рабочего места проводится специальная подготовка обслуживающего персонала по ликвид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>ции возможных аварийных ситуаций. В объем спецподготовки входят выполнение против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аварийных и противопожарных тренировок, изучение изменений, внесенных в схемы и об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рудование, разбор отклонений в техпроцессе, пусках и остановках оборудования, ознакомл</w:t>
      </w:r>
      <w:r w:rsidRPr="009916E3">
        <w:rPr>
          <w:bCs/>
          <w:spacing w:val="0"/>
          <w:sz w:val="24"/>
        </w:rPr>
        <w:t>е</w:t>
      </w:r>
      <w:r w:rsidRPr="009916E3">
        <w:rPr>
          <w:bCs/>
          <w:spacing w:val="0"/>
          <w:sz w:val="24"/>
        </w:rPr>
        <w:t>ние с руководящими документами по вопросам аварийности и травматизма, прорабо</w:t>
      </w:r>
      <w:r w:rsidRPr="009916E3">
        <w:rPr>
          <w:bCs/>
          <w:spacing w:val="0"/>
          <w:sz w:val="24"/>
        </w:rPr>
        <w:t>т</w:t>
      </w:r>
      <w:r w:rsidRPr="009916E3">
        <w:rPr>
          <w:bCs/>
          <w:spacing w:val="0"/>
          <w:sz w:val="24"/>
        </w:rPr>
        <w:t>ка и анализ происшедших несчастных случаев и технологических нарушений и др.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Внеочередные проверки знаний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</w:t>
      </w:r>
      <w:r w:rsidRPr="009916E3">
        <w:rPr>
          <w:bCs/>
          <w:spacing w:val="0"/>
          <w:sz w:val="24"/>
        </w:rPr>
        <w:t>р</w:t>
      </w:r>
      <w:r w:rsidRPr="009916E3">
        <w:rPr>
          <w:bCs/>
          <w:spacing w:val="0"/>
          <w:sz w:val="24"/>
        </w:rPr>
        <w:t>ных организаций.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В течение года на опасных участках декларируемого объекта в каждой смене по во</w:t>
      </w:r>
      <w:r w:rsidRPr="009916E3">
        <w:rPr>
          <w:bCs/>
          <w:spacing w:val="0"/>
          <w:sz w:val="24"/>
        </w:rPr>
        <w:t>з</w:t>
      </w:r>
      <w:r w:rsidRPr="009916E3">
        <w:rPr>
          <w:bCs/>
          <w:spacing w:val="0"/>
          <w:sz w:val="24"/>
        </w:rPr>
        <w:t>можным сценариям плана локализации и ликвидации аварий проводятся учебно-тренировочные занятия.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Подготовка работающего персонала декларируемого объекта осуществляется:</w:t>
      </w:r>
    </w:p>
    <w:p w:rsidR="00A65DD4" w:rsidRPr="009916E3" w:rsidRDefault="00A65DD4" w:rsidP="00D15FA4">
      <w:pPr>
        <w:pStyle w:val="hc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для должностных лиц и специалистов – в учебно-методическом центре по ГО и ЧС Республики Татарстан (при назначении на должность с последующей пер</w:t>
      </w:r>
      <w:r w:rsidRPr="009916E3">
        <w:rPr>
          <w:bCs/>
          <w:spacing w:val="0"/>
          <w:sz w:val="24"/>
        </w:rPr>
        <w:t>е</w:t>
      </w:r>
      <w:r w:rsidRPr="009916E3">
        <w:rPr>
          <w:bCs/>
          <w:spacing w:val="0"/>
          <w:sz w:val="24"/>
        </w:rPr>
        <w:t>подготовкой 1 раз в пять лет);</w:t>
      </w:r>
    </w:p>
    <w:p w:rsidR="00A65DD4" w:rsidRPr="009916E3" w:rsidRDefault="00A65DD4" w:rsidP="00D15FA4">
      <w:pPr>
        <w:pStyle w:val="hc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 xml:space="preserve">командиров нештатных аварийно-спасательных формирований (НАСФ) (при назначении на должность с последующей переподготовкой 1 раз в 3 года) и членов </w:t>
      </w:r>
      <w:proofErr w:type="gramStart"/>
      <w:r w:rsidRPr="009916E3">
        <w:rPr>
          <w:bCs/>
          <w:spacing w:val="0"/>
          <w:sz w:val="24"/>
        </w:rPr>
        <w:t>НАСФ  один</w:t>
      </w:r>
      <w:proofErr w:type="gramEnd"/>
      <w:r w:rsidRPr="009916E3">
        <w:rPr>
          <w:bCs/>
          <w:spacing w:val="0"/>
          <w:sz w:val="24"/>
        </w:rPr>
        <w:t xml:space="preserve"> раз в 3 года согласно Порядку создания нештатных аварийно-спасательных формир</w:t>
      </w:r>
      <w:r w:rsidRPr="009916E3">
        <w:rPr>
          <w:bCs/>
          <w:spacing w:val="0"/>
          <w:sz w:val="24"/>
        </w:rPr>
        <w:t>о</w:t>
      </w:r>
      <w:r w:rsidRPr="009916E3">
        <w:rPr>
          <w:bCs/>
          <w:spacing w:val="0"/>
          <w:sz w:val="24"/>
        </w:rPr>
        <w:t>ваний, утвержденного приказом МЧС РФ от 23.12.2005 г. № 999;</w:t>
      </w:r>
    </w:p>
    <w:p w:rsidR="00A65DD4" w:rsidRPr="009916E3" w:rsidRDefault="00A65DD4" w:rsidP="00D15FA4">
      <w:pPr>
        <w:pStyle w:val="hc3"/>
        <w:numPr>
          <w:ilvl w:val="0"/>
          <w:numId w:val="44"/>
        </w:numPr>
        <w:tabs>
          <w:tab w:val="left" w:pos="993"/>
        </w:tabs>
        <w:spacing w:line="360" w:lineRule="auto"/>
        <w:ind w:left="0" w:firstLine="709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работающего персонала, не входящего в состав НАСФ – ежегодно по 14-ти ч</w:t>
      </w:r>
      <w:r w:rsidRPr="009916E3">
        <w:rPr>
          <w:bCs/>
          <w:spacing w:val="0"/>
          <w:sz w:val="24"/>
        </w:rPr>
        <w:t>а</w:t>
      </w:r>
      <w:r w:rsidRPr="009916E3">
        <w:rPr>
          <w:bCs/>
          <w:spacing w:val="0"/>
          <w:sz w:val="24"/>
        </w:rPr>
        <w:t>совой программе без отрыва от производственной деятельности, непосредственно на объе</w:t>
      </w:r>
      <w:r w:rsidRPr="009916E3">
        <w:rPr>
          <w:bCs/>
          <w:spacing w:val="0"/>
          <w:sz w:val="24"/>
        </w:rPr>
        <w:t>к</w:t>
      </w:r>
      <w:r w:rsidRPr="009916E3">
        <w:rPr>
          <w:bCs/>
          <w:spacing w:val="0"/>
          <w:sz w:val="24"/>
        </w:rPr>
        <w:t>те.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 xml:space="preserve">Совершенствование знаний, умений и навыков в области защиты от чрезвычайных </w:t>
      </w:r>
      <w:r w:rsidRPr="009916E3">
        <w:rPr>
          <w:bCs/>
          <w:spacing w:val="0"/>
          <w:sz w:val="24"/>
        </w:rPr>
        <w:lastRenderedPageBreak/>
        <w:t>ситуаций осуществляется в ходе проведения тактико-специальных (ТСУ), командно-штабных учений (КШУ) и комплексных учений (КУ).</w:t>
      </w:r>
    </w:p>
    <w:p w:rsidR="00A65DD4" w:rsidRPr="009916E3" w:rsidRDefault="00A65DD4" w:rsidP="00A65DD4">
      <w:pPr>
        <w:pStyle w:val="hc3"/>
        <w:spacing w:line="360" w:lineRule="auto"/>
        <w:rPr>
          <w:bCs/>
          <w:spacing w:val="0"/>
          <w:sz w:val="24"/>
        </w:rPr>
      </w:pPr>
      <w:r w:rsidRPr="009916E3">
        <w:rPr>
          <w:bCs/>
          <w:spacing w:val="0"/>
          <w:sz w:val="24"/>
        </w:rPr>
        <w:t>Ежегодно на объекте проводятся командно-штабные учения (штабные тренировки) продолжительностью до 1 суток, а комплексные учения, как опасный производственный объект, один раз в три года продолжительностью до 2 суток.</w:t>
      </w:r>
    </w:p>
    <w:p w:rsidR="00A65DD4" w:rsidRPr="009916E3" w:rsidRDefault="00A65DD4" w:rsidP="00A65DD4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</w:rPr>
      </w:pPr>
      <w:r w:rsidRPr="009916E3">
        <w:rPr>
          <w:bCs/>
        </w:rPr>
        <w:t>Таким образом, система противоаварийной подготовки и обучения работников декл</w:t>
      </w:r>
      <w:r w:rsidRPr="009916E3">
        <w:rPr>
          <w:bCs/>
        </w:rPr>
        <w:t>а</w:t>
      </w:r>
      <w:r w:rsidRPr="009916E3">
        <w:rPr>
          <w:bCs/>
        </w:rPr>
        <w:t>рируемого объекта, в целом соответствуют требованиям нормативного документа «Полож</w:t>
      </w:r>
      <w:r w:rsidRPr="009916E3">
        <w:rPr>
          <w:bCs/>
        </w:rPr>
        <w:t>е</w:t>
      </w:r>
      <w:r w:rsidRPr="009916E3">
        <w:rPr>
          <w:bCs/>
        </w:rPr>
        <w:t>ние о подготовке населения в области защиты от чрезвычайных ситуаций природного и те</w:t>
      </w:r>
      <w:r w:rsidRPr="009916E3">
        <w:rPr>
          <w:bCs/>
        </w:rPr>
        <w:t>х</w:t>
      </w:r>
      <w:r w:rsidRPr="009916E3">
        <w:rPr>
          <w:bCs/>
        </w:rPr>
        <w:t>ногенного характера (утв. постановлением Правительства РФ от 4 сентября 2003 г. № 547, с изменениями).</w:t>
      </w:r>
    </w:p>
    <w:p w:rsidR="00AA6292" w:rsidRPr="009916E3" w:rsidRDefault="00AA6292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:rsidR="00AA6292" w:rsidRPr="009916E3" w:rsidRDefault="00AA6292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:rsidR="00AA6292" w:rsidRPr="009916E3" w:rsidRDefault="00AA6292" w:rsidP="00CD0398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szCs w:val="20"/>
        </w:rPr>
      </w:pPr>
      <w:bookmarkStart w:id="84" w:name="_Toc17187612"/>
      <w:bookmarkStart w:id="85" w:name="_Toc67668826"/>
      <w:r w:rsidRPr="009916E3">
        <w:rPr>
          <w:bCs/>
          <w:lang w:eastAsia="en-US"/>
        </w:rPr>
        <w:t xml:space="preserve">3.1.4. </w:t>
      </w:r>
      <w:bookmarkEnd w:id="84"/>
      <w:r w:rsidR="008770C1" w:rsidRPr="009916E3">
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85"/>
    </w:p>
    <w:p w:rsidR="005808B4" w:rsidRPr="009916E3" w:rsidRDefault="005808B4" w:rsidP="005808B4">
      <w:pPr>
        <w:widowControl w:val="0"/>
        <w:suppressAutoHyphens/>
        <w:spacing w:line="360" w:lineRule="auto"/>
        <w:ind w:firstLine="709"/>
        <w:jc w:val="both"/>
      </w:pPr>
      <w:r w:rsidRPr="009916E3">
        <w:t xml:space="preserve">Система управления промышленной безопасностью на декларируемом опасном производственном объекте построена в соответствии с Федеральным законом РФ «О промышленной безопасности опасных производственных объектов» от 21.07.97 г. № 116-ФЗ, постановлением Правительства РФ от 17.08.20 г. № 1243 «Об утверждении требований к документационному обеспечению систем управления промышленной безопасностью»,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(утв. постановлением Правительства РФ от 18.12.2020 г. № 2168), которая имеет разветвленную структуру и контролирует всю производственную деятельность составляющих объекта. </w:t>
      </w:r>
    </w:p>
    <w:p w:rsidR="00A65DD4" w:rsidRPr="009916E3" w:rsidRDefault="00A65DD4" w:rsidP="00A65DD4">
      <w:pPr>
        <w:spacing w:line="360" w:lineRule="auto"/>
        <w:ind w:firstLine="709"/>
        <w:jc w:val="both"/>
        <w:rPr>
          <w:bCs/>
          <w:szCs w:val="20"/>
        </w:rPr>
      </w:pPr>
      <w:r w:rsidRPr="009916E3">
        <w:t xml:space="preserve">Система контроля </w:t>
      </w:r>
      <w:r w:rsidRPr="009916E3">
        <w:rPr>
          <w:bCs/>
          <w:szCs w:val="20"/>
        </w:rPr>
        <w:t>имеет разветвленную структуру и контролирует всю произво</w:t>
      </w:r>
      <w:r w:rsidRPr="009916E3">
        <w:rPr>
          <w:bCs/>
          <w:szCs w:val="20"/>
        </w:rPr>
        <w:t>д</w:t>
      </w:r>
      <w:r w:rsidRPr="009916E3">
        <w:rPr>
          <w:bCs/>
          <w:szCs w:val="20"/>
        </w:rPr>
        <w:t>ственную деятельность объекта.</w:t>
      </w:r>
    </w:p>
    <w:p w:rsidR="00A65DD4" w:rsidRPr="009916E3" w:rsidRDefault="00A65DD4" w:rsidP="00A65DD4">
      <w:pPr>
        <w:spacing w:line="360" w:lineRule="auto"/>
        <w:ind w:right="-2" w:firstLine="709"/>
        <w:jc w:val="both"/>
        <w:rPr>
          <w:bCs/>
        </w:rPr>
      </w:pPr>
      <w:r w:rsidRPr="009916E3">
        <w:rPr>
          <w:bCs/>
        </w:rPr>
        <w:t>Указанная система представляет собой комплекс взаимосвязанных требований, мет</w:t>
      </w:r>
      <w:r w:rsidRPr="009916E3">
        <w:rPr>
          <w:bCs/>
        </w:rPr>
        <w:t>о</w:t>
      </w:r>
      <w:r w:rsidRPr="009916E3">
        <w:rPr>
          <w:bCs/>
        </w:rPr>
        <w:t>дических рекомендаций и указаний для работников предприятия, устанавливает и регламе</w:t>
      </w:r>
      <w:r w:rsidRPr="009916E3">
        <w:rPr>
          <w:bCs/>
        </w:rPr>
        <w:t>н</w:t>
      </w:r>
      <w:r w:rsidRPr="009916E3">
        <w:rPr>
          <w:bCs/>
        </w:rPr>
        <w:t>тирует единый порядок планирования, организации и ведения производственных процессов, направленных на обеспечение безопасных и здоровых условий при эффективном и высок</w:t>
      </w:r>
      <w:r w:rsidRPr="009916E3">
        <w:rPr>
          <w:bCs/>
        </w:rPr>
        <w:t>о</w:t>
      </w:r>
      <w:r w:rsidRPr="009916E3">
        <w:rPr>
          <w:bCs/>
        </w:rPr>
        <w:t>производительном труде.</w:t>
      </w:r>
    </w:p>
    <w:p w:rsidR="00A65DD4" w:rsidRPr="009916E3" w:rsidRDefault="00A65DD4" w:rsidP="005808B4">
      <w:pPr>
        <w:widowControl w:val="0"/>
        <w:spacing w:line="360" w:lineRule="auto"/>
        <w:ind w:firstLine="709"/>
        <w:jc w:val="both"/>
        <w:rPr>
          <w:bCs/>
        </w:rPr>
      </w:pPr>
      <w:r w:rsidRPr="009916E3">
        <w:rPr>
          <w:bCs/>
        </w:rPr>
        <w:t>Во исполнение статьи 11 Федерального закона «О промышленной безопасности опа</w:t>
      </w:r>
      <w:r w:rsidRPr="009916E3">
        <w:rPr>
          <w:bCs/>
        </w:rPr>
        <w:t>с</w:t>
      </w:r>
      <w:r w:rsidRPr="009916E3">
        <w:rPr>
          <w:bCs/>
        </w:rPr>
        <w:t xml:space="preserve">ных производственных объектов» и постановления </w:t>
      </w:r>
      <w:r w:rsidR="005808B4" w:rsidRPr="009916E3">
        <w:rPr>
          <w:bCs/>
        </w:rPr>
        <w:t xml:space="preserve">Постановление Правительства РФ от 18.12.2020 № 2168 «Об организации и осуществлении производственного контроля за </w:t>
      </w:r>
      <w:r w:rsidR="005808B4" w:rsidRPr="009916E3">
        <w:rPr>
          <w:bCs/>
        </w:rPr>
        <w:lastRenderedPageBreak/>
        <w:t>соблюдением требований промышленной безопасности»</w:t>
      </w:r>
      <w:r w:rsidRPr="009916E3">
        <w:rPr>
          <w:bCs/>
        </w:rPr>
        <w:t>, введено в действие «Положение по организации и осуществлению производственного контроля за соблюдением требований промышленной безопасности на опасных произво</w:t>
      </w:r>
      <w:r w:rsidRPr="009916E3">
        <w:rPr>
          <w:bCs/>
        </w:rPr>
        <w:t>д</w:t>
      </w:r>
      <w:r w:rsidRPr="009916E3">
        <w:rPr>
          <w:bCs/>
        </w:rPr>
        <w:t xml:space="preserve">ственных объектах </w:t>
      </w:r>
      <w:r w:rsidR="008261CB" w:rsidRPr="009916E3">
        <w:t xml:space="preserve">{{ </w:t>
      </w:r>
      <w:proofErr w:type="spellStart"/>
      <w:r w:rsidR="008261CB" w:rsidRPr="009916E3">
        <w:t>company_name</w:t>
      </w:r>
      <w:proofErr w:type="spellEnd"/>
      <w:r w:rsidR="008261CB" w:rsidRPr="009916E3">
        <w:t xml:space="preserve"> }}</w:t>
      </w:r>
      <w:r w:rsidRPr="009916E3">
        <w:rPr>
          <w:bCs/>
        </w:rPr>
        <w:t>, согласно которого, ответственность за организ</w:t>
      </w:r>
      <w:r w:rsidRPr="009916E3">
        <w:rPr>
          <w:bCs/>
        </w:rPr>
        <w:t>а</w:t>
      </w:r>
      <w:r w:rsidRPr="009916E3">
        <w:rPr>
          <w:bCs/>
        </w:rPr>
        <w:t xml:space="preserve">цию и осуществление производственного контроля в </w:t>
      </w:r>
      <w:r w:rsidR="008261CB" w:rsidRPr="009916E3">
        <w:t xml:space="preserve">{{ </w:t>
      </w:r>
      <w:proofErr w:type="spellStart"/>
      <w:r w:rsidR="008261CB" w:rsidRPr="009916E3">
        <w:t>company_name</w:t>
      </w:r>
      <w:proofErr w:type="spellEnd"/>
      <w:r w:rsidR="008261CB" w:rsidRPr="009916E3">
        <w:t xml:space="preserve"> }}</w:t>
      </w:r>
      <w:r w:rsidRPr="009916E3">
        <w:rPr>
          <w:bCs/>
        </w:rPr>
        <w:t xml:space="preserve"> возложена на главного инж</w:t>
      </w:r>
      <w:r w:rsidRPr="009916E3">
        <w:rPr>
          <w:bCs/>
        </w:rPr>
        <w:t>е</w:t>
      </w:r>
      <w:r w:rsidRPr="009916E3">
        <w:rPr>
          <w:bCs/>
        </w:rPr>
        <w:t xml:space="preserve">нера </w:t>
      </w:r>
      <w:r w:rsidR="008261CB" w:rsidRPr="009916E3">
        <w:t xml:space="preserve">{{ </w:t>
      </w:r>
      <w:proofErr w:type="spellStart"/>
      <w:r w:rsidR="008261CB" w:rsidRPr="009916E3">
        <w:t>company_name</w:t>
      </w:r>
      <w:proofErr w:type="spellEnd"/>
      <w:r w:rsidR="008261CB" w:rsidRPr="009916E3">
        <w:t xml:space="preserve"> }}</w:t>
      </w:r>
      <w:r w:rsidRPr="009916E3">
        <w:rPr>
          <w:bCs/>
        </w:rPr>
        <w:t>.</w:t>
      </w:r>
    </w:p>
    <w:p w:rsidR="00A65DD4" w:rsidRPr="009916E3" w:rsidRDefault="00A65DD4" w:rsidP="00A65DD4">
      <w:pPr>
        <w:spacing w:line="360" w:lineRule="auto"/>
        <w:ind w:right="-2" w:firstLine="709"/>
        <w:jc w:val="both"/>
        <w:rPr>
          <w:bCs/>
        </w:rPr>
      </w:pPr>
      <w:r w:rsidRPr="009916E3">
        <w:rPr>
          <w:bCs/>
        </w:rPr>
        <w:t>Составной частью производственного контроля за соблюдением требований охраны труда, промышленной и экологической безопасности является оперативный контроль. О</w:t>
      </w:r>
      <w:r w:rsidRPr="009916E3">
        <w:rPr>
          <w:bCs/>
        </w:rPr>
        <w:t>с</w:t>
      </w:r>
      <w:r w:rsidRPr="009916E3">
        <w:rPr>
          <w:bCs/>
        </w:rPr>
        <w:t>новными видами оперативного контроля являются:</w:t>
      </w:r>
    </w:p>
    <w:p w:rsidR="00A65DD4" w:rsidRPr="009916E3" w:rsidRDefault="00A65DD4" w:rsidP="00D15FA4">
      <w:pPr>
        <w:numPr>
          <w:ilvl w:val="0"/>
          <w:numId w:val="45"/>
        </w:numPr>
        <w:tabs>
          <w:tab w:val="clear" w:pos="1429"/>
          <w:tab w:val="num" w:pos="0"/>
        </w:tabs>
        <w:spacing w:line="360" w:lineRule="auto"/>
        <w:ind w:left="0" w:right="-2" w:firstLine="426"/>
        <w:jc w:val="both"/>
        <w:rPr>
          <w:bCs/>
        </w:rPr>
      </w:pPr>
      <w:r w:rsidRPr="009916E3">
        <w:rPr>
          <w:bCs/>
        </w:rPr>
        <w:t>постоянно действующий текущий контроль за соблюдением условий труда, промы</w:t>
      </w:r>
      <w:r w:rsidRPr="009916E3">
        <w:rPr>
          <w:bCs/>
        </w:rPr>
        <w:t>ш</w:t>
      </w:r>
      <w:r w:rsidRPr="009916E3">
        <w:rPr>
          <w:bCs/>
        </w:rPr>
        <w:t>ленной и экологической безопасности – это обязательная трудовая норма поведения дол</w:t>
      </w:r>
      <w:r w:rsidRPr="009916E3">
        <w:rPr>
          <w:bCs/>
        </w:rPr>
        <w:t>ж</w:t>
      </w:r>
      <w:r w:rsidRPr="009916E3">
        <w:rPr>
          <w:bCs/>
        </w:rPr>
        <w:t>ностных лиц, осуществляется она инженерно-техническими работниками, главными и вед</w:t>
      </w:r>
      <w:r w:rsidRPr="009916E3">
        <w:rPr>
          <w:bCs/>
        </w:rPr>
        <w:t>у</w:t>
      </w:r>
      <w:r w:rsidRPr="009916E3">
        <w:rPr>
          <w:bCs/>
        </w:rPr>
        <w:t xml:space="preserve">щими специалистами </w:t>
      </w:r>
      <w:proofErr w:type="gramStart"/>
      <w:r w:rsidR="008261CB" w:rsidRPr="009916E3">
        <w:t xml:space="preserve">{{ </w:t>
      </w:r>
      <w:proofErr w:type="spellStart"/>
      <w:r w:rsidR="008261CB" w:rsidRPr="009916E3">
        <w:t>company</w:t>
      </w:r>
      <w:proofErr w:type="gramEnd"/>
      <w:r w:rsidR="008261CB" w:rsidRPr="009916E3">
        <w:t>_name</w:t>
      </w:r>
      <w:proofErr w:type="spellEnd"/>
      <w:r w:rsidR="008261CB" w:rsidRPr="009916E3">
        <w:t xml:space="preserve"> }}</w:t>
      </w:r>
      <w:r w:rsidRPr="009916E3">
        <w:rPr>
          <w:bCs/>
        </w:rPr>
        <w:t xml:space="preserve"> во всех случаях непосредственного контакта р</w:t>
      </w:r>
      <w:r w:rsidRPr="009916E3">
        <w:rPr>
          <w:bCs/>
        </w:rPr>
        <w:t>у</w:t>
      </w:r>
      <w:r w:rsidRPr="009916E3">
        <w:rPr>
          <w:bCs/>
        </w:rPr>
        <w:t>ков</w:t>
      </w:r>
      <w:r w:rsidRPr="009916E3">
        <w:rPr>
          <w:bCs/>
        </w:rPr>
        <w:t>о</w:t>
      </w:r>
      <w:r w:rsidRPr="009916E3">
        <w:rPr>
          <w:bCs/>
        </w:rPr>
        <w:t>дителя с производством;</w:t>
      </w:r>
    </w:p>
    <w:p w:rsidR="00A65DD4" w:rsidRPr="009916E3" w:rsidRDefault="00A65DD4" w:rsidP="00D15FA4">
      <w:pPr>
        <w:widowControl w:val="0"/>
        <w:numPr>
          <w:ilvl w:val="0"/>
          <w:numId w:val="45"/>
        </w:numPr>
        <w:tabs>
          <w:tab w:val="clear" w:pos="1429"/>
          <w:tab w:val="num" w:pos="0"/>
        </w:tabs>
        <w:spacing w:line="360" w:lineRule="auto"/>
        <w:ind w:left="0" w:firstLine="425"/>
        <w:jc w:val="both"/>
        <w:rPr>
          <w:bCs/>
        </w:rPr>
      </w:pPr>
      <w:r w:rsidRPr="009916E3">
        <w:rPr>
          <w:bCs/>
        </w:rPr>
        <w:t>поэтапный периодический контроль за соблюдением условий труда, промышленной и экологической безопасности по утвержденному графику и схеме, который предусматривает три уровня.</w:t>
      </w:r>
    </w:p>
    <w:p w:rsidR="00A65DD4" w:rsidRPr="009916E3" w:rsidRDefault="00A65DD4" w:rsidP="00D15FA4">
      <w:pPr>
        <w:numPr>
          <w:ilvl w:val="0"/>
          <w:numId w:val="45"/>
        </w:numPr>
        <w:tabs>
          <w:tab w:val="clear" w:pos="1429"/>
          <w:tab w:val="num" w:pos="0"/>
        </w:tabs>
        <w:spacing w:line="360" w:lineRule="auto"/>
        <w:ind w:left="0" w:right="-2" w:firstLine="426"/>
        <w:jc w:val="both"/>
        <w:rPr>
          <w:bCs/>
        </w:rPr>
      </w:pPr>
      <w:r w:rsidRPr="009916E3">
        <w:rPr>
          <w:bCs/>
        </w:rPr>
        <w:t>внеплановый контроль в виде целевых и внезапных проверок состояния организации работ по охране труда, промышленной и экологической безопасности.</w:t>
      </w:r>
    </w:p>
    <w:p w:rsidR="00A65DD4" w:rsidRPr="009916E3" w:rsidRDefault="00A65DD4" w:rsidP="00A65DD4">
      <w:pPr>
        <w:spacing w:line="360" w:lineRule="auto"/>
        <w:ind w:firstLine="709"/>
        <w:jc w:val="both"/>
        <w:rPr>
          <w:bCs/>
        </w:rPr>
      </w:pPr>
      <w:r w:rsidRPr="009916E3">
        <w:rPr>
          <w:bCs/>
        </w:rPr>
        <w:t>Целью производственного контроля является предупреждение несчастных случаев, аварий, инцидентов и обеспечение готовности Общества к локализации и ликвидации п</w:t>
      </w:r>
      <w:r w:rsidRPr="009916E3">
        <w:rPr>
          <w:bCs/>
        </w:rPr>
        <w:t>о</w:t>
      </w:r>
      <w:r w:rsidRPr="009916E3">
        <w:rPr>
          <w:bCs/>
        </w:rPr>
        <w:t>следствий ав</w:t>
      </w:r>
      <w:r w:rsidRPr="009916E3">
        <w:rPr>
          <w:bCs/>
        </w:rPr>
        <w:t>а</w:t>
      </w:r>
      <w:r w:rsidRPr="009916E3">
        <w:rPr>
          <w:bCs/>
        </w:rPr>
        <w:t>рий и инцидентов на ОПО за счет осуществления комплекса организационно-технических мер</w:t>
      </w:r>
      <w:r w:rsidRPr="009916E3">
        <w:rPr>
          <w:bCs/>
        </w:rPr>
        <w:t>о</w:t>
      </w:r>
      <w:r w:rsidRPr="009916E3">
        <w:rPr>
          <w:bCs/>
        </w:rPr>
        <w:t>приятий.</w:t>
      </w:r>
    </w:p>
    <w:p w:rsidR="00431E13" w:rsidRPr="009916E3" w:rsidRDefault="00431E13" w:rsidP="00AA6292">
      <w:pPr>
        <w:spacing w:line="360" w:lineRule="auto"/>
        <w:ind w:firstLine="709"/>
        <w:jc w:val="both"/>
      </w:pPr>
    </w:p>
    <w:p w:rsidR="00AA6292" w:rsidRPr="009916E3" w:rsidRDefault="00AA6292" w:rsidP="00AA6292">
      <w:pPr>
        <w:spacing w:line="360" w:lineRule="auto"/>
        <w:ind w:firstLine="709"/>
        <w:jc w:val="both"/>
        <w:rPr>
          <w:bCs/>
          <w:szCs w:val="20"/>
        </w:rPr>
      </w:pPr>
    </w:p>
    <w:p w:rsidR="00AA6292" w:rsidRPr="009916E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6" w:name="_Toc17187613"/>
      <w:bookmarkStart w:id="87" w:name="_Toc67668827"/>
      <w:r w:rsidRPr="009916E3">
        <w:rPr>
          <w:bCs/>
          <w:lang w:eastAsia="en-US"/>
        </w:rPr>
        <w:t xml:space="preserve">3.1.5. </w:t>
      </w:r>
      <w:bookmarkEnd w:id="86"/>
      <w:r w:rsidR="008770C1" w:rsidRPr="009916E3">
        <w:t>Сведения о системе проведения сбора информации о произошедших инцидентах и авариях и анализе этой информации</w:t>
      </w:r>
      <w:bookmarkEnd w:id="87"/>
    </w:p>
    <w:p w:rsidR="005808B4" w:rsidRPr="009916E3" w:rsidRDefault="005808B4" w:rsidP="005808B4">
      <w:pPr>
        <w:tabs>
          <w:tab w:val="left" w:pos="8222"/>
        </w:tabs>
        <w:spacing w:line="360" w:lineRule="auto"/>
        <w:ind w:right="-2" w:firstLine="709"/>
        <w:jc w:val="both"/>
        <w:rPr>
          <w:bCs/>
        </w:rPr>
      </w:pPr>
      <w:r w:rsidRPr="009916E3">
        <w:rPr>
          <w:bCs/>
        </w:rPr>
        <w:t>Расследование аварий, сбор и анализ информации об авариях, инцидентах осуществляется согласно Приказа Федеральной службы по экологическому, технологическому и атомному надзору от 8 декабря 2020 г.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назначения".</w:t>
      </w:r>
    </w:p>
    <w:p w:rsidR="005808B4" w:rsidRPr="009916E3" w:rsidRDefault="005808B4" w:rsidP="005808B4">
      <w:pPr>
        <w:tabs>
          <w:tab w:val="left" w:pos="8222"/>
        </w:tabs>
        <w:spacing w:line="360" w:lineRule="auto"/>
        <w:ind w:right="-2" w:firstLine="709"/>
        <w:jc w:val="both"/>
        <w:rPr>
          <w:bCs/>
        </w:rPr>
      </w:pPr>
      <w:r w:rsidRPr="009916E3">
        <w:rPr>
          <w:bCs/>
        </w:rPr>
        <w:t xml:space="preserve">Все случаи производственного травматизма расследуются в соответствии с требованиями со ст. 227-231 Трудового кодекса РФ, «Положением об особенностях расследования </w:t>
      </w:r>
      <w:r w:rsidRPr="009916E3">
        <w:rPr>
          <w:bCs/>
        </w:rPr>
        <w:lastRenderedPageBreak/>
        <w:t>несчастных случаев на производстве в отдельных отраслях и организациях», утвержденным постановлением Минтруда России № 73 от 24.10.02 г., приказом Госгортехнадзора РФ от 28.01.2003 г. №11 «О расследовании несчастных случаев, происшедших при эксплуатации опасных производственных объектов в организациях, поднадзорных Госгортехнадзору России».</w:t>
      </w:r>
    </w:p>
    <w:p w:rsidR="00A65DD4" w:rsidRPr="009916E3" w:rsidRDefault="00A65DD4" w:rsidP="00A65DD4">
      <w:pPr>
        <w:tabs>
          <w:tab w:val="left" w:pos="8222"/>
        </w:tabs>
        <w:spacing w:line="360" w:lineRule="auto"/>
        <w:ind w:right="-2" w:firstLine="709"/>
        <w:jc w:val="both"/>
        <w:rPr>
          <w:bCs/>
        </w:rPr>
      </w:pPr>
      <w:r w:rsidRPr="009916E3">
        <w:rPr>
          <w:bCs/>
        </w:rPr>
        <w:t>Расследованию и учету подлежат несчастные случаи (травмы, в том числе получе</w:t>
      </w:r>
      <w:r w:rsidRPr="009916E3">
        <w:rPr>
          <w:bCs/>
        </w:rPr>
        <w:t>н</w:t>
      </w:r>
      <w:r w:rsidRPr="009916E3">
        <w:rPr>
          <w:bCs/>
        </w:rPr>
        <w:t>ные в результате нанесения телесных повреждений другим лицом, острые отравления, те</w:t>
      </w:r>
      <w:r w:rsidRPr="009916E3">
        <w:rPr>
          <w:bCs/>
        </w:rPr>
        <w:t>п</w:t>
      </w:r>
      <w:r w:rsidRPr="009916E3">
        <w:rPr>
          <w:bCs/>
        </w:rPr>
        <w:t>ловые удары, ожоги, обморожения, утопления, поражения электрическим током, молнией, ионизирующим излучением, укусы насекомыми и пресмыкающимися, телесные поврежд</w:t>
      </w:r>
      <w:r w:rsidRPr="009916E3">
        <w:rPr>
          <w:bCs/>
        </w:rPr>
        <w:t>е</w:t>
      </w:r>
      <w:r w:rsidRPr="009916E3">
        <w:rPr>
          <w:bCs/>
        </w:rPr>
        <w:t>ния, нанесенные животными, повреждения, полученные в результате взрывов, аварий, ра</w:t>
      </w:r>
      <w:r w:rsidRPr="009916E3">
        <w:rPr>
          <w:bCs/>
        </w:rPr>
        <w:t>з</w:t>
      </w:r>
      <w:r w:rsidRPr="009916E3">
        <w:rPr>
          <w:bCs/>
        </w:rPr>
        <w:t>рушения зданий, сооружений и конструкций, стихийных бедствий и других чрезвычайных ситуаций), повлекшие за собой необходимость перевода работника на другую работу, вр</w:t>
      </w:r>
      <w:r w:rsidRPr="009916E3">
        <w:rPr>
          <w:bCs/>
        </w:rPr>
        <w:t>е</w:t>
      </w:r>
      <w:r w:rsidRPr="009916E3">
        <w:rPr>
          <w:bCs/>
        </w:rPr>
        <w:t>менную или стойкую утрату им трудоспособности, либо его смерть.</w:t>
      </w:r>
    </w:p>
    <w:p w:rsidR="00A65DD4" w:rsidRPr="009916E3" w:rsidRDefault="00A65DD4" w:rsidP="00A65DD4">
      <w:pPr>
        <w:tabs>
          <w:tab w:val="left" w:pos="8222"/>
        </w:tabs>
        <w:spacing w:line="360" w:lineRule="auto"/>
        <w:ind w:right="-2" w:firstLine="709"/>
        <w:jc w:val="both"/>
        <w:rPr>
          <w:bCs/>
        </w:rPr>
      </w:pPr>
      <w:r w:rsidRPr="009916E3">
        <w:rPr>
          <w:bCs/>
        </w:rPr>
        <w:t>По каждому несчастному случаю (травме) предусмотрено оформление акта о несчас</w:t>
      </w:r>
      <w:r w:rsidRPr="009916E3">
        <w:rPr>
          <w:bCs/>
        </w:rPr>
        <w:t>т</w:t>
      </w:r>
      <w:r w:rsidRPr="009916E3">
        <w:rPr>
          <w:bCs/>
        </w:rPr>
        <w:t>ном случае на производстве по установленной форме.</w:t>
      </w:r>
    </w:p>
    <w:p w:rsidR="00A65DD4" w:rsidRPr="009916E3" w:rsidRDefault="00A65DD4" w:rsidP="00A65DD4">
      <w:pPr>
        <w:widowControl w:val="0"/>
        <w:tabs>
          <w:tab w:val="left" w:pos="8222"/>
        </w:tabs>
        <w:spacing w:line="360" w:lineRule="auto"/>
        <w:ind w:firstLine="709"/>
        <w:jc w:val="both"/>
        <w:rPr>
          <w:bCs/>
        </w:rPr>
      </w:pPr>
      <w:r w:rsidRPr="009916E3">
        <w:rPr>
          <w:bCs/>
        </w:rPr>
        <w:t>При наличии несчастного случая (тяжелого, группового, со смертельным исходом), происшедшего в результате аварии на объекте, поднадзорном Федеральной службе по экол</w:t>
      </w:r>
      <w:r w:rsidRPr="009916E3">
        <w:rPr>
          <w:bCs/>
        </w:rPr>
        <w:t>о</w:t>
      </w:r>
      <w:r w:rsidRPr="009916E3">
        <w:rPr>
          <w:bCs/>
        </w:rPr>
        <w:t>гическому и технологическому надзору, расследование причин несчастного случая (тяжел</w:t>
      </w:r>
      <w:r w:rsidRPr="009916E3">
        <w:rPr>
          <w:bCs/>
        </w:rPr>
        <w:t>о</w:t>
      </w:r>
      <w:r w:rsidRPr="009916E3">
        <w:rPr>
          <w:bCs/>
        </w:rPr>
        <w:t>го, группового, со смертельным исходом) проводится комиссией по техническому расслед</w:t>
      </w:r>
      <w:r w:rsidRPr="009916E3">
        <w:rPr>
          <w:bCs/>
        </w:rPr>
        <w:t>о</w:t>
      </w:r>
      <w:r w:rsidRPr="009916E3">
        <w:rPr>
          <w:bCs/>
        </w:rPr>
        <w:t>ванию причин аварии с составлением соответствующих актов. Комиссия по техническому расследованию причин аварий приступает к работе незамедлительно и в течение 15-и дней составляет акт расследования, который подписывается всеми членами комиссии. По резул</w:t>
      </w:r>
      <w:r w:rsidRPr="009916E3">
        <w:rPr>
          <w:bCs/>
        </w:rPr>
        <w:t>ь</w:t>
      </w:r>
      <w:r w:rsidRPr="009916E3">
        <w:rPr>
          <w:bCs/>
        </w:rPr>
        <w:t xml:space="preserve">татам расследования и выяснения причин составляется План мероприятий по устранению выявленных нарушений, недостатков и недопущению впредь аналогичных случаев. </w:t>
      </w:r>
    </w:p>
    <w:p w:rsidR="00A65DD4" w:rsidRPr="009916E3" w:rsidRDefault="00A65DD4" w:rsidP="00A65DD4">
      <w:pPr>
        <w:tabs>
          <w:tab w:val="left" w:pos="709"/>
        </w:tabs>
        <w:spacing w:line="360" w:lineRule="auto"/>
        <w:ind w:right="-1" w:firstLine="709"/>
        <w:jc w:val="both"/>
        <w:rPr>
          <w:bCs/>
        </w:rPr>
      </w:pPr>
      <w:r w:rsidRPr="009916E3">
        <w:rPr>
          <w:bCs/>
        </w:rPr>
        <w:t xml:space="preserve">Учет аварий и инцидентов в </w:t>
      </w:r>
      <w:proofErr w:type="gramStart"/>
      <w:r w:rsidR="008261CB" w:rsidRPr="009916E3">
        <w:t xml:space="preserve">{{ </w:t>
      </w:r>
      <w:proofErr w:type="spellStart"/>
      <w:r w:rsidR="008261CB" w:rsidRPr="009916E3">
        <w:t>company</w:t>
      </w:r>
      <w:proofErr w:type="gramEnd"/>
      <w:r w:rsidR="008261CB" w:rsidRPr="009916E3">
        <w:t>_name</w:t>
      </w:r>
      <w:proofErr w:type="spellEnd"/>
      <w:r w:rsidR="008261CB" w:rsidRPr="009916E3">
        <w:t xml:space="preserve"> }}</w:t>
      </w:r>
      <w:r w:rsidRPr="009916E3">
        <w:rPr>
          <w:bCs/>
        </w:rPr>
        <w:t xml:space="preserve"> ведется в специальных журналах, где р</w:t>
      </w:r>
      <w:r w:rsidRPr="009916E3">
        <w:rPr>
          <w:bCs/>
        </w:rPr>
        <w:t>е</w:t>
      </w:r>
      <w:r w:rsidRPr="009916E3">
        <w:rPr>
          <w:bCs/>
        </w:rPr>
        <w:t>гистрируется дата и место происшествия, причины, продолжительность простоя, меры по устранению причин и отметка о их выполнении. Ежеквартально по организация предста</w:t>
      </w:r>
      <w:r w:rsidRPr="009916E3">
        <w:rPr>
          <w:bCs/>
        </w:rPr>
        <w:t>в</w:t>
      </w:r>
      <w:r w:rsidRPr="009916E3">
        <w:rPr>
          <w:bCs/>
        </w:rPr>
        <w:t>ляет сведения о произошедших авариях и инцидентах в территориальный орган Росте</w:t>
      </w:r>
      <w:r w:rsidRPr="009916E3">
        <w:rPr>
          <w:bCs/>
        </w:rPr>
        <w:t>х</w:t>
      </w:r>
      <w:r w:rsidRPr="009916E3">
        <w:rPr>
          <w:bCs/>
        </w:rPr>
        <w:t>надзора по установленной форме.</w:t>
      </w:r>
    </w:p>
    <w:p w:rsidR="00A65DD4" w:rsidRPr="008261CB" w:rsidRDefault="00A65DD4" w:rsidP="00A65DD4">
      <w:pPr>
        <w:tabs>
          <w:tab w:val="left" w:pos="709"/>
        </w:tabs>
        <w:spacing w:line="360" w:lineRule="auto"/>
        <w:ind w:right="-1" w:firstLine="709"/>
        <w:jc w:val="both"/>
        <w:rPr>
          <w:bCs/>
          <w:szCs w:val="20"/>
          <w:highlight w:val="yellow"/>
        </w:rPr>
      </w:pPr>
      <w:r w:rsidRPr="009916E3">
        <w:rPr>
          <w:bCs/>
        </w:rPr>
        <w:t>Ответственным лицом по сбору и анализу аварийности является</w:t>
      </w:r>
      <w:r w:rsidRPr="008261CB">
        <w:rPr>
          <w:bCs/>
          <w:highlight w:val="yellow"/>
        </w:rPr>
        <w:t xml:space="preserve"> </w:t>
      </w:r>
      <w:proofErr w:type="gramStart"/>
      <w:r w:rsidR="009916E3" w:rsidRPr="009916E3">
        <w:rPr>
          <w:bCs/>
          <w:highlight w:val="yellow"/>
        </w:rPr>
        <w:t xml:space="preserve">{{ </w:t>
      </w:r>
      <w:proofErr w:type="spellStart"/>
      <w:r w:rsidR="009916E3">
        <w:rPr>
          <w:bCs/>
          <w:highlight w:val="yellow"/>
          <w:lang w:val="en-US"/>
        </w:rPr>
        <w:t>ot</w:t>
      </w:r>
      <w:proofErr w:type="spellEnd"/>
      <w:proofErr w:type="gramEnd"/>
      <w:r w:rsidR="009916E3" w:rsidRPr="009916E3">
        <w:rPr>
          <w:bCs/>
          <w:highlight w:val="yellow"/>
        </w:rPr>
        <w:t>_</w:t>
      </w:r>
      <w:r w:rsidR="009916E3">
        <w:rPr>
          <w:bCs/>
          <w:highlight w:val="yellow"/>
          <w:lang w:val="en-US"/>
        </w:rPr>
        <w:t>pb</w:t>
      </w:r>
      <w:r w:rsidR="009916E3" w:rsidRPr="009916E3">
        <w:rPr>
          <w:bCs/>
          <w:highlight w:val="yellow"/>
        </w:rPr>
        <w:t xml:space="preserve"> }}</w:t>
      </w:r>
      <w:r w:rsidRPr="008261CB">
        <w:rPr>
          <w:bCs/>
          <w:highlight w:val="yellow"/>
        </w:rPr>
        <w:t xml:space="preserve"> </w:t>
      </w:r>
      <w:r w:rsidR="008261CB">
        <w:rPr>
          <w:highlight w:val="yellow"/>
        </w:rPr>
        <w:t xml:space="preserve">{{ </w:t>
      </w:r>
      <w:proofErr w:type="spellStart"/>
      <w:r w:rsidR="008261CB">
        <w:rPr>
          <w:highlight w:val="yellow"/>
        </w:rPr>
        <w:t>company_name</w:t>
      </w:r>
      <w:proofErr w:type="spellEnd"/>
      <w:r w:rsidR="008261CB">
        <w:rPr>
          <w:highlight w:val="yellow"/>
        </w:rPr>
        <w:t xml:space="preserve"> }}</w:t>
      </w:r>
      <w:r w:rsidRPr="008261CB">
        <w:rPr>
          <w:bCs/>
          <w:szCs w:val="20"/>
          <w:highlight w:val="yellow"/>
        </w:rPr>
        <w:t>.</w:t>
      </w:r>
    </w:p>
    <w:p w:rsidR="008770C1" w:rsidRPr="008261CB" w:rsidRDefault="008770C1" w:rsidP="00A65DD4">
      <w:pPr>
        <w:tabs>
          <w:tab w:val="left" w:pos="709"/>
        </w:tabs>
        <w:spacing w:line="360" w:lineRule="auto"/>
        <w:ind w:right="-1" w:firstLine="709"/>
        <w:jc w:val="both"/>
        <w:rPr>
          <w:bCs/>
          <w:szCs w:val="20"/>
          <w:highlight w:val="yellow"/>
        </w:rPr>
      </w:pPr>
    </w:p>
    <w:p w:rsidR="008770C1" w:rsidRPr="009916E3" w:rsidRDefault="008770C1" w:rsidP="008770C1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8" w:name="_Toc67668828"/>
      <w:r w:rsidRPr="009916E3">
        <w:rPr>
          <w:bCs/>
          <w:lang w:eastAsia="en-US"/>
        </w:rPr>
        <w:lastRenderedPageBreak/>
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88"/>
    </w:p>
    <w:p w:rsidR="008770C1" w:rsidRPr="009916E3" w:rsidRDefault="008770C1" w:rsidP="008770C1">
      <w:pPr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9916E3">
        <w:rPr>
          <w:bCs/>
        </w:rPr>
        <w:t>Работ по анализу опасностей технологических процессов, количественной оценке риска аварий на декларируемом объекте и техническому диагностированию не проводились.</w:t>
      </w:r>
    </w:p>
    <w:p w:rsidR="005533BB" w:rsidRPr="008261CB" w:rsidRDefault="005533BB" w:rsidP="006C1EA3">
      <w:pPr>
        <w:tabs>
          <w:tab w:val="left" w:pos="709"/>
        </w:tabs>
        <w:spacing w:line="360" w:lineRule="auto"/>
        <w:ind w:right="-1" w:firstLine="709"/>
        <w:jc w:val="both"/>
        <w:rPr>
          <w:bCs/>
          <w:szCs w:val="20"/>
          <w:highlight w:val="yellow"/>
        </w:rPr>
      </w:pPr>
    </w:p>
    <w:p w:rsidR="00AA6292" w:rsidRPr="009916E3" w:rsidRDefault="000B744E" w:rsidP="008F47CE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szCs w:val="20"/>
        </w:rPr>
      </w:pPr>
      <w:bookmarkStart w:id="89" w:name="_Toc17187614"/>
      <w:bookmarkStart w:id="90" w:name="_Toc67668829"/>
      <w:r w:rsidRPr="009916E3">
        <w:rPr>
          <w:bCs/>
          <w:lang w:eastAsia="en-US"/>
        </w:rPr>
        <w:t>3.1.7</w:t>
      </w:r>
      <w:r w:rsidR="00AA6292" w:rsidRPr="009916E3">
        <w:rPr>
          <w:bCs/>
          <w:lang w:eastAsia="en-US"/>
        </w:rPr>
        <w:t xml:space="preserve">. </w:t>
      </w:r>
      <w:bookmarkEnd w:id="89"/>
      <w:r w:rsidR="008770C1" w:rsidRPr="009916E3">
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90"/>
      <w:r w:rsidR="00AA6292" w:rsidRPr="009916E3">
        <w:rPr>
          <w:szCs w:val="20"/>
        </w:rPr>
        <w:t xml:space="preserve"> </w:t>
      </w:r>
    </w:p>
    <w:p w:rsidR="00F56423" w:rsidRPr="009916E3" w:rsidRDefault="00F56423" w:rsidP="00F56423">
      <w:pPr>
        <w:tabs>
          <w:tab w:val="left" w:pos="1276"/>
        </w:tabs>
        <w:spacing w:line="360" w:lineRule="auto"/>
        <w:ind w:firstLine="709"/>
        <w:jc w:val="both"/>
        <w:rPr>
          <w:bCs/>
          <w:szCs w:val="20"/>
        </w:rPr>
      </w:pPr>
      <w:r w:rsidRPr="009916E3">
        <w:rPr>
          <w:bCs/>
          <w:szCs w:val="20"/>
        </w:rPr>
        <w:t>На момент разработки декларации промышленной безопасности экспертиз по пр</w:t>
      </w:r>
      <w:r w:rsidRPr="009916E3">
        <w:rPr>
          <w:bCs/>
          <w:szCs w:val="20"/>
        </w:rPr>
        <w:t>о</w:t>
      </w:r>
      <w:r w:rsidRPr="009916E3">
        <w:rPr>
          <w:bCs/>
          <w:szCs w:val="20"/>
        </w:rPr>
        <w:t xml:space="preserve">мышленной безопасности технических устройств </w:t>
      </w:r>
      <w:r w:rsidR="000548A2" w:rsidRPr="009916E3">
        <w:rPr>
          <w:bCs/>
          <w:szCs w:val="20"/>
        </w:rPr>
        <w:t xml:space="preserve">проектируемого объекта </w:t>
      </w:r>
      <w:r w:rsidRPr="009916E3">
        <w:rPr>
          <w:bCs/>
          <w:szCs w:val="20"/>
        </w:rPr>
        <w:t>не проводилось.</w:t>
      </w:r>
    </w:p>
    <w:p w:rsidR="00AA6292" w:rsidRPr="009916E3" w:rsidRDefault="00AA6292" w:rsidP="00956135">
      <w:pPr>
        <w:tabs>
          <w:tab w:val="left" w:pos="1276"/>
        </w:tabs>
        <w:spacing w:line="360" w:lineRule="auto"/>
        <w:ind w:firstLine="709"/>
        <w:jc w:val="both"/>
        <w:rPr>
          <w:bCs/>
          <w:szCs w:val="20"/>
        </w:rPr>
      </w:pPr>
    </w:p>
    <w:p w:rsidR="00932758" w:rsidRPr="009916E3" w:rsidRDefault="00932758" w:rsidP="00956135">
      <w:pPr>
        <w:tabs>
          <w:tab w:val="left" w:pos="1276"/>
        </w:tabs>
        <w:spacing w:line="360" w:lineRule="auto"/>
        <w:ind w:firstLine="709"/>
        <w:jc w:val="both"/>
        <w:rPr>
          <w:bCs/>
          <w:szCs w:val="20"/>
        </w:rPr>
      </w:pPr>
    </w:p>
    <w:p w:rsidR="00AA6292" w:rsidRPr="009916E3" w:rsidRDefault="00AA6292" w:rsidP="00932758">
      <w:pPr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91" w:name="_Toc17187615"/>
      <w:bookmarkStart w:id="92" w:name="_Toc67668830"/>
      <w:r w:rsidRPr="009916E3">
        <w:rPr>
          <w:bCs/>
          <w:lang w:eastAsia="en-US"/>
        </w:rPr>
        <w:t>3.1.</w:t>
      </w:r>
      <w:r w:rsidR="000B744E" w:rsidRPr="009916E3">
        <w:rPr>
          <w:bCs/>
          <w:lang w:eastAsia="en-US"/>
        </w:rPr>
        <w:t>8</w:t>
      </w:r>
      <w:r w:rsidRPr="009916E3">
        <w:rPr>
          <w:bCs/>
          <w:lang w:eastAsia="en-US"/>
        </w:rPr>
        <w:t xml:space="preserve">. </w:t>
      </w:r>
      <w:bookmarkEnd w:id="91"/>
      <w:r w:rsidR="008770C1" w:rsidRPr="009916E3"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</w:r>
      <w:bookmarkEnd w:id="92"/>
    </w:p>
    <w:p w:rsidR="009916E3" w:rsidRPr="00716C4E" w:rsidRDefault="009916E3" w:rsidP="009916E3">
      <w:pPr>
        <w:tabs>
          <w:tab w:val="left" w:pos="1276"/>
        </w:tabs>
        <w:spacing w:line="360" w:lineRule="auto"/>
        <w:ind w:firstLine="709"/>
        <w:jc w:val="both"/>
        <w:rPr>
          <w:bCs/>
          <w:szCs w:val="20"/>
        </w:rPr>
      </w:pPr>
      <w:r w:rsidRPr="009916E3">
        <w:rPr>
          <w:bCs/>
          <w:szCs w:val="20"/>
        </w:rPr>
        <w:t xml:space="preserve">На момент разработки проектной документации </w:t>
      </w:r>
      <w:r w:rsidRPr="009916E3">
        <w:t>декларируемый объект соответствует требованиям федеральных норм и правил в области промышленной безопасности, обоснования безопасности не разрабатывались</w:t>
      </w:r>
      <w:r w:rsidRPr="009916E3">
        <w:rPr>
          <w:bCs/>
          <w:szCs w:val="20"/>
        </w:rPr>
        <w:t>.</w:t>
      </w:r>
    </w:p>
    <w:p w:rsidR="00AA6292" w:rsidRPr="008261CB" w:rsidRDefault="00AA6292" w:rsidP="000B744E">
      <w:pPr>
        <w:suppressAutoHyphens/>
        <w:spacing w:before="100" w:after="100" w:line="360" w:lineRule="auto"/>
        <w:ind w:firstLine="709"/>
        <w:jc w:val="both"/>
        <w:outlineLvl w:val="0"/>
        <w:rPr>
          <w:bCs/>
          <w:highlight w:val="yellow"/>
          <w:lang w:eastAsia="en-US"/>
        </w:rPr>
      </w:pPr>
    </w:p>
    <w:p w:rsidR="000B744E" w:rsidRPr="009916E3" w:rsidRDefault="000B744E" w:rsidP="000B744E">
      <w:pPr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93" w:name="_Toc63696287"/>
      <w:bookmarkStart w:id="94" w:name="_Toc67668831"/>
      <w:r w:rsidRPr="009916E3">
        <w:rPr>
          <w:bCs/>
          <w:lang w:eastAsia="en-US"/>
        </w:rPr>
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93"/>
      <w:bookmarkEnd w:id="94"/>
    </w:p>
    <w:p w:rsidR="00E24382" w:rsidRPr="00716C4E" w:rsidRDefault="00E24382" w:rsidP="00E24382">
      <w:pPr>
        <w:spacing w:line="360" w:lineRule="auto"/>
        <w:ind w:firstLine="709"/>
        <w:jc w:val="both"/>
        <w:rPr>
          <w:bCs/>
        </w:rPr>
      </w:pPr>
      <w:r w:rsidRPr="00716C4E">
        <w:rPr>
          <w:bCs/>
        </w:rPr>
        <w:t>В случае угрозы совершения диверсионно-террористических актов вводятся в де</w:t>
      </w:r>
      <w:r w:rsidRPr="00716C4E">
        <w:rPr>
          <w:bCs/>
        </w:rPr>
        <w:t>й</w:t>
      </w:r>
      <w:r w:rsidRPr="00716C4E">
        <w:rPr>
          <w:bCs/>
        </w:rPr>
        <w:t>ствие мероприятия, формы и способы которых предусмотрены в инструкции по взаимоде</w:t>
      </w:r>
      <w:r w:rsidRPr="00716C4E">
        <w:rPr>
          <w:bCs/>
        </w:rPr>
        <w:t>й</w:t>
      </w:r>
      <w:r w:rsidRPr="00716C4E">
        <w:rPr>
          <w:bCs/>
        </w:rPr>
        <w:t xml:space="preserve">ствию </w:t>
      </w:r>
      <w:proofErr w:type="gramStart"/>
      <w:r>
        <w:t xml:space="preserve">{{ </w:t>
      </w:r>
      <w:proofErr w:type="spellStart"/>
      <w:r>
        <w:t>company</w:t>
      </w:r>
      <w:proofErr w:type="gramEnd"/>
      <w:r>
        <w:t>_name</w:t>
      </w:r>
      <w:proofErr w:type="spellEnd"/>
      <w:r>
        <w:t xml:space="preserve"> }}</w:t>
      </w:r>
      <w:r w:rsidRPr="00716C4E">
        <w:rPr>
          <w:bCs/>
        </w:rPr>
        <w:t xml:space="preserve"> с органами внутренних дел административных районов располож</w:t>
      </w:r>
      <w:r w:rsidRPr="00716C4E">
        <w:rPr>
          <w:bCs/>
        </w:rPr>
        <w:t>е</w:t>
      </w:r>
      <w:r w:rsidRPr="00716C4E">
        <w:rPr>
          <w:bCs/>
        </w:rPr>
        <w:t>ния. Этой и</w:t>
      </w:r>
      <w:r w:rsidRPr="00716C4E">
        <w:rPr>
          <w:bCs/>
        </w:rPr>
        <w:t>н</w:t>
      </w:r>
      <w:r w:rsidRPr="00716C4E">
        <w:rPr>
          <w:bCs/>
        </w:rPr>
        <w:t>струкцией предусматривается: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t>обследование объектов охраны по установлению дислокации и определению чи</w:t>
      </w:r>
      <w:r w:rsidRPr="00716C4E">
        <w:rPr>
          <w:bCs/>
        </w:rPr>
        <w:t>с</w:t>
      </w:r>
      <w:r w:rsidRPr="00716C4E">
        <w:rPr>
          <w:bCs/>
        </w:rPr>
        <w:t>ленной потребности личного состава охраны.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t>выработка рекомендаций по инженерно-технической оснащенности объекта.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t>корректировка инструкций личного состава службы безопасности при угрозе с</w:t>
      </w:r>
      <w:r w:rsidRPr="00716C4E">
        <w:rPr>
          <w:bCs/>
        </w:rPr>
        <w:t>о</w:t>
      </w:r>
      <w:r w:rsidRPr="00716C4E">
        <w:rPr>
          <w:bCs/>
        </w:rPr>
        <w:t>вершения диверсионно-террористических актов.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lastRenderedPageBreak/>
        <w:t>на наиболее уязвимых направлениях определяются маршруты выдвижения о</w:t>
      </w:r>
      <w:r w:rsidRPr="00716C4E">
        <w:rPr>
          <w:bCs/>
        </w:rPr>
        <w:t>с</w:t>
      </w:r>
      <w:r w:rsidRPr="00716C4E">
        <w:rPr>
          <w:bCs/>
        </w:rPr>
        <w:t>новных сил охраны и приданных подразделений, основные позиции, осуществляются со</w:t>
      </w:r>
      <w:r w:rsidRPr="00716C4E">
        <w:rPr>
          <w:bCs/>
        </w:rPr>
        <w:t>в</w:t>
      </w:r>
      <w:r w:rsidRPr="00716C4E">
        <w:rPr>
          <w:bCs/>
        </w:rPr>
        <w:t>местные тренировки.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t xml:space="preserve">отработка первоочередных действий руководства </w:t>
      </w:r>
      <w:proofErr w:type="gramStart"/>
      <w:r>
        <w:t xml:space="preserve">{{ </w:t>
      </w:r>
      <w:proofErr w:type="spellStart"/>
      <w:r>
        <w:t>company</w:t>
      </w:r>
      <w:proofErr w:type="gramEnd"/>
      <w:r>
        <w:t>_name</w:t>
      </w:r>
      <w:proofErr w:type="spellEnd"/>
      <w:r>
        <w:t xml:space="preserve"> }}</w:t>
      </w:r>
      <w:r w:rsidRPr="00716C4E">
        <w:rPr>
          <w:bCs/>
        </w:rPr>
        <w:t xml:space="preserve"> с правоохр</w:t>
      </w:r>
      <w:r w:rsidRPr="00716C4E">
        <w:rPr>
          <w:bCs/>
        </w:rPr>
        <w:t>а</w:t>
      </w:r>
      <w:r w:rsidRPr="00716C4E">
        <w:rPr>
          <w:bCs/>
        </w:rPr>
        <w:t>нительными органами, аварийно-спасательными службами, командованием ближайших в</w:t>
      </w:r>
      <w:r w:rsidRPr="00716C4E">
        <w:rPr>
          <w:bCs/>
        </w:rPr>
        <w:t>о</w:t>
      </w:r>
      <w:r w:rsidRPr="00716C4E">
        <w:rPr>
          <w:bCs/>
        </w:rPr>
        <w:t>инских частей, медицинскими учреждениями для оказания первой помощи постр</w:t>
      </w:r>
      <w:r w:rsidRPr="00716C4E">
        <w:rPr>
          <w:bCs/>
        </w:rPr>
        <w:t>а</w:t>
      </w:r>
      <w:r w:rsidRPr="00716C4E">
        <w:rPr>
          <w:bCs/>
        </w:rPr>
        <w:t>давшим.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t xml:space="preserve">порядок оповещения работников </w:t>
      </w:r>
      <w:proofErr w:type="gramStart"/>
      <w:r>
        <w:t xml:space="preserve">{{ </w:t>
      </w:r>
      <w:proofErr w:type="spellStart"/>
      <w:r>
        <w:t>company</w:t>
      </w:r>
      <w:proofErr w:type="gramEnd"/>
      <w:r>
        <w:t>_name</w:t>
      </w:r>
      <w:proofErr w:type="spellEnd"/>
      <w:r>
        <w:t xml:space="preserve"> }}</w:t>
      </w:r>
      <w:r w:rsidRPr="00716C4E">
        <w:rPr>
          <w:bCs/>
        </w:rPr>
        <w:t>, органов МВД и ФСБ об угр</w:t>
      </w:r>
      <w:r w:rsidRPr="00716C4E">
        <w:rPr>
          <w:bCs/>
        </w:rPr>
        <w:t>о</w:t>
      </w:r>
      <w:r w:rsidRPr="00716C4E">
        <w:rPr>
          <w:bCs/>
        </w:rPr>
        <w:t>зе террористических актов и использования при этом средств и возможностей радиосвязи, г</w:t>
      </w:r>
      <w:r w:rsidRPr="00716C4E">
        <w:rPr>
          <w:bCs/>
        </w:rPr>
        <w:t>о</w:t>
      </w:r>
      <w:r w:rsidRPr="00716C4E">
        <w:rPr>
          <w:bCs/>
        </w:rPr>
        <w:t>родской телефонной связи.</w:t>
      </w:r>
    </w:p>
    <w:p w:rsidR="00E24382" w:rsidRPr="00716C4E" w:rsidRDefault="00E24382" w:rsidP="00E24382">
      <w:pPr>
        <w:numPr>
          <w:ilvl w:val="0"/>
          <w:numId w:val="5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716C4E">
        <w:rPr>
          <w:bCs/>
        </w:rPr>
        <w:t>определяется порядок допуска на территорию установки ремонтно-восстановительных бригад, пожарных команд и машин скорой помощи, сотрудников прав</w:t>
      </w:r>
      <w:r w:rsidRPr="00716C4E">
        <w:rPr>
          <w:bCs/>
        </w:rPr>
        <w:t>о</w:t>
      </w:r>
      <w:r w:rsidRPr="00716C4E">
        <w:rPr>
          <w:bCs/>
        </w:rPr>
        <w:t xml:space="preserve">охранительных органов и других силовых структур для проведения совместных действий по предотвращению, расследованию и ликвидации чрезвычайных ситуаций. </w:t>
      </w:r>
    </w:p>
    <w:p w:rsidR="00E24382" w:rsidRPr="00716C4E" w:rsidRDefault="00E24382" w:rsidP="00E24382">
      <w:pPr>
        <w:tabs>
          <w:tab w:val="num" w:pos="1134"/>
        </w:tabs>
        <w:spacing w:line="360" w:lineRule="auto"/>
        <w:ind w:firstLine="709"/>
        <w:jc w:val="both"/>
      </w:pPr>
      <w:r w:rsidRPr="00716C4E">
        <w:t>8) производится сбор, анализ информации об оперативной обстановке, постановка ц</w:t>
      </w:r>
      <w:r w:rsidRPr="00716C4E">
        <w:t>е</w:t>
      </w:r>
      <w:r w:rsidRPr="00716C4E">
        <w:t>лей и задач, проводятся совместные совещания, а при необходимости создается временный оперативный штаб для выработки решений и контроля их выполнения.</w:t>
      </w:r>
    </w:p>
    <w:p w:rsidR="003A3FEB" w:rsidRPr="009916E3" w:rsidRDefault="003A3FEB" w:rsidP="00D95662">
      <w:pPr>
        <w:spacing w:line="360" w:lineRule="auto"/>
        <w:ind w:firstLine="709"/>
        <w:jc w:val="both"/>
      </w:pPr>
    </w:p>
    <w:p w:rsidR="003A3FEB" w:rsidRPr="009916E3" w:rsidRDefault="003A3FEB" w:rsidP="00D95662">
      <w:pPr>
        <w:spacing w:line="360" w:lineRule="auto"/>
        <w:ind w:firstLine="709"/>
        <w:jc w:val="both"/>
        <w:rPr>
          <w:bCs/>
        </w:rPr>
      </w:pPr>
    </w:p>
    <w:p w:rsidR="00AA6292" w:rsidRPr="009916E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95" w:name="_Toc17187617"/>
      <w:bookmarkStart w:id="96" w:name="_Toc67668832"/>
      <w:r w:rsidRPr="009916E3">
        <w:rPr>
          <w:bCs/>
          <w:lang w:eastAsia="en-US"/>
        </w:rPr>
        <w:t xml:space="preserve">3.2. </w:t>
      </w:r>
      <w:bookmarkEnd w:id="95"/>
      <w:r w:rsidR="000B744E" w:rsidRPr="009916E3">
        <w:t>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96"/>
    </w:p>
    <w:p w:rsidR="00AA6292" w:rsidRPr="009916E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97" w:name="_Toc17187618"/>
      <w:bookmarkStart w:id="98" w:name="_Toc67668833"/>
      <w:r w:rsidRPr="009916E3">
        <w:rPr>
          <w:bCs/>
          <w:lang w:eastAsia="en-US"/>
        </w:rPr>
        <w:t xml:space="preserve">3.2.1. </w:t>
      </w:r>
      <w:bookmarkEnd w:id="97"/>
      <w:r w:rsidR="000B744E" w:rsidRPr="009916E3">
        <w:t>Сведения о мероприятиях по локализации и ликвидации последствий аварий на декларируемом объекте</w:t>
      </w:r>
      <w:bookmarkEnd w:id="98"/>
    </w:p>
    <w:p w:rsidR="009916E3" w:rsidRPr="009916E3" w:rsidRDefault="009916E3" w:rsidP="009916E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  <w:szCs w:val="20"/>
        </w:rPr>
      </w:pPr>
      <w:r w:rsidRPr="00716C4E">
        <w:rPr>
          <w:bCs/>
        </w:rPr>
        <w:t xml:space="preserve">При возникновении производственной аварии (режим чрезвычайной ситуации) </w:t>
      </w:r>
      <w:r w:rsidRPr="00716C4E">
        <w:t>целью мероприятий по ликвидации ЧС (аварийный разлив) является сведение к минимуму распр</w:t>
      </w:r>
      <w:r w:rsidRPr="00716C4E">
        <w:t>о</w:t>
      </w:r>
      <w:r w:rsidRPr="00716C4E">
        <w:t xml:space="preserve">странения нефти путем механической локализации и сбора нефти у источника разлива, что возможно при своевременном введении в действие Плана по предупреждению и ликвидации разливов </w:t>
      </w:r>
      <w:r w:rsidRPr="009916E3">
        <w:t>нефти и строгом соблюдении алгоритма проведения операций. Последовательность действий проведения операций по ликвидации ЧС приведена ниже (</w:t>
      </w:r>
      <w:r w:rsidRPr="009916E3">
        <w:fldChar w:fldCharType="begin"/>
      </w:r>
      <w:r w:rsidRPr="009916E3">
        <w:instrText xml:space="preserve"> REF _Ref337983034 \h </w:instrText>
      </w:r>
      <w:r w:rsidRPr="009916E3">
        <w:instrText xml:space="preserve"> \* MERGEFORMAT </w:instrText>
      </w:r>
      <w:r w:rsidRPr="009916E3">
        <w:fldChar w:fldCharType="separate"/>
      </w:r>
      <w:r w:rsidRPr="009916E3">
        <w:t xml:space="preserve">Рисунок </w:t>
      </w:r>
      <w:r w:rsidRPr="009916E3">
        <w:rPr>
          <w:noProof/>
        </w:rPr>
        <w:t>5</w:t>
      </w:r>
      <w:r w:rsidRPr="009916E3">
        <w:fldChar w:fldCharType="end"/>
      </w:r>
      <w:r w:rsidRPr="009916E3">
        <w:t>).</w:t>
      </w:r>
    </w:p>
    <w:p w:rsidR="009916E3" w:rsidRPr="009916E3" w:rsidRDefault="009916E3" w:rsidP="009916E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  <w:szCs w:val="20"/>
        </w:rPr>
      </w:pPr>
      <w:r w:rsidRPr="009916E3">
        <w:rPr>
          <w:bCs/>
          <w:szCs w:val="20"/>
        </w:rPr>
        <w:t>Технические решения и организационные мероприятия, направленные на предупр</w:t>
      </w:r>
      <w:r w:rsidRPr="009916E3">
        <w:rPr>
          <w:bCs/>
          <w:szCs w:val="20"/>
        </w:rPr>
        <w:t>е</w:t>
      </w:r>
      <w:r w:rsidRPr="009916E3">
        <w:rPr>
          <w:bCs/>
          <w:szCs w:val="20"/>
        </w:rPr>
        <w:t xml:space="preserve">ждение развития аварий на </w:t>
      </w:r>
      <w:r w:rsidRPr="009916E3">
        <w:rPr>
          <w:bCs/>
        </w:rPr>
        <w:t xml:space="preserve">составляющих </w:t>
      </w:r>
      <w:r w:rsidRPr="009916E3">
        <w:rPr>
          <w:bCs/>
          <w:szCs w:val="20"/>
        </w:rPr>
        <w:t>декларируемого объекта, включают в себя мер</w:t>
      </w:r>
      <w:r w:rsidRPr="009916E3">
        <w:rPr>
          <w:bCs/>
          <w:szCs w:val="20"/>
        </w:rPr>
        <w:t>о</w:t>
      </w:r>
      <w:r w:rsidRPr="009916E3">
        <w:rPr>
          <w:bCs/>
          <w:szCs w:val="20"/>
        </w:rPr>
        <w:t>приятия по заблаговременной подготовке к локализации выбросов нефти, сбору и нейтрал</w:t>
      </w:r>
      <w:r w:rsidRPr="009916E3">
        <w:rPr>
          <w:bCs/>
          <w:szCs w:val="20"/>
        </w:rPr>
        <w:t>и</w:t>
      </w:r>
      <w:r w:rsidRPr="009916E3">
        <w:rPr>
          <w:bCs/>
          <w:szCs w:val="20"/>
        </w:rPr>
        <w:t>зации. В осно</w:t>
      </w:r>
      <w:r w:rsidRPr="009916E3">
        <w:rPr>
          <w:bCs/>
          <w:szCs w:val="20"/>
        </w:rPr>
        <w:t>в</w:t>
      </w:r>
      <w:r w:rsidRPr="009916E3">
        <w:rPr>
          <w:bCs/>
          <w:szCs w:val="20"/>
        </w:rPr>
        <w:t xml:space="preserve">ном, эти решения и мероприятия сводятся к следующему: 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851"/>
          <w:tab w:val="left" w:pos="1134"/>
          <w:tab w:val="left" w:pos="1211"/>
          <w:tab w:val="left" w:pos="1276"/>
        </w:tabs>
        <w:spacing w:line="360" w:lineRule="auto"/>
        <w:ind w:left="0" w:firstLine="709"/>
        <w:jc w:val="both"/>
        <w:rPr>
          <w:bCs/>
        </w:rPr>
      </w:pPr>
      <w:r w:rsidRPr="009916E3">
        <w:lastRenderedPageBreak/>
        <w:t>установка на линейной части нефтепровода необходимого количества отсека</w:t>
      </w:r>
      <w:r w:rsidRPr="009916E3">
        <w:t>ю</w:t>
      </w:r>
      <w:r w:rsidRPr="009916E3">
        <w:t>щей запорной арматуры;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851"/>
          <w:tab w:val="left" w:pos="1134"/>
          <w:tab w:val="left" w:pos="1211"/>
          <w:tab w:val="left" w:pos="1276"/>
        </w:tabs>
        <w:spacing w:line="360" w:lineRule="auto"/>
        <w:ind w:left="0" w:firstLine="709"/>
        <w:jc w:val="both"/>
        <w:rPr>
          <w:bCs/>
        </w:rPr>
      </w:pPr>
      <w:r w:rsidRPr="009916E3">
        <w:t>строительство защитных сооружений на реках для предотвращения попадания нефти в водоемы;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9916E3">
        <w:rPr>
          <w:bCs/>
        </w:rPr>
        <w:t xml:space="preserve">введение постоянного контроля, обслуживающим персоналом, за состоянием </w:t>
      </w:r>
      <w:r w:rsidRPr="009916E3">
        <w:t>л</w:t>
      </w:r>
      <w:r w:rsidRPr="009916E3">
        <w:t>и</w:t>
      </w:r>
      <w:r w:rsidRPr="009916E3">
        <w:t>нейной части нефтепровода в период его эксплуатации</w:t>
      </w:r>
      <w:r w:rsidRPr="009916E3">
        <w:rPr>
          <w:bCs/>
        </w:rPr>
        <w:t xml:space="preserve">; 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  <w:szCs w:val="20"/>
        </w:rPr>
      </w:pPr>
      <w:r w:rsidRPr="009916E3">
        <w:rPr>
          <w:bCs/>
          <w:szCs w:val="20"/>
        </w:rPr>
        <w:t>обеспечение обслуживающего персонала средствами индивидуальной защиты для работ с нефтью;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1134"/>
        </w:tabs>
        <w:spacing w:line="360" w:lineRule="auto"/>
        <w:ind w:left="0" w:firstLine="709"/>
        <w:jc w:val="both"/>
        <w:rPr>
          <w:bCs/>
          <w:szCs w:val="20"/>
        </w:rPr>
      </w:pPr>
      <w:r w:rsidRPr="009916E3">
        <w:rPr>
          <w:bCs/>
          <w:szCs w:val="20"/>
        </w:rPr>
        <w:t>оповещение через средства массовой информации населения и организаций о м</w:t>
      </w:r>
      <w:r w:rsidRPr="009916E3">
        <w:rPr>
          <w:bCs/>
          <w:szCs w:val="20"/>
        </w:rPr>
        <w:t>е</w:t>
      </w:r>
      <w:r w:rsidRPr="009916E3">
        <w:rPr>
          <w:bCs/>
          <w:szCs w:val="20"/>
        </w:rPr>
        <w:t>стах прохождения нефтепровода и требованиях по его сохранности;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851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9916E3">
        <w:rPr>
          <w:bCs/>
        </w:rPr>
        <w:t xml:space="preserve">оснащение центральной ремонтной службы </w:t>
      </w:r>
      <w:proofErr w:type="gramStart"/>
      <w:r w:rsidRPr="009916E3">
        <w:t xml:space="preserve">{{ </w:t>
      </w:r>
      <w:proofErr w:type="spellStart"/>
      <w:r w:rsidRPr="009916E3">
        <w:t>company</w:t>
      </w:r>
      <w:proofErr w:type="gramEnd"/>
      <w:r w:rsidRPr="009916E3">
        <w:t>_name</w:t>
      </w:r>
      <w:proofErr w:type="spellEnd"/>
      <w:r w:rsidRPr="009916E3">
        <w:t xml:space="preserve"> }}</w:t>
      </w:r>
      <w:r w:rsidRPr="009916E3">
        <w:rPr>
          <w:bCs/>
        </w:rPr>
        <w:t xml:space="preserve"> необходимыми сре</w:t>
      </w:r>
      <w:r w:rsidRPr="009916E3">
        <w:rPr>
          <w:bCs/>
        </w:rPr>
        <w:t>д</w:t>
      </w:r>
      <w:r w:rsidRPr="009916E3">
        <w:rPr>
          <w:bCs/>
        </w:rPr>
        <w:t>ствами для сбора нефти;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851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9916E3">
        <w:rPr>
          <w:bCs/>
        </w:rPr>
        <w:t xml:space="preserve">аварийные службы </w:t>
      </w:r>
      <w:proofErr w:type="gramStart"/>
      <w:r w:rsidRPr="009916E3">
        <w:t xml:space="preserve">{{ </w:t>
      </w:r>
      <w:proofErr w:type="spellStart"/>
      <w:r w:rsidRPr="009916E3">
        <w:t>company</w:t>
      </w:r>
      <w:proofErr w:type="gramEnd"/>
      <w:r w:rsidRPr="009916E3">
        <w:t>_name</w:t>
      </w:r>
      <w:proofErr w:type="spellEnd"/>
      <w:r w:rsidRPr="009916E3">
        <w:t xml:space="preserve"> }}</w:t>
      </w:r>
      <w:r w:rsidRPr="009916E3">
        <w:rPr>
          <w:bCs/>
        </w:rPr>
        <w:t xml:space="preserve"> оснащены необходимыми средствами для сбора нефти;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851"/>
          <w:tab w:val="left" w:pos="1134"/>
        </w:tabs>
        <w:spacing w:line="360" w:lineRule="auto"/>
        <w:ind w:left="0" w:firstLine="709"/>
        <w:jc w:val="both"/>
        <w:rPr>
          <w:bCs/>
        </w:rPr>
      </w:pPr>
      <w:r w:rsidRPr="009916E3">
        <w:rPr>
          <w:bCs/>
        </w:rPr>
        <w:t>для оперативного выполнения мероприятий по ликвидации возможных аварий, оперативные службы центральной инженерно-технологической службы, аварийные бригады</w:t>
      </w:r>
      <w:r w:rsidRPr="009916E3">
        <w:t xml:space="preserve"> </w:t>
      </w:r>
      <w:proofErr w:type="gramStart"/>
      <w:r w:rsidRPr="009916E3">
        <w:rPr>
          <w:bCs/>
        </w:rPr>
        <w:t xml:space="preserve">{{ </w:t>
      </w:r>
      <w:proofErr w:type="spellStart"/>
      <w:r w:rsidRPr="009916E3">
        <w:rPr>
          <w:bCs/>
        </w:rPr>
        <w:t>company</w:t>
      </w:r>
      <w:proofErr w:type="gramEnd"/>
      <w:r w:rsidRPr="009916E3">
        <w:rPr>
          <w:bCs/>
        </w:rPr>
        <w:t>_name</w:t>
      </w:r>
      <w:proofErr w:type="spellEnd"/>
      <w:r w:rsidRPr="009916E3">
        <w:rPr>
          <w:bCs/>
        </w:rPr>
        <w:t xml:space="preserve"> }}</w:t>
      </w:r>
      <w:r w:rsidRPr="009916E3">
        <w:rPr>
          <w:bCs/>
        </w:rPr>
        <w:t xml:space="preserve"> и пожарная часть оснащены мобил</w:t>
      </w:r>
      <w:r w:rsidRPr="009916E3">
        <w:rPr>
          <w:bCs/>
        </w:rPr>
        <w:t>ь</w:t>
      </w:r>
      <w:r w:rsidRPr="009916E3">
        <w:rPr>
          <w:bCs/>
        </w:rPr>
        <w:t xml:space="preserve">ной связью; </w:t>
      </w:r>
    </w:p>
    <w:p w:rsidR="009916E3" w:rsidRPr="009916E3" w:rsidRDefault="009916E3" w:rsidP="009916E3">
      <w:pPr>
        <w:numPr>
          <w:ilvl w:val="0"/>
          <w:numId w:val="7"/>
        </w:numPr>
        <w:tabs>
          <w:tab w:val="num" w:pos="0"/>
          <w:tab w:val="left" w:pos="851"/>
          <w:tab w:val="left" w:pos="1134"/>
        </w:tabs>
        <w:spacing w:line="360" w:lineRule="auto"/>
        <w:ind w:left="0" w:firstLine="709"/>
        <w:jc w:val="both"/>
        <w:rPr>
          <w:bCs/>
          <w:szCs w:val="20"/>
        </w:rPr>
      </w:pPr>
      <w:r w:rsidRPr="009916E3">
        <w:rPr>
          <w:bCs/>
        </w:rPr>
        <w:t xml:space="preserve">в </w:t>
      </w:r>
      <w:proofErr w:type="gramStart"/>
      <w:r w:rsidRPr="009916E3">
        <w:t xml:space="preserve">{{ </w:t>
      </w:r>
      <w:proofErr w:type="spellStart"/>
      <w:r w:rsidRPr="009916E3">
        <w:t>company</w:t>
      </w:r>
      <w:proofErr w:type="gramEnd"/>
      <w:r w:rsidRPr="009916E3">
        <w:t>_name</w:t>
      </w:r>
      <w:proofErr w:type="spellEnd"/>
      <w:r w:rsidRPr="009916E3">
        <w:t xml:space="preserve"> }}</w:t>
      </w:r>
      <w:r w:rsidRPr="009916E3">
        <w:rPr>
          <w:bCs/>
          <w:szCs w:val="20"/>
        </w:rPr>
        <w:t xml:space="preserve"> создан и содержится в сохранности запас материальных средств для ликвидации возможных аварий.</w:t>
      </w:r>
    </w:p>
    <w:p w:rsidR="00247D82" w:rsidRPr="009916E3" w:rsidRDefault="00E64B4B" w:rsidP="00247D82">
      <w:pPr>
        <w:spacing w:line="360" w:lineRule="auto"/>
        <w:ind w:firstLine="709"/>
        <w:jc w:val="both"/>
        <w:rPr>
          <w:bCs/>
          <w:szCs w:val="20"/>
        </w:rPr>
      </w:pPr>
      <w:r w:rsidRPr="009916E3">
        <w:rPr>
          <w:bCs/>
          <w:noProof/>
          <w:szCs w:val="20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5837555" cy="7757160"/>
                <wp:effectExtent l="7620" t="5715" r="12700" b="0"/>
                <wp:wrapNone/>
                <wp:docPr id="5926" name="Group 4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7555" cy="7757160"/>
                          <a:chOff x="1754" y="1794"/>
                          <a:chExt cx="9193" cy="12216"/>
                        </a:xfrm>
                      </wpg:grpSpPr>
                      <wps:wsp>
                        <wps:cNvPr id="5927" name="Rectangle 4021"/>
                        <wps:cNvSpPr>
                          <a:spLocks noChangeArrowheads="1"/>
                        </wps:cNvSpPr>
                        <wps:spPr bwMode="auto">
                          <a:xfrm>
                            <a:off x="4571" y="1794"/>
                            <a:ext cx="3408" cy="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affd"/>
                                <w:rPr>
                                  <w:caps/>
                                  <w:lang w:eastAsia="en-US"/>
                                </w:rPr>
                              </w:pPr>
                              <w:r>
                                <w:rPr>
                                  <w:rStyle w:val="affe"/>
                                </w:rPr>
                                <w:t>Мероприятия по ликвидации аварийного разлива нефти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8" name="Line 4022"/>
                        <wps:cNvCnPr>
                          <a:cxnSpLocks noChangeShapeType="1"/>
                        </wps:cNvCnPr>
                        <wps:spPr bwMode="auto">
                          <a:xfrm>
                            <a:off x="6256" y="2581"/>
                            <a:ext cx="0" cy="5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9" name="Rectangle 4023"/>
                        <wps:cNvSpPr>
                          <a:spLocks noChangeArrowheads="1"/>
                        </wps:cNvSpPr>
                        <wps:spPr bwMode="auto">
                          <a:xfrm>
                            <a:off x="4725" y="3135"/>
                            <a:ext cx="3048" cy="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tabs>
                                  <w:tab w:val="left" w:pos="284"/>
                                  <w:tab w:val="left" w:pos="567"/>
                                  <w:tab w:val="left" w:pos="1134"/>
                                  <w:tab w:val="left" w:pos="1701"/>
                                </w:tabs>
                                <w:jc w:val="center"/>
                              </w:pPr>
                              <w:r>
                                <w:t>Локализован ли разлив</w:t>
                              </w:r>
                            </w:p>
                            <w:p w:rsidR="005B7867" w:rsidRDefault="005B7867" w:rsidP="00247D82">
                              <w:pPr>
                                <w:pStyle w:val="affd"/>
                                <w:widowControl/>
                              </w:pPr>
                              <w:r>
                                <w:t>в пределах источника</w:t>
                              </w:r>
                            </w:p>
                            <w:p w:rsidR="005B7867" w:rsidRDefault="005B7867" w:rsidP="00247D82">
                              <w:pPr>
                                <w:pStyle w:val="ad"/>
                              </w:pPr>
                              <w:r>
                                <w:rPr>
                                  <w:sz w:val="24"/>
                                </w:rPr>
                                <w:t>или вблизи него?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0" name="Line 4024"/>
                        <wps:cNvCnPr>
                          <a:cxnSpLocks noChangeShapeType="1"/>
                        </wps:cNvCnPr>
                        <wps:spPr bwMode="auto">
                          <a:xfrm>
                            <a:off x="6294" y="4123"/>
                            <a:ext cx="0" cy="63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1" name="Rectangle 4025"/>
                        <wps:cNvSpPr>
                          <a:spLocks noChangeArrowheads="1"/>
                        </wps:cNvSpPr>
                        <wps:spPr bwMode="auto">
                          <a:xfrm>
                            <a:off x="1754" y="4682"/>
                            <a:ext cx="2340" cy="1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Подключить к 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ботам группу ав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рийных работ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2" name="Line 4026"/>
                        <wps:cNvCnPr>
                          <a:cxnSpLocks noChangeShapeType="1"/>
                        </wps:cNvCnPr>
                        <wps:spPr bwMode="auto">
                          <a:xfrm>
                            <a:off x="2912" y="5699"/>
                            <a:ext cx="0" cy="6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3" name="Line 40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28" y="3590"/>
                            <a:ext cx="180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4" name="Line 4028"/>
                        <wps:cNvCnPr>
                          <a:cxnSpLocks noChangeShapeType="1"/>
                        </wps:cNvCnPr>
                        <wps:spPr bwMode="auto">
                          <a:xfrm>
                            <a:off x="2918" y="3591"/>
                            <a:ext cx="0" cy="10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5" name="Rectangle 4029"/>
                        <wps:cNvSpPr>
                          <a:spLocks noChangeArrowheads="1"/>
                        </wps:cNvSpPr>
                        <wps:spPr bwMode="auto">
                          <a:xfrm>
                            <a:off x="3476" y="3092"/>
                            <a:ext cx="63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6" name="Rectangle 4030"/>
                        <wps:cNvSpPr>
                          <a:spLocks noChangeArrowheads="1"/>
                        </wps:cNvSpPr>
                        <wps:spPr bwMode="auto">
                          <a:xfrm>
                            <a:off x="5245" y="4196"/>
                            <a:ext cx="696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7" name="Line 4031"/>
                        <wps:cNvCnPr>
                          <a:cxnSpLocks noChangeShapeType="1"/>
                        </wps:cNvCnPr>
                        <wps:spPr bwMode="auto">
                          <a:xfrm flipV="1">
                            <a:off x="9779" y="3603"/>
                            <a:ext cx="0" cy="42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8" name="Line 4032"/>
                        <wps:cNvCnPr>
                          <a:cxnSpLocks noChangeShapeType="1"/>
                        </wps:cNvCnPr>
                        <wps:spPr bwMode="auto">
                          <a:xfrm flipH="1">
                            <a:off x="7787" y="3617"/>
                            <a:ext cx="199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9" name="Rectangle 4033"/>
                        <wps:cNvSpPr>
                          <a:spLocks noChangeArrowheads="1"/>
                        </wps:cNvSpPr>
                        <wps:spPr bwMode="auto">
                          <a:xfrm>
                            <a:off x="4762" y="4758"/>
                            <a:ext cx="3049" cy="1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tabs>
                                  <w:tab w:val="left" w:pos="284"/>
                                  <w:tab w:val="left" w:pos="567"/>
                                  <w:tab w:val="left" w:pos="1134"/>
                                  <w:tab w:val="left" w:pos="1701"/>
                                </w:tabs>
                                <w:jc w:val="center"/>
                              </w:pPr>
                              <w:r>
                                <w:t>Подключить к работам</w:t>
                              </w:r>
                            </w:p>
                            <w:p w:rsidR="005B7867" w:rsidRDefault="005B7867" w:rsidP="00247D82">
                              <w:pPr>
                                <w:pStyle w:val="affd"/>
                                <w:widowControl/>
                              </w:pPr>
                              <w:r>
                                <w:t>по ликвидации разливов</w:t>
                              </w:r>
                            </w:p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формирования 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0" name="Rectangle 4034"/>
                        <wps:cNvSpPr>
                          <a:spLocks noChangeArrowheads="1"/>
                        </wps:cNvSpPr>
                        <wps:spPr bwMode="auto">
                          <a:xfrm>
                            <a:off x="1806" y="6328"/>
                            <a:ext cx="2223" cy="1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Приступить к о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ганизации доста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ки персонала, обор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у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дования и матери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" name="Rectangle 4035"/>
                        <wps:cNvSpPr>
                          <a:spLocks noChangeArrowheads="1"/>
                        </wps:cNvSpPr>
                        <wps:spPr bwMode="auto">
                          <a:xfrm>
                            <a:off x="1766" y="8579"/>
                            <a:ext cx="2277" cy="1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right="-22"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Приступить к о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ганизации сбора отходов, промеж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у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точного хранения и уд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2" name="Line 4036"/>
                        <wps:cNvCnPr>
                          <a:cxnSpLocks noChangeShapeType="1"/>
                        </wps:cNvCnPr>
                        <wps:spPr bwMode="auto">
                          <a:xfrm>
                            <a:off x="2912" y="7936"/>
                            <a:ext cx="0" cy="6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3" name="Line 4037"/>
                        <wps:cNvCnPr>
                          <a:cxnSpLocks noChangeShapeType="1"/>
                        </wps:cNvCnPr>
                        <wps:spPr bwMode="auto">
                          <a:xfrm>
                            <a:off x="6256" y="5833"/>
                            <a:ext cx="0" cy="69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4" name="Rectangle 4038"/>
                        <wps:cNvSpPr>
                          <a:spLocks noChangeArrowheads="1"/>
                        </wps:cNvSpPr>
                        <wps:spPr bwMode="auto">
                          <a:xfrm>
                            <a:off x="4865" y="6555"/>
                            <a:ext cx="2818" cy="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ad"/>
                                <w:widowControl w:val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Приступить к наблюдениям за распространением разлива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5" name="Line 4039"/>
                        <wps:cNvCnPr>
                          <a:cxnSpLocks noChangeShapeType="1"/>
                        </wps:cNvCnPr>
                        <wps:spPr bwMode="auto">
                          <a:xfrm>
                            <a:off x="6294" y="7543"/>
                            <a:ext cx="0" cy="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6" name="Rectangle 4040"/>
                        <wps:cNvSpPr>
                          <a:spLocks noChangeArrowheads="1"/>
                        </wps:cNvSpPr>
                        <wps:spPr bwMode="auto">
                          <a:xfrm>
                            <a:off x="4777" y="8099"/>
                            <a:ext cx="3048" cy="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Осуществима ли локал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зация и/или сбор нефти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7" name="Line 4041"/>
                        <wps:cNvCnPr>
                          <a:cxnSpLocks noChangeShapeType="1"/>
                        </wps:cNvCnPr>
                        <wps:spPr bwMode="auto">
                          <a:xfrm>
                            <a:off x="6307" y="8816"/>
                            <a:ext cx="0" cy="6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8" name="Rectangle 4042"/>
                        <wps:cNvSpPr>
                          <a:spLocks noChangeArrowheads="1"/>
                        </wps:cNvSpPr>
                        <wps:spPr bwMode="auto">
                          <a:xfrm>
                            <a:off x="4777" y="9500"/>
                            <a:ext cx="3048" cy="1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Существует ли угроза з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грязнения экологически уязвимых районов?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9" name="Line 4043"/>
                        <wps:cNvCnPr>
                          <a:cxnSpLocks noChangeShapeType="1"/>
                        </wps:cNvCnPr>
                        <wps:spPr bwMode="auto">
                          <a:xfrm>
                            <a:off x="6307" y="10550"/>
                            <a:ext cx="0" cy="63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0" name="Rectangle 4044"/>
                        <wps:cNvSpPr>
                          <a:spLocks noChangeArrowheads="1"/>
                        </wps:cNvSpPr>
                        <wps:spPr bwMode="auto">
                          <a:xfrm>
                            <a:off x="4777" y="11184"/>
                            <a:ext cx="3048" cy="1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Продолжать наблюдение за распространением ра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з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лива и проводить пери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о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дические оценки ситуации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1" name="Rectangle 4045"/>
                        <wps:cNvSpPr>
                          <a:spLocks noChangeArrowheads="1"/>
                        </wps:cNvSpPr>
                        <wps:spPr bwMode="auto">
                          <a:xfrm>
                            <a:off x="5245" y="10651"/>
                            <a:ext cx="696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2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5245" y="8953"/>
                            <a:ext cx="696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3" name="Line 40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9" y="11836"/>
                            <a:ext cx="3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4" name="Line 4048"/>
                        <wps:cNvCnPr>
                          <a:cxnSpLocks noChangeShapeType="1"/>
                        </wps:cNvCnPr>
                        <wps:spPr bwMode="auto">
                          <a:xfrm flipV="1">
                            <a:off x="4397" y="8429"/>
                            <a:ext cx="0" cy="34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5" name="Line 4049"/>
                        <wps:cNvCnPr>
                          <a:cxnSpLocks noChangeShapeType="1"/>
                        </wps:cNvCnPr>
                        <wps:spPr bwMode="auto">
                          <a:xfrm>
                            <a:off x="4397" y="8442"/>
                            <a:ext cx="37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6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8607" y="7895"/>
                            <a:ext cx="2340" cy="1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Задействовать м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е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тоды локализации и сбора нефти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7" name="Line 4051"/>
                        <wps:cNvCnPr>
                          <a:cxnSpLocks noChangeShapeType="1"/>
                        </wps:cNvCnPr>
                        <wps:spPr bwMode="auto">
                          <a:xfrm>
                            <a:off x="7855" y="8441"/>
                            <a:ext cx="7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8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7885" y="7926"/>
                            <a:ext cx="568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9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8607" y="9476"/>
                            <a:ext cx="2340" cy="15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widowControl w:val="0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Идентифицировать экологически уя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з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вимые районы и разработать планы их защиты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0" name="Line 4054"/>
                        <wps:cNvCnPr>
                          <a:cxnSpLocks noChangeShapeType="1"/>
                        </wps:cNvCnPr>
                        <wps:spPr bwMode="auto">
                          <a:xfrm>
                            <a:off x="7855" y="10022"/>
                            <a:ext cx="7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1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7885" y="9572"/>
                            <a:ext cx="568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pStyle w:val="LegendtoFigure"/>
                                <w:spacing w:before="0" w:after="0"/>
                                <w:ind w:firstLine="0"/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u-RU" w:eastAsia="ru-RU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2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2306" y="13572"/>
                            <a:ext cx="8207" cy="4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247D82">
                              <w:pPr>
                                <w:spacing w:before="60"/>
                                <w:ind w:firstLine="28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0" o:spid="_x0000_s1034" style="position:absolute;margin-left:0;margin-top:0;width:459.65pt;height:610.8pt;z-index:251655680;mso-position-horizontal-relative:char;mso-position-vertical-relative:line" coordorigin="1754,1794" coordsize="9193,1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">
                <v:rect id="Rectangle 4021" o:spid="_x0000_s1035" style="position:absolute;left:4571;top:1794;width:3408;height: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" filled="f" fillcolor="blue">
                  <v:textbox>
                    <w:txbxContent>
                      <w:p w:rsidR="005B7867" w:rsidRDefault="005B7867" w:rsidP="00247D82">
                        <w:pPr>
                          <w:pStyle w:val="affd"/>
                          <w:rPr>
                            <w:caps/>
                            <w:lang w:eastAsia="en-US"/>
                          </w:rPr>
                        </w:pPr>
                        <w:r>
                          <w:rPr>
                            <w:rStyle w:val="affe"/>
                          </w:rPr>
                          <w:t>Мероприятия по ликвидации аварийного разлива нефти</w:t>
                        </w:r>
                      </w:p>
                    </w:txbxContent>
                  </v:textbox>
                </v:rect>
                <v:line id="Line 4022" o:spid="_x0000_s1036" style="position:absolute;visibility:visible;mso-wrap-style:square" from="6256,2581" to="6256,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2bN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">
                  <v:stroke endarrow="block"/>
                </v:line>
                <v:rect id="Rectangle 4023" o:spid="_x0000_s1037" style="position:absolute;left:4725;top:3135;width:3048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" filled="f" fillcolor="blue">
                  <v:textbox>
                    <w:txbxContent>
                      <w:p w:rsidR="005B7867" w:rsidRDefault="005B7867" w:rsidP="00247D82">
                        <w:pPr>
                          <w:tabs>
                            <w:tab w:val="left" w:pos="284"/>
                            <w:tab w:val="left" w:pos="567"/>
                            <w:tab w:val="left" w:pos="1134"/>
                            <w:tab w:val="left" w:pos="1701"/>
                          </w:tabs>
                          <w:jc w:val="center"/>
                        </w:pPr>
                        <w:r>
                          <w:t>Локализован ли разлив</w:t>
                        </w:r>
                      </w:p>
                      <w:p w:rsidR="005B7867" w:rsidRDefault="005B7867" w:rsidP="00247D82">
                        <w:pPr>
                          <w:pStyle w:val="affd"/>
                          <w:widowControl/>
                        </w:pPr>
                        <w:r>
                          <w:t>в пределах источника</w:t>
                        </w:r>
                      </w:p>
                      <w:p w:rsidR="005B7867" w:rsidRDefault="005B7867" w:rsidP="00247D82">
                        <w:pPr>
                          <w:pStyle w:val="ad"/>
                        </w:pPr>
                        <w:r>
                          <w:rPr>
                            <w:sz w:val="24"/>
                          </w:rPr>
                          <w:t>или вблизи него?</w:t>
                        </w:r>
                      </w:p>
                    </w:txbxContent>
                  </v:textbox>
                </v:rect>
                <v:line id="Line 4024" o:spid="_x0000_s1038" style="position:absolute;visibility:visible;mso-wrap-style:square" from="6294,4123" to="6294,4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">
                  <v:stroke endarrow="block"/>
                </v:line>
                <v:rect id="Rectangle 4025" o:spid="_x0000_s1039" style="position:absolute;left:1754;top:4682;width:2340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Подключить к р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ботам группу ав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рийных работ</w:t>
                        </w:r>
                      </w:p>
                    </w:txbxContent>
                  </v:textbox>
                </v:rect>
                <v:line id="Line 4026" o:spid="_x0000_s1040" style="position:absolute;visibility:visible;mso-wrap-style:square" from="2912,5699" to="2912,6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">
                  <v:stroke endarrow="block"/>
                </v:line>
                <v:line id="Line 4027" o:spid="_x0000_s1041" style="position:absolute;flip:x;visibility:visible;mso-wrap-style:square" from="2928,3590" to="4731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"/>
                <v:line id="Line 4028" o:spid="_x0000_s1042" style="position:absolute;visibility:visible;mso-wrap-style:square" from="2918,3591" to="2918,4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">
                  <v:stroke endarrow="block"/>
                </v:line>
                <v:rect id="Rectangle 4029" o:spid="_x0000_s1043" style="position:absolute;left:3476;top:3092;width:632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" filled="f" fillcolor="blue" stroked="f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Да</w:t>
                        </w:r>
                      </w:p>
                    </w:txbxContent>
                  </v:textbox>
                </v:rect>
                <v:rect id="Rectangle 4030" o:spid="_x0000_s1044" style="position:absolute;left:5245;top:4196;width:696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" filled="f" fillcolor="blue" stroked="f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Нет</w:t>
                        </w:r>
                      </w:p>
                    </w:txbxContent>
                  </v:textbox>
                </v:rect>
                <v:line id="Line 4031" o:spid="_x0000_s1045" style="position:absolute;flip:y;visibility:visible;mso-wrap-style:square" from="9779,3603" to="9779,7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"/>
                <v:line id="Line 4032" o:spid="_x0000_s1046" style="position:absolute;flip:x;visibility:visible;mso-wrap-style:square" from="7787,3617" to="9779,3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">
                  <v:stroke endarrow="block"/>
                </v:line>
                <v:rect id="Rectangle 4033" o:spid="_x0000_s1047" style="position:absolute;left:4762;top:4758;width:304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" filled="f" fillcolor="blue">
                  <v:textbox>
                    <w:txbxContent>
                      <w:p w:rsidR="005B7867" w:rsidRDefault="005B7867" w:rsidP="00247D82">
                        <w:pPr>
                          <w:tabs>
                            <w:tab w:val="left" w:pos="284"/>
                            <w:tab w:val="left" w:pos="567"/>
                            <w:tab w:val="left" w:pos="1134"/>
                            <w:tab w:val="left" w:pos="1701"/>
                          </w:tabs>
                          <w:jc w:val="center"/>
                        </w:pPr>
                        <w:r>
                          <w:t>Подключить к работам</w:t>
                        </w:r>
                      </w:p>
                      <w:p w:rsidR="005B7867" w:rsidRDefault="005B7867" w:rsidP="00247D82">
                        <w:pPr>
                          <w:pStyle w:val="affd"/>
                          <w:widowControl/>
                        </w:pPr>
                        <w:r>
                          <w:t>по ликвидации разливов</w:t>
                        </w:r>
                      </w:p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формирования АСФ</w:t>
                        </w:r>
                      </w:p>
                    </w:txbxContent>
                  </v:textbox>
                </v:rect>
                <v:rect id="Rectangle 4034" o:spid="_x0000_s1048" style="position:absolute;left:1806;top:6328;width:2223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Приступить к о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р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ганизации доста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в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ки персонала, обор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у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дования и матери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лов</w:t>
                        </w:r>
                      </w:p>
                    </w:txbxContent>
                  </v:textbox>
                </v:rect>
                <v:rect id="Rectangle 4035" o:spid="_x0000_s1049" style="position:absolute;left:1766;top:8579;width:2277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right="-22"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Приступить к о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р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ганизации сбора отходов, промеж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у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точного хранения и уд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ления</w:t>
                        </w:r>
                      </w:p>
                    </w:txbxContent>
                  </v:textbox>
                </v:rect>
                <v:line id="Line 4036" o:spid="_x0000_s1050" style="position:absolute;visibility:visible;mso-wrap-style:square" from="2912,7936" to="2912,8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">
                  <v:stroke endarrow="block"/>
                </v:line>
                <v:line id="Line 4037" o:spid="_x0000_s1051" style="position:absolute;visibility:visible;mso-wrap-style:square" from="6256,5833" to="6256,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">
                  <v:stroke endarrow="block"/>
                </v:line>
                <v:rect id="Rectangle 4038" o:spid="_x0000_s1052" style="position:absolute;left:4865;top:6555;width:2818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" filled="f" fillcolor="blue">
                  <v:textbox>
                    <w:txbxContent>
                      <w:p w:rsidR="005B7867" w:rsidRDefault="005B7867" w:rsidP="00247D82">
                        <w:pPr>
                          <w:pStyle w:val="ad"/>
                          <w:widowControl w:val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Приступить к наблюдениям за распространением разлива</w:t>
                        </w:r>
                      </w:p>
                    </w:txbxContent>
                  </v:textbox>
                </v:rect>
                <v:line id="Line 4039" o:spid="_x0000_s1053" style="position:absolute;visibility:visible;mso-wrap-style:square" from="6294,7543" to="6294,8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">
                  <v:stroke endarrow="block"/>
                </v:line>
                <v:rect id="Rectangle 4040" o:spid="_x0000_s1054" style="position:absolute;left:4777;top:8099;width:3048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Осуществима ли локал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зация и/или сбор нефти</w:t>
                        </w:r>
                      </w:p>
                    </w:txbxContent>
                  </v:textbox>
                </v:rect>
                <v:line id="Line 4041" o:spid="_x0000_s1055" style="position:absolute;visibility:visible;mso-wrap-style:square" from="6307,8816" to="6307,9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">
                  <v:stroke endarrow="block"/>
                </v:line>
                <v:rect id="Rectangle 4042" o:spid="_x0000_s1056" style="position:absolute;left:4777;top:9500;width:3048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Существует ли угроза з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грязнения экологически уязвимых районов?</w:t>
                        </w:r>
                      </w:p>
                    </w:txbxContent>
                  </v:textbox>
                </v:rect>
                <v:line id="Line 4043" o:spid="_x0000_s1057" style="position:absolute;visibility:visible;mso-wrap-style:square" from="6307,10550" to="6307,11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">
                  <v:stroke endarrow="block"/>
                </v:line>
                <v:rect id="Rectangle 4044" o:spid="_x0000_s1058" style="position:absolute;left:4777;top:11184;width:3048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Продолжать наблюдение за распространением ра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з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лива и проводить пери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о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дические оценки ситуации</w:t>
                        </w:r>
                      </w:p>
                    </w:txbxContent>
                  </v:textbox>
                </v:rect>
                <v:rect id="Rectangle 4045" o:spid="_x0000_s1059" style="position:absolute;left:5245;top:10651;width:696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" filled="f" fillcolor="blue" stroked="f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Нет</w:t>
                        </w:r>
                      </w:p>
                    </w:txbxContent>
                  </v:textbox>
                </v:rect>
                <v:rect id="Rectangle 4046" o:spid="_x0000_s1060" style="position:absolute;left:5245;top:8953;width:696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" filled="f" fillcolor="blue" stroked="f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Нет</w:t>
                        </w:r>
                      </w:p>
                    </w:txbxContent>
                  </v:textbox>
                </v:rect>
                <v:line id="Line 4047" o:spid="_x0000_s1061" style="position:absolute;flip:x;visibility:visible;mso-wrap-style:square" from="4409,11836" to="4783,11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"/>
                <v:line id="Line 4048" o:spid="_x0000_s1062" style="position:absolute;flip:y;visibility:visible;mso-wrap-style:square" from="4397,8429" to="4397,11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"/>
                <v:line id="Line 4049" o:spid="_x0000_s1063" style="position:absolute;visibility:visible;mso-wrap-style:square" from="4397,8442" to="4770,8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">
                  <v:stroke endarrow="block"/>
                </v:line>
                <v:rect id="Rectangle 4050" o:spid="_x0000_s1064" style="position:absolute;left:8607;top:7895;width:2340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Задействовать м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е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тоды локализации и сбора нефти</w:t>
                        </w:r>
                      </w:p>
                    </w:txbxContent>
                  </v:textbox>
                </v:rect>
                <v:line id="Line 4051" o:spid="_x0000_s1065" style="position:absolute;visibility:visible;mso-wrap-style:square" from="7855,8441" to="8601,8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">
                  <v:stroke endarrow="block"/>
                </v:line>
                <v:rect id="Rectangle 4052" o:spid="_x0000_s1066" style="position:absolute;left:7885;top:7926;width:568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" filled="f" fillcolor="blue" stroked="f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Да</w:t>
                        </w:r>
                      </w:p>
                    </w:txbxContent>
                  </v:textbox>
                </v:rect>
                <v:rect id="Rectangle 4053" o:spid="_x0000_s1067" style="position:absolute;left:8607;top:9476;width:2340;height: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" filled="f" fillcolor="blue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widowControl w:val="0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Идентифицировать экологически уя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з</w:t>
                        </w: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вимые районы и разработать планы их защиты</w:t>
                        </w:r>
                      </w:p>
                    </w:txbxContent>
                  </v:textbox>
                </v:rect>
                <v:line id="Line 4054" o:spid="_x0000_s1068" style="position:absolute;visibility:visible;mso-wrap-style:square" from="7855,10022" to="8601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">
                  <v:stroke endarrow="block"/>
                </v:line>
                <v:rect id="Rectangle 4055" o:spid="_x0000_s1069" style="position:absolute;left:7885;top:9572;width:568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" filled="f" fillcolor="blue" stroked="f">
                  <v:textbox>
                    <w:txbxContent>
                      <w:p w:rsidR="005B7867" w:rsidRDefault="005B7867" w:rsidP="00247D82">
                        <w:pPr>
                          <w:pStyle w:val="LegendtoFigure"/>
                          <w:spacing w:before="0" w:after="0"/>
                          <w:ind w:firstLine="0"/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u-RU" w:eastAsia="ru-RU"/>
                          </w:rPr>
                          <w:t>Да</w:t>
                        </w:r>
                      </w:p>
                    </w:txbxContent>
                  </v:textbox>
                </v:rect>
                <v:rect id="Rectangle 4056" o:spid="_x0000_s1070" style="position:absolute;left:2306;top:13572;width:8207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" stroked="f">
                  <v:textbox inset="0,0,0,0">
                    <w:txbxContent>
                      <w:p w:rsidR="005B7867" w:rsidRDefault="005B7867" w:rsidP="00247D82">
                        <w:pPr>
                          <w:spacing w:before="60"/>
                          <w:ind w:firstLine="284"/>
                          <w:jc w:val="center"/>
                        </w:pPr>
                      </w:p>
                    </w:txbxContent>
                  </v:textbox>
                </v:rect>
                <w10:wrap anchory="line"/>
              </v:group>
            </w:pict>
          </mc:Fallback>
        </mc:AlternateContent>
      </w:r>
      <w:r w:rsidRPr="009916E3">
        <w:rPr>
          <w:bCs/>
          <w:noProof/>
          <w:szCs w:val="20"/>
        </w:rPr>
        <mc:AlternateContent>
          <mc:Choice Requires="wps">
            <w:drawing>
              <wp:inline distT="0" distB="0" distL="0" distR="0">
                <wp:extent cx="5835650" cy="7759700"/>
                <wp:effectExtent l="0" t="0" r="0" b="0"/>
                <wp:docPr id="5900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5650" cy="775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4E07BE" id="AutoShape 4" o:spid="_x0000_s1026" style="width:459.5pt;height:6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247D82" w:rsidRPr="009916E3" w:rsidRDefault="00247D82" w:rsidP="00247D82">
      <w:pPr>
        <w:spacing w:line="360" w:lineRule="auto"/>
        <w:ind w:firstLine="709"/>
        <w:jc w:val="both"/>
        <w:rPr>
          <w:bCs/>
          <w:szCs w:val="20"/>
        </w:rPr>
      </w:pPr>
    </w:p>
    <w:p w:rsidR="00247D82" w:rsidRPr="009916E3" w:rsidRDefault="00247D82" w:rsidP="00247D82">
      <w:pPr>
        <w:pStyle w:val="aff6"/>
        <w:jc w:val="center"/>
        <w:rPr>
          <w:sz w:val="24"/>
          <w:szCs w:val="24"/>
        </w:rPr>
      </w:pPr>
      <w:bookmarkStart w:id="99" w:name="_Ref337983034"/>
      <w:r w:rsidRPr="009916E3">
        <w:rPr>
          <w:sz w:val="24"/>
          <w:szCs w:val="24"/>
        </w:rPr>
        <w:t xml:space="preserve">Рисунок </w:t>
      </w:r>
      <w:r w:rsidRPr="009916E3">
        <w:rPr>
          <w:sz w:val="24"/>
          <w:szCs w:val="24"/>
        </w:rPr>
        <w:fldChar w:fldCharType="begin"/>
      </w:r>
      <w:r w:rsidRPr="009916E3">
        <w:rPr>
          <w:sz w:val="24"/>
          <w:szCs w:val="24"/>
        </w:rPr>
        <w:instrText xml:space="preserve"> SEQ Рисунок \* ARABIC </w:instrText>
      </w:r>
      <w:r w:rsidRPr="009916E3">
        <w:rPr>
          <w:sz w:val="24"/>
          <w:szCs w:val="24"/>
        </w:rPr>
        <w:fldChar w:fldCharType="separate"/>
      </w:r>
      <w:r w:rsidR="00BF2918" w:rsidRPr="009916E3">
        <w:rPr>
          <w:noProof/>
          <w:sz w:val="24"/>
          <w:szCs w:val="24"/>
        </w:rPr>
        <w:t>5</w:t>
      </w:r>
      <w:r w:rsidRPr="009916E3">
        <w:rPr>
          <w:sz w:val="24"/>
          <w:szCs w:val="24"/>
        </w:rPr>
        <w:fldChar w:fldCharType="end"/>
      </w:r>
      <w:bookmarkEnd w:id="99"/>
      <w:r w:rsidRPr="009916E3">
        <w:rPr>
          <w:bCs/>
          <w:sz w:val="24"/>
          <w:szCs w:val="24"/>
        </w:rPr>
        <w:t xml:space="preserve"> – Порядок действий по ликвидации ЧС (разлив не</w:t>
      </w:r>
      <w:r w:rsidRPr="009916E3">
        <w:rPr>
          <w:bCs/>
          <w:sz w:val="24"/>
          <w:szCs w:val="24"/>
        </w:rPr>
        <w:t>ф</w:t>
      </w:r>
      <w:r w:rsidRPr="009916E3">
        <w:rPr>
          <w:bCs/>
          <w:sz w:val="24"/>
          <w:szCs w:val="24"/>
        </w:rPr>
        <w:t>ти)</w:t>
      </w:r>
    </w:p>
    <w:p w:rsidR="00213ADD" w:rsidRPr="008261CB" w:rsidRDefault="00213ADD" w:rsidP="00247D82">
      <w:pPr>
        <w:tabs>
          <w:tab w:val="left" w:pos="284"/>
          <w:tab w:val="left" w:pos="851"/>
          <w:tab w:val="left" w:pos="1134"/>
          <w:tab w:val="left" w:pos="1200"/>
        </w:tabs>
        <w:spacing w:line="360" w:lineRule="auto"/>
        <w:ind w:left="709"/>
        <w:jc w:val="both"/>
        <w:rPr>
          <w:rStyle w:val="affe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both"/>
        <w:rPr>
          <w:bCs/>
          <w:szCs w:val="20"/>
          <w:highlight w:val="yellow"/>
        </w:rPr>
      </w:pPr>
    </w:p>
    <w:p w:rsidR="00AA6292" w:rsidRPr="009916E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00" w:name="_Toc17187619"/>
      <w:bookmarkStart w:id="101" w:name="_Toc67668834"/>
      <w:r w:rsidRPr="009916E3">
        <w:rPr>
          <w:bCs/>
          <w:lang w:eastAsia="en-US"/>
        </w:rPr>
        <w:lastRenderedPageBreak/>
        <w:t xml:space="preserve">3.2.2. </w:t>
      </w:r>
      <w:bookmarkEnd w:id="100"/>
      <w:r w:rsidR="000B744E" w:rsidRPr="009916E3">
        <w:t>Сведения о составе противоаварийных сил, аварийно-спасательных и других служб обеспечения промышленной безопасности</w:t>
      </w:r>
      <w:bookmarkEnd w:id="101"/>
    </w:p>
    <w:p w:rsidR="00143219" w:rsidRPr="00716C4E" w:rsidRDefault="00143219" w:rsidP="00143219">
      <w:pPr>
        <w:tabs>
          <w:tab w:val="left" w:pos="1200"/>
        </w:tabs>
        <w:spacing w:line="360" w:lineRule="auto"/>
        <w:ind w:firstLine="680"/>
        <w:jc w:val="both"/>
        <w:rPr>
          <w:bCs/>
        </w:rPr>
      </w:pPr>
      <w:r w:rsidRPr="00716C4E">
        <w:rPr>
          <w:bCs/>
        </w:rPr>
        <w:t>Для проведения аварийно-спасательных и других неотложных работ по ликвидации последствий возможных аварий и чрезвычайных ситуаций природного и техногенного х</w:t>
      </w:r>
      <w:r w:rsidRPr="00716C4E">
        <w:rPr>
          <w:bCs/>
        </w:rPr>
        <w:t>а</w:t>
      </w:r>
      <w:r w:rsidRPr="00716C4E">
        <w:rPr>
          <w:bCs/>
        </w:rPr>
        <w:t>рактера на декларируемом объекте согласно закону РФ «О промышленной безопасности опасных производственных объектов» № 116-ФЗ от 21.07.97 г. привлекаются аттестованные нештатные аварийно-спасательные формирования (НАСФ). Согласно Фед</w:t>
      </w:r>
      <w:r w:rsidRPr="00716C4E">
        <w:rPr>
          <w:bCs/>
        </w:rPr>
        <w:t>е</w:t>
      </w:r>
      <w:r w:rsidRPr="00716C4E">
        <w:rPr>
          <w:bCs/>
        </w:rPr>
        <w:t>ральному закону от 12.02.98 г. № 28-ФЗ «О гражданской обороне» организации, имеющие потенциально опасные производственные объекты и эксплуатирующие их, а также имеющие важное об</w:t>
      </w:r>
      <w:r w:rsidRPr="00716C4E">
        <w:rPr>
          <w:bCs/>
        </w:rPr>
        <w:t>о</w:t>
      </w:r>
      <w:r w:rsidRPr="00716C4E">
        <w:rPr>
          <w:bCs/>
        </w:rPr>
        <w:t>ронное и экономическое значение или представляющие высокую степень опасности возни</w:t>
      </w:r>
      <w:r w:rsidRPr="00716C4E">
        <w:rPr>
          <w:bCs/>
        </w:rPr>
        <w:t>к</w:t>
      </w:r>
      <w:r w:rsidRPr="00716C4E">
        <w:rPr>
          <w:bCs/>
        </w:rPr>
        <w:t>новения чрезвычайных ситуаций в военное и мирное время, создают ав</w:t>
      </w:r>
      <w:r w:rsidRPr="00716C4E">
        <w:rPr>
          <w:bCs/>
        </w:rPr>
        <w:t>а</w:t>
      </w:r>
      <w:r w:rsidRPr="00716C4E">
        <w:rPr>
          <w:bCs/>
        </w:rPr>
        <w:t>рийно-спасательные формирования (АСФ) и поддерживают их в состоянии постоянной г</w:t>
      </w:r>
      <w:r w:rsidRPr="00716C4E">
        <w:rPr>
          <w:bCs/>
        </w:rPr>
        <w:t>о</w:t>
      </w:r>
      <w:r w:rsidRPr="00716C4E">
        <w:rPr>
          <w:bCs/>
        </w:rPr>
        <w:t>товности.</w:t>
      </w:r>
    </w:p>
    <w:p w:rsidR="00143219" w:rsidRPr="00716C4E" w:rsidRDefault="00143219" w:rsidP="00143219">
      <w:pPr>
        <w:tabs>
          <w:tab w:val="left" w:pos="1200"/>
        </w:tabs>
        <w:spacing w:line="360" w:lineRule="auto"/>
        <w:ind w:firstLine="680"/>
        <w:jc w:val="both"/>
      </w:pPr>
      <w:r w:rsidRPr="00716C4E">
        <w:t xml:space="preserve">Для ликвидации возможных аварий в зоне ответственности </w:t>
      </w:r>
      <w:proofErr w:type="gramStart"/>
      <w:r>
        <w:rPr>
          <w:bCs/>
        </w:rPr>
        <w:t xml:space="preserve">{{ </w:t>
      </w:r>
      <w:proofErr w:type="spellStart"/>
      <w:r>
        <w:rPr>
          <w:bCs/>
        </w:rPr>
        <w:t>company</w:t>
      </w:r>
      <w:proofErr w:type="gramEnd"/>
      <w:r>
        <w:rPr>
          <w:bCs/>
        </w:rPr>
        <w:t>_name</w:t>
      </w:r>
      <w:proofErr w:type="spellEnd"/>
      <w:r>
        <w:rPr>
          <w:bCs/>
        </w:rPr>
        <w:t xml:space="preserve"> }}</w:t>
      </w:r>
      <w:r w:rsidRPr="00716C4E">
        <w:t xml:space="preserve"> приказом по организации созданы нештатные аварийно-спасательные фо</w:t>
      </w:r>
      <w:r w:rsidRPr="00716C4E">
        <w:t>р</w:t>
      </w:r>
      <w:r w:rsidRPr="00716C4E">
        <w:t xml:space="preserve">мирования </w:t>
      </w:r>
      <w:r>
        <w:rPr>
          <w:bCs/>
        </w:rPr>
        <w:t xml:space="preserve">{{ </w:t>
      </w:r>
      <w:proofErr w:type="spellStart"/>
      <w:r>
        <w:rPr>
          <w:bCs/>
        </w:rPr>
        <w:t>company_name</w:t>
      </w:r>
      <w:proofErr w:type="spellEnd"/>
      <w:r>
        <w:rPr>
          <w:bCs/>
        </w:rPr>
        <w:t xml:space="preserve"> }}</w:t>
      </w:r>
      <w:r w:rsidRPr="00716C4E">
        <w:t>, укомплектованные специальной техникой, оборудованием и приспособлениями</w:t>
      </w:r>
      <w:r>
        <w:t xml:space="preserve"> </w:t>
      </w:r>
      <w:r w:rsidRPr="00716C4E">
        <w:t>для провед</w:t>
      </w:r>
      <w:r w:rsidRPr="00716C4E">
        <w:t>е</w:t>
      </w:r>
      <w:r w:rsidRPr="00716C4E">
        <w:t xml:space="preserve">ния аварийно-спасательных работ. </w:t>
      </w:r>
    </w:p>
    <w:p w:rsidR="00143219" w:rsidRPr="00716C4E" w:rsidRDefault="00143219" w:rsidP="00143219">
      <w:pPr>
        <w:tabs>
          <w:tab w:val="left" w:pos="1200"/>
        </w:tabs>
        <w:spacing w:line="360" w:lineRule="auto"/>
        <w:ind w:firstLine="680"/>
        <w:jc w:val="both"/>
      </w:pPr>
      <w:r w:rsidRPr="00716C4E">
        <w:t>В случае необходимости привлекаются силы и средства профессионального аварийно-спасательные фо</w:t>
      </w:r>
      <w:r w:rsidRPr="00716C4E">
        <w:t>р</w:t>
      </w:r>
      <w:r w:rsidRPr="00716C4E">
        <w:t xml:space="preserve">мирования </w:t>
      </w:r>
      <w:proofErr w:type="gramStart"/>
      <w:r w:rsidRPr="00716C4E">
        <w:t>согласно договора</w:t>
      </w:r>
      <w:proofErr w:type="gramEnd"/>
      <w:r w:rsidRPr="00716C4E">
        <w:t>.</w:t>
      </w:r>
    </w:p>
    <w:p w:rsidR="00143219" w:rsidRPr="00716C4E" w:rsidRDefault="00143219" w:rsidP="00143219">
      <w:pPr>
        <w:spacing w:line="360" w:lineRule="auto"/>
        <w:ind w:firstLine="709"/>
        <w:jc w:val="both"/>
      </w:pPr>
      <w:r w:rsidRPr="00716C4E">
        <w:t xml:space="preserve">Готовность НАСФ в рабочее время – постоянная, вне рабочего времени – 1,5 </w:t>
      </w:r>
      <w:r w:rsidRPr="00716C4E">
        <w:sym w:font="Symbol" w:char="F0B8"/>
      </w:r>
      <w:r w:rsidRPr="00716C4E">
        <w:t xml:space="preserve"> 2 часа. Оснащенность нештатных аварийно-спасательных формирований определяется исходя из норм оснащения, приведенных в приказе МЧС РФ от 23.12.2005 г. № 999 «Об утве</w:t>
      </w:r>
      <w:r w:rsidRPr="00716C4E">
        <w:t>р</w:t>
      </w:r>
      <w:r w:rsidRPr="00716C4E">
        <w:t>ждении Порядка создания нештатных аварийно-спасательных формирований», а также в соотве</w:t>
      </w:r>
      <w:r w:rsidRPr="00716C4E">
        <w:t>т</w:t>
      </w:r>
      <w:r w:rsidRPr="00716C4E">
        <w:t>ствии с «Типовым табелем оснащения аварийно-спасательного формирования средствами индивидуальной защиты, специальным и вспомогательным оборудованием для ведения газ</w:t>
      </w:r>
      <w:r w:rsidRPr="00716C4E">
        <w:t>о</w:t>
      </w:r>
      <w:r w:rsidRPr="00716C4E">
        <w:t>спасательных работ» (приложение Е «Методических рекомендаций по проведению проверки и определению возможностей професси</w:t>
      </w:r>
      <w:r w:rsidRPr="00716C4E">
        <w:t>о</w:t>
      </w:r>
      <w:r w:rsidRPr="00716C4E">
        <w:t>нальных аварийно-спасательных формирований при аттестации на право ведения газоспасательных работ»).</w:t>
      </w:r>
    </w:p>
    <w:p w:rsidR="00143219" w:rsidRPr="00716C4E" w:rsidRDefault="00143219" w:rsidP="00143219">
      <w:pPr>
        <w:spacing w:line="360" w:lineRule="auto"/>
        <w:ind w:firstLine="709"/>
        <w:jc w:val="both"/>
      </w:pPr>
      <w:r w:rsidRPr="00716C4E">
        <w:t xml:space="preserve">В случае недостаточности объектовых сил для ликвидации ЧС на объектах </w:t>
      </w:r>
      <w:proofErr w:type="gramStart"/>
      <w:r>
        <w:t xml:space="preserve">{{ </w:t>
      </w:r>
      <w:proofErr w:type="spellStart"/>
      <w:r>
        <w:t>company</w:t>
      </w:r>
      <w:proofErr w:type="gramEnd"/>
      <w:r>
        <w:t>_name</w:t>
      </w:r>
      <w:proofErr w:type="spellEnd"/>
      <w:r>
        <w:t xml:space="preserve"> }}</w:t>
      </w:r>
      <w:r w:rsidRPr="00716C4E">
        <w:rPr>
          <w:bCs/>
        </w:rPr>
        <w:t xml:space="preserve"> </w:t>
      </w:r>
      <w:r w:rsidRPr="00716C4E">
        <w:t>вводится в действие План совместных действий сил и средств МЧС по ликвид</w:t>
      </w:r>
      <w:r w:rsidRPr="00716C4E">
        <w:t>а</w:t>
      </w:r>
      <w:r w:rsidRPr="00716C4E">
        <w:t>ции чрезвычайной ситуации природного и техногенного характера, в соответствии с которым предусматривается привлечение территориальных аварийно-спасательных формиров</w:t>
      </w:r>
      <w:r w:rsidRPr="00716C4E">
        <w:t>а</w:t>
      </w:r>
      <w:r w:rsidRPr="00716C4E">
        <w:t>ний ТСЧС Республики Татарстан.</w:t>
      </w:r>
    </w:p>
    <w:p w:rsidR="003A3FEB" w:rsidRPr="008261CB" w:rsidRDefault="003A3FEB" w:rsidP="003A3FEB">
      <w:pPr>
        <w:spacing w:line="360" w:lineRule="auto"/>
        <w:jc w:val="center"/>
        <w:rPr>
          <w:highlight w:val="yellow"/>
        </w:rPr>
      </w:pPr>
    </w:p>
    <w:p w:rsidR="00AA6292" w:rsidRPr="00143219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02" w:name="_Toc17187620"/>
      <w:bookmarkStart w:id="103" w:name="_Toc67668835"/>
      <w:r w:rsidRPr="00143219">
        <w:rPr>
          <w:bCs/>
          <w:lang w:eastAsia="en-US"/>
        </w:rPr>
        <w:lastRenderedPageBreak/>
        <w:t xml:space="preserve">3.2.3. </w:t>
      </w:r>
      <w:bookmarkEnd w:id="102"/>
      <w:r w:rsidR="000B744E" w:rsidRPr="00143219">
        <w:t>Сведения о финансовых и материальных ресурсах для локализации и ликвидации последствий аварий на декларируемом объекте</w:t>
      </w:r>
      <w:bookmarkEnd w:id="103"/>
    </w:p>
    <w:p w:rsidR="00902605" w:rsidRPr="00143219" w:rsidRDefault="002065A9" w:rsidP="00143219">
      <w:pPr>
        <w:spacing w:line="360" w:lineRule="auto"/>
        <w:ind w:firstLine="709"/>
        <w:rPr>
          <w:lang w:eastAsia="x-none"/>
        </w:rPr>
      </w:pPr>
      <w:r w:rsidRPr="00143219">
        <w:rPr>
          <w:bCs/>
        </w:rPr>
        <w:t>В соответствии с федеральным законом «О защите населения и территорий от ЧС природного и техногенного характера», и «Порядком создания и использования резервов м</w:t>
      </w:r>
      <w:r w:rsidRPr="00143219">
        <w:rPr>
          <w:bCs/>
        </w:rPr>
        <w:t>а</w:t>
      </w:r>
      <w:r w:rsidRPr="00143219">
        <w:rPr>
          <w:bCs/>
        </w:rPr>
        <w:t xml:space="preserve">териальных ресурсов для ликвидации чрезвычайных ситуаций природного и техногенного характера», утвержденным постановлением Правительства (от 10.11.96 г. за № 1340) создан резерв материальных ресурсов для локализации и ликвидации последствий аварий в соответствии с законодательством Российской Федерации. </w:t>
      </w:r>
    </w:p>
    <w:p w:rsidR="00902605" w:rsidRPr="00143219" w:rsidRDefault="00143219" w:rsidP="00902605">
      <w:pPr>
        <w:spacing w:line="360" w:lineRule="auto"/>
        <w:ind w:firstLine="709"/>
        <w:jc w:val="both"/>
      </w:pPr>
      <w:r w:rsidRPr="00143219">
        <w:t>Резервы материальных ресурсов</w:t>
      </w:r>
      <w:r w:rsidRPr="00143219">
        <w:rPr>
          <w:bCs/>
          <w:szCs w:val="20"/>
        </w:rPr>
        <w:t xml:space="preserve"> </w:t>
      </w:r>
      <w:r w:rsidR="00902605" w:rsidRPr="00143219">
        <w:rPr>
          <w:bCs/>
          <w:szCs w:val="20"/>
        </w:rPr>
        <w:t xml:space="preserve">хранятся на складах предприятия и без специального разрешения не используются. Создание резерва финансовых средств для ликвидации ЧС в </w:t>
      </w:r>
      <w:proofErr w:type="gramStart"/>
      <w:r w:rsidR="008261CB" w:rsidRPr="00143219">
        <w:t xml:space="preserve">{{ </w:t>
      </w:r>
      <w:proofErr w:type="spellStart"/>
      <w:r w:rsidR="008261CB" w:rsidRPr="00143219">
        <w:t>company</w:t>
      </w:r>
      <w:proofErr w:type="gramEnd"/>
      <w:r w:rsidR="008261CB" w:rsidRPr="00143219">
        <w:t>_name</w:t>
      </w:r>
      <w:proofErr w:type="spellEnd"/>
      <w:r w:rsidR="008261CB" w:rsidRPr="00143219">
        <w:t xml:space="preserve"> }}</w:t>
      </w:r>
      <w:r w:rsidR="00902605" w:rsidRPr="00143219">
        <w:t xml:space="preserve"> </w:t>
      </w:r>
      <w:r w:rsidR="00902605" w:rsidRPr="00143219">
        <w:rPr>
          <w:bCs/>
          <w:szCs w:val="20"/>
        </w:rPr>
        <w:t xml:space="preserve">пересматривается ежегодно в процентном соотношении от прибыли предприятия, а также обеспечивается через систему страхования. Приказом </w:t>
      </w:r>
      <w:r w:rsidR="00DD2707" w:rsidRPr="00143219">
        <w:rPr>
          <w:bCs/>
          <w:szCs w:val="20"/>
        </w:rPr>
        <w:t>по</w:t>
      </w:r>
      <w:r w:rsidR="00902605" w:rsidRPr="00143219">
        <w:rPr>
          <w:bCs/>
          <w:szCs w:val="20"/>
        </w:rPr>
        <w:t xml:space="preserve"> </w:t>
      </w:r>
      <w:proofErr w:type="gramStart"/>
      <w:r w:rsidR="008261CB" w:rsidRPr="00143219">
        <w:t xml:space="preserve">{{ </w:t>
      </w:r>
      <w:proofErr w:type="spellStart"/>
      <w:r w:rsidR="008261CB" w:rsidRPr="00143219">
        <w:t>company</w:t>
      </w:r>
      <w:proofErr w:type="gramEnd"/>
      <w:r w:rsidR="008261CB" w:rsidRPr="00143219">
        <w:t>_name</w:t>
      </w:r>
      <w:proofErr w:type="spellEnd"/>
      <w:r w:rsidR="008261CB" w:rsidRPr="00143219">
        <w:t xml:space="preserve"> }}</w:t>
      </w:r>
      <w:r w:rsidR="00902605" w:rsidRPr="00143219">
        <w:rPr>
          <w:bCs/>
          <w:szCs w:val="20"/>
        </w:rPr>
        <w:t xml:space="preserve"> с</w:t>
      </w:r>
      <w:r w:rsidR="00902605" w:rsidRPr="00143219">
        <w:rPr>
          <w:bCs/>
          <w:szCs w:val="20"/>
        </w:rPr>
        <w:t>о</w:t>
      </w:r>
      <w:r w:rsidR="00902605" w:rsidRPr="00143219">
        <w:rPr>
          <w:bCs/>
          <w:szCs w:val="20"/>
        </w:rPr>
        <w:t>здан резерв финансовых средств для предупреждения и ликвидации ЧС природного и техн</w:t>
      </w:r>
      <w:r w:rsidR="00902605" w:rsidRPr="00143219">
        <w:rPr>
          <w:bCs/>
          <w:szCs w:val="20"/>
        </w:rPr>
        <w:t>о</w:t>
      </w:r>
      <w:r w:rsidR="00902605" w:rsidRPr="00143219">
        <w:rPr>
          <w:bCs/>
          <w:szCs w:val="20"/>
        </w:rPr>
        <w:t>генного х</w:t>
      </w:r>
      <w:r w:rsidR="00902605" w:rsidRPr="00143219">
        <w:rPr>
          <w:bCs/>
          <w:szCs w:val="20"/>
        </w:rPr>
        <w:t>а</w:t>
      </w:r>
      <w:r w:rsidR="00902605" w:rsidRPr="00143219">
        <w:rPr>
          <w:bCs/>
          <w:szCs w:val="20"/>
        </w:rPr>
        <w:t>рактера</w:t>
      </w:r>
      <w:r w:rsidR="00902605" w:rsidRPr="00143219">
        <w:rPr>
          <w:bCs/>
        </w:rPr>
        <w:t xml:space="preserve">. </w:t>
      </w:r>
    </w:p>
    <w:p w:rsidR="00AA6292" w:rsidRPr="008261CB" w:rsidRDefault="00AA6292" w:rsidP="00F974D7">
      <w:pPr>
        <w:tabs>
          <w:tab w:val="left" w:pos="3854"/>
        </w:tabs>
        <w:spacing w:line="360" w:lineRule="auto"/>
        <w:ind w:firstLine="709"/>
        <w:jc w:val="both"/>
        <w:rPr>
          <w:bCs/>
          <w:szCs w:val="20"/>
          <w:highlight w:val="yellow"/>
        </w:rPr>
      </w:pPr>
    </w:p>
    <w:p w:rsidR="00AA6292" w:rsidRPr="008261CB" w:rsidRDefault="00AA6292" w:rsidP="00F974D7">
      <w:pPr>
        <w:widowControl w:val="0"/>
        <w:spacing w:line="360" w:lineRule="auto"/>
        <w:ind w:firstLine="709"/>
        <w:jc w:val="both"/>
        <w:rPr>
          <w:bCs/>
          <w:szCs w:val="20"/>
          <w:highlight w:val="yellow"/>
        </w:rPr>
      </w:pPr>
    </w:p>
    <w:p w:rsidR="00AA6292" w:rsidRPr="00DC2E7A" w:rsidRDefault="00AA6292" w:rsidP="007446CB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04" w:name="_Toc17187621"/>
      <w:bookmarkStart w:id="105" w:name="_Toc67668836"/>
      <w:r w:rsidRPr="00DC2E7A">
        <w:rPr>
          <w:bCs/>
          <w:lang w:eastAsia="en-US"/>
        </w:rPr>
        <w:t xml:space="preserve">3.2.4. </w:t>
      </w:r>
      <w:bookmarkEnd w:id="104"/>
      <w:r w:rsidR="000B744E" w:rsidRPr="00DC2E7A">
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105"/>
    </w:p>
    <w:p w:rsidR="00902605" w:rsidRPr="00DC2E7A" w:rsidRDefault="00902605" w:rsidP="00902605">
      <w:pPr>
        <w:widowControl w:val="0"/>
        <w:tabs>
          <w:tab w:val="left" w:pos="1843"/>
        </w:tabs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szCs w:val="20"/>
        </w:rPr>
      </w:pPr>
      <w:r w:rsidRPr="00DC2E7A">
        <w:rPr>
          <w:bCs/>
          <w:szCs w:val="20"/>
        </w:rPr>
        <w:t>Основной задачей системы оповещения является предупреждение работающих с це</w:t>
      </w:r>
      <w:r w:rsidRPr="00DC2E7A">
        <w:rPr>
          <w:bCs/>
          <w:szCs w:val="20"/>
        </w:rPr>
        <w:softHyphen/>
        <w:t xml:space="preserve">лью своевременного проведения комплекса мероприятий по их защите и доведение сигналов и информации о ЧС до руководителей и персонала объекта, а </w:t>
      </w:r>
      <w:r w:rsidRPr="00DC2E7A">
        <w:rPr>
          <w:szCs w:val="20"/>
        </w:rPr>
        <w:t>также до объектовых сил и служб ТСЧС современными средствами связи для их четких и слаженных действий по локализации и ликвидации аварийной ситуации.</w:t>
      </w:r>
    </w:p>
    <w:p w:rsidR="00902605" w:rsidRPr="00DC2E7A" w:rsidRDefault="00902605" w:rsidP="0090260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  <w:szCs w:val="20"/>
        </w:rPr>
      </w:pPr>
      <w:r w:rsidRPr="00DC2E7A">
        <w:rPr>
          <w:bCs/>
          <w:szCs w:val="20"/>
        </w:rPr>
        <w:t xml:space="preserve">Согласно системе оповещения </w:t>
      </w:r>
      <w:r w:rsidR="008261CB" w:rsidRPr="00DC2E7A">
        <w:t xml:space="preserve">{{ </w:t>
      </w:r>
      <w:proofErr w:type="spellStart"/>
      <w:r w:rsidR="008261CB" w:rsidRPr="00DC2E7A">
        <w:t>company_name</w:t>
      </w:r>
      <w:proofErr w:type="spellEnd"/>
      <w:r w:rsidR="008261CB" w:rsidRPr="00DC2E7A">
        <w:t xml:space="preserve"> }}</w:t>
      </w:r>
      <w:r w:rsidRPr="00DC2E7A">
        <w:t xml:space="preserve"> </w:t>
      </w:r>
      <w:r w:rsidRPr="00DC2E7A">
        <w:rPr>
          <w:bCs/>
          <w:szCs w:val="20"/>
        </w:rPr>
        <w:t>обслуживающий персонал, обн</w:t>
      </w:r>
      <w:r w:rsidRPr="00DC2E7A">
        <w:rPr>
          <w:bCs/>
          <w:szCs w:val="20"/>
        </w:rPr>
        <w:t>а</w:t>
      </w:r>
      <w:r w:rsidRPr="00DC2E7A">
        <w:rPr>
          <w:bCs/>
          <w:szCs w:val="20"/>
        </w:rPr>
        <w:t xml:space="preserve">руживший аварию (выход нефти), сообщает </w:t>
      </w:r>
      <w:r w:rsidRPr="00DC2E7A">
        <w:rPr>
          <w:bCs/>
        </w:rPr>
        <w:t>мастеру, дежурному оператору</w:t>
      </w:r>
      <w:r w:rsidRPr="00DC2E7A">
        <w:rPr>
          <w:bCs/>
          <w:szCs w:val="20"/>
        </w:rPr>
        <w:t xml:space="preserve">, который в свою очередь, выяснив Ф.И.О. сообщившего, по возможности уточняет место, характер аварии и оповещает диспетчера </w:t>
      </w:r>
      <w:r w:rsidR="008261CB" w:rsidRPr="00DC2E7A">
        <w:t xml:space="preserve">{{ </w:t>
      </w:r>
      <w:proofErr w:type="spellStart"/>
      <w:r w:rsidR="008261CB" w:rsidRPr="00DC2E7A">
        <w:t>company_name</w:t>
      </w:r>
      <w:proofErr w:type="spellEnd"/>
      <w:r w:rsidR="008261CB" w:rsidRPr="00DC2E7A">
        <w:t xml:space="preserve"> }}</w:t>
      </w:r>
      <w:r w:rsidRPr="00DC2E7A">
        <w:rPr>
          <w:bCs/>
          <w:szCs w:val="20"/>
        </w:rPr>
        <w:t xml:space="preserve">, дежурного пожарной части, </w:t>
      </w:r>
      <w:r w:rsidRPr="00DC2E7A">
        <w:rPr>
          <w:bCs/>
        </w:rPr>
        <w:t>оперативных д</w:t>
      </w:r>
      <w:r w:rsidRPr="00DC2E7A">
        <w:rPr>
          <w:bCs/>
        </w:rPr>
        <w:t>е</w:t>
      </w:r>
      <w:r w:rsidRPr="00DC2E7A">
        <w:rPr>
          <w:bCs/>
        </w:rPr>
        <w:t>журных Управления МЧС РТ</w:t>
      </w:r>
      <w:r w:rsidR="00DD2707" w:rsidRPr="00DC2E7A">
        <w:t>. Одновременно диспе</w:t>
      </w:r>
      <w:r w:rsidR="00DD2707" w:rsidRPr="00DC2E7A">
        <w:t>т</w:t>
      </w:r>
      <w:r w:rsidR="00DD2707" w:rsidRPr="00DC2E7A">
        <w:t>чер УДНГ</w:t>
      </w:r>
      <w:r w:rsidRPr="00DC2E7A">
        <w:rPr>
          <w:bCs/>
          <w:szCs w:val="20"/>
        </w:rPr>
        <w:t xml:space="preserve"> </w:t>
      </w:r>
      <w:r w:rsidRPr="00DC2E7A">
        <w:t xml:space="preserve">по согласованию с руководством </w:t>
      </w:r>
      <w:r w:rsidR="008261CB" w:rsidRPr="00DC2E7A">
        <w:t xml:space="preserve">{{ </w:t>
      </w:r>
      <w:proofErr w:type="spellStart"/>
      <w:r w:rsidR="008261CB" w:rsidRPr="00DC2E7A">
        <w:t>company_name</w:t>
      </w:r>
      <w:proofErr w:type="spellEnd"/>
      <w:r w:rsidR="008261CB" w:rsidRPr="00DC2E7A">
        <w:t xml:space="preserve"> }}</w:t>
      </w:r>
      <w:r w:rsidRPr="00DC2E7A">
        <w:t>, действуя</w:t>
      </w:r>
      <w:r w:rsidRPr="00DC2E7A">
        <w:rPr>
          <w:bCs/>
          <w:szCs w:val="20"/>
        </w:rPr>
        <w:t xml:space="preserve"> по «Плану </w:t>
      </w:r>
      <w:r w:rsidRPr="00DC2E7A">
        <w:t>по предупреждению и ликвидации разливов нефти</w:t>
      </w:r>
      <w:r w:rsidRPr="00DC2E7A">
        <w:rPr>
          <w:bCs/>
          <w:szCs w:val="20"/>
        </w:rPr>
        <w:t>» принимает меры, направленные на локал</w:t>
      </w:r>
      <w:r w:rsidRPr="00DC2E7A">
        <w:rPr>
          <w:bCs/>
          <w:szCs w:val="20"/>
        </w:rPr>
        <w:t>и</w:t>
      </w:r>
      <w:r w:rsidRPr="00DC2E7A">
        <w:rPr>
          <w:bCs/>
          <w:szCs w:val="20"/>
        </w:rPr>
        <w:t>зацию и уменьш</w:t>
      </w:r>
      <w:r w:rsidRPr="00DC2E7A">
        <w:rPr>
          <w:bCs/>
          <w:szCs w:val="20"/>
        </w:rPr>
        <w:t>е</w:t>
      </w:r>
      <w:r w:rsidRPr="00DC2E7A">
        <w:rPr>
          <w:bCs/>
          <w:szCs w:val="20"/>
        </w:rPr>
        <w:t xml:space="preserve">ние последствий аварии. </w:t>
      </w:r>
    </w:p>
    <w:p w:rsidR="00902605" w:rsidRPr="00DC2E7A" w:rsidRDefault="00902605" w:rsidP="0090260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</w:rPr>
      </w:pPr>
      <w:r w:rsidRPr="00DC2E7A">
        <w:rPr>
          <w:bCs/>
          <w:szCs w:val="20"/>
        </w:rPr>
        <w:t>Имеющиеся средства связи (громкоговорители, объектовая АТС, городская АТС, мо</w:t>
      </w:r>
      <w:r w:rsidRPr="00DC2E7A">
        <w:rPr>
          <w:bCs/>
          <w:szCs w:val="20"/>
        </w:rPr>
        <w:softHyphen/>
      </w:r>
      <w:r w:rsidRPr="00DC2E7A">
        <w:rPr>
          <w:bCs/>
          <w:szCs w:val="20"/>
        </w:rPr>
        <w:lastRenderedPageBreak/>
        <w:t>бильные телефоны) обеспечивают оперативное оповещение всех должностных лиц и учреж</w:t>
      </w:r>
      <w:r w:rsidRPr="00DC2E7A">
        <w:rPr>
          <w:bCs/>
          <w:szCs w:val="20"/>
        </w:rPr>
        <w:softHyphen/>
        <w:t xml:space="preserve">дений, которые должны быть немедленно оповещены об аварии, в соответствии с </w:t>
      </w:r>
      <w:r w:rsidRPr="00DC2E7A">
        <w:rPr>
          <w:bCs/>
        </w:rPr>
        <w:t>утвер</w:t>
      </w:r>
      <w:r w:rsidRPr="00DC2E7A">
        <w:rPr>
          <w:bCs/>
        </w:rPr>
        <w:softHyphen/>
        <w:t xml:space="preserve">жденной схемой оповещения. </w:t>
      </w:r>
    </w:p>
    <w:p w:rsidR="00902605" w:rsidRPr="00DC2E7A" w:rsidRDefault="00902605" w:rsidP="00902605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bCs/>
        </w:rPr>
      </w:pPr>
      <w:r w:rsidRPr="00DC2E7A">
        <w:rPr>
          <w:bCs/>
        </w:rPr>
        <w:t>Работоспособность системы сигнализации и оповещения проверяется согласно графику в установленные сроки.</w:t>
      </w:r>
    </w:p>
    <w:p w:rsidR="00902605" w:rsidRPr="00DC2E7A" w:rsidRDefault="00902605" w:rsidP="00902605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DC2E7A">
        <w:t xml:space="preserve">Эвакуация персонала будет осуществляться пешим порядком или автотранспортом </w:t>
      </w:r>
      <w:proofErr w:type="gramStart"/>
      <w:r w:rsidR="008261CB" w:rsidRPr="00DC2E7A">
        <w:t xml:space="preserve">{{ </w:t>
      </w:r>
      <w:proofErr w:type="spellStart"/>
      <w:r w:rsidR="008261CB" w:rsidRPr="00DC2E7A">
        <w:t>company</w:t>
      </w:r>
      <w:proofErr w:type="gramEnd"/>
      <w:r w:rsidR="008261CB" w:rsidRPr="00DC2E7A">
        <w:t>_name</w:t>
      </w:r>
      <w:proofErr w:type="spellEnd"/>
      <w:r w:rsidR="008261CB" w:rsidRPr="00DC2E7A">
        <w:t xml:space="preserve"> }}</w:t>
      </w:r>
      <w:r w:rsidRPr="00DC2E7A">
        <w:t>, согласно маршрута эвакуации.</w:t>
      </w:r>
    </w:p>
    <w:p w:rsidR="00902605" w:rsidRPr="00DC2E7A" w:rsidRDefault="00902605" w:rsidP="00902605">
      <w:pPr>
        <w:spacing w:line="360" w:lineRule="auto"/>
        <w:ind w:firstLine="709"/>
        <w:jc w:val="both"/>
        <w:rPr>
          <w:bCs/>
        </w:rPr>
      </w:pPr>
      <w:r w:rsidRPr="00DC2E7A">
        <w:rPr>
          <w:bCs/>
        </w:rPr>
        <w:t>Прохождение информации по каналам связи в рабочее и нерабочее время представлено ниже (</w:t>
      </w:r>
      <w:r w:rsidRPr="00DC2E7A">
        <w:fldChar w:fldCharType="begin"/>
      </w:r>
      <w:r w:rsidRPr="00DC2E7A">
        <w:instrText xml:space="preserve"> REF _Ref336437968 \h  \* MERGEFORMAT </w:instrText>
      </w:r>
      <w:r w:rsidRPr="00DC2E7A">
        <w:fldChar w:fldCharType="separate"/>
      </w:r>
      <w:r w:rsidR="00BF2918" w:rsidRPr="00DC2E7A">
        <w:rPr>
          <w:noProof/>
        </w:rPr>
        <w:t>Таблица 16</w:t>
      </w:r>
      <w:r w:rsidRPr="00DC2E7A">
        <w:fldChar w:fldCharType="end"/>
      </w:r>
      <w:r w:rsidRPr="00DC2E7A">
        <w:rPr>
          <w:bCs/>
        </w:rPr>
        <w:t>).</w:t>
      </w:r>
    </w:p>
    <w:p w:rsidR="00902605" w:rsidRPr="00DC2E7A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106" w:name="_Ref336437968"/>
      <w:r w:rsidRPr="00DC2E7A">
        <w:rPr>
          <w:sz w:val="22"/>
          <w:szCs w:val="22"/>
        </w:rPr>
        <w:lastRenderedPageBreak/>
        <w:t xml:space="preserve">Таблица </w:t>
      </w:r>
      <w:r w:rsidRPr="00DC2E7A">
        <w:rPr>
          <w:sz w:val="22"/>
          <w:szCs w:val="22"/>
        </w:rPr>
        <w:fldChar w:fldCharType="begin"/>
      </w:r>
      <w:r w:rsidRPr="00DC2E7A">
        <w:rPr>
          <w:sz w:val="22"/>
          <w:szCs w:val="22"/>
        </w:rPr>
        <w:instrText xml:space="preserve"> SEQ Таблица \* ARABIC </w:instrText>
      </w:r>
      <w:r w:rsidRPr="00DC2E7A">
        <w:rPr>
          <w:sz w:val="22"/>
          <w:szCs w:val="22"/>
        </w:rPr>
        <w:fldChar w:fldCharType="separate"/>
      </w:r>
      <w:r w:rsidR="00BF2918" w:rsidRPr="00DC2E7A">
        <w:rPr>
          <w:noProof/>
          <w:sz w:val="22"/>
          <w:szCs w:val="22"/>
        </w:rPr>
        <w:t>16</w:t>
      </w:r>
      <w:r w:rsidRPr="00DC2E7A">
        <w:rPr>
          <w:sz w:val="22"/>
          <w:szCs w:val="22"/>
        </w:rPr>
        <w:fldChar w:fldCharType="end"/>
      </w:r>
      <w:bookmarkEnd w:id="106"/>
      <w:r w:rsidRPr="00DC2E7A">
        <w:rPr>
          <w:bCs/>
          <w:sz w:val="22"/>
          <w:szCs w:val="22"/>
        </w:rPr>
        <w:t xml:space="preserve"> – </w:t>
      </w:r>
      <w:r w:rsidRPr="00DC2E7A">
        <w:rPr>
          <w:sz w:val="22"/>
          <w:szCs w:val="22"/>
        </w:rPr>
        <w:t xml:space="preserve">Оповещение должностных лиц </w:t>
      </w:r>
      <w:proofErr w:type="gramStart"/>
      <w:r w:rsidR="008261CB" w:rsidRPr="00DC2E7A">
        <w:t xml:space="preserve">{{ </w:t>
      </w:r>
      <w:proofErr w:type="spellStart"/>
      <w:r w:rsidR="008261CB" w:rsidRPr="00DC2E7A">
        <w:t>company</w:t>
      </w:r>
      <w:proofErr w:type="gramEnd"/>
      <w:r w:rsidR="008261CB" w:rsidRPr="00DC2E7A">
        <w:t>_name</w:t>
      </w:r>
      <w:proofErr w:type="spellEnd"/>
      <w:r w:rsidR="008261CB" w:rsidRPr="00DC2E7A">
        <w:t xml:space="preserve"> }}</w:t>
      </w:r>
      <w:r w:rsidRPr="00DC2E7A">
        <w:rPr>
          <w:sz w:val="22"/>
          <w:szCs w:val="22"/>
        </w:rPr>
        <w:t>, аварийно-спасательных форм</w:t>
      </w:r>
      <w:r w:rsidRPr="00DC2E7A">
        <w:rPr>
          <w:sz w:val="22"/>
          <w:szCs w:val="22"/>
        </w:rPr>
        <w:t>и</w:t>
      </w:r>
      <w:r w:rsidRPr="00DC2E7A">
        <w:rPr>
          <w:sz w:val="22"/>
          <w:szCs w:val="22"/>
        </w:rPr>
        <w:t>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DC2E7A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№</w:t>
            </w:r>
          </w:p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Время оповещения</w:t>
            </w:r>
          </w:p>
        </w:tc>
      </w:tr>
      <w:tr w:rsidR="00902605" w:rsidRPr="00DC2E7A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:rsidR="00902605" w:rsidRPr="00DC2E7A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Нерабочее время</w:t>
            </w:r>
          </w:p>
        </w:tc>
      </w:tr>
      <w:tr w:rsidR="00902605" w:rsidRPr="00DC2E7A" w:rsidTr="00902605">
        <w:tc>
          <w:tcPr>
            <w:tcW w:w="552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1</w:t>
            </w:r>
          </w:p>
        </w:tc>
        <w:tc>
          <w:tcPr>
            <w:tcW w:w="4835" w:type="dxa"/>
          </w:tcPr>
          <w:p w:rsidR="00902605" w:rsidRPr="00DC2E7A" w:rsidRDefault="00902605" w:rsidP="00902605">
            <w:pPr>
              <w:ind w:right="-82"/>
              <w:rPr>
                <w:bCs/>
              </w:rPr>
            </w:pPr>
            <w:r w:rsidRPr="00DC2E7A">
              <w:rPr>
                <w:bCs/>
              </w:rPr>
              <w:t>Оповещение председателя комиссии по чрез</w:t>
            </w:r>
            <w:r w:rsidRPr="00DC2E7A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 xml:space="preserve">«Ч» </w:t>
            </w:r>
            <w:proofErr w:type="gramStart"/>
            <w:r w:rsidRPr="00DC2E7A">
              <w:rPr>
                <w:bCs/>
              </w:rPr>
              <w:t>+  10</w:t>
            </w:r>
            <w:proofErr w:type="gramEnd"/>
            <w:r w:rsidRPr="00DC2E7A">
              <w:rPr>
                <w:bCs/>
              </w:rPr>
              <w:t xml:space="preserve"> мин.</w:t>
            </w:r>
          </w:p>
        </w:tc>
      </w:tr>
      <w:tr w:rsidR="00902605" w:rsidRPr="00DC2E7A" w:rsidTr="00902605">
        <w:tc>
          <w:tcPr>
            <w:tcW w:w="552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2</w:t>
            </w:r>
          </w:p>
        </w:tc>
        <w:tc>
          <w:tcPr>
            <w:tcW w:w="4835" w:type="dxa"/>
          </w:tcPr>
          <w:p w:rsidR="00902605" w:rsidRPr="00DC2E7A" w:rsidRDefault="00902605" w:rsidP="00902605">
            <w:pPr>
              <w:ind w:right="-82"/>
              <w:rPr>
                <w:bCs/>
              </w:rPr>
            </w:pPr>
            <w:r w:rsidRPr="00DC2E7A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«Ч» + 10 мин.</w:t>
            </w:r>
          </w:p>
        </w:tc>
      </w:tr>
      <w:tr w:rsidR="00902605" w:rsidRPr="00DC2E7A" w:rsidTr="00902605">
        <w:tc>
          <w:tcPr>
            <w:tcW w:w="552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3</w:t>
            </w:r>
          </w:p>
        </w:tc>
        <w:tc>
          <w:tcPr>
            <w:tcW w:w="4835" w:type="dxa"/>
          </w:tcPr>
          <w:p w:rsidR="00902605" w:rsidRPr="00DC2E7A" w:rsidRDefault="00902605" w:rsidP="00902605">
            <w:pPr>
              <w:ind w:right="-82"/>
              <w:rPr>
                <w:bCs/>
              </w:rPr>
            </w:pPr>
            <w:r w:rsidRPr="00DC2E7A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 xml:space="preserve">«Ч» </w:t>
            </w:r>
            <w:proofErr w:type="gramStart"/>
            <w:r w:rsidRPr="00DC2E7A">
              <w:rPr>
                <w:bCs/>
              </w:rPr>
              <w:t>+  60</w:t>
            </w:r>
            <w:proofErr w:type="gramEnd"/>
            <w:r w:rsidRPr="00DC2E7A">
              <w:rPr>
                <w:bCs/>
              </w:rPr>
              <w:t xml:space="preserve"> мин.</w:t>
            </w:r>
          </w:p>
        </w:tc>
      </w:tr>
      <w:tr w:rsidR="00902605" w:rsidRPr="00DC2E7A" w:rsidTr="00902605">
        <w:tc>
          <w:tcPr>
            <w:tcW w:w="552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4</w:t>
            </w:r>
          </w:p>
        </w:tc>
        <w:tc>
          <w:tcPr>
            <w:tcW w:w="4835" w:type="dxa"/>
          </w:tcPr>
          <w:p w:rsidR="00902605" w:rsidRPr="00DC2E7A" w:rsidRDefault="00902605" w:rsidP="00902605">
            <w:pPr>
              <w:ind w:right="-82"/>
              <w:rPr>
                <w:bCs/>
              </w:rPr>
            </w:pPr>
            <w:r w:rsidRPr="00DC2E7A">
              <w:rPr>
                <w:bCs/>
              </w:rPr>
              <w:t>Приведение в готовность аварийно-спаса</w:t>
            </w:r>
            <w:r w:rsidRPr="00DC2E7A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«Ч» + 1</w:t>
            </w:r>
            <w:r w:rsidRPr="00DC2E7A">
              <w:rPr>
                <w:bCs/>
              </w:rPr>
              <w:sym w:font="Symbol" w:char="F0B8"/>
            </w:r>
            <w:r w:rsidRPr="00DC2E7A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:rsidR="00902605" w:rsidRPr="00DC2E7A" w:rsidRDefault="00902605" w:rsidP="00902605">
            <w:pPr>
              <w:jc w:val="center"/>
              <w:rPr>
                <w:bCs/>
              </w:rPr>
            </w:pPr>
            <w:r w:rsidRPr="00DC2E7A">
              <w:rPr>
                <w:bCs/>
              </w:rPr>
              <w:t>«Ч» + 2</w:t>
            </w:r>
            <w:r w:rsidRPr="00DC2E7A">
              <w:rPr>
                <w:bCs/>
              </w:rPr>
              <w:sym w:font="Symbol" w:char="F0B8"/>
            </w:r>
            <w:r w:rsidRPr="00DC2E7A">
              <w:rPr>
                <w:bCs/>
              </w:rPr>
              <w:t>4 часа</w:t>
            </w:r>
          </w:p>
        </w:tc>
      </w:tr>
    </w:tbl>
    <w:p w:rsidR="00CC04F2" w:rsidRPr="008261CB" w:rsidRDefault="00CC04F2" w:rsidP="00CC04F2">
      <w:pPr>
        <w:pStyle w:val="aff6"/>
        <w:ind w:firstLine="709"/>
        <w:jc w:val="left"/>
        <w:rPr>
          <w:bCs/>
          <w:sz w:val="24"/>
          <w:szCs w:val="24"/>
          <w:highlight w:val="yellow"/>
          <w:lang w:val="ru-RU"/>
        </w:rPr>
      </w:pPr>
    </w:p>
    <w:p w:rsidR="00AA6292" w:rsidRPr="00DC2E7A" w:rsidRDefault="00AA6292" w:rsidP="00CC04F2">
      <w:pPr>
        <w:pStyle w:val="aff6"/>
        <w:ind w:firstLine="709"/>
        <w:jc w:val="left"/>
        <w:rPr>
          <w:bCs/>
          <w:sz w:val="24"/>
          <w:szCs w:val="24"/>
        </w:rPr>
      </w:pPr>
      <w:r w:rsidRPr="00DC2E7A">
        <w:rPr>
          <w:bCs/>
          <w:sz w:val="24"/>
          <w:szCs w:val="24"/>
        </w:rPr>
        <w:t>Схема оповещения об аварии приведена ниже (</w:t>
      </w:r>
      <w:r w:rsidR="00486D85" w:rsidRPr="00DC2E7A">
        <w:rPr>
          <w:bCs/>
          <w:sz w:val="24"/>
          <w:szCs w:val="24"/>
          <w:lang w:val="ru-RU"/>
        </w:rPr>
        <w:t>Рисунок 4</w:t>
      </w:r>
      <w:r w:rsidRPr="00DC2E7A">
        <w:rPr>
          <w:bCs/>
          <w:sz w:val="24"/>
          <w:szCs w:val="24"/>
        </w:rPr>
        <w:t>).</w:t>
      </w:r>
    </w:p>
    <w:p w:rsidR="00AA6292" w:rsidRPr="00DC2E7A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DC2E7A">
        <w:rPr>
          <w:bCs/>
          <w:noProof/>
          <w:szCs w:val="20"/>
        </w:rPr>
        <mc:AlternateContent>
          <mc:Choice Requires="wpg">
            <w:drawing>
              <wp:inline distT="0" distB="0" distL="0" distR="0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Pr="005A6633" w:rsidRDefault="005B7867" w:rsidP="007C0F04">
                              <w:pPr>
                                <w:pStyle w:val="14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:rsidR="005B7867" w:rsidRDefault="005B7867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:rsidR="005B7867" w:rsidRDefault="005B7867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7C0F04">
                              <w:pPr>
                                <w:pStyle w:val="11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7C0F04">
                              <w:pPr>
                                <w:pStyle w:val="37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:rsidR="005B7867" w:rsidRDefault="00DC2E7A" w:rsidP="00DC2E7A">
                              <w:pPr>
                                <w:pStyle w:val="37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DC2E7A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{{ </w:t>
                              </w:r>
                              <w:proofErr w:type="spellStart"/>
                              <w:r w:rsidRPr="00DC2E7A">
                                <w:rPr>
                                  <w:bCs/>
                                  <w:spacing w:val="0"/>
                                  <w:sz w:val="24"/>
                                </w:rPr>
                                <w:t>company_name</w:t>
                              </w:r>
                              <w:proofErr w:type="spellEnd"/>
                              <w:r w:rsidRPr="00DC2E7A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Default="005B7867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:rsidR="005B7867" w:rsidRDefault="005B7867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</w:t>
                              </w:r>
                              <w:r>
                                <w:rPr>
                                  <w:sz w:val="24"/>
                                </w:rPr>
                                <w:t>о</w:t>
                              </w:r>
                              <w:r>
                                <w:rPr>
                                  <w:sz w:val="24"/>
                                </w:rPr>
                                <w:t>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867" w:rsidRDefault="005B7867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:rsidR="005B7867" w:rsidRDefault="005B7867" w:rsidP="007C0F04">
                              <w:pPr>
                                <w:jc w:val="center"/>
                              </w:pPr>
                              <w:r>
                                <w:t>оп</w:t>
                              </w:r>
                              <w:r>
                                <w:t>е</w:t>
                              </w:r>
                              <w:r>
                                <w:t>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867" w:rsidRDefault="005B7867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НАСФ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867" w:rsidRPr="00807EEC" w:rsidRDefault="005B7867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:rsidR="005B7867" w:rsidRPr="00807EEC" w:rsidRDefault="005B7867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:rsidR="005B7867" w:rsidRDefault="005B7867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B7867" w:rsidRPr="003F3356" w:rsidRDefault="005B7867" w:rsidP="007C0F04">
                              <w:pPr>
                                <w:pStyle w:val="14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99" o:spid="_x0000_s1071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">
                <v:rect id="Rectangle 4700" o:spid="_x0000_s1072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:rsidR="005B7867" w:rsidRPr="005A6633" w:rsidRDefault="005B7867" w:rsidP="007C0F04">
                        <w:pPr>
                          <w:pStyle w:val="14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73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:rsidR="005B7867" w:rsidRDefault="005B7867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:rsidR="005B7867" w:rsidRDefault="005B7867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:rsidR="005B7867" w:rsidRDefault="005B7867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74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:rsidR="005B7867" w:rsidRDefault="005B7867" w:rsidP="007C0F04">
                        <w:pPr>
                          <w:pStyle w:val="11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75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:rsidR="005B7867" w:rsidRDefault="005B7867" w:rsidP="007C0F04">
                        <w:pPr>
                          <w:pStyle w:val="37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:rsidR="005B7867" w:rsidRDefault="00DC2E7A" w:rsidP="00DC2E7A">
                        <w:pPr>
                          <w:pStyle w:val="37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DC2E7A">
                          <w:rPr>
                            <w:bCs/>
                            <w:spacing w:val="0"/>
                            <w:sz w:val="24"/>
                          </w:rPr>
                          <w:t xml:space="preserve">{{ </w:t>
                        </w:r>
                        <w:proofErr w:type="spellStart"/>
                        <w:r w:rsidRPr="00DC2E7A">
                          <w:rPr>
                            <w:bCs/>
                            <w:spacing w:val="0"/>
                            <w:sz w:val="24"/>
                          </w:rPr>
                          <w:t>company_name</w:t>
                        </w:r>
                        <w:proofErr w:type="spellEnd"/>
                        <w:r w:rsidRPr="00DC2E7A">
                          <w:rPr>
                            <w:bCs/>
                            <w:spacing w:val="0"/>
                            <w:sz w:val="24"/>
                          </w:rPr>
                          <w:t xml:space="preserve"> }}</w:t>
                        </w:r>
                      </w:p>
                    </w:txbxContent>
                  </v:textbox>
                </v:rect>
                <v:rect id="Rectangle 4704" o:spid="_x0000_s1076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:rsidR="005B7867" w:rsidRDefault="005B7867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:rsidR="005B7867" w:rsidRDefault="005B7867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</w:t>
                        </w:r>
                        <w:r>
                          <w:rPr>
                            <w:sz w:val="24"/>
                          </w:rPr>
                          <w:t>о</w:t>
                        </w:r>
                        <w:r>
                          <w:rPr>
                            <w:sz w:val="24"/>
                          </w:rPr>
                          <w:t>нал объекта</w:t>
                        </w:r>
                      </w:p>
                    </w:txbxContent>
                  </v:textbox>
                </v:rect>
                <v:line id="Line 4705" o:spid="_x0000_s1077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78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79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80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81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82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83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:rsidR="005B7867" w:rsidRDefault="005B7867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:rsidR="005B7867" w:rsidRDefault="005B7867" w:rsidP="007C0F04">
                        <w:pPr>
                          <w:jc w:val="center"/>
                        </w:pPr>
                        <w:r>
                          <w:t>оп</w:t>
                        </w:r>
                        <w:r>
                          <w:t>е</w:t>
                        </w:r>
                        <w:r>
                          <w:t>ратор</w:t>
                        </w:r>
                      </w:p>
                    </w:txbxContent>
                  </v:textbox>
                </v:rect>
                <v:line id="Line 4712" o:spid="_x0000_s1084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85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:rsidR="005B7867" w:rsidRDefault="005B7867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НАСФ</w:t>
                        </w:r>
                      </w:p>
                    </w:txbxContent>
                  </v:textbox>
                </v:rect>
                <v:line id="Line 4714" o:spid="_x0000_s1086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87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88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89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90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91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92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93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:rsidR="005B7867" w:rsidRPr="00807EEC" w:rsidRDefault="005B7867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:rsidR="005B7867" w:rsidRPr="00807EEC" w:rsidRDefault="005B7867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:rsidR="005B7867" w:rsidRDefault="005B7867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94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:rsidR="005B7867" w:rsidRPr="003F3356" w:rsidRDefault="005B7867" w:rsidP="007C0F04">
                        <w:pPr>
                          <w:pStyle w:val="14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17DB" w:rsidRPr="00DC2E7A" w:rsidRDefault="000E17DB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bookmarkStart w:id="107" w:name="_Ref384827894"/>
      <w:bookmarkStart w:id="108" w:name="_Ref17198500"/>
    </w:p>
    <w:p w:rsidR="00CC04F2" w:rsidRPr="00DC2E7A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r w:rsidRPr="00DC2E7A">
        <w:t xml:space="preserve">Рисунок </w:t>
      </w:r>
      <w:fldSimple w:instr=" SEQ Рисунок \* ARABIC ">
        <w:r w:rsidR="00BF2918" w:rsidRPr="00DC2E7A">
          <w:rPr>
            <w:noProof/>
          </w:rPr>
          <w:t>6</w:t>
        </w:r>
      </w:fldSimple>
      <w:bookmarkEnd w:id="107"/>
      <w:r w:rsidRPr="00DC2E7A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261CB" w:rsidRPr="00DC2E7A">
        <w:t xml:space="preserve">{{ </w:t>
      </w:r>
      <w:proofErr w:type="spellStart"/>
      <w:r w:rsidR="008261CB" w:rsidRPr="00DC2E7A">
        <w:t>company</w:t>
      </w:r>
      <w:proofErr w:type="gramEnd"/>
      <w:r w:rsidR="008261CB" w:rsidRPr="00DC2E7A">
        <w:t>_name</w:t>
      </w:r>
      <w:proofErr w:type="spellEnd"/>
      <w:r w:rsidR="008261CB" w:rsidRPr="00DC2E7A">
        <w:t xml:space="preserve"> }}</w:t>
      </w:r>
      <w:bookmarkEnd w:id="108"/>
    </w:p>
    <w:p w:rsidR="00CC04F2" w:rsidRPr="008261CB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:rsidR="007C0F04" w:rsidRPr="008261CB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:rsidR="007C0F04" w:rsidRPr="008261CB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:rsidR="007C0F04" w:rsidRPr="008261CB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:rsidR="007C0F04" w:rsidRPr="008261CB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:rsidR="00AA6292" w:rsidRPr="007B6B46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109" w:name="_Toc17187623"/>
      <w:bookmarkStart w:id="110" w:name="_Toc67668837"/>
      <w:r w:rsidRPr="007B6B46">
        <w:rPr>
          <w:bCs/>
          <w:lang w:eastAsia="en-US"/>
        </w:rPr>
        <w:lastRenderedPageBreak/>
        <w:t xml:space="preserve">РАЗДЕЛ </w:t>
      </w:r>
      <w:r w:rsidR="00AA6292" w:rsidRPr="007B6B46">
        <w:rPr>
          <w:bCs/>
          <w:lang w:eastAsia="en-US"/>
        </w:rPr>
        <w:t>4. ВЫВОДЫ</w:t>
      </w:r>
      <w:bookmarkEnd w:id="109"/>
      <w:bookmarkEnd w:id="110"/>
    </w:p>
    <w:p w:rsidR="00AA6292" w:rsidRPr="007B6B46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11" w:name="_Toc17187624"/>
      <w:bookmarkStart w:id="112" w:name="_Toc67668838"/>
      <w:r w:rsidRPr="007B6B46">
        <w:rPr>
          <w:bCs/>
          <w:lang w:eastAsia="en-US"/>
        </w:rPr>
        <w:t xml:space="preserve">4.1. </w:t>
      </w:r>
      <w:bookmarkEnd w:id="111"/>
      <w:r w:rsidR="000B744E" w:rsidRPr="007B6B46">
        <w:t>Перечень наиболее опасных производственных участков декларируемого объекта с указанием показателей риска аварий</w:t>
      </w:r>
      <w:bookmarkEnd w:id="112"/>
    </w:p>
    <w:p w:rsidR="00994F74" w:rsidRPr="007B6B46" w:rsidRDefault="00994F74" w:rsidP="00994F74">
      <w:pPr>
        <w:widowControl w:val="0"/>
        <w:spacing w:line="360" w:lineRule="auto"/>
        <w:ind w:firstLine="709"/>
        <w:jc w:val="both"/>
      </w:pPr>
      <w:bookmarkStart w:id="113" w:name="_Hlk502763555"/>
      <w:r w:rsidRPr="007B6B46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</w:t>
      </w:r>
      <w:r w:rsidRPr="007B6B46">
        <w:t>з</w:t>
      </w:r>
      <w:r w:rsidRPr="007B6B46">
        <w:t>опасности опасных производственных объектов». Основная опасность обусловлена соде</w:t>
      </w:r>
      <w:r w:rsidRPr="007B6B46">
        <w:t>р</w:t>
      </w:r>
      <w:r w:rsidRPr="007B6B46">
        <w:t>жанием больших масс нефти.</w:t>
      </w:r>
    </w:p>
    <w:p w:rsidR="00594626" w:rsidRPr="007B6B46" w:rsidRDefault="00594626" w:rsidP="00594626">
      <w:pPr>
        <w:spacing w:line="360" w:lineRule="auto"/>
        <w:ind w:firstLine="556"/>
        <w:jc w:val="both"/>
      </w:pPr>
      <w:r w:rsidRPr="007B6B46">
        <w:t xml:space="preserve">В соответствии с </w:t>
      </w:r>
      <w:r w:rsidR="00434D06" w:rsidRPr="007B6B46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B46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B6B46" w:rsidRPr="007B6B46" w:rsidRDefault="007B6B46" w:rsidP="007B6B46">
      <w:pPr>
        <w:spacing w:line="360" w:lineRule="auto"/>
        <w:ind w:firstLine="556"/>
        <w:jc w:val="both"/>
      </w:pPr>
      <w:r w:rsidRPr="007B6B46">
        <w:t xml:space="preserve">– наиболее вероятный – </w:t>
      </w:r>
      <w:proofErr w:type="gramStart"/>
      <w:r w:rsidRPr="007B6B46">
        <w:t xml:space="preserve">{{ </w:t>
      </w:r>
      <w:r w:rsidRPr="007B6B46">
        <w:rPr>
          <w:lang w:val="en-US"/>
        </w:rPr>
        <w:t>most</w:t>
      </w:r>
      <w:proofErr w:type="gramEnd"/>
      <w:r w:rsidRPr="007B6B46">
        <w:t>_</w:t>
      </w:r>
      <w:r w:rsidRPr="007B6B46">
        <w:rPr>
          <w:lang w:val="en-US"/>
        </w:rPr>
        <w:t>possible</w:t>
      </w:r>
      <w:r w:rsidRPr="007B6B46">
        <w:t xml:space="preserve"> }}</w:t>
      </w:r>
    </w:p>
    <w:p w:rsidR="007B6B46" w:rsidRPr="007B6B46" w:rsidRDefault="007B6B46" w:rsidP="007B6B46">
      <w:pPr>
        <w:spacing w:line="360" w:lineRule="auto"/>
        <w:ind w:firstLine="556"/>
        <w:jc w:val="both"/>
      </w:pPr>
      <w:r w:rsidRPr="007B6B46">
        <w:t xml:space="preserve">– наиболее опасный (масштабный) – </w:t>
      </w:r>
      <w:proofErr w:type="gramStart"/>
      <w:r w:rsidRPr="007B6B46">
        <w:t xml:space="preserve">{{ </w:t>
      </w:r>
      <w:r w:rsidRPr="007B6B46">
        <w:rPr>
          <w:lang w:val="en-US"/>
        </w:rPr>
        <w:t>most</w:t>
      </w:r>
      <w:proofErr w:type="gramEnd"/>
      <w:r w:rsidRPr="007B6B46">
        <w:t>_</w:t>
      </w:r>
      <w:r w:rsidRPr="007B6B46">
        <w:rPr>
          <w:lang w:val="en-US"/>
        </w:rPr>
        <w:t>dangerous</w:t>
      </w:r>
      <w:r w:rsidRPr="007B6B46">
        <w:t xml:space="preserve"> }}</w:t>
      </w:r>
    </w:p>
    <w:p w:rsidR="007B6B46" w:rsidRPr="007B6B46" w:rsidRDefault="007B6B46" w:rsidP="007B6B46">
      <w:pPr>
        <w:spacing w:line="360" w:lineRule="auto"/>
        <w:ind w:firstLine="556"/>
        <w:jc w:val="both"/>
      </w:pPr>
      <w:r w:rsidRPr="007B6B46">
        <w:t>При этом в качестве поражающих факторов могут выступать:</w:t>
      </w:r>
    </w:p>
    <w:p w:rsidR="007B6B46" w:rsidRPr="007B6B46" w:rsidRDefault="007B6B46" w:rsidP="007B6B46">
      <w:pPr>
        <w:spacing w:line="360" w:lineRule="auto"/>
        <w:ind w:firstLine="556"/>
        <w:jc w:val="both"/>
      </w:pPr>
      <w:r w:rsidRPr="007B6B46">
        <w:t>– тепловое излучение;</w:t>
      </w:r>
    </w:p>
    <w:p w:rsidR="007B6B46" w:rsidRPr="00225FC1" w:rsidRDefault="007B6B46" w:rsidP="007B6B46">
      <w:pPr>
        <w:spacing w:line="360" w:lineRule="auto"/>
        <w:ind w:firstLine="556"/>
        <w:jc w:val="both"/>
      </w:pPr>
      <w:r w:rsidRPr="007B6B46">
        <w:t>– избыточное давление взрыва и импульс фазы сжатия.</w:t>
      </w:r>
    </w:p>
    <w:p w:rsidR="00994F74" w:rsidRPr="007B6B46" w:rsidRDefault="00994F74" w:rsidP="00994F74">
      <w:pPr>
        <w:widowControl w:val="0"/>
        <w:spacing w:line="360" w:lineRule="auto"/>
        <w:ind w:firstLine="709"/>
        <w:jc w:val="both"/>
      </w:pPr>
      <w:r w:rsidRPr="007B6B46">
        <w:t>Результаты проведенного анализа риска для декларируемого объекта, представлены в таблице ниже (</w:t>
      </w:r>
      <w:r w:rsidRPr="007B6B46">
        <w:fldChar w:fldCharType="begin"/>
      </w:r>
      <w:r w:rsidRPr="007B6B46">
        <w:instrText xml:space="preserve"> REF _Ref384213310 \h  \* MERGEFORMAT </w:instrText>
      </w:r>
      <w:r w:rsidRPr="007B6B46">
        <w:fldChar w:fldCharType="separate"/>
      </w:r>
      <w:r w:rsidR="00BF2918" w:rsidRPr="007B6B46">
        <w:t>Таблица 17</w:t>
      </w:r>
      <w:r w:rsidRPr="007B6B46">
        <w:fldChar w:fldCharType="end"/>
      </w:r>
      <w:r w:rsidRPr="007B6B46">
        <w:t>).</w:t>
      </w:r>
    </w:p>
    <w:p w:rsidR="00994F74" w:rsidRPr="007B6B46" w:rsidRDefault="00994F74" w:rsidP="00994F74">
      <w:pPr>
        <w:widowControl w:val="0"/>
        <w:spacing w:line="360" w:lineRule="auto"/>
        <w:jc w:val="both"/>
      </w:pPr>
      <w:bookmarkStart w:id="114" w:name="_Ref384213310"/>
      <w:r w:rsidRPr="007B6B46">
        <w:t xml:space="preserve">Таблица </w:t>
      </w:r>
      <w:fldSimple w:instr=" SEQ Таблица \* ARABIC ">
        <w:r w:rsidR="00BF2918" w:rsidRPr="007B6B46">
          <w:rPr>
            <w:noProof/>
          </w:rPr>
          <w:t>17</w:t>
        </w:r>
      </w:fldSimple>
      <w:bookmarkEnd w:id="114"/>
      <w:r w:rsidRPr="007B6B46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B46" w:rsidRPr="007B6B46" w:rsidTr="00D129A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B6B46" w:rsidRPr="007B6B46" w:rsidRDefault="007B6B46" w:rsidP="00D129AE">
            <w:pPr>
              <w:jc w:val="center"/>
              <w:rPr>
                <w:b/>
                <w:color w:val="000000"/>
              </w:rPr>
            </w:pPr>
            <w:r w:rsidRPr="007B6B46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B46" w:rsidRPr="007B6B46" w:rsidRDefault="007B6B46" w:rsidP="00D129AE">
            <w:pPr>
              <w:jc w:val="center"/>
              <w:rPr>
                <w:b/>
                <w:color w:val="000000"/>
              </w:rPr>
            </w:pPr>
            <w:r w:rsidRPr="007B6B46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B6B46" w:rsidRPr="007B6B46" w:rsidRDefault="007B6B46" w:rsidP="00D129AE">
            <w:pPr>
              <w:jc w:val="center"/>
              <w:rPr>
                <w:b/>
                <w:color w:val="000000"/>
              </w:rPr>
            </w:pPr>
            <w:r w:rsidRPr="007B6B46">
              <w:rPr>
                <w:b/>
                <w:color w:val="000000"/>
              </w:rPr>
              <w:t>Коллективный риск, чел/год</w:t>
            </w:r>
          </w:p>
        </w:tc>
      </w:tr>
      <w:tr w:rsidR="007B6B46" w:rsidRPr="007B6B46" w:rsidTr="00D129AE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7B6B46" w:rsidRPr="007B6B46" w:rsidRDefault="007B6B46" w:rsidP="00D129AE">
            <w:pPr>
              <w:rPr>
                <w:color w:val="000000"/>
                <w:lang w:val="en-US"/>
              </w:rPr>
            </w:pPr>
            <w:r w:rsidRPr="007B6B4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7B6B46">
              <w:rPr>
                <w:color w:val="000000"/>
                <w:lang w:val="en-US"/>
              </w:rPr>
              <w:t>result_table</w:t>
            </w:r>
            <w:proofErr w:type="spellEnd"/>
            <w:r w:rsidRPr="007B6B46">
              <w:rPr>
                <w:color w:val="000000"/>
                <w:lang w:val="en-US"/>
              </w:rPr>
              <w:t xml:space="preserve"> %}</w:t>
            </w:r>
          </w:p>
        </w:tc>
      </w:tr>
      <w:tr w:rsidR="007B6B46" w:rsidRPr="007B6B46" w:rsidTr="00D129A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B6B46" w:rsidRPr="007B6B46" w:rsidRDefault="007B6B46" w:rsidP="00D129AE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7B6B46">
              <w:rPr>
                <w:color w:val="000000"/>
                <w:lang w:val="en-US"/>
              </w:rPr>
              <w:t xml:space="preserve">{{ </w:t>
            </w:r>
            <w:proofErr w:type="spellStart"/>
            <w:r w:rsidRPr="007B6B46">
              <w:rPr>
                <w:color w:val="000000"/>
                <w:lang w:val="en-US"/>
              </w:rPr>
              <w:t>item</w:t>
            </w:r>
            <w:proofErr w:type="gramEnd"/>
            <w:r w:rsidRPr="007B6B46">
              <w:rPr>
                <w:color w:val="000000"/>
                <w:lang w:val="en-US"/>
              </w:rPr>
              <w:t>.pozition_res</w:t>
            </w:r>
            <w:proofErr w:type="spellEnd"/>
            <w:r w:rsidRPr="007B6B46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B6B46" w:rsidRPr="007B6B46" w:rsidRDefault="007B6B46" w:rsidP="00D129AE">
            <w:pPr>
              <w:jc w:val="center"/>
              <w:rPr>
                <w:color w:val="000000"/>
              </w:rPr>
            </w:pPr>
            <w:proofErr w:type="gramStart"/>
            <w:r w:rsidRPr="007B6B46">
              <w:rPr>
                <w:color w:val="000000"/>
                <w:lang w:val="en-US"/>
              </w:rPr>
              <w:t xml:space="preserve">{{ </w:t>
            </w:r>
            <w:proofErr w:type="spellStart"/>
            <w:r w:rsidRPr="007B6B46">
              <w:rPr>
                <w:color w:val="000000"/>
                <w:lang w:val="en-US"/>
              </w:rPr>
              <w:t>item</w:t>
            </w:r>
            <w:proofErr w:type="gramEnd"/>
            <w:r w:rsidRPr="007B6B46">
              <w:rPr>
                <w:color w:val="000000"/>
                <w:lang w:val="en-US"/>
              </w:rPr>
              <w:t>.math_ind</w:t>
            </w:r>
            <w:proofErr w:type="spellEnd"/>
            <w:r w:rsidRPr="007B6B46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7B6B46" w:rsidRPr="007B6B46" w:rsidRDefault="007B6B46" w:rsidP="00D129AE">
            <w:pPr>
              <w:jc w:val="center"/>
              <w:rPr>
                <w:color w:val="000000"/>
              </w:rPr>
            </w:pPr>
            <w:proofErr w:type="gramStart"/>
            <w:r w:rsidRPr="007B6B46">
              <w:rPr>
                <w:color w:val="000000"/>
                <w:lang w:val="en-US"/>
              </w:rPr>
              <w:t xml:space="preserve">{{ </w:t>
            </w:r>
            <w:proofErr w:type="spellStart"/>
            <w:r w:rsidRPr="007B6B46">
              <w:rPr>
                <w:color w:val="000000"/>
                <w:lang w:val="en-US"/>
              </w:rPr>
              <w:t>item</w:t>
            </w:r>
            <w:proofErr w:type="gramEnd"/>
            <w:r w:rsidRPr="007B6B46">
              <w:rPr>
                <w:color w:val="000000"/>
                <w:lang w:val="en-US"/>
              </w:rPr>
              <w:t>.math_koll</w:t>
            </w:r>
            <w:proofErr w:type="spellEnd"/>
            <w:r w:rsidRPr="007B6B46">
              <w:rPr>
                <w:color w:val="000000"/>
                <w:lang w:val="en-US"/>
              </w:rPr>
              <w:t xml:space="preserve"> }}</w:t>
            </w:r>
          </w:p>
        </w:tc>
      </w:tr>
      <w:tr w:rsidR="007B6B46" w:rsidTr="00D129AE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7B6B46" w:rsidRPr="00585585" w:rsidRDefault="007B6B46" w:rsidP="00D129AE">
            <w:pPr>
              <w:rPr>
                <w:color w:val="000000"/>
              </w:rPr>
            </w:pPr>
            <w:r w:rsidRPr="007B6B46">
              <w:rPr>
                <w:color w:val="000000"/>
                <w:lang w:val="en-US"/>
              </w:rPr>
              <w:t xml:space="preserve">{%tr </w:t>
            </w:r>
            <w:proofErr w:type="spellStart"/>
            <w:r w:rsidRPr="007B6B46">
              <w:rPr>
                <w:color w:val="000000"/>
                <w:lang w:val="en-US"/>
              </w:rPr>
              <w:t>endfor</w:t>
            </w:r>
            <w:proofErr w:type="spellEnd"/>
            <w:r w:rsidRPr="007B6B4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994F74" w:rsidRPr="008261CB" w:rsidRDefault="00994F74" w:rsidP="00994F74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  <w:rPr>
          <w:highlight w:val="yellow"/>
        </w:rPr>
      </w:pPr>
    </w:p>
    <w:bookmarkEnd w:id="113"/>
    <w:p w:rsidR="00522E74" w:rsidRPr="007B6B46" w:rsidRDefault="00522E74" w:rsidP="00522E74">
      <w:pPr>
        <w:widowControl w:val="0"/>
        <w:spacing w:line="360" w:lineRule="auto"/>
        <w:ind w:firstLine="709"/>
        <w:jc w:val="both"/>
      </w:pPr>
      <w:r w:rsidRPr="007B6B46">
        <w:t>Диаграммы величин материального ущерба (F/G-диаграмма) и вероятность гибели за год персонала (F/N-диаграмма</w:t>
      </w:r>
      <w:proofErr w:type="gramStart"/>
      <w:r w:rsidRPr="007B6B46">
        <w:t>) ,</w:t>
      </w:r>
      <w:proofErr w:type="gramEnd"/>
      <w:r w:rsidRPr="007B6B46">
        <w:t xml:space="preserve"> более n человек представлены на рисунках ниже.</w:t>
      </w:r>
    </w:p>
    <w:p w:rsidR="007B6B46" w:rsidRPr="007B6B46" w:rsidRDefault="007B6B46" w:rsidP="007B6B46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B46">
        <w:rPr>
          <w:color w:val="000000"/>
        </w:rPr>
        <w:t xml:space="preserve">{{ </w:t>
      </w:r>
      <w:proofErr w:type="spellStart"/>
      <w:r w:rsidRPr="007B6B46">
        <w:rPr>
          <w:color w:val="000000"/>
          <w:lang w:val="en-US"/>
        </w:rPr>
        <w:t>fn</w:t>
      </w:r>
      <w:proofErr w:type="spellEnd"/>
      <w:proofErr w:type="gramEnd"/>
      <w:r w:rsidRPr="007B6B46">
        <w:rPr>
          <w:color w:val="000000"/>
        </w:rPr>
        <w:t xml:space="preserve"> }}</w:t>
      </w:r>
    </w:p>
    <w:p w:rsidR="007B6B46" w:rsidRPr="007B6B46" w:rsidRDefault="007B6B46" w:rsidP="007B6B46">
      <w:pPr>
        <w:pStyle w:val="aff6"/>
        <w:jc w:val="center"/>
        <w:rPr>
          <w:sz w:val="24"/>
          <w:szCs w:val="24"/>
        </w:rPr>
      </w:pPr>
      <w:r w:rsidRPr="007B6B46">
        <w:rPr>
          <w:sz w:val="24"/>
          <w:szCs w:val="24"/>
        </w:rPr>
        <w:t xml:space="preserve">Рисунок </w:t>
      </w:r>
      <w:r w:rsidRPr="007B6B46">
        <w:rPr>
          <w:sz w:val="24"/>
          <w:szCs w:val="24"/>
        </w:rPr>
        <w:fldChar w:fldCharType="begin"/>
      </w:r>
      <w:r w:rsidRPr="007B6B46">
        <w:rPr>
          <w:sz w:val="24"/>
          <w:szCs w:val="24"/>
        </w:rPr>
        <w:instrText xml:space="preserve"> SEQ Рисунок \* ARABIC </w:instrText>
      </w:r>
      <w:r w:rsidRPr="007B6B46">
        <w:rPr>
          <w:sz w:val="24"/>
          <w:szCs w:val="24"/>
        </w:rPr>
        <w:fldChar w:fldCharType="separate"/>
      </w:r>
      <w:r w:rsidRPr="007B6B46">
        <w:rPr>
          <w:noProof/>
          <w:sz w:val="24"/>
          <w:szCs w:val="24"/>
        </w:rPr>
        <w:t>9</w:t>
      </w:r>
      <w:r w:rsidRPr="007B6B46">
        <w:rPr>
          <w:sz w:val="24"/>
          <w:szCs w:val="24"/>
        </w:rPr>
        <w:fldChar w:fldCharType="end"/>
      </w:r>
      <w:r w:rsidRPr="007B6B46">
        <w:rPr>
          <w:sz w:val="24"/>
          <w:szCs w:val="24"/>
          <w:lang w:val="ru-RU"/>
        </w:rPr>
        <w:t xml:space="preserve"> – </w:t>
      </w:r>
      <w:r w:rsidRPr="007B6B46">
        <w:rPr>
          <w:sz w:val="24"/>
          <w:szCs w:val="24"/>
          <w:lang w:val="en-US"/>
        </w:rPr>
        <w:t>F</w:t>
      </w:r>
      <w:r w:rsidRPr="007B6B46">
        <w:rPr>
          <w:sz w:val="24"/>
          <w:szCs w:val="24"/>
          <w:lang w:val="ru-RU"/>
        </w:rPr>
        <w:t>/</w:t>
      </w:r>
      <w:r w:rsidRPr="007B6B46">
        <w:rPr>
          <w:sz w:val="24"/>
          <w:szCs w:val="24"/>
          <w:lang w:val="en-US"/>
        </w:rPr>
        <w:t>N</w:t>
      </w:r>
      <w:r w:rsidRPr="007B6B46">
        <w:rPr>
          <w:sz w:val="24"/>
          <w:szCs w:val="24"/>
          <w:lang w:val="ru-RU"/>
        </w:rPr>
        <w:t>-</w:t>
      </w:r>
      <w:r w:rsidRPr="007B6B46">
        <w:rPr>
          <w:sz w:val="24"/>
          <w:szCs w:val="24"/>
        </w:rPr>
        <w:t>диаграмма</w:t>
      </w:r>
    </w:p>
    <w:p w:rsidR="007B6B46" w:rsidRPr="007B6B46" w:rsidRDefault="007B6B46" w:rsidP="007B6B46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B46">
        <w:rPr>
          <w:color w:val="000000"/>
        </w:rPr>
        <w:t xml:space="preserve">{{ </w:t>
      </w:r>
      <w:proofErr w:type="spellStart"/>
      <w:r w:rsidRPr="007B6B46">
        <w:rPr>
          <w:color w:val="000000"/>
          <w:lang w:val="en-US"/>
        </w:rPr>
        <w:t>fg</w:t>
      </w:r>
      <w:proofErr w:type="spellEnd"/>
      <w:proofErr w:type="gramEnd"/>
      <w:r w:rsidRPr="007B6B46">
        <w:rPr>
          <w:color w:val="000000"/>
        </w:rPr>
        <w:t xml:space="preserve"> }}</w:t>
      </w:r>
    </w:p>
    <w:p w:rsidR="007B6B46" w:rsidRPr="007B6B46" w:rsidRDefault="007B6B46" w:rsidP="007B6B46">
      <w:pPr>
        <w:pStyle w:val="aff6"/>
        <w:jc w:val="center"/>
        <w:rPr>
          <w:sz w:val="24"/>
          <w:szCs w:val="24"/>
        </w:rPr>
      </w:pPr>
      <w:r w:rsidRPr="007B6B46">
        <w:rPr>
          <w:sz w:val="24"/>
          <w:szCs w:val="24"/>
        </w:rPr>
        <w:t xml:space="preserve">Рисунок </w:t>
      </w:r>
      <w:r w:rsidRPr="007B6B46">
        <w:rPr>
          <w:sz w:val="24"/>
          <w:szCs w:val="24"/>
        </w:rPr>
        <w:fldChar w:fldCharType="begin"/>
      </w:r>
      <w:r w:rsidRPr="007B6B46">
        <w:rPr>
          <w:sz w:val="24"/>
          <w:szCs w:val="24"/>
        </w:rPr>
        <w:instrText xml:space="preserve"> SEQ Рисунок \* ARABIC </w:instrText>
      </w:r>
      <w:r w:rsidRPr="007B6B46">
        <w:rPr>
          <w:sz w:val="24"/>
          <w:szCs w:val="24"/>
        </w:rPr>
        <w:fldChar w:fldCharType="separate"/>
      </w:r>
      <w:r w:rsidRPr="007B6B46">
        <w:rPr>
          <w:noProof/>
          <w:sz w:val="24"/>
          <w:szCs w:val="24"/>
        </w:rPr>
        <w:t>10</w:t>
      </w:r>
      <w:r w:rsidRPr="007B6B46">
        <w:rPr>
          <w:sz w:val="24"/>
          <w:szCs w:val="24"/>
        </w:rPr>
        <w:fldChar w:fldCharType="end"/>
      </w:r>
      <w:r w:rsidRPr="007B6B46">
        <w:rPr>
          <w:sz w:val="24"/>
          <w:szCs w:val="24"/>
          <w:lang w:val="ru-RU"/>
        </w:rPr>
        <w:t xml:space="preserve"> – </w:t>
      </w:r>
      <w:r w:rsidRPr="007B6B46">
        <w:rPr>
          <w:sz w:val="24"/>
          <w:szCs w:val="24"/>
          <w:lang w:val="en-US"/>
        </w:rPr>
        <w:t>F</w:t>
      </w:r>
      <w:r w:rsidRPr="00D045A7">
        <w:rPr>
          <w:sz w:val="24"/>
          <w:szCs w:val="24"/>
          <w:lang w:val="ru-RU"/>
        </w:rPr>
        <w:t>/</w:t>
      </w:r>
      <w:r w:rsidRPr="007B6B46">
        <w:rPr>
          <w:sz w:val="24"/>
          <w:szCs w:val="24"/>
          <w:lang w:val="en-US"/>
        </w:rPr>
        <w:t>G</w:t>
      </w:r>
      <w:r w:rsidRPr="00D045A7">
        <w:rPr>
          <w:sz w:val="24"/>
          <w:szCs w:val="24"/>
          <w:lang w:val="ru-RU"/>
        </w:rPr>
        <w:t>-</w:t>
      </w:r>
      <w:r w:rsidRPr="007B6B46">
        <w:rPr>
          <w:sz w:val="24"/>
          <w:szCs w:val="24"/>
        </w:rPr>
        <w:t>диаграмма</w:t>
      </w:r>
    </w:p>
    <w:p w:rsidR="00A54630" w:rsidRPr="008261CB" w:rsidRDefault="00A54630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</w:p>
    <w:p w:rsidR="00AA6292" w:rsidRPr="00D045A7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15" w:name="_Toc17187625"/>
      <w:bookmarkStart w:id="116" w:name="_Toc67668839"/>
      <w:r w:rsidRPr="00D045A7">
        <w:rPr>
          <w:bCs/>
          <w:lang w:eastAsia="en-US"/>
        </w:rPr>
        <w:lastRenderedPageBreak/>
        <w:t xml:space="preserve">4.2. </w:t>
      </w:r>
      <w:bookmarkEnd w:id="115"/>
      <w:r w:rsidR="000B744E" w:rsidRPr="00D045A7">
        <w:t>Перечень наиболее значимых факторов, влияющих на показатели риска</w:t>
      </w:r>
      <w:bookmarkEnd w:id="116"/>
    </w:p>
    <w:p w:rsidR="00562C38" w:rsidRPr="0053100F" w:rsidRDefault="00562C38" w:rsidP="00D045A7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D045A7">
        <w:t>Анализ показателей риска на декларируемом объекте выполнен по методикам, изл</w:t>
      </w:r>
      <w:r w:rsidRPr="00D045A7">
        <w:t>о</w:t>
      </w:r>
      <w:r w:rsidRPr="00D045A7">
        <w:t xml:space="preserve">женным в </w:t>
      </w:r>
      <w:r w:rsidR="00D045A7" w:rsidRPr="00D045A7">
        <w:t>Приказ</w:t>
      </w:r>
      <w:r w:rsidR="00D045A7" w:rsidRPr="00D045A7">
        <w:t>е</w:t>
      </w:r>
      <w:r w:rsidR="00D045A7" w:rsidRPr="00D045A7">
        <w:t xml:space="preserve"> МЧС РФ от 10 июля 2009 г. N 404</w:t>
      </w:r>
      <w:r w:rsidR="00D045A7" w:rsidRPr="00D045A7">
        <w:t xml:space="preserve"> </w:t>
      </w:r>
      <w:r w:rsidR="00D045A7" w:rsidRPr="00D045A7">
        <w:t>«Об утверждении методики определения расчетных величин пожарного риска на производственных объектах»</w:t>
      </w:r>
      <w:r w:rsidR="00D045A7" w:rsidRPr="00D045A7">
        <w:t xml:space="preserve"> </w:t>
      </w:r>
      <w:r w:rsidR="00D045A7" w:rsidRPr="00D045A7">
        <w:t>Приказ Федеральной службы по экологическому, технологическому и атомному надзору от 11 апреля 2016 г. N 144 «Об утверждении руководства по безопасности «Методические основы по проведению анализа опасностей и оценки риска аварий на опасных производственных объектах»</w:t>
      </w:r>
      <w:r w:rsidRPr="00D045A7">
        <w:t>, Руководств</w:t>
      </w:r>
      <w:r w:rsidR="00D045A7" w:rsidRPr="00D045A7">
        <w:t>е</w:t>
      </w:r>
      <w:r w:rsidRPr="00D045A7">
        <w:t xml:space="preserve"> по безопасности «Методические основы по проведению анализа опа</w:t>
      </w:r>
      <w:r w:rsidRPr="00D045A7">
        <w:t>с</w:t>
      </w:r>
      <w:r w:rsidRPr="00D045A7">
        <w:t>ностей и оценки риска аварий на опасных производственных объектах», которые позволяют рассчитать интенсивность те</w:t>
      </w:r>
      <w:r w:rsidRPr="00D045A7">
        <w:t>п</w:t>
      </w:r>
      <w:r w:rsidRPr="00D045A7">
        <w:t>лового излучения на различных расстояниях от геометрического центра «пожара разл</w:t>
      </w:r>
      <w:r w:rsidRPr="00D045A7">
        <w:t>и</w:t>
      </w:r>
      <w:r w:rsidRPr="00D045A7">
        <w:t>тия» нефти, ранжировать территорию по степени опасности, определить ущерб, который может быть причинен обслуживающему персоналу и предприятию в целом в результате ав</w:t>
      </w:r>
      <w:r w:rsidRPr="00D045A7">
        <w:t>а</w:t>
      </w:r>
      <w:r w:rsidRPr="00D045A7">
        <w:t>рии</w:t>
      </w:r>
      <w:r w:rsidRPr="0053100F">
        <w:t>.</w:t>
      </w:r>
    </w:p>
    <w:p w:rsidR="00AA6292" w:rsidRPr="0053100F" w:rsidRDefault="00AA6292" w:rsidP="00AA6292">
      <w:pPr>
        <w:tabs>
          <w:tab w:val="num" w:pos="0"/>
        </w:tabs>
        <w:spacing w:line="360" w:lineRule="auto"/>
        <w:ind w:firstLine="709"/>
        <w:jc w:val="both"/>
        <w:rPr>
          <w:szCs w:val="20"/>
        </w:rPr>
      </w:pPr>
      <w:r w:rsidRPr="0053100F">
        <w:rPr>
          <w:szCs w:val="20"/>
        </w:rPr>
        <w:t>В результате анализа установлено, что для декларируемого объекта наиболее знач</w:t>
      </w:r>
      <w:r w:rsidRPr="0053100F">
        <w:rPr>
          <w:szCs w:val="20"/>
        </w:rPr>
        <w:t>и</w:t>
      </w:r>
      <w:r w:rsidRPr="0053100F">
        <w:rPr>
          <w:szCs w:val="20"/>
        </w:rPr>
        <w:t>мыми факторами, влияющими</w:t>
      </w:r>
      <w:r w:rsidR="00AE3756" w:rsidRPr="0053100F">
        <w:rPr>
          <w:szCs w:val="20"/>
        </w:rPr>
        <w:t xml:space="preserve"> на показатели риска, являются:</w:t>
      </w:r>
    </w:p>
    <w:p w:rsidR="004B654A" w:rsidRPr="0053100F" w:rsidRDefault="004B654A" w:rsidP="00E02E73">
      <w:pPr>
        <w:widowControl w:val="0"/>
        <w:numPr>
          <w:ilvl w:val="0"/>
          <w:numId w:val="21"/>
        </w:numPr>
        <w:tabs>
          <w:tab w:val="left" w:pos="993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</w:pPr>
      <w:r w:rsidRPr="0053100F">
        <w:t xml:space="preserve">природный фактор, обусловленный коррозионной активностью грунта; </w:t>
      </w:r>
    </w:p>
    <w:p w:rsidR="004B654A" w:rsidRPr="0053100F" w:rsidRDefault="004B654A" w:rsidP="00E02E73">
      <w:pPr>
        <w:widowControl w:val="0"/>
        <w:numPr>
          <w:ilvl w:val="0"/>
          <w:numId w:val="21"/>
        </w:numPr>
        <w:tabs>
          <w:tab w:val="left" w:pos="993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</w:pPr>
      <w:r w:rsidRPr="0053100F">
        <w:t>конструктивно-технологический фактор, связанный с физическим износом техн</w:t>
      </w:r>
      <w:r w:rsidRPr="0053100F">
        <w:t>о</w:t>
      </w:r>
      <w:r w:rsidRPr="0053100F">
        <w:t>логического оборудования;</w:t>
      </w:r>
    </w:p>
    <w:p w:rsidR="0051458C" w:rsidRPr="006577B2" w:rsidRDefault="004B654A" w:rsidP="0051458C">
      <w:pPr>
        <w:widowControl w:val="0"/>
        <w:numPr>
          <w:ilvl w:val="0"/>
          <w:numId w:val="21"/>
        </w:numPr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left="0" w:right="-2" w:firstLine="709"/>
        <w:jc w:val="both"/>
        <w:textAlignment w:val="baseline"/>
        <w:rPr>
          <w:bCs/>
          <w:szCs w:val="20"/>
        </w:rPr>
      </w:pPr>
      <w:r w:rsidRPr="0053100F">
        <w:t xml:space="preserve">человеческий фактор, приводящий к разрушению технологического оборудования в результате </w:t>
      </w:r>
      <w:r w:rsidRPr="006577B2">
        <w:t>ошибочных действий персонала, а также преднамеренных действий посторо</w:t>
      </w:r>
      <w:r w:rsidRPr="006577B2">
        <w:t>н</w:t>
      </w:r>
      <w:r w:rsidRPr="006577B2">
        <w:t>них лиц (включая террористические акты).</w:t>
      </w:r>
    </w:p>
    <w:p w:rsidR="003C04A1" w:rsidRPr="006577B2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</w:rPr>
      </w:pPr>
    </w:p>
    <w:p w:rsidR="00AA6292" w:rsidRPr="006577B2" w:rsidRDefault="00AA6292" w:rsidP="0051458C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117" w:name="_Toc17187626"/>
      <w:bookmarkStart w:id="118" w:name="_Toc67668840"/>
      <w:r w:rsidRPr="006577B2">
        <w:rPr>
          <w:bCs/>
          <w:lang w:eastAsia="en-US"/>
        </w:rPr>
        <w:t xml:space="preserve">4.3. </w:t>
      </w:r>
      <w:bookmarkEnd w:id="117"/>
      <w:r w:rsidR="000B744E" w:rsidRPr="006577B2">
        <w:t>Перечень основных мер, направленных на уменьшение риска аварий</w:t>
      </w:r>
      <w:bookmarkEnd w:id="118"/>
    </w:p>
    <w:p w:rsidR="00AA6292" w:rsidRPr="006577B2" w:rsidRDefault="00AA6292" w:rsidP="00AA6292">
      <w:pPr>
        <w:widowControl w:val="0"/>
        <w:spacing w:line="360" w:lineRule="auto"/>
        <w:ind w:right="-2" w:firstLine="709"/>
        <w:jc w:val="both"/>
        <w:rPr>
          <w:szCs w:val="20"/>
        </w:rPr>
      </w:pPr>
      <w:r w:rsidRPr="006577B2">
        <w:rPr>
          <w:szCs w:val="20"/>
        </w:rPr>
        <w:t xml:space="preserve">Для повышения уровня промышленной безопасности в целом </w:t>
      </w:r>
      <w:r w:rsidR="00785AFD" w:rsidRPr="006577B2">
        <w:rPr>
          <w:szCs w:val="20"/>
        </w:rPr>
        <w:t xml:space="preserve">на </w:t>
      </w:r>
      <w:r w:rsidR="009358EB" w:rsidRPr="006577B2">
        <w:rPr>
          <w:szCs w:val="20"/>
        </w:rPr>
        <w:t>декларируемом об</w:t>
      </w:r>
      <w:r w:rsidR="009358EB" w:rsidRPr="006577B2">
        <w:rPr>
          <w:szCs w:val="20"/>
        </w:rPr>
        <w:t>ъ</w:t>
      </w:r>
      <w:r w:rsidR="009358EB" w:rsidRPr="006577B2">
        <w:rPr>
          <w:szCs w:val="20"/>
        </w:rPr>
        <w:t>екте</w:t>
      </w:r>
      <w:r w:rsidR="00785AFD" w:rsidRPr="006577B2">
        <w:rPr>
          <w:szCs w:val="20"/>
        </w:rPr>
        <w:t xml:space="preserve"> </w:t>
      </w:r>
      <w:r w:rsidRPr="006577B2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6577B2">
        <w:rPr>
          <w:bCs/>
          <w:szCs w:val="20"/>
        </w:rPr>
        <w:t>»</w:t>
      </w:r>
      <w:r w:rsidRPr="006577B2">
        <w:rPr>
          <w:szCs w:val="20"/>
        </w:rPr>
        <w:t xml:space="preserve"> следующие пункты:</w:t>
      </w:r>
    </w:p>
    <w:p w:rsidR="00A430BC" w:rsidRPr="006577B2" w:rsidRDefault="00A430BC" w:rsidP="00D15FA4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6577B2">
        <w:t>организовывать проведение в установленные сроки технических освидетельствов</w:t>
      </w:r>
      <w:r w:rsidRPr="006577B2">
        <w:t>а</w:t>
      </w:r>
      <w:r w:rsidRPr="006577B2">
        <w:t>ний нефтепроводов;</w:t>
      </w:r>
    </w:p>
    <w:p w:rsidR="00A430BC" w:rsidRPr="006577B2" w:rsidRDefault="00A430BC" w:rsidP="00D15FA4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6577B2">
        <w:t>проводить плановые систематические мероприятия по повышению професси</w:t>
      </w:r>
      <w:r w:rsidRPr="006577B2">
        <w:t>о</w:t>
      </w:r>
      <w:r w:rsidRPr="006577B2">
        <w:t>нальной и противоаварийной подготовки работников, осуществляющих эксплуатацию об</w:t>
      </w:r>
      <w:r w:rsidRPr="006577B2">
        <w:t>ъ</w:t>
      </w:r>
      <w:r w:rsidRPr="006577B2">
        <w:t>екта.</w:t>
      </w:r>
    </w:p>
    <w:p w:rsidR="005B3053" w:rsidRPr="006577B2" w:rsidRDefault="005B3053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:rsidR="00342436" w:rsidRPr="006577B2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:rsidR="00AA6292" w:rsidRPr="006577B2" w:rsidRDefault="00AA6292" w:rsidP="00BD2086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szCs w:val="20"/>
        </w:rPr>
      </w:pPr>
      <w:bookmarkStart w:id="119" w:name="_Toc17187627"/>
      <w:bookmarkStart w:id="120" w:name="_Toc67668841"/>
      <w:r w:rsidRPr="006577B2">
        <w:rPr>
          <w:bCs/>
          <w:lang w:eastAsia="en-US"/>
        </w:rPr>
        <w:lastRenderedPageBreak/>
        <w:t xml:space="preserve">4.4. </w:t>
      </w:r>
      <w:bookmarkEnd w:id="119"/>
      <w:r w:rsidR="000B744E" w:rsidRPr="006577B2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120"/>
    </w:p>
    <w:p w:rsidR="005D791D" w:rsidRPr="006577B2" w:rsidRDefault="005D791D" w:rsidP="00C51EFA">
      <w:pPr>
        <w:widowControl w:val="0"/>
        <w:spacing w:line="360" w:lineRule="auto"/>
        <w:ind w:firstLine="709"/>
        <w:jc w:val="both"/>
      </w:pPr>
      <w:r w:rsidRPr="006577B2">
        <w:t xml:space="preserve">Анализ риска аварий для объектов </w:t>
      </w:r>
      <w:r w:rsidR="008261CB" w:rsidRPr="006577B2">
        <w:t xml:space="preserve">{{ </w:t>
      </w:r>
      <w:proofErr w:type="spellStart"/>
      <w:r w:rsidR="008261CB" w:rsidRPr="006577B2">
        <w:t>company_name</w:t>
      </w:r>
      <w:proofErr w:type="spellEnd"/>
      <w:r w:rsidR="008261CB" w:rsidRPr="006577B2">
        <w:t xml:space="preserve"> }}</w:t>
      </w:r>
      <w:r w:rsidRPr="006577B2">
        <w:rPr>
          <w:lang w:eastAsia="x-none"/>
        </w:rPr>
        <w:t xml:space="preserve"> </w:t>
      </w:r>
      <w:r w:rsidRPr="006577B2">
        <w:t xml:space="preserve">выполнен с использованием </w:t>
      </w:r>
      <w:r w:rsidR="00C51EFA">
        <w:t>Приказ</w:t>
      </w:r>
      <w:r w:rsidR="00C51EFA">
        <w:t>а</w:t>
      </w:r>
      <w:r w:rsidR="00C51EFA">
        <w:t xml:space="preserve"> МЧС РФ от 10 июля 2009 г. N 404</w:t>
      </w:r>
      <w:r w:rsidR="00C51EFA">
        <w:t xml:space="preserve"> </w:t>
      </w:r>
      <w:r w:rsidR="00C51EFA">
        <w:t>«Об утверждении методики определения расчетных величин пожарного риска на производственных объектах»</w:t>
      </w:r>
      <w:r w:rsidR="00C51EFA">
        <w:t xml:space="preserve">, </w:t>
      </w:r>
      <w:r w:rsidR="00C51EFA">
        <w:t>Приказ</w:t>
      </w:r>
      <w:r w:rsidR="00C51EFA">
        <w:t>а</w:t>
      </w:r>
      <w:r w:rsidR="00C51EFA">
        <w:t xml:space="preserve"> Федеральной службы по экологическому, технологическому и атомному надзору от 11 апреля 2016 г. N 144 «Об утверждении руководства по безопасности «Методические основы по проведению анализа опасностей и оценки риска аварий на опасных производственных объектах»</w:t>
      </w:r>
      <w:r w:rsidRPr="006577B2">
        <w:t>.</w:t>
      </w:r>
      <w:r w:rsidRPr="006577B2">
        <w:rPr>
          <w:szCs w:val="20"/>
        </w:rPr>
        <w:t xml:space="preserve"> Из анализа риска ясно, что ОПО </w:t>
      </w:r>
      <w:proofErr w:type="gramStart"/>
      <w:r w:rsidR="008261CB" w:rsidRPr="006577B2">
        <w:t xml:space="preserve">{{ </w:t>
      </w:r>
      <w:proofErr w:type="spellStart"/>
      <w:r w:rsidR="008261CB" w:rsidRPr="006577B2">
        <w:t>company</w:t>
      </w:r>
      <w:proofErr w:type="gramEnd"/>
      <w:r w:rsidR="008261CB" w:rsidRPr="006577B2">
        <w:t>_name</w:t>
      </w:r>
      <w:proofErr w:type="spellEnd"/>
      <w:r w:rsidR="008261CB" w:rsidRPr="006577B2">
        <w:t xml:space="preserve"> }}</w:t>
      </w:r>
      <w:r w:rsidRPr="006577B2">
        <w:rPr>
          <w:szCs w:val="20"/>
        </w:rPr>
        <w:t xml:space="preserve"> представляют опред</w:t>
      </w:r>
      <w:r w:rsidRPr="006577B2">
        <w:rPr>
          <w:szCs w:val="20"/>
        </w:rPr>
        <w:t>е</w:t>
      </w:r>
      <w:r w:rsidRPr="006577B2">
        <w:rPr>
          <w:szCs w:val="20"/>
        </w:rPr>
        <w:t>ленную опасность.</w:t>
      </w:r>
    </w:p>
    <w:p w:rsidR="005D791D" w:rsidRPr="006577B2" w:rsidRDefault="005D791D" w:rsidP="005D791D">
      <w:pPr>
        <w:widowControl w:val="0"/>
        <w:spacing w:line="360" w:lineRule="auto"/>
        <w:ind w:firstLine="709"/>
        <w:jc w:val="both"/>
      </w:pPr>
      <w:r w:rsidRPr="006577B2">
        <w:t xml:space="preserve">Рассчитанные показатели риска аварий на декларируемом объекте сравнивались </w:t>
      </w:r>
      <w:proofErr w:type="gramStart"/>
      <w:r w:rsidRPr="006577B2">
        <w:t>с данными</w:t>
      </w:r>
      <w:proofErr w:type="gramEnd"/>
      <w:r w:rsidRPr="006577B2">
        <w:t xml:space="preserve"> приведенными ниже (</w:t>
      </w:r>
      <w:r w:rsidRPr="006577B2">
        <w:fldChar w:fldCharType="begin"/>
      </w:r>
      <w:r w:rsidRPr="006577B2">
        <w:instrText xml:space="preserve"> REF _Ref291338860 \h  \* MERGEFORMAT </w:instrText>
      </w:r>
      <w:r w:rsidRPr="006577B2">
        <w:fldChar w:fldCharType="separate"/>
      </w:r>
      <w:r w:rsidR="00BF2918" w:rsidRPr="006577B2">
        <w:t>Таблица 18</w:t>
      </w:r>
      <w:r w:rsidRPr="006577B2">
        <w:fldChar w:fldCharType="end"/>
      </w:r>
      <w:r w:rsidRPr="006577B2">
        <w:t>).</w:t>
      </w:r>
    </w:p>
    <w:p w:rsidR="0024113C" w:rsidRPr="006577B2" w:rsidRDefault="005D791D" w:rsidP="003C04A1">
      <w:pPr>
        <w:spacing w:line="360" w:lineRule="auto"/>
      </w:pPr>
      <w:bookmarkStart w:id="121" w:name="_Ref291338860"/>
      <w:bookmarkStart w:id="122" w:name="_Ref291338854"/>
      <w:r w:rsidRPr="006577B2">
        <w:t xml:space="preserve">Таблица </w:t>
      </w:r>
      <w:fldSimple w:instr=" SEQ Таблица \* ARABIC ">
        <w:r w:rsidR="00BF2918" w:rsidRPr="006577B2">
          <w:rPr>
            <w:noProof/>
          </w:rPr>
          <w:t>18</w:t>
        </w:r>
      </w:fldSimple>
      <w:bookmarkEnd w:id="121"/>
      <w:r w:rsidRPr="006577B2">
        <w:t xml:space="preserve"> – </w:t>
      </w:r>
      <w:bookmarkEnd w:id="122"/>
      <w:r w:rsidR="0024113C" w:rsidRPr="006577B2">
        <w:t xml:space="preserve">Оценки фонового риска промышленных </w:t>
      </w:r>
      <w:proofErr w:type="gramStart"/>
      <w:r w:rsidR="0024113C" w:rsidRPr="006577B2">
        <w:t>аварий,  полученные</w:t>
      </w:r>
      <w:proofErr w:type="gramEnd"/>
      <w:r w:rsidR="0024113C" w:rsidRPr="006577B2">
        <w:t xml:space="preserve"> с использованием официальных данных  Госгортехнадзора России, Ростехнадзора* (</w:t>
      </w:r>
      <w:proofErr w:type="spellStart"/>
      <w:r w:rsidR="0024113C" w:rsidRPr="006577B2">
        <w:t>госдоклады</w:t>
      </w:r>
      <w:proofErr w:type="spellEnd"/>
      <w:r w:rsidR="0024113C" w:rsidRPr="006577B2">
        <w:t xml:space="preserve"> и </w:t>
      </w:r>
      <w:proofErr w:type="spellStart"/>
      <w:r w:rsidR="0024113C" w:rsidRPr="006577B2">
        <w:t>госотчеты</w:t>
      </w:r>
      <w:proofErr w:type="spellEnd"/>
      <w:r w:rsidR="0024113C" w:rsidRPr="006577B2">
        <w:t xml:space="preserve"> 2008-20</w:t>
      </w:r>
      <w:r w:rsidR="003C04A1" w:rsidRPr="006577B2">
        <w:t>20</w:t>
      </w:r>
      <w:r w:rsidR="0024113C" w:rsidRPr="006577B2">
        <w:t xml:space="preserve"> гг.) и Росстата [</w:t>
      </w:r>
      <w:r w:rsidR="0024113C" w:rsidRPr="006577B2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1"/>
      </w:tblGrid>
      <w:tr w:rsidR="0024113C" w:rsidRPr="006577B2" w:rsidTr="004A173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24113C" w:rsidRPr="006577B2" w:rsidRDefault="0024113C" w:rsidP="004A1731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6577B2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24113C" w:rsidRPr="006577B2" w:rsidRDefault="0024113C" w:rsidP="004A1731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6577B2">
              <w:rPr>
                <w:bCs/>
              </w:rPr>
              <w:t>Риск гибели</w:t>
            </w:r>
          </w:p>
        </w:tc>
      </w:tr>
      <w:tr w:rsidR="0024113C" w:rsidRPr="006577B2" w:rsidTr="004A173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4113C" w:rsidRPr="006577B2" w:rsidRDefault="0024113C" w:rsidP="004A1731">
            <w:pPr>
              <w:widowControl w:val="0"/>
              <w:rPr>
                <w:bCs/>
              </w:rPr>
            </w:pPr>
            <w:r w:rsidRPr="006577B2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4113C" w:rsidRPr="006577B2" w:rsidRDefault="0024113C" w:rsidP="004A1731">
            <w:pPr>
              <w:widowControl w:val="0"/>
              <w:jc w:val="center"/>
              <w:rPr>
                <w:bCs/>
              </w:rPr>
            </w:pPr>
            <w:r w:rsidRPr="006577B2">
              <w:rPr>
                <w:bCs/>
              </w:rPr>
              <w:t>1,1</w:t>
            </w:r>
            <w:r w:rsidRPr="006577B2">
              <w:rPr>
                <w:bCs/>
              </w:rPr>
              <w:sym w:font="Symbol" w:char="F0B4"/>
            </w:r>
            <w:r w:rsidRPr="006577B2">
              <w:rPr>
                <w:bCs/>
              </w:rPr>
              <w:t>10</w:t>
            </w:r>
            <w:r w:rsidRPr="006577B2">
              <w:rPr>
                <w:bCs/>
                <w:vertAlign w:val="superscript"/>
              </w:rPr>
              <w:t>-4</w:t>
            </w:r>
            <w:r w:rsidRPr="006577B2">
              <w:rPr>
                <w:bCs/>
              </w:rPr>
              <w:t xml:space="preserve"> год</w:t>
            </w:r>
            <w:r w:rsidRPr="006577B2">
              <w:rPr>
                <w:bCs/>
                <w:vertAlign w:val="superscript"/>
              </w:rPr>
              <w:t>-1</w:t>
            </w:r>
          </w:p>
        </w:tc>
      </w:tr>
    </w:tbl>
    <w:p w:rsidR="005D791D" w:rsidRPr="006577B2" w:rsidRDefault="005D791D" w:rsidP="0024113C">
      <w:pPr>
        <w:spacing w:line="360" w:lineRule="auto"/>
      </w:pPr>
    </w:p>
    <w:p w:rsidR="005D791D" w:rsidRPr="006577B2" w:rsidRDefault="005D791D" w:rsidP="005D791D">
      <w:pPr>
        <w:widowControl w:val="0"/>
        <w:spacing w:line="360" w:lineRule="auto"/>
        <w:ind w:firstLine="709"/>
        <w:jc w:val="both"/>
      </w:pPr>
      <w:r w:rsidRPr="006577B2">
        <w:t>Таким образом, в результате количественного анализа риска аварий на деклариру</w:t>
      </w:r>
      <w:r w:rsidRPr="006577B2">
        <w:t>е</w:t>
      </w:r>
      <w:r w:rsidRPr="006577B2">
        <w:t>мом объекте, в соответствии с критериями, приведенными в п.2.3 настоящей РПЗ и на осн</w:t>
      </w:r>
      <w:r w:rsidRPr="006577B2">
        <w:t>о</w:t>
      </w:r>
      <w:r w:rsidRPr="006577B2">
        <w:t>вании нормативных значений указанных выше (</w:t>
      </w:r>
      <w:r w:rsidRPr="006577B2">
        <w:fldChar w:fldCharType="begin"/>
      </w:r>
      <w:r w:rsidRPr="006577B2">
        <w:instrText xml:space="preserve"> REF _Ref291338860 \h  \* MERGEFORMAT </w:instrText>
      </w:r>
      <w:r w:rsidRPr="006577B2">
        <w:fldChar w:fldCharType="separate"/>
      </w:r>
      <w:r w:rsidR="00BF2918" w:rsidRPr="006577B2">
        <w:t>Таблица 18</w:t>
      </w:r>
      <w:r w:rsidRPr="006577B2">
        <w:fldChar w:fldCharType="end"/>
      </w:r>
      <w:r w:rsidRPr="006577B2">
        <w:t>) можно сделать вывод о прие</w:t>
      </w:r>
      <w:r w:rsidRPr="006577B2">
        <w:t>м</w:t>
      </w:r>
      <w:r w:rsidRPr="006577B2">
        <w:t>лемости индивидуального риска для работников опасного производственного объе</w:t>
      </w:r>
      <w:r w:rsidRPr="006577B2">
        <w:t>к</w:t>
      </w:r>
      <w:r w:rsidRPr="006577B2">
        <w:t>та.</w:t>
      </w:r>
    </w:p>
    <w:p w:rsidR="005D791D" w:rsidRPr="006577B2" w:rsidRDefault="005D791D" w:rsidP="005D791D">
      <w:pPr>
        <w:pStyle w:val="affb"/>
        <w:widowControl w:val="0"/>
        <w:spacing w:line="360" w:lineRule="auto"/>
        <w:ind w:left="0" w:firstLine="709"/>
        <w:jc w:val="both"/>
      </w:pPr>
      <w:r w:rsidRPr="006577B2">
        <w:t>Показано, что риск гибели персонала при авариях не превышает значений фоновых рисков смертности в России.</w:t>
      </w:r>
    </w:p>
    <w:p w:rsidR="00511A53" w:rsidRPr="008261CB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:rsidR="00511A53" w:rsidRPr="008261CB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:rsidR="00AA6292" w:rsidRPr="008261CB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:rsidR="00AA6292" w:rsidRPr="008174A8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:rsidR="00AA6292" w:rsidRPr="008174A8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123" w:name="_Toc17187628"/>
      <w:bookmarkStart w:id="124" w:name="_Toc67668842"/>
      <w:r w:rsidRPr="008174A8">
        <w:rPr>
          <w:bCs/>
          <w:lang w:eastAsia="en-US"/>
        </w:rPr>
        <w:t>РАЗДЕЛ 5</w:t>
      </w:r>
      <w:r w:rsidR="00AA6292" w:rsidRPr="008174A8">
        <w:rPr>
          <w:bCs/>
          <w:lang w:eastAsia="en-US"/>
        </w:rPr>
        <w:t>. СИТУАЦИОННЫЕ ПЛАНЫ</w:t>
      </w:r>
      <w:bookmarkEnd w:id="123"/>
      <w:bookmarkEnd w:id="124"/>
    </w:p>
    <w:p w:rsidR="00AA6292" w:rsidRPr="008174A8" w:rsidRDefault="00AA6292" w:rsidP="00AA6292">
      <w:pPr>
        <w:spacing w:line="360" w:lineRule="auto"/>
        <w:jc w:val="center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center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center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both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both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both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both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both"/>
        <w:rPr>
          <w:bCs/>
          <w:szCs w:val="20"/>
        </w:rPr>
      </w:pPr>
    </w:p>
    <w:p w:rsidR="00AA6292" w:rsidRPr="008174A8" w:rsidRDefault="00AA6292" w:rsidP="00AA6292">
      <w:pPr>
        <w:spacing w:line="360" w:lineRule="auto"/>
        <w:jc w:val="both"/>
        <w:rPr>
          <w:bCs/>
          <w:szCs w:val="20"/>
        </w:rPr>
      </w:pPr>
    </w:p>
    <w:p w:rsidR="00AA6292" w:rsidRPr="008261CB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:rsidR="00AA6292" w:rsidRPr="008261CB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8261CB" w:rsidSect="005D40CD">
          <w:headerReference w:type="default" r:id="rId35"/>
          <w:footerReference w:type="default" r:id="rId36"/>
          <w:pgSz w:w="11907" w:h="16840" w:code="9"/>
          <w:pgMar w:top="1134" w:right="851" w:bottom="1701" w:left="1418" w:header="425" w:footer="686" w:gutter="0"/>
          <w:cols w:space="720"/>
        </w:sectPr>
      </w:pPr>
    </w:p>
    <w:p w:rsidR="00E95B5E" w:rsidRPr="008174A8" w:rsidRDefault="00E95B5E" w:rsidP="00AA6292">
      <w:pPr>
        <w:spacing w:line="360" w:lineRule="auto"/>
        <w:jc w:val="center"/>
        <w:rPr>
          <w:bCs/>
          <w:szCs w:val="20"/>
        </w:rPr>
      </w:pPr>
    </w:p>
    <w:p w:rsidR="00675CC8" w:rsidRPr="008174A8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8174A8">
        <w:t xml:space="preserve">Рисунок </w:t>
      </w:r>
      <w:fldSimple w:instr=" SEQ Рисунок \* ARABIC ">
        <w:r w:rsidR="00BF2918" w:rsidRPr="008174A8">
          <w:rPr>
            <w:noProof/>
          </w:rPr>
          <w:t>9</w:t>
        </w:r>
      </w:fldSimple>
      <w:r w:rsidRPr="008174A8">
        <w:rPr>
          <w:bCs/>
        </w:rPr>
        <w:t xml:space="preserve"> – План расположения объекта на </w:t>
      </w:r>
      <w:r w:rsidR="00013102" w:rsidRPr="008174A8">
        <w:rPr>
          <w:bCs/>
        </w:rPr>
        <w:t>топографической</w:t>
      </w:r>
      <w:r w:rsidRPr="008174A8">
        <w:rPr>
          <w:bCs/>
        </w:rPr>
        <w:t xml:space="preserve"> ка</w:t>
      </w:r>
      <w:r w:rsidRPr="008174A8">
        <w:rPr>
          <w:bCs/>
        </w:rPr>
        <w:t>р</w:t>
      </w:r>
      <w:r w:rsidRPr="008174A8">
        <w:rPr>
          <w:bCs/>
        </w:rPr>
        <w:t>те</w:t>
      </w:r>
    </w:p>
    <w:p w:rsidR="004E7758" w:rsidRPr="008174A8" w:rsidRDefault="00A430BC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8174A8">
        <w:rPr>
          <w:bCs/>
        </w:rPr>
        <w:br w:type="page"/>
      </w:r>
    </w:p>
    <w:p w:rsidR="003266B2" w:rsidRPr="008174A8" w:rsidRDefault="00E64B4B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8174A8">
        <w:rPr>
          <w:noProof/>
          <w:color w:val="000000"/>
        </w:rPr>
        <w:lastRenderedPageBreak/>
        <w:drawing>
          <wp:inline distT="0" distB="0" distL="0" distR="0">
            <wp:extent cx="12160250" cy="412750"/>
            <wp:effectExtent l="0" t="0" r="0" b="0"/>
            <wp:docPr id="58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B2" w:rsidRPr="008174A8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8174A8">
        <w:t xml:space="preserve">Рисунок </w:t>
      </w:r>
      <w:fldSimple w:instr=" SEQ Рисунок \* ARABIC ">
        <w:r w:rsidR="00BF2918" w:rsidRPr="008174A8">
          <w:rPr>
            <w:noProof/>
          </w:rPr>
          <w:t>12</w:t>
        </w:r>
      </w:fldSimple>
      <w:r w:rsidRPr="008174A8">
        <w:t xml:space="preserve"> – </w:t>
      </w:r>
      <w:r w:rsidRPr="008174A8">
        <w:rPr>
          <w:bCs/>
        </w:rPr>
        <w:t xml:space="preserve">Зоны действия поражающих факторов аварий </w:t>
      </w:r>
      <w:r w:rsidRPr="008174A8">
        <w:t>(пожар пролива) в режиме эксплуатации</w:t>
      </w:r>
    </w:p>
    <w:p w:rsidR="00F94F62" w:rsidRPr="008174A8" w:rsidRDefault="00923A0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8261CB">
        <w:rPr>
          <w:bCs/>
          <w:highlight w:val="yellow"/>
        </w:rPr>
        <w:br w:type="page"/>
      </w:r>
      <w:bookmarkStart w:id="125" w:name="_GoBack"/>
      <w:bookmarkEnd w:id="125"/>
    </w:p>
    <w:p w:rsidR="00F94F62" w:rsidRPr="008174A8" w:rsidRDefault="00E64B4B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8174A8">
        <w:rPr>
          <w:noProof/>
          <w:color w:val="000000"/>
        </w:rPr>
        <w:lastRenderedPageBreak/>
        <w:drawing>
          <wp:inline distT="0" distB="0" distL="0" distR="0">
            <wp:extent cx="10553700" cy="381000"/>
            <wp:effectExtent l="0" t="0" r="0" b="0"/>
            <wp:docPr id="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F62" w:rsidRPr="008174A8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8174A8">
        <w:t xml:space="preserve">Рисунок </w:t>
      </w:r>
      <w:fldSimple w:instr=" SEQ Рисунок \* ARABIC ">
        <w:r w:rsidR="00BF2918" w:rsidRPr="008174A8">
          <w:rPr>
            <w:noProof/>
          </w:rPr>
          <w:t>17</w:t>
        </w:r>
      </w:fldSimple>
      <w:r w:rsidRPr="008174A8">
        <w:t xml:space="preserve"> – </w:t>
      </w:r>
      <w:r w:rsidRPr="008174A8">
        <w:rPr>
          <w:bCs/>
        </w:rPr>
        <w:t xml:space="preserve">Зоны действия поражающих факторов аварий </w:t>
      </w:r>
      <w:r w:rsidRPr="008174A8">
        <w:t>(волна давления) в режиме эксплуатации</w:t>
      </w:r>
    </w:p>
    <w:p w:rsidR="00F94F62" w:rsidRPr="008174A8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F94F62" w:rsidRPr="008174A8" w:rsidSect="00C767F4">
          <w:headerReference w:type="default" r:id="rId39"/>
          <w:footerReference w:type="default" r:id="rId40"/>
          <w:pgSz w:w="31678" w:h="23814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:rsidR="00B17EAD" w:rsidRPr="008174A8" w:rsidRDefault="00B17EAD" w:rsidP="00994F74">
      <w:pPr>
        <w:widowControl w:val="0"/>
        <w:spacing w:line="360" w:lineRule="auto"/>
        <w:jc w:val="center"/>
      </w:pPr>
      <w:r w:rsidRPr="008174A8">
        <w:lastRenderedPageBreak/>
        <w:t>Описание сценари</w:t>
      </w:r>
      <w:r w:rsidR="00994F74" w:rsidRPr="008174A8">
        <w:t>ев</w:t>
      </w:r>
      <w:r w:rsidRPr="008174A8">
        <w:t xml:space="preserve"> </w:t>
      </w:r>
      <w:r w:rsidR="00994F74" w:rsidRPr="008174A8">
        <w:t>аварий</w:t>
      </w:r>
    </w:p>
    <w:tbl>
      <w:tblPr>
        <w:tblStyle w:val="aff7"/>
        <w:tblW w:w="5000" w:type="pct"/>
        <w:tblLook w:val="04A0" w:firstRow="1" w:lastRow="0" w:firstColumn="1" w:lastColumn="0" w:noHBand="0" w:noVBand="1"/>
      </w:tblPr>
      <w:tblGrid>
        <w:gridCol w:w="1055"/>
        <w:gridCol w:w="1991"/>
        <w:gridCol w:w="1226"/>
        <w:gridCol w:w="942"/>
        <w:gridCol w:w="2150"/>
        <w:gridCol w:w="2264"/>
      </w:tblGrid>
      <w:tr w:rsidR="00A00E19" w:rsidTr="00D129AE">
        <w:trPr>
          <w:trHeight w:val="821"/>
          <w:tblHeader/>
        </w:trPr>
        <w:tc>
          <w:tcPr>
            <w:tcW w:w="639" w:type="pct"/>
            <w:vMerge w:val="restart"/>
          </w:tcPr>
          <w:p w:rsidR="00A00E19" w:rsidRDefault="00A00E19" w:rsidP="00D129AE">
            <w:pPr>
              <w:jc w:val="both"/>
            </w:pPr>
            <w:r>
              <w:t>Сценарий аварии</w:t>
            </w:r>
          </w:p>
        </w:tc>
        <w:tc>
          <w:tcPr>
            <w:tcW w:w="940" w:type="pct"/>
            <w:vMerge w:val="restart"/>
          </w:tcPr>
          <w:p w:rsidR="00A00E19" w:rsidRPr="00D54A36" w:rsidRDefault="00A00E19" w:rsidP="00D129AE">
            <w:pPr>
              <w:jc w:val="both"/>
              <w:rPr>
                <w:lang w:val="en-US"/>
              </w:rPr>
            </w:pPr>
            <w:r>
              <w:t>Оборудование</w:t>
            </w:r>
          </w:p>
        </w:tc>
        <w:tc>
          <w:tcPr>
            <w:tcW w:w="639" w:type="pct"/>
            <w:vMerge w:val="restart"/>
          </w:tcPr>
          <w:p w:rsidR="00A00E19" w:rsidRDefault="00A00E19" w:rsidP="00D129AE">
            <w:pPr>
              <w:jc w:val="both"/>
            </w:pPr>
            <w:r>
              <w:t>Частота сценария, 1/год</w:t>
            </w:r>
          </w:p>
        </w:tc>
        <w:tc>
          <w:tcPr>
            <w:tcW w:w="640" w:type="pct"/>
            <w:vMerge w:val="restart"/>
          </w:tcPr>
          <w:p w:rsidR="00A00E19" w:rsidRDefault="00A00E19" w:rsidP="00D129AE">
            <w:pPr>
              <w:jc w:val="both"/>
            </w:pPr>
            <w:r>
              <w:rPr>
                <w:color w:val="000000"/>
              </w:rPr>
              <w:t>Основной поражающий фактор, последствия</w:t>
            </w:r>
          </w:p>
        </w:tc>
        <w:tc>
          <w:tcPr>
            <w:tcW w:w="2143" w:type="pct"/>
            <w:gridSpan w:val="2"/>
          </w:tcPr>
          <w:p w:rsidR="00A00E19" w:rsidRDefault="00A00E19" w:rsidP="00D129AE">
            <w:pPr>
              <w:jc w:val="center"/>
            </w:pPr>
            <w:r>
              <w:rPr>
                <w:color w:val="000000"/>
              </w:rPr>
              <w:t>Количество опасного вещества, кг</w:t>
            </w:r>
          </w:p>
        </w:tc>
      </w:tr>
      <w:tr w:rsidR="00A00E19" w:rsidTr="00D129AE">
        <w:trPr>
          <w:trHeight w:val="1328"/>
          <w:tblHeader/>
        </w:trPr>
        <w:tc>
          <w:tcPr>
            <w:tcW w:w="639" w:type="pct"/>
            <w:vMerge/>
          </w:tcPr>
          <w:p w:rsidR="00A00E19" w:rsidRDefault="00A00E19" w:rsidP="00D129AE">
            <w:pPr>
              <w:jc w:val="both"/>
            </w:pPr>
          </w:p>
        </w:tc>
        <w:tc>
          <w:tcPr>
            <w:tcW w:w="940" w:type="pct"/>
            <w:vMerge/>
          </w:tcPr>
          <w:p w:rsidR="00A00E19" w:rsidRDefault="00A00E19" w:rsidP="00D129AE">
            <w:pPr>
              <w:jc w:val="both"/>
            </w:pPr>
          </w:p>
        </w:tc>
        <w:tc>
          <w:tcPr>
            <w:tcW w:w="639" w:type="pct"/>
            <w:vMerge/>
          </w:tcPr>
          <w:p w:rsidR="00A00E19" w:rsidRDefault="00A00E19" w:rsidP="00D129AE">
            <w:pPr>
              <w:jc w:val="both"/>
              <w:rPr>
                <w:color w:val="000000"/>
              </w:rPr>
            </w:pPr>
          </w:p>
        </w:tc>
        <w:tc>
          <w:tcPr>
            <w:tcW w:w="640" w:type="pct"/>
            <w:vMerge/>
          </w:tcPr>
          <w:p w:rsidR="00A00E19" w:rsidRDefault="00A00E19" w:rsidP="00D129AE">
            <w:pPr>
              <w:jc w:val="both"/>
              <w:rPr>
                <w:color w:val="000000"/>
              </w:rPr>
            </w:pPr>
          </w:p>
        </w:tc>
        <w:tc>
          <w:tcPr>
            <w:tcW w:w="1037" w:type="pct"/>
          </w:tcPr>
          <w:p w:rsidR="00A00E19" w:rsidRDefault="00A00E19" w:rsidP="00D129AE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106" w:type="pct"/>
          </w:tcPr>
          <w:p w:rsidR="00A00E19" w:rsidRDefault="00A00E19" w:rsidP="00D129AE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A00E19" w:rsidRPr="005B72E9" w:rsidTr="00D129AE">
        <w:tc>
          <w:tcPr>
            <w:tcW w:w="5000" w:type="pct"/>
            <w:gridSpan w:val="6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00E19" w:rsidRPr="002B107F" w:rsidTr="00D129AE">
        <w:tc>
          <w:tcPr>
            <w:tcW w:w="639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00E19" w:rsidRPr="002B107F" w:rsidTr="00D129AE">
        <w:tc>
          <w:tcPr>
            <w:tcW w:w="5000" w:type="pct"/>
            <w:gridSpan w:val="6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00E19" w:rsidRPr="005B72E9" w:rsidTr="00D129AE">
        <w:tc>
          <w:tcPr>
            <w:tcW w:w="5000" w:type="pct"/>
            <w:gridSpan w:val="6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00E19" w:rsidRPr="005B72E9" w:rsidTr="00D129AE">
        <w:tc>
          <w:tcPr>
            <w:tcW w:w="639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</w:t>
            </w:r>
            <w:proofErr w:type="gramEnd"/>
            <w:r w:rsidRPr="00343BCD">
              <w:rPr>
                <w:color w:val="000000"/>
                <w:lang w:val="en-US"/>
              </w:rPr>
              <w:t>_equp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effect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_mass_all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_mass_part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00E19" w:rsidRPr="002B107F" w:rsidTr="00D129AE">
        <w:tc>
          <w:tcPr>
            <w:tcW w:w="5000" w:type="pct"/>
            <w:gridSpan w:val="6"/>
          </w:tcPr>
          <w:p w:rsidR="00A00E19" w:rsidRPr="002B107F" w:rsidRDefault="00A00E19" w:rsidP="00D129AE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AA6292" w:rsidRPr="008174A8" w:rsidRDefault="00AA6292" w:rsidP="00C86CDE">
      <w:pPr>
        <w:spacing w:line="360" w:lineRule="auto"/>
        <w:ind w:right="-2"/>
        <w:jc w:val="center"/>
        <w:rPr>
          <w:u w:val="single"/>
        </w:rPr>
      </w:pPr>
    </w:p>
    <w:p w:rsidR="00AA6292" w:rsidRPr="008174A8" w:rsidRDefault="00AA6292" w:rsidP="00AA6292">
      <w:pPr>
        <w:ind w:firstLine="709"/>
        <w:jc w:val="both"/>
        <w:rPr>
          <w:szCs w:val="20"/>
        </w:rPr>
      </w:pPr>
    </w:p>
    <w:p w:rsidR="00AA6292" w:rsidRPr="008174A8" w:rsidRDefault="00AA6292" w:rsidP="00AA6292">
      <w:pPr>
        <w:jc w:val="center"/>
        <w:rPr>
          <w:bCs/>
          <w:szCs w:val="20"/>
        </w:rPr>
        <w:sectPr w:rsidR="00AA6292" w:rsidRPr="008174A8" w:rsidSect="00C574FB">
          <w:headerReference w:type="default" r:id="rId41"/>
          <w:pgSz w:w="11907" w:h="16839" w:code="9"/>
          <w:pgMar w:top="1134" w:right="851" w:bottom="1134" w:left="1418" w:header="425" w:footer="686" w:gutter="0"/>
          <w:cols w:space="720"/>
          <w:docGrid w:linePitch="326"/>
        </w:sectPr>
      </w:pPr>
    </w:p>
    <w:p w:rsidR="00673412" w:rsidRPr="008174A8" w:rsidRDefault="00673412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</w:p>
    <w:p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8174A8">
        <w:t xml:space="preserve">Рисунок </w:t>
      </w:r>
      <w:fldSimple w:instr=" SEQ Рисунок \* ARABIC ">
        <w:r w:rsidR="00BF2918" w:rsidRPr="008174A8">
          <w:rPr>
            <w:noProof/>
          </w:rPr>
          <w:t>18</w:t>
        </w:r>
      </w:fldSimple>
      <w:r w:rsidRPr="008174A8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BA7E24">
      <w:headerReference w:type="default" r:id="rId42"/>
      <w:footerReference w:type="default" r:id="rId43"/>
      <w:pgSz w:w="31678" w:h="23814" w:orient="landscape" w:code="8"/>
      <w:pgMar w:top="1418" w:right="1134" w:bottom="851" w:left="1134" w:header="709" w:footer="1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867" w:rsidRDefault="005B7867">
      <w:r>
        <w:separator/>
      </w:r>
    </w:p>
  </w:endnote>
  <w:endnote w:type="continuationSeparator" w:id="0">
    <w:p w:rsidR="005B7867" w:rsidRDefault="005B7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5B7867" w:rsidRPr="00652560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5B7867" w:rsidRPr="00652560" w:rsidRDefault="005B7867" w:rsidP="008170FC">
          <w:pPr>
            <w:pStyle w:val="afffffffff2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5B7867" w:rsidRPr="00652560" w:rsidRDefault="005B7867" w:rsidP="008170FC">
          <w:pPr>
            <w:pStyle w:val="afffffffff2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B7867" w:rsidRPr="00652560" w:rsidRDefault="005B7867" w:rsidP="008170FC">
          <w:pPr>
            <w:pStyle w:val="afffffffff2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B7867" w:rsidRPr="00652560" w:rsidRDefault="005B7867" w:rsidP="008170FC">
          <w:pPr>
            <w:pStyle w:val="afffffffff2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5B7867" w:rsidRPr="000F34BB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5B7867" w:rsidRPr="000F34BB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5B7867" w:rsidRPr="000F34BB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5B7867" w:rsidRPr="000F34BB" w:rsidRDefault="005B7867" w:rsidP="008170FC">
          <w:pPr>
            <w:pStyle w:val="afffffffff2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5B7867" w:rsidRDefault="005B7867" w:rsidP="004A36A7">
    <w:pPr>
      <w:pStyle w:val="af2"/>
      <w:rPr>
        <w:lang w:val="ru-RU"/>
      </w:rPr>
    </w:pPr>
  </w:p>
  <w:p w:rsidR="005B7867" w:rsidRDefault="005B7867" w:rsidP="004A36A7">
    <w:pPr>
      <w:pStyle w:val="af2"/>
      <w:rPr>
        <w:lang w:val="ru-RU"/>
      </w:rPr>
    </w:pPr>
  </w:p>
  <w:p w:rsidR="005B7867" w:rsidRDefault="005B7867" w:rsidP="004A36A7">
    <w:pPr>
      <w:pStyle w:val="af2"/>
      <w:rPr>
        <w:lang w:val="ru-RU"/>
      </w:rPr>
    </w:pPr>
  </w:p>
  <w:p w:rsidR="005B7867" w:rsidRDefault="005B7867" w:rsidP="004A36A7">
    <w:pPr>
      <w:pStyle w:val="af2"/>
      <w:rPr>
        <w:lang w:val="ru-RU"/>
      </w:rPr>
    </w:pPr>
  </w:p>
  <w:p w:rsidR="005B7867" w:rsidRPr="00CD7AD5" w:rsidRDefault="005B7867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:rsidR="005B7867" w:rsidRDefault="005B7867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5B7867" w:rsidRPr="00250402" w:rsidTr="0070705D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673412">
          <w:pPr>
            <w:pStyle w:val="afffffffff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5B7867" w:rsidRPr="00250402" w:rsidTr="0070705D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70705D">
          <w:pPr>
            <w:pStyle w:val="afffffffff0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3F690D">
            <w:rPr>
              <w:lang w:val="en-US"/>
            </w:rPr>
            <w:instrText>46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3F690D">
            <w:t>41</w:t>
          </w:r>
          <w:r w:rsidRPr="00AE5655">
            <w:fldChar w:fldCharType="end"/>
          </w:r>
        </w:p>
      </w:tc>
    </w:tr>
    <w:tr w:rsidR="005B7867" w:rsidRPr="00250402" w:rsidTr="0070705D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5B7867" w:rsidRPr="00AE5655" w:rsidRDefault="005B7867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5B7867" w:rsidRPr="00AE5655" w:rsidRDefault="005B7867" w:rsidP="0070705D">
          <w:pPr>
            <w:pStyle w:val="60"/>
            <w:jc w:val="center"/>
            <w:rPr>
              <w:sz w:val="20"/>
            </w:rPr>
          </w:pPr>
        </w:p>
      </w:tc>
    </w:tr>
  </w:tbl>
  <w:p w:rsidR="005B7867" w:rsidRPr="00B17B2F" w:rsidRDefault="005B7867" w:rsidP="00D974A0">
    <w:pPr>
      <w:pStyle w:val="af2"/>
      <w:ind w:right="360"/>
      <w:jc w:val="center"/>
      <w:rPr>
        <w:sz w:val="12"/>
        <w:szCs w:val="1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933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5B7867" w:rsidRPr="00250402" w:rsidTr="00BA7E24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5B7867" w:rsidRPr="00AE5655" w:rsidRDefault="008174A8" w:rsidP="00673412">
          <w:pPr>
            <w:pStyle w:val="afffffffff"/>
          </w:pPr>
          <w:proofErr w:type="gramStart"/>
          <w:r w:rsidRPr="00261DF0">
            <w:rPr>
              <w:bCs w:val="0"/>
              <w:lang w:val="ru-RU"/>
            </w:rPr>
            <w:t xml:space="preserve">{{ </w:t>
          </w:r>
          <w:proofErr w:type="spellStart"/>
          <w:r w:rsidRPr="00261DF0">
            <w:rPr>
              <w:bCs w:val="0"/>
              <w:lang w:val="ru-RU"/>
            </w:rPr>
            <w:t>project</w:t>
          </w:r>
          <w:proofErr w:type="gramEnd"/>
          <w:r w:rsidRPr="00261DF0">
            <w:rPr>
              <w:bCs w:val="0"/>
              <w:lang w:val="ru-RU"/>
            </w:rPr>
            <w:t>_shifr</w:t>
          </w:r>
          <w:proofErr w:type="spellEnd"/>
          <w:r w:rsidRPr="00261DF0">
            <w:rPr>
              <w:bCs w:val="0"/>
              <w:lang w:val="ru-RU"/>
            </w:rPr>
            <w:t xml:space="preserve"> }}</w:t>
          </w:r>
          <w:r>
            <w:rPr>
              <w:bCs w:val="0"/>
            </w:rPr>
            <w:t>-</w:t>
          </w:r>
          <w:r w:rsidR="005B7867">
            <w:t>ДПБ1</w:t>
          </w:r>
          <w:r w:rsidR="005B7867">
            <w:rPr>
              <w:bCs w:val="0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5B7867" w:rsidRPr="00250402" w:rsidTr="00BA7E24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3636EA">
          <w:pPr>
            <w:pStyle w:val="afffffffff0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3F690D">
            <w:rPr>
              <w:lang w:val="en-US"/>
            </w:rPr>
            <w:instrText>50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3F690D">
            <w:t>43</w:t>
          </w:r>
          <w:r w:rsidRPr="00842390">
            <w:fldChar w:fldCharType="end"/>
          </w:r>
        </w:p>
      </w:tc>
    </w:tr>
    <w:tr w:rsidR="005B7867" w:rsidRPr="00250402" w:rsidTr="00BA7E24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5B7867" w:rsidRPr="00AE5655" w:rsidRDefault="005B7867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5B7867" w:rsidRPr="00AE5655" w:rsidRDefault="005B7867" w:rsidP="0070705D">
          <w:pPr>
            <w:pStyle w:val="60"/>
            <w:jc w:val="center"/>
            <w:rPr>
              <w:sz w:val="20"/>
            </w:rPr>
          </w:pPr>
        </w:p>
      </w:tc>
    </w:tr>
  </w:tbl>
  <w:p w:rsidR="005B7867" w:rsidRPr="00B17B2F" w:rsidRDefault="005B7867" w:rsidP="00D974A0">
    <w:pPr>
      <w:pStyle w:val="af2"/>
      <w:ind w:right="360"/>
      <w:jc w:val="center"/>
      <w:rPr>
        <w:sz w:val="12"/>
        <w:szCs w:val="1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1968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5B7867" w:rsidRPr="00250402" w:rsidTr="00BA7E24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5B7867" w:rsidRPr="00AE5655" w:rsidRDefault="008174A8" w:rsidP="00673412">
          <w:pPr>
            <w:pStyle w:val="afffffffff"/>
          </w:pPr>
          <w:proofErr w:type="gramStart"/>
          <w:r w:rsidRPr="00261DF0">
            <w:rPr>
              <w:bCs w:val="0"/>
              <w:lang w:val="ru-RU"/>
            </w:rPr>
            <w:t xml:space="preserve">{{ </w:t>
          </w:r>
          <w:proofErr w:type="spellStart"/>
          <w:r w:rsidRPr="00261DF0">
            <w:rPr>
              <w:bCs w:val="0"/>
              <w:lang w:val="ru-RU"/>
            </w:rPr>
            <w:t>project</w:t>
          </w:r>
          <w:proofErr w:type="gramEnd"/>
          <w:r w:rsidRPr="00261DF0">
            <w:rPr>
              <w:bCs w:val="0"/>
              <w:lang w:val="ru-RU"/>
            </w:rPr>
            <w:t>_shifr</w:t>
          </w:r>
          <w:proofErr w:type="spellEnd"/>
          <w:r w:rsidRPr="00261DF0">
            <w:rPr>
              <w:bCs w:val="0"/>
              <w:lang w:val="ru-RU"/>
            </w:rPr>
            <w:t xml:space="preserve"> }}</w:t>
          </w:r>
          <w:r>
            <w:rPr>
              <w:bCs w:val="0"/>
            </w:rPr>
            <w:t>-</w:t>
          </w:r>
          <w:r w:rsidR="005B7867">
            <w:t>ДПБ1</w:t>
          </w:r>
          <w:r w:rsidR="005B7867">
            <w:rPr>
              <w:bCs w:val="0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5B7867" w:rsidRPr="00250402" w:rsidTr="00BA7E24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5B7867" w:rsidRPr="00AE5655" w:rsidRDefault="005B7867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70705D">
          <w:pPr>
            <w:pStyle w:val="afffffffff0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3F690D">
            <w:rPr>
              <w:lang w:val="en-US"/>
            </w:rPr>
            <w:instrText>51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3F690D">
            <w:t>44</w:t>
          </w:r>
          <w:r w:rsidRPr="00842390">
            <w:fldChar w:fldCharType="end"/>
          </w:r>
        </w:p>
      </w:tc>
    </w:tr>
    <w:tr w:rsidR="005B7867" w:rsidRPr="00250402" w:rsidTr="00BA7E24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5B7867" w:rsidRPr="00AE5655" w:rsidRDefault="005B7867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5B7867" w:rsidRPr="00AE5655" w:rsidRDefault="005B7867" w:rsidP="0070705D">
          <w:pPr>
            <w:pStyle w:val="60"/>
            <w:jc w:val="center"/>
            <w:rPr>
              <w:sz w:val="20"/>
            </w:rPr>
          </w:pPr>
        </w:p>
      </w:tc>
    </w:tr>
  </w:tbl>
  <w:p w:rsidR="005B7867" w:rsidRPr="00B17B2F" w:rsidRDefault="005B7867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:rsidR="005B7867" w:rsidRDefault="005B7867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5B7867" w:rsidRPr="00673412" w:rsidRDefault="005B7867" w:rsidP="00673412">
          <w:pPr>
            <w:pStyle w:val="afffffffff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0269FA">
          <w:pPr>
            <w:pStyle w:val="afffffffff0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3F690D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3F690D">
            <w:t>-1</w:t>
          </w:r>
          <w:r w:rsidRPr="00842390">
            <w:fldChar w:fldCharType="end"/>
          </w:r>
        </w:p>
      </w:tc>
    </w:tr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5B7867" w:rsidRPr="00AE5655" w:rsidRDefault="005B7867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5B7867" w:rsidRPr="00AE5655" w:rsidRDefault="005B7867" w:rsidP="000269FA">
          <w:pPr>
            <w:pStyle w:val="60"/>
            <w:jc w:val="center"/>
            <w:rPr>
              <w:sz w:val="20"/>
            </w:rPr>
          </w:pPr>
        </w:p>
      </w:tc>
    </w:tr>
  </w:tbl>
  <w:p w:rsidR="005B7867" w:rsidRPr="00D90E75" w:rsidRDefault="005B7867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5B7867" w:rsidRPr="00673412" w:rsidRDefault="005B7867" w:rsidP="00673412">
          <w:pPr>
            <w:pStyle w:val="afffffffff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0269FA">
          <w:pPr>
            <w:pStyle w:val="afffffffff0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00E19">
            <w:rPr>
              <w:lang w:val="en-US"/>
            </w:rPr>
            <w:instrText>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A00E19">
            <w:t>0</w:t>
          </w:r>
          <w:r w:rsidRPr="00842390">
            <w:fldChar w:fldCharType="end"/>
          </w:r>
        </w:p>
      </w:tc>
    </w:tr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5B7867" w:rsidRPr="00AE5655" w:rsidRDefault="005B7867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5B7867" w:rsidRPr="00AE5655" w:rsidRDefault="005B7867" w:rsidP="000269FA">
          <w:pPr>
            <w:pStyle w:val="60"/>
            <w:jc w:val="center"/>
            <w:rPr>
              <w:sz w:val="20"/>
            </w:rPr>
          </w:pPr>
        </w:p>
      </w:tc>
    </w:tr>
  </w:tbl>
  <w:p w:rsidR="005B7867" w:rsidRPr="00D90E75" w:rsidRDefault="005B7867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5B7867" w:rsidRPr="00673412" w:rsidRDefault="005B7867" w:rsidP="00673412">
          <w:pPr>
            <w:pStyle w:val="afffffffff"/>
          </w:pPr>
          <w:r>
            <w:rPr>
              <w:lang w:val="ru-RU"/>
            </w:rPr>
            <w:t>80-21</w:t>
          </w:r>
          <w:r>
            <w:t>-ДПБ1</w:t>
          </w:r>
          <w:r>
            <w:rPr>
              <w:bCs w:val="0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5B7867" w:rsidRPr="00AE5655" w:rsidRDefault="005B7867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5B7867" w:rsidRPr="00AE5655" w:rsidRDefault="005B7867" w:rsidP="000269FA">
          <w:pPr>
            <w:pStyle w:val="afffffffff0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A00E19">
            <w:rPr>
              <w:lang w:val="en-US"/>
            </w:rPr>
            <w:instrText>14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A00E19">
            <w:t>7</w:t>
          </w:r>
          <w:r w:rsidRPr="00842390">
            <w:fldChar w:fldCharType="end"/>
          </w:r>
        </w:p>
      </w:tc>
    </w:tr>
    <w:tr w:rsidR="005B7867" w:rsidRPr="00250402" w:rsidTr="00AE5655"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5B7867" w:rsidRPr="00AE5655" w:rsidRDefault="005B7867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5B7867" w:rsidRPr="00AE5655" w:rsidRDefault="005B7867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5B7867" w:rsidRPr="00AE5655" w:rsidRDefault="005B7867" w:rsidP="000269FA">
          <w:pPr>
            <w:pStyle w:val="60"/>
            <w:jc w:val="center"/>
            <w:rPr>
              <w:sz w:val="20"/>
            </w:rPr>
          </w:pPr>
        </w:p>
      </w:tc>
    </w:tr>
  </w:tbl>
  <w:p w:rsidR="005B7867" w:rsidRPr="00D90E75" w:rsidRDefault="005B7867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867" w:rsidRDefault="005B7867">
      <w:r>
        <w:separator/>
      </w:r>
    </w:p>
  </w:footnote>
  <w:footnote w:type="continuationSeparator" w:id="0">
    <w:p w:rsidR="005B7867" w:rsidRDefault="005B78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0E2916" w:rsidRDefault="005B7867" w:rsidP="006627B6">
    <w:pPr>
      <w:pStyle w:val="af0"/>
      <w:jc w:val="center"/>
      <w:rPr>
        <w:rStyle w:val="af1"/>
      </w:rPr>
    </w:pPr>
    <w:r w:rsidRPr="006A0397">
      <w:rPr>
        <w:rStyle w:val="af1"/>
        <w:noProof/>
      </w:rPr>
      <w:drawing>
        <wp:inline distT="0" distB="0" distL="0" distR="0">
          <wp:extent cx="2965450" cy="61595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724614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21CE6" w:rsidRDefault="005B7867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5B7867" w:rsidRPr="00CD2448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E70AA7" w:rsidRDefault="005B7867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720C4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-ДПБ1.ТЧ</w:t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714C9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02257B" w:rsidRDefault="005B7867" w:rsidP="00BC21A3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95</w:t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C756D8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2600" cy="361950"/>
                                      <wp:effectExtent l="0" t="0" r="0" b="0"/>
                                      <wp:docPr id="60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421C2B" w:rsidRDefault="005B7867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5B7867" w:rsidRPr="00CD2448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E70AA7" w:rsidRDefault="005B7867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720C4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-ДПБ1.ТЧ</w:t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714C9B" w:rsidRDefault="005B7867" w:rsidP="00BC21A3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02257B" w:rsidRDefault="005B7867" w:rsidP="00BC21A3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95</w:t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C756D8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2600" cy="361950"/>
                                <wp:effectExtent l="0" t="0" r="0" b="0"/>
                                <wp:docPr id="60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5B7867" w:rsidRPr="00421C2B" w:rsidRDefault="005B7867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21CE6" w:rsidRDefault="005B7867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5B7867" w:rsidRPr="00C51260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51260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EE13AC" w:rsidRDefault="00720C4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-ДПБ1.ТЧ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86186F" w:rsidRDefault="005B7867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A00E19">
                                  <w:rPr>
                                    <w:noProof/>
                                    <w:lang w:val="en-US"/>
                                  </w:rPr>
                                  <w:instrText>13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A00E19">
                                  <w:rPr>
                                    <w:noProof/>
                                  </w:rPr>
                                  <w:t>7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A30B85" w:rsidRDefault="005B7867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104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5B7867" w:rsidRPr="00C51260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5B7867" w:rsidRPr="00C51260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EE13AC" w:rsidRDefault="00720C4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-ДПБ1.ТЧ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86186F" w:rsidRDefault="005B7867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A00E19">
                            <w:rPr>
                              <w:noProof/>
                              <w:lang w:val="en-US"/>
                            </w:rPr>
                            <w:instrText>13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A00E19">
                            <w:rPr>
                              <w:noProof/>
                            </w:rPr>
                            <w:t>7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5B7867" w:rsidRPr="00A30B85" w:rsidRDefault="005B7867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21CE6" w:rsidRDefault="005B7867" w:rsidP="00421CE6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0560" behindDoc="0" locked="0" layoutInCell="1" allowOverlap="1">
              <wp:simplePos x="0" y="0"/>
              <wp:positionH relativeFrom="column">
                <wp:posOffset>115570</wp:posOffset>
              </wp:positionH>
              <wp:positionV relativeFrom="paragraph">
                <wp:posOffset>-46990</wp:posOffset>
              </wp:positionV>
              <wp:extent cx="19356070" cy="14558010"/>
              <wp:effectExtent l="0" t="8255" r="8890" b="6985"/>
              <wp:wrapNone/>
              <wp:docPr id="36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6"/>
                        <a:chExt cx="30482" cy="22926"/>
                      </a:xfrm>
                    </wpg:grpSpPr>
                    <wpg:grpSp>
                      <wpg:cNvPr id="37" name="Group 13"/>
                      <wpg:cNvGrpSpPr>
                        <a:grpSpLocks/>
                      </wpg:cNvGrpSpPr>
                      <wpg:grpSpPr bwMode="auto">
                        <a:xfrm>
                          <a:off x="749" y="496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38" name="Group 14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39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0269FA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5B7867" w:rsidRDefault="005B7867" w:rsidP="000269F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Line 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0269FA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5B7867" w:rsidRDefault="005B7867" w:rsidP="000269F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0269F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5B7867" w:rsidRDefault="005B7867" w:rsidP="000269F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0" name="Rectangle 26"/>
                      <wps:cNvSpPr>
                        <a:spLocks noChangeArrowheads="1"/>
                      </wps:cNvSpPr>
                      <wps:spPr bwMode="auto">
                        <a:xfrm>
                          <a:off x="30669" y="496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867" w:rsidRPr="004B3783" w:rsidRDefault="005B7867" w:rsidP="000269F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B378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B3783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4B378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4B378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" o:spid="_x0000_s1105" style="position:absolute;margin-left:9.1pt;margin-top:-3.7pt;width:1524.1pt;height:1146.3pt;z-index:251650560;mso-position-horizontal-relative:text;mso-position-vertical-relative:text" coordorigin="749,496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">
              <v:group id="Group 13" o:spid="_x0000_s1106" style="position:absolute;left:749;top:496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group id="Group 14" o:spid="_x0000_s1107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line id="Line 15" o:spid="_x0000_s1108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" strokeweight=".25pt"/>
                  <v:line id="Line 16" o:spid="_x0000_s1109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" strokeweight=".25pt"/>
                  <v:line id="Line 17" o:spid="_x0000_s1110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" strokeweight=".25pt"/>
                  <v:line id="Line 18" o:spid="_x0000_s1111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" strokeweight=".25pt"/>
                  <v:line id="Line 19" o:spid="_x0000_s1112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v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ZAyPL+kHyPkdAAD//wMAUEsBAi0AFAAGAAgAAAAhANvh9svuAAAAhQEAABMAAAAAAAAAAAAA&#10;AAAAAAAAAFtDb250ZW50X1R5cGVzXS54bWxQSwECLQAUAAYACAAAACEAWvQsW78AAAAVAQAACwAA&#10;AAAAAAAAAAAAAAAfAQAAX3JlbHMvLnJlbHNQSwECLQAUAAYACAAAACEAR+Far8MAAADbAAAADwAA&#10;AAAAAAAAAAAAAAAHAgAAZHJzL2Rvd25yZXYueG1sUEsFBgAAAAADAAMAtwAAAPcCAAAAAA==&#10;" strokeweight=".25pt"/>
                  <v:line id="Line 20" o:spid="_x0000_s1113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" strokeweight=".25pt"/>
                  <v:rect id="Rectangle 21" o:spid="_x0000_s1114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0269F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5B7867" w:rsidRDefault="005B7867" w:rsidP="000269FA"/>
                      </w:txbxContent>
                    </v:textbox>
                  </v:rect>
                  <v:line id="Line 22" o:spid="_x0000_s1115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" strokeweight=".25pt"/>
                  <v:rect id="Rectangle 23" o:spid="_x0000_s1116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0269FA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5B7867" w:rsidRDefault="005B7867" w:rsidP="000269FA"/>
                      </w:txbxContent>
                    </v:textbox>
                  </v:rect>
                  <v:rect id="Rectangle 24" o:spid="_x0000_s1117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0269F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5B7867" w:rsidRDefault="005B7867" w:rsidP="000269FA"/>
                      </w:txbxContent>
                    </v:textbox>
                  </v:rect>
                </v:group>
                <v:rect id="Rectangle 25" o:spid="_x0000_s1118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" filled="f" strokeweight=".25pt"/>
              </v:group>
              <v:rect id="Rectangle 26" o:spid="_x0000_s1119" style="position:absolute;left:30669;top:496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" strokeweight=".25pt">
                <v:textbox>
                  <w:txbxContent>
                    <w:p w:rsidR="005B7867" w:rsidRPr="004B3783" w:rsidRDefault="005B7867" w:rsidP="000269FA">
                      <w:pPr>
                        <w:rPr>
                          <w:sz w:val="20"/>
                          <w:szCs w:val="20"/>
                        </w:rPr>
                      </w:pPr>
                      <w:r w:rsidRPr="004B378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B3783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4B3783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4B3783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5B7867" w:rsidRPr="00C51260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51260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EE13AC" w:rsidRDefault="008F1B30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ДПБ1.ТЧ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3F690D">
                                  <w:rPr>
                                    <w:noProof/>
                                    <w:lang w:val="en-US"/>
                                  </w:rPr>
                                  <w:instrText>46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7</w:instrText>
                                </w:r>
                                <w:r w:rsidRPr="00842390">
                                  <w:fldChar w:fldCharType="separate"/>
                                </w:r>
                                <w:r w:rsidR="003F690D">
                                  <w:rPr>
                                    <w:noProof/>
                                  </w:rPr>
                                  <w:t>39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A30B85" w:rsidRDefault="005B7867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0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aG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xkPHRiC/kRG2GgGyWr+arElNbMukdm&#10;cHawRNwH94CHrABDQy9RUoD5/rd3j0dKUUtJg7OYUfttz4ygpPqskOxkFsd+eC8v5vKyvbyofX0L&#10;OO4Jbp7mQURj46pBlAbqZ1ybpY+KKqY4xs6oG8Rb120Irh0Xy2UA4bhq5tZqo/nAv2/4U/vMjO5Z&#10;ccjoPQxTy9I35HTYjp7l3oEsA3O+0V1X+0HCUQ+E9mvpd+nyHlCvP4/Fb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1Y5mh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5B7867" w:rsidRPr="00C51260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5B7867" w:rsidRPr="00C51260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EE13AC" w:rsidRDefault="008F1B30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ДПБ1.ТЧ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3F690D">
                            <w:rPr>
                              <w:noProof/>
                              <w:lang w:val="en-US"/>
                            </w:rPr>
                            <w:instrText>46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7</w:instrText>
                          </w:r>
                          <w:r w:rsidRPr="00842390">
                            <w:fldChar w:fldCharType="separate"/>
                          </w:r>
                          <w:r w:rsidR="003F690D">
                            <w:rPr>
                              <w:noProof/>
                            </w:rPr>
                            <w:t>39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5B7867" w:rsidRPr="00A30B85" w:rsidRDefault="005B7867" w:rsidP="00BC485A"/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g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-388620</wp:posOffset>
              </wp:positionH>
              <wp:positionV relativeFrom="paragraph">
                <wp:posOffset>-36830</wp:posOffset>
              </wp:positionV>
              <wp:extent cx="19356070" cy="14660245"/>
              <wp:effectExtent l="0" t="13970" r="10795" b="13335"/>
              <wp:wrapNone/>
              <wp:docPr id="20" name="Group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660245"/>
                        <a:chOff x="749" y="496"/>
                        <a:chExt cx="30482" cy="22926"/>
                      </a:xfrm>
                    </wpg:grpSpPr>
                    <wpg:grpSp>
                      <wpg:cNvPr id="21" name="Group 198"/>
                      <wpg:cNvGrpSpPr>
                        <a:grpSpLocks/>
                      </wpg:cNvGrpSpPr>
                      <wpg:grpSpPr bwMode="auto">
                        <a:xfrm>
                          <a:off x="749" y="496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22" name="Group 199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23" name="Line 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2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BA7E24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5B7867" w:rsidRDefault="005B7867" w:rsidP="00BA7E24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2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BA7E24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5B7867" w:rsidRDefault="005B7867" w:rsidP="00BA7E24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BA7E24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5B7867" w:rsidRDefault="005B7867" w:rsidP="00BA7E24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3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34" name="Rectangle 211"/>
                      <wps:cNvSpPr>
                        <a:spLocks noChangeArrowheads="1"/>
                      </wps:cNvSpPr>
                      <wps:spPr bwMode="auto">
                        <a:xfrm>
                          <a:off x="30669" y="496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867" w:rsidRPr="004D3BF7" w:rsidRDefault="005B7867" w:rsidP="00BA7E2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D3B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3B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4D3B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64</w:t>
                            </w:r>
                            <w:r w:rsidRPr="004D3B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7" o:spid="_x0000_s1121" style="position:absolute;left:0;text-align:left;margin-left:-30.6pt;margin-top:-2.9pt;width:1524.1pt;height:1154.35pt;z-index:251653632;mso-position-horizontal-relative:text;mso-position-vertical-relative:text" coordorigin="749,496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">
              <v:group id="Group 198" o:spid="_x0000_s1122" style="position:absolute;left:749;top:496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<v:group id="Group 199" o:spid="_x0000_s112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200" o:spid="_x0000_s112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201" o:spid="_x0000_s112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202" o:spid="_x0000_s112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203" o:spid="_x0000_s112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204" o:spid="_x0000_s112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205" o:spid="_x0000_s112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206" o:spid="_x0000_s113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BA7E24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5B7867" w:rsidRDefault="005B7867" w:rsidP="00BA7E24"/>
                      </w:txbxContent>
                    </v:textbox>
                  </v:rect>
                  <v:line id="Line 207" o:spid="_x0000_s113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208" o:spid="_x0000_s113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BA7E24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5B7867" w:rsidRDefault="005B7867" w:rsidP="00BA7E24"/>
                      </w:txbxContent>
                    </v:textbox>
                  </v:rect>
                  <v:rect id="Rectangle 209" o:spid="_x0000_s113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BA7E24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5B7867" w:rsidRDefault="005B7867" w:rsidP="00BA7E24"/>
                      </w:txbxContent>
                    </v:textbox>
                  </v:rect>
                </v:group>
                <v:rect id="Rectangle 210" o:spid="_x0000_s113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" filled="f" strokeweight=".25pt"/>
              </v:group>
              <v:rect id="Rectangle 211" o:spid="_x0000_s1135" style="position:absolute;left:30669;top:496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" strokeweight=".25pt">
                <v:textbox>
                  <w:txbxContent>
                    <w:p w:rsidR="005B7867" w:rsidRPr="004D3BF7" w:rsidRDefault="005B7867" w:rsidP="00BA7E24">
                      <w:pPr>
                        <w:rPr>
                          <w:sz w:val="20"/>
                          <w:szCs w:val="20"/>
                        </w:rPr>
                      </w:pPr>
                      <w:r w:rsidRPr="004D3B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D3B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4D3B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64</w:t>
                      </w:r>
                      <w:r w:rsidRPr="004D3B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18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5B7867" w:rsidRPr="00C51260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67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51260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EE13AC" w:rsidRDefault="008174A8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ДПБ1.ТЧ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3F690D">
                                  <w:rPr>
                                    <w:noProof/>
                                    <w:lang w:val="en-US"/>
                                  </w:rPr>
                                  <w:instrText>50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7</w:instrText>
                                </w:r>
                                <w:r w:rsidRPr="00842390">
                                  <w:fldChar w:fldCharType="separate"/>
                                </w:r>
                                <w:r w:rsidR="003F690D">
                                  <w:rPr>
                                    <w:noProof/>
                                  </w:rPr>
                                  <w:t>43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A30B85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A30B85" w:rsidRDefault="005B7867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6" type="#_x0000_t202" style="position:absolute;left:0;text-align:left;margin-left:20pt;margin-top:13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5B7867" w:rsidRPr="00C51260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67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5B7867" w:rsidRPr="00C51260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EE13AC" w:rsidRDefault="008174A8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ДПБ1.ТЧ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3F690D">
                            <w:rPr>
                              <w:noProof/>
                              <w:lang w:val="en-US"/>
                            </w:rPr>
                            <w:instrText>50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7</w:instrText>
                          </w:r>
                          <w:r w:rsidRPr="00842390">
                            <w:fldChar w:fldCharType="separate"/>
                          </w:r>
                          <w:r w:rsidR="003F690D">
                            <w:rPr>
                              <w:noProof/>
                            </w:rPr>
                            <w:t>43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5B7867" w:rsidRPr="00A30B85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5B7867" w:rsidRPr="00A30B85" w:rsidRDefault="005B7867" w:rsidP="00BC485A"/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BA7E24" w:rsidRDefault="005B7867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-176530</wp:posOffset>
              </wp:positionH>
              <wp:positionV relativeFrom="paragraph">
                <wp:posOffset>-179070</wp:posOffset>
              </wp:positionV>
              <wp:extent cx="19356070" cy="14660245"/>
              <wp:effectExtent l="635" t="13970" r="7620" b="13335"/>
              <wp:wrapNone/>
              <wp:docPr id="3" name="Group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660245"/>
                        <a:chOff x="749" y="496"/>
                        <a:chExt cx="30482" cy="22926"/>
                      </a:xfrm>
                    </wpg:grpSpPr>
                    <wpg:grpSp>
                      <wpg:cNvPr id="4" name="Group 213"/>
                      <wpg:cNvGrpSpPr>
                        <a:grpSpLocks/>
                      </wpg:cNvGrpSpPr>
                      <wpg:grpSpPr bwMode="auto">
                        <a:xfrm>
                          <a:off x="749" y="496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214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2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BA7E24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5B7867" w:rsidRDefault="005B7867" w:rsidP="00BA7E24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" name="Line 2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BA7E24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5B7867" w:rsidRDefault="005B7867" w:rsidP="00BA7E24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Rectangle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B7867" w:rsidRPr="008B59BC" w:rsidRDefault="005B7867" w:rsidP="00BA7E24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5B7867" w:rsidRDefault="005B7867" w:rsidP="00BA7E24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7" name="Rectangle 226"/>
                      <wps:cNvSpPr>
                        <a:spLocks noChangeArrowheads="1"/>
                      </wps:cNvSpPr>
                      <wps:spPr bwMode="auto">
                        <a:xfrm>
                          <a:off x="30669" y="496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867" w:rsidRPr="004D3BF7" w:rsidRDefault="005B7867" w:rsidP="004D3BF7">
                            <w:pPr>
                              <w:ind w:left="-142" w:right="-151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D3B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3B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4D3B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68</w:t>
                            </w:r>
                            <w:r w:rsidRPr="004D3B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12" o:spid="_x0000_s1137" style="position:absolute;margin-left:-13.9pt;margin-top:-14.1pt;width:1524.1pt;height:1154.35pt;z-index:251654656;mso-position-horizontal-relative:text;mso-position-vertical-relative:text" coordorigin="749,496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">
              <v:group id="Group 213" o:spid="_x0000_s1138" style="position:absolute;left:749;top:496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14" o:spid="_x0000_s1139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215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216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217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18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9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0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" strokeweight=".25pt"/>
                  <v:rect id="Rectangle 221" o:sp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BA7E24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5B7867" w:rsidRDefault="005B7867" w:rsidP="00BA7E24"/>
                      </w:txbxContent>
                    </v:textbox>
                  </v:rect>
                  <v:line id="Line 222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" strokeweight=".25pt"/>
                  <v:rect id="Rectangle 223" o:sp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IFwgAAANsAAAAPAAAAZHJzL2Rvd25yZXYueG1sRE9NawIx&#10;EL0L/Q9hCt40q1i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BdrrIF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BA7E24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5B7867" w:rsidRDefault="005B7867" w:rsidP="00BA7E24"/>
                      </w:txbxContent>
                    </v:textbox>
                  </v:rect>
                  <v:rect id="Rectangle 224" o:sp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5B7867" w:rsidRPr="008B59BC" w:rsidRDefault="005B7867" w:rsidP="00BA7E24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5B7867" w:rsidRDefault="005B7867" w:rsidP="00BA7E24"/>
                      </w:txbxContent>
                    </v:textbox>
                  </v:rect>
                </v:group>
                <v:rect id="Rectangle 225" o:spid="_x0000_s1150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" filled="f" strokeweight=".25pt"/>
              </v:group>
              <v:rect id="Rectangle 226" o:spid="_x0000_s1151" style="position:absolute;left:30669;top:496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" strokeweight=".25pt">
                <v:textbox>
                  <w:txbxContent>
                    <w:p w:rsidR="005B7867" w:rsidRPr="004D3BF7" w:rsidRDefault="005B7867" w:rsidP="004D3BF7">
                      <w:pPr>
                        <w:ind w:left="-142" w:right="-151"/>
                        <w:jc w:val="center"/>
                        <w:rPr>
                          <w:sz w:val="20"/>
                          <w:szCs w:val="20"/>
                        </w:rPr>
                      </w:pPr>
                      <w:r w:rsidRPr="004D3B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D3B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4D3B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68</w:t>
                      </w:r>
                      <w:r w:rsidRPr="004D3B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0"/>
    </w:pPr>
    <w:r w:rsidRPr="00964666">
      <w:rPr>
        <w:noProof/>
      </w:rPr>
      <w:drawing>
        <wp:inline distT="0" distB="0" distL="0" distR="0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0E2916" w:rsidRDefault="005B7867" w:rsidP="006627B6">
    <w:pPr>
      <w:pStyle w:val="af0"/>
      <w:jc w:val="center"/>
      <w:rPr>
        <w:rStyle w:val="af1"/>
      </w:rPr>
    </w:pPr>
    <w:r w:rsidRPr="006A0397">
      <w:rPr>
        <w:rStyle w:val="af1"/>
        <w:noProof/>
      </w:rPr>
      <w:drawing>
        <wp:inline distT="0" distB="0" distL="0" distR="0">
          <wp:extent cx="2965450" cy="615950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5B7867" w:rsidRPr="00C51260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5B7867" w:rsidRPr="00ED5D99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ED5D99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ED5D99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ED5D99" w:rsidRDefault="005B7867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95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5B7867" w:rsidRPr="00C51260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5B7867" w:rsidRPr="00ED5D99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ED5D99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ED5D99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5B7867" w:rsidRPr="00ED5D99" w:rsidRDefault="005B7867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0E2916" w:rsidRDefault="005B7867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5B7867" w:rsidRPr="00C51260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5B7867" w:rsidRPr="00ED5D99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ED5D99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5B7867" w:rsidRPr="00ED5D99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ED5D99" w:rsidRDefault="005B7867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5B7867" w:rsidRPr="00C51260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5B7867" w:rsidRPr="00ED5D99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ED5D99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5B7867" w:rsidRPr="00ED5D99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5B7867" w:rsidRPr="00ED5D99" w:rsidRDefault="005B7867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Default="005B7867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5B786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5B7867" w:rsidRPr="00D11773" w:rsidRDefault="005B7867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5B7867" w:rsidRDefault="005B7867"/>
                              </w:tc>
                            </w:tr>
                            <w:tr w:rsidR="005B786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5B7867" w:rsidRPr="00D11773" w:rsidRDefault="005B7867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5B7867" w:rsidRDefault="005B7867"/>
                              </w:tc>
                            </w:tr>
                            <w:tr w:rsidR="005B786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5B7867" w:rsidRDefault="005B7867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5B7867" w:rsidRDefault="005B7867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5B7867" w:rsidRDefault="005B7867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97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98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99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5B786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5B7867" w:rsidRPr="00D11773" w:rsidRDefault="005B7867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5B7867" w:rsidRDefault="005B7867"/>
                        </w:tc>
                      </w:tr>
                      <w:tr w:rsidR="005B786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5B7867" w:rsidRPr="00D11773" w:rsidRDefault="005B7867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5B7867" w:rsidRDefault="005B7867"/>
                        </w:tc>
                      </w:tr>
                      <w:tr w:rsidR="005B786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5B7867" w:rsidRDefault="005B7867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5B7867" w:rsidRDefault="005B7867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5B7867" w:rsidRDefault="005B7867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E2EA5" w:rsidRDefault="005B7867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5B7867" w:rsidRPr="00CD2448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720C4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-ДПБ1</w:t>
                                </w:r>
                                <w:r w:rsidR="005B7867"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5B7867"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863F66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8966D3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2600" cy="361950"/>
                                      <wp:effectExtent l="0" t="0" r="0" b="0"/>
                                      <wp:docPr id="6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421C2B" w:rsidRDefault="005B7867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100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5B7867" w:rsidRPr="00CD2448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720C4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-ДПБ1</w:t>
                          </w:r>
                          <w:r w:rsidR="005B7867"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="005B7867"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863F66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8966D3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2600" cy="361950"/>
                                <wp:effectExtent l="0" t="0" r="0" b="0"/>
                                <wp:docPr id="6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5B7867" w:rsidRPr="00421C2B" w:rsidRDefault="005B7867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E2EA5" w:rsidRDefault="005B7867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5B7867" w:rsidRPr="00CD2448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720C4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786115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CF53B4" w:rsidRDefault="005B7867" w:rsidP="00BC21A3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E3533F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2600" cy="361950"/>
                                      <wp:effectExtent l="0" t="0" r="0" b="0"/>
                                      <wp:docPr id="62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421C2B" w:rsidRDefault="005B7867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1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5B7867" w:rsidRPr="00CD2448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720C4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786115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CF53B4" w:rsidRDefault="005B7867" w:rsidP="00BC21A3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E3533F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2600" cy="361950"/>
                                <wp:effectExtent l="0" t="0" r="0" b="0"/>
                                <wp:docPr id="62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5B7867" w:rsidRPr="00421C2B" w:rsidRDefault="005B7867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E2EA5" w:rsidRDefault="005B7867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867" w:rsidRPr="00421CE6" w:rsidRDefault="005B7867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5B7867" w:rsidRPr="00CD2448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E70AA7" w:rsidRDefault="005B7867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CD2448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720C4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720C41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="005B7867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-ДПБ1.Р</w:t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B35B74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714C9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02257B" w:rsidRDefault="005B7867" w:rsidP="00BC21A3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C756D8" w:rsidRDefault="005B7867" w:rsidP="00BC21A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2600" cy="361950"/>
                                      <wp:effectExtent l="0" t="0" r="0" b="0"/>
                                      <wp:docPr id="61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5B7867" w:rsidRPr="00421C2B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5B7867" w:rsidRPr="006239EB" w:rsidRDefault="005B7867" w:rsidP="00BC21A3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5B7867" w:rsidRPr="00421C2B" w:rsidRDefault="005B7867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2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5B7867" w:rsidRPr="00CD2448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E70AA7" w:rsidRDefault="005B7867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CD2448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720C4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720C41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="005B7867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-ДПБ1.Р</w:t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B35B74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5B7867" w:rsidRPr="006239EB" w:rsidRDefault="005B7867" w:rsidP="00BC21A3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714C9B" w:rsidRDefault="005B7867" w:rsidP="00BC21A3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02257B" w:rsidRDefault="005B7867" w:rsidP="00BC21A3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C756D8" w:rsidRDefault="005B7867" w:rsidP="00BC21A3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2600" cy="361950"/>
                                <wp:effectExtent l="0" t="0" r="0" b="0"/>
                                <wp:docPr id="61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5B7867" w:rsidRPr="00421C2B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5B7867" w:rsidRPr="006239EB" w:rsidRDefault="005B7867" w:rsidP="00BC21A3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5B7867" w:rsidRPr="00421C2B" w:rsidRDefault="005B7867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3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9" w15:restartNumberingAfterBreak="0">
    <w:nsid w:val="06C614BB"/>
    <w:multiLevelType w:val="hybridMultilevel"/>
    <w:tmpl w:val="C5700056"/>
    <w:styleLink w:val="53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 w15:restartNumberingAfterBreak="0">
    <w:nsid w:val="0A174C43"/>
    <w:multiLevelType w:val="multilevel"/>
    <w:tmpl w:val="EF16CAF8"/>
    <w:styleLink w:val="1111113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0C263CC5"/>
    <w:multiLevelType w:val="hybridMultilevel"/>
    <w:tmpl w:val="5FBC19DA"/>
    <w:lvl w:ilvl="0" w:tplc="F514ACAE">
      <w:start w:val="1"/>
      <w:numFmt w:val="decimal"/>
      <w:lvlText w:val="%1)"/>
      <w:lvlJc w:val="left"/>
      <w:pPr>
        <w:tabs>
          <w:tab w:val="num" w:pos="142"/>
        </w:tabs>
        <w:ind w:left="0" w:firstLine="425"/>
      </w:pPr>
      <w:rPr>
        <w:rFonts w:hint="default"/>
      </w:rPr>
    </w:lvl>
    <w:lvl w:ilvl="1" w:tplc="7D0A60D8">
      <w:start w:val="1"/>
      <w:numFmt w:val="bullet"/>
      <w:lvlText w:val=""/>
      <w:lvlJc w:val="left"/>
      <w:pPr>
        <w:tabs>
          <w:tab w:val="num" w:pos="1077"/>
        </w:tabs>
        <w:ind w:left="0" w:firstLine="709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DD5230B"/>
    <w:multiLevelType w:val="hybridMultilevel"/>
    <w:tmpl w:val="1D98B5A2"/>
    <w:styleLink w:val="1111111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5641AF9"/>
    <w:multiLevelType w:val="hybridMultilevel"/>
    <w:tmpl w:val="B9488F80"/>
    <w:styleLink w:val="23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1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2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5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8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7F41AF6"/>
    <w:multiLevelType w:val="hybridMultilevel"/>
    <w:tmpl w:val="6ADE27D2"/>
    <w:lvl w:ilvl="0" w:tplc="189C875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6" w:hanging="360"/>
      </w:pPr>
    </w:lvl>
    <w:lvl w:ilvl="2" w:tplc="0419001B" w:tentative="1">
      <w:start w:val="1"/>
      <w:numFmt w:val="lowerRoman"/>
      <w:lvlText w:val="%3."/>
      <w:lvlJc w:val="right"/>
      <w:pPr>
        <w:ind w:left="1806" w:hanging="180"/>
      </w:pPr>
    </w:lvl>
    <w:lvl w:ilvl="3" w:tplc="0419000F" w:tentative="1">
      <w:start w:val="1"/>
      <w:numFmt w:val="decimal"/>
      <w:lvlText w:val="%4."/>
      <w:lvlJc w:val="left"/>
      <w:pPr>
        <w:ind w:left="2526" w:hanging="360"/>
      </w:pPr>
    </w:lvl>
    <w:lvl w:ilvl="4" w:tplc="04190019" w:tentative="1">
      <w:start w:val="1"/>
      <w:numFmt w:val="lowerLetter"/>
      <w:lvlText w:val="%5."/>
      <w:lvlJc w:val="left"/>
      <w:pPr>
        <w:ind w:left="3246" w:hanging="360"/>
      </w:pPr>
    </w:lvl>
    <w:lvl w:ilvl="5" w:tplc="0419001B" w:tentative="1">
      <w:start w:val="1"/>
      <w:numFmt w:val="lowerRoman"/>
      <w:lvlText w:val="%6."/>
      <w:lvlJc w:val="right"/>
      <w:pPr>
        <w:ind w:left="3966" w:hanging="180"/>
      </w:pPr>
    </w:lvl>
    <w:lvl w:ilvl="6" w:tplc="0419000F" w:tentative="1">
      <w:start w:val="1"/>
      <w:numFmt w:val="decimal"/>
      <w:lvlText w:val="%7."/>
      <w:lvlJc w:val="left"/>
      <w:pPr>
        <w:ind w:left="4686" w:hanging="360"/>
      </w:pPr>
    </w:lvl>
    <w:lvl w:ilvl="7" w:tplc="04190019" w:tentative="1">
      <w:start w:val="1"/>
      <w:numFmt w:val="lowerLetter"/>
      <w:lvlText w:val="%8."/>
      <w:lvlJc w:val="left"/>
      <w:pPr>
        <w:ind w:left="5406" w:hanging="360"/>
      </w:pPr>
    </w:lvl>
    <w:lvl w:ilvl="8" w:tplc="041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32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2C633E0"/>
    <w:multiLevelType w:val="singleLevel"/>
    <w:tmpl w:val="942E2402"/>
    <w:styleLink w:val="43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36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7" w15:restartNumberingAfterBreak="0">
    <w:nsid w:val="5A66541B"/>
    <w:multiLevelType w:val="hybridMultilevel"/>
    <w:tmpl w:val="A2A057B8"/>
    <w:lvl w:ilvl="0" w:tplc="0419000F">
      <w:start w:val="1"/>
      <w:numFmt w:val="bullet"/>
      <w:lvlText w:val="­"/>
      <w:lvlJc w:val="left"/>
      <w:pPr>
        <w:tabs>
          <w:tab w:val="num" w:pos="2280"/>
        </w:tabs>
        <w:ind w:left="22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EE062A8"/>
    <w:multiLevelType w:val="hybridMultilevel"/>
    <w:tmpl w:val="F5742D7C"/>
    <w:lvl w:ilvl="0" w:tplc="9E76BBAA">
      <w:start w:val="1"/>
      <w:numFmt w:val="bullet"/>
      <w:suff w:val="space"/>
      <w:lvlText w:val=""/>
      <w:lvlJc w:val="left"/>
      <w:pPr>
        <w:ind w:left="1800" w:firstLine="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44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4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46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7" w15:restartNumberingAfterBreak="0">
    <w:nsid w:val="7C772F78"/>
    <w:multiLevelType w:val="multilevel"/>
    <w:tmpl w:val="079AF9B0"/>
    <w:styleLink w:val="33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4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47"/>
  </w:num>
  <w:num w:numId="3">
    <w:abstractNumId w:val="25"/>
  </w:num>
  <w:num w:numId="4">
    <w:abstractNumId w:val="26"/>
  </w:num>
  <w:num w:numId="5">
    <w:abstractNumId w:val="43"/>
  </w:num>
  <w:num w:numId="6">
    <w:abstractNumId w:val="10"/>
  </w:num>
  <w:num w:numId="7">
    <w:abstractNumId w:val="45"/>
  </w:num>
  <w:num w:numId="8">
    <w:abstractNumId w:val="19"/>
  </w:num>
  <w:num w:numId="9">
    <w:abstractNumId w:val="35"/>
  </w:num>
  <w:num w:numId="10">
    <w:abstractNumId w:val="9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1"/>
  </w:num>
  <w:num w:numId="19">
    <w:abstractNumId w:val="17"/>
  </w:num>
  <w:num w:numId="20">
    <w:abstractNumId w:val="40"/>
  </w:num>
  <w:num w:numId="21">
    <w:abstractNumId w:val="15"/>
  </w:num>
  <w:num w:numId="22">
    <w:abstractNumId w:val="37"/>
  </w:num>
  <w:num w:numId="23">
    <w:abstractNumId w:val="30"/>
  </w:num>
  <w:num w:numId="24">
    <w:abstractNumId w:val="12"/>
  </w:num>
  <w:num w:numId="25">
    <w:abstractNumId w:val="44"/>
  </w:num>
  <w:num w:numId="26">
    <w:abstractNumId w:val="13"/>
  </w:num>
  <w:num w:numId="27">
    <w:abstractNumId w:val="34"/>
  </w:num>
  <w:num w:numId="28">
    <w:abstractNumId w:val="29"/>
  </w:num>
  <w:num w:numId="29">
    <w:abstractNumId w:val="39"/>
  </w:num>
  <w:num w:numId="30">
    <w:abstractNumId w:val="28"/>
  </w:num>
  <w:num w:numId="31">
    <w:abstractNumId w:val="46"/>
  </w:num>
  <w:num w:numId="32">
    <w:abstractNumId w:val="22"/>
  </w:num>
  <w:num w:numId="33">
    <w:abstractNumId w:val="14"/>
  </w:num>
  <w:num w:numId="34">
    <w:abstractNumId w:val="23"/>
  </w:num>
  <w:num w:numId="35">
    <w:abstractNumId w:val="24"/>
  </w:num>
  <w:num w:numId="36">
    <w:abstractNumId w:val="32"/>
  </w:num>
  <w:num w:numId="37">
    <w:abstractNumId w:val="16"/>
  </w:num>
  <w:num w:numId="38">
    <w:abstractNumId w:val="18"/>
  </w:num>
  <w:num w:numId="39">
    <w:abstractNumId w:val="8"/>
  </w:num>
  <w:num w:numId="40">
    <w:abstractNumId w:val="36"/>
  </w:num>
  <w:num w:numId="41">
    <w:abstractNumId w:val="33"/>
  </w:num>
  <w:num w:numId="42">
    <w:abstractNumId w:val="7"/>
  </w:num>
  <w:num w:numId="43">
    <w:abstractNumId w:val="20"/>
  </w:num>
  <w:num w:numId="44">
    <w:abstractNumId w:val="41"/>
  </w:num>
  <w:num w:numId="45">
    <w:abstractNumId w:val="27"/>
  </w:num>
  <w:num w:numId="46">
    <w:abstractNumId w:val="42"/>
  </w:num>
  <w:num w:numId="4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1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FC"/>
    <w:rsid w:val="00006D3D"/>
    <w:rsid w:val="000072B4"/>
    <w:rsid w:val="00007BF3"/>
    <w:rsid w:val="00007CB2"/>
    <w:rsid w:val="00007DAA"/>
    <w:rsid w:val="00010248"/>
    <w:rsid w:val="00010CCB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963"/>
    <w:rsid w:val="0004108B"/>
    <w:rsid w:val="000413E1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FB3"/>
    <w:rsid w:val="00072666"/>
    <w:rsid w:val="00072858"/>
    <w:rsid w:val="00072A5E"/>
    <w:rsid w:val="00072ACD"/>
    <w:rsid w:val="0007385C"/>
    <w:rsid w:val="00073E90"/>
    <w:rsid w:val="00074613"/>
    <w:rsid w:val="00074A0B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6921"/>
    <w:rsid w:val="000A697E"/>
    <w:rsid w:val="000A6BBD"/>
    <w:rsid w:val="000A77D7"/>
    <w:rsid w:val="000B0C9B"/>
    <w:rsid w:val="000B1A85"/>
    <w:rsid w:val="000B2329"/>
    <w:rsid w:val="000B2440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B78"/>
    <w:rsid w:val="000C040C"/>
    <w:rsid w:val="000C0BEB"/>
    <w:rsid w:val="000C27A6"/>
    <w:rsid w:val="000C2C84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60D"/>
    <w:rsid w:val="00150508"/>
    <w:rsid w:val="001505DB"/>
    <w:rsid w:val="00150868"/>
    <w:rsid w:val="00150936"/>
    <w:rsid w:val="001509CC"/>
    <w:rsid w:val="00150F49"/>
    <w:rsid w:val="001515E7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E6"/>
    <w:rsid w:val="00186518"/>
    <w:rsid w:val="0018692F"/>
    <w:rsid w:val="001869BF"/>
    <w:rsid w:val="00187E3B"/>
    <w:rsid w:val="00190464"/>
    <w:rsid w:val="00190801"/>
    <w:rsid w:val="0019086E"/>
    <w:rsid w:val="001918DF"/>
    <w:rsid w:val="00192E5F"/>
    <w:rsid w:val="0019316C"/>
    <w:rsid w:val="001931EF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E0"/>
    <w:rsid w:val="002103FB"/>
    <w:rsid w:val="002105D2"/>
    <w:rsid w:val="00210A20"/>
    <w:rsid w:val="00210FB8"/>
    <w:rsid w:val="00211264"/>
    <w:rsid w:val="002114B2"/>
    <w:rsid w:val="0021202C"/>
    <w:rsid w:val="00212103"/>
    <w:rsid w:val="00212423"/>
    <w:rsid w:val="00212828"/>
    <w:rsid w:val="00213ADD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731"/>
    <w:rsid w:val="0026397D"/>
    <w:rsid w:val="002647A7"/>
    <w:rsid w:val="00264F62"/>
    <w:rsid w:val="00265CC4"/>
    <w:rsid w:val="0026640A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442D"/>
    <w:rsid w:val="002F44B3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DAC"/>
    <w:rsid w:val="00383FD4"/>
    <w:rsid w:val="00384285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648"/>
    <w:rsid w:val="003A3F5B"/>
    <w:rsid w:val="003A3FEB"/>
    <w:rsid w:val="003A4DBC"/>
    <w:rsid w:val="003A517B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BE0"/>
    <w:rsid w:val="00452FDA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5B1B"/>
    <w:rsid w:val="004B6241"/>
    <w:rsid w:val="004B654A"/>
    <w:rsid w:val="004B6DC2"/>
    <w:rsid w:val="004B74F4"/>
    <w:rsid w:val="004C03FB"/>
    <w:rsid w:val="004C05A8"/>
    <w:rsid w:val="004C1374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286"/>
    <w:rsid w:val="005E56EF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63C0"/>
    <w:rsid w:val="00656DD3"/>
    <w:rsid w:val="006577B2"/>
    <w:rsid w:val="0065789D"/>
    <w:rsid w:val="00660932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4C9"/>
    <w:rsid w:val="006726EB"/>
    <w:rsid w:val="00673328"/>
    <w:rsid w:val="00673412"/>
    <w:rsid w:val="006738E6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E0"/>
    <w:rsid w:val="006A55E4"/>
    <w:rsid w:val="006A713A"/>
    <w:rsid w:val="006A7AB9"/>
    <w:rsid w:val="006B03A4"/>
    <w:rsid w:val="006B0675"/>
    <w:rsid w:val="006B1198"/>
    <w:rsid w:val="006B4093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2B31"/>
    <w:rsid w:val="00762FBE"/>
    <w:rsid w:val="0076332B"/>
    <w:rsid w:val="0076368D"/>
    <w:rsid w:val="00763AFE"/>
    <w:rsid w:val="00764386"/>
    <w:rsid w:val="00764AB0"/>
    <w:rsid w:val="00765589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29D1"/>
    <w:rsid w:val="007E2DFD"/>
    <w:rsid w:val="007E36EC"/>
    <w:rsid w:val="007E3D7E"/>
    <w:rsid w:val="007E511B"/>
    <w:rsid w:val="007E54AB"/>
    <w:rsid w:val="007E5B3A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A33"/>
    <w:rsid w:val="00804C83"/>
    <w:rsid w:val="008050C0"/>
    <w:rsid w:val="008050FA"/>
    <w:rsid w:val="00806A71"/>
    <w:rsid w:val="00807009"/>
    <w:rsid w:val="00807EA0"/>
    <w:rsid w:val="00807F87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EDC"/>
    <w:rsid w:val="008570AB"/>
    <w:rsid w:val="00857BD9"/>
    <w:rsid w:val="00860564"/>
    <w:rsid w:val="00860AF0"/>
    <w:rsid w:val="008611AB"/>
    <w:rsid w:val="008616B7"/>
    <w:rsid w:val="0086186F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EE0"/>
    <w:rsid w:val="008F1380"/>
    <w:rsid w:val="008F13B8"/>
    <w:rsid w:val="008F145F"/>
    <w:rsid w:val="008F1B30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AFA"/>
    <w:rsid w:val="009001B1"/>
    <w:rsid w:val="00902605"/>
    <w:rsid w:val="00903B15"/>
    <w:rsid w:val="00903FC3"/>
    <w:rsid w:val="0090432F"/>
    <w:rsid w:val="009066F7"/>
    <w:rsid w:val="00906CA3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4E6C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859"/>
    <w:rsid w:val="009E3C50"/>
    <w:rsid w:val="009E452C"/>
    <w:rsid w:val="009E5AE0"/>
    <w:rsid w:val="009E5E9C"/>
    <w:rsid w:val="009E6A1F"/>
    <w:rsid w:val="009E7B6B"/>
    <w:rsid w:val="009F0162"/>
    <w:rsid w:val="009F13BD"/>
    <w:rsid w:val="009F13EC"/>
    <w:rsid w:val="009F2D0C"/>
    <w:rsid w:val="009F3114"/>
    <w:rsid w:val="009F32E1"/>
    <w:rsid w:val="009F4578"/>
    <w:rsid w:val="009F51A8"/>
    <w:rsid w:val="009F58A2"/>
    <w:rsid w:val="009F5A9C"/>
    <w:rsid w:val="009F65D3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D2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21FF"/>
    <w:rsid w:val="00AC2C17"/>
    <w:rsid w:val="00AC4935"/>
    <w:rsid w:val="00AC4BC7"/>
    <w:rsid w:val="00AC51AE"/>
    <w:rsid w:val="00AC56B7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12F5"/>
    <w:rsid w:val="00AE1702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F0A03"/>
    <w:rsid w:val="00AF0F45"/>
    <w:rsid w:val="00AF1477"/>
    <w:rsid w:val="00AF2957"/>
    <w:rsid w:val="00AF3207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96D"/>
    <w:rsid w:val="00B45554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76D"/>
    <w:rsid w:val="00B95CCD"/>
    <w:rsid w:val="00B97B4B"/>
    <w:rsid w:val="00BA0867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EC1"/>
    <w:rsid w:val="00C724A5"/>
    <w:rsid w:val="00C73441"/>
    <w:rsid w:val="00C73942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1666"/>
    <w:rsid w:val="00CE3114"/>
    <w:rsid w:val="00CE41E3"/>
    <w:rsid w:val="00CE45E6"/>
    <w:rsid w:val="00CE49FF"/>
    <w:rsid w:val="00CE5CCD"/>
    <w:rsid w:val="00CE69DA"/>
    <w:rsid w:val="00CF0442"/>
    <w:rsid w:val="00CF0CED"/>
    <w:rsid w:val="00CF1203"/>
    <w:rsid w:val="00CF1A6F"/>
    <w:rsid w:val="00CF2230"/>
    <w:rsid w:val="00CF3158"/>
    <w:rsid w:val="00CF3250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B6D"/>
    <w:rsid w:val="00EF7BCC"/>
    <w:rsid w:val="00EF7FE1"/>
    <w:rsid w:val="00F0085C"/>
    <w:rsid w:val="00F0092A"/>
    <w:rsid w:val="00F00935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B7D"/>
    <w:rsid w:val="00FD66B8"/>
    <w:rsid w:val="00FD677B"/>
    <w:rsid w:val="00FD685C"/>
    <w:rsid w:val="00FD69FF"/>
    <w:rsid w:val="00FD7110"/>
    <w:rsid w:val="00FD7687"/>
    <w:rsid w:val="00FD7A1B"/>
    <w:rsid w:val="00FE11E8"/>
    <w:rsid w:val="00FE12CB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7170"/>
    <o:shapelayout v:ext="edit">
      <o:idmap v:ext="edit" data="1,3,4,5,6"/>
      <o:rules v:ext="edit">
        <o:r id="V:Rule1" type="connector" idref="#_x0000_s6725"/>
        <o:r id="V:Rule2" type="connector" idref="#_x0000_s6726"/>
      </o:rules>
    </o:shapelayout>
  </w:shapeDefaults>
  <w:decimalSymbol w:val=","/>
  <w:listSeparator w:val=";"/>
  <w14:docId w14:val="3FD41783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0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4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5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4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2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2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6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1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7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,b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2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3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4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5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8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6">
    <w:name w:val="Обычный1"/>
    <w:aliases w:val="5"/>
    <w:link w:val="17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0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8">
    <w:name w:val="Стиль1"/>
    <w:basedOn w:val="11"/>
    <w:link w:val="19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9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a">
    <w:name w:val="Основной текст с отступом 3 Знак"/>
    <w:rsid w:val="00CB35DF"/>
    <w:rPr>
      <w:spacing w:val="20"/>
      <w:sz w:val="28"/>
    </w:rPr>
  </w:style>
  <w:style w:type="character" w:customStyle="1" w:styleId="1a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numbering" w:customStyle="1" w:styleId="1b">
    <w:name w:val="Нет списка1"/>
    <w:next w:val="a8"/>
    <w:uiPriority w:val="99"/>
    <w:semiHidden/>
    <w:unhideWhenUsed/>
    <w:rsid w:val="002C4454"/>
  </w:style>
  <w:style w:type="paragraph" w:styleId="3b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2c">
    <w:name w:val="Нет списка2"/>
    <w:next w:val="a8"/>
    <w:uiPriority w:val="99"/>
    <w:semiHidden/>
    <w:unhideWhenUsed/>
    <w:rsid w:val="000A1D85"/>
  </w:style>
  <w:style w:type="numbering" w:customStyle="1" w:styleId="110">
    <w:name w:val="Нет списка11"/>
    <w:next w:val="a8"/>
    <w:uiPriority w:val="99"/>
    <w:semiHidden/>
    <w:unhideWhenUsed/>
    <w:rsid w:val="000A1D85"/>
  </w:style>
  <w:style w:type="paragraph" w:styleId="aff6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c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5">
    <w:name w:val="Заголовок 3 Знак"/>
    <w:aliases w:val="ТАБЛ Знак,H3 Знак,- 1.1.1 Знак,ТАБЛ Знак1,H3 Знак1,- 1.1.1 Знак Знак,Заголовок 58 Знак,список-текст Знак,Titre 3 Car1 Знак,Titre 3 Car Car Знак,Ïóíêò Знак,Пункт Знак,Заголовок 3 Знак Знак Знак,Знак Знак24"/>
    <w:link w:val="34"/>
    <w:rsid w:val="000A1D85"/>
    <w:rPr>
      <w:b/>
      <w:sz w:val="28"/>
    </w:rPr>
  </w:style>
  <w:style w:type="numbering" w:customStyle="1" w:styleId="3d">
    <w:name w:val="Нет списка3"/>
    <w:next w:val="a8"/>
    <w:uiPriority w:val="99"/>
    <w:semiHidden/>
    <w:unhideWhenUsed/>
    <w:rsid w:val="00462637"/>
  </w:style>
  <w:style w:type="numbering" w:customStyle="1" w:styleId="120">
    <w:name w:val="Нет списка12"/>
    <w:next w:val="a8"/>
    <w:uiPriority w:val="99"/>
    <w:semiHidden/>
    <w:unhideWhenUsed/>
    <w:rsid w:val="00462637"/>
  </w:style>
  <w:style w:type="table" w:styleId="aff7">
    <w:name w:val="Table Grid"/>
    <w:basedOn w:val="a7"/>
    <w:uiPriority w:val="3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47">
    <w:name w:val="Нет списка4"/>
    <w:next w:val="a8"/>
    <w:uiPriority w:val="99"/>
    <w:semiHidden/>
    <w:unhideWhenUsed/>
    <w:rsid w:val="00625B5E"/>
  </w:style>
  <w:style w:type="numbering" w:customStyle="1" w:styleId="130">
    <w:name w:val="Нет списка13"/>
    <w:next w:val="a8"/>
    <w:uiPriority w:val="99"/>
    <w:semiHidden/>
    <w:unhideWhenUsed/>
    <w:rsid w:val="00625B5E"/>
  </w:style>
  <w:style w:type="numbering" w:customStyle="1" w:styleId="213">
    <w:name w:val="Нет списка21"/>
    <w:next w:val="a8"/>
    <w:uiPriority w:val="99"/>
    <w:semiHidden/>
    <w:unhideWhenUsed/>
    <w:rsid w:val="00625B5E"/>
  </w:style>
  <w:style w:type="character" w:customStyle="1" w:styleId="ac">
    <w:name w:val="Основной текст с отступом Знак"/>
    <w:aliases w:val=" Знак8 Знак,Основной текст 1 Знак, Знак8 Знак1,Основной текст 1 Знак Знак,Основной текст лево Знак,Основной текст с отступом Знак1 Знак Знак,Основной текст с отступом Знак Знак Знак Знак, Знак Знак Знак Знак Знак,Знак9 Знак"/>
    <w:link w:val="ab"/>
    <w:rsid w:val="00625B5E"/>
    <w:rPr>
      <w:sz w:val="28"/>
    </w:rPr>
  </w:style>
  <w:style w:type="table" w:customStyle="1" w:styleId="1c">
    <w:name w:val="Сетка таблицы1"/>
    <w:basedOn w:val="a7"/>
    <w:next w:val="aff7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7">
    <w:name w:val="Нет списка5"/>
    <w:next w:val="a8"/>
    <w:semiHidden/>
    <w:unhideWhenUsed/>
    <w:rsid w:val="00327347"/>
  </w:style>
  <w:style w:type="numbering" w:customStyle="1" w:styleId="140">
    <w:name w:val="Нет списка14"/>
    <w:next w:val="a8"/>
    <w:uiPriority w:val="99"/>
    <w:semiHidden/>
    <w:unhideWhenUsed/>
    <w:rsid w:val="00327347"/>
  </w:style>
  <w:style w:type="numbering" w:customStyle="1" w:styleId="220">
    <w:name w:val="Нет списка22"/>
    <w:next w:val="a8"/>
    <w:uiPriority w:val="99"/>
    <w:semiHidden/>
    <w:unhideWhenUsed/>
    <w:rsid w:val="00327347"/>
  </w:style>
  <w:style w:type="table" w:customStyle="1" w:styleId="2d">
    <w:name w:val="Сетка таблицы2"/>
    <w:basedOn w:val="a7"/>
    <w:next w:val="aff7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5">
    <w:name w:val="Нет списка6"/>
    <w:next w:val="a8"/>
    <w:uiPriority w:val="99"/>
    <w:semiHidden/>
    <w:unhideWhenUsed/>
    <w:rsid w:val="00470C7F"/>
  </w:style>
  <w:style w:type="numbering" w:customStyle="1" w:styleId="150">
    <w:name w:val="Нет списка15"/>
    <w:next w:val="a8"/>
    <w:uiPriority w:val="99"/>
    <w:semiHidden/>
    <w:unhideWhenUsed/>
    <w:rsid w:val="00470C7F"/>
  </w:style>
  <w:style w:type="numbering" w:customStyle="1" w:styleId="230">
    <w:name w:val="Нет списка23"/>
    <w:next w:val="a8"/>
    <w:uiPriority w:val="99"/>
    <w:semiHidden/>
    <w:unhideWhenUsed/>
    <w:rsid w:val="00470C7F"/>
  </w:style>
  <w:style w:type="table" w:customStyle="1" w:styleId="3e">
    <w:name w:val="Сетка таблицы3"/>
    <w:basedOn w:val="a7"/>
    <w:next w:val="aff7"/>
    <w:uiPriority w:val="3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2">
    <w:name w:val="Нет списка7"/>
    <w:next w:val="a8"/>
    <w:uiPriority w:val="99"/>
    <w:semiHidden/>
    <w:unhideWhenUsed/>
    <w:rsid w:val="0088353C"/>
  </w:style>
  <w:style w:type="numbering" w:customStyle="1" w:styleId="160">
    <w:name w:val="Нет списка16"/>
    <w:next w:val="a8"/>
    <w:uiPriority w:val="99"/>
    <w:semiHidden/>
    <w:unhideWhenUsed/>
    <w:rsid w:val="0088353C"/>
  </w:style>
  <w:style w:type="numbering" w:customStyle="1" w:styleId="240">
    <w:name w:val="Нет списка24"/>
    <w:next w:val="a8"/>
    <w:uiPriority w:val="99"/>
    <w:semiHidden/>
    <w:unhideWhenUsed/>
    <w:rsid w:val="0088353C"/>
  </w:style>
  <w:style w:type="table" w:customStyle="1" w:styleId="48">
    <w:name w:val="Сетка таблицы4"/>
    <w:basedOn w:val="a7"/>
    <w:next w:val="aff7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82">
    <w:name w:val="Нет списка8"/>
    <w:next w:val="a8"/>
    <w:uiPriority w:val="99"/>
    <w:semiHidden/>
    <w:unhideWhenUsed/>
    <w:rsid w:val="00E47191"/>
  </w:style>
  <w:style w:type="numbering" w:customStyle="1" w:styleId="170">
    <w:name w:val="Нет списка17"/>
    <w:next w:val="a8"/>
    <w:uiPriority w:val="99"/>
    <w:semiHidden/>
    <w:unhideWhenUsed/>
    <w:rsid w:val="00E47191"/>
  </w:style>
  <w:style w:type="numbering" w:customStyle="1" w:styleId="250">
    <w:name w:val="Нет списка25"/>
    <w:next w:val="a8"/>
    <w:uiPriority w:val="99"/>
    <w:semiHidden/>
    <w:unhideWhenUsed/>
    <w:rsid w:val="00E47191"/>
  </w:style>
  <w:style w:type="table" w:customStyle="1" w:styleId="58">
    <w:name w:val="Сетка таблицы5"/>
    <w:basedOn w:val="a7"/>
    <w:next w:val="aff7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"/>
    <w:basedOn w:val="a5"/>
    <w:uiPriority w:val="34"/>
    <w:qFormat/>
    <w:rsid w:val="001057D9"/>
    <w:pPr>
      <w:ind w:left="720"/>
      <w:contextualSpacing/>
    </w:pPr>
  </w:style>
  <w:style w:type="paragraph" w:customStyle="1" w:styleId="221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6"/>
    <w:rsid w:val="0085000F"/>
    <w:rPr>
      <w:spacing w:val="20"/>
      <w:sz w:val="28"/>
    </w:rPr>
  </w:style>
  <w:style w:type="paragraph" w:customStyle="1" w:styleId="BodyText2">
    <w:name w:val="Body Text 2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 Знак Знак2,Знак Знак1"/>
    <w:link w:val="2a"/>
    <w:uiPriority w:val="99"/>
    <w:rsid w:val="00422227"/>
    <w:rPr>
      <w:spacing w:val="20"/>
      <w:sz w:val="28"/>
    </w:rPr>
  </w:style>
  <w:style w:type="paragraph" w:styleId="affc">
    <w:name w:val="TOC Heading"/>
    <w:basedOn w:val="10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d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BodyTextIndent3">
    <w:name w:val="Body Text Indent 3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BodyTextIndent2">
    <w:name w:val="Body Text Indent 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Normal">
    <w:name w:val="Normal"/>
    <w:link w:val="Normal0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111 Знак1,H2 Знак1,- 1.1 Знак1,Section Знак1,hseHeading 2 Знак1,OG Heading 2 Знак Знак,Titre 2 Car2 Знак,Заголовок 2 Знак + 12 пт Знак,не курсив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4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,наимен. табл Знак1,Bold Знак Знак"/>
    <w:link w:val="52"/>
    <w:rsid w:val="00AA6292"/>
    <w:rPr>
      <w:rFonts w:ascii="Plotter" w:hAnsi="Plotter"/>
      <w:sz w:val="22"/>
      <w:lang w:val="x-none" w:eastAsia="x-none"/>
    </w:rPr>
  </w:style>
  <w:style w:type="character" w:customStyle="1" w:styleId="62">
    <w:name w:val="Заголовок 6 Знак"/>
    <w:aliases w:val="наимен. рис Знак,Italic Знак,наимен. рис Знак1,Italic Знак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,Наимен. рис Знак1,Not in Use Знак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d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e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313">
    <w:name w:val="Нет списка31"/>
    <w:next w:val="a8"/>
    <w:uiPriority w:val="99"/>
    <w:semiHidden/>
    <w:unhideWhenUsed/>
    <w:rsid w:val="00AA6292"/>
  </w:style>
  <w:style w:type="character" w:styleId="afff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92">
    <w:name w:val="Нет списка9"/>
    <w:next w:val="a8"/>
    <w:uiPriority w:val="99"/>
    <w:semiHidden/>
    <w:unhideWhenUsed/>
    <w:rsid w:val="00AA6292"/>
  </w:style>
  <w:style w:type="numbering" w:customStyle="1" w:styleId="100">
    <w:name w:val="Нет списка10"/>
    <w:next w:val="a8"/>
    <w:uiPriority w:val="99"/>
    <w:semiHidden/>
    <w:unhideWhenUsed/>
    <w:rsid w:val="00AA6292"/>
  </w:style>
  <w:style w:type="numbering" w:customStyle="1" w:styleId="320">
    <w:name w:val="Нет списка32"/>
    <w:next w:val="a8"/>
    <w:uiPriority w:val="99"/>
    <w:semiHidden/>
    <w:unhideWhenUsed/>
    <w:rsid w:val="00AA6292"/>
  </w:style>
  <w:style w:type="numbering" w:customStyle="1" w:styleId="410">
    <w:name w:val="Нет списка41"/>
    <w:next w:val="a8"/>
    <w:uiPriority w:val="99"/>
    <w:semiHidden/>
    <w:unhideWhenUsed/>
    <w:rsid w:val="00AA6292"/>
  </w:style>
  <w:style w:type="numbering" w:customStyle="1" w:styleId="510">
    <w:name w:val="Нет списка51"/>
    <w:next w:val="a8"/>
    <w:semiHidden/>
    <w:unhideWhenUsed/>
    <w:rsid w:val="00AA6292"/>
  </w:style>
  <w:style w:type="numbering" w:customStyle="1" w:styleId="610">
    <w:name w:val="Нет списка61"/>
    <w:next w:val="a8"/>
    <w:semiHidden/>
    <w:unhideWhenUsed/>
    <w:rsid w:val="00AA6292"/>
  </w:style>
  <w:style w:type="numbering" w:customStyle="1" w:styleId="710">
    <w:name w:val="Нет списка71"/>
    <w:next w:val="a8"/>
    <w:semiHidden/>
    <w:unhideWhenUsed/>
    <w:rsid w:val="00AA6292"/>
  </w:style>
  <w:style w:type="numbering" w:customStyle="1" w:styleId="810">
    <w:name w:val="Нет списка81"/>
    <w:next w:val="a8"/>
    <w:semiHidden/>
    <w:unhideWhenUsed/>
    <w:rsid w:val="00AA6292"/>
  </w:style>
  <w:style w:type="numbering" w:customStyle="1" w:styleId="910">
    <w:name w:val="Нет списка91"/>
    <w:next w:val="a8"/>
    <w:semiHidden/>
    <w:unhideWhenUsed/>
    <w:rsid w:val="00AA6292"/>
  </w:style>
  <w:style w:type="numbering" w:customStyle="1" w:styleId="330">
    <w:name w:val="Нет списка33"/>
    <w:next w:val="a8"/>
    <w:uiPriority w:val="99"/>
    <w:semiHidden/>
    <w:unhideWhenUsed/>
    <w:rsid w:val="00AA6292"/>
  </w:style>
  <w:style w:type="numbering" w:customStyle="1" w:styleId="421">
    <w:name w:val="Нет списка42"/>
    <w:next w:val="a8"/>
    <w:uiPriority w:val="99"/>
    <w:semiHidden/>
    <w:unhideWhenUsed/>
    <w:rsid w:val="00AA6292"/>
  </w:style>
  <w:style w:type="numbering" w:customStyle="1" w:styleId="520">
    <w:name w:val="Нет списка52"/>
    <w:next w:val="a8"/>
    <w:semiHidden/>
    <w:unhideWhenUsed/>
    <w:rsid w:val="00AA6292"/>
  </w:style>
  <w:style w:type="numbering" w:customStyle="1" w:styleId="620">
    <w:name w:val="Нет списка62"/>
    <w:next w:val="a8"/>
    <w:semiHidden/>
    <w:unhideWhenUsed/>
    <w:rsid w:val="00AA6292"/>
  </w:style>
  <w:style w:type="numbering" w:customStyle="1" w:styleId="720">
    <w:name w:val="Нет списка72"/>
    <w:next w:val="a8"/>
    <w:semiHidden/>
    <w:unhideWhenUsed/>
    <w:rsid w:val="00AA6292"/>
  </w:style>
  <w:style w:type="numbering" w:customStyle="1" w:styleId="820">
    <w:name w:val="Нет списка82"/>
    <w:next w:val="a8"/>
    <w:semiHidden/>
    <w:unhideWhenUsed/>
    <w:rsid w:val="00AA6292"/>
  </w:style>
  <w:style w:type="numbering" w:customStyle="1" w:styleId="920">
    <w:name w:val="Нет списка92"/>
    <w:next w:val="a8"/>
    <w:semiHidden/>
    <w:unhideWhenUsed/>
    <w:rsid w:val="00AA6292"/>
  </w:style>
  <w:style w:type="paragraph" w:customStyle="1" w:styleId="BodyTextIndent">
    <w:name w:val="Body Text Indent"/>
    <w:basedOn w:val="a5"/>
    <w:rsid w:val="00AA6292"/>
    <w:pPr>
      <w:ind w:right="-2" w:firstLine="709"/>
      <w:jc w:val="both"/>
    </w:pPr>
  </w:style>
  <w:style w:type="numbering" w:customStyle="1" w:styleId="180">
    <w:name w:val="Нет списка18"/>
    <w:next w:val="a8"/>
    <w:uiPriority w:val="99"/>
    <w:semiHidden/>
    <w:unhideWhenUsed/>
    <w:rsid w:val="00AA6292"/>
  </w:style>
  <w:style w:type="numbering" w:customStyle="1" w:styleId="340">
    <w:name w:val="Нет списка34"/>
    <w:next w:val="a8"/>
    <w:uiPriority w:val="99"/>
    <w:semiHidden/>
    <w:unhideWhenUsed/>
    <w:rsid w:val="00AA6292"/>
  </w:style>
  <w:style w:type="numbering" w:customStyle="1" w:styleId="430">
    <w:name w:val="Нет списка43"/>
    <w:next w:val="a8"/>
    <w:uiPriority w:val="99"/>
    <w:semiHidden/>
    <w:unhideWhenUsed/>
    <w:rsid w:val="00AA6292"/>
  </w:style>
  <w:style w:type="numbering" w:customStyle="1" w:styleId="530">
    <w:name w:val="Нет списка53"/>
    <w:next w:val="a8"/>
    <w:semiHidden/>
    <w:unhideWhenUsed/>
    <w:rsid w:val="00AA6292"/>
  </w:style>
  <w:style w:type="numbering" w:customStyle="1" w:styleId="630">
    <w:name w:val="Нет списка63"/>
    <w:next w:val="a8"/>
    <w:semiHidden/>
    <w:unhideWhenUsed/>
    <w:rsid w:val="00AA6292"/>
  </w:style>
  <w:style w:type="numbering" w:customStyle="1" w:styleId="73">
    <w:name w:val="Нет списка73"/>
    <w:next w:val="a8"/>
    <w:semiHidden/>
    <w:unhideWhenUsed/>
    <w:rsid w:val="00AA6292"/>
  </w:style>
  <w:style w:type="numbering" w:customStyle="1" w:styleId="83">
    <w:name w:val="Нет списка83"/>
    <w:next w:val="a8"/>
    <w:semiHidden/>
    <w:unhideWhenUsed/>
    <w:rsid w:val="00AA6292"/>
  </w:style>
  <w:style w:type="numbering" w:customStyle="1" w:styleId="93">
    <w:name w:val="Нет списка93"/>
    <w:next w:val="a8"/>
    <w:semiHidden/>
    <w:unhideWhenUsed/>
    <w:rsid w:val="00AA6292"/>
  </w:style>
  <w:style w:type="numbering" w:customStyle="1" w:styleId="190">
    <w:name w:val="Нет списка19"/>
    <w:next w:val="a8"/>
    <w:uiPriority w:val="99"/>
    <w:semiHidden/>
    <w:unhideWhenUsed/>
    <w:rsid w:val="00AA6292"/>
  </w:style>
  <w:style w:type="numbering" w:customStyle="1" w:styleId="1100">
    <w:name w:val="Нет списка110"/>
    <w:next w:val="a8"/>
    <w:uiPriority w:val="99"/>
    <w:semiHidden/>
    <w:unhideWhenUsed/>
    <w:rsid w:val="00AA6292"/>
  </w:style>
  <w:style w:type="numbering" w:customStyle="1" w:styleId="350">
    <w:name w:val="Нет списка35"/>
    <w:next w:val="a8"/>
    <w:uiPriority w:val="99"/>
    <w:semiHidden/>
    <w:unhideWhenUsed/>
    <w:rsid w:val="00AA6292"/>
  </w:style>
  <w:style w:type="numbering" w:customStyle="1" w:styleId="440">
    <w:name w:val="Нет списка44"/>
    <w:next w:val="a8"/>
    <w:uiPriority w:val="99"/>
    <w:semiHidden/>
    <w:unhideWhenUsed/>
    <w:rsid w:val="00AA6292"/>
  </w:style>
  <w:style w:type="numbering" w:customStyle="1" w:styleId="540">
    <w:name w:val="Нет списка54"/>
    <w:next w:val="a8"/>
    <w:semiHidden/>
    <w:unhideWhenUsed/>
    <w:rsid w:val="00AA6292"/>
  </w:style>
  <w:style w:type="numbering" w:customStyle="1" w:styleId="640">
    <w:name w:val="Нет списка64"/>
    <w:next w:val="a8"/>
    <w:semiHidden/>
    <w:unhideWhenUsed/>
    <w:rsid w:val="00AA6292"/>
  </w:style>
  <w:style w:type="numbering" w:customStyle="1" w:styleId="74">
    <w:name w:val="Нет списка74"/>
    <w:next w:val="a8"/>
    <w:semiHidden/>
    <w:unhideWhenUsed/>
    <w:rsid w:val="00AA6292"/>
  </w:style>
  <w:style w:type="numbering" w:customStyle="1" w:styleId="84">
    <w:name w:val="Нет списка84"/>
    <w:next w:val="a8"/>
    <w:semiHidden/>
    <w:unhideWhenUsed/>
    <w:rsid w:val="00AA6292"/>
  </w:style>
  <w:style w:type="numbering" w:customStyle="1" w:styleId="94">
    <w:name w:val="Нет списка94"/>
    <w:next w:val="a8"/>
    <w:semiHidden/>
    <w:unhideWhenUsed/>
    <w:rsid w:val="00AA6292"/>
  </w:style>
  <w:style w:type="numbering" w:customStyle="1" w:styleId="200">
    <w:name w:val="Нет списка20"/>
    <w:next w:val="a8"/>
    <w:uiPriority w:val="99"/>
    <w:semiHidden/>
    <w:unhideWhenUsed/>
    <w:rsid w:val="00AA6292"/>
  </w:style>
  <w:style w:type="numbering" w:customStyle="1" w:styleId="111">
    <w:name w:val="Нет списка111"/>
    <w:next w:val="a8"/>
    <w:uiPriority w:val="99"/>
    <w:semiHidden/>
    <w:unhideWhenUsed/>
    <w:rsid w:val="00AA6292"/>
  </w:style>
  <w:style w:type="numbering" w:customStyle="1" w:styleId="260">
    <w:name w:val="Нет списка26"/>
    <w:next w:val="a8"/>
    <w:uiPriority w:val="99"/>
    <w:semiHidden/>
    <w:unhideWhenUsed/>
    <w:rsid w:val="00AA6292"/>
  </w:style>
  <w:style w:type="numbering" w:customStyle="1" w:styleId="360">
    <w:name w:val="Нет списка36"/>
    <w:next w:val="a8"/>
    <w:uiPriority w:val="99"/>
    <w:semiHidden/>
    <w:unhideWhenUsed/>
    <w:rsid w:val="00AA6292"/>
  </w:style>
  <w:style w:type="numbering" w:customStyle="1" w:styleId="450">
    <w:name w:val="Нет списка45"/>
    <w:next w:val="a8"/>
    <w:uiPriority w:val="99"/>
    <w:semiHidden/>
    <w:unhideWhenUsed/>
    <w:rsid w:val="00AA6292"/>
  </w:style>
  <w:style w:type="numbering" w:customStyle="1" w:styleId="550">
    <w:name w:val="Нет списка55"/>
    <w:next w:val="a8"/>
    <w:semiHidden/>
    <w:unhideWhenUsed/>
    <w:rsid w:val="00AA6292"/>
  </w:style>
  <w:style w:type="numbering" w:customStyle="1" w:styleId="650">
    <w:name w:val="Нет списка65"/>
    <w:next w:val="a8"/>
    <w:semiHidden/>
    <w:unhideWhenUsed/>
    <w:rsid w:val="00AA6292"/>
  </w:style>
  <w:style w:type="numbering" w:customStyle="1" w:styleId="75">
    <w:name w:val="Нет списка75"/>
    <w:next w:val="a8"/>
    <w:semiHidden/>
    <w:unhideWhenUsed/>
    <w:rsid w:val="00AA6292"/>
  </w:style>
  <w:style w:type="numbering" w:customStyle="1" w:styleId="85">
    <w:name w:val="Нет списка85"/>
    <w:next w:val="a8"/>
    <w:semiHidden/>
    <w:unhideWhenUsed/>
    <w:rsid w:val="00AA6292"/>
  </w:style>
  <w:style w:type="numbering" w:customStyle="1" w:styleId="95">
    <w:name w:val="Нет списка95"/>
    <w:next w:val="a8"/>
    <w:semiHidden/>
    <w:unhideWhenUsed/>
    <w:rsid w:val="00AA6292"/>
  </w:style>
  <w:style w:type="numbering" w:customStyle="1" w:styleId="270">
    <w:name w:val="Нет списка27"/>
    <w:next w:val="a8"/>
    <w:uiPriority w:val="99"/>
    <w:semiHidden/>
    <w:unhideWhenUsed/>
    <w:rsid w:val="00AA6292"/>
  </w:style>
  <w:style w:type="numbering" w:customStyle="1" w:styleId="112">
    <w:name w:val="Нет списка112"/>
    <w:next w:val="a8"/>
    <w:uiPriority w:val="99"/>
    <w:semiHidden/>
    <w:unhideWhenUsed/>
    <w:rsid w:val="00AA6292"/>
  </w:style>
  <w:style w:type="numbering" w:customStyle="1" w:styleId="280">
    <w:name w:val="Нет списка28"/>
    <w:next w:val="a8"/>
    <w:uiPriority w:val="99"/>
    <w:semiHidden/>
    <w:unhideWhenUsed/>
    <w:rsid w:val="00AA6292"/>
  </w:style>
  <w:style w:type="numbering" w:customStyle="1" w:styleId="370">
    <w:name w:val="Нет списка37"/>
    <w:next w:val="a8"/>
    <w:uiPriority w:val="99"/>
    <w:semiHidden/>
    <w:unhideWhenUsed/>
    <w:rsid w:val="00AA6292"/>
  </w:style>
  <w:style w:type="numbering" w:customStyle="1" w:styleId="460">
    <w:name w:val="Нет списка46"/>
    <w:next w:val="a8"/>
    <w:uiPriority w:val="99"/>
    <w:semiHidden/>
    <w:unhideWhenUsed/>
    <w:rsid w:val="00AA6292"/>
  </w:style>
  <w:style w:type="numbering" w:customStyle="1" w:styleId="560">
    <w:name w:val="Нет списка56"/>
    <w:next w:val="a8"/>
    <w:semiHidden/>
    <w:unhideWhenUsed/>
    <w:rsid w:val="00AA6292"/>
  </w:style>
  <w:style w:type="numbering" w:customStyle="1" w:styleId="66">
    <w:name w:val="Нет списка66"/>
    <w:next w:val="a8"/>
    <w:semiHidden/>
    <w:unhideWhenUsed/>
    <w:rsid w:val="00AA6292"/>
  </w:style>
  <w:style w:type="numbering" w:customStyle="1" w:styleId="76">
    <w:name w:val="Нет списка76"/>
    <w:next w:val="a8"/>
    <w:semiHidden/>
    <w:unhideWhenUsed/>
    <w:rsid w:val="00AA6292"/>
  </w:style>
  <w:style w:type="numbering" w:customStyle="1" w:styleId="86">
    <w:name w:val="Нет списка86"/>
    <w:next w:val="a8"/>
    <w:semiHidden/>
    <w:unhideWhenUsed/>
    <w:rsid w:val="00AA6292"/>
  </w:style>
  <w:style w:type="numbering" w:customStyle="1" w:styleId="96">
    <w:name w:val="Нет списка96"/>
    <w:next w:val="a8"/>
    <w:semiHidden/>
    <w:unhideWhenUsed/>
    <w:rsid w:val="00AA6292"/>
  </w:style>
  <w:style w:type="numbering" w:customStyle="1" w:styleId="290">
    <w:name w:val="Нет списка29"/>
    <w:next w:val="a8"/>
    <w:semiHidden/>
    <w:unhideWhenUsed/>
    <w:rsid w:val="00AA6292"/>
  </w:style>
  <w:style w:type="numbering" w:customStyle="1" w:styleId="113">
    <w:name w:val="Нет списка113"/>
    <w:next w:val="a8"/>
    <w:uiPriority w:val="99"/>
    <w:semiHidden/>
    <w:unhideWhenUsed/>
    <w:rsid w:val="00AA6292"/>
  </w:style>
  <w:style w:type="numbering" w:customStyle="1" w:styleId="2100">
    <w:name w:val="Нет списка210"/>
    <w:next w:val="a8"/>
    <w:semiHidden/>
    <w:unhideWhenUsed/>
    <w:rsid w:val="00AA6292"/>
  </w:style>
  <w:style w:type="numbering" w:customStyle="1" w:styleId="380">
    <w:name w:val="Нет списка38"/>
    <w:next w:val="a8"/>
    <w:uiPriority w:val="99"/>
    <w:semiHidden/>
    <w:unhideWhenUsed/>
    <w:rsid w:val="00AA6292"/>
  </w:style>
  <w:style w:type="numbering" w:customStyle="1" w:styleId="470">
    <w:name w:val="Нет списка47"/>
    <w:next w:val="a8"/>
    <w:uiPriority w:val="99"/>
    <w:semiHidden/>
    <w:unhideWhenUsed/>
    <w:rsid w:val="00AA6292"/>
  </w:style>
  <w:style w:type="numbering" w:customStyle="1" w:styleId="570">
    <w:name w:val="Нет списка57"/>
    <w:next w:val="a8"/>
    <w:semiHidden/>
    <w:unhideWhenUsed/>
    <w:rsid w:val="00AA6292"/>
  </w:style>
  <w:style w:type="numbering" w:customStyle="1" w:styleId="67">
    <w:name w:val="Нет списка67"/>
    <w:next w:val="a8"/>
    <w:semiHidden/>
    <w:unhideWhenUsed/>
    <w:rsid w:val="00AA6292"/>
  </w:style>
  <w:style w:type="numbering" w:customStyle="1" w:styleId="77">
    <w:name w:val="Нет списка77"/>
    <w:next w:val="a8"/>
    <w:semiHidden/>
    <w:unhideWhenUsed/>
    <w:rsid w:val="00AA6292"/>
  </w:style>
  <w:style w:type="numbering" w:customStyle="1" w:styleId="87">
    <w:name w:val="Нет списка87"/>
    <w:next w:val="a8"/>
    <w:semiHidden/>
    <w:unhideWhenUsed/>
    <w:rsid w:val="00AA6292"/>
  </w:style>
  <w:style w:type="numbering" w:customStyle="1" w:styleId="97">
    <w:name w:val="Нет списка97"/>
    <w:next w:val="a8"/>
    <w:semiHidden/>
    <w:unhideWhenUsed/>
    <w:rsid w:val="00AA6292"/>
  </w:style>
  <w:style w:type="numbering" w:customStyle="1" w:styleId="300">
    <w:name w:val="Нет списка30"/>
    <w:next w:val="a8"/>
    <w:uiPriority w:val="99"/>
    <w:semiHidden/>
    <w:unhideWhenUsed/>
    <w:rsid w:val="00AA6292"/>
  </w:style>
  <w:style w:type="numbering" w:customStyle="1" w:styleId="114">
    <w:name w:val="Нет списка114"/>
    <w:next w:val="a8"/>
    <w:uiPriority w:val="99"/>
    <w:semiHidden/>
    <w:unhideWhenUsed/>
    <w:rsid w:val="00AA6292"/>
  </w:style>
  <w:style w:type="numbering" w:customStyle="1" w:styleId="2111">
    <w:name w:val="Нет списка211"/>
    <w:next w:val="a8"/>
    <w:uiPriority w:val="99"/>
    <w:semiHidden/>
    <w:unhideWhenUsed/>
    <w:rsid w:val="00AA6292"/>
  </w:style>
  <w:style w:type="numbering" w:customStyle="1" w:styleId="390">
    <w:name w:val="Нет списка39"/>
    <w:next w:val="a8"/>
    <w:uiPriority w:val="99"/>
    <w:semiHidden/>
    <w:unhideWhenUsed/>
    <w:rsid w:val="00AA6292"/>
  </w:style>
  <w:style w:type="numbering" w:customStyle="1" w:styleId="480">
    <w:name w:val="Нет списка48"/>
    <w:next w:val="a8"/>
    <w:uiPriority w:val="99"/>
    <w:semiHidden/>
    <w:unhideWhenUsed/>
    <w:rsid w:val="00AA6292"/>
  </w:style>
  <w:style w:type="numbering" w:customStyle="1" w:styleId="580">
    <w:name w:val="Нет списка58"/>
    <w:next w:val="a8"/>
    <w:semiHidden/>
    <w:unhideWhenUsed/>
    <w:rsid w:val="00AA6292"/>
  </w:style>
  <w:style w:type="numbering" w:customStyle="1" w:styleId="68">
    <w:name w:val="Нет списка68"/>
    <w:next w:val="a8"/>
    <w:semiHidden/>
    <w:unhideWhenUsed/>
    <w:rsid w:val="00AA6292"/>
  </w:style>
  <w:style w:type="numbering" w:customStyle="1" w:styleId="78">
    <w:name w:val="Нет списка78"/>
    <w:next w:val="a8"/>
    <w:semiHidden/>
    <w:unhideWhenUsed/>
    <w:rsid w:val="00AA6292"/>
  </w:style>
  <w:style w:type="numbering" w:customStyle="1" w:styleId="88">
    <w:name w:val="Нет списка88"/>
    <w:next w:val="a8"/>
    <w:semiHidden/>
    <w:unhideWhenUsed/>
    <w:rsid w:val="00AA6292"/>
  </w:style>
  <w:style w:type="numbering" w:customStyle="1" w:styleId="98">
    <w:name w:val="Нет списка98"/>
    <w:next w:val="a8"/>
    <w:semiHidden/>
    <w:unhideWhenUsed/>
    <w:rsid w:val="00AA6292"/>
  </w:style>
  <w:style w:type="numbering" w:customStyle="1" w:styleId="400">
    <w:name w:val="Нет списка40"/>
    <w:next w:val="a8"/>
    <w:uiPriority w:val="99"/>
    <w:semiHidden/>
    <w:unhideWhenUsed/>
    <w:rsid w:val="00AA6292"/>
  </w:style>
  <w:style w:type="numbering" w:customStyle="1" w:styleId="115">
    <w:name w:val="Нет списка115"/>
    <w:next w:val="a8"/>
    <w:uiPriority w:val="99"/>
    <w:semiHidden/>
    <w:unhideWhenUsed/>
    <w:rsid w:val="00AA6292"/>
  </w:style>
  <w:style w:type="numbering" w:customStyle="1" w:styleId="2120">
    <w:name w:val="Нет списка212"/>
    <w:next w:val="a8"/>
    <w:uiPriority w:val="99"/>
    <w:semiHidden/>
    <w:unhideWhenUsed/>
    <w:rsid w:val="00AA6292"/>
  </w:style>
  <w:style w:type="numbering" w:customStyle="1" w:styleId="3100">
    <w:name w:val="Нет списка310"/>
    <w:next w:val="a8"/>
    <w:semiHidden/>
    <w:unhideWhenUsed/>
    <w:rsid w:val="00AA6292"/>
  </w:style>
  <w:style w:type="numbering" w:customStyle="1" w:styleId="49">
    <w:name w:val="Нет списка49"/>
    <w:next w:val="a8"/>
    <w:semiHidden/>
    <w:unhideWhenUsed/>
    <w:rsid w:val="00AA6292"/>
  </w:style>
  <w:style w:type="numbering" w:customStyle="1" w:styleId="59">
    <w:name w:val="Нет списка59"/>
    <w:next w:val="a8"/>
    <w:semiHidden/>
    <w:unhideWhenUsed/>
    <w:rsid w:val="00AA6292"/>
  </w:style>
  <w:style w:type="numbering" w:customStyle="1" w:styleId="69">
    <w:name w:val="Нет списка69"/>
    <w:next w:val="a8"/>
    <w:semiHidden/>
    <w:unhideWhenUsed/>
    <w:rsid w:val="00AA6292"/>
  </w:style>
  <w:style w:type="numbering" w:customStyle="1" w:styleId="79">
    <w:name w:val="Нет списка79"/>
    <w:next w:val="a8"/>
    <w:semiHidden/>
    <w:unhideWhenUsed/>
    <w:rsid w:val="00AA6292"/>
  </w:style>
  <w:style w:type="numbering" w:customStyle="1" w:styleId="89">
    <w:name w:val="Нет списка89"/>
    <w:next w:val="a8"/>
    <w:semiHidden/>
    <w:unhideWhenUsed/>
    <w:rsid w:val="00AA6292"/>
  </w:style>
  <w:style w:type="numbering" w:customStyle="1" w:styleId="99">
    <w:name w:val="Нет списка99"/>
    <w:next w:val="a8"/>
    <w:semiHidden/>
    <w:unhideWhenUsed/>
    <w:rsid w:val="00AA6292"/>
  </w:style>
  <w:style w:type="numbering" w:customStyle="1" w:styleId="500">
    <w:name w:val="Нет списка50"/>
    <w:next w:val="a8"/>
    <w:semiHidden/>
    <w:unhideWhenUsed/>
    <w:rsid w:val="00AA6292"/>
  </w:style>
  <w:style w:type="numbering" w:customStyle="1" w:styleId="116">
    <w:name w:val="Нет списка116"/>
    <w:next w:val="a8"/>
    <w:uiPriority w:val="99"/>
    <w:semiHidden/>
    <w:unhideWhenUsed/>
    <w:rsid w:val="00AA6292"/>
  </w:style>
  <w:style w:type="numbering" w:customStyle="1" w:styleId="2130">
    <w:name w:val="Нет списка213"/>
    <w:next w:val="a8"/>
    <w:semiHidden/>
    <w:unhideWhenUsed/>
    <w:rsid w:val="00AA6292"/>
  </w:style>
  <w:style w:type="numbering" w:customStyle="1" w:styleId="3110">
    <w:name w:val="Нет списка311"/>
    <w:next w:val="a8"/>
    <w:semiHidden/>
    <w:unhideWhenUsed/>
    <w:rsid w:val="00AA6292"/>
  </w:style>
  <w:style w:type="numbering" w:customStyle="1" w:styleId="4100">
    <w:name w:val="Нет списка410"/>
    <w:next w:val="a8"/>
    <w:semiHidden/>
    <w:unhideWhenUsed/>
    <w:rsid w:val="00AA6292"/>
  </w:style>
  <w:style w:type="numbering" w:customStyle="1" w:styleId="5100">
    <w:name w:val="Нет списка510"/>
    <w:next w:val="a8"/>
    <w:semiHidden/>
    <w:unhideWhenUsed/>
    <w:rsid w:val="00AA6292"/>
  </w:style>
  <w:style w:type="numbering" w:customStyle="1" w:styleId="6100">
    <w:name w:val="Нет списка610"/>
    <w:next w:val="a8"/>
    <w:semiHidden/>
    <w:unhideWhenUsed/>
    <w:rsid w:val="00AA6292"/>
  </w:style>
  <w:style w:type="numbering" w:customStyle="1" w:styleId="7100">
    <w:name w:val="Нет списка710"/>
    <w:next w:val="a8"/>
    <w:semiHidden/>
    <w:unhideWhenUsed/>
    <w:rsid w:val="00AA6292"/>
  </w:style>
  <w:style w:type="numbering" w:customStyle="1" w:styleId="8100">
    <w:name w:val="Нет списка810"/>
    <w:next w:val="a8"/>
    <w:semiHidden/>
    <w:unhideWhenUsed/>
    <w:rsid w:val="00AA6292"/>
  </w:style>
  <w:style w:type="numbering" w:customStyle="1" w:styleId="9100">
    <w:name w:val="Нет списка910"/>
    <w:next w:val="a8"/>
    <w:semiHidden/>
    <w:unhideWhenUsed/>
    <w:rsid w:val="00AA6292"/>
  </w:style>
  <w:style w:type="numbering" w:customStyle="1" w:styleId="600">
    <w:name w:val="Нет списка60"/>
    <w:next w:val="a8"/>
    <w:uiPriority w:val="99"/>
    <w:semiHidden/>
    <w:unhideWhenUsed/>
    <w:rsid w:val="00AA6292"/>
  </w:style>
  <w:style w:type="numbering" w:customStyle="1" w:styleId="117">
    <w:name w:val="Нет списка117"/>
    <w:next w:val="a8"/>
    <w:uiPriority w:val="99"/>
    <w:semiHidden/>
    <w:unhideWhenUsed/>
    <w:rsid w:val="00AA6292"/>
  </w:style>
  <w:style w:type="numbering" w:customStyle="1" w:styleId="214">
    <w:name w:val="Нет списка214"/>
    <w:next w:val="a8"/>
    <w:uiPriority w:val="99"/>
    <w:semiHidden/>
    <w:unhideWhenUsed/>
    <w:rsid w:val="00AA6292"/>
  </w:style>
  <w:style w:type="numbering" w:customStyle="1" w:styleId="3120">
    <w:name w:val="Нет списка312"/>
    <w:next w:val="a8"/>
    <w:semiHidden/>
    <w:unhideWhenUsed/>
    <w:rsid w:val="00AA6292"/>
  </w:style>
  <w:style w:type="numbering" w:customStyle="1" w:styleId="411">
    <w:name w:val="Нет списка411"/>
    <w:next w:val="a8"/>
    <w:semiHidden/>
    <w:unhideWhenUsed/>
    <w:rsid w:val="00AA6292"/>
  </w:style>
  <w:style w:type="numbering" w:customStyle="1" w:styleId="511">
    <w:name w:val="Нет списка511"/>
    <w:next w:val="a8"/>
    <w:semiHidden/>
    <w:unhideWhenUsed/>
    <w:rsid w:val="00AA6292"/>
  </w:style>
  <w:style w:type="numbering" w:customStyle="1" w:styleId="611">
    <w:name w:val="Нет списка611"/>
    <w:next w:val="a8"/>
    <w:semiHidden/>
    <w:unhideWhenUsed/>
    <w:rsid w:val="00AA6292"/>
  </w:style>
  <w:style w:type="numbering" w:customStyle="1" w:styleId="711">
    <w:name w:val="Нет списка711"/>
    <w:next w:val="a8"/>
    <w:semiHidden/>
    <w:unhideWhenUsed/>
    <w:rsid w:val="00AA6292"/>
  </w:style>
  <w:style w:type="numbering" w:customStyle="1" w:styleId="811">
    <w:name w:val="Нет списка811"/>
    <w:next w:val="a8"/>
    <w:semiHidden/>
    <w:unhideWhenUsed/>
    <w:rsid w:val="00AA6292"/>
  </w:style>
  <w:style w:type="numbering" w:customStyle="1" w:styleId="911">
    <w:name w:val="Нет списка911"/>
    <w:next w:val="a8"/>
    <w:semiHidden/>
    <w:unhideWhenUsed/>
    <w:rsid w:val="00AA6292"/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e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2">
    <w:name w:val="Текст Знак1"/>
    <w:aliases w:val="Текст Знак Знак,Знак1 Знак Знак, Знак1 Знак Знак, Знак1 Знак1"/>
    <w:link w:val="af"/>
    <w:rsid w:val="00AA6292"/>
    <w:rPr>
      <w:rFonts w:ascii="Courier New" w:hAnsi="Courier New"/>
    </w:rPr>
  </w:style>
  <w:style w:type="numbering" w:customStyle="1" w:styleId="700">
    <w:name w:val="Нет списка70"/>
    <w:next w:val="a8"/>
    <w:uiPriority w:val="99"/>
    <w:semiHidden/>
    <w:unhideWhenUsed/>
    <w:rsid w:val="00AA6292"/>
  </w:style>
  <w:style w:type="numbering" w:customStyle="1" w:styleId="118">
    <w:name w:val="Нет списка118"/>
    <w:next w:val="a8"/>
    <w:uiPriority w:val="99"/>
    <w:semiHidden/>
    <w:unhideWhenUsed/>
    <w:rsid w:val="00AA6292"/>
  </w:style>
  <w:style w:type="numbering" w:customStyle="1" w:styleId="215">
    <w:name w:val="Нет списка215"/>
    <w:next w:val="a8"/>
    <w:semiHidden/>
    <w:unhideWhenUsed/>
    <w:rsid w:val="00AA6292"/>
  </w:style>
  <w:style w:type="numbering" w:customStyle="1" w:styleId="3130">
    <w:name w:val="Нет списка313"/>
    <w:next w:val="a8"/>
    <w:semiHidden/>
    <w:unhideWhenUsed/>
    <w:rsid w:val="00AA6292"/>
  </w:style>
  <w:style w:type="numbering" w:customStyle="1" w:styleId="412">
    <w:name w:val="Нет списка412"/>
    <w:next w:val="a8"/>
    <w:semiHidden/>
    <w:unhideWhenUsed/>
    <w:rsid w:val="00AA6292"/>
  </w:style>
  <w:style w:type="numbering" w:customStyle="1" w:styleId="512">
    <w:name w:val="Нет списка512"/>
    <w:next w:val="a8"/>
    <w:semiHidden/>
    <w:unhideWhenUsed/>
    <w:rsid w:val="00AA6292"/>
  </w:style>
  <w:style w:type="numbering" w:customStyle="1" w:styleId="612">
    <w:name w:val="Нет списка612"/>
    <w:next w:val="a8"/>
    <w:semiHidden/>
    <w:unhideWhenUsed/>
    <w:rsid w:val="00AA6292"/>
  </w:style>
  <w:style w:type="numbering" w:customStyle="1" w:styleId="712">
    <w:name w:val="Нет списка712"/>
    <w:next w:val="a8"/>
    <w:semiHidden/>
    <w:unhideWhenUsed/>
    <w:rsid w:val="00AA6292"/>
  </w:style>
  <w:style w:type="numbering" w:customStyle="1" w:styleId="812">
    <w:name w:val="Нет списка812"/>
    <w:next w:val="a8"/>
    <w:semiHidden/>
    <w:unhideWhenUsed/>
    <w:rsid w:val="00AA6292"/>
  </w:style>
  <w:style w:type="numbering" w:customStyle="1" w:styleId="912">
    <w:name w:val="Нет списка912"/>
    <w:next w:val="a8"/>
    <w:semiHidden/>
    <w:unhideWhenUsed/>
    <w:rsid w:val="00AA6292"/>
  </w:style>
  <w:style w:type="numbering" w:customStyle="1" w:styleId="800">
    <w:name w:val="Нет списка80"/>
    <w:next w:val="a8"/>
    <w:uiPriority w:val="99"/>
    <w:semiHidden/>
    <w:unhideWhenUsed/>
    <w:rsid w:val="00AA6292"/>
  </w:style>
  <w:style w:type="numbering" w:customStyle="1" w:styleId="119">
    <w:name w:val="Нет списка119"/>
    <w:next w:val="a8"/>
    <w:semiHidden/>
    <w:unhideWhenUsed/>
    <w:rsid w:val="00AA6292"/>
  </w:style>
  <w:style w:type="numbering" w:customStyle="1" w:styleId="216">
    <w:name w:val="Нет списка216"/>
    <w:next w:val="a8"/>
    <w:uiPriority w:val="99"/>
    <w:semiHidden/>
    <w:unhideWhenUsed/>
    <w:rsid w:val="00AA6292"/>
  </w:style>
  <w:style w:type="numbering" w:customStyle="1" w:styleId="314">
    <w:name w:val="Нет списка314"/>
    <w:next w:val="a8"/>
    <w:semiHidden/>
    <w:unhideWhenUsed/>
    <w:rsid w:val="00AA6292"/>
  </w:style>
  <w:style w:type="numbering" w:customStyle="1" w:styleId="413">
    <w:name w:val="Нет списка413"/>
    <w:next w:val="a8"/>
    <w:semiHidden/>
    <w:unhideWhenUsed/>
    <w:rsid w:val="00AA6292"/>
  </w:style>
  <w:style w:type="numbering" w:customStyle="1" w:styleId="513">
    <w:name w:val="Нет списка513"/>
    <w:next w:val="a8"/>
    <w:semiHidden/>
    <w:unhideWhenUsed/>
    <w:rsid w:val="00AA6292"/>
  </w:style>
  <w:style w:type="numbering" w:customStyle="1" w:styleId="613">
    <w:name w:val="Нет списка613"/>
    <w:next w:val="a8"/>
    <w:semiHidden/>
    <w:unhideWhenUsed/>
    <w:rsid w:val="00AA6292"/>
  </w:style>
  <w:style w:type="numbering" w:customStyle="1" w:styleId="713">
    <w:name w:val="Нет списка713"/>
    <w:next w:val="a8"/>
    <w:semiHidden/>
    <w:unhideWhenUsed/>
    <w:rsid w:val="00AA6292"/>
  </w:style>
  <w:style w:type="numbering" w:customStyle="1" w:styleId="813">
    <w:name w:val="Нет списка813"/>
    <w:next w:val="a8"/>
    <w:semiHidden/>
    <w:unhideWhenUsed/>
    <w:rsid w:val="00AA6292"/>
  </w:style>
  <w:style w:type="numbering" w:customStyle="1" w:styleId="913">
    <w:name w:val="Нет списка913"/>
    <w:next w:val="a8"/>
    <w:semiHidden/>
    <w:unhideWhenUsed/>
    <w:rsid w:val="00AA6292"/>
  </w:style>
  <w:style w:type="table" w:customStyle="1" w:styleId="11a">
    <w:name w:val="Сетка таблицы11"/>
    <w:basedOn w:val="a7"/>
    <w:next w:val="aff7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7">
    <w:name w:val="Сетка таблицы21"/>
    <w:basedOn w:val="a7"/>
    <w:next w:val="aff7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3">
    <w:name w:val="Верхний колонтитул Знак1"/>
    <w:basedOn w:val="a6"/>
    <w:link w:val="af0"/>
    <w:rsid w:val="00AA6292"/>
  </w:style>
  <w:style w:type="character" w:customStyle="1" w:styleId="312">
    <w:name w:val="Основной текст 3 Знак1"/>
    <w:link w:val="37"/>
    <w:rsid w:val="00AA6292"/>
    <w:rPr>
      <w:spacing w:val="20"/>
      <w:sz w:val="28"/>
    </w:rPr>
  </w:style>
  <w:style w:type="character" w:customStyle="1" w:styleId="15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0">
    <w:name w:val="Subtitle"/>
    <w:basedOn w:val="a5"/>
    <w:next w:val="a5"/>
    <w:link w:val="afff1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1">
    <w:name w:val="Подзаголовок Знак"/>
    <w:link w:val="afff0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2">
    <w:name w:val="Strong"/>
    <w:qFormat/>
    <w:rsid w:val="00AA6292"/>
    <w:rPr>
      <w:b/>
      <w:bCs/>
    </w:rPr>
  </w:style>
  <w:style w:type="paragraph" w:styleId="afff3">
    <w:name w:val="No Spacing"/>
    <w:basedOn w:val="a5"/>
    <w:link w:val="afff4"/>
    <w:qFormat/>
    <w:rsid w:val="00AA6292"/>
    <w:pPr>
      <w:jc w:val="center"/>
    </w:pPr>
    <w:rPr>
      <w:sz w:val="20"/>
      <w:szCs w:val="20"/>
    </w:rPr>
  </w:style>
  <w:style w:type="paragraph" w:styleId="2f">
    <w:name w:val="Quote"/>
    <w:basedOn w:val="a5"/>
    <w:next w:val="a5"/>
    <w:link w:val="2f0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0">
    <w:name w:val="Цитата 2 Знак"/>
    <w:link w:val="2f"/>
    <w:rsid w:val="00AA6292"/>
    <w:rPr>
      <w:i/>
      <w:iCs/>
      <w:lang w:val="x-none" w:eastAsia="x-none"/>
    </w:rPr>
  </w:style>
  <w:style w:type="paragraph" w:styleId="afff5">
    <w:name w:val="Intense Quote"/>
    <w:basedOn w:val="a5"/>
    <w:next w:val="a5"/>
    <w:link w:val="afff6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6">
    <w:name w:val="Выделенная цитата Знак"/>
    <w:link w:val="afff5"/>
    <w:rsid w:val="00AA6292"/>
    <w:rPr>
      <w:b/>
      <w:bCs/>
      <w:i/>
      <w:iCs/>
      <w:lang w:val="x-none" w:eastAsia="x-none"/>
    </w:rPr>
  </w:style>
  <w:style w:type="character" w:styleId="afff7">
    <w:name w:val="Subtle Emphasis"/>
    <w:qFormat/>
    <w:rsid w:val="00AA6292"/>
    <w:rPr>
      <w:i/>
      <w:iCs/>
    </w:rPr>
  </w:style>
  <w:style w:type="character" w:styleId="afff8">
    <w:name w:val="Intense Emphasis"/>
    <w:qFormat/>
    <w:rsid w:val="00AA6292"/>
    <w:rPr>
      <w:b/>
      <w:bCs/>
    </w:rPr>
  </w:style>
  <w:style w:type="character" w:styleId="afff9">
    <w:name w:val="Subtle Reference"/>
    <w:qFormat/>
    <w:rsid w:val="00AA6292"/>
    <w:rPr>
      <w:smallCaps/>
    </w:rPr>
  </w:style>
  <w:style w:type="character" w:styleId="afffa">
    <w:name w:val="Intense Reference"/>
    <w:qFormat/>
    <w:rsid w:val="00AA6292"/>
    <w:rPr>
      <w:smallCaps/>
      <w:spacing w:val="5"/>
      <w:u w:val="single"/>
    </w:rPr>
  </w:style>
  <w:style w:type="character" w:styleId="afffb">
    <w:name w:val="Book Title"/>
    <w:qFormat/>
    <w:rsid w:val="00AA6292"/>
    <w:rPr>
      <w:i/>
      <w:iCs/>
      <w:smallCaps/>
      <w:spacing w:val="5"/>
    </w:rPr>
  </w:style>
  <w:style w:type="character" w:styleId="afffc">
    <w:name w:val="annotation reference"/>
    <w:uiPriority w:val="99"/>
    <w:rsid w:val="00AA6292"/>
    <w:rPr>
      <w:sz w:val="16"/>
    </w:rPr>
  </w:style>
  <w:style w:type="paragraph" w:styleId="afffd">
    <w:name w:val="annotation text"/>
    <w:basedOn w:val="a5"/>
    <w:link w:val="afffe"/>
    <w:uiPriority w:val="99"/>
    <w:rsid w:val="00AA6292"/>
    <w:rPr>
      <w:sz w:val="20"/>
      <w:lang w:val="x-none" w:eastAsia="x-none"/>
    </w:rPr>
  </w:style>
  <w:style w:type="character" w:customStyle="1" w:styleId="afffe">
    <w:name w:val="Текст примечания Знак"/>
    <w:link w:val="afffd"/>
    <w:uiPriority w:val="99"/>
    <w:rsid w:val="00AA6292"/>
    <w:rPr>
      <w:szCs w:val="24"/>
      <w:lang w:val="x-none" w:eastAsia="x-none"/>
    </w:rPr>
  </w:style>
  <w:style w:type="paragraph" w:styleId="4a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a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a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a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a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a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numbering" w:customStyle="1" w:styleId="101">
    <w:name w:val="Нет списка101"/>
    <w:next w:val="a8"/>
    <w:uiPriority w:val="99"/>
    <w:semiHidden/>
    <w:unhideWhenUsed/>
    <w:rsid w:val="00AA6292"/>
  </w:style>
  <w:style w:type="numbering" w:customStyle="1" w:styleId="1110">
    <w:name w:val="Нет списка1110"/>
    <w:next w:val="a8"/>
    <w:uiPriority w:val="99"/>
    <w:semiHidden/>
    <w:unhideWhenUsed/>
    <w:rsid w:val="00AA6292"/>
  </w:style>
  <w:style w:type="numbering" w:customStyle="1" w:styleId="1111">
    <w:name w:val="Нет списка1111"/>
    <w:next w:val="a8"/>
    <w:uiPriority w:val="99"/>
    <w:semiHidden/>
    <w:unhideWhenUsed/>
    <w:rsid w:val="00AA6292"/>
  </w:style>
  <w:style w:type="numbering" w:customStyle="1" w:styleId="2170">
    <w:name w:val="Нет списка217"/>
    <w:next w:val="a8"/>
    <w:semiHidden/>
    <w:unhideWhenUsed/>
    <w:rsid w:val="00AA6292"/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b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">
    <w:name w:val=" 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0">
    <w:name w:val="Основной текст СамНИПИ"/>
    <w:link w:val="affff1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1">
    <w:name w:val="Основной текст СамНИПИ Знак"/>
    <w:link w:val="affff0"/>
    <w:rsid w:val="00AA6292"/>
    <w:rPr>
      <w:rFonts w:ascii="Arial" w:hAnsi="Arial"/>
      <w:bCs/>
      <w:lang w:val="ru-RU" w:eastAsia="ru-RU" w:bidi="ar-SA"/>
    </w:rPr>
  </w:style>
  <w:style w:type="numbering" w:customStyle="1" w:styleId="121">
    <w:name w:val="Нет списка121"/>
    <w:next w:val="a8"/>
    <w:uiPriority w:val="99"/>
    <w:semiHidden/>
    <w:unhideWhenUsed/>
    <w:rsid w:val="00AA6292"/>
  </w:style>
  <w:style w:type="numbering" w:customStyle="1" w:styleId="131">
    <w:name w:val="Нет списка131"/>
    <w:next w:val="a8"/>
    <w:uiPriority w:val="99"/>
    <w:semiHidden/>
    <w:unhideWhenUsed/>
    <w:rsid w:val="00AA6292"/>
  </w:style>
  <w:style w:type="numbering" w:customStyle="1" w:styleId="1121">
    <w:name w:val="Нет списка1121"/>
    <w:next w:val="a8"/>
    <w:uiPriority w:val="99"/>
    <w:semiHidden/>
    <w:unhideWhenUsed/>
    <w:rsid w:val="00AA6292"/>
  </w:style>
  <w:style w:type="numbering" w:customStyle="1" w:styleId="2210">
    <w:name w:val="Нет списка221"/>
    <w:next w:val="a8"/>
    <w:semiHidden/>
    <w:unhideWhenUsed/>
    <w:rsid w:val="00AA6292"/>
  </w:style>
  <w:style w:type="numbering" w:customStyle="1" w:styleId="141">
    <w:name w:val="Нет списка141"/>
    <w:next w:val="a8"/>
    <w:uiPriority w:val="99"/>
    <w:semiHidden/>
    <w:unhideWhenUsed/>
    <w:rsid w:val="00AA6292"/>
  </w:style>
  <w:style w:type="numbering" w:customStyle="1" w:styleId="151">
    <w:name w:val="Нет списка151"/>
    <w:next w:val="a8"/>
    <w:uiPriority w:val="99"/>
    <w:semiHidden/>
    <w:unhideWhenUsed/>
    <w:rsid w:val="00AA6292"/>
  </w:style>
  <w:style w:type="numbering" w:customStyle="1" w:styleId="1131">
    <w:name w:val="Нет списка1131"/>
    <w:next w:val="a8"/>
    <w:uiPriority w:val="99"/>
    <w:semiHidden/>
    <w:unhideWhenUsed/>
    <w:rsid w:val="00AA6292"/>
  </w:style>
  <w:style w:type="numbering" w:customStyle="1" w:styleId="231">
    <w:name w:val="Нет списка231"/>
    <w:next w:val="a8"/>
    <w:semiHidden/>
    <w:unhideWhenUsed/>
    <w:rsid w:val="00AA6292"/>
  </w:style>
  <w:style w:type="numbering" w:customStyle="1" w:styleId="161">
    <w:name w:val="Нет списка161"/>
    <w:next w:val="a8"/>
    <w:uiPriority w:val="99"/>
    <w:semiHidden/>
    <w:unhideWhenUsed/>
    <w:rsid w:val="00AA6292"/>
  </w:style>
  <w:style w:type="numbering" w:customStyle="1" w:styleId="171">
    <w:name w:val="Нет списка171"/>
    <w:next w:val="a8"/>
    <w:uiPriority w:val="99"/>
    <w:semiHidden/>
    <w:unhideWhenUsed/>
    <w:rsid w:val="00AA6292"/>
  </w:style>
  <w:style w:type="numbering" w:customStyle="1" w:styleId="1141">
    <w:name w:val="Нет списка1141"/>
    <w:next w:val="a8"/>
    <w:uiPriority w:val="99"/>
    <w:semiHidden/>
    <w:unhideWhenUsed/>
    <w:rsid w:val="00AA6292"/>
  </w:style>
  <w:style w:type="numbering" w:customStyle="1" w:styleId="241">
    <w:name w:val="Нет списка241"/>
    <w:next w:val="a8"/>
    <w:semiHidden/>
    <w:unhideWhenUsed/>
    <w:rsid w:val="00AA6292"/>
  </w:style>
  <w:style w:type="numbering" w:customStyle="1" w:styleId="181">
    <w:name w:val="Нет списка181"/>
    <w:next w:val="a8"/>
    <w:uiPriority w:val="99"/>
    <w:semiHidden/>
    <w:unhideWhenUsed/>
    <w:rsid w:val="00AA6292"/>
  </w:style>
  <w:style w:type="numbering" w:customStyle="1" w:styleId="191">
    <w:name w:val="Нет списка191"/>
    <w:next w:val="a8"/>
    <w:uiPriority w:val="99"/>
    <w:semiHidden/>
    <w:unhideWhenUsed/>
    <w:rsid w:val="00AA6292"/>
  </w:style>
  <w:style w:type="numbering" w:customStyle="1" w:styleId="1151">
    <w:name w:val="Нет списка1151"/>
    <w:next w:val="a8"/>
    <w:uiPriority w:val="99"/>
    <w:semiHidden/>
    <w:unhideWhenUsed/>
    <w:rsid w:val="00AA6292"/>
  </w:style>
  <w:style w:type="numbering" w:customStyle="1" w:styleId="251">
    <w:name w:val="Нет списка251"/>
    <w:next w:val="a8"/>
    <w:semiHidden/>
    <w:unhideWhenUsed/>
    <w:rsid w:val="00AA6292"/>
  </w:style>
  <w:style w:type="numbering" w:customStyle="1" w:styleId="201">
    <w:name w:val="Нет списка201"/>
    <w:next w:val="a8"/>
    <w:uiPriority w:val="99"/>
    <w:semiHidden/>
    <w:unhideWhenUsed/>
    <w:rsid w:val="00AA6292"/>
  </w:style>
  <w:style w:type="numbering" w:customStyle="1" w:styleId="1101">
    <w:name w:val="Нет списка1101"/>
    <w:next w:val="a8"/>
    <w:uiPriority w:val="99"/>
    <w:semiHidden/>
    <w:unhideWhenUsed/>
    <w:rsid w:val="00AA6292"/>
  </w:style>
  <w:style w:type="numbering" w:customStyle="1" w:styleId="1161">
    <w:name w:val="Нет списка1161"/>
    <w:next w:val="a8"/>
    <w:uiPriority w:val="99"/>
    <w:semiHidden/>
    <w:unhideWhenUsed/>
    <w:rsid w:val="00AA6292"/>
  </w:style>
  <w:style w:type="numbering" w:customStyle="1" w:styleId="261">
    <w:name w:val="Нет списка261"/>
    <w:next w:val="a8"/>
    <w:semiHidden/>
    <w:unhideWhenUsed/>
    <w:rsid w:val="00AA6292"/>
  </w:style>
  <w:style w:type="numbering" w:customStyle="1" w:styleId="271">
    <w:name w:val="Нет списка271"/>
    <w:next w:val="a8"/>
    <w:uiPriority w:val="99"/>
    <w:semiHidden/>
    <w:unhideWhenUsed/>
    <w:rsid w:val="00AA6292"/>
  </w:style>
  <w:style w:type="numbering" w:customStyle="1" w:styleId="1171">
    <w:name w:val="Нет списка1171"/>
    <w:next w:val="a8"/>
    <w:uiPriority w:val="99"/>
    <w:semiHidden/>
    <w:unhideWhenUsed/>
    <w:rsid w:val="00AA6292"/>
  </w:style>
  <w:style w:type="numbering" w:customStyle="1" w:styleId="1181">
    <w:name w:val="Нет списка1181"/>
    <w:next w:val="a8"/>
    <w:uiPriority w:val="99"/>
    <w:semiHidden/>
    <w:unhideWhenUsed/>
    <w:rsid w:val="00AA6292"/>
  </w:style>
  <w:style w:type="numbering" w:customStyle="1" w:styleId="281">
    <w:name w:val="Нет списка281"/>
    <w:next w:val="a8"/>
    <w:semiHidden/>
    <w:unhideWhenUsed/>
    <w:rsid w:val="00AA6292"/>
  </w:style>
  <w:style w:type="paragraph" w:customStyle="1" w:styleId="2f1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numbering" w:customStyle="1" w:styleId="291">
    <w:name w:val="Нет списка291"/>
    <w:next w:val="a8"/>
    <w:semiHidden/>
    <w:unhideWhenUsed/>
    <w:rsid w:val="00AA6292"/>
  </w:style>
  <w:style w:type="numbering" w:customStyle="1" w:styleId="1191">
    <w:name w:val="Нет списка1191"/>
    <w:next w:val="a8"/>
    <w:semiHidden/>
    <w:unhideWhenUsed/>
    <w:rsid w:val="00AA6292"/>
  </w:style>
  <w:style w:type="numbering" w:customStyle="1" w:styleId="2101">
    <w:name w:val="Нет списка2101"/>
    <w:next w:val="a8"/>
    <w:semiHidden/>
    <w:unhideWhenUsed/>
    <w:rsid w:val="00AA6292"/>
  </w:style>
  <w:style w:type="numbering" w:customStyle="1" w:styleId="315">
    <w:name w:val="Нет списка315"/>
    <w:next w:val="a8"/>
    <w:semiHidden/>
    <w:unhideWhenUsed/>
    <w:rsid w:val="00AA6292"/>
  </w:style>
  <w:style w:type="numbering" w:customStyle="1" w:styleId="414">
    <w:name w:val="Нет списка414"/>
    <w:next w:val="a8"/>
    <w:semiHidden/>
    <w:unhideWhenUsed/>
    <w:rsid w:val="00AA6292"/>
  </w:style>
  <w:style w:type="numbering" w:customStyle="1" w:styleId="514">
    <w:name w:val="Нет списка514"/>
    <w:next w:val="a8"/>
    <w:semiHidden/>
    <w:unhideWhenUsed/>
    <w:rsid w:val="00AA6292"/>
  </w:style>
  <w:style w:type="numbering" w:customStyle="1" w:styleId="614">
    <w:name w:val="Нет списка614"/>
    <w:next w:val="a8"/>
    <w:semiHidden/>
    <w:unhideWhenUsed/>
    <w:rsid w:val="00AA6292"/>
  </w:style>
  <w:style w:type="numbering" w:customStyle="1" w:styleId="714">
    <w:name w:val="Нет списка714"/>
    <w:next w:val="a8"/>
    <w:semiHidden/>
    <w:unhideWhenUsed/>
    <w:rsid w:val="00AA6292"/>
  </w:style>
  <w:style w:type="numbering" w:customStyle="1" w:styleId="814">
    <w:name w:val="Нет списка814"/>
    <w:next w:val="a8"/>
    <w:semiHidden/>
    <w:unhideWhenUsed/>
    <w:rsid w:val="00AA6292"/>
  </w:style>
  <w:style w:type="numbering" w:customStyle="1" w:styleId="914">
    <w:name w:val="Нет списка914"/>
    <w:next w:val="a8"/>
    <w:semiHidden/>
    <w:unhideWhenUsed/>
    <w:rsid w:val="00AA6292"/>
  </w:style>
  <w:style w:type="paragraph" w:customStyle="1" w:styleId="1f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2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2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numbering" w:customStyle="1" w:styleId="900">
    <w:name w:val="Нет списка90"/>
    <w:next w:val="a8"/>
    <w:uiPriority w:val="99"/>
    <w:semiHidden/>
    <w:unhideWhenUsed/>
    <w:rsid w:val="00AA6292"/>
  </w:style>
  <w:style w:type="numbering" w:customStyle="1" w:styleId="1200">
    <w:name w:val="Нет списка120"/>
    <w:next w:val="a8"/>
    <w:uiPriority w:val="99"/>
    <w:semiHidden/>
    <w:unhideWhenUsed/>
    <w:rsid w:val="00AA6292"/>
  </w:style>
  <w:style w:type="numbering" w:customStyle="1" w:styleId="218">
    <w:name w:val="Нет списка218"/>
    <w:next w:val="a8"/>
    <w:uiPriority w:val="99"/>
    <w:semiHidden/>
    <w:unhideWhenUsed/>
    <w:rsid w:val="00AA6292"/>
  </w:style>
  <w:style w:type="numbering" w:customStyle="1" w:styleId="316">
    <w:name w:val="Нет списка316"/>
    <w:next w:val="a8"/>
    <w:semiHidden/>
    <w:unhideWhenUsed/>
    <w:rsid w:val="00AA6292"/>
  </w:style>
  <w:style w:type="numbering" w:customStyle="1" w:styleId="415">
    <w:name w:val="Нет списка415"/>
    <w:next w:val="a8"/>
    <w:semiHidden/>
    <w:unhideWhenUsed/>
    <w:rsid w:val="00AA6292"/>
  </w:style>
  <w:style w:type="numbering" w:customStyle="1" w:styleId="515">
    <w:name w:val="Нет списка515"/>
    <w:next w:val="a8"/>
    <w:semiHidden/>
    <w:unhideWhenUsed/>
    <w:rsid w:val="00AA6292"/>
  </w:style>
  <w:style w:type="numbering" w:customStyle="1" w:styleId="615">
    <w:name w:val="Нет списка615"/>
    <w:next w:val="a8"/>
    <w:semiHidden/>
    <w:unhideWhenUsed/>
    <w:rsid w:val="00AA6292"/>
  </w:style>
  <w:style w:type="numbering" w:customStyle="1" w:styleId="715">
    <w:name w:val="Нет списка715"/>
    <w:next w:val="a8"/>
    <w:semiHidden/>
    <w:unhideWhenUsed/>
    <w:rsid w:val="00AA6292"/>
  </w:style>
  <w:style w:type="numbering" w:customStyle="1" w:styleId="815">
    <w:name w:val="Нет списка815"/>
    <w:next w:val="a8"/>
    <w:semiHidden/>
    <w:unhideWhenUsed/>
    <w:rsid w:val="00AA6292"/>
  </w:style>
  <w:style w:type="numbering" w:customStyle="1" w:styleId="915">
    <w:name w:val="Нет списка915"/>
    <w:next w:val="a8"/>
    <w:semiHidden/>
    <w:unhideWhenUsed/>
    <w:rsid w:val="00AA6292"/>
  </w:style>
  <w:style w:type="numbering" w:customStyle="1" w:styleId="102">
    <w:name w:val="Нет списка102"/>
    <w:next w:val="a8"/>
    <w:uiPriority w:val="99"/>
    <w:semiHidden/>
    <w:unhideWhenUsed/>
    <w:rsid w:val="00AA6292"/>
  </w:style>
  <w:style w:type="numbering" w:customStyle="1" w:styleId="1112">
    <w:name w:val="Нет списка1112"/>
    <w:next w:val="a8"/>
    <w:uiPriority w:val="99"/>
    <w:semiHidden/>
    <w:unhideWhenUsed/>
    <w:rsid w:val="00AA6292"/>
  </w:style>
  <w:style w:type="numbering" w:customStyle="1" w:styleId="1113">
    <w:name w:val="Нет списка1113"/>
    <w:next w:val="a8"/>
    <w:uiPriority w:val="99"/>
    <w:semiHidden/>
    <w:unhideWhenUsed/>
    <w:rsid w:val="00AA6292"/>
  </w:style>
  <w:style w:type="numbering" w:customStyle="1" w:styleId="219">
    <w:name w:val="Нет списка219"/>
    <w:next w:val="a8"/>
    <w:semiHidden/>
    <w:unhideWhenUsed/>
    <w:rsid w:val="00AA6292"/>
  </w:style>
  <w:style w:type="numbering" w:customStyle="1" w:styleId="122">
    <w:name w:val="Нет списка122"/>
    <w:next w:val="a8"/>
    <w:uiPriority w:val="99"/>
    <w:semiHidden/>
    <w:unhideWhenUsed/>
    <w:rsid w:val="00AA6292"/>
  </w:style>
  <w:style w:type="numbering" w:customStyle="1" w:styleId="132">
    <w:name w:val="Нет списка132"/>
    <w:next w:val="a8"/>
    <w:uiPriority w:val="99"/>
    <w:semiHidden/>
    <w:unhideWhenUsed/>
    <w:rsid w:val="00AA6292"/>
  </w:style>
  <w:style w:type="numbering" w:customStyle="1" w:styleId="1122">
    <w:name w:val="Нет списка1122"/>
    <w:next w:val="a8"/>
    <w:uiPriority w:val="99"/>
    <w:semiHidden/>
    <w:unhideWhenUsed/>
    <w:rsid w:val="00AA6292"/>
  </w:style>
  <w:style w:type="numbering" w:customStyle="1" w:styleId="222">
    <w:name w:val="Нет списка222"/>
    <w:next w:val="a8"/>
    <w:semiHidden/>
    <w:unhideWhenUsed/>
    <w:rsid w:val="00AA6292"/>
  </w:style>
  <w:style w:type="numbering" w:customStyle="1" w:styleId="142">
    <w:name w:val="Нет списка142"/>
    <w:next w:val="a8"/>
    <w:uiPriority w:val="99"/>
    <w:semiHidden/>
    <w:unhideWhenUsed/>
    <w:rsid w:val="00AA6292"/>
  </w:style>
  <w:style w:type="numbering" w:customStyle="1" w:styleId="152">
    <w:name w:val="Нет списка152"/>
    <w:next w:val="a8"/>
    <w:uiPriority w:val="99"/>
    <w:semiHidden/>
    <w:unhideWhenUsed/>
    <w:rsid w:val="00AA6292"/>
  </w:style>
  <w:style w:type="numbering" w:customStyle="1" w:styleId="1132">
    <w:name w:val="Нет списка1132"/>
    <w:next w:val="a8"/>
    <w:uiPriority w:val="99"/>
    <w:semiHidden/>
    <w:unhideWhenUsed/>
    <w:rsid w:val="00AA6292"/>
  </w:style>
  <w:style w:type="numbering" w:customStyle="1" w:styleId="232">
    <w:name w:val="Нет списка232"/>
    <w:next w:val="a8"/>
    <w:semiHidden/>
    <w:unhideWhenUsed/>
    <w:rsid w:val="00AA6292"/>
  </w:style>
  <w:style w:type="numbering" w:customStyle="1" w:styleId="162">
    <w:name w:val="Нет списка162"/>
    <w:next w:val="a8"/>
    <w:uiPriority w:val="99"/>
    <w:semiHidden/>
    <w:unhideWhenUsed/>
    <w:rsid w:val="00AA6292"/>
  </w:style>
  <w:style w:type="numbering" w:customStyle="1" w:styleId="172">
    <w:name w:val="Нет списка172"/>
    <w:next w:val="a8"/>
    <w:uiPriority w:val="99"/>
    <w:semiHidden/>
    <w:unhideWhenUsed/>
    <w:rsid w:val="00AA6292"/>
  </w:style>
  <w:style w:type="numbering" w:customStyle="1" w:styleId="1142">
    <w:name w:val="Нет списка1142"/>
    <w:next w:val="a8"/>
    <w:uiPriority w:val="99"/>
    <w:semiHidden/>
    <w:unhideWhenUsed/>
    <w:rsid w:val="00AA6292"/>
  </w:style>
  <w:style w:type="numbering" w:customStyle="1" w:styleId="242">
    <w:name w:val="Нет списка242"/>
    <w:next w:val="a8"/>
    <w:semiHidden/>
    <w:unhideWhenUsed/>
    <w:rsid w:val="00AA6292"/>
  </w:style>
  <w:style w:type="numbering" w:customStyle="1" w:styleId="182">
    <w:name w:val="Нет списка182"/>
    <w:next w:val="a8"/>
    <w:uiPriority w:val="99"/>
    <w:semiHidden/>
    <w:unhideWhenUsed/>
    <w:rsid w:val="00AA6292"/>
  </w:style>
  <w:style w:type="numbering" w:customStyle="1" w:styleId="192">
    <w:name w:val="Нет списка192"/>
    <w:next w:val="a8"/>
    <w:uiPriority w:val="99"/>
    <w:semiHidden/>
    <w:unhideWhenUsed/>
    <w:rsid w:val="00AA6292"/>
  </w:style>
  <w:style w:type="numbering" w:customStyle="1" w:styleId="1152">
    <w:name w:val="Нет списка1152"/>
    <w:next w:val="a8"/>
    <w:uiPriority w:val="99"/>
    <w:semiHidden/>
    <w:unhideWhenUsed/>
    <w:rsid w:val="00AA6292"/>
  </w:style>
  <w:style w:type="numbering" w:customStyle="1" w:styleId="252">
    <w:name w:val="Нет списка252"/>
    <w:next w:val="a8"/>
    <w:semiHidden/>
    <w:unhideWhenUsed/>
    <w:rsid w:val="00AA6292"/>
  </w:style>
  <w:style w:type="numbering" w:customStyle="1" w:styleId="202">
    <w:name w:val="Нет списка202"/>
    <w:next w:val="a8"/>
    <w:uiPriority w:val="99"/>
    <w:semiHidden/>
    <w:unhideWhenUsed/>
    <w:rsid w:val="00AA6292"/>
  </w:style>
  <w:style w:type="numbering" w:customStyle="1" w:styleId="1102">
    <w:name w:val="Нет списка1102"/>
    <w:next w:val="a8"/>
    <w:uiPriority w:val="99"/>
    <w:semiHidden/>
    <w:unhideWhenUsed/>
    <w:rsid w:val="00AA6292"/>
  </w:style>
  <w:style w:type="numbering" w:customStyle="1" w:styleId="1162">
    <w:name w:val="Нет списка1162"/>
    <w:next w:val="a8"/>
    <w:uiPriority w:val="99"/>
    <w:semiHidden/>
    <w:unhideWhenUsed/>
    <w:rsid w:val="00AA6292"/>
  </w:style>
  <w:style w:type="numbering" w:customStyle="1" w:styleId="262">
    <w:name w:val="Нет списка262"/>
    <w:next w:val="a8"/>
    <w:semiHidden/>
    <w:unhideWhenUsed/>
    <w:rsid w:val="00AA6292"/>
  </w:style>
  <w:style w:type="numbering" w:customStyle="1" w:styleId="272">
    <w:name w:val="Нет списка272"/>
    <w:next w:val="a8"/>
    <w:uiPriority w:val="99"/>
    <w:semiHidden/>
    <w:unhideWhenUsed/>
    <w:rsid w:val="00AA6292"/>
  </w:style>
  <w:style w:type="numbering" w:customStyle="1" w:styleId="1172">
    <w:name w:val="Нет списка1172"/>
    <w:next w:val="a8"/>
    <w:uiPriority w:val="99"/>
    <w:semiHidden/>
    <w:unhideWhenUsed/>
    <w:rsid w:val="00AA6292"/>
  </w:style>
  <w:style w:type="numbering" w:customStyle="1" w:styleId="1182">
    <w:name w:val="Нет списка1182"/>
    <w:next w:val="a8"/>
    <w:uiPriority w:val="99"/>
    <w:semiHidden/>
    <w:unhideWhenUsed/>
    <w:rsid w:val="00AA6292"/>
  </w:style>
  <w:style w:type="numbering" w:customStyle="1" w:styleId="282">
    <w:name w:val="Нет списка282"/>
    <w:next w:val="a8"/>
    <w:semiHidden/>
    <w:unhideWhenUsed/>
    <w:rsid w:val="00AA6292"/>
  </w:style>
  <w:style w:type="numbering" w:customStyle="1" w:styleId="292">
    <w:name w:val="Нет списка292"/>
    <w:next w:val="a8"/>
    <w:semiHidden/>
    <w:unhideWhenUsed/>
    <w:rsid w:val="00AA6292"/>
  </w:style>
  <w:style w:type="numbering" w:customStyle="1" w:styleId="1192">
    <w:name w:val="Нет списка1192"/>
    <w:next w:val="a8"/>
    <w:semiHidden/>
    <w:unhideWhenUsed/>
    <w:rsid w:val="00AA6292"/>
  </w:style>
  <w:style w:type="numbering" w:customStyle="1" w:styleId="2102">
    <w:name w:val="Нет списка2102"/>
    <w:next w:val="a8"/>
    <w:semiHidden/>
    <w:unhideWhenUsed/>
    <w:rsid w:val="00AA6292"/>
  </w:style>
  <w:style w:type="numbering" w:customStyle="1" w:styleId="317">
    <w:name w:val="Нет списка317"/>
    <w:next w:val="a8"/>
    <w:uiPriority w:val="99"/>
    <w:semiHidden/>
    <w:unhideWhenUsed/>
    <w:rsid w:val="00AA6292"/>
  </w:style>
  <w:style w:type="numbering" w:customStyle="1" w:styleId="416">
    <w:name w:val="Нет списка416"/>
    <w:next w:val="a8"/>
    <w:semiHidden/>
    <w:unhideWhenUsed/>
    <w:rsid w:val="00AA6292"/>
  </w:style>
  <w:style w:type="numbering" w:customStyle="1" w:styleId="516">
    <w:name w:val="Нет списка516"/>
    <w:next w:val="a8"/>
    <w:semiHidden/>
    <w:unhideWhenUsed/>
    <w:rsid w:val="00AA6292"/>
  </w:style>
  <w:style w:type="numbering" w:customStyle="1" w:styleId="616">
    <w:name w:val="Нет списка616"/>
    <w:next w:val="a8"/>
    <w:semiHidden/>
    <w:unhideWhenUsed/>
    <w:rsid w:val="00AA6292"/>
  </w:style>
  <w:style w:type="numbering" w:customStyle="1" w:styleId="716">
    <w:name w:val="Нет списка716"/>
    <w:next w:val="a8"/>
    <w:semiHidden/>
    <w:unhideWhenUsed/>
    <w:rsid w:val="00AA6292"/>
  </w:style>
  <w:style w:type="numbering" w:customStyle="1" w:styleId="816">
    <w:name w:val="Нет списка816"/>
    <w:next w:val="a8"/>
    <w:semiHidden/>
    <w:unhideWhenUsed/>
    <w:rsid w:val="00AA6292"/>
  </w:style>
  <w:style w:type="numbering" w:customStyle="1" w:styleId="916">
    <w:name w:val="Нет списка916"/>
    <w:next w:val="a8"/>
    <w:semiHidden/>
    <w:unhideWhenUsed/>
    <w:rsid w:val="00AA6292"/>
  </w:style>
  <w:style w:type="numbering" w:customStyle="1" w:styleId="1000">
    <w:name w:val="Нет списка100"/>
    <w:next w:val="a8"/>
    <w:uiPriority w:val="99"/>
    <w:semiHidden/>
    <w:unhideWhenUsed/>
    <w:rsid w:val="00AA6292"/>
  </w:style>
  <w:style w:type="numbering" w:customStyle="1" w:styleId="123">
    <w:name w:val="Нет списка123"/>
    <w:next w:val="a8"/>
    <w:uiPriority w:val="99"/>
    <w:semiHidden/>
    <w:unhideWhenUsed/>
    <w:rsid w:val="00AA6292"/>
  </w:style>
  <w:style w:type="numbering" w:customStyle="1" w:styleId="2200">
    <w:name w:val="Нет списка220"/>
    <w:next w:val="a8"/>
    <w:uiPriority w:val="99"/>
    <w:semiHidden/>
    <w:unhideWhenUsed/>
    <w:rsid w:val="00AA6292"/>
  </w:style>
  <w:style w:type="numbering" w:customStyle="1" w:styleId="318">
    <w:name w:val="Нет списка318"/>
    <w:next w:val="a8"/>
    <w:semiHidden/>
    <w:unhideWhenUsed/>
    <w:rsid w:val="00AA6292"/>
  </w:style>
  <w:style w:type="numbering" w:customStyle="1" w:styleId="417">
    <w:name w:val="Нет списка417"/>
    <w:next w:val="a8"/>
    <w:semiHidden/>
    <w:unhideWhenUsed/>
    <w:rsid w:val="00AA6292"/>
  </w:style>
  <w:style w:type="numbering" w:customStyle="1" w:styleId="517">
    <w:name w:val="Нет списка517"/>
    <w:next w:val="a8"/>
    <w:semiHidden/>
    <w:unhideWhenUsed/>
    <w:rsid w:val="00AA6292"/>
  </w:style>
  <w:style w:type="numbering" w:customStyle="1" w:styleId="617">
    <w:name w:val="Нет списка617"/>
    <w:next w:val="a8"/>
    <w:semiHidden/>
    <w:unhideWhenUsed/>
    <w:rsid w:val="00AA6292"/>
  </w:style>
  <w:style w:type="numbering" w:customStyle="1" w:styleId="717">
    <w:name w:val="Нет списка717"/>
    <w:next w:val="a8"/>
    <w:semiHidden/>
    <w:unhideWhenUsed/>
    <w:rsid w:val="00AA6292"/>
  </w:style>
  <w:style w:type="numbering" w:customStyle="1" w:styleId="817">
    <w:name w:val="Нет списка817"/>
    <w:next w:val="a8"/>
    <w:semiHidden/>
    <w:unhideWhenUsed/>
    <w:rsid w:val="00AA6292"/>
  </w:style>
  <w:style w:type="numbering" w:customStyle="1" w:styleId="917">
    <w:name w:val="Нет списка917"/>
    <w:next w:val="a8"/>
    <w:semiHidden/>
    <w:unhideWhenUsed/>
    <w:rsid w:val="00AA6292"/>
  </w:style>
  <w:style w:type="numbering" w:customStyle="1" w:styleId="103">
    <w:name w:val="Нет списка103"/>
    <w:next w:val="a8"/>
    <w:uiPriority w:val="99"/>
    <w:semiHidden/>
    <w:unhideWhenUsed/>
    <w:rsid w:val="00AA6292"/>
  </w:style>
  <w:style w:type="numbering" w:customStyle="1" w:styleId="1114">
    <w:name w:val="Нет списка1114"/>
    <w:next w:val="a8"/>
    <w:uiPriority w:val="99"/>
    <w:semiHidden/>
    <w:unhideWhenUsed/>
    <w:rsid w:val="00AA6292"/>
  </w:style>
  <w:style w:type="numbering" w:customStyle="1" w:styleId="1115">
    <w:name w:val="Нет списка1115"/>
    <w:next w:val="a8"/>
    <w:uiPriority w:val="99"/>
    <w:semiHidden/>
    <w:unhideWhenUsed/>
    <w:rsid w:val="00AA6292"/>
  </w:style>
  <w:style w:type="numbering" w:customStyle="1" w:styleId="21100">
    <w:name w:val="Нет списка2110"/>
    <w:next w:val="a8"/>
    <w:semiHidden/>
    <w:unhideWhenUsed/>
    <w:rsid w:val="00AA6292"/>
  </w:style>
  <w:style w:type="numbering" w:customStyle="1" w:styleId="124">
    <w:name w:val="Нет списка124"/>
    <w:next w:val="a8"/>
    <w:uiPriority w:val="99"/>
    <w:semiHidden/>
    <w:unhideWhenUsed/>
    <w:rsid w:val="00AA6292"/>
  </w:style>
  <w:style w:type="numbering" w:customStyle="1" w:styleId="133">
    <w:name w:val="Нет списка133"/>
    <w:next w:val="a8"/>
    <w:uiPriority w:val="99"/>
    <w:semiHidden/>
    <w:unhideWhenUsed/>
    <w:rsid w:val="00AA6292"/>
  </w:style>
  <w:style w:type="numbering" w:customStyle="1" w:styleId="1123">
    <w:name w:val="Нет списка1123"/>
    <w:next w:val="a8"/>
    <w:uiPriority w:val="99"/>
    <w:semiHidden/>
    <w:unhideWhenUsed/>
    <w:rsid w:val="00AA6292"/>
  </w:style>
  <w:style w:type="numbering" w:customStyle="1" w:styleId="223">
    <w:name w:val="Нет списка223"/>
    <w:next w:val="a8"/>
    <w:semiHidden/>
    <w:unhideWhenUsed/>
    <w:rsid w:val="00AA6292"/>
  </w:style>
  <w:style w:type="numbering" w:customStyle="1" w:styleId="143">
    <w:name w:val="Нет списка143"/>
    <w:next w:val="a8"/>
    <w:uiPriority w:val="99"/>
    <w:semiHidden/>
    <w:unhideWhenUsed/>
    <w:rsid w:val="00AA6292"/>
  </w:style>
  <w:style w:type="numbering" w:customStyle="1" w:styleId="153">
    <w:name w:val="Нет списка153"/>
    <w:next w:val="a8"/>
    <w:uiPriority w:val="99"/>
    <w:semiHidden/>
    <w:unhideWhenUsed/>
    <w:rsid w:val="00AA6292"/>
  </w:style>
  <w:style w:type="numbering" w:customStyle="1" w:styleId="1133">
    <w:name w:val="Нет списка1133"/>
    <w:next w:val="a8"/>
    <w:uiPriority w:val="99"/>
    <w:semiHidden/>
    <w:unhideWhenUsed/>
    <w:rsid w:val="00AA6292"/>
  </w:style>
  <w:style w:type="numbering" w:customStyle="1" w:styleId="233">
    <w:name w:val="Нет списка233"/>
    <w:next w:val="a8"/>
    <w:semiHidden/>
    <w:unhideWhenUsed/>
    <w:rsid w:val="00AA6292"/>
  </w:style>
  <w:style w:type="numbering" w:customStyle="1" w:styleId="163">
    <w:name w:val="Нет списка163"/>
    <w:next w:val="a8"/>
    <w:uiPriority w:val="99"/>
    <w:semiHidden/>
    <w:unhideWhenUsed/>
    <w:rsid w:val="00AA6292"/>
  </w:style>
  <w:style w:type="numbering" w:customStyle="1" w:styleId="173">
    <w:name w:val="Нет списка173"/>
    <w:next w:val="a8"/>
    <w:uiPriority w:val="99"/>
    <w:semiHidden/>
    <w:unhideWhenUsed/>
    <w:rsid w:val="00AA6292"/>
  </w:style>
  <w:style w:type="numbering" w:customStyle="1" w:styleId="1143">
    <w:name w:val="Нет списка1143"/>
    <w:next w:val="a8"/>
    <w:uiPriority w:val="99"/>
    <w:semiHidden/>
    <w:unhideWhenUsed/>
    <w:rsid w:val="00AA6292"/>
  </w:style>
  <w:style w:type="numbering" w:customStyle="1" w:styleId="243">
    <w:name w:val="Нет списка243"/>
    <w:next w:val="a8"/>
    <w:semiHidden/>
    <w:unhideWhenUsed/>
    <w:rsid w:val="00AA6292"/>
  </w:style>
  <w:style w:type="numbering" w:customStyle="1" w:styleId="183">
    <w:name w:val="Нет списка183"/>
    <w:next w:val="a8"/>
    <w:uiPriority w:val="99"/>
    <w:semiHidden/>
    <w:unhideWhenUsed/>
    <w:rsid w:val="00AA6292"/>
  </w:style>
  <w:style w:type="numbering" w:customStyle="1" w:styleId="193">
    <w:name w:val="Нет списка193"/>
    <w:next w:val="a8"/>
    <w:uiPriority w:val="99"/>
    <w:semiHidden/>
    <w:unhideWhenUsed/>
    <w:rsid w:val="00AA6292"/>
  </w:style>
  <w:style w:type="numbering" w:customStyle="1" w:styleId="1153">
    <w:name w:val="Нет списка1153"/>
    <w:next w:val="a8"/>
    <w:uiPriority w:val="99"/>
    <w:semiHidden/>
    <w:unhideWhenUsed/>
    <w:rsid w:val="00AA6292"/>
  </w:style>
  <w:style w:type="numbering" w:customStyle="1" w:styleId="253">
    <w:name w:val="Нет списка253"/>
    <w:next w:val="a8"/>
    <w:semiHidden/>
    <w:unhideWhenUsed/>
    <w:rsid w:val="00AA6292"/>
  </w:style>
  <w:style w:type="numbering" w:customStyle="1" w:styleId="203">
    <w:name w:val="Нет списка203"/>
    <w:next w:val="a8"/>
    <w:uiPriority w:val="99"/>
    <w:semiHidden/>
    <w:unhideWhenUsed/>
    <w:rsid w:val="00AA6292"/>
  </w:style>
  <w:style w:type="numbering" w:customStyle="1" w:styleId="1103">
    <w:name w:val="Нет списка1103"/>
    <w:next w:val="a8"/>
    <w:uiPriority w:val="99"/>
    <w:semiHidden/>
    <w:unhideWhenUsed/>
    <w:rsid w:val="00AA6292"/>
  </w:style>
  <w:style w:type="numbering" w:customStyle="1" w:styleId="1163">
    <w:name w:val="Нет списка1163"/>
    <w:next w:val="a8"/>
    <w:uiPriority w:val="99"/>
    <w:semiHidden/>
    <w:unhideWhenUsed/>
    <w:rsid w:val="00AA6292"/>
  </w:style>
  <w:style w:type="numbering" w:customStyle="1" w:styleId="263">
    <w:name w:val="Нет списка263"/>
    <w:next w:val="a8"/>
    <w:semiHidden/>
    <w:unhideWhenUsed/>
    <w:rsid w:val="00AA6292"/>
  </w:style>
  <w:style w:type="numbering" w:customStyle="1" w:styleId="273">
    <w:name w:val="Нет списка273"/>
    <w:next w:val="a8"/>
    <w:uiPriority w:val="99"/>
    <w:semiHidden/>
    <w:unhideWhenUsed/>
    <w:rsid w:val="00AA6292"/>
  </w:style>
  <w:style w:type="numbering" w:customStyle="1" w:styleId="1173">
    <w:name w:val="Нет списка1173"/>
    <w:next w:val="a8"/>
    <w:uiPriority w:val="99"/>
    <w:semiHidden/>
    <w:unhideWhenUsed/>
    <w:rsid w:val="00AA6292"/>
  </w:style>
  <w:style w:type="numbering" w:customStyle="1" w:styleId="1183">
    <w:name w:val="Нет списка1183"/>
    <w:next w:val="a8"/>
    <w:uiPriority w:val="99"/>
    <w:semiHidden/>
    <w:unhideWhenUsed/>
    <w:rsid w:val="00AA6292"/>
  </w:style>
  <w:style w:type="numbering" w:customStyle="1" w:styleId="283">
    <w:name w:val="Нет списка283"/>
    <w:next w:val="a8"/>
    <w:semiHidden/>
    <w:unhideWhenUsed/>
    <w:rsid w:val="00AA6292"/>
  </w:style>
  <w:style w:type="numbering" w:customStyle="1" w:styleId="293">
    <w:name w:val="Нет списка293"/>
    <w:next w:val="a8"/>
    <w:semiHidden/>
    <w:unhideWhenUsed/>
    <w:rsid w:val="00AA6292"/>
  </w:style>
  <w:style w:type="numbering" w:customStyle="1" w:styleId="1193">
    <w:name w:val="Нет списка1193"/>
    <w:next w:val="a8"/>
    <w:semiHidden/>
    <w:unhideWhenUsed/>
    <w:rsid w:val="00AA6292"/>
  </w:style>
  <w:style w:type="numbering" w:customStyle="1" w:styleId="2103">
    <w:name w:val="Нет списка2103"/>
    <w:next w:val="a8"/>
    <w:semiHidden/>
    <w:unhideWhenUsed/>
    <w:rsid w:val="00AA6292"/>
  </w:style>
  <w:style w:type="numbering" w:customStyle="1" w:styleId="319">
    <w:name w:val="Нет списка319"/>
    <w:next w:val="a8"/>
    <w:semiHidden/>
    <w:unhideWhenUsed/>
    <w:rsid w:val="00AA6292"/>
  </w:style>
  <w:style w:type="numbering" w:customStyle="1" w:styleId="418">
    <w:name w:val="Нет списка418"/>
    <w:next w:val="a8"/>
    <w:semiHidden/>
    <w:unhideWhenUsed/>
    <w:rsid w:val="00AA6292"/>
  </w:style>
  <w:style w:type="numbering" w:customStyle="1" w:styleId="518">
    <w:name w:val="Нет списка518"/>
    <w:next w:val="a8"/>
    <w:semiHidden/>
    <w:unhideWhenUsed/>
    <w:rsid w:val="00AA6292"/>
  </w:style>
  <w:style w:type="numbering" w:customStyle="1" w:styleId="618">
    <w:name w:val="Нет списка618"/>
    <w:next w:val="a8"/>
    <w:semiHidden/>
    <w:unhideWhenUsed/>
    <w:rsid w:val="00AA6292"/>
  </w:style>
  <w:style w:type="numbering" w:customStyle="1" w:styleId="718">
    <w:name w:val="Нет списка718"/>
    <w:next w:val="a8"/>
    <w:semiHidden/>
    <w:unhideWhenUsed/>
    <w:rsid w:val="00AA6292"/>
  </w:style>
  <w:style w:type="numbering" w:customStyle="1" w:styleId="818">
    <w:name w:val="Нет списка818"/>
    <w:next w:val="a8"/>
    <w:semiHidden/>
    <w:unhideWhenUsed/>
    <w:rsid w:val="00AA6292"/>
  </w:style>
  <w:style w:type="numbering" w:customStyle="1" w:styleId="918">
    <w:name w:val="Нет списка918"/>
    <w:next w:val="a8"/>
    <w:semiHidden/>
    <w:unhideWhenUsed/>
    <w:rsid w:val="00AA6292"/>
  </w:style>
  <w:style w:type="numbering" w:customStyle="1" w:styleId="104">
    <w:name w:val="Нет списка104"/>
    <w:next w:val="a8"/>
    <w:uiPriority w:val="99"/>
    <w:semiHidden/>
    <w:unhideWhenUsed/>
    <w:rsid w:val="00AA6292"/>
  </w:style>
  <w:style w:type="numbering" w:customStyle="1" w:styleId="125">
    <w:name w:val="Нет списка125"/>
    <w:next w:val="a8"/>
    <w:uiPriority w:val="99"/>
    <w:semiHidden/>
    <w:unhideWhenUsed/>
    <w:rsid w:val="00AA6292"/>
  </w:style>
  <w:style w:type="numbering" w:customStyle="1" w:styleId="224">
    <w:name w:val="Нет списка224"/>
    <w:next w:val="a8"/>
    <w:semiHidden/>
    <w:unhideWhenUsed/>
    <w:rsid w:val="00AA6292"/>
  </w:style>
  <w:style w:type="numbering" w:customStyle="1" w:styleId="3200">
    <w:name w:val="Нет списка320"/>
    <w:next w:val="a8"/>
    <w:semiHidden/>
    <w:unhideWhenUsed/>
    <w:rsid w:val="00AA6292"/>
  </w:style>
  <w:style w:type="numbering" w:customStyle="1" w:styleId="419">
    <w:name w:val="Нет списка419"/>
    <w:next w:val="a8"/>
    <w:semiHidden/>
    <w:unhideWhenUsed/>
    <w:rsid w:val="00AA6292"/>
  </w:style>
  <w:style w:type="numbering" w:customStyle="1" w:styleId="519">
    <w:name w:val="Нет списка519"/>
    <w:next w:val="a8"/>
    <w:semiHidden/>
    <w:unhideWhenUsed/>
    <w:rsid w:val="00AA6292"/>
  </w:style>
  <w:style w:type="numbering" w:customStyle="1" w:styleId="619">
    <w:name w:val="Нет списка619"/>
    <w:next w:val="a8"/>
    <w:semiHidden/>
    <w:unhideWhenUsed/>
    <w:rsid w:val="00AA6292"/>
  </w:style>
  <w:style w:type="numbering" w:customStyle="1" w:styleId="719">
    <w:name w:val="Нет списка719"/>
    <w:next w:val="a8"/>
    <w:semiHidden/>
    <w:unhideWhenUsed/>
    <w:rsid w:val="00AA6292"/>
  </w:style>
  <w:style w:type="numbering" w:customStyle="1" w:styleId="819">
    <w:name w:val="Нет списка819"/>
    <w:next w:val="a8"/>
    <w:semiHidden/>
    <w:unhideWhenUsed/>
    <w:rsid w:val="00AA6292"/>
  </w:style>
  <w:style w:type="numbering" w:customStyle="1" w:styleId="919">
    <w:name w:val="Нет списка919"/>
    <w:next w:val="a8"/>
    <w:semiHidden/>
    <w:unhideWhenUsed/>
    <w:rsid w:val="00AA6292"/>
  </w:style>
  <w:style w:type="numbering" w:customStyle="1" w:styleId="105">
    <w:name w:val="Нет списка105"/>
    <w:next w:val="a8"/>
    <w:uiPriority w:val="99"/>
    <w:semiHidden/>
    <w:unhideWhenUsed/>
    <w:rsid w:val="00AA6292"/>
  </w:style>
  <w:style w:type="numbering" w:customStyle="1" w:styleId="1116">
    <w:name w:val="Нет списка1116"/>
    <w:next w:val="a8"/>
    <w:uiPriority w:val="99"/>
    <w:semiHidden/>
    <w:unhideWhenUsed/>
    <w:rsid w:val="00AA6292"/>
  </w:style>
  <w:style w:type="numbering" w:customStyle="1" w:styleId="1117">
    <w:name w:val="Нет списка1117"/>
    <w:next w:val="a8"/>
    <w:uiPriority w:val="99"/>
    <w:semiHidden/>
    <w:unhideWhenUsed/>
    <w:rsid w:val="00AA6292"/>
  </w:style>
  <w:style w:type="numbering" w:customStyle="1" w:styleId="21110">
    <w:name w:val="Нет списка2111"/>
    <w:next w:val="a8"/>
    <w:semiHidden/>
    <w:unhideWhenUsed/>
    <w:rsid w:val="00AA6292"/>
  </w:style>
  <w:style w:type="numbering" w:customStyle="1" w:styleId="126">
    <w:name w:val="Нет списка126"/>
    <w:next w:val="a8"/>
    <w:uiPriority w:val="99"/>
    <w:semiHidden/>
    <w:unhideWhenUsed/>
    <w:rsid w:val="00AA6292"/>
  </w:style>
  <w:style w:type="numbering" w:customStyle="1" w:styleId="134">
    <w:name w:val="Нет списка134"/>
    <w:next w:val="a8"/>
    <w:uiPriority w:val="99"/>
    <w:semiHidden/>
    <w:unhideWhenUsed/>
    <w:rsid w:val="00AA6292"/>
  </w:style>
  <w:style w:type="numbering" w:customStyle="1" w:styleId="1124">
    <w:name w:val="Нет списка1124"/>
    <w:next w:val="a8"/>
    <w:uiPriority w:val="99"/>
    <w:semiHidden/>
    <w:unhideWhenUsed/>
    <w:rsid w:val="00AA6292"/>
  </w:style>
  <w:style w:type="numbering" w:customStyle="1" w:styleId="225">
    <w:name w:val="Нет списка225"/>
    <w:next w:val="a8"/>
    <w:semiHidden/>
    <w:unhideWhenUsed/>
    <w:rsid w:val="00AA6292"/>
  </w:style>
  <w:style w:type="numbering" w:customStyle="1" w:styleId="144">
    <w:name w:val="Нет списка144"/>
    <w:next w:val="a8"/>
    <w:uiPriority w:val="99"/>
    <w:semiHidden/>
    <w:unhideWhenUsed/>
    <w:rsid w:val="00AA6292"/>
  </w:style>
  <w:style w:type="numbering" w:customStyle="1" w:styleId="154">
    <w:name w:val="Нет списка154"/>
    <w:next w:val="a8"/>
    <w:uiPriority w:val="99"/>
    <w:semiHidden/>
    <w:unhideWhenUsed/>
    <w:rsid w:val="00AA6292"/>
  </w:style>
  <w:style w:type="numbering" w:customStyle="1" w:styleId="1134">
    <w:name w:val="Нет списка1134"/>
    <w:next w:val="a8"/>
    <w:uiPriority w:val="99"/>
    <w:semiHidden/>
    <w:unhideWhenUsed/>
    <w:rsid w:val="00AA6292"/>
  </w:style>
  <w:style w:type="numbering" w:customStyle="1" w:styleId="234">
    <w:name w:val="Нет списка234"/>
    <w:next w:val="a8"/>
    <w:semiHidden/>
    <w:unhideWhenUsed/>
    <w:rsid w:val="00AA6292"/>
  </w:style>
  <w:style w:type="numbering" w:customStyle="1" w:styleId="164">
    <w:name w:val="Нет списка164"/>
    <w:next w:val="a8"/>
    <w:uiPriority w:val="99"/>
    <w:semiHidden/>
    <w:unhideWhenUsed/>
    <w:rsid w:val="00AA6292"/>
  </w:style>
  <w:style w:type="numbering" w:customStyle="1" w:styleId="174">
    <w:name w:val="Нет списка174"/>
    <w:next w:val="a8"/>
    <w:uiPriority w:val="99"/>
    <w:semiHidden/>
    <w:unhideWhenUsed/>
    <w:rsid w:val="00AA6292"/>
  </w:style>
  <w:style w:type="numbering" w:customStyle="1" w:styleId="1144">
    <w:name w:val="Нет списка1144"/>
    <w:next w:val="a8"/>
    <w:uiPriority w:val="99"/>
    <w:semiHidden/>
    <w:unhideWhenUsed/>
    <w:rsid w:val="00AA6292"/>
  </w:style>
  <w:style w:type="numbering" w:customStyle="1" w:styleId="244">
    <w:name w:val="Нет списка244"/>
    <w:next w:val="a8"/>
    <w:semiHidden/>
    <w:unhideWhenUsed/>
    <w:rsid w:val="00AA6292"/>
  </w:style>
  <w:style w:type="numbering" w:customStyle="1" w:styleId="184">
    <w:name w:val="Нет списка184"/>
    <w:next w:val="a8"/>
    <w:uiPriority w:val="99"/>
    <w:semiHidden/>
    <w:unhideWhenUsed/>
    <w:rsid w:val="00AA6292"/>
  </w:style>
  <w:style w:type="numbering" w:customStyle="1" w:styleId="194">
    <w:name w:val="Нет списка194"/>
    <w:next w:val="a8"/>
    <w:uiPriority w:val="99"/>
    <w:semiHidden/>
    <w:unhideWhenUsed/>
    <w:rsid w:val="00AA6292"/>
  </w:style>
  <w:style w:type="numbering" w:customStyle="1" w:styleId="1154">
    <w:name w:val="Нет списка1154"/>
    <w:next w:val="a8"/>
    <w:uiPriority w:val="99"/>
    <w:semiHidden/>
    <w:unhideWhenUsed/>
    <w:rsid w:val="00AA6292"/>
  </w:style>
  <w:style w:type="numbering" w:customStyle="1" w:styleId="254">
    <w:name w:val="Нет списка254"/>
    <w:next w:val="a8"/>
    <w:semiHidden/>
    <w:unhideWhenUsed/>
    <w:rsid w:val="00AA6292"/>
  </w:style>
  <w:style w:type="numbering" w:customStyle="1" w:styleId="204">
    <w:name w:val="Нет списка204"/>
    <w:next w:val="a8"/>
    <w:uiPriority w:val="99"/>
    <w:semiHidden/>
    <w:unhideWhenUsed/>
    <w:rsid w:val="00AA6292"/>
  </w:style>
  <w:style w:type="numbering" w:customStyle="1" w:styleId="1104">
    <w:name w:val="Нет списка1104"/>
    <w:next w:val="a8"/>
    <w:uiPriority w:val="99"/>
    <w:semiHidden/>
    <w:unhideWhenUsed/>
    <w:rsid w:val="00AA6292"/>
  </w:style>
  <w:style w:type="numbering" w:customStyle="1" w:styleId="1164">
    <w:name w:val="Нет списка1164"/>
    <w:next w:val="a8"/>
    <w:uiPriority w:val="99"/>
    <w:semiHidden/>
    <w:unhideWhenUsed/>
    <w:rsid w:val="00AA6292"/>
  </w:style>
  <w:style w:type="numbering" w:customStyle="1" w:styleId="264">
    <w:name w:val="Нет списка264"/>
    <w:next w:val="a8"/>
    <w:semiHidden/>
    <w:unhideWhenUsed/>
    <w:rsid w:val="00AA6292"/>
  </w:style>
  <w:style w:type="numbering" w:customStyle="1" w:styleId="274">
    <w:name w:val="Нет списка274"/>
    <w:next w:val="a8"/>
    <w:uiPriority w:val="99"/>
    <w:semiHidden/>
    <w:unhideWhenUsed/>
    <w:rsid w:val="00AA6292"/>
  </w:style>
  <w:style w:type="numbering" w:customStyle="1" w:styleId="1174">
    <w:name w:val="Нет списка1174"/>
    <w:next w:val="a8"/>
    <w:uiPriority w:val="99"/>
    <w:semiHidden/>
    <w:unhideWhenUsed/>
    <w:rsid w:val="00AA6292"/>
  </w:style>
  <w:style w:type="numbering" w:customStyle="1" w:styleId="1184">
    <w:name w:val="Нет списка1184"/>
    <w:next w:val="a8"/>
    <w:uiPriority w:val="99"/>
    <w:semiHidden/>
    <w:unhideWhenUsed/>
    <w:rsid w:val="00AA6292"/>
  </w:style>
  <w:style w:type="numbering" w:customStyle="1" w:styleId="284">
    <w:name w:val="Нет списка284"/>
    <w:next w:val="a8"/>
    <w:semiHidden/>
    <w:unhideWhenUsed/>
    <w:rsid w:val="00AA6292"/>
  </w:style>
  <w:style w:type="numbering" w:customStyle="1" w:styleId="294">
    <w:name w:val="Нет списка294"/>
    <w:next w:val="a8"/>
    <w:semiHidden/>
    <w:unhideWhenUsed/>
    <w:rsid w:val="00AA6292"/>
  </w:style>
  <w:style w:type="numbering" w:customStyle="1" w:styleId="1194">
    <w:name w:val="Нет списка1194"/>
    <w:next w:val="a8"/>
    <w:semiHidden/>
    <w:unhideWhenUsed/>
    <w:rsid w:val="00AA6292"/>
  </w:style>
  <w:style w:type="numbering" w:customStyle="1" w:styleId="2104">
    <w:name w:val="Нет списка2104"/>
    <w:next w:val="a8"/>
    <w:semiHidden/>
    <w:unhideWhenUsed/>
    <w:rsid w:val="00AA6292"/>
  </w:style>
  <w:style w:type="numbering" w:customStyle="1" w:styleId="31100">
    <w:name w:val="Нет списка3110"/>
    <w:next w:val="a8"/>
    <w:semiHidden/>
    <w:unhideWhenUsed/>
    <w:rsid w:val="00AA6292"/>
  </w:style>
  <w:style w:type="numbering" w:customStyle="1" w:styleId="4110">
    <w:name w:val="Нет списка4110"/>
    <w:next w:val="a8"/>
    <w:semiHidden/>
    <w:unhideWhenUsed/>
    <w:rsid w:val="00AA6292"/>
  </w:style>
  <w:style w:type="numbering" w:customStyle="1" w:styleId="5110">
    <w:name w:val="Нет списка5110"/>
    <w:next w:val="a8"/>
    <w:semiHidden/>
    <w:unhideWhenUsed/>
    <w:rsid w:val="00AA6292"/>
  </w:style>
  <w:style w:type="numbering" w:customStyle="1" w:styleId="6110">
    <w:name w:val="Нет списка6110"/>
    <w:next w:val="a8"/>
    <w:semiHidden/>
    <w:unhideWhenUsed/>
    <w:rsid w:val="00AA6292"/>
  </w:style>
  <w:style w:type="numbering" w:customStyle="1" w:styleId="7110">
    <w:name w:val="Нет списка7110"/>
    <w:next w:val="a8"/>
    <w:semiHidden/>
    <w:unhideWhenUsed/>
    <w:rsid w:val="00AA6292"/>
  </w:style>
  <w:style w:type="numbering" w:customStyle="1" w:styleId="8110">
    <w:name w:val="Нет списка8110"/>
    <w:next w:val="a8"/>
    <w:semiHidden/>
    <w:unhideWhenUsed/>
    <w:rsid w:val="00AA6292"/>
  </w:style>
  <w:style w:type="numbering" w:customStyle="1" w:styleId="9110">
    <w:name w:val="Нет списка9110"/>
    <w:next w:val="a8"/>
    <w:semiHidden/>
    <w:unhideWhenUsed/>
    <w:rsid w:val="00AA6292"/>
  </w:style>
  <w:style w:type="numbering" w:customStyle="1" w:styleId="106">
    <w:name w:val="Нет списка106"/>
    <w:next w:val="a8"/>
    <w:uiPriority w:val="99"/>
    <w:semiHidden/>
    <w:unhideWhenUsed/>
    <w:rsid w:val="00AA6292"/>
  </w:style>
  <w:style w:type="numbering" w:customStyle="1" w:styleId="127">
    <w:name w:val="Нет списка127"/>
    <w:next w:val="a8"/>
    <w:uiPriority w:val="99"/>
    <w:semiHidden/>
    <w:unhideWhenUsed/>
    <w:rsid w:val="00AA6292"/>
  </w:style>
  <w:style w:type="numbering" w:customStyle="1" w:styleId="226">
    <w:name w:val="Нет списка226"/>
    <w:next w:val="a8"/>
    <w:uiPriority w:val="99"/>
    <w:semiHidden/>
    <w:unhideWhenUsed/>
    <w:rsid w:val="00AA6292"/>
  </w:style>
  <w:style w:type="numbering" w:customStyle="1" w:styleId="321">
    <w:name w:val="Нет списка321"/>
    <w:next w:val="a8"/>
    <w:semiHidden/>
    <w:unhideWhenUsed/>
    <w:rsid w:val="00AA6292"/>
  </w:style>
  <w:style w:type="numbering" w:customStyle="1" w:styleId="4200">
    <w:name w:val="Нет списка420"/>
    <w:next w:val="a8"/>
    <w:semiHidden/>
    <w:unhideWhenUsed/>
    <w:rsid w:val="00AA6292"/>
  </w:style>
  <w:style w:type="numbering" w:customStyle="1" w:styleId="5200">
    <w:name w:val="Нет списка520"/>
    <w:next w:val="a8"/>
    <w:semiHidden/>
    <w:unhideWhenUsed/>
    <w:rsid w:val="00AA6292"/>
  </w:style>
  <w:style w:type="numbering" w:customStyle="1" w:styleId="6200">
    <w:name w:val="Нет списка620"/>
    <w:next w:val="a8"/>
    <w:semiHidden/>
    <w:unhideWhenUsed/>
    <w:rsid w:val="00AA6292"/>
  </w:style>
  <w:style w:type="numbering" w:customStyle="1" w:styleId="7200">
    <w:name w:val="Нет списка720"/>
    <w:next w:val="a8"/>
    <w:semiHidden/>
    <w:unhideWhenUsed/>
    <w:rsid w:val="00AA6292"/>
  </w:style>
  <w:style w:type="numbering" w:customStyle="1" w:styleId="8200">
    <w:name w:val="Нет списка820"/>
    <w:next w:val="a8"/>
    <w:semiHidden/>
    <w:unhideWhenUsed/>
    <w:rsid w:val="00AA6292"/>
  </w:style>
  <w:style w:type="numbering" w:customStyle="1" w:styleId="9200">
    <w:name w:val="Нет списка920"/>
    <w:next w:val="a8"/>
    <w:semiHidden/>
    <w:unhideWhenUsed/>
    <w:rsid w:val="00AA6292"/>
  </w:style>
  <w:style w:type="numbering" w:customStyle="1" w:styleId="107">
    <w:name w:val="Нет списка107"/>
    <w:next w:val="a8"/>
    <w:uiPriority w:val="99"/>
    <w:semiHidden/>
    <w:unhideWhenUsed/>
    <w:rsid w:val="00AA6292"/>
  </w:style>
  <w:style w:type="numbering" w:customStyle="1" w:styleId="1118">
    <w:name w:val="Нет списка1118"/>
    <w:next w:val="a8"/>
    <w:uiPriority w:val="99"/>
    <w:semiHidden/>
    <w:unhideWhenUsed/>
    <w:rsid w:val="00AA6292"/>
  </w:style>
  <w:style w:type="numbering" w:customStyle="1" w:styleId="1119">
    <w:name w:val="Нет списка1119"/>
    <w:next w:val="a8"/>
    <w:uiPriority w:val="99"/>
    <w:semiHidden/>
    <w:unhideWhenUsed/>
    <w:rsid w:val="00AA6292"/>
  </w:style>
  <w:style w:type="numbering" w:customStyle="1" w:styleId="2112">
    <w:name w:val="Нет списка2112"/>
    <w:next w:val="a8"/>
    <w:uiPriority w:val="99"/>
    <w:semiHidden/>
    <w:unhideWhenUsed/>
    <w:rsid w:val="00AA6292"/>
  </w:style>
  <w:style w:type="numbering" w:customStyle="1" w:styleId="128">
    <w:name w:val="Нет списка128"/>
    <w:next w:val="a8"/>
    <w:uiPriority w:val="99"/>
    <w:semiHidden/>
    <w:unhideWhenUsed/>
    <w:rsid w:val="00AA6292"/>
  </w:style>
  <w:style w:type="numbering" w:customStyle="1" w:styleId="135">
    <w:name w:val="Нет списка135"/>
    <w:next w:val="a8"/>
    <w:uiPriority w:val="99"/>
    <w:semiHidden/>
    <w:unhideWhenUsed/>
    <w:rsid w:val="00AA6292"/>
  </w:style>
  <w:style w:type="numbering" w:customStyle="1" w:styleId="1125">
    <w:name w:val="Нет списка1125"/>
    <w:next w:val="a8"/>
    <w:uiPriority w:val="99"/>
    <w:semiHidden/>
    <w:unhideWhenUsed/>
    <w:rsid w:val="00AA6292"/>
  </w:style>
  <w:style w:type="numbering" w:customStyle="1" w:styleId="227">
    <w:name w:val="Нет списка227"/>
    <w:next w:val="a8"/>
    <w:semiHidden/>
    <w:unhideWhenUsed/>
    <w:rsid w:val="00AA6292"/>
  </w:style>
  <w:style w:type="numbering" w:customStyle="1" w:styleId="145">
    <w:name w:val="Нет списка145"/>
    <w:next w:val="a8"/>
    <w:uiPriority w:val="99"/>
    <w:semiHidden/>
    <w:unhideWhenUsed/>
    <w:rsid w:val="00AA6292"/>
  </w:style>
  <w:style w:type="numbering" w:customStyle="1" w:styleId="155">
    <w:name w:val="Нет списка155"/>
    <w:next w:val="a8"/>
    <w:uiPriority w:val="99"/>
    <w:semiHidden/>
    <w:unhideWhenUsed/>
    <w:rsid w:val="00AA6292"/>
  </w:style>
  <w:style w:type="numbering" w:customStyle="1" w:styleId="1135">
    <w:name w:val="Нет списка1135"/>
    <w:next w:val="a8"/>
    <w:uiPriority w:val="99"/>
    <w:semiHidden/>
    <w:unhideWhenUsed/>
    <w:rsid w:val="00AA6292"/>
  </w:style>
  <w:style w:type="numbering" w:customStyle="1" w:styleId="235">
    <w:name w:val="Нет списка235"/>
    <w:next w:val="a8"/>
    <w:semiHidden/>
    <w:unhideWhenUsed/>
    <w:rsid w:val="00AA6292"/>
  </w:style>
  <w:style w:type="numbering" w:customStyle="1" w:styleId="165">
    <w:name w:val="Нет списка165"/>
    <w:next w:val="a8"/>
    <w:uiPriority w:val="99"/>
    <w:semiHidden/>
    <w:unhideWhenUsed/>
    <w:rsid w:val="00AA6292"/>
  </w:style>
  <w:style w:type="numbering" w:customStyle="1" w:styleId="175">
    <w:name w:val="Нет списка175"/>
    <w:next w:val="a8"/>
    <w:uiPriority w:val="99"/>
    <w:semiHidden/>
    <w:unhideWhenUsed/>
    <w:rsid w:val="00AA6292"/>
  </w:style>
  <w:style w:type="numbering" w:customStyle="1" w:styleId="1145">
    <w:name w:val="Нет списка1145"/>
    <w:next w:val="a8"/>
    <w:uiPriority w:val="99"/>
    <w:semiHidden/>
    <w:unhideWhenUsed/>
    <w:rsid w:val="00AA6292"/>
  </w:style>
  <w:style w:type="numbering" w:customStyle="1" w:styleId="245">
    <w:name w:val="Нет списка245"/>
    <w:next w:val="a8"/>
    <w:semiHidden/>
    <w:unhideWhenUsed/>
    <w:rsid w:val="00AA6292"/>
  </w:style>
  <w:style w:type="numbering" w:customStyle="1" w:styleId="185">
    <w:name w:val="Нет списка185"/>
    <w:next w:val="a8"/>
    <w:uiPriority w:val="99"/>
    <w:semiHidden/>
    <w:unhideWhenUsed/>
    <w:rsid w:val="00AA6292"/>
  </w:style>
  <w:style w:type="numbering" w:customStyle="1" w:styleId="195">
    <w:name w:val="Нет списка195"/>
    <w:next w:val="a8"/>
    <w:uiPriority w:val="99"/>
    <w:semiHidden/>
    <w:unhideWhenUsed/>
    <w:rsid w:val="00AA6292"/>
  </w:style>
  <w:style w:type="numbering" w:customStyle="1" w:styleId="1155">
    <w:name w:val="Нет списка1155"/>
    <w:next w:val="a8"/>
    <w:uiPriority w:val="99"/>
    <w:semiHidden/>
    <w:unhideWhenUsed/>
    <w:rsid w:val="00AA6292"/>
  </w:style>
  <w:style w:type="numbering" w:customStyle="1" w:styleId="255">
    <w:name w:val="Нет списка255"/>
    <w:next w:val="a8"/>
    <w:semiHidden/>
    <w:unhideWhenUsed/>
    <w:rsid w:val="00AA6292"/>
  </w:style>
  <w:style w:type="numbering" w:customStyle="1" w:styleId="205">
    <w:name w:val="Нет списка205"/>
    <w:next w:val="a8"/>
    <w:uiPriority w:val="99"/>
    <w:semiHidden/>
    <w:unhideWhenUsed/>
    <w:rsid w:val="00AA6292"/>
  </w:style>
  <w:style w:type="numbering" w:customStyle="1" w:styleId="1105">
    <w:name w:val="Нет списка1105"/>
    <w:next w:val="a8"/>
    <w:uiPriority w:val="99"/>
    <w:semiHidden/>
    <w:unhideWhenUsed/>
    <w:rsid w:val="00AA6292"/>
  </w:style>
  <w:style w:type="numbering" w:customStyle="1" w:styleId="1165">
    <w:name w:val="Нет списка1165"/>
    <w:next w:val="a8"/>
    <w:uiPriority w:val="99"/>
    <w:semiHidden/>
    <w:unhideWhenUsed/>
    <w:rsid w:val="00AA6292"/>
  </w:style>
  <w:style w:type="numbering" w:customStyle="1" w:styleId="265">
    <w:name w:val="Нет списка265"/>
    <w:next w:val="a8"/>
    <w:semiHidden/>
    <w:unhideWhenUsed/>
    <w:rsid w:val="00AA6292"/>
  </w:style>
  <w:style w:type="numbering" w:customStyle="1" w:styleId="275">
    <w:name w:val="Нет списка275"/>
    <w:next w:val="a8"/>
    <w:uiPriority w:val="99"/>
    <w:semiHidden/>
    <w:unhideWhenUsed/>
    <w:rsid w:val="00AA6292"/>
  </w:style>
  <w:style w:type="numbering" w:customStyle="1" w:styleId="1175">
    <w:name w:val="Нет списка1175"/>
    <w:next w:val="a8"/>
    <w:uiPriority w:val="99"/>
    <w:semiHidden/>
    <w:unhideWhenUsed/>
    <w:rsid w:val="00AA6292"/>
  </w:style>
  <w:style w:type="numbering" w:customStyle="1" w:styleId="1185">
    <w:name w:val="Нет списка1185"/>
    <w:next w:val="a8"/>
    <w:uiPriority w:val="99"/>
    <w:semiHidden/>
    <w:unhideWhenUsed/>
    <w:rsid w:val="00AA6292"/>
  </w:style>
  <w:style w:type="numbering" w:customStyle="1" w:styleId="285">
    <w:name w:val="Нет списка285"/>
    <w:next w:val="a8"/>
    <w:semiHidden/>
    <w:unhideWhenUsed/>
    <w:rsid w:val="00AA6292"/>
  </w:style>
  <w:style w:type="numbering" w:customStyle="1" w:styleId="295">
    <w:name w:val="Нет списка295"/>
    <w:next w:val="a8"/>
    <w:semiHidden/>
    <w:unhideWhenUsed/>
    <w:rsid w:val="00AA6292"/>
  </w:style>
  <w:style w:type="numbering" w:customStyle="1" w:styleId="1195">
    <w:name w:val="Нет списка1195"/>
    <w:next w:val="a8"/>
    <w:semiHidden/>
    <w:unhideWhenUsed/>
    <w:rsid w:val="00AA6292"/>
  </w:style>
  <w:style w:type="numbering" w:customStyle="1" w:styleId="2105">
    <w:name w:val="Нет списка2105"/>
    <w:next w:val="a8"/>
    <w:semiHidden/>
    <w:unhideWhenUsed/>
    <w:rsid w:val="00AA6292"/>
  </w:style>
  <w:style w:type="numbering" w:customStyle="1" w:styleId="3111">
    <w:name w:val="Нет списка3111"/>
    <w:next w:val="a8"/>
    <w:semiHidden/>
    <w:unhideWhenUsed/>
    <w:rsid w:val="00AA6292"/>
  </w:style>
  <w:style w:type="numbering" w:customStyle="1" w:styleId="4111">
    <w:name w:val="Нет списка4111"/>
    <w:next w:val="a8"/>
    <w:semiHidden/>
    <w:unhideWhenUsed/>
    <w:rsid w:val="00AA6292"/>
  </w:style>
  <w:style w:type="numbering" w:customStyle="1" w:styleId="5111">
    <w:name w:val="Нет списка5111"/>
    <w:next w:val="a8"/>
    <w:semiHidden/>
    <w:unhideWhenUsed/>
    <w:rsid w:val="00AA6292"/>
  </w:style>
  <w:style w:type="numbering" w:customStyle="1" w:styleId="6111">
    <w:name w:val="Нет списка6111"/>
    <w:next w:val="a8"/>
    <w:semiHidden/>
    <w:unhideWhenUsed/>
    <w:rsid w:val="00AA6292"/>
  </w:style>
  <w:style w:type="numbering" w:customStyle="1" w:styleId="7111">
    <w:name w:val="Нет списка7111"/>
    <w:next w:val="a8"/>
    <w:semiHidden/>
    <w:unhideWhenUsed/>
    <w:rsid w:val="00AA6292"/>
  </w:style>
  <w:style w:type="numbering" w:customStyle="1" w:styleId="8111">
    <w:name w:val="Нет списка8111"/>
    <w:next w:val="a8"/>
    <w:semiHidden/>
    <w:unhideWhenUsed/>
    <w:rsid w:val="00AA6292"/>
  </w:style>
  <w:style w:type="numbering" w:customStyle="1" w:styleId="9111">
    <w:name w:val="Нет списка9111"/>
    <w:next w:val="a8"/>
    <w:semiHidden/>
    <w:unhideWhenUsed/>
    <w:rsid w:val="00AA6292"/>
  </w:style>
  <w:style w:type="numbering" w:customStyle="1" w:styleId="108">
    <w:name w:val="Нет списка108"/>
    <w:next w:val="a8"/>
    <w:uiPriority w:val="99"/>
    <w:semiHidden/>
    <w:unhideWhenUsed/>
    <w:rsid w:val="00AA6292"/>
  </w:style>
  <w:style w:type="numbering" w:customStyle="1" w:styleId="129">
    <w:name w:val="Нет списка129"/>
    <w:next w:val="a8"/>
    <w:uiPriority w:val="99"/>
    <w:semiHidden/>
    <w:unhideWhenUsed/>
    <w:rsid w:val="00AA6292"/>
  </w:style>
  <w:style w:type="numbering" w:customStyle="1" w:styleId="228">
    <w:name w:val="Нет списка228"/>
    <w:next w:val="a8"/>
    <w:uiPriority w:val="99"/>
    <w:semiHidden/>
    <w:unhideWhenUsed/>
    <w:rsid w:val="00AA6292"/>
  </w:style>
  <w:style w:type="numbering" w:customStyle="1" w:styleId="322">
    <w:name w:val="Нет списка322"/>
    <w:next w:val="a8"/>
    <w:semiHidden/>
    <w:unhideWhenUsed/>
    <w:rsid w:val="00AA6292"/>
  </w:style>
  <w:style w:type="numbering" w:customStyle="1" w:styleId="4210">
    <w:name w:val="Нет списка421"/>
    <w:next w:val="a8"/>
    <w:semiHidden/>
    <w:unhideWhenUsed/>
    <w:rsid w:val="00AA6292"/>
  </w:style>
  <w:style w:type="numbering" w:customStyle="1" w:styleId="521">
    <w:name w:val="Нет списка521"/>
    <w:next w:val="a8"/>
    <w:semiHidden/>
    <w:unhideWhenUsed/>
    <w:rsid w:val="00AA6292"/>
  </w:style>
  <w:style w:type="numbering" w:customStyle="1" w:styleId="621">
    <w:name w:val="Нет списка621"/>
    <w:next w:val="a8"/>
    <w:semiHidden/>
    <w:unhideWhenUsed/>
    <w:rsid w:val="00AA6292"/>
  </w:style>
  <w:style w:type="numbering" w:customStyle="1" w:styleId="721">
    <w:name w:val="Нет списка721"/>
    <w:next w:val="a8"/>
    <w:semiHidden/>
    <w:unhideWhenUsed/>
    <w:rsid w:val="00AA6292"/>
  </w:style>
  <w:style w:type="numbering" w:customStyle="1" w:styleId="821">
    <w:name w:val="Нет списка821"/>
    <w:next w:val="a8"/>
    <w:semiHidden/>
    <w:unhideWhenUsed/>
    <w:rsid w:val="00AA6292"/>
  </w:style>
  <w:style w:type="numbering" w:customStyle="1" w:styleId="921">
    <w:name w:val="Нет списка921"/>
    <w:next w:val="a8"/>
    <w:semiHidden/>
    <w:unhideWhenUsed/>
    <w:rsid w:val="00AA6292"/>
  </w:style>
  <w:style w:type="numbering" w:customStyle="1" w:styleId="109">
    <w:name w:val="Нет списка109"/>
    <w:next w:val="a8"/>
    <w:uiPriority w:val="99"/>
    <w:semiHidden/>
    <w:unhideWhenUsed/>
    <w:rsid w:val="00AA6292"/>
  </w:style>
  <w:style w:type="numbering" w:customStyle="1" w:styleId="1120">
    <w:name w:val="Нет списка1120"/>
    <w:next w:val="a8"/>
    <w:uiPriority w:val="99"/>
    <w:semiHidden/>
    <w:unhideWhenUsed/>
    <w:rsid w:val="00AA6292"/>
  </w:style>
  <w:style w:type="numbering" w:customStyle="1" w:styleId="11110">
    <w:name w:val="Нет списка11110"/>
    <w:next w:val="a8"/>
    <w:uiPriority w:val="99"/>
    <w:semiHidden/>
    <w:unhideWhenUsed/>
    <w:rsid w:val="00AA6292"/>
  </w:style>
  <w:style w:type="numbering" w:customStyle="1" w:styleId="2113">
    <w:name w:val="Нет списка2113"/>
    <w:next w:val="a8"/>
    <w:semiHidden/>
    <w:unhideWhenUsed/>
    <w:rsid w:val="00AA6292"/>
  </w:style>
  <w:style w:type="numbering" w:customStyle="1" w:styleId="1210">
    <w:name w:val="Нет списка1210"/>
    <w:next w:val="a8"/>
    <w:uiPriority w:val="99"/>
    <w:semiHidden/>
    <w:unhideWhenUsed/>
    <w:rsid w:val="00AA6292"/>
  </w:style>
  <w:style w:type="numbering" w:customStyle="1" w:styleId="136">
    <w:name w:val="Нет списка136"/>
    <w:next w:val="a8"/>
    <w:uiPriority w:val="99"/>
    <w:semiHidden/>
    <w:unhideWhenUsed/>
    <w:rsid w:val="00AA6292"/>
  </w:style>
  <w:style w:type="numbering" w:customStyle="1" w:styleId="1126">
    <w:name w:val="Нет списка1126"/>
    <w:next w:val="a8"/>
    <w:uiPriority w:val="99"/>
    <w:semiHidden/>
    <w:unhideWhenUsed/>
    <w:rsid w:val="00AA6292"/>
  </w:style>
  <w:style w:type="numbering" w:customStyle="1" w:styleId="229">
    <w:name w:val="Нет списка229"/>
    <w:next w:val="a8"/>
    <w:semiHidden/>
    <w:unhideWhenUsed/>
    <w:rsid w:val="00AA6292"/>
  </w:style>
  <w:style w:type="numbering" w:customStyle="1" w:styleId="146">
    <w:name w:val="Нет списка146"/>
    <w:next w:val="a8"/>
    <w:uiPriority w:val="99"/>
    <w:semiHidden/>
    <w:unhideWhenUsed/>
    <w:rsid w:val="00AA6292"/>
  </w:style>
  <w:style w:type="numbering" w:customStyle="1" w:styleId="156">
    <w:name w:val="Нет списка156"/>
    <w:next w:val="a8"/>
    <w:uiPriority w:val="99"/>
    <w:semiHidden/>
    <w:unhideWhenUsed/>
    <w:rsid w:val="00AA6292"/>
  </w:style>
  <w:style w:type="numbering" w:customStyle="1" w:styleId="1136">
    <w:name w:val="Нет списка1136"/>
    <w:next w:val="a8"/>
    <w:uiPriority w:val="99"/>
    <w:semiHidden/>
    <w:unhideWhenUsed/>
    <w:rsid w:val="00AA6292"/>
  </w:style>
  <w:style w:type="numbering" w:customStyle="1" w:styleId="236">
    <w:name w:val="Нет списка236"/>
    <w:next w:val="a8"/>
    <w:semiHidden/>
    <w:unhideWhenUsed/>
    <w:rsid w:val="00AA6292"/>
  </w:style>
  <w:style w:type="numbering" w:customStyle="1" w:styleId="166">
    <w:name w:val="Нет списка166"/>
    <w:next w:val="a8"/>
    <w:uiPriority w:val="99"/>
    <w:semiHidden/>
    <w:unhideWhenUsed/>
    <w:rsid w:val="00AA6292"/>
  </w:style>
  <w:style w:type="numbering" w:customStyle="1" w:styleId="176">
    <w:name w:val="Нет списка176"/>
    <w:next w:val="a8"/>
    <w:uiPriority w:val="99"/>
    <w:semiHidden/>
    <w:unhideWhenUsed/>
    <w:rsid w:val="00AA6292"/>
  </w:style>
  <w:style w:type="numbering" w:customStyle="1" w:styleId="1146">
    <w:name w:val="Нет списка1146"/>
    <w:next w:val="a8"/>
    <w:uiPriority w:val="99"/>
    <w:semiHidden/>
    <w:unhideWhenUsed/>
    <w:rsid w:val="00AA6292"/>
  </w:style>
  <w:style w:type="numbering" w:customStyle="1" w:styleId="246">
    <w:name w:val="Нет списка246"/>
    <w:next w:val="a8"/>
    <w:semiHidden/>
    <w:unhideWhenUsed/>
    <w:rsid w:val="00AA6292"/>
  </w:style>
  <w:style w:type="numbering" w:customStyle="1" w:styleId="186">
    <w:name w:val="Нет списка186"/>
    <w:next w:val="a8"/>
    <w:uiPriority w:val="99"/>
    <w:semiHidden/>
    <w:unhideWhenUsed/>
    <w:rsid w:val="00AA6292"/>
  </w:style>
  <w:style w:type="numbering" w:customStyle="1" w:styleId="196">
    <w:name w:val="Нет списка196"/>
    <w:next w:val="a8"/>
    <w:uiPriority w:val="99"/>
    <w:semiHidden/>
    <w:unhideWhenUsed/>
    <w:rsid w:val="00AA6292"/>
  </w:style>
  <w:style w:type="numbering" w:customStyle="1" w:styleId="1156">
    <w:name w:val="Нет списка1156"/>
    <w:next w:val="a8"/>
    <w:uiPriority w:val="99"/>
    <w:semiHidden/>
    <w:unhideWhenUsed/>
    <w:rsid w:val="00AA6292"/>
  </w:style>
  <w:style w:type="numbering" w:customStyle="1" w:styleId="256">
    <w:name w:val="Нет списка256"/>
    <w:next w:val="a8"/>
    <w:semiHidden/>
    <w:unhideWhenUsed/>
    <w:rsid w:val="00AA6292"/>
  </w:style>
  <w:style w:type="numbering" w:customStyle="1" w:styleId="206">
    <w:name w:val="Нет списка206"/>
    <w:next w:val="a8"/>
    <w:uiPriority w:val="99"/>
    <w:semiHidden/>
    <w:unhideWhenUsed/>
    <w:rsid w:val="00AA6292"/>
  </w:style>
  <w:style w:type="numbering" w:customStyle="1" w:styleId="1106">
    <w:name w:val="Нет списка1106"/>
    <w:next w:val="a8"/>
    <w:uiPriority w:val="99"/>
    <w:semiHidden/>
    <w:unhideWhenUsed/>
    <w:rsid w:val="00AA6292"/>
  </w:style>
  <w:style w:type="numbering" w:customStyle="1" w:styleId="1166">
    <w:name w:val="Нет списка1166"/>
    <w:next w:val="a8"/>
    <w:uiPriority w:val="99"/>
    <w:semiHidden/>
    <w:unhideWhenUsed/>
    <w:rsid w:val="00AA6292"/>
  </w:style>
  <w:style w:type="numbering" w:customStyle="1" w:styleId="266">
    <w:name w:val="Нет списка266"/>
    <w:next w:val="a8"/>
    <w:semiHidden/>
    <w:unhideWhenUsed/>
    <w:rsid w:val="00AA6292"/>
  </w:style>
  <w:style w:type="numbering" w:customStyle="1" w:styleId="276">
    <w:name w:val="Нет списка276"/>
    <w:next w:val="a8"/>
    <w:uiPriority w:val="99"/>
    <w:semiHidden/>
    <w:unhideWhenUsed/>
    <w:rsid w:val="00AA6292"/>
  </w:style>
  <w:style w:type="numbering" w:customStyle="1" w:styleId="1176">
    <w:name w:val="Нет списка1176"/>
    <w:next w:val="a8"/>
    <w:uiPriority w:val="99"/>
    <w:semiHidden/>
    <w:unhideWhenUsed/>
    <w:rsid w:val="00AA6292"/>
  </w:style>
  <w:style w:type="numbering" w:customStyle="1" w:styleId="1186">
    <w:name w:val="Нет списка1186"/>
    <w:next w:val="a8"/>
    <w:uiPriority w:val="99"/>
    <w:semiHidden/>
    <w:unhideWhenUsed/>
    <w:rsid w:val="00AA6292"/>
  </w:style>
  <w:style w:type="numbering" w:customStyle="1" w:styleId="286">
    <w:name w:val="Нет списка286"/>
    <w:next w:val="a8"/>
    <w:semiHidden/>
    <w:unhideWhenUsed/>
    <w:rsid w:val="00AA6292"/>
  </w:style>
  <w:style w:type="numbering" w:customStyle="1" w:styleId="296">
    <w:name w:val="Нет списка296"/>
    <w:next w:val="a8"/>
    <w:semiHidden/>
    <w:unhideWhenUsed/>
    <w:rsid w:val="00AA6292"/>
  </w:style>
  <w:style w:type="numbering" w:customStyle="1" w:styleId="1196">
    <w:name w:val="Нет списка1196"/>
    <w:next w:val="a8"/>
    <w:semiHidden/>
    <w:unhideWhenUsed/>
    <w:rsid w:val="00AA6292"/>
  </w:style>
  <w:style w:type="numbering" w:customStyle="1" w:styleId="2106">
    <w:name w:val="Нет списка2106"/>
    <w:next w:val="a8"/>
    <w:semiHidden/>
    <w:unhideWhenUsed/>
    <w:rsid w:val="00AA6292"/>
  </w:style>
  <w:style w:type="numbering" w:customStyle="1" w:styleId="3112">
    <w:name w:val="Нет списка3112"/>
    <w:next w:val="a8"/>
    <w:semiHidden/>
    <w:unhideWhenUsed/>
    <w:rsid w:val="00AA6292"/>
  </w:style>
  <w:style w:type="numbering" w:customStyle="1" w:styleId="4112">
    <w:name w:val="Нет списка4112"/>
    <w:next w:val="a8"/>
    <w:semiHidden/>
    <w:unhideWhenUsed/>
    <w:rsid w:val="00AA6292"/>
  </w:style>
  <w:style w:type="numbering" w:customStyle="1" w:styleId="5112">
    <w:name w:val="Нет списка5112"/>
    <w:next w:val="a8"/>
    <w:semiHidden/>
    <w:unhideWhenUsed/>
    <w:rsid w:val="00AA6292"/>
  </w:style>
  <w:style w:type="numbering" w:customStyle="1" w:styleId="6112">
    <w:name w:val="Нет списка6112"/>
    <w:next w:val="a8"/>
    <w:semiHidden/>
    <w:unhideWhenUsed/>
    <w:rsid w:val="00AA6292"/>
  </w:style>
  <w:style w:type="numbering" w:customStyle="1" w:styleId="7112">
    <w:name w:val="Нет списка7112"/>
    <w:next w:val="a8"/>
    <w:semiHidden/>
    <w:unhideWhenUsed/>
    <w:rsid w:val="00AA6292"/>
  </w:style>
  <w:style w:type="numbering" w:customStyle="1" w:styleId="8112">
    <w:name w:val="Нет списка8112"/>
    <w:next w:val="a8"/>
    <w:semiHidden/>
    <w:unhideWhenUsed/>
    <w:rsid w:val="00AA6292"/>
  </w:style>
  <w:style w:type="numbering" w:customStyle="1" w:styleId="9112">
    <w:name w:val="Нет списка9112"/>
    <w:next w:val="a8"/>
    <w:semiHidden/>
    <w:unhideWhenUsed/>
    <w:rsid w:val="00AA6292"/>
  </w:style>
  <w:style w:type="numbering" w:customStyle="1" w:styleId="1300">
    <w:name w:val="Нет списка130"/>
    <w:next w:val="a8"/>
    <w:uiPriority w:val="99"/>
    <w:semiHidden/>
    <w:unhideWhenUsed/>
    <w:rsid w:val="00AA6292"/>
  </w:style>
  <w:style w:type="numbering" w:customStyle="1" w:styleId="137">
    <w:name w:val="Нет списка137"/>
    <w:next w:val="a8"/>
    <w:uiPriority w:val="99"/>
    <w:semiHidden/>
    <w:unhideWhenUsed/>
    <w:rsid w:val="00AA6292"/>
  </w:style>
  <w:style w:type="numbering" w:customStyle="1" w:styleId="2300">
    <w:name w:val="Нет списка230"/>
    <w:next w:val="a8"/>
    <w:uiPriority w:val="99"/>
    <w:semiHidden/>
    <w:unhideWhenUsed/>
    <w:rsid w:val="00AA6292"/>
  </w:style>
  <w:style w:type="numbering" w:customStyle="1" w:styleId="323">
    <w:name w:val="Нет списка323"/>
    <w:next w:val="a8"/>
    <w:semiHidden/>
    <w:unhideWhenUsed/>
    <w:rsid w:val="00AA6292"/>
  </w:style>
  <w:style w:type="numbering" w:customStyle="1" w:styleId="422">
    <w:name w:val="Нет списка422"/>
    <w:next w:val="a8"/>
    <w:semiHidden/>
    <w:unhideWhenUsed/>
    <w:rsid w:val="00AA6292"/>
  </w:style>
  <w:style w:type="numbering" w:customStyle="1" w:styleId="522">
    <w:name w:val="Нет списка522"/>
    <w:next w:val="a8"/>
    <w:semiHidden/>
    <w:unhideWhenUsed/>
    <w:rsid w:val="00AA6292"/>
  </w:style>
  <w:style w:type="numbering" w:customStyle="1" w:styleId="622">
    <w:name w:val="Нет списка622"/>
    <w:next w:val="a8"/>
    <w:semiHidden/>
    <w:unhideWhenUsed/>
    <w:rsid w:val="00AA6292"/>
  </w:style>
  <w:style w:type="numbering" w:customStyle="1" w:styleId="722">
    <w:name w:val="Нет списка722"/>
    <w:next w:val="a8"/>
    <w:semiHidden/>
    <w:unhideWhenUsed/>
    <w:rsid w:val="00AA6292"/>
  </w:style>
  <w:style w:type="numbering" w:customStyle="1" w:styleId="822">
    <w:name w:val="Нет списка822"/>
    <w:next w:val="a8"/>
    <w:semiHidden/>
    <w:unhideWhenUsed/>
    <w:rsid w:val="00AA6292"/>
  </w:style>
  <w:style w:type="numbering" w:customStyle="1" w:styleId="922">
    <w:name w:val="Нет списка922"/>
    <w:next w:val="a8"/>
    <w:semiHidden/>
    <w:unhideWhenUsed/>
    <w:rsid w:val="00AA6292"/>
  </w:style>
  <w:style w:type="numbering" w:customStyle="1" w:styleId="1010">
    <w:name w:val="Нет списка1010"/>
    <w:next w:val="a8"/>
    <w:uiPriority w:val="99"/>
    <w:semiHidden/>
    <w:unhideWhenUsed/>
    <w:rsid w:val="00AA6292"/>
  </w:style>
  <w:style w:type="numbering" w:customStyle="1" w:styleId="1127">
    <w:name w:val="Нет списка1127"/>
    <w:next w:val="a8"/>
    <w:uiPriority w:val="99"/>
    <w:semiHidden/>
    <w:unhideWhenUsed/>
    <w:rsid w:val="00AA6292"/>
  </w:style>
  <w:style w:type="numbering" w:customStyle="1" w:styleId="11111">
    <w:name w:val="Нет списка11111"/>
    <w:next w:val="a8"/>
    <w:uiPriority w:val="99"/>
    <w:semiHidden/>
    <w:unhideWhenUsed/>
    <w:rsid w:val="00AA6292"/>
  </w:style>
  <w:style w:type="numbering" w:customStyle="1" w:styleId="2114">
    <w:name w:val="Нет списка2114"/>
    <w:next w:val="a8"/>
    <w:semiHidden/>
    <w:unhideWhenUsed/>
    <w:rsid w:val="00AA6292"/>
  </w:style>
  <w:style w:type="numbering" w:customStyle="1" w:styleId="1211">
    <w:name w:val="Нет списка1211"/>
    <w:next w:val="a8"/>
    <w:uiPriority w:val="99"/>
    <w:semiHidden/>
    <w:unhideWhenUsed/>
    <w:rsid w:val="00AA6292"/>
  </w:style>
  <w:style w:type="numbering" w:customStyle="1" w:styleId="138">
    <w:name w:val="Нет списка138"/>
    <w:next w:val="a8"/>
    <w:uiPriority w:val="99"/>
    <w:semiHidden/>
    <w:unhideWhenUsed/>
    <w:rsid w:val="00AA6292"/>
  </w:style>
  <w:style w:type="numbering" w:customStyle="1" w:styleId="1128">
    <w:name w:val="Нет списка1128"/>
    <w:next w:val="a8"/>
    <w:uiPriority w:val="99"/>
    <w:semiHidden/>
    <w:unhideWhenUsed/>
    <w:rsid w:val="00AA6292"/>
  </w:style>
  <w:style w:type="numbering" w:customStyle="1" w:styleId="22100">
    <w:name w:val="Нет списка2210"/>
    <w:next w:val="a8"/>
    <w:semiHidden/>
    <w:unhideWhenUsed/>
    <w:rsid w:val="00AA6292"/>
  </w:style>
  <w:style w:type="numbering" w:customStyle="1" w:styleId="147">
    <w:name w:val="Нет списка147"/>
    <w:next w:val="a8"/>
    <w:uiPriority w:val="99"/>
    <w:semiHidden/>
    <w:unhideWhenUsed/>
    <w:rsid w:val="00AA6292"/>
  </w:style>
  <w:style w:type="numbering" w:customStyle="1" w:styleId="157">
    <w:name w:val="Нет списка157"/>
    <w:next w:val="a8"/>
    <w:uiPriority w:val="99"/>
    <w:semiHidden/>
    <w:unhideWhenUsed/>
    <w:rsid w:val="00AA6292"/>
  </w:style>
  <w:style w:type="numbering" w:customStyle="1" w:styleId="1137">
    <w:name w:val="Нет списка1137"/>
    <w:next w:val="a8"/>
    <w:uiPriority w:val="99"/>
    <w:semiHidden/>
    <w:unhideWhenUsed/>
    <w:rsid w:val="00AA6292"/>
  </w:style>
  <w:style w:type="numbering" w:customStyle="1" w:styleId="237">
    <w:name w:val="Нет списка237"/>
    <w:next w:val="a8"/>
    <w:semiHidden/>
    <w:unhideWhenUsed/>
    <w:rsid w:val="00AA6292"/>
  </w:style>
  <w:style w:type="numbering" w:customStyle="1" w:styleId="167">
    <w:name w:val="Нет списка167"/>
    <w:next w:val="a8"/>
    <w:uiPriority w:val="99"/>
    <w:semiHidden/>
    <w:unhideWhenUsed/>
    <w:rsid w:val="00AA6292"/>
  </w:style>
  <w:style w:type="numbering" w:customStyle="1" w:styleId="177">
    <w:name w:val="Нет списка177"/>
    <w:next w:val="a8"/>
    <w:uiPriority w:val="99"/>
    <w:semiHidden/>
    <w:unhideWhenUsed/>
    <w:rsid w:val="00AA6292"/>
  </w:style>
  <w:style w:type="numbering" w:customStyle="1" w:styleId="1147">
    <w:name w:val="Нет списка1147"/>
    <w:next w:val="a8"/>
    <w:uiPriority w:val="99"/>
    <w:semiHidden/>
    <w:unhideWhenUsed/>
    <w:rsid w:val="00AA6292"/>
  </w:style>
  <w:style w:type="numbering" w:customStyle="1" w:styleId="247">
    <w:name w:val="Нет списка247"/>
    <w:next w:val="a8"/>
    <w:semiHidden/>
    <w:unhideWhenUsed/>
    <w:rsid w:val="00AA6292"/>
  </w:style>
  <w:style w:type="numbering" w:customStyle="1" w:styleId="187">
    <w:name w:val="Нет списка187"/>
    <w:next w:val="a8"/>
    <w:uiPriority w:val="99"/>
    <w:semiHidden/>
    <w:unhideWhenUsed/>
    <w:rsid w:val="00AA6292"/>
  </w:style>
  <w:style w:type="numbering" w:customStyle="1" w:styleId="197">
    <w:name w:val="Нет списка197"/>
    <w:next w:val="a8"/>
    <w:uiPriority w:val="99"/>
    <w:semiHidden/>
    <w:unhideWhenUsed/>
    <w:rsid w:val="00AA6292"/>
  </w:style>
  <w:style w:type="numbering" w:customStyle="1" w:styleId="1157">
    <w:name w:val="Нет списка1157"/>
    <w:next w:val="a8"/>
    <w:uiPriority w:val="99"/>
    <w:semiHidden/>
    <w:unhideWhenUsed/>
    <w:rsid w:val="00AA6292"/>
  </w:style>
  <w:style w:type="numbering" w:customStyle="1" w:styleId="257">
    <w:name w:val="Нет списка257"/>
    <w:next w:val="a8"/>
    <w:semiHidden/>
    <w:unhideWhenUsed/>
    <w:rsid w:val="00AA6292"/>
  </w:style>
  <w:style w:type="numbering" w:customStyle="1" w:styleId="207">
    <w:name w:val="Нет списка207"/>
    <w:next w:val="a8"/>
    <w:uiPriority w:val="99"/>
    <w:semiHidden/>
    <w:unhideWhenUsed/>
    <w:rsid w:val="00AA6292"/>
  </w:style>
  <w:style w:type="numbering" w:customStyle="1" w:styleId="1107">
    <w:name w:val="Нет списка1107"/>
    <w:next w:val="a8"/>
    <w:uiPriority w:val="99"/>
    <w:semiHidden/>
    <w:unhideWhenUsed/>
    <w:rsid w:val="00AA6292"/>
  </w:style>
  <w:style w:type="numbering" w:customStyle="1" w:styleId="1167">
    <w:name w:val="Нет списка1167"/>
    <w:next w:val="a8"/>
    <w:uiPriority w:val="99"/>
    <w:semiHidden/>
    <w:unhideWhenUsed/>
    <w:rsid w:val="00AA6292"/>
  </w:style>
  <w:style w:type="numbering" w:customStyle="1" w:styleId="267">
    <w:name w:val="Нет списка267"/>
    <w:next w:val="a8"/>
    <w:semiHidden/>
    <w:unhideWhenUsed/>
    <w:rsid w:val="00AA6292"/>
  </w:style>
  <w:style w:type="numbering" w:customStyle="1" w:styleId="277">
    <w:name w:val="Нет списка277"/>
    <w:next w:val="a8"/>
    <w:uiPriority w:val="99"/>
    <w:semiHidden/>
    <w:unhideWhenUsed/>
    <w:rsid w:val="00AA6292"/>
  </w:style>
  <w:style w:type="numbering" w:customStyle="1" w:styleId="1177">
    <w:name w:val="Нет списка1177"/>
    <w:next w:val="a8"/>
    <w:uiPriority w:val="99"/>
    <w:semiHidden/>
    <w:unhideWhenUsed/>
    <w:rsid w:val="00AA6292"/>
  </w:style>
  <w:style w:type="numbering" w:customStyle="1" w:styleId="1187">
    <w:name w:val="Нет списка1187"/>
    <w:next w:val="a8"/>
    <w:uiPriority w:val="99"/>
    <w:semiHidden/>
    <w:unhideWhenUsed/>
    <w:rsid w:val="00AA6292"/>
  </w:style>
  <w:style w:type="numbering" w:customStyle="1" w:styleId="287">
    <w:name w:val="Нет списка287"/>
    <w:next w:val="a8"/>
    <w:semiHidden/>
    <w:unhideWhenUsed/>
    <w:rsid w:val="00AA6292"/>
  </w:style>
  <w:style w:type="numbering" w:customStyle="1" w:styleId="297">
    <w:name w:val="Нет списка297"/>
    <w:next w:val="a8"/>
    <w:semiHidden/>
    <w:unhideWhenUsed/>
    <w:rsid w:val="00AA6292"/>
  </w:style>
  <w:style w:type="numbering" w:customStyle="1" w:styleId="1197">
    <w:name w:val="Нет списка1197"/>
    <w:next w:val="a8"/>
    <w:semiHidden/>
    <w:unhideWhenUsed/>
    <w:rsid w:val="00AA6292"/>
  </w:style>
  <w:style w:type="numbering" w:customStyle="1" w:styleId="2107">
    <w:name w:val="Нет списка2107"/>
    <w:next w:val="a8"/>
    <w:semiHidden/>
    <w:unhideWhenUsed/>
    <w:rsid w:val="00AA6292"/>
  </w:style>
  <w:style w:type="numbering" w:customStyle="1" w:styleId="3113">
    <w:name w:val="Нет списка3113"/>
    <w:next w:val="a8"/>
    <w:semiHidden/>
    <w:unhideWhenUsed/>
    <w:rsid w:val="00AA6292"/>
  </w:style>
  <w:style w:type="numbering" w:customStyle="1" w:styleId="4113">
    <w:name w:val="Нет списка4113"/>
    <w:next w:val="a8"/>
    <w:semiHidden/>
    <w:unhideWhenUsed/>
    <w:rsid w:val="00AA6292"/>
  </w:style>
  <w:style w:type="numbering" w:customStyle="1" w:styleId="5113">
    <w:name w:val="Нет списка5113"/>
    <w:next w:val="a8"/>
    <w:semiHidden/>
    <w:unhideWhenUsed/>
    <w:rsid w:val="00AA6292"/>
  </w:style>
  <w:style w:type="numbering" w:customStyle="1" w:styleId="6113">
    <w:name w:val="Нет списка6113"/>
    <w:next w:val="a8"/>
    <w:semiHidden/>
    <w:unhideWhenUsed/>
    <w:rsid w:val="00AA6292"/>
  </w:style>
  <w:style w:type="numbering" w:customStyle="1" w:styleId="7113">
    <w:name w:val="Нет списка7113"/>
    <w:next w:val="a8"/>
    <w:semiHidden/>
    <w:unhideWhenUsed/>
    <w:rsid w:val="00AA6292"/>
  </w:style>
  <w:style w:type="numbering" w:customStyle="1" w:styleId="8113">
    <w:name w:val="Нет списка8113"/>
    <w:next w:val="a8"/>
    <w:semiHidden/>
    <w:unhideWhenUsed/>
    <w:rsid w:val="00AA6292"/>
  </w:style>
  <w:style w:type="numbering" w:customStyle="1" w:styleId="9113">
    <w:name w:val="Нет списка9113"/>
    <w:next w:val="a8"/>
    <w:semiHidden/>
    <w:unhideWhenUsed/>
    <w:rsid w:val="00AA6292"/>
  </w:style>
  <w:style w:type="paragraph" w:customStyle="1" w:styleId="affff3">
    <w:name w:val="текст"/>
    <w:basedOn w:val="a5"/>
    <w:link w:val="affff4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4">
    <w:name w:val="текст Знак"/>
    <w:link w:val="affff3"/>
    <w:rsid w:val="00AA6292"/>
    <w:rPr>
      <w:sz w:val="24"/>
      <w:lang w:val="x-none" w:eastAsia="x-none"/>
    </w:rPr>
  </w:style>
  <w:style w:type="numbering" w:customStyle="1" w:styleId="139">
    <w:name w:val="Нет списка139"/>
    <w:next w:val="a8"/>
    <w:uiPriority w:val="99"/>
    <w:semiHidden/>
    <w:unhideWhenUsed/>
    <w:rsid w:val="00AA6292"/>
  </w:style>
  <w:style w:type="numbering" w:customStyle="1" w:styleId="1400">
    <w:name w:val="Нет списка140"/>
    <w:next w:val="a8"/>
    <w:uiPriority w:val="99"/>
    <w:semiHidden/>
    <w:unhideWhenUsed/>
    <w:rsid w:val="00AA6292"/>
  </w:style>
  <w:style w:type="numbering" w:customStyle="1" w:styleId="238">
    <w:name w:val="Нет списка238"/>
    <w:next w:val="a8"/>
    <w:uiPriority w:val="99"/>
    <w:semiHidden/>
    <w:unhideWhenUsed/>
    <w:rsid w:val="00AA6292"/>
  </w:style>
  <w:style w:type="numbering" w:customStyle="1" w:styleId="324">
    <w:name w:val="Нет списка324"/>
    <w:next w:val="a8"/>
    <w:semiHidden/>
    <w:unhideWhenUsed/>
    <w:rsid w:val="00AA6292"/>
  </w:style>
  <w:style w:type="numbering" w:customStyle="1" w:styleId="423">
    <w:name w:val="Нет списка423"/>
    <w:next w:val="a8"/>
    <w:semiHidden/>
    <w:unhideWhenUsed/>
    <w:rsid w:val="00AA6292"/>
  </w:style>
  <w:style w:type="numbering" w:customStyle="1" w:styleId="523">
    <w:name w:val="Нет списка523"/>
    <w:next w:val="a8"/>
    <w:semiHidden/>
    <w:unhideWhenUsed/>
    <w:rsid w:val="00AA6292"/>
  </w:style>
  <w:style w:type="numbering" w:customStyle="1" w:styleId="623">
    <w:name w:val="Нет списка623"/>
    <w:next w:val="a8"/>
    <w:semiHidden/>
    <w:unhideWhenUsed/>
    <w:rsid w:val="00AA6292"/>
  </w:style>
  <w:style w:type="numbering" w:customStyle="1" w:styleId="723">
    <w:name w:val="Нет списка723"/>
    <w:next w:val="a8"/>
    <w:semiHidden/>
    <w:unhideWhenUsed/>
    <w:rsid w:val="00AA6292"/>
  </w:style>
  <w:style w:type="numbering" w:customStyle="1" w:styleId="823">
    <w:name w:val="Нет списка823"/>
    <w:next w:val="a8"/>
    <w:semiHidden/>
    <w:unhideWhenUsed/>
    <w:rsid w:val="00AA6292"/>
  </w:style>
  <w:style w:type="numbering" w:customStyle="1" w:styleId="923">
    <w:name w:val="Нет списка923"/>
    <w:next w:val="a8"/>
    <w:semiHidden/>
    <w:unhideWhenUsed/>
    <w:rsid w:val="00AA6292"/>
  </w:style>
  <w:style w:type="numbering" w:customStyle="1" w:styleId="1011">
    <w:name w:val="Нет списка1011"/>
    <w:next w:val="a8"/>
    <w:uiPriority w:val="99"/>
    <w:semiHidden/>
    <w:unhideWhenUsed/>
    <w:rsid w:val="00AA6292"/>
  </w:style>
  <w:style w:type="numbering" w:customStyle="1" w:styleId="1129">
    <w:name w:val="Нет списка1129"/>
    <w:next w:val="a8"/>
    <w:uiPriority w:val="99"/>
    <w:semiHidden/>
    <w:unhideWhenUsed/>
    <w:rsid w:val="00AA6292"/>
  </w:style>
  <w:style w:type="numbering" w:customStyle="1" w:styleId="11112">
    <w:name w:val="Нет списка11112"/>
    <w:next w:val="a8"/>
    <w:uiPriority w:val="99"/>
    <w:semiHidden/>
    <w:unhideWhenUsed/>
    <w:rsid w:val="00AA6292"/>
  </w:style>
  <w:style w:type="numbering" w:customStyle="1" w:styleId="2115">
    <w:name w:val="Нет списка2115"/>
    <w:next w:val="a8"/>
    <w:semiHidden/>
    <w:unhideWhenUsed/>
    <w:rsid w:val="00AA6292"/>
  </w:style>
  <w:style w:type="numbering" w:customStyle="1" w:styleId="1212">
    <w:name w:val="Нет списка1212"/>
    <w:next w:val="a8"/>
    <w:uiPriority w:val="99"/>
    <w:semiHidden/>
    <w:unhideWhenUsed/>
    <w:rsid w:val="00AA6292"/>
  </w:style>
  <w:style w:type="numbering" w:customStyle="1" w:styleId="1310">
    <w:name w:val="Нет списка1310"/>
    <w:next w:val="a8"/>
    <w:uiPriority w:val="99"/>
    <w:semiHidden/>
    <w:unhideWhenUsed/>
    <w:rsid w:val="00AA6292"/>
  </w:style>
  <w:style w:type="numbering" w:customStyle="1" w:styleId="11210">
    <w:name w:val="Нет списка11210"/>
    <w:next w:val="a8"/>
    <w:uiPriority w:val="99"/>
    <w:semiHidden/>
    <w:unhideWhenUsed/>
    <w:rsid w:val="00AA6292"/>
  </w:style>
  <w:style w:type="numbering" w:customStyle="1" w:styleId="2211">
    <w:name w:val="Нет списка2211"/>
    <w:next w:val="a8"/>
    <w:semiHidden/>
    <w:unhideWhenUsed/>
    <w:rsid w:val="00AA6292"/>
  </w:style>
  <w:style w:type="numbering" w:customStyle="1" w:styleId="148">
    <w:name w:val="Нет списка148"/>
    <w:next w:val="a8"/>
    <w:uiPriority w:val="99"/>
    <w:semiHidden/>
    <w:unhideWhenUsed/>
    <w:rsid w:val="00AA6292"/>
  </w:style>
  <w:style w:type="numbering" w:customStyle="1" w:styleId="158">
    <w:name w:val="Нет списка158"/>
    <w:next w:val="a8"/>
    <w:uiPriority w:val="99"/>
    <w:semiHidden/>
    <w:unhideWhenUsed/>
    <w:rsid w:val="00AA6292"/>
  </w:style>
  <w:style w:type="numbering" w:customStyle="1" w:styleId="1138">
    <w:name w:val="Нет списка1138"/>
    <w:next w:val="a8"/>
    <w:uiPriority w:val="99"/>
    <w:semiHidden/>
    <w:unhideWhenUsed/>
    <w:rsid w:val="00AA6292"/>
  </w:style>
  <w:style w:type="numbering" w:customStyle="1" w:styleId="239">
    <w:name w:val="Нет списка239"/>
    <w:next w:val="a8"/>
    <w:semiHidden/>
    <w:unhideWhenUsed/>
    <w:rsid w:val="00AA6292"/>
  </w:style>
  <w:style w:type="numbering" w:customStyle="1" w:styleId="168">
    <w:name w:val="Нет списка168"/>
    <w:next w:val="a8"/>
    <w:uiPriority w:val="99"/>
    <w:semiHidden/>
    <w:unhideWhenUsed/>
    <w:rsid w:val="00AA6292"/>
  </w:style>
  <w:style w:type="numbering" w:customStyle="1" w:styleId="178">
    <w:name w:val="Нет списка178"/>
    <w:next w:val="a8"/>
    <w:uiPriority w:val="99"/>
    <w:semiHidden/>
    <w:unhideWhenUsed/>
    <w:rsid w:val="00AA6292"/>
  </w:style>
  <w:style w:type="numbering" w:customStyle="1" w:styleId="1148">
    <w:name w:val="Нет списка1148"/>
    <w:next w:val="a8"/>
    <w:uiPriority w:val="99"/>
    <w:semiHidden/>
    <w:unhideWhenUsed/>
    <w:rsid w:val="00AA6292"/>
  </w:style>
  <w:style w:type="numbering" w:customStyle="1" w:styleId="248">
    <w:name w:val="Нет списка248"/>
    <w:next w:val="a8"/>
    <w:semiHidden/>
    <w:unhideWhenUsed/>
    <w:rsid w:val="00AA6292"/>
  </w:style>
  <w:style w:type="numbering" w:customStyle="1" w:styleId="188">
    <w:name w:val="Нет списка188"/>
    <w:next w:val="a8"/>
    <w:uiPriority w:val="99"/>
    <w:semiHidden/>
    <w:unhideWhenUsed/>
    <w:rsid w:val="00AA6292"/>
  </w:style>
  <w:style w:type="numbering" w:customStyle="1" w:styleId="198">
    <w:name w:val="Нет списка198"/>
    <w:next w:val="a8"/>
    <w:uiPriority w:val="99"/>
    <w:semiHidden/>
    <w:unhideWhenUsed/>
    <w:rsid w:val="00AA6292"/>
  </w:style>
  <w:style w:type="numbering" w:customStyle="1" w:styleId="1158">
    <w:name w:val="Нет списка1158"/>
    <w:next w:val="a8"/>
    <w:uiPriority w:val="99"/>
    <w:semiHidden/>
    <w:unhideWhenUsed/>
    <w:rsid w:val="00AA6292"/>
  </w:style>
  <w:style w:type="numbering" w:customStyle="1" w:styleId="258">
    <w:name w:val="Нет списка258"/>
    <w:next w:val="a8"/>
    <w:semiHidden/>
    <w:unhideWhenUsed/>
    <w:rsid w:val="00AA6292"/>
  </w:style>
  <w:style w:type="numbering" w:customStyle="1" w:styleId="208">
    <w:name w:val="Нет списка208"/>
    <w:next w:val="a8"/>
    <w:uiPriority w:val="99"/>
    <w:semiHidden/>
    <w:unhideWhenUsed/>
    <w:rsid w:val="00AA6292"/>
  </w:style>
  <w:style w:type="numbering" w:customStyle="1" w:styleId="1108">
    <w:name w:val="Нет списка1108"/>
    <w:next w:val="a8"/>
    <w:uiPriority w:val="99"/>
    <w:semiHidden/>
    <w:unhideWhenUsed/>
    <w:rsid w:val="00AA6292"/>
  </w:style>
  <w:style w:type="numbering" w:customStyle="1" w:styleId="1168">
    <w:name w:val="Нет списка1168"/>
    <w:next w:val="a8"/>
    <w:uiPriority w:val="99"/>
    <w:semiHidden/>
    <w:unhideWhenUsed/>
    <w:rsid w:val="00AA6292"/>
  </w:style>
  <w:style w:type="numbering" w:customStyle="1" w:styleId="268">
    <w:name w:val="Нет списка268"/>
    <w:next w:val="a8"/>
    <w:semiHidden/>
    <w:unhideWhenUsed/>
    <w:rsid w:val="00AA6292"/>
  </w:style>
  <w:style w:type="numbering" w:customStyle="1" w:styleId="278">
    <w:name w:val="Нет списка278"/>
    <w:next w:val="a8"/>
    <w:uiPriority w:val="99"/>
    <w:semiHidden/>
    <w:unhideWhenUsed/>
    <w:rsid w:val="00AA6292"/>
  </w:style>
  <w:style w:type="numbering" w:customStyle="1" w:styleId="1178">
    <w:name w:val="Нет списка1178"/>
    <w:next w:val="a8"/>
    <w:uiPriority w:val="99"/>
    <w:semiHidden/>
    <w:unhideWhenUsed/>
    <w:rsid w:val="00AA6292"/>
  </w:style>
  <w:style w:type="numbering" w:customStyle="1" w:styleId="1188">
    <w:name w:val="Нет списка1188"/>
    <w:next w:val="a8"/>
    <w:uiPriority w:val="99"/>
    <w:semiHidden/>
    <w:unhideWhenUsed/>
    <w:rsid w:val="00AA6292"/>
  </w:style>
  <w:style w:type="numbering" w:customStyle="1" w:styleId="288">
    <w:name w:val="Нет списка288"/>
    <w:next w:val="a8"/>
    <w:semiHidden/>
    <w:unhideWhenUsed/>
    <w:rsid w:val="00AA6292"/>
  </w:style>
  <w:style w:type="numbering" w:customStyle="1" w:styleId="298">
    <w:name w:val="Нет списка298"/>
    <w:next w:val="a8"/>
    <w:semiHidden/>
    <w:unhideWhenUsed/>
    <w:rsid w:val="00AA6292"/>
  </w:style>
  <w:style w:type="numbering" w:customStyle="1" w:styleId="1198">
    <w:name w:val="Нет списка1198"/>
    <w:next w:val="a8"/>
    <w:semiHidden/>
    <w:unhideWhenUsed/>
    <w:rsid w:val="00AA6292"/>
  </w:style>
  <w:style w:type="numbering" w:customStyle="1" w:styleId="2108">
    <w:name w:val="Нет списка2108"/>
    <w:next w:val="a8"/>
    <w:semiHidden/>
    <w:unhideWhenUsed/>
    <w:rsid w:val="00AA6292"/>
  </w:style>
  <w:style w:type="numbering" w:customStyle="1" w:styleId="3114">
    <w:name w:val="Нет списка3114"/>
    <w:next w:val="a8"/>
    <w:semiHidden/>
    <w:unhideWhenUsed/>
    <w:rsid w:val="00AA6292"/>
  </w:style>
  <w:style w:type="numbering" w:customStyle="1" w:styleId="4114">
    <w:name w:val="Нет списка4114"/>
    <w:next w:val="a8"/>
    <w:semiHidden/>
    <w:unhideWhenUsed/>
    <w:rsid w:val="00AA6292"/>
  </w:style>
  <w:style w:type="numbering" w:customStyle="1" w:styleId="5114">
    <w:name w:val="Нет списка5114"/>
    <w:next w:val="a8"/>
    <w:semiHidden/>
    <w:unhideWhenUsed/>
    <w:rsid w:val="00AA6292"/>
  </w:style>
  <w:style w:type="numbering" w:customStyle="1" w:styleId="6114">
    <w:name w:val="Нет списка6114"/>
    <w:next w:val="a8"/>
    <w:semiHidden/>
    <w:unhideWhenUsed/>
    <w:rsid w:val="00AA6292"/>
  </w:style>
  <w:style w:type="numbering" w:customStyle="1" w:styleId="7114">
    <w:name w:val="Нет списка7114"/>
    <w:next w:val="a8"/>
    <w:semiHidden/>
    <w:unhideWhenUsed/>
    <w:rsid w:val="00AA6292"/>
  </w:style>
  <w:style w:type="numbering" w:customStyle="1" w:styleId="8114">
    <w:name w:val="Нет списка8114"/>
    <w:next w:val="a8"/>
    <w:semiHidden/>
    <w:unhideWhenUsed/>
    <w:rsid w:val="00AA6292"/>
  </w:style>
  <w:style w:type="numbering" w:customStyle="1" w:styleId="9114">
    <w:name w:val="Нет списка9114"/>
    <w:next w:val="a8"/>
    <w:semiHidden/>
    <w:unhideWhenUsed/>
    <w:rsid w:val="00AA6292"/>
  </w:style>
  <w:style w:type="numbering" w:customStyle="1" w:styleId="149">
    <w:name w:val="Нет списка149"/>
    <w:next w:val="a8"/>
    <w:uiPriority w:val="99"/>
    <w:semiHidden/>
    <w:unhideWhenUsed/>
    <w:rsid w:val="00AA6292"/>
  </w:style>
  <w:style w:type="numbering" w:customStyle="1" w:styleId="1500">
    <w:name w:val="Нет списка150"/>
    <w:next w:val="a8"/>
    <w:uiPriority w:val="99"/>
    <w:semiHidden/>
    <w:unhideWhenUsed/>
    <w:rsid w:val="00AA6292"/>
  </w:style>
  <w:style w:type="numbering" w:customStyle="1" w:styleId="2400">
    <w:name w:val="Нет списка240"/>
    <w:next w:val="a8"/>
    <w:uiPriority w:val="99"/>
    <w:semiHidden/>
    <w:unhideWhenUsed/>
    <w:rsid w:val="00AA6292"/>
  </w:style>
  <w:style w:type="numbering" w:customStyle="1" w:styleId="325">
    <w:name w:val="Нет списка325"/>
    <w:next w:val="a8"/>
    <w:semiHidden/>
    <w:unhideWhenUsed/>
    <w:rsid w:val="00AA6292"/>
  </w:style>
  <w:style w:type="numbering" w:customStyle="1" w:styleId="424">
    <w:name w:val="Нет списка424"/>
    <w:next w:val="a8"/>
    <w:semiHidden/>
    <w:unhideWhenUsed/>
    <w:rsid w:val="00AA6292"/>
  </w:style>
  <w:style w:type="numbering" w:customStyle="1" w:styleId="524">
    <w:name w:val="Нет списка524"/>
    <w:next w:val="a8"/>
    <w:semiHidden/>
    <w:unhideWhenUsed/>
    <w:rsid w:val="00AA6292"/>
  </w:style>
  <w:style w:type="numbering" w:customStyle="1" w:styleId="624">
    <w:name w:val="Нет списка624"/>
    <w:next w:val="a8"/>
    <w:semiHidden/>
    <w:unhideWhenUsed/>
    <w:rsid w:val="00AA6292"/>
  </w:style>
  <w:style w:type="numbering" w:customStyle="1" w:styleId="724">
    <w:name w:val="Нет списка724"/>
    <w:next w:val="a8"/>
    <w:semiHidden/>
    <w:unhideWhenUsed/>
    <w:rsid w:val="00AA6292"/>
  </w:style>
  <w:style w:type="numbering" w:customStyle="1" w:styleId="824">
    <w:name w:val="Нет списка824"/>
    <w:next w:val="a8"/>
    <w:semiHidden/>
    <w:unhideWhenUsed/>
    <w:rsid w:val="00AA6292"/>
  </w:style>
  <w:style w:type="numbering" w:customStyle="1" w:styleId="924">
    <w:name w:val="Нет списка924"/>
    <w:next w:val="a8"/>
    <w:semiHidden/>
    <w:unhideWhenUsed/>
    <w:rsid w:val="00AA6292"/>
  </w:style>
  <w:style w:type="numbering" w:customStyle="1" w:styleId="1012">
    <w:name w:val="Нет списка1012"/>
    <w:next w:val="a8"/>
    <w:uiPriority w:val="99"/>
    <w:semiHidden/>
    <w:unhideWhenUsed/>
    <w:rsid w:val="00AA6292"/>
  </w:style>
  <w:style w:type="numbering" w:customStyle="1" w:styleId="1130">
    <w:name w:val="Нет списка1130"/>
    <w:next w:val="a8"/>
    <w:uiPriority w:val="99"/>
    <w:semiHidden/>
    <w:unhideWhenUsed/>
    <w:rsid w:val="00AA6292"/>
  </w:style>
  <w:style w:type="numbering" w:customStyle="1" w:styleId="11113">
    <w:name w:val="Нет списка11113"/>
    <w:next w:val="a8"/>
    <w:uiPriority w:val="99"/>
    <w:semiHidden/>
    <w:unhideWhenUsed/>
    <w:rsid w:val="00AA6292"/>
  </w:style>
  <w:style w:type="numbering" w:customStyle="1" w:styleId="2116">
    <w:name w:val="Нет списка2116"/>
    <w:next w:val="a8"/>
    <w:semiHidden/>
    <w:unhideWhenUsed/>
    <w:rsid w:val="00AA6292"/>
  </w:style>
  <w:style w:type="numbering" w:customStyle="1" w:styleId="1213">
    <w:name w:val="Нет списка1213"/>
    <w:next w:val="a8"/>
    <w:uiPriority w:val="99"/>
    <w:semiHidden/>
    <w:unhideWhenUsed/>
    <w:rsid w:val="00AA6292"/>
  </w:style>
  <w:style w:type="numbering" w:customStyle="1" w:styleId="1311">
    <w:name w:val="Нет списка1311"/>
    <w:next w:val="a8"/>
    <w:uiPriority w:val="99"/>
    <w:semiHidden/>
    <w:unhideWhenUsed/>
    <w:rsid w:val="00AA6292"/>
  </w:style>
  <w:style w:type="numbering" w:customStyle="1" w:styleId="11211">
    <w:name w:val="Нет списка11211"/>
    <w:next w:val="a8"/>
    <w:uiPriority w:val="99"/>
    <w:semiHidden/>
    <w:unhideWhenUsed/>
    <w:rsid w:val="00AA6292"/>
  </w:style>
  <w:style w:type="numbering" w:customStyle="1" w:styleId="2212">
    <w:name w:val="Нет списка2212"/>
    <w:next w:val="a8"/>
    <w:semiHidden/>
    <w:unhideWhenUsed/>
    <w:rsid w:val="00AA6292"/>
  </w:style>
  <w:style w:type="numbering" w:customStyle="1" w:styleId="1410">
    <w:name w:val="Нет списка1410"/>
    <w:next w:val="a8"/>
    <w:uiPriority w:val="99"/>
    <w:semiHidden/>
    <w:unhideWhenUsed/>
    <w:rsid w:val="00AA6292"/>
  </w:style>
  <w:style w:type="numbering" w:customStyle="1" w:styleId="159">
    <w:name w:val="Нет списка159"/>
    <w:next w:val="a8"/>
    <w:uiPriority w:val="99"/>
    <w:semiHidden/>
    <w:unhideWhenUsed/>
    <w:rsid w:val="00AA6292"/>
  </w:style>
  <w:style w:type="numbering" w:customStyle="1" w:styleId="1139">
    <w:name w:val="Нет списка1139"/>
    <w:next w:val="a8"/>
    <w:uiPriority w:val="99"/>
    <w:semiHidden/>
    <w:unhideWhenUsed/>
    <w:rsid w:val="00AA6292"/>
  </w:style>
  <w:style w:type="numbering" w:customStyle="1" w:styleId="2310">
    <w:name w:val="Нет списка2310"/>
    <w:next w:val="a8"/>
    <w:semiHidden/>
    <w:unhideWhenUsed/>
    <w:rsid w:val="00AA6292"/>
  </w:style>
  <w:style w:type="numbering" w:customStyle="1" w:styleId="169">
    <w:name w:val="Нет списка169"/>
    <w:next w:val="a8"/>
    <w:uiPriority w:val="99"/>
    <w:semiHidden/>
    <w:unhideWhenUsed/>
    <w:rsid w:val="00AA6292"/>
  </w:style>
  <w:style w:type="numbering" w:customStyle="1" w:styleId="179">
    <w:name w:val="Нет списка179"/>
    <w:next w:val="a8"/>
    <w:uiPriority w:val="99"/>
    <w:semiHidden/>
    <w:unhideWhenUsed/>
    <w:rsid w:val="00AA6292"/>
  </w:style>
  <w:style w:type="numbering" w:customStyle="1" w:styleId="1149">
    <w:name w:val="Нет списка1149"/>
    <w:next w:val="a8"/>
    <w:uiPriority w:val="99"/>
    <w:semiHidden/>
    <w:unhideWhenUsed/>
    <w:rsid w:val="00AA6292"/>
  </w:style>
  <w:style w:type="numbering" w:customStyle="1" w:styleId="249">
    <w:name w:val="Нет списка249"/>
    <w:next w:val="a8"/>
    <w:semiHidden/>
    <w:unhideWhenUsed/>
    <w:rsid w:val="00AA6292"/>
  </w:style>
  <w:style w:type="numbering" w:customStyle="1" w:styleId="189">
    <w:name w:val="Нет списка189"/>
    <w:next w:val="a8"/>
    <w:uiPriority w:val="99"/>
    <w:semiHidden/>
    <w:unhideWhenUsed/>
    <w:rsid w:val="00AA6292"/>
  </w:style>
  <w:style w:type="numbering" w:customStyle="1" w:styleId="199">
    <w:name w:val="Нет списка199"/>
    <w:next w:val="a8"/>
    <w:uiPriority w:val="99"/>
    <w:semiHidden/>
    <w:unhideWhenUsed/>
    <w:rsid w:val="00AA6292"/>
  </w:style>
  <w:style w:type="numbering" w:customStyle="1" w:styleId="1159">
    <w:name w:val="Нет списка1159"/>
    <w:next w:val="a8"/>
    <w:uiPriority w:val="99"/>
    <w:semiHidden/>
    <w:unhideWhenUsed/>
    <w:rsid w:val="00AA6292"/>
  </w:style>
  <w:style w:type="numbering" w:customStyle="1" w:styleId="259">
    <w:name w:val="Нет списка259"/>
    <w:next w:val="a8"/>
    <w:semiHidden/>
    <w:unhideWhenUsed/>
    <w:rsid w:val="00AA6292"/>
  </w:style>
  <w:style w:type="numbering" w:customStyle="1" w:styleId="209">
    <w:name w:val="Нет списка209"/>
    <w:next w:val="a8"/>
    <w:uiPriority w:val="99"/>
    <w:semiHidden/>
    <w:unhideWhenUsed/>
    <w:rsid w:val="00AA6292"/>
  </w:style>
  <w:style w:type="numbering" w:customStyle="1" w:styleId="1109">
    <w:name w:val="Нет списка1109"/>
    <w:next w:val="a8"/>
    <w:uiPriority w:val="99"/>
    <w:semiHidden/>
    <w:unhideWhenUsed/>
    <w:rsid w:val="00AA6292"/>
  </w:style>
  <w:style w:type="numbering" w:customStyle="1" w:styleId="1169">
    <w:name w:val="Нет списка1169"/>
    <w:next w:val="a8"/>
    <w:uiPriority w:val="99"/>
    <w:semiHidden/>
    <w:unhideWhenUsed/>
    <w:rsid w:val="00AA6292"/>
  </w:style>
  <w:style w:type="numbering" w:customStyle="1" w:styleId="269">
    <w:name w:val="Нет списка269"/>
    <w:next w:val="a8"/>
    <w:semiHidden/>
    <w:unhideWhenUsed/>
    <w:rsid w:val="00AA6292"/>
  </w:style>
  <w:style w:type="numbering" w:customStyle="1" w:styleId="279">
    <w:name w:val="Нет списка279"/>
    <w:next w:val="a8"/>
    <w:uiPriority w:val="99"/>
    <w:semiHidden/>
    <w:unhideWhenUsed/>
    <w:rsid w:val="00AA6292"/>
  </w:style>
  <w:style w:type="numbering" w:customStyle="1" w:styleId="1179">
    <w:name w:val="Нет списка1179"/>
    <w:next w:val="a8"/>
    <w:uiPriority w:val="99"/>
    <w:semiHidden/>
    <w:unhideWhenUsed/>
    <w:rsid w:val="00AA6292"/>
  </w:style>
  <w:style w:type="numbering" w:customStyle="1" w:styleId="1189">
    <w:name w:val="Нет списка1189"/>
    <w:next w:val="a8"/>
    <w:uiPriority w:val="99"/>
    <w:semiHidden/>
    <w:unhideWhenUsed/>
    <w:rsid w:val="00AA6292"/>
  </w:style>
  <w:style w:type="numbering" w:customStyle="1" w:styleId="289">
    <w:name w:val="Нет списка289"/>
    <w:next w:val="a8"/>
    <w:semiHidden/>
    <w:unhideWhenUsed/>
    <w:rsid w:val="00AA6292"/>
  </w:style>
  <w:style w:type="numbering" w:customStyle="1" w:styleId="299">
    <w:name w:val="Нет списка299"/>
    <w:next w:val="a8"/>
    <w:semiHidden/>
    <w:unhideWhenUsed/>
    <w:rsid w:val="00AA6292"/>
  </w:style>
  <w:style w:type="numbering" w:customStyle="1" w:styleId="1199">
    <w:name w:val="Нет списка1199"/>
    <w:next w:val="a8"/>
    <w:semiHidden/>
    <w:unhideWhenUsed/>
    <w:rsid w:val="00AA6292"/>
  </w:style>
  <w:style w:type="numbering" w:customStyle="1" w:styleId="2109">
    <w:name w:val="Нет списка2109"/>
    <w:next w:val="a8"/>
    <w:semiHidden/>
    <w:unhideWhenUsed/>
    <w:rsid w:val="00AA6292"/>
  </w:style>
  <w:style w:type="numbering" w:customStyle="1" w:styleId="3115">
    <w:name w:val="Нет списка3115"/>
    <w:next w:val="a8"/>
    <w:semiHidden/>
    <w:unhideWhenUsed/>
    <w:rsid w:val="00AA6292"/>
  </w:style>
  <w:style w:type="numbering" w:customStyle="1" w:styleId="4115">
    <w:name w:val="Нет списка4115"/>
    <w:next w:val="a8"/>
    <w:semiHidden/>
    <w:unhideWhenUsed/>
    <w:rsid w:val="00AA6292"/>
  </w:style>
  <w:style w:type="numbering" w:customStyle="1" w:styleId="5115">
    <w:name w:val="Нет списка5115"/>
    <w:next w:val="a8"/>
    <w:semiHidden/>
    <w:unhideWhenUsed/>
    <w:rsid w:val="00AA6292"/>
  </w:style>
  <w:style w:type="numbering" w:customStyle="1" w:styleId="6115">
    <w:name w:val="Нет списка6115"/>
    <w:next w:val="a8"/>
    <w:semiHidden/>
    <w:unhideWhenUsed/>
    <w:rsid w:val="00AA6292"/>
  </w:style>
  <w:style w:type="numbering" w:customStyle="1" w:styleId="7115">
    <w:name w:val="Нет списка7115"/>
    <w:next w:val="a8"/>
    <w:semiHidden/>
    <w:unhideWhenUsed/>
    <w:rsid w:val="00AA6292"/>
  </w:style>
  <w:style w:type="numbering" w:customStyle="1" w:styleId="8115">
    <w:name w:val="Нет списка8115"/>
    <w:next w:val="a8"/>
    <w:semiHidden/>
    <w:unhideWhenUsed/>
    <w:rsid w:val="00AA6292"/>
  </w:style>
  <w:style w:type="numbering" w:customStyle="1" w:styleId="9115">
    <w:name w:val="Нет списка9115"/>
    <w:next w:val="a8"/>
    <w:semiHidden/>
    <w:unhideWhenUsed/>
    <w:rsid w:val="00AA6292"/>
  </w:style>
  <w:style w:type="paragraph" w:customStyle="1" w:styleId="15a">
    <w:name w:val="ТЕКСТ 1.5"/>
    <w:basedOn w:val="a5"/>
    <w:link w:val="15b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b">
    <w:name w:val="ТЕКСТ 1.5 Знак"/>
    <w:link w:val="15a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5">
    <w:name w:val="ЗаголовокТаблицы"/>
    <w:basedOn w:val="affff6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6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7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8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2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9">
    <w:name w:val="Табл.влево"/>
    <w:rsid w:val="00456F57"/>
    <w:pPr>
      <w:widowControl w:val="0"/>
    </w:pPr>
    <w:rPr>
      <w:sz w:val="28"/>
    </w:rPr>
  </w:style>
  <w:style w:type="character" w:customStyle="1" w:styleId="affffa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b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c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d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e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">
    <w:name w:val="осн_текст_табл"/>
    <w:basedOn w:val="a5"/>
    <w:rsid w:val="00456F57"/>
    <w:rPr>
      <w:szCs w:val="20"/>
    </w:rPr>
  </w:style>
  <w:style w:type="paragraph" w:customStyle="1" w:styleId="afffff0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1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2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0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3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a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4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6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7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8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1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9">
    <w:name w:val="annotation subject"/>
    <w:basedOn w:val="afffd"/>
    <w:next w:val="afffd"/>
    <w:link w:val="afffffa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a">
    <w:name w:val="Тема примечания Знак"/>
    <w:link w:val="afffff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b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c">
    <w:name w:val="Placeholder Text"/>
    <w:uiPriority w:val="99"/>
    <w:semiHidden/>
    <w:rsid w:val="00456F57"/>
    <w:rPr>
      <w:color w:val="808080"/>
    </w:rPr>
  </w:style>
  <w:style w:type="paragraph" w:customStyle="1" w:styleId="22a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3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a">
    <w:name w:val="Основной текст с отступом 23"/>
    <w:basedOn w:val="3f1"/>
    <w:rsid w:val="00456F57"/>
    <w:pPr>
      <w:ind w:firstLine="709"/>
      <w:jc w:val="both"/>
    </w:pPr>
    <w:rPr>
      <w:sz w:val="28"/>
    </w:rPr>
  </w:style>
  <w:style w:type="paragraph" w:customStyle="1" w:styleId="3f1">
    <w:name w:val="Обычный3"/>
    <w:rsid w:val="00456F57"/>
    <w:pPr>
      <w:jc w:val="center"/>
    </w:pPr>
  </w:style>
  <w:style w:type="paragraph" w:customStyle="1" w:styleId="23b">
    <w:name w:val="Основной текст 23"/>
    <w:basedOn w:val="3f1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d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a">
    <w:name w:val="Сетка таблицы111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2">
    <w:name w:val="Текст сноски Знак1"/>
    <w:semiHidden/>
    <w:rsid w:val="00456F57"/>
    <w:rPr>
      <w:lang w:val="ru-RU" w:eastAsia="ru-RU" w:bidi="ar-SA"/>
    </w:rPr>
  </w:style>
  <w:style w:type="table" w:customStyle="1" w:styleId="12b">
    <w:name w:val="Сетка таблицы12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e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a">
    <w:name w:val="Сетка таблицы13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a">
    <w:name w:val="Сетка таблицы14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Текст РУ"/>
    <w:basedOn w:val="16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0">
    <w:name w:val="Основной"/>
    <w:basedOn w:val="a5"/>
    <w:link w:val="affffff1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1">
    <w:name w:val="Основной Знак"/>
    <w:link w:val="affffff0"/>
    <w:rsid w:val="00456F57"/>
    <w:rPr>
      <w:color w:val="800000"/>
      <w:sz w:val="24"/>
      <w:szCs w:val="24"/>
      <w:lang w:val="x-none" w:eastAsia="x-none"/>
    </w:rPr>
  </w:style>
  <w:style w:type="paragraph" w:styleId="affffff2">
    <w:name w:val="table of figures"/>
    <w:basedOn w:val="a5"/>
    <w:next w:val="a5"/>
    <w:semiHidden/>
    <w:unhideWhenUsed/>
    <w:rsid w:val="00456F57"/>
  </w:style>
  <w:style w:type="table" w:customStyle="1" w:styleId="6b">
    <w:name w:val="Сетка таблицы6"/>
    <w:basedOn w:val="a7"/>
    <w:next w:val="aff7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b">
    <w:name w:val="Сетка таблицы7"/>
    <w:basedOn w:val="a7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c">
    <w:name w:val="Сетка таблицы15"/>
    <w:basedOn w:val="a7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a">
    <w:name w:val="Сетка таблицы112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b">
    <w:name w:val="Сетка таблицы8"/>
    <w:basedOn w:val="a7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a">
    <w:name w:val="Сетка таблицы16"/>
    <w:basedOn w:val="a7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a">
    <w:name w:val="Сетка таблицы113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301">
    <w:name w:val="Нет списка301"/>
    <w:next w:val="a8"/>
    <w:uiPriority w:val="99"/>
    <w:semiHidden/>
    <w:unhideWhenUsed/>
    <w:rsid w:val="00456F57"/>
  </w:style>
  <w:style w:type="numbering" w:customStyle="1" w:styleId="1201">
    <w:name w:val="Нет списка1201"/>
    <w:next w:val="a8"/>
    <w:uiPriority w:val="99"/>
    <w:semiHidden/>
    <w:unhideWhenUsed/>
    <w:rsid w:val="00456F57"/>
  </w:style>
  <w:style w:type="numbering" w:customStyle="1" w:styleId="2121">
    <w:name w:val="Нет списка2121"/>
    <w:next w:val="a8"/>
    <w:uiPriority w:val="99"/>
    <w:semiHidden/>
    <w:unhideWhenUsed/>
    <w:rsid w:val="00456F57"/>
  </w:style>
  <w:style w:type="numbering" w:customStyle="1" w:styleId="11101">
    <w:name w:val="Нет списка11101"/>
    <w:next w:val="a8"/>
    <w:uiPriority w:val="99"/>
    <w:semiHidden/>
    <w:unhideWhenUsed/>
    <w:rsid w:val="00456F57"/>
  </w:style>
  <w:style w:type="numbering" w:customStyle="1" w:styleId="11121">
    <w:name w:val="Нет списка11121"/>
    <w:next w:val="a8"/>
    <w:uiPriority w:val="99"/>
    <w:semiHidden/>
    <w:unhideWhenUsed/>
    <w:rsid w:val="00456F57"/>
  </w:style>
  <w:style w:type="numbering" w:customStyle="1" w:styleId="2131">
    <w:name w:val="Нет списка2131"/>
    <w:next w:val="a8"/>
    <w:semiHidden/>
    <w:unhideWhenUsed/>
    <w:rsid w:val="00456F57"/>
  </w:style>
  <w:style w:type="numbering" w:customStyle="1" w:styleId="1411">
    <w:name w:val="Нет списка1411"/>
    <w:next w:val="a8"/>
    <w:uiPriority w:val="99"/>
    <w:semiHidden/>
    <w:unhideWhenUsed/>
    <w:rsid w:val="00456F57"/>
  </w:style>
  <w:style w:type="numbering" w:customStyle="1" w:styleId="1511">
    <w:name w:val="Нет списка1511"/>
    <w:next w:val="a8"/>
    <w:uiPriority w:val="99"/>
    <w:semiHidden/>
    <w:unhideWhenUsed/>
    <w:rsid w:val="00456F57"/>
  </w:style>
  <w:style w:type="numbering" w:customStyle="1" w:styleId="11311">
    <w:name w:val="Нет списка11311"/>
    <w:next w:val="a8"/>
    <w:uiPriority w:val="99"/>
    <w:semiHidden/>
    <w:unhideWhenUsed/>
    <w:rsid w:val="00456F57"/>
  </w:style>
  <w:style w:type="numbering" w:customStyle="1" w:styleId="2311">
    <w:name w:val="Нет списка2311"/>
    <w:next w:val="a8"/>
    <w:semiHidden/>
    <w:unhideWhenUsed/>
    <w:rsid w:val="00456F57"/>
  </w:style>
  <w:style w:type="numbering" w:customStyle="1" w:styleId="1611">
    <w:name w:val="Нет списка1611"/>
    <w:next w:val="a8"/>
    <w:uiPriority w:val="99"/>
    <w:semiHidden/>
    <w:unhideWhenUsed/>
    <w:rsid w:val="00456F57"/>
  </w:style>
  <w:style w:type="numbering" w:customStyle="1" w:styleId="1711">
    <w:name w:val="Нет списка1711"/>
    <w:next w:val="a8"/>
    <w:uiPriority w:val="99"/>
    <w:semiHidden/>
    <w:unhideWhenUsed/>
    <w:rsid w:val="00456F57"/>
  </w:style>
  <w:style w:type="numbering" w:customStyle="1" w:styleId="11411">
    <w:name w:val="Нет списка11411"/>
    <w:next w:val="a8"/>
    <w:uiPriority w:val="99"/>
    <w:semiHidden/>
    <w:unhideWhenUsed/>
    <w:rsid w:val="00456F57"/>
  </w:style>
  <w:style w:type="numbering" w:customStyle="1" w:styleId="2411">
    <w:name w:val="Нет списка2411"/>
    <w:next w:val="a8"/>
    <w:semiHidden/>
    <w:unhideWhenUsed/>
    <w:rsid w:val="00456F57"/>
  </w:style>
  <w:style w:type="numbering" w:customStyle="1" w:styleId="1811">
    <w:name w:val="Нет списка1811"/>
    <w:next w:val="a8"/>
    <w:uiPriority w:val="99"/>
    <w:semiHidden/>
    <w:unhideWhenUsed/>
    <w:rsid w:val="00456F57"/>
  </w:style>
  <w:style w:type="numbering" w:customStyle="1" w:styleId="1911">
    <w:name w:val="Нет списка1911"/>
    <w:next w:val="a8"/>
    <w:uiPriority w:val="99"/>
    <w:semiHidden/>
    <w:unhideWhenUsed/>
    <w:rsid w:val="00456F57"/>
  </w:style>
  <w:style w:type="numbering" w:customStyle="1" w:styleId="11511">
    <w:name w:val="Нет списка11511"/>
    <w:next w:val="a8"/>
    <w:uiPriority w:val="99"/>
    <w:semiHidden/>
    <w:unhideWhenUsed/>
    <w:rsid w:val="00456F57"/>
  </w:style>
  <w:style w:type="numbering" w:customStyle="1" w:styleId="2511">
    <w:name w:val="Нет списка2511"/>
    <w:next w:val="a8"/>
    <w:semiHidden/>
    <w:unhideWhenUsed/>
    <w:rsid w:val="00456F57"/>
  </w:style>
  <w:style w:type="numbering" w:customStyle="1" w:styleId="2011">
    <w:name w:val="Нет списка2011"/>
    <w:next w:val="a8"/>
    <w:uiPriority w:val="99"/>
    <w:semiHidden/>
    <w:unhideWhenUsed/>
    <w:rsid w:val="00456F57"/>
  </w:style>
  <w:style w:type="numbering" w:customStyle="1" w:styleId="11011">
    <w:name w:val="Нет списка11011"/>
    <w:next w:val="a8"/>
    <w:uiPriority w:val="99"/>
    <w:semiHidden/>
    <w:unhideWhenUsed/>
    <w:rsid w:val="00456F57"/>
  </w:style>
  <w:style w:type="numbering" w:customStyle="1" w:styleId="11611">
    <w:name w:val="Нет списка11611"/>
    <w:next w:val="a8"/>
    <w:uiPriority w:val="99"/>
    <w:semiHidden/>
    <w:unhideWhenUsed/>
    <w:rsid w:val="00456F57"/>
  </w:style>
  <w:style w:type="numbering" w:customStyle="1" w:styleId="2611">
    <w:name w:val="Нет списка2611"/>
    <w:next w:val="a8"/>
    <w:semiHidden/>
    <w:unhideWhenUsed/>
    <w:rsid w:val="00456F57"/>
  </w:style>
  <w:style w:type="numbering" w:customStyle="1" w:styleId="2711">
    <w:name w:val="Нет списка2711"/>
    <w:next w:val="a8"/>
    <w:uiPriority w:val="99"/>
    <w:semiHidden/>
    <w:unhideWhenUsed/>
    <w:rsid w:val="00456F57"/>
  </w:style>
  <w:style w:type="numbering" w:customStyle="1" w:styleId="11711">
    <w:name w:val="Нет списка11711"/>
    <w:next w:val="a8"/>
    <w:uiPriority w:val="99"/>
    <w:semiHidden/>
    <w:unhideWhenUsed/>
    <w:rsid w:val="00456F57"/>
  </w:style>
  <w:style w:type="numbering" w:customStyle="1" w:styleId="11811">
    <w:name w:val="Нет списка11811"/>
    <w:next w:val="a8"/>
    <w:uiPriority w:val="99"/>
    <w:semiHidden/>
    <w:unhideWhenUsed/>
    <w:rsid w:val="00456F57"/>
  </w:style>
  <w:style w:type="numbering" w:customStyle="1" w:styleId="2811">
    <w:name w:val="Нет списка2811"/>
    <w:next w:val="a8"/>
    <w:semiHidden/>
    <w:unhideWhenUsed/>
    <w:rsid w:val="00456F57"/>
  </w:style>
  <w:style w:type="numbering" w:customStyle="1" w:styleId="2911">
    <w:name w:val="Нет списка2911"/>
    <w:next w:val="a8"/>
    <w:semiHidden/>
    <w:unhideWhenUsed/>
    <w:rsid w:val="00456F57"/>
  </w:style>
  <w:style w:type="numbering" w:customStyle="1" w:styleId="11911">
    <w:name w:val="Нет списка11911"/>
    <w:next w:val="a8"/>
    <w:semiHidden/>
    <w:unhideWhenUsed/>
    <w:rsid w:val="00456F57"/>
  </w:style>
  <w:style w:type="numbering" w:customStyle="1" w:styleId="21011">
    <w:name w:val="Нет списка21011"/>
    <w:next w:val="a8"/>
    <w:semiHidden/>
    <w:unhideWhenUsed/>
    <w:rsid w:val="00456F57"/>
  </w:style>
  <w:style w:type="numbering" w:customStyle="1" w:styleId="3121">
    <w:name w:val="Нет списка3121"/>
    <w:next w:val="a8"/>
    <w:semiHidden/>
    <w:unhideWhenUsed/>
    <w:rsid w:val="00456F57"/>
  </w:style>
  <w:style w:type="numbering" w:customStyle="1" w:styleId="4121">
    <w:name w:val="Нет списка4121"/>
    <w:next w:val="a8"/>
    <w:semiHidden/>
    <w:unhideWhenUsed/>
    <w:rsid w:val="00456F57"/>
  </w:style>
  <w:style w:type="numbering" w:customStyle="1" w:styleId="331">
    <w:name w:val="Нет списка331"/>
    <w:next w:val="a8"/>
    <w:uiPriority w:val="99"/>
    <w:semiHidden/>
    <w:unhideWhenUsed/>
    <w:rsid w:val="00456F57"/>
  </w:style>
  <w:style w:type="numbering" w:customStyle="1" w:styleId="1221">
    <w:name w:val="Нет списка1221"/>
    <w:next w:val="a8"/>
    <w:uiPriority w:val="99"/>
    <w:semiHidden/>
    <w:unhideWhenUsed/>
    <w:rsid w:val="00456F57"/>
  </w:style>
  <w:style w:type="numbering" w:customStyle="1" w:styleId="2141">
    <w:name w:val="Нет списка2141"/>
    <w:next w:val="a8"/>
    <w:uiPriority w:val="99"/>
    <w:semiHidden/>
    <w:unhideWhenUsed/>
    <w:rsid w:val="00456F57"/>
  </w:style>
  <w:style w:type="numbering" w:customStyle="1" w:styleId="341">
    <w:name w:val="Нет списка341"/>
    <w:next w:val="a8"/>
    <w:semiHidden/>
    <w:unhideWhenUsed/>
    <w:rsid w:val="00456F57"/>
  </w:style>
  <w:style w:type="numbering" w:customStyle="1" w:styleId="431">
    <w:name w:val="Нет списка431"/>
    <w:next w:val="a8"/>
    <w:semiHidden/>
    <w:unhideWhenUsed/>
    <w:rsid w:val="00456F57"/>
  </w:style>
  <w:style w:type="numbering" w:customStyle="1" w:styleId="531">
    <w:name w:val="Нет списка531"/>
    <w:next w:val="a8"/>
    <w:semiHidden/>
    <w:unhideWhenUsed/>
    <w:rsid w:val="00456F57"/>
  </w:style>
  <w:style w:type="numbering" w:customStyle="1" w:styleId="631">
    <w:name w:val="Нет списка631"/>
    <w:next w:val="a8"/>
    <w:semiHidden/>
    <w:unhideWhenUsed/>
    <w:rsid w:val="00456F57"/>
  </w:style>
  <w:style w:type="numbering" w:customStyle="1" w:styleId="731">
    <w:name w:val="Нет списка731"/>
    <w:next w:val="a8"/>
    <w:semiHidden/>
    <w:unhideWhenUsed/>
    <w:rsid w:val="00456F57"/>
  </w:style>
  <w:style w:type="numbering" w:customStyle="1" w:styleId="831">
    <w:name w:val="Нет списка831"/>
    <w:next w:val="a8"/>
    <w:semiHidden/>
    <w:unhideWhenUsed/>
    <w:rsid w:val="00456F57"/>
  </w:style>
  <w:style w:type="numbering" w:customStyle="1" w:styleId="931">
    <w:name w:val="Нет списка931"/>
    <w:next w:val="a8"/>
    <w:semiHidden/>
    <w:unhideWhenUsed/>
    <w:rsid w:val="00456F57"/>
  </w:style>
  <w:style w:type="numbering" w:customStyle="1" w:styleId="1021">
    <w:name w:val="Нет списка1021"/>
    <w:next w:val="a8"/>
    <w:uiPriority w:val="99"/>
    <w:semiHidden/>
    <w:unhideWhenUsed/>
    <w:rsid w:val="00456F57"/>
  </w:style>
  <w:style w:type="numbering" w:customStyle="1" w:styleId="11131">
    <w:name w:val="Нет списка11131"/>
    <w:next w:val="a8"/>
    <w:uiPriority w:val="99"/>
    <w:semiHidden/>
    <w:unhideWhenUsed/>
    <w:rsid w:val="00456F57"/>
  </w:style>
  <w:style w:type="numbering" w:customStyle="1" w:styleId="11141">
    <w:name w:val="Нет списка11141"/>
    <w:next w:val="a8"/>
    <w:uiPriority w:val="99"/>
    <w:semiHidden/>
    <w:unhideWhenUsed/>
    <w:rsid w:val="00456F57"/>
  </w:style>
  <w:style w:type="numbering" w:customStyle="1" w:styleId="2151">
    <w:name w:val="Нет списка2151"/>
    <w:next w:val="a8"/>
    <w:semiHidden/>
    <w:unhideWhenUsed/>
    <w:rsid w:val="00456F57"/>
  </w:style>
  <w:style w:type="numbering" w:customStyle="1" w:styleId="1231">
    <w:name w:val="Нет списка1231"/>
    <w:next w:val="a8"/>
    <w:uiPriority w:val="99"/>
    <w:semiHidden/>
    <w:unhideWhenUsed/>
    <w:rsid w:val="00456F57"/>
  </w:style>
  <w:style w:type="numbering" w:customStyle="1" w:styleId="1321">
    <w:name w:val="Нет списка1321"/>
    <w:next w:val="a8"/>
    <w:uiPriority w:val="99"/>
    <w:semiHidden/>
    <w:unhideWhenUsed/>
    <w:rsid w:val="00456F57"/>
  </w:style>
  <w:style w:type="numbering" w:customStyle="1" w:styleId="11221">
    <w:name w:val="Нет списка11221"/>
    <w:next w:val="a8"/>
    <w:uiPriority w:val="99"/>
    <w:semiHidden/>
    <w:unhideWhenUsed/>
    <w:rsid w:val="00456F57"/>
  </w:style>
  <w:style w:type="numbering" w:customStyle="1" w:styleId="2221">
    <w:name w:val="Нет списка2221"/>
    <w:next w:val="a8"/>
    <w:semiHidden/>
    <w:unhideWhenUsed/>
    <w:rsid w:val="00456F57"/>
  </w:style>
  <w:style w:type="numbering" w:customStyle="1" w:styleId="1421">
    <w:name w:val="Нет списка1421"/>
    <w:next w:val="a8"/>
    <w:uiPriority w:val="99"/>
    <w:semiHidden/>
    <w:unhideWhenUsed/>
    <w:rsid w:val="00456F57"/>
  </w:style>
  <w:style w:type="numbering" w:customStyle="1" w:styleId="1521">
    <w:name w:val="Нет списка1521"/>
    <w:next w:val="a8"/>
    <w:uiPriority w:val="99"/>
    <w:semiHidden/>
    <w:unhideWhenUsed/>
    <w:rsid w:val="00456F57"/>
  </w:style>
  <w:style w:type="numbering" w:customStyle="1" w:styleId="11321">
    <w:name w:val="Нет списка11321"/>
    <w:next w:val="a8"/>
    <w:uiPriority w:val="99"/>
    <w:semiHidden/>
    <w:unhideWhenUsed/>
    <w:rsid w:val="00456F57"/>
  </w:style>
  <w:style w:type="numbering" w:customStyle="1" w:styleId="2321">
    <w:name w:val="Нет списка2321"/>
    <w:next w:val="a8"/>
    <w:semiHidden/>
    <w:unhideWhenUsed/>
    <w:rsid w:val="00456F57"/>
  </w:style>
  <w:style w:type="numbering" w:customStyle="1" w:styleId="1621">
    <w:name w:val="Нет списка1621"/>
    <w:next w:val="a8"/>
    <w:uiPriority w:val="99"/>
    <w:semiHidden/>
    <w:unhideWhenUsed/>
    <w:rsid w:val="00456F57"/>
  </w:style>
  <w:style w:type="numbering" w:customStyle="1" w:styleId="1721">
    <w:name w:val="Нет списка1721"/>
    <w:next w:val="a8"/>
    <w:uiPriority w:val="99"/>
    <w:semiHidden/>
    <w:unhideWhenUsed/>
    <w:rsid w:val="00456F57"/>
  </w:style>
  <w:style w:type="numbering" w:customStyle="1" w:styleId="11421">
    <w:name w:val="Нет списка11421"/>
    <w:next w:val="a8"/>
    <w:uiPriority w:val="99"/>
    <w:semiHidden/>
    <w:unhideWhenUsed/>
    <w:rsid w:val="00456F57"/>
  </w:style>
  <w:style w:type="numbering" w:customStyle="1" w:styleId="2421">
    <w:name w:val="Нет списка2421"/>
    <w:next w:val="a8"/>
    <w:semiHidden/>
    <w:unhideWhenUsed/>
    <w:rsid w:val="00456F57"/>
  </w:style>
  <w:style w:type="numbering" w:customStyle="1" w:styleId="1821">
    <w:name w:val="Нет списка1821"/>
    <w:next w:val="a8"/>
    <w:uiPriority w:val="99"/>
    <w:semiHidden/>
    <w:unhideWhenUsed/>
    <w:rsid w:val="00456F57"/>
  </w:style>
  <w:style w:type="numbering" w:customStyle="1" w:styleId="1921">
    <w:name w:val="Нет списка1921"/>
    <w:next w:val="a8"/>
    <w:uiPriority w:val="99"/>
    <w:semiHidden/>
    <w:unhideWhenUsed/>
    <w:rsid w:val="00456F57"/>
  </w:style>
  <w:style w:type="numbering" w:customStyle="1" w:styleId="11521">
    <w:name w:val="Нет списка11521"/>
    <w:next w:val="a8"/>
    <w:uiPriority w:val="99"/>
    <w:semiHidden/>
    <w:unhideWhenUsed/>
    <w:rsid w:val="00456F57"/>
  </w:style>
  <w:style w:type="numbering" w:customStyle="1" w:styleId="2521">
    <w:name w:val="Нет списка2521"/>
    <w:next w:val="a8"/>
    <w:semiHidden/>
    <w:unhideWhenUsed/>
    <w:rsid w:val="00456F57"/>
  </w:style>
  <w:style w:type="numbering" w:customStyle="1" w:styleId="2021">
    <w:name w:val="Нет списка2021"/>
    <w:next w:val="a8"/>
    <w:uiPriority w:val="99"/>
    <w:semiHidden/>
    <w:unhideWhenUsed/>
    <w:rsid w:val="00456F57"/>
  </w:style>
  <w:style w:type="numbering" w:customStyle="1" w:styleId="11021">
    <w:name w:val="Нет списка11021"/>
    <w:next w:val="a8"/>
    <w:uiPriority w:val="99"/>
    <w:semiHidden/>
    <w:unhideWhenUsed/>
    <w:rsid w:val="00456F57"/>
  </w:style>
  <w:style w:type="numbering" w:customStyle="1" w:styleId="11621">
    <w:name w:val="Нет списка11621"/>
    <w:next w:val="a8"/>
    <w:uiPriority w:val="99"/>
    <w:semiHidden/>
    <w:unhideWhenUsed/>
    <w:rsid w:val="00456F57"/>
  </w:style>
  <w:style w:type="numbering" w:customStyle="1" w:styleId="2621">
    <w:name w:val="Нет списка2621"/>
    <w:next w:val="a8"/>
    <w:semiHidden/>
    <w:unhideWhenUsed/>
    <w:rsid w:val="00456F57"/>
  </w:style>
  <w:style w:type="numbering" w:customStyle="1" w:styleId="2721">
    <w:name w:val="Нет списка2721"/>
    <w:next w:val="a8"/>
    <w:uiPriority w:val="99"/>
    <w:semiHidden/>
    <w:unhideWhenUsed/>
    <w:rsid w:val="00456F57"/>
  </w:style>
  <w:style w:type="numbering" w:customStyle="1" w:styleId="11721">
    <w:name w:val="Нет списка11721"/>
    <w:next w:val="a8"/>
    <w:uiPriority w:val="99"/>
    <w:semiHidden/>
    <w:unhideWhenUsed/>
    <w:rsid w:val="00456F57"/>
  </w:style>
  <w:style w:type="numbering" w:customStyle="1" w:styleId="11821">
    <w:name w:val="Нет списка11821"/>
    <w:next w:val="a8"/>
    <w:uiPriority w:val="99"/>
    <w:semiHidden/>
    <w:unhideWhenUsed/>
    <w:rsid w:val="00456F57"/>
  </w:style>
  <w:style w:type="numbering" w:customStyle="1" w:styleId="2821">
    <w:name w:val="Нет списка2821"/>
    <w:next w:val="a8"/>
    <w:semiHidden/>
    <w:unhideWhenUsed/>
    <w:rsid w:val="00456F57"/>
  </w:style>
  <w:style w:type="numbering" w:customStyle="1" w:styleId="2921">
    <w:name w:val="Нет списка2921"/>
    <w:next w:val="a8"/>
    <w:semiHidden/>
    <w:unhideWhenUsed/>
    <w:rsid w:val="00456F57"/>
  </w:style>
  <w:style w:type="numbering" w:customStyle="1" w:styleId="11921">
    <w:name w:val="Нет списка11921"/>
    <w:next w:val="a8"/>
    <w:semiHidden/>
    <w:unhideWhenUsed/>
    <w:rsid w:val="00456F57"/>
  </w:style>
  <w:style w:type="numbering" w:customStyle="1" w:styleId="21021">
    <w:name w:val="Нет списка21021"/>
    <w:next w:val="a8"/>
    <w:semiHidden/>
    <w:unhideWhenUsed/>
    <w:rsid w:val="00456F57"/>
  </w:style>
  <w:style w:type="numbering" w:customStyle="1" w:styleId="3131">
    <w:name w:val="Нет списка3131"/>
    <w:next w:val="a8"/>
    <w:semiHidden/>
    <w:unhideWhenUsed/>
    <w:rsid w:val="00456F57"/>
  </w:style>
  <w:style w:type="numbering" w:customStyle="1" w:styleId="4131">
    <w:name w:val="Нет списка4131"/>
    <w:next w:val="a8"/>
    <w:semiHidden/>
    <w:unhideWhenUsed/>
    <w:rsid w:val="00456F57"/>
  </w:style>
  <w:style w:type="numbering" w:customStyle="1" w:styleId="5121">
    <w:name w:val="Нет списка5121"/>
    <w:next w:val="a8"/>
    <w:semiHidden/>
    <w:unhideWhenUsed/>
    <w:rsid w:val="00456F57"/>
  </w:style>
  <w:style w:type="numbering" w:customStyle="1" w:styleId="6121">
    <w:name w:val="Нет списка6121"/>
    <w:next w:val="a8"/>
    <w:semiHidden/>
    <w:unhideWhenUsed/>
    <w:rsid w:val="00456F57"/>
  </w:style>
  <w:style w:type="numbering" w:customStyle="1" w:styleId="7121">
    <w:name w:val="Нет списка7121"/>
    <w:next w:val="a8"/>
    <w:semiHidden/>
    <w:unhideWhenUsed/>
    <w:rsid w:val="00456F57"/>
  </w:style>
  <w:style w:type="numbering" w:customStyle="1" w:styleId="8121">
    <w:name w:val="Нет списка8121"/>
    <w:next w:val="a8"/>
    <w:semiHidden/>
    <w:unhideWhenUsed/>
    <w:rsid w:val="00456F57"/>
  </w:style>
  <w:style w:type="numbering" w:customStyle="1" w:styleId="9121">
    <w:name w:val="Нет списка9121"/>
    <w:next w:val="a8"/>
    <w:semiHidden/>
    <w:unhideWhenUsed/>
    <w:rsid w:val="00456F57"/>
  </w:style>
  <w:style w:type="numbering" w:customStyle="1" w:styleId="351">
    <w:name w:val="Нет списка351"/>
    <w:next w:val="a8"/>
    <w:uiPriority w:val="99"/>
    <w:semiHidden/>
    <w:unhideWhenUsed/>
    <w:rsid w:val="00456F57"/>
  </w:style>
  <w:style w:type="numbering" w:customStyle="1" w:styleId="1241">
    <w:name w:val="Нет списка1241"/>
    <w:next w:val="a8"/>
    <w:uiPriority w:val="99"/>
    <w:semiHidden/>
    <w:unhideWhenUsed/>
    <w:rsid w:val="00456F57"/>
  </w:style>
  <w:style w:type="numbering" w:customStyle="1" w:styleId="2161">
    <w:name w:val="Нет списка2161"/>
    <w:next w:val="a8"/>
    <w:uiPriority w:val="99"/>
    <w:semiHidden/>
    <w:unhideWhenUsed/>
    <w:rsid w:val="00456F57"/>
  </w:style>
  <w:style w:type="numbering" w:customStyle="1" w:styleId="361">
    <w:name w:val="Нет списка361"/>
    <w:next w:val="a8"/>
    <w:semiHidden/>
    <w:unhideWhenUsed/>
    <w:rsid w:val="00456F57"/>
  </w:style>
  <w:style w:type="numbering" w:customStyle="1" w:styleId="441">
    <w:name w:val="Нет списка441"/>
    <w:next w:val="a8"/>
    <w:semiHidden/>
    <w:unhideWhenUsed/>
    <w:rsid w:val="00456F57"/>
  </w:style>
  <w:style w:type="numbering" w:customStyle="1" w:styleId="541">
    <w:name w:val="Нет списка541"/>
    <w:next w:val="a8"/>
    <w:semiHidden/>
    <w:unhideWhenUsed/>
    <w:rsid w:val="00456F57"/>
  </w:style>
  <w:style w:type="numbering" w:customStyle="1" w:styleId="641">
    <w:name w:val="Нет списка641"/>
    <w:next w:val="a8"/>
    <w:semiHidden/>
    <w:unhideWhenUsed/>
    <w:rsid w:val="00456F57"/>
  </w:style>
  <w:style w:type="numbering" w:customStyle="1" w:styleId="741">
    <w:name w:val="Нет списка741"/>
    <w:next w:val="a8"/>
    <w:semiHidden/>
    <w:unhideWhenUsed/>
    <w:rsid w:val="00456F57"/>
  </w:style>
  <w:style w:type="numbering" w:customStyle="1" w:styleId="841">
    <w:name w:val="Нет списка841"/>
    <w:next w:val="a8"/>
    <w:semiHidden/>
    <w:unhideWhenUsed/>
    <w:rsid w:val="00456F57"/>
  </w:style>
  <w:style w:type="numbering" w:customStyle="1" w:styleId="941">
    <w:name w:val="Нет списка941"/>
    <w:next w:val="a8"/>
    <w:semiHidden/>
    <w:unhideWhenUsed/>
    <w:rsid w:val="00456F57"/>
  </w:style>
  <w:style w:type="numbering" w:customStyle="1" w:styleId="1031">
    <w:name w:val="Нет списка1031"/>
    <w:next w:val="a8"/>
    <w:uiPriority w:val="99"/>
    <w:semiHidden/>
    <w:unhideWhenUsed/>
    <w:rsid w:val="00456F57"/>
  </w:style>
  <w:style w:type="numbering" w:customStyle="1" w:styleId="11151">
    <w:name w:val="Нет списка11151"/>
    <w:next w:val="a8"/>
    <w:uiPriority w:val="99"/>
    <w:semiHidden/>
    <w:unhideWhenUsed/>
    <w:rsid w:val="00456F57"/>
  </w:style>
  <w:style w:type="numbering" w:customStyle="1" w:styleId="11161">
    <w:name w:val="Нет списка11161"/>
    <w:next w:val="a8"/>
    <w:uiPriority w:val="99"/>
    <w:semiHidden/>
    <w:unhideWhenUsed/>
    <w:rsid w:val="00456F57"/>
  </w:style>
  <w:style w:type="numbering" w:customStyle="1" w:styleId="2171">
    <w:name w:val="Нет списка2171"/>
    <w:next w:val="a8"/>
    <w:semiHidden/>
    <w:unhideWhenUsed/>
    <w:rsid w:val="00456F57"/>
  </w:style>
  <w:style w:type="numbering" w:customStyle="1" w:styleId="1251">
    <w:name w:val="Нет списка1251"/>
    <w:next w:val="a8"/>
    <w:uiPriority w:val="99"/>
    <w:semiHidden/>
    <w:unhideWhenUsed/>
    <w:rsid w:val="00456F57"/>
  </w:style>
  <w:style w:type="numbering" w:customStyle="1" w:styleId="1331">
    <w:name w:val="Нет списка1331"/>
    <w:next w:val="a8"/>
    <w:uiPriority w:val="99"/>
    <w:semiHidden/>
    <w:unhideWhenUsed/>
    <w:rsid w:val="00456F57"/>
  </w:style>
  <w:style w:type="numbering" w:customStyle="1" w:styleId="11231">
    <w:name w:val="Нет списка11231"/>
    <w:next w:val="a8"/>
    <w:uiPriority w:val="99"/>
    <w:semiHidden/>
    <w:unhideWhenUsed/>
    <w:rsid w:val="00456F57"/>
  </w:style>
  <w:style w:type="numbering" w:customStyle="1" w:styleId="2231">
    <w:name w:val="Нет списка2231"/>
    <w:next w:val="a8"/>
    <w:semiHidden/>
    <w:unhideWhenUsed/>
    <w:rsid w:val="00456F57"/>
  </w:style>
  <w:style w:type="numbering" w:customStyle="1" w:styleId="1431">
    <w:name w:val="Нет списка1431"/>
    <w:next w:val="a8"/>
    <w:uiPriority w:val="99"/>
    <w:semiHidden/>
    <w:unhideWhenUsed/>
    <w:rsid w:val="00456F57"/>
  </w:style>
  <w:style w:type="numbering" w:customStyle="1" w:styleId="1531">
    <w:name w:val="Нет списка1531"/>
    <w:next w:val="a8"/>
    <w:uiPriority w:val="99"/>
    <w:semiHidden/>
    <w:unhideWhenUsed/>
    <w:rsid w:val="00456F57"/>
  </w:style>
  <w:style w:type="numbering" w:customStyle="1" w:styleId="11331">
    <w:name w:val="Нет списка11331"/>
    <w:next w:val="a8"/>
    <w:uiPriority w:val="99"/>
    <w:semiHidden/>
    <w:unhideWhenUsed/>
    <w:rsid w:val="00456F57"/>
  </w:style>
  <w:style w:type="numbering" w:customStyle="1" w:styleId="2331">
    <w:name w:val="Нет списка2331"/>
    <w:next w:val="a8"/>
    <w:semiHidden/>
    <w:unhideWhenUsed/>
    <w:rsid w:val="00456F57"/>
  </w:style>
  <w:style w:type="numbering" w:customStyle="1" w:styleId="1631">
    <w:name w:val="Нет списка1631"/>
    <w:next w:val="a8"/>
    <w:uiPriority w:val="99"/>
    <w:semiHidden/>
    <w:unhideWhenUsed/>
    <w:rsid w:val="00456F57"/>
  </w:style>
  <w:style w:type="numbering" w:customStyle="1" w:styleId="1731">
    <w:name w:val="Нет списка1731"/>
    <w:next w:val="a8"/>
    <w:uiPriority w:val="99"/>
    <w:semiHidden/>
    <w:unhideWhenUsed/>
    <w:rsid w:val="00456F57"/>
  </w:style>
  <w:style w:type="numbering" w:customStyle="1" w:styleId="11431">
    <w:name w:val="Нет списка11431"/>
    <w:next w:val="a8"/>
    <w:uiPriority w:val="99"/>
    <w:semiHidden/>
    <w:unhideWhenUsed/>
    <w:rsid w:val="00456F57"/>
  </w:style>
  <w:style w:type="numbering" w:customStyle="1" w:styleId="2431">
    <w:name w:val="Нет списка2431"/>
    <w:next w:val="a8"/>
    <w:semiHidden/>
    <w:unhideWhenUsed/>
    <w:rsid w:val="00456F57"/>
  </w:style>
  <w:style w:type="numbering" w:customStyle="1" w:styleId="1831">
    <w:name w:val="Нет списка1831"/>
    <w:next w:val="a8"/>
    <w:uiPriority w:val="99"/>
    <w:semiHidden/>
    <w:unhideWhenUsed/>
    <w:rsid w:val="00456F57"/>
  </w:style>
  <w:style w:type="numbering" w:customStyle="1" w:styleId="1931">
    <w:name w:val="Нет списка1931"/>
    <w:next w:val="a8"/>
    <w:uiPriority w:val="99"/>
    <w:semiHidden/>
    <w:unhideWhenUsed/>
    <w:rsid w:val="00456F57"/>
  </w:style>
  <w:style w:type="numbering" w:customStyle="1" w:styleId="11531">
    <w:name w:val="Нет списка11531"/>
    <w:next w:val="a8"/>
    <w:uiPriority w:val="99"/>
    <w:semiHidden/>
    <w:unhideWhenUsed/>
    <w:rsid w:val="00456F57"/>
  </w:style>
  <w:style w:type="numbering" w:customStyle="1" w:styleId="2531">
    <w:name w:val="Нет списка2531"/>
    <w:next w:val="a8"/>
    <w:semiHidden/>
    <w:unhideWhenUsed/>
    <w:rsid w:val="00456F57"/>
  </w:style>
  <w:style w:type="numbering" w:customStyle="1" w:styleId="2031">
    <w:name w:val="Нет списка2031"/>
    <w:next w:val="a8"/>
    <w:uiPriority w:val="99"/>
    <w:semiHidden/>
    <w:unhideWhenUsed/>
    <w:rsid w:val="00456F57"/>
  </w:style>
  <w:style w:type="numbering" w:customStyle="1" w:styleId="11031">
    <w:name w:val="Нет списка11031"/>
    <w:next w:val="a8"/>
    <w:uiPriority w:val="99"/>
    <w:semiHidden/>
    <w:unhideWhenUsed/>
    <w:rsid w:val="00456F57"/>
  </w:style>
  <w:style w:type="numbering" w:customStyle="1" w:styleId="11631">
    <w:name w:val="Нет списка11631"/>
    <w:next w:val="a8"/>
    <w:uiPriority w:val="99"/>
    <w:semiHidden/>
    <w:unhideWhenUsed/>
    <w:rsid w:val="00456F57"/>
  </w:style>
  <w:style w:type="numbering" w:customStyle="1" w:styleId="2631">
    <w:name w:val="Нет списка2631"/>
    <w:next w:val="a8"/>
    <w:semiHidden/>
    <w:unhideWhenUsed/>
    <w:rsid w:val="00456F57"/>
  </w:style>
  <w:style w:type="numbering" w:customStyle="1" w:styleId="2731">
    <w:name w:val="Нет списка2731"/>
    <w:next w:val="a8"/>
    <w:uiPriority w:val="99"/>
    <w:semiHidden/>
    <w:unhideWhenUsed/>
    <w:rsid w:val="00456F57"/>
  </w:style>
  <w:style w:type="numbering" w:customStyle="1" w:styleId="11731">
    <w:name w:val="Нет списка11731"/>
    <w:next w:val="a8"/>
    <w:uiPriority w:val="99"/>
    <w:semiHidden/>
    <w:unhideWhenUsed/>
    <w:rsid w:val="00456F57"/>
  </w:style>
  <w:style w:type="numbering" w:customStyle="1" w:styleId="11831">
    <w:name w:val="Нет списка11831"/>
    <w:next w:val="a8"/>
    <w:uiPriority w:val="99"/>
    <w:semiHidden/>
    <w:unhideWhenUsed/>
    <w:rsid w:val="00456F57"/>
  </w:style>
  <w:style w:type="numbering" w:customStyle="1" w:styleId="2831">
    <w:name w:val="Нет списка2831"/>
    <w:next w:val="a8"/>
    <w:semiHidden/>
    <w:unhideWhenUsed/>
    <w:rsid w:val="00456F57"/>
  </w:style>
  <w:style w:type="numbering" w:customStyle="1" w:styleId="2931">
    <w:name w:val="Нет списка2931"/>
    <w:next w:val="a8"/>
    <w:semiHidden/>
    <w:unhideWhenUsed/>
    <w:rsid w:val="00456F57"/>
  </w:style>
  <w:style w:type="numbering" w:customStyle="1" w:styleId="11931">
    <w:name w:val="Нет списка11931"/>
    <w:next w:val="a8"/>
    <w:semiHidden/>
    <w:unhideWhenUsed/>
    <w:rsid w:val="00456F57"/>
  </w:style>
  <w:style w:type="numbering" w:customStyle="1" w:styleId="21031">
    <w:name w:val="Нет списка21031"/>
    <w:next w:val="a8"/>
    <w:semiHidden/>
    <w:unhideWhenUsed/>
    <w:rsid w:val="00456F57"/>
  </w:style>
  <w:style w:type="numbering" w:customStyle="1" w:styleId="3141">
    <w:name w:val="Нет списка3141"/>
    <w:next w:val="a8"/>
    <w:semiHidden/>
    <w:unhideWhenUsed/>
    <w:rsid w:val="00456F57"/>
  </w:style>
  <w:style w:type="numbering" w:customStyle="1" w:styleId="4141">
    <w:name w:val="Нет списка4141"/>
    <w:next w:val="a8"/>
    <w:semiHidden/>
    <w:unhideWhenUsed/>
    <w:rsid w:val="00456F57"/>
  </w:style>
  <w:style w:type="numbering" w:customStyle="1" w:styleId="5131">
    <w:name w:val="Нет списка5131"/>
    <w:next w:val="a8"/>
    <w:semiHidden/>
    <w:unhideWhenUsed/>
    <w:rsid w:val="00456F57"/>
  </w:style>
  <w:style w:type="numbering" w:customStyle="1" w:styleId="6131">
    <w:name w:val="Нет списка6131"/>
    <w:next w:val="a8"/>
    <w:semiHidden/>
    <w:unhideWhenUsed/>
    <w:rsid w:val="00456F57"/>
  </w:style>
  <w:style w:type="numbering" w:customStyle="1" w:styleId="7131">
    <w:name w:val="Нет списка7131"/>
    <w:next w:val="a8"/>
    <w:semiHidden/>
    <w:unhideWhenUsed/>
    <w:rsid w:val="00456F57"/>
  </w:style>
  <w:style w:type="numbering" w:customStyle="1" w:styleId="8131">
    <w:name w:val="Нет списка8131"/>
    <w:next w:val="a8"/>
    <w:semiHidden/>
    <w:unhideWhenUsed/>
    <w:rsid w:val="00456F57"/>
  </w:style>
  <w:style w:type="numbering" w:customStyle="1" w:styleId="9131">
    <w:name w:val="Нет списка9131"/>
    <w:next w:val="a8"/>
    <w:semiHidden/>
    <w:unhideWhenUsed/>
    <w:rsid w:val="00456F57"/>
  </w:style>
  <w:style w:type="numbering" w:customStyle="1" w:styleId="371">
    <w:name w:val="Нет списка371"/>
    <w:next w:val="a8"/>
    <w:uiPriority w:val="99"/>
    <w:semiHidden/>
    <w:unhideWhenUsed/>
    <w:rsid w:val="00456F57"/>
  </w:style>
  <w:style w:type="numbering" w:customStyle="1" w:styleId="1261">
    <w:name w:val="Нет списка1261"/>
    <w:next w:val="a8"/>
    <w:uiPriority w:val="99"/>
    <w:semiHidden/>
    <w:unhideWhenUsed/>
    <w:rsid w:val="00456F57"/>
  </w:style>
  <w:style w:type="numbering" w:customStyle="1" w:styleId="2181">
    <w:name w:val="Нет списка2181"/>
    <w:next w:val="a8"/>
    <w:uiPriority w:val="99"/>
    <w:semiHidden/>
    <w:unhideWhenUsed/>
    <w:rsid w:val="00456F57"/>
  </w:style>
  <w:style w:type="numbering" w:customStyle="1" w:styleId="381">
    <w:name w:val="Нет списка381"/>
    <w:next w:val="a8"/>
    <w:semiHidden/>
    <w:unhideWhenUsed/>
    <w:rsid w:val="00456F57"/>
  </w:style>
  <w:style w:type="numbering" w:customStyle="1" w:styleId="451">
    <w:name w:val="Нет списка451"/>
    <w:next w:val="a8"/>
    <w:semiHidden/>
    <w:unhideWhenUsed/>
    <w:rsid w:val="00456F57"/>
  </w:style>
  <w:style w:type="numbering" w:customStyle="1" w:styleId="551">
    <w:name w:val="Нет списка551"/>
    <w:next w:val="a8"/>
    <w:semiHidden/>
    <w:unhideWhenUsed/>
    <w:rsid w:val="00456F57"/>
  </w:style>
  <w:style w:type="numbering" w:customStyle="1" w:styleId="651">
    <w:name w:val="Нет списка651"/>
    <w:next w:val="a8"/>
    <w:semiHidden/>
    <w:unhideWhenUsed/>
    <w:rsid w:val="00456F57"/>
  </w:style>
  <w:style w:type="numbering" w:customStyle="1" w:styleId="751">
    <w:name w:val="Нет списка751"/>
    <w:next w:val="a8"/>
    <w:semiHidden/>
    <w:unhideWhenUsed/>
    <w:rsid w:val="00456F57"/>
  </w:style>
  <w:style w:type="numbering" w:customStyle="1" w:styleId="851">
    <w:name w:val="Нет списка851"/>
    <w:next w:val="a8"/>
    <w:semiHidden/>
    <w:unhideWhenUsed/>
    <w:rsid w:val="00456F57"/>
  </w:style>
  <w:style w:type="numbering" w:customStyle="1" w:styleId="951">
    <w:name w:val="Нет списка951"/>
    <w:next w:val="a8"/>
    <w:semiHidden/>
    <w:unhideWhenUsed/>
    <w:rsid w:val="00456F57"/>
  </w:style>
  <w:style w:type="numbering" w:customStyle="1" w:styleId="1041">
    <w:name w:val="Нет списка1041"/>
    <w:next w:val="a8"/>
    <w:uiPriority w:val="99"/>
    <w:semiHidden/>
    <w:unhideWhenUsed/>
    <w:rsid w:val="00456F57"/>
  </w:style>
  <w:style w:type="numbering" w:customStyle="1" w:styleId="11171">
    <w:name w:val="Нет списка11171"/>
    <w:next w:val="a8"/>
    <w:uiPriority w:val="99"/>
    <w:semiHidden/>
    <w:unhideWhenUsed/>
    <w:rsid w:val="00456F57"/>
  </w:style>
  <w:style w:type="numbering" w:customStyle="1" w:styleId="11181">
    <w:name w:val="Нет списка11181"/>
    <w:next w:val="a8"/>
    <w:uiPriority w:val="99"/>
    <w:semiHidden/>
    <w:unhideWhenUsed/>
    <w:rsid w:val="00456F57"/>
  </w:style>
  <w:style w:type="numbering" w:customStyle="1" w:styleId="2191">
    <w:name w:val="Нет списка2191"/>
    <w:next w:val="a8"/>
    <w:semiHidden/>
    <w:unhideWhenUsed/>
    <w:rsid w:val="00456F57"/>
  </w:style>
  <w:style w:type="numbering" w:customStyle="1" w:styleId="1271">
    <w:name w:val="Нет списка1271"/>
    <w:next w:val="a8"/>
    <w:uiPriority w:val="99"/>
    <w:semiHidden/>
    <w:unhideWhenUsed/>
    <w:rsid w:val="00456F57"/>
  </w:style>
  <w:style w:type="numbering" w:customStyle="1" w:styleId="1341">
    <w:name w:val="Нет списка1341"/>
    <w:next w:val="a8"/>
    <w:uiPriority w:val="99"/>
    <w:semiHidden/>
    <w:unhideWhenUsed/>
    <w:rsid w:val="00456F57"/>
  </w:style>
  <w:style w:type="numbering" w:customStyle="1" w:styleId="11241">
    <w:name w:val="Нет списка11241"/>
    <w:next w:val="a8"/>
    <w:uiPriority w:val="99"/>
    <w:semiHidden/>
    <w:unhideWhenUsed/>
    <w:rsid w:val="00456F57"/>
  </w:style>
  <w:style w:type="numbering" w:customStyle="1" w:styleId="2241">
    <w:name w:val="Нет списка2241"/>
    <w:next w:val="a8"/>
    <w:semiHidden/>
    <w:unhideWhenUsed/>
    <w:rsid w:val="00456F57"/>
  </w:style>
  <w:style w:type="numbering" w:customStyle="1" w:styleId="1441">
    <w:name w:val="Нет списка1441"/>
    <w:next w:val="a8"/>
    <w:uiPriority w:val="99"/>
    <w:semiHidden/>
    <w:unhideWhenUsed/>
    <w:rsid w:val="00456F57"/>
  </w:style>
  <w:style w:type="numbering" w:customStyle="1" w:styleId="1541">
    <w:name w:val="Нет списка1541"/>
    <w:next w:val="a8"/>
    <w:uiPriority w:val="99"/>
    <w:semiHidden/>
    <w:unhideWhenUsed/>
    <w:rsid w:val="00456F57"/>
  </w:style>
  <w:style w:type="numbering" w:customStyle="1" w:styleId="11341">
    <w:name w:val="Нет списка11341"/>
    <w:next w:val="a8"/>
    <w:uiPriority w:val="99"/>
    <w:semiHidden/>
    <w:unhideWhenUsed/>
    <w:rsid w:val="00456F57"/>
  </w:style>
  <w:style w:type="numbering" w:customStyle="1" w:styleId="2341">
    <w:name w:val="Нет списка2341"/>
    <w:next w:val="a8"/>
    <w:semiHidden/>
    <w:unhideWhenUsed/>
    <w:rsid w:val="00456F57"/>
  </w:style>
  <w:style w:type="numbering" w:customStyle="1" w:styleId="1641">
    <w:name w:val="Нет списка1641"/>
    <w:next w:val="a8"/>
    <w:uiPriority w:val="99"/>
    <w:semiHidden/>
    <w:unhideWhenUsed/>
    <w:rsid w:val="00456F57"/>
  </w:style>
  <w:style w:type="numbering" w:customStyle="1" w:styleId="1741">
    <w:name w:val="Нет списка1741"/>
    <w:next w:val="a8"/>
    <w:uiPriority w:val="99"/>
    <w:semiHidden/>
    <w:unhideWhenUsed/>
    <w:rsid w:val="00456F57"/>
  </w:style>
  <w:style w:type="numbering" w:customStyle="1" w:styleId="11441">
    <w:name w:val="Нет списка11441"/>
    <w:next w:val="a8"/>
    <w:uiPriority w:val="99"/>
    <w:semiHidden/>
    <w:unhideWhenUsed/>
    <w:rsid w:val="00456F57"/>
  </w:style>
  <w:style w:type="numbering" w:customStyle="1" w:styleId="2441">
    <w:name w:val="Нет списка2441"/>
    <w:next w:val="a8"/>
    <w:semiHidden/>
    <w:unhideWhenUsed/>
    <w:rsid w:val="00456F57"/>
  </w:style>
  <w:style w:type="numbering" w:customStyle="1" w:styleId="1841">
    <w:name w:val="Нет списка1841"/>
    <w:next w:val="a8"/>
    <w:uiPriority w:val="99"/>
    <w:semiHidden/>
    <w:unhideWhenUsed/>
    <w:rsid w:val="00456F57"/>
  </w:style>
  <w:style w:type="numbering" w:customStyle="1" w:styleId="1941">
    <w:name w:val="Нет списка1941"/>
    <w:next w:val="a8"/>
    <w:uiPriority w:val="99"/>
    <w:semiHidden/>
    <w:unhideWhenUsed/>
    <w:rsid w:val="00456F57"/>
  </w:style>
  <w:style w:type="numbering" w:customStyle="1" w:styleId="11541">
    <w:name w:val="Нет списка11541"/>
    <w:next w:val="a8"/>
    <w:uiPriority w:val="99"/>
    <w:semiHidden/>
    <w:unhideWhenUsed/>
    <w:rsid w:val="00456F57"/>
  </w:style>
  <w:style w:type="numbering" w:customStyle="1" w:styleId="2541">
    <w:name w:val="Нет списка2541"/>
    <w:next w:val="a8"/>
    <w:semiHidden/>
    <w:unhideWhenUsed/>
    <w:rsid w:val="00456F57"/>
  </w:style>
  <w:style w:type="numbering" w:customStyle="1" w:styleId="2041">
    <w:name w:val="Нет списка2041"/>
    <w:next w:val="a8"/>
    <w:uiPriority w:val="99"/>
    <w:semiHidden/>
    <w:unhideWhenUsed/>
    <w:rsid w:val="00456F57"/>
  </w:style>
  <w:style w:type="numbering" w:customStyle="1" w:styleId="11041">
    <w:name w:val="Нет списка11041"/>
    <w:next w:val="a8"/>
    <w:uiPriority w:val="99"/>
    <w:semiHidden/>
    <w:unhideWhenUsed/>
    <w:rsid w:val="00456F57"/>
  </w:style>
  <w:style w:type="numbering" w:customStyle="1" w:styleId="11641">
    <w:name w:val="Нет списка11641"/>
    <w:next w:val="a8"/>
    <w:uiPriority w:val="99"/>
    <w:semiHidden/>
    <w:unhideWhenUsed/>
    <w:rsid w:val="00456F57"/>
  </w:style>
  <w:style w:type="numbering" w:customStyle="1" w:styleId="2641">
    <w:name w:val="Нет списка2641"/>
    <w:next w:val="a8"/>
    <w:semiHidden/>
    <w:unhideWhenUsed/>
    <w:rsid w:val="00456F57"/>
  </w:style>
  <w:style w:type="numbering" w:customStyle="1" w:styleId="2741">
    <w:name w:val="Нет списка2741"/>
    <w:next w:val="a8"/>
    <w:uiPriority w:val="99"/>
    <w:semiHidden/>
    <w:unhideWhenUsed/>
    <w:rsid w:val="00456F57"/>
  </w:style>
  <w:style w:type="numbering" w:customStyle="1" w:styleId="11741">
    <w:name w:val="Нет списка11741"/>
    <w:next w:val="a8"/>
    <w:uiPriority w:val="99"/>
    <w:semiHidden/>
    <w:unhideWhenUsed/>
    <w:rsid w:val="00456F57"/>
  </w:style>
  <w:style w:type="numbering" w:customStyle="1" w:styleId="11841">
    <w:name w:val="Нет списка11841"/>
    <w:next w:val="a8"/>
    <w:uiPriority w:val="99"/>
    <w:semiHidden/>
    <w:unhideWhenUsed/>
    <w:rsid w:val="00456F57"/>
  </w:style>
  <w:style w:type="numbering" w:customStyle="1" w:styleId="2841">
    <w:name w:val="Нет списка2841"/>
    <w:next w:val="a8"/>
    <w:semiHidden/>
    <w:unhideWhenUsed/>
    <w:rsid w:val="00456F57"/>
  </w:style>
  <w:style w:type="numbering" w:customStyle="1" w:styleId="2941">
    <w:name w:val="Нет списка2941"/>
    <w:next w:val="a8"/>
    <w:semiHidden/>
    <w:unhideWhenUsed/>
    <w:rsid w:val="00456F57"/>
  </w:style>
  <w:style w:type="numbering" w:customStyle="1" w:styleId="11941">
    <w:name w:val="Нет списка11941"/>
    <w:next w:val="a8"/>
    <w:semiHidden/>
    <w:unhideWhenUsed/>
    <w:rsid w:val="00456F57"/>
  </w:style>
  <w:style w:type="numbering" w:customStyle="1" w:styleId="21041">
    <w:name w:val="Нет списка21041"/>
    <w:next w:val="a8"/>
    <w:semiHidden/>
    <w:unhideWhenUsed/>
    <w:rsid w:val="00456F57"/>
  </w:style>
  <w:style w:type="numbering" w:customStyle="1" w:styleId="3151">
    <w:name w:val="Нет списка3151"/>
    <w:next w:val="a8"/>
    <w:semiHidden/>
    <w:unhideWhenUsed/>
    <w:rsid w:val="00456F57"/>
  </w:style>
  <w:style w:type="numbering" w:customStyle="1" w:styleId="4151">
    <w:name w:val="Нет списка4151"/>
    <w:next w:val="a8"/>
    <w:semiHidden/>
    <w:unhideWhenUsed/>
    <w:rsid w:val="00456F57"/>
  </w:style>
  <w:style w:type="numbering" w:customStyle="1" w:styleId="5141">
    <w:name w:val="Нет списка5141"/>
    <w:next w:val="a8"/>
    <w:semiHidden/>
    <w:unhideWhenUsed/>
    <w:rsid w:val="00456F57"/>
  </w:style>
  <w:style w:type="numbering" w:customStyle="1" w:styleId="6141">
    <w:name w:val="Нет списка6141"/>
    <w:next w:val="a8"/>
    <w:semiHidden/>
    <w:unhideWhenUsed/>
    <w:rsid w:val="00456F57"/>
  </w:style>
  <w:style w:type="numbering" w:customStyle="1" w:styleId="7141">
    <w:name w:val="Нет списка7141"/>
    <w:next w:val="a8"/>
    <w:semiHidden/>
    <w:unhideWhenUsed/>
    <w:rsid w:val="00456F57"/>
  </w:style>
  <w:style w:type="numbering" w:customStyle="1" w:styleId="8141">
    <w:name w:val="Нет списка8141"/>
    <w:next w:val="a8"/>
    <w:semiHidden/>
    <w:unhideWhenUsed/>
    <w:rsid w:val="00456F57"/>
  </w:style>
  <w:style w:type="numbering" w:customStyle="1" w:styleId="9141">
    <w:name w:val="Нет списка9141"/>
    <w:next w:val="a8"/>
    <w:semiHidden/>
    <w:unhideWhenUsed/>
    <w:rsid w:val="00456F57"/>
  </w:style>
  <w:style w:type="table" w:customStyle="1" w:styleId="9b">
    <w:name w:val="Сетка таблицы9"/>
    <w:basedOn w:val="a7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a">
    <w:name w:val="Сетка таблицы17"/>
    <w:basedOn w:val="a7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0">
    <w:name w:val="Сетка таблицы114"/>
    <w:basedOn w:val="a7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4">
    <w:name w:val="Нет списка11114"/>
    <w:next w:val="a8"/>
    <w:uiPriority w:val="99"/>
    <w:semiHidden/>
    <w:unhideWhenUsed/>
    <w:rsid w:val="00456F57"/>
  </w:style>
  <w:style w:type="numbering" w:customStyle="1" w:styleId="11115">
    <w:name w:val="Нет списка11115"/>
    <w:next w:val="a8"/>
    <w:uiPriority w:val="99"/>
    <w:semiHidden/>
    <w:unhideWhenUsed/>
    <w:rsid w:val="00456F57"/>
  </w:style>
  <w:style w:type="numbering" w:customStyle="1" w:styleId="21a">
    <w:name w:val="Стиль21"/>
    <w:uiPriority w:val="99"/>
    <w:rsid w:val="00456F57"/>
    <w:pPr>
      <w:numPr>
        <w:numId w:val="18"/>
      </w:numPr>
    </w:pPr>
  </w:style>
  <w:style w:type="character" w:customStyle="1" w:styleId="affffff3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4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4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5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6">
    <w:name w:val="Title"/>
    <w:basedOn w:val="affffff5"/>
    <w:next w:val="a5"/>
    <w:link w:val="affffff7"/>
    <w:uiPriority w:val="10"/>
    <w:qFormat/>
    <w:rsid w:val="00456F57"/>
    <w:rPr>
      <w:b/>
      <w:bCs/>
      <w:color w:val="C0C0C0"/>
    </w:rPr>
  </w:style>
  <w:style w:type="paragraph" w:customStyle="1" w:styleId="affffff8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9">
    <w:name w:val="Интерактивный заголовок"/>
    <w:basedOn w:val="affffff6"/>
    <w:next w:val="a5"/>
    <w:uiPriority w:val="99"/>
    <w:rsid w:val="00456F57"/>
    <w:rPr>
      <w:u w:val="single"/>
    </w:rPr>
  </w:style>
  <w:style w:type="paragraph" w:customStyle="1" w:styleId="affffffa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b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c">
    <w:name w:val="Информация о версии"/>
    <w:basedOn w:val="affffffb"/>
    <w:next w:val="a5"/>
    <w:uiPriority w:val="99"/>
    <w:rsid w:val="00456F57"/>
    <w:rPr>
      <w:color w:val="000080"/>
    </w:rPr>
  </w:style>
  <w:style w:type="paragraph" w:customStyle="1" w:styleId="affffffd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e">
    <w:name w:val="Колонтитул (левый)"/>
    <w:basedOn w:val="affffffd"/>
    <w:next w:val="a5"/>
    <w:uiPriority w:val="99"/>
    <w:rsid w:val="00456F57"/>
    <w:rPr>
      <w:sz w:val="14"/>
      <w:szCs w:val="14"/>
    </w:rPr>
  </w:style>
  <w:style w:type="paragraph" w:customStyle="1" w:styleId="afffffff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0">
    <w:name w:val="Колонтитул (правый)"/>
    <w:basedOn w:val="afffffff"/>
    <w:next w:val="a5"/>
    <w:uiPriority w:val="99"/>
    <w:rsid w:val="00456F57"/>
    <w:rPr>
      <w:sz w:val="14"/>
      <w:szCs w:val="14"/>
    </w:rPr>
  </w:style>
  <w:style w:type="paragraph" w:customStyle="1" w:styleId="afffffff1">
    <w:name w:val="Комментарий пользователя"/>
    <w:basedOn w:val="affffffb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2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3">
    <w:name w:val="Найденные слова"/>
    <w:uiPriority w:val="99"/>
    <w:rsid w:val="00456F57"/>
  </w:style>
  <w:style w:type="character" w:customStyle="1" w:styleId="afffffff4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5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6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7">
    <w:name w:val="Оглавление"/>
    <w:basedOn w:val="afffff0"/>
    <w:next w:val="a5"/>
    <w:uiPriority w:val="99"/>
    <w:rsid w:val="00456F57"/>
    <w:pPr>
      <w:ind w:left="140" w:right="-108"/>
    </w:pPr>
  </w:style>
  <w:style w:type="paragraph" w:customStyle="1" w:styleId="afffffff8">
    <w:name w:val="Переменная часть"/>
    <w:basedOn w:val="affffff5"/>
    <w:next w:val="a5"/>
    <w:uiPriority w:val="99"/>
    <w:rsid w:val="00456F57"/>
    <w:rPr>
      <w:sz w:val="18"/>
      <w:szCs w:val="18"/>
    </w:rPr>
  </w:style>
  <w:style w:type="paragraph" w:customStyle="1" w:styleId="afffffff9">
    <w:name w:val="Постоянная часть"/>
    <w:basedOn w:val="affffff5"/>
    <w:next w:val="a5"/>
    <w:uiPriority w:val="99"/>
    <w:rsid w:val="00456F57"/>
    <w:rPr>
      <w:sz w:val="20"/>
      <w:szCs w:val="20"/>
    </w:rPr>
  </w:style>
  <w:style w:type="character" w:customStyle="1" w:styleId="afffffffa">
    <w:name w:val="Продолжение ссылки"/>
    <w:uiPriority w:val="99"/>
    <w:rsid w:val="00456F57"/>
  </w:style>
  <w:style w:type="paragraph" w:customStyle="1" w:styleId="afffffffb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c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d">
    <w:name w:val="Текст в таблице"/>
    <w:basedOn w:val="afffffff5"/>
    <w:next w:val="a5"/>
    <w:uiPriority w:val="99"/>
    <w:rsid w:val="00456F57"/>
    <w:pPr>
      <w:ind w:firstLine="500"/>
    </w:pPr>
  </w:style>
  <w:style w:type="paragraph" w:customStyle="1" w:styleId="afffffffe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b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b">
    <w:name w:val="заголовок 11"/>
    <w:basedOn w:val="10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3">
    <w:name w:val="Основной шрифт абзаца1"/>
    <w:rsid w:val="00456F57"/>
  </w:style>
  <w:style w:type="character" w:customStyle="1" w:styleId="1f4">
    <w:name w:val="Знак примечания1"/>
    <w:rsid w:val="00456F57"/>
  </w:style>
  <w:style w:type="character" w:customStyle="1" w:styleId="affffffff0">
    <w:name w:val="Символ сноски"/>
    <w:rsid w:val="00456F57"/>
  </w:style>
  <w:style w:type="paragraph" w:styleId="affffffff1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5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6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7">
    <w:name w:val="Стиль Заголовок 1"/>
    <w:basedOn w:val="10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2">
    <w:name w:val="Таблица"/>
    <w:basedOn w:val="1d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5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a">
    <w:name w:val="Заголовок 41"/>
    <w:basedOn w:val="34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8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9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a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3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4">
    <w:name w:val="Заголовок таблицы"/>
    <w:basedOn w:val="affffffff3"/>
    <w:rsid w:val="00456F57"/>
    <w:pPr>
      <w:jc w:val="center"/>
    </w:pPr>
    <w:rPr>
      <w:b/>
      <w:bCs/>
    </w:rPr>
  </w:style>
  <w:style w:type="paragraph" w:customStyle="1" w:styleId="10a">
    <w:name w:val="Оглавление 10"/>
    <w:basedOn w:val="1f6"/>
    <w:rsid w:val="00456F57"/>
    <w:pPr>
      <w:tabs>
        <w:tab w:val="right" w:leader="dot" w:pos="9637"/>
      </w:tabs>
      <w:ind w:left="2547"/>
    </w:pPr>
  </w:style>
  <w:style w:type="paragraph" w:customStyle="1" w:styleId="affffffff5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b">
    <w:name w:val="Стиль Заголовок 1 + По центру"/>
    <w:basedOn w:val="10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6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6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2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7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7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8">
    <w:name w:val="Название таблицы"/>
    <w:basedOn w:val="aff6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9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a">
    <w:name w:val="таб. заголовок"/>
    <w:basedOn w:val="10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c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b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c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d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e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c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4">
    <w:name w:val="Без интервала Знак"/>
    <w:link w:val="afff3"/>
    <w:rsid w:val="00456F57"/>
  </w:style>
  <w:style w:type="table" w:customStyle="1" w:styleId="22c">
    <w:name w:val="Сетка таблицы22"/>
    <w:basedOn w:val="a7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8">
    <w:name w:val="Body Text First Indent 2"/>
    <w:basedOn w:val="ab"/>
    <w:link w:val="2f9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9">
    <w:name w:val="Красная строка 2 Знак"/>
    <w:basedOn w:val="ac"/>
    <w:link w:val="2f8"/>
    <w:rsid w:val="00456F57"/>
    <w:rPr>
      <w:sz w:val="28"/>
    </w:rPr>
  </w:style>
  <w:style w:type="character" w:customStyle="1" w:styleId="3c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6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0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7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c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3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d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6">
    <w:name w:val="Основной текст с отступом 311"/>
    <w:basedOn w:val="11c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a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d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rsid w:val="004E58F0"/>
    <w:rPr>
      <w:rFonts w:ascii="Courier New" w:hAnsi="Courier New" w:cs="Courier New"/>
    </w:rPr>
  </w:style>
  <w:style w:type="paragraph" w:customStyle="1" w:styleId="1fe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1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a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0">
    <w:name w:val="Normal Знак"/>
    <w:link w:val="Normal"/>
    <w:rsid w:val="00C95912"/>
    <w:rPr>
      <w:snapToGrid w:val="0"/>
      <w:sz w:val="18"/>
      <w:lang w:bidi="ar-SA"/>
    </w:rPr>
  </w:style>
  <w:style w:type="character" w:customStyle="1" w:styleId="2fb">
    <w:name w:val="Основной текст (2)_"/>
    <w:link w:val="2fc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c">
    <w:name w:val="Основной текст (2)"/>
    <w:basedOn w:val="a5"/>
    <w:link w:val="2fb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2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3">
    <w:name w:val="Текст таблица Анкор"/>
    <w:basedOn w:val="a5"/>
    <w:link w:val="afffffffff4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4">
    <w:name w:val="Текст таблица Анкор Знак"/>
    <w:link w:val="afffffffff3"/>
    <w:rsid w:val="00EC7CBA"/>
    <w:rPr>
      <w:rFonts w:ascii="Segoe UI" w:eastAsia="Calibri" w:hAnsi="Segoe UI"/>
      <w:noProof/>
      <w:lang w:eastAsia="en-US"/>
    </w:rPr>
  </w:style>
  <w:style w:type="paragraph" w:customStyle="1" w:styleId="afffffffff5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6">
    <w:name w:val="Раздел А"/>
    <w:basedOn w:val="10"/>
    <w:next w:val="a5"/>
    <w:link w:val="afffffffff7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7">
    <w:name w:val="Раздел А Знак"/>
    <w:link w:val="afffffffff6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8">
    <w:name w:val="Текст Анкор"/>
    <w:basedOn w:val="a5"/>
    <w:link w:val="afffffffff9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0"/>
    <w:next w:val="afffffffff8"/>
    <w:link w:val="1ff"/>
    <w:qFormat/>
    <w:rsid w:val="00366739"/>
    <w:pPr>
      <w:keepLines/>
      <w:numPr>
        <w:numId w:val="25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9">
    <w:name w:val="Текст Анкор Знак"/>
    <w:link w:val="afffffffff8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4">
    <w:name w:val="Подраздел Анкор 2"/>
    <w:basedOn w:val="1"/>
    <w:next w:val="afffffffff8"/>
    <w:link w:val="2fd"/>
    <w:qFormat/>
    <w:rsid w:val="00366739"/>
    <w:pPr>
      <w:numPr>
        <w:ilvl w:val="1"/>
      </w:numPr>
      <w:ind w:left="0" w:firstLine="709"/>
    </w:pPr>
  </w:style>
  <w:style w:type="character" w:customStyle="1" w:styleId="1ff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8"/>
    <w:link w:val="3f3"/>
    <w:qFormat/>
    <w:rsid w:val="00366739"/>
    <w:pPr>
      <w:numPr>
        <w:ilvl w:val="2"/>
      </w:numPr>
      <w:ind w:left="0" w:firstLine="709"/>
    </w:pPr>
  </w:style>
  <w:style w:type="character" w:customStyle="1" w:styleId="2fd">
    <w:name w:val="Подраздел Анкор 2 Знак"/>
    <w:link w:val="2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8"/>
    <w:link w:val="4c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3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8"/>
    <w:link w:val="5b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c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8"/>
    <w:link w:val="6c"/>
    <w:qFormat/>
    <w:rsid w:val="00366739"/>
    <w:pPr>
      <w:numPr>
        <w:ilvl w:val="5"/>
      </w:numPr>
      <w:ind w:left="0" w:firstLine="709"/>
    </w:pPr>
  </w:style>
  <w:style w:type="character" w:customStyle="1" w:styleId="5b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0"/>
    <w:next w:val="afffffffff8"/>
    <w:link w:val="afffffffffa"/>
    <w:qFormat/>
    <w:rsid w:val="00366739"/>
    <w:pPr>
      <w:keepLines/>
      <w:numPr>
        <w:numId w:val="26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c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0"/>
    <w:next w:val="afffffffff8"/>
    <w:link w:val="afffffffffb"/>
    <w:qFormat/>
    <w:rsid w:val="00366739"/>
    <w:pPr>
      <w:keepNext w:val="0"/>
      <w:keepLines/>
      <w:numPr>
        <w:numId w:val="27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a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0"/>
    <w:next w:val="afffffffff8"/>
    <w:link w:val="afffffffffc"/>
    <w:qFormat/>
    <w:rsid w:val="00366739"/>
    <w:pPr>
      <w:keepLines/>
      <w:pageBreakBefore/>
      <w:numPr>
        <w:numId w:val="28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b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d">
    <w:name w:val="Пункт Анкор"/>
    <w:basedOn w:val="10"/>
    <w:next w:val="afffffffff8"/>
    <w:link w:val="afffffffffe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e">
    <w:name w:val="Пункт Анкор Знак"/>
    <w:link w:val="afffffffffd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">
    <w:name w:val="Состав ПД Анкор"/>
    <w:basedOn w:val="1"/>
    <w:link w:val="affffffffff0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0">
    <w:name w:val="Состав ПД Анкор Знак"/>
    <w:link w:val="affffffffff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7">
    <w:name w:val="Обычный1 Знак"/>
    <w:link w:val="16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1">
    <w:name w:val="табл_строка"/>
    <w:basedOn w:val="a5"/>
    <w:link w:val="affffffffff2"/>
    <w:rsid w:val="00366739"/>
    <w:pPr>
      <w:spacing w:before="120"/>
      <w:jc w:val="center"/>
    </w:pPr>
    <w:rPr>
      <w:szCs w:val="20"/>
    </w:rPr>
  </w:style>
  <w:style w:type="paragraph" w:customStyle="1" w:styleId="affffffffff3">
    <w:name w:val="табл_заголовок"/>
    <w:link w:val="1ff0"/>
    <w:rsid w:val="00366739"/>
    <w:pPr>
      <w:keepNext/>
      <w:keepLines/>
      <w:jc w:val="center"/>
    </w:pPr>
    <w:rPr>
      <w:noProof/>
      <w:sz w:val="24"/>
    </w:rPr>
  </w:style>
  <w:style w:type="character" w:customStyle="1" w:styleId="1ff0">
    <w:name w:val="табл_заголовок Знак1"/>
    <w:link w:val="affffffffff3"/>
    <w:rsid w:val="00366739"/>
    <w:rPr>
      <w:noProof/>
      <w:sz w:val="24"/>
    </w:rPr>
  </w:style>
  <w:style w:type="character" w:customStyle="1" w:styleId="affffffffff2">
    <w:name w:val="табл_строка Знак"/>
    <w:link w:val="affffffffff1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9"/>
      </w:numPr>
    </w:pPr>
    <w:rPr>
      <w:rFonts w:cs="Arial"/>
    </w:rPr>
  </w:style>
  <w:style w:type="paragraph" w:customStyle="1" w:styleId="affffffffff4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5">
    <w:name w:val="ПЛАС Основной текст"/>
    <w:basedOn w:val="a5"/>
    <w:link w:val="affffffffff6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7">
    <w:name w:val="ПЛАС Название таблицы"/>
    <w:basedOn w:val="a5"/>
    <w:link w:val="affffffffff8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6">
    <w:name w:val="ПЛАС Основной текст Знак Знак"/>
    <w:link w:val="affffffffff5"/>
    <w:rsid w:val="003963AF"/>
    <w:rPr>
      <w:sz w:val="24"/>
    </w:rPr>
  </w:style>
  <w:style w:type="character" w:customStyle="1" w:styleId="affffffffff8">
    <w:name w:val="ПЛАС Название таблицы Знак Знак"/>
    <w:link w:val="affffffffff7"/>
    <w:rsid w:val="003963AF"/>
    <w:rPr>
      <w:i/>
    </w:rPr>
  </w:style>
  <w:style w:type="paragraph" w:styleId="3f4">
    <w:name w:val="List 3"/>
    <w:basedOn w:val="a5"/>
    <w:rsid w:val="003963AF"/>
    <w:pPr>
      <w:ind w:left="849" w:hanging="283"/>
    </w:pPr>
  </w:style>
  <w:style w:type="paragraph" w:styleId="affffffffff9">
    <w:name w:val="List Continue"/>
    <w:basedOn w:val="a5"/>
    <w:rsid w:val="003963AF"/>
    <w:pPr>
      <w:spacing w:after="120"/>
      <w:ind w:left="283"/>
    </w:pPr>
  </w:style>
  <w:style w:type="paragraph" w:styleId="2fe">
    <w:name w:val="List Continue 2"/>
    <w:basedOn w:val="a5"/>
    <w:rsid w:val="003963AF"/>
    <w:pPr>
      <w:spacing w:after="120"/>
      <w:ind w:left="566"/>
    </w:pPr>
  </w:style>
  <w:style w:type="paragraph" w:customStyle="1" w:styleId="12d">
    <w:name w:val="осн.текст 12 Знак"/>
    <w:basedOn w:val="a5"/>
    <w:link w:val="12e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a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b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c">
    <w:name w:val="осн.текст без сд 14"/>
    <w:basedOn w:val="14b"/>
    <w:rsid w:val="003963AF"/>
    <w:pPr>
      <w:ind w:firstLine="0"/>
    </w:pPr>
  </w:style>
  <w:style w:type="paragraph" w:customStyle="1" w:styleId="12f">
    <w:name w:val="осн.текст без сд 12"/>
    <w:basedOn w:val="14c"/>
    <w:rsid w:val="003963AF"/>
    <w:rPr>
      <w:sz w:val="24"/>
    </w:rPr>
  </w:style>
  <w:style w:type="paragraph" w:customStyle="1" w:styleId="2ff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1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e">
    <w:name w:val="осн.текст 12 Знак Знак"/>
    <w:link w:val="12d"/>
    <w:locked/>
    <w:rsid w:val="003963AF"/>
    <w:rPr>
      <w:rFonts w:ascii="Arial" w:hAnsi="Arial"/>
      <w:sz w:val="24"/>
      <w:szCs w:val="24"/>
    </w:rPr>
  </w:style>
  <w:style w:type="paragraph" w:customStyle="1" w:styleId="affffffffffb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2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c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4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d">
    <w:name w:val="текст в табл"/>
    <w:basedOn w:val="a5"/>
    <w:link w:val="affffffffffe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e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">
    <w:name w:val="line number"/>
    <w:rsid w:val="003963AF"/>
    <w:rPr>
      <w:rFonts w:cs="Times New Roman"/>
    </w:rPr>
  </w:style>
  <w:style w:type="paragraph" w:customStyle="1" w:styleId="afffffffffff0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1">
    <w:name w:val="index heading"/>
    <w:basedOn w:val="a5"/>
    <w:next w:val="1ff1"/>
    <w:rsid w:val="003963AF"/>
  </w:style>
  <w:style w:type="paragraph" w:customStyle="1" w:styleId="1ff3">
    <w:name w:val="Список 1"/>
    <w:basedOn w:val="affffffff6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2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5">
    <w:name w:val="Текст 3"/>
    <w:basedOn w:val="44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4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3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31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2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3"/>
      </w:numPr>
    </w:pPr>
  </w:style>
  <w:style w:type="paragraph" w:customStyle="1" w:styleId="1ff5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a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5"/>
      </w:numPr>
      <w:ind w:right="88"/>
      <w:jc w:val="both"/>
    </w:pPr>
    <w:rPr>
      <w:szCs w:val="20"/>
    </w:rPr>
  </w:style>
  <w:style w:type="paragraph" w:customStyle="1" w:styleId="1ff6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4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0"/>
    <w:autoRedefine/>
    <w:rsid w:val="003963AF"/>
    <w:pPr>
      <w:numPr>
        <w:ilvl w:val="1"/>
        <w:numId w:val="34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c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5">
    <w:name w:val="текст в таблице ДБ"/>
    <w:basedOn w:val="a5"/>
    <w:link w:val="afffffffffff6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7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8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9">
    <w:name w:val="Обычный ДБ"/>
    <w:basedOn w:val="a5"/>
    <w:link w:val="afffffffffffa"/>
    <w:rsid w:val="003963AF"/>
    <w:pPr>
      <w:ind w:firstLine="720"/>
      <w:jc w:val="both"/>
    </w:pPr>
    <w:rPr>
      <w:sz w:val="28"/>
      <w:szCs w:val="20"/>
    </w:rPr>
  </w:style>
  <w:style w:type="paragraph" w:customStyle="1" w:styleId="1ff7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f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b">
    <w:name w:val="Текст в таблице ДБ"/>
    <w:basedOn w:val="a5"/>
    <w:link w:val="afffffffffffc"/>
    <w:autoRedefine/>
    <w:rsid w:val="003963AF"/>
    <w:rPr>
      <w:sz w:val="20"/>
    </w:rPr>
  </w:style>
  <w:style w:type="paragraph" w:customStyle="1" w:styleId="afffffffffffd">
    <w:name w:val="ЛГНХ"/>
    <w:rsid w:val="003963AF"/>
    <w:rPr>
      <w:sz w:val="24"/>
      <w:lang w:val="en-US"/>
    </w:rPr>
  </w:style>
  <w:style w:type="paragraph" w:styleId="afffffffffffe">
    <w:name w:val="Date"/>
    <w:basedOn w:val="a5"/>
    <w:next w:val="a5"/>
    <w:link w:val="affffffffffff"/>
    <w:rsid w:val="003963AF"/>
  </w:style>
  <w:style w:type="character" w:customStyle="1" w:styleId="affffffffffff">
    <w:name w:val="Дата Знак"/>
    <w:link w:val="afffffffffffe"/>
    <w:rsid w:val="003963AF"/>
    <w:rPr>
      <w:sz w:val="24"/>
      <w:szCs w:val="24"/>
    </w:rPr>
  </w:style>
  <w:style w:type="paragraph" w:customStyle="1" w:styleId="affffffffffff0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1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0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2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1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d">
    <w:name w:val="List 4"/>
    <w:basedOn w:val="a5"/>
    <w:rsid w:val="003963AF"/>
    <w:pPr>
      <w:ind w:left="1132" w:hanging="283"/>
    </w:pPr>
  </w:style>
  <w:style w:type="paragraph" w:styleId="affffffffffff3">
    <w:name w:val="Normal Indent"/>
    <w:basedOn w:val="a5"/>
    <w:rsid w:val="003963AF"/>
    <w:pPr>
      <w:ind w:left="708"/>
    </w:pPr>
  </w:style>
  <w:style w:type="paragraph" w:styleId="affffffffffff4">
    <w:name w:val="Body Text First Indent"/>
    <w:basedOn w:val="ad"/>
    <w:link w:val="affffffffffff5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5">
    <w:name w:val="Красная строка Знак"/>
    <w:link w:val="affffffffffff4"/>
    <w:rsid w:val="003963AF"/>
    <w:rPr>
      <w:sz w:val="24"/>
      <w:szCs w:val="24"/>
    </w:rPr>
  </w:style>
  <w:style w:type="paragraph" w:customStyle="1" w:styleId="affffffffffff6">
    <w:name w:val="Основной текст ДБ"/>
    <w:basedOn w:val="a5"/>
    <w:link w:val="affffffffffff7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7">
    <w:name w:val="Основной текст ДБ Знак"/>
    <w:link w:val="affffffffffff6"/>
    <w:locked/>
    <w:rsid w:val="003963AF"/>
    <w:rPr>
      <w:rFonts w:eastAsia="MS Mincho"/>
      <w:bCs/>
      <w:sz w:val="28"/>
    </w:rPr>
  </w:style>
  <w:style w:type="character" w:customStyle="1" w:styleId="afffffffffffc">
    <w:name w:val="Текст в таблице ДБ Знак"/>
    <w:link w:val="afffffffffffb"/>
    <w:locked/>
    <w:rsid w:val="003963AF"/>
    <w:rPr>
      <w:szCs w:val="24"/>
    </w:rPr>
  </w:style>
  <w:style w:type="paragraph" w:customStyle="1" w:styleId="affffffffffff8">
    <w:name w:val="Текст в таблице ПЛАС"/>
    <w:basedOn w:val="a5"/>
    <w:rsid w:val="003963AF"/>
    <w:pPr>
      <w:spacing w:before="40"/>
    </w:pPr>
  </w:style>
  <w:style w:type="character" w:customStyle="1" w:styleId="111b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b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8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9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6">
    <w:name w:val="текст в таблице ДБ Знак"/>
    <w:link w:val="afffffffffff5"/>
    <w:locked/>
    <w:rsid w:val="003963AF"/>
    <w:rPr>
      <w:sz w:val="28"/>
      <w:szCs w:val="28"/>
    </w:rPr>
  </w:style>
  <w:style w:type="character" w:customStyle="1" w:styleId="affffffffffe">
    <w:name w:val="текст в табл Знак"/>
    <w:link w:val="affffffffffd"/>
    <w:locked/>
    <w:rsid w:val="003963AF"/>
    <w:rPr>
      <w:rFonts w:eastAsia="MS Mincho"/>
      <w:color w:val="000000"/>
      <w:sz w:val="28"/>
      <w:szCs w:val="24"/>
    </w:rPr>
  </w:style>
  <w:style w:type="paragraph" w:customStyle="1" w:styleId="2ff2">
    <w:name w:val="Заголовок 2 ДБ"/>
    <w:basedOn w:val="25"/>
    <w:next w:val="a5"/>
    <w:link w:val="2ff3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3">
    <w:name w:val="Заголовок 2 ДБ Знак"/>
    <w:link w:val="2ff2"/>
    <w:locked/>
    <w:rsid w:val="003963AF"/>
    <w:rPr>
      <w:b/>
      <w:bCs/>
      <w:iCs/>
      <w:sz w:val="28"/>
      <w:szCs w:val="28"/>
    </w:rPr>
  </w:style>
  <w:style w:type="paragraph" w:customStyle="1" w:styleId="affffffffffff9">
    <w:name w:val="Номер таблицы ДБ"/>
    <w:basedOn w:val="a5"/>
    <w:link w:val="affffffffffffa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a">
    <w:name w:val="Номер таблицы ДБ Знак"/>
    <w:link w:val="affffffffffff9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30"/>
      </w:numPr>
    </w:pPr>
  </w:style>
  <w:style w:type="character" w:customStyle="1" w:styleId="14d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b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b">
    <w:name w:val="Знак Знак17"/>
    <w:rsid w:val="003963AF"/>
    <w:rPr>
      <w:rFonts w:cs="Times New Roman"/>
      <w:sz w:val="24"/>
      <w:szCs w:val="24"/>
    </w:rPr>
  </w:style>
  <w:style w:type="character" w:customStyle="1" w:styleId="23c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d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c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a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a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a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b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d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f0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b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b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c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d">
    <w:name w:val="Знак Знак7"/>
    <w:uiPriority w:val="99"/>
    <w:rsid w:val="003963AF"/>
    <w:rPr>
      <w:rFonts w:cs="Times New Roman"/>
    </w:rPr>
  </w:style>
  <w:style w:type="character" w:customStyle="1" w:styleId="6d">
    <w:name w:val="Знак Знак6"/>
    <w:rsid w:val="003963AF"/>
    <w:rPr>
      <w:rFonts w:cs="Times New Roman"/>
    </w:rPr>
  </w:style>
  <w:style w:type="character" w:customStyle="1" w:styleId="5c">
    <w:name w:val="Знак Знак5"/>
    <w:uiPriority w:val="99"/>
    <w:rsid w:val="003963AF"/>
    <w:rPr>
      <w:rFonts w:cs="Times New Roman"/>
      <w:b/>
      <w:bCs/>
    </w:rPr>
  </w:style>
  <w:style w:type="character" w:customStyle="1" w:styleId="8c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e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6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4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a">
    <w:name w:val="Абзац списка1"/>
    <w:basedOn w:val="a5"/>
    <w:rsid w:val="003963AF"/>
    <w:pPr>
      <w:ind w:left="720"/>
      <w:contextualSpacing/>
    </w:pPr>
  </w:style>
  <w:style w:type="paragraph" w:styleId="5d">
    <w:name w:val="List 5"/>
    <w:basedOn w:val="a5"/>
    <w:uiPriority w:val="99"/>
    <w:rsid w:val="003963AF"/>
    <w:pPr>
      <w:ind w:left="1415" w:hanging="283"/>
    </w:pPr>
  </w:style>
  <w:style w:type="paragraph" w:styleId="3f7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b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b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a">
    <w:name w:val="Обычный ДБ Знак"/>
    <w:link w:val="afffffffffff9"/>
    <w:rsid w:val="003963AF"/>
    <w:rPr>
      <w:sz w:val="28"/>
    </w:rPr>
  </w:style>
  <w:style w:type="paragraph" w:customStyle="1" w:styleId="affffffffffffc">
    <w:name w:val="Текст в таблице НК НПЗ"/>
    <w:basedOn w:val="a5"/>
    <w:link w:val="affffffffffffd"/>
    <w:rsid w:val="003963AF"/>
    <w:pPr>
      <w:jc w:val="both"/>
    </w:pPr>
    <w:rPr>
      <w:szCs w:val="20"/>
    </w:rPr>
  </w:style>
  <w:style w:type="character" w:customStyle="1" w:styleId="affffffffffffd">
    <w:name w:val="Текст в таблице НК НПЗ Знак Знак"/>
    <w:link w:val="affffffffffffc"/>
    <w:rsid w:val="003963AF"/>
    <w:rPr>
      <w:sz w:val="24"/>
    </w:rPr>
  </w:style>
  <w:style w:type="paragraph" w:customStyle="1" w:styleId="affffffffffffe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f">
    <w:name w:val="Заголовок 4 ДПБ НК НПЗ"/>
    <w:basedOn w:val="affffffffffffe"/>
    <w:next w:val="affffffffffffe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0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">
    <w:name w:val="endnote text"/>
    <w:basedOn w:val="a5"/>
    <w:link w:val="afffffffffffff0"/>
    <w:uiPriority w:val="99"/>
    <w:semiHidden/>
    <w:unhideWhenUsed/>
    <w:rsid w:val="003963AF"/>
    <w:rPr>
      <w:sz w:val="20"/>
      <w:szCs w:val="20"/>
    </w:rPr>
  </w:style>
  <w:style w:type="character" w:customStyle="1" w:styleId="afffffffffffff0">
    <w:name w:val="Текст концевой сноски Знак"/>
    <w:basedOn w:val="a6"/>
    <w:link w:val="afffffffffffff"/>
    <w:uiPriority w:val="99"/>
    <w:semiHidden/>
    <w:rsid w:val="003963AF"/>
  </w:style>
  <w:style w:type="character" w:styleId="afffffffffffff1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6"/>
      </w:numPr>
    </w:pPr>
  </w:style>
  <w:style w:type="numbering" w:customStyle="1" w:styleId="41">
    <w:name w:val="Стиль4"/>
    <w:uiPriority w:val="99"/>
    <w:rsid w:val="003963AF"/>
    <w:pPr>
      <w:numPr>
        <w:numId w:val="37"/>
      </w:numPr>
    </w:pPr>
  </w:style>
  <w:style w:type="numbering" w:customStyle="1" w:styleId="51">
    <w:name w:val="Стиль5"/>
    <w:uiPriority w:val="99"/>
    <w:rsid w:val="003963AF"/>
    <w:pPr>
      <w:numPr>
        <w:numId w:val="38"/>
      </w:numPr>
    </w:pPr>
  </w:style>
  <w:style w:type="numbering" w:customStyle="1" w:styleId="6">
    <w:name w:val="Стиль6"/>
    <w:uiPriority w:val="99"/>
    <w:rsid w:val="003963AF"/>
    <w:pPr>
      <w:numPr>
        <w:numId w:val="39"/>
      </w:numPr>
    </w:pPr>
  </w:style>
  <w:style w:type="paragraph" w:customStyle="1" w:styleId="3f8">
    <w:name w:val="Женя 3"/>
    <w:basedOn w:val="34"/>
    <w:link w:val="3f9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9">
    <w:name w:val="Женя 3 Знак"/>
    <w:link w:val="3f8"/>
    <w:rsid w:val="003963AF"/>
    <w:rPr>
      <w:color w:val="4F81BD"/>
      <w:sz w:val="24"/>
    </w:rPr>
  </w:style>
  <w:style w:type="paragraph" w:customStyle="1" w:styleId="-1">
    <w:name w:val="ИЭИ - таблица текст"/>
    <w:basedOn w:val="37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e">
    <w:name w:val="Основной текст (6)"/>
    <w:link w:val="61a"/>
    <w:uiPriority w:val="99"/>
    <w:rsid w:val="003963AF"/>
    <w:rPr>
      <w:shd w:val="clear" w:color="auto" w:fill="FFFFFF"/>
    </w:rPr>
  </w:style>
  <w:style w:type="paragraph" w:customStyle="1" w:styleId="61a">
    <w:name w:val="Основной текст (6)1"/>
    <w:basedOn w:val="a5"/>
    <w:link w:val="6e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a">
    <w:name w:val="Основной текст (3)"/>
    <w:link w:val="31b"/>
    <w:uiPriority w:val="99"/>
    <w:rsid w:val="003963AF"/>
    <w:rPr>
      <w:shd w:val="clear" w:color="auto" w:fill="FFFFFF"/>
    </w:rPr>
  </w:style>
  <w:style w:type="paragraph" w:customStyle="1" w:styleId="31b">
    <w:name w:val="Основной текст (3)1"/>
    <w:basedOn w:val="a5"/>
    <w:link w:val="3fa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5">
    <w:name w:val="Заголовок №2"/>
    <w:link w:val="21d"/>
    <w:uiPriority w:val="99"/>
    <w:rsid w:val="003963AF"/>
    <w:rPr>
      <w:shd w:val="clear" w:color="auto" w:fill="FFFFFF"/>
    </w:rPr>
  </w:style>
  <w:style w:type="paragraph" w:customStyle="1" w:styleId="21d">
    <w:name w:val="Заголовок №21"/>
    <w:basedOn w:val="a5"/>
    <w:link w:val="2ff5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2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3">
    <w:name w:val="ТабТекст"/>
    <w:basedOn w:val="a5"/>
    <w:rsid w:val="003963AF"/>
  </w:style>
  <w:style w:type="paragraph" w:customStyle="1" w:styleId="afffffffffffff4">
    <w:name w:val="ТабЦифры"/>
    <w:basedOn w:val="afffffffffffff3"/>
    <w:rsid w:val="003963AF"/>
    <w:pPr>
      <w:jc w:val="center"/>
    </w:pPr>
  </w:style>
  <w:style w:type="paragraph" w:customStyle="1" w:styleId="1ffc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b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6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e">
    <w:name w:val="абзац5"/>
    <w:basedOn w:val="afffffffffffff5"/>
    <w:rsid w:val="003963AF"/>
    <w:pPr>
      <w:tabs>
        <w:tab w:val="num" w:pos="360"/>
      </w:tabs>
      <w:ind w:left="283" w:right="0" w:hanging="283"/>
    </w:pPr>
  </w:style>
  <w:style w:type="paragraph" w:customStyle="1" w:styleId="afffffffffffff5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6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d">
    <w:name w:val="Подзаголовок1"/>
    <w:basedOn w:val="afff0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7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8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6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7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9">
    <w:name w:val="Стиль влево"/>
    <w:basedOn w:val="a5"/>
    <w:rsid w:val="003963AF"/>
    <w:rPr>
      <w:szCs w:val="20"/>
    </w:rPr>
  </w:style>
  <w:style w:type="paragraph" w:customStyle="1" w:styleId="4f1">
    <w:name w:val="Стиль Заголовок 4 + полужирный"/>
    <w:basedOn w:val="44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c">
    <w:name w:val="Стиль Оглавление 1 + Справа:  0 см"/>
    <w:basedOn w:val="1d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e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a">
    <w:name w:val="Текст в таблице ПЛАС Знак"/>
    <w:basedOn w:val="a5"/>
    <w:rsid w:val="003963AF"/>
    <w:rPr>
      <w:szCs w:val="20"/>
    </w:rPr>
  </w:style>
  <w:style w:type="paragraph" w:customStyle="1" w:styleId="1ffe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f">
    <w:name w:val="Обычный5"/>
    <w:rsid w:val="003963AF"/>
    <w:rPr>
      <w:rFonts w:ascii="Arial" w:hAnsi="Arial"/>
      <w:snapToGrid w:val="0"/>
      <w:sz w:val="18"/>
    </w:rPr>
  </w:style>
  <w:style w:type="paragraph" w:customStyle="1" w:styleId="3fc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0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f0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0">
    <w:name w:val="Стиль5 Знак"/>
    <w:rsid w:val="003963AF"/>
    <w:rPr>
      <w:sz w:val="24"/>
      <w:szCs w:val="24"/>
    </w:rPr>
  </w:style>
  <w:style w:type="paragraph" w:customStyle="1" w:styleId="6f">
    <w:name w:val="Обычный6"/>
    <w:rsid w:val="003963AF"/>
    <w:rPr>
      <w:rFonts w:ascii="Arial" w:hAnsi="Arial"/>
      <w:snapToGrid w:val="0"/>
      <w:sz w:val="18"/>
    </w:rPr>
  </w:style>
  <w:style w:type="paragraph" w:customStyle="1" w:styleId="4f2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">
    <w:name w:val="Абзац+красная строка 1"/>
    <w:aliases w:val="27"/>
    <w:basedOn w:val="affffffffffff3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0">
    <w:name w:val="Стиль Название объекта + 12 пт Перед:  12 пт Междустр.интервал:  ..."/>
    <w:basedOn w:val="aff6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8">
    <w:name w:val="Стиль Заголовок 2 + По ширине Междустр.интервал:  полуторный"/>
    <w:basedOn w:val="34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4"/>
    <w:next w:val="34"/>
    <w:autoRedefine/>
    <w:rsid w:val="003963AF"/>
    <w:pPr>
      <w:numPr>
        <w:ilvl w:val="2"/>
        <w:numId w:val="40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9">
    <w:name w:val="2"/>
    <w:basedOn w:val="a5"/>
    <w:link w:val="2ffa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a">
    <w:name w:val="2 Знак"/>
    <w:link w:val="2ff9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9">
    <w:name w:val="Стиль1 Знак"/>
    <w:link w:val="18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41"/>
      </w:numPr>
    </w:pPr>
  </w:style>
  <w:style w:type="numbering" w:customStyle="1" w:styleId="1111111">
    <w:name w:val="1 / 1.1 / 1.1.11"/>
    <w:basedOn w:val="a8"/>
    <w:next w:val="111111"/>
    <w:unhideWhenUsed/>
    <w:rsid w:val="003963AF"/>
    <w:pPr>
      <w:numPr>
        <w:numId w:val="19"/>
      </w:numPr>
    </w:pPr>
  </w:style>
  <w:style w:type="paragraph" w:customStyle="1" w:styleId="7e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b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b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0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c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d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e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d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2"/>
      </w:numPr>
    </w:pPr>
  </w:style>
  <w:style w:type="paragraph" w:customStyle="1" w:styleId="affffffffffffff0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1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3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numbering" w:customStyle="1" w:styleId="1600">
    <w:name w:val="Нет списка160"/>
    <w:next w:val="a8"/>
    <w:uiPriority w:val="99"/>
    <w:semiHidden/>
    <w:unhideWhenUsed/>
    <w:rsid w:val="007A0760"/>
  </w:style>
  <w:style w:type="table" w:customStyle="1" w:styleId="10e">
    <w:name w:val="Сетка таблицы10"/>
    <w:basedOn w:val="a7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f1">
    <w:name w:val="Простая таблица 11"/>
    <w:basedOn w:val="a7"/>
    <w:next w:val="1ff2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1c">
    <w:name w:val="Стиль31"/>
    <w:rsid w:val="007A0760"/>
    <w:pPr>
      <w:numPr>
        <w:numId w:val="2"/>
      </w:numPr>
    </w:pPr>
  </w:style>
  <w:style w:type="numbering" w:customStyle="1" w:styleId="21e">
    <w:name w:val="Раздел 2 ДПБ1"/>
    <w:uiPriority w:val="99"/>
    <w:rsid w:val="007A0760"/>
    <w:pPr>
      <w:numPr>
        <w:numId w:val="6"/>
      </w:numPr>
    </w:pPr>
  </w:style>
  <w:style w:type="numbering" w:customStyle="1" w:styleId="41b">
    <w:name w:val="Стиль41"/>
    <w:uiPriority w:val="99"/>
    <w:rsid w:val="007A0760"/>
    <w:pPr>
      <w:numPr>
        <w:numId w:val="7"/>
      </w:numPr>
    </w:pPr>
  </w:style>
  <w:style w:type="numbering" w:customStyle="1" w:styleId="51a">
    <w:name w:val="Стиль51"/>
    <w:uiPriority w:val="99"/>
    <w:rsid w:val="007A0760"/>
    <w:pPr>
      <w:numPr>
        <w:numId w:val="8"/>
      </w:numPr>
    </w:pPr>
  </w:style>
  <w:style w:type="numbering" w:customStyle="1" w:styleId="61b">
    <w:name w:val="Стиль61"/>
    <w:uiPriority w:val="99"/>
    <w:rsid w:val="007A0760"/>
    <w:pPr>
      <w:numPr>
        <w:numId w:val="9"/>
      </w:numPr>
    </w:pPr>
  </w:style>
  <w:style w:type="numbering" w:customStyle="1" w:styleId="1111112">
    <w:name w:val="1 / 1.1 / 1.1.12"/>
    <w:basedOn w:val="a8"/>
    <w:next w:val="111111"/>
    <w:unhideWhenUsed/>
    <w:rsid w:val="007A0760"/>
    <w:pPr>
      <w:numPr>
        <w:numId w:val="18"/>
      </w:numPr>
    </w:pPr>
  </w:style>
  <w:style w:type="numbering" w:customStyle="1" w:styleId="1700">
    <w:name w:val="Нет списка170"/>
    <w:next w:val="a8"/>
    <w:uiPriority w:val="99"/>
    <w:semiHidden/>
    <w:unhideWhenUsed/>
    <w:rsid w:val="007A0760"/>
  </w:style>
  <w:style w:type="numbering" w:customStyle="1" w:styleId="2500">
    <w:name w:val="Нет списка250"/>
    <w:next w:val="a8"/>
    <w:uiPriority w:val="99"/>
    <w:semiHidden/>
    <w:unhideWhenUsed/>
    <w:rsid w:val="007A0760"/>
  </w:style>
  <w:style w:type="numbering" w:customStyle="1" w:styleId="3260">
    <w:name w:val="Нет списка326"/>
    <w:next w:val="a8"/>
    <w:uiPriority w:val="99"/>
    <w:semiHidden/>
    <w:unhideWhenUsed/>
    <w:rsid w:val="007A0760"/>
  </w:style>
  <w:style w:type="numbering" w:customStyle="1" w:styleId="425">
    <w:name w:val="Нет списка425"/>
    <w:next w:val="a8"/>
    <w:uiPriority w:val="99"/>
    <w:semiHidden/>
    <w:unhideWhenUsed/>
    <w:rsid w:val="007A0760"/>
  </w:style>
  <w:style w:type="numbering" w:customStyle="1" w:styleId="11111111">
    <w:name w:val="1 / 1.1 / 1.1.111"/>
    <w:basedOn w:val="a8"/>
    <w:next w:val="111111"/>
    <w:unhideWhenUsed/>
    <w:rsid w:val="007A0760"/>
    <w:pPr>
      <w:numPr>
        <w:numId w:val="20"/>
      </w:numPr>
    </w:pPr>
  </w:style>
  <w:style w:type="numbering" w:customStyle="1" w:styleId="525">
    <w:name w:val="Нет списка525"/>
    <w:next w:val="a8"/>
    <w:semiHidden/>
    <w:rsid w:val="007A0760"/>
  </w:style>
  <w:style w:type="paragraph" w:customStyle="1" w:styleId="affffffffffffff2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numbering" w:customStyle="1" w:styleId="1800">
    <w:name w:val="Нет списка180"/>
    <w:next w:val="a8"/>
    <w:uiPriority w:val="99"/>
    <w:semiHidden/>
    <w:unhideWhenUsed/>
    <w:rsid w:val="007A0760"/>
  </w:style>
  <w:style w:type="table" w:customStyle="1" w:styleId="18b">
    <w:name w:val="Сетка таблицы18"/>
    <w:basedOn w:val="a7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f1">
    <w:name w:val="Простая таблица 12"/>
    <w:basedOn w:val="a7"/>
    <w:next w:val="1ff2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7">
    <w:name w:val="Стиль32"/>
    <w:rsid w:val="007A0760"/>
    <w:pPr>
      <w:numPr>
        <w:numId w:val="2"/>
      </w:numPr>
    </w:p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526">
    <w:name w:val="Стиль52"/>
    <w:uiPriority w:val="99"/>
    <w:rsid w:val="007A0760"/>
    <w:pPr>
      <w:numPr>
        <w:numId w:val="8"/>
      </w:numPr>
    </w:pPr>
  </w:style>
  <w:style w:type="numbering" w:customStyle="1" w:styleId="625">
    <w:name w:val="Стиль62"/>
    <w:uiPriority w:val="99"/>
    <w:rsid w:val="007A0760"/>
    <w:pPr>
      <w:numPr>
        <w:numId w:val="9"/>
      </w:numPr>
    </w:pPr>
  </w:style>
  <w:style w:type="numbering" w:customStyle="1" w:styleId="1111113">
    <w:name w:val="1 / 1.1 / 1.1.13"/>
    <w:basedOn w:val="a8"/>
    <w:next w:val="111111"/>
    <w:unhideWhenUsed/>
    <w:rsid w:val="007A0760"/>
    <w:pPr>
      <w:numPr>
        <w:numId w:val="18"/>
      </w:numPr>
    </w:pPr>
  </w:style>
  <w:style w:type="numbering" w:customStyle="1" w:styleId="1900">
    <w:name w:val="Нет списка190"/>
    <w:next w:val="a8"/>
    <w:uiPriority w:val="99"/>
    <w:semiHidden/>
    <w:unhideWhenUsed/>
    <w:rsid w:val="007A0760"/>
  </w:style>
  <w:style w:type="numbering" w:customStyle="1" w:styleId="2600">
    <w:name w:val="Нет списка260"/>
    <w:next w:val="a8"/>
    <w:uiPriority w:val="99"/>
    <w:semiHidden/>
    <w:unhideWhenUsed/>
    <w:rsid w:val="007A0760"/>
  </w:style>
  <w:style w:type="numbering" w:customStyle="1" w:styleId="3270">
    <w:name w:val="Нет списка327"/>
    <w:next w:val="a8"/>
    <w:uiPriority w:val="99"/>
    <w:semiHidden/>
    <w:unhideWhenUsed/>
    <w:rsid w:val="007A0760"/>
  </w:style>
  <w:style w:type="numbering" w:customStyle="1" w:styleId="426">
    <w:name w:val="Нет списка426"/>
    <w:next w:val="a8"/>
    <w:uiPriority w:val="99"/>
    <w:semiHidden/>
    <w:unhideWhenUsed/>
    <w:rsid w:val="007A0760"/>
  </w:style>
  <w:style w:type="numbering" w:customStyle="1" w:styleId="11111112">
    <w:name w:val="1 / 1.1 / 1.1.112"/>
    <w:basedOn w:val="a8"/>
    <w:next w:val="111111"/>
    <w:unhideWhenUsed/>
    <w:rsid w:val="007A0760"/>
    <w:pPr>
      <w:numPr>
        <w:numId w:val="20"/>
      </w:numPr>
    </w:pPr>
  </w:style>
  <w:style w:type="numbering" w:customStyle="1" w:styleId="5260">
    <w:name w:val="Нет списка526"/>
    <w:next w:val="a8"/>
    <w:semiHidden/>
    <w:rsid w:val="007A0760"/>
  </w:style>
  <w:style w:type="character" w:customStyle="1" w:styleId="1fff1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c">
    <w:name w:val="Заголовок 2 ур"/>
    <w:basedOn w:val="25"/>
    <w:autoRedefine/>
    <w:qFormat/>
    <w:rsid w:val="008770C1"/>
    <w:pPr>
      <w:keepNext w:val="0"/>
      <w:widowControl w:val="0"/>
      <w:suppressAutoHyphens/>
      <w:adjustRightInd w:val="0"/>
      <w:ind w:left="709" w:firstLine="0"/>
      <w:jc w:val="center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c">
    <w:name w:val="Простая таблица 13"/>
    <w:basedOn w:val="a7"/>
    <w:next w:val="1ff2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e">
    <w:name w:val="Простая таблица 14"/>
    <w:basedOn w:val="a7"/>
    <w:next w:val="1ff2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e">
    <w:name w:val="Простая таблица 15"/>
    <w:basedOn w:val="a7"/>
    <w:next w:val="1ff2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c">
    <w:name w:val="Простая таблица 16"/>
    <w:basedOn w:val="a7"/>
    <w:next w:val="1ff2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c">
    <w:name w:val="Простая таблица 17"/>
    <w:basedOn w:val="a7"/>
    <w:next w:val="1ff2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c">
    <w:name w:val="Простая таблица 18"/>
    <w:basedOn w:val="a7"/>
    <w:next w:val="1ff2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000">
    <w:name w:val="Нет списка200"/>
    <w:next w:val="a8"/>
    <w:uiPriority w:val="99"/>
    <w:semiHidden/>
    <w:unhideWhenUsed/>
    <w:rsid w:val="00D75434"/>
  </w:style>
  <w:style w:type="table" w:customStyle="1" w:styleId="19b">
    <w:name w:val="Сетка таблицы19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c">
    <w:name w:val="Простая таблица 19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">
    <w:name w:val="Стиль33"/>
    <w:rsid w:val="00D75434"/>
    <w:pPr>
      <w:numPr>
        <w:numId w:val="2"/>
      </w:numPr>
    </w:pPr>
  </w:style>
  <w:style w:type="numbering" w:customStyle="1" w:styleId="23">
    <w:name w:val="Раздел 2 ДПБ3"/>
    <w:uiPriority w:val="99"/>
    <w:rsid w:val="00D75434"/>
    <w:pPr>
      <w:numPr>
        <w:numId w:val="8"/>
      </w:numPr>
    </w:pPr>
  </w:style>
  <w:style w:type="numbering" w:customStyle="1" w:styleId="43">
    <w:name w:val="Стиль43"/>
    <w:uiPriority w:val="99"/>
    <w:rsid w:val="00D75434"/>
    <w:pPr>
      <w:numPr>
        <w:numId w:val="9"/>
      </w:numPr>
    </w:pPr>
  </w:style>
  <w:style w:type="numbering" w:customStyle="1" w:styleId="53">
    <w:name w:val="Стиль53"/>
    <w:uiPriority w:val="99"/>
    <w:rsid w:val="00D75434"/>
    <w:pPr>
      <w:numPr>
        <w:numId w:val="10"/>
      </w:numPr>
    </w:pPr>
  </w:style>
  <w:style w:type="numbering" w:customStyle="1" w:styleId="63">
    <w:name w:val="Стиль63"/>
    <w:uiPriority w:val="99"/>
    <w:rsid w:val="00D75434"/>
    <w:pPr>
      <w:numPr>
        <w:numId w:val="11"/>
      </w:numPr>
    </w:pPr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000">
    <w:name w:val="Нет списка1100"/>
    <w:next w:val="a8"/>
    <w:uiPriority w:val="99"/>
    <w:semiHidden/>
    <w:unhideWhenUsed/>
    <w:rsid w:val="00D75434"/>
  </w:style>
  <w:style w:type="numbering" w:customStyle="1" w:styleId="2700">
    <w:name w:val="Нет списка270"/>
    <w:next w:val="a8"/>
    <w:uiPriority w:val="99"/>
    <w:semiHidden/>
    <w:unhideWhenUsed/>
    <w:rsid w:val="00D75434"/>
  </w:style>
  <w:style w:type="numbering" w:customStyle="1" w:styleId="328">
    <w:name w:val="Нет списка328"/>
    <w:next w:val="a8"/>
    <w:uiPriority w:val="99"/>
    <w:semiHidden/>
    <w:unhideWhenUsed/>
    <w:rsid w:val="00D75434"/>
  </w:style>
  <w:style w:type="numbering" w:customStyle="1" w:styleId="427">
    <w:name w:val="Нет списка427"/>
    <w:next w:val="a8"/>
    <w:uiPriority w:val="99"/>
    <w:semiHidden/>
    <w:unhideWhenUsed/>
    <w:rsid w:val="00D75434"/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7"/>
      </w:numPr>
    </w:pPr>
  </w:style>
  <w:style w:type="numbering" w:customStyle="1" w:styleId="527">
    <w:name w:val="Нет списка527"/>
    <w:next w:val="a8"/>
    <w:semiHidden/>
    <w:rsid w:val="00D75434"/>
  </w:style>
  <w:style w:type="paragraph" w:customStyle="1" w:styleId="affffffffffffff3">
    <w:basedOn w:val="a5"/>
    <w:next w:val="affffff6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a">
    <w:name w:val="Сетка таблицы110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250">
    <w:name w:val="Нет списка625"/>
    <w:next w:val="a8"/>
    <w:uiPriority w:val="99"/>
    <w:semiHidden/>
    <w:unhideWhenUsed/>
    <w:rsid w:val="00D75434"/>
  </w:style>
  <w:style w:type="table" w:customStyle="1" w:styleId="23d">
    <w:name w:val="Сетка таблицы23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c">
    <w:name w:val="Простая таблица 11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400">
    <w:name w:val="Нет списка1140"/>
    <w:next w:val="a8"/>
    <w:uiPriority w:val="99"/>
    <w:semiHidden/>
    <w:unhideWhenUsed/>
    <w:rsid w:val="00D75434"/>
  </w:style>
  <w:style w:type="numbering" w:customStyle="1" w:styleId="21170">
    <w:name w:val="Нет списка2117"/>
    <w:next w:val="a8"/>
    <w:uiPriority w:val="99"/>
    <w:semiHidden/>
    <w:unhideWhenUsed/>
    <w:rsid w:val="00D75434"/>
  </w:style>
  <w:style w:type="numbering" w:customStyle="1" w:styleId="31160">
    <w:name w:val="Нет списка3116"/>
    <w:next w:val="a8"/>
    <w:uiPriority w:val="99"/>
    <w:semiHidden/>
    <w:unhideWhenUsed/>
    <w:rsid w:val="00D75434"/>
  </w:style>
  <w:style w:type="numbering" w:customStyle="1" w:styleId="4116">
    <w:name w:val="Нет списка4116"/>
    <w:next w:val="a8"/>
    <w:uiPriority w:val="99"/>
    <w:semiHidden/>
    <w:unhideWhenUsed/>
    <w:rsid w:val="00D75434"/>
  </w:style>
  <w:style w:type="numbering" w:customStyle="1" w:styleId="5116">
    <w:name w:val="Нет списка5116"/>
    <w:next w:val="a8"/>
    <w:semiHidden/>
    <w:rsid w:val="00D75434"/>
  </w:style>
  <w:style w:type="numbering" w:customStyle="1" w:styleId="725">
    <w:name w:val="Нет списка725"/>
    <w:next w:val="a8"/>
    <w:uiPriority w:val="99"/>
    <w:semiHidden/>
    <w:unhideWhenUsed/>
    <w:rsid w:val="00D75434"/>
  </w:style>
  <w:style w:type="table" w:customStyle="1" w:styleId="31d">
    <w:name w:val="Сетка таблицы3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5">
    <w:name w:val="Простая таблица 12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40">
    <w:name w:val="Нет списка1214"/>
    <w:next w:val="a8"/>
    <w:uiPriority w:val="99"/>
    <w:semiHidden/>
    <w:unhideWhenUsed/>
    <w:rsid w:val="00D75434"/>
  </w:style>
  <w:style w:type="numbering" w:customStyle="1" w:styleId="22130">
    <w:name w:val="Нет списка2213"/>
    <w:next w:val="a8"/>
    <w:uiPriority w:val="99"/>
    <w:semiHidden/>
    <w:unhideWhenUsed/>
    <w:rsid w:val="00D75434"/>
  </w:style>
  <w:style w:type="numbering" w:customStyle="1" w:styleId="329">
    <w:name w:val="Нет списка329"/>
    <w:next w:val="a8"/>
    <w:uiPriority w:val="99"/>
    <w:semiHidden/>
    <w:unhideWhenUsed/>
    <w:rsid w:val="00D75434"/>
  </w:style>
  <w:style w:type="numbering" w:customStyle="1" w:styleId="428">
    <w:name w:val="Нет списка428"/>
    <w:next w:val="a8"/>
    <w:uiPriority w:val="99"/>
    <w:semiHidden/>
    <w:unhideWhenUsed/>
    <w:rsid w:val="00D75434"/>
  </w:style>
  <w:style w:type="numbering" w:customStyle="1" w:styleId="528">
    <w:name w:val="Нет списка528"/>
    <w:next w:val="a8"/>
    <w:semiHidden/>
    <w:rsid w:val="00D75434"/>
  </w:style>
  <w:style w:type="numbering" w:customStyle="1" w:styleId="825">
    <w:name w:val="Нет списка825"/>
    <w:next w:val="a8"/>
    <w:uiPriority w:val="99"/>
    <w:semiHidden/>
    <w:unhideWhenUsed/>
    <w:rsid w:val="00D75434"/>
  </w:style>
  <w:style w:type="table" w:customStyle="1" w:styleId="41c">
    <w:name w:val="Сетка таблицы4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2">
    <w:name w:val="Простая таблица 13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20">
    <w:name w:val="Нет списка1312"/>
    <w:next w:val="a8"/>
    <w:uiPriority w:val="99"/>
    <w:semiHidden/>
    <w:unhideWhenUsed/>
    <w:rsid w:val="00D75434"/>
  </w:style>
  <w:style w:type="numbering" w:customStyle="1" w:styleId="2312">
    <w:name w:val="Нет списка2312"/>
    <w:next w:val="a8"/>
    <w:uiPriority w:val="99"/>
    <w:semiHidden/>
    <w:unhideWhenUsed/>
    <w:rsid w:val="00D75434"/>
  </w:style>
  <w:style w:type="numbering" w:customStyle="1" w:styleId="332">
    <w:name w:val="Нет списка332"/>
    <w:next w:val="a8"/>
    <w:uiPriority w:val="99"/>
    <w:semiHidden/>
    <w:unhideWhenUsed/>
    <w:rsid w:val="00D75434"/>
  </w:style>
  <w:style w:type="numbering" w:customStyle="1" w:styleId="432">
    <w:name w:val="Нет списка432"/>
    <w:next w:val="a8"/>
    <w:uiPriority w:val="99"/>
    <w:semiHidden/>
    <w:unhideWhenUsed/>
    <w:rsid w:val="00D75434"/>
  </w:style>
  <w:style w:type="numbering" w:customStyle="1" w:styleId="532">
    <w:name w:val="Нет списка532"/>
    <w:next w:val="a8"/>
    <w:semiHidden/>
    <w:rsid w:val="00D75434"/>
  </w:style>
  <w:style w:type="table" w:customStyle="1" w:styleId="51b">
    <w:name w:val="Сетка таблицы5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25">
    <w:name w:val="Нет списка925"/>
    <w:next w:val="a8"/>
    <w:uiPriority w:val="99"/>
    <w:semiHidden/>
    <w:unhideWhenUsed/>
    <w:rsid w:val="00D75434"/>
  </w:style>
  <w:style w:type="table" w:customStyle="1" w:styleId="61c">
    <w:name w:val="Сетка таблицы6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2">
    <w:name w:val="Простая таблица 14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20">
    <w:name w:val="Нет списка1412"/>
    <w:next w:val="a8"/>
    <w:uiPriority w:val="99"/>
    <w:semiHidden/>
    <w:unhideWhenUsed/>
    <w:rsid w:val="00D75434"/>
  </w:style>
  <w:style w:type="numbering" w:customStyle="1" w:styleId="2410">
    <w:name w:val="Нет списка2410"/>
    <w:next w:val="a8"/>
    <w:uiPriority w:val="99"/>
    <w:semiHidden/>
    <w:unhideWhenUsed/>
    <w:rsid w:val="00D75434"/>
  </w:style>
  <w:style w:type="numbering" w:customStyle="1" w:styleId="342">
    <w:name w:val="Нет списка342"/>
    <w:next w:val="a8"/>
    <w:uiPriority w:val="99"/>
    <w:semiHidden/>
    <w:unhideWhenUsed/>
    <w:rsid w:val="00D75434"/>
  </w:style>
  <w:style w:type="numbering" w:customStyle="1" w:styleId="442">
    <w:name w:val="Нет списка442"/>
    <w:next w:val="a8"/>
    <w:uiPriority w:val="99"/>
    <w:semiHidden/>
    <w:unhideWhenUsed/>
    <w:rsid w:val="00D75434"/>
  </w:style>
  <w:style w:type="numbering" w:customStyle="1" w:styleId="542">
    <w:name w:val="Нет списка542"/>
    <w:next w:val="a8"/>
    <w:semiHidden/>
    <w:rsid w:val="00D75434"/>
  </w:style>
  <w:style w:type="numbering" w:customStyle="1" w:styleId="1013">
    <w:name w:val="Нет списка1013"/>
    <w:next w:val="a8"/>
    <w:uiPriority w:val="99"/>
    <w:semiHidden/>
    <w:unhideWhenUsed/>
    <w:rsid w:val="00D75434"/>
  </w:style>
  <w:style w:type="table" w:customStyle="1" w:styleId="71a">
    <w:name w:val="Сетка таблицы7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00">
    <w:name w:val="Нет списка1510"/>
    <w:next w:val="a8"/>
    <w:uiPriority w:val="99"/>
    <w:semiHidden/>
    <w:unhideWhenUsed/>
    <w:rsid w:val="00D75434"/>
  </w:style>
  <w:style w:type="numbering" w:customStyle="1" w:styleId="2510">
    <w:name w:val="Нет списка2510"/>
    <w:next w:val="a8"/>
    <w:uiPriority w:val="99"/>
    <w:semiHidden/>
    <w:unhideWhenUsed/>
    <w:rsid w:val="00D75434"/>
  </w:style>
  <w:style w:type="numbering" w:customStyle="1" w:styleId="352">
    <w:name w:val="Нет списка352"/>
    <w:next w:val="a8"/>
    <w:uiPriority w:val="99"/>
    <w:semiHidden/>
    <w:unhideWhenUsed/>
    <w:rsid w:val="00D75434"/>
  </w:style>
  <w:style w:type="numbering" w:customStyle="1" w:styleId="452">
    <w:name w:val="Нет списка452"/>
    <w:next w:val="a8"/>
    <w:uiPriority w:val="99"/>
    <w:semiHidden/>
    <w:unhideWhenUsed/>
    <w:rsid w:val="00D75434"/>
  </w:style>
  <w:style w:type="numbering" w:customStyle="1" w:styleId="552">
    <w:name w:val="Нет списка552"/>
    <w:next w:val="a8"/>
    <w:semiHidden/>
    <w:rsid w:val="00D75434"/>
  </w:style>
  <w:style w:type="numbering" w:customStyle="1" w:styleId="1610">
    <w:name w:val="Нет списка1610"/>
    <w:next w:val="a8"/>
    <w:uiPriority w:val="99"/>
    <w:semiHidden/>
    <w:unhideWhenUsed/>
    <w:rsid w:val="00D75434"/>
  </w:style>
  <w:style w:type="table" w:customStyle="1" w:styleId="81a">
    <w:name w:val="Сетка таблицы8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2">
    <w:name w:val="Простая таблица 16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0">
    <w:name w:val="Нет списка1710"/>
    <w:next w:val="a8"/>
    <w:uiPriority w:val="99"/>
    <w:semiHidden/>
    <w:unhideWhenUsed/>
    <w:rsid w:val="00D75434"/>
  </w:style>
  <w:style w:type="numbering" w:customStyle="1" w:styleId="2610">
    <w:name w:val="Нет списка2610"/>
    <w:next w:val="a8"/>
    <w:uiPriority w:val="99"/>
    <w:semiHidden/>
    <w:unhideWhenUsed/>
    <w:rsid w:val="00D75434"/>
  </w:style>
  <w:style w:type="numbering" w:customStyle="1" w:styleId="362">
    <w:name w:val="Нет списка362"/>
    <w:next w:val="a8"/>
    <w:uiPriority w:val="99"/>
    <w:semiHidden/>
    <w:unhideWhenUsed/>
    <w:rsid w:val="00D75434"/>
  </w:style>
  <w:style w:type="numbering" w:customStyle="1" w:styleId="461">
    <w:name w:val="Нет списка461"/>
    <w:next w:val="a8"/>
    <w:uiPriority w:val="99"/>
    <w:semiHidden/>
    <w:unhideWhenUsed/>
    <w:rsid w:val="00D75434"/>
  </w:style>
  <w:style w:type="numbering" w:customStyle="1" w:styleId="561">
    <w:name w:val="Нет списка561"/>
    <w:next w:val="a8"/>
    <w:semiHidden/>
    <w:rsid w:val="00D75434"/>
  </w:style>
  <w:style w:type="numbering" w:customStyle="1" w:styleId="1810">
    <w:name w:val="Нет списка1810"/>
    <w:next w:val="a8"/>
    <w:uiPriority w:val="99"/>
    <w:semiHidden/>
    <w:unhideWhenUsed/>
    <w:rsid w:val="00D75434"/>
  </w:style>
  <w:style w:type="table" w:customStyle="1" w:styleId="91a">
    <w:name w:val="Сетка таблицы9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2">
    <w:name w:val="Простая таблица 17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0"/>
    <w:next w:val="a8"/>
    <w:uiPriority w:val="99"/>
    <w:semiHidden/>
    <w:unhideWhenUsed/>
    <w:rsid w:val="00D75434"/>
  </w:style>
  <w:style w:type="numbering" w:customStyle="1" w:styleId="2710">
    <w:name w:val="Нет списка2710"/>
    <w:next w:val="a8"/>
    <w:uiPriority w:val="99"/>
    <w:semiHidden/>
    <w:unhideWhenUsed/>
    <w:rsid w:val="00D75434"/>
  </w:style>
  <w:style w:type="numbering" w:customStyle="1" w:styleId="372">
    <w:name w:val="Нет списка372"/>
    <w:next w:val="a8"/>
    <w:uiPriority w:val="99"/>
    <w:semiHidden/>
    <w:unhideWhenUsed/>
    <w:rsid w:val="00D75434"/>
  </w:style>
  <w:style w:type="numbering" w:customStyle="1" w:styleId="471">
    <w:name w:val="Нет списка471"/>
    <w:next w:val="a8"/>
    <w:uiPriority w:val="99"/>
    <w:semiHidden/>
    <w:unhideWhenUsed/>
    <w:rsid w:val="00D75434"/>
  </w:style>
  <w:style w:type="numbering" w:customStyle="1" w:styleId="571">
    <w:name w:val="Нет списка571"/>
    <w:next w:val="a8"/>
    <w:semiHidden/>
    <w:rsid w:val="00D75434"/>
  </w:style>
  <w:style w:type="numbering" w:customStyle="1" w:styleId="2010">
    <w:name w:val="Нет списка2010"/>
    <w:next w:val="a8"/>
    <w:uiPriority w:val="99"/>
    <w:semiHidden/>
    <w:unhideWhenUsed/>
    <w:rsid w:val="00D75434"/>
  </w:style>
  <w:style w:type="table" w:customStyle="1" w:styleId="1014">
    <w:name w:val="Сетка таблицы101"/>
    <w:basedOn w:val="a7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2">
    <w:name w:val="Простая таблица 181"/>
    <w:basedOn w:val="a7"/>
    <w:next w:val="1ff2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0"/>
    <w:next w:val="a8"/>
    <w:uiPriority w:val="99"/>
    <w:semiHidden/>
    <w:unhideWhenUsed/>
    <w:rsid w:val="00D75434"/>
  </w:style>
  <w:style w:type="numbering" w:customStyle="1" w:styleId="2810">
    <w:name w:val="Нет списка2810"/>
    <w:next w:val="a8"/>
    <w:uiPriority w:val="99"/>
    <w:semiHidden/>
    <w:unhideWhenUsed/>
    <w:rsid w:val="00D75434"/>
  </w:style>
  <w:style w:type="numbering" w:customStyle="1" w:styleId="382">
    <w:name w:val="Нет списка382"/>
    <w:next w:val="a8"/>
    <w:uiPriority w:val="99"/>
    <w:semiHidden/>
    <w:unhideWhenUsed/>
    <w:rsid w:val="00D75434"/>
  </w:style>
  <w:style w:type="numbering" w:customStyle="1" w:styleId="481">
    <w:name w:val="Нет списка481"/>
    <w:next w:val="a8"/>
    <w:uiPriority w:val="99"/>
    <w:semiHidden/>
    <w:unhideWhenUsed/>
    <w:rsid w:val="00D75434"/>
  </w:style>
  <w:style w:type="numbering" w:customStyle="1" w:styleId="581">
    <w:name w:val="Нет списка581"/>
    <w:next w:val="a8"/>
    <w:semiHidden/>
    <w:rsid w:val="00D75434"/>
  </w:style>
  <w:style w:type="character" w:customStyle="1" w:styleId="affffff7">
    <w:name w:val="Заголовок Знак"/>
    <w:link w:val="affffff6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26" Type="http://schemas.openxmlformats.org/officeDocument/2006/relationships/image" Target="media/image8.jpeg"/><Relationship Id="rId39" Type="http://schemas.openxmlformats.org/officeDocument/2006/relationships/header" Target="header14.xml"/><Relationship Id="rId21" Type="http://schemas.openxmlformats.org/officeDocument/2006/relationships/footer" Target="footer6.xml"/><Relationship Id="rId34" Type="http://schemas.openxmlformats.org/officeDocument/2006/relationships/header" Target="header12.xml"/><Relationship Id="rId42" Type="http://schemas.openxmlformats.org/officeDocument/2006/relationships/header" Target="head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header" Target="header11.xml"/><Relationship Id="rId37" Type="http://schemas.openxmlformats.org/officeDocument/2006/relationships/image" Target="media/image10.png"/><Relationship Id="rId40" Type="http://schemas.openxmlformats.org/officeDocument/2006/relationships/footer" Target="footer1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5.jpeg"/><Relationship Id="rId28" Type="http://schemas.openxmlformats.org/officeDocument/2006/relationships/header" Target="header9.xml"/><Relationship Id="rId36" Type="http://schemas.openxmlformats.org/officeDocument/2006/relationships/footer" Target="footer10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footer" Target="footer8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eader" Target="header13.xml"/><Relationship Id="rId43" Type="http://schemas.openxmlformats.org/officeDocument/2006/relationships/footer" Target="footer1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footer" Target="footer9.xml"/><Relationship Id="rId38" Type="http://schemas.openxmlformats.org/officeDocument/2006/relationships/image" Target="media/image11.png"/><Relationship Id="rId20" Type="http://schemas.openxmlformats.org/officeDocument/2006/relationships/header" Target="header8.xml"/><Relationship Id="rId41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F390C-D6FD-4088-99C3-3A0FC6A15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51</Pages>
  <Words>8401</Words>
  <Characters>65110</Characters>
  <Application>Microsoft Office Word</Application>
  <DocSecurity>0</DocSecurity>
  <Lines>542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УТВЕРЖДАЮ</vt:lpstr>
    </vt:vector>
  </TitlesOfParts>
  <Company/>
  <LinksUpToDate>false</LinksUpToDate>
  <CharactersWithSpaces>73365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Gasilov</dc:creator>
  <cp:keywords/>
  <cp:lastModifiedBy>Константин</cp:lastModifiedBy>
  <cp:revision>28</cp:revision>
  <cp:lastPrinted>2020-06-19T10:15:00Z</cp:lastPrinted>
  <dcterms:created xsi:type="dcterms:W3CDTF">2022-04-12T11:48:00Z</dcterms:created>
  <dcterms:modified xsi:type="dcterms:W3CDTF">2022-04-12T13:24:00Z</dcterms:modified>
</cp:coreProperties>
</file>