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5000" w:type="pct"/>
        <w:tblLayout w:type="fixed"/>
        <w:tblLook w:val="04A0" w:firstRow="1" w:lastRow="0" w:firstColumn="1" w:lastColumn="0" w:noHBand="0" w:noVBand="1"/>
      </w:tblPr>
      <w:tblGrid>
        <w:gridCol w:w="1378"/>
        <w:gridCol w:w="1589"/>
        <w:gridCol w:w="1280"/>
        <w:gridCol w:w="1372"/>
        <w:gridCol w:w="1706"/>
        <w:gridCol w:w="2020"/>
      </w:tblGrid>
      <w:tr w:rsidR="00E33CD7" w:rsidRPr="00F825D4" w14:paraId="1C8E79CB" w14:textId="77777777" w:rsidTr="00337FBB">
        <w:tc>
          <w:tcPr>
            <w:tcW w:w="5000" w:type="pct"/>
            <w:gridSpan w:val="6"/>
          </w:tcPr>
          <w:p w14:paraId="490D4149" w14:textId="69AC5EDC" w:rsidR="00E33CD7" w:rsidRPr="00552934" w:rsidRDefault="00E33CD7" w:rsidP="00337FBB">
            <w:pPr>
              <w:rPr>
                <w:rFonts w:ascii="Arial Narrow" w:hAnsi="Arial Narrow"/>
                <w:color w:val="000000"/>
                <w:lang w:val="en-US"/>
              </w:rPr>
            </w:pPr>
            <w:r w:rsidRPr="00552934">
              <w:rPr>
                <w:rFonts w:ascii="Arial Narrow" w:hAnsi="Arial Narrow"/>
                <w:color w:val="000000"/>
                <w:lang w:val="en-US"/>
              </w:rPr>
              <w:t>{%tr for item in table %}</w:t>
            </w:r>
          </w:p>
        </w:tc>
      </w:tr>
      <w:tr w:rsidR="00E33CD7" w:rsidRPr="002B107F" w14:paraId="2E94370A" w14:textId="77777777" w:rsidTr="00337FBB">
        <w:trPr>
          <w:trHeight w:val="593"/>
        </w:trPr>
        <w:tc>
          <w:tcPr>
            <w:tcW w:w="737" w:type="pct"/>
          </w:tcPr>
          <w:p w14:paraId="20E32648" w14:textId="50CA5CC0" w:rsidR="00E33CD7" w:rsidRPr="00E33CD7" w:rsidRDefault="00E33CD7" w:rsidP="00337FBB">
            <w:pPr>
              <w:rPr>
                <w:rFonts w:ascii="Arial Narrow" w:hAnsi="Arial Narrow"/>
                <w:color w:val="000000"/>
                <w:lang w:val="en-US"/>
              </w:rPr>
            </w:pPr>
            <w:r>
              <w:rPr>
                <w:rFonts w:ascii="Arial Narrow" w:hAnsi="Arial Narrow"/>
                <w:color w:val="000000"/>
                <w:lang w:val="en-US"/>
              </w:rPr>
              <w:t>C1</w:t>
            </w:r>
          </w:p>
        </w:tc>
        <w:tc>
          <w:tcPr>
            <w:tcW w:w="850" w:type="pct"/>
          </w:tcPr>
          <w:p w14:paraId="45406136" w14:textId="0A6212AD" w:rsidR="00E33CD7" w:rsidRPr="00552934" w:rsidRDefault="00E33CD7" w:rsidP="00337FBB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>.</w:t>
            </w:r>
            <w:proofErr w:type="spellStart"/>
            <w:r w:rsidR="007C4A29">
              <w:rPr>
                <w:rFonts w:ascii="Arial Narrow" w:hAnsi="Arial Narrow"/>
                <w:color w:val="000000"/>
                <w:lang w:val="en-US"/>
              </w:rPr>
              <w:t>poz</w:t>
            </w:r>
            <w:proofErr w:type="spellEnd"/>
            <w:proofErr w:type="gramEnd"/>
            <w:r w:rsidRPr="00552934">
              <w:rPr>
                <w:rFonts w:ascii="Arial Narrow" w:hAnsi="Arial Narrow"/>
                <w:color w:val="000000"/>
              </w:rPr>
              <w:t xml:space="preserve"> }}</w:t>
            </w:r>
          </w:p>
        </w:tc>
        <w:tc>
          <w:tcPr>
            <w:tcW w:w="685" w:type="pct"/>
          </w:tcPr>
          <w:p w14:paraId="51DE3247" w14:textId="629DA2D4" w:rsidR="00E33CD7" w:rsidRPr="00552934" w:rsidRDefault="00E33CD7" w:rsidP="00337FBB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>.</w:t>
            </w:r>
            <w:proofErr w:type="spellStart"/>
            <w:r w:rsidR="007C4A29">
              <w:rPr>
                <w:rFonts w:ascii="Arial Narrow" w:hAnsi="Arial Narrow"/>
                <w:color w:val="000000"/>
                <w:lang w:val="en-US"/>
              </w:rPr>
              <w:t>pr</w:t>
            </w:r>
            <w:proofErr w:type="spellEnd"/>
            <w:proofErr w:type="gramEnd"/>
            <w:r w:rsidRPr="00552934">
              <w:rPr>
                <w:rFonts w:ascii="Arial Narrow" w:hAnsi="Arial Narrow"/>
                <w:color w:val="000000"/>
              </w:rPr>
              <w:t xml:space="preserve"> }}</w:t>
            </w:r>
          </w:p>
        </w:tc>
        <w:tc>
          <w:tcPr>
            <w:tcW w:w="734" w:type="pct"/>
          </w:tcPr>
          <w:p w14:paraId="543BA994" w14:textId="77777777" w:rsidR="00E33CD7" w:rsidRPr="00F76EFF" w:rsidRDefault="00E33CD7" w:rsidP="00337FBB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Тепловое излучение</w:t>
            </w:r>
          </w:p>
        </w:tc>
        <w:tc>
          <w:tcPr>
            <w:tcW w:w="913" w:type="pct"/>
          </w:tcPr>
          <w:p w14:paraId="0FE5802A" w14:textId="08CDFE01" w:rsidR="00E33CD7" w:rsidRPr="00552934" w:rsidRDefault="00E33CD7" w:rsidP="00337FBB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spellEnd"/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="007C4A29">
              <w:rPr>
                <w:rFonts w:ascii="Arial Narrow" w:hAnsi="Arial Narrow"/>
                <w:color w:val="000000"/>
                <w:lang w:val="en-US"/>
              </w:rPr>
              <w:t>weight</w:t>
            </w:r>
            <w:r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552934">
              <w:rPr>
                <w:rFonts w:ascii="Arial Narrow" w:hAnsi="Arial Narrow"/>
                <w:color w:val="000000"/>
              </w:rPr>
              <w:t>}}</w:t>
            </w:r>
          </w:p>
        </w:tc>
        <w:tc>
          <w:tcPr>
            <w:tcW w:w="1081" w:type="pct"/>
          </w:tcPr>
          <w:p w14:paraId="72728639" w14:textId="575E3FF9" w:rsidR="00E33CD7" w:rsidRPr="002B107F" w:rsidRDefault="00E33CD7" w:rsidP="00337FBB">
            <w:pPr>
              <w:jc w:val="both"/>
              <w:rPr>
                <w:lang w:val="en-US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spellEnd"/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="007C4A29">
              <w:rPr>
                <w:rFonts w:ascii="Arial Narrow" w:hAnsi="Arial Narrow"/>
                <w:color w:val="000000"/>
                <w:lang w:val="en-US"/>
              </w:rPr>
              <w:t>count</w:t>
            </w:r>
            <w:r>
              <w:rPr>
                <w:rFonts w:ascii="Arial Narrow" w:hAnsi="Arial Narrow"/>
                <w:color w:val="000000"/>
                <w:lang w:val="en-US"/>
              </w:rPr>
              <w:t xml:space="preserve">  </w:t>
            </w:r>
            <w:r w:rsidRPr="00552934">
              <w:rPr>
                <w:rFonts w:ascii="Arial Narrow" w:hAnsi="Arial Narrow"/>
                <w:color w:val="000000"/>
              </w:rPr>
              <w:t>}}</w:t>
            </w:r>
          </w:p>
        </w:tc>
      </w:tr>
      <w:tr w:rsidR="00E33CD7" w:rsidRPr="00552934" w14:paraId="1435A94B" w14:textId="77777777" w:rsidTr="00337FBB">
        <w:tc>
          <w:tcPr>
            <w:tcW w:w="5000" w:type="pct"/>
            <w:gridSpan w:val="6"/>
          </w:tcPr>
          <w:p w14:paraId="071037B4" w14:textId="77777777" w:rsidR="00E33CD7" w:rsidRPr="00552934" w:rsidRDefault="00E33CD7" w:rsidP="00337FBB">
            <w:pPr>
              <w:rPr>
                <w:rFonts w:ascii="Arial Narrow" w:hAnsi="Arial Narrow"/>
                <w:color w:val="000000"/>
              </w:rPr>
            </w:pPr>
            <w:r w:rsidRPr="00552934">
              <w:rPr>
                <w:rFonts w:ascii="Arial Narrow" w:hAnsi="Arial Narrow"/>
                <w:color w:val="000000"/>
              </w:rPr>
              <w:t>{%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tr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endfor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%}</w:t>
            </w:r>
          </w:p>
        </w:tc>
      </w:tr>
    </w:tbl>
    <w:p w14:paraId="76835FC5" w14:textId="1514A60F" w:rsidR="009D4AD0" w:rsidRDefault="009D4AD0"/>
    <w:p w14:paraId="54334B90" w14:textId="4EE6C368" w:rsidR="00F825D4" w:rsidRDefault="00F825D4"/>
    <w:tbl>
      <w:tblPr>
        <w:tblStyle w:val="a3"/>
        <w:tblW w:w="5000" w:type="pct"/>
        <w:tblLayout w:type="fixed"/>
        <w:tblLook w:val="04A0" w:firstRow="1" w:lastRow="0" w:firstColumn="1" w:lastColumn="0" w:noHBand="0" w:noVBand="1"/>
      </w:tblPr>
      <w:tblGrid>
        <w:gridCol w:w="1378"/>
        <w:gridCol w:w="1589"/>
        <w:gridCol w:w="1280"/>
        <w:gridCol w:w="1372"/>
        <w:gridCol w:w="1706"/>
        <w:gridCol w:w="2020"/>
      </w:tblGrid>
      <w:tr w:rsidR="00F825D4" w:rsidRPr="00F825D4" w14:paraId="5E13C3DE" w14:textId="77777777" w:rsidTr="00AC29C3">
        <w:tc>
          <w:tcPr>
            <w:tcW w:w="5000" w:type="pct"/>
            <w:gridSpan w:val="6"/>
          </w:tcPr>
          <w:p w14:paraId="74E05B19" w14:textId="7CC496BD" w:rsidR="00F825D4" w:rsidRPr="00552934" w:rsidRDefault="00F825D4" w:rsidP="00AC29C3">
            <w:pPr>
              <w:rPr>
                <w:rFonts w:ascii="Arial Narrow" w:hAnsi="Arial Narrow"/>
                <w:color w:val="000000"/>
                <w:lang w:val="en-US"/>
              </w:rPr>
            </w:pPr>
            <w:r w:rsidRPr="00552934">
              <w:rPr>
                <w:rFonts w:ascii="Arial Narrow" w:hAnsi="Arial Narrow"/>
                <w:color w:val="000000"/>
                <w:lang w:val="en-US"/>
              </w:rPr>
              <w:t>{%tr for item in table</w:t>
            </w:r>
            <w:r>
              <w:rPr>
                <w:rFonts w:ascii="Arial Narrow" w:hAnsi="Arial Narrow"/>
                <w:color w:val="000000"/>
                <w:lang w:val="en-US"/>
              </w:rPr>
              <w:t>_2</w:t>
            </w:r>
            <w:bookmarkStart w:id="0" w:name="_GoBack"/>
            <w:bookmarkEnd w:id="0"/>
            <w:r w:rsidRPr="00552934">
              <w:rPr>
                <w:rFonts w:ascii="Arial Narrow" w:hAnsi="Arial Narrow"/>
                <w:color w:val="000000"/>
                <w:lang w:val="en-US"/>
              </w:rPr>
              <w:t xml:space="preserve"> %}</w:t>
            </w:r>
          </w:p>
        </w:tc>
      </w:tr>
      <w:tr w:rsidR="00F825D4" w:rsidRPr="002B107F" w14:paraId="4235BC3C" w14:textId="77777777" w:rsidTr="00AC29C3">
        <w:trPr>
          <w:trHeight w:val="593"/>
        </w:trPr>
        <w:tc>
          <w:tcPr>
            <w:tcW w:w="737" w:type="pct"/>
          </w:tcPr>
          <w:p w14:paraId="374E0A2B" w14:textId="77777777" w:rsidR="00F825D4" w:rsidRPr="00E33CD7" w:rsidRDefault="00F825D4" w:rsidP="00AC29C3">
            <w:pPr>
              <w:rPr>
                <w:rFonts w:ascii="Arial Narrow" w:hAnsi="Arial Narrow"/>
                <w:color w:val="000000"/>
                <w:lang w:val="en-US"/>
              </w:rPr>
            </w:pPr>
            <w:r>
              <w:rPr>
                <w:rFonts w:ascii="Arial Narrow" w:hAnsi="Arial Narrow"/>
                <w:color w:val="000000"/>
                <w:lang w:val="en-US"/>
              </w:rPr>
              <w:t>C1</w:t>
            </w:r>
          </w:p>
        </w:tc>
        <w:tc>
          <w:tcPr>
            <w:tcW w:w="850" w:type="pct"/>
          </w:tcPr>
          <w:p w14:paraId="47E8EA63" w14:textId="77777777" w:rsidR="00F825D4" w:rsidRPr="00552934" w:rsidRDefault="00F825D4" w:rsidP="00AC29C3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>.</w:t>
            </w:r>
            <w:proofErr w:type="spellStart"/>
            <w:r>
              <w:rPr>
                <w:rFonts w:ascii="Arial Narrow" w:hAnsi="Arial Narrow"/>
                <w:color w:val="000000"/>
                <w:lang w:val="en-US"/>
              </w:rPr>
              <w:t>poz</w:t>
            </w:r>
            <w:proofErr w:type="spellEnd"/>
            <w:proofErr w:type="gramEnd"/>
            <w:r w:rsidRPr="00552934">
              <w:rPr>
                <w:rFonts w:ascii="Arial Narrow" w:hAnsi="Arial Narrow"/>
                <w:color w:val="000000"/>
              </w:rPr>
              <w:t xml:space="preserve"> }}</w:t>
            </w:r>
          </w:p>
        </w:tc>
        <w:tc>
          <w:tcPr>
            <w:tcW w:w="685" w:type="pct"/>
          </w:tcPr>
          <w:p w14:paraId="4D74BED7" w14:textId="77777777" w:rsidR="00F825D4" w:rsidRPr="00552934" w:rsidRDefault="00F825D4" w:rsidP="00AC29C3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>.</w:t>
            </w:r>
            <w:proofErr w:type="spellStart"/>
            <w:r>
              <w:rPr>
                <w:rFonts w:ascii="Arial Narrow" w:hAnsi="Arial Narrow"/>
                <w:color w:val="000000"/>
                <w:lang w:val="en-US"/>
              </w:rPr>
              <w:t>pr</w:t>
            </w:r>
            <w:proofErr w:type="spellEnd"/>
            <w:proofErr w:type="gramEnd"/>
            <w:r w:rsidRPr="00552934">
              <w:rPr>
                <w:rFonts w:ascii="Arial Narrow" w:hAnsi="Arial Narrow"/>
                <w:color w:val="000000"/>
              </w:rPr>
              <w:t xml:space="preserve"> }}</w:t>
            </w:r>
          </w:p>
        </w:tc>
        <w:tc>
          <w:tcPr>
            <w:tcW w:w="734" w:type="pct"/>
          </w:tcPr>
          <w:p w14:paraId="12CA2702" w14:textId="77777777" w:rsidR="00F825D4" w:rsidRPr="00F76EFF" w:rsidRDefault="00F825D4" w:rsidP="00AC29C3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Тепловое излучение</w:t>
            </w:r>
          </w:p>
        </w:tc>
        <w:tc>
          <w:tcPr>
            <w:tcW w:w="913" w:type="pct"/>
          </w:tcPr>
          <w:p w14:paraId="70473697" w14:textId="77777777" w:rsidR="00F825D4" w:rsidRPr="00552934" w:rsidRDefault="00F825D4" w:rsidP="00AC29C3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spellEnd"/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>
              <w:rPr>
                <w:rFonts w:ascii="Arial Narrow" w:hAnsi="Arial Narrow"/>
                <w:color w:val="000000"/>
                <w:lang w:val="en-US"/>
              </w:rPr>
              <w:t xml:space="preserve">weight </w:t>
            </w:r>
            <w:r w:rsidRPr="00552934">
              <w:rPr>
                <w:rFonts w:ascii="Arial Narrow" w:hAnsi="Arial Narrow"/>
                <w:color w:val="000000"/>
              </w:rPr>
              <w:t>}}</w:t>
            </w:r>
          </w:p>
        </w:tc>
        <w:tc>
          <w:tcPr>
            <w:tcW w:w="1081" w:type="pct"/>
          </w:tcPr>
          <w:p w14:paraId="770627E7" w14:textId="77777777" w:rsidR="00F825D4" w:rsidRPr="002B107F" w:rsidRDefault="00F825D4" w:rsidP="00AC29C3">
            <w:pPr>
              <w:jc w:val="both"/>
              <w:rPr>
                <w:lang w:val="en-US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spellEnd"/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>
              <w:rPr>
                <w:rFonts w:ascii="Arial Narrow" w:hAnsi="Arial Narrow"/>
                <w:color w:val="000000"/>
                <w:lang w:val="en-US"/>
              </w:rPr>
              <w:t xml:space="preserve">count  </w:t>
            </w:r>
            <w:r w:rsidRPr="00552934">
              <w:rPr>
                <w:rFonts w:ascii="Arial Narrow" w:hAnsi="Arial Narrow"/>
                <w:color w:val="000000"/>
              </w:rPr>
              <w:t>}}</w:t>
            </w:r>
          </w:p>
        </w:tc>
      </w:tr>
      <w:tr w:rsidR="00F825D4" w:rsidRPr="00552934" w14:paraId="196013E5" w14:textId="77777777" w:rsidTr="00AC29C3">
        <w:tc>
          <w:tcPr>
            <w:tcW w:w="5000" w:type="pct"/>
            <w:gridSpan w:val="6"/>
          </w:tcPr>
          <w:p w14:paraId="22831241" w14:textId="77777777" w:rsidR="00F825D4" w:rsidRPr="00552934" w:rsidRDefault="00F825D4" w:rsidP="00AC29C3">
            <w:pPr>
              <w:rPr>
                <w:rFonts w:ascii="Arial Narrow" w:hAnsi="Arial Narrow"/>
                <w:color w:val="000000"/>
              </w:rPr>
            </w:pPr>
            <w:r w:rsidRPr="00552934">
              <w:rPr>
                <w:rFonts w:ascii="Arial Narrow" w:hAnsi="Arial Narrow"/>
                <w:color w:val="000000"/>
              </w:rPr>
              <w:t>{%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tr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endfor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%}</w:t>
            </w:r>
          </w:p>
        </w:tc>
      </w:tr>
    </w:tbl>
    <w:p w14:paraId="05E33C6F" w14:textId="77777777" w:rsidR="00F825D4" w:rsidRDefault="00F825D4"/>
    <w:sectPr w:rsidR="00F825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23B"/>
    <w:rsid w:val="007C4A29"/>
    <w:rsid w:val="009D4AD0"/>
    <w:rsid w:val="00E33CD7"/>
    <w:rsid w:val="00F825D4"/>
    <w:rsid w:val="00FD3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01C1B"/>
  <w15:chartTrackingRefBased/>
  <w15:docId w15:val="{9851D975-9912-44DF-9537-867F7DC28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33CD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33C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Кузнецов</dc:creator>
  <cp:keywords/>
  <dc:description/>
  <cp:lastModifiedBy>Константин Кузнецов</cp:lastModifiedBy>
  <cp:revision>7</cp:revision>
  <dcterms:created xsi:type="dcterms:W3CDTF">2022-09-18T08:57:00Z</dcterms:created>
  <dcterms:modified xsi:type="dcterms:W3CDTF">2022-09-18T09:10:00Z</dcterms:modified>
</cp:coreProperties>
</file>