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4E37B4D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6122DC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6122DC">
        <w:rPr>
          <w:bCs/>
          <w:lang w:val="en-US"/>
        </w:rPr>
        <w:t xml:space="preserve"> – </w:t>
      </w:r>
      <w:proofErr w:type="gramStart"/>
      <w:r w:rsidRPr="006122DC">
        <w:rPr>
          <w:color w:val="000000"/>
          <w:highlight w:val="yellow"/>
          <w:lang w:val="en-US"/>
        </w:rPr>
        <w:t xml:space="preserve">{{ </w:t>
      </w:r>
      <w:proofErr w:type="spellStart"/>
      <w:r w:rsidRPr="00CA5158">
        <w:rPr>
          <w:color w:val="000000"/>
          <w:highlight w:val="yellow"/>
          <w:lang w:val="en-US"/>
        </w:rPr>
        <w:t>Name</w:t>
      </w:r>
      <w:proofErr w:type="gramEnd"/>
      <w:r w:rsidRPr="006122DC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proofErr w:type="spellEnd"/>
      <w:r w:rsidRPr="006122DC">
        <w:rPr>
          <w:color w:val="000000"/>
          <w:highlight w:val="yellow"/>
          <w:lang w:val="en-US"/>
        </w:rPr>
        <w:t xml:space="preserve"> }}</w:t>
      </w:r>
    </w:p>
    <w:p w14:paraId="4A218DC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448AD7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3335B1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3B39CF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F257EC2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C7CBA0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7F9B1C6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125F636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proofErr w:type="gramStart"/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>{</w:t>
      </w:r>
      <w:proofErr w:type="gramEnd"/>
      <w:r w:rsidRPr="006122DC">
        <w:rPr>
          <w:b/>
          <w:color w:val="000000"/>
          <w:szCs w:val="28"/>
          <w:highlight w:val="yellow"/>
          <w:lang w:val="en-US"/>
        </w:rPr>
        <w:t xml:space="preserve">{ </w:t>
      </w:r>
      <w:proofErr w:type="spellStart"/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proofErr w:type="spellEnd"/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68634411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33720D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4F3715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A50921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0006022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54B3E6A8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4A48D2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07C7EE02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C02783A" w14:textId="77777777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5CB1713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7B40EABF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047AA018" w14:textId="77777777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6F5C7230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895817D" w14:textId="77777777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2D645806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7D919E04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5667F65D" w14:textId="77777777" w:rsidR="00857685" w:rsidRPr="00F26F45" w:rsidRDefault="00857685" w:rsidP="00857685">
      <w:pPr>
        <w:rPr>
          <w:bCs/>
          <w:sz w:val="22"/>
          <w:szCs w:val="22"/>
          <w:highlight w:val="lightGray"/>
          <w:u w:val="single"/>
        </w:rPr>
      </w:pPr>
    </w:p>
    <w:p w14:paraId="6D6331D0" w14:textId="77777777" w:rsidR="00754172" w:rsidRPr="00F26F45" w:rsidRDefault="00754172" w:rsidP="00857685">
      <w:pPr>
        <w:rPr>
          <w:b/>
          <w:spacing w:val="20"/>
          <w:szCs w:val="28"/>
          <w:highlight w:val="yellow"/>
        </w:rPr>
      </w:pPr>
    </w:p>
    <w:p w14:paraId="117AE536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</w:rPr>
      </w:pPr>
    </w:p>
    <w:p w14:paraId="32B80AC8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</w:pPr>
    </w:p>
    <w:p w14:paraId="59825D0B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  <w:sectPr w:rsidR="00857685" w:rsidRPr="00F26F45" w:rsidSect="008576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F26F45" w:rsidRDefault="00857685" w:rsidP="00857685">
      <w:pPr>
        <w:tabs>
          <w:tab w:val="left" w:pos="6728"/>
        </w:tabs>
        <w:rPr>
          <w:bCs/>
        </w:rPr>
      </w:pPr>
    </w:p>
    <w:p w14:paraId="31CE0CB9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952EDD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952EDD">
        <w:rPr>
          <w:bCs/>
          <w:lang w:val="en-US"/>
        </w:rPr>
        <w:t xml:space="preserve"> – </w:t>
      </w:r>
      <w:r w:rsidRPr="00952EDD">
        <w:rPr>
          <w:color w:val="000000"/>
          <w:highlight w:val="yellow"/>
          <w:lang w:val="en-US"/>
        </w:rPr>
        <w:t xml:space="preserve">{{ </w:t>
      </w:r>
      <w:proofErr w:type="gramStart"/>
      <w:r w:rsidRPr="00CA5158">
        <w:rPr>
          <w:color w:val="000000"/>
          <w:highlight w:val="yellow"/>
          <w:lang w:val="en-US"/>
        </w:rPr>
        <w:t>Name</w:t>
      </w:r>
      <w:proofErr w:type="gramEnd"/>
      <w:r w:rsidRPr="00952EDD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952EDD">
        <w:rPr>
          <w:color w:val="000000"/>
          <w:highlight w:val="yellow"/>
          <w:lang w:val="en-US"/>
        </w:rPr>
        <w:t xml:space="preserve"> }}</w:t>
      </w:r>
    </w:p>
    <w:p w14:paraId="48CAD63F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889FBD7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08F2F7C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01D93B9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9B8D45C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2B79115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745AD4B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715E7D8" w14:textId="77777777" w:rsidR="00C73EA5" w:rsidRPr="00952EDD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proofErr w:type="gramStart"/>
      <w:r w:rsidRPr="00952EDD">
        <w:rPr>
          <w:b/>
          <w:szCs w:val="28"/>
          <w:highlight w:val="yellow"/>
          <w:lang w:val="en-US"/>
        </w:rPr>
        <w:t>«</w:t>
      </w:r>
      <w:r w:rsidRPr="00952EDD">
        <w:rPr>
          <w:b/>
          <w:color w:val="000000"/>
          <w:szCs w:val="28"/>
          <w:highlight w:val="yellow"/>
          <w:lang w:val="en-US"/>
        </w:rPr>
        <w:t>{</w:t>
      </w:r>
      <w:proofErr w:type="gramEnd"/>
      <w:r w:rsidRPr="00952EDD">
        <w:rPr>
          <w:b/>
          <w:color w:val="000000"/>
          <w:szCs w:val="28"/>
          <w:highlight w:val="yellow"/>
          <w:lang w:val="en-US"/>
        </w:rPr>
        <w:t xml:space="preserve">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952EDD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952EDD">
        <w:rPr>
          <w:b/>
          <w:color w:val="000000"/>
          <w:szCs w:val="28"/>
          <w:highlight w:val="yellow"/>
          <w:lang w:val="en-US"/>
        </w:rPr>
        <w:t xml:space="preserve"> }}</w:t>
      </w:r>
      <w:r w:rsidRPr="00952EDD">
        <w:rPr>
          <w:b/>
          <w:szCs w:val="28"/>
          <w:highlight w:val="yellow"/>
          <w:lang w:val="en-US"/>
        </w:rPr>
        <w:t>»</w:t>
      </w:r>
    </w:p>
    <w:p w14:paraId="7E6C1BE3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76CC2D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C83A5CD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17C7FF0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0450B8E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63D9199B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AB8330A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278AD76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4768348" w14:textId="0E19E35C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197141C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3BEB3D6E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AA074D6" w14:textId="3847FF05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08AF0159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3CD37160" w14:textId="0DF80C94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460C01AC" w14:textId="77777777" w:rsidR="005225FB" w:rsidRPr="00F26F45" w:rsidRDefault="005225FB" w:rsidP="005225FB">
      <w:pPr>
        <w:ind w:right="-2"/>
        <w:rPr>
          <w:bCs/>
          <w:sz w:val="22"/>
          <w:szCs w:val="22"/>
          <w:highlight w:val="lightGray"/>
          <w:u w:val="single"/>
        </w:rPr>
      </w:pPr>
    </w:p>
    <w:p w14:paraId="55A907E3" w14:textId="77777777" w:rsidR="00857685" w:rsidRPr="00F26F45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</w:rPr>
      </w:pPr>
    </w:p>
    <w:p w14:paraId="50A07897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373F0CA0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00A3EC62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  <w:r w:rsidRPr="00057119">
        <w:rPr>
          <w:b/>
          <w:szCs w:val="28"/>
        </w:rPr>
        <w:t xml:space="preserve">Генеральный директор                                                          </w:t>
      </w:r>
      <w:r w:rsidRPr="00057119">
        <w:rPr>
          <w:b/>
          <w:szCs w:val="28"/>
        </w:rPr>
        <w:tab/>
        <w:t>К.М. Кузнецов</w:t>
      </w:r>
    </w:p>
    <w:p w14:paraId="2BB02765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</w:p>
    <w:p w14:paraId="1FE42596" w14:textId="77777777" w:rsidR="003956D5" w:rsidRPr="00057119" w:rsidRDefault="003956D5" w:rsidP="003956D5">
      <w:pPr>
        <w:jc w:val="both"/>
      </w:pPr>
      <w:r w:rsidRPr="00057119">
        <w:rPr>
          <w:b/>
          <w:szCs w:val="28"/>
        </w:rPr>
        <w:t xml:space="preserve">Главный инженер проекта                                               </w:t>
      </w:r>
      <w:r w:rsidRPr="00057119">
        <w:rPr>
          <w:b/>
          <w:szCs w:val="28"/>
        </w:rPr>
        <w:tab/>
        <w:t>Э.Э. Кузнецова</w:t>
      </w:r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4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</w:t>
      </w:r>
      <w:proofErr w:type="gramStart"/>
      <w:r w:rsidRPr="00E07231">
        <w:rPr>
          <w:b/>
          <w:sz w:val="29"/>
          <w:szCs w:val="29"/>
        </w:rPr>
        <w:t xml:space="preserve">{{ </w:t>
      </w:r>
      <w:proofErr w:type="spellStart"/>
      <w:r w:rsidRPr="00E07231">
        <w:rPr>
          <w:b/>
          <w:sz w:val="29"/>
          <w:szCs w:val="29"/>
        </w:rPr>
        <w:t>Name</w:t>
      </w:r>
      <w:proofErr w:type="gramEnd"/>
      <w:r w:rsidRPr="00E07231">
        <w:rPr>
          <w:b/>
          <w:sz w:val="29"/>
          <w:szCs w:val="29"/>
        </w:rPr>
        <w:t>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77777777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11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>
              <w:rPr>
                <w:noProof/>
              </w:rPr>
              <w:t>5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19"/>
          <w:footerReference w:type="default" r:id="rId2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36047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4"/>
        <w:gridCol w:w="2037"/>
        <w:gridCol w:w="2776"/>
      </w:tblGrid>
      <w:tr w:rsidR="004D773B" w:rsidRPr="00057119" w14:paraId="3C6C064A" w14:textId="77777777" w:rsidTr="00036A70">
        <w:trPr>
          <w:trHeight w:val="519"/>
        </w:trPr>
        <w:tc>
          <w:tcPr>
            <w:tcW w:w="2500" w:type="pct"/>
            <w:vAlign w:val="center"/>
          </w:tcPr>
          <w:p w14:paraId="0000C29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Наименование раздела</w:t>
            </w:r>
          </w:p>
        </w:tc>
        <w:tc>
          <w:tcPr>
            <w:tcW w:w="1058" w:type="pct"/>
            <w:vAlign w:val="center"/>
          </w:tcPr>
          <w:p w14:paraId="38368C93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Отдел,</w:t>
            </w:r>
          </w:p>
          <w:p w14:paraId="1FBBBC32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1442" w:type="pct"/>
            <w:vAlign w:val="center"/>
          </w:tcPr>
          <w:p w14:paraId="002F94C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Фамилия И.О.</w:t>
            </w:r>
          </w:p>
        </w:tc>
      </w:tr>
      <w:tr w:rsidR="004D773B" w:rsidRPr="00057119" w14:paraId="2E2857F2" w14:textId="77777777" w:rsidTr="00036A70">
        <w:trPr>
          <w:trHeight w:val="1056"/>
        </w:trPr>
        <w:tc>
          <w:tcPr>
            <w:tcW w:w="2500" w:type="pct"/>
            <w:vMerge w:val="restart"/>
            <w:vAlign w:val="center"/>
          </w:tcPr>
          <w:p w14:paraId="173A16DC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 xml:space="preserve">РАЗДЕЛ по СП </w:t>
            </w:r>
          </w:p>
          <w:p w14:paraId="2A8BACD9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>ЧАСТЬ раздела по СП</w:t>
            </w:r>
          </w:p>
          <w:p w14:paraId="4B72B9C7" w14:textId="77777777" w:rsidR="004D773B" w:rsidRPr="00057119" w:rsidRDefault="004D773B" w:rsidP="00036A70">
            <w:r w:rsidRPr="0059708F">
              <w:rPr>
                <w:bCs/>
                <w:highlight w:val="yellow"/>
              </w:rPr>
              <w:t xml:space="preserve">НАИМЕНОВАНИЕ КНИГИ </w:t>
            </w:r>
            <w:r>
              <w:rPr>
                <w:bCs/>
                <w:highlight w:val="yellow"/>
                <w:lang w:val="en-US"/>
              </w:rPr>
              <w:t>(</w:t>
            </w:r>
            <w:r>
              <w:rPr>
                <w:bCs/>
                <w:highlight w:val="yellow"/>
              </w:rPr>
              <w:t>ДПБ</w:t>
            </w:r>
            <w:r w:rsidRPr="0059708F">
              <w:rPr>
                <w:bCs/>
                <w:highlight w:val="yellow"/>
              </w:rPr>
              <w:t>)</w:t>
            </w:r>
          </w:p>
        </w:tc>
        <w:tc>
          <w:tcPr>
            <w:tcW w:w="1058" w:type="pct"/>
            <w:vAlign w:val="center"/>
          </w:tcPr>
          <w:p w14:paraId="0B4DE2EF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ГИП</w:t>
            </w:r>
          </w:p>
        </w:tc>
        <w:tc>
          <w:tcPr>
            <w:tcW w:w="1442" w:type="pct"/>
            <w:vAlign w:val="center"/>
          </w:tcPr>
          <w:p w14:paraId="4607A3EB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Кузнецова Э.Э.</w:t>
            </w:r>
          </w:p>
        </w:tc>
      </w:tr>
      <w:tr w:rsidR="004D773B" w:rsidRPr="00057119" w14:paraId="25F5A846" w14:textId="77777777" w:rsidTr="00036A70">
        <w:trPr>
          <w:trHeight w:val="1056"/>
        </w:trPr>
        <w:tc>
          <w:tcPr>
            <w:tcW w:w="2500" w:type="pct"/>
            <w:vMerge/>
            <w:vAlign w:val="center"/>
          </w:tcPr>
          <w:p w14:paraId="5CC2B621" w14:textId="77777777" w:rsidR="004D773B" w:rsidRPr="00057119" w:rsidRDefault="004D773B" w:rsidP="00036A70"/>
        </w:tc>
        <w:tc>
          <w:tcPr>
            <w:tcW w:w="1058" w:type="pct"/>
            <w:vAlign w:val="center"/>
          </w:tcPr>
          <w:p w14:paraId="34D1FA50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Специалист</w:t>
            </w:r>
          </w:p>
        </w:tc>
        <w:tc>
          <w:tcPr>
            <w:tcW w:w="1442" w:type="pct"/>
            <w:vAlign w:val="center"/>
          </w:tcPr>
          <w:p w14:paraId="767C9F3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Чистов Ю.С.</w:t>
            </w:r>
          </w:p>
        </w:tc>
      </w:tr>
    </w:tbl>
    <w:p w14:paraId="5C45596C" w14:textId="77777777" w:rsidR="004D773B" w:rsidRPr="002145F2" w:rsidRDefault="004D773B" w:rsidP="004D773B"/>
    <w:p w14:paraId="6B8475D3" w14:textId="3B344C06" w:rsidR="004D773B" w:rsidRPr="002145F2" w:rsidRDefault="004D773B" w:rsidP="004D773B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5"/>
          <w:footerReference w:type="first" r:id="rId26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7"/>
          <w:footerReference w:type="default" r:id="rId28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B11166" w:rsidRDefault="00C73EA5" w:rsidP="00C73EA5">
      <w:pPr>
        <w:shd w:val="clear" w:color="auto" w:fill="FFFFFF"/>
        <w:suppressAutoHyphens/>
        <w:ind w:firstLine="709"/>
        <w:jc w:val="both"/>
      </w:pPr>
      <w:r w:rsidRPr="00B11166">
        <w:t>Полное и сокращённое наименование организации:</w:t>
      </w:r>
    </w:p>
    <w:p w14:paraId="551E5F10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Name</w:t>
      </w:r>
      <w:proofErr w:type="gramEnd"/>
      <w:r w:rsidRPr="00F26F45">
        <w:rPr>
          <w:spacing w:val="0"/>
          <w:sz w:val="24"/>
          <w:lang w:val="en-US"/>
        </w:rPr>
        <w:t>_org_full</w:t>
      </w:r>
      <w:proofErr w:type="spellEnd"/>
      <w:r w:rsidRPr="00F26F45">
        <w:rPr>
          <w:spacing w:val="0"/>
          <w:sz w:val="24"/>
          <w:lang w:val="en-US"/>
        </w:rPr>
        <w:t xml:space="preserve"> }} ({{ </w:t>
      </w:r>
      <w:proofErr w:type="spellStart"/>
      <w:r w:rsidRPr="00F26F45">
        <w:rPr>
          <w:spacing w:val="0"/>
          <w:sz w:val="24"/>
          <w:lang w:val="en-US"/>
        </w:rPr>
        <w:t>Name_org</w:t>
      </w:r>
      <w:proofErr w:type="spellEnd"/>
      <w:r w:rsidRPr="00F26F45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F26F45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Jur</w:t>
      </w:r>
      <w:proofErr w:type="gramEnd"/>
      <w:r w:rsidRPr="00F26F45">
        <w:rPr>
          <w:spacing w:val="0"/>
          <w:sz w:val="24"/>
          <w:lang w:val="en-US"/>
        </w:rPr>
        <w:t>_adress</w:t>
      </w:r>
      <w:proofErr w:type="spellEnd"/>
      <w:r w:rsidRPr="00F26F45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F26F45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>{{ Telephone</w:t>
      </w:r>
      <w:proofErr w:type="gramEnd"/>
      <w:r w:rsidRPr="00F26F45">
        <w:rPr>
          <w:spacing w:val="0"/>
          <w:sz w:val="24"/>
          <w:lang w:val="en-US"/>
        </w:rPr>
        <w:t xml:space="preserve">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</w:t>
      </w:r>
      <w:proofErr w:type="gramStart"/>
      <w:r w:rsidRPr="00C73EA5">
        <w:rPr>
          <w:spacing w:val="0"/>
          <w:sz w:val="24"/>
        </w:rPr>
        <w:t xml:space="preserve">{{ </w:t>
      </w:r>
      <w:proofErr w:type="spellStart"/>
      <w:r w:rsidRPr="00C73EA5">
        <w:rPr>
          <w:spacing w:val="0"/>
          <w:sz w:val="24"/>
        </w:rPr>
        <w:t>Email</w:t>
      </w:r>
      <w:proofErr w:type="spellEnd"/>
      <w:proofErr w:type="gram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c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7777777" w:rsidR="0089767E" w:rsidRPr="00424F4E" w:rsidRDefault="0089767E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>Таблица 1 – 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F26F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</w:pPr>
            <w:r w:rsidRPr="00C73EA5">
              <w:rPr>
                <w:bCs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C73EA5">
              <w:rPr>
                <w:bCs/>
                <w:sz w:val="24"/>
                <w:szCs w:val="24"/>
              </w:rPr>
              <w:t>алканов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C73EA5">
              <w:rPr>
                <w:bCs/>
                <w:sz w:val="24"/>
                <w:szCs w:val="24"/>
              </w:rPr>
              <w:t>аренов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C73EA5">
              <w:rPr>
                <w:bCs/>
                <w:sz w:val="24"/>
                <w:szCs w:val="24"/>
              </w:rPr>
              <w:t>Содержание  углерода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C73EA5">
              <w:rPr>
                <w:bCs/>
                <w:sz w:val="24"/>
                <w:szCs w:val="24"/>
              </w:rPr>
              <w:t>виде  азотосодержащих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C73EA5">
              <w:rPr>
                <w:bCs/>
                <w:sz w:val="24"/>
                <w:szCs w:val="24"/>
              </w:rPr>
              <w:t>асфальтенов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F26F45">
              <w:rPr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F26F45">
              <w:rPr>
                <w:sz w:val="24"/>
                <w:szCs w:val="18"/>
              </w:rPr>
              <w:t>му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-C</w:t>
            </w:r>
            <w:r w:rsidR="00F26F45" w:rsidRPr="00F26F45">
              <w:rPr>
                <w:sz w:val="24"/>
                <w:szCs w:val="18"/>
                <w:vertAlign w:val="subscript"/>
              </w:rPr>
              <w:t>10</w:t>
            </w:r>
            <w:r w:rsidR="00F26F45" w:rsidRPr="00F26F45">
              <w:rPr>
                <w:sz w:val="24"/>
                <w:szCs w:val="18"/>
              </w:rPr>
              <w:t xml:space="preserve"> в </w:t>
            </w:r>
            <w:proofErr w:type="spellStart"/>
            <w:r w:rsidR="00F26F45" w:rsidRPr="00F26F45">
              <w:rPr>
                <w:sz w:val="24"/>
                <w:szCs w:val="18"/>
              </w:rPr>
              <w:t>пересчете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на углерод - не более 900/300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</w:t>
            </w:r>
            <w:proofErr w:type="spellEnd"/>
            <w:r w:rsidR="00F26F45" w:rsidRPr="00F26F45">
              <w:rPr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воздухе рабочей зоны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смеси с углеводородами С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-С</w:t>
            </w:r>
            <w:r w:rsidR="00F26F45" w:rsidRPr="00F26F45">
              <w:rPr>
                <w:sz w:val="24"/>
                <w:szCs w:val="18"/>
                <w:vertAlign w:val="subscript"/>
              </w:rPr>
              <w:t>5</w:t>
            </w:r>
            <w:r w:rsidR="00F26F45" w:rsidRPr="00F26F45">
              <w:rPr>
                <w:sz w:val="24"/>
                <w:szCs w:val="18"/>
              </w:rPr>
              <w:t xml:space="preserve"> - не более 3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класс опасности 2</w:t>
            </w:r>
            <w:r w:rsidR="00F26F45" w:rsidRPr="00F26F45">
              <w:t>.</w:t>
            </w:r>
          </w:p>
          <w:p w14:paraId="6E8900AD" w14:textId="2F5FF115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F26F45">
              <w:rPr>
                <w:bCs/>
                <w:sz w:val="24"/>
                <w:szCs w:val="24"/>
              </w:rPr>
              <w:t>На человека нефть оказывает наркотическое</w:t>
            </w:r>
            <w:r w:rsidRPr="00C73EA5">
              <w:rPr>
                <w:bCs/>
                <w:sz w:val="24"/>
                <w:szCs w:val="24"/>
              </w:rPr>
              <w:t xml:space="preserve">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Воздействие опасного </w:t>
            </w:r>
            <w:proofErr w:type="gramStart"/>
            <w:r w:rsidRPr="00C73EA5">
              <w:rPr>
                <w:bCs/>
                <w:sz w:val="24"/>
                <w:szCs w:val="24"/>
              </w:rPr>
              <w:t>вещества  при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C73EA5">
              <w:rPr>
                <w:bCs/>
                <w:sz w:val="24"/>
                <w:szCs w:val="24"/>
              </w:rPr>
              <w:t>замазучиванием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C73EA5">
              <w:rPr>
                <w:bCs/>
                <w:sz w:val="24"/>
                <w:szCs w:val="24"/>
              </w:rPr>
              <w:t>N:С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почве; подавление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нитрификационной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способности почвы; уменьшение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емкости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поглощения, гидролитической кислотности, степени насыщенности почвы основаниями, содержания подвижного фосфора и </w:t>
            </w:r>
            <w:r w:rsidRPr="00C73EA5">
              <w:rPr>
                <w:bCs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</w:t>
            </w:r>
            <w:proofErr w:type="spellStart"/>
            <w:r w:rsidRPr="00C73EA5">
              <w:rPr>
                <w:bCs/>
                <w:sz w:val="24"/>
                <w:szCs w:val="24"/>
              </w:rPr>
              <w:t>легких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средних отравлениях газом появляется головная боль, головокружение, тошнота, рвота, резкая слабость в руках и ногах, сердцебиение, а в </w:t>
            </w:r>
            <w:proofErr w:type="spellStart"/>
            <w:r w:rsidRPr="00C73EA5">
              <w:rPr>
                <w:bCs/>
                <w:sz w:val="24"/>
                <w:szCs w:val="24"/>
              </w:rPr>
              <w:t>тяжелых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– </w:t>
            </w:r>
            <w:proofErr w:type="spellStart"/>
            <w:r w:rsidRPr="00C73EA5">
              <w:rPr>
                <w:bCs/>
                <w:sz w:val="24"/>
                <w:szCs w:val="24"/>
              </w:rPr>
              <w:t>оглушенное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состояние, </w:t>
            </w:r>
            <w:proofErr w:type="spellStart"/>
            <w:r w:rsidRPr="00C73EA5">
              <w:rPr>
                <w:bCs/>
                <w:sz w:val="24"/>
                <w:szCs w:val="24"/>
              </w:rPr>
              <w:t>затемненное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сознание, нередко </w:t>
            </w:r>
            <w:proofErr w:type="spellStart"/>
            <w:r w:rsidRPr="00C73EA5">
              <w:rPr>
                <w:bCs/>
                <w:sz w:val="24"/>
                <w:szCs w:val="24"/>
              </w:rPr>
              <w:t>возбужденное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состояние с беспорядочными движениями, потеря сознания. </w:t>
            </w:r>
          </w:p>
          <w:p w14:paraId="7AAE8CA6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0B16894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7A9E4C8D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C73EA5">
        <w:rPr>
          <w:sz w:val="24"/>
          <w:szCs w:val="24"/>
        </w:rPr>
        <w:t>нее</w:t>
      </w:r>
      <w:proofErr w:type="spellEnd"/>
      <w:r w:rsidRPr="00C73EA5">
        <w:rPr>
          <w:sz w:val="24"/>
          <w:szCs w:val="24"/>
        </w:rPr>
        <w:t xml:space="preserve"> сведений», </w:t>
      </w:r>
      <w:proofErr w:type="spellStart"/>
      <w:r w:rsidRPr="00C73EA5">
        <w:rPr>
          <w:sz w:val="24"/>
          <w:szCs w:val="24"/>
        </w:rPr>
        <w:t>утвержденным</w:t>
      </w:r>
      <w:proofErr w:type="spellEnd"/>
      <w:r w:rsidRPr="00C73EA5">
        <w:rPr>
          <w:sz w:val="24"/>
          <w:szCs w:val="24"/>
        </w:rPr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14:paraId="25EBA78C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– наиболее вероятный – </w:t>
      </w: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most</w:t>
      </w:r>
      <w:proofErr w:type="gramEnd"/>
      <w:r w:rsidRPr="00C73EA5">
        <w:rPr>
          <w:sz w:val="24"/>
          <w:szCs w:val="24"/>
        </w:rPr>
        <w:t>_possible</w:t>
      </w:r>
      <w:proofErr w:type="spellEnd"/>
      <w:r w:rsidRPr="00C73EA5">
        <w:rPr>
          <w:sz w:val="24"/>
          <w:szCs w:val="24"/>
        </w:rPr>
        <w:t xml:space="preserve"> }}</w:t>
      </w:r>
    </w:p>
    <w:p w14:paraId="5C87761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– наиболее опасный (масштабный) – </w:t>
      </w: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most</w:t>
      </w:r>
      <w:proofErr w:type="gramEnd"/>
      <w:r w:rsidRPr="00C73EA5">
        <w:rPr>
          <w:sz w:val="24"/>
          <w:szCs w:val="24"/>
        </w:rPr>
        <w:t>_dangerous</w:t>
      </w:r>
      <w:proofErr w:type="spellEnd"/>
      <w:r w:rsidRPr="00C73EA5">
        <w:rPr>
          <w:sz w:val="24"/>
          <w:szCs w:val="24"/>
        </w:rPr>
        <w:t xml:space="preserve"> }}</w:t>
      </w:r>
    </w:p>
    <w:p w14:paraId="53CAD841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7D7056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EF7782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p w14:paraId="76C8E59A" w14:textId="77777777" w:rsidR="00C73EA5" w:rsidRPr="00952EDD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color w:val="FF0000"/>
          <w:sz w:val="24"/>
          <w:szCs w:val="24"/>
        </w:rPr>
      </w:pPr>
      <w:r w:rsidRPr="00952EDD">
        <w:rPr>
          <w:color w:val="FF0000"/>
          <w:sz w:val="24"/>
          <w:szCs w:val="24"/>
          <w:highlight w:val="yellow"/>
        </w:rPr>
        <w:t>–токсическое поражение</w:t>
      </w:r>
    </w:p>
    <w:bookmarkEnd w:id="1"/>
    <w:p w14:paraId="141D2D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Результаты </w:t>
      </w:r>
      <w:proofErr w:type="spellStart"/>
      <w:r w:rsidRPr="00C73EA5">
        <w:rPr>
          <w:sz w:val="24"/>
          <w:szCs w:val="24"/>
        </w:rPr>
        <w:t>проведенного</w:t>
      </w:r>
      <w:proofErr w:type="spellEnd"/>
      <w:r w:rsidRPr="00C73EA5">
        <w:rPr>
          <w:sz w:val="24"/>
          <w:szCs w:val="24"/>
        </w:rPr>
        <w:t xml:space="preserve"> анализа риска для декларируемого объекта, представлены в таблице ниже (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REF _Ref384213310 \h  \* MERGEFORMAT </w:instrText>
      </w:r>
      <w:r w:rsidRPr="00C73EA5">
        <w:rPr>
          <w:sz w:val="24"/>
          <w:szCs w:val="24"/>
        </w:rPr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Таблица 19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>).</w:t>
      </w:r>
    </w:p>
    <w:p w14:paraId="3E71BCE7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bookmarkStart w:id="2" w:name="_Ref384213310"/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19</w:t>
      </w:r>
      <w:r w:rsidRPr="00C73EA5">
        <w:rPr>
          <w:noProof/>
          <w:sz w:val="24"/>
          <w:szCs w:val="24"/>
        </w:rPr>
        <w:fldChar w:fldCharType="end"/>
      </w:r>
      <w:bookmarkEnd w:id="2"/>
      <w:r w:rsidRPr="00C73EA5">
        <w:rPr>
          <w:sz w:val="24"/>
          <w:szCs w:val="24"/>
        </w:rPr>
        <w:t xml:space="preserve"> – Результаты </w:t>
      </w:r>
      <w:proofErr w:type="spellStart"/>
      <w:r w:rsidRPr="00C73EA5">
        <w:rPr>
          <w:sz w:val="24"/>
          <w:szCs w:val="24"/>
        </w:rPr>
        <w:t>проведенного</w:t>
      </w:r>
      <w:proofErr w:type="spellEnd"/>
      <w:r w:rsidRPr="00C73EA5">
        <w:rPr>
          <w:sz w:val="24"/>
          <w:szCs w:val="24"/>
        </w:rPr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C73EA5" w:rsidRPr="00C73EA5" w14:paraId="6B102DBE" w14:textId="77777777" w:rsidTr="005D0D71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8B7B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bCs/>
                <w:color w:val="000000"/>
                <w:sz w:val="24"/>
                <w:szCs w:val="24"/>
              </w:rPr>
              <w:t>Декларируемый 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EFF8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Индивидуальный риск гибели, 1∙год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E1CD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Коллективный риск гибели, чел∙год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C73EA5" w:rsidRPr="00C73EA5" w14:paraId="6DA22D7B" w14:textId="77777777" w:rsidTr="005D0D71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7BBAC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</w:rPr>
              <w:t>Name</w:t>
            </w:r>
            <w:proofErr w:type="gramEnd"/>
            <w:r w:rsidRPr="00C73EA5">
              <w:rPr>
                <w:color w:val="000000"/>
                <w:sz w:val="24"/>
                <w:szCs w:val="24"/>
              </w:rPr>
              <w:t>_opo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 (</w:t>
            </w:r>
            <w:r w:rsidRPr="00C73EA5">
              <w:rPr>
                <w:color w:val="000000"/>
                <w:sz w:val="24"/>
                <w:szCs w:val="24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93D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  <w:lang w:val="en-US"/>
              </w:rPr>
              <w:t>R</w:t>
            </w:r>
            <w:proofErr w:type="gramEnd"/>
            <w:r w:rsidRPr="00C73EA5">
              <w:rPr>
                <w:color w:val="000000"/>
                <w:sz w:val="24"/>
                <w:szCs w:val="24"/>
                <w:lang w:val="en-US"/>
              </w:rPr>
              <w:t>_ind_dead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DEAD1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  <w:lang w:val="en-US"/>
              </w:rPr>
              <w:t>R</w:t>
            </w:r>
            <w:proofErr w:type="gramEnd"/>
            <w:r w:rsidRPr="00C73EA5">
              <w:rPr>
                <w:color w:val="000000"/>
                <w:sz w:val="24"/>
                <w:szCs w:val="24"/>
                <w:lang w:val="en-US"/>
              </w:rPr>
              <w:t>_koll_dead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bookmarkEnd w:id="0"/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Рассчитанные показатели риска аварий на декларируемом объекте сравнивались с данными </w:t>
      </w:r>
      <w:proofErr w:type="spellStart"/>
      <w:r w:rsidRPr="00C73EA5">
        <w:rPr>
          <w:sz w:val="24"/>
          <w:szCs w:val="24"/>
        </w:rPr>
        <w:t>приведенными</w:t>
      </w:r>
      <w:proofErr w:type="spellEnd"/>
      <w:r w:rsidRPr="00C73EA5">
        <w:rPr>
          <w:sz w:val="24"/>
          <w:szCs w:val="24"/>
        </w:rPr>
        <w:t xml:space="preserve">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3" w:name="_Ref291338860"/>
      <w:bookmarkStart w:id="4" w:name="_Ref291338854"/>
    </w:p>
    <w:p w14:paraId="1C9F97B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20</w:t>
      </w:r>
      <w:r w:rsidRPr="00C73EA5">
        <w:rPr>
          <w:noProof/>
          <w:sz w:val="24"/>
          <w:szCs w:val="24"/>
        </w:rPr>
        <w:fldChar w:fldCharType="end"/>
      </w:r>
      <w:bookmarkEnd w:id="3"/>
      <w:r w:rsidRPr="00C73EA5">
        <w:rPr>
          <w:sz w:val="24"/>
          <w:szCs w:val="24"/>
        </w:rPr>
        <w:t xml:space="preserve"> – </w:t>
      </w:r>
      <w:bookmarkEnd w:id="4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22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10F53A08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частота возникновения аварии (наиболее вероятный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color w:val="000000"/>
          <w:sz w:val="24"/>
          <w:szCs w:val="24"/>
          <w:lang w:val="en-US"/>
        </w:rPr>
        <w:t>probability</w:t>
      </w:r>
      <w:proofErr w:type="gramEnd"/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1/год;</w:t>
      </w:r>
    </w:p>
    <w:p w14:paraId="2ABFFAA2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- величина материального ущерба (наиболее опасный сценарий</w:t>
      </w:r>
      <w:proofErr w:type="gramStart"/>
      <w:r w:rsidRPr="00C73EA5">
        <w:rPr>
          <w:sz w:val="24"/>
          <w:szCs w:val="24"/>
        </w:rPr>
        <w:t xml:space="preserve">):  </w:t>
      </w:r>
      <w:r w:rsidRPr="00C73EA5">
        <w:rPr>
          <w:color w:val="000000"/>
          <w:sz w:val="24"/>
          <w:szCs w:val="24"/>
        </w:rPr>
        <w:t>{</w:t>
      </w:r>
      <w:proofErr w:type="gramEnd"/>
      <w:r w:rsidRPr="00C73EA5">
        <w:rPr>
          <w:color w:val="000000"/>
          <w:sz w:val="24"/>
          <w:szCs w:val="24"/>
        </w:rPr>
        <w:t xml:space="preserve">{ </w:t>
      </w:r>
      <w:r w:rsidRPr="00C73EA5">
        <w:rPr>
          <w:color w:val="000000"/>
          <w:sz w:val="24"/>
          <w:szCs w:val="24"/>
          <w:lang w:val="en-US"/>
        </w:rPr>
        <w:t>damage</w:t>
      </w:r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млн.руб;</w:t>
      </w:r>
    </w:p>
    <w:p w14:paraId="21FED565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proofErr w:type="spellStart"/>
      <w:r w:rsidRPr="00C73EA5">
        <w:rPr>
          <w:sz w:val="24"/>
          <w:szCs w:val="24"/>
          <w:lang w:val="en-US"/>
        </w:rPr>
        <w:t>RdB</w:t>
      </w:r>
      <w:proofErr w:type="spellEnd"/>
      <w:r w:rsidRPr="00C73EA5">
        <w:rPr>
          <w:sz w:val="24"/>
          <w:szCs w:val="24"/>
        </w:rPr>
        <w:t xml:space="preserve"> (наиболее опасный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RdB</w:t>
      </w:r>
      <w:proofErr w:type="spellEnd"/>
      <w:proofErr w:type="gramEnd"/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дБ</w:t>
      </w:r>
      <w:r w:rsidRPr="00C73EA5">
        <w:rPr>
          <w:sz w:val="24"/>
          <w:szCs w:val="24"/>
          <w:lang w:val="en-US"/>
        </w:rPr>
        <w:t>R</w:t>
      </w:r>
      <w:r w:rsidRPr="00C73EA5">
        <w:rPr>
          <w:sz w:val="24"/>
          <w:szCs w:val="24"/>
        </w:rPr>
        <w:t xml:space="preserve">; </w:t>
      </w:r>
    </w:p>
    <w:p w14:paraId="484D548A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r w:rsidRPr="00C73EA5">
        <w:rPr>
          <w:sz w:val="24"/>
          <w:szCs w:val="24"/>
          <w:lang w:val="en-US"/>
        </w:rPr>
        <w:t>R</w:t>
      </w:r>
      <w:proofErr w:type="spellStart"/>
      <w:r w:rsidRPr="00C73EA5">
        <w:rPr>
          <w:sz w:val="24"/>
          <w:szCs w:val="24"/>
        </w:rPr>
        <w:t>нг</w:t>
      </w:r>
      <w:proofErr w:type="spellEnd"/>
      <w:r w:rsidRPr="00C73EA5">
        <w:rPr>
          <w:sz w:val="24"/>
          <w:szCs w:val="24"/>
        </w:rPr>
        <w:t xml:space="preserve"> (наиболее опасный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Rng</w:t>
      </w:r>
      <w:proofErr w:type="spellEnd"/>
      <w:proofErr w:type="gramEnd"/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  <w:lang w:val="en-US"/>
        </w:rPr>
        <w:t>ppm</w:t>
      </w:r>
      <w:r w:rsidRPr="00C73EA5">
        <w:rPr>
          <w:sz w:val="24"/>
          <w:szCs w:val="24"/>
        </w:rPr>
        <w:t xml:space="preserve"> или </w:t>
      </w:r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Rng</w:t>
      </w:r>
      <w:proofErr w:type="spellEnd"/>
      <w:r w:rsidRPr="00C73EA5">
        <w:rPr>
          <w:sz w:val="24"/>
          <w:szCs w:val="24"/>
        </w:rPr>
        <w:t>2</w:t>
      </w:r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</w:rPr>
        <w:t>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C73EA5">
        <w:rPr>
          <w:sz w:val="24"/>
          <w:szCs w:val="24"/>
        </w:rPr>
        <w:t>на основании нормативных значений</w:t>
      </w:r>
      <w:proofErr w:type="gramEnd"/>
      <w:r w:rsidRPr="00C73EA5">
        <w:rPr>
          <w:sz w:val="24"/>
          <w:szCs w:val="24"/>
        </w:rPr>
        <w:t xml:space="preserve">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26AC51DE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9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5567A35C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10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</w:t>
      </w:r>
      <w:proofErr w:type="spellStart"/>
      <w:r w:rsidRPr="00424F4E">
        <w:rPr>
          <w:sz w:val="24"/>
        </w:rPr>
        <w:t>ведется</w:t>
      </w:r>
      <w:proofErr w:type="spellEnd"/>
      <w:r w:rsidRPr="00424F4E">
        <w:rPr>
          <w:sz w:val="24"/>
        </w:rPr>
        <w:t xml:space="preserve">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</w:t>
      </w:r>
      <w:r w:rsidRPr="00424F4E">
        <w:rPr>
          <w:sz w:val="24"/>
        </w:rPr>
        <w:lastRenderedPageBreak/>
        <w:t xml:space="preserve">рассчитаны исходя из условий прочности и </w:t>
      </w:r>
      <w:proofErr w:type="spellStart"/>
      <w:r w:rsidRPr="00424F4E">
        <w:rPr>
          <w:sz w:val="24"/>
        </w:rPr>
        <w:t>надежности</w:t>
      </w:r>
      <w:proofErr w:type="spellEnd"/>
      <w:r w:rsidRPr="00424F4E">
        <w:rPr>
          <w:sz w:val="24"/>
        </w:rPr>
        <w:t xml:space="preserve"> эксплуатации в рабочем диапазоне температур. При монтаже и ремонте оборудования применяются только сертифицированные материалы.</w:t>
      </w:r>
    </w:p>
    <w:p w14:paraId="265249B6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 xml:space="preserve"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</w:t>
      </w:r>
      <w:proofErr w:type="spellStart"/>
      <w:r w:rsidRPr="00424F4E">
        <w:rPr>
          <w:sz w:val="24"/>
        </w:rPr>
        <w:t>утвержденными</w:t>
      </w:r>
      <w:proofErr w:type="spellEnd"/>
      <w:r w:rsidRPr="00424F4E">
        <w:rPr>
          <w:sz w:val="24"/>
        </w:rPr>
        <w:t xml:space="preserve">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67EE8190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</w:t>
      </w:r>
      <w:proofErr w:type="spellStart"/>
      <w:r w:rsidRPr="00424F4E">
        <w:rPr>
          <w:bCs/>
          <w:spacing w:val="0"/>
          <w:sz w:val="24"/>
        </w:rPr>
        <w:t>утвержденной</w:t>
      </w:r>
      <w:proofErr w:type="spellEnd"/>
      <w:r w:rsidRPr="00424F4E">
        <w:rPr>
          <w:bCs/>
          <w:spacing w:val="0"/>
          <w:sz w:val="24"/>
        </w:rPr>
        <w:t xml:space="preserve"> схемой оповещения. </w:t>
      </w:r>
      <w:r w:rsidRPr="00424F4E">
        <w:rPr>
          <w:spacing w:val="0"/>
          <w:sz w:val="24"/>
        </w:rPr>
        <w:t xml:space="preserve">Населению, услышав сигнал или прерывистые гудки предприятия, необходимо немедленно включить </w:t>
      </w:r>
      <w:proofErr w:type="spellStart"/>
      <w:r w:rsidRPr="00424F4E">
        <w:rPr>
          <w:spacing w:val="0"/>
          <w:sz w:val="24"/>
        </w:rPr>
        <w:t>радиоприемник</w:t>
      </w:r>
      <w:proofErr w:type="spellEnd"/>
      <w:r w:rsidRPr="00424F4E">
        <w:rPr>
          <w:spacing w:val="0"/>
          <w:sz w:val="24"/>
        </w:rPr>
        <w:t xml:space="preserve">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7E8C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2B58DCD9" w14:textId="77777777"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78EF91E4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14:paraId="19BCE30C" w14:textId="77777777"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14:paraId="7E5F09B7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0F9A957F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39CCC22D" w14:textId="77777777"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7F421DF2" w14:textId="77777777"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2B213579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14:paraId="340D263E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298563F5" w14:textId="77777777"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7D587E8C" w14:textId="77777777"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44AE632D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1E7A011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0DF4900F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7A4747CB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03E4F4EE" w14:textId="77777777"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77777777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5" w:name="_Ref384827894"/>
      <w:bookmarkStart w:id="6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3659C7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5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proofErr w:type="gramStart"/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</w:t>
      </w:r>
      <w:proofErr w:type="gramEnd"/>
      <w:r w:rsidR="00754172">
        <w:rPr>
          <w:bCs/>
          <w:spacing w:val="0"/>
          <w:sz w:val="24"/>
          <w:szCs w:val="24"/>
        </w:rPr>
        <w:t>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6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32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CA02" w14:textId="77777777" w:rsidR="00F51F28" w:rsidRDefault="00F51F28">
      <w:r>
        <w:separator/>
      </w:r>
    </w:p>
  </w:endnote>
  <w:endnote w:type="continuationSeparator" w:id="0">
    <w:p w14:paraId="2585C5BC" w14:textId="77777777" w:rsidR="00F51F28" w:rsidRDefault="00F5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C970" w14:textId="77777777" w:rsidR="00B03465" w:rsidRDefault="00B03465">
    <w:pPr>
      <w:pStyle w:val="ad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7046" w14:textId="77777777" w:rsidR="00857685" w:rsidRDefault="0085768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proofErr w:type="gramStart"/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proofErr w:type="gramEnd"/>
    <w:r w:rsidRPr="00754172">
      <w:rPr>
        <w:b/>
        <w:sz w:val="24"/>
        <w:szCs w:val="24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C318" w14:textId="77777777" w:rsidR="00B03465" w:rsidRDefault="00B03465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78C6" w14:textId="77777777" w:rsidR="00857685" w:rsidRDefault="00857685">
    <w:pPr>
      <w:pStyle w:val="ad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DD4" w14:textId="77777777" w:rsidR="00857685" w:rsidRDefault="00857685">
    <w:pPr>
      <w:pStyle w:val="ad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D5DC" w14:textId="77777777" w:rsidR="00857685" w:rsidRDefault="00857685">
    <w:pPr>
      <w:pStyle w:val="a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proofErr w:type="spellStart"/>
          <w:r w:rsidRPr="00610953">
            <w:rPr>
              <w:sz w:val="15"/>
              <w:szCs w:val="15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A582" w14:textId="77777777" w:rsidR="00F51F28" w:rsidRDefault="00F51F28">
      <w:r>
        <w:separator/>
      </w:r>
    </w:p>
  </w:footnote>
  <w:footnote w:type="continuationSeparator" w:id="0">
    <w:p w14:paraId="597354D9" w14:textId="77777777" w:rsidR="00F51F28" w:rsidRDefault="00F5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4B15" w14:textId="77777777" w:rsidR="00B03465" w:rsidRDefault="00B03465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1275FE78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03BA6029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07B021" wp14:editId="61FCB468">
                                      <wp:extent cx="1657350" cy="390525"/>
                                      <wp:effectExtent l="0" t="0" r="0" b="9525"/>
                                      <wp:docPr id="348488259" name="Рисунок 3484882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209022C2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1275FE78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03BA6029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2007B021" wp14:editId="61FCB468">
                                <wp:extent cx="1657350" cy="390525"/>
                                <wp:effectExtent l="0" t="0" r="0" b="9525"/>
                                <wp:docPr id="348488259" name="Рисунок 3484882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209022C2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A6BDCC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1F3BF2A5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52EDD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12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52EDD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D773B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596B97D1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AC0485" wp14:editId="553622C1">
                                      <wp:extent cx="1657350" cy="390525"/>
                                      <wp:effectExtent l="0" t="0" r="0" b="9525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4D8DB2B3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0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A6BDCC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1F3BF2A5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EDD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12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EDD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4D773B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596B97D1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0FAC0485" wp14:editId="553622C1">
                                <wp:extent cx="1657350" cy="390525"/>
                                <wp:effectExtent l="0" t="0" r="0" b="9525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4D8DB2B3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11DF77BB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952EDD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12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952EDD">
                                  <w:rPr>
                                    <w:noProof/>
                                    <w:sz w:val="20"/>
                                  </w:rPr>
                                  <w:t>6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11DF77BB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952EDD">
                            <w:rPr>
                              <w:noProof/>
                              <w:sz w:val="20"/>
                              <w:lang w:val="en-US"/>
                            </w:rPr>
                            <w:instrText>12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952EDD">
                            <w:rPr>
                              <w:noProof/>
                              <w:sz w:val="20"/>
                            </w:rPr>
                            <w:t>6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297" w14:textId="6AF17EF2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1F1E10EA" wp14:editId="5F7B92AF">
          <wp:extent cx="2990850" cy="704850"/>
          <wp:effectExtent l="0" t="0" r="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10A0F08F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423D14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9CD" w14:textId="5DF2D6B4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4823A4B6" wp14:editId="1A72B47C">
          <wp:extent cx="2990850" cy="70485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261710F9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0C5FCA16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4D773B" w:rsidRPr="00863F66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571F122E" w:rsidR="004D773B" w:rsidRPr="008966D3" w:rsidRDefault="00B03465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095D9A" wp14:editId="2858D68E">
                                      <wp:extent cx="1657350" cy="390525"/>
                                      <wp:effectExtent l="0" t="0" r="0" b="9525"/>
                                      <wp:docPr id="14" name="Рисунок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7598C4D5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0C5FCA16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4D773B" w:rsidRPr="00863F66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571F122E" w:rsidR="004D773B" w:rsidRPr="008966D3" w:rsidRDefault="00B03465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5E095D9A" wp14:editId="2858D68E">
                                <wp:extent cx="1657350" cy="390525"/>
                                <wp:effectExtent l="0" t="0" r="0" b="9525"/>
                                <wp:docPr id="14" name="Рисунок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7598C4D5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  <w:szCs w:val="14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76AC83CE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4D773B" w:rsidRPr="00CF53B4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4E03A3CF" w:rsidR="004D773B" w:rsidRPr="00E3533F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0270B" wp14:editId="0CD6D1F3">
                                      <wp:extent cx="1657350" cy="390525"/>
                                      <wp:effectExtent l="0" t="0" r="0" b="9525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44730D1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  <w:szCs w:val="14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76AC83CE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4D773B" w:rsidRPr="00CF53B4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4E03A3CF" w:rsidR="004D773B" w:rsidRPr="00E3533F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7CB0270B" wp14:editId="0CD6D1F3">
                                <wp:extent cx="1657350" cy="390525"/>
                                <wp:effectExtent l="0" t="0" r="0" b="9525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44730D1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02D0" w14:textId="77777777" w:rsidR="00857685" w:rsidRPr="004E2EA5" w:rsidRDefault="00857685" w:rsidP="004D448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Konstantin</cp:lastModifiedBy>
  <cp:revision>33</cp:revision>
  <cp:lastPrinted>2022-07-29T09:54:00Z</cp:lastPrinted>
  <dcterms:created xsi:type="dcterms:W3CDTF">2022-10-02T02:28:00Z</dcterms:created>
  <dcterms:modified xsi:type="dcterms:W3CDTF">2024-05-23T07:29:00Z</dcterms:modified>
</cp:coreProperties>
</file>