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74" w:rsidRDefault="00013474" w:rsidP="00013474">
      <w:r>
        <w:t>https://waksoft.susu.ru/2021/11/30/obnaruzhenie-kongurov-s-ispolzovaniem-opencv/ - поиск контуров</w:t>
      </w:r>
    </w:p>
    <w:p w:rsidR="00013474" w:rsidRDefault="00013474" w:rsidP="00013474">
      <w:r>
        <w:t xml:space="preserve">https://tproger.ru/translations/opencv-python-guide/ - шпаргалки по </w:t>
      </w:r>
      <w:proofErr w:type="spellStart"/>
      <w:r>
        <w:t>openCV</w:t>
      </w:r>
      <w:proofErr w:type="spellEnd"/>
    </w:p>
    <w:p w:rsidR="00013474" w:rsidRDefault="00013474" w:rsidP="00013474">
      <w:r>
        <w:t xml:space="preserve">https://docs.opencv.org/4.x/da/d0c/tutorial_bounding_rects_circles.html - использование </w:t>
      </w:r>
      <w:proofErr w:type="spellStart"/>
      <w:r>
        <w:t>boundingRect</w:t>
      </w:r>
      <w:proofErr w:type="spellEnd"/>
      <w:r>
        <w:t xml:space="preserve"> (обрамление квадратом)</w:t>
      </w:r>
    </w:p>
    <w:p w:rsidR="00013474" w:rsidRDefault="00013474" w:rsidP="00013474">
      <w:proofErr w:type="gramStart"/>
      <w:r>
        <w:t>https://neerc.ifmo.ru/wiki/index.php?title=%D0%97%D0%B0%D0%B4%D0%B0%D1%87%D0%B0_%D0%BD%D0%B0%D1%85%D0%BE%D0%B6%D0%B4%D0%B5%D0%BD%D0%B8%D1%8F_%D0%BE%D0%B1%D1%8A%D0%B5%D0%BA%D1%82%D0%BE%D0%B2_%D0%BD%D0%B0</w:t>
      </w:r>
      <w:proofErr w:type="gramEnd"/>
      <w:r>
        <w:t xml:space="preserve">_%D0%B8%D0%B7%D0%BE%D0%B1%D1%80%D0%B0%D0%B6%D0%B5%D0%BD%D0%B8%D0%B8 - </w:t>
      </w:r>
      <w:r w:rsidR="00EB4D01">
        <w:t xml:space="preserve"> способы решения задачи</w:t>
      </w:r>
      <w:r>
        <w:t xml:space="preserve"> </w:t>
      </w:r>
      <w:proofErr w:type="spellStart"/>
      <w:r w:rsidR="00EB4D01">
        <w:t>детекции</w:t>
      </w:r>
      <w:proofErr w:type="spellEnd"/>
      <w:r w:rsidR="00EB4D01">
        <w:t xml:space="preserve"> объектов на изображениях методами </w:t>
      </w:r>
      <w:proofErr w:type="spellStart"/>
      <w:r w:rsidR="00EB4D01">
        <w:t>сверточных</w:t>
      </w:r>
      <w:proofErr w:type="spellEnd"/>
      <w:r w:rsidR="00EB4D01">
        <w:t xml:space="preserve"> нейронных сетей</w:t>
      </w:r>
      <w:bookmarkStart w:id="0" w:name="_GoBack"/>
      <w:bookmarkEnd w:id="0"/>
      <w:r w:rsidR="00EB4D01">
        <w:t xml:space="preserve"> </w:t>
      </w:r>
    </w:p>
    <w:p w:rsidR="00013474" w:rsidRDefault="00013474" w:rsidP="00013474">
      <w:proofErr w:type="gramStart"/>
      <w:r>
        <w:t xml:space="preserve">https://neerc.ifmo.ru/wiki/index.php?title=%D0%A1%D0%B2%D0%B5%D1%80%D1%82%D0%BE%D1%87%D0%BD%D1%8B%D0%B5_%D0%BD%D0%B5%D0%B9%D1%80%D0%BE%D0%BD%D0%BD%D1%8B%D0%B5_%D1%81%D0%B5%D1%82%D0%B8 - про </w:t>
      </w:r>
      <w:proofErr w:type="spellStart"/>
      <w:r>
        <w:t>сверточные</w:t>
      </w:r>
      <w:proofErr w:type="spellEnd"/>
      <w:r>
        <w:t xml:space="preserve"> нейронные сети</w:t>
      </w:r>
      <w:proofErr w:type="gramEnd"/>
    </w:p>
    <w:p w:rsidR="00AB54AE" w:rsidRDefault="00013474" w:rsidP="00013474">
      <w:r>
        <w:t xml:space="preserve">https://waksoft.susu.ru/2021/05/19/kak-vypolnit-obnaruzhenie-obektov-yolo-s-pomoshhyu-opencv-i-pytorch-v-python/ - Как обнаруживать объекты, используя YOLO, </w:t>
      </w:r>
      <w:proofErr w:type="spellStart"/>
      <w:r>
        <w:t>OpenCV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 xml:space="preserve"> в </w:t>
      </w:r>
      <w:proofErr w:type="spellStart"/>
      <w:r>
        <w:t>Python</w:t>
      </w:r>
      <w:proofErr w:type="spellEnd"/>
    </w:p>
    <w:sectPr w:rsidR="00AB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4"/>
    <w:rsid w:val="00013474"/>
    <w:rsid w:val="00AB54AE"/>
    <w:rsid w:val="00E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2</cp:revision>
  <dcterms:created xsi:type="dcterms:W3CDTF">2023-02-26T17:32:00Z</dcterms:created>
  <dcterms:modified xsi:type="dcterms:W3CDTF">2023-02-26T17:34:00Z</dcterms:modified>
</cp:coreProperties>
</file>