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76" w:type="dxa"/>
        <w:tblInd w:w="-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6"/>
        <w:gridCol w:w="8040"/>
      </w:tblGrid>
      <w:tr w:rsidR="00E123CE" w:rsidRPr="00B71DB8" w:rsidTr="00760DB5">
        <w:trPr>
          <w:trHeight w:val="368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E7D17" w:rsidRPr="00B71DB8" w:rsidRDefault="00760DB5" w:rsidP="00B71DB8">
            <w:pPr>
              <w:pStyle w:val="a8"/>
              <w:spacing w:line="360" w:lineRule="auto"/>
              <w:jc w:val="both"/>
              <w:rPr>
                <w:rFonts w:eastAsia="Montserrat"/>
                <w:b/>
              </w:rPr>
            </w:pPr>
            <w:r w:rsidRPr="00B71DB8">
              <w:rPr>
                <w:rFonts w:eastAsia="Montserrat"/>
                <w:b/>
                <w:lang w:val="en-US"/>
              </w:rPr>
              <w:t>User story</w:t>
            </w:r>
            <w:r w:rsidR="009E7D17" w:rsidRPr="00B71DB8">
              <w:rPr>
                <w:rFonts w:eastAsia="Montserrat"/>
                <w:b/>
              </w:rPr>
              <w:t xml:space="preserve"> </w:t>
            </w:r>
          </w:p>
          <w:p w:rsidR="00E123CE" w:rsidRPr="00B71DB8" w:rsidRDefault="009E7D17" w:rsidP="00B71DB8">
            <w:pPr>
              <w:pStyle w:val="a8"/>
              <w:spacing w:line="360" w:lineRule="auto"/>
              <w:jc w:val="both"/>
              <w:rPr>
                <w:rFonts w:eastAsia="Montserrat"/>
                <w:b/>
              </w:rPr>
            </w:pPr>
            <w:r w:rsidRPr="00B71DB8">
              <w:rPr>
                <w:rFonts w:eastAsia="Montserrat"/>
                <w:b/>
              </w:rPr>
              <w:t>№_1</w:t>
            </w:r>
          </w:p>
        </w:tc>
        <w:tc>
          <w:tcPr>
            <w:tcW w:w="8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B71DB8" w:rsidRDefault="00CB4DE6" w:rsidP="00B71DB8">
            <w:pPr>
              <w:pStyle w:val="a8"/>
              <w:spacing w:line="360" w:lineRule="auto"/>
              <w:jc w:val="both"/>
              <w:rPr>
                <w:rFonts w:eastAsia="Montserrat"/>
                <w:lang w:val="en-US"/>
              </w:rPr>
            </w:pPr>
            <w:r w:rsidRPr="00B71DB8">
              <w:rPr>
                <w:rFonts w:eastAsia="Montserrat"/>
              </w:rPr>
              <w:t>ОПИСАНИЕ</w:t>
            </w:r>
          </w:p>
        </w:tc>
      </w:tr>
      <w:tr w:rsidR="00E123CE" w:rsidRPr="00B71DB8" w:rsidTr="00760DB5">
        <w:trPr>
          <w:trHeight w:val="368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B71DB8" w:rsidRDefault="00CB4DE6" w:rsidP="00B71DB8">
            <w:pPr>
              <w:pStyle w:val="a8"/>
              <w:spacing w:line="360" w:lineRule="auto"/>
              <w:jc w:val="both"/>
              <w:rPr>
                <w:rFonts w:eastAsia="Montserrat"/>
                <w:b/>
              </w:rPr>
            </w:pPr>
            <w:r w:rsidRPr="00B71DB8">
              <w:rPr>
                <w:rFonts w:eastAsia="Montserrat"/>
                <w:b/>
              </w:rPr>
              <w:t xml:space="preserve">Название </w:t>
            </w:r>
          </w:p>
        </w:tc>
        <w:tc>
          <w:tcPr>
            <w:tcW w:w="8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B71DB8" w:rsidRDefault="00CB0140" w:rsidP="00B71DB8">
            <w:pPr>
              <w:pStyle w:val="a8"/>
              <w:spacing w:line="360" w:lineRule="auto"/>
              <w:jc w:val="both"/>
              <w:rPr>
                <w:rFonts w:eastAsia="Montserrat"/>
              </w:rPr>
            </w:pPr>
            <w:r w:rsidRPr="00B71DB8">
              <w:rPr>
                <w:color w:val="0D0D0D"/>
                <w:shd w:val="clear" w:color="auto" w:fill="FFFFFF"/>
              </w:rPr>
              <w:t>Импорт данных посуточной работы скважин</w:t>
            </w:r>
          </w:p>
        </w:tc>
      </w:tr>
      <w:tr w:rsidR="00E123CE" w:rsidRPr="00B71DB8" w:rsidTr="00760DB5">
        <w:trPr>
          <w:trHeight w:val="6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B71DB8" w:rsidRDefault="00CB4DE6" w:rsidP="00B71DB8">
            <w:pPr>
              <w:pStyle w:val="a8"/>
              <w:spacing w:line="360" w:lineRule="auto"/>
              <w:jc w:val="both"/>
              <w:rPr>
                <w:rFonts w:eastAsia="Montserrat"/>
                <w:b/>
              </w:rPr>
            </w:pPr>
            <w:r w:rsidRPr="00B71DB8">
              <w:rPr>
                <w:rFonts w:eastAsia="Montserrat"/>
                <w:b/>
              </w:rPr>
              <w:t>Описание</w:t>
            </w:r>
          </w:p>
        </w:tc>
        <w:tc>
          <w:tcPr>
            <w:tcW w:w="8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B71DB8" w:rsidRDefault="00CB0140" w:rsidP="00B71DB8">
            <w:pPr>
              <w:pStyle w:val="a8"/>
              <w:spacing w:line="360" w:lineRule="auto"/>
              <w:jc w:val="both"/>
              <w:rPr>
                <w:rFonts w:eastAsia="Montserrat"/>
              </w:rPr>
            </w:pPr>
            <w:r w:rsidRPr="00B71DB8">
              <w:rPr>
                <w:color w:val="0D0D0D"/>
                <w:shd w:val="clear" w:color="auto" w:fill="FFFFFF"/>
              </w:rPr>
              <w:t xml:space="preserve">Как </w:t>
            </w:r>
            <w:r w:rsidRPr="00B71DB8">
              <w:rPr>
                <w:color w:val="0D0D0D"/>
                <w:shd w:val="clear" w:color="auto" w:fill="FFFFFF"/>
              </w:rPr>
              <w:t>специалист по расчету профиля добычи</w:t>
            </w:r>
            <w:r w:rsidRPr="00B71DB8">
              <w:rPr>
                <w:color w:val="0D0D0D"/>
                <w:shd w:val="clear" w:color="auto" w:fill="FFFFFF"/>
              </w:rPr>
              <w:t xml:space="preserve">, я хочу иметь возможность импортировать </w:t>
            </w:r>
            <w:bookmarkStart w:id="0" w:name="_GoBack"/>
            <w:bookmarkEnd w:id="0"/>
            <w:r w:rsidRPr="00B71DB8">
              <w:rPr>
                <w:color w:val="0D0D0D"/>
                <w:shd w:val="clear" w:color="auto" w:fill="FFFFFF"/>
              </w:rPr>
              <w:t>данные посуточной работы скважин в систему АСПИД, чтобы автоматизировать процесс расчета прогнозных показателей добычи и ускорить подготовку аналитических отчетов.</w:t>
            </w:r>
          </w:p>
        </w:tc>
      </w:tr>
      <w:tr w:rsidR="00E123CE" w:rsidRPr="00B71DB8" w:rsidTr="00760DB5">
        <w:trPr>
          <w:trHeight w:val="43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B71DB8" w:rsidRDefault="00CB4DE6" w:rsidP="00B71DB8">
            <w:pPr>
              <w:pStyle w:val="a8"/>
              <w:spacing w:line="360" w:lineRule="auto"/>
              <w:jc w:val="both"/>
              <w:rPr>
                <w:rFonts w:eastAsia="Montserrat"/>
                <w:b/>
              </w:rPr>
            </w:pPr>
            <w:r w:rsidRPr="00B71DB8">
              <w:rPr>
                <w:rFonts w:eastAsia="Montserrat"/>
                <w:b/>
              </w:rPr>
              <w:t>Критерии приемки</w:t>
            </w:r>
          </w:p>
        </w:tc>
        <w:tc>
          <w:tcPr>
            <w:tcW w:w="8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B0140" w:rsidRPr="00B71DB8" w:rsidRDefault="00CB0140" w:rsidP="00B71DB8">
            <w:pPr>
              <w:pStyle w:val="a8"/>
              <w:numPr>
                <w:ilvl w:val="0"/>
                <w:numId w:val="10"/>
              </w:numPr>
              <w:spacing w:line="360" w:lineRule="auto"/>
            </w:pPr>
            <w:r w:rsidRPr="00B71DB8">
              <w:t xml:space="preserve">Пользователь должен иметь возможность загрузить файл с данными посуточной работы скважин в формате </w:t>
            </w:r>
            <w:proofErr w:type="spellStart"/>
            <w:r w:rsidRPr="00B71DB8">
              <w:t>Excel</w:t>
            </w:r>
            <w:proofErr w:type="spellEnd"/>
            <w:r w:rsidRPr="00B71DB8">
              <w:t>.</w:t>
            </w:r>
          </w:p>
          <w:p w:rsidR="00CB0140" w:rsidRPr="00B71DB8" w:rsidRDefault="00CB0140" w:rsidP="00B71DB8">
            <w:pPr>
              <w:pStyle w:val="a8"/>
              <w:numPr>
                <w:ilvl w:val="0"/>
                <w:numId w:val="10"/>
              </w:numPr>
              <w:spacing w:line="360" w:lineRule="auto"/>
            </w:pPr>
            <w:r w:rsidRPr="00B71DB8">
              <w:t>Система должна успешно обрабатывать загруженные данные и сохранять их в базе данных.</w:t>
            </w:r>
          </w:p>
          <w:p w:rsidR="00CB0140" w:rsidRPr="00B71DB8" w:rsidRDefault="00CB0140" w:rsidP="00B71DB8">
            <w:pPr>
              <w:pStyle w:val="a8"/>
              <w:numPr>
                <w:ilvl w:val="0"/>
                <w:numId w:val="10"/>
              </w:numPr>
              <w:spacing w:line="360" w:lineRule="auto"/>
            </w:pPr>
            <w:r w:rsidRPr="00B71DB8">
              <w:t>После загрузки данных пользователь должен видеть уведомление о статусе загрузки (успешно/неуспешно) и список загруженных скважин.</w:t>
            </w:r>
          </w:p>
          <w:p w:rsidR="00CB0140" w:rsidRPr="00B71DB8" w:rsidRDefault="00CB0140" w:rsidP="00B71DB8">
            <w:pPr>
              <w:pStyle w:val="a8"/>
              <w:numPr>
                <w:ilvl w:val="0"/>
                <w:numId w:val="10"/>
              </w:numPr>
              <w:spacing w:line="360" w:lineRule="auto"/>
            </w:pPr>
            <w:r w:rsidRPr="00B71DB8">
              <w:t>При загрузке необходимо проверять правильность формата файла и наличие необходимых данных, предупреждая пользователя об ошибках при необходимости.</w:t>
            </w:r>
          </w:p>
          <w:p w:rsidR="00CB0140" w:rsidRPr="00B71DB8" w:rsidRDefault="00CB0140" w:rsidP="00B71DB8">
            <w:pPr>
              <w:pStyle w:val="a8"/>
              <w:numPr>
                <w:ilvl w:val="0"/>
                <w:numId w:val="10"/>
              </w:numPr>
              <w:spacing w:line="360" w:lineRule="auto"/>
            </w:pPr>
            <w:r w:rsidRPr="00B71DB8">
              <w:t>После загрузки пользователь должен иметь возможность просмотреть список загруженных скважин и их основные параметры для дальнейшего анализа.</w:t>
            </w:r>
          </w:p>
          <w:p w:rsidR="00CB0140" w:rsidRPr="00B71DB8" w:rsidRDefault="00CB0140" w:rsidP="00B71DB8">
            <w:pPr>
              <w:pStyle w:val="a8"/>
              <w:numPr>
                <w:ilvl w:val="0"/>
                <w:numId w:val="10"/>
              </w:numPr>
              <w:spacing w:line="360" w:lineRule="auto"/>
            </w:pPr>
            <w:r w:rsidRPr="00B71DB8">
              <w:t>В случае возникновения ошибок при загрузке, система должна предоставить пользователю возможность просмотра подробного отчета об ошибках для последующей корректировки данных и повторной загрузки.</w:t>
            </w:r>
          </w:p>
          <w:p w:rsidR="00E123CE" w:rsidRPr="00B71DB8" w:rsidRDefault="00E123CE" w:rsidP="00B71DB8">
            <w:pPr>
              <w:pStyle w:val="a8"/>
              <w:spacing w:line="360" w:lineRule="auto"/>
              <w:jc w:val="both"/>
              <w:rPr>
                <w:rFonts w:eastAsia="Montserrat"/>
              </w:rPr>
            </w:pPr>
          </w:p>
        </w:tc>
      </w:tr>
    </w:tbl>
    <w:p w:rsidR="00E123CE" w:rsidRPr="00B71DB8" w:rsidRDefault="00E123CE" w:rsidP="00B71DB8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eastAsia="Montserrat"/>
          <w:b/>
        </w:rPr>
      </w:pPr>
    </w:p>
    <w:tbl>
      <w:tblPr>
        <w:tblW w:w="9676" w:type="dxa"/>
        <w:tblInd w:w="-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6"/>
        <w:gridCol w:w="8040"/>
      </w:tblGrid>
      <w:tr w:rsidR="00B71DB8" w:rsidRPr="00B71DB8" w:rsidTr="00420E2B">
        <w:trPr>
          <w:trHeight w:val="368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71DB8" w:rsidRPr="00B71DB8" w:rsidRDefault="00B71DB8" w:rsidP="00B71DB8">
            <w:pPr>
              <w:pStyle w:val="a8"/>
              <w:spacing w:line="360" w:lineRule="auto"/>
              <w:jc w:val="both"/>
              <w:rPr>
                <w:rFonts w:eastAsia="Montserrat"/>
                <w:b/>
              </w:rPr>
            </w:pPr>
            <w:r w:rsidRPr="00B71DB8">
              <w:rPr>
                <w:rFonts w:eastAsia="Montserrat"/>
                <w:b/>
                <w:lang w:val="en-US"/>
              </w:rPr>
              <w:t>User story</w:t>
            </w:r>
            <w:r w:rsidRPr="00B71DB8">
              <w:rPr>
                <w:rFonts w:eastAsia="Montserrat"/>
                <w:b/>
              </w:rPr>
              <w:t xml:space="preserve"> </w:t>
            </w:r>
          </w:p>
          <w:p w:rsidR="00B71DB8" w:rsidRPr="00B71DB8" w:rsidRDefault="00B71DB8" w:rsidP="00B71DB8">
            <w:pPr>
              <w:pStyle w:val="a8"/>
              <w:spacing w:line="360" w:lineRule="auto"/>
              <w:jc w:val="both"/>
              <w:rPr>
                <w:rFonts w:eastAsia="Montserrat"/>
                <w:b/>
              </w:rPr>
            </w:pPr>
            <w:r w:rsidRPr="00B71DB8">
              <w:rPr>
                <w:rFonts w:eastAsia="Montserrat"/>
                <w:b/>
              </w:rPr>
              <w:t>№_1</w:t>
            </w:r>
          </w:p>
        </w:tc>
        <w:tc>
          <w:tcPr>
            <w:tcW w:w="8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71DB8" w:rsidRPr="00B71DB8" w:rsidRDefault="00B71DB8" w:rsidP="00B71DB8">
            <w:pPr>
              <w:pStyle w:val="a8"/>
              <w:spacing w:line="360" w:lineRule="auto"/>
              <w:jc w:val="both"/>
              <w:rPr>
                <w:rFonts w:eastAsia="Montserrat"/>
                <w:lang w:val="en-US"/>
              </w:rPr>
            </w:pPr>
            <w:r w:rsidRPr="00B71DB8">
              <w:rPr>
                <w:rFonts w:eastAsia="Montserrat"/>
              </w:rPr>
              <w:t>ОПИСАНИЕ</w:t>
            </w:r>
          </w:p>
        </w:tc>
      </w:tr>
      <w:tr w:rsidR="00B71DB8" w:rsidRPr="00B71DB8" w:rsidTr="00420E2B">
        <w:trPr>
          <w:trHeight w:val="368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71DB8" w:rsidRPr="00B71DB8" w:rsidRDefault="00B71DB8" w:rsidP="00B71DB8">
            <w:pPr>
              <w:pStyle w:val="a8"/>
              <w:spacing w:line="360" w:lineRule="auto"/>
              <w:jc w:val="both"/>
              <w:rPr>
                <w:rFonts w:eastAsia="Montserrat"/>
                <w:b/>
              </w:rPr>
            </w:pPr>
            <w:r w:rsidRPr="00B71DB8">
              <w:rPr>
                <w:rFonts w:eastAsia="Montserrat"/>
                <w:b/>
              </w:rPr>
              <w:t xml:space="preserve">Название </w:t>
            </w:r>
          </w:p>
        </w:tc>
        <w:tc>
          <w:tcPr>
            <w:tcW w:w="8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71DB8" w:rsidRPr="00B71DB8" w:rsidRDefault="00B71DB8" w:rsidP="00B71DB8">
            <w:pPr>
              <w:pStyle w:val="a8"/>
              <w:spacing w:line="360" w:lineRule="auto"/>
              <w:jc w:val="both"/>
              <w:rPr>
                <w:rFonts w:eastAsia="Montserrat"/>
              </w:rPr>
            </w:pPr>
            <w:r w:rsidRPr="00B71DB8">
              <w:rPr>
                <w:color w:val="0D0D0D"/>
                <w:shd w:val="clear" w:color="auto" w:fill="FFFFFF"/>
              </w:rPr>
              <w:t xml:space="preserve">Экспорт результатов расчета в формате </w:t>
            </w:r>
            <w:proofErr w:type="spellStart"/>
            <w:r w:rsidRPr="00B71DB8">
              <w:rPr>
                <w:color w:val="0D0D0D"/>
                <w:shd w:val="clear" w:color="auto" w:fill="FFFFFF"/>
              </w:rPr>
              <w:t>Excel</w:t>
            </w:r>
            <w:proofErr w:type="spellEnd"/>
          </w:p>
        </w:tc>
      </w:tr>
      <w:tr w:rsidR="00B71DB8" w:rsidRPr="00B71DB8" w:rsidTr="00420E2B">
        <w:trPr>
          <w:trHeight w:val="6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71DB8" w:rsidRPr="00B71DB8" w:rsidRDefault="00B71DB8" w:rsidP="00B71DB8">
            <w:pPr>
              <w:pStyle w:val="a8"/>
              <w:spacing w:line="360" w:lineRule="auto"/>
              <w:jc w:val="both"/>
              <w:rPr>
                <w:rFonts w:eastAsia="Montserrat"/>
                <w:b/>
              </w:rPr>
            </w:pPr>
            <w:r w:rsidRPr="00B71DB8">
              <w:rPr>
                <w:rFonts w:eastAsia="Montserrat"/>
                <w:b/>
              </w:rPr>
              <w:t>Описание</w:t>
            </w:r>
          </w:p>
        </w:tc>
        <w:tc>
          <w:tcPr>
            <w:tcW w:w="8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71DB8" w:rsidRPr="00B71DB8" w:rsidRDefault="00B71DB8" w:rsidP="00B71DB8">
            <w:pPr>
              <w:pStyle w:val="a8"/>
              <w:spacing w:line="360" w:lineRule="auto"/>
              <w:jc w:val="both"/>
              <w:rPr>
                <w:rFonts w:eastAsia="Montserrat"/>
              </w:rPr>
            </w:pPr>
            <w:r w:rsidRPr="00B71DB8">
              <w:rPr>
                <w:color w:val="0D0D0D"/>
                <w:shd w:val="clear" w:color="auto" w:fill="FFFFFF"/>
              </w:rPr>
              <w:t xml:space="preserve">Как специалист по расчету профиля добычи, мне необходимо иметь возможность экспортировать результаты расчета профилей добычи скважин в формате </w:t>
            </w:r>
            <w:proofErr w:type="spellStart"/>
            <w:r w:rsidRPr="00B71DB8">
              <w:rPr>
                <w:color w:val="0D0D0D"/>
                <w:shd w:val="clear" w:color="auto" w:fill="FFFFFF"/>
              </w:rPr>
              <w:t>Excel</w:t>
            </w:r>
            <w:proofErr w:type="spellEnd"/>
            <w:r w:rsidRPr="00B71DB8">
              <w:rPr>
                <w:color w:val="0D0D0D"/>
                <w:shd w:val="clear" w:color="auto" w:fill="FFFFFF"/>
              </w:rPr>
              <w:t xml:space="preserve"> через систему АСПИД. Это позволит мне проводить более детальный анализ данных, создавать отчеты и делиться результатами с коллегами.</w:t>
            </w:r>
          </w:p>
        </w:tc>
      </w:tr>
      <w:tr w:rsidR="00B71DB8" w:rsidRPr="00B71DB8" w:rsidTr="00420E2B">
        <w:trPr>
          <w:trHeight w:val="43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71DB8" w:rsidRPr="00B71DB8" w:rsidRDefault="00B71DB8" w:rsidP="00B71DB8">
            <w:pPr>
              <w:pStyle w:val="a8"/>
              <w:spacing w:line="360" w:lineRule="auto"/>
              <w:jc w:val="both"/>
              <w:rPr>
                <w:rFonts w:eastAsia="Montserrat"/>
                <w:b/>
              </w:rPr>
            </w:pPr>
            <w:r w:rsidRPr="00B71DB8">
              <w:rPr>
                <w:rFonts w:eastAsia="Montserrat"/>
                <w:b/>
              </w:rPr>
              <w:lastRenderedPageBreak/>
              <w:t>Критерии приемки</w:t>
            </w:r>
          </w:p>
        </w:tc>
        <w:tc>
          <w:tcPr>
            <w:tcW w:w="8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71DB8" w:rsidRPr="00B71DB8" w:rsidRDefault="00B71DB8" w:rsidP="00B71DB8">
            <w:pPr>
              <w:pStyle w:val="a7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DB8"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иметь возможность выбрать параметры для экспорта, такие как период времени, типы данных и конкретные скважины.</w:t>
            </w:r>
          </w:p>
          <w:p w:rsidR="00B71DB8" w:rsidRPr="00B71DB8" w:rsidRDefault="00B71DB8" w:rsidP="00B71DB8">
            <w:pPr>
              <w:pStyle w:val="a7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DB8">
              <w:rPr>
                <w:rFonts w:ascii="Times New Roman" w:hAnsi="Times New Roman" w:cs="Times New Roman"/>
                <w:sz w:val="24"/>
                <w:szCs w:val="24"/>
              </w:rPr>
              <w:t xml:space="preserve">Система должна успешно сформировать файл </w:t>
            </w:r>
            <w:proofErr w:type="spellStart"/>
            <w:r w:rsidRPr="00B71DB8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Pr="00B71DB8">
              <w:rPr>
                <w:rFonts w:ascii="Times New Roman" w:hAnsi="Times New Roman" w:cs="Times New Roman"/>
                <w:sz w:val="24"/>
                <w:szCs w:val="24"/>
              </w:rPr>
              <w:t xml:space="preserve"> с результатами расчета, включая данные о добыче жидкости и нефти для выбранных параметров.</w:t>
            </w:r>
          </w:p>
          <w:p w:rsidR="00B71DB8" w:rsidRPr="00B71DB8" w:rsidRDefault="00B71DB8" w:rsidP="00B71DB8">
            <w:pPr>
              <w:pStyle w:val="a7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DB8">
              <w:rPr>
                <w:rFonts w:ascii="Times New Roman" w:hAnsi="Times New Roman" w:cs="Times New Roman"/>
                <w:sz w:val="24"/>
                <w:szCs w:val="24"/>
              </w:rPr>
              <w:t xml:space="preserve">Файл </w:t>
            </w:r>
            <w:proofErr w:type="spellStart"/>
            <w:r w:rsidRPr="00B71DB8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Pr="00B71DB8">
              <w:rPr>
                <w:rFonts w:ascii="Times New Roman" w:hAnsi="Times New Roman" w:cs="Times New Roman"/>
                <w:sz w:val="24"/>
                <w:szCs w:val="24"/>
              </w:rPr>
              <w:t xml:space="preserve"> должен содержать четко организованные таблицы или листы с данными, представленными в удобном для анализа формате.</w:t>
            </w:r>
          </w:p>
          <w:p w:rsidR="00B71DB8" w:rsidRPr="00B71DB8" w:rsidRDefault="00B71DB8" w:rsidP="00B71DB8">
            <w:pPr>
              <w:pStyle w:val="a7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DB8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должен иметь возможность загрузить файл </w:t>
            </w:r>
            <w:proofErr w:type="spellStart"/>
            <w:r w:rsidRPr="00B71DB8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Pr="00B71DB8">
              <w:rPr>
                <w:rFonts w:ascii="Times New Roman" w:hAnsi="Times New Roman" w:cs="Times New Roman"/>
                <w:sz w:val="24"/>
                <w:szCs w:val="24"/>
              </w:rPr>
              <w:t xml:space="preserve"> на свой компьютер для последующего использования или обмена данными с другими сотрудниками.</w:t>
            </w:r>
          </w:p>
          <w:p w:rsidR="00B71DB8" w:rsidRPr="00B71DB8" w:rsidRDefault="00B71DB8" w:rsidP="00B71DB8">
            <w:pPr>
              <w:pStyle w:val="a7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DB8">
              <w:rPr>
                <w:rFonts w:ascii="Times New Roman" w:hAnsi="Times New Roman" w:cs="Times New Roman"/>
                <w:sz w:val="24"/>
                <w:szCs w:val="24"/>
              </w:rPr>
              <w:t xml:space="preserve">Экспортированный файл </w:t>
            </w:r>
            <w:proofErr w:type="spellStart"/>
            <w:r w:rsidRPr="00B71DB8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Pr="00B71DB8">
              <w:rPr>
                <w:rFonts w:ascii="Times New Roman" w:hAnsi="Times New Roman" w:cs="Times New Roman"/>
                <w:sz w:val="24"/>
                <w:szCs w:val="24"/>
              </w:rPr>
              <w:t xml:space="preserve"> должен быть легко читаемым и понятным, с учетом потребностей пользователя в дальнейшем анализе или представлении данных.</w:t>
            </w:r>
          </w:p>
          <w:p w:rsidR="00B71DB8" w:rsidRPr="00B71DB8" w:rsidRDefault="00B71DB8" w:rsidP="00B71DB8">
            <w:pPr>
              <w:pStyle w:val="a8"/>
              <w:spacing w:line="360" w:lineRule="auto"/>
              <w:jc w:val="both"/>
              <w:rPr>
                <w:rFonts w:eastAsia="Montserrat"/>
              </w:rPr>
            </w:pPr>
          </w:p>
        </w:tc>
      </w:tr>
    </w:tbl>
    <w:p w:rsidR="00B71DB8" w:rsidRPr="00B71DB8" w:rsidRDefault="00B71DB8" w:rsidP="00B71DB8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eastAsia="Montserrat"/>
          <w:b/>
        </w:rPr>
      </w:pPr>
    </w:p>
    <w:p w:rsidR="00B71DB8" w:rsidRPr="00B71DB8" w:rsidRDefault="00B71DB8" w:rsidP="00B71DB8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eastAsia="Montserrat"/>
          <w:b/>
        </w:rPr>
      </w:pPr>
    </w:p>
    <w:tbl>
      <w:tblPr>
        <w:tblW w:w="9676" w:type="dxa"/>
        <w:tblInd w:w="-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6"/>
        <w:gridCol w:w="8040"/>
      </w:tblGrid>
      <w:tr w:rsidR="009E7D17" w:rsidRPr="00B71DB8" w:rsidTr="00420E2B">
        <w:trPr>
          <w:trHeight w:val="368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E7D17" w:rsidRPr="00B71DB8" w:rsidRDefault="009E7D17" w:rsidP="00B71DB8">
            <w:pPr>
              <w:pStyle w:val="a8"/>
              <w:spacing w:line="360" w:lineRule="auto"/>
              <w:jc w:val="both"/>
              <w:rPr>
                <w:rFonts w:eastAsia="Montserrat"/>
                <w:b/>
                <w:lang w:val="en-US"/>
              </w:rPr>
            </w:pPr>
            <w:r w:rsidRPr="00B71DB8">
              <w:rPr>
                <w:rFonts w:eastAsia="Montserrat"/>
                <w:b/>
                <w:lang w:val="en-US"/>
              </w:rPr>
              <w:t>User story</w:t>
            </w:r>
          </w:p>
          <w:p w:rsidR="009E7D17" w:rsidRPr="00B71DB8" w:rsidRDefault="00B71DB8" w:rsidP="00B71DB8">
            <w:pPr>
              <w:pStyle w:val="a8"/>
              <w:spacing w:line="360" w:lineRule="auto"/>
              <w:jc w:val="both"/>
              <w:rPr>
                <w:rFonts w:eastAsia="Montserrat"/>
                <w:b/>
              </w:rPr>
            </w:pPr>
            <w:r w:rsidRPr="00B71DB8">
              <w:rPr>
                <w:rFonts w:eastAsia="Montserrat"/>
                <w:b/>
              </w:rPr>
              <w:t>№_3</w:t>
            </w:r>
          </w:p>
        </w:tc>
        <w:tc>
          <w:tcPr>
            <w:tcW w:w="8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E7D17" w:rsidRPr="00B71DB8" w:rsidRDefault="009E7D17" w:rsidP="00B71DB8">
            <w:pPr>
              <w:pStyle w:val="a8"/>
              <w:spacing w:line="360" w:lineRule="auto"/>
              <w:jc w:val="both"/>
              <w:rPr>
                <w:rFonts w:eastAsia="Montserrat"/>
                <w:lang w:val="en-US"/>
              </w:rPr>
            </w:pPr>
            <w:r w:rsidRPr="00B71DB8">
              <w:rPr>
                <w:rFonts w:eastAsia="Montserrat"/>
              </w:rPr>
              <w:t>ОПИСАНИЕ</w:t>
            </w:r>
          </w:p>
        </w:tc>
      </w:tr>
      <w:tr w:rsidR="009E7D17" w:rsidRPr="00B71DB8" w:rsidTr="00420E2B">
        <w:trPr>
          <w:trHeight w:val="368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E7D17" w:rsidRPr="00B71DB8" w:rsidRDefault="009E7D17" w:rsidP="00B71DB8">
            <w:pPr>
              <w:pStyle w:val="a8"/>
              <w:spacing w:line="360" w:lineRule="auto"/>
              <w:jc w:val="both"/>
              <w:rPr>
                <w:rFonts w:eastAsia="Montserrat"/>
                <w:b/>
              </w:rPr>
            </w:pPr>
            <w:r w:rsidRPr="00B71DB8">
              <w:rPr>
                <w:rFonts w:eastAsia="Montserrat"/>
                <w:b/>
              </w:rPr>
              <w:t xml:space="preserve">Название </w:t>
            </w:r>
          </w:p>
        </w:tc>
        <w:tc>
          <w:tcPr>
            <w:tcW w:w="8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E7D17" w:rsidRPr="00B71DB8" w:rsidRDefault="009E7D17" w:rsidP="00B71DB8">
            <w:pPr>
              <w:pStyle w:val="a8"/>
              <w:spacing w:line="360" w:lineRule="auto"/>
              <w:jc w:val="both"/>
              <w:rPr>
                <w:rFonts w:eastAsia="Montserrat"/>
              </w:rPr>
            </w:pPr>
            <w:r w:rsidRPr="00B71DB8">
              <w:rPr>
                <w:color w:val="0D0D0D"/>
                <w:shd w:val="clear" w:color="auto" w:fill="FFFFFF"/>
              </w:rPr>
              <w:t>В</w:t>
            </w:r>
            <w:r w:rsidRPr="00B71DB8">
              <w:rPr>
                <w:color w:val="0D0D0D"/>
                <w:shd w:val="clear" w:color="auto" w:fill="FFFFFF"/>
              </w:rPr>
              <w:t>изуализация профилей добычи скважин на графиках</w:t>
            </w:r>
          </w:p>
        </w:tc>
      </w:tr>
      <w:tr w:rsidR="009E7D17" w:rsidRPr="00B71DB8" w:rsidTr="00420E2B">
        <w:trPr>
          <w:trHeight w:val="6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E7D17" w:rsidRPr="00B71DB8" w:rsidRDefault="009E7D17" w:rsidP="00B71DB8">
            <w:pPr>
              <w:pStyle w:val="a8"/>
              <w:spacing w:line="360" w:lineRule="auto"/>
              <w:jc w:val="both"/>
              <w:rPr>
                <w:rFonts w:eastAsia="Montserrat"/>
                <w:b/>
              </w:rPr>
            </w:pPr>
            <w:r w:rsidRPr="00B71DB8">
              <w:rPr>
                <w:rFonts w:eastAsia="Montserrat"/>
                <w:b/>
              </w:rPr>
              <w:t>Описание</w:t>
            </w:r>
          </w:p>
        </w:tc>
        <w:tc>
          <w:tcPr>
            <w:tcW w:w="8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E7D17" w:rsidRPr="00B71DB8" w:rsidRDefault="009E7D17" w:rsidP="00B71DB8">
            <w:pPr>
              <w:pStyle w:val="a8"/>
              <w:spacing w:line="360" w:lineRule="auto"/>
              <w:jc w:val="both"/>
              <w:rPr>
                <w:rFonts w:eastAsia="Montserrat"/>
              </w:rPr>
            </w:pPr>
            <w:r w:rsidRPr="00B71DB8">
              <w:rPr>
                <w:color w:val="0D0D0D"/>
                <w:shd w:val="clear" w:color="auto" w:fill="FFFFFF"/>
              </w:rPr>
              <w:t>Как специалист по расчету профиля добычи, я хочу иметь возможность визуализировать профили добычи жидкости и нефти по каждой скважине на графиках в системе АСПИД, чтобы наглядно отслеживать и анализировать динамику работы скважин и выявлять потенциальные проблемы или возможности для оптимизации.</w:t>
            </w:r>
          </w:p>
        </w:tc>
      </w:tr>
      <w:tr w:rsidR="009E7D17" w:rsidRPr="00B71DB8" w:rsidTr="00420E2B">
        <w:trPr>
          <w:trHeight w:val="43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E7D17" w:rsidRPr="00B71DB8" w:rsidRDefault="009E7D17" w:rsidP="00B71DB8">
            <w:pPr>
              <w:pStyle w:val="a8"/>
              <w:spacing w:line="360" w:lineRule="auto"/>
              <w:jc w:val="both"/>
              <w:rPr>
                <w:rFonts w:eastAsia="Montserrat"/>
                <w:b/>
              </w:rPr>
            </w:pPr>
            <w:r w:rsidRPr="00B71DB8">
              <w:rPr>
                <w:rFonts w:eastAsia="Montserrat"/>
                <w:b/>
              </w:rPr>
              <w:t>Критерии приемки</w:t>
            </w:r>
          </w:p>
        </w:tc>
        <w:tc>
          <w:tcPr>
            <w:tcW w:w="8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E7D17" w:rsidRPr="00B71DB8" w:rsidRDefault="009E7D17" w:rsidP="00B71DB8">
            <w:pPr>
              <w:pStyle w:val="a7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DB8"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иметь возможность выбрать конкретную скважину или группу скважин для отображения профилей добычи.</w:t>
            </w:r>
          </w:p>
          <w:p w:rsidR="009E7D17" w:rsidRPr="00B71DB8" w:rsidRDefault="009E7D17" w:rsidP="00B71DB8">
            <w:pPr>
              <w:pStyle w:val="a7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DB8">
              <w:rPr>
                <w:rFonts w:ascii="Times New Roman" w:hAnsi="Times New Roman" w:cs="Times New Roman"/>
                <w:sz w:val="24"/>
                <w:szCs w:val="24"/>
              </w:rPr>
              <w:t>Система должна успешно извлекать данные о добыче жидкости и нефти из базы данных и формировать графики для выбранных скважин.</w:t>
            </w:r>
          </w:p>
          <w:p w:rsidR="009E7D17" w:rsidRPr="00B71DB8" w:rsidRDefault="009E7D17" w:rsidP="00B71DB8">
            <w:pPr>
              <w:pStyle w:val="a7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DB8">
              <w:rPr>
                <w:rFonts w:ascii="Times New Roman" w:hAnsi="Times New Roman" w:cs="Times New Roman"/>
                <w:sz w:val="24"/>
                <w:szCs w:val="24"/>
              </w:rPr>
              <w:t>Графики должны отображать временную динамику добычи жидкости и нефти, предоставляя возможность анализа изменений в процессе эксплуатации скважин.</w:t>
            </w:r>
          </w:p>
          <w:p w:rsidR="009E7D17" w:rsidRPr="00B71DB8" w:rsidRDefault="009E7D17" w:rsidP="00B71DB8">
            <w:pPr>
              <w:pStyle w:val="a7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D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Пользователь должен иметь возможность настраивать параметры отображения графиков, такие как временной </w:t>
            </w:r>
            <w:r w:rsidR="00915077">
              <w:rPr>
                <w:rFonts w:ascii="Times New Roman" w:hAnsi="Times New Roman" w:cs="Times New Roman"/>
                <w:sz w:val="24"/>
                <w:szCs w:val="24"/>
              </w:rPr>
              <w:t xml:space="preserve">интервал и типы данных (изменять масштаб оси </w:t>
            </w:r>
            <w:r w:rsidR="009150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B71DB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9E7D17" w:rsidRPr="00B71DB8" w:rsidRDefault="009E7D17" w:rsidP="00B71DB8">
            <w:pPr>
              <w:pStyle w:val="a7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DB8">
              <w:rPr>
                <w:rFonts w:ascii="Times New Roman" w:hAnsi="Times New Roman" w:cs="Times New Roman"/>
                <w:sz w:val="24"/>
                <w:szCs w:val="24"/>
              </w:rPr>
              <w:t>Система должна обеспечивать удобный доступ к графикам и возможность сохранения их в формате, пригодном для дальнейшего анализа или представления.</w:t>
            </w:r>
          </w:p>
          <w:p w:rsidR="009E7D17" w:rsidRPr="00B71DB8" w:rsidRDefault="009E7D17" w:rsidP="00B71DB8">
            <w:pPr>
              <w:pStyle w:val="a8"/>
              <w:spacing w:line="360" w:lineRule="auto"/>
              <w:jc w:val="both"/>
              <w:rPr>
                <w:rFonts w:eastAsia="Montserrat"/>
              </w:rPr>
            </w:pPr>
          </w:p>
        </w:tc>
      </w:tr>
    </w:tbl>
    <w:p w:rsidR="009E7D17" w:rsidRPr="00B71DB8" w:rsidRDefault="009E7D17" w:rsidP="00B71DB8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eastAsia="Montserrat"/>
          <w:b/>
        </w:rPr>
      </w:pPr>
    </w:p>
    <w:sectPr w:rsidR="009E7D17" w:rsidRPr="00B71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B7D"/>
    <w:multiLevelType w:val="multilevel"/>
    <w:tmpl w:val="D5B071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09953EF2"/>
    <w:multiLevelType w:val="multilevel"/>
    <w:tmpl w:val="11AE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E5891"/>
    <w:multiLevelType w:val="multilevel"/>
    <w:tmpl w:val="C2C48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87F75"/>
    <w:multiLevelType w:val="multilevel"/>
    <w:tmpl w:val="46964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7D14134"/>
    <w:multiLevelType w:val="hybridMultilevel"/>
    <w:tmpl w:val="5A82A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C73D2"/>
    <w:multiLevelType w:val="hybridMultilevel"/>
    <w:tmpl w:val="5A82A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84581"/>
    <w:multiLevelType w:val="hybridMultilevel"/>
    <w:tmpl w:val="3BBE4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8077D"/>
    <w:multiLevelType w:val="multilevel"/>
    <w:tmpl w:val="128C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FF28F9"/>
    <w:multiLevelType w:val="hybridMultilevel"/>
    <w:tmpl w:val="4A563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A698C"/>
    <w:multiLevelType w:val="hybridMultilevel"/>
    <w:tmpl w:val="C07E3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642B3"/>
    <w:multiLevelType w:val="multilevel"/>
    <w:tmpl w:val="46964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F8546A3"/>
    <w:multiLevelType w:val="multilevel"/>
    <w:tmpl w:val="46964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92D0784"/>
    <w:multiLevelType w:val="multilevel"/>
    <w:tmpl w:val="C2C48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877446"/>
    <w:multiLevelType w:val="multilevel"/>
    <w:tmpl w:val="0AE6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A5E30"/>
    <w:multiLevelType w:val="hybridMultilevel"/>
    <w:tmpl w:val="5A82A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891F1C"/>
    <w:multiLevelType w:val="multilevel"/>
    <w:tmpl w:val="46964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2"/>
  </w:num>
  <w:num w:numId="5">
    <w:abstractNumId w:val="10"/>
  </w:num>
  <w:num w:numId="6">
    <w:abstractNumId w:val="3"/>
  </w:num>
  <w:num w:numId="7">
    <w:abstractNumId w:val="8"/>
  </w:num>
  <w:num w:numId="8">
    <w:abstractNumId w:val="15"/>
  </w:num>
  <w:num w:numId="9">
    <w:abstractNumId w:val="13"/>
  </w:num>
  <w:num w:numId="10">
    <w:abstractNumId w:val="4"/>
  </w:num>
  <w:num w:numId="11">
    <w:abstractNumId w:val="14"/>
  </w:num>
  <w:num w:numId="12">
    <w:abstractNumId w:val="7"/>
  </w:num>
  <w:num w:numId="13">
    <w:abstractNumId w:val="6"/>
  </w:num>
  <w:num w:numId="14">
    <w:abstractNumId w:val="5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CE"/>
    <w:rsid w:val="00476BC0"/>
    <w:rsid w:val="00613BAD"/>
    <w:rsid w:val="00760DB5"/>
    <w:rsid w:val="00915077"/>
    <w:rsid w:val="009E7D17"/>
    <w:rsid w:val="00B71DB8"/>
    <w:rsid w:val="00CB0140"/>
    <w:rsid w:val="00CB4DE6"/>
    <w:rsid w:val="00D01501"/>
    <w:rsid w:val="00DE1CDE"/>
    <w:rsid w:val="00E123CE"/>
    <w:rsid w:val="00FB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5DE98-7636-4088-87FF-B2D1BC13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3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23CE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E123CE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123C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E123C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Subtitle"/>
    <w:basedOn w:val="a"/>
    <w:next w:val="a"/>
    <w:link w:val="a6"/>
    <w:qFormat/>
    <w:rsid w:val="00E123CE"/>
    <w:pPr>
      <w:spacing w:after="200" w:line="276" w:lineRule="auto"/>
    </w:pPr>
    <w:rPr>
      <w:rFonts w:ascii="Cambria" w:eastAsia="Cambria" w:hAnsi="Cambria" w:cs="Cambria"/>
      <w:i/>
      <w:color w:val="4F81BD"/>
    </w:rPr>
  </w:style>
  <w:style w:type="character" w:customStyle="1" w:styleId="a6">
    <w:name w:val="Подзаголовок Знак"/>
    <w:basedOn w:val="a0"/>
    <w:link w:val="a5"/>
    <w:rsid w:val="00E123CE"/>
    <w:rPr>
      <w:rFonts w:ascii="Cambria" w:eastAsia="Cambria" w:hAnsi="Cambria" w:cs="Cambria"/>
      <w:i/>
      <w:color w:val="4F81BD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E123CE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8">
    <w:name w:val="No Spacing"/>
    <w:uiPriority w:val="1"/>
    <w:qFormat/>
    <w:rsid w:val="00E123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0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2024-04-03T07:24:00Z</dcterms:created>
  <dcterms:modified xsi:type="dcterms:W3CDTF">2024-04-03T16:40:00Z</dcterms:modified>
</cp:coreProperties>
</file>