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3ADAD" w14:textId="7714F406" w:rsidR="008560C9" w:rsidRPr="008560C9" w:rsidRDefault="008560C9" w:rsidP="008560C9">
      <w:pPr>
        <w:rPr>
          <w:b/>
          <w:lang w:val="ru-RU"/>
        </w:rPr>
      </w:pPr>
      <w:r w:rsidRPr="008560C9">
        <w:rPr>
          <w:b/>
          <w:lang w:val="ru-RU"/>
        </w:rPr>
        <w:t>Вопрос 1.</w:t>
      </w:r>
    </w:p>
    <w:p w14:paraId="017973A6" w14:textId="77777777" w:rsidR="008560C9" w:rsidRDefault="008560C9" w:rsidP="008560C9">
      <w:pPr>
        <w:rPr>
          <w:lang w:val="ru-RU"/>
        </w:rPr>
      </w:pPr>
    </w:p>
    <w:p w14:paraId="341BE74C" w14:textId="79E280F0" w:rsidR="008560C9" w:rsidRPr="008560C9" w:rsidRDefault="008560C9" w:rsidP="008560C9">
      <w:pPr>
        <w:rPr>
          <w:lang w:val="ru-RU"/>
        </w:rPr>
      </w:pPr>
      <w:r>
        <w:rPr>
          <w:lang w:val="ru-RU"/>
        </w:rPr>
        <w:t>Г</w:t>
      </w:r>
      <w:r w:rsidRPr="008560C9">
        <w:rPr>
          <w:lang w:val="ru-RU"/>
        </w:rPr>
        <w:t>раничные значения</w:t>
      </w:r>
    </w:p>
    <w:p w14:paraId="1FB23D24" w14:textId="77777777" w:rsidR="008560C9" w:rsidRPr="008560C9" w:rsidRDefault="008560C9" w:rsidP="008560C9">
      <w:pPr>
        <w:rPr>
          <w:lang w:val="ru-RU"/>
        </w:rPr>
      </w:pPr>
    </w:p>
    <w:p w14:paraId="13E0472D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- Минимальное значение: 0</w:t>
      </w:r>
    </w:p>
    <w:p w14:paraId="1E174C90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- Максимальное значение: 115</w:t>
      </w:r>
    </w:p>
    <w:p w14:paraId="7EE0E12A" w14:textId="77777777" w:rsidR="008560C9" w:rsidRPr="008560C9" w:rsidRDefault="008560C9" w:rsidP="008560C9">
      <w:pPr>
        <w:rPr>
          <w:lang w:val="ru-RU"/>
        </w:rPr>
      </w:pPr>
    </w:p>
    <w:p w14:paraId="142AF296" w14:textId="204C3D4F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Входные данные для граничных значений:</w:t>
      </w:r>
    </w:p>
    <w:p w14:paraId="4EA90E60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- Значения ниже минимума: -1 (ожидаемый результат: "Ошибка")</w:t>
      </w:r>
    </w:p>
    <w:p w14:paraId="46996752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- Минимальное значение: 0 (ожидаемый результат: "Нельзя оформить")</w:t>
      </w:r>
    </w:p>
    <w:p w14:paraId="061D8497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- Значение чуть выше минимума: 1 (ожидаемый результат: "Нельзя оформить")</w:t>
      </w:r>
    </w:p>
    <w:p w14:paraId="3574597E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- Значение чуть ниже максимума: 114 (ожидаемый результат: "Можно оформить")</w:t>
      </w:r>
    </w:p>
    <w:p w14:paraId="4B99F8EF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- Максимальное значение: 115 (ожидаемый результат: "Можно оформить")</w:t>
      </w:r>
    </w:p>
    <w:p w14:paraId="6CEFD192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- Значение выше максимума: 116 (ожидаемый результат: "Ошибка")</w:t>
      </w:r>
    </w:p>
    <w:p w14:paraId="4747CBB2" w14:textId="77777777" w:rsidR="008560C9" w:rsidRPr="008560C9" w:rsidRDefault="008560C9" w:rsidP="008560C9">
      <w:pPr>
        <w:rPr>
          <w:lang w:val="ru-RU"/>
        </w:rPr>
      </w:pPr>
    </w:p>
    <w:p w14:paraId="0E9E56FA" w14:textId="77777777" w:rsidR="008560C9" w:rsidRPr="008560C9" w:rsidRDefault="008560C9" w:rsidP="008560C9">
      <w:pPr>
        <w:rPr>
          <w:lang w:val="ru-RU"/>
        </w:rPr>
      </w:pPr>
    </w:p>
    <w:p w14:paraId="6B7B60F3" w14:textId="119B453E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Классы эквивалентности:</w:t>
      </w:r>
    </w:p>
    <w:p w14:paraId="774349F4" w14:textId="77777777" w:rsidR="008560C9" w:rsidRPr="008560C9" w:rsidRDefault="008560C9" w:rsidP="008560C9">
      <w:pPr>
        <w:rPr>
          <w:lang w:val="ru-RU"/>
        </w:rPr>
      </w:pPr>
    </w:p>
    <w:p w14:paraId="6B790342" w14:textId="3222EDA3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1. Некорректные значения (меньше 0 и больше 115)</w:t>
      </w:r>
    </w:p>
    <w:p w14:paraId="1C7EF14A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Пример входного значения: -10 (ожидаемый результат: "Ошибка")</w:t>
      </w:r>
    </w:p>
    <w:p w14:paraId="4CFB7687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Пример входного значения: 120 (ожидаемый результат: "Ошибка")</w:t>
      </w:r>
    </w:p>
    <w:p w14:paraId="65FF004B" w14:textId="77777777" w:rsidR="008560C9" w:rsidRPr="008560C9" w:rsidRDefault="008560C9" w:rsidP="008560C9">
      <w:pPr>
        <w:rPr>
          <w:lang w:val="ru-RU"/>
        </w:rPr>
      </w:pPr>
    </w:p>
    <w:p w14:paraId="02BB22A1" w14:textId="0B24DAAE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2. Значения, для которых оформление паспорта невозможно (от 0 до 13 включительно)</w:t>
      </w:r>
    </w:p>
    <w:p w14:paraId="602C24BF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Пример входного значения: 5 (ожидаемый результат: "Нельзя оформить")</w:t>
      </w:r>
    </w:p>
    <w:p w14:paraId="188A9E51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Пример входного значения: 13 (ожидаемый результат: "Нельзя оформить")</w:t>
      </w:r>
    </w:p>
    <w:p w14:paraId="18E83543" w14:textId="77777777" w:rsidR="008560C9" w:rsidRPr="008560C9" w:rsidRDefault="008560C9" w:rsidP="008560C9">
      <w:pPr>
        <w:rPr>
          <w:lang w:val="ru-RU"/>
        </w:rPr>
      </w:pPr>
    </w:p>
    <w:p w14:paraId="1F5008C9" w14:textId="19BA6B48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3. Значения, для которых оформление паспорта возможно (от 14 до 115 включительно)</w:t>
      </w:r>
    </w:p>
    <w:p w14:paraId="5C6DB865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Пример входного значения: 14 (ожидаемый результат: "Можно оформить")</w:t>
      </w:r>
    </w:p>
    <w:p w14:paraId="7847EF6D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Пример входного значения: 50 (ожидаемый результат: "Можно оформить")</w:t>
      </w:r>
    </w:p>
    <w:p w14:paraId="7AB928A6" w14:textId="77777777" w:rsidR="008560C9" w:rsidRPr="008560C9" w:rsidRDefault="008560C9" w:rsidP="008560C9">
      <w:pPr>
        <w:rPr>
          <w:lang w:val="ru-RU"/>
        </w:rPr>
      </w:pPr>
    </w:p>
    <w:p w14:paraId="2C59527B" w14:textId="75FEB64D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Пример тест-кейсов</w:t>
      </w:r>
    </w:p>
    <w:p w14:paraId="79BDFAFE" w14:textId="77777777" w:rsidR="008560C9" w:rsidRPr="008560C9" w:rsidRDefault="008560C9" w:rsidP="008560C9">
      <w:pPr>
        <w:rPr>
          <w:lang w:val="ru-RU"/>
        </w:rPr>
      </w:pPr>
    </w:p>
    <w:p w14:paraId="0852D8F7" w14:textId="190246F6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Граничные значения</w:t>
      </w:r>
    </w:p>
    <w:p w14:paraId="6D5A246A" w14:textId="77777777" w:rsidR="008560C9" w:rsidRPr="008560C9" w:rsidRDefault="008560C9" w:rsidP="008560C9">
      <w:pPr>
        <w:rPr>
          <w:lang w:val="ru-RU"/>
        </w:rPr>
      </w:pPr>
    </w:p>
    <w:p w14:paraId="3633E88D" w14:textId="2F9B65A3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1. Тест-кейс 1:</w:t>
      </w:r>
    </w:p>
    <w:p w14:paraId="006D2E63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Вход: -1</w:t>
      </w:r>
    </w:p>
    <w:p w14:paraId="7799322D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Ожидаемый результат: "Ошибка"</w:t>
      </w:r>
    </w:p>
    <w:p w14:paraId="4B26DA9D" w14:textId="77777777" w:rsidR="008560C9" w:rsidRPr="008560C9" w:rsidRDefault="008560C9" w:rsidP="008560C9">
      <w:pPr>
        <w:rPr>
          <w:lang w:val="ru-RU"/>
        </w:rPr>
      </w:pPr>
    </w:p>
    <w:p w14:paraId="2C9D9E91" w14:textId="3EF86D34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2. Тест-кейс 2:</w:t>
      </w:r>
    </w:p>
    <w:p w14:paraId="35D8D8DF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Вход: 0</w:t>
      </w:r>
    </w:p>
    <w:p w14:paraId="5B04C5B1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Ожидаемый результат: "Нельзя оформить"</w:t>
      </w:r>
    </w:p>
    <w:p w14:paraId="6120F99B" w14:textId="77777777" w:rsidR="008560C9" w:rsidRPr="008560C9" w:rsidRDefault="008560C9" w:rsidP="008560C9">
      <w:pPr>
        <w:rPr>
          <w:lang w:val="ru-RU"/>
        </w:rPr>
      </w:pPr>
    </w:p>
    <w:p w14:paraId="49149523" w14:textId="60F74EAF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3. Тест-кейс 3:</w:t>
      </w:r>
    </w:p>
    <w:p w14:paraId="35AA33C9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Вход: 1</w:t>
      </w:r>
    </w:p>
    <w:p w14:paraId="5D917837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Ожидаемый результат: "Нельзя оформить"</w:t>
      </w:r>
    </w:p>
    <w:p w14:paraId="30BDB9C9" w14:textId="77777777" w:rsidR="008560C9" w:rsidRPr="008560C9" w:rsidRDefault="008560C9" w:rsidP="008560C9">
      <w:pPr>
        <w:rPr>
          <w:lang w:val="ru-RU"/>
        </w:rPr>
      </w:pPr>
    </w:p>
    <w:p w14:paraId="798D2BC2" w14:textId="419E7982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4. Тест-кейс 4:</w:t>
      </w:r>
    </w:p>
    <w:p w14:paraId="37D4A637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Вход: 114</w:t>
      </w:r>
    </w:p>
    <w:p w14:paraId="73F965D1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Ожидаемый результат: "Можно оформить"</w:t>
      </w:r>
    </w:p>
    <w:p w14:paraId="41C3FAF6" w14:textId="77777777" w:rsidR="008560C9" w:rsidRPr="008560C9" w:rsidRDefault="008560C9" w:rsidP="008560C9">
      <w:pPr>
        <w:rPr>
          <w:lang w:val="ru-RU"/>
        </w:rPr>
      </w:pPr>
    </w:p>
    <w:p w14:paraId="167F88E9" w14:textId="53F1A248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5. Тест-кейс 5:</w:t>
      </w:r>
    </w:p>
    <w:p w14:paraId="35B40872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Вход: 115</w:t>
      </w:r>
    </w:p>
    <w:p w14:paraId="56B4C0EC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Ожидаемый результат: "Можно оформить"</w:t>
      </w:r>
    </w:p>
    <w:p w14:paraId="6F5A10D2" w14:textId="77777777" w:rsidR="008560C9" w:rsidRPr="008560C9" w:rsidRDefault="008560C9" w:rsidP="008560C9">
      <w:pPr>
        <w:rPr>
          <w:lang w:val="ru-RU"/>
        </w:rPr>
      </w:pPr>
    </w:p>
    <w:p w14:paraId="6D44487D" w14:textId="6D5EA0B2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6. Тест-кейс 6:</w:t>
      </w:r>
    </w:p>
    <w:p w14:paraId="6F9DDB85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Вход: 116</w:t>
      </w:r>
    </w:p>
    <w:p w14:paraId="15FB5DC1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Ожидаемый результат: "Ошибка"</w:t>
      </w:r>
    </w:p>
    <w:p w14:paraId="67485FE5" w14:textId="77777777" w:rsidR="008560C9" w:rsidRPr="008560C9" w:rsidRDefault="008560C9" w:rsidP="008560C9">
      <w:pPr>
        <w:rPr>
          <w:lang w:val="ru-RU"/>
        </w:rPr>
      </w:pPr>
    </w:p>
    <w:p w14:paraId="5E93C987" w14:textId="240D3D6F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Классы эквивалентности</w:t>
      </w:r>
    </w:p>
    <w:p w14:paraId="66A72B1D" w14:textId="77777777" w:rsidR="008560C9" w:rsidRPr="008560C9" w:rsidRDefault="008560C9" w:rsidP="008560C9">
      <w:pPr>
        <w:rPr>
          <w:lang w:val="ru-RU"/>
        </w:rPr>
      </w:pPr>
    </w:p>
    <w:p w14:paraId="362DE708" w14:textId="6F3B847F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1. Тест-кейс 1:</w:t>
      </w:r>
    </w:p>
    <w:p w14:paraId="1A04DC2D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Вход: -10</w:t>
      </w:r>
    </w:p>
    <w:p w14:paraId="477F5BA6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Ожидаемый результат: "Ошибка"</w:t>
      </w:r>
    </w:p>
    <w:p w14:paraId="7BEBDD12" w14:textId="77777777" w:rsidR="008560C9" w:rsidRPr="008560C9" w:rsidRDefault="008560C9" w:rsidP="008560C9">
      <w:pPr>
        <w:rPr>
          <w:lang w:val="ru-RU"/>
        </w:rPr>
      </w:pPr>
    </w:p>
    <w:p w14:paraId="228CFFB7" w14:textId="4F79387F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2. Тест-кейс 2:</w:t>
      </w:r>
    </w:p>
    <w:p w14:paraId="163AD2D8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Вход: 120</w:t>
      </w:r>
    </w:p>
    <w:p w14:paraId="69B76742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Ожидаемый результат: "Ошибка"</w:t>
      </w:r>
    </w:p>
    <w:p w14:paraId="3C01310F" w14:textId="77777777" w:rsidR="008560C9" w:rsidRPr="008560C9" w:rsidRDefault="008560C9" w:rsidP="008560C9">
      <w:pPr>
        <w:rPr>
          <w:lang w:val="ru-RU"/>
        </w:rPr>
      </w:pPr>
    </w:p>
    <w:p w14:paraId="14C3DD60" w14:textId="5189AADD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3. Тест-кейс 3:</w:t>
      </w:r>
    </w:p>
    <w:p w14:paraId="391065F2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Вход: 5</w:t>
      </w:r>
    </w:p>
    <w:p w14:paraId="4523C5FD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Ожидаемый результат: "Нельзя оформить"</w:t>
      </w:r>
    </w:p>
    <w:p w14:paraId="086F42EC" w14:textId="77777777" w:rsidR="008560C9" w:rsidRPr="008560C9" w:rsidRDefault="008560C9" w:rsidP="008560C9">
      <w:pPr>
        <w:rPr>
          <w:lang w:val="ru-RU"/>
        </w:rPr>
      </w:pPr>
    </w:p>
    <w:p w14:paraId="2F66FA34" w14:textId="5F2FF359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4. Тест-кейс 4:</w:t>
      </w:r>
    </w:p>
    <w:p w14:paraId="1C9965A6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Вход: 13</w:t>
      </w:r>
    </w:p>
    <w:p w14:paraId="43DD5318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Ожидаемый результат: "Нельзя оформить"</w:t>
      </w:r>
    </w:p>
    <w:p w14:paraId="1CC985A1" w14:textId="77777777" w:rsidR="008560C9" w:rsidRPr="008560C9" w:rsidRDefault="008560C9" w:rsidP="008560C9">
      <w:pPr>
        <w:rPr>
          <w:lang w:val="ru-RU"/>
        </w:rPr>
      </w:pPr>
    </w:p>
    <w:p w14:paraId="7A183705" w14:textId="55EEEC4A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5. Тест-кейс 5:</w:t>
      </w:r>
    </w:p>
    <w:p w14:paraId="0E03AA3D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Вход: 14</w:t>
      </w:r>
    </w:p>
    <w:p w14:paraId="3DA69D88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Ожидаемый результат: "Можно оформить"</w:t>
      </w:r>
    </w:p>
    <w:p w14:paraId="3BF64D2A" w14:textId="77777777" w:rsidR="008560C9" w:rsidRPr="008560C9" w:rsidRDefault="008560C9" w:rsidP="008560C9">
      <w:pPr>
        <w:rPr>
          <w:lang w:val="ru-RU"/>
        </w:rPr>
      </w:pPr>
    </w:p>
    <w:p w14:paraId="72FB072A" w14:textId="0D822D06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>6. Тест-кейс 6:</w:t>
      </w:r>
    </w:p>
    <w:p w14:paraId="234EDE54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Вход: 50</w:t>
      </w:r>
    </w:p>
    <w:p w14:paraId="23B410F6" w14:textId="77777777" w:rsidR="008560C9" w:rsidRPr="008560C9" w:rsidRDefault="008560C9" w:rsidP="008560C9">
      <w:pPr>
        <w:rPr>
          <w:lang w:val="ru-RU"/>
        </w:rPr>
      </w:pPr>
      <w:r w:rsidRPr="008560C9">
        <w:rPr>
          <w:lang w:val="ru-RU"/>
        </w:rPr>
        <w:t xml:space="preserve">   - Ожидаемый результат: "Можно оформить"</w:t>
      </w:r>
    </w:p>
    <w:p w14:paraId="4DFB7C0B" w14:textId="2B564F8B" w:rsidR="008560C9" w:rsidRDefault="008560C9" w:rsidP="008560C9">
      <w:pPr>
        <w:rPr>
          <w:lang w:val="ru-RU"/>
        </w:rPr>
      </w:pPr>
    </w:p>
    <w:p w14:paraId="29364FBB" w14:textId="6C93A2DA" w:rsidR="008560C9" w:rsidRDefault="008560C9" w:rsidP="008560C9">
      <w:pPr>
        <w:rPr>
          <w:b/>
          <w:lang w:val="ru-RU"/>
        </w:rPr>
      </w:pPr>
      <w:r w:rsidRPr="008560C9">
        <w:rPr>
          <w:b/>
          <w:lang w:val="ru-RU"/>
        </w:rPr>
        <w:t>Вопрос 2.</w:t>
      </w:r>
    </w:p>
    <w:p w14:paraId="76DB8312" w14:textId="5E404FBC" w:rsidR="008560C9" w:rsidRDefault="008560C9" w:rsidP="008560C9">
      <w:pPr>
        <w:rPr>
          <w:b/>
          <w:lang w:val="ru-RU"/>
        </w:rPr>
      </w:pPr>
    </w:p>
    <w:p w14:paraId="643FC56C" w14:textId="0EB04DA5" w:rsidR="008560C9" w:rsidRDefault="008560C9" w:rsidP="008560C9">
      <w:pPr>
        <w:rPr>
          <w:lang w:val="ru-RU"/>
        </w:rPr>
      </w:pPr>
      <w:r>
        <w:rPr>
          <w:lang w:val="ru-RU"/>
        </w:rPr>
        <w:t>Да, готов выйти.</w:t>
      </w:r>
    </w:p>
    <w:p w14:paraId="1C9F59D5" w14:textId="2845FE45" w:rsidR="008560C9" w:rsidRDefault="008560C9" w:rsidP="008560C9">
      <w:pPr>
        <w:rPr>
          <w:lang w:val="ru-RU"/>
        </w:rPr>
      </w:pPr>
    </w:p>
    <w:p w14:paraId="20387842" w14:textId="51994459" w:rsidR="008560C9" w:rsidRDefault="008560C9" w:rsidP="008560C9">
      <w:pPr>
        <w:rPr>
          <w:b/>
          <w:lang w:val="ru-RU"/>
        </w:rPr>
      </w:pPr>
      <w:r w:rsidRPr="008560C9">
        <w:rPr>
          <w:b/>
          <w:lang w:val="ru-RU"/>
        </w:rPr>
        <w:t>Вопрос 3.</w:t>
      </w:r>
    </w:p>
    <w:p w14:paraId="7FDFD9E7" w14:textId="49B76F60" w:rsidR="008560C9" w:rsidRDefault="008560C9" w:rsidP="008560C9">
      <w:pPr>
        <w:rPr>
          <w:b/>
          <w:lang w:val="ru-RU"/>
        </w:rPr>
      </w:pPr>
    </w:p>
    <w:p w14:paraId="1D38847A" w14:textId="490D00D8" w:rsidR="008560C9" w:rsidRDefault="008560C9" w:rsidP="008560C9">
      <w:pPr>
        <w:rPr>
          <w:lang w:val="ru-RU"/>
        </w:rPr>
      </w:pPr>
      <w:r>
        <w:rPr>
          <w:lang w:val="ru-RU"/>
        </w:rPr>
        <w:t xml:space="preserve">О вакансии узнал в карьерном </w:t>
      </w:r>
      <w:proofErr w:type="spellStart"/>
      <w:r>
        <w:rPr>
          <w:lang w:val="ru-RU"/>
        </w:rPr>
        <w:t>трекере</w:t>
      </w:r>
      <w:proofErr w:type="spellEnd"/>
      <w:r>
        <w:rPr>
          <w:lang w:val="ru-RU"/>
        </w:rPr>
        <w:t xml:space="preserve"> Яндекса.</w:t>
      </w:r>
    </w:p>
    <w:p w14:paraId="12E64AAB" w14:textId="27CB40B0" w:rsidR="00002CB7" w:rsidRDefault="00002CB7" w:rsidP="008560C9">
      <w:pPr>
        <w:rPr>
          <w:lang w:val="ru-RU"/>
        </w:rPr>
      </w:pPr>
    </w:p>
    <w:p w14:paraId="7E39D78E" w14:textId="77777777" w:rsidR="00002CB7" w:rsidRDefault="00002CB7" w:rsidP="008560C9">
      <w:r>
        <w:t>P.S.</w:t>
      </w:r>
    </w:p>
    <w:p w14:paraId="46E5DEC4" w14:textId="77777777" w:rsidR="00002CB7" w:rsidRDefault="00002CB7" w:rsidP="008560C9">
      <w:pPr>
        <w:rPr>
          <w:lang w:val="ru-RU"/>
        </w:rPr>
      </w:pPr>
    </w:p>
    <w:p w14:paraId="3B7D6D1D" w14:textId="2C785746" w:rsidR="00002CB7" w:rsidRDefault="00002CB7" w:rsidP="008560C9">
      <w:proofErr w:type="spellStart"/>
      <w:r>
        <w:rPr>
          <w:lang w:val="ru-RU"/>
        </w:rPr>
        <w:t>Трекер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яндекса</w:t>
      </w:r>
      <w:proofErr w:type="spellEnd"/>
      <w:r>
        <w:rPr>
          <w:lang w:val="ru-RU"/>
        </w:rPr>
        <w:t xml:space="preserve"> не пропустил ссылку на </w:t>
      </w:r>
      <w:proofErr w:type="spellStart"/>
      <w:r>
        <w:t>Github</w:t>
      </w:r>
      <w:proofErr w:type="spellEnd"/>
    </w:p>
    <w:p w14:paraId="1FB8D80C" w14:textId="78080FBD" w:rsidR="00002CB7" w:rsidRDefault="00002CB7" w:rsidP="008560C9">
      <w:hyperlink r:id="rId10" w:history="1">
        <w:r w:rsidRPr="00F033BF">
          <w:rPr>
            <w:rStyle w:val="afd"/>
          </w:rPr>
          <w:t>https://github.com/KonstantinBoa/Testing-tasks/blob/006a4adf058d102e5c3eb5c4bca7554339f5ee74/%D0%A2%D0%B5%D1%81%D1%82%D0%BE%D0%B2%D0%BE%D0%B5%20Mindbox.docx</w:t>
        </w:r>
      </w:hyperlink>
    </w:p>
    <w:p w14:paraId="1D350AED" w14:textId="1CFD740F" w:rsidR="00002CB7" w:rsidRPr="00002CB7" w:rsidRDefault="00002CB7" w:rsidP="008560C9">
      <w:r w:rsidRPr="00002CB7">
        <w:lastRenderedPageBreak/>
        <w:t>https://github.com/KonstantinBoa/Testing-tasks/blob/main/</w:t>
      </w:r>
      <w:bookmarkStart w:id="0" w:name="_GoBack"/>
      <w:bookmarkEnd w:id="0"/>
      <w:r w:rsidRPr="00002CB7">
        <w:t>Mindbox.docx</w:t>
      </w:r>
    </w:p>
    <w:sectPr w:rsidR="00002CB7" w:rsidRPr="00002CB7" w:rsidSect="004111BB">
      <w:pgSz w:w="11906" w:h="16838" w:code="9"/>
      <w:pgMar w:top="1956" w:right="851" w:bottom="1162" w:left="1418" w:header="79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A8C20" w14:textId="77777777" w:rsidR="00B1597B" w:rsidRDefault="00B1597B" w:rsidP="00126853">
      <w:pPr>
        <w:spacing w:line="240" w:lineRule="auto"/>
      </w:pPr>
      <w:r>
        <w:separator/>
      </w:r>
    </w:p>
  </w:endnote>
  <w:endnote w:type="continuationSeparator" w:id="0">
    <w:p w14:paraId="67AE915A" w14:textId="77777777" w:rsidR="00B1597B" w:rsidRDefault="00B1597B" w:rsidP="001268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tadler Type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Stadler Type SemiBold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E8E8B" w14:textId="77777777" w:rsidR="00B1597B" w:rsidRDefault="00B1597B" w:rsidP="00126853">
      <w:pPr>
        <w:spacing w:line="240" w:lineRule="auto"/>
      </w:pPr>
      <w:r>
        <w:separator/>
      </w:r>
    </w:p>
  </w:footnote>
  <w:footnote w:type="continuationSeparator" w:id="0">
    <w:p w14:paraId="0DB448AD" w14:textId="77777777" w:rsidR="00B1597B" w:rsidRDefault="00B1597B" w:rsidP="001268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4F43D0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3ECC7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066411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AC06DB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CACC5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8AF2A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62AD2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58602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9E3E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D8A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C4401"/>
    <w:multiLevelType w:val="multilevel"/>
    <w:tmpl w:val="7A1E3016"/>
    <w:styleLink w:val="StadlerListBullet"/>
    <w:lvl w:ilvl="0">
      <w:start w:val="1"/>
      <w:numFmt w:val="bullet"/>
      <w:pStyle w:val="a"/>
      <w:lvlText w:val="–"/>
      <w:lvlJc w:val="left"/>
      <w:pPr>
        <w:ind w:left="227" w:hanging="227"/>
      </w:pPr>
      <w:rPr>
        <w:rFonts w:ascii="Calibri" w:hAnsi="Calibri" w:hint="default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Calibri" w:hAnsi="Calibri" w:hint="default"/>
      </w:rPr>
    </w:lvl>
    <w:lvl w:ilvl="2">
      <w:start w:val="1"/>
      <w:numFmt w:val="bullet"/>
      <w:lvlText w:val="–"/>
      <w:lvlJc w:val="left"/>
      <w:pPr>
        <w:ind w:left="681" w:hanging="227"/>
      </w:pPr>
      <w:rPr>
        <w:rFonts w:ascii="Calibri" w:hAnsi="Calibri" w:hint="default"/>
      </w:rPr>
    </w:lvl>
    <w:lvl w:ilvl="3">
      <w:start w:val="1"/>
      <w:numFmt w:val="bullet"/>
      <w:lvlText w:val="–"/>
      <w:lvlJc w:val="left"/>
      <w:pPr>
        <w:ind w:left="908" w:hanging="227"/>
      </w:pPr>
      <w:rPr>
        <w:rFonts w:ascii="Calibri" w:hAnsi="Calibri" w:hint="default"/>
      </w:rPr>
    </w:lvl>
    <w:lvl w:ilvl="4">
      <w:start w:val="1"/>
      <w:numFmt w:val="bullet"/>
      <w:lvlText w:val="–"/>
      <w:lvlJc w:val="left"/>
      <w:pPr>
        <w:ind w:left="1135" w:hanging="227"/>
      </w:pPr>
      <w:rPr>
        <w:rFonts w:ascii="Calibri" w:hAnsi="Calibri" w:hint="default"/>
      </w:rPr>
    </w:lvl>
    <w:lvl w:ilvl="5">
      <w:start w:val="1"/>
      <w:numFmt w:val="bullet"/>
      <w:lvlText w:val="–"/>
      <w:lvlJc w:val="left"/>
      <w:pPr>
        <w:ind w:left="1362" w:hanging="227"/>
      </w:pPr>
      <w:rPr>
        <w:rFonts w:ascii="Calibri" w:hAnsi="Calibri" w:hint="default"/>
      </w:rPr>
    </w:lvl>
    <w:lvl w:ilvl="6">
      <w:start w:val="1"/>
      <w:numFmt w:val="bullet"/>
      <w:lvlText w:val="–"/>
      <w:lvlJc w:val="left"/>
      <w:pPr>
        <w:ind w:left="1589" w:hanging="227"/>
      </w:pPr>
      <w:rPr>
        <w:rFonts w:ascii="Calibri" w:hAnsi="Calibri" w:hint="default"/>
      </w:rPr>
    </w:lvl>
    <w:lvl w:ilvl="7">
      <w:start w:val="1"/>
      <w:numFmt w:val="bullet"/>
      <w:lvlText w:val="–"/>
      <w:lvlJc w:val="left"/>
      <w:pPr>
        <w:ind w:left="1816" w:hanging="227"/>
      </w:pPr>
      <w:rPr>
        <w:rFonts w:ascii="Calibri" w:hAnsi="Calibri" w:hint="default"/>
      </w:rPr>
    </w:lvl>
    <w:lvl w:ilvl="8">
      <w:start w:val="1"/>
      <w:numFmt w:val="bullet"/>
      <w:lvlText w:val="–"/>
      <w:lvlJc w:val="left"/>
      <w:pPr>
        <w:ind w:left="2043" w:hanging="227"/>
      </w:pPr>
      <w:rPr>
        <w:rFonts w:ascii="Calibri" w:hAnsi="Calibri" w:hint="default"/>
      </w:rPr>
    </w:lvl>
  </w:abstractNum>
  <w:abstractNum w:abstractNumId="11" w15:restartNumberingAfterBreak="0">
    <w:nsid w:val="17B22C01"/>
    <w:multiLevelType w:val="multilevel"/>
    <w:tmpl w:val="64FECB54"/>
    <w:styleLink w:val="StadlerListNumberHeadingAnnex"/>
    <w:lvl w:ilvl="0">
      <w:start w:val="1"/>
      <w:numFmt w:val="upperLetter"/>
      <w:pStyle w:val="HeadingAnnex1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HeadingAnnex2"/>
      <w:lvlText w:val="%1.%2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8CD02A0"/>
    <w:multiLevelType w:val="multilevel"/>
    <w:tmpl w:val="4D7E2822"/>
    <w:styleLink w:val="StadlerListLetter"/>
    <w:lvl w:ilvl="0">
      <w:start w:val="1"/>
      <w:numFmt w:val="lowerLetter"/>
      <w:pStyle w:val="a0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135" w:hanging="227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1362" w:hanging="227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2043" w:hanging="227"/>
      </w:pPr>
      <w:rPr>
        <w:rFonts w:hint="default"/>
      </w:rPr>
    </w:lvl>
  </w:abstractNum>
  <w:abstractNum w:abstractNumId="13" w15:restartNumberingAfterBreak="0">
    <w:nsid w:val="689019DE"/>
    <w:multiLevelType w:val="multilevel"/>
    <w:tmpl w:val="F94C7322"/>
    <w:styleLink w:val="StadlerListNumber"/>
    <w:lvl w:ilvl="0">
      <w:start w:val="1"/>
      <w:numFmt w:val="decimal"/>
      <w:pStyle w:val="a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680"/>
      </w:pPr>
      <w:rPr>
        <w:rFonts w:hint="default"/>
      </w:rPr>
    </w:lvl>
    <w:lvl w:ilvl="3">
      <w:start w:val="1"/>
      <w:numFmt w:val="none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170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170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170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170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1701" w:firstLine="0"/>
      </w:pPr>
      <w:rPr>
        <w:rFonts w:hint="default"/>
      </w:rPr>
    </w:lvl>
  </w:abstractNum>
  <w:abstractNum w:abstractNumId="14" w15:restartNumberingAfterBreak="0">
    <w:nsid w:val="7F9C60CE"/>
    <w:multiLevelType w:val="multilevel"/>
    <w:tmpl w:val="2312B5FE"/>
    <w:styleLink w:val="StadlerListNumberHeading"/>
    <w:lvl w:ilvl="0">
      <w:start w:val="1"/>
      <w:numFmt w:val="decimal"/>
      <w:pStyle w:val="1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58"/>
        </w:tabs>
        <w:ind w:left="1758" w:hanging="1758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928"/>
        </w:tabs>
        <w:ind w:left="1928" w:hanging="1928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098"/>
        </w:tabs>
        <w:ind w:left="2098" w:hanging="2098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3"/>
  </w:num>
  <w:num w:numId="5">
    <w:abstractNumId w:val="10"/>
  </w:num>
  <w:num w:numId="6">
    <w:abstractNumId w:val="13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0"/>
  </w:num>
  <w:num w:numId="15">
    <w:abstractNumId w:val="7"/>
  </w:num>
  <w:num w:numId="16">
    <w:abstractNumId w:val="7"/>
  </w:num>
  <w:num w:numId="17">
    <w:abstractNumId w:val="6"/>
  </w:num>
  <w:num w:numId="18">
    <w:abstractNumId w:val="6"/>
  </w:num>
  <w:num w:numId="19">
    <w:abstractNumId w:val="5"/>
  </w:num>
  <w:num w:numId="20">
    <w:abstractNumId w:val="5"/>
  </w:num>
  <w:num w:numId="21">
    <w:abstractNumId w:val="4"/>
  </w:num>
  <w:num w:numId="22">
    <w:abstractNumId w:val="4"/>
  </w:num>
  <w:num w:numId="23">
    <w:abstractNumId w:val="13"/>
  </w:num>
  <w:num w:numId="24">
    <w:abstractNumId w:val="3"/>
  </w:num>
  <w:num w:numId="25">
    <w:abstractNumId w:val="3"/>
  </w:num>
  <w:num w:numId="26">
    <w:abstractNumId w:val="2"/>
  </w:num>
  <w:num w:numId="27">
    <w:abstractNumId w:val="2"/>
  </w:num>
  <w:num w:numId="28">
    <w:abstractNumId w:val="1"/>
  </w:num>
  <w:num w:numId="29">
    <w:abstractNumId w:val="1"/>
  </w:num>
  <w:num w:numId="30">
    <w:abstractNumId w:val="0"/>
  </w:num>
  <w:num w:numId="31">
    <w:abstractNumId w:val="0"/>
  </w:num>
  <w:num w:numId="32">
    <w:abstractNumId w:val="10"/>
  </w:num>
  <w:num w:numId="33">
    <w:abstractNumId w:val="13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8B"/>
    <w:rsid w:val="00002CB7"/>
    <w:rsid w:val="000126EE"/>
    <w:rsid w:val="00046CEC"/>
    <w:rsid w:val="00061366"/>
    <w:rsid w:val="000A6203"/>
    <w:rsid w:val="000B198F"/>
    <w:rsid w:val="000C4EBC"/>
    <w:rsid w:val="000C5D45"/>
    <w:rsid w:val="000D1415"/>
    <w:rsid w:val="000E7E9B"/>
    <w:rsid w:val="001009B0"/>
    <w:rsid w:val="00103AEF"/>
    <w:rsid w:val="001057EC"/>
    <w:rsid w:val="00111CC3"/>
    <w:rsid w:val="00124B90"/>
    <w:rsid w:val="00126853"/>
    <w:rsid w:val="00130B42"/>
    <w:rsid w:val="00145F26"/>
    <w:rsid w:val="0015300C"/>
    <w:rsid w:val="0015370D"/>
    <w:rsid w:val="00153CE1"/>
    <w:rsid w:val="00157AA8"/>
    <w:rsid w:val="00163D4C"/>
    <w:rsid w:val="001644E6"/>
    <w:rsid w:val="00164649"/>
    <w:rsid w:val="0017016A"/>
    <w:rsid w:val="00177C83"/>
    <w:rsid w:val="0018245A"/>
    <w:rsid w:val="00184867"/>
    <w:rsid w:val="00186742"/>
    <w:rsid w:val="00192D16"/>
    <w:rsid w:val="001A510E"/>
    <w:rsid w:val="001B3A8D"/>
    <w:rsid w:val="001E379E"/>
    <w:rsid w:val="00206F83"/>
    <w:rsid w:val="00221581"/>
    <w:rsid w:val="00226689"/>
    <w:rsid w:val="002309B1"/>
    <w:rsid w:val="00231179"/>
    <w:rsid w:val="0024666D"/>
    <w:rsid w:val="00256140"/>
    <w:rsid w:val="00264450"/>
    <w:rsid w:val="00265F95"/>
    <w:rsid w:val="00272E11"/>
    <w:rsid w:val="00294AED"/>
    <w:rsid w:val="002A398B"/>
    <w:rsid w:val="002A3A84"/>
    <w:rsid w:val="002B0822"/>
    <w:rsid w:val="002B2A70"/>
    <w:rsid w:val="002B6552"/>
    <w:rsid w:val="002D31A0"/>
    <w:rsid w:val="00304246"/>
    <w:rsid w:val="003055B6"/>
    <w:rsid w:val="003055FE"/>
    <w:rsid w:val="00310F46"/>
    <w:rsid w:val="00312903"/>
    <w:rsid w:val="00315581"/>
    <w:rsid w:val="00324BE9"/>
    <w:rsid w:val="00326BE6"/>
    <w:rsid w:val="003461B1"/>
    <w:rsid w:val="00352553"/>
    <w:rsid w:val="00362832"/>
    <w:rsid w:val="00375F88"/>
    <w:rsid w:val="003772A9"/>
    <w:rsid w:val="003772BE"/>
    <w:rsid w:val="003A44AD"/>
    <w:rsid w:val="003A5BA9"/>
    <w:rsid w:val="003B12C0"/>
    <w:rsid w:val="003B26E6"/>
    <w:rsid w:val="003E173E"/>
    <w:rsid w:val="003E7D37"/>
    <w:rsid w:val="00410777"/>
    <w:rsid w:val="004111BB"/>
    <w:rsid w:val="00414B8C"/>
    <w:rsid w:val="0044618D"/>
    <w:rsid w:val="00446644"/>
    <w:rsid w:val="00453BCD"/>
    <w:rsid w:val="00460D07"/>
    <w:rsid w:val="00465ACE"/>
    <w:rsid w:val="00473A3F"/>
    <w:rsid w:val="00482F61"/>
    <w:rsid w:val="004A2191"/>
    <w:rsid w:val="004A4474"/>
    <w:rsid w:val="004A54E7"/>
    <w:rsid w:val="004D2ECA"/>
    <w:rsid w:val="004E7F95"/>
    <w:rsid w:val="004F23D3"/>
    <w:rsid w:val="005020E8"/>
    <w:rsid w:val="005161A4"/>
    <w:rsid w:val="005257DF"/>
    <w:rsid w:val="00530F9F"/>
    <w:rsid w:val="005427F9"/>
    <w:rsid w:val="00544920"/>
    <w:rsid w:val="005507AA"/>
    <w:rsid w:val="00571FE7"/>
    <w:rsid w:val="005745A2"/>
    <w:rsid w:val="00581875"/>
    <w:rsid w:val="00586B39"/>
    <w:rsid w:val="00587A30"/>
    <w:rsid w:val="005A0175"/>
    <w:rsid w:val="005A028D"/>
    <w:rsid w:val="005A269D"/>
    <w:rsid w:val="005A7317"/>
    <w:rsid w:val="005B3516"/>
    <w:rsid w:val="005B606C"/>
    <w:rsid w:val="005C0599"/>
    <w:rsid w:val="005C1F4F"/>
    <w:rsid w:val="005C2A89"/>
    <w:rsid w:val="005C52D1"/>
    <w:rsid w:val="005C5601"/>
    <w:rsid w:val="005D6F79"/>
    <w:rsid w:val="006240BB"/>
    <w:rsid w:val="006350C9"/>
    <w:rsid w:val="00637191"/>
    <w:rsid w:val="006501CA"/>
    <w:rsid w:val="00657887"/>
    <w:rsid w:val="00667BC2"/>
    <w:rsid w:val="006750B2"/>
    <w:rsid w:val="006763F2"/>
    <w:rsid w:val="00686A7D"/>
    <w:rsid w:val="00697981"/>
    <w:rsid w:val="006A0465"/>
    <w:rsid w:val="006A2544"/>
    <w:rsid w:val="006A2CC1"/>
    <w:rsid w:val="006B4D97"/>
    <w:rsid w:val="006B594E"/>
    <w:rsid w:val="006C78F4"/>
    <w:rsid w:val="006D4A9E"/>
    <w:rsid w:val="006E139F"/>
    <w:rsid w:val="006E561B"/>
    <w:rsid w:val="00711B20"/>
    <w:rsid w:val="007158D2"/>
    <w:rsid w:val="007174CD"/>
    <w:rsid w:val="0072408C"/>
    <w:rsid w:val="0073281E"/>
    <w:rsid w:val="00735906"/>
    <w:rsid w:val="00736117"/>
    <w:rsid w:val="00753169"/>
    <w:rsid w:val="007713CB"/>
    <w:rsid w:val="00777DCF"/>
    <w:rsid w:val="007830F5"/>
    <w:rsid w:val="007942E0"/>
    <w:rsid w:val="007961E4"/>
    <w:rsid w:val="007A322B"/>
    <w:rsid w:val="007B15FD"/>
    <w:rsid w:val="007C59FA"/>
    <w:rsid w:val="007D44EA"/>
    <w:rsid w:val="007E6952"/>
    <w:rsid w:val="00805DE7"/>
    <w:rsid w:val="00822008"/>
    <w:rsid w:val="008235D3"/>
    <w:rsid w:val="00843730"/>
    <w:rsid w:val="00845073"/>
    <w:rsid w:val="0084608C"/>
    <w:rsid w:val="00852A56"/>
    <w:rsid w:val="008560C9"/>
    <w:rsid w:val="0086497A"/>
    <w:rsid w:val="008659CE"/>
    <w:rsid w:val="008A6BF4"/>
    <w:rsid w:val="008B30EA"/>
    <w:rsid w:val="008B54F9"/>
    <w:rsid w:val="008C2133"/>
    <w:rsid w:val="008D6BFC"/>
    <w:rsid w:val="00905983"/>
    <w:rsid w:val="0090620B"/>
    <w:rsid w:val="009064D2"/>
    <w:rsid w:val="009132BE"/>
    <w:rsid w:val="00931FE4"/>
    <w:rsid w:val="00952692"/>
    <w:rsid w:val="00961A37"/>
    <w:rsid w:val="009800D8"/>
    <w:rsid w:val="00991325"/>
    <w:rsid w:val="00991E4E"/>
    <w:rsid w:val="009A61C5"/>
    <w:rsid w:val="009B4924"/>
    <w:rsid w:val="009D6461"/>
    <w:rsid w:val="009E34E9"/>
    <w:rsid w:val="009E42E1"/>
    <w:rsid w:val="009F547A"/>
    <w:rsid w:val="009F60E8"/>
    <w:rsid w:val="00A11BFC"/>
    <w:rsid w:val="00A205A1"/>
    <w:rsid w:val="00A34263"/>
    <w:rsid w:val="00A41F3A"/>
    <w:rsid w:val="00A4761B"/>
    <w:rsid w:val="00A57E5E"/>
    <w:rsid w:val="00A61BD9"/>
    <w:rsid w:val="00A70B81"/>
    <w:rsid w:val="00A76F30"/>
    <w:rsid w:val="00A9630D"/>
    <w:rsid w:val="00AA38E5"/>
    <w:rsid w:val="00AA3C66"/>
    <w:rsid w:val="00AB3479"/>
    <w:rsid w:val="00AB54E9"/>
    <w:rsid w:val="00AD2637"/>
    <w:rsid w:val="00AD5642"/>
    <w:rsid w:val="00AE1322"/>
    <w:rsid w:val="00AE67BF"/>
    <w:rsid w:val="00AF19CE"/>
    <w:rsid w:val="00AF2012"/>
    <w:rsid w:val="00B1597B"/>
    <w:rsid w:val="00B17A87"/>
    <w:rsid w:val="00B2189D"/>
    <w:rsid w:val="00B21B86"/>
    <w:rsid w:val="00B23BF3"/>
    <w:rsid w:val="00B34AA1"/>
    <w:rsid w:val="00B554AB"/>
    <w:rsid w:val="00B62CF6"/>
    <w:rsid w:val="00B817AF"/>
    <w:rsid w:val="00B85ACD"/>
    <w:rsid w:val="00B93B7F"/>
    <w:rsid w:val="00B96C7B"/>
    <w:rsid w:val="00BB62BD"/>
    <w:rsid w:val="00BB6EA5"/>
    <w:rsid w:val="00BC4EE4"/>
    <w:rsid w:val="00BC7828"/>
    <w:rsid w:val="00BE6426"/>
    <w:rsid w:val="00C0059F"/>
    <w:rsid w:val="00C0526B"/>
    <w:rsid w:val="00C32BEF"/>
    <w:rsid w:val="00C34BC9"/>
    <w:rsid w:val="00C34E1D"/>
    <w:rsid w:val="00C418E2"/>
    <w:rsid w:val="00C51E62"/>
    <w:rsid w:val="00C923F4"/>
    <w:rsid w:val="00CA1A3C"/>
    <w:rsid w:val="00CA470C"/>
    <w:rsid w:val="00CA7857"/>
    <w:rsid w:val="00CB4CC8"/>
    <w:rsid w:val="00CC0034"/>
    <w:rsid w:val="00CE300A"/>
    <w:rsid w:val="00CE37D5"/>
    <w:rsid w:val="00CE56B1"/>
    <w:rsid w:val="00CF3C80"/>
    <w:rsid w:val="00D170EE"/>
    <w:rsid w:val="00D6156D"/>
    <w:rsid w:val="00D668FB"/>
    <w:rsid w:val="00D80340"/>
    <w:rsid w:val="00D806C4"/>
    <w:rsid w:val="00D812AC"/>
    <w:rsid w:val="00D9231F"/>
    <w:rsid w:val="00D92FD5"/>
    <w:rsid w:val="00D94C59"/>
    <w:rsid w:val="00DB361F"/>
    <w:rsid w:val="00DB63D6"/>
    <w:rsid w:val="00DD4871"/>
    <w:rsid w:val="00DE5FC1"/>
    <w:rsid w:val="00E20F1A"/>
    <w:rsid w:val="00E21193"/>
    <w:rsid w:val="00E3076A"/>
    <w:rsid w:val="00E47CA3"/>
    <w:rsid w:val="00E81A58"/>
    <w:rsid w:val="00E822A9"/>
    <w:rsid w:val="00E823B4"/>
    <w:rsid w:val="00EA10FD"/>
    <w:rsid w:val="00EA2C85"/>
    <w:rsid w:val="00EC0ADB"/>
    <w:rsid w:val="00ED49CA"/>
    <w:rsid w:val="00EE5A63"/>
    <w:rsid w:val="00EE684E"/>
    <w:rsid w:val="00EF0358"/>
    <w:rsid w:val="00F02118"/>
    <w:rsid w:val="00F0495C"/>
    <w:rsid w:val="00F156EC"/>
    <w:rsid w:val="00F20E28"/>
    <w:rsid w:val="00F36F5A"/>
    <w:rsid w:val="00F4661A"/>
    <w:rsid w:val="00F5231A"/>
    <w:rsid w:val="00F52DC0"/>
    <w:rsid w:val="00F56E70"/>
    <w:rsid w:val="00F57BBD"/>
    <w:rsid w:val="00F65A88"/>
    <w:rsid w:val="00F93DA5"/>
    <w:rsid w:val="00FA1D26"/>
    <w:rsid w:val="00FC0E94"/>
    <w:rsid w:val="00FC6D30"/>
    <w:rsid w:val="00FD5145"/>
    <w:rsid w:val="00FE25C1"/>
    <w:rsid w:val="00FF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332D53"/>
  <w15:chartTrackingRefBased/>
  <w15:docId w15:val="{7AB1669C-EB19-4539-9D74-25C0345E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lang w:val="de-CH" w:eastAsia="en-US" w:bidi="ar-SA"/>
        <w14:ligatures w14:val="standardContextual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3" w:qFormat="1"/>
    <w:lsdException w:name="heading 2" w:semiHidden="1" w:uiPriority="13" w:unhideWhenUsed="1" w:qFormat="1"/>
    <w:lsdException w:name="heading 3" w:semiHidden="1" w:uiPriority="13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13" w:unhideWhenUsed="1" w:qFormat="1"/>
    <w:lsdException w:name="heading 8" w:semiHidden="1" w:uiPriority="13" w:unhideWhenUsed="1" w:qFormat="1"/>
    <w:lsdException w:name="heading 9" w:semiHidden="1" w:uiPriority="1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4" w:unhideWhenUsed="1"/>
    <w:lsdException w:name="annotation text" w:semiHidden="1" w:unhideWhenUsed="1"/>
    <w:lsdException w:name="header" w:semiHidden="1" w:uiPriority="19" w:unhideWhenUsed="1"/>
    <w:lsdException w:name="footer" w:semiHidden="1" w:uiPriority="2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2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2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9" w:qFormat="1"/>
    <w:lsdException w:name="List Bullet" w:semiHidden="1" w:uiPriority="9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1" w:qFormat="1"/>
    <w:lsdException w:name="Closing" w:uiPriority="15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4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9" w:qFormat="1"/>
    <w:lsdException w:name="Quote" w:uiPriority="29" w:qFormat="1"/>
    <w:lsdException w:name="Intense 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812AC"/>
    <w:rPr>
      <w:lang w:val="en-US"/>
    </w:rPr>
  </w:style>
  <w:style w:type="paragraph" w:styleId="1">
    <w:name w:val="heading 1"/>
    <w:basedOn w:val="a2"/>
    <w:next w:val="a2"/>
    <w:link w:val="10"/>
    <w:uiPriority w:val="12"/>
    <w:qFormat/>
    <w:rsid w:val="00164649"/>
    <w:pPr>
      <w:keepNext/>
      <w:keepLines/>
      <w:numPr>
        <w:numId w:val="7"/>
      </w:numPr>
      <w:spacing w:after="120" w:line="240" w:lineRule="auto"/>
      <w:outlineLvl w:val="0"/>
    </w:pPr>
    <w:rPr>
      <w:rFonts w:eastAsiaTheme="majorEastAsia" w:cstheme="majorBidi"/>
      <w:b/>
      <w:bCs/>
      <w:kern w:val="0"/>
      <w:sz w:val="28"/>
      <w:szCs w:val="28"/>
      <w14:ligatures w14:val="none"/>
    </w:rPr>
  </w:style>
  <w:style w:type="paragraph" w:styleId="21">
    <w:name w:val="heading 2"/>
    <w:basedOn w:val="1"/>
    <w:next w:val="a2"/>
    <w:link w:val="22"/>
    <w:uiPriority w:val="12"/>
    <w:qFormat/>
    <w:rsid w:val="00446644"/>
    <w:pPr>
      <w:numPr>
        <w:ilvl w:val="1"/>
      </w:numPr>
      <w:outlineLvl w:val="1"/>
    </w:pPr>
    <w:rPr>
      <w:bCs w:val="0"/>
      <w:sz w:val="24"/>
    </w:rPr>
  </w:style>
  <w:style w:type="paragraph" w:styleId="31">
    <w:name w:val="heading 3"/>
    <w:basedOn w:val="21"/>
    <w:next w:val="a2"/>
    <w:link w:val="32"/>
    <w:uiPriority w:val="12"/>
    <w:qFormat/>
    <w:rsid w:val="00F5231A"/>
    <w:pPr>
      <w:numPr>
        <w:ilvl w:val="2"/>
      </w:numPr>
      <w:outlineLvl w:val="2"/>
    </w:pPr>
    <w:rPr>
      <w:bCs/>
    </w:rPr>
  </w:style>
  <w:style w:type="paragraph" w:styleId="41">
    <w:name w:val="heading 4"/>
    <w:basedOn w:val="31"/>
    <w:next w:val="a2"/>
    <w:link w:val="42"/>
    <w:uiPriority w:val="12"/>
    <w:qFormat/>
    <w:rsid w:val="00F5231A"/>
    <w:pPr>
      <w:numPr>
        <w:ilvl w:val="3"/>
      </w:numPr>
      <w:outlineLvl w:val="3"/>
    </w:pPr>
    <w:rPr>
      <w:bCs w:val="0"/>
    </w:rPr>
  </w:style>
  <w:style w:type="paragraph" w:styleId="51">
    <w:name w:val="heading 5"/>
    <w:basedOn w:val="41"/>
    <w:next w:val="a2"/>
    <w:link w:val="52"/>
    <w:uiPriority w:val="12"/>
    <w:qFormat/>
    <w:rsid w:val="00F5231A"/>
    <w:pPr>
      <w:numPr>
        <w:ilvl w:val="4"/>
      </w:numPr>
      <w:outlineLvl w:val="4"/>
    </w:pPr>
    <w:rPr>
      <w:bCs/>
    </w:rPr>
  </w:style>
  <w:style w:type="paragraph" w:styleId="6">
    <w:name w:val="heading 6"/>
    <w:basedOn w:val="51"/>
    <w:next w:val="a2"/>
    <w:link w:val="60"/>
    <w:uiPriority w:val="12"/>
    <w:unhideWhenUsed/>
    <w:qFormat/>
    <w:rsid w:val="00F5231A"/>
    <w:pPr>
      <w:numPr>
        <w:ilvl w:val="5"/>
      </w:numPr>
      <w:outlineLvl w:val="5"/>
    </w:pPr>
    <w:rPr>
      <w:lang w:val="en-GB"/>
    </w:rPr>
  </w:style>
  <w:style w:type="paragraph" w:styleId="7">
    <w:name w:val="heading 7"/>
    <w:basedOn w:val="6"/>
    <w:next w:val="a2"/>
    <w:link w:val="70"/>
    <w:uiPriority w:val="12"/>
    <w:semiHidden/>
    <w:qFormat/>
    <w:rsid w:val="00F5231A"/>
    <w:pPr>
      <w:numPr>
        <w:ilvl w:val="6"/>
      </w:numPr>
      <w:outlineLvl w:val="6"/>
    </w:pPr>
    <w:rPr>
      <w:iCs/>
    </w:rPr>
  </w:style>
  <w:style w:type="paragraph" w:styleId="8">
    <w:name w:val="heading 8"/>
    <w:basedOn w:val="7"/>
    <w:next w:val="a2"/>
    <w:link w:val="80"/>
    <w:uiPriority w:val="12"/>
    <w:semiHidden/>
    <w:qFormat/>
    <w:rsid w:val="00F5231A"/>
    <w:pPr>
      <w:numPr>
        <w:ilvl w:val="7"/>
      </w:numPr>
      <w:outlineLvl w:val="7"/>
    </w:pPr>
  </w:style>
  <w:style w:type="paragraph" w:styleId="9">
    <w:name w:val="heading 9"/>
    <w:basedOn w:val="8"/>
    <w:next w:val="a2"/>
    <w:link w:val="90"/>
    <w:uiPriority w:val="12"/>
    <w:semiHidden/>
    <w:qFormat/>
    <w:rsid w:val="00F5231A"/>
    <w:pPr>
      <w:numPr>
        <w:ilvl w:val="8"/>
      </w:numPr>
      <w:outlineLvl w:val="8"/>
    </w:pPr>
    <w:rPr>
      <w:iCs w:val="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24"/>
    <w:rsid w:val="00046CEC"/>
    <w:pPr>
      <w:spacing w:line="210" w:lineRule="exact"/>
    </w:pPr>
    <w:rPr>
      <w:rFonts w:eastAsiaTheme="majorEastAsia" w:cstheme="majorBidi"/>
      <w:kern w:val="0"/>
      <w:sz w:val="14"/>
      <w14:ligatures w14:val="none"/>
    </w:rPr>
  </w:style>
  <w:style w:type="character" w:customStyle="1" w:styleId="a7">
    <w:name w:val="Верхний колонтитул Знак"/>
    <w:basedOn w:val="a3"/>
    <w:link w:val="a6"/>
    <w:uiPriority w:val="24"/>
    <w:rsid w:val="00362832"/>
    <w:rPr>
      <w:rFonts w:eastAsiaTheme="majorEastAsia" w:cstheme="majorBidi"/>
      <w:kern w:val="0"/>
      <w:sz w:val="14"/>
      <w:lang w:val="en-US"/>
      <w14:ligatures w14:val="none"/>
    </w:rPr>
  </w:style>
  <w:style w:type="paragraph" w:styleId="a8">
    <w:name w:val="footer"/>
    <w:basedOn w:val="a2"/>
    <w:link w:val="a9"/>
    <w:uiPriority w:val="25"/>
    <w:rsid w:val="001A510E"/>
    <w:pPr>
      <w:tabs>
        <w:tab w:val="right" w:pos="9639"/>
      </w:tabs>
      <w:spacing w:line="210" w:lineRule="exact"/>
    </w:pPr>
    <w:rPr>
      <w:rFonts w:eastAsiaTheme="majorEastAsia" w:cstheme="majorBidi"/>
      <w:noProof/>
      <w:kern w:val="0"/>
      <w:sz w:val="14"/>
      <w:szCs w:val="14"/>
      <w14:ligatures w14:val="none"/>
    </w:rPr>
  </w:style>
  <w:style w:type="character" w:customStyle="1" w:styleId="a9">
    <w:name w:val="Нижний колонтитул Знак"/>
    <w:basedOn w:val="a3"/>
    <w:link w:val="a8"/>
    <w:uiPriority w:val="25"/>
    <w:rsid w:val="00362832"/>
    <w:rPr>
      <w:rFonts w:eastAsiaTheme="majorEastAsia" w:cstheme="majorBidi"/>
      <w:noProof/>
      <w:kern w:val="0"/>
      <w:sz w:val="14"/>
      <w:szCs w:val="14"/>
      <w:lang w:val="en-US"/>
      <w14:ligatures w14:val="none"/>
    </w:rPr>
  </w:style>
  <w:style w:type="paragraph" w:customStyle="1" w:styleId="INVISIBLE">
    <w:name w:val="INVISIBLE"/>
    <w:semiHidden/>
    <w:rsid w:val="00BE6426"/>
    <w:pPr>
      <w:spacing w:line="14" w:lineRule="exact"/>
    </w:pPr>
    <w:rPr>
      <w:color w:val="FFFFFF" w:themeColor="background1"/>
      <w:w w:val="1"/>
      <w:kern w:val="0"/>
      <w:sz w:val="2"/>
      <w:lang w:val="de-DE"/>
      <w14:ligatures w14:val="none"/>
    </w:rPr>
  </w:style>
  <w:style w:type="table" w:customStyle="1" w:styleId="StadlerTableBlank">
    <w:name w:val="Stadler Table Blank"/>
    <w:basedOn w:val="a4"/>
    <w:uiPriority w:val="99"/>
    <w:rsid w:val="00A205A1"/>
    <w:pPr>
      <w:spacing w:line="240" w:lineRule="auto"/>
    </w:pPr>
    <w:rPr>
      <w:kern w:val="0"/>
      <w:sz w:val="18"/>
      <w14:ligatures w14:val="none"/>
    </w:rPr>
    <w:tblPr>
      <w:tblCellMar>
        <w:left w:w="0" w:type="dxa"/>
        <w:right w:w="0" w:type="dxa"/>
      </w:tblCellMar>
    </w:tblPr>
  </w:style>
  <w:style w:type="character" w:styleId="aa">
    <w:name w:val="page number"/>
    <w:basedOn w:val="a3"/>
    <w:uiPriority w:val="26"/>
    <w:rsid w:val="00BE6426"/>
    <w:rPr>
      <w:sz w:val="20"/>
      <w:szCs w:val="20"/>
    </w:rPr>
  </w:style>
  <w:style w:type="paragraph" w:customStyle="1" w:styleId="Contact">
    <w:name w:val="Contact"/>
    <w:basedOn w:val="a2"/>
    <w:uiPriority w:val="34"/>
    <w:semiHidden/>
    <w:rsid w:val="006A2544"/>
    <w:pPr>
      <w:spacing w:line="210" w:lineRule="atLeast"/>
    </w:pPr>
    <w:rPr>
      <w:sz w:val="14"/>
      <w:szCs w:val="14"/>
    </w:rPr>
  </w:style>
  <w:style w:type="paragraph" w:customStyle="1" w:styleId="ContactBold">
    <w:name w:val="Contact Bold"/>
    <w:basedOn w:val="a2"/>
    <w:uiPriority w:val="34"/>
    <w:semiHidden/>
    <w:rsid w:val="006A2544"/>
    <w:pPr>
      <w:spacing w:line="210" w:lineRule="atLeast"/>
    </w:pPr>
    <w:rPr>
      <w:rFonts w:asciiTheme="majorHAnsi" w:eastAsiaTheme="majorEastAsia" w:hAnsiTheme="majorHAnsi" w:cstheme="majorBidi"/>
      <w:caps/>
      <w:spacing w:val="2"/>
      <w:kern w:val="0"/>
      <w:sz w:val="12"/>
      <w:szCs w:val="14"/>
    </w:rPr>
  </w:style>
  <w:style w:type="paragraph" w:styleId="a">
    <w:name w:val="List Bullet"/>
    <w:basedOn w:val="a2"/>
    <w:uiPriority w:val="3"/>
    <w:qFormat/>
    <w:rsid w:val="00446644"/>
    <w:pPr>
      <w:numPr>
        <w:numId w:val="2"/>
      </w:numPr>
      <w:spacing w:before="120"/>
      <w:contextualSpacing/>
    </w:pPr>
    <w:rPr>
      <w:rFonts w:eastAsiaTheme="majorEastAsia" w:cstheme="majorBidi"/>
      <w:kern w:val="0"/>
      <w14:ligatures w14:val="none"/>
    </w:rPr>
  </w:style>
  <w:style w:type="paragraph" w:styleId="a1">
    <w:name w:val="List Number"/>
    <w:basedOn w:val="a2"/>
    <w:uiPriority w:val="3"/>
    <w:qFormat/>
    <w:rsid w:val="00164649"/>
    <w:pPr>
      <w:numPr>
        <w:numId w:val="4"/>
      </w:numPr>
      <w:spacing w:before="120"/>
      <w:contextualSpacing/>
    </w:pPr>
    <w:rPr>
      <w:rFonts w:eastAsiaTheme="majorEastAsia" w:cstheme="majorBidi"/>
      <w:kern w:val="0"/>
      <w14:ligatures w14:val="none"/>
    </w:rPr>
  </w:style>
  <w:style w:type="numbering" w:customStyle="1" w:styleId="StadlerListBullet">
    <w:name w:val="Stadler List Bullet"/>
    <w:basedOn w:val="a5"/>
    <w:uiPriority w:val="99"/>
    <w:rsid w:val="00777DCF"/>
    <w:pPr>
      <w:numPr>
        <w:numId w:val="2"/>
      </w:numPr>
    </w:pPr>
  </w:style>
  <w:style w:type="numbering" w:customStyle="1" w:styleId="StadlerListNumber">
    <w:name w:val="Stadler List Number"/>
    <w:basedOn w:val="a5"/>
    <w:uiPriority w:val="99"/>
    <w:rsid w:val="00164649"/>
    <w:pPr>
      <w:numPr>
        <w:numId w:val="4"/>
      </w:numPr>
    </w:pPr>
  </w:style>
  <w:style w:type="numbering" w:customStyle="1" w:styleId="StadlerListNumberHeading">
    <w:name w:val="Stadler List Number Heading"/>
    <w:basedOn w:val="a5"/>
    <w:uiPriority w:val="99"/>
    <w:rsid w:val="00164649"/>
    <w:pPr>
      <w:numPr>
        <w:numId w:val="7"/>
      </w:numPr>
    </w:pPr>
  </w:style>
  <w:style w:type="table" w:customStyle="1" w:styleId="StadlerTableSimple">
    <w:name w:val="Stadler Table Simple"/>
    <w:basedOn w:val="a4"/>
    <w:uiPriority w:val="99"/>
    <w:rsid w:val="004A4474"/>
    <w:pPr>
      <w:spacing w:line="240" w:lineRule="auto"/>
    </w:pPr>
    <w:rPr>
      <w:kern w:val="0"/>
      <w:sz w:val="18"/>
      <w:lang w:val="de-DE"/>
      <w14:ligatures w14:val="none"/>
    </w:rPr>
    <w:tblPr>
      <w:tblStyleRowBandSize w:val="1"/>
      <w:tblStyleColBandSize w:val="1"/>
      <w:tblBorders>
        <w:bottom w:val="single" w:sz="4" w:space="0" w:color="auto"/>
        <w:insideH w:val="single" w:sz="4" w:space="0" w:color="auto"/>
      </w:tblBorders>
      <w:tblCellMar>
        <w:top w:w="85" w:type="dxa"/>
        <w:left w:w="57" w:type="dxa"/>
        <w:bottom w:w="85" w:type="dxa"/>
        <w:right w:w="57" w:type="dxa"/>
      </w:tblCellMar>
    </w:tblPr>
    <w:tblStylePr w:type="firstRow">
      <w:rPr>
        <w:rFonts w:asciiTheme="majorHAnsi" w:hAnsiTheme="majorHAnsi"/>
        <w:b w:val="0"/>
      </w:rPr>
    </w:tblStylePr>
    <w:tblStylePr w:type="lastRow">
      <w:rPr>
        <w:rFonts w:asciiTheme="majorHAnsi" w:hAnsiTheme="majorHAnsi"/>
      </w:rPr>
    </w:tblStylePr>
    <w:tblStylePr w:type="firstCol">
      <w:rPr>
        <w:rFonts w:asciiTheme="majorHAnsi" w:hAnsiTheme="majorHAnsi"/>
      </w:rPr>
    </w:tblStylePr>
    <w:tblStylePr w:type="lastCol">
      <w:rPr>
        <w:rFonts w:asciiTheme="majorHAnsi" w:hAnsiTheme="majorHAnsi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table" w:customStyle="1" w:styleId="StadlerTableComplex">
    <w:name w:val="Stadler Table Complex"/>
    <w:basedOn w:val="StadlerTableSimple"/>
    <w:uiPriority w:val="99"/>
    <w:rsid w:val="004A4474"/>
    <w:tblPr/>
    <w:tblStylePr w:type="firstRow">
      <w:rPr>
        <w:rFonts w:asciiTheme="majorHAnsi" w:hAnsiTheme="majorHAnsi"/>
        <w:b w:val="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0B3F75" w:themeFill="text2"/>
      </w:tcPr>
    </w:tblStylePr>
    <w:tblStylePr w:type="lastRow">
      <w:rPr>
        <w:rFonts w:asciiTheme="majorHAnsi" w:hAnsiTheme="majorHAnsi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asciiTheme="majorHAnsi" w:hAnsiTheme="majorHAnsi"/>
      </w:rPr>
      <w:tblPr/>
      <w:tcPr>
        <w:shd w:val="clear" w:color="auto" w:fill="CBD6DD" w:themeFill="accent2" w:themeFillTint="66"/>
      </w:tcPr>
    </w:tblStylePr>
    <w:tblStylePr w:type="lastCol">
      <w:rPr>
        <w:rFonts w:asciiTheme="majorHAnsi" w:hAnsiTheme="majorHAnsi"/>
      </w:rPr>
      <w:tblPr/>
      <w:tcPr>
        <w:shd w:val="clear" w:color="auto" w:fill="E5EAEE" w:themeFill="accent2" w:themeFillTint="33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Заголовок 1 Знак"/>
    <w:basedOn w:val="a3"/>
    <w:link w:val="1"/>
    <w:uiPriority w:val="12"/>
    <w:rsid w:val="00446644"/>
    <w:rPr>
      <w:rFonts w:eastAsiaTheme="majorEastAsia" w:cstheme="majorBidi"/>
      <w:b/>
      <w:bCs/>
      <w:kern w:val="0"/>
      <w:sz w:val="28"/>
      <w:szCs w:val="28"/>
      <w14:ligatures w14:val="none"/>
    </w:rPr>
  </w:style>
  <w:style w:type="character" w:customStyle="1" w:styleId="22">
    <w:name w:val="Заголовок 2 Знак"/>
    <w:basedOn w:val="a3"/>
    <w:link w:val="21"/>
    <w:uiPriority w:val="12"/>
    <w:rsid w:val="00446644"/>
    <w:rPr>
      <w:rFonts w:eastAsiaTheme="majorEastAsia" w:cstheme="majorBidi"/>
      <w:b/>
      <w:kern w:val="0"/>
      <w:sz w:val="24"/>
      <w:szCs w:val="28"/>
      <w14:ligatures w14:val="none"/>
    </w:rPr>
  </w:style>
  <w:style w:type="character" w:customStyle="1" w:styleId="32">
    <w:name w:val="Заголовок 3 Знак"/>
    <w:basedOn w:val="a3"/>
    <w:link w:val="31"/>
    <w:uiPriority w:val="12"/>
    <w:rsid w:val="00905983"/>
    <w:rPr>
      <w:rFonts w:eastAsiaTheme="majorEastAsia" w:cstheme="majorBidi"/>
      <w:b/>
      <w:bCs/>
      <w:kern w:val="0"/>
      <w:sz w:val="24"/>
      <w:szCs w:val="28"/>
      <w14:ligatures w14:val="none"/>
    </w:rPr>
  </w:style>
  <w:style w:type="character" w:customStyle="1" w:styleId="42">
    <w:name w:val="Заголовок 4 Знак"/>
    <w:basedOn w:val="a3"/>
    <w:link w:val="41"/>
    <w:uiPriority w:val="12"/>
    <w:rsid w:val="00905983"/>
    <w:rPr>
      <w:rFonts w:eastAsiaTheme="majorEastAsia" w:cstheme="majorBidi"/>
      <w:b/>
      <w:kern w:val="0"/>
      <w:sz w:val="24"/>
      <w:szCs w:val="28"/>
      <w14:ligatures w14:val="none"/>
    </w:rPr>
  </w:style>
  <w:style w:type="character" w:customStyle="1" w:styleId="52">
    <w:name w:val="Заголовок 5 Знак"/>
    <w:basedOn w:val="a3"/>
    <w:link w:val="51"/>
    <w:uiPriority w:val="12"/>
    <w:rsid w:val="00905983"/>
    <w:rPr>
      <w:rFonts w:eastAsiaTheme="majorEastAsia" w:cstheme="majorBidi"/>
      <w:b/>
      <w:bCs/>
      <w:kern w:val="0"/>
      <w:sz w:val="24"/>
      <w:szCs w:val="28"/>
      <w14:ligatures w14:val="none"/>
    </w:rPr>
  </w:style>
  <w:style w:type="paragraph" w:styleId="ab">
    <w:name w:val="table of figures"/>
    <w:basedOn w:val="a2"/>
    <w:next w:val="a2"/>
    <w:uiPriority w:val="99"/>
    <w:semiHidden/>
    <w:unhideWhenUsed/>
    <w:rsid w:val="00BE6426"/>
    <w:rPr>
      <w:rFonts w:eastAsiaTheme="majorEastAsia" w:cstheme="majorBidi"/>
      <w:kern w:val="0"/>
      <w14:ligatures w14:val="none"/>
    </w:rPr>
  </w:style>
  <w:style w:type="paragraph" w:styleId="ac">
    <w:name w:val="Salutation"/>
    <w:basedOn w:val="a2"/>
    <w:next w:val="a2"/>
    <w:link w:val="ad"/>
    <w:uiPriority w:val="99"/>
    <w:semiHidden/>
    <w:unhideWhenUsed/>
    <w:rsid w:val="00BE6426"/>
    <w:rPr>
      <w:rFonts w:eastAsiaTheme="majorEastAsia" w:cstheme="majorBidi"/>
      <w:kern w:val="0"/>
      <w14:ligatures w14:val="none"/>
    </w:rPr>
  </w:style>
  <w:style w:type="character" w:customStyle="1" w:styleId="ad">
    <w:name w:val="Приветствие Знак"/>
    <w:basedOn w:val="a3"/>
    <w:link w:val="ac"/>
    <w:uiPriority w:val="99"/>
    <w:semiHidden/>
    <w:rsid w:val="00BE6426"/>
    <w:rPr>
      <w:rFonts w:eastAsiaTheme="majorEastAsia" w:cstheme="majorBidi"/>
      <w:kern w:val="0"/>
      <w:sz w:val="20"/>
      <w:szCs w:val="20"/>
      <w14:ligatures w14:val="none"/>
    </w:rPr>
  </w:style>
  <w:style w:type="paragraph" w:styleId="20">
    <w:name w:val="List Bullet 2"/>
    <w:basedOn w:val="a2"/>
    <w:uiPriority w:val="99"/>
    <w:semiHidden/>
    <w:unhideWhenUsed/>
    <w:rsid w:val="00BE6426"/>
    <w:pPr>
      <w:numPr>
        <w:numId w:val="16"/>
      </w:numPr>
      <w:contextualSpacing/>
    </w:pPr>
    <w:rPr>
      <w:rFonts w:eastAsiaTheme="majorEastAsia" w:cstheme="majorBidi"/>
      <w:kern w:val="0"/>
      <w14:ligatures w14:val="none"/>
    </w:rPr>
  </w:style>
  <w:style w:type="paragraph" w:styleId="30">
    <w:name w:val="List Bullet 3"/>
    <w:basedOn w:val="a2"/>
    <w:uiPriority w:val="99"/>
    <w:semiHidden/>
    <w:unhideWhenUsed/>
    <w:rsid w:val="00BE6426"/>
    <w:pPr>
      <w:numPr>
        <w:numId w:val="18"/>
      </w:numPr>
      <w:contextualSpacing/>
    </w:pPr>
    <w:rPr>
      <w:rFonts w:eastAsiaTheme="majorEastAsia" w:cstheme="majorBidi"/>
      <w:kern w:val="0"/>
      <w14:ligatures w14:val="none"/>
    </w:rPr>
  </w:style>
  <w:style w:type="paragraph" w:styleId="40">
    <w:name w:val="List Bullet 4"/>
    <w:basedOn w:val="a2"/>
    <w:uiPriority w:val="99"/>
    <w:semiHidden/>
    <w:unhideWhenUsed/>
    <w:rsid w:val="00BE6426"/>
    <w:pPr>
      <w:numPr>
        <w:numId w:val="20"/>
      </w:numPr>
      <w:contextualSpacing/>
    </w:pPr>
    <w:rPr>
      <w:rFonts w:eastAsiaTheme="majorEastAsia" w:cstheme="majorBidi"/>
      <w:kern w:val="0"/>
      <w14:ligatures w14:val="none"/>
    </w:rPr>
  </w:style>
  <w:style w:type="paragraph" w:styleId="50">
    <w:name w:val="List Bullet 5"/>
    <w:basedOn w:val="a2"/>
    <w:uiPriority w:val="99"/>
    <w:semiHidden/>
    <w:unhideWhenUsed/>
    <w:rsid w:val="00BE6426"/>
    <w:pPr>
      <w:numPr>
        <w:numId w:val="22"/>
      </w:numPr>
      <w:contextualSpacing/>
    </w:pPr>
    <w:rPr>
      <w:rFonts w:eastAsiaTheme="majorEastAsia" w:cstheme="majorBidi"/>
      <w:kern w:val="0"/>
      <w14:ligatures w14:val="none"/>
    </w:rPr>
  </w:style>
  <w:style w:type="paragraph" w:styleId="ae">
    <w:name w:val="caption"/>
    <w:basedOn w:val="a2"/>
    <w:next w:val="a2"/>
    <w:uiPriority w:val="2"/>
    <w:qFormat/>
    <w:rsid w:val="00446644"/>
    <w:pPr>
      <w:keepLines/>
      <w:spacing w:before="60" w:after="120"/>
    </w:pPr>
  </w:style>
  <w:style w:type="paragraph" w:customStyle="1" w:styleId="Bildlegende">
    <w:name w:val="Bildlegende"/>
    <w:basedOn w:val="a2"/>
    <w:uiPriority w:val="99"/>
    <w:semiHidden/>
    <w:qFormat/>
    <w:rsid w:val="00BE6426"/>
    <w:rPr>
      <w:rFonts w:eastAsiaTheme="majorEastAsia" w:cstheme="majorBidi"/>
      <w:kern w:val="0"/>
      <w14:ligatures w14:val="none"/>
    </w:rPr>
  </w:style>
  <w:style w:type="paragraph" w:styleId="af">
    <w:name w:val="Block Text"/>
    <w:basedOn w:val="a2"/>
    <w:uiPriority w:val="99"/>
    <w:semiHidden/>
    <w:unhideWhenUsed/>
    <w:rsid w:val="00BE6426"/>
    <w:pPr>
      <w:pBdr>
        <w:top w:val="single" w:sz="2" w:space="10" w:color="00599C" w:themeColor="accent1"/>
        <w:left w:val="single" w:sz="2" w:space="10" w:color="00599C" w:themeColor="accent1"/>
        <w:bottom w:val="single" w:sz="2" w:space="10" w:color="00599C" w:themeColor="accent1"/>
        <w:right w:val="single" w:sz="2" w:space="10" w:color="00599C" w:themeColor="accent1"/>
      </w:pBdr>
      <w:ind w:left="1152" w:right="1152"/>
    </w:pPr>
    <w:rPr>
      <w:rFonts w:eastAsiaTheme="minorEastAsia"/>
      <w:i/>
      <w:iCs/>
      <w:color w:val="00599C" w:themeColor="accent1"/>
      <w:kern w:val="0"/>
      <w14:ligatures w14:val="none"/>
    </w:rPr>
  </w:style>
  <w:style w:type="paragraph" w:styleId="af0">
    <w:name w:val="Date"/>
    <w:basedOn w:val="a2"/>
    <w:next w:val="a2"/>
    <w:link w:val="af1"/>
    <w:uiPriority w:val="99"/>
    <w:semiHidden/>
    <w:unhideWhenUsed/>
    <w:rsid w:val="00BE6426"/>
    <w:rPr>
      <w:rFonts w:eastAsiaTheme="majorEastAsia" w:cstheme="majorBidi"/>
      <w:kern w:val="0"/>
      <w14:ligatures w14:val="none"/>
    </w:rPr>
  </w:style>
  <w:style w:type="character" w:customStyle="1" w:styleId="af1">
    <w:name w:val="Дата Знак"/>
    <w:basedOn w:val="a3"/>
    <w:link w:val="af0"/>
    <w:uiPriority w:val="99"/>
    <w:semiHidden/>
    <w:rsid w:val="00BE6426"/>
    <w:rPr>
      <w:rFonts w:eastAsiaTheme="majorEastAsia" w:cstheme="majorBidi"/>
      <w:kern w:val="0"/>
      <w:sz w:val="20"/>
      <w:szCs w:val="20"/>
      <w14:ligatures w14:val="none"/>
    </w:rPr>
  </w:style>
  <w:style w:type="paragraph" w:styleId="af2">
    <w:name w:val="Document Map"/>
    <w:basedOn w:val="a2"/>
    <w:link w:val="af3"/>
    <w:uiPriority w:val="99"/>
    <w:semiHidden/>
    <w:unhideWhenUsed/>
    <w:rsid w:val="00BE6426"/>
    <w:pPr>
      <w:spacing w:line="240" w:lineRule="auto"/>
    </w:pPr>
    <w:rPr>
      <w:rFonts w:ascii="Segoe UI" w:eastAsiaTheme="majorEastAsia" w:hAnsi="Segoe UI" w:cs="Segoe UI"/>
      <w:kern w:val="0"/>
      <w:sz w:val="16"/>
      <w:szCs w:val="16"/>
      <w14:ligatures w14:val="none"/>
    </w:rPr>
  </w:style>
  <w:style w:type="character" w:customStyle="1" w:styleId="af3">
    <w:name w:val="Схема документа Знак"/>
    <w:basedOn w:val="a3"/>
    <w:link w:val="af2"/>
    <w:uiPriority w:val="99"/>
    <w:semiHidden/>
    <w:rsid w:val="00BE6426"/>
    <w:rPr>
      <w:rFonts w:ascii="Segoe UI" w:eastAsiaTheme="majorEastAsia" w:hAnsi="Segoe UI" w:cs="Segoe UI"/>
      <w:kern w:val="0"/>
      <w:sz w:val="16"/>
      <w:szCs w:val="16"/>
      <w14:ligatures w14:val="none"/>
    </w:rPr>
  </w:style>
  <w:style w:type="paragraph" w:styleId="af4">
    <w:name w:val="E-mail Signature"/>
    <w:basedOn w:val="a2"/>
    <w:link w:val="af5"/>
    <w:uiPriority w:val="99"/>
    <w:semiHidden/>
    <w:unhideWhenUsed/>
    <w:rsid w:val="00BE6426"/>
    <w:pPr>
      <w:spacing w:line="240" w:lineRule="auto"/>
    </w:pPr>
    <w:rPr>
      <w:rFonts w:eastAsiaTheme="majorEastAsia" w:cstheme="majorBidi"/>
      <w:kern w:val="0"/>
      <w14:ligatures w14:val="none"/>
    </w:rPr>
  </w:style>
  <w:style w:type="character" w:customStyle="1" w:styleId="af5">
    <w:name w:val="Электронная подпись Знак"/>
    <w:basedOn w:val="a3"/>
    <w:link w:val="af4"/>
    <w:uiPriority w:val="99"/>
    <w:semiHidden/>
    <w:rsid w:val="00BE6426"/>
    <w:rPr>
      <w:rFonts w:eastAsiaTheme="majorEastAsia" w:cstheme="majorBidi"/>
      <w:kern w:val="0"/>
      <w:sz w:val="20"/>
      <w:szCs w:val="20"/>
      <w14:ligatures w14:val="none"/>
    </w:rPr>
  </w:style>
  <w:style w:type="paragraph" w:styleId="af6">
    <w:name w:val="endnote text"/>
    <w:basedOn w:val="a2"/>
    <w:link w:val="af7"/>
    <w:uiPriority w:val="99"/>
    <w:semiHidden/>
    <w:unhideWhenUsed/>
    <w:rsid w:val="00BE6426"/>
    <w:pPr>
      <w:spacing w:line="240" w:lineRule="auto"/>
    </w:pPr>
    <w:rPr>
      <w:rFonts w:eastAsiaTheme="majorEastAsia" w:cstheme="majorBidi"/>
      <w:kern w:val="0"/>
      <w14:ligatures w14:val="none"/>
    </w:rPr>
  </w:style>
  <w:style w:type="character" w:customStyle="1" w:styleId="af7">
    <w:name w:val="Текст концевой сноски Знак"/>
    <w:basedOn w:val="a3"/>
    <w:link w:val="af6"/>
    <w:uiPriority w:val="99"/>
    <w:semiHidden/>
    <w:rsid w:val="00BE6426"/>
    <w:rPr>
      <w:rFonts w:eastAsiaTheme="majorEastAsia" w:cstheme="majorBidi"/>
      <w:kern w:val="0"/>
      <w:sz w:val="20"/>
      <w:szCs w:val="20"/>
      <w14:ligatures w14:val="none"/>
    </w:rPr>
  </w:style>
  <w:style w:type="paragraph" w:styleId="af8">
    <w:name w:val="Note Heading"/>
    <w:basedOn w:val="a2"/>
    <w:next w:val="a2"/>
    <w:link w:val="af9"/>
    <w:uiPriority w:val="99"/>
    <w:semiHidden/>
    <w:unhideWhenUsed/>
    <w:rsid w:val="00BE6426"/>
    <w:pPr>
      <w:spacing w:line="240" w:lineRule="auto"/>
    </w:pPr>
    <w:rPr>
      <w:rFonts w:eastAsiaTheme="majorEastAsia" w:cstheme="majorBidi"/>
      <w:kern w:val="0"/>
      <w14:ligatures w14:val="none"/>
    </w:rPr>
  </w:style>
  <w:style w:type="character" w:customStyle="1" w:styleId="af9">
    <w:name w:val="Заголовок записки Знак"/>
    <w:basedOn w:val="a3"/>
    <w:link w:val="af8"/>
    <w:uiPriority w:val="99"/>
    <w:semiHidden/>
    <w:rsid w:val="00BE6426"/>
    <w:rPr>
      <w:rFonts w:eastAsiaTheme="majorEastAsia" w:cstheme="majorBidi"/>
      <w:kern w:val="0"/>
      <w:sz w:val="20"/>
      <w:szCs w:val="20"/>
      <w14:ligatures w14:val="none"/>
    </w:rPr>
  </w:style>
  <w:style w:type="paragraph" w:styleId="afa">
    <w:name w:val="footnote text"/>
    <w:basedOn w:val="a2"/>
    <w:link w:val="afb"/>
    <w:uiPriority w:val="21"/>
    <w:rsid w:val="00530F9F"/>
    <w:pPr>
      <w:spacing w:line="210" w:lineRule="atLeast"/>
    </w:pPr>
    <w:rPr>
      <w:rFonts w:eastAsiaTheme="majorEastAsia" w:cstheme="majorBidi"/>
      <w:kern w:val="0"/>
      <w:sz w:val="17"/>
      <w:szCs w:val="17"/>
      <w14:ligatures w14:val="none"/>
    </w:rPr>
  </w:style>
  <w:style w:type="character" w:customStyle="1" w:styleId="afb">
    <w:name w:val="Текст сноски Знак"/>
    <w:basedOn w:val="a3"/>
    <w:link w:val="afa"/>
    <w:uiPriority w:val="21"/>
    <w:rsid w:val="00905983"/>
    <w:rPr>
      <w:rFonts w:eastAsiaTheme="majorEastAsia" w:cstheme="majorBidi"/>
      <w:kern w:val="0"/>
      <w:sz w:val="17"/>
      <w:szCs w:val="17"/>
      <w14:ligatures w14:val="none"/>
    </w:rPr>
  </w:style>
  <w:style w:type="character" w:styleId="afc">
    <w:name w:val="footnote reference"/>
    <w:basedOn w:val="a3"/>
    <w:uiPriority w:val="99"/>
    <w:semiHidden/>
    <w:unhideWhenUsed/>
    <w:rsid w:val="00BE6426"/>
    <w:rPr>
      <w:vertAlign w:val="superscript"/>
    </w:rPr>
  </w:style>
  <w:style w:type="paragraph" w:styleId="HTML">
    <w:name w:val="HTML Address"/>
    <w:basedOn w:val="a2"/>
    <w:link w:val="HTML0"/>
    <w:uiPriority w:val="99"/>
    <w:semiHidden/>
    <w:unhideWhenUsed/>
    <w:rsid w:val="00BE6426"/>
    <w:pPr>
      <w:spacing w:line="240" w:lineRule="auto"/>
    </w:pPr>
    <w:rPr>
      <w:rFonts w:eastAsiaTheme="majorEastAsia" w:cstheme="majorBidi"/>
      <w:i/>
      <w:iCs/>
      <w:kern w:val="0"/>
      <w14:ligatures w14:val="none"/>
    </w:rPr>
  </w:style>
  <w:style w:type="character" w:customStyle="1" w:styleId="HTML0">
    <w:name w:val="Адрес HTML Знак"/>
    <w:basedOn w:val="a3"/>
    <w:link w:val="HTML"/>
    <w:uiPriority w:val="99"/>
    <w:semiHidden/>
    <w:rsid w:val="00BE6426"/>
    <w:rPr>
      <w:rFonts w:eastAsiaTheme="majorEastAsia" w:cstheme="majorBidi"/>
      <w:i/>
      <w:iCs/>
      <w:kern w:val="0"/>
      <w:sz w:val="20"/>
      <w:szCs w:val="20"/>
      <w14:ligatures w14:val="none"/>
    </w:rPr>
  </w:style>
  <w:style w:type="paragraph" w:styleId="HTML1">
    <w:name w:val="HTML Preformatted"/>
    <w:basedOn w:val="a2"/>
    <w:link w:val="HTML2"/>
    <w:uiPriority w:val="99"/>
    <w:semiHidden/>
    <w:unhideWhenUsed/>
    <w:rsid w:val="00BE6426"/>
    <w:pPr>
      <w:spacing w:line="240" w:lineRule="auto"/>
    </w:pPr>
    <w:rPr>
      <w:rFonts w:ascii="Consolas" w:eastAsiaTheme="majorEastAsia" w:hAnsi="Consolas" w:cstheme="majorBidi"/>
      <w:kern w:val="0"/>
      <w14:ligatures w14:val="none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BE6426"/>
    <w:rPr>
      <w:rFonts w:ascii="Consolas" w:eastAsiaTheme="majorEastAsia" w:hAnsi="Consolas" w:cstheme="majorBidi"/>
      <w:kern w:val="0"/>
      <w:sz w:val="20"/>
      <w:szCs w:val="20"/>
      <w14:ligatures w14:val="none"/>
    </w:rPr>
  </w:style>
  <w:style w:type="character" w:styleId="afd">
    <w:name w:val="Hyperlink"/>
    <w:basedOn w:val="a3"/>
    <w:uiPriority w:val="99"/>
    <w:rsid w:val="00BE6426"/>
    <w:rPr>
      <w:color w:val="0B3F7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rsid w:val="003E173E"/>
    <w:pPr>
      <w:tabs>
        <w:tab w:val="right" w:leader="underscore" w:pos="9627"/>
      </w:tabs>
      <w:spacing w:line="240" w:lineRule="auto"/>
      <w:ind w:left="199" w:hanging="199"/>
      <w:jc w:val="both"/>
    </w:pPr>
    <w:rPr>
      <w:rFonts w:eastAsiaTheme="majorEastAsia" w:cstheme="majorBidi"/>
      <w:noProof/>
      <w:kern w:val="0"/>
      <w14:ligatures w14:val="none"/>
    </w:rPr>
  </w:style>
  <w:style w:type="paragraph" w:styleId="23">
    <w:name w:val="index 2"/>
    <w:basedOn w:val="a2"/>
    <w:next w:val="a2"/>
    <w:autoRedefine/>
    <w:uiPriority w:val="99"/>
    <w:semiHidden/>
    <w:rsid w:val="00BE6426"/>
    <w:pPr>
      <w:spacing w:line="240" w:lineRule="auto"/>
      <w:ind w:left="400" w:hanging="200"/>
    </w:pPr>
    <w:rPr>
      <w:rFonts w:eastAsiaTheme="majorEastAsia" w:cstheme="majorBidi"/>
      <w:kern w:val="0"/>
      <w14:ligatures w14:val="none"/>
    </w:rPr>
  </w:style>
  <w:style w:type="paragraph" w:styleId="33">
    <w:name w:val="index 3"/>
    <w:basedOn w:val="a2"/>
    <w:next w:val="a2"/>
    <w:autoRedefine/>
    <w:uiPriority w:val="99"/>
    <w:semiHidden/>
    <w:rsid w:val="00BE6426"/>
    <w:pPr>
      <w:spacing w:line="240" w:lineRule="auto"/>
      <w:ind w:left="600" w:hanging="200"/>
    </w:pPr>
    <w:rPr>
      <w:rFonts w:eastAsiaTheme="majorEastAsia" w:cstheme="majorBidi"/>
      <w:kern w:val="0"/>
      <w14:ligatures w14:val="none"/>
    </w:rPr>
  </w:style>
  <w:style w:type="paragraph" w:styleId="43">
    <w:name w:val="index 4"/>
    <w:basedOn w:val="a2"/>
    <w:next w:val="a2"/>
    <w:autoRedefine/>
    <w:uiPriority w:val="99"/>
    <w:semiHidden/>
    <w:rsid w:val="00BE6426"/>
    <w:pPr>
      <w:spacing w:line="240" w:lineRule="auto"/>
      <w:ind w:left="800" w:hanging="200"/>
    </w:pPr>
    <w:rPr>
      <w:rFonts w:eastAsiaTheme="majorEastAsia" w:cstheme="majorBidi"/>
      <w:kern w:val="0"/>
      <w14:ligatures w14:val="none"/>
    </w:rPr>
  </w:style>
  <w:style w:type="paragraph" w:styleId="53">
    <w:name w:val="index 5"/>
    <w:basedOn w:val="a2"/>
    <w:next w:val="a2"/>
    <w:autoRedefine/>
    <w:uiPriority w:val="99"/>
    <w:semiHidden/>
    <w:rsid w:val="00BE6426"/>
    <w:pPr>
      <w:spacing w:line="240" w:lineRule="auto"/>
      <w:ind w:left="1000" w:hanging="200"/>
    </w:pPr>
    <w:rPr>
      <w:rFonts w:eastAsiaTheme="majorEastAsia" w:cstheme="majorBidi"/>
      <w:kern w:val="0"/>
      <w14:ligatures w14:val="none"/>
    </w:rPr>
  </w:style>
  <w:style w:type="paragraph" w:styleId="61">
    <w:name w:val="index 6"/>
    <w:basedOn w:val="a2"/>
    <w:next w:val="a2"/>
    <w:autoRedefine/>
    <w:uiPriority w:val="99"/>
    <w:semiHidden/>
    <w:rsid w:val="00BE6426"/>
    <w:pPr>
      <w:spacing w:line="240" w:lineRule="auto"/>
      <w:ind w:left="1200" w:hanging="200"/>
    </w:pPr>
    <w:rPr>
      <w:rFonts w:eastAsiaTheme="majorEastAsia" w:cstheme="majorBidi"/>
      <w:kern w:val="0"/>
      <w14:ligatures w14:val="none"/>
    </w:rPr>
  </w:style>
  <w:style w:type="paragraph" w:styleId="71">
    <w:name w:val="index 7"/>
    <w:basedOn w:val="a2"/>
    <w:next w:val="a2"/>
    <w:autoRedefine/>
    <w:uiPriority w:val="99"/>
    <w:semiHidden/>
    <w:rsid w:val="00BE6426"/>
    <w:pPr>
      <w:spacing w:line="240" w:lineRule="auto"/>
      <w:ind w:left="1400" w:hanging="200"/>
    </w:pPr>
    <w:rPr>
      <w:rFonts w:eastAsiaTheme="majorEastAsia" w:cstheme="majorBidi"/>
      <w:kern w:val="0"/>
      <w14:ligatures w14:val="none"/>
    </w:rPr>
  </w:style>
  <w:style w:type="paragraph" w:styleId="81">
    <w:name w:val="index 8"/>
    <w:basedOn w:val="a2"/>
    <w:next w:val="a2"/>
    <w:autoRedefine/>
    <w:uiPriority w:val="99"/>
    <w:semiHidden/>
    <w:rsid w:val="00BE6426"/>
    <w:pPr>
      <w:spacing w:line="240" w:lineRule="auto"/>
      <w:ind w:left="1600" w:hanging="200"/>
    </w:pPr>
    <w:rPr>
      <w:rFonts w:eastAsiaTheme="majorEastAsia" w:cstheme="majorBidi"/>
      <w:kern w:val="0"/>
      <w14:ligatures w14:val="none"/>
    </w:rPr>
  </w:style>
  <w:style w:type="paragraph" w:styleId="91">
    <w:name w:val="index 9"/>
    <w:basedOn w:val="a2"/>
    <w:next w:val="a2"/>
    <w:autoRedefine/>
    <w:uiPriority w:val="99"/>
    <w:semiHidden/>
    <w:rsid w:val="00BE6426"/>
    <w:pPr>
      <w:spacing w:line="240" w:lineRule="auto"/>
      <w:ind w:left="1800" w:hanging="200"/>
    </w:pPr>
    <w:rPr>
      <w:rFonts w:eastAsiaTheme="majorEastAsia" w:cstheme="majorBidi"/>
      <w:kern w:val="0"/>
      <w14:ligatures w14:val="none"/>
    </w:rPr>
  </w:style>
  <w:style w:type="paragraph" w:styleId="afe">
    <w:name w:val="index heading"/>
    <w:basedOn w:val="a2"/>
    <w:next w:val="11"/>
    <w:uiPriority w:val="99"/>
    <w:semiHidden/>
    <w:unhideWhenUsed/>
    <w:rsid w:val="00BE6426"/>
    <w:rPr>
      <w:rFonts w:asciiTheme="majorHAnsi" w:eastAsiaTheme="majorEastAsia" w:hAnsiTheme="majorHAnsi" w:cstheme="majorBidi"/>
      <w:b/>
      <w:bCs/>
      <w:kern w:val="0"/>
      <w14:ligatures w14:val="none"/>
    </w:rPr>
  </w:style>
  <w:style w:type="paragraph" w:styleId="aff">
    <w:name w:val="TOC Heading"/>
    <w:basedOn w:val="a2"/>
    <w:next w:val="a2"/>
    <w:uiPriority w:val="29"/>
    <w:rsid w:val="00446644"/>
    <w:pPr>
      <w:keepNext/>
      <w:spacing w:after="120" w:line="240" w:lineRule="auto"/>
    </w:pPr>
    <w:rPr>
      <w:rFonts w:eastAsiaTheme="majorEastAsia" w:cstheme="majorBidi"/>
      <w:b/>
      <w:bCs/>
      <w:kern w:val="0"/>
      <w:sz w:val="28"/>
      <w:szCs w:val="28"/>
      <w14:ligatures w14:val="none"/>
    </w:rPr>
  </w:style>
  <w:style w:type="paragraph" w:styleId="aff0">
    <w:name w:val="Intense Quote"/>
    <w:basedOn w:val="a2"/>
    <w:next w:val="a2"/>
    <w:link w:val="aff1"/>
    <w:uiPriority w:val="99"/>
    <w:semiHidden/>
    <w:qFormat/>
    <w:rsid w:val="00BE6426"/>
    <w:pPr>
      <w:pBdr>
        <w:top w:val="single" w:sz="4" w:space="10" w:color="00599C" w:themeColor="accent1"/>
        <w:bottom w:val="single" w:sz="4" w:space="10" w:color="00599C" w:themeColor="accent1"/>
      </w:pBdr>
      <w:spacing w:before="360" w:after="360"/>
      <w:ind w:left="864" w:right="864"/>
      <w:jc w:val="center"/>
    </w:pPr>
    <w:rPr>
      <w:rFonts w:eastAsiaTheme="majorEastAsia" w:cstheme="majorBidi"/>
      <w:i/>
      <w:iCs/>
      <w:color w:val="00599C" w:themeColor="accent1"/>
      <w:kern w:val="0"/>
      <w14:ligatures w14:val="none"/>
    </w:rPr>
  </w:style>
  <w:style w:type="character" w:customStyle="1" w:styleId="aff1">
    <w:name w:val="Выделенная цитата Знак"/>
    <w:basedOn w:val="a3"/>
    <w:link w:val="aff0"/>
    <w:uiPriority w:val="99"/>
    <w:semiHidden/>
    <w:rsid w:val="00905983"/>
    <w:rPr>
      <w:rFonts w:eastAsiaTheme="majorEastAsia" w:cstheme="majorBidi"/>
      <w:i/>
      <w:iCs/>
      <w:color w:val="00599C" w:themeColor="accent1"/>
      <w:kern w:val="0"/>
      <w14:ligatures w14:val="none"/>
    </w:rPr>
  </w:style>
  <w:style w:type="paragraph" w:styleId="aff2">
    <w:name w:val="No Spacing"/>
    <w:uiPriority w:val="99"/>
    <w:semiHidden/>
    <w:qFormat/>
    <w:rsid w:val="00BE6426"/>
    <w:pPr>
      <w:spacing w:line="240" w:lineRule="auto"/>
    </w:pPr>
    <w:rPr>
      <w:rFonts w:eastAsiaTheme="majorEastAsia" w:cstheme="majorBidi"/>
      <w:kern w:val="0"/>
      <w14:ligatures w14:val="none"/>
    </w:rPr>
  </w:style>
  <w:style w:type="paragraph" w:styleId="aff3">
    <w:name w:val="annotation text"/>
    <w:basedOn w:val="a2"/>
    <w:link w:val="aff4"/>
    <w:uiPriority w:val="99"/>
    <w:semiHidden/>
    <w:unhideWhenUsed/>
    <w:rsid w:val="00BE6426"/>
    <w:pPr>
      <w:spacing w:line="240" w:lineRule="auto"/>
    </w:pPr>
    <w:rPr>
      <w:rFonts w:eastAsiaTheme="majorEastAsia" w:cstheme="majorBidi"/>
      <w:kern w:val="0"/>
      <w14:ligatures w14:val="none"/>
    </w:rPr>
  </w:style>
  <w:style w:type="character" w:customStyle="1" w:styleId="aff4">
    <w:name w:val="Текст примечания Знак"/>
    <w:basedOn w:val="a3"/>
    <w:link w:val="aff3"/>
    <w:uiPriority w:val="99"/>
    <w:semiHidden/>
    <w:rsid w:val="00BE6426"/>
    <w:rPr>
      <w:rFonts w:eastAsiaTheme="majorEastAsia" w:cstheme="majorBidi"/>
      <w:kern w:val="0"/>
      <w:sz w:val="20"/>
      <w:szCs w:val="20"/>
      <w14:ligatures w14:val="none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BE6426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BE6426"/>
    <w:rPr>
      <w:rFonts w:eastAsiaTheme="majorEastAsia" w:cstheme="majorBidi"/>
      <w:b/>
      <w:bCs/>
      <w:kern w:val="0"/>
      <w:sz w:val="20"/>
      <w:szCs w:val="20"/>
      <w14:ligatures w14:val="none"/>
    </w:rPr>
  </w:style>
  <w:style w:type="paragraph" w:styleId="24">
    <w:name w:val="List 2"/>
    <w:basedOn w:val="a2"/>
    <w:uiPriority w:val="99"/>
    <w:semiHidden/>
    <w:unhideWhenUsed/>
    <w:rsid w:val="00BE6426"/>
    <w:pPr>
      <w:ind w:left="566" w:hanging="283"/>
      <w:contextualSpacing/>
    </w:pPr>
    <w:rPr>
      <w:rFonts w:eastAsiaTheme="majorEastAsia" w:cstheme="majorBidi"/>
      <w:kern w:val="0"/>
      <w14:ligatures w14:val="none"/>
    </w:rPr>
  </w:style>
  <w:style w:type="paragraph" w:styleId="34">
    <w:name w:val="List 3"/>
    <w:basedOn w:val="a2"/>
    <w:uiPriority w:val="99"/>
    <w:semiHidden/>
    <w:unhideWhenUsed/>
    <w:rsid w:val="00BE6426"/>
    <w:pPr>
      <w:ind w:left="849" w:hanging="283"/>
      <w:contextualSpacing/>
    </w:pPr>
    <w:rPr>
      <w:rFonts w:eastAsiaTheme="majorEastAsia" w:cstheme="majorBidi"/>
      <w:kern w:val="0"/>
      <w14:ligatures w14:val="none"/>
    </w:rPr>
  </w:style>
  <w:style w:type="paragraph" w:styleId="44">
    <w:name w:val="List 4"/>
    <w:basedOn w:val="a2"/>
    <w:uiPriority w:val="99"/>
    <w:semiHidden/>
    <w:unhideWhenUsed/>
    <w:rsid w:val="00BE6426"/>
    <w:pPr>
      <w:ind w:left="1132" w:hanging="283"/>
      <w:contextualSpacing/>
    </w:pPr>
    <w:rPr>
      <w:rFonts w:eastAsiaTheme="majorEastAsia" w:cstheme="majorBidi"/>
      <w:kern w:val="0"/>
      <w14:ligatures w14:val="none"/>
    </w:rPr>
  </w:style>
  <w:style w:type="paragraph" w:styleId="54">
    <w:name w:val="List 5"/>
    <w:basedOn w:val="a2"/>
    <w:uiPriority w:val="99"/>
    <w:semiHidden/>
    <w:unhideWhenUsed/>
    <w:rsid w:val="00BE6426"/>
    <w:pPr>
      <w:ind w:left="1415" w:hanging="283"/>
      <w:contextualSpacing/>
    </w:pPr>
    <w:rPr>
      <w:rFonts w:eastAsiaTheme="majorEastAsia" w:cstheme="majorBidi"/>
      <w:kern w:val="0"/>
      <w14:ligatures w14:val="none"/>
    </w:rPr>
  </w:style>
  <w:style w:type="paragraph" w:styleId="aff7">
    <w:name w:val="List Paragraph"/>
    <w:basedOn w:val="a2"/>
    <w:uiPriority w:val="99"/>
    <w:semiHidden/>
    <w:qFormat/>
    <w:rsid w:val="00BE6426"/>
    <w:pPr>
      <w:ind w:left="720"/>
      <w:contextualSpacing/>
    </w:pPr>
    <w:rPr>
      <w:rFonts w:eastAsiaTheme="majorEastAsia" w:cstheme="majorBidi"/>
      <w:kern w:val="0"/>
      <w14:ligatures w14:val="none"/>
    </w:rPr>
  </w:style>
  <w:style w:type="paragraph" w:styleId="aff8">
    <w:name w:val="List Continue"/>
    <w:basedOn w:val="a2"/>
    <w:uiPriority w:val="99"/>
    <w:semiHidden/>
    <w:unhideWhenUsed/>
    <w:rsid w:val="00BE6426"/>
    <w:pPr>
      <w:ind w:left="283"/>
      <w:contextualSpacing/>
    </w:pPr>
    <w:rPr>
      <w:rFonts w:eastAsiaTheme="majorEastAsia" w:cstheme="majorBidi"/>
      <w:kern w:val="0"/>
      <w14:ligatures w14:val="none"/>
    </w:rPr>
  </w:style>
  <w:style w:type="paragraph" w:styleId="25">
    <w:name w:val="List Continue 2"/>
    <w:basedOn w:val="a2"/>
    <w:uiPriority w:val="99"/>
    <w:semiHidden/>
    <w:unhideWhenUsed/>
    <w:rsid w:val="00BE6426"/>
    <w:pPr>
      <w:ind w:left="566"/>
      <w:contextualSpacing/>
    </w:pPr>
    <w:rPr>
      <w:rFonts w:eastAsiaTheme="majorEastAsia" w:cstheme="majorBidi"/>
      <w:kern w:val="0"/>
      <w14:ligatures w14:val="none"/>
    </w:rPr>
  </w:style>
  <w:style w:type="paragraph" w:styleId="35">
    <w:name w:val="List Continue 3"/>
    <w:basedOn w:val="a2"/>
    <w:uiPriority w:val="99"/>
    <w:semiHidden/>
    <w:unhideWhenUsed/>
    <w:rsid w:val="00BE6426"/>
    <w:pPr>
      <w:ind w:left="849"/>
      <w:contextualSpacing/>
    </w:pPr>
    <w:rPr>
      <w:rFonts w:eastAsiaTheme="majorEastAsia" w:cstheme="majorBidi"/>
      <w:kern w:val="0"/>
      <w14:ligatures w14:val="none"/>
    </w:rPr>
  </w:style>
  <w:style w:type="paragraph" w:styleId="45">
    <w:name w:val="List Continue 4"/>
    <w:basedOn w:val="a2"/>
    <w:uiPriority w:val="99"/>
    <w:semiHidden/>
    <w:unhideWhenUsed/>
    <w:rsid w:val="00BE6426"/>
    <w:pPr>
      <w:ind w:left="1132"/>
      <w:contextualSpacing/>
    </w:pPr>
    <w:rPr>
      <w:rFonts w:eastAsiaTheme="majorEastAsia" w:cstheme="majorBidi"/>
      <w:kern w:val="0"/>
      <w14:ligatures w14:val="none"/>
    </w:rPr>
  </w:style>
  <w:style w:type="paragraph" w:styleId="55">
    <w:name w:val="List Continue 5"/>
    <w:basedOn w:val="a2"/>
    <w:uiPriority w:val="99"/>
    <w:semiHidden/>
    <w:unhideWhenUsed/>
    <w:rsid w:val="00BE6426"/>
    <w:pPr>
      <w:ind w:left="1415"/>
      <w:contextualSpacing/>
    </w:pPr>
    <w:rPr>
      <w:rFonts w:eastAsiaTheme="majorEastAsia" w:cstheme="majorBidi"/>
      <w:kern w:val="0"/>
      <w14:ligatures w14:val="none"/>
    </w:rPr>
  </w:style>
  <w:style w:type="paragraph" w:styleId="2">
    <w:name w:val="List Number 2"/>
    <w:basedOn w:val="a2"/>
    <w:uiPriority w:val="99"/>
    <w:semiHidden/>
    <w:unhideWhenUsed/>
    <w:rsid w:val="00BE6426"/>
    <w:pPr>
      <w:numPr>
        <w:numId w:val="25"/>
      </w:numPr>
      <w:contextualSpacing/>
    </w:pPr>
    <w:rPr>
      <w:rFonts w:eastAsiaTheme="majorEastAsia" w:cstheme="majorBidi"/>
      <w:kern w:val="0"/>
      <w14:ligatures w14:val="none"/>
    </w:rPr>
  </w:style>
  <w:style w:type="paragraph" w:styleId="3">
    <w:name w:val="List Number 3"/>
    <w:basedOn w:val="a2"/>
    <w:uiPriority w:val="99"/>
    <w:semiHidden/>
    <w:unhideWhenUsed/>
    <w:rsid w:val="00BE6426"/>
    <w:pPr>
      <w:numPr>
        <w:numId w:val="27"/>
      </w:numPr>
      <w:contextualSpacing/>
    </w:pPr>
    <w:rPr>
      <w:rFonts w:eastAsiaTheme="majorEastAsia" w:cstheme="majorBidi"/>
      <w:kern w:val="0"/>
      <w14:ligatures w14:val="none"/>
    </w:rPr>
  </w:style>
  <w:style w:type="paragraph" w:styleId="4">
    <w:name w:val="List Number 4"/>
    <w:basedOn w:val="a2"/>
    <w:uiPriority w:val="99"/>
    <w:semiHidden/>
    <w:unhideWhenUsed/>
    <w:rsid w:val="00BE6426"/>
    <w:pPr>
      <w:numPr>
        <w:numId w:val="29"/>
      </w:numPr>
      <w:contextualSpacing/>
    </w:pPr>
    <w:rPr>
      <w:rFonts w:eastAsiaTheme="majorEastAsia" w:cstheme="majorBidi"/>
      <w:kern w:val="0"/>
      <w14:ligatures w14:val="none"/>
    </w:rPr>
  </w:style>
  <w:style w:type="paragraph" w:styleId="5">
    <w:name w:val="List Number 5"/>
    <w:basedOn w:val="a2"/>
    <w:uiPriority w:val="99"/>
    <w:semiHidden/>
    <w:unhideWhenUsed/>
    <w:rsid w:val="00BE6426"/>
    <w:pPr>
      <w:numPr>
        <w:numId w:val="31"/>
      </w:numPr>
      <w:contextualSpacing/>
    </w:pPr>
    <w:rPr>
      <w:rFonts w:eastAsiaTheme="majorEastAsia" w:cstheme="majorBidi"/>
      <w:kern w:val="0"/>
      <w14:ligatures w14:val="none"/>
    </w:rPr>
  </w:style>
  <w:style w:type="paragraph" w:styleId="aff9">
    <w:name w:val="Bibliography"/>
    <w:basedOn w:val="a2"/>
    <w:next w:val="a2"/>
    <w:uiPriority w:val="99"/>
    <w:semiHidden/>
    <w:rsid w:val="00BE6426"/>
    <w:rPr>
      <w:rFonts w:eastAsiaTheme="majorEastAsia" w:cstheme="majorBidi"/>
      <w:kern w:val="0"/>
      <w14:ligatures w14:val="none"/>
    </w:rPr>
  </w:style>
  <w:style w:type="paragraph" w:styleId="affa">
    <w:name w:val="macro"/>
    <w:link w:val="affb"/>
    <w:uiPriority w:val="99"/>
    <w:semiHidden/>
    <w:unhideWhenUsed/>
    <w:rsid w:val="00BE64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ajorEastAsia" w:hAnsi="Consolas" w:cstheme="majorBidi"/>
      <w:kern w:val="0"/>
      <w14:ligatures w14:val="none"/>
    </w:rPr>
  </w:style>
  <w:style w:type="character" w:customStyle="1" w:styleId="affb">
    <w:name w:val="Текст макроса Знак"/>
    <w:basedOn w:val="a3"/>
    <w:link w:val="affa"/>
    <w:uiPriority w:val="99"/>
    <w:semiHidden/>
    <w:rsid w:val="00BE6426"/>
    <w:rPr>
      <w:rFonts w:ascii="Consolas" w:eastAsiaTheme="majorEastAsia" w:hAnsi="Consolas" w:cstheme="majorBidi"/>
      <w:kern w:val="0"/>
      <w:sz w:val="20"/>
      <w:szCs w:val="20"/>
      <w14:ligatures w14:val="none"/>
    </w:rPr>
  </w:style>
  <w:style w:type="paragraph" w:styleId="affc">
    <w:name w:val="Message Header"/>
    <w:basedOn w:val="a2"/>
    <w:link w:val="affd"/>
    <w:uiPriority w:val="99"/>
    <w:semiHidden/>
    <w:unhideWhenUsed/>
    <w:rsid w:val="00BE64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kern w:val="0"/>
      <w:sz w:val="24"/>
      <w14:ligatures w14:val="none"/>
    </w:rPr>
  </w:style>
  <w:style w:type="character" w:customStyle="1" w:styleId="affd">
    <w:name w:val="Шапка Знак"/>
    <w:basedOn w:val="a3"/>
    <w:link w:val="affc"/>
    <w:uiPriority w:val="99"/>
    <w:semiHidden/>
    <w:rsid w:val="00BE6426"/>
    <w:rPr>
      <w:rFonts w:asciiTheme="majorHAnsi" w:eastAsiaTheme="majorEastAsia" w:hAnsiTheme="majorHAnsi" w:cstheme="majorBidi"/>
      <w:kern w:val="0"/>
      <w:shd w:val="pct20" w:color="auto" w:fill="auto"/>
      <w14:ligatures w14:val="none"/>
    </w:rPr>
  </w:style>
  <w:style w:type="character" w:styleId="affe">
    <w:name w:val="Unresolved Mention"/>
    <w:basedOn w:val="a3"/>
    <w:uiPriority w:val="99"/>
    <w:semiHidden/>
    <w:unhideWhenUsed/>
    <w:rsid w:val="00BE6426"/>
    <w:rPr>
      <w:color w:val="605E5C"/>
      <w:shd w:val="clear" w:color="auto" w:fill="E1DFDD"/>
    </w:rPr>
  </w:style>
  <w:style w:type="paragraph" w:styleId="afff">
    <w:name w:val="Plain Text"/>
    <w:basedOn w:val="a2"/>
    <w:link w:val="afff0"/>
    <w:uiPriority w:val="99"/>
    <w:semiHidden/>
    <w:unhideWhenUsed/>
    <w:rsid w:val="00BE6426"/>
    <w:pPr>
      <w:spacing w:line="240" w:lineRule="auto"/>
    </w:pPr>
    <w:rPr>
      <w:rFonts w:ascii="Consolas" w:eastAsiaTheme="majorEastAsia" w:hAnsi="Consolas" w:cstheme="majorBidi"/>
      <w:kern w:val="0"/>
      <w:sz w:val="21"/>
      <w:szCs w:val="21"/>
      <w14:ligatures w14:val="none"/>
    </w:rPr>
  </w:style>
  <w:style w:type="character" w:customStyle="1" w:styleId="afff0">
    <w:name w:val="Текст Знак"/>
    <w:basedOn w:val="a3"/>
    <w:link w:val="afff"/>
    <w:uiPriority w:val="99"/>
    <w:semiHidden/>
    <w:rsid w:val="00BE6426"/>
    <w:rPr>
      <w:rFonts w:ascii="Consolas" w:eastAsiaTheme="majorEastAsia" w:hAnsi="Consolas" w:cstheme="majorBidi"/>
      <w:kern w:val="0"/>
      <w:sz w:val="21"/>
      <w:szCs w:val="21"/>
      <w14:ligatures w14:val="none"/>
    </w:rPr>
  </w:style>
  <w:style w:type="character" w:styleId="afff1">
    <w:name w:val="Placeholder Text"/>
    <w:basedOn w:val="a3"/>
    <w:uiPriority w:val="99"/>
    <w:semiHidden/>
    <w:rsid w:val="00BE6426"/>
    <w:rPr>
      <w:color w:val="808080"/>
    </w:rPr>
  </w:style>
  <w:style w:type="paragraph" w:styleId="afff2">
    <w:name w:val="table of authorities"/>
    <w:basedOn w:val="a2"/>
    <w:next w:val="a2"/>
    <w:uiPriority w:val="99"/>
    <w:semiHidden/>
    <w:unhideWhenUsed/>
    <w:rsid w:val="00BE6426"/>
    <w:pPr>
      <w:ind w:left="200" w:hanging="200"/>
    </w:pPr>
    <w:rPr>
      <w:rFonts w:eastAsiaTheme="majorEastAsia" w:cstheme="majorBidi"/>
      <w:kern w:val="0"/>
      <w14:ligatures w14:val="none"/>
    </w:rPr>
  </w:style>
  <w:style w:type="paragraph" w:styleId="afff3">
    <w:name w:val="toa heading"/>
    <w:basedOn w:val="a2"/>
    <w:next w:val="a2"/>
    <w:uiPriority w:val="99"/>
    <w:semiHidden/>
    <w:unhideWhenUsed/>
    <w:rsid w:val="00BE6426"/>
    <w:pPr>
      <w:spacing w:before="120"/>
    </w:pPr>
    <w:rPr>
      <w:rFonts w:asciiTheme="majorHAnsi" w:eastAsiaTheme="majorEastAsia" w:hAnsiTheme="majorHAnsi" w:cstheme="majorBidi"/>
      <w:b/>
      <w:bCs/>
      <w:kern w:val="0"/>
      <w:sz w:val="24"/>
      <w14:ligatures w14:val="none"/>
    </w:rPr>
  </w:style>
  <w:style w:type="paragraph" w:styleId="afff4">
    <w:name w:val="Balloon Text"/>
    <w:basedOn w:val="a2"/>
    <w:link w:val="afff5"/>
    <w:uiPriority w:val="99"/>
    <w:semiHidden/>
    <w:unhideWhenUsed/>
    <w:rsid w:val="00BE6426"/>
    <w:pPr>
      <w:spacing w:line="240" w:lineRule="auto"/>
    </w:pPr>
    <w:rPr>
      <w:rFonts w:ascii="Segoe UI" w:eastAsiaTheme="majorEastAsia" w:hAnsi="Segoe UI" w:cs="Segoe UI"/>
      <w:kern w:val="0"/>
      <w:sz w:val="18"/>
      <w:szCs w:val="18"/>
      <w14:ligatures w14:val="none"/>
    </w:rPr>
  </w:style>
  <w:style w:type="character" w:customStyle="1" w:styleId="afff5">
    <w:name w:val="Текст выноски Знак"/>
    <w:basedOn w:val="a3"/>
    <w:link w:val="afff4"/>
    <w:uiPriority w:val="99"/>
    <w:semiHidden/>
    <w:rsid w:val="00BE6426"/>
    <w:rPr>
      <w:rFonts w:ascii="Segoe UI" w:eastAsiaTheme="majorEastAsia" w:hAnsi="Segoe UI" w:cs="Segoe UI"/>
      <w:kern w:val="0"/>
      <w:sz w:val="18"/>
      <w:szCs w:val="18"/>
      <w14:ligatures w14:val="none"/>
    </w:rPr>
  </w:style>
  <w:style w:type="paragraph" w:styleId="afff6">
    <w:name w:val="Normal (Web)"/>
    <w:basedOn w:val="a2"/>
    <w:uiPriority w:val="99"/>
    <w:semiHidden/>
    <w:unhideWhenUsed/>
    <w:rsid w:val="00BE6426"/>
    <w:rPr>
      <w:rFonts w:ascii="Times New Roman" w:eastAsiaTheme="majorEastAsia" w:hAnsi="Times New Roman" w:cs="Times New Roman"/>
      <w:kern w:val="0"/>
      <w:sz w:val="24"/>
      <w14:ligatures w14:val="none"/>
    </w:rPr>
  </w:style>
  <w:style w:type="paragraph" w:styleId="afff7">
    <w:name w:val="Normal Indent"/>
    <w:basedOn w:val="a2"/>
    <w:uiPriority w:val="99"/>
    <w:semiHidden/>
    <w:unhideWhenUsed/>
    <w:rsid w:val="00BE6426"/>
    <w:pPr>
      <w:ind w:left="708"/>
    </w:pPr>
    <w:rPr>
      <w:rFonts w:eastAsiaTheme="majorEastAsia" w:cstheme="majorBidi"/>
      <w:kern w:val="0"/>
      <w14:ligatures w14:val="none"/>
    </w:rPr>
  </w:style>
  <w:style w:type="table" w:styleId="afff8">
    <w:name w:val="Table Grid"/>
    <w:basedOn w:val="a4"/>
    <w:uiPriority w:val="39"/>
    <w:rsid w:val="00BE6426"/>
    <w:rPr>
      <w:kern w:val="0"/>
      <w:lang w:val="de-D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9">
    <w:name w:val="Body Text"/>
    <w:basedOn w:val="a2"/>
    <w:link w:val="afffa"/>
    <w:uiPriority w:val="99"/>
    <w:semiHidden/>
    <w:unhideWhenUsed/>
    <w:rsid w:val="00BE6426"/>
    <w:rPr>
      <w:rFonts w:eastAsiaTheme="majorEastAsia" w:cstheme="majorBidi"/>
      <w:kern w:val="0"/>
      <w14:ligatures w14:val="none"/>
    </w:rPr>
  </w:style>
  <w:style w:type="character" w:customStyle="1" w:styleId="afffa">
    <w:name w:val="Основной текст Знак"/>
    <w:basedOn w:val="a3"/>
    <w:link w:val="afff9"/>
    <w:uiPriority w:val="99"/>
    <w:semiHidden/>
    <w:rsid w:val="00BE6426"/>
    <w:rPr>
      <w:rFonts w:eastAsiaTheme="majorEastAsia" w:cstheme="majorBidi"/>
      <w:kern w:val="0"/>
      <w:sz w:val="20"/>
      <w:szCs w:val="20"/>
      <w14:ligatures w14:val="none"/>
    </w:rPr>
  </w:style>
  <w:style w:type="paragraph" w:styleId="26">
    <w:name w:val="Body Text 2"/>
    <w:basedOn w:val="a2"/>
    <w:link w:val="27"/>
    <w:uiPriority w:val="99"/>
    <w:semiHidden/>
    <w:unhideWhenUsed/>
    <w:rsid w:val="00BE6426"/>
    <w:pPr>
      <w:spacing w:line="480" w:lineRule="auto"/>
    </w:pPr>
    <w:rPr>
      <w:rFonts w:eastAsiaTheme="majorEastAsia" w:cstheme="majorBidi"/>
      <w:kern w:val="0"/>
      <w14:ligatures w14:val="none"/>
    </w:rPr>
  </w:style>
  <w:style w:type="character" w:customStyle="1" w:styleId="27">
    <w:name w:val="Основной текст 2 Знак"/>
    <w:basedOn w:val="a3"/>
    <w:link w:val="26"/>
    <w:uiPriority w:val="99"/>
    <w:semiHidden/>
    <w:rsid w:val="00BE6426"/>
    <w:rPr>
      <w:rFonts w:eastAsiaTheme="majorEastAsia" w:cstheme="majorBidi"/>
      <w:kern w:val="0"/>
      <w:sz w:val="20"/>
      <w:szCs w:val="20"/>
      <w14:ligatures w14:val="none"/>
    </w:rPr>
  </w:style>
  <w:style w:type="paragraph" w:styleId="36">
    <w:name w:val="Body Text 3"/>
    <w:basedOn w:val="a2"/>
    <w:link w:val="37"/>
    <w:uiPriority w:val="99"/>
    <w:semiHidden/>
    <w:unhideWhenUsed/>
    <w:rsid w:val="00BE6426"/>
    <w:rPr>
      <w:rFonts w:eastAsiaTheme="majorEastAsia" w:cstheme="majorBidi"/>
      <w:kern w:val="0"/>
      <w:sz w:val="16"/>
      <w:szCs w:val="16"/>
      <w14:ligatures w14:val="none"/>
    </w:rPr>
  </w:style>
  <w:style w:type="character" w:customStyle="1" w:styleId="37">
    <w:name w:val="Основной текст 3 Знак"/>
    <w:basedOn w:val="a3"/>
    <w:link w:val="36"/>
    <w:uiPriority w:val="99"/>
    <w:semiHidden/>
    <w:rsid w:val="00BE6426"/>
    <w:rPr>
      <w:rFonts w:eastAsiaTheme="majorEastAsia" w:cstheme="majorBidi"/>
      <w:kern w:val="0"/>
      <w:sz w:val="16"/>
      <w:szCs w:val="16"/>
      <w14:ligatures w14:val="none"/>
    </w:rPr>
  </w:style>
  <w:style w:type="paragraph" w:styleId="28">
    <w:name w:val="Body Text Indent 2"/>
    <w:basedOn w:val="a2"/>
    <w:link w:val="29"/>
    <w:uiPriority w:val="99"/>
    <w:semiHidden/>
    <w:unhideWhenUsed/>
    <w:rsid w:val="00BE6426"/>
    <w:pPr>
      <w:spacing w:line="480" w:lineRule="auto"/>
      <w:ind w:left="283"/>
    </w:pPr>
    <w:rPr>
      <w:rFonts w:eastAsiaTheme="majorEastAsia" w:cstheme="majorBidi"/>
      <w:kern w:val="0"/>
      <w14:ligatures w14:val="none"/>
    </w:rPr>
  </w:style>
  <w:style w:type="character" w:customStyle="1" w:styleId="29">
    <w:name w:val="Основной текст с отступом 2 Знак"/>
    <w:basedOn w:val="a3"/>
    <w:link w:val="28"/>
    <w:uiPriority w:val="99"/>
    <w:semiHidden/>
    <w:rsid w:val="00BE6426"/>
    <w:rPr>
      <w:rFonts w:eastAsiaTheme="majorEastAsia" w:cstheme="majorBidi"/>
      <w:kern w:val="0"/>
      <w:sz w:val="20"/>
      <w:szCs w:val="20"/>
      <w14:ligatures w14:val="none"/>
    </w:rPr>
  </w:style>
  <w:style w:type="paragraph" w:styleId="38">
    <w:name w:val="Body Text Indent 3"/>
    <w:basedOn w:val="a2"/>
    <w:link w:val="39"/>
    <w:uiPriority w:val="99"/>
    <w:semiHidden/>
    <w:unhideWhenUsed/>
    <w:rsid w:val="00BE6426"/>
    <w:pPr>
      <w:ind w:left="283"/>
    </w:pPr>
    <w:rPr>
      <w:rFonts w:eastAsiaTheme="majorEastAsia" w:cstheme="majorBidi"/>
      <w:kern w:val="0"/>
      <w:sz w:val="16"/>
      <w:szCs w:val="16"/>
      <w14:ligatures w14:val="none"/>
    </w:rPr>
  </w:style>
  <w:style w:type="character" w:customStyle="1" w:styleId="39">
    <w:name w:val="Основной текст с отступом 3 Знак"/>
    <w:basedOn w:val="a3"/>
    <w:link w:val="38"/>
    <w:uiPriority w:val="99"/>
    <w:semiHidden/>
    <w:rsid w:val="00BE6426"/>
    <w:rPr>
      <w:rFonts w:eastAsiaTheme="majorEastAsia" w:cstheme="majorBidi"/>
      <w:kern w:val="0"/>
      <w:sz w:val="16"/>
      <w:szCs w:val="16"/>
      <w14:ligatures w14:val="none"/>
    </w:rPr>
  </w:style>
  <w:style w:type="paragraph" w:styleId="afffb">
    <w:name w:val="Body Text First Indent"/>
    <w:basedOn w:val="afff9"/>
    <w:link w:val="afffc"/>
    <w:uiPriority w:val="99"/>
    <w:semiHidden/>
    <w:unhideWhenUsed/>
    <w:rsid w:val="00BE6426"/>
    <w:pPr>
      <w:ind w:firstLine="360"/>
    </w:pPr>
  </w:style>
  <w:style w:type="character" w:customStyle="1" w:styleId="afffc">
    <w:name w:val="Красная строка Знак"/>
    <w:basedOn w:val="afffa"/>
    <w:link w:val="afffb"/>
    <w:uiPriority w:val="99"/>
    <w:semiHidden/>
    <w:rsid w:val="00BE6426"/>
    <w:rPr>
      <w:rFonts w:eastAsiaTheme="majorEastAsia" w:cstheme="majorBidi"/>
      <w:kern w:val="0"/>
      <w:sz w:val="20"/>
      <w:szCs w:val="20"/>
      <w14:ligatures w14:val="none"/>
    </w:rPr>
  </w:style>
  <w:style w:type="paragraph" w:styleId="afffd">
    <w:name w:val="Body Text Indent"/>
    <w:basedOn w:val="a2"/>
    <w:link w:val="afffe"/>
    <w:uiPriority w:val="99"/>
    <w:semiHidden/>
    <w:unhideWhenUsed/>
    <w:rsid w:val="00BE6426"/>
    <w:pPr>
      <w:ind w:left="283"/>
    </w:pPr>
    <w:rPr>
      <w:rFonts w:eastAsiaTheme="majorEastAsia" w:cstheme="majorBidi"/>
      <w:kern w:val="0"/>
      <w14:ligatures w14:val="none"/>
    </w:rPr>
  </w:style>
  <w:style w:type="character" w:customStyle="1" w:styleId="afffe">
    <w:name w:val="Основной текст с отступом Знак"/>
    <w:basedOn w:val="a3"/>
    <w:link w:val="afffd"/>
    <w:uiPriority w:val="99"/>
    <w:semiHidden/>
    <w:rsid w:val="00BE6426"/>
    <w:rPr>
      <w:rFonts w:eastAsiaTheme="majorEastAsia" w:cstheme="majorBidi"/>
      <w:kern w:val="0"/>
      <w:sz w:val="20"/>
      <w:szCs w:val="20"/>
      <w14:ligatures w14:val="none"/>
    </w:rPr>
  </w:style>
  <w:style w:type="paragraph" w:styleId="2a">
    <w:name w:val="Body Text First Indent 2"/>
    <w:basedOn w:val="afffd"/>
    <w:link w:val="2b"/>
    <w:uiPriority w:val="99"/>
    <w:semiHidden/>
    <w:unhideWhenUsed/>
    <w:rsid w:val="00BE6426"/>
    <w:pPr>
      <w:ind w:left="360" w:firstLine="360"/>
    </w:pPr>
  </w:style>
  <w:style w:type="character" w:customStyle="1" w:styleId="2b">
    <w:name w:val="Красная строка 2 Знак"/>
    <w:basedOn w:val="afffe"/>
    <w:link w:val="2a"/>
    <w:uiPriority w:val="99"/>
    <w:semiHidden/>
    <w:rsid w:val="00BE6426"/>
    <w:rPr>
      <w:rFonts w:eastAsiaTheme="majorEastAsia" w:cstheme="majorBidi"/>
      <w:kern w:val="0"/>
      <w:sz w:val="20"/>
      <w:szCs w:val="20"/>
      <w14:ligatures w14:val="none"/>
    </w:rPr>
  </w:style>
  <w:style w:type="paragraph" w:styleId="affff">
    <w:name w:val="Title"/>
    <w:basedOn w:val="a2"/>
    <w:next w:val="a2"/>
    <w:link w:val="affff0"/>
    <w:uiPriority w:val="19"/>
    <w:qFormat/>
    <w:rsid w:val="00446644"/>
    <w:pPr>
      <w:keepNext/>
      <w:spacing w:after="120" w:line="240" w:lineRule="auto"/>
    </w:pPr>
    <w:rPr>
      <w:rFonts w:eastAsiaTheme="majorEastAsia" w:cstheme="majorBidi"/>
      <w:b/>
      <w:bCs/>
      <w:kern w:val="0"/>
      <w:sz w:val="28"/>
      <w:szCs w:val="28"/>
      <w14:ligatures w14:val="none"/>
    </w:rPr>
  </w:style>
  <w:style w:type="character" w:customStyle="1" w:styleId="affff0">
    <w:name w:val="Заголовок Знак"/>
    <w:basedOn w:val="a3"/>
    <w:link w:val="affff"/>
    <w:uiPriority w:val="19"/>
    <w:rsid w:val="00446644"/>
    <w:rPr>
      <w:rFonts w:eastAsiaTheme="majorEastAsia" w:cstheme="majorBidi"/>
      <w:b/>
      <w:bCs/>
      <w:kern w:val="0"/>
      <w:sz w:val="28"/>
      <w:szCs w:val="28"/>
      <w14:ligatures w14:val="none"/>
    </w:rPr>
  </w:style>
  <w:style w:type="character" w:customStyle="1" w:styleId="60">
    <w:name w:val="Заголовок 6 Знак"/>
    <w:basedOn w:val="a3"/>
    <w:link w:val="6"/>
    <w:uiPriority w:val="12"/>
    <w:rsid w:val="00905983"/>
    <w:rPr>
      <w:rFonts w:eastAsiaTheme="majorEastAsia" w:cstheme="majorBidi"/>
      <w:b/>
      <w:bCs/>
      <w:kern w:val="0"/>
      <w:sz w:val="24"/>
      <w:szCs w:val="28"/>
      <w:lang w:val="en-GB"/>
      <w14:ligatures w14:val="none"/>
    </w:rPr>
  </w:style>
  <w:style w:type="character" w:customStyle="1" w:styleId="70">
    <w:name w:val="Заголовок 7 Знак"/>
    <w:basedOn w:val="a3"/>
    <w:link w:val="7"/>
    <w:uiPriority w:val="12"/>
    <w:semiHidden/>
    <w:rsid w:val="00905983"/>
    <w:rPr>
      <w:rFonts w:eastAsiaTheme="majorEastAsia" w:cstheme="majorBidi"/>
      <w:b/>
      <w:bCs/>
      <w:iCs/>
      <w:kern w:val="0"/>
      <w:sz w:val="24"/>
      <w:szCs w:val="28"/>
      <w:lang w:val="en-GB"/>
      <w14:ligatures w14:val="none"/>
    </w:rPr>
  </w:style>
  <w:style w:type="character" w:customStyle="1" w:styleId="80">
    <w:name w:val="Заголовок 8 Знак"/>
    <w:basedOn w:val="a3"/>
    <w:link w:val="8"/>
    <w:uiPriority w:val="12"/>
    <w:semiHidden/>
    <w:rsid w:val="00905983"/>
    <w:rPr>
      <w:rFonts w:eastAsiaTheme="majorEastAsia" w:cstheme="majorBidi"/>
      <w:b/>
      <w:bCs/>
      <w:iCs/>
      <w:kern w:val="0"/>
      <w:sz w:val="24"/>
      <w:szCs w:val="28"/>
      <w:lang w:val="en-GB"/>
      <w14:ligatures w14:val="none"/>
    </w:rPr>
  </w:style>
  <w:style w:type="character" w:customStyle="1" w:styleId="90">
    <w:name w:val="Заголовок 9 Знак"/>
    <w:basedOn w:val="a3"/>
    <w:link w:val="9"/>
    <w:uiPriority w:val="12"/>
    <w:semiHidden/>
    <w:rsid w:val="00905983"/>
    <w:rPr>
      <w:rFonts w:eastAsiaTheme="majorEastAsia" w:cstheme="majorBidi"/>
      <w:b/>
      <w:bCs/>
      <w:kern w:val="0"/>
      <w:sz w:val="24"/>
      <w:szCs w:val="28"/>
      <w:lang w:val="en-GB"/>
      <w14:ligatures w14:val="none"/>
    </w:rPr>
  </w:style>
  <w:style w:type="paragraph" w:styleId="2c">
    <w:name w:val="envelope return"/>
    <w:basedOn w:val="a2"/>
    <w:uiPriority w:val="34"/>
    <w:semiHidden/>
    <w:rsid w:val="00BE6426"/>
    <w:pPr>
      <w:spacing w:line="210" w:lineRule="atLeast"/>
    </w:pPr>
    <w:rPr>
      <w:rFonts w:eastAsiaTheme="majorEastAsia" w:cstheme="majorBidi"/>
      <w:kern w:val="0"/>
      <w:sz w:val="14"/>
      <w:szCs w:val="14"/>
      <w14:ligatures w14:val="none"/>
    </w:rPr>
  </w:style>
  <w:style w:type="paragraph" w:styleId="affff1">
    <w:name w:val="envelope address"/>
    <w:basedOn w:val="a2"/>
    <w:uiPriority w:val="99"/>
    <w:semiHidden/>
    <w:unhideWhenUsed/>
    <w:rsid w:val="00BE6426"/>
    <w:pPr>
      <w:framePr w:w="4320" w:h="2160" w:hRule="exact" w:hSpace="141" w:wrap="auto" w:hAnchor="page" w:xAlign="center" w:yAlign="bottom"/>
      <w:spacing w:line="240" w:lineRule="auto"/>
      <w:ind w:left="1"/>
    </w:pPr>
    <w:rPr>
      <w:rFonts w:asciiTheme="majorHAnsi" w:eastAsiaTheme="majorEastAsia" w:hAnsiTheme="majorHAnsi" w:cstheme="majorBidi"/>
      <w:kern w:val="0"/>
      <w:sz w:val="24"/>
      <w14:ligatures w14:val="none"/>
    </w:rPr>
  </w:style>
  <w:style w:type="paragraph" w:styleId="affff2">
    <w:name w:val="Signature"/>
    <w:basedOn w:val="a2"/>
    <w:link w:val="affff3"/>
    <w:uiPriority w:val="99"/>
    <w:semiHidden/>
    <w:unhideWhenUsed/>
    <w:rsid w:val="00BE6426"/>
    <w:pPr>
      <w:spacing w:line="240" w:lineRule="auto"/>
      <w:ind w:left="4252"/>
    </w:pPr>
    <w:rPr>
      <w:rFonts w:eastAsiaTheme="majorEastAsia" w:cstheme="majorBidi"/>
      <w:kern w:val="0"/>
      <w14:ligatures w14:val="none"/>
    </w:rPr>
  </w:style>
  <w:style w:type="character" w:customStyle="1" w:styleId="affff3">
    <w:name w:val="Подпись Знак"/>
    <w:basedOn w:val="a3"/>
    <w:link w:val="affff2"/>
    <w:uiPriority w:val="99"/>
    <w:semiHidden/>
    <w:rsid w:val="00BE6426"/>
    <w:rPr>
      <w:rFonts w:eastAsiaTheme="majorEastAsia" w:cstheme="majorBidi"/>
      <w:kern w:val="0"/>
      <w:sz w:val="20"/>
      <w:szCs w:val="20"/>
      <w14:ligatures w14:val="none"/>
    </w:rPr>
  </w:style>
  <w:style w:type="paragraph" w:styleId="affff4">
    <w:name w:val="Subtitle"/>
    <w:basedOn w:val="a2"/>
    <w:next w:val="a2"/>
    <w:link w:val="affff5"/>
    <w:uiPriority w:val="20"/>
    <w:qFormat/>
    <w:rsid w:val="00446644"/>
    <w:pPr>
      <w:keepNext/>
      <w:spacing w:after="120" w:line="240" w:lineRule="auto"/>
    </w:pPr>
    <w:rPr>
      <w:rFonts w:eastAsiaTheme="majorEastAsia" w:cstheme="majorBidi"/>
      <w:b/>
      <w:bCs/>
      <w:kern w:val="0"/>
      <w:sz w:val="24"/>
      <w14:ligatures w14:val="none"/>
    </w:rPr>
  </w:style>
  <w:style w:type="character" w:customStyle="1" w:styleId="affff5">
    <w:name w:val="Подзаголовок Знак"/>
    <w:basedOn w:val="a3"/>
    <w:link w:val="affff4"/>
    <w:uiPriority w:val="20"/>
    <w:rsid w:val="00362832"/>
    <w:rPr>
      <w:rFonts w:eastAsiaTheme="majorEastAsia" w:cstheme="majorBidi"/>
      <w:b/>
      <w:bCs/>
      <w:kern w:val="0"/>
      <w:sz w:val="24"/>
      <w:lang w:val="en-US"/>
      <w14:ligatures w14:val="none"/>
    </w:rPr>
  </w:style>
  <w:style w:type="paragraph" w:styleId="12">
    <w:name w:val="toc 1"/>
    <w:basedOn w:val="a2"/>
    <w:next w:val="a2"/>
    <w:autoRedefine/>
    <w:uiPriority w:val="30"/>
    <w:rsid w:val="00192D16"/>
    <w:pPr>
      <w:tabs>
        <w:tab w:val="left" w:pos="340"/>
        <w:tab w:val="right" w:leader="underscore" w:pos="9627"/>
      </w:tabs>
      <w:spacing w:after="120"/>
    </w:pPr>
    <w:rPr>
      <w:rFonts w:eastAsiaTheme="majorEastAsia" w:cstheme="majorBidi"/>
      <w:noProof/>
      <w:kern w:val="0"/>
      <w14:ligatures w14:val="none"/>
    </w:rPr>
  </w:style>
  <w:style w:type="paragraph" w:styleId="2d">
    <w:name w:val="toc 2"/>
    <w:basedOn w:val="a2"/>
    <w:next w:val="a2"/>
    <w:autoRedefine/>
    <w:uiPriority w:val="30"/>
    <w:rsid w:val="00192D16"/>
    <w:pPr>
      <w:tabs>
        <w:tab w:val="left" w:pos="794"/>
        <w:tab w:val="right" w:leader="underscore" w:pos="9627"/>
      </w:tabs>
      <w:spacing w:after="120"/>
      <w:ind w:left="340"/>
    </w:pPr>
    <w:rPr>
      <w:rFonts w:eastAsiaTheme="majorEastAsia" w:cstheme="majorBidi"/>
      <w:noProof/>
      <w:kern w:val="0"/>
      <w14:ligatures w14:val="none"/>
    </w:rPr>
  </w:style>
  <w:style w:type="paragraph" w:styleId="3a">
    <w:name w:val="toc 3"/>
    <w:basedOn w:val="a2"/>
    <w:next w:val="a2"/>
    <w:autoRedefine/>
    <w:uiPriority w:val="30"/>
    <w:rsid w:val="00192D16"/>
    <w:pPr>
      <w:tabs>
        <w:tab w:val="left" w:pos="907"/>
        <w:tab w:val="right" w:leader="underscore" w:pos="9627"/>
      </w:tabs>
      <w:spacing w:after="120"/>
      <w:ind w:left="340"/>
    </w:pPr>
    <w:rPr>
      <w:rFonts w:eastAsiaTheme="majorEastAsia" w:cstheme="majorBidi"/>
      <w:noProof/>
      <w:kern w:val="0"/>
      <w14:ligatures w14:val="none"/>
    </w:rPr>
  </w:style>
  <w:style w:type="paragraph" w:styleId="46">
    <w:name w:val="toc 4"/>
    <w:basedOn w:val="a2"/>
    <w:next w:val="a2"/>
    <w:autoRedefine/>
    <w:uiPriority w:val="30"/>
    <w:semiHidden/>
    <w:rsid w:val="007942E0"/>
    <w:pPr>
      <w:ind w:left="601"/>
    </w:pPr>
    <w:rPr>
      <w:rFonts w:eastAsiaTheme="majorEastAsia" w:cstheme="majorBidi"/>
      <w:kern w:val="0"/>
      <w14:ligatures w14:val="none"/>
    </w:rPr>
  </w:style>
  <w:style w:type="paragraph" w:styleId="56">
    <w:name w:val="toc 5"/>
    <w:basedOn w:val="a2"/>
    <w:next w:val="a2"/>
    <w:autoRedefine/>
    <w:uiPriority w:val="30"/>
    <w:semiHidden/>
    <w:rsid w:val="007942E0"/>
    <w:pPr>
      <w:ind w:left="800"/>
    </w:pPr>
    <w:rPr>
      <w:rFonts w:eastAsiaTheme="majorEastAsia" w:cstheme="majorBidi"/>
      <w:kern w:val="0"/>
      <w14:ligatures w14:val="none"/>
    </w:rPr>
  </w:style>
  <w:style w:type="paragraph" w:styleId="62">
    <w:name w:val="toc 6"/>
    <w:basedOn w:val="a2"/>
    <w:next w:val="a2"/>
    <w:autoRedefine/>
    <w:uiPriority w:val="30"/>
    <w:semiHidden/>
    <w:rsid w:val="007942E0"/>
    <w:pPr>
      <w:ind w:left="998"/>
    </w:pPr>
    <w:rPr>
      <w:rFonts w:eastAsiaTheme="majorEastAsia" w:cstheme="majorBidi"/>
      <w:kern w:val="0"/>
      <w14:ligatures w14:val="none"/>
    </w:rPr>
  </w:style>
  <w:style w:type="paragraph" w:styleId="72">
    <w:name w:val="toc 7"/>
    <w:basedOn w:val="a2"/>
    <w:next w:val="a2"/>
    <w:autoRedefine/>
    <w:uiPriority w:val="30"/>
    <w:semiHidden/>
    <w:rsid w:val="007942E0"/>
    <w:pPr>
      <w:ind w:left="1202"/>
    </w:pPr>
    <w:rPr>
      <w:rFonts w:eastAsiaTheme="majorEastAsia" w:cstheme="majorBidi"/>
      <w:kern w:val="0"/>
      <w14:ligatures w14:val="none"/>
    </w:rPr>
  </w:style>
  <w:style w:type="paragraph" w:styleId="82">
    <w:name w:val="toc 8"/>
    <w:basedOn w:val="a2"/>
    <w:next w:val="a2"/>
    <w:autoRedefine/>
    <w:uiPriority w:val="30"/>
    <w:semiHidden/>
    <w:rsid w:val="007942E0"/>
    <w:pPr>
      <w:ind w:left="1401"/>
    </w:pPr>
    <w:rPr>
      <w:rFonts w:eastAsiaTheme="majorEastAsia" w:cstheme="majorBidi"/>
      <w:kern w:val="0"/>
      <w14:ligatures w14:val="none"/>
    </w:rPr>
  </w:style>
  <w:style w:type="paragraph" w:styleId="92">
    <w:name w:val="toc 9"/>
    <w:basedOn w:val="a2"/>
    <w:next w:val="a2"/>
    <w:autoRedefine/>
    <w:uiPriority w:val="30"/>
    <w:semiHidden/>
    <w:rsid w:val="007942E0"/>
    <w:pPr>
      <w:ind w:left="1599"/>
    </w:pPr>
    <w:rPr>
      <w:rFonts w:eastAsiaTheme="majorEastAsia" w:cstheme="majorBidi"/>
      <w:kern w:val="0"/>
      <w14:ligatures w14:val="none"/>
    </w:rPr>
  </w:style>
  <w:style w:type="paragraph" w:styleId="2e">
    <w:name w:val="Quote"/>
    <w:basedOn w:val="a2"/>
    <w:next w:val="a2"/>
    <w:link w:val="2f"/>
    <w:uiPriority w:val="99"/>
    <w:semiHidden/>
    <w:qFormat/>
    <w:rsid w:val="00BE6426"/>
    <w:pPr>
      <w:spacing w:before="200" w:after="160"/>
      <w:ind w:left="864" w:right="864"/>
      <w:jc w:val="center"/>
    </w:pPr>
    <w:rPr>
      <w:rFonts w:eastAsiaTheme="majorEastAsia" w:cstheme="majorBidi"/>
      <w:i/>
      <w:iCs/>
      <w:color w:val="404040" w:themeColor="text1" w:themeTint="BF"/>
      <w:kern w:val="0"/>
      <w14:ligatures w14:val="none"/>
    </w:rPr>
  </w:style>
  <w:style w:type="character" w:customStyle="1" w:styleId="2f">
    <w:name w:val="Цитата 2 Знак"/>
    <w:basedOn w:val="a3"/>
    <w:link w:val="2e"/>
    <w:uiPriority w:val="99"/>
    <w:semiHidden/>
    <w:rsid w:val="00905983"/>
    <w:rPr>
      <w:rFonts w:eastAsiaTheme="majorEastAsia" w:cstheme="majorBidi"/>
      <w:i/>
      <w:iCs/>
      <w:color w:val="404040" w:themeColor="text1" w:themeTint="BF"/>
      <w:kern w:val="0"/>
      <w14:ligatures w14:val="none"/>
    </w:rPr>
  </w:style>
  <w:style w:type="paragraph" w:styleId="affff6">
    <w:name w:val="Closing"/>
    <w:basedOn w:val="a2"/>
    <w:link w:val="affff7"/>
    <w:uiPriority w:val="22"/>
    <w:semiHidden/>
    <w:rsid w:val="00F57BBD"/>
    <w:pPr>
      <w:keepNext/>
      <w:tabs>
        <w:tab w:val="left" w:pos="4309"/>
      </w:tabs>
    </w:pPr>
  </w:style>
  <w:style w:type="character" w:customStyle="1" w:styleId="affff7">
    <w:name w:val="Прощание Знак"/>
    <w:basedOn w:val="a3"/>
    <w:link w:val="affff6"/>
    <w:uiPriority w:val="22"/>
    <w:semiHidden/>
    <w:rsid w:val="00362832"/>
    <w:rPr>
      <w:lang w:val="en-US"/>
    </w:rPr>
  </w:style>
  <w:style w:type="paragraph" w:customStyle="1" w:styleId="DocumentNumber">
    <w:name w:val="Document Number"/>
    <w:basedOn w:val="a2"/>
    <w:uiPriority w:val="34"/>
    <w:semiHidden/>
    <w:rsid w:val="00157AA8"/>
    <w:pPr>
      <w:spacing w:after="720"/>
    </w:pPr>
    <w:rPr>
      <w:b/>
      <w:bCs/>
      <w:color w:val="FFFFFF" w:themeColor="background1"/>
      <w:sz w:val="32"/>
      <w:szCs w:val="32"/>
    </w:rPr>
  </w:style>
  <w:style w:type="paragraph" w:customStyle="1" w:styleId="DocumentTitle">
    <w:name w:val="Document Title"/>
    <w:basedOn w:val="a2"/>
    <w:uiPriority w:val="34"/>
    <w:semiHidden/>
    <w:rsid w:val="00F52DC0"/>
    <w:rPr>
      <w:b/>
      <w:bCs/>
      <w:color w:val="FFFFFF" w:themeColor="background1"/>
      <w:sz w:val="56"/>
      <w:szCs w:val="56"/>
    </w:rPr>
  </w:style>
  <w:style w:type="table" w:styleId="affff8">
    <w:name w:val="Grid Table Light"/>
    <w:basedOn w:val="a4"/>
    <w:uiPriority w:val="40"/>
    <w:rsid w:val="006E561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temisation">
    <w:name w:val="Itemisation"/>
    <w:basedOn w:val="a2"/>
    <w:uiPriority w:val="4"/>
    <w:semiHidden/>
    <w:rsid w:val="004A54E7"/>
    <w:pPr>
      <w:tabs>
        <w:tab w:val="left" w:pos="2835"/>
      </w:tabs>
      <w:spacing w:before="60"/>
      <w:ind w:left="2835" w:hanging="2835"/>
    </w:pPr>
  </w:style>
  <w:style w:type="numbering" w:customStyle="1" w:styleId="StadlerListNumberHeadingAnnex">
    <w:name w:val="Stadler List Number Heading Annex"/>
    <w:basedOn w:val="a5"/>
    <w:uiPriority w:val="99"/>
    <w:rsid w:val="00F5231A"/>
    <w:pPr>
      <w:numPr>
        <w:numId w:val="41"/>
      </w:numPr>
    </w:pPr>
  </w:style>
  <w:style w:type="paragraph" w:customStyle="1" w:styleId="HeadingAnnex1">
    <w:name w:val="Heading Annex 1"/>
    <w:basedOn w:val="1"/>
    <w:uiPriority w:val="14"/>
    <w:semiHidden/>
    <w:rsid w:val="00F5231A"/>
    <w:pPr>
      <w:numPr>
        <w:numId w:val="41"/>
      </w:numPr>
    </w:pPr>
    <w:rPr>
      <w:bCs w:val="0"/>
    </w:rPr>
  </w:style>
  <w:style w:type="paragraph" w:customStyle="1" w:styleId="HeadingAnnex2">
    <w:name w:val="Heading Annex 2"/>
    <w:basedOn w:val="21"/>
    <w:uiPriority w:val="14"/>
    <w:semiHidden/>
    <w:rsid w:val="00F5231A"/>
    <w:pPr>
      <w:numPr>
        <w:numId w:val="41"/>
      </w:numPr>
    </w:pPr>
    <w:rPr>
      <w:bCs/>
      <w:szCs w:val="24"/>
    </w:rPr>
  </w:style>
  <w:style w:type="table" w:customStyle="1" w:styleId="StadlerTableComplexTechnical">
    <w:name w:val="Stadler Table Complex Technical"/>
    <w:basedOn w:val="a4"/>
    <w:uiPriority w:val="99"/>
    <w:rsid w:val="00736117"/>
    <w:pPr>
      <w:spacing w:after="60" w:line="240" w:lineRule="auto"/>
    </w:pPr>
    <w:rPr>
      <w:sz w:val="1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left w:w="57" w:type="dxa"/>
        <w:bottom w:w="85" w:type="dxa"/>
        <w:right w:w="57" w:type="dxa"/>
      </w:tblCellMar>
    </w:tblPr>
    <w:tblStylePr w:type="firstRow">
      <w:rPr>
        <w:rFonts w:asciiTheme="majorHAnsi" w:hAnsiTheme="majorHAnsi"/>
        <w:b w:val="0"/>
      </w:rPr>
      <w:tblPr/>
      <w:tcPr>
        <w:tcBorders>
          <w:top w:val="single" w:sz="4" w:space="0" w:color="0B3F75" w:themeColor="text2"/>
          <w:left w:val="single" w:sz="4" w:space="0" w:color="0B3F75" w:themeColor="text2"/>
          <w:bottom w:val="single" w:sz="4" w:space="0" w:color="0B3F75" w:themeColor="text2"/>
          <w:right w:val="single" w:sz="4" w:space="0" w:color="0B3F75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B3F75" w:themeFill="text2"/>
      </w:tcPr>
    </w:tblStylePr>
    <w:tblStylePr w:type="lastRow">
      <w:rPr>
        <w:rFonts w:asciiTheme="majorHAnsi" w:hAnsiTheme="majorHAnsi"/>
      </w:rPr>
      <w:tblPr/>
      <w:tcPr>
        <w:tcBorders>
          <w:top w:val="nil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B1C2CC" w:themeFill="accent2" w:themeFillTint="99"/>
      </w:tcPr>
    </w:tblStylePr>
    <w:tblStylePr w:type="firstCol">
      <w:rPr>
        <w:rFonts w:asciiTheme="majorHAnsi" w:hAnsiTheme="majorHAnsi"/>
      </w:rPr>
      <w:tblPr/>
      <w:tcPr>
        <w:shd w:val="clear" w:color="auto" w:fill="CBD6DD" w:themeFill="accent2" w:themeFillTint="66"/>
      </w:tcPr>
    </w:tblStylePr>
    <w:tblStylePr w:type="lastCol">
      <w:rPr>
        <w:rFonts w:asciiTheme="majorHAnsi" w:hAnsiTheme="majorHAnsi"/>
      </w:rPr>
      <w:tblPr/>
      <w:tcPr>
        <w:shd w:val="clear" w:color="auto" w:fill="E5EAEE" w:themeFill="accent2" w:themeFillTint="33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Figure">
    <w:name w:val="Figure"/>
    <w:basedOn w:val="a2"/>
    <w:uiPriority w:val="1"/>
    <w:qFormat/>
    <w:rsid w:val="00AB54E9"/>
    <w:pPr>
      <w:keepNext/>
      <w:spacing w:before="240" w:after="60" w:line="300" w:lineRule="auto"/>
    </w:pPr>
    <w:rPr>
      <w:noProof/>
    </w:rPr>
  </w:style>
  <w:style w:type="paragraph" w:styleId="a0">
    <w:name w:val="List"/>
    <w:basedOn w:val="a2"/>
    <w:uiPriority w:val="3"/>
    <w:qFormat/>
    <w:rsid w:val="00164649"/>
    <w:pPr>
      <w:numPr>
        <w:numId w:val="42"/>
      </w:numPr>
      <w:spacing w:before="120"/>
      <w:contextualSpacing/>
    </w:pPr>
  </w:style>
  <w:style w:type="numbering" w:customStyle="1" w:styleId="StadlerListLetter">
    <w:name w:val="Stadler List Letter"/>
    <w:basedOn w:val="a5"/>
    <w:uiPriority w:val="99"/>
    <w:rsid w:val="00164649"/>
    <w:pPr>
      <w:numPr>
        <w:numId w:val="42"/>
      </w:numPr>
    </w:pPr>
  </w:style>
  <w:style w:type="character" w:styleId="affff9">
    <w:name w:val="Strong"/>
    <w:basedOn w:val="a3"/>
    <w:uiPriority w:val="5"/>
    <w:qFormat/>
    <w:rsid w:val="00E21193"/>
    <w:rPr>
      <w:b/>
      <w:bCs/>
    </w:rPr>
  </w:style>
  <w:style w:type="character" w:customStyle="1" w:styleId="Italic">
    <w:name w:val="Italic"/>
    <w:basedOn w:val="a3"/>
    <w:uiPriority w:val="5"/>
    <w:qFormat/>
    <w:rsid w:val="006A0465"/>
    <w:rPr>
      <w:i/>
    </w:rPr>
  </w:style>
  <w:style w:type="character" w:customStyle="1" w:styleId="FontSubscript">
    <w:name w:val="Font Subscript"/>
    <w:basedOn w:val="a3"/>
    <w:uiPriority w:val="6"/>
    <w:semiHidden/>
    <w:qFormat/>
    <w:rsid w:val="006A0465"/>
    <w:rPr>
      <w:vertAlign w:val="subscript"/>
    </w:rPr>
  </w:style>
  <w:style w:type="character" w:customStyle="1" w:styleId="FontSuperscript">
    <w:name w:val="Font Superscript"/>
    <w:basedOn w:val="a3"/>
    <w:uiPriority w:val="6"/>
    <w:semiHidden/>
    <w:qFormat/>
    <w:rsid w:val="006A0465"/>
    <w:rPr>
      <w:vertAlign w:val="superscript"/>
    </w:rPr>
  </w:style>
  <w:style w:type="character" w:customStyle="1" w:styleId="FontWhite">
    <w:name w:val="Font White"/>
    <w:basedOn w:val="a3"/>
    <w:uiPriority w:val="6"/>
    <w:semiHidden/>
    <w:rsid w:val="006A0465"/>
    <w:rPr>
      <w:color w:val="FFFFFF" w:themeColor="background1"/>
    </w:rPr>
  </w:style>
  <w:style w:type="character" w:customStyle="1" w:styleId="HighlightGreen">
    <w:name w:val="Highlight Green"/>
    <w:basedOn w:val="a3"/>
    <w:uiPriority w:val="7"/>
    <w:semiHidden/>
    <w:qFormat/>
    <w:rsid w:val="006A0465"/>
    <w:rPr>
      <w:bdr w:val="none" w:sz="0" w:space="0" w:color="auto"/>
      <w:shd w:val="clear" w:color="auto" w:fill="00B050"/>
    </w:rPr>
  </w:style>
  <w:style w:type="character" w:customStyle="1" w:styleId="HighlightRemoval">
    <w:name w:val="Highlight Removal"/>
    <w:basedOn w:val="a3"/>
    <w:uiPriority w:val="7"/>
    <w:semiHidden/>
    <w:qFormat/>
    <w:rsid w:val="00D812AC"/>
    <w:rPr>
      <w:strike w:val="0"/>
      <w:dstrike w:val="0"/>
    </w:rPr>
  </w:style>
  <w:style w:type="character" w:customStyle="1" w:styleId="HighlightRed">
    <w:name w:val="Highlight Red"/>
    <w:basedOn w:val="a3"/>
    <w:uiPriority w:val="7"/>
    <w:semiHidden/>
    <w:qFormat/>
    <w:rsid w:val="006A0465"/>
    <w:rPr>
      <w:bdr w:val="none" w:sz="0" w:space="0" w:color="auto"/>
      <w:shd w:val="clear" w:color="auto" w:fill="FF0000"/>
    </w:rPr>
  </w:style>
  <w:style w:type="character" w:customStyle="1" w:styleId="HighlightYellow">
    <w:name w:val="Highlight Yellow"/>
    <w:basedOn w:val="a3"/>
    <w:uiPriority w:val="7"/>
    <w:semiHidden/>
    <w:qFormat/>
    <w:rsid w:val="006A0465"/>
    <w:rPr>
      <w:bdr w:val="none" w:sz="0" w:space="0" w:color="auto"/>
      <w:shd w:val="clear" w:color="auto" w:fill="FFFF00"/>
    </w:rPr>
  </w:style>
  <w:style w:type="paragraph" w:customStyle="1" w:styleId="AlignCenter">
    <w:name w:val="Align Center"/>
    <w:basedOn w:val="a2"/>
    <w:link w:val="AlignCenterZchn"/>
    <w:uiPriority w:val="8"/>
    <w:semiHidden/>
    <w:qFormat/>
    <w:rsid w:val="006A0465"/>
    <w:pPr>
      <w:jc w:val="center"/>
    </w:pPr>
  </w:style>
  <w:style w:type="character" w:customStyle="1" w:styleId="AlignCenterZchn">
    <w:name w:val="Align Center Zchn"/>
    <w:basedOn w:val="a3"/>
    <w:link w:val="AlignCenter"/>
    <w:uiPriority w:val="8"/>
    <w:semiHidden/>
    <w:rsid w:val="00D806C4"/>
    <w:rPr>
      <w:lang w:val="en-US"/>
    </w:rPr>
  </w:style>
  <w:style w:type="paragraph" w:customStyle="1" w:styleId="AlignRight">
    <w:name w:val="Align Right"/>
    <w:basedOn w:val="a2"/>
    <w:link w:val="AlignRightZchn"/>
    <w:uiPriority w:val="8"/>
    <w:semiHidden/>
    <w:qFormat/>
    <w:rsid w:val="006A0465"/>
    <w:pPr>
      <w:jc w:val="right"/>
    </w:pPr>
  </w:style>
  <w:style w:type="character" w:customStyle="1" w:styleId="AlignRightZchn">
    <w:name w:val="Align Right Zchn"/>
    <w:basedOn w:val="a3"/>
    <w:link w:val="AlignRight"/>
    <w:uiPriority w:val="8"/>
    <w:semiHidden/>
    <w:rsid w:val="00D806C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KonstantinBoa/Testing-tasks/blob/006a4adf058d102e5c3eb5c4bca7554339f5ee74/%D0%A2%D0%B5%D1%81%D1%82%D0%BE%D0%B2%D0%BE%D0%B5%20Mindbox.doc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Stadler">
  <a:themeElements>
    <a:clrScheme name="Stadler Colors">
      <a:dk1>
        <a:srgbClr val="000000"/>
      </a:dk1>
      <a:lt1>
        <a:srgbClr val="FFFFFF"/>
      </a:lt1>
      <a:dk2>
        <a:srgbClr val="0B3F75"/>
      </a:dk2>
      <a:lt2>
        <a:srgbClr val="CBC4BC"/>
      </a:lt2>
      <a:accent1>
        <a:srgbClr val="00599C"/>
      </a:accent1>
      <a:accent2>
        <a:srgbClr val="7D9AAA"/>
      </a:accent2>
      <a:accent3>
        <a:srgbClr val="005E5D"/>
      </a:accent3>
      <a:accent4>
        <a:srgbClr val="00B5E2"/>
      </a:accent4>
      <a:accent5>
        <a:srgbClr val="A8AD00"/>
      </a:accent5>
      <a:accent6>
        <a:srgbClr val="7C2855"/>
      </a:accent6>
      <a:hlink>
        <a:srgbClr val="0B3F75"/>
      </a:hlink>
      <a:folHlink>
        <a:srgbClr val="7C2855"/>
      </a:folHlink>
    </a:clrScheme>
    <a:fontScheme name="Stadler Fonts">
      <a:majorFont>
        <a:latin typeface="Stadler Type SemiBold"/>
        <a:ea typeface=""/>
        <a:cs typeface=""/>
      </a:majorFont>
      <a:minorFont>
        <a:latin typeface="Stadler 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spAutoFit/>
      </a:bodyPr>
      <a:lstStyle>
        <a:defPPr algn="l">
          <a:defRPr dirty="0" err="1" smtClean="0"/>
        </a:defPPr>
      </a:lstStyle>
    </a:txDef>
  </a:objectDefaults>
  <a:extraClrSchemeLst/>
  <a:custClrLst>
    <a:custClr name="Medium Warm Gray">
      <a:srgbClr val="ACA39A"/>
    </a:custClr>
    <a:custClr name="Dark Warm Gray">
      <a:srgbClr val="83786F"/>
    </a:custClr>
    <a:custClr name="Medium Petrol">
      <a:srgbClr val="009CA6"/>
    </a:custClr>
    <a:custClr name="Medium Red">
      <a:srgbClr val="A76389"/>
    </a:custClr>
    <a:custClr name="Dark Green">
      <a:srgbClr val="76881D"/>
    </a:custClr>
    <a:custClr name="Light Red">
      <a:srgbClr val="C6B0BC"/>
    </a:custClr>
    <a:custClr name="Light Petrol">
      <a:srgbClr val="6DCDBD"/>
    </a:custClr>
    <a:custClr name="Light Warm Gray">
      <a:srgbClr val="DFDAD5"/>
    </a:custClr>
    <a:custClr name="Light Green">
      <a:srgbClr val="C4D600"/>
    </a:custClr>
  </a:custClrLst>
  <a:extLst>
    <a:ext uri="{05A4C25C-085E-4340-85A3-A5531E510DB2}">
      <thm15:themeFamily xmlns:thm15="http://schemas.microsoft.com/office/thememl/2012/main" name="Stadler" id="{2150BA01-0272-4E5B-9BBA-39E1B098258D}" vid="{08D315BC-AFA5-4ADF-8116-474F988E59B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4C2EED3AEDAB24AB48AF05A7A255DF4" ma:contentTypeVersion="22" ma:contentTypeDescription="Ein neues Dokument erstellen." ma:contentTypeScope="" ma:versionID="7910feec5f4e8749b785355b4c91add0">
  <xsd:schema xmlns:xsd="http://www.w3.org/2001/XMLSchema" xmlns:xs="http://www.w3.org/2001/XMLSchema" xmlns:p="http://schemas.microsoft.com/office/2006/metadata/properties" xmlns:ns2="07c8a24f-8b40-44ca-950f-ae5db2c4fa23" xmlns:ns3="71d337dc-809a-4269-a690-d6cd31b4acd0" targetNamespace="http://schemas.microsoft.com/office/2006/metadata/properties" ma:root="true" ma:fieldsID="df7d1530d1df4879f4900d865589b285" ns2:_="" ns3:_="">
    <xsd:import namespace="07c8a24f-8b40-44ca-950f-ae5db2c4fa23"/>
    <xsd:import namespace="71d337dc-809a-4269-a690-d6cd31b4ac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8a24f-8b40-44ca-950f-ae5db2c4fa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ildmarkierungen" ma:readOnly="false" ma:fieldId="{5cf76f15-5ced-4ddc-b409-7134ff3c332f}" ma:taxonomyMulti="true" ma:sspId="9a650111-7fb8-408c-8449-112adb6e2e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337dc-809a-4269-a690-d6cd31b4acd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f3f5698-4e7b-49a9-bf00-a8b38c5133ff}" ma:internalName="TaxCatchAll" ma:showField="CatchAllData" ma:web="71d337dc-809a-4269-a690-d6cd31b4ac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C7B6A-07AB-436C-81DC-A5EAEAA1F6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B8DCC4-805D-4A95-8573-CD181A7300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8a24f-8b40-44ca-950f-ae5db2c4fa23"/>
    <ds:schemaRef ds:uri="71d337dc-809a-4269-a690-d6cd31b4ac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604FC9-48F1-4502-AF5A-BE851F619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Voinau Kanstantsin STAMI</dc:creator>
  <cp:keywords/>
  <dc:description/>
  <cp:lastModifiedBy>Voinau Kanstantsin STAMI</cp:lastModifiedBy>
  <cp:revision>3</cp:revision>
  <dcterms:created xsi:type="dcterms:W3CDTF">2024-08-03T22:58:00Z</dcterms:created>
  <dcterms:modified xsi:type="dcterms:W3CDTF">2024-08-03T23:10:00Z</dcterms:modified>
</cp:coreProperties>
</file>