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1C7854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DD2343">
        <w:rPr>
          <w:rFonts w:ascii="Times New Roman" w:hAnsi="Times New Roman"/>
          <w:b/>
          <w:sz w:val="32"/>
          <w:szCs w:val="32"/>
        </w:rPr>
        <w:t>1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6973D6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6973D6">
        <w:rPr>
          <w:rStyle w:val="a8"/>
          <w:rFonts w:ascii="Times New Roman" w:hAnsi="Times New Roman"/>
          <w:i w:val="0"/>
          <w:sz w:val="32"/>
          <w:szCs w:val="32"/>
        </w:rPr>
        <w:t>Выполнение выборки из таблицы</w:t>
      </w:r>
      <w:r w:rsidR="00C50ABE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9E7446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9E7446" w:rsidRPr="001C7854" w:rsidRDefault="009E744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  <w:bookmarkStart w:id="0" w:name="_GoBack"/>
            <w:bookmarkEnd w:id="0"/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изучить команду </w:t>
      </w:r>
      <w:r>
        <w:rPr>
          <w:rFonts w:ascii="Times New Roman" w:hAnsi="Times New Roman"/>
          <w:bCs/>
          <w:sz w:val="28"/>
          <w:szCs w:val="28"/>
          <w:lang w:val="de-DE"/>
        </w:rPr>
        <w:t>SELECT</w:t>
      </w:r>
      <w:r w:rsidRPr="006F636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 её опции.</w:t>
      </w:r>
    </w:p>
    <w:p w:rsidR="006F6361" w:rsidRPr="00C50ABE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  <w:lang w:val="en-GB"/>
        </w:rPr>
        <w:t>Library</w:t>
      </w:r>
      <w:r w:rsidRPr="00C50ABE">
        <w:rPr>
          <w:rFonts w:ascii="Times New Roman" w:hAnsi="Times New Roman"/>
          <w:bCs/>
          <w:i/>
          <w:sz w:val="28"/>
          <w:szCs w:val="28"/>
        </w:rPr>
        <w:t>.</w:t>
      </w:r>
    </w:p>
    <w:p w:rsidR="006F6361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 1 – извлечение данных из таблицы БД</w:t>
      </w:r>
    </w:p>
    <w:p w:rsidR="008753D4" w:rsidRPr="00C50ABE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C50ABE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BB6299" w:rsidRPr="008753D4" w:rsidRDefault="008753D4" w:rsidP="008753D4">
      <w:pPr>
        <w:spacing w:before="240" w:after="24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BB6299" w:rsidRPr="008753D4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="00BB6299"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="00BB6299" w:rsidRPr="008753D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BB6299"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 </w:t>
      </w:r>
      <w:r w:rsidR="00BB6299" w:rsidRPr="008753D4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="00BB6299"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</w:p>
    <w:p w:rsidR="00BB629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8F57D6" w:rsidRPr="00C50ABE" w:rsidRDefault="008F57D6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                  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</w:p>
    <w:p w:rsidR="008F57D6" w:rsidRPr="008753D4" w:rsidRDefault="008F57D6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--------------------------------------------------------------- -----------</w:t>
      </w:r>
    </w:p>
    <w:p w:rsidR="008F57D6" w:rsidRPr="008753D4" w:rsidRDefault="008F57D6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Last of the Mohicans                                            1</w:t>
      </w:r>
    </w:p>
    <w:p w:rsidR="008F57D6" w:rsidRPr="008753D4" w:rsidRDefault="008F57D6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The Village Watch-Tower                                         2</w:t>
      </w:r>
    </w:p>
    <w:p w:rsidR="008F57D6" w:rsidRPr="008753D4" w:rsidRDefault="008F57D6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Self Help; Conduct &amp; Perseverance                               3</w:t>
      </w:r>
    </w:p>
    <w:p w:rsidR="00BD1708" w:rsidRPr="008753D4" w:rsidRDefault="008F57D6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Songs of a Savoyard               </w:t>
      </w:r>
      <w:r w:rsidR="00BD1708"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4</w:t>
      </w:r>
    </w:p>
    <w:p w:rsidR="00BB6299" w:rsidRPr="008753D4" w:rsidRDefault="008F57D6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Fall of the House of Usher                                      5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The Complete Works of William Shakespeare                       46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The Crossing                                                    47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History of the Decline and Fall of the Roman Empire             48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Julius Caesar's Commentaries on the Gallic War                  49</w:t>
      </w: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Frankenstein                                                    50</w:t>
      </w: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(50 rows affected)</w:t>
      </w: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2023-09-19T20:05:02.7817307+03:00</w:t>
      </w:r>
    </w:p>
    <w:p w:rsidR="00BD1708" w:rsidRPr="00C50ABE" w:rsidRDefault="00BD1708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Pr="00C50ABE" w:rsidRDefault="008753D4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Pr="008753D4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Запрос 2</w:t>
      </w:r>
      <w:r w:rsidR="008753D4">
        <w:rPr>
          <w:rFonts w:ascii="Times New Roman" w:hAnsi="Times New Roman"/>
          <w:color w:val="000000"/>
          <w:sz w:val="28"/>
          <w:szCs w:val="28"/>
        </w:rPr>
        <w:t xml:space="preserve">. Использование </w:t>
      </w:r>
      <w:r w:rsidR="008753D4">
        <w:rPr>
          <w:rFonts w:ascii="Times New Roman" w:hAnsi="Times New Roman"/>
          <w:color w:val="000000"/>
          <w:sz w:val="28"/>
          <w:szCs w:val="28"/>
          <w:lang w:val="en-GB"/>
        </w:rPr>
        <w:t>WHERE:</w:t>
      </w:r>
    </w:p>
    <w:p w:rsidR="00BD1708" w:rsidRPr="008753D4" w:rsidRDefault="00BD1708" w:rsidP="008753D4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8753D4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Pr="008753D4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 </w:t>
      </w:r>
      <w:r w:rsidRPr="008753D4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8753D4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 </w:t>
      </w:r>
      <w:r w:rsidRPr="008753D4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</w:t>
      </w:r>
    </w:p>
    <w:p w:rsidR="00BD1708" w:rsidRPr="00C50ABE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1708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C50A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C50A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запроса</w:t>
      </w:r>
      <w:r w:rsidRPr="00C50ABE">
        <w:rPr>
          <w:rFonts w:ascii="Times New Roman" w:hAnsi="Times New Roman"/>
          <w:color w:val="000000"/>
          <w:sz w:val="28"/>
          <w:szCs w:val="28"/>
        </w:rPr>
        <w:t>:</w:t>
      </w: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                  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--------------------------------------------------------------- -----------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753D4">
        <w:rPr>
          <w:rFonts w:ascii="Courier New" w:hAnsi="Courier New" w:cs="Courier New"/>
          <w:color w:val="000000"/>
          <w:sz w:val="28"/>
          <w:szCs w:val="28"/>
          <w:lang w:val="en-US"/>
        </w:rPr>
        <w:t>The Night-Born                                                  10</w:t>
      </w:r>
    </w:p>
    <w:p w:rsidR="00BD1708" w:rsidRPr="008753D4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BD1708" w:rsidRPr="00C50ABE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D1708" w:rsidRDefault="00BD1708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</w:rPr>
      </w:pPr>
      <w:r w:rsidRPr="008753D4">
        <w:rPr>
          <w:rFonts w:ascii="Courier New" w:hAnsi="Courier New" w:cs="Courier New"/>
          <w:color w:val="000000"/>
          <w:sz w:val="28"/>
          <w:szCs w:val="28"/>
        </w:rPr>
        <w:t>Completion time: 2023-09-19T20:12:32.5750038+03:00</w:t>
      </w:r>
    </w:p>
    <w:p w:rsidR="008753D4" w:rsidRDefault="008753D4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</w:rPr>
      </w:pPr>
    </w:p>
    <w:p w:rsidR="008753D4" w:rsidRPr="00C50ABE" w:rsidRDefault="00863817" w:rsidP="0086381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Использование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BEETWEN</w:t>
      </w:r>
      <w:r w:rsidRPr="00C50ABE">
        <w:rPr>
          <w:rFonts w:ascii="Times New Roman" w:hAnsi="Times New Roman"/>
          <w:color w:val="000000"/>
          <w:sz w:val="28"/>
          <w:szCs w:val="28"/>
        </w:rPr>
        <w:t>:</w:t>
      </w:r>
    </w:p>
    <w:p w:rsidR="00863817" w:rsidRPr="00863817" w:rsidRDefault="00863817" w:rsidP="0086381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63817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638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member_no</w:t>
      </w:r>
      <w:r w:rsidRPr="0086381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638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fine_assessed </w:t>
      </w:r>
      <w:r w:rsidRPr="00863817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638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loanhist </w:t>
      </w:r>
    </w:p>
    <w:p w:rsidR="00863817" w:rsidRDefault="00863817" w:rsidP="00863817">
      <w:pPr>
        <w:autoSpaceDE w:val="0"/>
        <w:autoSpaceDN w:val="0"/>
        <w:adjustRightInd w:val="0"/>
        <w:spacing w:line="360" w:lineRule="auto"/>
        <w:ind w:left="709"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63817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63817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8638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fine_assessed </w:t>
      </w:r>
      <w:r w:rsidRPr="00863817">
        <w:rPr>
          <w:rFonts w:ascii="Courier New" w:hAnsi="Courier New" w:cs="Courier New"/>
          <w:color w:val="808080"/>
          <w:sz w:val="28"/>
          <w:szCs w:val="28"/>
          <w:lang w:val="en-US"/>
        </w:rPr>
        <w:t>BETWEEN</w:t>
      </w:r>
      <w:r w:rsidRPr="008638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8.0 </w:t>
      </w:r>
      <w:r w:rsidRPr="00863817">
        <w:rPr>
          <w:rFonts w:ascii="Courier New" w:hAnsi="Courier New" w:cs="Courier New"/>
          <w:color w:val="808080"/>
          <w:sz w:val="28"/>
          <w:szCs w:val="28"/>
          <w:lang w:val="en-US"/>
        </w:rPr>
        <w:t>and</w:t>
      </w:r>
      <w:r w:rsidRPr="008638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9.0</w:t>
      </w:r>
    </w:p>
    <w:p w:rsidR="00863817" w:rsidRDefault="00863817" w:rsidP="0086381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3817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863817" w:rsidRPr="00863817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</w:rPr>
      </w:pPr>
      <w:r w:rsidRPr="00863817">
        <w:rPr>
          <w:rFonts w:ascii="Courier New" w:hAnsi="Courier New" w:cs="Courier New"/>
          <w:color w:val="000000"/>
          <w:sz w:val="28"/>
          <w:szCs w:val="28"/>
        </w:rPr>
        <w:t>member_no fine_assessed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---------------------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1508      8,00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1508      8,00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1508      8,00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1508      8,00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1508      8,00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4389      9,00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4389      9,00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4389      9,00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4389      9,00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63817" w:rsidRPr="00C50ABE" w:rsidRDefault="0037038D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(234 rows affected)</w:t>
      </w: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63817" w:rsidRPr="00C50ABE" w:rsidRDefault="00863817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2023-09-19T20:35:48.7243541+03:00</w:t>
      </w:r>
    </w:p>
    <w:p w:rsidR="0037038D" w:rsidRPr="00C50ABE" w:rsidRDefault="0037038D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Pr="00C50ABE" w:rsidRDefault="00F25BCB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Pr="00C50ABE" w:rsidRDefault="00F25BCB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Pr="00C50ABE" w:rsidRDefault="00F25BCB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Pr="00C50ABE" w:rsidRDefault="00F25BCB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Pr="00C50ABE" w:rsidRDefault="00F25BCB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Pr="00C50ABE" w:rsidRDefault="00F25BCB" w:rsidP="0037038D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7038D" w:rsidRDefault="0037038D" w:rsidP="0037038D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Запрос 4. Использование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OR: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F25BC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author </w:t>
      </w:r>
      <w:r w:rsidRPr="00F25BCB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</w:p>
    <w:p w:rsidR="0037038D" w:rsidRPr="00F25BCB" w:rsidRDefault="00F25BCB" w:rsidP="00F25BCB">
      <w:pPr>
        <w:autoSpaceDE w:val="0"/>
        <w:autoSpaceDN w:val="0"/>
        <w:adjustRightInd w:val="0"/>
        <w:spacing w:line="360" w:lineRule="auto"/>
        <w:ind w:left="709"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25BCB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author </w:t>
      </w:r>
      <w:r w:rsidRPr="00F25BCB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5BCB">
        <w:rPr>
          <w:rFonts w:ascii="Courier New" w:hAnsi="Courier New" w:cs="Courier New"/>
          <w:color w:val="FF0000"/>
          <w:sz w:val="28"/>
          <w:szCs w:val="28"/>
          <w:lang w:val="en-US"/>
        </w:rPr>
        <w:t>'Charles Dickens'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5BCB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author </w:t>
      </w:r>
      <w:r w:rsidRPr="00F25BCB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5BCB">
        <w:rPr>
          <w:rFonts w:ascii="Courier New" w:hAnsi="Courier New" w:cs="Courier New"/>
          <w:color w:val="FF0000"/>
          <w:sz w:val="28"/>
          <w:szCs w:val="28"/>
          <w:lang w:val="en-US"/>
        </w:rPr>
        <w:t>'Jane Austen'</w:t>
      </w:r>
    </w:p>
    <w:p w:rsidR="0037038D" w:rsidRDefault="0037038D" w:rsidP="0037038D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title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no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author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----------- -------------------------------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27          Jane Austen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30          Charles Dickens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31          Charles Dickens</w:t>
      </w: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41          Jane Austen</w:t>
      </w: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43          Jane Austen</w:t>
      </w: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(5 rows affected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)</w:t>
      </w: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2023-09-19T20:49:26.0213343+03:00</w:t>
      </w: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Default="00F25BCB" w:rsidP="00F25BCB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5</w:t>
      </w:r>
      <w:r w:rsidRPr="00F25BCB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Pr="00F25BC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 </w:t>
      </w:r>
      <w:r w:rsidRPr="00F25BCB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</w:p>
    <w:p w:rsidR="00F25BCB" w:rsidRPr="00C50ABE" w:rsidRDefault="00F25BCB" w:rsidP="00F25BCB">
      <w:pPr>
        <w:autoSpaceDE w:val="0"/>
        <w:autoSpaceDN w:val="0"/>
        <w:adjustRightInd w:val="0"/>
        <w:spacing w:line="360" w:lineRule="auto"/>
        <w:ind w:left="709" w:firstLine="709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C50ABE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C50ABE">
        <w:rPr>
          <w:rFonts w:ascii="Courier New" w:hAnsi="Courier New" w:cs="Courier New"/>
          <w:color w:val="808080"/>
          <w:sz w:val="28"/>
          <w:szCs w:val="28"/>
          <w:lang w:val="en-US"/>
        </w:rPr>
        <w:t>LIKE</w:t>
      </w: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50ABE">
        <w:rPr>
          <w:rFonts w:ascii="Courier New" w:hAnsi="Courier New" w:cs="Courier New"/>
          <w:color w:val="FF0000"/>
          <w:sz w:val="28"/>
          <w:szCs w:val="28"/>
          <w:lang w:val="en-US"/>
        </w:rPr>
        <w:t>'%Adventure%'</w:t>
      </w:r>
    </w:p>
    <w:p w:rsidR="00F25BCB" w:rsidRDefault="00F25BCB" w:rsidP="00F25BCB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5BCB">
        <w:rPr>
          <w:rFonts w:ascii="Courier New" w:hAnsi="Courier New" w:cs="Courier New"/>
          <w:color w:val="000000"/>
          <w:sz w:val="28"/>
          <w:szCs w:val="28"/>
        </w:rPr>
        <w:t>title                                                           title_no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--------------------------------------------------------------- -----------</w:t>
      </w: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The Adventures of Robin Hood   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26</w:t>
      </w: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Adventures of Huckleberry Finn                                  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44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 rows affected)</w:t>
      </w: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5BCB">
        <w:rPr>
          <w:rFonts w:ascii="Courier New" w:hAnsi="Courier New" w:cs="Courier New"/>
          <w:color w:val="000000"/>
          <w:sz w:val="28"/>
          <w:szCs w:val="28"/>
        </w:rPr>
        <w:t>Completion time: 2023-09-19T21:15:09.5280064+03:00</w:t>
      </w: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25BCB" w:rsidRPr="00C50ABE" w:rsidRDefault="00F25BCB" w:rsidP="003F381F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C50ABE">
        <w:rPr>
          <w:rFonts w:ascii="Times New Roman" w:hAnsi="Times New Roman"/>
          <w:color w:val="000000"/>
          <w:sz w:val="28"/>
          <w:szCs w:val="28"/>
        </w:rPr>
        <w:t xml:space="preserve"> 6. </w:t>
      </w:r>
      <w:r>
        <w:rPr>
          <w:rFonts w:ascii="Times New Roman" w:hAnsi="Times New Roman"/>
          <w:color w:val="000000"/>
          <w:sz w:val="28"/>
          <w:szCs w:val="28"/>
        </w:rPr>
        <w:t xml:space="preserve">Поиск значения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NULL</w:t>
      </w:r>
    </w:p>
    <w:p w:rsidR="00F25BCB" w:rsidRPr="00F25BCB" w:rsidRDefault="00F25BCB" w:rsidP="003F381F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member_no</w:t>
      </w:r>
      <w:r w:rsidRPr="00F25BC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fine_assessed</w:t>
      </w:r>
      <w:r w:rsidRPr="00F25BC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fine_paid  </w:t>
      </w:r>
      <w:r w:rsidRPr="00F25BCB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loanhist</w:t>
      </w:r>
    </w:p>
    <w:p w:rsidR="00F25BCB" w:rsidRDefault="00F25BCB" w:rsidP="003F381F">
      <w:pPr>
        <w:autoSpaceDE w:val="0"/>
        <w:autoSpaceDN w:val="0"/>
        <w:adjustRightInd w:val="0"/>
        <w:spacing w:line="360" w:lineRule="auto"/>
        <w:ind w:left="709" w:firstLine="709"/>
        <w:jc w:val="both"/>
        <w:rPr>
          <w:rFonts w:ascii="Consolas" w:hAnsi="Consolas" w:cs="Consolas"/>
          <w:color w:val="808080"/>
          <w:sz w:val="19"/>
          <w:szCs w:val="19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25BCB">
        <w:rPr>
          <w:rFonts w:ascii="Courier New" w:hAnsi="Courier New" w:cs="Courier New"/>
          <w:color w:val="0000FF"/>
          <w:sz w:val="28"/>
          <w:szCs w:val="28"/>
        </w:rPr>
        <w:t>WHERE</w:t>
      </w:r>
      <w:r w:rsidRPr="00F25BCB">
        <w:rPr>
          <w:rFonts w:ascii="Courier New" w:hAnsi="Courier New" w:cs="Courier New"/>
          <w:color w:val="000000"/>
          <w:sz w:val="28"/>
          <w:szCs w:val="28"/>
        </w:rPr>
        <w:t xml:space="preserve"> fine_paid </w:t>
      </w:r>
      <w:r w:rsidRPr="00F25BCB">
        <w:rPr>
          <w:rFonts w:ascii="Courier New" w:hAnsi="Courier New" w:cs="Courier New"/>
          <w:color w:val="808080"/>
          <w:sz w:val="28"/>
          <w:szCs w:val="28"/>
        </w:rPr>
        <w:t>is</w:t>
      </w:r>
      <w:r w:rsidRPr="00F25B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5BCB">
        <w:rPr>
          <w:rFonts w:ascii="Courier New" w:hAnsi="Courier New" w:cs="Courier New"/>
          <w:color w:val="808080"/>
          <w:sz w:val="28"/>
          <w:szCs w:val="28"/>
        </w:rPr>
        <w:t>NULL</w:t>
      </w:r>
    </w:p>
    <w:p w:rsidR="00F25BCB" w:rsidRDefault="00F25BCB" w:rsidP="00F25BCB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member_no fine_assessed         fine_paid</w:t>
      </w: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--------- --------------------- -------------------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--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9         NULL                  NULL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9         NULL                  NULL</w:t>
      </w:r>
    </w:p>
    <w:p w:rsidR="00F25BCB" w:rsidRPr="00F25BCB" w:rsidRDefault="00F25BCB" w:rsidP="00F25BC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de-DE"/>
        </w:rPr>
        <w:t>9         NULL                  NULL</w:t>
      </w:r>
    </w:p>
    <w:p w:rsidR="00F25BCB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9082      NULL                  NULL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9082      NULL                  NULL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(51350 rows affected)</w:t>
      </w:r>
    </w:p>
    <w:p w:rsidR="00F25BCB" w:rsidRPr="00F25BCB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C50ABE" w:rsidRDefault="00F25BCB" w:rsidP="00F25BC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: 2023-09-19</w:t>
      </w:r>
      <w:r w:rsidRPr="00F25BCB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21:22:14.1642373+03:00</w:t>
      </w:r>
    </w:p>
    <w:p w:rsidR="0037038D" w:rsidRPr="00C50ABE" w:rsidRDefault="0037038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CD2B45" w:rsidRPr="003F381F" w:rsidRDefault="00CD2B45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Упражнение 2 </w:t>
      </w:r>
      <w:r w:rsidR="003F381F" w:rsidRPr="003F381F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F381F" w:rsidRPr="003F381F">
        <w:rPr>
          <w:rFonts w:ascii="Times New Roman" w:hAnsi="Times New Roman"/>
          <w:b/>
          <w:color w:val="000000"/>
          <w:sz w:val="28"/>
          <w:szCs w:val="28"/>
        </w:rPr>
        <w:t>управление результирующими наборами.</w:t>
      </w:r>
    </w:p>
    <w:p w:rsidR="003F381F" w:rsidRDefault="003F381F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1.  </w:t>
      </w:r>
      <w:r>
        <w:rPr>
          <w:rFonts w:ascii="Times New Roman" w:hAnsi="Times New Roman"/>
          <w:color w:val="000000"/>
          <w:sz w:val="28"/>
          <w:szCs w:val="28"/>
        </w:rPr>
        <w:t>Использование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DISTINCT:</w:t>
      </w:r>
    </w:p>
    <w:p w:rsidR="003F381F" w:rsidRPr="00C50ABE" w:rsidRDefault="003F381F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Courier New" w:hAnsi="Courier New" w:cs="Courier New"/>
          <w:color w:val="0000FF"/>
          <w:sz w:val="28"/>
          <w:szCs w:val="28"/>
          <w:lang w:val="en-US"/>
        </w:rPr>
        <w:t>DISTINCT</w:t>
      </w: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city</w:t>
      </w:r>
      <w:r w:rsidRPr="003F381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F381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</w:p>
    <w:p w:rsidR="003F381F" w:rsidRDefault="003F381F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 выполнения запроса: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Courier New" w:hAnsi="Courier New" w:cs="Courier New"/>
          <w:color w:val="000000"/>
          <w:sz w:val="28"/>
          <w:szCs w:val="28"/>
        </w:rPr>
        <w:t>city            state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Courier New" w:hAnsi="Courier New" w:cs="Courier New"/>
          <w:color w:val="000000"/>
          <w:sz w:val="28"/>
          <w:szCs w:val="28"/>
        </w:rPr>
        <w:t>--------------- -----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Atlanta         GA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Olympia         WA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Baton Rouge     LA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Phoenix         AZ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Tallahassee     FL</w:t>
      </w: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Honolulu        HI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Carson City     NV</w:t>
      </w: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Montgomery      AL</w:t>
      </w: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(23 rows affected)</w:t>
      </w: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F381F" w:rsidRPr="003F381F" w:rsidRDefault="003F381F" w:rsidP="003F381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Courier New" w:hAnsi="Courier New" w:cs="Courier New"/>
          <w:color w:val="000000"/>
          <w:sz w:val="28"/>
          <w:szCs w:val="28"/>
        </w:rPr>
        <w:t>Completion time: 2023-09-20T10:05:27.5124729+03:00</w:t>
      </w:r>
    </w:p>
    <w:p w:rsidR="0037038D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Запрос 2. Сортировка отображаемых данных:</w:t>
      </w:r>
    </w:p>
    <w:p w:rsidR="003F381F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Courier New" w:hAnsi="Courier New" w:cs="Courier New"/>
          <w:color w:val="000000"/>
          <w:sz w:val="28"/>
          <w:szCs w:val="19"/>
          <w:lang w:val="en-US"/>
        </w:rPr>
      </w:pPr>
      <w:r w:rsidRPr="003F381F">
        <w:rPr>
          <w:rFonts w:ascii="Courier New" w:hAnsi="Courier New" w:cs="Courier New"/>
          <w:color w:val="0000FF"/>
          <w:sz w:val="28"/>
          <w:szCs w:val="19"/>
          <w:lang w:val="en-US"/>
        </w:rPr>
        <w:t>SELECT</w:t>
      </w:r>
      <w:r w:rsidRPr="003F381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title_no</w:t>
      </w:r>
      <w:r w:rsidRPr="003F381F">
        <w:rPr>
          <w:rFonts w:ascii="Courier New" w:hAnsi="Courier New" w:cs="Courier New"/>
          <w:color w:val="808080"/>
          <w:sz w:val="28"/>
          <w:szCs w:val="19"/>
          <w:lang w:val="en-US"/>
        </w:rPr>
        <w:t>,</w:t>
      </w:r>
      <w:r w:rsidRPr="003F381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title </w:t>
      </w:r>
      <w:r w:rsidRPr="003F381F">
        <w:rPr>
          <w:rFonts w:ascii="Courier New" w:hAnsi="Courier New" w:cs="Courier New"/>
          <w:color w:val="0000FF"/>
          <w:sz w:val="28"/>
          <w:szCs w:val="19"/>
          <w:lang w:val="en-US"/>
        </w:rPr>
        <w:t>FROM</w:t>
      </w:r>
      <w:r w:rsidRPr="003F381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title </w:t>
      </w:r>
      <w:r w:rsidRPr="003F381F">
        <w:rPr>
          <w:rFonts w:ascii="Courier New" w:hAnsi="Courier New" w:cs="Courier New"/>
          <w:color w:val="0000FF"/>
          <w:sz w:val="28"/>
          <w:szCs w:val="19"/>
          <w:lang w:val="en-US"/>
        </w:rPr>
        <w:t>ORDER</w:t>
      </w:r>
      <w:r w:rsidRPr="003F381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</w:t>
      </w:r>
      <w:r w:rsidRPr="003F381F">
        <w:rPr>
          <w:rFonts w:ascii="Courier New" w:hAnsi="Courier New" w:cs="Courier New"/>
          <w:color w:val="0000FF"/>
          <w:sz w:val="28"/>
          <w:szCs w:val="19"/>
          <w:lang w:val="en-US"/>
        </w:rPr>
        <w:t>BY</w:t>
      </w:r>
      <w:r w:rsidRPr="003F381F">
        <w:rPr>
          <w:rFonts w:ascii="Courier New" w:hAnsi="Courier New" w:cs="Courier New"/>
          <w:color w:val="000000"/>
          <w:sz w:val="28"/>
          <w:szCs w:val="19"/>
          <w:lang w:val="en-US"/>
        </w:rPr>
        <w:t xml:space="preserve"> title</w:t>
      </w:r>
    </w:p>
    <w:p w:rsidR="003F381F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19"/>
        </w:rPr>
      </w:pPr>
      <w:r w:rsidRPr="003F381F">
        <w:rPr>
          <w:rFonts w:ascii="Times New Roman" w:hAnsi="Times New Roman"/>
          <w:sz w:val="28"/>
          <w:szCs w:val="19"/>
        </w:rPr>
        <w:t>Результат выполнения запроса</w:t>
      </w:r>
      <w:r>
        <w:rPr>
          <w:rFonts w:ascii="Times New Roman" w:hAnsi="Times New Roman"/>
          <w:sz w:val="28"/>
          <w:szCs w:val="19"/>
        </w:rPr>
        <w:t>:</w:t>
      </w: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---------------------------------------------------------------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30          A Tale of Two Cities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44          Adventures of Huckleberry Finn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17          Ballads of a Bohemian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45          Candide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23          De La Terre a La Lune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43          Emma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5           Fall of the House of Usher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50          Frankenstein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48          History of the Decline and Fall of the Roman Empire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14          Improvement of Understanding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49          Julius Caesar's Commentaries on the Gallic War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27          Lady Susan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           Last of the Mohicans</w:t>
      </w: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21          Le Petit Prince</w:t>
      </w:r>
    </w:p>
    <w:p w:rsidR="003F381F" w:rsidRPr="00C50ABE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11          Lemon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38          Les Miserables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29          Misalliance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39          Moby Dick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40          Moll Flanders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31          Oliver Twist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7           Poems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           Self Help; Conduct &amp; Perseverance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41          Sense and Sensibility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           Songs of a Savoyard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24          Tao Teh King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26          The Adventures of Robin Hood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25          The Black Tulip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32          The Call of the Wild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8           The Cherry Orchard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46          The Complete Works of William Shakespeare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6           The Cook's Decameron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47          The Crossing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15          The Dictionary of the Khazars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33          The First 100,000 Prime Numbers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16          The First Men In The Moon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34          The Legend of Sleepy Hollow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22          The Master and Margarita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10          The Night-Born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19          The Phantom of the Opera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35          The Return of Sherlock Holmes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36          The Scarlet Letter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20          The Unbearable Lightness of Being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           The Village Watch-Tower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28          The Voyage of the Beagle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13          The Water-Babies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37          Treasure Island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42          Vanity Fair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12          Walking</w:t>
      </w:r>
    </w:p>
    <w:p w:rsidR="003F381F" w:rsidRPr="003F381F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Courier New" w:hAnsi="Courier New" w:cs="Courier New"/>
          <w:color w:val="000000"/>
          <w:sz w:val="28"/>
          <w:szCs w:val="28"/>
          <w:lang w:val="en-US"/>
        </w:rPr>
        <w:t>18          War and Peace</w:t>
      </w:r>
    </w:p>
    <w:p w:rsidR="003F381F" w:rsidRPr="00B031EA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31EA">
        <w:rPr>
          <w:rFonts w:ascii="Courier New" w:hAnsi="Courier New" w:cs="Courier New"/>
          <w:color w:val="000000"/>
          <w:sz w:val="28"/>
          <w:szCs w:val="28"/>
          <w:lang w:val="en-US"/>
        </w:rPr>
        <w:t>9           Wayfarers</w:t>
      </w:r>
    </w:p>
    <w:p w:rsidR="003F381F" w:rsidRPr="00B031EA" w:rsidRDefault="003F381F" w:rsidP="003F381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031EA" w:rsidRPr="00B031EA" w:rsidRDefault="00B031EA" w:rsidP="00B031E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31EA">
        <w:rPr>
          <w:rFonts w:ascii="Courier New" w:hAnsi="Courier New" w:cs="Courier New"/>
          <w:color w:val="000000"/>
          <w:sz w:val="28"/>
          <w:szCs w:val="28"/>
          <w:lang w:val="en-US"/>
        </w:rPr>
        <w:t>(50 rows affected)</w:t>
      </w:r>
    </w:p>
    <w:p w:rsidR="003F381F" w:rsidRDefault="003F381F" w:rsidP="00B031E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31E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2023-09-20T10:18:16.6728448+03:00</w:t>
      </w:r>
    </w:p>
    <w:p w:rsidR="00B031EA" w:rsidRDefault="00B031EA" w:rsidP="00B031E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извлекает из таблицы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title</w:t>
      </w:r>
      <w:r w:rsidRPr="00B031E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значения номера книги и названия и отображает в алфавитном порядке.</w:t>
      </w:r>
    </w:p>
    <w:p w:rsidR="00F905AB" w:rsidRDefault="00F905AB" w:rsidP="00B031E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B031EA" w:rsidRPr="00257DCC" w:rsidRDefault="00B031EA" w:rsidP="00B031E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 xml:space="preserve"> 3. </w:t>
      </w:r>
    </w:p>
    <w:p w:rsidR="00257DCC" w:rsidRPr="00257DCC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7DC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member_no</w:t>
      </w:r>
      <w:r w:rsidRPr="00257DC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isbn</w:t>
      </w:r>
      <w:r w:rsidRPr="00257DCC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fine_assessed </w:t>
      </w:r>
      <w:r w:rsidRPr="00257DC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</w:p>
    <w:p w:rsidR="00257DCC" w:rsidRDefault="00257DCC" w:rsidP="00257DC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808080"/>
          <w:sz w:val="28"/>
          <w:szCs w:val="28"/>
          <w:lang w:val="en-US"/>
        </w:rPr>
      </w:pP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57DCC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fine_assessed </w:t>
      </w:r>
      <w:r w:rsidRPr="00257DCC">
        <w:rPr>
          <w:rFonts w:ascii="Courier New" w:hAnsi="Courier New" w:cs="Courier New"/>
          <w:color w:val="808080"/>
          <w:sz w:val="28"/>
          <w:szCs w:val="28"/>
          <w:lang w:val="en-US"/>
        </w:rPr>
        <w:t>IS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</w:p>
    <w:p w:rsidR="00257DCC" w:rsidRDefault="00257DCC" w:rsidP="00257DC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57DCC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>fine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>assessed</w:t>
      </w:r>
    </w:p>
    <w:p w:rsidR="00257DCC" w:rsidRPr="00257DCC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7DCC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 ---------------------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</w:t>
      </w:r>
    </w:p>
    <w:p w:rsidR="00257DCC" w:rsidRPr="00C50ABE" w:rsidRDefault="00257DCC" w:rsidP="00257DC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</w:t>
      </w:r>
    </w:p>
    <w:p w:rsidR="00257DCC" w:rsidRPr="00C50ABE" w:rsidRDefault="00257DCC" w:rsidP="00257DC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7031      961         1,00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7031      961         1,00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7031      961         1,00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7031      961         1,00</w:t>
      </w: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7DCC" w:rsidRPr="00C50ABE" w:rsidRDefault="00257DCC" w:rsidP="00257D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(1560 rows affected)</w:t>
      </w:r>
    </w:p>
    <w:p w:rsidR="00257DCC" w:rsidRPr="00C50ABE" w:rsidRDefault="00257DCC" w:rsidP="00257DC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2023-09-20T10:31:12.4425781+03:00</w:t>
      </w:r>
    </w:p>
    <w:p w:rsidR="00257DCC" w:rsidRPr="00C50ABE" w:rsidRDefault="00257DCC" w:rsidP="00257DC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57DCC">
        <w:rPr>
          <w:rFonts w:ascii="Times New Roman" w:hAnsi="Times New Roman"/>
          <w:sz w:val="28"/>
          <w:szCs w:val="28"/>
        </w:rPr>
        <w:lastRenderedPageBreak/>
        <w:t>Запрос</w:t>
      </w:r>
      <w:r w:rsidRPr="00C50A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sz w:val="28"/>
          <w:szCs w:val="28"/>
        </w:rPr>
        <w:t>извлекает</w:t>
      </w:r>
      <w:r w:rsidRPr="00C50A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sz w:val="28"/>
          <w:szCs w:val="28"/>
        </w:rPr>
        <w:t>из</w:t>
      </w:r>
      <w:r w:rsidRPr="00C50A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sz w:val="28"/>
          <w:szCs w:val="28"/>
        </w:rPr>
        <w:t>таблицы</w:t>
      </w:r>
      <w:r w:rsidRPr="00C50A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loanhist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значение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полей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member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no</w:t>
      </w:r>
      <w:r w:rsidRPr="00C50ABE">
        <w:rPr>
          <w:rFonts w:ascii="Times New Roman" w:hAnsi="Times New Roman"/>
          <w:color w:val="808080"/>
          <w:sz w:val="28"/>
          <w:szCs w:val="28"/>
          <w:lang w:val="en-US"/>
        </w:rPr>
        <w:t>,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isbn</w:t>
      </w:r>
      <w:r w:rsidRPr="00C50ABE">
        <w:rPr>
          <w:rFonts w:ascii="Times New Roman" w:hAnsi="Times New Roman"/>
          <w:color w:val="808080"/>
          <w:sz w:val="28"/>
          <w:szCs w:val="28"/>
          <w:lang w:val="en-US"/>
        </w:rPr>
        <w:t>,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fine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assessed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57DCC">
        <w:rPr>
          <w:rFonts w:ascii="Times New Roman" w:hAnsi="Times New Roman"/>
          <w:color w:val="000000"/>
          <w:sz w:val="28"/>
          <w:szCs w:val="28"/>
        </w:rPr>
        <w:t>для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которых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fine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assessed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не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равен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GB"/>
        </w:rPr>
        <w:t>NULL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905AB" w:rsidRPr="00C50ABE" w:rsidRDefault="00F905AB" w:rsidP="00257DC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57DCC" w:rsidRDefault="00257DCC" w:rsidP="00257DCC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4. Использование псевдонимов:</w:t>
      </w:r>
    </w:p>
    <w:p w:rsidR="00F905AB" w:rsidRPr="00F905AB" w:rsidRDefault="00F905AB" w:rsidP="00F905AB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905AB">
        <w:rPr>
          <w:rFonts w:ascii="Times New Roman" w:hAnsi="Times New Roman"/>
          <w:color w:val="0000FF"/>
          <w:sz w:val="28"/>
          <w:szCs w:val="28"/>
          <w:lang w:val="en-US"/>
        </w:rPr>
        <w:t>SELECT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member_no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,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isbn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,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fine_assessed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,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fine_assessed 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*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2 </w:t>
      </w:r>
      <w:r w:rsidRPr="00F905AB">
        <w:rPr>
          <w:rFonts w:ascii="Times New Roman" w:hAnsi="Times New Roman"/>
          <w:color w:val="0000FF"/>
          <w:sz w:val="28"/>
          <w:szCs w:val="28"/>
          <w:lang w:val="en-US"/>
        </w:rPr>
        <w:t>AS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905AB">
        <w:rPr>
          <w:rFonts w:ascii="Times New Roman" w:hAnsi="Times New Roman"/>
          <w:color w:val="FF0000"/>
          <w:sz w:val="28"/>
          <w:szCs w:val="28"/>
          <w:lang w:val="en-US"/>
        </w:rPr>
        <w:t>'double fine'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F905AB" w:rsidRPr="00C50ABE" w:rsidRDefault="00F905AB" w:rsidP="00F905AB">
      <w:pPr>
        <w:autoSpaceDE w:val="0"/>
        <w:autoSpaceDN w:val="0"/>
        <w:adjustRightInd w:val="0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C50ABE">
        <w:rPr>
          <w:rFonts w:ascii="Times New Roman" w:hAnsi="Times New Roman"/>
          <w:color w:val="0000FF"/>
          <w:sz w:val="28"/>
          <w:szCs w:val="28"/>
          <w:lang w:val="en-US"/>
        </w:rPr>
        <w:t>FROM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loanhist</w:t>
      </w:r>
    </w:p>
    <w:p w:rsidR="00F905AB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808080"/>
          <w:sz w:val="28"/>
          <w:szCs w:val="28"/>
          <w:lang w:val="en-US"/>
        </w:rPr>
      </w:pP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F905AB">
        <w:rPr>
          <w:rFonts w:ascii="Times New Roman" w:hAnsi="Times New Roman"/>
          <w:color w:val="0000FF"/>
          <w:sz w:val="28"/>
          <w:szCs w:val="28"/>
          <w:lang w:val="en-US"/>
        </w:rPr>
        <w:t>WHERE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NOT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fine_assessed 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IS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NULL</w:t>
      </w:r>
    </w:p>
    <w:p w:rsidR="00F905AB" w:rsidRPr="00C50ABE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05AB">
        <w:rPr>
          <w:rFonts w:ascii="Times New Roman" w:hAnsi="Times New Roman"/>
          <w:sz w:val="28"/>
          <w:szCs w:val="28"/>
        </w:rPr>
        <w:t>Результаты</w:t>
      </w:r>
      <w:r w:rsidRPr="00C50A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05AB">
        <w:rPr>
          <w:rFonts w:ascii="Times New Roman" w:hAnsi="Times New Roman"/>
          <w:sz w:val="28"/>
          <w:szCs w:val="28"/>
        </w:rPr>
        <w:t>выполнения</w:t>
      </w:r>
      <w:r w:rsidRPr="00C50A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05AB">
        <w:rPr>
          <w:rFonts w:ascii="Times New Roman" w:hAnsi="Times New Roman"/>
          <w:sz w:val="28"/>
          <w:szCs w:val="28"/>
        </w:rPr>
        <w:t>запроса</w:t>
      </w:r>
      <w:r w:rsidRPr="00C50ABE">
        <w:rPr>
          <w:rFonts w:ascii="Times New Roman" w:hAnsi="Times New Roman"/>
          <w:sz w:val="28"/>
          <w:szCs w:val="28"/>
          <w:lang w:val="en-US"/>
        </w:rPr>
        <w:t>:</w:t>
      </w:r>
    </w:p>
    <w:p w:rsidR="00F905AB" w:rsidRPr="00F905AB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905AB">
        <w:rPr>
          <w:rFonts w:ascii="Courier New" w:hAnsi="Courier New" w:cs="Courier New"/>
          <w:color w:val="000000"/>
          <w:sz w:val="28"/>
          <w:szCs w:val="28"/>
          <w:lang w:val="en-US"/>
        </w:rPr>
        <w:t>member_no isbn        fine_assessed         double fine</w:t>
      </w:r>
    </w:p>
    <w:p w:rsidR="00F905AB" w:rsidRPr="00C50ABE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 --------------------- ---------------------</w:t>
      </w:r>
    </w:p>
    <w:p w:rsidR="00F905AB" w:rsidRPr="00C50ABE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1942      27          2,00                  4,00</w:t>
      </w:r>
    </w:p>
    <w:p w:rsidR="00F905AB" w:rsidRPr="00C50ABE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1942      27          2,00                  4,00</w:t>
      </w:r>
    </w:p>
    <w:p w:rsidR="00F905AB" w:rsidRPr="00C50ABE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1942      27          2,00                  4,00</w:t>
      </w:r>
    </w:p>
    <w:p w:rsidR="00F905AB" w:rsidRPr="00C50ABE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1942      27          2,00                  4,00</w:t>
      </w:r>
    </w:p>
    <w:p w:rsidR="00F905AB" w:rsidRPr="00C50ABE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F905AB" w:rsidRPr="00C50ABE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7031      961         1,00                  2,00</w:t>
      </w:r>
    </w:p>
    <w:p w:rsidR="00F905AB" w:rsidRPr="00F905AB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905AB">
        <w:rPr>
          <w:rFonts w:ascii="Courier New" w:hAnsi="Courier New" w:cs="Courier New"/>
          <w:color w:val="000000"/>
          <w:sz w:val="28"/>
          <w:szCs w:val="28"/>
          <w:lang w:val="en-US"/>
        </w:rPr>
        <w:t>7031      961         1,00                  2,00</w:t>
      </w:r>
    </w:p>
    <w:p w:rsidR="00F905AB" w:rsidRPr="00F905AB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905AB">
        <w:rPr>
          <w:rFonts w:ascii="Courier New" w:hAnsi="Courier New" w:cs="Courier New"/>
          <w:color w:val="000000"/>
          <w:sz w:val="28"/>
          <w:szCs w:val="28"/>
          <w:lang w:val="en-US"/>
        </w:rPr>
        <w:t>7031      961         1,00                  2,00</w:t>
      </w:r>
    </w:p>
    <w:p w:rsidR="00F905AB" w:rsidRPr="00F905AB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905AB" w:rsidRPr="00F905AB" w:rsidRDefault="00F905AB" w:rsidP="00F905A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905AB">
        <w:rPr>
          <w:rFonts w:ascii="Courier New" w:hAnsi="Courier New" w:cs="Courier New"/>
          <w:color w:val="000000"/>
          <w:sz w:val="28"/>
          <w:szCs w:val="28"/>
          <w:lang w:val="en-US"/>
        </w:rPr>
        <w:t>(1560 rows affected)</w:t>
      </w:r>
    </w:p>
    <w:p w:rsidR="00F905AB" w:rsidRPr="00F905AB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905AB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2023-09-20T10:41:25.0364681+03:00</w:t>
      </w:r>
    </w:p>
    <w:p w:rsidR="00B031EA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57DCC">
        <w:rPr>
          <w:rFonts w:ascii="Times New Roman" w:hAnsi="Times New Roman"/>
          <w:sz w:val="28"/>
          <w:szCs w:val="28"/>
        </w:rPr>
        <w:t>Запрос</w:t>
      </w:r>
      <w:r w:rsidRPr="00F905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sz w:val="28"/>
          <w:szCs w:val="28"/>
        </w:rPr>
        <w:t>извлекает</w:t>
      </w:r>
      <w:r w:rsidRPr="00F905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sz w:val="28"/>
          <w:szCs w:val="28"/>
        </w:rPr>
        <w:t>из</w:t>
      </w:r>
      <w:r w:rsidRPr="00F905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sz w:val="28"/>
          <w:szCs w:val="28"/>
        </w:rPr>
        <w:t>таблицы</w:t>
      </w:r>
      <w:r w:rsidRPr="00F905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loanhist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значение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полей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member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no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,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isbn</w:t>
      </w:r>
      <w:r w:rsidRPr="00F905AB">
        <w:rPr>
          <w:rFonts w:ascii="Times New Roman" w:hAnsi="Times New Roman"/>
          <w:color w:val="808080"/>
          <w:sz w:val="28"/>
          <w:szCs w:val="28"/>
          <w:lang w:val="en-US"/>
        </w:rPr>
        <w:t>,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fine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assessed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удвоенное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значение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поля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fine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assessed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57DCC">
        <w:rPr>
          <w:rFonts w:ascii="Times New Roman" w:hAnsi="Times New Roman"/>
          <w:color w:val="000000"/>
          <w:sz w:val="28"/>
          <w:szCs w:val="28"/>
        </w:rPr>
        <w:t>для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которых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fine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257DCC">
        <w:rPr>
          <w:rFonts w:ascii="Times New Roman" w:hAnsi="Times New Roman"/>
          <w:color w:val="000000"/>
          <w:sz w:val="28"/>
          <w:szCs w:val="28"/>
          <w:lang w:val="en-US"/>
        </w:rPr>
        <w:t>assessed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не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</w:rPr>
        <w:t>равен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57DCC">
        <w:rPr>
          <w:rFonts w:ascii="Times New Roman" w:hAnsi="Times New Roman"/>
          <w:color w:val="000000"/>
          <w:sz w:val="28"/>
          <w:szCs w:val="28"/>
          <w:lang w:val="en-GB"/>
        </w:rPr>
        <w:t>NULL</w:t>
      </w:r>
      <w:r w:rsidRPr="00F905AB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905AB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02" w:rsidRDefault="00D40602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02" w:rsidRDefault="00D40602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02" w:rsidRDefault="00D40602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02" w:rsidRDefault="00D40602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02" w:rsidRDefault="00D40602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02" w:rsidRDefault="00D40602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02" w:rsidRPr="00F905AB" w:rsidRDefault="00D40602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905AB" w:rsidRDefault="00F905AB" w:rsidP="00F905A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Запрос 5. Использование функции </w:t>
      </w:r>
      <w:r w:rsidR="00D40602">
        <w:rPr>
          <w:rFonts w:ascii="Times New Roman" w:hAnsi="Times New Roman"/>
          <w:color w:val="000000"/>
          <w:sz w:val="28"/>
          <w:szCs w:val="28"/>
          <w:lang w:val="de-DE"/>
        </w:rPr>
        <w:t>CONCAT: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40602">
        <w:rPr>
          <w:rFonts w:ascii="Courier New" w:hAnsi="Courier New" w:cs="Courier New"/>
          <w:color w:val="FF00FF"/>
          <w:sz w:val="28"/>
          <w:szCs w:val="28"/>
          <w:lang w:val="en-US"/>
        </w:rPr>
        <w:t>CONCAT</w:t>
      </w:r>
      <w:r w:rsidRPr="00D4060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r w:rsidRPr="00D4060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40602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D4060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middleinitial</w:t>
      </w:r>
      <w:r w:rsidRPr="00D4060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40602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D4060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</w:t>
      </w:r>
      <w:r w:rsidRPr="00D4060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4060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email_name </w:t>
      </w:r>
    </w:p>
    <w:p w:rsidR="00D40602" w:rsidRDefault="00D40602" w:rsidP="00D4060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FF"/>
          <w:sz w:val="28"/>
          <w:szCs w:val="28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40602">
        <w:rPr>
          <w:rFonts w:ascii="Courier New" w:hAnsi="Courier New" w:cs="Courier New"/>
          <w:color w:val="0000FF"/>
          <w:sz w:val="28"/>
          <w:szCs w:val="28"/>
        </w:rPr>
        <w:t>FROM</w:t>
      </w:r>
      <w:r w:rsidRPr="00D4060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40602">
        <w:rPr>
          <w:rFonts w:ascii="Courier New" w:hAnsi="Courier New" w:cs="Courier New"/>
          <w:color w:val="0000FF"/>
          <w:sz w:val="28"/>
          <w:szCs w:val="28"/>
        </w:rPr>
        <w:t>member</w:t>
      </w:r>
    </w:p>
    <w:p w:rsidR="00D40602" w:rsidRDefault="00D40602" w:rsidP="00D4060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ыполнения запроса: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email_name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Amy A Anderson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Angela A Anderson</w:t>
      </w:r>
    </w:p>
    <w:p w:rsidR="00D40602" w:rsidRPr="00C50ABE" w:rsidRDefault="00D40602" w:rsidP="00D4060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Brian A Anderson</w:t>
      </w:r>
    </w:p>
    <w:p w:rsidR="00D40602" w:rsidRPr="00C50ABE" w:rsidRDefault="00D40602" w:rsidP="00D4060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Linda M Sherman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Mary Anne M Sherman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Michael M Sherman</w:t>
      </w: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40602" w:rsidRPr="00D40602" w:rsidRDefault="00D40602" w:rsidP="00D4060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(10000 rows affected)</w:t>
      </w:r>
    </w:p>
    <w:p w:rsidR="00D40602" w:rsidRDefault="00D40602" w:rsidP="00D4060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40602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2023-09-20T10:58:03.2976084+03:00</w:t>
      </w:r>
    </w:p>
    <w:p w:rsidR="00D40602" w:rsidRDefault="00D40602" w:rsidP="00D4060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6. Использование функций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SUBSTRING</w:t>
      </w:r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Pr="00D4060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LOWER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33BDA">
        <w:rPr>
          <w:rFonts w:ascii="Courier New" w:hAnsi="Courier New" w:cs="Courier New"/>
          <w:color w:val="FF00FF"/>
          <w:sz w:val="28"/>
          <w:szCs w:val="28"/>
          <w:lang w:val="en-US"/>
        </w:rPr>
        <w:t>LOWER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33BDA">
        <w:rPr>
          <w:rFonts w:ascii="Courier New" w:hAnsi="Courier New" w:cs="Courier New"/>
          <w:color w:val="FF00FF"/>
          <w:sz w:val="28"/>
          <w:szCs w:val="28"/>
          <w:lang w:val="en-US"/>
        </w:rPr>
        <w:t>CONCAT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33BDA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middleinitial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33BDA">
        <w:rPr>
          <w:rFonts w:ascii="Courier New" w:hAnsi="Courier New" w:cs="Courier New"/>
          <w:color w:val="FF0000"/>
          <w:sz w:val="28"/>
          <w:szCs w:val="28"/>
          <w:lang w:val="en-US"/>
        </w:rPr>
        <w:t>' '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33BDA">
        <w:rPr>
          <w:rFonts w:ascii="Courier New" w:hAnsi="Courier New" w:cs="Courier New"/>
          <w:color w:val="FF00FF"/>
          <w:sz w:val="28"/>
          <w:szCs w:val="28"/>
          <w:lang w:val="en-US"/>
        </w:rPr>
        <w:t>SUBSTRING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)))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33BDA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email_name </w:t>
      </w:r>
    </w:p>
    <w:p w:rsidR="00D40602" w:rsidRPr="00D40602" w:rsidRDefault="00233BDA" w:rsidP="00233BD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33BDA">
        <w:rPr>
          <w:rFonts w:ascii="Courier New" w:hAnsi="Courier New" w:cs="Courier New"/>
          <w:color w:val="0000FF"/>
          <w:sz w:val="28"/>
          <w:szCs w:val="28"/>
        </w:rPr>
        <w:t>FROM</w:t>
      </w:r>
      <w:r w:rsidRPr="00233B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33BDA">
        <w:rPr>
          <w:rFonts w:ascii="Courier New" w:hAnsi="Courier New" w:cs="Courier New"/>
          <w:color w:val="0000FF"/>
          <w:sz w:val="28"/>
          <w:szCs w:val="28"/>
        </w:rPr>
        <w:t>member</w:t>
      </w:r>
    </w:p>
    <w:p w:rsidR="00D40602" w:rsidRDefault="00D40602" w:rsidP="00D4060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 выполнения запроса: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email_name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amy a an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angela a an</w:t>
      </w:r>
    </w:p>
    <w:p w:rsidR="00233BDA" w:rsidRPr="00233BDA" w:rsidRDefault="00233BDA" w:rsidP="00233BD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brian a an </w:t>
      </w:r>
    </w:p>
    <w:p w:rsidR="00D40602" w:rsidRPr="00233BDA" w:rsidRDefault="00D40602" w:rsidP="00233BD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linda m sh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mary anne m sh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>michael m sh</w:t>
      </w:r>
    </w:p>
    <w:p w:rsidR="00233BDA" w:rsidRPr="00233BDA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33BDA" w:rsidRPr="00C50ABE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(10000 rows affected)</w:t>
      </w:r>
    </w:p>
    <w:p w:rsidR="00233BDA" w:rsidRPr="00C50ABE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33BDA" w:rsidRPr="00C50ABE" w:rsidRDefault="00233BDA" w:rsidP="00233BD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40602" w:rsidRPr="00C50ABE" w:rsidRDefault="00233BDA" w:rsidP="00233BD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2023-09-20T11:17:46.4198112+03:00</w:t>
      </w:r>
    </w:p>
    <w:p w:rsidR="00863817" w:rsidRPr="00C50ABE" w:rsidRDefault="00863817" w:rsidP="0086381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63817" w:rsidRPr="00C50ABE" w:rsidRDefault="00863817" w:rsidP="00863817">
      <w:pPr>
        <w:autoSpaceDE w:val="0"/>
        <w:autoSpaceDN w:val="0"/>
        <w:adjustRightInd w:val="0"/>
        <w:spacing w:line="360" w:lineRule="auto"/>
        <w:ind w:left="709"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63817" w:rsidRPr="00C50ABE" w:rsidRDefault="00233BDA" w:rsidP="00E5636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Запрос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7.</w:t>
      </w:r>
    </w:p>
    <w:p w:rsidR="00233BDA" w:rsidRPr="00233BDA" w:rsidRDefault="00233BDA" w:rsidP="00E5636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33BD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233BD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233BDA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33BD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</w:p>
    <w:p w:rsidR="00233BDA" w:rsidRDefault="00233BDA" w:rsidP="00E5636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33BDA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E5636B" w:rsidRPr="00C50ABE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---------------------------------------------------------------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1           Last of the Mohicans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2           The Village Watch-Tower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3           Self Help; Conduct &amp; Perseverance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48          History of the Decline and Fall of the Roman Empire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49          Julius Caesar's Commentaries on the Gallic War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50          Frankenstein</w:t>
      </w: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E5636B" w:rsidRPr="00E5636B" w:rsidRDefault="00E5636B" w:rsidP="00E5636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(50 rows affected)</w:t>
      </w:r>
    </w:p>
    <w:p w:rsidR="009D1B87" w:rsidRPr="009D1B87" w:rsidRDefault="00E5636B" w:rsidP="00E5636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5636B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2023-09-20T11:22:23.2632640+03:00</w:t>
      </w:r>
    </w:p>
    <w:p w:rsidR="00E5636B" w:rsidRPr="00C50ABE" w:rsidRDefault="00E5636B" w:rsidP="00E5636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8.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Модификация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предыдущего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9D1B87" w:rsidRPr="009D1B87" w:rsidRDefault="009D1B87" w:rsidP="009D1B8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1B87">
        <w:rPr>
          <w:rFonts w:ascii="Courier New" w:hAnsi="Courier New" w:cs="Courier New"/>
          <w:color w:val="FF00FF"/>
          <w:sz w:val="28"/>
          <w:szCs w:val="28"/>
          <w:lang w:val="en-US"/>
        </w:rPr>
        <w:t>CONCAT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D1B87">
        <w:rPr>
          <w:rFonts w:ascii="Courier New" w:hAnsi="Courier New" w:cs="Courier New"/>
          <w:color w:val="FF0000"/>
          <w:sz w:val="28"/>
          <w:szCs w:val="28"/>
          <w:lang w:val="en-US"/>
        </w:rPr>
        <w:t>'The title is: '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1B87">
        <w:rPr>
          <w:rFonts w:ascii="Courier New" w:hAnsi="Courier New" w:cs="Courier New"/>
          <w:color w:val="FF0000"/>
          <w:sz w:val="28"/>
          <w:szCs w:val="28"/>
          <w:lang w:val="en-US"/>
        </w:rPr>
        <w:t>', title number '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1B87">
        <w:rPr>
          <w:rFonts w:ascii="Courier New" w:hAnsi="Courier New" w:cs="Courier New"/>
          <w:color w:val="FF00FF"/>
          <w:sz w:val="28"/>
          <w:szCs w:val="28"/>
          <w:lang w:val="en-US"/>
        </w:rPr>
        <w:t>CONVERT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D1B87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r w:rsidRPr="009D1B87">
        <w:rPr>
          <w:rFonts w:ascii="Courier New" w:hAnsi="Courier New" w:cs="Courier New"/>
          <w:color w:val="808080"/>
          <w:sz w:val="28"/>
          <w:szCs w:val="28"/>
          <w:lang w:val="en-US"/>
        </w:rPr>
        <w:t>))</w:t>
      </w: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5636B" w:rsidRDefault="009D1B87" w:rsidP="009D1B8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1B87">
        <w:rPr>
          <w:rFonts w:ascii="Courier New" w:hAnsi="Courier New" w:cs="Courier New"/>
          <w:color w:val="0000FF"/>
          <w:sz w:val="28"/>
          <w:szCs w:val="28"/>
        </w:rPr>
        <w:t>FROM</w:t>
      </w:r>
      <w:r w:rsidRPr="009D1B87">
        <w:rPr>
          <w:rFonts w:ascii="Courier New" w:hAnsi="Courier New" w:cs="Courier New"/>
          <w:color w:val="000000"/>
          <w:sz w:val="28"/>
          <w:szCs w:val="28"/>
        </w:rPr>
        <w:t xml:space="preserve"> title</w:t>
      </w:r>
    </w:p>
    <w:p w:rsidR="00E5636B" w:rsidRDefault="00E5636B" w:rsidP="00E5636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E5636B" w:rsidRPr="009D1B87" w:rsidRDefault="00E5636B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--------------------------------------------------------------------------------------------------------------------------</w:t>
      </w:r>
    </w:p>
    <w:p w:rsidR="00E5636B" w:rsidRPr="009D1B87" w:rsidRDefault="00E5636B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The title is: Last of the Mohicans, title number 1                             </w:t>
      </w:r>
    </w:p>
    <w:p w:rsidR="00E5636B" w:rsidRPr="009D1B87" w:rsidRDefault="00E5636B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The title is: The Village Watch-Tower, title number 2                             </w:t>
      </w:r>
    </w:p>
    <w:p w:rsidR="00E5636B" w:rsidRPr="009D1B87" w:rsidRDefault="00E5636B" w:rsidP="009D1B8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>The title is: Self Help; Conduct &amp; Perseverance, title number 3</w:t>
      </w:r>
    </w:p>
    <w:p w:rsidR="00E5636B" w:rsidRPr="00C50ABE" w:rsidRDefault="00E5636B" w:rsidP="009D1B8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9D1B87" w:rsidRPr="009D1B87" w:rsidRDefault="009D1B87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The title is: History of the Decline and Fall of the Roman Empire, title number 48                            </w:t>
      </w:r>
    </w:p>
    <w:p w:rsidR="009D1B87" w:rsidRPr="009D1B87" w:rsidRDefault="009D1B87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The title is: Julius Caesar's Commentaries on the Gallic War, title number 49                            </w:t>
      </w:r>
    </w:p>
    <w:p w:rsidR="009D1B87" w:rsidRPr="009D1B87" w:rsidRDefault="009D1B87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The title is: Frankenstein, title number 50                            </w:t>
      </w:r>
    </w:p>
    <w:p w:rsidR="009D1B87" w:rsidRPr="009D1B87" w:rsidRDefault="009D1B87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D1B87" w:rsidRPr="009D1B87" w:rsidRDefault="009D1B87" w:rsidP="009D1B8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>(50 rows affected)</w:t>
      </w:r>
    </w:p>
    <w:p w:rsidR="009D1B87" w:rsidRPr="009D1B87" w:rsidRDefault="009D1B87" w:rsidP="009D1B87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B87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2023-09-20T11:35:01.9070851+03:00</w:t>
      </w:r>
    </w:p>
    <w:p w:rsidR="00E5636B" w:rsidRPr="009D1B87" w:rsidRDefault="009D1B87" w:rsidP="00E5636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9D1B87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 3 – использование системных функций.</w:t>
      </w:r>
    </w:p>
    <w:p w:rsidR="00863817" w:rsidRDefault="009D1B87" w:rsidP="00E5636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1. Запрос индефикаторов серверных параметров.</w:t>
      </w:r>
    </w:p>
    <w:p w:rsidR="009D1B87" w:rsidRPr="009D1B87" w:rsidRDefault="009D1B87" w:rsidP="00E5636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9D1B87">
        <w:rPr>
          <w:rFonts w:ascii="Courier New" w:hAnsi="Courier New" w:cs="Courier New"/>
          <w:color w:val="800000"/>
          <w:sz w:val="28"/>
          <w:szCs w:val="28"/>
        </w:rPr>
        <w:t>sp_who</w:t>
      </w:r>
    </w:p>
    <w:p w:rsidR="009D1B87" w:rsidRDefault="009D1B87" w:rsidP="00E5636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 выполнения запроса:</w:t>
      </w:r>
    </w:p>
    <w:p w:rsidR="00D848A9" w:rsidRPr="00D848A9" w:rsidRDefault="00D848A9" w:rsidP="00D848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48A9">
        <w:rPr>
          <w:rFonts w:ascii="Courier New" w:hAnsi="Courier New" w:cs="Courier New"/>
          <w:color w:val="000000"/>
          <w:sz w:val="28"/>
          <w:szCs w:val="28"/>
          <w:lang w:val="en-US"/>
        </w:rPr>
        <w:t>spid   ecid   status                         loginame                                                                                                                         hostname                                                                                                                         blk   dbname                                                                                                                           cmd                        request_id</w:t>
      </w:r>
    </w:p>
    <w:p w:rsidR="00D848A9" w:rsidRPr="00C50ABE" w:rsidRDefault="00D848A9" w:rsidP="00D848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------ ------ 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 -------------------------------------------------------------------------------------------------------------------------------- -------------------------- -----------</w:t>
      </w:r>
    </w:p>
    <w:p w:rsidR="009D1B87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8A9">
        <w:rPr>
          <w:rFonts w:ascii="Courier New" w:hAnsi="Courier New" w:cs="Courier New"/>
          <w:color w:val="000000"/>
          <w:sz w:val="28"/>
          <w:szCs w:val="28"/>
          <w:lang w:val="en-US"/>
        </w:rPr>
        <w:t>1      0      sleeping  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master                                                                                                                           TASK MANAGER               0</w:t>
      </w:r>
      <w:r w:rsidR="009D1B87" w:rsidRPr="009D1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48A9" w:rsidRPr="00C50ABE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ABE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D848A9" w:rsidRPr="00D848A9" w:rsidRDefault="00D848A9" w:rsidP="00D848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48A9">
        <w:rPr>
          <w:rFonts w:ascii="Courier New" w:hAnsi="Courier New" w:cs="Courier New"/>
          <w:color w:val="000000"/>
          <w:sz w:val="28"/>
          <w:szCs w:val="28"/>
          <w:lang w:val="en-US"/>
        </w:rPr>
        <w:t>73     0      sleeping  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master                                                                                                                           TASK MANAGER               0</w:t>
      </w:r>
    </w:p>
    <w:p w:rsidR="00D848A9" w:rsidRPr="00D848A9" w:rsidRDefault="00D848A9" w:rsidP="00D848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848A9" w:rsidRPr="00C50ABE" w:rsidRDefault="00D848A9" w:rsidP="00D848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(48 rows affected)</w:t>
      </w:r>
    </w:p>
    <w:p w:rsidR="00D848A9" w:rsidRPr="00C50ABE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2023-09-20T11:42:48.2681747+03:00</w:t>
      </w:r>
    </w:p>
    <w:p w:rsidR="00D848A9" w:rsidRPr="00C50ABE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B52F2">
        <w:rPr>
          <w:rFonts w:ascii="Times New Roman" w:hAnsi="Times New Roman"/>
          <w:color w:val="000000"/>
          <w:sz w:val="28"/>
          <w:szCs w:val="28"/>
        </w:rPr>
        <w:t>Запрос 2.</w:t>
      </w:r>
      <w:r w:rsidRPr="00C50ABE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848A9" w:rsidRPr="00AB52F2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FF00FF"/>
          <w:sz w:val="28"/>
          <w:szCs w:val="28"/>
        </w:rPr>
      </w:pPr>
      <w:r w:rsidRPr="00AB52F2">
        <w:rPr>
          <w:rFonts w:ascii="Consolas" w:hAnsi="Consolas" w:cs="Consolas"/>
          <w:color w:val="0000FF"/>
          <w:sz w:val="28"/>
          <w:szCs w:val="28"/>
        </w:rPr>
        <w:t>SELECT</w:t>
      </w:r>
      <w:r w:rsidRPr="00AB52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52F2">
        <w:rPr>
          <w:rFonts w:ascii="Consolas" w:hAnsi="Consolas" w:cs="Consolas"/>
          <w:color w:val="FF00FF"/>
          <w:sz w:val="28"/>
          <w:szCs w:val="28"/>
        </w:rPr>
        <w:t>@@SPID</w:t>
      </w:r>
    </w:p>
    <w:p w:rsidR="00D848A9" w:rsidRPr="00AB52F2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B52F2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AB52F2" w:rsidRPr="00C50ABE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------</w:t>
      </w: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B52F2">
        <w:rPr>
          <w:rFonts w:ascii="Courier New" w:hAnsi="Courier New" w:cs="Courier New"/>
          <w:color w:val="000000"/>
          <w:sz w:val="28"/>
          <w:szCs w:val="28"/>
          <w:lang w:val="en-US"/>
        </w:rPr>
        <w:t>52</w:t>
      </w: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B52F2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848A9" w:rsidRPr="00AB52F2" w:rsidRDefault="00AB52F2" w:rsidP="00AB52F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B52F2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2023-09-20T11:57:14.5393349+03:00</w:t>
      </w:r>
    </w:p>
    <w:p w:rsidR="00D848A9" w:rsidRPr="00AB52F2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B52F2">
        <w:rPr>
          <w:rFonts w:ascii="Times New Roman" w:hAnsi="Times New Roman"/>
          <w:sz w:val="28"/>
          <w:szCs w:val="28"/>
        </w:rPr>
        <w:lastRenderedPageBreak/>
        <w:t>Запрос</w:t>
      </w:r>
      <w:r w:rsidRPr="00C50ABE">
        <w:rPr>
          <w:rFonts w:ascii="Times New Roman" w:hAnsi="Times New Roman"/>
          <w:sz w:val="28"/>
          <w:szCs w:val="28"/>
        </w:rPr>
        <w:t xml:space="preserve"> 3. </w:t>
      </w:r>
      <w:r w:rsidRPr="00AB52F2">
        <w:rPr>
          <w:rFonts w:ascii="Times New Roman" w:hAnsi="Times New Roman"/>
          <w:sz w:val="28"/>
          <w:szCs w:val="28"/>
        </w:rPr>
        <w:t>Определение того, кто запускает процесс с номером, полученным в запросе 2:</w:t>
      </w:r>
    </w:p>
    <w:p w:rsidR="00D848A9" w:rsidRPr="00AB52F2" w:rsidRDefault="00AB52F2" w:rsidP="00D848A9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AB52F2">
        <w:rPr>
          <w:rFonts w:ascii="Courier New" w:hAnsi="Courier New" w:cs="Courier New"/>
          <w:color w:val="0000FF"/>
          <w:sz w:val="28"/>
          <w:szCs w:val="28"/>
        </w:rPr>
        <w:t>EXEC</w:t>
      </w:r>
      <w:r w:rsidRPr="00AB52F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B52F2">
        <w:rPr>
          <w:rFonts w:ascii="Courier New" w:hAnsi="Courier New" w:cs="Courier New"/>
          <w:color w:val="800000"/>
          <w:sz w:val="28"/>
          <w:szCs w:val="28"/>
        </w:rPr>
        <w:t>sp_who</w:t>
      </w:r>
      <w:r w:rsidRPr="00AB52F2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AB52F2">
        <w:rPr>
          <w:rFonts w:ascii="Courier New" w:hAnsi="Courier New" w:cs="Courier New"/>
          <w:color w:val="000000"/>
          <w:sz w:val="28"/>
          <w:szCs w:val="28"/>
        </w:rPr>
        <w:t>52</w:t>
      </w:r>
    </w:p>
    <w:p w:rsidR="00D848A9" w:rsidRPr="00AB52F2" w:rsidRDefault="00D848A9" w:rsidP="00D848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B52F2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B52F2">
        <w:rPr>
          <w:rFonts w:ascii="Courier New" w:hAnsi="Courier New" w:cs="Courier New"/>
          <w:color w:val="000000"/>
          <w:sz w:val="28"/>
          <w:szCs w:val="28"/>
          <w:lang w:val="en-US"/>
        </w:rPr>
        <w:t>spid   ecid   status                         loginame                                                                                                                         hostname                                                                                                                         blk   dbname                                                                                                                           cmd                        request_id</w:t>
      </w: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B52F2">
        <w:rPr>
          <w:rFonts w:ascii="Courier New" w:hAnsi="Courier New" w:cs="Courier New"/>
          <w:color w:val="000000"/>
          <w:sz w:val="28"/>
          <w:szCs w:val="28"/>
          <w:lang w:val="en-US"/>
        </w:rPr>
        <w:t>------ ------ 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 -------------------------------------------------------------------------------------------------------------------------------- -------------------------- -----------</w:t>
      </w: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B52F2">
        <w:rPr>
          <w:rFonts w:ascii="Courier New" w:hAnsi="Courier New" w:cs="Courier New"/>
          <w:color w:val="000000"/>
          <w:sz w:val="28"/>
          <w:szCs w:val="28"/>
          <w:lang w:val="en-US"/>
        </w:rPr>
        <w:t>52     0      runnable                       ROZHDESTVENKIY-\kosta                                                                                                            ROZHDESTVENKIY-                                                                                                                  0     Library                                                                                                                          SELECT                     0</w:t>
      </w:r>
    </w:p>
    <w:p w:rsidR="00AB52F2" w:rsidRPr="00AB52F2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C50ABE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AB52F2" w:rsidRPr="00C50ABE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C50ABE" w:rsidRDefault="00AB52F2" w:rsidP="00AB52F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C50ABE" w:rsidRDefault="00AB52F2" w:rsidP="00AB52F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2023-09-20T11:58:08.2170076+03:00</w:t>
      </w:r>
    </w:p>
    <w:p w:rsidR="00AB52F2" w:rsidRPr="001722B5" w:rsidRDefault="00AB52F2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722B5">
        <w:rPr>
          <w:rFonts w:ascii="Times New Roman" w:hAnsi="Times New Roman"/>
          <w:color w:val="000000"/>
          <w:sz w:val="28"/>
          <w:szCs w:val="28"/>
        </w:rPr>
        <w:t>Запрос 4:</w:t>
      </w:r>
    </w:p>
    <w:p w:rsidR="00AB52F2" w:rsidRPr="001722B5" w:rsidRDefault="00AB52F2" w:rsidP="001722B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1722B5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1722B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722B5">
        <w:rPr>
          <w:rFonts w:ascii="Courier New" w:hAnsi="Courier New" w:cs="Courier New"/>
          <w:color w:val="FF00FF"/>
          <w:sz w:val="28"/>
          <w:szCs w:val="28"/>
        </w:rPr>
        <w:t>@@VERSION</w:t>
      </w:r>
    </w:p>
    <w:p w:rsidR="00AB52F2" w:rsidRPr="001722B5" w:rsidRDefault="00AB52F2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722B5">
        <w:rPr>
          <w:rFonts w:ascii="Times New Roman" w:hAnsi="Times New Roman"/>
          <w:color w:val="000000"/>
          <w:sz w:val="28"/>
          <w:szCs w:val="28"/>
        </w:rPr>
        <w:t>Результататы выполнения запроса: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</w:rPr>
      </w:pP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Microsoft SQL Server 2022 (RTM-GDR) (KB5021522) - 16.0.1050.5 (X64) 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Jan 23 2023 17:02:42 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Copyright (C) 2022 Microsoft Corporation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ab/>
        <w:t>Developer Edition (64-bit) on Windows 10 Pro 10.0 &lt;X64&gt; (Build 19045: )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C50ABE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2023-09-20T12:07:29.6213878+03:00</w:t>
      </w:r>
    </w:p>
    <w:p w:rsidR="001722B5" w:rsidRPr="00C50ABE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52F2" w:rsidRPr="00C50ABE" w:rsidRDefault="00AB52F2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722B5">
        <w:rPr>
          <w:rFonts w:ascii="Times New Roman" w:hAnsi="Times New Roman"/>
          <w:color w:val="000000"/>
          <w:sz w:val="28"/>
          <w:szCs w:val="28"/>
        </w:rPr>
        <w:t>Запрос</w:t>
      </w:r>
      <w:r w:rsidRPr="00C50ABE">
        <w:rPr>
          <w:rFonts w:ascii="Times New Roman" w:hAnsi="Times New Roman"/>
          <w:color w:val="000000"/>
          <w:sz w:val="28"/>
          <w:szCs w:val="28"/>
          <w:lang w:val="en-US"/>
        </w:rPr>
        <w:t xml:space="preserve"> 5:</w:t>
      </w:r>
    </w:p>
    <w:p w:rsidR="00AB52F2" w:rsidRPr="001722B5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722B5">
        <w:rPr>
          <w:rFonts w:ascii="Courier New" w:hAnsi="Courier New" w:cs="Courier New"/>
          <w:color w:val="FF00FF"/>
          <w:sz w:val="28"/>
          <w:szCs w:val="28"/>
          <w:lang w:val="en-US"/>
        </w:rPr>
        <w:t>USER_NAME</w:t>
      </w:r>
      <w:r w:rsidRPr="001722B5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722B5">
        <w:rPr>
          <w:rFonts w:ascii="Courier New" w:hAnsi="Courier New" w:cs="Courier New"/>
          <w:color w:val="FF00FF"/>
          <w:sz w:val="28"/>
          <w:szCs w:val="28"/>
          <w:lang w:val="en-US"/>
        </w:rPr>
        <w:t>DB_NAME</w:t>
      </w:r>
      <w:r w:rsidRPr="001722B5">
        <w:rPr>
          <w:rFonts w:ascii="Courier New" w:hAnsi="Courier New" w:cs="Courier New"/>
          <w:color w:val="808080"/>
          <w:sz w:val="28"/>
          <w:szCs w:val="28"/>
          <w:lang w:val="en-US"/>
        </w:rPr>
        <w:t>(),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722B5">
        <w:rPr>
          <w:rFonts w:ascii="Courier New" w:hAnsi="Courier New" w:cs="Courier New"/>
          <w:color w:val="FF00FF"/>
          <w:sz w:val="28"/>
          <w:szCs w:val="28"/>
          <w:lang w:val="en-US"/>
        </w:rPr>
        <w:t>@@SERVERNAME</w:t>
      </w:r>
    </w:p>
    <w:p w:rsidR="00AB52F2" w:rsidRPr="001722B5" w:rsidRDefault="00AB52F2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722B5"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C50ABE"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--------------------------------------------------------------------------------------------------------------------------------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</w:t>
      </w: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dbo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LAPTOP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-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UUDFBV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5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H</w:t>
      </w: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C50ABE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2023-09-20T12:09:24.7208364+03:00</w:t>
      </w:r>
    </w:p>
    <w:p w:rsidR="00AB52F2" w:rsidRPr="001722B5" w:rsidRDefault="00AB52F2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722B5">
        <w:rPr>
          <w:rFonts w:ascii="Times New Roman" w:hAnsi="Times New Roman"/>
          <w:color w:val="000000"/>
          <w:sz w:val="28"/>
          <w:szCs w:val="28"/>
        </w:rPr>
        <w:t>Запрос 6. Извлечение метаданных о пользовательских таблицах: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722B5">
        <w:rPr>
          <w:rFonts w:ascii="Courier New" w:hAnsi="Courier New" w:cs="Courier New"/>
          <w:color w:val="0000FF"/>
          <w:sz w:val="28"/>
          <w:szCs w:val="28"/>
          <w:lang w:val="en-US"/>
        </w:rPr>
        <w:t>Library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1722B5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722B5">
        <w:rPr>
          <w:rFonts w:ascii="Courier New" w:hAnsi="Courier New" w:cs="Courier New"/>
          <w:color w:val="00FF00"/>
          <w:sz w:val="28"/>
          <w:szCs w:val="28"/>
          <w:lang w:val="en-US"/>
        </w:rPr>
        <w:t>INFORMATION_SCHEMA</w:t>
      </w:r>
      <w:r w:rsidRPr="001722B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1722B5">
        <w:rPr>
          <w:rFonts w:ascii="Courier New" w:hAnsi="Courier New" w:cs="Courier New"/>
          <w:color w:val="00FF00"/>
          <w:sz w:val="28"/>
          <w:szCs w:val="28"/>
          <w:lang w:val="en-US"/>
        </w:rPr>
        <w:t>TABLES</w:t>
      </w:r>
    </w:p>
    <w:p w:rsidR="001722B5" w:rsidRPr="00C50ABE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722B5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TABLE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>_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TYPE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50ABE">
        <w:rPr>
          <w:rFonts w:ascii="Courier New" w:hAnsi="Courier New" w:cs="Courier New"/>
          <w:color w:val="808080"/>
          <w:sz w:val="28"/>
          <w:szCs w:val="28"/>
        </w:rPr>
        <w:t>=</w:t>
      </w:r>
      <w:r w:rsidRPr="00C50AB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50ABE">
        <w:rPr>
          <w:rFonts w:ascii="Courier New" w:hAnsi="Courier New" w:cs="Courier New"/>
          <w:color w:val="FF0000"/>
          <w:sz w:val="28"/>
          <w:szCs w:val="28"/>
        </w:rPr>
        <w:t>'</w:t>
      </w:r>
      <w:r w:rsidRPr="001722B5">
        <w:rPr>
          <w:rFonts w:ascii="Courier New" w:hAnsi="Courier New" w:cs="Courier New"/>
          <w:color w:val="FF0000"/>
          <w:sz w:val="28"/>
          <w:szCs w:val="28"/>
          <w:lang w:val="en-US"/>
        </w:rPr>
        <w:t>base</w:t>
      </w:r>
      <w:r w:rsidRPr="00C50ABE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1722B5">
        <w:rPr>
          <w:rFonts w:ascii="Courier New" w:hAnsi="Courier New" w:cs="Courier New"/>
          <w:color w:val="FF0000"/>
          <w:sz w:val="28"/>
          <w:szCs w:val="28"/>
          <w:lang w:val="en-US"/>
        </w:rPr>
        <w:t>table</w:t>
      </w:r>
      <w:r w:rsidRPr="00C50ABE">
        <w:rPr>
          <w:rFonts w:ascii="Courier New" w:hAnsi="Courier New" w:cs="Courier New"/>
          <w:color w:val="FF0000"/>
          <w:sz w:val="28"/>
          <w:szCs w:val="28"/>
        </w:rPr>
        <w:t>'</w:t>
      </w:r>
    </w:p>
    <w:p w:rsidR="001722B5" w:rsidRPr="00C50ABE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722B5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C50A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722B5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C50A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722B5">
        <w:rPr>
          <w:rFonts w:ascii="Times New Roman" w:hAnsi="Times New Roman"/>
          <w:color w:val="000000"/>
          <w:sz w:val="28"/>
          <w:szCs w:val="28"/>
        </w:rPr>
        <w:t>запроса</w:t>
      </w:r>
      <w:r w:rsidRPr="00C50ABE">
        <w:rPr>
          <w:rFonts w:ascii="Times New Roman" w:hAnsi="Times New Roman"/>
          <w:color w:val="000000"/>
          <w:sz w:val="28"/>
          <w:szCs w:val="28"/>
        </w:rPr>
        <w:t>: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TABLE_CATALOG                                                                                                                    TABLE_SCHEMA                                                                                                                     TABLE_NAME                                                                                                                       TABLE_TYPE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--------------------------------------------------------------------------------------------------------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----------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dtproperties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member  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adult   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juvenile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title   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item    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copy    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reservation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>Library                                                                                                                          dbo                                                                                                                              loan    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</w:t>
      </w:r>
      <w:r w:rsidRPr="001722B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loanhist                                                                                                                         BASE TABLE</w:t>
      </w:r>
    </w:p>
    <w:p w:rsidR="001722B5" w:rsidRPr="001722B5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(10 rows affected)</w:t>
      </w: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Pr="00C50ABE" w:rsidRDefault="001722B5" w:rsidP="001722B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B52F2" w:rsidRPr="00C50ABE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50AB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2023-09-20T12:11:15.7002309+03:00</w:t>
      </w:r>
    </w:p>
    <w:p w:rsidR="001722B5" w:rsidRPr="001722B5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  <w:lang w:val="en-GB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процессе выполнения лабораторной работы была изучена команда </w:t>
      </w:r>
      <w:r>
        <w:rPr>
          <w:rFonts w:ascii="Times New Roman" w:hAnsi="Times New Roman"/>
          <w:sz w:val="28"/>
          <w:szCs w:val="28"/>
          <w:lang w:val="en-GB"/>
        </w:rPr>
        <w:t>SELECT</w:t>
      </w:r>
      <w:r w:rsidRPr="001722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её опции. Были выполнены различные выборки из таблиц базы данных </w:t>
      </w:r>
      <w:r>
        <w:rPr>
          <w:rFonts w:ascii="Times New Roman" w:hAnsi="Times New Roman"/>
          <w:sz w:val="28"/>
          <w:szCs w:val="28"/>
          <w:lang w:val="en-GB"/>
        </w:rPr>
        <w:t>Library.</w:t>
      </w:r>
    </w:p>
    <w:sectPr w:rsidR="001722B5" w:rsidRPr="001722B5" w:rsidSect="00257DCC">
      <w:pgSz w:w="11906" w:h="16838"/>
      <w:pgMar w:top="1134" w:right="850" w:bottom="1134" w:left="1843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816" w:rsidRDefault="00090816" w:rsidP="00DD2343">
      <w:r>
        <w:separator/>
      </w:r>
    </w:p>
  </w:endnote>
  <w:endnote w:type="continuationSeparator" w:id="0">
    <w:p w:rsidR="00090816" w:rsidRDefault="00090816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816" w:rsidRDefault="00090816" w:rsidP="00DD2343">
      <w:r>
        <w:separator/>
      </w:r>
    </w:p>
  </w:footnote>
  <w:footnote w:type="continuationSeparator" w:id="0">
    <w:p w:rsidR="00090816" w:rsidRDefault="00090816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0816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5E75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27CE3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A12AA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54A6"/>
    <w:rsid w:val="00481D9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46B"/>
    <w:rsid w:val="00712A97"/>
    <w:rsid w:val="00712B7E"/>
    <w:rsid w:val="007240BA"/>
    <w:rsid w:val="00724C73"/>
    <w:rsid w:val="00732AE9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1072"/>
    <w:rsid w:val="0098298E"/>
    <w:rsid w:val="00984FC7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E44F5"/>
    <w:rsid w:val="009E4A43"/>
    <w:rsid w:val="009E7446"/>
    <w:rsid w:val="00A04003"/>
    <w:rsid w:val="00A04E6C"/>
    <w:rsid w:val="00A053FF"/>
    <w:rsid w:val="00A069DD"/>
    <w:rsid w:val="00A10494"/>
    <w:rsid w:val="00A20003"/>
    <w:rsid w:val="00A25655"/>
    <w:rsid w:val="00A25910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0ABE"/>
    <w:rsid w:val="00C53164"/>
    <w:rsid w:val="00C5325F"/>
    <w:rsid w:val="00C5326E"/>
    <w:rsid w:val="00C579D2"/>
    <w:rsid w:val="00C65AEA"/>
    <w:rsid w:val="00C65D32"/>
    <w:rsid w:val="00C67761"/>
    <w:rsid w:val="00C73035"/>
    <w:rsid w:val="00C73F14"/>
    <w:rsid w:val="00C80A8D"/>
    <w:rsid w:val="00C8340D"/>
    <w:rsid w:val="00C92324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47E64-082D-4B52-858E-6AB79CC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6D773AE7-591D-4240-9847-39AFF537C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3060</Words>
  <Characters>17447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6</cp:revision>
  <cp:lastPrinted>2023-09-22T17:22:00Z</cp:lastPrinted>
  <dcterms:created xsi:type="dcterms:W3CDTF">2023-09-20T09:16:00Z</dcterms:created>
  <dcterms:modified xsi:type="dcterms:W3CDTF">2023-09-22T17:23:00Z</dcterms:modified>
</cp:coreProperties>
</file>