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Название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Project Moribus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Авторы проекта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Серегин Константи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н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Попков Макар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идеи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Идея Проекта Состоит в создании небольшой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помогла углубить познания в области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Реализации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30"/>
          <w:szCs w:val="30"/>
          <w:rtl w:val="0"/>
          <w:lang w:val="ru-RU"/>
        </w:rPr>
        <w:tab/>
        <w:t>Весь проект можно разделить на две части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первая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Телеграмм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бот позволяющий поиграть в игру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и узнать необходимую информацию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Вторая же часть проекта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сайт позволяющий регистрировать аккаунты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обрабатывать данные о предметах пользователя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 Сайт размещен на платформе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Glitch,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и доступен по адресу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project-moribus.glitch.me</w:t>
      </w:r>
    </w:p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технологий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Необходимые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SQLAlchemy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2.0.29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werkzeug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2.2.2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wtforms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2.3.3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schedule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1.2.1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flask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3.0.1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flask_login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0.6.3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sqlalchemy_serializer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1.4.1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flask_wtf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1.2.1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requests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2.31.0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python-telegram-bot[ext]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21.0.1</w:t>
      </w:r>
    </w:p>
    <w:p>
      <w:pPr>
        <w:pStyle w:val="По умолчанию"/>
        <w:rPr>
          <w:rFonts w:ascii="Times New Roman" w:cs="Times New Roman" w:hAnsi="Times New Roman" w:eastAsia="Times New Roman"/>
          <w:outline w:val="0"/>
          <w:color w:val="a9b6c6"/>
          <w:sz w:val="28"/>
          <w:szCs w:val="28"/>
          <w:shd w:val="clear" w:color="auto" w:fill="2a2a2a"/>
          <w:lang w:val="en-US"/>
          <w14:textFill>
            <w14:solidFill>
              <w14:srgbClr w14:val="A9B7C6"/>
            </w14:solidFill>
          </w14:textFill>
        </w:rPr>
      </w:pP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