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415F9" w14:textId="652E7A6F" w:rsidR="00130C30" w:rsidRDefault="0021176B" w:rsidP="00C23C8C">
      <w:pPr>
        <w:spacing w:before="120" w:after="120" w:line="240" w:lineRule="auto"/>
        <w:ind w:firstLine="0"/>
        <w:rPr>
          <w:sz w:val="24"/>
          <w:szCs w:val="24"/>
        </w:rPr>
      </w:pPr>
      <w:r w:rsidRPr="0021176B">
        <w:rPr>
          <w:noProof/>
          <w:sz w:val="24"/>
          <w:szCs w:val="24"/>
        </w:rPr>
        <w:drawing>
          <wp:anchor distT="0" distB="0" distL="114300" distR="114300" simplePos="0" relativeHeight="251840512" behindDoc="0" locked="0" layoutInCell="1" allowOverlap="1" wp14:anchorId="0A175AB5" wp14:editId="0D43DA2D">
            <wp:simplePos x="0" y="0"/>
            <wp:positionH relativeFrom="column">
              <wp:posOffset>-205740</wp:posOffset>
            </wp:positionH>
            <wp:positionV relativeFrom="paragraph">
              <wp:posOffset>171450</wp:posOffset>
            </wp:positionV>
            <wp:extent cx="6877050" cy="9688830"/>
            <wp:effectExtent l="228600" t="152400" r="228600" b="160020"/>
            <wp:wrapSquare wrapText="bothSides"/>
            <wp:docPr id="1549271626"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53875">
                      <a:off x="0" y="0"/>
                      <a:ext cx="6877050" cy="9688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B310D5" w14:textId="0128201E" w:rsidR="00B12649" w:rsidRPr="0021176B" w:rsidRDefault="00B12649" w:rsidP="0021176B">
      <w:pPr>
        <w:spacing w:before="120" w:after="120" w:line="240" w:lineRule="auto"/>
        <w:ind w:firstLine="0"/>
        <w:rPr>
          <w:sz w:val="24"/>
          <w:szCs w:val="24"/>
        </w:rPr>
        <w:sectPr w:rsidR="00B12649" w:rsidRPr="0021176B" w:rsidSect="0021176B">
          <w:footerReference w:type="default" r:id="rId9"/>
          <w:pgSz w:w="11906" w:h="16838"/>
          <w:pgMar w:top="720" w:right="720" w:bottom="720" w:left="720" w:header="709" w:footer="709" w:gutter="0"/>
          <w:pgNumType w:start="1"/>
          <w:cols w:space="708"/>
          <w:titlePg/>
          <w:docGrid w:linePitch="381"/>
        </w:sectPr>
      </w:pPr>
    </w:p>
    <w:p w14:paraId="1BE32142" w14:textId="5A99A327" w:rsidR="00E2478A" w:rsidRPr="00E2478A" w:rsidRDefault="00E2478A" w:rsidP="00B12649">
      <w:pPr>
        <w:spacing w:before="120" w:after="120" w:line="240" w:lineRule="auto"/>
        <w:ind w:firstLine="0"/>
      </w:pPr>
    </w:p>
    <w:p w14:paraId="6A4757B3" w14:textId="727046E8" w:rsidR="00130C30" w:rsidRDefault="0021176B" w:rsidP="00DC29E1">
      <w:pPr>
        <w:shd w:val="clear" w:color="auto" w:fill="FFFFFF"/>
        <w:spacing w:before="120" w:after="120" w:line="240" w:lineRule="auto"/>
        <w:ind w:firstLine="0"/>
        <w:jc w:val="left"/>
        <w:rPr>
          <w:color w:val="000000"/>
          <w:sz w:val="24"/>
        </w:rPr>
        <w:sectPr w:rsidR="00130C30" w:rsidSect="0021176B">
          <w:pgSz w:w="11906" w:h="16838"/>
          <w:pgMar w:top="720" w:right="720" w:bottom="720" w:left="720" w:header="709" w:footer="709" w:gutter="0"/>
          <w:pgNumType w:start="1"/>
          <w:cols w:space="708"/>
          <w:titlePg/>
          <w:docGrid w:linePitch="381"/>
        </w:sectPr>
      </w:pPr>
      <w:r w:rsidRPr="0021176B">
        <w:rPr>
          <w:noProof/>
          <w:color w:val="000000"/>
          <w:sz w:val="24"/>
        </w:rPr>
        <w:drawing>
          <wp:inline distT="0" distB="0" distL="0" distR="0" wp14:anchorId="55C34FD1" wp14:editId="06CD4B0D">
            <wp:extent cx="6408315" cy="8774608"/>
            <wp:effectExtent l="209550" t="152400" r="202565" b="160020"/>
            <wp:docPr id="236201967"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59734">
                      <a:off x="0" y="0"/>
                      <a:ext cx="6446752" cy="8827238"/>
                    </a:xfrm>
                    <a:prstGeom prst="rect">
                      <a:avLst/>
                    </a:prstGeom>
                    <a:noFill/>
                    <a:ln>
                      <a:noFill/>
                    </a:ln>
                  </pic:spPr>
                </pic:pic>
              </a:graphicData>
            </a:graphic>
          </wp:inline>
        </w:drawing>
      </w:r>
    </w:p>
    <w:p w14:paraId="2238B90A" w14:textId="4CBC6C0C" w:rsidR="00C23C8C" w:rsidRDefault="0021176B" w:rsidP="0021176B">
      <w:pPr>
        <w:shd w:val="clear" w:color="auto" w:fill="FFFFFF"/>
        <w:spacing w:before="120" w:after="120" w:line="240" w:lineRule="auto"/>
        <w:ind w:firstLine="0"/>
        <w:jc w:val="left"/>
        <w:rPr>
          <w:color w:val="000000"/>
          <w:sz w:val="23"/>
          <w:szCs w:val="23"/>
        </w:rPr>
        <w:sectPr w:rsidR="00C23C8C" w:rsidSect="003C011A">
          <w:pgSz w:w="11906" w:h="16838"/>
          <w:pgMar w:top="1134" w:right="851" w:bottom="1134" w:left="1701" w:header="709" w:footer="709" w:gutter="0"/>
          <w:pgNumType w:start="3"/>
          <w:cols w:space="708"/>
          <w:titlePg/>
          <w:docGrid w:linePitch="381"/>
        </w:sectPr>
      </w:pPr>
      <w:r>
        <w:rPr>
          <w:noProof/>
        </w:rPr>
        <w:lastRenderedPageBreak/>
        <w:drawing>
          <wp:inline distT="0" distB="0" distL="0" distR="0" wp14:anchorId="7389EFC2" wp14:editId="357257CA">
            <wp:extent cx="6190011" cy="3866606"/>
            <wp:effectExtent l="0" t="0" r="1270" b="635"/>
            <wp:docPr id="160736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65430" name=""/>
                    <pic:cNvPicPr/>
                  </pic:nvPicPr>
                  <pic:blipFill>
                    <a:blip r:embed="rId11"/>
                    <a:stretch>
                      <a:fillRect/>
                    </a:stretch>
                  </pic:blipFill>
                  <pic:spPr>
                    <a:xfrm>
                      <a:off x="0" y="0"/>
                      <a:ext cx="6194002" cy="3869099"/>
                    </a:xfrm>
                    <a:prstGeom prst="rect">
                      <a:avLst/>
                    </a:prstGeom>
                  </pic:spPr>
                </pic:pic>
              </a:graphicData>
            </a:graphic>
          </wp:inline>
        </w:drawing>
      </w:r>
    </w:p>
    <w:p w14:paraId="5217DD32" w14:textId="77777777" w:rsidR="0051240E" w:rsidRDefault="0051240E" w:rsidP="00C23C8C">
      <w:pPr>
        <w:shd w:val="clear" w:color="auto" w:fill="FFFFFF"/>
        <w:spacing w:before="120" w:after="120" w:line="240" w:lineRule="auto"/>
        <w:ind w:firstLine="0"/>
        <w:jc w:val="left"/>
        <w:rPr>
          <w:color w:val="000000"/>
          <w:sz w:val="23"/>
          <w:szCs w:val="23"/>
        </w:rPr>
      </w:pPr>
    </w:p>
    <w:p w14:paraId="1DD3DFFA" w14:textId="2A491091" w:rsidR="005D6569" w:rsidRDefault="005D6569" w:rsidP="005D6569">
      <w:pPr>
        <w:pStyle w:val="Heading1"/>
        <w:ind w:firstLine="0"/>
        <w:jc w:val="center"/>
      </w:pPr>
      <w:bookmarkStart w:id="0" w:name="_Toc200458626"/>
      <w:bookmarkStart w:id="1" w:name="_Toc200458726"/>
      <w:bookmarkStart w:id="2" w:name="_Toc200560459"/>
      <w:r>
        <w:t>Отзыв</w:t>
      </w:r>
      <w:bookmarkEnd w:id="0"/>
      <w:bookmarkEnd w:id="1"/>
      <w:bookmarkEnd w:id="2"/>
    </w:p>
    <w:p w14:paraId="500D47F7" w14:textId="4D48E159" w:rsidR="005D6569" w:rsidRPr="005D6569" w:rsidRDefault="005D6569" w:rsidP="005D6569">
      <w:pPr>
        <w:ind w:firstLine="0"/>
        <w:jc w:val="center"/>
        <w:rPr>
          <w:b/>
        </w:rPr>
      </w:pPr>
      <w:r w:rsidRPr="005D6569">
        <w:rPr>
          <w:b/>
        </w:rPr>
        <w:t>на выпускную квалификационную работу студента гр. АВб-21-12</w:t>
      </w:r>
    </w:p>
    <w:p w14:paraId="7FFA03F2" w14:textId="5D33E79C" w:rsidR="005D6569" w:rsidRPr="005D6569" w:rsidRDefault="005D6569" w:rsidP="005D6569">
      <w:pPr>
        <w:ind w:firstLine="0"/>
        <w:jc w:val="center"/>
        <w:rPr>
          <w:b/>
        </w:rPr>
      </w:pPr>
      <w:r w:rsidRPr="005D6569">
        <w:rPr>
          <w:b/>
        </w:rPr>
        <w:t>Института энергетики а автоматизированных систем</w:t>
      </w:r>
    </w:p>
    <w:p w14:paraId="2B494655" w14:textId="631B780C" w:rsidR="005D6569" w:rsidRPr="005D6569" w:rsidRDefault="005D6569" w:rsidP="005D6569">
      <w:pPr>
        <w:ind w:firstLine="0"/>
        <w:jc w:val="center"/>
        <w:rPr>
          <w:b/>
        </w:rPr>
      </w:pPr>
      <w:r w:rsidRPr="005D6569">
        <w:rPr>
          <w:b/>
        </w:rPr>
        <w:t>ФГБОУ ВО «МГТУ им. Г.И. Носова»</w:t>
      </w:r>
    </w:p>
    <w:p w14:paraId="2FD93E6D" w14:textId="3186F9B2" w:rsidR="005D6569" w:rsidRPr="005D6569" w:rsidRDefault="005D6569" w:rsidP="005D6569">
      <w:pPr>
        <w:ind w:firstLine="0"/>
        <w:jc w:val="center"/>
        <w:rPr>
          <w:b/>
        </w:rPr>
      </w:pPr>
      <w:r w:rsidRPr="005D6569">
        <w:rPr>
          <w:b/>
        </w:rPr>
        <w:t>Шемякина Константина Антоновича</w:t>
      </w:r>
    </w:p>
    <w:p w14:paraId="2225FB48" w14:textId="7A64673D" w:rsidR="005D6569" w:rsidRPr="005D6569" w:rsidRDefault="005D6569" w:rsidP="005D6569">
      <w:pPr>
        <w:ind w:firstLine="0"/>
        <w:jc w:val="center"/>
        <w:rPr>
          <w:b/>
        </w:rPr>
      </w:pPr>
      <w:r w:rsidRPr="005D6569">
        <w:rPr>
          <w:b/>
        </w:rPr>
        <w:t xml:space="preserve">на тему «Разработка программной библиотеки для осуществления прямого управления эмбоссером </w:t>
      </w:r>
      <w:r w:rsidRPr="005D6569">
        <w:rPr>
          <w:b/>
          <w:lang w:val="en-US"/>
        </w:rPr>
        <w:t>MATICA</w:t>
      </w:r>
      <w:r w:rsidRPr="005D6569">
        <w:rPr>
          <w:b/>
        </w:rPr>
        <w:t xml:space="preserve"> через </w:t>
      </w:r>
      <w:proofErr w:type="spellStart"/>
      <w:r w:rsidRPr="005D6569">
        <w:rPr>
          <w:b/>
          <w:lang w:val="en-US"/>
        </w:rPr>
        <w:t>TranzWare</w:t>
      </w:r>
      <w:proofErr w:type="spellEnd"/>
      <w:r w:rsidRPr="005D6569">
        <w:rPr>
          <w:b/>
        </w:rPr>
        <w:t xml:space="preserve"> </w:t>
      </w:r>
      <w:proofErr w:type="spellStart"/>
      <w:r w:rsidRPr="005D6569">
        <w:rPr>
          <w:b/>
          <w:lang w:val="en-US"/>
        </w:rPr>
        <w:t>CardFactory</w:t>
      </w:r>
      <w:proofErr w:type="spellEnd"/>
      <w:r w:rsidRPr="005D6569">
        <w:rPr>
          <w:b/>
        </w:rPr>
        <w:t>»</w:t>
      </w:r>
    </w:p>
    <w:p w14:paraId="78D99820" w14:textId="3BF10093" w:rsidR="005D6569" w:rsidRPr="00C23C8C" w:rsidRDefault="005D6569" w:rsidP="005D6569">
      <w:pPr>
        <w:rPr>
          <w:szCs w:val="28"/>
        </w:rPr>
      </w:pPr>
      <w:r w:rsidRPr="00C23C8C">
        <w:rPr>
          <w:szCs w:val="28"/>
        </w:rPr>
        <w:t xml:space="preserve">Целью выпускной квалификационной работы является создание программной библиотеки внутри программного продукта компании «Компас плюс» </w:t>
      </w:r>
      <w:proofErr w:type="spellStart"/>
      <w:r w:rsidRPr="00C23C8C">
        <w:rPr>
          <w:szCs w:val="28"/>
          <w:lang w:val="en-US"/>
        </w:rPr>
        <w:t>TranzWare</w:t>
      </w:r>
      <w:proofErr w:type="spellEnd"/>
      <w:r w:rsidRPr="00C23C8C">
        <w:rPr>
          <w:szCs w:val="28"/>
        </w:rPr>
        <w:t xml:space="preserve"> </w:t>
      </w:r>
      <w:proofErr w:type="spellStart"/>
      <w:r w:rsidRPr="00C23C8C">
        <w:rPr>
          <w:szCs w:val="28"/>
          <w:lang w:val="en-US"/>
        </w:rPr>
        <w:t>CardFactory</w:t>
      </w:r>
      <w:proofErr w:type="spellEnd"/>
      <w:r w:rsidRPr="00C23C8C">
        <w:rPr>
          <w:szCs w:val="28"/>
        </w:rPr>
        <w:t xml:space="preserve">, посредством использования функций которой будет осуществляться прямое управление кардридерным модулем эмбоссера </w:t>
      </w:r>
      <w:r w:rsidRPr="00C23C8C">
        <w:rPr>
          <w:szCs w:val="28"/>
          <w:lang w:val="en-US"/>
        </w:rPr>
        <w:t>MATICA</w:t>
      </w:r>
      <w:r w:rsidRPr="00C23C8C">
        <w:rPr>
          <w:szCs w:val="28"/>
        </w:rPr>
        <w:t xml:space="preserve"> и, впоследствии, запись данных на чип пластиковой карты.</w:t>
      </w:r>
    </w:p>
    <w:p w14:paraId="27AFD10F" w14:textId="3BBCEED4" w:rsidR="005D6569" w:rsidRPr="00C23C8C" w:rsidRDefault="005D6569" w:rsidP="005D6569">
      <w:pPr>
        <w:rPr>
          <w:szCs w:val="28"/>
        </w:rPr>
      </w:pPr>
      <w:r w:rsidRPr="00C23C8C">
        <w:rPr>
          <w:szCs w:val="28"/>
        </w:rPr>
        <w:t xml:space="preserve">Работа выполнена в соответствии с заданием и отличается грамотностью, логичностью и полнотой изложения, что подтверждает глубину проработки материала студентом Шемякиным К.А., а также его усердие </w:t>
      </w:r>
      <w:r w:rsidR="002C32F8" w:rsidRPr="00C23C8C">
        <w:rPr>
          <w:szCs w:val="28"/>
        </w:rPr>
        <w:t>и ответственность при написании выпускной квалификационной работы.</w:t>
      </w:r>
    </w:p>
    <w:p w14:paraId="5A22FDB3" w14:textId="68D518F1" w:rsidR="002C32F8" w:rsidRPr="00C23C8C" w:rsidRDefault="002C32F8" w:rsidP="005D6569">
      <w:pPr>
        <w:rPr>
          <w:szCs w:val="28"/>
        </w:rPr>
      </w:pPr>
      <w:r w:rsidRPr="00C23C8C">
        <w:rPr>
          <w:szCs w:val="28"/>
        </w:rPr>
        <w:t xml:space="preserve">В первой главе выпускной квалификационной работы рассмотрены ключевые понятия процесса эмбоссирования и записи чипа пластиковой карты. Проанализированы компоненты эмбоссера </w:t>
      </w:r>
      <w:r w:rsidRPr="00C23C8C">
        <w:rPr>
          <w:szCs w:val="28"/>
          <w:lang w:val="en-US"/>
        </w:rPr>
        <w:t>MATICA</w:t>
      </w:r>
      <w:r w:rsidRPr="00C23C8C">
        <w:rPr>
          <w:szCs w:val="28"/>
        </w:rPr>
        <w:t xml:space="preserve"> и его кардридерного модуля. Р</w:t>
      </w:r>
      <w:r w:rsidR="00552B6B" w:rsidRPr="00C23C8C">
        <w:rPr>
          <w:szCs w:val="28"/>
        </w:rPr>
        <w:t>ассмотрены</w:t>
      </w:r>
      <w:r w:rsidRPr="00C23C8C">
        <w:rPr>
          <w:szCs w:val="28"/>
        </w:rPr>
        <w:t xml:space="preserve"> внутренняя структура программного обеспечения для обработки банковских карт</w:t>
      </w:r>
      <w:r w:rsidR="00552B6B" w:rsidRPr="00C23C8C">
        <w:rPr>
          <w:szCs w:val="28"/>
        </w:rPr>
        <w:t xml:space="preserve"> и </w:t>
      </w:r>
      <w:r w:rsidRPr="00C23C8C">
        <w:rPr>
          <w:szCs w:val="28"/>
        </w:rPr>
        <w:t xml:space="preserve">текущие решения по персонализации пластиковых карт с использованием кардридерного модуля эмбоссера </w:t>
      </w:r>
      <w:r w:rsidRPr="00C23C8C">
        <w:rPr>
          <w:szCs w:val="28"/>
          <w:lang w:val="en-US"/>
        </w:rPr>
        <w:t>MATICA</w:t>
      </w:r>
      <w:r w:rsidRPr="00C23C8C">
        <w:rPr>
          <w:szCs w:val="28"/>
        </w:rPr>
        <w:t>. А также обозначены и сформулированы цель и задачи выбранного исследования.</w:t>
      </w:r>
    </w:p>
    <w:p w14:paraId="601E7D6F" w14:textId="77777777" w:rsidR="00C23C8C" w:rsidRDefault="00552B6B" w:rsidP="005D6569">
      <w:pPr>
        <w:rPr>
          <w:szCs w:val="28"/>
        </w:rPr>
      </w:pPr>
      <w:r w:rsidRPr="00C23C8C">
        <w:rPr>
          <w:szCs w:val="28"/>
        </w:rPr>
        <w:t xml:space="preserve">Во второй главе работы рассмотрены проектные решения по разработке программной библиотеки и ее интеграции в программный продукт. Был </w:t>
      </w:r>
    </w:p>
    <w:p w14:paraId="585F6831" w14:textId="77777777" w:rsidR="00C23C8C" w:rsidRDefault="00C23C8C" w:rsidP="005D6569">
      <w:pPr>
        <w:rPr>
          <w:szCs w:val="28"/>
        </w:rPr>
        <w:sectPr w:rsidR="00C23C8C" w:rsidSect="003C011A">
          <w:pgSz w:w="11906" w:h="16838"/>
          <w:pgMar w:top="1134" w:right="851" w:bottom="1134" w:left="1701" w:header="709" w:footer="709" w:gutter="0"/>
          <w:pgNumType w:start="7"/>
          <w:cols w:space="708"/>
          <w:titlePg/>
          <w:docGrid w:linePitch="381"/>
        </w:sectPr>
      </w:pPr>
    </w:p>
    <w:p w14:paraId="7FA0ABD4" w14:textId="0A75763E" w:rsidR="009B759B" w:rsidRPr="00233518" w:rsidRDefault="0021176B">
      <w:pPr>
        <w:spacing w:line="259" w:lineRule="auto"/>
        <w:ind w:firstLine="0"/>
        <w:jc w:val="left"/>
        <w:rPr>
          <w:sz w:val="24"/>
          <w:szCs w:val="24"/>
        </w:rPr>
        <w:sectPr w:rsidR="009B759B" w:rsidRPr="00233518" w:rsidSect="003C011A">
          <w:pgSz w:w="11906" w:h="16838"/>
          <w:pgMar w:top="1134" w:right="851" w:bottom="1134" w:left="1701" w:header="709" w:footer="709" w:gutter="0"/>
          <w:pgNumType w:start="3"/>
          <w:cols w:space="708"/>
          <w:titlePg/>
          <w:docGrid w:linePitch="381"/>
        </w:sectPr>
      </w:pPr>
      <w:r w:rsidRPr="0021176B">
        <w:rPr>
          <w:noProof/>
          <w:sz w:val="24"/>
          <w:szCs w:val="24"/>
        </w:rPr>
        <w:lastRenderedPageBreak/>
        <w:drawing>
          <wp:inline distT="0" distB="0" distL="0" distR="0" wp14:anchorId="1E8F3D33" wp14:editId="5034C05A">
            <wp:extent cx="6063224" cy="6104709"/>
            <wp:effectExtent l="0" t="0" r="0" b="0"/>
            <wp:docPr id="1490287571"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9406" cy="6131070"/>
                    </a:xfrm>
                    <a:prstGeom prst="rect">
                      <a:avLst/>
                    </a:prstGeom>
                    <a:noFill/>
                    <a:ln>
                      <a:noFill/>
                    </a:ln>
                  </pic:spPr>
                </pic:pic>
              </a:graphicData>
            </a:graphic>
          </wp:inline>
        </w:drawing>
      </w:r>
    </w:p>
    <w:p w14:paraId="68C22A39" w14:textId="77777777" w:rsidR="009B759B" w:rsidRPr="00233518" w:rsidRDefault="009B759B" w:rsidP="00AF364C">
      <w:pPr>
        <w:ind w:firstLine="0"/>
        <w:rPr>
          <w:sz w:val="24"/>
          <w:szCs w:val="24"/>
        </w:rPr>
      </w:pPr>
    </w:p>
    <w:p w14:paraId="06B8DAB3" w14:textId="635BD025" w:rsidR="00E41622" w:rsidRDefault="0051240E" w:rsidP="0051240E">
      <w:pPr>
        <w:pStyle w:val="Heading1"/>
        <w:ind w:firstLine="0"/>
        <w:jc w:val="center"/>
      </w:pPr>
      <w:bookmarkStart w:id="3" w:name="_Toc200451487"/>
      <w:bookmarkStart w:id="4" w:name="_Toc200458627"/>
      <w:bookmarkStart w:id="5" w:name="_Toc200458727"/>
      <w:bookmarkStart w:id="6" w:name="_Toc200560460"/>
      <w:r>
        <w:t>Реферат</w:t>
      </w:r>
      <w:bookmarkEnd w:id="3"/>
      <w:bookmarkEnd w:id="4"/>
      <w:bookmarkEnd w:id="5"/>
      <w:bookmarkEnd w:id="6"/>
    </w:p>
    <w:p w14:paraId="4603566A" w14:textId="529A07AC" w:rsidR="0051240E" w:rsidRPr="00F40914" w:rsidRDefault="00F40914" w:rsidP="0051240E">
      <w:r>
        <w:t xml:space="preserve">Всего </w:t>
      </w:r>
      <w:r w:rsidR="0051240E">
        <w:t xml:space="preserve">ВКР выполнена на </w:t>
      </w:r>
      <w:r w:rsidR="005609C0" w:rsidRPr="00E16889">
        <w:t>92</w:t>
      </w:r>
      <w:r w:rsidR="0051240E">
        <w:t xml:space="preserve"> листах. </w:t>
      </w:r>
      <w:r>
        <w:t xml:space="preserve">В работе содержится </w:t>
      </w:r>
      <w:r w:rsidR="00B55F1B" w:rsidRPr="00B55F1B">
        <w:t>3</w:t>
      </w:r>
      <w:r>
        <w:t xml:space="preserve"> иллюстраци</w:t>
      </w:r>
      <w:r w:rsidR="00B55F1B">
        <w:t>и</w:t>
      </w:r>
      <w:r>
        <w:t xml:space="preserve"> спроектированных функциональных схем, отражающих положение будущего программного решения и одна иллюстрация функциональной схемы процесса обработки карты средствами программного продукта </w:t>
      </w:r>
      <w:proofErr w:type="spellStart"/>
      <w:r>
        <w:rPr>
          <w:lang w:val="en-US"/>
        </w:rPr>
        <w:t>TranzWare</w:t>
      </w:r>
      <w:proofErr w:type="spellEnd"/>
      <w:r w:rsidRPr="00F40914">
        <w:t xml:space="preserve"> </w:t>
      </w:r>
      <w:proofErr w:type="spellStart"/>
      <w:r>
        <w:rPr>
          <w:lang w:val="en-US"/>
        </w:rPr>
        <w:t>CardFactory</w:t>
      </w:r>
      <w:proofErr w:type="spellEnd"/>
      <w:r w:rsidRPr="00F40914">
        <w:t xml:space="preserve">. </w:t>
      </w:r>
      <w:r>
        <w:t>Всего работа содержит 4 приложения, содержащих листинги кодов разработанных функций</w:t>
      </w:r>
      <w:r w:rsidR="00CF3A6E">
        <w:t xml:space="preserve"> программной библиотеки</w:t>
      </w:r>
      <w:r>
        <w:t>.</w:t>
      </w:r>
    </w:p>
    <w:p w14:paraId="16AD466E" w14:textId="7BC1240A" w:rsidR="0051240E" w:rsidRPr="00F40914" w:rsidRDefault="00F40914" w:rsidP="00F40914">
      <w:pPr>
        <w:ind w:firstLine="0"/>
      </w:pPr>
      <w:r>
        <w:t>Эмбоссер</w:t>
      </w:r>
      <w:r w:rsidRPr="00F40914">
        <w:t xml:space="preserve">, </w:t>
      </w:r>
      <w:r>
        <w:t>эмбоссер</w:t>
      </w:r>
      <w:r w:rsidRPr="00F40914">
        <w:t xml:space="preserve"> </w:t>
      </w:r>
      <w:r>
        <w:rPr>
          <w:lang w:val="en-US"/>
        </w:rPr>
        <w:t>MATICA</w:t>
      </w:r>
      <w:r w:rsidRPr="00F40914">
        <w:t xml:space="preserve">, </w:t>
      </w:r>
      <w:proofErr w:type="spellStart"/>
      <w:r>
        <w:rPr>
          <w:lang w:val="en-US"/>
        </w:rPr>
        <w:t>TranzWare</w:t>
      </w:r>
      <w:proofErr w:type="spellEnd"/>
      <w:r w:rsidRPr="00F40914">
        <w:t xml:space="preserve"> </w:t>
      </w:r>
      <w:proofErr w:type="spellStart"/>
      <w:r>
        <w:rPr>
          <w:lang w:val="en-US"/>
        </w:rPr>
        <w:t>CardFactory</w:t>
      </w:r>
      <w:proofErr w:type="spellEnd"/>
      <w:r w:rsidRPr="00F40914">
        <w:t xml:space="preserve">, </w:t>
      </w:r>
      <w:r>
        <w:t>кардридер</w:t>
      </w:r>
      <w:r w:rsidRPr="00F40914">
        <w:t xml:space="preserve">, </w:t>
      </w:r>
      <w:r>
        <w:t xml:space="preserve">кардридерный модуль эмбоссера, чип пластиковой карты, кардридерный драйвер, драйвер записи карты, </w:t>
      </w:r>
      <w:r>
        <w:rPr>
          <w:lang w:val="en-US"/>
        </w:rPr>
        <w:t>Chip</w:t>
      </w:r>
      <w:r w:rsidRPr="00F40914">
        <w:t xml:space="preserve"> </w:t>
      </w:r>
      <w:r>
        <w:rPr>
          <w:lang w:val="en-US"/>
        </w:rPr>
        <w:t>Writer</w:t>
      </w:r>
      <w:r w:rsidRPr="00F40914">
        <w:t xml:space="preserve"> </w:t>
      </w:r>
      <w:r>
        <w:rPr>
          <w:lang w:val="en-US"/>
        </w:rPr>
        <w:t>Driver</w:t>
      </w:r>
      <w:r w:rsidRPr="00F40914">
        <w:t xml:space="preserve">, </w:t>
      </w:r>
      <w:r w:rsidR="00014629">
        <w:t>интерфейс модуля настроек</w:t>
      </w:r>
    </w:p>
    <w:p w14:paraId="6C91353C" w14:textId="77777777" w:rsidR="009B759B" w:rsidRDefault="00014629" w:rsidP="009B759B">
      <w:r>
        <w:t xml:space="preserve">Объектом исследования работы послужил процесс записи данных на чип пластиковой карты средствами </w:t>
      </w:r>
      <w:proofErr w:type="spellStart"/>
      <w:r>
        <w:rPr>
          <w:lang w:val="en-US"/>
        </w:rPr>
        <w:t>TranzWare</w:t>
      </w:r>
      <w:proofErr w:type="spellEnd"/>
      <w:r w:rsidRPr="00014629">
        <w:t xml:space="preserve"> </w:t>
      </w:r>
      <w:proofErr w:type="spellStart"/>
      <w:r>
        <w:rPr>
          <w:lang w:val="en-US"/>
        </w:rPr>
        <w:t>CardFactory</w:t>
      </w:r>
      <w:proofErr w:type="spellEnd"/>
      <w:r w:rsidRPr="00014629">
        <w:t xml:space="preserve"> </w:t>
      </w:r>
      <w:r>
        <w:t xml:space="preserve">с использованием </w:t>
      </w:r>
      <w:r w:rsidR="002452B2">
        <w:t xml:space="preserve">кардридерного модуля эмбоссеров </w:t>
      </w:r>
      <w:r w:rsidR="002452B2">
        <w:rPr>
          <w:lang w:val="en-US"/>
        </w:rPr>
        <w:t>MATICA</w:t>
      </w:r>
      <w:r w:rsidR="002452B2" w:rsidRPr="002452B2">
        <w:t xml:space="preserve">. </w:t>
      </w:r>
      <w:r w:rsidR="002452B2">
        <w:t xml:space="preserve">Целью работы является создание дополнительного кардридерного драйвера для модуля обработки </w:t>
      </w:r>
      <w:r w:rsidR="002452B2">
        <w:rPr>
          <w:lang w:val="en-US"/>
        </w:rPr>
        <w:t>Chip</w:t>
      </w:r>
      <w:r w:rsidR="002452B2" w:rsidRPr="002452B2">
        <w:t xml:space="preserve"> </w:t>
      </w:r>
      <w:r w:rsidR="002452B2">
        <w:rPr>
          <w:lang w:val="en-US"/>
        </w:rPr>
        <w:t>Writer</w:t>
      </w:r>
      <w:r w:rsidR="002452B2" w:rsidRPr="002452B2">
        <w:t xml:space="preserve"> </w:t>
      </w:r>
      <w:r w:rsidR="002452B2">
        <w:rPr>
          <w:lang w:val="en-US"/>
        </w:rPr>
        <w:t>Driver</w:t>
      </w:r>
      <w:r w:rsidR="002452B2">
        <w:t xml:space="preserve"> внутри продукта </w:t>
      </w:r>
      <w:proofErr w:type="spellStart"/>
      <w:r w:rsidR="002452B2">
        <w:rPr>
          <w:lang w:val="en-US"/>
        </w:rPr>
        <w:t>TranzWare</w:t>
      </w:r>
      <w:proofErr w:type="spellEnd"/>
      <w:r w:rsidR="002452B2" w:rsidRPr="002452B2">
        <w:t xml:space="preserve"> </w:t>
      </w:r>
      <w:proofErr w:type="spellStart"/>
      <w:r w:rsidR="002452B2">
        <w:rPr>
          <w:lang w:val="en-US"/>
        </w:rPr>
        <w:t>CardFactory</w:t>
      </w:r>
      <w:proofErr w:type="spellEnd"/>
      <w:r w:rsidR="002452B2" w:rsidRPr="002452B2">
        <w:t xml:space="preserve">, </w:t>
      </w:r>
      <w:r w:rsidR="002452B2">
        <w:t>который предоставит все необходимые функции для взаимодействия с кардридерным модулем эмбоссера. При выполнении работы проводилось исследование всех необходимых компонентов посредством изучения внутренней документации компании, выполнялось проектирование будущего проектного решения и планирование изменений</w:t>
      </w:r>
      <w:r w:rsidR="002452B2" w:rsidRPr="002452B2">
        <w:t xml:space="preserve"> </w:t>
      </w:r>
      <w:r w:rsidR="002452B2">
        <w:t xml:space="preserve">к внесению в </w:t>
      </w:r>
      <w:proofErr w:type="spellStart"/>
      <w:r w:rsidR="002452B2">
        <w:rPr>
          <w:lang w:val="en-US"/>
        </w:rPr>
        <w:t>TranzWare</w:t>
      </w:r>
      <w:proofErr w:type="spellEnd"/>
      <w:r w:rsidR="002452B2" w:rsidRPr="002452B2">
        <w:t xml:space="preserve"> </w:t>
      </w:r>
      <w:proofErr w:type="spellStart"/>
      <w:r w:rsidR="002452B2">
        <w:rPr>
          <w:lang w:val="en-US"/>
        </w:rPr>
        <w:t>CardFactory</w:t>
      </w:r>
      <w:proofErr w:type="spellEnd"/>
      <w:r w:rsidR="002452B2" w:rsidRPr="002452B2">
        <w:t xml:space="preserve"> </w:t>
      </w:r>
      <w:r w:rsidR="002452B2">
        <w:t xml:space="preserve">для интеграции будущего решения. Отличительной особенностью </w:t>
      </w:r>
      <w:r w:rsidR="00CF3A6E">
        <w:t>разработки</w:t>
      </w:r>
      <w:r w:rsidR="002452B2">
        <w:t xml:space="preserve"> является обеспечение взаимодействия </w:t>
      </w:r>
      <w:r w:rsidR="00CF3A6E">
        <w:t xml:space="preserve">с аппаратным интерфейсом кардридерного модуля эмбоссера программными средствами платформы </w:t>
      </w:r>
      <w:proofErr w:type="spellStart"/>
      <w:r w:rsidR="00CF3A6E">
        <w:rPr>
          <w:lang w:val="en-US"/>
        </w:rPr>
        <w:t>FloraWare</w:t>
      </w:r>
      <w:proofErr w:type="spellEnd"/>
      <w:r w:rsidR="00CF3A6E" w:rsidRPr="00CF3A6E">
        <w:t>.</w:t>
      </w:r>
      <w:r w:rsidR="00CF3A6E">
        <w:t xml:space="preserve"> Ранее, процесс персонализации карты с использованием эмбоссеров </w:t>
      </w:r>
      <w:r w:rsidR="00CF3A6E">
        <w:rPr>
          <w:lang w:val="en-US"/>
        </w:rPr>
        <w:t>MATICA</w:t>
      </w:r>
      <w:r w:rsidR="00CF3A6E" w:rsidRPr="00CF3A6E">
        <w:t xml:space="preserve"> </w:t>
      </w:r>
      <w:r w:rsidR="00CF3A6E">
        <w:t xml:space="preserve">проходил в два этапа, а именно этапы эмбоссирования и записи чипа. Разработка драйвера направлена на сокращение времени между этапами, объединении этапов в один непрерывный процесс при персонализации средствами </w:t>
      </w:r>
      <w:proofErr w:type="spellStart"/>
      <w:r w:rsidR="00CF3A6E">
        <w:rPr>
          <w:lang w:val="en-US"/>
        </w:rPr>
        <w:t>TranzWare</w:t>
      </w:r>
      <w:proofErr w:type="spellEnd"/>
      <w:r w:rsidR="00CF3A6E" w:rsidRPr="00CF3A6E">
        <w:t xml:space="preserve"> </w:t>
      </w:r>
      <w:proofErr w:type="spellStart"/>
      <w:r w:rsidR="00CF3A6E">
        <w:rPr>
          <w:lang w:val="en-US"/>
        </w:rPr>
        <w:t>CardFactory</w:t>
      </w:r>
      <w:proofErr w:type="spellEnd"/>
      <w:r w:rsidR="00CF3A6E" w:rsidRPr="00CF3A6E">
        <w:t xml:space="preserve">, </w:t>
      </w:r>
      <w:r w:rsidR="00CF3A6E">
        <w:t xml:space="preserve">создание ситуации отсутствия надобности </w:t>
      </w:r>
    </w:p>
    <w:p w14:paraId="2FB3BFE4" w14:textId="77777777" w:rsidR="009B759B" w:rsidRDefault="009B759B" w:rsidP="009B759B">
      <w:pPr>
        <w:sectPr w:rsidR="009B759B" w:rsidSect="003C011A">
          <w:pgSz w:w="11906" w:h="16838"/>
          <w:pgMar w:top="1134" w:right="851" w:bottom="1134" w:left="1701" w:header="709" w:footer="709" w:gutter="0"/>
          <w:pgNumType w:start="3"/>
          <w:cols w:space="708"/>
          <w:titlePg/>
          <w:docGrid w:linePitch="381"/>
        </w:sectPr>
      </w:pPr>
    </w:p>
    <w:p w14:paraId="30918F64" w14:textId="77777777" w:rsidR="009B759B" w:rsidRDefault="009B759B" w:rsidP="009B759B">
      <w:pPr>
        <w:ind w:firstLine="0"/>
      </w:pPr>
    </w:p>
    <w:p w14:paraId="66F11207" w14:textId="5A543C11" w:rsidR="00FA0B60" w:rsidRDefault="00CF3A6E" w:rsidP="009B759B">
      <w:pPr>
        <w:ind w:firstLine="0"/>
      </w:pPr>
      <w:r>
        <w:t>переноса карт между этапами, что уменьшит присутствие человеческого</w:t>
      </w:r>
      <w:r w:rsidR="009B759B" w:rsidRPr="009B759B">
        <w:t xml:space="preserve"> </w:t>
      </w:r>
      <w:r w:rsidR="009B759B">
        <w:t>ф</w:t>
      </w:r>
      <w:r>
        <w:t>актора в процессе персонализации.</w:t>
      </w:r>
      <w:r w:rsidR="00FA0B60">
        <w:t xml:space="preserve"> Результатом работы является внедренный в </w:t>
      </w:r>
      <w:proofErr w:type="spellStart"/>
      <w:r w:rsidR="00FA0B60">
        <w:rPr>
          <w:lang w:val="en-US"/>
        </w:rPr>
        <w:t>TranzWare</w:t>
      </w:r>
      <w:proofErr w:type="spellEnd"/>
      <w:r w:rsidR="00FA0B60" w:rsidRPr="00FA0B60">
        <w:t xml:space="preserve"> </w:t>
      </w:r>
      <w:proofErr w:type="spellStart"/>
      <w:r w:rsidR="00FA0B60">
        <w:rPr>
          <w:lang w:val="en-US"/>
        </w:rPr>
        <w:t>CardFactory</w:t>
      </w:r>
      <w:proofErr w:type="spellEnd"/>
      <w:r w:rsidR="00FA0B60" w:rsidRPr="00FA0B60">
        <w:t xml:space="preserve"> </w:t>
      </w:r>
      <w:r w:rsidR="00FA0B60">
        <w:t xml:space="preserve">кардридерный драйвер. Все результаты работы были внесены в актуальную версию продукта </w:t>
      </w:r>
      <w:proofErr w:type="spellStart"/>
      <w:r w:rsidR="00FA0B60">
        <w:rPr>
          <w:lang w:val="en-US"/>
        </w:rPr>
        <w:t>CardFactory</w:t>
      </w:r>
      <w:proofErr w:type="spellEnd"/>
      <w:r w:rsidR="00FA0B60" w:rsidRPr="00FA0B60">
        <w:t xml:space="preserve"> </w:t>
      </w:r>
      <w:r w:rsidR="00FA0B60">
        <w:t xml:space="preserve">и уже используются в процессинговых центрах Нигерии для выпуска пластиковых банковских карт с использованием эмбоссеров компании </w:t>
      </w:r>
      <w:r w:rsidR="00FA0B60">
        <w:rPr>
          <w:lang w:val="en-US"/>
        </w:rPr>
        <w:t>MATICA</w:t>
      </w:r>
      <w:r w:rsidR="00FA0B60" w:rsidRPr="00FA0B60">
        <w:t xml:space="preserve">. </w:t>
      </w:r>
      <w:r w:rsidR="00FA0B60">
        <w:t xml:space="preserve">В дальнейшем, при разработке компанией </w:t>
      </w:r>
      <w:r w:rsidR="00FA0B60">
        <w:rPr>
          <w:lang w:val="en-US"/>
        </w:rPr>
        <w:t>MATICA</w:t>
      </w:r>
      <w:r w:rsidR="00FA0B60" w:rsidRPr="00FA0B60">
        <w:t xml:space="preserve"> </w:t>
      </w:r>
      <w:r w:rsidR="00FA0B60">
        <w:t>новых кардридерных модулей или по требованию клиентов, планируется доработка драйвера для добавления возможности внесения дополнительных настроек, поддержки работы с новыми режимами записи карты и т.д.</w:t>
      </w:r>
    </w:p>
    <w:p w14:paraId="5B65070D" w14:textId="19B6338D" w:rsidR="00E2478A" w:rsidRPr="005609C0" w:rsidRDefault="009B759B" w:rsidP="00C468BB">
      <w:pPr>
        <w:spacing w:line="259" w:lineRule="auto"/>
        <w:ind w:firstLine="0"/>
        <w:jc w:val="left"/>
      </w:pPr>
      <w:r w:rsidRPr="00233518">
        <w:br w:type="page"/>
      </w:r>
    </w:p>
    <w:p w14:paraId="6EA12024" w14:textId="395E04F6" w:rsidR="000F0AB0" w:rsidRPr="0051240E" w:rsidRDefault="001732AF" w:rsidP="00B12649">
      <w:pPr>
        <w:pStyle w:val="Heading1"/>
        <w:ind w:firstLine="0"/>
        <w:jc w:val="center"/>
      </w:pPr>
      <w:bookmarkStart w:id="7" w:name="_Toc200451488"/>
      <w:bookmarkStart w:id="8" w:name="_Toc200458628"/>
      <w:bookmarkStart w:id="9" w:name="_Toc200458728"/>
      <w:bookmarkStart w:id="10" w:name="_Toc200560461"/>
      <w:r w:rsidRPr="00BA1B9F">
        <w:lastRenderedPageBreak/>
        <w:t>Содержание</w:t>
      </w:r>
      <w:bookmarkEnd w:id="7"/>
      <w:bookmarkEnd w:id="8"/>
      <w:bookmarkEnd w:id="9"/>
      <w:bookmarkEnd w:id="10"/>
    </w:p>
    <w:sdt>
      <w:sdtPr>
        <w:rPr>
          <w:b/>
          <w:caps/>
        </w:rPr>
        <w:id w:val="-884413481"/>
        <w:docPartObj>
          <w:docPartGallery w:val="Table of Contents"/>
          <w:docPartUnique/>
        </w:docPartObj>
      </w:sdtPr>
      <w:sdtEndPr>
        <w:rPr>
          <w:b w:val="0"/>
          <w:bCs/>
          <w:caps w:val="0"/>
        </w:rPr>
      </w:sdtEndPr>
      <w:sdtContent>
        <w:p w14:paraId="1992236C" w14:textId="64D8AEEF" w:rsidR="004B0443" w:rsidRDefault="001732AF" w:rsidP="004B0443">
          <w:pPr>
            <w:pStyle w:val="TOC1"/>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p>
        <w:p w14:paraId="166596DE" w14:textId="48DE3619"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62" w:history="1">
            <w:r w:rsidRPr="006D07C4">
              <w:rPr>
                <w:rStyle w:val="Hyperlink"/>
                <w:noProof/>
              </w:rPr>
              <w:t>Введение</w:t>
            </w:r>
            <w:r>
              <w:rPr>
                <w:noProof/>
                <w:webHidden/>
              </w:rPr>
              <w:tab/>
            </w:r>
            <w:r>
              <w:rPr>
                <w:noProof/>
                <w:webHidden/>
              </w:rPr>
              <w:fldChar w:fldCharType="begin"/>
            </w:r>
            <w:r>
              <w:rPr>
                <w:noProof/>
                <w:webHidden/>
              </w:rPr>
              <w:instrText xml:space="preserve"> PAGEREF _Toc200560462 \h </w:instrText>
            </w:r>
            <w:r>
              <w:rPr>
                <w:noProof/>
                <w:webHidden/>
              </w:rPr>
            </w:r>
            <w:r>
              <w:rPr>
                <w:noProof/>
                <w:webHidden/>
              </w:rPr>
              <w:fldChar w:fldCharType="separate"/>
            </w:r>
            <w:r w:rsidR="00DA6A9B">
              <w:rPr>
                <w:noProof/>
                <w:webHidden/>
              </w:rPr>
              <w:t>11</w:t>
            </w:r>
            <w:r>
              <w:rPr>
                <w:noProof/>
                <w:webHidden/>
              </w:rPr>
              <w:fldChar w:fldCharType="end"/>
            </w:r>
          </w:hyperlink>
        </w:p>
        <w:p w14:paraId="525971B4" w14:textId="39B39116"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63" w:history="1">
            <w:r w:rsidRPr="006D07C4">
              <w:rPr>
                <w:rStyle w:val="Hyperlink"/>
                <w:noProof/>
              </w:rPr>
              <w:t>1 Теоретические и методологические основы работы с эмбоссерами и сопутствующего программного обеспечения</w:t>
            </w:r>
            <w:r>
              <w:rPr>
                <w:noProof/>
                <w:webHidden/>
              </w:rPr>
              <w:tab/>
            </w:r>
            <w:r>
              <w:rPr>
                <w:noProof/>
                <w:webHidden/>
              </w:rPr>
              <w:fldChar w:fldCharType="begin"/>
            </w:r>
            <w:r>
              <w:rPr>
                <w:noProof/>
                <w:webHidden/>
              </w:rPr>
              <w:instrText xml:space="preserve"> PAGEREF _Toc200560463 \h </w:instrText>
            </w:r>
            <w:r>
              <w:rPr>
                <w:noProof/>
                <w:webHidden/>
              </w:rPr>
            </w:r>
            <w:r>
              <w:rPr>
                <w:noProof/>
                <w:webHidden/>
              </w:rPr>
              <w:fldChar w:fldCharType="separate"/>
            </w:r>
            <w:r w:rsidR="00DA6A9B">
              <w:rPr>
                <w:noProof/>
                <w:webHidden/>
              </w:rPr>
              <w:t>14</w:t>
            </w:r>
            <w:r>
              <w:rPr>
                <w:noProof/>
                <w:webHidden/>
              </w:rPr>
              <w:fldChar w:fldCharType="end"/>
            </w:r>
          </w:hyperlink>
        </w:p>
        <w:p w14:paraId="4C6BE2ED" w14:textId="589D1535"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64" w:history="1">
            <w:r w:rsidRPr="006D07C4">
              <w:rPr>
                <w:rStyle w:val="Hyperlink"/>
                <w:noProof/>
              </w:rPr>
              <w:t xml:space="preserve">1.1 Анализ эмбоссера </w:t>
            </w:r>
            <w:r w:rsidRPr="006D07C4">
              <w:rPr>
                <w:rStyle w:val="Hyperlink"/>
                <w:noProof/>
                <w:lang w:val="en-US"/>
              </w:rPr>
              <w:t>MATICA</w:t>
            </w:r>
            <w:r>
              <w:rPr>
                <w:noProof/>
                <w:webHidden/>
              </w:rPr>
              <w:tab/>
            </w:r>
            <w:r>
              <w:rPr>
                <w:noProof/>
                <w:webHidden/>
              </w:rPr>
              <w:fldChar w:fldCharType="begin"/>
            </w:r>
            <w:r>
              <w:rPr>
                <w:noProof/>
                <w:webHidden/>
              </w:rPr>
              <w:instrText xml:space="preserve"> PAGEREF _Toc200560464 \h </w:instrText>
            </w:r>
            <w:r>
              <w:rPr>
                <w:noProof/>
                <w:webHidden/>
              </w:rPr>
            </w:r>
            <w:r>
              <w:rPr>
                <w:noProof/>
                <w:webHidden/>
              </w:rPr>
              <w:fldChar w:fldCharType="separate"/>
            </w:r>
            <w:r w:rsidR="00DA6A9B">
              <w:rPr>
                <w:noProof/>
                <w:webHidden/>
              </w:rPr>
              <w:t>14</w:t>
            </w:r>
            <w:r>
              <w:rPr>
                <w:noProof/>
                <w:webHidden/>
              </w:rPr>
              <w:fldChar w:fldCharType="end"/>
            </w:r>
          </w:hyperlink>
        </w:p>
        <w:p w14:paraId="61ED8473" w14:textId="46C0AF92"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65" w:history="1">
            <w:r w:rsidRPr="006D07C4">
              <w:rPr>
                <w:rStyle w:val="Hyperlink"/>
                <w:noProof/>
              </w:rPr>
              <w:t>1.1.1 История возникновения эмбоссеров</w:t>
            </w:r>
            <w:r>
              <w:rPr>
                <w:noProof/>
                <w:webHidden/>
              </w:rPr>
              <w:tab/>
            </w:r>
            <w:r>
              <w:rPr>
                <w:noProof/>
                <w:webHidden/>
              </w:rPr>
              <w:fldChar w:fldCharType="begin"/>
            </w:r>
            <w:r>
              <w:rPr>
                <w:noProof/>
                <w:webHidden/>
              </w:rPr>
              <w:instrText xml:space="preserve"> PAGEREF _Toc200560465 \h </w:instrText>
            </w:r>
            <w:r>
              <w:rPr>
                <w:noProof/>
                <w:webHidden/>
              </w:rPr>
            </w:r>
            <w:r>
              <w:rPr>
                <w:noProof/>
                <w:webHidden/>
              </w:rPr>
              <w:fldChar w:fldCharType="separate"/>
            </w:r>
            <w:r w:rsidR="00DA6A9B">
              <w:rPr>
                <w:noProof/>
                <w:webHidden/>
              </w:rPr>
              <w:t>14</w:t>
            </w:r>
            <w:r>
              <w:rPr>
                <w:noProof/>
                <w:webHidden/>
              </w:rPr>
              <w:fldChar w:fldCharType="end"/>
            </w:r>
          </w:hyperlink>
        </w:p>
        <w:p w14:paraId="6FFF0E42" w14:textId="4C1771AE"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66" w:history="1">
            <w:r w:rsidRPr="006D07C4">
              <w:rPr>
                <w:rStyle w:val="Hyperlink"/>
                <w:noProof/>
              </w:rPr>
              <w:t>1.1.2 Общее описание работы эмбоссеров</w:t>
            </w:r>
            <w:r>
              <w:rPr>
                <w:noProof/>
                <w:webHidden/>
              </w:rPr>
              <w:tab/>
            </w:r>
            <w:r>
              <w:rPr>
                <w:noProof/>
                <w:webHidden/>
              </w:rPr>
              <w:fldChar w:fldCharType="begin"/>
            </w:r>
            <w:r>
              <w:rPr>
                <w:noProof/>
                <w:webHidden/>
              </w:rPr>
              <w:instrText xml:space="preserve"> PAGEREF _Toc200560466 \h </w:instrText>
            </w:r>
            <w:r>
              <w:rPr>
                <w:noProof/>
                <w:webHidden/>
              </w:rPr>
            </w:r>
            <w:r>
              <w:rPr>
                <w:noProof/>
                <w:webHidden/>
              </w:rPr>
              <w:fldChar w:fldCharType="separate"/>
            </w:r>
            <w:r w:rsidR="00DA6A9B">
              <w:rPr>
                <w:noProof/>
                <w:webHidden/>
              </w:rPr>
              <w:t>17</w:t>
            </w:r>
            <w:r>
              <w:rPr>
                <w:noProof/>
                <w:webHidden/>
              </w:rPr>
              <w:fldChar w:fldCharType="end"/>
            </w:r>
          </w:hyperlink>
        </w:p>
        <w:p w14:paraId="26D2FC0E" w14:textId="36756A4C"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67" w:history="1">
            <w:r w:rsidRPr="006D07C4">
              <w:rPr>
                <w:rStyle w:val="Hyperlink"/>
                <w:noProof/>
              </w:rPr>
              <w:t xml:space="preserve">1.1.3 Теоретические основы работы с кардридерным модулем эмбоссеров </w:t>
            </w:r>
            <w:r w:rsidRPr="006D07C4">
              <w:rPr>
                <w:rStyle w:val="Hyperlink"/>
                <w:noProof/>
                <w:lang w:val="en-US"/>
              </w:rPr>
              <w:t>MATICA</w:t>
            </w:r>
            <w:r>
              <w:rPr>
                <w:noProof/>
                <w:webHidden/>
              </w:rPr>
              <w:tab/>
            </w:r>
            <w:r>
              <w:rPr>
                <w:noProof/>
                <w:webHidden/>
              </w:rPr>
              <w:fldChar w:fldCharType="begin"/>
            </w:r>
            <w:r>
              <w:rPr>
                <w:noProof/>
                <w:webHidden/>
              </w:rPr>
              <w:instrText xml:space="preserve"> PAGEREF _Toc200560467 \h </w:instrText>
            </w:r>
            <w:r>
              <w:rPr>
                <w:noProof/>
                <w:webHidden/>
              </w:rPr>
            </w:r>
            <w:r>
              <w:rPr>
                <w:noProof/>
                <w:webHidden/>
              </w:rPr>
              <w:fldChar w:fldCharType="separate"/>
            </w:r>
            <w:r w:rsidR="00DA6A9B">
              <w:rPr>
                <w:noProof/>
                <w:webHidden/>
              </w:rPr>
              <w:t>19</w:t>
            </w:r>
            <w:r>
              <w:rPr>
                <w:noProof/>
                <w:webHidden/>
              </w:rPr>
              <w:fldChar w:fldCharType="end"/>
            </w:r>
          </w:hyperlink>
        </w:p>
        <w:p w14:paraId="071C6527" w14:textId="676132DA"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68" w:history="1">
            <w:r w:rsidRPr="006D07C4">
              <w:rPr>
                <w:rStyle w:val="Hyperlink"/>
                <w:noProof/>
              </w:rPr>
              <w:t xml:space="preserve">1.2 Анализ программного обеспечения для осуществления персонализации средствами эмбоссеров </w:t>
            </w:r>
            <w:r w:rsidRPr="006D07C4">
              <w:rPr>
                <w:rStyle w:val="Hyperlink"/>
                <w:noProof/>
                <w:lang w:val="en-US"/>
              </w:rPr>
              <w:t>MATICA</w:t>
            </w:r>
            <w:r>
              <w:rPr>
                <w:noProof/>
                <w:webHidden/>
              </w:rPr>
              <w:tab/>
            </w:r>
            <w:r>
              <w:rPr>
                <w:noProof/>
                <w:webHidden/>
              </w:rPr>
              <w:fldChar w:fldCharType="begin"/>
            </w:r>
            <w:r>
              <w:rPr>
                <w:noProof/>
                <w:webHidden/>
              </w:rPr>
              <w:instrText xml:space="preserve"> PAGEREF _Toc200560468 \h </w:instrText>
            </w:r>
            <w:r>
              <w:rPr>
                <w:noProof/>
                <w:webHidden/>
              </w:rPr>
            </w:r>
            <w:r>
              <w:rPr>
                <w:noProof/>
                <w:webHidden/>
              </w:rPr>
              <w:fldChar w:fldCharType="separate"/>
            </w:r>
            <w:r w:rsidR="00DA6A9B">
              <w:rPr>
                <w:noProof/>
                <w:webHidden/>
              </w:rPr>
              <w:t>21</w:t>
            </w:r>
            <w:r>
              <w:rPr>
                <w:noProof/>
                <w:webHidden/>
              </w:rPr>
              <w:fldChar w:fldCharType="end"/>
            </w:r>
          </w:hyperlink>
        </w:p>
        <w:p w14:paraId="67614841" w14:textId="2271C326"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69" w:history="1">
            <w:r w:rsidRPr="006D07C4">
              <w:rPr>
                <w:rStyle w:val="Hyperlink"/>
                <w:noProof/>
              </w:rPr>
              <w:t xml:space="preserve">1.2.1 Платформа </w:t>
            </w:r>
            <w:r w:rsidRPr="006D07C4">
              <w:rPr>
                <w:rStyle w:val="Hyperlink"/>
                <w:noProof/>
                <w:lang w:val="en-US"/>
              </w:rPr>
              <w:t>FloraWare</w:t>
            </w:r>
            <w:r>
              <w:rPr>
                <w:noProof/>
                <w:webHidden/>
              </w:rPr>
              <w:tab/>
            </w:r>
            <w:r>
              <w:rPr>
                <w:noProof/>
                <w:webHidden/>
              </w:rPr>
              <w:fldChar w:fldCharType="begin"/>
            </w:r>
            <w:r>
              <w:rPr>
                <w:noProof/>
                <w:webHidden/>
              </w:rPr>
              <w:instrText xml:space="preserve"> PAGEREF _Toc200560469 \h </w:instrText>
            </w:r>
            <w:r>
              <w:rPr>
                <w:noProof/>
                <w:webHidden/>
              </w:rPr>
            </w:r>
            <w:r>
              <w:rPr>
                <w:noProof/>
                <w:webHidden/>
              </w:rPr>
              <w:fldChar w:fldCharType="separate"/>
            </w:r>
            <w:r w:rsidR="00DA6A9B">
              <w:rPr>
                <w:noProof/>
                <w:webHidden/>
              </w:rPr>
              <w:t>21</w:t>
            </w:r>
            <w:r>
              <w:rPr>
                <w:noProof/>
                <w:webHidden/>
              </w:rPr>
              <w:fldChar w:fldCharType="end"/>
            </w:r>
          </w:hyperlink>
        </w:p>
        <w:p w14:paraId="1A1DE392" w14:textId="21D9B895"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0" w:history="1">
            <w:r w:rsidRPr="006D07C4">
              <w:rPr>
                <w:rStyle w:val="Hyperlink"/>
                <w:noProof/>
              </w:rPr>
              <w:t xml:space="preserve">1.2.2 Программный продукт </w:t>
            </w:r>
            <w:r w:rsidRPr="006D07C4">
              <w:rPr>
                <w:rStyle w:val="Hyperlink"/>
                <w:noProof/>
                <w:lang w:val="en-US"/>
              </w:rPr>
              <w:t>TranzWare</w:t>
            </w:r>
            <w:r w:rsidRPr="006D07C4">
              <w:rPr>
                <w:rStyle w:val="Hyperlink"/>
                <w:noProof/>
              </w:rPr>
              <w:t xml:space="preserve"> </w:t>
            </w:r>
            <w:r w:rsidRPr="006D07C4">
              <w:rPr>
                <w:rStyle w:val="Hyperlink"/>
                <w:noProof/>
                <w:lang w:val="en-US"/>
              </w:rPr>
              <w:t>CardFactory</w:t>
            </w:r>
            <w:r>
              <w:rPr>
                <w:noProof/>
                <w:webHidden/>
              </w:rPr>
              <w:tab/>
            </w:r>
            <w:r>
              <w:rPr>
                <w:noProof/>
                <w:webHidden/>
              </w:rPr>
              <w:fldChar w:fldCharType="begin"/>
            </w:r>
            <w:r>
              <w:rPr>
                <w:noProof/>
                <w:webHidden/>
              </w:rPr>
              <w:instrText xml:space="preserve"> PAGEREF _Toc200560470 \h </w:instrText>
            </w:r>
            <w:r>
              <w:rPr>
                <w:noProof/>
                <w:webHidden/>
              </w:rPr>
            </w:r>
            <w:r>
              <w:rPr>
                <w:noProof/>
                <w:webHidden/>
              </w:rPr>
              <w:fldChar w:fldCharType="separate"/>
            </w:r>
            <w:r w:rsidR="00DA6A9B">
              <w:rPr>
                <w:noProof/>
                <w:webHidden/>
              </w:rPr>
              <w:t>26</w:t>
            </w:r>
            <w:r>
              <w:rPr>
                <w:noProof/>
                <w:webHidden/>
              </w:rPr>
              <w:fldChar w:fldCharType="end"/>
            </w:r>
          </w:hyperlink>
        </w:p>
        <w:p w14:paraId="07B0187B" w14:textId="5D49C9C6"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1" w:history="1">
            <w:r w:rsidRPr="006D07C4">
              <w:rPr>
                <w:rStyle w:val="Hyperlink"/>
                <w:noProof/>
              </w:rPr>
              <w:t xml:space="preserve">1.2.3 Утилита </w:t>
            </w:r>
            <w:r w:rsidRPr="006D07C4">
              <w:rPr>
                <w:rStyle w:val="Hyperlink"/>
                <w:noProof/>
                <w:lang w:val="en-US"/>
              </w:rPr>
              <w:t>Maticard</w:t>
            </w:r>
            <w:r w:rsidRPr="006D07C4">
              <w:rPr>
                <w:rStyle w:val="Hyperlink"/>
                <w:noProof/>
              </w:rPr>
              <w:t xml:space="preserve"> </w:t>
            </w:r>
            <w:r w:rsidRPr="006D07C4">
              <w:rPr>
                <w:rStyle w:val="Hyperlink"/>
                <w:noProof/>
                <w:lang w:val="en-US"/>
              </w:rPr>
              <w:t>PRO</w:t>
            </w:r>
            <w:r>
              <w:rPr>
                <w:noProof/>
                <w:webHidden/>
              </w:rPr>
              <w:tab/>
            </w:r>
            <w:r>
              <w:rPr>
                <w:noProof/>
                <w:webHidden/>
              </w:rPr>
              <w:fldChar w:fldCharType="begin"/>
            </w:r>
            <w:r>
              <w:rPr>
                <w:noProof/>
                <w:webHidden/>
              </w:rPr>
              <w:instrText xml:space="preserve"> PAGEREF _Toc200560471 \h </w:instrText>
            </w:r>
            <w:r>
              <w:rPr>
                <w:noProof/>
                <w:webHidden/>
              </w:rPr>
            </w:r>
            <w:r>
              <w:rPr>
                <w:noProof/>
                <w:webHidden/>
              </w:rPr>
              <w:fldChar w:fldCharType="separate"/>
            </w:r>
            <w:r w:rsidR="00DA6A9B">
              <w:rPr>
                <w:noProof/>
                <w:webHidden/>
              </w:rPr>
              <w:t>30</w:t>
            </w:r>
            <w:r>
              <w:rPr>
                <w:noProof/>
                <w:webHidden/>
              </w:rPr>
              <w:fldChar w:fldCharType="end"/>
            </w:r>
          </w:hyperlink>
        </w:p>
        <w:p w14:paraId="09A7E241" w14:textId="3C077C18"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2" w:history="1">
            <w:r w:rsidRPr="006D07C4">
              <w:rPr>
                <w:rStyle w:val="Hyperlink"/>
                <w:noProof/>
              </w:rPr>
              <w:t>1.3 Анализ текущих решений</w:t>
            </w:r>
            <w:r>
              <w:rPr>
                <w:noProof/>
                <w:webHidden/>
              </w:rPr>
              <w:tab/>
            </w:r>
            <w:r>
              <w:rPr>
                <w:noProof/>
                <w:webHidden/>
              </w:rPr>
              <w:fldChar w:fldCharType="begin"/>
            </w:r>
            <w:r>
              <w:rPr>
                <w:noProof/>
                <w:webHidden/>
              </w:rPr>
              <w:instrText xml:space="preserve"> PAGEREF _Toc200560472 \h </w:instrText>
            </w:r>
            <w:r>
              <w:rPr>
                <w:noProof/>
                <w:webHidden/>
              </w:rPr>
            </w:r>
            <w:r>
              <w:rPr>
                <w:noProof/>
                <w:webHidden/>
              </w:rPr>
              <w:fldChar w:fldCharType="separate"/>
            </w:r>
            <w:r w:rsidR="00DA6A9B">
              <w:rPr>
                <w:noProof/>
                <w:webHidden/>
              </w:rPr>
              <w:t>32</w:t>
            </w:r>
            <w:r>
              <w:rPr>
                <w:noProof/>
                <w:webHidden/>
              </w:rPr>
              <w:fldChar w:fldCharType="end"/>
            </w:r>
          </w:hyperlink>
        </w:p>
        <w:p w14:paraId="089F9A9A" w14:textId="5B10FBD2"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3" w:history="1">
            <w:r w:rsidRPr="006D07C4">
              <w:rPr>
                <w:rStyle w:val="Hyperlink"/>
                <w:noProof/>
              </w:rPr>
              <w:t xml:space="preserve">1.3.1 Анализ кардридерных драйверов продукта </w:t>
            </w:r>
            <w:r w:rsidRPr="006D07C4">
              <w:rPr>
                <w:rStyle w:val="Hyperlink"/>
                <w:noProof/>
                <w:lang w:val="en-US"/>
              </w:rPr>
              <w:t>TranzWare</w:t>
            </w:r>
            <w:r w:rsidRPr="006D07C4">
              <w:rPr>
                <w:rStyle w:val="Hyperlink"/>
                <w:noProof/>
              </w:rPr>
              <w:t xml:space="preserve"> </w:t>
            </w:r>
            <w:r w:rsidRPr="006D07C4">
              <w:rPr>
                <w:rStyle w:val="Hyperlink"/>
                <w:noProof/>
                <w:lang w:val="en-US"/>
              </w:rPr>
              <w:t>CardFactory</w:t>
            </w:r>
            <w:r>
              <w:rPr>
                <w:noProof/>
                <w:webHidden/>
              </w:rPr>
              <w:tab/>
            </w:r>
            <w:r>
              <w:rPr>
                <w:noProof/>
                <w:webHidden/>
              </w:rPr>
              <w:fldChar w:fldCharType="begin"/>
            </w:r>
            <w:r>
              <w:rPr>
                <w:noProof/>
                <w:webHidden/>
              </w:rPr>
              <w:instrText xml:space="preserve"> PAGEREF _Toc200560473 \h </w:instrText>
            </w:r>
            <w:r>
              <w:rPr>
                <w:noProof/>
                <w:webHidden/>
              </w:rPr>
            </w:r>
            <w:r>
              <w:rPr>
                <w:noProof/>
                <w:webHidden/>
              </w:rPr>
              <w:fldChar w:fldCharType="separate"/>
            </w:r>
            <w:r w:rsidR="00DA6A9B">
              <w:rPr>
                <w:noProof/>
                <w:webHidden/>
              </w:rPr>
              <w:t>32</w:t>
            </w:r>
            <w:r>
              <w:rPr>
                <w:noProof/>
                <w:webHidden/>
              </w:rPr>
              <w:fldChar w:fldCharType="end"/>
            </w:r>
          </w:hyperlink>
        </w:p>
        <w:p w14:paraId="6DFAC841" w14:textId="7742B36B"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4" w:history="1">
            <w:r w:rsidRPr="006D07C4">
              <w:rPr>
                <w:rStyle w:val="Hyperlink"/>
                <w:noProof/>
              </w:rPr>
              <w:t xml:space="preserve">1.3.2 Анализ актуального процесса персонализации карт с использованием эмбоссеров </w:t>
            </w:r>
            <w:r w:rsidRPr="006D07C4">
              <w:rPr>
                <w:rStyle w:val="Hyperlink"/>
                <w:noProof/>
                <w:lang w:val="en-US"/>
              </w:rPr>
              <w:t>MATICA</w:t>
            </w:r>
            <w:r>
              <w:rPr>
                <w:noProof/>
                <w:webHidden/>
              </w:rPr>
              <w:tab/>
            </w:r>
            <w:r>
              <w:rPr>
                <w:noProof/>
                <w:webHidden/>
              </w:rPr>
              <w:fldChar w:fldCharType="begin"/>
            </w:r>
            <w:r>
              <w:rPr>
                <w:noProof/>
                <w:webHidden/>
              </w:rPr>
              <w:instrText xml:space="preserve"> PAGEREF _Toc200560474 \h </w:instrText>
            </w:r>
            <w:r>
              <w:rPr>
                <w:noProof/>
                <w:webHidden/>
              </w:rPr>
            </w:r>
            <w:r>
              <w:rPr>
                <w:noProof/>
                <w:webHidden/>
              </w:rPr>
              <w:fldChar w:fldCharType="separate"/>
            </w:r>
            <w:r w:rsidR="00DA6A9B">
              <w:rPr>
                <w:noProof/>
                <w:webHidden/>
              </w:rPr>
              <w:t>34</w:t>
            </w:r>
            <w:r>
              <w:rPr>
                <w:noProof/>
                <w:webHidden/>
              </w:rPr>
              <w:fldChar w:fldCharType="end"/>
            </w:r>
          </w:hyperlink>
        </w:p>
        <w:p w14:paraId="48E15C4D" w14:textId="62E3DE02"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5" w:history="1">
            <w:r w:rsidRPr="006D07C4">
              <w:rPr>
                <w:rStyle w:val="Hyperlink"/>
                <w:noProof/>
              </w:rPr>
              <w:t>1.4 Постановка цели и задач</w:t>
            </w:r>
            <w:r>
              <w:rPr>
                <w:noProof/>
                <w:webHidden/>
              </w:rPr>
              <w:tab/>
            </w:r>
            <w:r>
              <w:rPr>
                <w:noProof/>
                <w:webHidden/>
              </w:rPr>
              <w:fldChar w:fldCharType="begin"/>
            </w:r>
            <w:r>
              <w:rPr>
                <w:noProof/>
                <w:webHidden/>
              </w:rPr>
              <w:instrText xml:space="preserve"> PAGEREF _Toc200560475 \h </w:instrText>
            </w:r>
            <w:r>
              <w:rPr>
                <w:noProof/>
                <w:webHidden/>
              </w:rPr>
            </w:r>
            <w:r>
              <w:rPr>
                <w:noProof/>
                <w:webHidden/>
              </w:rPr>
              <w:fldChar w:fldCharType="separate"/>
            </w:r>
            <w:r w:rsidR="00DA6A9B">
              <w:rPr>
                <w:noProof/>
                <w:webHidden/>
              </w:rPr>
              <w:t>36</w:t>
            </w:r>
            <w:r>
              <w:rPr>
                <w:noProof/>
                <w:webHidden/>
              </w:rPr>
              <w:fldChar w:fldCharType="end"/>
            </w:r>
          </w:hyperlink>
        </w:p>
        <w:p w14:paraId="089EC507" w14:textId="693AB244"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6" w:history="1">
            <w:r w:rsidRPr="006D07C4">
              <w:rPr>
                <w:rStyle w:val="Hyperlink"/>
                <w:noProof/>
              </w:rPr>
              <w:t>1.5 Выводы</w:t>
            </w:r>
            <w:r>
              <w:rPr>
                <w:noProof/>
                <w:webHidden/>
              </w:rPr>
              <w:tab/>
            </w:r>
            <w:r>
              <w:rPr>
                <w:noProof/>
                <w:webHidden/>
              </w:rPr>
              <w:fldChar w:fldCharType="begin"/>
            </w:r>
            <w:r>
              <w:rPr>
                <w:noProof/>
                <w:webHidden/>
              </w:rPr>
              <w:instrText xml:space="preserve"> PAGEREF _Toc200560476 \h </w:instrText>
            </w:r>
            <w:r>
              <w:rPr>
                <w:noProof/>
                <w:webHidden/>
              </w:rPr>
            </w:r>
            <w:r>
              <w:rPr>
                <w:noProof/>
                <w:webHidden/>
              </w:rPr>
              <w:fldChar w:fldCharType="separate"/>
            </w:r>
            <w:r w:rsidR="00DA6A9B">
              <w:rPr>
                <w:noProof/>
                <w:webHidden/>
              </w:rPr>
              <w:t>38</w:t>
            </w:r>
            <w:r>
              <w:rPr>
                <w:noProof/>
                <w:webHidden/>
              </w:rPr>
              <w:fldChar w:fldCharType="end"/>
            </w:r>
          </w:hyperlink>
        </w:p>
        <w:p w14:paraId="4DF942DB" w14:textId="50F3116E"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77" w:history="1">
            <w:r w:rsidRPr="006D07C4">
              <w:rPr>
                <w:rStyle w:val="Hyperlink"/>
                <w:noProof/>
              </w:rPr>
              <w:t xml:space="preserve">2 Проектные решения для разработки драйвера прямого управления эмбоссером </w:t>
            </w:r>
            <w:r w:rsidRPr="006D07C4">
              <w:rPr>
                <w:rStyle w:val="Hyperlink"/>
                <w:noProof/>
                <w:lang w:val="en-US"/>
              </w:rPr>
              <w:t>MATICA</w:t>
            </w:r>
            <w:r w:rsidRPr="006D07C4">
              <w:rPr>
                <w:rStyle w:val="Hyperlink"/>
                <w:noProof/>
              </w:rPr>
              <w:t xml:space="preserve"> средствами </w:t>
            </w:r>
            <w:r w:rsidRPr="006D07C4">
              <w:rPr>
                <w:rStyle w:val="Hyperlink"/>
                <w:noProof/>
                <w:lang w:val="en-US"/>
              </w:rPr>
              <w:t>FloraWare</w:t>
            </w:r>
            <w:r>
              <w:rPr>
                <w:noProof/>
                <w:webHidden/>
              </w:rPr>
              <w:tab/>
            </w:r>
            <w:r>
              <w:rPr>
                <w:noProof/>
                <w:webHidden/>
              </w:rPr>
              <w:fldChar w:fldCharType="begin"/>
            </w:r>
            <w:r>
              <w:rPr>
                <w:noProof/>
                <w:webHidden/>
              </w:rPr>
              <w:instrText xml:space="preserve"> PAGEREF _Toc200560477 \h </w:instrText>
            </w:r>
            <w:r>
              <w:rPr>
                <w:noProof/>
                <w:webHidden/>
              </w:rPr>
            </w:r>
            <w:r>
              <w:rPr>
                <w:noProof/>
                <w:webHidden/>
              </w:rPr>
              <w:fldChar w:fldCharType="separate"/>
            </w:r>
            <w:r w:rsidR="00DA6A9B">
              <w:rPr>
                <w:noProof/>
                <w:webHidden/>
              </w:rPr>
              <w:t>41</w:t>
            </w:r>
            <w:r>
              <w:rPr>
                <w:noProof/>
                <w:webHidden/>
              </w:rPr>
              <w:fldChar w:fldCharType="end"/>
            </w:r>
          </w:hyperlink>
        </w:p>
        <w:p w14:paraId="6E86B6EE" w14:textId="41428373"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8" w:history="1">
            <w:r w:rsidRPr="006D07C4">
              <w:rPr>
                <w:rStyle w:val="Hyperlink"/>
                <w:noProof/>
              </w:rPr>
              <w:t>2.1 Описание функциональных требований, предъявляемых к разрабатываемому драйверу</w:t>
            </w:r>
            <w:r>
              <w:rPr>
                <w:noProof/>
                <w:webHidden/>
              </w:rPr>
              <w:tab/>
            </w:r>
            <w:r>
              <w:rPr>
                <w:noProof/>
                <w:webHidden/>
              </w:rPr>
              <w:fldChar w:fldCharType="begin"/>
            </w:r>
            <w:r>
              <w:rPr>
                <w:noProof/>
                <w:webHidden/>
              </w:rPr>
              <w:instrText xml:space="preserve"> PAGEREF _Toc200560478 \h </w:instrText>
            </w:r>
            <w:r>
              <w:rPr>
                <w:noProof/>
                <w:webHidden/>
              </w:rPr>
            </w:r>
            <w:r>
              <w:rPr>
                <w:noProof/>
                <w:webHidden/>
              </w:rPr>
              <w:fldChar w:fldCharType="separate"/>
            </w:r>
            <w:r w:rsidR="00DA6A9B">
              <w:rPr>
                <w:noProof/>
                <w:webHidden/>
              </w:rPr>
              <w:t>41</w:t>
            </w:r>
            <w:r>
              <w:rPr>
                <w:noProof/>
                <w:webHidden/>
              </w:rPr>
              <w:fldChar w:fldCharType="end"/>
            </w:r>
          </w:hyperlink>
        </w:p>
        <w:p w14:paraId="4124AD77" w14:textId="066FCAB6"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79" w:history="1">
            <w:r w:rsidRPr="006D07C4">
              <w:rPr>
                <w:rStyle w:val="Hyperlink"/>
                <w:noProof/>
              </w:rPr>
              <w:t>2.2 Функциональная схема разрабатываемого драйвера</w:t>
            </w:r>
            <w:r>
              <w:rPr>
                <w:noProof/>
                <w:webHidden/>
              </w:rPr>
              <w:tab/>
            </w:r>
            <w:r>
              <w:rPr>
                <w:noProof/>
                <w:webHidden/>
              </w:rPr>
              <w:fldChar w:fldCharType="begin"/>
            </w:r>
            <w:r>
              <w:rPr>
                <w:noProof/>
                <w:webHidden/>
              </w:rPr>
              <w:instrText xml:space="preserve"> PAGEREF _Toc200560479 \h </w:instrText>
            </w:r>
            <w:r>
              <w:rPr>
                <w:noProof/>
                <w:webHidden/>
              </w:rPr>
            </w:r>
            <w:r>
              <w:rPr>
                <w:noProof/>
                <w:webHidden/>
              </w:rPr>
              <w:fldChar w:fldCharType="separate"/>
            </w:r>
            <w:r w:rsidR="00DA6A9B">
              <w:rPr>
                <w:noProof/>
                <w:webHidden/>
              </w:rPr>
              <w:t>43</w:t>
            </w:r>
            <w:r>
              <w:rPr>
                <w:noProof/>
                <w:webHidden/>
              </w:rPr>
              <w:fldChar w:fldCharType="end"/>
            </w:r>
          </w:hyperlink>
        </w:p>
        <w:p w14:paraId="371F8260" w14:textId="4BCAA38A"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0" w:history="1">
            <w:r w:rsidRPr="006D07C4">
              <w:rPr>
                <w:rStyle w:val="Hyperlink"/>
                <w:noProof/>
              </w:rPr>
              <w:t>2.2.1 Общее описание функциональных схем</w:t>
            </w:r>
            <w:r>
              <w:rPr>
                <w:noProof/>
                <w:webHidden/>
              </w:rPr>
              <w:tab/>
            </w:r>
            <w:r>
              <w:rPr>
                <w:noProof/>
                <w:webHidden/>
              </w:rPr>
              <w:fldChar w:fldCharType="begin"/>
            </w:r>
            <w:r>
              <w:rPr>
                <w:noProof/>
                <w:webHidden/>
              </w:rPr>
              <w:instrText xml:space="preserve"> PAGEREF _Toc200560480 \h </w:instrText>
            </w:r>
            <w:r>
              <w:rPr>
                <w:noProof/>
                <w:webHidden/>
              </w:rPr>
            </w:r>
            <w:r>
              <w:rPr>
                <w:noProof/>
                <w:webHidden/>
              </w:rPr>
              <w:fldChar w:fldCharType="separate"/>
            </w:r>
            <w:r w:rsidR="00DA6A9B">
              <w:rPr>
                <w:noProof/>
                <w:webHidden/>
              </w:rPr>
              <w:t>47</w:t>
            </w:r>
            <w:r>
              <w:rPr>
                <w:noProof/>
                <w:webHidden/>
              </w:rPr>
              <w:fldChar w:fldCharType="end"/>
            </w:r>
          </w:hyperlink>
        </w:p>
        <w:p w14:paraId="4ED9760A" w14:textId="207420EB"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1" w:history="1">
            <w:r w:rsidRPr="006D07C4">
              <w:rPr>
                <w:rStyle w:val="Hyperlink"/>
                <w:noProof/>
              </w:rPr>
              <w:t>2.2.2 Поток данных и управления</w:t>
            </w:r>
            <w:r>
              <w:rPr>
                <w:noProof/>
                <w:webHidden/>
              </w:rPr>
              <w:tab/>
            </w:r>
            <w:r>
              <w:rPr>
                <w:noProof/>
                <w:webHidden/>
              </w:rPr>
              <w:fldChar w:fldCharType="begin"/>
            </w:r>
            <w:r>
              <w:rPr>
                <w:noProof/>
                <w:webHidden/>
              </w:rPr>
              <w:instrText xml:space="preserve"> PAGEREF _Toc200560481 \h </w:instrText>
            </w:r>
            <w:r>
              <w:rPr>
                <w:noProof/>
                <w:webHidden/>
              </w:rPr>
            </w:r>
            <w:r>
              <w:rPr>
                <w:noProof/>
                <w:webHidden/>
              </w:rPr>
              <w:fldChar w:fldCharType="separate"/>
            </w:r>
            <w:r w:rsidR="00DA6A9B">
              <w:rPr>
                <w:noProof/>
                <w:webHidden/>
              </w:rPr>
              <w:t>49</w:t>
            </w:r>
            <w:r>
              <w:rPr>
                <w:noProof/>
                <w:webHidden/>
              </w:rPr>
              <w:fldChar w:fldCharType="end"/>
            </w:r>
          </w:hyperlink>
        </w:p>
        <w:p w14:paraId="07923D52" w14:textId="57CA02C7"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2" w:history="1">
            <w:r w:rsidRPr="006D07C4">
              <w:rPr>
                <w:rStyle w:val="Hyperlink"/>
                <w:noProof/>
              </w:rPr>
              <w:t>2.2.3 Альтернативные сценарии</w:t>
            </w:r>
            <w:r>
              <w:rPr>
                <w:noProof/>
                <w:webHidden/>
              </w:rPr>
              <w:tab/>
            </w:r>
            <w:r>
              <w:rPr>
                <w:noProof/>
                <w:webHidden/>
              </w:rPr>
              <w:fldChar w:fldCharType="begin"/>
            </w:r>
            <w:r>
              <w:rPr>
                <w:noProof/>
                <w:webHidden/>
              </w:rPr>
              <w:instrText xml:space="preserve"> PAGEREF _Toc200560482 \h </w:instrText>
            </w:r>
            <w:r>
              <w:rPr>
                <w:noProof/>
                <w:webHidden/>
              </w:rPr>
            </w:r>
            <w:r>
              <w:rPr>
                <w:noProof/>
                <w:webHidden/>
              </w:rPr>
              <w:fldChar w:fldCharType="separate"/>
            </w:r>
            <w:r w:rsidR="00DA6A9B">
              <w:rPr>
                <w:noProof/>
                <w:webHidden/>
              </w:rPr>
              <w:t>50</w:t>
            </w:r>
            <w:r>
              <w:rPr>
                <w:noProof/>
                <w:webHidden/>
              </w:rPr>
              <w:fldChar w:fldCharType="end"/>
            </w:r>
          </w:hyperlink>
        </w:p>
        <w:p w14:paraId="1047248B" w14:textId="206A7D9F"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3" w:history="1">
            <w:r w:rsidRPr="006D07C4">
              <w:rPr>
                <w:rStyle w:val="Hyperlink"/>
                <w:noProof/>
              </w:rPr>
              <w:t>2.3 Описание используемых инструментальных средств разработки</w:t>
            </w:r>
            <w:r>
              <w:rPr>
                <w:noProof/>
                <w:webHidden/>
              </w:rPr>
              <w:tab/>
            </w:r>
            <w:r>
              <w:rPr>
                <w:noProof/>
                <w:webHidden/>
              </w:rPr>
              <w:fldChar w:fldCharType="begin"/>
            </w:r>
            <w:r>
              <w:rPr>
                <w:noProof/>
                <w:webHidden/>
              </w:rPr>
              <w:instrText xml:space="preserve"> PAGEREF _Toc200560483 \h </w:instrText>
            </w:r>
            <w:r>
              <w:rPr>
                <w:noProof/>
                <w:webHidden/>
              </w:rPr>
            </w:r>
            <w:r>
              <w:rPr>
                <w:noProof/>
                <w:webHidden/>
              </w:rPr>
              <w:fldChar w:fldCharType="separate"/>
            </w:r>
            <w:r w:rsidR="00DA6A9B">
              <w:rPr>
                <w:noProof/>
                <w:webHidden/>
              </w:rPr>
              <w:t>52</w:t>
            </w:r>
            <w:r>
              <w:rPr>
                <w:noProof/>
                <w:webHidden/>
              </w:rPr>
              <w:fldChar w:fldCharType="end"/>
            </w:r>
          </w:hyperlink>
        </w:p>
        <w:p w14:paraId="1451B35A" w14:textId="346784A5"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4" w:history="1">
            <w:r w:rsidRPr="006D07C4">
              <w:rPr>
                <w:rStyle w:val="Hyperlink"/>
                <w:noProof/>
              </w:rPr>
              <w:t>2.4 Проектирование пользовательского интерфейса</w:t>
            </w:r>
            <w:r>
              <w:rPr>
                <w:noProof/>
                <w:webHidden/>
              </w:rPr>
              <w:tab/>
            </w:r>
            <w:r>
              <w:rPr>
                <w:noProof/>
                <w:webHidden/>
              </w:rPr>
              <w:fldChar w:fldCharType="begin"/>
            </w:r>
            <w:r>
              <w:rPr>
                <w:noProof/>
                <w:webHidden/>
              </w:rPr>
              <w:instrText xml:space="preserve"> PAGEREF _Toc200560484 \h </w:instrText>
            </w:r>
            <w:r>
              <w:rPr>
                <w:noProof/>
                <w:webHidden/>
              </w:rPr>
            </w:r>
            <w:r>
              <w:rPr>
                <w:noProof/>
                <w:webHidden/>
              </w:rPr>
              <w:fldChar w:fldCharType="separate"/>
            </w:r>
            <w:r w:rsidR="00DA6A9B">
              <w:rPr>
                <w:noProof/>
                <w:webHidden/>
              </w:rPr>
              <w:t>58</w:t>
            </w:r>
            <w:r>
              <w:rPr>
                <w:noProof/>
                <w:webHidden/>
              </w:rPr>
              <w:fldChar w:fldCharType="end"/>
            </w:r>
          </w:hyperlink>
        </w:p>
        <w:p w14:paraId="1D5A48C8" w14:textId="210F3644"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5" w:history="1">
            <w:r w:rsidRPr="006D07C4">
              <w:rPr>
                <w:rStyle w:val="Hyperlink"/>
                <w:noProof/>
              </w:rPr>
              <w:t>2.4.1 Общие принципы проектирования интерфейса</w:t>
            </w:r>
            <w:r>
              <w:rPr>
                <w:noProof/>
                <w:webHidden/>
              </w:rPr>
              <w:tab/>
            </w:r>
            <w:r>
              <w:rPr>
                <w:noProof/>
                <w:webHidden/>
              </w:rPr>
              <w:fldChar w:fldCharType="begin"/>
            </w:r>
            <w:r>
              <w:rPr>
                <w:noProof/>
                <w:webHidden/>
              </w:rPr>
              <w:instrText xml:space="preserve"> PAGEREF _Toc200560485 \h </w:instrText>
            </w:r>
            <w:r>
              <w:rPr>
                <w:noProof/>
                <w:webHidden/>
              </w:rPr>
            </w:r>
            <w:r>
              <w:rPr>
                <w:noProof/>
                <w:webHidden/>
              </w:rPr>
              <w:fldChar w:fldCharType="separate"/>
            </w:r>
            <w:r w:rsidR="00DA6A9B">
              <w:rPr>
                <w:noProof/>
                <w:webHidden/>
              </w:rPr>
              <w:t>58</w:t>
            </w:r>
            <w:r>
              <w:rPr>
                <w:noProof/>
                <w:webHidden/>
              </w:rPr>
              <w:fldChar w:fldCharType="end"/>
            </w:r>
          </w:hyperlink>
        </w:p>
        <w:p w14:paraId="2BA6E644" w14:textId="0B018054"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6" w:history="1">
            <w:r w:rsidRPr="006D07C4">
              <w:rPr>
                <w:rStyle w:val="Hyperlink"/>
                <w:noProof/>
              </w:rPr>
              <w:t>2.4.2 Планирование интерфейсных доработок</w:t>
            </w:r>
            <w:r>
              <w:rPr>
                <w:noProof/>
                <w:webHidden/>
              </w:rPr>
              <w:tab/>
            </w:r>
            <w:r>
              <w:rPr>
                <w:noProof/>
                <w:webHidden/>
              </w:rPr>
              <w:fldChar w:fldCharType="begin"/>
            </w:r>
            <w:r>
              <w:rPr>
                <w:noProof/>
                <w:webHidden/>
              </w:rPr>
              <w:instrText xml:space="preserve"> PAGEREF _Toc200560486 \h </w:instrText>
            </w:r>
            <w:r>
              <w:rPr>
                <w:noProof/>
                <w:webHidden/>
              </w:rPr>
            </w:r>
            <w:r>
              <w:rPr>
                <w:noProof/>
                <w:webHidden/>
              </w:rPr>
              <w:fldChar w:fldCharType="separate"/>
            </w:r>
            <w:r w:rsidR="00DA6A9B">
              <w:rPr>
                <w:noProof/>
                <w:webHidden/>
              </w:rPr>
              <w:t>59</w:t>
            </w:r>
            <w:r>
              <w:rPr>
                <w:noProof/>
                <w:webHidden/>
              </w:rPr>
              <w:fldChar w:fldCharType="end"/>
            </w:r>
          </w:hyperlink>
        </w:p>
        <w:p w14:paraId="3CDC8EBA" w14:textId="13236570"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7" w:history="1">
            <w:r w:rsidRPr="006D07C4">
              <w:rPr>
                <w:rStyle w:val="Hyperlink"/>
                <w:noProof/>
              </w:rPr>
              <w:t>2.4.3 Визуализация интерфейса</w:t>
            </w:r>
            <w:r>
              <w:rPr>
                <w:noProof/>
                <w:webHidden/>
              </w:rPr>
              <w:tab/>
            </w:r>
            <w:r>
              <w:rPr>
                <w:noProof/>
                <w:webHidden/>
              </w:rPr>
              <w:fldChar w:fldCharType="begin"/>
            </w:r>
            <w:r>
              <w:rPr>
                <w:noProof/>
                <w:webHidden/>
              </w:rPr>
              <w:instrText xml:space="preserve"> PAGEREF _Toc200560487 \h </w:instrText>
            </w:r>
            <w:r>
              <w:rPr>
                <w:noProof/>
                <w:webHidden/>
              </w:rPr>
            </w:r>
            <w:r>
              <w:rPr>
                <w:noProof/>
                <w:webHidden/>
              </w:rPr>
              <w:fldChar w:fldCharType="separate"/>
            </w:r>
            <w:r w:rsidR="00DA6A9B">
              <w:rPr>
                <w:noProof/>
                <w:webHidden/>
              </w:rPr>
              <w:t>61</w:t>
            </w:r>
            <w:r>
              <w:rPr>
                <w:noProof/>
                <w:webHidden/>
              </w:rPr>
              <w:fldChar w:fldCharType="end"/>
            </w:r>
          </w:hyperlink>
        </w:p>
        <w:p w14:paraId="745C4F1B" w14:textId="17B9FB3B"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88" w:history="1">
            <w:r w:rsidRPr="006D07C4">
              <w:rPr>
                <w:rStyle w:val="Hyperlink"/>
                <w:noProof/>
              </w:rPr>
              <w:t>2.5 Выводы</w:t>
            </w:r>
            <w:r>
              <w:rPr>
                <w:noProof/>
                <w:webHidden/>
              </w:rPr>
              <w:tab/>
            </w:r>
            <w:r>
              <w:rPr>
                <w:noProof/>
                <w:webHidden/>
              </w:rPr>
              <w:fldChar w:fldCharType="begin"/>
            </w:r>
            <w:r>
              <w:rPr>
                <w:noProof/>
                <w:webHidden/>
              </w:rPr>
              <w:instrText xml:space="preserve"> PAGEREF _Toc200560488 \h </w:instrText>
            </w:r>
            <w:r>
              <w:rPr>
                <w:noProof/>
                <w:webHidden/>
              </w:rPr>
            </w:r>
            <w:r>
              <w:rPr>
                <w:noProof/>
                <w:webHidden/>
              </w:rPr>
              <w:fldChar w:fldCharType="separate"/>
            </w:r>
            <w:r w:rsidR="00DA6A9B">
              <w:rPr>
                <w:noProof/>
                <w:webHidden/>
              </w:rPr>
              <w:t>63</w:t>
            </w:r>
            <w:r>
              <w:rPr>
                <w:noProof/>
                <w:webHidden/>
              </w:rPr>
              <w:fldChar w:fldCharType="end"/>
            </w:r>
          </w:hyperlink>
        </w:p>
        <w:p w14:paraId="1453C156" w14:textId="1C7373C1"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89" w:history="1">
            <w:r w:rsidRPr="006D07C4">
              <w:rPr>
                <w:rStyle w:val="Hyperlink"/>
                <w:noProof/>
              </w:rPr>
              <w:t>3 Описание и порядок работы с разработанным программным обеспечением</w:t>
            </w:r>
            <w:r>
              <w:rPr>
                <w:noProof/>
                <w:webHidden/>
              </w:rPr>
              <w:tab/>
            </w:r>
            <w:r>
              <w:rPr>
                <w:noProof/>
                <w:webHidden/>
              </w:rPr>
              <w:fldChar w:fldCharType="begin"/>
            </w:r>
            <w:r>
              <w:rPr>
                <w:noProof/>
                <w:webHidden/>
              </w:rPr>
              <w:instrText xml:space="preserve"> PAGEREF _Toc200560489 \h </w:instrText>
            </w:r>
            <w:r>
              <w:rPr>
                <w:noProof/>
                <w:webHidden/>
              </w:rPr>
            </w:r>
            <w:r>
              <w:rPr>
                <w:noProof/>
                <w:webHidden/>
              </w:rPr>
              <w:fldChar w:fldCharType="separate"/>
            </w:r>
            <w:r w:rsidR="00DA6A9B">
              <w:rPr>
                <w:noProof/>
                <w:webHidden/>
              </w:rPr>
              <w:t>65</w:t>
            </w:r>
            <w:r>
              <w:rPr>
                <w:noProof/>
                <w:webHidden/>
              </w:rPr>
              <w:fldChar w:fldCharType="end"/>
            </w:r>
          </w:hyperlink>
        </w:p>
        <w:p w14:paraId="6C2CC3E6" w14:textId="3539F6FC"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0" w:history="1">
            <w:r w:rsidRPr="006D07C4">
              <w:rPr>
                <w:rStyle w:val="Hyperlink"/>
                <w:noProof/>
              </w:rPr>
              <w:t>3.1 Структура драйвера</w:t>
            </w:r>
            <w:r>
              <w:rPr>
                <w:noProof/>
                <w:webHidden/>
              </w:rPr>
              <w:tab/>
            </w:r>
            <w:r>
              <w:rPr>
                <w:noProof/>
                <w:webHidden/>
              </w:rPr>
              <w:fldChar w:fldCharType="begin"/>
            </w:r>
            <w:r>
              <w:rPr>
                <w:noProof/>
                <w:webHidden/>
              </w:rPr>
              <w:instrText xml:space="preserve"> PAGEREF _Toc200560490 \h </w:instrText>
            </w:r>
            <w:r>
              <w:rPr>
                <w:noProof/>
                <w:webHidden/>
              </w:rPr>
            </w:r>
            <w:r>
              <w:rPr>
                <w:noProof/>
                <w:webHidden/>
              </w:rPr>
              <w:fldChar w:fldCharType="separate"/>
            </w:r>
            <w:r w:rsidR="00DA6A9B">
              <w:rPr>
                <w:noProof/>
                <w:webHidden/>
              </w:rPr>
              <w:t>65</w:t>
            </w:r>
            <w:r>
              <w:rPr>
                <w:noProof/>
                <w:webHidden/>
              </w:rPr>
              <w:fldChar w:fldCharType="end"/>
            </w:r>
          </w:hyperlink>
        </w:p>
        <w:p w14:paraId="0C644F96" w14:textId="34794BDF"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1" w:history="1">
            <w:r w:rsidRPr="006D07C4">
              <w:rPr>
                <w:rStyle w:val="Hyperlink"/>
                <w:noProof/>
              </w:rPr>
              <w:t>3.1.1 Архитектура драйвера</w:t>
            </w:r>
            <w:r>
              <w:rPr>
                <w:noProof/>
                <w:webHidden/>
              </w:rPr>
              <w:tab/>
            </w:r>
            <w:r>
              <w:rPr>
                <w:noProof/>
                <w:webHidden/>
              </w:rPr>
              <w:fldChar w:fldCharType="begin"/>
            </w:r>
            <w:r>
              <w:rPr>
                <w:noProof/>
                <w:webHidden/>
              </w:rPr>
              <w:instrText xml:space="preserve"> PAGEREF _Toc200560491 \h </w:instrText>
            </w:r>
            <w:r>
              <w:rPr>
                <w:noProof/>
                <w:webHidden/>
              </w:rPr>
            </w:r>
            <w:r>
              <w:rPr>
                <w:noProof/>
                <w:webHidden/>
              </w:rPr>
              <w:fldChar w:fldCharType="separate"/>
            </w:r>
            <w:r w:rsidR="00DA6A9B">
              <w:rPr>
                <w:noProof/>
                <w:webHidden/>
              </w:rPr>
              <w:t>65</w:t>
            </w:r>
            <w:r>
              <w:rPr>
                <w:noProof/>
                <w:webHidden/>
              </w:rPr>
              <w:fldChar w:fldCharType="end"/>
            </w:r>
          </w:hyperlink>
        </w:p>
        <w:p w14:paraId="7F4DD8DF" w14:textId="487A3BFB"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2" w:history="1">
            <w:r w:rsidRPr="006D07C4">
              <w:rPr>
                <w:rStyle w:val="Hyperlink"/>
                <w:noProof/>
              </w:rPr>
              <w:t>3.1.2 Объектное дерево драйвера</w:t>
            </w:r>
            <w:r>
              <w:rPr>
                <w:noProof/>
                <w:webHidden/>
              </w:rPr>
              <w:tab/>
            </w:r>
            <w:r>
              <w:rPr>
                <w:noProof/>
                <w:webHidden/>
              </w:rPr>
              <w:fldChar w:fldCharType="begin"/>
            </w:r>
            <w:r>
              <w:rPr>
                <w:noProof/>
                <w:webHidden/>
              </w:rPr>
              <w:instrText xml:space="preserve"> PAGEREF _Toc200560492 \h </w:instrText>
            </w:r>
            <w:r>
              <w:rPr>
                <w:noProof/>
                <w:webHidden/>
              </w:rPr>
            </w:r>
            <w:r>
              <w:rPr>
                <w:noProof/>
                <w:webHidden/>
              </w:rPr>
              <w:fldChar w:fldCharType="separate"/>
            </w:r>
            <w:r w:rsidR="00DA6A9B">
              <w:rPr>
                <w:noProof/>
                <w:webHidden/>
              </w:rPr>
              <w:t>69</w:t>
            </w:r>
            <w:r>
              <w:rPr>
                <w:noProof/>
                <w:webHidden/>
              </w:rPr>
              <w:fldChar w:fldCharType="end"/>
            </w:r>
          </w:hyperlink>
        </w:p>
        <w:p w14:paraId="6885E9BB" w14:textId="2F031584"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3" w:history="1">
            <w:r w:rsidRPr="006D07C4">
              <w:rPr>
                <w:rStyle w:val="Hyperlink"/>
                <w:noProof/>
              </w:rPr>
              <w:t>3.2 Порядок работы с разработанным кардридерным драйвером</w:t>
            </w:r>
            <w:r>
              <w:rPr>
                <w:noProof/>
                <w:webHidden/>
              </w:rPr>
              <w:tab/>
            </w:r>
            <w:r>
              <w:rPr>
                <w:noProof/>
                <w:webHidden/>
              </w:rPr>
              <w:fldChar w:fldCharType="begin"/>
            </w:r>
            <w:r>
              <w:rPr>
                <w:noProof/>
                <w:webHidden/>
              </w:rPr>
              <w:instrText xml:space="preserve"> PAGEREF _Toc200560493 \h </w:instrText>
            </w:r>
            <w:r>
              <w:rPr>
                <w:noProof/>
                <w:webHidden/>
              </w:rPr>
            </w:r>
            <w:r>
              <w:rPr>
                <w:noProof/>
                <w:webHidden/>
              </w:rPr>
              <w:fldChar w:fldCharType="separate"/>
            </w:r>
            <w:r w:rsidR="00DA6A9B">
              <w:rPr>
                <w:noProof/>
                <w:webHidden/>
              </w:rPr>
              <w:t>79</w:t>
            </w:r>
            <w:r>
              <w:rPr>
                <w:noProof/>
                <w:webHidden/>
              </w:rPr>
              <w:fldChar w:fldCharType="end"/>
            </w:r>
          </w:hyperlink>
        </w:p>
        <w:p w14:paraId="74649B8C" w14:textId="2FAFCD4A"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4" w:history="1">
            <w:r w:rsidRPr="006D07C4">
              <w:rPr>
                <w:rStyle w:val="Hyperlink"/>
                <w:noProof/>
              </w:rPr>
              <w:t>3.2.1 Порядок настройки карточного продукта</w:t>
            </w:r>
            <w:r>
              <w:rPr>
                <w:noProof/>
                <w:webHidden/>
              </w:rPr>
              <w:tab/>
            </w:r>
            <w:r>
              <w:rPr>
                <w:noProof/>
                <w:webHidden/>
              </w:rPr>
              <w:fldChar w:fldCharType="begin"/>
            </w:r>
            <w:r>
              <w:rPr>
                <w:noProof/>
                <w:webHidden/>
              </w:rPr>
              <w:instrText xml:space="preserve"> PAGEREF _Toc200560494 \h </w:instrText>
            </w:r>
            <w:r>
              <w:rPr>
                <w:noProof/>
                <w:webHidden/>
              </w:rPr>
            </w:r>
            <w:r>
              <w:rPr>
                <w:noProof/>
                <w:webHidden/>
              </w:rPr>
              <w:fldChar w:fldCharType="separate"/>
            </w:r>
            <w:r w:rsidR="00DA6A9B">
              <w:rPr>
                <w:noProof/>
                <w:webHidden/>
              </w:rPr>
              <w:t>79</w:t>
            </w:r>
            <w:r>
              <w:rPr>
                <w:noProof/>
                <w:webHidden/>
              </w:rPr>
              <w:fldChar w:fldCharType="end"/>
            </w:r>
          </w:hyperlink>
        </w:p>
        <w:p w14:paraId="52B04A49" w14:textId="3393C0C0" w:rsidR="004B0443" w:rsidRDefault="004B0443" w:rsidP="004B0443">
          <w:pPr>
            <w:pStyle w:val="TOC3"/>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5" w:history="1">
            <w:r w:rsidRPr="006D07C4">
              <w:rPr>
                <w:rStyle w:val="Hyperlink"/>
                <w:noProof/>
              </w:rPr>
              <w:t>3.2.2 Порядок запуска обработки</w:t>
            </w:r>
            <w:r>
              <w:rPr>
                <w:noProof/>
                <w:webHidden/>
              </w:rPr>
              <w:tab/>
            </w:r>
            <w:r>
              <w:rPr>
                <w:noProof/>
                <w:webHidden/>
              </w:rPr>
              <w:fldChar w:fldCharType="begin"/>
            </w:r>
            <w:r>
              <w:rPr>
                <w:noProof/>
                <w:webHidden/>
              </w:rPr>
              <w:instrText xml:space="preserve"> PAGEREF _Toc200560495 \h </w:instrText>
            </w:r>
            <w:r>
              <w:rPr>
                <w:noProof/>
                <w:webHidden/>
              </w:rPr>
            </w:r>
            <w:r>
              <w:rPr>
                <w:noProof/>
                <w:webHidden/>
              </w:rPr>
              <w:fldChar w:fldCharType="separate"/>
            </w:r>
            <w:r w:rsidR="00DA6A9B">
              <w:rPr>
                <w:noProof/>
                <w:webHidden/>
              </w:rPr>
              <w:t>87</w:t>
            </w:r>
            <w:r>
              <w:rPr>
                <w:noProof/>
                <w:webHidden/>
              </w:rPr>
              <w:fldChar w:fldCharType="end"/>
            </w:r>
          </w:hyperlink>
        </w:p>
        <w:p w14:paraId="501EB93F" w14:textId="65571809" w:rsidR="004B0443" w:rsidRDefault="004B0443" w:rsidP="004B0443">
          <w:pPr>
            <w:pStyle w:val="TOC2"/>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00560496" w:history="1">
            <w:r w:rsidRPr="006D07C4">
              <w:rPr>
                <w:rStyle w:val="Hyperlink"/>
                <w:noProof/>
              </w:rPr>
              <w:t>3.3 Выводы</w:t>
            </w:r>
            <w:r>
              <w:rPr>
                <w:noProof/>
                <w:webHidden/>
              </w:rPr>
              <w:tab/>
            </w:r>
            <w:r>
              <w:rPr>
                <w:noProof/>
                <w:webHidden/>
              </w:rPr>
              <w:fldChar w:fldCharType="begin"/>
            </w:r>
            <w:r>
              <w:rPr>
                <w:noProof/>
                <w:webHidden/>
              </w:rPr>
              <w:instrText xml:space="preserve"> PAGEREF _Toc200560496 \h </w:instrText>
            </w:r>
            <w:r>
              <w:rPr>
                <w:noProof/>
                <w:webHidden/>
              </w:rPr>
            </w:r>
            <w:r>
              <w:rPr>
                <w:noProof/>
                <w:webHidden/>
              </w:rPr>
              <w:fldChar w:fldCharType="separate"/>
            </w:r>
            <w:r w:rsidR="00DA6A9B">
              <w:rPr>
                <w:noProof/>
                <w:webHidden/>
              </w:rPr>
              <w:t>90</w:t>
            </w:r>
            <w:r>
              <w:rPr>
                <w:noProof/>
                <w:webHidden/>
              </w:rPr>
              <w:fldChar w:fldCharType="end"/>
            </w:r>
          </w:hyperlink>
        </w:p>
        <w:p w14:paraId="45B580DA" w14:textId="02429F01"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97" w:history="1">
            <w:r w:rsidRPr="006D07C4">
              <w:rPr>
                <w:rStyle w:val="Hyperlink"/>
                <w:noProof/>
              </w:rPr>
              <w:t>Заключение</w:t>
            </w:r>
            <w:r>
              <w:rPr>
                <w:noProof/>
                <w:webHidden/>
              </w:rPr>
              <w:tab/>
            </w:r>
            <w:r>
              <w:rPr>
                <w:noProof/>
                <w:webHidden/>
              </w:rPr>
              <w:fldChar w:fldCharType="begin"/>
            </w:r>
            <w:r>
              <w:rPr>
                <w:noProof/>
                <w:webHidden/>
              </w:rPr>
              <w:instrText xml:space="preserve"> PAGEREF _Toc200560497 \h </w:instrText>
            </w:r>
            <w:r>
              <w:rPr>
                <w:noProof/>
                <w:webHidden/>
              </w:rPr>
            </w:r>
            <w:r>
              <w:rPr>
                <w:noProof/>
                <w:webHidden/>
              </w:rPr>
              <w:fldChar w:fldCharType="separate"/>
            </w:r>
            <w:r w:rsidR="00DA6A9B">
              <w:rPr>
                <w:noProof/>
                <w:webHidden/>
              </w:rPr>
              <w:t>91</w:t>
            </w:r>
            <w:r>
              <w:rPr>
                <w:noProof/>
                <w:webHidden/>
              </w:rPr>
              <w:fldChar w:fldCharType="end"/>
            </w:r>
          </w:hyperlink>
        </w:p>
        <w:p w14:paraId="5F1CF24D" w14:textId="6415913D"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98" w:history="1">
            <w:r w:rsidRPr="006D07C4">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_Toc200560498 \h </w:instrText>
            </w:r>
            <w:r>
              <w:rPr>
                <w:noProof/>
                <w:webHidden/>
              </w:rPr>
            </w:r>
            <w:r>
              <w:rPr>
                <w:noProof/>
                <w:webHidden/>
              </w:rPr>
              <w:fldChar w:fldCharType="separate"/>
            </w:r>
            <w:r w:rsidR="00DA6A9B">
              <w:rPr>
                <w:noProof/>
                <w:webHidden/>
              </w:rPr>
              <w:t>94</w:t>
            </w:r>
            <w:r>
              <w:rPr>
                <w:noProof/>
                <w:webHidden/>
              </w:rPr>
              <w:fldChar w:fldCharType="end"/>
            </w:r>
          </w:hyperlink>
        </w:p>
        <w:p w14:paraId="74885C45" w14:textId="7A905AC3"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499" w:history="1">
            <w:r w:rsidRPr="006D07C4">
              <w:rPr>
                <w:rStyle w:val="Hyperlink"/>
                <w:noProof/>
              </w:rPr>
              <w:t xml:space="preserve">Приложение А Листинг кода объекта-функции </w:t>
            </w:r>
            <w:r w:rsidRPr="006D07C4">
              <w:rPr>
                <w:rStyle w:val="Hyperlink"/>
                <w:noProof/>
                <w:lang w:val="en-US"/>
              </w:rPr>
              <w:t>Open</w:t>
            </w:r>
            <w:r>
              <w:rPr>
                <w:noProof/>
                <w:webHidden/>
              </w:rPr>
              <w:tab/>
            </w:r>
            <w:r>
              <w:rPr>
                <w:noProof/>
                <w:webHidden/>
              </w:rPr>
              <w:fldChar w:fldCharType="begin"/>
            </w:r>
            <w:r>
              <w:rPr>
                <w:noProof/>
                <w:webHidden/>
              </w:rPr>
              <w:instrText xml:space="preserve"> PAGEREF _Toc200560499 \h </w:instrText>
            </w:r>
            <w:r>
              <w:rPr>
                <w:noProof/>
                <w:webHidden/>
              </w:rPr>
            </w:r>
            <w:r>
              <w:rPr>
                <w:noProof/>
                <w:webHidden/>
              </w:rPr>
              <w:fldChar w:fldCharType="separate"/>
            </w:r>
            <w:r w:rsidR="00DA6A9B">
              <w:rPr>
                <w:noProof/>
                <w:webHidden/>
              </w:rPr>
              <w:t>95</w:t>
            </w:r>
            <w:r>
              <w:rPr>
                <w:noProof/>
                <w:webHidden/>
              </w:rPr>
              <w:fldChar w:fldCharType="end"/>
            </w:r>
          </w:hyperlink>
        </w:p>
        <w:p w14:paraId="2E48BD47" w14:textId="12910A34"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500" w:history="1">
            <w:r w:rsidRPr="006D07C4">
              <w:rPr>
                <w:rStyle w:val="Hyperlink"/>
                <w:noProof/>
              </w:rPr>
              <w:t xml:space="preserve">Приложение Б Листинги кодов объектов-функций </w:t>
            </w:r>
            <w:r w:rsidRPr="006D07C4">
              <w:rPr>
                <w:rStyle w:val="Hyperlink"/>
                <w:noProof/>
                <w:lang w:val="en-US"/>
              </w:rPr>
              <w:t>WaitCard</w:t>
            </w:r>
            <w:r w:rsidRPr="006D07C4">
              <w:rPr>
                <w:rStyle w:val="Hyperlink"/>
                <w:noProof/>
              </w:rPr>
              <w:t xml:space="preserve">, </w:t>
            </w:r>
            <w:r w:rsidRPr="006D07C4">
              <w:rPr>
                <w:rStyle w:val="Hyperlink"/>
                <w:noProof/>
                <w:lang w:val="en-US"/>
              </w:rPr>
              <w:t>Restart</w:t>
            </w:r>
            <w:r w:rsidRPr="006D07C4">
              <w:rPr>
                <w:rStyle w:val="Hyperlink"/>
                <w:noProof/>
              </w:rPr>
              <w:t xml:space="preserve"> и </w:t>
            </w:r>
            <w:r w:rsidRPr="006D07C4">
              <w:rPr>
                <w:rStyle w:val="Hyperlink"/>
                <w:noProof/>
                <w:lang w:val="en-US"/>
              </w:rPr>
              <w:t>CardConnect</w:t>
            </w:r>
            <w:r>
              <w:rPr>
                <w:noProof/>
                <w:webHidden/>
              </w:rPr>
              <w:tab/>
            </w:r>
            <w:r>
              <w:rPr>
                <w:noProof/>
                <w:webHidden/>
              </w:rPr>
              <w:fldChar w:fldCharType="begin"/>
            </w:r>
            <w:r>
              <w:rPr>
                <w:noProof/>
                <w:webHidden/>
              </w:rPr>
              <w:instrText xml:space="preserve"> PAGEREF _Toc200560500 \h </w:instrText>
            </w:r>
            <w:r>
              <w:rPr>
                <w:noProof/>
                <w:webHidden/>
              </w:rPr>
            </w:r>
            <w:r>
              <w:rPr>
                <w:noProof/>
                <w:webHidden/>
              </w:rPr>
              <w:fldChar w:fldCharType="separate"/>
            </w:r>
            <w:r w:rsidR="00DA6A9B">
              <w:rPr>
                <w:noProof/>
                <w:webHidden/>
              </w:rPr>
              <w:t>96</w:t>
            </w:r>
            <w:r>
              <w:rPr>
                <w:noProof/>
                <w:webHidden/>
              </w:rPr>
              <w:fldChar w:fldCharType="end"/>
            </w:r>
          </w:hyperlink>
        </w:p>
        <w:p w14:paraId="37920A29" w14:textId="1ECC3450"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501" w:history="1">
            <w:r w:rsidRPr="006D07C4">
              <w:rPr>
                <w:rStyle w:val="Hyperlink"/>
                <w:noProof/>
              </w:rPr>
              <w:t xml:space="preserve">Приложение В Листинги кодов объектов-функций </w:t>
            </w:r>
            <w:r w:rsidRPr="006D07C4">
              <w:rPr>
                <w:rStyle w:val="Hyperlink"/>
                <w:noProof/>
                <w:lang w:val="en-US"/>
              </w:rPr>
              <w:t>TCPSend</w:t>
            </w:r>
            <w:r w:rsidRPr="006D07C4">
              <w:rPr>
                <w:rStyle w:val="Hyperlink"/>
                <w:noProof/>
              </w:rPr>
              <w:t xml:space="preserve"> и </w:t>
            </w:r>
            <w:r w:rsidRPr="006D07C4">
              <w:rPr>
                <w:rStyle w:val="Hyperlink"/>
                <w:noProof/>
                <w:lang w:val="en-US"/>
              </w:rPr>
              <w:t>Transfer</w:t>
            </w:r>
            <w:r>
              <w:rPr>
                <w:noProof/>
                <w:webHidden/>
              </w:rPr>
              <w:tab/>
            </w:r>
            <w:r>
              <w:rPr>
                <w:noProof/>
                <w:webHidden/>
              </w:rPr>
              <w:fldChar w:fldCharType="begin"/>
            </w:r>
            <w:r>
              <w:rPr>
                <w:noProof/>
                <w:webHidden/>
              </w:rPr>
              <w:instrText xml:space="preserve"> PAGEREF _Toc200560501 \h </w:instrText>
            </w:r>
            <w:r>
              <w:rPr>
                <w:noProof/>
                <w:webHidden/>
              </w:rPr>
            </w:r>
            <w:r>
              <w:rPr>
                <w:noProof/>
                <w:webHidden/>
              </w:rPr>
              <w:fldChar w:fldCharType="separate"/>
            </w:r>
            <w:r w:rsidR="00DA6A9B">
              <w:rPr>
                <w:noProof/>
                <w:webHidden/>
              </w:rPr>
              <w:t>97</w:t>
            </w:r>
            <w:r>
              <w:rPr>
                <w:noProof/>
                <w:webHidden/>
              </w:rPr>
              <w:fldChar w:fldCharType="end"/>
            </w:r>
          </w:hyperlink>
        </w:p>
        <w:p w14:paraId="789C97AA" w14:textId="78837193" w:rsidR="004B0443" w:rsidRDefault="004B0443" w:rsidP="004B0443">
          <w:pPr>
            <w:pStyle w:val="TOC1"/>
            <w:ind w:firstLine="0"/>
            <w:rPr>
              <w:rFonts w:asciiTheme="minorHAnsi" w:eastAsiaTheme="minorEastAsia" w:hAnsiTheme="minorHAnsi"/>
              <w:noProof/>
              <w:kern w:val="2"/>
              <w:sz w:val="24"/>
              <w:szCs w:val="24"/>
              <w:lang w:eastAsia="ru-RU"/>
              <w14:ligatures w14:val="standardContextual"/>
            </w:rPr>
          </w:pPr>
          <w:hyperlink w:anchor="_Toc200560502" w:history="1">
            <w:r w:rsidRPr="006D07C4">
              <w:rPr>
                <w:rStyle w:val="Hyperlink"/>
                <w:noProof/>
              </w:rPr>
              <w:t xml:space="preserve">Приложение Г Листинги кодов объектов-функций </w:t>
            </w:r>
            <w:r w:rsidRPr="006D07C4">
              <w:rPr>
                <w:rStyle w:val="Hyperlink"/>
                <w:noProof/>
                <w:lang w:val="en-US"/>
              </w:rPr>
              <w:t>EjectCard</w:t>
            </w:r>
            <w:r w:rsidRPr="006D07C4">
              <w:rPr>
                <w:rStyle w:val="Hyperlink"/>
                <w:noProof/>
              </w:rPr>
              <w:t xml:space="preserve"> и </w:t>
            </w:r>
            <w:r w:rsidRPr="006D07C4">
              <w:rPr>
                <w:rStyle w:val="Hyperlink"/>
                <w:noProof/>
                <w:lang w:val="en-US"/>
              </w:rPr>
              <w:t>CardClose</w:t>
            </w:r>
            <w:r>
              <w:rPr>
                <w:noProof/>
                <w:webHidden/>
              </w:rPr>
              <w:tab/>
            </w:r>
            <w:r>
              <w:rPr>
                <w:noProof/>
                <w:webHidden/>
              </w:rPr>
              <w:fldChar w:fldCharType="begin"/>
            </w:r>
            <w:r>
              <w:rPr>
                <w:noProof/>
                <w:webHidden/>
              </w:rPr>
              <w:instrText xml:space="preserve"> PAGEREF _Toc200560502 \h </w:instrText>
            </w:r>
            <w:r>
              <w:rPr>
                <w:noProof/>
                <w:webHidden/>
              </w:rPr>
            </w:r>
            <w:r>
              <w:rPr>
                <w:noProof/>
                <w:webHidden/>
              </w:rPr>
              <w:fldChar w:fldCharType="separate"/>
            </w:r>
            <w:r w:rsidR="00DA6A9B">
              <w:rPr>
                <w:noProof/>
                <w:webHidden/>
              </w:rPr>
              <w:t>99</w:t>
            </w:r>
            <w:r>
              <w:rPr>
                <w:noProof/>
                <w:webHidden/>
              </w:rPr>
              <w:fldChar w:fldCharType="end"/>
            </w:r>
          </w:hyperlink>
        </w:p>
        <w:p w14:paraId="3D50E189" w14:textId="08A1F0D4" w:rsidR="00C305B2" w:rsidRPr="003C011A" w:rsidRDefault="001732AF" w:rsidP="003C011A">
          <w:pPr>
            <w:ind w:firstLine="0"/>
            <w:rPr>
              <w:b/>
              <w:bCs/>
              <w:lang w:val="en-US"/>
            </w:rPr>
          </w:pPr>
          <w:r>
            <w:rPr>
              <w:b/>
              <w:bCs/>
            </w:rPr>
            <w:fldChar w:fldCharType="end"/>
          </w:r>
        </w:p>
      </w:sdtContent>
    </w:sdt>
    <w:p w14:paraId="29F262D2" w14:textId="60DDFAEF" w:rsidR="003C011A" w:rsidRPr="003C011A" w:rsidRDefault="003C011A" w:rsidP="003C011A">
      <w:pPr>
        <w:spacing w:after="160" w:line="259" w:lineRule="auto"/>
        <w:ind w:firstLine="0"/>
        <w:jc w:val="left"/>
        <w:rPr>
          <w:rFonts w:eastAsiaTheme="majorEastAsia" w:cstheme="majorBidi"/>
          <w:b/>
          <w:caps/>
          <w:szCs w:val="32"/>
          <w:lang w:val="en-US"/>
        </w:rPr>
      </w:pPr>
      <w:bookmarkStart w:id="11" w:name="_Toc200560462"/>
      <w:r>
        <w:rPr>
          <w:lang w:val="en-US"/>
        </w:rPr>
        <w:br w:type="page"/>
      </w:r>
    </w:p>
    <w:p w14:paraId="62E91A09" w14:textId="13D7CB62" w:rsidR="001732AF" w:rsidRDefault="00C305B2" w:rsidP="009B759B">
      <w:pPr>
        <w:pStyle w:val="Heading1"/>
        <w:ind w:firstLine="0"/>
        <w:jc w:val="center"/>
      </w:pPr>
      <w:r>
        <w:lastRenderedPageBreak/>
        <w:t>Введение</w:t>
      </w:r>
      <w:bookmarkEnd w:id="11"/>
    </w:p>
    <w:p w14:paraId="2398C03C" w14:textId="49CD0D66" w:rsidR="00BF34FE" w:rsidRPr="00BF34FE" w:rsidRDefault="00BF34FE" w:rsidP="003149B7">
      <w:r w:rsidRPr="00BF34FE">
        <w:t>Современный финансовый сектор, характеризующийся динамичным развитием и непрерывной гонкой за лидерство, требует от банков постоянного совершенствования операционной деятельности и оптимизации бизнес-процессов. В условиях жесткой конкуренции, где качество обслуживания и скорость предоставления услуг становятся ключевыми факторами успеха, банки стремятся минимизировать издержки, повысить производительность и, что самое главное, удовлетворить растущие потребности клиентов. Одним из важнейших элементов в цепочке оказания банковских услуг является процесс выпуска пластиковых карт, который включает в себя множество этапов, от разработки дизайна до персонализации и выдачи готового продукта клиенту</w:t>
      </w:r>
      <w:r w:rsidR="00E60517" w:rsidRPr="00E60517">
        <w:t xml:space="preserve"> [</w:t>
      </w:r>
      <w:r w:rsidR="004C028F" w:rsidRPr="004C028F">
        <w:t>1</w:t>
      </w:r>
      <w:r w:rsidR="00E60517" w:rsidRPr="00E60517">
        <w:t>]</w:t>
      </w:r>
      <w:r w:rsidRPr="00BF34FE">
        <w:t>.</w:t>
      </w:r>
    </w:p>
    <w:p w14:paraId="36138607" w14:textId="77777777" w:rsidR="00BF34FE" w:rsidRPr="00BF34FE" w:rsidRDefault="00BF34FE" w:rsidP="003149B7">
      <w:r w:rsidRPr="00BF34FE">
        <w:t>На этапе персонализации, когда на карту наносится индивидуальная информация, ключевую роль играет эмбоссер – специализированное устройство, предназначенное для рельефного нанесения символов, таких как имя держателя карты, номер карты, срок действия и т.д. Эмбоссирование является неотъемлемой частью процесса выпуска карт и обеспечивает их уникальность и безопасность, а также позволяет проводить транзакции в тех терминалах, которые не поддерживают электронное считывание. Несмотря на появление более современных технологий персонализации, таких как печать, эмбоссирование по-прежнему широко используется, особенно в сегменте премиальных карт, где рельефное нанесение информации подчеркивает их статусность и обеспечивает тактильные ощущения при использовании. Таким образом, от эффективности работы эмбоссеров напрямую зависит не только пропускная способность всего производственного цикла, но и скорость предоставления карт клиентам, что, в свою очередь, оказывает непосредственное влияние на удовлетворенность клиентов и репутацию банка.</w:t>
      </w:r>
    </w:p>
    <w:p w14:paraId="26099848" w14:textId="77777777" w:rsidR="00BF34FE" w:rsidRPr="00BF34FE" w:rsidRDefault="00BF34FE" w:rsidP="003149B7">
      <w:r w:rsidRPr="00BF34FE">
        <w:lastRenderedPageBreak/>
        <w:t>Однако, на практике, работа эмбоссеров не всегда соответствует требуемым стандартам эффективности. Низкая производительность, частые сбои в работе, необходимость проведения регулярного технического обслуживания и замены расходных материалов являются серьезными препятствиями, препятствующими эффективному процессу персонализации. Кроме того, недостаточное внимание к технологическим аспектам работы эмбоссеров, а также устаревшие методы их эксплуатации могут приводить к увеличению времени обработки карт, повышению затрат и снижению качества готовой продукции. Учитывая все вышесказанное, исследование путей повышения эффективности работы эмбоссеров для банковских карт является актуальной и практически значимой задачей, решение которой позволит банкам оптимизировать свои операционные процессы, повысить качество предоставляемых услуг и укрепить свои позиции на рынке.</w:t>
      </w:r>
    </w:p>
    <w:p w14:paraId="5923BE8C" w14:textId="1E2C0546" w:rsidR="004C1640" w:rsidRDefault="00BF34FE" w:rsidP="003149B7">
      <w:r>
        <w:t>Российская компания «</w:t>
      </w:r>
      <w:r w:rsidR="00F73F20">
        <w:t>Компас плюс</w:t>
      </w:r>
      <w:r>
        <w:t>»</w:t>
      </w:r>
      <w:r w:rsidRPr="00BF34FE">
        <w:t xml:space="preserve"> </w:t>
      </w:r>
      <w:r>
        <w:t>является лид</w:t>
      </w:r>
      <w:r w:rsidR="006A5290">
        <w:t xml:space="preserve">ером в </w:t>
      </w:r>
      <w:r w:rsidR="006A5290">
        <w:rPr>
          <w:lang w:val="en-US"/>
        </w:rPr>
        <w:t>IT</w:t>
      </w:r>
      <w:r w:rsidR="006A5290" w:rsidRPr="006A5290">
        <w:t>-</w:t>
      </w:r>
      <w:r w:rsidR="006A5290">
        <w:t xml:space="preserve">сфере банковского обслуживания. Она предоставляет банкам решения для управления банкоматами и терминалами самообслуживания, фрод-менеджмента, обработки цифровых платежей, торгового эквайринга и т.д. Также, немаловажной отраслью деятельности компании является поддержка эмиссии и персонализации карточных продуктов, которая включает в себя эмбоссирование физической карты. </w:t>
      </w:r>
      <w:r w:rsidR="004C1640">
        <w:t>Так как «</w:t>
      </w:r>
      <w:r w:rsidR="00F73F20">
        <w:t>Компас плюс</w:t>
      </w:r>
      <w:r w:rsidR="004C1640">
        <w:t>»</w:t>
      </w:r>
      <w:r w:rsidR="004C1640" w:rsidRPr="004C1640">
        <w:t xml:space="preserve"> </w:t>
      </w:r>
      <w:r w:rsidR="004C1640">
        <w:t xml:space="preserve">охватывает большую долю мирового рынка банковской </w:t>
      </w:r>
      <w:r w:rsidR="004C1640">
        <w:rPr>
          <w:lang w:val="en-US"/>
        </w:rPr>
        <w:t>IT</w:t>
      </w:r>
      <w:r w:rsidR="004C1640" w:rsidRPr="004C1640">
        <w:t>-</w:t>
      </w:r>
      <w:r w:rsidR="004C1640">
        <w:t>сферы, для нее необходимо, чтобы выпускаемое ПО работало быстро, стабильно и поддерживало работу с самым современным оборудованием.</w:t>
      </w:r>
      <w:r w:rsidR="006A5290">
        <w:t xml:space="preserve"> </w:t>
      </w:r>
    </w:p>
    <w:p w14:paraId="4B51EA22" w14:textId="594794A0" w:rsidR="003862B3" w:rsidRDefault="004C1640" w:rsidP="003149B7">
      <w:r>
        <w:t>Компания «</w:t>
      </w:r>
      <w:r w:rsidR="00F73F20">
        <w:t>Компас плюс</w:t>
      </w:r>
      <w:r>
        <w:t>»</w:t>
      </w:r>
      <w:r w:rsidRPr="004C1640">
        <w:t xml:space="preserve"> </w:t>
      </w:r>
      <w:r>
        <w:t>работает с многими крупными производителями эмбоссеров по всему миру, получая от них документацию для поддержки работы эмбоссеров</w:t>
      </w:r>
      <w:r w:rsidR="00646E3A">
        <w:t>, используемых клиентами</w:t>
      </w:r>
      <w:r>
        <w:t>. Среди таких компаний, и</w:t>
      </w:r>
      <w:r w:rsidR="00BF34FE">
        <w:t xml:space="preserve">тальянская компания </w:t>
      </w:r>
      <w:r w:rsidR="00BF34FE">
        <w:rPr>
          <w:lang w:val="en-US"/>
        </w:rPr>
        <w:t>MATICA</w:t>
      </w:r>
      <w:r w:rsidR="00BF34FE" w:rsidRPr="00BF34FE">
        <w:t xml:space="preserve"> </w:t>
      </w:r>
      <w:r w:rsidR="00BF34FE">
        <w:t>является одним из крупнейших производителей эмбоссеров и на данный момент занимает значимую долю рынка.</w:t>
      </w:r>
      <w:r w:rsidR="003862B3" w:rsidRPr="003862B3">
        <w:t xml:space="preserve"> </w:t>
      </w:r>
      <w:r w:rsidR="00BF34FE">
        <w:t xml:space="preserve"> </w:t>
      </w:r>
    </w:p>
    <w:p w14:paraId="4EC59FE5" w14:textId="12248D95" w:rsidR="006963A0" w:rsidRDefault="003862B3" w:rsidP="003149B7">
      <w:r>
        <w:lastRenderedPageBreak/>
        <w:t xml:space="preserve">Целью данной дипломной работы является </w:t>
      </w:r>
      <w:r w:rsidR="00AD687A">
        <w:t>автоматизация записи информации на чип</w:t>
      </w:r>
      <w:r>
        <w:t xml:space="preserve"> </w:t>
      </w:r>
      <w:r w:rsidR="00AD687A">
        <w:t xml:space="preserve">пластиковой банковской </w:t>
      </w:r>
      <w:r>
        <w:t xml:space="preserve">карты </w:t>
      </w:r>
      <w:r w:rsidR="00AD687A">
        <w:t xml:space="preserve">средствами </w:t>
      </w:r>
      <w:proofErr w:type="spellStart"/>
      <w:r w:rsidR="00AD687A">
        <w:rPr>
          <w:lang w:val="en-US"/>
        </w:rPr>
        <w:t>TranzWare</w:t>
      </w:r>
      <w:proofErr w:type="spellEnd"/>
      <w:r w:rsidR="00AD687A" w:rsidRPr="00AD687A">
        <w:t xml:space="preserve"> </w:t>
      </w:r>
      <w:proofErr w:type="spellStart"/>
      <w:r w:rsidR="00AD687A">
        <w:rPr>
          <w:lang w:val="en-US"/>
        </w:rPr>
        <w:t>CardFactory</w:t>
      </w:r>
      <w:proofErr w:type="spellEnd"/>
      <w:r w:rsidR="00AD687A" w:rsidRPr="00AD687A">
        <w:t xml:space="preserve"> </w:t>
      </w:r>
      <w:r>
        <w:t xml:space="preserve">с </w:t>
      </w:r>
      <w:r w:rsidR="00AD687A">
        <w:t xml:space="preserve">использованием </w:t>
      </w:r>
      <w:r>
        <w:t>эмбоссер</w:t>
      </w:r>
      <w:r w:rsidR="00B03FF1">
        <w:t>ов</w:t>
      </w:r>
      <w:r>
        <w:t xml:space="preserve"> компании </w:t>
      </w:r>
      <w:r>
        <w:rPr>
          <w:lang w:val="en-US"/>
        </w:rPr>
        <w:t>MATICA</w:t>
      </w:r>
      <w:r w:rsidRPr="003862B3">
        <w:t>.</w:t>
      </w:r>
      <w:r w:rsidR="00AD687A">
        <w:t xml:space="preserve"> </w:t>
      </w:r>
      <w:r w:rsidR="006963A0">
        <w:t xml:space="preserve">Для реализации </w:t>
      </w:r>
      <w:r w:rsidR="00AD687A">
        <w:t xml:space="preserve">поставленной </w:t>
      </w:r>
      <w:r w:rsidR="006963A0">
        <w:t>цели необходимо решение следующих задач:</w:t>
      </w:r>
    </w:p>
    <w:p w14:paraId="70BFEB22" w14:textId="079DB2BD" w:rsidR="00F05F93" w:rsidRPr="00F05F93" w:rsidRDefault="00F05F93" w:rsidP="00F05F93">
      <w:pPr>
        <w:pStyle w:val="ListParagraph"/>
        <w:numPr>
          <w:ilvl w:val="0"/>
          <w:numId w:val="33"/>
        </w:numPr>
        <w:ind w:left="567"/>
      </w:pPr>
      <w:r>
        <w:t xml:space="preserve">Выявить структуру кардридерного модуля эмбоссера </w:t>
      </w:r>
      <w:r w:rsidRPr="00F05F93">
        <w:rPr>
          <w:lang w:val="en-US"/>
        </w:rPr>
        <w:t>MATICA</w:t>
      </w:r>
      <w:r w:rsidRPr="00F05F93">
        <w:t xml:space="preserve"> </w:t>
      </w:r>
      <w:r>
        <w:t>и способы программного и аппаратного взаимодействия с ним, а также выявить структуру и возможности сопутствующего программного обеспечения, используемого для обработки пластиковых карт</w:t>
      </w:r>
      <w:r w:rsidRPr="00F05F93">
        <w:t>;</w:t>
      </w:r>
    </w:p>
    <w:p w14:paraId="5A732DD9" w14:textId="597F4843" w:rsidR="00883B10" w:rsidRDefault="00883B10" w:rsidP="00F05F93">
      <w:pPr>
        <w:pStyle w:val="ListParagraph"/>
        <w:numPr>
          <w:ilvl w:val="0"/>
          <w:numId w:val="33"/>
        </w:numPr>
        <w:ind w:left="567"/>
      </w:pPr>
      <w:r>
        <w:t xml:space="preserve">Разработать </w:t>
      </w:r>
      <w:r w:rsidR="009C414F">
        <w:t>проектное решение</w:t>
      </w:r>
      <w:r w:rsidR="00F05F93">
        <w:t xml:space="preserve"> </w:t>
      </w:r>
      <w:r>
        <w:t>нов</w:t>
      </w:r>
      <w:r w:rsidR="00F05F93">
        <w:t>ого</w:t>
      </w:r>
      <w:r>
        <w:t xml:space="preserve"> </w:t>
      </w:r>
      <w:r w:rsidR="00F05F93">
        <w:t>кардридерного драйвер</w:t>
      </w:r>
      <w:r w:rsidR="009C414F">
        <w:t>а</w:t>
      </w:r>
      <w:r>
        <w:t xml:space="preserve"> для</w:t>
      </w:r>
      <w:r w:rsidR="00F05F93">
        <w:t xml:space="preserve"> программного продукта</w:t>
      </w:r>
      <w:r>
        <w:t xml:space="preserve"> </w:t>
      </w:r>
      <w:proofErr w:type="spellStart"/>
      <w:r w:rsidRPr="00F05F93">
        <w:rPr>
          <w:lang w:val="en-US"/>
        </w:rPr>
        <w:t>TranzWare</w:t>
      </w:r>
      <w:proofErr w:type="spellEnd"/>
      <w:r w:rsidRPr="00883B10">
        <w:t xml:space="preserve"> </w:t>
      </w:r>
      <w:proofErr w:type="spellStart"/>
      <w:r w:rsidRPr="00F05F93">
        <w:rPr>
          <w:lang w:val="en-US"/>
        </w:rPr>
        <w:t>CardFactory</w:t>
      </w:r>
      <w:proofErr w:type="spellEnd"/>
      <w:r>
        <w:t>, который будет осуществлять прямое управление</w:t>
      </w:r>
      <w:r w:rsidR="00F05F93">
        <w:t xml:space="preserve"> кардридерным модулем эмбоссера</w:t>
      </w:r>
      <w:r>
        <w:t>;</w:t>
      </w:r>
    </w:p>
    <w:p w14:paraId="0FB2B773" w14:textId="612FCD56" w:rsidR="00883B10" w:rsidRPr="00F05F93" w:rsidRDefault="00F05F93" w:rsidP="00F05F93">
      <w:pPr>
        <w:pStyle w:val="ListParagraph"/>
        <w:numPr>
          <w:ilvl w:val="0"/>
          <w:numId w:val="33"/>
        </w:numPr>
        <w:ind w:left="567"/>
      </w:pPr>
      <w:r>
        <w:t xml:space="preserve">Описать внедренное в </w:t>
      </w:r>
      <w:proofErr w:type="spellStart"/>
      <w:r w:rsidRPr="00F05F93">
        <w:rPr>
          <w:lang w:val="en-US"/>
        </w:rPr>
        <w:t>TranzWare</w:t>
      </w:r>
      <w:proofErr w:type="spellEnd"/>
      <w:r w:rsidRPr="00F05F93">
        <w:t xml:space="preserve"> </w:t>
      </w:r>
      <w:proofErr w:type="spellStart"/>
      <w:r w:rsidRPr="00F05F93">
        <w:rPr>
          <w:lang w:val="en-US"/>
        </w:rPr>
        <w:t>CardFactory</w:t>
      </w:r>
      <w:proofErr w:type="spellEnd"/>
      <w:r w:rsidRPr="00F05F93">
        <w:t xml:space="preserve"> </w:t>
      </w:r>
      <w:r>
        <w:t>программное решение кардридерного драйвера и порядок работы с ним в тестовом сценарии</w:t>
      </w:r>
      <w:r w:rsidRPr="00F05F93">
        <w:t>;</w:t>
      </w:r>
    </w:p>
    <w:p w14:paraId="5634738B" w14:textId="0DEF0E27" w:rsidR="008F6A29" w:rsidRPr="00646E3A" w:rsidRDefault="00F73F20" w:rsidP="003149B7">
      <w:r>
        <w:t>Объектом исследования являу</w:t>
      </w:r>
      <w:r w:rsidR="008F6A29">
        <w:t>тся процесс</w:t>
      </w:r>
      <w:r>
        <w:t xml:space="preserve"> записи информации на чип пластиковой карты средствами программного продукта </w:t>
      </w:r>
      <w:proofErr w:type="spellStart"/>
      <w:r>
        <w:rPr>
          <w:lang w:val="en-US"/>
        </w:rPr>
        <w:t>TranzWare</w:t>
      </w:r>
      <w:proofErr w:type="spellEnd"/>
      <w:r w:rsidRPr="00F73F20">
        <w:t xml:space="preserve"> </w:t>
      </w:r>
      <w:proofErr w:type="spellStart"/>
      <w:r>
        <w:rPr>
          <w:lang w:val="en-US"/>
        </w:rPr>
        <w:t>CardFactory</w:t>
      </w:r>
      <w:proofErr w:type="spellEnd"/>
      <w:r w:rsidRPr="00F73F20">
        <w:t xml:space="preserve"> </w:t>
      </w:r>
      <w:r>
        <w:t>и сопутствующего программного обеспечения для работы с эмбоссерами</w:t>
      </w:r>
      <w:r w:rsidRPr="00F73F20">
        <w:t xml:space="preserve"> </w:t>
      </w:r>
      <w:r>
        <w:t xml:space="preserve">с использованием кардридерного модуля эмбоссера </w:t>
      </w:r>
      <w:r>
        <w:rPr>
          <w:lang w:val="en-US"/>
        </w:rPr>
        <w:t>MATICA</w:t>
      </w:r>
      <w:r w:rsidRPr="00F73F20">
        <w:t>.</w:t>
      </w:r>
    </w:p>
    <w:p w14:paraId="35418140" w14:textId="722ECCB3" w:rsidR="008F6A29" w:rsidRPr="008F6A29" w:rsidRDefault="00F73F20" w:rsidP="003149B7">
      <w:r>
        <w:t xml:space="preserve">Предметом исследования является анализ структуры кардридерного модуля эмбоссера </w:t>
      </w:r>
      <w:r>
        <w:rPr>
          <w:lang w:val="en-US"/>
        </w:rPr>
        <w:t>MATICA</w:t>
      </w:r>
      <w:r>
        <w:t xml:space="preserve">, методов аппаратного и программного взаимодействия с ним и сопутствующего программного обеспечения для персонализации пластиковых банковских карт. </w:t>
      </w:r>
    </w:p>
    <w:p w14:paraId="2D08415A" w14:textId="53AAE58E" w:rsidR="00C305B2" w:rsidRPr="006963A0" w:rsidRDefault="00883B10" w:rsidP="003149B7">
      <w:r w:rsidRPr="00883B10">
        <w:t xml:space="preserve">Данная дипломная работа состоит из введения, трех глав, заключения и списка литературы. Первая глава посвящена теоретическим основам процесса эмбоссирования и анализу существующих технологий. Вторая глава содержит </w:t>
      </w:r>
      <w:r w:rsidR="00020A19">
        <w:t>описание этапов проектирования будущего программного решения драйвера</w:t>
      </w:r>
      <w:r w:rsidRPr="00883B10">
        <w:t>.</w:t>
      </w:r>
      <w:r>
        <w:t xml:space="preserve"> </w:t>
      </w:r>
      <w:r w:rsidRPr="00883B10">
        <w:t xml:space="preserve">В третьей главе </w:t>
      </w:r>
      <w:r w:rsidR="008F6A29">
        <w:t xml:space="preserve">проводится </w:t>
      </w:r>
      <w:r w:rsidR="00020A19">
        <w:t xml:space="preserve">полный </w:t>
      </w:r>
      <w:r w:rsidR="008F6A29">
        <w:t>разбор</w:t>
      </w:r>
      <w:r w:rsidR="00020A19">
        <w:t xml:space="preserve"> разработанного драйвера управления кардридерным модулем и порядок работы с разработанным драйвером для пользователей</w:t>
      </w:r>
      <w:r w:rsidRPr="00883B10">
        <w:t xml:space="preserve">. В заключении представлены основные выводы и результаты исследования. </w:t>
      </w:r>
      <w:r w:rsidR="00C305B2">
        <w:br w:type="page"/>
      </w:r>
    </w:p>
    <w:p w14:paraId="30BFF004" w14:textId="77777777" w:rsidR="00A0635C" w:rsidRPr="00A707D8" w:rsidRDefault="00A707D8" w:rsidP="00EF27D8">
      <w:pPr>
        <w:pStyle w:val="Heading1"/>
        <w:spacing w:before="0" w:after="120"/>
      </w:pPr>
      <w:bookmarkStart w:id="12" w:name="_Toc200560463"/>
      <w:r w:rsidRPr="00A707D8">
        <w:lastRenderedPageBreak/>
        <w:t xml:space="preserve">1 </w:t>
      </w:r>
      <w:r w:rsidR="007928F6">
        <w:t xml:space="preserve">Теоретические и </w:t>
      </w:r>
      <w:r w:rsidR="007928F6" w:rsidRPr="009B759B">
        <w:t>методологические</w:t>
      </w:r>
      <w:r w:rsidR="007928F6">
        <w:t xml:space="preserve"> основы работы с эмбоссерами и сопутствующего программного обеспечения</w:t>
      </w:r>
      <w:bookmarkEnd w:id="12"/>
    </w:p>
    <w:p w14:paraId="4E678685" w14:textId="327B5D70" w:rsidR="00A0635C" w:rsidRPr="00233518" w:rsidRDefault="009B759B" w:rsidP="009B759B">
      <w:pPr>
        <w:pStyle w:val="Heading2"/>
      </w:pPr>
      <w:bookmarkStart w:id="13" w:name="_Toc200560464"/>
      <w:r>
        <w:t xml:space="preserve">1.1 </w:t>
      </w:r>
      <w:r w:rsidR="00C305B2" w:rsidRPr="009B759B">
        <w:t>Анализ</w:t>
      </w:r>
      <w:r w:rsidR="0087617A">
        <w:t xml:space="preserve"> эмбоссера </w:t>
      </w:r>
      <w:r w:rsidR="0087617A">
        <w:rPr>
          <w:lang w:val="en-US"/>
        </w:rPr>
        <w:t>MATICA</w:t>
      </w:r>
      <w:bookmarkEnd w:id="13"/>
    </w:p>
    <w:p w14:paraId="65FFF405" w14:textId="33C86F2D" w:rsidR="0087617A" w:rsidRPr="0087617A" w:rsidRDefault="0087617A" w:rsidP="0087617A">
      <w:r>
        <w:t xml:space="preserve">Прежде чем приступать к планированию и разработке любых проектных решений необходимо досконально проанализировать компоненты эмбоссера, с которыми и посредством которых необходимо будет взаимодействовать с ним. Анализ является необходимой частью, с которой начинается любое исследование, разработка и любая другая большая работа. Это вдвойне справедливо при осуществлении работы с любыми сложными </w:t>
      </w:r>
      <w:r w:rsidR="001D258A">
        <w:t xml:space="preserve">техническими </w:t>
      </w:r>
      <w:r>
        <w:t xml:space="preserve">комплексами, такими как, например, эмбоссер, ведь необходимо проанализировать все методы взаимодействия с этим комплексом, порядок работы с ним, его составляющие и т.д. для </w:t>
      </w:r>
      <w:r w:rsidR="0035213F">
        <w:t xml:space="preserve">того, чтобы не упустить любые важные детали, которые могут пригодится в дальнейшей разработке. </w:t>
      </w:r>
    </w:p>
    <w:p w14:paraId="3196F866" w14:textId="712E9537" w:rsidR="00AE5828" w:rsidRPr="00AE5828" w:rsidRDefault="00AE5828" w:rsidP="00AE5828">
      <w:pPr>
        <w:pStyle w:val="Heading3"/>
      </w:pPr>
      <w:bookmarkStart w:id="14" w:name="_Toc200560465"/>
      <w:r>
        <w:t>1.1.1 История возникновения эмбоссеров</w:t>
      </w:r>
      <w:bookmarkEnd w:id="14"/>
    </w:p>
    <w:p w14:paraId="74A07794" w14:textId="7B95CB67" w:rsidR="000166BC" w:rsidRDefault="000166BC" w:rsidP="009B759B">
      <w:r w:rsidRPr="000166BC">
        <w:t xml:space="preserve">Перед тем как </w:t>
      </w:r>
      <w:r w:rsidR="0035213F">
        <w:t>приступать к анализу такого современного технического комплекса, как эмбоссер, необходимо рассмотреть</w:t>
      </w:r>
      <w:r w:rsidR="008533AC">
        <w:t xml:space="preserve"> его в </w:t>
      </w:r>
      <w:r w:rsidR="0035213F">
        <w:t>историческ</w:t>
      </w:r>
      <w:r w:rsidR="008533AC">
        <w:t>ом</w:t>
      </w:r>
      <w:r w:rsidR="0035213F">
        <w:t xml:space="preserve"> контекст</w:t>
      </w:r>
      <w:r w:rsidR="008533AC">
        <w:t xml:space="preserve">е для понимания тех </w:t>
      </w:r>
      <w:r w:rsidR="00EB715B">
        <w:t>потребностей</w:t>
      </w:r>
      <w:r w:rsidR="008533AC">
        <w:t xml:space="preserve"> и процессов, которые привели к </w:t>
      </w:r>
      <w:r w:rsidR="0035213F">
        <w:t xml:space="preserve"> появлени</w:t>
      </w:r>
      <w:r w:rsidR="008533AC">
        <w:t>ю данного комплекса</w:t>
      </w:r>
      <w:r w:rsidR="0035213F">
        <w:t xml:space="preserve"> на свет в том виде, в котором мы</w:t>
      </w:r>
      <w:r w:rsidR="008533AC">
        <w:t xml:space="preserve"> можем наблюдать его на сегодняшний день.</w:t>
      </w:r>
    </w:p>
    <w:p w14:paraId="7FB16CD4" w14:textId="669A9859" w:rsidR="00B9114D" w:rsidRDefault="008533AC" w:rsidP="00891AC1">
      <w:r>
        <w:t>Начнем издалека, когда такого понятия как эмбоссер еще не существовало и</w:t>
      </w:r>
      <w:r w:rsidR="00C41583">
        <w:t xml:space="preserve"> о платежных картах не было речи</w:t>
      </w:r>
      <w:r>
        <w:t>.</w:t>
      </w:r>
      <w:r w:rsidR="00C41583">
        <w:t xml:space="preserve"> У истоков платежных карт стояли американские курьерские компании, которые с 1841 года осуществляли перевозки грузов, людей, а также денег и ценностей. </w:t>
      </w:r>
      <w:r w:rsidR="00014A9C">
        <w:t xml:space="preserve">Таким образом осуществлялся перевод денег между банками на протяжении нескольких десятилетий. В определенный момент владельцы курьерских компаний осознали насколько небезопасно переводить деньги подобным образом, ведь повозки с деньгами и ценностями часто </w:t>
      </w:r>
      <w:r w:rsidR="00B9114D">
        <w:t>подвергались грабежу. В те времена был изобретен телеграф, который навел</w:t>
      </w:r>
      <w:r w:rsidR="00C33CBB">
        <w:t xml:space="preserve"> на мысль</w:t>
      </w:r>
      <w:r w:rsidR="00B9114D">
        <w:t xml:space="preserve"> компанию </w:t>
      </w:r>
      <w:r w:rsidR="00B9114D">
        <w:rPr>
          <w:lang w:val="en-US"/>
        </w:rPr>
        <w:t>Wells</w:t>
      </w:r>
      <w:r w:rsidR="00B9114D" w:rsidRPr="00B9114D">
        <w:t xml:space="preserve"> </w:t>
      </w:r>
      <w:r w:rsidR="00B9114D">
        <w:rPr>
          <w:lang w:val="en-US"/>
        </w:rPr>
        <w:t>Fargo</w:t>
      </w:r>
      <w:r w:rsidR="00B9114D" w:rsidRPr="00B9114D">
        <w:t xml:space="preserve">, </w:t>
      </w:r>
      <w:r w:rsidR="00B9114D">
        <w:lastRenderedPageBreak/>
        <w:t xml:space="preserve">самую популярную на тот момент курьерскую компанию, </w:t>
      </w:r>
      <w:r w:rsidR="00C33CBB">
        <w:t>для</w:t>
      </w:r>
      <w:r w:rsidR="00B9114D">
        <w:t xml:space="preserve"> осуществлени</w:t>
      </w:r>
      <w:r w:rsidR="00C33CBB">
        <w:t>я</w:t>
      </w:r>
      <w:r w:rsidR="00B9114D">
        <w:t xml:space="preserve"> денежных переводов через него с 1864 года, ведь никто не сможет украсть деньги, которые идут по телеграфным линиям.</w:t>
      </w:r>
    </w:p>
    <w:p w14:paraId="770FD1F2" w14:textId="581F2739" w:rsidR="008533AC" w:rsidRDefault="00B9114D" w:rsidP="00891AC1">
      <w:r>
        <w:t>В те времена изобретения и открытия стремительно меняли жизнь общества. Развитие науки и техники, активная миграция населения</w:t>
      </w:r>
      <w:r w:rsidR="007421A0">
        <w:t xml:space="preserve">, переезды в поисках работы и развитие торговли обусловили появление платежных карт, дорожных чеков и почтовых переводов. Дорожные чеки </w:t>
      </w:r>
      <w:r w:rsidR="00E90D3C">
        <w:t>являются</w:t>
      </w:r>
      <w:r w:rsidR="007421A0">
        <w:t xml:space="preserve"> прародителями платежных карт и были великим изобретением для своего времени. </w:t>
      </w:r>
      <w:r>
        <w:t xml:space="preserve"> </w:t>
      </w:r>
      <w:r w:rsidR="00E90D3C">
        <w:t>Изобретателем чеков является Томас Кук, основатель и владелец одноименного бюро путешествий в Лондоне. В 1868 году он начал продавать своим клиентам купоны для рассчетов в гостинницах Европы (</w:t>
      </w:r>
      <w:r w:rsidR="00E90D3C">
        <w:rPr>
          <w:lang w:val="en-US"/>
        </w:rPr>
        <w:t>Hotel</w:t>
      </w:r>
      <w:r w:rsidR="00E90D3C" w:rsidRPr="00E90D3C">
        <w:t xml:space="preserve"> </w:t>
      </w:r>
      <w:r w:rsidR="00E90D3C">
        <w:rPr>
          <w:lang w:val="en-US"/>
        </w:rPr>
        <w:t>Coupons</w:t>
      </w:r>
      <w:r w:rsidR="00E90D3C">
        <w:t>)</w:t>
      </w:r>
      <w:r w:rsidR="00E90D3C" w:rsidRPr="00E90D3C">
        <w:t xml:space="preserve">. </w:t>
      </w:r>
      <w:r w:rsidR="00E90D3C">
        <w:t xml:space="preserve">Через шесть лет, в 1874 году их заменили циркулярные аккредитивные письма </w:t>
      </w:r>
      <w:r w:rsidR="00E90D3C" w:rsidRPr="00E90D3C">
        <w:t>(</w:t>
      </w:r>
      <w:r w:rsidR="00E90D3C">
        <w:rPr>
          <w:lang w:val="en-US"/>
        </w:rPr>
        <w:t>Circular</w:t>
      </w:r>
      <w:r w:rsidR="00E90D3C" w:rsidRPr="00E90D3C">
        <w:t xml:space="preserve"> </w:t>
      </w:r>
      <w:r w:rsidR="00E90D3C">
        <w:rPr>
          <w:lang w:val="en-US"/>
        </w:rPr>
        <w:t>Notes</w:t>
      </w:r>
      <w:r w:rsidR="00E90D3C" w:rsidRPr="00E90D3C">
        <w:t xml:space="preserve">), </w:t>
      </w:r>
      <w:r w:rsidR="00E90D3C">
        <w:t>которые служили как для оплаты</w:t>
      </w:r>
      <w:r w:rsidR="00CB0FA3">
        <w:t xml:space="preserve">, так и для получения наличных в местной валюте в партнерских банках и гостиничных обменных пунктах. </w:t>
      </w:r>
      <w:r w:rsidR="00CB0FA3" w:rsidRPr="00CB0FA3">
        <w:t>Транспортная и курьерская компания American Express ввела дорожные чеки в 1891 г. Это случилось после того, как ее основатель Джеймс Фарго в 1890 г. отправился путешествовать по Европе и столкнулся с трудностями при получении наличных по своим американским банковским аккредитивам. Поскольку тогда многие американцы ездили в Европу, он поручил своему специалисту Марселлусу Берри разработать бланк дорожного чека. 7 июля 1891 г. Берри получил патент на новую услугу, которую назвал дорожным чеком (travellers cheque).</w:t>
      </w:r>
      <w:r w:rsidR="00CB0FA3">
        <w:t xml:space="preserve"> Все такие чеки и циркуляры были выполнены из бумаги или картона и данные клиента или писались на них чернилами или же выдавливались тиснением.</w:t>
      </w:r>
    </w:p>
    <w:p w14:paraId="3E30A5CD" w14:textId="75D27D20" w:rsidR="00DD0B3B" w:rsidRPr="00ED2C83" w:rsidRDefault="00DD0B3B" w:rsidP="00891AC1">
      <w:r>
        <w:t>Более похожие на современные платежные карт</w:t>
      </w:r>
      <w:r w:rsidR="00355806">
        <w:t xml:space="preserve">ы предшественники появились в </w:t>
      </w:r>
      <w:r>
        <w:t>1870 году. Первым предшественником современных платежных карт считают металлические кредитные жетоны.</w:t>
      </w:r>
      <w:r w:rsidR="0084339A">
        <w:t xml:space="preserve"> Номер и </w:t>
      </w:r>
      <w:r w:rsidR="00BF2A10">
        <w:t xml:space="preserve">логотип </w:t>
      </w:r>
      <w:r w:rsidR="0084339A">
        <w:t>магазина выдавливались на них прессами или же выстукивались специальными штампами.</w:t>
      </w:r>
      <w:r>
        <w:t xml:space="preserve"> Они использовались для покупки клиентами магазинов различных тов</w:t>
      </w:r>
      <w:r w:rsidR="0084339A">
        <w:t xml:space="preserve">аров в кредит. Вместо того, чтобы запоминать каждого клиента, магазин </w:t>
      </w:r>
      <w:r w:rsidR="0084339A">
        <w:lastRenderedPageBreak/>
        <w:t>выдавал ему номерной кредитный жетон. При покупке с жетоном, его номер записывался в учетную книжку, по записям в которой можно было проследить все покупки и задолженности. Клиенты должны были обязательно в конце месяца наличными рассчитаться по задолженностям в учетной книге.</w:t>
      </w:r>
      <w:r w:rsidR="00355806">
        <w:t xml:space="preserve"> Такие кредитные жетоны были доступны только людям, которые были в состоянии совершать большие покупки в магазинах, остальным же жетоны не выдавались. </w:t>
      </w:r>
      <w:r w:rsidR="00ED2C83">
        <w:t xml:space="preserve">В 1924 году появились уже более похожие на карты экземпляры. Компания </w:t>
      </w:r>
      <w:r w:rsidR="00ED2C83">
        <w:rPr>
          <w:lang w:val="en-US"/>
        </w:rPr>
        <w:t>Mobil</w:t>
      </w:r>
      <w:r w:rsidR="00ED2C83" w:rsidRPr="00ED2C83">
        <w:t xml:space="preserve"> </w:t>
      </w:r>
      <w:r w:rsidR="00ED2C83">
        <w:rPr>
          <w:lang w:val="en-US"/>
        </w:rPr>
        <w:t>Oil</w:t>
      </w:r>
      <w:r w:rsidR="00ED2C83" w:rsidRPr="00ED2C83">
        <w:t xml:space="preserve"> </w:t>
      </w:r>
      <w:r w:rsidR="00ED2C83">
        <w:t>предлагала кредитные карты постоянного клиента, которые представляли из себя уже металлические карточки, на которых были выбиты номер карты, имя и адрес клиента.</w:t>
      </w:r>
    </w:p>
    <w:p w14:paraId="746A7725" w14:textId="47D7119B" w:rsidR="00355806" w:rsidRDefault="00683F9F" w:rsidP="00891AC1">
      <w:r>
        <w:t xml:space="preserve">Первые пластиковые кредитные карты были выпущены компанией </w:t>
      </w:r>
      <w:r>
        <w:rPr>
          <w:lang w:val="en-US"/>
        </w:rPr>
        <w:t>American</w:t>
      </w:r>
      <w:r w:rsidRPr="00683F9F">
        <w:t xml:space="preserve"> </w:t>
      </w:r>
      <w:r>
        <w:rPr>
          <w:lang w:val="en-US"/>
        </w:rPr>
        <w:t>Express</w:t>
      </w:r>
      <w:r w:rsidRPr="00683F9F">
        <w:t xml:space="preserve"> </w:t>
      </w:r>
      <w:r>
        <w:t xml:space="preserve">в 1959 году. До этого они были бумажными и фиолетового цвета, как и дорожные чеки </w:t>
      </w:r>
      <w:r>
        <w:rPr>
          <w:lang w:val="en-US"/>
        </w:rPr>
        <w:t>American</w:t>
      </w:r>
      <w:r w:rsidRPr="00683F9F">
        <w:t xml:space="preserve"> </w:t>
      </w:r>
      <w:r>
        <w:rPr>
          <w:lang w:val="en-US"/>
        </w:rPr>
        <w:t>Express</w:t>
      </w:r>
      <w:r w:rsidRPr="00683F9F">
        <w:t xml:space="preserve">, </w:t>
      </w:r>
      <w:r>
        <w:t xml:space="preserve">но через год, из соображений безопасности материал карт был изменен на пластик. Информация на них выдавливалась горячим прессом с вставками для необходимых букв и цифр. Также появление пластиковых карт ускорило процесс покупки в магазинах, ведь вместе с ними компания выпустила специальные импринтеры или же валидаторы, которые позволяли отпечатывать выдавленные данные с карты на лист бумаги. По сравнению с предыдущими методами, это значительно ускорило процесс покупки, отчего </w:t>
      </w:r>
      <w:r w:rsidR="006D3AFD">
        <w:t>такие</w:t>
      </w:r>
      <w:r>
        <w:t xml:space="preserve"> карты в свое время пользовались большим спросом.</w:t>
      </w:r>
      <w:r w:rsidR="00355443">
        <w:t xml:space="preserve"> Информация на таких картах выдавливалась с помощью специального пресса, под который подкладывалась карта. Эти прессы были первыми механическими эмбоссерами.</w:t>
      </w:r>
    </w:p>
    <w:p w14:paraId="0862D38D" w14:textId="2AB7FE98" w:rsidR="00A62025" w:rsidRDefault="00A62025" w:rsidP="00891AC1">
      <w:r>
        <w:t xml:space="preserve">Технический прогресс не стоял на месте и на картах с 1968 года на банковские карты стали наносить магнитную полосу методом горячей штамповки. На полосу записывались данные клиента методом магнитной записи. Магнитная запись была изобретена еще в 1878 году и только через 20 лет была разработана магнитная полоса, которая первоначально служила для записи телефонных разговоров. Разработала технологию записи необходимой информации на магнитную полосу разработала компания </w:t>
      </w:r>
      <w:r>
        <w:rPr>
          <w:lang w:val="en-US"/>
        </w:rPr>
        <w:t>IBM</w:t>
      </w:r>
      <w:r w:rsidRPr="00A62025">
        <w:t xml:space="preserve">. </w:t>
      </w:r>
      <w:r>
        <w:t xml:space="preserve">Указание на </w:t>
      </w:r>
      <w:r>
        <w:lastRenderedPageBreak/>
        <w:t>разработку было дано еще в 1966 году советом директоров. Целью того заседания была разработка технического решения для будущего предложения платежных карт.</w:t>
      </w:r>
      <w:r w:rsidR="00533EAD">
        <w:t xml:space="preserve"> </w:t>
      </w:r>
      <w:r w:rsidR="00533EAD" w:rsidRPr="00533EAD">
        <w:t>Одним из первых в 1972 г. поддержал введение магнитной полосы на картах президент National BankAmericard Ди Хок. Он считал новую технологию дешевой и надежной. Американская банковская ассоциация тоже поддержала магнитную полосу, установила структуру записи на двух дорожках и в 1973 г. сделала полосу своим стандартом. К апрелю 1973 г. 85 % банковских карт уже имело магнитную полосу</w:t>
      </w:r>
      <w:r w:rsidR="00533EAD">
        <w:t>.</w:t>
      </w:r>
      <w:r w:rsidR="00355443">
        <w:t xml:space="preserve"> С появлением магнитной полосы необходимо было автоматизировать еще один из этапов выпуска карты, поэтому был создан дополнительный агрегат, который записывал информацию на магнитную полосу карты и ламинировал ее.</w:t>
      </w:r>
      <w:r w:rsidR="00AB5867">
        <w:t xml:space="preserve"> В то же время, в эпоху компьютеризации, ближе к середине 1980-х годов, был разработан автоматический эмбоссер, который производил полноценную персонализацию карты, от эмбоссирования до записи информации на магнитную ленту. </w:t>
      </w:r>
      <w:r w:rsidR="002075F1">
        <w:t>Данная разработка была вызвана большим расширением карточной клиентуры, так как американские банки расширялись в европе, китае и японии, где их кредитные карты стали очень популярными среди населения. Такой эмбоссер позже модифицировался после выпуска карт со встроенным чипом, а также под влиянием разработок в области техники и компьютеризации</w:t>
      </w:r>
      <w:r w:rsidR="00E60517" w:rsidRPr="00E60517">
        <w:t xml:space="preserve"> [</w:t>
      </w:r>
      <w:r w:rsidR="004C028F" w:rsidRPr="004C028F">
        <w:t>2</w:t>
      </w:r>
      <w:r w:rsidR="00E60517" w:rsidRPr="00E60517">
        <w:t>]</w:t>
      </w:r>
      <w:r w:rsidR="002075F1">
        <w:t>.</w:t>
      </w:r>
    </w:p>
    <w:p w14:paraId="13F3EA74" w14:textId="0C897850" w:rsidR="002075F1" w:rsidRPr="00355443" w:rsidRDefault="00BC7B11" w:rsidP="00891AC1">
      <w:pPr>
        <w:pStyle w:val="Heading3"/>
      </w:pPr>
      <w:bookmarkStart w:id="15" w:name="_Toc200560466"/>
      <w:r>
        <w:t xml:space="preserve">1.1.2 </w:t>
      </w:r>
      <w:r w:rsidR="008760EF" w:rsidRPr="00891AC1">
        <w:t>Общее</w:t>
      </w:r>
      <w:r w:rsidR="008760EF">
        <w:t xml:space="preserve"> описание работы</w:t>
      </w:r>
      <w:r>
        <w:t xml:space="preserve"> эмбоссеров</w:t>
      </w:r>
      <w:bookmarkEnd w:id="15"/>
      <w:r>
        <w:t xml:space="preserve"> </w:t>
      </w:r>
    </w:p>
    <w:p w14:paraId="463E37B5" w14:textId="77777777" w:rsidR="00C2259C" w:rsidRDefault="001D258A" w:rsidP="00891AC1">
      <w:r>
        <w:t>Как была упомянуто в начале данной главы, эмбоссер представляет из себя сложный технический комплекс</w:t>
      </w:r>
      <w:r w:rsidR="00FA38C0">
        <w:t xml:space="preserve">. Он состоит из нескольких модулей, каждый из которых выполняет определенную функцию. Модули не имеют определенных названий, так что в рамках работы они будут обозначены по выполняемым функциям. Весь процесс прохождения пластиковой банковской карты через эмбоссер и подстройки ее под клиента называется персонализацией. Весь процесс персонализации в эмбоссере можно разбить на два этапа: запись информации на чип карты и непосредственно </w:t>
      </w:r>
      <w:r w:rsidR="00FA38C0">
        <w:lastRenderedPageBreak/>
        <w:t xml:space="preserve">эмбоссирование. Оба этапа должны идти непосредственно друг за другом, запись информации никогда не производится посреди процесса эмбоссирования. </w:t>
      </w:r>
      <w:r w:rsidR="00966F22">
        <w:t>Между всеми этапами и модулями карта перемещается по специальным салазкам с прорезиненными краями для хорошего сцепления с картой</w:t>
      </w:r>
      <w:r w:rsidR="00F8414E">
        <w:t xml:space="preserve">. </w:t>
      </w:r>
    </w:p>
    <w:p w14:paraId="220946B5" w14:textId="1292015F" w:rsidR="00BF2A10" w:rsidRDefault="00F8414E" w:rsidP="00891AC1">
      <w:r>
        <w:t>Весь этап з</w:t>
      </w:r>
      <w:r w:rsidR="00FA38C0">
        <w:t>апись информации производится в од</w:t>
      </w:r>
      <w:r>
        <w:t>ном модуле – кардридерном.</w:t>
      </w:r>
      <w:r w:rsidR="00FA38C0">
        <w:t xml:space="preserve"> </w:t>
      </w:r>
      <w:r>
        <w:t xml:space="preserve">Карта помещается туда с салазок </w:t>
      </w:r>
      <w:r w:rsidR="00717332">
        <w:t>с</w:t>
      </w:r>
      <w:r>
        <w:t>пециальным манипулятором, который заталкивает ее в кардридер. Внутри кардридера присутствует набор металлических контактов, которые прижимаются к контактной площадке чипа карты и обеспечивают надежное соединение с чипом карты.</w:t>
      </w:r>
    </w:p>
    <w:p w14:paraId="086C01DD" w14:textId="38B0C463" w:rsidR="00C2259C" w:rsidRDefault="00C2259C" w:rsidP="00891AC1">
      <w:r>
        <w:t>Этап эмбоссирования же выполняется несколькими последовательными модулями, которые могут идти в различной последовательности в зависимости от требований к выпуску карты и строения самого эмбоссера. Этапы которые должна обязательно пройти пластиковая карта для завершения эмбоссирования это:</w:t>
      </w:r>
    </w:p>
    <w:p w14:paraId="4F72EA5A" w14:textId="48A21E87" w:rsidR="00C2259C" w:rsidRDefault="00C2259C" w:rsidP="004B0443">
      <w:pPr>
        <w:pStyle w:val="ListParagraph"/>
        <w:numPr>
          <w:ilvl w:val="0"/>
          <w:numId w:val="23"/>
        </w:numPr>
        <w:ind w:left="567"/>
      </w:pPr>
      <w:r>
        <w:t>Печать изображений на поверхностях карты специальными красками</w:t>
      </w:r>
    </w:p>
    <w:p w14:paraId="7AFF0B08" w14:textId="61CE15FC" w:rsidR="00C2259C" w:rsidRDefault="00C2259C" w:rsidP="004B0443">
      <w:pPr>
        <w:pStyle w:val="ListParagraph"/>
        <w:numPr>
          <w:ilvl w:val="0"/>
          <w:numId w:val="23"/>
        </w:numPr>
        <w:ind w:left="567"/>
      </w:pPr>
      <w:r>
        <w:t xml:space="preserve">Выдавливание, выжигание или печать информации о клиенте, номера карты, и </w:t>
      </w:r>
      <w:r>
        <w:rPr>
          <w:lang w:val="en-US"/>
        </w:rPr>
        <w:t>CVC</w:t>
      </w:r>
      <w:r w:rsidRPr="00C2259C">
        <w:t>/</w:t>
      </w:r>
      <w:r>
        <w:rPr>
          <w:lang w:val="en-US"/>
        </w:rPr>
        <w:t>CVV</w:t>
      </w:r>
    </w:p>
    <w:p w14:paraId="09279DBB" w14:textId="6F28BE42" w:rsidR="00C2259C" w:rsidRDefault="00C2259C" w:rsidP="004B0443">
      <w:pPr>
        <w:pStyle w:val="ListParagraph"/>
        <w:numPr>
          <w:ilvl w:val="0"/>
          <w:numId w:val="23"/>
        </w:numPr>
        <w:ind w:left="567"/>
      </w:pPr>
      <w:r>
        <w:t>Ламинирование карты</w:t>
      </w:r>
    </w:p>
    <w:p w14:paraId="273393ED" w14:textId="46A5237A" w:rsidR="00CB0FA3" w:rsidRDefault="00C2259C" w:rsidP="00C2259C">
      <w:pPr>
        <w:ind w:firstLine="0"/>
      </w:pPr>
      <w:r>
        <w:t>В начале этапа эмбоссирования, карта поступает на салазки абсолютно белая и по прохождению всех необходимых модулей приобретает тот вид, в котором мы привыкли ее видеть.</w:t>
      </w:r>
    </w:p>
    <w:p w14:paraId="6A81EEA0" w14:textId="7EAB7332" w:rsidR="00801155" w:rsidRDefault="00801155" w:rsidP="00891AC1">
      <w:r>
        <w:t xml:space="preserve">Стоит упомянуть, что хотя эмбоссер и является сложным техническим комплексом, он не предоставляет абсолютно всех средств для осуществления полноценной работы с ним. Для точного управления такой системой необходимо иметь ЭВМ, на которой должно быть установлено необходимое ПО для работы с эмбоссером. Такая управляющая ЭВМ в совокупности с установленными программными средствами позволяет полностью управлять </w:t>
      </w:r>
      <w:r>
        <w:lastRenderedPageBreak/>
        <w:t>процессом эмбоссирования и посредством внесения предварительных настроек определять вид будущей карты.</w:t>
      </w:r>
    </w:p>
    <w:p w14:paraId="4EA8BCCB" w14:textId="22D0A1B5" w:rsidR="00801155" w:rsidRDefault="00801155" w:rsidP="00891AC1">
      <w:r>
        <w:t xml:space="preserve">Эмбоссеры компании </w:t>
      </w:r>
      <w:r>
        <w:rPr>
          <w:lang w:val="en-US"/>
        </w:rPr>
        <w:t>MATICA</w:t>
      </w:r>
      <w:r w:rsidRPr="00801155">
        <w:t xml:space="preserve"> </w:t>
      </w:r>
      <w:r>
        <w:t xml:space="preserve">не являются исключением из тех общих положений, описанных в данном подразделе. Конечно, так как </w:t>
      </w:r>
      <w:r w:rsidR="008760EF">
        <w:t>для осуществления разработки не был предоставлен полноценный эмбоссер с документацией, а только его кардридерный модуль для осуществления поддержки прямого управления. В ходе работы были исследованы и раскрыты только методы взаимодействия именно с ним и в дальнейшем работа с эмбоссером будет рассматриваться только в контексте взаимодействия с его кардридерным модулем.</w:t>
      </w:r>
    </w:p>
    <w:p w14:paraId="61CC2817" w14:textId="381A1D86" w:rsidR="008760EF" w:rsidRPr="00CE7772" w:rsidRDefault="008760EF" w:rsidP="00891AC1">
      <w:pPr>
        <w:pStyle w:val="Heading3"/>
      </w:pPr>
      <w:bookmarkStart w:id="16" w:name="_Toc200560467"/>
      <w:r>
        <w:t xml:space="preserve">1.1.3 </w:t>
      </w:r>
      <w:r w:rsidRPr="00891AC1">
        <w:t>Теоретические</w:t>
      </w:r>
      <w:r>
        <w:t xml:space="preserve"> основы работы с кардридерным модулем эмбоссеров </w:t>
      </w:r>
      <w:r>
        <w:rPr>
          <w:lang w:val="en-US"/>
        </w:rPr>
        <w:t>MATICA</w:t>
      </w:r>
      <w:bookmarkEnd w:id="16"/>
    </w:p>
    <w:p w14:paraId="59FA6265" w14:textId="02C64F4C" w:rsidR="00C50901" w:rsidRDefault="00717271" w:rsidP="008760EF">
      <w:r>
        <w:t>Предоставленный для разработки и тестирования кардридерный модуль представляет из себя электронную плату на микроконтроллерной основе с подключенными к ней необходимыми периферийными устройствами. Всего в модуль входит три основных компонента: блок питания, управляющая плата и кардридеры. Все компоненты соединены между собой кабелями и проводами</w:t>
      </w:r>
      <w:r w:rsidR="009A4249">
        <w:t>. Блок питания подключается к управляющей плате тремя проводами для питания, а кардридеры подключены к управляющей плате через специальную дополнительную плату, которая устанавливается поверх управляющей платы, с несколькими коннекторами, к которым собственно и подключаются ридеры.</w:t>
      </w:r>
      <w:r>
        <w:t xml:space="preserve"> </w:t>
      </w:r>
      <w:r w:rsidR="00C50901">
        <w:t xml:space="preserve">В модуле может присутствовать любое количество кардридеров, это зависит от модели выпускаемой платы. В тестовой же плате присутствует два кардридера, чего вполне достаточно для полноценной разработки и тестирования разрабатываемого драйвера. </w:t>
      </w:r>
    </w:p>
    <w:p w14:paraId="2E066121" w14:textId="4B85886C" w:rsidR="008760EF" w:rsidRDefault="009A4249" w:rsidP="00C50901">
      <w:r>
        <w:t xml:space="preserve">Для соединения с управляющей ЭВМ на плате предусмотрен порт </w:t>
      </w:r>
      <w:r>
        <w:rPr>
          <w:lang w:val="en-US"/>
        </w:rPr>
        <w:t>Ethernet</w:t>
      </w:r>
      <w:r>
        <w:t>.</w:t>
      </w:r>
      <w:r w:rsidR="00C50901">
        <w:t xml:space="preserve"> Сама плата должна подключаться к ЭВМ через</w:t>
      </w:r>
      <w:r w:rsidR="009E715B">
        <w:t xml:space="preserve"> маршрутизатор и принимать сообщения через</w:t>
      </w:r>
      <w:r w:rsidR="00C50901">
        <w:t xml:space="preserve"> внутреннюю локальную сеть или же</w:t>
      </w:r>
      <w:r w:rsidR="009E715B">
        <w:t xml:space="preserve"> подключаться</w:t>
      </w:r>
      <w:r w:rsidR="00C50901">
        <w:t xml:space="preserve"> напрямую через </w:t>
      </w:r>
      <w:r w:rsidR="00C50901">
        <w:rPr>
          <w:lang w:val="en-US"/>
        </w:rPr>
        <w:t>Ethernet</w:t>
      </w:r>
      <w:r w:rsidR="00C50901" w:rsidRPr="00C50901">
        <w:t xml:space="preserve"> </w:t>
      </w:r>
      <w:r w:rsidR="00C50901">
        <w:t>кабель</w:t>
      </w:r>
      <w:r w:rsidR="009E715B">
        <w:t xml:space="preserve">, хотя производителем </w:t>
      </w:r>
      <w:r w:rsidR="009E715B">
        <w:lastRenderedPageBreak/>
        <w:t>рекомендуется именно последний вариант подключения</w:t>
      </w:r>
      <w:r w:rsidR="00C50901">
        <w:t xml:space="preserve">. Используя предоставленную документацию модуля, было выявлено, что любое взаимодействие с модулем необходимо осуществлять по протоколу </w:t>
      </w:r>
      <w:r w:rsidR="00C50901">
        <w:rPr>
          <w:lang w:val="en-US"/>
        </w:rPr>
        <w:t>TCP</w:t>
      </w:r>
      <w:r w:rsidR="00C50901" w:rsidRPr="00C50901">
        <w:t>/</w:t>
      </w:r>
      <w:r w:rsidR="00C50901">
        <w:rPr>
          <w:lang w:val="en-US"/>
        </w:rPr>
        <w:t>IP</w:t>
      </w:r>
      <w:r w:rsidR="00C50901" w:rsidRPr="00C50901">
        <w:t xml:space="preserve">. </w:t>
      </w:r>
      <w:r w:rsidR="00C50901">
        <w:t xml:space="preserve">Любые команды обязательно нужно передавать в кардридерный модуль только по зарезервированным в нем </w:t>
      </w:r>
      <w:r w:rsidR="00C50901">
        <w:rPr>
          <w:lang w:val="en-US"/>
        </w:rPr>
        <w:t>IP</w:t>
      </w:r>
      <w:r w:rsidR="00C50901" w:rsidRPr="00C50901">
        <w:t>-</w:t>
      </w:r>
      <w:r w:rsidR="00C50901">
        <w:t>адресам. Модуль обязательно имеет адрес управляющей платы, по которому можно обращаться только к ней, в данном случае его называют базовым адресом. Каждый</w:t>
      </w:r>
      <w:r w:rsidR="009E715B">
        <w:t xml:space="preserve"> подключенный</w:t>
      </w:r>
      <w:r w:rsidR="00C50901">
        <w:t xml:space="preserve"> кардридер также имеет свой собственный зарезервированный </w:t>
      </w:r>
      <w:r w:rsidR="009E715B">
        <w:t>адрес, его можно вычислить путем добавления номера ридера к младшему байту базового адреса платы. Адреса ридеров используются для осуществления управления ими, которое включает в себя настройку ридеров, запись данных на вставленную пластиковую карту и считывание данных с карты. Стоит упомянуть, что номера кардридеров начинаются с единиц</w:t>
      </w:r>
      <w:r w:rsidR="00E0261F">
        <w:t>ы</w:t>
      </w:r>
      <w:r w:rsidR="009E715B">
        <w:t xml:space="preserve"> и нумерция ридеров идет слева направо, учитывая только расположение коннекторов, к которым подключены ридеры. </w:t>
      </w:r>
    </w:p>
    <w:p w14:paraId="68E4AE5D" w14:textId="1E469CDD" w:rsidR="00C305B2" w:rsidRPr="00C305B2" w:rsidRDefault="00CE7772" w:rsidP="006F1B4E">
      <w:r>
        <w:t xml:space="preserve">Все команды модулю в обязательном порядке необходимо передавать в виде набора символов, оканчивающегося символом конца последовательности. В наборе обязательно должны содеражться элементы кода на специализированном языке программирования </w:t>
      </w:r>
      <w:proofErr w:type="spellStart"/>
      <w:r>
        <w:rPr>
          <w:lang w:val="en-US"/>
        </w:rPr>
        <w:t>TCPScript</w:t>
      </w:r>
      <w:proofErr w:type="spellEnd"/>
      <w:r w:rsidRPr="00CE7772">
        <w:t xml:space="preserve">. </w:t>
      </w:r>
      <w:r>
        <w:t xml:space="preserve">Данный язык был разработан компанией </w:t>
      </w:r>
      <w:r>
        <w:rPr>
          <w:lang w:val="en-US"/>
        </w:rPr>
        <w:t>MATICA</w:t>
      </w:r>
      <w:r w:rsidRPr="00CE7772">
        <w:t xml:space="preserve"> </w:t>
      </w:r>
      <w:r>
        <w:t xml:space="preserve">для использования в своих эмбоссерах. Язык имеет </w:t>
      </w:r>
      <w:r>
        <w:rPr>
          <w:lang w:val="en-US"/>
        </w:rPr>
        <w:t>C</w:t>
      </w:r>
      <w:r w:rsidRPr="00CE7772">
        <w:t>-</w:t>
      </w:r>
      <w:r>
        <w:t xml:space="preserve">подобный синтаксис и обширную документацию, предоставляемую все той же команией </w:t>
      </w:r>
      <w:r>
        <w:rPr>
          <w:lang w:val="en-US"/>
        </w:rPr>
        <w:t>MATICA</w:t>
      </w:r>
      <w:r w:rsidRPr="00CE7772">
        <w:t xml:space="preserve">. </w:t>
      </w:r>
      <w:r>
        <w:t xml:space="preserve">При получении строки текста по сети, управляющий модуль анализирует код, находящийся в ней, и </w:t>
      </w:r>
      <w:r w:rsidR="002B1579">
        <w:t>выполняет его. Если команды отправляются по адресу одного из ридеров модуля, то код все равно выполняется управляющей платой, если же в коде в таком случае присутствуют элементы управления кардридером, то они выполняются платой для выбранного по адресу кардридера.</w:t>
      </w:r>
      <w:r w:rsidR="006F1B4E">
        <w:t xml:space="preserve"> Ответ на переданные команды моуль возвращает также в виде строки текста, в которой присутствует результат выполнения последней операции или же код </w:t>
      </w:r>
      <w:r w:rsidR="006F1B4E">
        <w:lastRenderedPageBreak/>
        <w:t>выполнения, который сигнализирует или об успешном выполнении кода или о присутствии ошибки.</w:t>
      </w:r>
    </w:p>
    <w:p w14:paraId="28021B0D" w14:textId="04902B2B" w:rsidR="00C305B2" w:rsidRPr="00D831BC" w:rsidRDefault="00A0635C" w:rsidP="00A0635C">
      <w:pPr>
        <w:pStyle w:val="Heading2"/>
      </w:pPr>
      <w:bookmarkStart w:id="17" w:name="_Toc200560468"/>
      <w:r>
        <w:t>1.</w:t>
      </w:r>
      <w:r w:rsidR="00C305B2">
        <w:t>2</w:t>
      </w:r>
      <w:r>
        <w:t xml:space="preserve"> </w:t>
      </w:r>
      <w:r w:rsidR="009C68AF">
        <w:t xml:space="preserve">Анализ программного обеспечения для осуществления персонализации средствами эмбоссеров </w:t>
      </w:r>
      <w:r w:rsidR="009C68AF">
        <w:rPr>
          <w:lang w:val="en-US"/>
        </w:rPr>
        <w:t>MATICA</w:t>
      </w:r>
      <w:bookmarkEnd w:id="17"/>
    </w:p>
    <w:p w14:paraId="3EFA4F34" w14:textId="37548154" w:rsidR="009C68AF" w:rsidRDefault="006F1B4E" w:rsidP="00891AC1">
      <w:r>
        <w:t>В</w:t>
      </w:r>
      <w:r w:rsidR="00566537">
        <w:t xml:space="preserve"> </w:t>
      </w:r>
      <w:r w:rsidR="00401F77">
        <w:t>предыдущем</w:t>
      </w:r>
      <w:r>
        <w:t xml:space="preserve"> </w:t>
      </w:r>
      <w:r w:rsidR="00401F77">
        <w:t>под</w:t>
      </w:r>
      <w:r w:rsidR="00566537">
        <w:t xml:space="preserve">разделе </w:t>
      </w:r>
      <w:r>
        <w:t xml:space="preserve">были рассмотрены все теоретические основы работы с эмбоссерами и в частности эмбоссером </w:t>
      </w:r>
      <w:r>
        <w:rPr>
          <w:lang w:val="en-US"/>
        </w:rPr>
        <w:t>MATICA</w:t>
      </w:r>
      <w:r w:rsidRPr="006F1B4E">
        <w:t xml:space="preserve"> </w:t>
      </w:r>
      <w:r>
        <w:t xml:space="preserve">и </w:t>
      </w:r>
      <w:r w:rsidR="00566537">
        <w:t xml:space="preserve">его кардридерным модулем, которые необходимы для понимания контекста работы. В данном же </w:t>
      </w:r>
      <w:r w:rsidR="00285671">
        <w:t>под</w:t>
      </w:r>
      <w:r w:rsidR="00566537">
        <w:t xml:space="preserve">разделе будут рассмотрены элементы, находящиеся по другую сторону процесса эмбоссирования, а именно все программное обеспечение, необходимое для управления эмбоссером и осуществления персонализации пластиковых банковских карт. Так как в процессе персонализации с использованием эмбоссеров </w:t>
      </w:r>
      <w:r w:rsidR="00566537">
        <w:rPr>
          <w:lang w:val="en-US"/>
        </w:rPr>
        <w:t>MATICA</w:t>
      </w:r>
      <w:r w:rsidR="00566537">
        <w:t xml:space="preserve"> используется не одно единственное ПО, данный раздел разделен на несколько подразделов для каждого из использованных в ходе работы программных средств.</w:t>
      </w:r>
    </w:p>
    <w:p w14:paraId="6A0692F8" w14:textId="37EB83A4" w:rsidR="006F1B4E" w:rsidRPr="0030295F" w:rsidRDefault="009C68AF" w:rsidP="009C68AF">
      <w:pPr>
        <w:pStyle w:val="Heading3"/>
      </w:pPr>
      <w:bookmarkStart w:id="18" w:name="_Toc200560469"/>
      <w:r>
        <w:t xml:space="preserve">1.2.1 Платформа </w:t>
      </w:r>
      <w:proofErr w:type="spellStart"/>
      <w:r>
        <w:rPr>
          <w:lang w:val="en-US"/>
        </w:rPr>
        <w:t>FloraWare</w:t>
      </w:r>
      <w:bookmarkEnd w:id="18"/>
      <w:proofErr w:type="spellEnd"/>
    </w:p>
    <w:p w14:paraId="426EF294" w14:textId="4DBC8745" w:rsidR="009C68AF" w:rsidRDefault="002F46F5" w:rsidP="009C68AF">
      <w:r>
        <w:t xml:space="preserve">Программная платформа </w:t>
      </w:r>
      <w:proofErr w:type="spellStart"/>
      <w:r>
        <w:rPr>
          <w:lang w:val="en-US"/>
        </w:rPr>
        <w:t>Floraware</w:t>
      </w:r>
      <w:proofErr w:type="spellEnd"/>
      <w:r w:rsidRPr="002F46F5">
        <w:t xml:space="preserve"> </w:t>
      </w:r>
      <w:r>
        <w:t>является основой, на которой полностью разработан</w:t>
      </w:r>
      <w:r w:rsidR="004A652E">
        <w:t xml:space="preserve"> </w:t>
      </w:r>
      <w:r>
        <w:t xml:space="preserve">программный продукт </w:t>
      </w:r>
      <w:proofErr w:type="spellStart"/>
      <w:r>
        <w:rPr>
          <w:lang w:val="en-US"/>
        </w:rPr>
        <w:t>TranzWare</w:t>
      </w:r>
      <w:proofErr w:type="spellEnd"/>
      <w:r w:rsidRPr="002F46F5">
        <w:t xml:space="preserve"> </w:t>
      </w:r>
      <w:proofErr w:type="spellStart"/>
      <w:r>
        <w:rPr>
          <w:lang w:val="en-US"/>
        </w:rPr>
        <w:t>CardFactory</w:t>
      </w:r>
      <w:proofErr w:type="spellEnd"/>
      <w:r w:rsidRPr="002F46F5">
        <w:t xml:space="preserve">, </w:t>
      </w:r>
      <w:r>
        <w:t xml:space="preserve">предназначенный для управления процессом персонализации банковских карт. Сам продукт </w:t>
      </w:r>
      <w:proofErr w:type="spellStart"/>
      <w:r>
        <w:rPr>
          <w:lang w:val="en-US"/>
        </w:rPr>
        <w:t>CardFactory</w:t>
      </w:r>
      <w:proofErr w:type="spellEnd"/>
      <w:r w:rsidRPr="002F46F5">
        <w:t xml:space="preserve"> </w:t>
      </w:r>
      <w:r>
        <w:t xml:space="preserve">будет рассмотрен подробнее в следующем </w:t>
      </w:r>
      <w:r w:rsidR="00285671">
        <w:t>пункте</w:t>
      </w:r>
      <w:r>
        <w:t xml:space="preserve">. В данном же </w:t>
      </w:r>
      <w:r w:rsidR="00285671">
        <w:t>пункте</w:t>
      </w:r>
      <w:r>
        <w:t xml:space="preserve"> будет подробно рассмотрена структура платформы </w:t>
      </w:r>
      <w:proofErr w:type="spellStart"/>
      <w:r>
        <w:rPr>
          <w:lang w:val="en-US"/>
        </w:rPr>
        <w:t>FloraWare</w:t>
      </w:r>
      <w:proofErr w:type="spellEnd"/>
      <w:r>
        <w:t xml:space="preserve">, а также все средства разработки, которые она предлагает </w:t>
      </w:r>
      <w:r w:rsidR="00D06132">
        <w:t>для осуществления сетевого взаимодействия с другими устройствами, что необходимо для управления кардридерным модулем эмбоссера как это была описано в предыдущем разделе, и для разработки интерфейсов, что пригодится при доработке модуля настроек.</w:t>
      </w:r>
    </w:p>
    <w:p w14:paraId="28CBB10E" w14:textId="61B1BD5A" w:rsidR="00C6774F" w:rsidRDefault="00C6774F" w:rsidP="009C68AF">
      <w:r>
        <w:t xml:space="preserve">Не смотря на то, что </w:t>
      </w:r>
      <w:proofErr w:type="spellStart"/>
      <w:r>
        <w:rPr>
          <w:lang w:val="en-US"/>
        </w:rPr>
        <w:t>FloraWare</w:t>
      </w:r>
      <w:proofErr w:type="spellEnd"/>
      <w:r w:rsidRPr="00C6774F">
        <w:t xml:space="preserve"> </w:t>
      </w:r>
      <w:r>
        <w:t xml:space="preserve">была обозначена как платформа, по своей сути она представляет целую экосистему для разработки и исполнения приложений. </w:t>
      </w:r>
      <w:r w:rsidR="00C60459">
        <w:t>Вместе с ней поставляются</w:t>
      </w:r>
      <w:r w:rsidR="0030295F" w:rsidRPr="0030295F">
        <w:t xml:space="preserve"> </w:t>
      </w:r>
      <w:r w:rsidR="0030295F">
        <w:t>все необходимые</w:t>
      </w:r>
      <w:r w:rsidR="00C60459">
        <w:t xml:space="preserve"> разработанные для нее и на ее основе</w:t>
      </w:r>
      <w:r w:rsidR="0030295F">
        <w:t xml:space="preserve"> </w:t>
      </w:r>
      <w:r w:rsidR="00C60459">
        <w:t xml:space="preserve">средства для разработки, отладки и тестирования </w:t>
      </w:r>
      <w:r w:rsidR="00C60459">
        <w:lastRenderedPageBreak/>
        <w:t xml:space="preserve">приложений. </w:t>
      </w:r>
      <w:proofErr w:type="spellStart"/>
      <w:r w:rsidR="00E67756">
        <w:rPr>
          <w:lang w:val="en-US"/>
        </w:rPr>
        <w:t>FloraWare</w:t>
      </w:r>
      <w:proofErr w:type="spellEnd"/>
      <w:r w:rsidR="00E67756" w:rsidRPr="00E67756">
        <w:t xml:space="preserve"> </w:t>
      </w:r>
      <w:r w:rsidR="00E67756">
        <w:t xml:space="preserve">является уникальным в своем роде программным продуктом, он фактически является отдельной подсистемой для ОС </w:t>
      </w:r>
      <w:r w:rsidR="00E67756">
        <w:rPr>
          <w:lang w:val="en-US"/>
        </w:rPr>
        <w:t>Windows</w:t>
      </w:r>
      <w:r w:rsidR="00E67756">
        <w:t>, полностью поддерживаемая компанией Компас плюс.</w:t>
      </w:r>
      <w:r w:rsidR="009C1324">
        <w:t xml:space="preserve"> </w:t>
      </w:r>
    </w:p>
    <w:p w14:paraId="4CA3FB68" w14:textId="4BAAB94E" w:rsidR="009C1324" w:rsidRDefault="005269EC" w:rsidP="009C68AF">
      <w:r>
        <w:t xml:space="preserve">Рассмотрим подробнее </w:t>
      </w:r>
      <w:r w:rsidR="008714DF">
        <w:t xml:space="preserve">причины возникновения такой платформы как </w:t>
      </w:r>
      <w:proofErr w:type="spellStart"/>
      <w:r>
        <w:rPr>
          <w:lang w:val="en-US"/>
        </w:rPr>
        <w:t>FloraWare</w:t>
      </w:r>
      <w:proofErr w:type="spellEnd"/>
      <w:r w:rsidRPr="005269EC">
        <w:t xml:space="preserve">. </w:t>
      </w:r>
      <w:r>
        <w:t>Изначально платформа разра</w:t>
      </w:r>
      <w:r w:rsidR="008714DF">
        <w:t xml:space="preserve">батывалась с рассчетом на то, чтобы упростить процесс разработки для программистов компании и упростить внедрение разработанных решений в клиентские системы. В связи с этим необходимо было разработать такое решение, которое совмещало бы оба этих аспекта. Это значительно сократило бы трудозатраты на разработку и внедрение, что позволило бы </w:t>
      </w:r>
      <w:r w:rsidR="00735184">
        <w:t>в свою очередь сократить количество сотрудников до необходимого минимума.</w:t>
      </w:r>
    </w:p>
    <w:p w14:paraId="3640E86D" w14:textId="30CC84F1" w:rsidR="00845DE7" w:rsidRPr="00A1399E" w:rsidRDefault="00735184" w:rsidP="00891AC1">
      <w:r>
        <w:t>Со стороны разработки было принято решение частично отказаться от текстового представления программы в сторону объектного подхода к программированию приложений. Попытки создания полноценной объектной машины принимались неоднокр</w:t>
      </w:r>
      <w:r w:rsidR="00947C13">
        <w:t>а</w:t>
      </w:r>
      <w:r>
        <w:t>тно</w:t>
      </w:r>
      <w:r w:rsidR="00947C13">
        <w:t>, но все они ограничивались полумерами.</w:t>
      </w:r>
      <w:r w:rsidR="00845DE7">
        <w:t xml:space="preserve"> </w:t>
      </w:r>
      <w:r w:rsidR="00845DE7" w:rsidRPr="00A1399E">
        <w:t xml:space="preserve">Это можно объяснить несколькими причинами. Технология, меняющая что-то кардинально, требует отбрасывания существующих программных компонентов, созданных по другим технологиям. Поэтому она обязана предложить весь спектр инструментальных средств, либо как запасной вариант, предоставить инструменты поддержки других технологий, и то и другое требует больших усилий. С другой стороны ОО языки программирования создавались с учетом универсальности объектов и полного контроля над ними со стороны пользовательской программы. Даже если технология предполагает наличие некой виртуальной машины, назвать ее объектной можно только с большой натяжкой, на откуп ей в лучшем случае отдается сборка мусора. Тогда как наибольшие преимущества объектной машины сказываются при максимальном ее контроле над объектами. Попытки заменить текстовое представление алгоритма, в большинстве случаев, сводятся к генерации текста части программы на основе ее графического представления с последующей трансляцией, интересным же является полное </w:t>
      </w:r>
      <w:r w:rsidR="00845DE7" w:rsidRPr="00A1399E">
        <w:lastRenderedPageBreak/>
        <w:t>исключение теста программы. Избавиться от перечисленных недостатков можно, отказавшись от архитектуры машины с потоком команд и линейной памятью, и перейдя к архитектуре с древовидной объектной памятью, с управлением объектами собственно объектной машиной</w:t>
      </w:r>
      <w:r w:rsidR="00E60517" w:rsidRPr="00E60517">
        <w:t xml:space="preserve"> [</w:t>
      </w:r>
      <w:r w:rsidR="004C028F" w:rsidRPr="004C028F">
        <w:t>3</w:t>
      </w:r>
      <w:r w:rsidR="00E60517" w:rsidRPr="00E60517">
        <w:t>,</w:t>
      </w:r>
      <w:r w:rsidR="004C028F" w:rsidRPr="004C028F">
        <w:t>4</w:t>
      </w:r>
      <w:r w:rsidR="00E60517" w:rsidRPr="00E60517">
        <w:t>]</w:t>
      </w:r>
      <w:r w:rsidR="00845DE7" w:rsidRPr="00A1399E">
        <w:t>.</w:t>
      </w:r>
    </w:p>
    <w:p w14:paraId="03A53113" w14:textId="77777777" w:rsidR="002D0E4D" w:rsidRPr="00A1399E" w:rsidRDefault="002D0E4D" w:rsidP="00891AC1">
      <w:r w:rsidRPr="00A1399E">
        <w:t>На примере технологии программирования FloraWare сделана попытка реализации полноценной объектной машины как основы реализации объектного метода. С практической точки зрения, целью создания FloraWare было построение простой и удобной объектно-ориентированной среды разработки и исполнения приложений для больших программных систем со средствами коллективной разработки и удаленной отладки приложений.</w:t>
      </w:r>
    </w:p>
    <w:p w14:paraId="73584AC4" w14:textId="7EC579A0" w:rsidR="002D0E4D" w:rsidRPr="00A1399E" w:rsidRDefault="002D0E4D" w:rsidP="00891AC1">
      <w:r w:rsidRPr="00A1399E">
        <w:t>Объектная машина - основа реализации объектного метода, должна иметь инструменты поддержки неотъемлемых составляющих объекта:</w:t>
      </w:r>
      <w:r w:rsidR="004B0443">
        <w:t xml:space="preserve"> </w:t>
      </w:r>
      <w:r w:rsidRPr="00A1399E">
        <w:rPr>
          <w:i/>
          <w:iCs/>
        </w:rPr>
        <w:t>состояния</w:t>
      </w:r>
      <w:r w:rsidRPr="00A1399E">
        <w:t>,</w:t>
      </w:r>
      <w:r w:rsidR="004B0443">
        <w:t xml:space="preserve"> </w:t>
      </w:r>
      <w:r w:rsidRPr="00A1399E">
        <w:rPr>
          <w:i/>
          <w:iCs/>
        </w:rPr>
        <w:t>поведения</w:t>
      </w:r>
      <w:r w:rsidR="004B0443">
        <w:t xml:space="preserve"> </w:t>
      </w:r>
      <w:r w:rsidRPr="00A1399E">
        <w:t>и</w:t>
      </w:r>
      <w:r w:rsidR="004B0443">
        <w:t xml:space="preserve"> </w:t>
      </w:r>
      <w:r w:rsidRPr="00A1399E">
        <w:rPr>
          <w:i/>
          <w:iCs/>
        </w:rPr>
        <w:t>идентичности</w:t>
      </w:r>
      <w:r w:rsidRPr="00A1399E">
        <w:t>, а также инструменты реализации отношений между объектами:</w:t>
      </w:r>
      <w:r w:rsidR="004B0443">
        <w:t xml:space="preserve"> </w:t>
      </w:r>
      <w:r w:rsidRPr="00A1399E">
        <w:rPr>
          <w:i/>
          <w:iCs/>
        </w:rPr>
        <w:t>связей</w:t>
      </w:r>
      <w:r w:rsidR="004B0443">
        <w:t xml:space="preserve"> </w:t>
      </w:r>
      <w:r w:rsidRPr="00A1399E">
        <w:t>и</w:t>
      </w:r>
      <w:r w:rsidR="004B0443">
        <w:t xml:space="preserve"> </w:t>
      </w:r>
      <w:r w:rsidRPr="00A1399E">
        <w:rPr>
          <w:i/>
          <w:iCs/>
        </w:rPr>
        <w:t>агрегации</w:t>
      </w:r>
      <w:r w:rsidRPr="00A1399E">
        <w:t>. В объектной машине</w:t>
      </w:r>
      <w:r w:rsidR="004B0443">
        <w:t xml:space="preserve"> </w:t>
      </w:r>
      <w:r w:rsidRPr="00A1399E">
        <w:rPr>
          <w:i/>
          <w:iCs/>
        </w:rPr>
        <w:t>FloraWare</w:t>
      </w:r>
      <w:r w:rsidR="004B0443">
        <w:t xml:space="preserve"> </w:t>
      </w:r>
      <w:r w:rsidRPr="00A1399E">
        <w:t>в качестве форматов данных выступают объекты, а алгоритм реализуется передачей сообщений между объектами и их реакцией на эти сообщения. Архитектурно объектная машина</w:t>
      </w:r>
      <w:r w:rsidR="004B0443">
        <w:t xml:space="preserve"> </w:t>
      </w:r>
      <w:r w:rsidRPr="00A1399E">
        <w:rPr>
          <w:i/>
          <w:iCs/>
        </w:rPr>
        <w:t>FloraWare</w:t>
      </w:r>
      <w:r w:rsidR="004B0443">
        <w:t xml:space="preserve"> </w:t>
      </w:r>
      <w:r w:rsidRPr="00A1399E">
        <w:t>может быть представлена в виде нескольких уровней.</w:t>
      </w:r>
    </w:p>
    <w:p w14:paraId="1D392922" w14:textId="6E37066A" w:rsidR="002D0E4D" w:rsidRPr="00A1399E" w:rsidRDefault="002D0E4D" w:rsidP="00891AC1">
      <w:r w:rsidRPr="00A1399E">
        <w:t>На самом нижнем уровне реализован аппарат работы со свойствами объектов, которые относятся к четырем базовым типам: целое, действительное, строка и указатель на объект, эти свойства могут отличаться набором индексов базовых типов. Свойства объекта это инструмент поддержки его</w:t>
      </w:r>
      <w:r w:rsidR="004B0443">
        <w:t xml:space="preserve"> </w:t>
      </w:r>
      <w:r w:rsidRPr="00A1399E">
        <w:rPr>
          <w:i/>
          <w:iCs/>
        </w:rPr>
        <w:t>состояния</w:t>
      </w:r>
      <w:r w:rsidRPr="00A1399E">
        <w:t>.</w:t>
      </w:r>
    </w:p>
    <w:p w14:paraId="34EBAE6E" w14:textId="33ACC369" w:rsidR="002D0E4D" w:rsidRPr="00A1399E" w:rsidRDefault="002D0E4D" w:rsidP="00891AC1">
      <w:r w:rsidRPr="00A1399E">
        <w:t>Наличие объектов-</w:t>
      </w:r>
      <w:r w:rsidRPr="00A1399E">
        <w:rPr>
          <w:i/>
          <w:iCs/>
        </w:rPr>
        <w:t>контейнеров</w:t>
      </w:r>
      <w:r w:rsidRPr="00A1399E">
        <w:t>, способных содержать внутри себя другие объекты, позволяет строить сколь угодно сложные объекты. Обязательный объект -</w:t>
      </w:r>
      <w:r w:rsidR="004B0443">
        <w:t xml:space="preserve"> </w:t>
      </w:r>
      <w:r w:rsidRPr="00A1399E">
        <w:rPr>
          <w:i/>
          <w:iCs/>
        </w:rPr>
        <w:t>корневой контейнер</w:t>
      </w:r>
      <w:r w:rsidRPr="00A1399E">
        <w:t>, в который по мере необходимости добавляются другие объекты, реализует память объектной машины представляющую собой дерево, в котором находятся все объекты, существующие в данный момент времени. Добавление всем объектам выделенного строкового свойства</w:t>
      </w:r>
      <w:r w:rsidR="004B0443">
        <w:t xml:space="preserve"> </w:t>
      </w:r>
      <w:r w:rsidRPr="00A1399E">
        <w:rPr>
          <w:i/>
          <w:iCs/>
        </w:rPr>
        <w:t>Имя</w:t>
      </w:r>
      <w:r w:rsidR="004B0443">
        <w:t xml:space="preserve"> </w:t>
      </w:r>
      <w:r w:rsidRPr="00A1399E">
        <w:t>озволяет</w:t>
      </w:r>
      <w:r w:rsidR="004B0443">
        <w:t xml:space="preserve"> </w:t>
      </w:r>
      <w:r w:rsidRPr="00A1399E">
        <w:rPr>
          <w:i/>
          <w:iCs/>
        </w:rPr>
        <w:t>идентифицировать</w:t>
      </w:r>
      <w:r w:rsidR="004B0443">
        <w:t xml:space="preserve"> </w:t>
      </w:r>
      <w:r w:rsidRPr="00A1399E">
        <w:t xml:space="preserve">объекты </w:t>
      </w:r>
      <w:r w:rsidRPr="00A1399E">
        <w:lastRenderedPageBreak/>
        <w:t>и осуществлять навигацию по дереву объектов. Составное свойство</w:t>
      </w:r>
      <w:r w:rsidR="004B0443">
        <w:t xml:space="preserve"> </w:t>
      </w:r>
      <w:r w:rsidRPr="00A1399E">
        <w:rPr>
          <w:i/>
          <w:iCs/>
        </w:rPr>
        <w:t>Ссылка на объект</w:t>
      </w:r>
      <w:r w:rsidRPr="00A1399E">
        <w:t>, состоящее из относительного пути до объекта и указателя на объект, дает возможность организовывать сколь угодно сложные связи между объектами. Таким образом, древовидная структура данных является основой реализации отношения</w:t>
      </w:r>
      <w:r w:rsidR="004B0443">
        <w:t xml:space="preserve"> </w:t>
      </w:r>
      <w:r w:rsidRPr="00A1399E">
        <w:rPr>
          <w:i/>
          <w:iCs/>
        </w:rPr>
        <w:t>агрегация</w:t>
      </w:r>
      <w:r w:rsidR="004B0443">
        <w:t xml:space="preserve"> </w:t>
      </w:r>
      <w:r w:rsidRPr="00A1399E">
        <w:t>между объектами, а с помощью ссылок на объекты устанавливаются отношения типа</w:t>
      </w:r>
      <w:r w:rsidR="004B0443">
        <w:t xml:space="preserve"> </w:t>
      </w:r>
      <w:r w:rsidRPr="00A1399E">
        <w:rPr>
          <w:i/>
          <w:iCs/>
        </w:rPr>
        <w:t>связь</w:t>
      </w:r>
      <w:r w:rsidRPr="00A1399E">
        <w:t>.</w:t>
      </w:r>
    </w:p>
    <w:p w14:paraId="508F8AD3" w14:textId="1DA94FE5" w:rsidR="002D0E4D" w:rsidRDefault="002D0E4D" w:rsidP="00891AC1">
      <w:r w:rsidRPr="00A1399E">
        <w:t>Второй уровень объектной машины обеспечивает работу объектов встроенных базовых классов, которые освобождают пользователя от проектирования самих этих классов, в его обязанности входит только определение использования их экземпляров. Встроенные классы реализованы в ядре</w:t>
      </w:r>
      <w:r w:rsidR="004B0443">
        <w:t xml:space="preserve"> </w:t>
      </w:r>
      <w:r w:rsidRPr="00A1399E">
        <w:rPr>
          <w:i/>
          <w:iCs/>
        </w:rPr>
        <w:t>FloraWare</w:t>
      </w:r>
      <w:r w:rsidR="004B0443">
        <w:t xml:space="preserve"> </w:t>
      </w:r>
      <w:r w:rsidRPr="00A1399E">
        <w:t>как обычные классы, созданные с использованием объектно-ориентированного языка программирования, со своими свойствами и методами.</w:t>
      </w:r>
    </w:p>
    <w:p w14:paraId="793EB670" w14:textId="211D59B8" w:rsidR="006F405B" w:rsidRPr="00D45A93" w:rsidRDefault="006F405B" w:rsidP="00891AC1">
      <w:r>
        <w:t xml:space="preserve">Конечно, </w:t>
      </w:r>
      <w:proofErr w:type="spellStart"/>
      <w:r>
        <w:rPr>
          <w:lang w:val="en-US"/>
        </w:rPr>
        <w:t>FloraWare</w:t>
      </w:r>
      <w:proofErr w:type="spellEnd"/>
      <w:r w:rsidRPr="006F405B">
        <w:t xml:space="preserve"> </w:t>
      </w:r>
      <w:r>
        <w:t xml:space="preserve">не полностью отказалась от текстового представления программ в угоду объектному подходу. Внутри </w:t>
      </w:r>
      <w:proofErr w:type="spellStart"/>
      <w:r>
        <w:rPr>
          <w:lang w:val="en-US"/>
        </w:rPr>
        <w:t>FloraWare</w:t>
      </w:r>
      <w:proofErr w:type="spellEnd"/>
      <w:r w:rsidRPr="006F405B">
        <w:t xml:space="preserve"> </w:t>
      </w:r>
      <w:r>
        <w:t xml:space="preserve">присутствуют специальные объекты-функции и объекты-задачи. Они могут содержать в себе код на встроенном языке программирования </w:t>
      </w:r>
      <w:r>
        <w:rPr>
          <w:lang w:val="en-US"/>
        </w:rPr>
        <w:t>F</w:t>
      </w:r>
      <w:r w:rsidRPr="006F405B">
        <w:t>++.</w:t>
      </w:r>
      <w:r>
        <w:t xml:space="preserve"> Он имеет </w:t>
      </w:r>
      <w:r>
        <w:rPr>
          <w:lang w:val="en-US"/>
        </w:rPr>
        <w:t>C</w:t>
      </w:r>
      <w:r w:rsidRPr="006F405B">
        <w:t>-</w:t>
      </w:r>
      <w:r>
        <w:t xml:space="preserve">подобный синтаксис, но немного другой набор встроенных типов и функций в отличие от того же языка программирования </w:t>
      </w:r>
      <w:r>
        <w:rPr>
          <w:lang w:val="en-US"/>
        </w:rPr>
        <w:t>C</w:t>
      </w:r>
      <w:r w:rsidRPr="006F405B">
        <w:t xml:space="preserve">. </w:t>
      </w:r>
      <w:r>
        <w:t xml:space="preserve">После написания кода, его можно скомпилировать внутрь объекта и при успешной компиляции впоследствии использовать эту функцию или задачу внутри других объектов. Между двумя представленными типами объектов, объектами-функциями и объектами-задачами, присутствует небольшая разница и заключается она в методах запуска </w:t>
      </w:r>
      <w:r w:rsidR="004017F4">
        <w:t>объектов. Объекты-функции</w:t>
      </w:r>
      <w:r>
        <w:t xml:space="preserve"> </w:t>
      </w:r>
      <w:r w:rsidR="004017F4">
        <w:t xml:space="preserve">выполняются в пределах других программ как обычные функции в других языках программирования. Объекты-задачи же запускаются встроенным методом </w:t>
      </w:r>
      <w:proofErr w:type="spellStart"/>
      <w:r w:rsidR="004017F4">
        <w:rPr>
          <w:lang w:val="en-US"/>
        </w:rPr>
        <w:t>strob</w:t>
      </w:r>
      <w:proofErr w:type="spellEnd"/>
      <w:r w:rsidR="004017F4" w:rsidRPr="004017F4">
        <w:t xml:space="preserve">, </w:t>
      </w:r>
      <w:r w:rsidR="004017F4">
        <w:t>который выполняет программный код объекта в новом потоке. Таким образом</w:t>
      </w:r>
      <w:r w:rsidR="004017F4" w:rsidRPr="004017F4">
        <w:t>,</w:t>
      </w:r>
      <w:r w:rsidR="004017F4">
        <w:t xml:space="preserve"> объекты-задачи представляют из себя </w:t>
      </w:r>
      <w:r w:rsidR="00E86686">
        <w:t>метод</w:t>
      </w:r>
      <w:r w:rsidR="00D45A93">
        <w:t xml:space="preserve"> реализации многопоточности при разработке приложений в экосистеме </w:t>
      </w:r>
      <w:proofErr w:type="spellStart"/>
      <w:r w:rsidR="00D45A93">
        <w:rPr>
          <w:lang w:val="en-US"/>
        </w:rPr>
        <w:t>FloraWare</w:t>
      </w:r>
      <w:proofErr w:type="spellEnd"/>
      <w:r w:rsidR="00D45A93" w:rsidRPr="00D45A93">
        <w:t>.</w:t>
      </w:r>
    </w:p>
    <w:p w14:paraId="460A93AA" w14:textId="645FE599" w:rsidR="00735184" w:rsidRDefault="002D0E4D" w:rsidP="009C68AF">
      <w:r>
        <w:lastRenderedPageBreak/>
        <w:t xml:space="preserve">Кроме ускорения и упрощения процесса разработки, одним из необходимых требований было упрощение интеграции готовых программных решений в пользовательские системы. Такая была проблема была решена путем выстраивания вокруг объектной машины, описанной выше, полноценную подсистему для ОС </w:t>
      </w:r>
      <w:r>
        <w:rPr>
          <w:lang w:val="en-US"/>
        </w:rPr>
        <w:t>Windows</w:t>
      </w:r>
      <w:r w:rsidRPr="002D0E4D">
        <w:t xml:space="preserve">. </w:t>
      </w:r>
      <w:r>
        <w:t>По итогам, все необходимые зависимости и библиотеки были скомпилированы в полноценн</w:t>
      </w:r>
      <w:r w:rsidR="002B6B70">
        <w:t>ый</w:t>
      </w:r>
      <w:r>
        <w:t xml:space="preserve"> </w:t>
      </w:r>
      <w:r w:rsidR="002B6B70">
        <w:t xml:space="preserve">программный продукт </w:t>
      </w:r>
      <w:proofErr w:type="spellStart"/>
      <w:r>
        <w:rPr>
          <w:lang w:val="en-US"/>
        </w:rPr>
        <w:t>FloraWare</w:t>
      </w:r>
      <w:proofErr w:type="spellEnd"/>
      <w:r w:rsidR="002B6B70">
        <w:t xml:space="preserve">, выполнение которого всецело происходит посредством объектной машины. При выполнении любого приложения в среде </w:t>
      </w:r>
      <w:proofErr w:type="spellStart"/>
      <w:r w:rsidR="002B6B70">
        <w:rPr>
          <w:lang w:val="en-US"/>
        </w:rPr>
        <w:t>FloraWare</w:t>
      </w:r>
      <w:proofErr w:type="spellEnd"/>
      <w:r w:rsidR="002B6B70" w:rsidRPr="002B6B70">
        <w:t xml:space="preserve"> </w:t>
      </w:r>
      <w:r w:rsidR="002B6B70">
        <w:t xml:space="preserve">его разработанное объектное дерево из специального файла-объектного хранилища загружается в главное дерево подсистемы. После подгрузки дерево приложения считается инициализированным. Такое дерево активно анализируется и выполняется объектной машиной, до тех пор пока оно будет присутствовать внутри главного дерева подсистемы, когда же приложение будет закртыто, </w:t>
      </w:r>
      <w:r w:rsidR="00EC3E88">
        <w:t xml:space="preserve">все </w:t>
      </w:r>
      <w:r w:rsidR="002B6B70">
        <w:t>его</w:t>
      </w:r>
      <w:r w:rsidR="00EC3E88">
        <w:t xml:space="preserve"> инициализированное</w:t>
      </w:r>
      <w:r w:rsidR="002B6B70">
        <w:t xml:space="preserve"> дерево будет стерто из </w:t>
      </w:r>
      <w:r w:rsidR="00EC3E88">
        <w:t>главного и выполнение его, соответственно, прекратится</w:t>
      </w:r>
      <w:r w:rsidR="002B6B70">
        <w:t>.</w:t>
      </w:r>
      <w:r w:rsidR="00EC3E88">
        <w:t xml:space="preserve"> Объектная машина содержит внутри себя всю информацию об объектах </w:t>
      </w:r>
      <w:proofErr w:type="spellStart"/>
      <w:r w:rsidR="00EC3E88">
        <w:rPr>
          <w:lang w:val="en-US"/>
        </w:rPr>
        <w:t>FloraWare</w:t>
      </w:r>
      <w:proofErr w:type="spellEnd"/>
      <w:r w:rsidR="00EC3E88" w:rsidRPr="00EC3E88">
        <w:t xml:space="preserve">, </w:t>
      </w:r>
      <w:r w:rsidR="00EC3E88">
        <w:t xml:space="preserve">необходимую для выполнения приложений, поэтому при интеграции решений, разработанных на базе платформы, возможно обойтись только </w:t>
      </w:r>
      <w:r w:rsidR="00AA099E">
        <w:t xml:space="preserve">установкой последней доступной версии </w:t>
      </w:r>
      <w:proofErr w:type="spellStart"/>
      <w:r w:rsidR="00AA099E">
        <w:rPr>
          <w:lang w:val="en-US"/>
        </w:rPr>
        <w:t>FloraWare</w:t>
      </w:r>
      <w:proofErr w:type="spellEnd"/>
      <w:r w:rsidR="00AA099E" w:rsidRPr="00AA099E">
        <w:t xml:space="preserve"> </w:t>
      </w:r>
      <w:r w:rsidR="00AA099E">
        <w:t xml:space="preserve">и загрузкой необходимого программного продукта. </w:t>
      </w:r>
    </w:p>
    <w:p w14:paraId="410FCA38" w14:textId="554152FD" w:rsidR="00AA099E" w:rsidRDefault="00AA099E" w:rsidP="009C68AF">
      <w:r>
        <w:t>Кроме всего вышеперечисленного, так как платформа всецело разрабатывается компанией Компас плюс, сама компания может постоянно дорабатывать платформу, перерабатывая имеющиеся объекты, содержащиеся в объектной машине, или же создавая абсолютно новые. Таким образом компания может эффективно подстраивать платформу под т</w:t>
      </w:r>
      <w:r w:rsidR="00451D0F">
        <w:t>екущие</w:t>
      </w:r>
      <w:r>
        <w:t xml:space="preserve"> цели и задачи</w:t>
      </w:r>
      <w:r w:rsidR="00451D0F">
        <w:t>.</w:t>
      </w:r>
    </w:p>
    <w:p w14:paraId="5C0C9FAE" w14:textId="4D76B6B0" w:rsidR="00451D0F" w:rsidRPr="00ED74AB" w:rsidRDefault="00451D0F" w:rsidP="009C68AF">
      <w:r>
        <w:t xml:space="preserve">Таким образом, платформа </w:t>
      </w:r>
      <w:proofErr w:type="spellStart"/>
      <w:r>
        <w:rPr>
          <w:lang w:val="en-US"/>
        </w:rPr>
        <w:t>FloraWare</w:t>
      </w:r>
      <w:proofErr w:type="spellEnd"/>
      <w:r w:rsidRPr="00451D0F">
        <w:t xml:space="preserve"> </w:t>
      </w:r>
      <w:r>
        <w:t>является одним из основопологающих инструментов, которы</w:t>
      </w:r>
      <w:r w:rsidR="00E17DB1">
        <w:t>й</w:t>
      </w:r>
      <w:r>
        <w:t xml:space="preserve"> позволя</w:t>
      </w:r>
      <w:r w:rsidR="00E17DB1">
        <w:t>ет</w:t>
      </w:r>
      <w:r>
        <w:t xml:space="preserve"> </w:t>
      </w:r>
      <w:r w:rsidR="00E17DB1">
        <w:t xml:space="preserve">разработчикам компании Компас плюс быстро разрабатывать приложения, эффективно производить их отладку и поиск ошибок и легко интегрировать решения на </w:t>
      </w:r>
      <w:r w:rsidR="00E17DB1">
        <w:lastRenderedPageBreak/>
        <w:t xml:space="preserve">клиентских системах. </w:t>
      </w:r>
      <w:r w:rsidR="008C4C35">
        <w:t xml:space="preserve">Не смотря на то, что помимо представленной платформы, компания параллельно разрабатывает еще несколько схожих по функциональности продуктов, </w:t>
      </w:r>
      <w:proofErr w:type="spellStart"/>
      <w:r w:rsidR="008C4C35">
        <w:rPr>
          <w:lang w:val="en-US"/>
        </w:rPr>
        <w:t>FloraWare</w:t>
      </w:r>
      <w:proofErr w:type="spellEnd"/>
      <w:r w:rsidR="008C4C35" w:rsidRPr="008C4C35">
        <w:t xml:space="preserve"> </w:t>
      </w:r>
      <w:r w:rsidR="008C4C35">
        <w:t xml:space="preserve">не теряет своей актуальности как внутри компании, так и среди клиентов. В особенности, учитвыая что на основе данной платформы разработан однин из крупнейших программных продуктов компании – </w:t>
      </w:r>
      <w:proofErr w:type="spellStart"/>
      <w:r w:rsidR="008C4C35">
        <w:rPr>
          <w:lang w:val="en-US"/>
        </w:rPr>
        <w:t>TranzWare</w:t>
      </w:r>
      <w:proofErr w:type="spellEnd"/>
      <w:r w:rsidR="008C4C35" w:rsidRPr="008C4C35">
        <w:t xml:space="preserve"> </w:t>
      </w:r>
      <w:proofErr w:type="spellStart"/>
      <w:r w:rsidR="008C4C35">
        <w:rPr>
          <w:lang w:val="en-US"/>
        </w:rPr>
        <w:t>CardFactory</w:t>
      </w:r>
      <w:proofErr w:type="spellEnd"/>
      <w:r w:rsidR="008C4C35" w:rsidRPr="008C4C35">
        <w:t>.</w:t>
      </w:r>
    </w:p>
    <w:p w14:paraId="17434EC1" w14:textId="36F8227A" w:rsidR="00B129E1" w:rsidRPr="00ED74AB" w:rsidRDefault="00B129E1" w:rsidP="00B154E3">
      <w:pPr>
        <w:pStyle w:val="Heading3"/>
      </w:pPr>
      <w:bookmarkStart w:id="19" w:name="_Toc200560470"/>
      <w:r w:rsidRPr="00B129E1">
        <w:t>1.</w:t>
      </w:r>
      <w:r w:rsidRPr="00ED74AB">
        <w:t xml:space="preserve">2.2 </w:t>
      </w:r>
      <w:r>
        <w:t xml:space="preserve">Программный продукт </w:t>
      </w:r>
      <w:proofErr w:type="spellStart"/>
      <w:r>
        <w:rPr>
          <w:lang w:val="en-US"/>
        </w:rPr>
        <w:t>TranzWare</w:t>
      </w:r>
      <w:proofErr w:type="spellEnd"/>
      <w:r w:rsidRPr="00ED74AB">
        <w:t xml:space="preserve"> </w:t>
      </w:r>
      <w:proofErr w:type="spellStart"/>
      <w:r>
        <w:rPr>
          <w:lang w:val="en-US"/>
        </w:rPr>
        <w:t>CardFactory</w:t>
      </w:r>
      <w:bookmarkEnd w:id="19"/>
      <w:proofErr w:type="spellEnd"/>
    </w:p>
    <w:p w14:paraId="4833726B" w14:textId="497810F9" w:rsidR="00B129E1" w:rsidRDefault="00ED74AB" w:rsidP="009C68AF">
      <w:r>
        <w:t xml:space="preserve">Программный продукт </w:t>
      </w:r>
      <w:proofErr w:type="spellStart"/>
      <w:r>
        <w:rPr>
          <w:lang w:val="en-US"/>
        </w:rPr>
        <w:t>TranzWare</w:t>
      </w:r>
      <w:proofErr w:type="spellEnd"/>
      <w:r w:rsidRPr="00ED74AB">
        <w:t xml:space="preserve"> </w:t>
      </w:r>
      <w:proofErr w:type="spellStart"/>
      <w:r>
        <w:rPr>
          <w:lang w:val="en-US"/>
        </w:rPr>
        <w:t>CardFactory</w:t>
      </w:r>
      <w:proofErr w:type="spellEnd"/>
      <w:r w:rsidRPr="00ED74AB">
        <w:t xml:space="preserve"> </w:t>
      </w:r>
      <w:r>
        <w:t xml:space="preserve">полностью разработан на платформе </w:t>
      </w:r>
      <w:proofErr w:type="spellStart"/>
      <w:r>
        <w:rPr>
          <w:lang w:val="en-US"/>
        </w:rPr>
        <w:t>FloraWare</w:t>
      </w:r>
      <w:proofErr w:type="spellEnd"/>
      <w:r w:rsidRPr="00ED74AB">
        <w:t xml:space="preserve">. </w:t>
      </w:r>
      <w:r w:rsidR="00223F52">
        <w:t xml:space="preserve">Данный продукт направлен на предоставление клиентам компании средства для настройки этапов обработки банковских карт, хранения этих настроек и непосредственно осуществления такой обработки. Изначально продукт разрабатывался дабы объединить все этапы обработки банковских карт в одном </w:t>
      </w:r>
      <w:r w:rsidR="000F2ECF">
        <w:t>программном решении</w:t>
      </w:r>
      <w:r w:rsidR="00223F52">
        <w:t xml:space="preserve"> и предоставить удобный инструмент, с помощью которого можно полностью</w:t>
      </w:r>
      <w:r w:rsidR="000F2ECF">
        <w:t xml:space="preserve"> осуществлять и</w:t>
      </w:r>
      <w:r w:rsidR="00223F52">
        <w:t xml:space="preserve"> контролировать</w:t>
      </w:r>
      <w:r w:rsidR="000F2ECF">
        <w:t xml:space="preserve"> весь</w:t>
      </w:r>
      <w:r w:rsidR="00223F52">
        <w:t xml:space="preserve"> </w:t>
      </w:r>
      <w:r w:rsidR="000F2ECF">
        <w:t xml:space="preserve">процесс обработки банковских карт. </w:t>
      </w:r>
      <w:r w:rsidR="006B67E3">
        <w:t xml:space="preserve">В данном </w:t>
      </w:r>
      <w:r w:rsidR="00285671">
        <w:t>пункте</w:t>
      </w:r>
      <w:r w:rsidR="006B67E3">
        <w:t xml:space="preserve"> будет рассмотрена общая структура программного комплекса </w:t>
      </w:r>
      <w:proofErr w:type="spellStart"/>
      <w:r w:rsidR="006B67E3">
        <w:rPr>
          <w:lang w:val="en-US"/>
        </w:rPr>
        <w:t>CardFactory</w:t>
      </w:r>
      <w:proofErr w:type="spellEnd"/>
      <w:r w:rsidR="006B67E3">
        <w:t>, а также методы осуществления настройки и обработки банковских карт его средствами. Кроме того будут вкратце описаны основные этапы обработки</w:t>
      </w:r>
      <w:r w:rsidR="00ED12D7">
        <w:t xml:space="preserve"> карты</w:t>
      </w:r>
      <w:r w:rsidR="006B67E3">
        <w:t>, с заострением внимания на том этапе, во время которого необходимо выполнять взаимодействие с кардридерным модулем эмбоссера.</w:t>
      </w:r>
      <w:r w:rsidR="009A6F41">
        <w:t xml:space="preserve"> </w:t>
      </w:r>
    </w:p>
    <w:p w14:paraId="758968E4" w14:textId="77777777" w:rsidR="00380115" w:rsidRDefault="009A6F41" w:rsidP="009C68AF">
      <w:r>
        <w:t xml:space="preserve">Как уже упоминалось выше, программный продукт </w:t>
      </w:r>
      <w:proofErr w:type="spellStart"/>
      <w:r>
        <w:rPr>
          <w:lang w:val="en-US"/>
        </w:rPr>
        <w:t>TranzWare</w:t>
      </w:r>
      <w:proofErr w:type="spellEnd"/>
      <w:r w:rsidRPr="009A6F41">
        <w:t xml:space="preserve"> </w:t>
      </w:r>
      <w:proofErr w:type="spellStart"/>
      <w:r>
        <w:rPr>
          <w:lang w:val="en-US"/>
        </w:rPr>
        <w:t>CardFactory</w:t>
      </w:r>
      <w:proofErr w:type="spellEnd"/>
      <w:r w:rsidRPr="009A6F41">
        <w:t xml:space="preserve"> </w:t>
      </w:r>
      <w:r>
        <w:t xml:space="preserve">направлен на предоставление удобных и понятных средств для настройки этапов обработки банкоских карт, хранения этих настроек и выполнения всех настроенных этапов. </w:t>
      </w:r>
      <w:r w:rsidR="0054623C">
        <w:t xml:space="preserve">Для этого разработчики придерживались модульной архитектуры при построении продукта. </w:t>
      </w:r>
      <w:r w:rsidR="007970BE">
        <w:t xml:space="preserve">В </w:t>
      </w:r>
      <w:proofErr w:type="spellStart"/>
      <w:r w:rsidR="007970BE">
        <w:rPr>
          <w:lang w:val="en-US"/>
        </w:rPr>
        <w:t>CardFactory</w:t>
      </w:r>
      <w:proofErr w:type="spellEnd"/>
      <w:r w:rsidR="007970BE" w:rsidRPr="007970BE">
        <w:t xml:space="preserve"> </w:t>
      </w:r>
      <w:r w:rsidR="007970BE">
        <w:t xml:space="preserve">присутствует главное вызывающее приложение, через которое применяются все модули, и непосредственно сам набор всевозможных модулей, предназначенных как для обработки карт, так и для выполнения других утилитарных функций внутри продукта. Внутри вызывающего </w:t>
      </w:r>
      <w:r w:rsidR="007970BE">
        <w:lastRenderedPageBreak/>
        <w:t xml:space="preserve">приложения возможно осуществлять настройку этапов будущей обработки пластиковой банковской карты, это выполняется путем создания специального «карточного продукта». При создании любой карточный продукт внутри </w:t>
      </w:r>
      <w:proofErr w:type="spellStart"/>
      <w:r w:rsidR="00492E62">
        <w:rPr>
          <w:lang w:val="en-US"/>
        </w:rPr>
        <w:t>CardFactory</w:t>
      </w:r>
      <w:proofErr w:type="spellEnd"/>
      <w:r w:rsidR="00492E62">
        <w:t xml:space="preserve"> является абсолютно пустым. Пользователь наполняет его, добавляя в его внутренний список модули, которые в будущем будут использоваться для обработки карты. Каждому модулю внутри карточного продукта соответствуют специальные модули настроек и модули обработки в среде </w:t>
      </w:r>
      <w:proofErr w:type="spellStart"/>
      <w:r w:rsidR="00492E62">
        <w:rPr>
          <w:lang w:val="en-US"/>
        </w:rPr>
        <w:t>CardFactory</w:t>
      </w:r>
      <w:proofErr w:type="spellEnd"/>
      <w:r w:rsidR="00492E62" w:rsidRPr="00492E62">
        <w:t>.</w:t>
      </w:r>
    </w:p>
    <w:p w14:paraId="2FE3097A" w14:textId="299844B3" w:rsidR="006B67E3" w:rsidRDefault="00380115" w:rsidP="009C68AF">
      <w:r>
        <w:t xml:space="preserve">Модули настроек используются во время настройки этапов обработки и позволяют выставить все необходимые параметры, которые понадобятся в соответствующем модуле обработки. </w:t>
      </w:r>
      <w:r w:rsidR="007C6B8B">
        <w:t xml:space="preserve">К примеру, возьмем один из модулей настройки – </w:t>
      </w:r>
      <w:r w:rsidR="007C6B8B">
        <w:rPr>
          <w:lang w:val="en-US"/>
        </w:rPr>
        <w:t>File</w:t>
      </w:r>
      <w:r w:rsidR="007C6B8B" w:rsidRPr="007C6B8B">
        <w:t xml:space="preserve"> </w:t>
      </w:r>
      <w:r w:rsidR="007C6B8B">
        <w:rPr>
          <w:lang w:val="en-US"/>
        </w:rPr>
        <w:t>Loader</w:t>
      </w:r>
      <w:r w:rsidR="007C6B8B" w:rsidRPr="007C6B8B">
        <w:t xml:space="preserve">. </w:t>
      </w:r>
      <w:r w:rsidR="007C6B8B">
        <w:t>Его задачей на этапе обработки является подгрузка данных обрабатываемых карт из одного или нескольких файлов. Внутри данного модуля настроек возможно выставить параметры для таких вещей, как: расположение файлов с данными, способ отбора файлов, шаблон файлов для выбора,</w:t>
      </w:r>
      <w:r w:rsidR="00ED12D7" w:rsidRPr="00ED12D7">
        <w:t xml:space="preserve"> </w:t>
      </w:r>
      <w:r w:rsidR="00ED12D7">
        <w:t xml:space="preserve">и т.д. </w:t>
      </w:r>
      <w:r w:rsidR="00E5323A">
        <w:t xml:space="preserve">После выставления всех необходимых параметров, модули сохраняют настройки в специальных файлах или же в базе данных. Каждый модуль осуществляет сохранение параметров по своим внутренним правилам, поэтому останавливаться на анализе </w:t>
      </w:r>
      <w:r w:rsidR="00BC4C05">
        <w:t>сохранения настроек модулей</w:t>
      </w:r>
      <w:r w:rsidR="00E5323A">
        <w:t xml:space="preserve"> не будем. </w:t>
      </w:r>
      <w:r w:rsidR="00ED12D7">
        <w:t xml:space="preserve">Всего таких модулей </w:t>
      </w:r>
      <w:r w:rsidR="00E5323A">
        <w:t xml:space="preserve">внутри </w:t>
      </w:r>
      <w:proofErr w:type="spellStart"/>
      <w:r w:rsidR="00E5323A">
        <w:rPr>
          <w:lang w:val="en-US"/>
        </w:rPr>
        <w:t>CardFactory</w:t>
      </w:r>
      <w:proofErr w:type="spellEnd"/>
      <w:r w:rsidR="00E5323A" w:rsidRPr="00E5323A">
        <w:t xml:space="preserve"> </w:t>
      </w:r>
      <w:r w:rsidR="00ED12D7">
        <w:t xml:space="preserve">имеется </w:t>
      </w:r>
      <w:r w:rsidR="00F675CC" w:rsidRPr="00F675CC">
        <w:t>24</w:t>
      </w:r>
      <w:r w:rsidR="00F675CC">
        <w:t>, из них для пол</w:t>
      </w:r>
      <w:r w:rsidR="00ED12D7">
        <w:t xml:space="preserve">ноценной обработки карты с помощью эмбоссера </w:t>
      </w:r>
      <w:r w:rsidR="00ED12D7">
        <w:rPr>
          <w:lang w:val="en-US"/>
        </w:rPr>
        <w:t>MATICA</w:t>
      </w:r>
      <w:r w:rsidR="00ED12D7" w:rsidRPr="00ED12D7">
        <w:t xml:space="preserve"> </w:t>
      </w:r>
      <w:r w:rsidR="00ED12D7">
        <w:t>и его кардридерного модуля необходимо использовать модули:</w:t>
      </w:r>
    </w:p>
    <w:p w14:paraId="5617BB9D" w14:textId="7273BBD8" w:rsidR="00F675CC" w:rsidRPr="00F675CC" w:rsidRDefault="00F675CC" w:rsidP="003149B7">
      <w:pPr>
        <w:pStyle w:val="ListParagraph"/>
        <w:numPr>
          <w:ilvl w:val="0"/>
          <w:numId w:val="27"/>
        </w:numPr>
        <w:ind w:left="450"/>
      </w:pPr>
      <w:r>
        <w:rPr>
          <w:lang w:val="en-US"/>
        </w:rPr>
        <w:t>File</w:t>
      </w:r>
      <w:r w:rsidRPr="00F675CC">
        <w:t xml:space="preserve"> </w:t>
      </w:r>
      <w:r>
        <w:rPr>
          <w:lang w:val="en-US"/>
        </w:rPr>
        <w:t>Loader</w:t>
      </w:r>
      <w:r w:rsidRPr="00F675CC">
        <w:t xml:space="preserve"> – </w:t>
      </w:r>
      <w:r>
        <w:t>для загрузки данных обрабатываемых карт из файлов;</w:t>
      </w:r>
    </w:p>
    <w:p w14:paraId="616B3B84" w14:textId="6F7B0804" w:rsidR="00F675CC" w:rsidRPr="00F675CC" w:rsidRDefault="00F675CC" w:rsidP="003149B7">
      <w:pPr>
        <w:pStyle w:val="ListParagraph"/>
        <w:numPr>
          <w:ilvl w:val="0"/>
          <w:numId w:val="27"/>
        </w:numPr>
        <w:ind w:left="450"/>
        <w:rPr>
          <w:lang w:val="en-US"/>
        </w:rPr>
      </w:pPr>
      <w:r>
        <w:rPr>
          <w:lang w:val="en-US"/>
        </w:rPr>
        <w:t>PIN Generator &amp; Printer</w:t>
      </w:r>
      <w:r w:rsidRPr="00F675CC">
        <w:rPr>
          <w:lang w:val="en-US"/>
        </w:rPr>
        <w:t xml:space="preserve"> – </w:t>
      </w:r>
      <w:r>
        <w:t>для</w:t>
      </w:r>
      <w:r w:rsidRPr="00F675CC">
        <w:rPr>
          <w:lang w:val="en-US"/>
        </w:rPr>
        <w:t xml:space="preserve"> </w:t>
      </w:r>
      <w:r>
        <w:t>генерации</w:t>
      </w:r>
      <w:r w:rsidRPr="00F675CC">
        <w:rPr>
          <w:lang w:val="en-US"/>
        </w:rPr>
        <w:t xml:space="preserve"> </w:t>
      </w:r>
      <w:r>
        <w:rPr>
          <w:lang w:val="en-US"/>
        </w:rPr>
        <w:t xml:space="preserve">PIN </w:t>
      </w:r>
      <w:r>
        <w:t>карты</w:t>
      </w:r>
      <w:r w:rsidRPr="00F675CC">
        <w:rPr>
          <w:lang w:val="en-US"/>
        </w:rPr>
        <w:t>;</w:t>
      </w:r>
    </w:p>
    <w:p w14:paraId="6E0C38C2" w14:textId="6F5A6124" w:rsidR="00F675CC" w:rsidRPr="00F675CC" w:rsidRDefault="00F675CC" w:rsidP="003149B7">
      <w:pPr>
        <w:pStyle w:val="ListParagraph"/>
        <w:numPr>
          <w:ilvl w:val="0"/>
          <w:numId w:val="27"/>
        </w:numPr>
        <w:ind w:left="450"/>
      </w:pPr>
      <w:r>
        <w:rPr>
          <w:lang w:val="en-US"/>
        </w:rPr>
        <w:t>Attributes</w:t>
      </w:r>
      <w:r w:rsidRPr="00F675CC">
        <w:t xml:space="preserve"> </w:t>
      </w:r>
      <w:r>
        <w:rPr>
          <w:lang w:val="en-US"/>
        </w:rPr>
        <w:t>filler</w:t>
      </w:r>
      <w:r>
        <w:t xml:space="preserve"> – для заполнения аттрибутов карты, таких как сгенерированный </w:t>
      </w:r>
      <w:r>
        <w:rPr>
          <w:lang w:val="en-US"/>
        </w:rPr>
        <w:t>PIN</w:t>
      </w:r>
      <w:r w:rsidRPr="00F675CC">
        <w:t xml:space="preserve">, </w:t>
      </w:r>
      <w:r>
        <w:t xml:space="preserve">пользовательские поля карты, </w:t>
      </w:r>
      <w:r>
        <w:rPr>
          <w:lang w:val="en-US"/>
        </w:rPr>
        <w:t>Service</w:t>
      </w:r>
      <w:r w:rsidRPr="00F675CC">
        <w:t xml:space="preserve"> </w:t>
      </w:r>
      <w:r>
        <w:rPr>
          <w:lang w:val="en-US"/>
        </w:rPr>
        <w:t>code</w:t>
      </w:r>
      <w:r w:rsidRPr="00F675CC">
        <w:t xml:space="preserve">, </w:t>
      </w:r>
      <w:r>
        <w:rPr>
          <w:lang w:val="en-US"/>
        </w:rPr>
        <w:t>MBR</w:t>
      </w:r>
      <w:r w:rsidRPr="00F675CC">
        <w:t xml:space="preserve">, </w:t>
      </w:r>
      <w:r>
        <w:rPr>
          <w:lang w:val="en-US"/>
        </w:rPr>
        <w:t>PVKI</w:t>
      </w:r>
      <w:r w:rsidRPr="00F675CC">
        <w:t xml:space="preserve"> </w:t>
      </w:r>
      <w:r>
        <w:t xml:space="preserve">и т.д. Также может использоваться для генерации </w:t>
      </w:r>
      <w:r>
        <w:rPr>
          <w:lang w:val="en-US"/>
        </w:rPr>
        <w:t>PAN</w:t>
      </w:r>
      <w:r w:rsidRPr="00F675CC">
        <w:t xml:space="preserve"> </w:t>
      </w:r>
      <w:r>
        <w:t>карты</w:t>
      </w:r>
      <w:r w:rsidR="00774963">
        <w:t>;</w:t>
      </w:r>
    </w:p>
    <w:p w14:paraId="16282DAE" w14:textId="2EA000A3" w:rsidR="00F675CC" w:rsidRPr="00F675CC" w:rsidRDefault="00F675CC" w:rsidP="003149B7">
      <w:pPr>
        <w:pStyle w:val="ListParagraph"/>
        <w:numPr>
          <w:ilvl w:val="0"/>
          <w:numId w:val="27"/>
        </w:numPr>
        <w:ind w:left="450"/>
      </w:pPr>
      <w:r>
        <w:rPr>
          <w:lang w:val="en-US"/>
        </w:rPr>
        <w:t>CVV</w:t>
      </w:r>
      <w:r w:rsidRPr="00F675CC">
        <w:t xml:space="preserve"> </w:t>
      </w:r>
      <w:r>
        <w:rPr>
          <w:lang w:val="en-US"/>
        </w:rPr>
        <w:t>Calculator</w:t>
      </w:r>
      <w:r>
        <w:t xml:space="preserve"> – </w:t>
      </w:r>
      <w:r w:rsidR="00871BEA">
        <w:t>для рассчета значения, используемого</w:t>
      </w:r>
      <w:r>
        <w:t xml:space="preserve"> для подтверждения валидности данных карты (</w:t>
      </w:r>
      <w:r>
        <w:rPr>
          <w:lang w:val="en-US"/>
        </w:rPr>
        <w:t>CVV</w:t>
      </w:r>
      <w:r w:rsidRPr="00F675CC">
        <w:t>/</w:t>
      </w:r>
      <w:r>
        <w:rPr>
          <w:lang w:val="en-US"/>
        </w:rPr>
        <w:t>CVC</w:t>
      </w:r>
      <w:r w:rsidR="00871BEA">
        <w:t xml:space="preserve"> – </w:t>
      </w:r>
      <w:r w:rsidR="00871BEA">
        <w:rPr>
          <w:lang w:val="en-US"/>
        </w:rPr>
        <w:t>Card</w:t>
      </w:r>
      <w:r w:rsidR="00871BEA" w:rsidRPr="00871BEA">
        <w:t xml:space="preserve"> </w:t>
      </w:r>
      <w:r w:rsidR="00871BEA">
        <w:rPr>
          <w:lang w:val="en-US"/>
        </w:rPr>
        <w:t>Verification</w:t>
      </w:r>
      <w:r w:rsidR="00871BEA" w:rsidRPr="00871BEA">
        <w:t xml:space="preserve"> </w:t>
      </w:r>
      <w:r w:rsidR="00871BEA">
        <w:rPr>
          <w:lang w:val="en-US"/>
        </w:rPr>
        <w:t>Value</w:t>
      </w:r>
      <w:r w:rsidR="00871BEA" w:rsidRPr="00871BEA">
        <w:t>/</w:t>
      </w:r>
      <w:r w:rsidR="00871BEA">
        <w:rPr>
          <w:lang w:val="en-US"/>
        </w:rPr>
        <w:t>Card</w:t>
      </w:r>
      <w:r w:rsidR="00871BEA" w:rsidRPr="00871BEA">
        <w:t xml:space="preserve"> </w:t>
      </w:r>
      <w:r w:rsidR="00871BEA">
        <w:rPr>
          <w:lang w:val="en-US"/>
        </w:rPr>
        <w:t>Verification</w:t>
      </w:r>
      <w:r w:rsidR="00871BEA" w:rsidRPr="00871BEA">
        <w:t xml:space="preserve"> </w:t>
      </w:r>
      <w:r w:rsidR="00871BEA">
        <w:rPr>
          <w:lang w:val="en-US"/>
        </w:rPr>
        <w:t>Code</w:t>
      </w:r>
      <w:r w:rsidR="00871BEA">
        <w:t>)</w:t>
      </w:r>
      <w:r>
        <w:t xml:space="preserve"> на основании специальных ключей </w:t>
      </w:r>
      <w:r>
        <w:rPr>
          <w:lang w:val="en-US"/>
        </w:rPr>
        <w:t>CVK</w:t>
      </w:r>
      <w:r w:rsidR="00774963">
        <w:t>;</w:t>
      </w:r>
    </w:p>
    <w:p w14:paraId="5047C3A6" w14:textId="3928D3C3" w:rsidR="00F675CC" w:rsidRPr="00F675CC" w:rsidRDefault="00F675CC" w:rsidP="003149B7">
      <w:pPr>
        <w:pStyle w:val="ListParagraph"/>
        <w:numPr>
          <w:ilvl w:val="0"/>
          <w:numId w:val="27"/>
        </w:numPr>
        <w:ind w:left="450"/>
      </w:pPr>
      <w:r>
        <w:rPr>
          <w:lang w:val="en-US"/>
        </w:rPr>
        <w:lastRenderedPageBreak/>
        <w:t>PVV</w:t>
      </w:r>
      <w:r w:rsidRPr="00F675CC">
        <w:t xml:space="preserve"> </w:t>
      </w:r>
      <w:r>
        <w:rPr>
          <w:lang w:val="en-US"/>
        </w:rPr>
        <w:t>Calculator</w:t>
      </w:r>
      <w:r>
        <w:t xml:space="preserve"> – </w:t>
      </w:r>
      <w:r w:rsidR="00871BEA">
        <w:t>для рассчета значения, используемого</w:t>
      </w:r>
      <w:r>
        <w:t xml:space="preserve"> для подтверждения </w:t>
      </w:r>
      <w:r>
        <w:rPr>
          <w:lang w:val="en-US"/>
        </w:rPr>
        <w:t>PIN</w:t>
      </w:r>
      <w:r w:rsidRPr="00F675CC">
        <w:t xml:space="preserve"> </w:t>
      </w:r>
      <w:r>
        <w:t>карты (</w:t>
      </w:r>
      <w:r>
        <w:rPr>
          <w:lang w:val="en-US"/>
        </w:rPr>
        <w:t>PVV</w:t>
      </w:r>
      <w:r w:rsidRPr="00F675CC">
        <w:t xml:space="preserve"> </w:t>
      </w:r>
      <w:r>
        <w:t>–</w:t>
      </w:r>
      <w:r w:rsidRPr="00F675CC">
        <w:t xml:space="preserve"> </w:t>
      </w:r>
      <w:r>
        <w:rPr>
          <w:lang w:val="en-US"/>
        </w:rPr>
        <w:t>Pin</w:t>
      </w:r>
      <w:r w:rsidRPr="00F675CC">
        <w:t xml:space="preserve"> </w:t>
      </w:r>
      <w:r>
        <w:rPr>
          <w:lang w:val="en-US"/>
        </w:rPr>
        <w:t>Verification</w:t>
      </w:r>
      <w:r w:rsidRPr="00F675CC">
        <w:t xml:space="preserve"> </w:t>
      </w:r>
      <w:r>
        <w:rPr>
          <w:lang w:val="en-US"/>
        </w:rPr>
        <w:t>Value</w:t>
      </w:r>
      <w:r>
        <w:t>)</w:t>
      </w:r>
      <w:r w:rsidRPr="00F675CC">
        <w:t xml:space="preserve"> </w:t>
      </w:r>
      <w:r>
        <w:t xml:space="preserve">на основании специальных ключей </w:t>
      </w:r>
      <w:r>
        <w:rPr>
          <w:lang w:val="en-US"/>
        </w:rPr>
        <w:t>PVK</w:t>
      </w:r>
      <w:r w:rsidR="00774963">
        <w:t>;</w:t>
      </w:r>
    </w:p>
    <w:p w14:paraId="51E6A68F" w14:textId="6E50B63B" w:rsidR="00F675CC" w:rsidRPr="00F675CC" w:rsidRDefault="00F675CC" w:rsidP="003149B7">
      <w:pPr>
        <w:pStyle w:val="ListParagraph"/>
        <w:numPr>
          <w:ilvl w:val="0"/>
          <w:numId w:val="27"/>
        </w:numPr>
        <w:ind w:left="450"/>
      </w:pPr>
      <w:r>
        <w:rPr>
          <w:lang w:val="en-US"/>
        </w:rPr>
        <w:t>EMV</w:t>
      </w:r>
      <w:r w:rsidRPr="00871BEA">
        <w:t xml:space="preserve"> </w:t>
      </w:r>
      <w:r>
        <w:rPr>
          <w:lang w:val="en-US"/>
        </w:rPr>
        <w:t>Preparator</w:t>
      </w:r>
      <w:r w:rsidR="00871BEA" w:rsidRPr="00871BEA">
        <w:t xml:space="preserve"> – </w:t>
      </w:r>
      <w:r w:rsidR="00871BEA">
        <w:t>для подготовки данных, записываемых на чип карты. Обычно это специальные ключи, параметры карты, флаги, отвечающие за определение функциональности карты, код валюты и т.д.</w:t>
      </w:r>
      <w:r w:rsidR="00774963">
        <w:t>;</w:t>
      </w:r>
    </w:p>
    <w:p w14:paraId="09B68C94" w14:textId="2A76C586" w:rsidR="00F675CC" w:rsidRPr="00F675CC" w:rsidRDefault="00F675CC" w:rsidP="003149B7">
      <w:pPr>
        <w:pStyle w:val="ListParagraph"/>
        <w:numPr>
          <w:ilvl w:val="0"/>
          <w:numId w:val="27"/>
        </w:numPr>
        <w:ind w:left="450"/>
      </w:pPr>
      <w:r>
        <w:rPr>
          <w:lang w:val="en-US"/>
        </w:rPr>
        <w:t>ODBC</w:t>
      </w:r>
      <w:r w:rsidRPr="00871BEA">
        <w:t xml:space="preserve"> </w:t>
      </w:r>
      <w:r>
        <w:rPr>
          <w:lang w:val="en-US"/>
        </w:rPr>
        <w:t>Writer</w:t>
      </w:r>
      <w:r w:rsidR="00871BEA">
        <w:t xml:space="preserve"> – для записи настроенных данных в определенную базу данных</w:t>
      </w:r>
      <w:r w:rsidR="00774963">
        <w:t>;</w:t>
      </w:r>
    </w:p>
    <w:p w14:paraId="034D7ED9" w14:textId="56CA34C7" w:rsidR="00F675CC" w:rsidRDefault="00F675CC" w:rsidP="003149B7">
      <w:pPr>
        <w:pStyle w:val="ListParagraph"/>
        <w:numPr>
          <w:ilvl w:val="0"/>
          <w:numId w:val="27"/>
        </w:numPr>
        <w:ind w:left="450"/>
      </w:pPr>
      <w:r>
        <w:rPr>
          <w:lang w:val="en-US"/>
        </w:rPr>
        <w:t>Chip</w:t>
      </w:r>
      <w:r w:rsidRPr="00871BEA">
        <w:t xml:space="preserve"> </w:t>
      </w:r>
      <w:r>
        <w:rPr>
          <w:lang w:val="en-US"/>
        </w:rPr>
        <w:t>Writer</w:t>
      </w:r>
      <w:r w:rsidRPr="00871BEA">
        <w:t xml:space="preserve"> </w:t>
      </w:r>
      <w:r>
        <w:rPr>
          <w:lang w:val="en-US"/>
        </w:rPr>
        <w:t>Driver</w:t>
      </w:r>
      <w:r w:rsidR="00871BEA">
        <w:t xml:space="preserve"> – для записи данных на чип карты и настройки процесса</w:t>
      </w:r>
      <w:r w:rsidR="00774963">
        <w:t>;</w:t>
      </w:r>
    </w:p>
    <w:p w14:paraId="17B60A94" w14:textId="36E3A402" w:rsidR="00ED12D7" w:rsidRPr="00780AD6" w:rsidRDefault="00ED12D7" w:rsidP="009C68AF">
      <w:r>
        <w:t xml:space="preserve">С модулями обработки же пользователь никак не может взаимодействовать. Они последовательно запускаются, когда </w:t>
      </w:r>
      <w:r w:rsidR="00206CAB">
        <w:t xml:space="preserve">пользователь нажимает кнопку выполнения обработки в модуле </w:t>
      </w:r>
      <w:r w:rsidR="00206CAB">
        <w:rPr>
          <w:lang w:val="en-US"/>
        </w:rPr>
        <w:t>Processing</w:t>
      </w:r>
      <w:r w:rsidR="00206CAB" w:rsidRPr="00206CAB">
        <w:t xml:space="preserve">, </w:t>
      </w:r>
      <w:r w:rsidR="00206CAB">
        <w:t>при условии, что в начале обработки он выбрал в соответствующем поле модуля необходимый настроенный карточный продукт. Последовательность запуска модулей определяется их положением в списке модулей карточного продукта</w:t>
      </w:r>
      <w:r w:rsidR="001D4BC9">
        <w:t>. Они запускаются</w:t>
      </w:r>
      <w:r w:rsidR="00E5323A">
        <w:t xml:space="preserve"> вызывающим приложением</w:t>
      </w:r>
      <w:r w:rsidR="001D4BC9">
        <w:t>, начиная с первого в списке</w:t>
      </w:r>
      <w:r w:rsidR="00E5323A">
        <w:t>. После запуска</w:t>
      </w:r>
      <w:r w:rsidR="00BC4C05">
        <w:t xml:space="preserve"> каждый модуль подгружает настройки из необходимых для него расположений и запускает главную функцию. Такой функцией в каждом модуле является функция </w:t>
      </w:r>
      <w:r w:rsidR="00BC4C05">
        <w:rPr>
          <w:lang w:val="en-US"/>
        </w:rPr>
        <w:t>Start</w:t>
      </w:r>
      <w:r w:rsidR="00BC4C05" w:rsidRPr="00BC4C05">
        <w:t xml:space="preserve">. </w:t>
      </w:r>
      <w:r w:rsidR="00BC4C05">
        <w:t xml:space="preserve">Обычно она подгружает все основные компоненты, возможно доподгружает настройки и выполняет необходимые действия модуля. После завершения функции </w:t>
      </w:r>
      <w:r w:rsidR="00BC4C05">
        <w:rPr>
          <w:lang w:val="en-US"/>
        </w:rPr>
        <w:t>Start</w:t>
      </w:r>
      <w:r w:rsidR="00BC4C05">
        <w:t xml:space="preserve">, вызывающим приложением инициализируется следующий по списку модуль и цикл повторяется до тех пор, пока не будет </w:t>
      </w:r>
      <w:r w:rsidR="00EC6B2F">
        <w:t>завершена</w:t>
      </w:r>
      <w:r w:rsidR="00BC4C05">
        <w:t xml:space="preserve"> обработка последнего модуля. </w:t>
      </w:r>
    </w:p>
    <w:p w14:paraId="41B02A1E" w14:textId="58666487" w:rsidR="001707B9" w:rsidRPr="00780AD6" w:rsidRDefault="001707B9" w:rsidP="009C68AF">
      <w:r>
        <w:t xml:space="preserve">Некоторые из модулей обработки имеют достаточно обширный функционал, поэтому они тоже в свою очередь разбиты разработчиками на несколько обособленных модулей, которые при надобности подгружаются вызывающим модулем обработки. Такие «подмодули» будут называться драйверами в контексте данной работы. Обширный список драйверов присутствует у модулей </w:t>
      </w:r>
      <w:r>
        <w:rPr>
          <w:lang w:val="en-US"/>
        </w:rPr>
        <w:t>Embosser</w:t>
      </w:r>
      <w:r w:rsidRPr="001707B9">
        <w:t xml:space="preserve"> </w:t>
      </w:r>
      <w:r>
        <w:rPr>
          <w:lang w:val="en-US"/>
        </w:rPr>
        <w:t>Driver</w:t>
      </w:r>
      <w:r w:rsidRPr="001707B9">
        <w:t xml:space="preserve"> </w:t>
      </w:r>
      <w:r>
        <w:t xml:space="preserve">и </w:t>
      </w:r>
      <w:r>
        <w:rPr>
          <w:lang w:val="en-US"/>
        </w:rPr>
        <w:t>Chip</w:t>
      </w:r>
      <w:r w:rsidRPr="001707B9">
        <w:t xml:space="preserve"> </w:t>
      </w:r>
      <w:r>
        <w:rPr>
          <w:lang w:val="en-US"/>
        </w:rPr>
        <w:t>Writer</w:t>
      </w:r>
      <w:r w:rsidRPr="001707B9">
        <w:t xml:space="preserve"> </w:t>
      </w:r>
      <w:r>
        <w:rPr>
          <w:lang w:val="en-US"/>
        </w:rPr>
        <w:t>Driver</w:t>
      </w:r>
      <w:r w:rsidRPr="001707B9">
        <w:t xml:space="preserve">, </w:t>
      </w:r>
      <w:r>
        <w:t xml:space="preserve">которые </w:t>
      </w:r>
      <w:r>
        <w:lastRenderedPageBreak/>
        <w:t>отвечают за эмбоссирование пластиковой карты с использованием одного из поддержанных в продукте эмбоссеров и запись информации на чип карты с использованием одного из поддержанных внутри продукте кардридеров. Так как существует немало эмбоссеров</w:t>
      </w:r>
      <w:r w:rsidR="000F1FA3">
        <w:t xml:space="preserve">, </w:t>
      </w:r>
      <w:r>
        <w:t>кардридеров</w:t>
      </w:r>
      <w:r w:rsidR="000F1FA3">
        <w:t xml:space="preserve">, и видов карт которые используют клиенты компании, задачей разработчиков является осуществление поддержки работы </w:t>
      </w:r>
      <w:proofErr w:type="spellStart"/>
      <w:r w:rsidR="000F1FA3">
        <w:rPr>
          <w:lang w:val="en-US"/>
        </w:rPr>
        <w:t>CardFactory</w:t>
      </w:r>
      <w:proofErr w:type="spellEnd"/>
      <w:r w:rsidR="000F1FA3" w:rsidRPr="000F1FA3">
        <w:t xml:space="preserve"> </w:t>
      </w:r>
      <w:r w:rsidR="000F1FA3">
        <w:t>со всеми из них. По этой причине к обоим модулям в проекте разработано множество драйверов для работы с различными картами и аппаратным обеспечением.</w:t>
      </w:r>
    </w:p>
    <w:p w14:paraId="7C606C64" w14:textId="6ECBC5D1" w:rsidR="000F1FA3" w:rsidRPr="00780AD6" w:rsidRDefault="000F1FA3" w:rsidP="009C68AF">
      <w:r>
        <w:t xml:space="preserve">Подробнее рассмотрим один из необходимых для полноценного выпуска карты модулей – </w:t>
      </w:r>
      <w:r>
        <w:rPr>
          <w:lang w:val="en-US"/>
        </w:rPr>
        <w:t>Chip</w:t>
      </w:r>
      <w:r w:rsidRPr="000F1FA3">
        <w:t xml:space="preserve"> </w:t>
      </w:r>
      <w:r>
        <w:rPr>
          <w:lang w:val="en-US"/>
        </w:rPr>
        <w:t>Writer</w:t>
      </w:r>
      <w:r w:rsidRPr="000F1FA3">
        <w:t xml:space="preserve"> </w:t>
      </w:r>
      <w:r>
        <w:rPr>
          <w:lang w:val="en-US"/>
        </w:rPr>
        <w:t>Driver</w:t>
      </w:r>
      <w:r w:rsidRPr="000F1FA3">
        <w:t xml:space="preserve">. </w:t>
      </w:r>
      <w:r w:rsidR="0084739D">
        <w:t xml:space="preserve">Для обработки карты этот модуль обязательно подгружает два драйвера: драйвер записи карты и драйвер кардридера. В драйвере записи карты находится весь алгоритм записи определенного типа карты, который находится внутри функции </w:t>
      </w:r>
      <w:r w:rsidR="0084739D">
        <w:rPr>
          <w:lang w:val="en-US"/>
        </w:rPr>
        <w:t>Personalization</w:t>
      </w:r>
      <w:r w:rsidR="0084739D" w:rsidRPr="0084739D">
        <w:t xml:space="preserve">. </w:t>
      </w:r>
      <w:r w:rsidR="0084739D">
        <w:t xml:space="preserve">Она подгружает всю информацию, необходимую для записи чипа, и, используя </w:t>
      </w:r>
      <w:r w:rsidR="005075C3">
        <w:t>функции кардридерного драйвера, осуществляет запись информацию на пластиковую карту, подключенную к кардридеру. Драйвер кардридера же в свою очередь всего лишь предоставляет программный интерфейс взаимодействия с аппаратными средствами подключенного к ЭВМ кардридера</w:t>
      </w:r>
      <w:r w:rsidR="003F1CDB">
        <w:t xml:space="preserve">. Внутри функции </w:t>
      </w:r>
      <w:r w:rsidR="003F1CDB">
        <w:rPr>
          <w:lang w:val="en-US"/>
        </w:rPr>
        <w:t>Personalization</w:t>
      </w:r>
      <w:r w:rsidR="003F1CDB" w:rsidRPr="003F1CDB">
        <w:t xml:space="preserve"> </w:t>
      </w:r>
      <w:r w:rsidR="003F1CDB">
        <w:t>драйвера записи карты используются функции кардридерного драйвера для записи данных на карту через</w:t>
      </w:r>
      <w:r w:rsidR="003F1CDB" w:rsidRPr="003F1CDB">
        <w:t xml:space="preserve"> </w:t>
      </w:r>
      <w:r w:rsidR="003F1CDB">
        <w:t>подключенный кардридер, при условии</w:t>
      </w:r>
      <w:r w:rsidR="00C82949">
        <w:t>,</w:t>
      </w:r>
      <w:r w:rsidR="003F1CDB">
        <w:t xml:space="preserve"> что в него изначально вставлена карта, иначе </w:t>
      </w:r>
      <w:r w:rsidR="00C82949">
        <w:t>же драйвер прервется и будет ожидать карту</w:t>
      </w:r>
      <w:r w:rsidR="003F1CDB">
        <w:t>.</w:t>
      </w:r>
      <w:r w:rsidR="00C82949">
        <w:t xml:space="preserve"> В любом драйвере кардридера присутствует несколько функций, которые используются функцией драйвера записи карты </w:t>
      </w:r>
      <w:r w:rsidR="002B69F0">
        <w:t>для подключения к кардридеру, настройки и т.д. Такие функции являются общими для всех таких драйверов и все они будут подробнее рассматриваться в следующем разделе.</w:t>
      </w:r>
      <w:r w:rsidR="002B69F0" w:rsidRPr="002B69F0">
        <w:t xml:space="preserve"> </w:t>
      </w:r>
      <w:r w:rsidR="002B69F0">
        <w:t xml:space="preserve">Основной целью данной работы является разработка еще одного кардридерного драйвера, который будет использоваться для взаимодействия с кардридерным модулем эмбоссера </w:t>
      </w:r>
      <w:r w:rsidR="002B69F0">
        <w:rPr>
          <w:lang w:val="en-US"/>
        </w:rPr>
        <w:t>MATICA</w:t>
      </w:r>
      <w:r w:rsidR="002B69F0" w:rsidRPr="002B69F0">
        <w:t>.</w:t>
      </w:r>
    </w:p>
    <w:p w14:paraId="75F1AFBD" w14:textId="69BE698D" w:rsidR="002B69F0" w:rsidRDefault="005D275A" w:rsidP="009C68AF">
      <w:r>
        <w:lastRenderedPageBreak/>
        <w:t>Таким образом,</w:t>
      </w:r>
      <w:r w:rsidR="001872C5">
        <w:t xml:space="preserve"> программный продукт </w:t>
      </w:r>
      <w:proofErr w:type="spellStart"/>
      <w:r w:rsidR="001872C5">
        <w:rPr>
          <w:lang w:val="en-US"/>
        </w:rPr>
        <w:t>TranzWare</w:t>
      </w:r>
      <w:proofErr w:type="spellEnd"/>
      <w:r w:rsidR="001872C5" w:rsidRPr="001872C5">
        <w:t xml:space="preserve"> </w:t>
      </w:r>
      <w:proofErr w:type="spellStart"/>
      <w:r w:rsidR="001872C5">
        <w:rPr>
          <w:lang w:val="en-US"/>
        </w:rPr>
        <w:t>CardFactory</w:t>
      </w:r>
      <w:proofErr w:type="spellEnd"/>
      <w:r w:rsidR="001872C5" w:rsidRPr="001872C5">
        <w:t xml:space="preserve"> </w:t>
      </w:r>
      <w:r w:rsidR="001872C5">
        <w:t>является необходимым инструментом при осуществлении обработки пластиковых банковских карт. Он облегчает процессы настройки</w:t>
      </w:r>
      <w:r w:rsidR="0020180D">
        <w:t xml:space="preserve"> </w:t>
      </w:r>
      <w:r w:rsidR="001872C5">
        <w:t>и обработки</w:t>
      </w:r>
      <w:r w:rsidR="0020180D">
        <w:t>, визуально отображает каждый настраиваемый параметр, что дает возможности к внесению более детальных и точных настроек, а также упрощенному их отслеживанию. Он является незаменимым для клиентов компании</w:t>
      </w:r>
      <w:r w:rsidR="003B2BE3">
        <w:t xml:space="preserve"> Компас плюс</w:t>
      </w:r>
      <w:r w:rsidR="0020180D">
        <w:t>, так как подобные по масштабам</w:t>
      </w:r>
      <w:r w:rsidR="003B2BE3">
        <w:t xml:space="preserve"> и функциональности</w:t>
      </w:r>
      <w:r w:rsidR="0020180D">
        <w:t xml:space="preserve"> решения просто напросто отсутствуют на рынке.  </w:t>
      </w:r>
    </w:p>
    <w:p w14:paraId="771884A8" w14:textId="09C70908" w:rsidR="003B2BE3" w:rsidRPr="00780AD6" w:rsidRDefault="003B2BE3" w:rsidP="003B2BE3">
      <w:pPr>
        <w:pStyle w:val="Heading3"/>
      </w:pPr>
      <w:bookmarkStart w:id="20" w:name="_Toc200560471"/>
      <w:r w:rsidRPr="00780AD6">
        <w:t xml:space="preserve">1.2.3 </w:t>
      </w:r>
      <w:r>
        <w:t>Утилита</w:t>
      </w:r>
      <w:r w:rsidRPr="00780AD6">
        <w:t xml:space="preserve"> </w:t>
      </w:r>
      <w:proofErr w:type="spellStart"/>
      <w:r>
        <w:rPr>
          <w:lang w:val="en-US"/>
        </w:rPr>
        <w:t>Maticard</w:t>
      </w:r>
      <w:proofErr w:type="spellEnd"/>
      <w:r w:rsidRPr="00780AD6">
        <w:t xml:space="preserve"> </w:t>
      </w:r>
      <w:r>
        <w:rPr>
          <w:lang w:val="en-US"/>
        </w:rPr>
        <w:t>PRO</w:t>
      </w:r>
      <w:bookmarkEnd w:id="20"/>
    </w:p>
    <w:p w14:paraId="14302A8C" w14:textId="69E32703" w:rsidR="00D35CE5" w:rsidRDefault="00D57EB2" w:rsidP="009C68AF">
      <w:r>
        <w:t>К</w:t>
      </w:r>
      <w:r w:rsidRPr="00D57EB2">
        <w:t xml:space="preserve"> </w:t>
      </w:r>
      <w:r>
        <w:t xml:space="preserve">сожалению, осуществлять взаимодействие со всеми модулями эмбоссера </w:t>
      </w:r>
      <w:r>
        <w:rPr>
          <w:lang w:val="en-US"/>
        </w:rPr>
        <w:t>MATICA</w:t>
      </w:r>
      <w:r w:rsidRPr="00D57EB2">
        <w:t xml:space="preserve"> </w:t>
      </w:r>
      <w:r>
        <w:t xml:space="preserve">невозможо без специализированного ПО, а конкретнее утилиты </w:t>
      </w:r>
      <w:proofErr w:type="spellStart"/>
      <w:r>
        <w:rPr>
          <w:lang w:val="en-US"/>
        </w:rPr>
        <w:t>Maticard</w:t>
      </w:r>
      <w:proofErr w:type="spellEnd"/>
      <w:r w:rsidRPr="00D57EB2">
        <w:t xml:space="preserve"> </w:t>
      </w:r>
      <w:r>
        <w:rPr>
          <w:lang w:val="en-US"/>
        </w:rPr>
        <w:t>PRO</w:t>
      </w:r>
      <w:r w:rsidRPr="00D57EB2">
        <w:t>.</w:t>
      </w:r>
      <w:r>
        <w:t xml:space="preserve"> Он</w:t>
      </w:r>
      <w:r w:rsidR="00D35CE5">
        <w:t>а</w:t>
      </w:r>
      <w:r>
        <w:t xml:space="preserve"> полностью разработан</w:t>
      </w:r>
      <w:r w:rsidR="00D35CE5">
        <w:t xml:space="preserve">а компанией </w:t>
      </w:r>
      <w:r w:rsidR="00D35CE5">
        <w:rPr>
          <w:lang w:val="en-US"/>
        </w:rPr>
        <w:t>MATICA</w:t>
      </w:r>
      <w:r w:rsidR="00D35CE5" w:rsidRPr="00D35CE5">
        <w:t xml:space="preserve"> </w:t>
      </w:r>
      <w:r w:rsidR="00D35CE5">
        <w:t>в дополнение к своему эмббоссеру и поставляется клиентам вместе с ним.</w:t>
      </w:r>
      <w:r>
        <w:t xml:space="preserve"> Это программное обеспечение служит для</w:t>
      </w:r>
      <w:r w:rsidR="00D35CE5">
        <w:t xml:space="preserve"> </w:t>
      </w:r>
      <w:r>
        <w:t xml:space="preserve">взаимодействия с эмбоссером </w:t>
      </w:r>
      <w:r>
        <w:rPr>
          <w:lang w:val="en-US"/>
        </w:rPr>
        <w:t>MATICA</w:t>
      </w:r>
      <w:r w:rsidR="00D35CE5">
        <w:t xml:space="preserve"> и настройки этапов обработки карты на нем. По большому счету, оно очень похоже на продукт </w:t>
      </w:r>
      <w:proofErr w:type="spellStart"/>
      <w:r w:rsidR="00D35CE5">
        <w:rPr>
          <w:lang w:val="en-US"/>
        </w:rPr>
        <w:t>CardFactory</w:t>
      </w:r>
      <w:proofErr w:type="spellEnd"/>
      <w:r w:rsidR="00D35CE5" w:rsidRPr="00D35CE5">
        <w:t xml:space="preserve">, </w:t>
      </w:r>
      <w:r w:rsidR="00D35CE5">
        <w:t xml:space="preserve">но сильно урезанный и осуществляющий работу только с эмбоссерами компании </w:t>
      </w:r>
      <w:r w:rsidR="00D35CE5">
        <w:rPr>
          <w:lang w:val="en-US"/>
        </w:rPr>
        <w:t>MATICA</w:t>
      </w:r>
      <w:r w:rsidR="00D35CE5" w:rsidRPr="00D35CE5">
        <w:t>.</w:t>
      </w:r>
      <w:r w:rsidR="004F5F7D">
        <w:t xml:space="preserve"> Внутри него так же, как и в </w:t>
      </w:r>
      <w:proofErr w:type="spellStart"/>
      <w:r w:rsidR="004F5F7D">
        <w:rPr>
          <w:lang w:val="en-US"/>
        </w:rPr>
        <w:t>CardFactory</w:t>
      </w:r>
      <w:proofErr w:type="spellEnd"/>
      <w:r w:rsidR="004F5F7D" w:rsidRPr="004F5F7D">
        <w:t xml:space="preserve"> </w:t>
      </w:r>
      <w:r w:rsidR="004F5F7D">
        <w:t xml:space="preserve">возможно настраивать процесс персонализации, путем добавления модулей в специально создаваемые разделы настроек. Для тестирования кардридерного модуля пригодится только модуль записи чипа. </w:t>
      </w:r>
    </w:p>
    <w:p w14:paraId="7A0B98DF" w14:textId="77777777" w:rsidR="003E1104" w:rsidRDefault="00D35CE5" w:rsidP="003E1104">
      <w:r>
        <w:t>Так как данное ПО не представляет большой значимости в рамках данной работы, оно будет рассмотрено поверхностно.</w:t>
      </w:r>
      <w:r w:rsidR="004D30E7">
        <w:t xml:space="preserve"> Порядок запуска обработки карты через </w:t>
      </w:r>
      <w:proofErr w:type="spellStart"/>
      <w:r w:rsidR="004D30E7">
        <w:rPr>
          <w:lang w:val="en-US"/>
        </w:rPr>
        <w:t>Maticard</w:t>
      </w:r>
      <w:proofErr w:type="spellEnd"/>
      <w:r w:rsidR="004D30E7" w:rsidRPr="004D30E7">
        <w:t xml:space="preserve"> </w:t>
      </w:r>
      <w:r w:rsidR="004D30E7">
        <w:rPr>
          <w:lang w:val="en-US"/>
        </w:rPr>
        <w:t>PRO</w:t>
      </w:r>
      <w:r w:rsidR="004D30E7" w:rsidRPr="004D30E7">
        <w:t xml:space="preserve"> </w:t>
      </w:r>
      <w:r w:rsidR="004D30E7">
        <w:t xml:space="preserve">и </w:t>
      </w:r>
      <w:proofErr w:type="spellStart"/>
      <w:r w:rsidR="004D30E7">
        <w:rPr>
          <w:lang w:val="en-US"/>
        </w:rPr>
        <w:t>TranzWare</w:t>
      </w:r>
      <w:proofErr w:type="spellEnd"/>
      <w:r w:rsidR="004D30E7">
        <w:t xml:space="preserve"> </w:t>
      </w:r>
      <w:proofErr w:type="spellStart"/>
      <w:r w:rsidR="004D30E7">
        <w:rPr>
          <w:lang w:val="en-US"/>
        </w:rPr>
        <w:t>CardFactory</w:t>
      </w:r>
      <w:proofErr w:type="spellEnd"/>
      <w:r w:rsidR="004D30E7" w:rsidRPr="004D30E7">
        <w:t xml:space="preserve"> </w:t>
      </w:r>
      <w:r w:rsidR="004D30E7">
        <w:t xml:space="preserve">с использованием эмбоссера </w:t>
      </w:r>
      <w:r w:rsidR="004D30E7">
        <w:rPr>
          <w:lang w:val="en-US"/>
        </w:rPr>
        <w:t>MATICA</w:t>
      </w:r>
      <w:r w:rsidR="004D30E7" w:rsidRPr="004D30E7">
        <w:t xml:space="preserve"> </w:t>
      </w:r>
      <w:r w:rsidR="004D30E7">
        <w:t xml:space="preserve">выглядит следующим образом. Сначала запускается </w:t>
      </w:r>
      <w:proofErr w:type="spellStart"/>
      <w:r w:rsidR="004D30E7">
        <w:rPr>
          <w:lang w:val="en-US"/>
        </w:rPr>
        <w:t>CardFactory</w:t>
      </w:r>
      <w:proofErr w:type="spellEnd"/>
      <w:r w:rsidR="004D30E7" w:rsidRPr="004D30E7">
        <w:t xml:space="preserve">, </w:t>
      </w:r>
      <w:r w:rsidR="004D30E7">
        <w:t xml:space="preserve">внутри которого запускается обработка карточного продукта. На одном из этапов обработки </w:t>
      </w:r>
      <w:proofErr w:type="spellStart"/>
      <w:r w:rsidR="004D30E7">
        <w:rPr>
          <w:lang w:val="en-US"/>
        </w:rPr>
        <w:t>CardFactory</w:t>
      </w:r>
      <w:proofErr w:type="spellEnd"/>
      <w:r w:rsidR="004D30E7" w:rsidRPr="004D30E7">
        <w:t xml:space="preserve"> </w:t>
      </w:r>
      <w:r w:rsidR="004D30E7">
        <w:t xml:space="preserve">записывает данные для эмбоссирования карты в специальную базу данных, содержащую таблицу данных карт. После этого запускается ПО </w:t>
      </w:r>
      <w:proofErr w:type="spellStart"/>
      <w:r w:rsidR="004D30E7">
        <w:rPr>
          <w:lang w:val="en-US"/>
        </w:rPr>
        <w:t>Maticard</w:t>
      </w:r>
      <w:proofErr w:type="spellEnd"/>
      <w:r w:rsidR="004D30E7" w:rsidRPr="004D30E7">
        <w:t xml:space="preserve"> </w:t>
      </w:r>
      <w:r w:rsidR="004D30E7">
        <w:rPr>
          <w:lang w:val="en-US"/>
        </w:rPr>
        <w:t>PRO</w:t>
      </w:r>
      <w:r w:rsidR="004D30E7">
        <w:t xml:space="preserve">, в котором также запускается обработка карты. </w:t>
      </w:r>
      <w:proofErr w:type="spellStart"/>
      <w:r w:rsidR="004D30E7">
        <w:rPr>
          <w:lang w:val="en-US"/>
        </w:rPr>
        <w:t>Maticard</w:t>
      </w:r>
      <w:proofErr w:type="spellEnd"/>
      <w:r w:rsidR="004D30E7" w:rsidRPr="004D30E7">
        <w:t xml:space="preserve"> </w:t>
      </w:r>
      <w:r w:rsidR="004D30E7">
        <w:t xml:space="preserve">подгружает из базы все необходимые </w:t>
      </w:r>
      <w:r w:rsidR="004D30E7">
        <w:lastRenderedPageBreak/>
        <w:t xml:space="preserve">данные и производит последовательное эмбоссирование всех карт, содержащихся в базе. Кроме того, </w:t>
      </w:r>
      <w:proofErr w:type="spellStart"/>
      <w:r w:rsidR="004D30E7">
        <w:rPr>
          <w:lang w:val="en-US"/>
        </w:rPr>
        <w:t>Maticard</w:t>
      </w:r>
      <w:proofErr w:type="spellEnd"/>
      <w:r w:rsidR="004D30E7" w:rsidRPr="004D30E7">
        <w:t xml:space="preserve"> </w:t>
      </w:r>
      <w:r w:rsidR="004D30E7">
        <w:t xml:space="preserve">произведет остановку обработки на этапе записи чипа для передачи управления </w:t>
      </w:r>
      <w:r w:rsidR="007A444F">
        <w:t xml:space="preserve">процессом в </w:t>
      </w:r>
      <w:proofErr w:type="spellStart"/>
      <w:r w:rsidR="007A444F">
        <w:rPr>
          <w:lang w:val="en-US"/>
        </w:rPr>
        <w:t>CardFactory</w:t>
      </w:r>
      <w:proofErr w:type="spellEnd"/>
      <w:r w:rsidR="007A444F" w:rsidRPr="007A444F">
        <w:t xml:space="preserve">. </w:t>
      </w:r>
      <w:r w:rsidR="007A444F">
        <w:t xml:space="preserve">Видите ли, внутри утилиты </w:t>
      </w:r>
      <w:proofErr w:type="spellStart"/>
      <w:r w:rsidR="007A444F">
        <w:rPr>
          <w:lang w:val="en-US"/>
        </w:rPr>
        <w:t>Maticard</w:t>
      </w:r>
      <w:proofErr w:type="spellEnd"/>
      <w:r w:rsidR="007A444F" w:rsidRPr="007A444F">
        <w:t xml:space="preserve"> </w:t>
      </w:r>
      <w:r w:rsidR="007A444F">
        <w:rPr>
          <w:lang w:val="en-US"/>
        </w:rPr>
        <w:t>PRO</w:t>
      </w:r>
      <w:r w:rsidR="007A444F" w:rsidRPr="007A444F">
        <w:t xml:space="preserve"> </w:t>
      </w:r>
      <w:r w:rsidR="007A444F">
        <w:t xml:space="preserve">возможно передать управление одим из этапов персонализации функциям внешней библиотеки. Разработчиками компании Компас плюс была разработана такая библиотека </w:t>
      </w:r>
      <w:r w:rsidR="007A444F">
        <w:rPr>
          <w:lang w:val="en-US"/>
        </w:rPr>
        <w:t>DLL</w:t>
      </w:r>
      <w:r w:rsidR="007A444F">
        <w:t>.</w:t>
      </w:r>
      <w:r w:rsidR="007A444F" w:rsidRPr="007A444F">
        <w:t xml:space="preserve"> </w:t>
      </w:r>
      <w:r w:rsidR="007A444F">
        <w:t xml:space="preserve">Ее функции отправляют </w:t>
      </w:r>
      <w:proofErr w:type="spellStart"/>
      <w:r w:rsidR="007A444F">
        <w:rPr>
          <w:lang w:val="en-US"/>
        </w:rPr>
        <w:t>CardFactory</w:t>
      </w:r>
      <w:proofErr w:type="spellEnd"/>
      <w:r w:rsidR="007A444F" w:rsidRPr="007A444F">
        <w:t xml:space="preserve"> </w:t>
      </w:r>
      <w:r w:rsidR="007A444F">
        <w:t>сигнал о том, что пришло время запуска этапа записи чипа</w:t>
      </w:r>
      <w:r w:rsidR="003E1104">
        <w:t xml:space="preserve">. В этот момент в </w:t>
      </w:r>
      <w:proofErr w:type="spellStart"/>
      <w:r w:rsidR="003E1104">
        <w:rPr>
          <w:lang w:val="en-US"/>
        </w:rPr>
        <w:t>CardFactory</w:t>
      </w:r>
      <w:proofErr w:type="spellEnd"/>
      <w:r w:rsidR="003E1104" w:rsidRPr="003E1104">
        <w:t xml:space="preserve"> </w:t>
      </w:r>
      <w:r w:rsidR="003E1104">
        <w:t xml:space="preserve">запускается модуль </w:t>
      </w:r>
      <w:r w:rsidR="003E1104">
        <w:rPr>
          <w:lang w:val="en-US"/>
        </w:rPr>
        <w:t>Chip</w:t>
      </w:r>
      <w:r w:rsidR="003E1104" w:rsidRPr="003E1104">
        <w:t xml:space="preserve"> </w:t>
      </w:r>
      <w:r w:rsidR="003E1104">
        <w:rPr>
          <w:lang w:val="en-US"/>
        </w:rPr>
        <w:t>Writer</w:t>
      </w:r>
      <w:r w:rsidR="003E1104" w:rsidRPr="003E1104">
        <w:t xml:space="preserve"> </w:t>
      </w:r>
      <w:r w:rsidR="003E1104">
        <w:rPr>
          <w:lang w:val="en-US"/>
        </w:rPr>
        <w:t>Driver</w:t>
      </w:r>
      <w:r w:rsidR="003E1104">
        <w:t xml:space="preserve">. Он записывает данные на пластиковую карту и подает сигнал обратно о завершении процесса. По принятии сигнала </w:t>
      </w:r>
      <w:proofErr w:type="spellStart"/>
      <w:r w:rsidR="003E1104">
        <w:rPr>
          <w:lang w:val="en-US"/>
        </w:rPr>
        <w:t>Maticard</w:t>
      </w:r>
      <w:proofErr w:type="spellEnd"/>
      <w:r w:rsidR="003E1104" w:rsidRPr="00780AD6">
        <w:t xml:space="preserve"> </w:t>
      </w:r>
      <w:r w:rsidR="003E1104">
        <w:t>продолжает свое выполнение.</w:t>
      </w:r>
    </w:p>
    <w:p w14:paraId="560BF219" w14:textId="78399946" w:rsidR="006B67E3" w:rsidRPr="00C062AC" w:rsidRDefault="003E1104" w:rsidP="003E1104">
      <w:r>
        <w:t xml:space="preserve">В процессе описания процесса запуска было упущено множество деталей. Подробнее полный процесс обработки карты будет рассматриваться в разделе анализа текущих решений. </w:t>
      </w:r>
      <w:r w:rsidR="002A31F6">
        <w:t xml:space="preserve">Конечно, идеальным решением было бы осуществление полноценного управления эмбоссером </w:t>
      </w:r>
      <w:r w:rsidR="002A31F6">
        <w:rPr>
          <w:lang w:val="en-US"/>
        </w:rPr>
        <w:t>MATICA</w:t>
      </w:r>
      <w:r w:rsidR="002A31F6" w:rsidRPr="002A31F6">
        <w:t xml:space="preserve"> </w:t>
      </w:r>
      <w:r w:rsidR="002A31F6">
        <w:t xml:space="preserve">через продукт </w:t>
      </w:r>
      <w:proofErr w:type="spellStart"/>
      <w:r w:rsidR="002A31F6">
        <w:rPr>
          <w:lang w:val="en-US"/>
        </w:rPr>
        <w:t>TranzWare</w:t>
      </w:r>
      <w:proofErr w:type="spellEnd"/>
      <w:r w:rsidR="002A31F6" w:rsidRPr="002A31F6">
        <w:t xml:space="preserve"> </w:t>
      </w:r>
      <w:proofErr w:type="spellStart"/>
      <w:r w:rsidR="002A31F6">
        <w:rPr>
          <w:lang w:val="en-US"/>
        </w:rPr>
        <w:t>CardFactory</w:t>
      </w:r>
      <w:proofErr w:type="spellEnd"/>
      <w:r w:rsidR="002A31F6" w:rsidRPr="002A31F6">
        <w:t xml:space="preserve">, </w:t>
      </w:r>
      <w:r w:rsidR="002A31F6">
        <w:t xml:space="preserve">в таком случае не пришлось бы прибегать к использованию сторонних решений. К сожалению такой исход не представляется возможным. По итогам консультации с сотрудниками итальянской компании </w:t>
      </w:r>
      <w:r w:rsidR="002A31F6">
        <w:rPr>
          <w:lang w:val="en-US"/>
        </w:rPr>
        <w:t>MATICA</w:t>
      </w:r>
      <w:r w:rsidR="002A31F6" w:rsidRPr="002A31F6">
        <w:t xml:space="preserve"> </w:t>
      </w:r>
      <w:r w:rsidR="002A31F6">
        <w:t xml:space="preserve">по данному вопросу, было определено, что никакой документации компания предоставлять для осуществления таких целей не будет, как и разглашать способы прямого взаимодействия с эмбоссером. Компанией были предоставлены только ПО </w:t>
      </w:r>
      <w:proofErr w:type="spellStart"/>
      <w:r w:rsidR="002A31F6">
        <w:rPr>
          <w:lang w:val="en-US"/>
        </w:rPr>
        <w:t>Maticard</w:t>
      </w:r>
      <w:proofErr w:type="spellEnd"/>
      <w:r w:rsidR="002A31F6" w:rsidRPr="002A31F6">
        <w:t xml:space="preserve"> </w:t>
      </w:r>
      <w:r w:rsidR="002A31F6">
        <w:rPr>
          <w:lang w:val="en-US"/>
        </w:rPr>
        <w:t>PRO</w:t>
      </w:r>
      <w:r w:rsidR="002A31F6" w:rsidRPr="002A31F6">
        <w:t xml:space="preserve">, </w:t>
      </w:r>
      <w:r w:rsidR="002A31F6">
        <w:t xml:space="preserve">инструкция по работе с ним, документация </w:t>
      </w:r>
      <w:r w:rsidR="00C062AC">
        <w:t xml:space="preserve">и полное описание способов взаимодействия с кардридерным модулем и примеры внешних библиотек для передачи управление. В такой ситуации не остается ничего другого, кроме как воспользоваться поставляемым компанией </w:t>
      </w:r>
      <w:r w:rsidR="00C062AC">
        <w:rPr>
          <w:lang w:val="en-US"/>
        </w:rPr>
        <w:t>MATICA</w:t>
      </w:r>
      <w:r w:rsidR="00C062AC" w:rsidRPr="00C062AC">
        <w:t xml:space="preserve"> </w:t>
      </w:r>
      <w:r w:rsidR="00C062AC">
        <w:t>программным обеспечением, даже если такое использование в рамках разработки будет сведено к абсолютному минимуму.</w:t>
      </w:r>
    </w:p>
    <w:p w14:paraId="06BEE643" w14:textId="0DD2DA76" w:rsidR="003D519E" w:rsidRDefault="00C13619" w:rsidP="003D519E">
      <w:pPr>
        <w:pStyle w:val="Heading2"/>
      </w:pPr>
      <w:bookmarkStart w:id="21" w:name="_Toc200560472"/>
      <w:r>
        <w:lastRenderedPageBreak/>
        <w:t xml:space="preserve">1.3 Анализ </w:t>
      </w:r>
      <w:r w:rsidR="004F5F7D">
        <w:t>текущих решений</w:t>
      </w:r>
      <w:bookmarkEnd w:id="21"/>
    </w:p>
    <w:p w14:paraId="3E8DEB8B" w14:textId="4A43CC81" w:rsidR="00377563" w:rsidRDefault="00377563" w:rsidP="00891AC1">
      <w:r>
        <w:t xml:space="preserve">На сегодняшний день существуют решения для полноценной персонализации пластиковой карты средствами эмбоссеров </w:t>
      </w:r>
      <w:r>
        <w:rPr>
          <w:lang w:val="en-US"/>
        </w:rPr>
        <w:t>MATICA</w:t>
      </w:r>
      <w:r w:rsidRPr="00377563">
        <w:t xml:space="preserve"> </w:t>
      </w:r>
      <w:r>
        <w:t xml:space="preserve">с помощью </w:t>
      </w:r>
      <w:proofErr w:type="spellStart"/>
      <w:r>
        <w:rPr>
          <w:lang w:val="en-US"/>
        </w:rPr>
        <w:t>TranzWare</w:t>
      </w:r>
      <w:proofErr w:type="spellEnd"/>
      <w:r w:rsidRPr="00377563">
        <w:t xml:space="preserve"> </w:t>
      </w:r>
      <w:proofErr w:type="spellStart"/>
      <w:r>
        <w:rPr>
          <w:lang w:val="en-US"/>
        </w:rPr>
        <w:t>CardFactory</w:t>
      </w:r>
      <w:proofErr w:type="spellEnd"/>
      <w:r>
        <w:t xml:space="preserve">, но ни одно из этих решений не взаимодействует с кардридерным модулем эмбоссера, отчего процесс выпуска получается медленным и неэффективным. В рамках данного </w:t>
      </w:r>
      <w:r w:rsidR="00285671">
        <w:t>под</w:t>
      </w:r>
      <w:r>
        <w:t xml:space="preserve">раздела будут рассмотрены текущие решения по персонализации карт средствами </w:t>
      </w:r>
      <w:r w:rsidR="00FF0CA1">
        <w:t xml:space="preserve">эмбоссеров </w:t>
      </w:r>
      <w:r w:rsidR="00FF0CA1">
        <w:rPr>
          <w:lang w:val="en-US"/>
        </w:rPr>
        <w:t>MATICA</w:t>
      </w:r>
      <w:r w:rsidR="00FF0CA1" w:rsidRPr="00FF0CA1">
        <w:t xml:space="preserve">, </w:t>
      </w:r>
      <w:r w:rsidR="00FF0CA1">
        <w:t xml:space="preserve">а также схему работы таких решений. Кроме того в данном разделе будет проанализировано объектное дерево других крадридерных драйверов для выяснения общих компонентов, которые должны присутствовать внутри любого кардридерного драйвера внутри </w:t>
      </w:r>
      <w:proofErr w:type="spellStart"/>
      <w:r w:rsidR="00FF0CA1">
        <w:rPr>
          <w:lang w:val="en-US"/>
        </w:rPr>
        <w:t>CardFactory</w:t>
      </w:r>
      <w:proofErr w:type="spellEnd"/>
      <w:r w:rsidR="00FF0CA1" w:rsidRPr="00FF0CA1">
        <w:t xml:space="preserve"> </w:t>
      </w:r>
      <w:r w:rsidR="00FF0CA1">
        <w:t>для его правильной работы. На основании этих данных будет составлен шаблон объектного дерева кардридерного драйвера,</w:t>
      </w:r>
      <w:r w:rsidR="000E14C2" w:rsidRPr="000E14C2">
        <w:t xml:space="preserve"> </w:t>
      </w:r>
      <w:r w:rsidR="000E14C2">
        <w:t>который позже будет использоваться как основа для</w:t>
      </w:r>
      <w:r w:rsidR="00285671">
        <w:t xml:space="preserve"> проектирования и</w:t>
      </w:r>
      <w:r w:rsidR="000E14C2">
        <w:t xml:space="preserve"> разработки драйвера</w:t>
      </w:r>
      <w:r w:rsidR="00FF0CA1">
        <w:t>.</w:t>
      </w:r>
    </w:p>
    <w:p w14:paraId="4F656890" w14:textId="6B117CA8" w:rsidR="00FF0CA1" w:rsidRPr="00780AD6" w:rsidRDefault="00FF0CA1" w:rsidP="000E14C2">
      <w:pPr>
        <w:pStyle w:val="Heading3"/>
      </w:pPr>
      <w:bookmarkStart w:id="22" w:name="_Toc200560473"/>
      <w:r>
        <w:t xml:space="preserve">1.3.1 </w:t>
      </w:r>
      <w:r w:rsidR="000E14C2">
        <w:t xml:space="preserve">Анализ кардридерных драйверов продукта </w:t>
      </w:r>
      <w:proofErr w:type="spellStart"/>
      <w:r w:rsidR="000E14C2">
        <w:rPr>
          <w:lang w:val="en-US"/>
        </w:rPr>
        <w:t>TranzWare</w:t>
      </w:r>
      <w:proofErr w:type="spellEnd"/>
      <w:r w:rsidR="000E14C2" w:rsidRPr="000E14C2">
        <w:t xml:space="preserve"> </w:t>
      </w:r>
      <w:proofErr w:type="spellStart"/>
      <w:r w:rsidR="000E14C2">
        <w:rPr>
          <w:lang w:val="en-US"/>
        </w:rPr>
        <w:t>CardFactory</w:t>
      </w:r>
      <w:bookmarkEnd w:id="22"/>
      <w:proofErr w:type="spellEnd"/>
    </w:p>
    <w:p w14:paraId="1D7BA07B" w14:textId="7D2C96A4" w:rsidR="000E14C2" w:rsidRDefault="00CC3BE4" w:rsidP="00891AC1">
      <w:r>
        <w:t xml:space="preserve">Всего на текущий момент внутри продукта </w:t>
      </w:r>
      <w:proofErr w:type="spellStart"/>
      <w:r>
        <w:rPr>
          <w:lang w:val="en-US"/>
        </w:rPr>
        <w:t>TranzWare</w:t>
      </w:r>
      <w:proofErr w:type="spellEnd"/>
      <w:r w:rsidRPr="00CC3BE4">
        <w:t xml:space="preserve"> </w:t>
      </w:r>
      <w:proofErr w:type="spellStart"/>
      <w:r>
        <w:rPr>
          <w:lang w:val="en-US"/>
        </w:rPr>
        <w:t>CardFactory</w:t>
      </w:r>
      <w:proofErr w:type="spellEnd"/>
      <w:r w:rsidRPr="00CC3BE4">
        <w:t xml:space="preserve"> </w:t>
      </w:r>
      <w:r>
        <w:t xml:space="preserve">присутствует </w:t>
      </w:r>
      <w:r w:rsidR="00871BEA" w:rsidRPr="00871BEA">
        <w:t>25</w:t>
      </w:r>
      <w:r w:rsidRPr="00CC3BE4">
        <w:t xml:space="preserve"> </w:t>
      </w:r>
      <w:r>
        <w:t xml:space="preserve">кардридерных драверов, каждый из которых позволяет осуществлять </w:t>
      </w:r>
      <w:r w:rsidR="009451D7">
        <w:t>взаимодействие</w:t>
      </w:r>
      <w:r>
        <w:t xml:space="preserve"> со своим типом кардридера.</w:t>
      </w:r>
      <w:r w:rsidR="009451D7">
        <w:t xml:space="preserve"> Конечно, каждый кардридер имеет свое собственную, уникальную, структуру, со всеми необходимыми функциями, объектами настроек и т.д., разработанным специально под кардридер. Не смотря на это, каждый кардридерный драйвер имеет общие с другими элементы, которые необходимы для работы драйверов записи карты. Как было упомянуто в прошлом</w:t>
      </w:r>
      <w:r w:rsidR="00BF4943">
        <w:t xml:space="preserve"> подразделе</w:t>
      </w:r>
      <w:r w:rsidR="009451D7">
        <w:t xml:space="preserve">, все драйвера записи карты используют функции кардридерных драйверов для взаимодействия с картами через кардридеры, поэтому наличие стандартизированного интерфейса взаимодействия между </w:t>
      </w:r>
      <w:r w:rsidR="00BF4943">
        <w:t>двумя представленными</w:t>
      </w:r>
      <w:r w:rsidR="009451D7">
        <w:t xml:space="preserve"> типами драйверов является обязательным условием для безошибочной обработки карты. Такой интерфейс взаимодействия, </w:t>
      </w:r>
      <w:r w:rsidR="009451D7">
        <w:lastRenderedPageBreak/>
        <w:t xml:space="preserve">естественно, присутствует между драйверам, иначе средствами </w:t>
      </w:r>
      <w:proofErr w:type="spellStart"/>
      <w:r w:rsidR="009451D7">
        <w:rPr>
          <w:lang w:val="en-US"/>
        </w:rPr>
        <w:t>CardFactory</w:t>
      </w:r>
      <w:proofErr w:type="spellEnd"/>
      <w:r w:rsidR="009451D7" w:rsidRPr="009451D7">
        <w:t xml:space="preserve"> </w:t>
      </w:r>
      <w:r w:rsidR="009451D7">
        <w:t xml:space="preserve">невозможно было бы без наличия программных ошибок осуществить обработку карт. В данном </w:t>
      </w:r>
      <w:r w:rsidR="00BF4943">
        <w:t>пункте</w:t>
      </w:r>
      <w:r w:rsidR="009451D7">
        <w:t xml:space="preserve"> будет описан такой интерфейс </w:t>
      </w:r>
      <w:r w:rsidR="009E13DA">
        <w:t>взаимодействия и на основании этого будет выявлен «шаблонный» кардридерный драйвер, структура которого впоследствии будет использоваться на этапах проектирования и разработки драйвера. Стоит упомянуть, что для такого интерфейса взаимодействия между драйверами нету никакой документации в базах компании Компас плюс, поэтому</w:t>
      </w:r>
      <w:r w:rsidR="0069105D">
        <w:t xml:space="preserve"> все необходимые элементы интерфейса</w:t>
      </w:r>
      <w:r w:rsidR="00EB3EE2">
        <w:t xml:space="preserve"> взаимодействия</w:t>
      </w:r>
      <w:r w:rsidR="0069105D">
        <w:t xml:space="preserve"> были выявлены путем анализа структуры существующих драйверов и функций кардридерных драйверов.</w:t>
      </w:r>
    </w:p>
    <w:p w14:paraId="04EB4570" w14:textId="38DD9A35" w:rsidR="0069105D" w:rsidRDefault="00DB3655" w:rsidP="00891AC1">
      <w:r>
        <w:t xml:space="preserve">Анализируя имеющиеся внутри </w:t>
      </w:r>
      <w:proofErr w:type="spellStart"/>
      <w:r>
        <w:rPr>
          <w:lang w:val="en-US"/>
        </w:rPr>
        <w:t>CardFactory</w:t>
      </w:r>
      <w:proofErr w:type="spellEnd"/>
      <w:r w:rsidRPr="00DB3655">
        <w:t xml:space="preserve"> </w:t>
      </w:r>
      <w:r>
        <w:t xml:space="preserve">кардридерные драйвера, а также драйверы записи карты, можно прийти к выводу, что для обеспечения взаимодействия между двумя типами драйверов, в кардридерном драйвере обязательно должен присутствовать определенный набор функций, каждая из которых </w:t>
      </w:r>
      <w:r w:rsidR="00870932">
        <w:t>отвечает за</w:t>
      </w:r>
      <w:r>
        <w:t xml:space="preserve"> определенный этап работы с кардридером. </w:t>
      </w:r>
      <w:r w:rsidR="00870932">
        <w:t>Ниже представлен список таких функций с кратким описанием их назначения:</w:t>
      </w:r>
    </w:p>
    <w:p w14:paraId="3E81A9F2" w14:textId="24A01454" w:rsidR="00640D80" w:rsidRPr="00640D80" w:rsidRDefault="00640D80" w:rsidP="00774963">
      <w:pPr>
        <w:pStyle w:val="ListParagraph"/>
        <w:numPr>
          <w:ilvl w:val="0"/>
          <w:numId w:val="28"/>
        </w:numPr>
        <w:tabs>
          <w:tab w:val="left" w:pos="90"/>
        </w:tabs>
        <w:ind w:left="567"/>
      </w:pPr>
      <w:proofErr w:type="spellStart"/>
      <w:r>
        <w:rPr>
          <w:lang w:val="en-US"/>
        </w:rPr>
        <w:t>EjectCard</w:t>
      </w:r>
      <w:proofErr w:type="spellEnd"/>
      <w:r w:rsidRPr="00640D80">
        <w:t xml:space="preserve"> – </w:t>
      </w:r>
      <w:r>
        <w:t>реализует</w:t>
      </w:r>
      <w:r w:rsidRPr="00640D80">
        <w:t xml:space="preserve"> </w:t>
      </w:r>
      <w:r>
        <w:t>процесс закрытия соединения с кардридером.</w:t>
      </w:r>
    </w:p>
    <w:p w14:paraId="076506B7" w14:textId="1449B14E" w:rsidR="00640D80" w:rsidRPr="00640D80" w:rsidRDefault="00640D80" w:rsidP="00774963">
      <w:pPr>
        <w:pStyle w:val="ListParagraph"/>
        <w:numPr>
          <w:ilvl w:val="0"/>
          <w:numId w:val="28"/>
        </w:numPr>
        <w:tabs>
          <w:tab w:val="left" w:pos="90"/>
        </w:tabs>
        <w:ind w:left="567"/>
      </w:pPr>
      <w:r>
        <w:rPr>
          <w:lang w:val="en-US"/>
        </w:rPr>
        <w:t>Open</w:t>
      </w:r>
      <w:r>
        <w:t xml:space="preserve"> – используется для подключения к кардридеру и его предварительной настройки</w:t>
      </w:r>
    </w:p>
    <w:p w14:paraId="2CD02BB5" w14:textId="788D52D9" w:rsidR="00640D80" w:rsidRPr="00640D80" w:rsidRDefault="00640D80" w:rsidP="00774963">
      <w:pPr>
        <w:pStyle w:val="ListParagraph"/>
        <w:numPr>
          <w:ilvl w:val="0"/>
          <w:numId w:val="28"/>
        </w:numPr>
        <w:tabs>
          <w:tab w:val="left" w:pos="90"/>
        </w:tabs>
        <w:ind w:left="567"/>
      </w:pPr>
      <w:r>
        <w:rPr>
          <w:lang w:val="en-US"/>
        </w:rPr>
        <w:t>Restart</w:t>
      </w:r>
      <w:r>
        <w:t xml:space="preserve"> – перезапускает процесс работы с кардридером, заново передавая ему необходимые настройки и инициализируя подключение.</w:t>
      </w:r>
    </w:p>
    <w:p w14:paraId="785F80CE" w14:textId="6742191A" w:rsidR="00640D80" w:rsidRPr="00640D80" w:rsidRDefault="003149B7" w:rsidP="00774963">
      <w:pPr>
        <w:pStyle w:val="ListParagraph"/>
        <w:numPr>
          <w:ilvl w:val="0"/>
          <w:numId w:val="28"/>
        </w:numPr>
        <w:tabs>
          <w:tab w:val="left" w:pos="90"/>
        </w:tabs>
        <w:ind w:left="567"/>
      </w:pPr>
      <w:r>
        <w:rPr>
          <w:lang w:val="en-US"/>
        </w:rPr>
        <w:t>Transfer</w:t>
      </w:r>
      <w:r w:rsidR="00640D80">
        <w:t xml:space="preserve"> – отправляет данные на карту через кардридер и возвращает ответ, представленный в виде целого числа.</w:t>
      </w:r>
    </w:p>
    <w:p w14:paraId="3790B8FC" w14:textId="7363205E" w:rsidR="00640D80" w:rsidRDefault="00640D80" w:rsidP="00774963">
      <w:pPr>
        <w:pStyle w:val="ListParagraph"/>
        <w:numPr>
          <w:ilvl w:val="0"/>
          <w:numId w:val="28"/>
        </w:numPr>
        <w:tabs>
          <w:tab w:val="left" w:pos="90"/>
        </w:tabs>
        <w:ind w:left="567"/>
      </w:pPr>
      <w:proofErr w:type="spellStart"/>
      <w:r>
        <w:rPr>
          <w:lang w:val="en-US"/>
        </w:rPr>
        <w:t>WaitCard</w:t>
      </w:r>
      <w:proofErr w:type="spellEnd"/>
      <w:r>
        <w:t xml:space="preserve"> – если карта не была обнаружена в кардридере после подключения и передачи настроек, </w:t>
      </w:r>
      <w:r w:rsidR="00176FF6">
        <w:t>подключение карты будет ожидаться данной функцией.</w:t>
      </w:r>
    </w:p>
    <w:p w14:paraId="22AAD210" w14:textId="7881E7EA" w:rsidR="0037087A" w:rsidRDefault="00780AD6" w:rsidP="00891AC1">
      <w:r>
        <w:t xml:space="preserve">Конечно, в каждом кардридерном драйвере реализация данного интерфейса значительно разнится, так как каждый отдельный кардридер реализует собственные </w:t>
      </w:r>
      <w:r w:rsidR="0037087A">
        <w:t>способы</w:t>
      </w:r>
      <w:r>
        <w:t xml:space="preserve"> взаимодействия с ЭВМ. </w:t>
      </w:r>
      <w:r w:rsidR="0037087A">
        <w:t xml:space="preserve">К тому же, это не </w:t>
      </w:r>
      <w:r w:rsidR="0037087A">
        <w:lastRenderedPageBreak/>
        <w:t xml:space="preserve">имеет большого значения, так как изначальной целью было выявление функций интерфейса взаимодействия драйверов. По большому счету, выявленный список функций и будет представлять шаблонный кардридерный драйвер, так как другие общие объекты необходимые для взаимодействия с драйверами записи карты, у них отсутствуют. Остальные же объекты внутри драйверов используются для индивидуальной реализации взаимодействия с крадридерами. </w:t>
      </w:r>
      <w:r w:rsidR="00C775A1">
        <w:t>В них присутствуют различные объекты для хранения настроек, объекты подключений к базам данных или другим устройствам по сети, дополнительные библиотеки, функции и т.д.</w:t>
      </w:r>
    </w:p>
    <w:p w14:paraId="7AA36BEB" w14:textId="5E5E98C3" w:rsidR="00C775A1" w:rsidRDefault="00C775A1" w:rsidP="00891AC1">
      <w:r>
        <w:t xml:space="preserve">По итогу, цель данного </w:t>
      </w:r>
      <w:r w:rsidR="00BF4943">
        <w:t>пункта</w:t>
      </w:r>
      <w:r>
        <w:t xml:space="preserve"> была достигнута. Были проанализированы структуры кардридерных драйверов в совокупности с кодами функций драйверов записи карты. </w:t>
      </w:r>
      <w:r w:rsidR="00821B72">
        <w:t>В результате были выявлены общие элементы кардридерных драйверов, которые необходимы для их безошибочного взаимодействия с драйверами записи карт. Полученный список функций будет использоваться на этапах проектирования и разработки, как основа для будущего драйвера.</w:t>
      </w:r>
    </w:p>
    <w:p w14:paraId="4F034322" w14:textId="02CB3979" w:rsidR="00821B72" w:rsidRPr="00821B72" w:rsidRDefault="00821B72" w:rsidP="00821B72">
      <w:pPr>
        <w:pStyle w:val="Heading3"/>
      </w:pPr>
      <w:bookmarkStart w:id="23" w:name="_Toc200560474"/>
      <w:r>
        <w:t xml:space="preserve">1.3.2 Анализ актуального процесса персонализации карт с использованием эмбоссеров </w:t>
      </w:r>
      <w:r>
        <w:rPr>
          <w:lang w:val="en-US"/>
        </w:rPr>
        <w:t>MATICA</w:t>
      </w:r>
      <w:bookmarkEnd w:id="23"/>
    </w:p>
    <w:p w14:paraId="0C086449" w14:textId="6A5C89E5" w:rsidR="0037087A" w:rsidRPr="00BE76E5" w:rsidRDefault="00157C0C" w:rsidP="00891AC1">
      <w:r>
        <w:t xml:space="preserve">На текущий момент присутствует возможность персонализировать банковскую пластиковую карту средствами </w:t>
      </w:r>
      <w:proofErr w:type="spellStart"/>
      <w:r>
        <w:rPr>
          <w:lang w:val="en-US"/>
        </w:rPr>
        <w:t>TranzWare</w:t>
      </w:r>
      <w:proofErr w:type="spellEnd"/>
      <w:r w:rsidRPr="00157C0C">
        <w:t xml:space="preserve"> </w:t>
      </w:r>
      <w:proofErr w:type="spellStart"/>
      <w:r>
        <w:rPr>
          <w:lang w:val="en-US"/>
        </w:rPr>
        <w:t>CardFactory</w:t>
      </w:r>
      <w:proofErr w:type="spellEnd"/>
      <w:r w:rsidRPr="00157C0C">
        <w:t xml:space="preserve"> </w:t>
      </w:r>
      <w:r>
        <w:t xml:space="preserve">с использованием эмбоссеров </w:t>
      </w:r>
      <w:r>
        <w:rPr>
          <w:lang w:val="en-US"/>
        </w:rPr>
        <w:t>MATICA</w:t>
      </w:r>
      <w:r w:rsidRPr="00157C0C">
        <w:t xml:space="preserve">. </w:t>
      </w:r>
      <w:r>
        <w:t xml:space="preserve">К сожалению, средства продукта </w:t>
      </w:r>
      <w:proofErr w:type="spellStart"/>
      <w:r>
        <w:rPr>
          <w:lang w:val="en-US"/>
        </w:rPr>
        <w:t>CardFactory</w:t>
      </w:r>
      <w:proofErr w:type="spellEnd"/>
      <w:r w:rsidRPr="00157C0C">
        <w:t xml:space="preserve"> </w:t>
      </w:r>
      <w:r>
        <w:t xml:space="preserve">не позволяют осуществлять прямое управление процессом. Все управление осуществляется опосредованно, путем передачи необходимых для персонализации данных, которые впоследствии используются ПО </w:t>
      </w:r>
      <w:proofErr w:type="spellStart"/>
      <w:r>
        <w:rPr>
          <w:lang w:val="en-US"/>
        </w:rPr>
        <w:t>Maticard</w:t>
      </w:r>
      <w:proofErr w:type="spellEnd"/>
      <w:r w:rsidRPr="00157C0C">
        <w:t xml:space="preserve"> </w:t>
      </w:r>
      <w:r>
        <w:rPr>
          <w:lang w:val="en-US"/>
        </w:rPr>
        <w:t>PRO</w:t>
      </w:r>
      <w:r w:rsidRPr="00157C0C">
        <w:t xml:space="preserve"> </w:t>
      </w:r>
      <w:r>
        <w:t>для исполнения процесса</w:t>
      </w:r>
      <w:r w:rsidR="00191A9E">
        <w:t xml:space="preserve"> через подключенный эмбоссер</w:t>
      </w:r>
      <w:r>
        <w:t>.</w:t>
      </w:r>
      <w:r w:rsidR="000749CB">
        <w:t xml:space="preserve"> Конечно, идельной ситуацией было бы полное управление процессом средствами </w:t>
      </w:r>
      <w:proofErr w:type="spellStart"/>
      <w:r w:rsidR="000749CB">
        <w:rPr>
          <w:lang w:val="en-US"/>
        </w:rPr>
        <w:t>CardFactory</w:t>
      </w:r>
      <w:proofErr w:type="spellEnd"/>
      <w:r w:rsidR="000749CB" w:rsidRPr="000749CB">
        <w:t xml:space="preserve">, </w:t>
      </w:r>
      <w:r w:rsidR="000749CB">
        <w:t xml:space="preserve">но, к сожалению, итальянская компания </w:t>
      </w:r>
      <w:r w:rsidR="000749CB">
        <w:rPr>
          <w:lang w:val="en-US"/>
        </w:rPr>
        <w:t>MATICA</w:t>
      </w:r>
      <w:r w:rsidR="000749CB" w:rsidRPr="000749CB">
        <w:t xml:space="preserve"> </w:t>
      </w:r>
      <w:r w:rsidR="000749CB">
        <w:t xml:space="preserve">не предоставила средств и информации для поддержки такого функционала внутри продукта. В данном </w:t>
      </w:r>
      <w:r w:rsidR="00BF4943">
        <w:t>пункте</w:t>
      </w:r>
      <w:r w:rsidR="000749CB">
        <w:t xml:space="preserve"> будет рассмотрен актуальный на </w:t>
      </w:r>
      <w:r w:rsidR="000749CB">
        <w:lastRenderedPageBreak/>
        <w:t xml:space="preserve">сегодняшний день процесс персонализации пластиковой банковской карты средствами </w:t>
      </w:r>
      <w:proofErr w:type="spellStart"/>
      <w:r w:rsidR="000749CB">
        <w:rPr>
          <w:lang w:val="en-US"/>
        </w:rPr>
        <w:t>TranzWare</w:t>
      </w:r>
      <w:proofErr w:type="spellEnd"/>
      <w:r w:rsidR="000749CB" w:rsidRPr="000749CB">
        <w:t xml:space="preserve"> </w:t>
      </w:r>
      <w:proofErr w:type="spellStart"/>
      <w:r w:rsidR="000749CB">
        <w:rPr>
          <w:lang w:val="en-US"/>
        </w:rPr>
        <w:t>CardFactory</w:t>
      </w:r>
      <w:proofErr w:type="spellEnd"/>
      <w:r w:rsidR="000749CB" w:rsidRPr="000749CB">
        <w:t xml:space="preserve"> </w:t>
      </w:r>
      <w:r w:rsidR="000749CB">
        <w:t xml:space="preserve">и </w:t>
      </w:r>
      <w:proofErr w:type="spellStart"/>
      <w:r w:rsidR="000749CB">
        <w:rPr>
          <w:lang w:val="en-US"/>
        </w:rPr>
        <w:t>Maticard</w:t>
      </w:r>
      <w:proofErr w:type="spellEnd"/>
      <w:r w:rsidR="000749CB" w:rsidRPr="000749CB">
        <w:t xml:space="preserve"> </w:t>
      </w:r>
      <w:r w:rsidR="000749CB">
        <w:rPr>
          <w:lang w:val="en-US"/>
        </w:rPr>
        <w:t>PRO</w:t>
      </w:r>
      <w:r w:rsidR="000749CB" w:rsidRPr="000749CB">
        <w:t xml:space="preserve"> </w:t>
      </w:r>
      <w:r w:rsidR="000749CB">
        <w:t xml:space="preserve">с использованием эмбоссера </w:t>
      </w:r>
      <w:r w:rsidR="000749CB">
        <w:rPr>
          <w:lang w:val="en-US"/>
        </w:rPr>
        <w:t>MATICA</w:t>
      </w:r>
      <w:r w:rsidR="000749CB" w:rsidRPr="000749CB">
        <w:t>.</w:t>
      </w:r>
    </w:p>
    <w:p w14:paraId="3F2A724B" w14:textId="77777777" w:rsidR="007751D2" w:rsidRDefault="000749CB" w:rsidP="00891AC1">
      <w:r>
        <w:t xml:space="preserve">Процесс, естественно, начинается с инициализации эмбоссера. </w:t>
      </w:r>
      <w:r w:rsidR="00DB1D5F">
        <w:t>На</w:t>
      </w:r>
      <w:r>
        <w:t xml:space="preserve"> не</w:t>
      </w:r>
      <w:r w:rsidR="00DB1D5F">
        <w:t>го</w:t>
      </w:r>
      <w:r>
        <w:t xml:space="preserve"> подается питание и внутренние системы эмбоссера автоматически проверяются и калибруются. После успешной инициализации эмбоссера</w:t>
      </w:r>
      <w:r w:rsidR="00DB1D5F">
        <w:t xml:space="preserve">, на управляющей ЭВМ пользователем запускается ПО </w:t>
      </w:r>
      <w:proofErr w:type="spellStart"/>
      <w:r w:rsidR="00DB1D5F">
        <w:rPr>
          <w:lang w:val="en-US"/>
        </w:rPr>
        <w:t>CardFactory</w:t>
      </w:r>
      <w:proofErr w:type="spellEnd"/>
      <w:r w:rsidR="00DB1D5F" w:rsidRPr="00DB1D5F">
        <w:t xml:space="preserve"> </w:t>
      </w:r>
      <w:r w:rsidR="00DB1D5F">
        <w:t xml:space="preserve">и </w:t>
      </w:r>
      <w:proofErr w:type="spellStart"/>
      <w:r w:rsidR="00DB1D5F">
        <w:rPr>
          <w:lang w:val="en-US"/>
        </w:rPr>
        <w:t>Maticard</w:t>
      </w:r>
      <w:proofErr w:type="spellEnd"/>
      <w:r w:rsidR="00DB1D5F" w:rsidRPr="00DB1D5F">
        <w:t xml:space="preserve">. </w:t>
      </w:r>
      <w:r w:rsidR="00DB1D5F">
        <w:t xml:space="preserve">Конечно, следующим этапом является создание и настройка карточного продукта для обработки внутри </w:t>
      </w:r>
      <w:proofErr w:type="spellStart"/>
      <w:r w:rsidR="00DB1D5F">
        <w:rPr>
          <w:lang w:val="en-US"/>
        </w:rPr>
        <w:t>CardFactory</w:t>
      </w:r>
      <w:proofErr w:type="spellEnd"/>
      <w:r w:rsidR="00DB1D5F" w:rsidRPr="00DB1D5F">
        <w:t xml:space="preserve">, </w:t>
      </w:r>
      <w:r w:rsidR="00DB1D5F">
        <w:t>но условимся, что</w:t>
      </w:r>
      <w:r w:rsidR="005A1098">
        <w:t xml:space="preserve"> необходимый карточный продукт был заблаговременно создан и настроен. После, запускается обработка карточного продукта внутри </w:t>
      </w:r>
      <w:proofErr w:type="spellStart"/>
      <w:r w:rsidR="005A1098">
        <w:rPr>
          <w:lang w:val="en-US"/>
        </w:rPr>
        <w:t>CardFactory</w:t>
      </w:r>
      <w:proofErr w:type="spellEnd"/>
      <w:r w:rsidR="005A1098">
        <w:t xml:space="preserve">. Процесс обработки приостанавливается на моменте запуска модуля обработки </w:t>
      </w:r>
      <w:r w:rsidR="005A1098">
        <w:rPr>
          <w:lang w:val="en-US"/>
        </w:rPr>
        <w:t>Chip</w:t>
      </w:r>
      <w:r w:rsidR="005A1098" w:rsidRPr="005A1098">
        <w:t xml:space="preserve"> </w:t>
      </w:r>
      <w:r w:rsidR="005A1098">
        <w:rPr>
          <w:lang w:val="en-US"/>
        </w:rPr>
        <w:t>Writer</w:t>
      </w:r>
      <w:r w:rsidR="005A1098" w:rsidRPr="005A1098">
        <w:t xml:space="preserve"> </w:t>
      </w:r>
      <w:r w:rsidR="005A1098">
        <w:rPr>
          <w:lang w:val="en-US"/>
        </w:rPr>
        <w:t>Driver</w:t>
      </w:r>
      <w:r w:rsidR="005A1098" w:rsidRPr="005A1098">
        <w:t xml:space="preserve">. </w:t>
      </w:r>
      <w:r w:rsidR="005A1098">
        <w:t xml:space="preserve">Изначально, в этом модуле запуск обработки был настроен по получению сообщения из специального </w:t>
      </w:r>
      <w:r w:rsidR="005A1098">
        <w:rPr>
          <w:lang w:val="en-US"/>
        </w:rPr>
        <w:t>xml</w:t>
      </w:r>
      <w:r w:rsidR="005A1098" w:rsidRPr="005A1098">
        <w:t>-</w:t>
      </w:r>
      <w:r w:rsidR="005A1098">
        <w:t xml:space="preserve">файла обмена, поэтому он будет ожидать такого сообщения. После этого, </w:t>
      </w:r>
      <w:r w:rsidR="00A63BD5">
        <w:t xml:space="preserve">пустые пластиковые карты вставляются в эмбоссера и </w:t>
      </w:r>
      <w:r w:rsidR="005A1098">
        <w:t xml:space="preserve">внутри </w:t>
      </w:r>
      <w:proofErr w:type="spellStart"/>
      <w:r w:rsidR="005A1098">
        <w:rPr>
          <w:lang w:val="en-US"/>
        </w:rPr>
        <w:t>Maticard</w:t>
      </w:r>
      <w:proofErr w:type="spellEnd"/>
      <w:r w:rsidR="005A1098" w:rsidRPr="005A1098">
        <w:t xml:space="preserve"> </w:t>
      </w:r>
      <w:r w:rsidR="005A1098">
        <w:rPr>
          <w:lang w:val="en-US"/>
        </w:rPr>
        <w:t>PRO</w:t>
      </w:r>
      <w:r w:rsidR="005A1098" w:rsidRPr="005A1098">
        <w:t xml:space="preserve"> </w:t>
      </w:r>
      <w:r w:rsidR="005A1098">
        <w:t>также запускается изначально настроенный процесс обработки карты. В нем были настроены все необходимые этапы</w:t>
      </w:r>
      <w:r w:rsidR="00FF686F">
        <w:t xml:space="preserve"> эмбоссирования карты</w:t>
      </w:r>
      <w:r w:rsidR="005A1098">
        <w:t xml:space="preserve">, а также </w:t>
      </w:r>
      <w:r w:rsidR="00FF686F">
        <w:t xml:space="preserve">этап записи чипа. Стоит упомянуть, что внутри этапа записи карты был настроен только специальный параметр, позволяющий передать управление процессом функциям внешней библиотеки </w:t>
      </w:r>
      <w:r w:rsidR="00FF686F">
        <w:rPr>
          <w:lang w:val="en-US"/>
        </w:rPr>
        <w:t>DLL</w:t>
      </w:r>
      <w:r w:rsidR="00FF686F" w:rsidRPr="00FF686F">
        <w:t xml:space="preserve">. </w:t>
      </w:r>
      <w:r w:rsidR="00FF686F">
        <w:t xml:space="preserve">Такие функции стандартизированы компанией </w:t>
      </w:r>
      <w:r w:rsidR="00FF686F">
        <w:rPr>
          <w:lang w:val="en-US"/>
        </w:rPr>
        <w:t>MATICA</w:t>
      </w:r>
      <w:r w:rsidR="00A63BD5">
        <w:t xml:space="preserve"> и п</w:t>
      </w:r>
      <w:r w:rsidR="00FF686F">
        <w:t>роцесс разработки</w:t>
      </w:r>
      <w:r w:rsidR="00A63BD5">
        <w:t xml:space="preserve"> внешних</w:t>
      </w:r>
      <w:r w:rsidR="00FF686F">
        <w:t xml:space="preserve"> библиотек</w:t>
      </w:r>
      <w:r w:rsidR="00A63BD5">
        <w:t xml:space="preserve"> для передачи управления</w:t>
      </w:r>
      <w:r w:rsidR="00FF686F">
        <w:t xml:space="preserve"> описан в </w:t>
      </w:r>
      <w:r w:rsidR="00A63BD5">
        <w:t xml:space="preserve">документации, предоставленной компанией. Библиотека </w:t>
      </w:r>
      <w:r w:rsidR="00A63BD5">
        <w:rPr>
          <w:lang w:val="en-US"/>
        </w:rPr>
        <w:t>DLL</w:t>
      </w:r>
      <w:r w:rsidR="00A63BD5" w:rsidRPr="00A63BD5">
        <w:t xml:space="preserve"> </w:t>
      </w:r>
      <w:r w:rsidR="00A63BD5">
        <w:t xml:space="preserve">для передачи управления процессом записи чипа была разработана сотрудниками компании Компас плюс. Функции библиотеки открывают </w:t>
      </w:r>
      <w:r w:rsidR="00A63BD5">
        <w:rPr>
          <w:lang w:val="en-US"/>
        </w:rPr>
        <w:t>xml</w:t>
      </w:r>
      <w:r w:rsidR="00A63BD5" w:rsidRPr="00A63BD5">
        <w:t>-</w:t>
      </w:r>
      <w:r w:rsidR="00A63BD5">
        <w:t xml:space="preserve">файл и записывают в него специально заготовленное сообщение. После завершения процесса эмбоссирования, когда внутри </w:t>
      </w:r>
      <w:proofErr w:type="spellStart"/>
      <w:r w:rsidR="00A63BD5">
        <w:rPr>
          <w:lang w:val="en-US"/>
        </w:rPr>
        <w:t>Maticard</w:t>
      </w:r>
      <w:proofErr w:type="spellEnd"/>
      <w:r w:rsidR="00A63BD5" w:rsidRPr="00A63BD5">
        <w:t xml:space="preserve"> </w:t>
      </w:r>
      <w:r w:rsidR="00A63BD5">
        <w:t>запускается процесс</w:t>
      </w:r>
      <w:r w:rsidR="0034767B">
        <w:t xml:space="preserve"> обработки чипа, подгружается внешняя библиотека и передается </w:t>
      </w:r>
      <w:r w:rsidR="0034767B">
        <w:rPr>
          <w:lang w:val="en-US"/>
        </w:rPr>
        <w:t>xml</w:t>
      </w:r>
      <w:r w:rsidR="0034767B" w:rsidRPr="0034767B">
        <w:t>-</w:t>
      </w:r>
      <w:r w:rsidR="0034767B">
        <w:t>сообщение в файл обмена.</w:t>
      </w:r>
      <w:r w:rsidR="00A63BD5">
        <w:t xml:space="preserve"> Как только оно записывается в файл, </w:t>
      </w:r>
      <w:proofErr w:type="spellStart"/>
      <w:r w:rsidR="00A63BD5">
        <w:rPr>
          <w:lang w:val="en-US"/>
        </w:rPr>
        <w:t>CardFactory</w:t>
      </w:r>
      <w:proofErr w:type="spellEnd"/>
      <w:r w:rsidR="00A63BD5" w:rsidRPr="00A63BD5">
        <w:t xml:space="preserve"> </w:t>
      </w:r>
      <w:r w:rsidR="00A63BD5">
        <w:t xml:space="preserve">регистрирует это и модуль обработки </w:t>
      </w:r>
      <w:r w:rsidR="00A63BD5">
        <w:rPr>
          <w:lang w:val="en-US"/>
        </w:rPr>
        <w:t>Chip</w:t>
      </w:r>
      <w:r w:rsidR="00A63BD5" w:rsidRPr="00A63BD5">
        <w:t xml:space="preserve"> </w:t>
      </w:r>
      <w:r w:rsidR="00A63BD5">
        <w:rPr>
          <w:lang w:val="en-US"/>
        </w:rPr>
        <w:t>Writer</w:t>
      </w:r>
      <w:r w:rsidR="00A63BD5" w:rsidRPr="00A63BD5">
        <w:t xml:space="preserve"> </w:t>
      </w:r>
      <w:r w:rsidR="00A63BD5">
        <w:rPr>
          <w:lang w:val="en-US"/>
        </w:rPr>
        <w:t>Driver</w:t>
      </w:r>
      <w:r w:rsidR="00A63BD5" w:rsidRPr="00A63BD5">
        <w:t xml:space="preserve"> </w:t>
      </w:r>
      <w:r w:rsidR="0034767B">
        <w:t xml:space="preserve">продолжает свою работу. В этот момент </w:t>
      </w:r>
      <w:r w:rsidR="0034767B">
        <w:lastRenderedPageBreak/>
        <w:t xml:space="preserve">необходимо достать карты из эмбоссера и переместить их в отдельный кардридер. После этого </w:t>
      </w:r>
      <w:proofErr w:type="spellStart"/>
      <w:r w:rsidR="0034767B">
        <w:rPr>
          <w:lang w:val="en-US"/>
        </w:rPr>
        <w:t>CardFactory</w:t>
      </w:r>
      <w:proofErr w:type="spellEnd"/>
      <w:r w:rsidR="0034767B" w:rsidRPr="0034767B">
        <w:t xml:space="preserve"> </w:t>
      </w:r>
      <w:r w:rsidR="0034767B">
        <w:t xml:space="preserve">средствами </w:t>
      </w:r>
      <w:r w:rsidR="0034767B">
        <w:rPr>
          <w:lang w:val="en-US"/>
        </w:rPr>
        <w:t>Chip</w:t>
      </w:r>
      <w:r w:rsidR="0034767B" w:rsidRPr="0034767B">
        <w:t xml:space="preserve"> </w:t>
      </w:r>
      <w:r w:rsidR="0034767B">
        <w:rPr>
          <w:lang w:val="en-US"/>
        </w:rPr>
        <w:t>Writer</w:t>
      </w:r>
      <w:r w:rsidR="0034767B" w:rsidRPr="0034767B">
        <w:t xml:space="preserve"> </w:t>
      </w:r>
      <w:r w:rsidR="0034767B">
        <w:rPr>
          <w:lang w:val="en-US"/>
        </w:rPr>
        <w:t>Driver</w:t>
      </w:r>
      <w:r w:rsidR="0034767B" w:rsidRPr="0034767B">
        <w:t>-</w:t>
      </w:r>
      <w:r w:rsidR="0034767B">
        <w:t xml:space="preserve">а последовательно запишет все карты через подключенный кардридер. По завершению этого процесса, </w:t>
      </w:r>
      <w:r w:rsidR="0034767B">
        <w:rPr>
          <w:lang w:val="en-US"/>
        </w:rPr>
        <w:t>Chip</w:t>
      </w:r>
      <w:r w:rsidR="0034767B" w:rsidRPr="0034767B">
        <w:t xml:space="preserve"> </w:t>
      </w:r>
      <w:r w:rsidR="0034767B">
        <w:rPr>
          <w:lang w:val="en-US"/>
        </w:rPr>
        <w:t>Writer</w:t>
      </w:r>
      <w:r w:rsidR="0034767B" w:rsidRPr="0034767B">
        <w:t xml:space="preserve"> </w:t>
      </w:r>
      <w:r w:rsidR="0034767B">
        <w:rPr>
          <w:lang w:val="en-US"/>
        </w:rPr>
        <w:t>Driver</w:t>
      </w:r>
      <w:r w:rsidR="0034767B" w:rsidRPr="0034767B">
        <w:t xml:space="preserve"> </w:t>
      </w:r>
      <w:r w:rsidR="0034767B">
        <w:t xml:space="preserve">отправит в файл обмена сообщение о завершении, которое подхватит ожидающая функция библиотеки. </w:t>
      </w:r>
      <w:r w:rsidR="007751D2">
        <w:t xml:space="preserve">После, она завершит свое выполнение, вследствии чего завершит выполнение обработки и </w:t>
      </w:r>
      <w:proofErr w:type="spellStart"/>
      <w:r w:rsidR="007751D2">
        <w:rPr>
          <w:lang w:val="en-US"/>
        </w:rPr>
        <w:t>Maticard</w:t>
      </w:r>
      <w:proofErr w:type="spellEnd"/>
      <w:r w:rsidR="007751D2" w:rsidRPr="007751D2">
        <w:t xml:space="preserve"> </w:t>
      </w:r>
      <w:r w:rsidR="007751D2">
        <w:rPr>
          <w:lang w:val="en-US"/>
        </w:rPr>
        <w:t>PRO</w:t>
      </w:r>
      <w:r w:rsidR="007751D2" w:rsidRPr="007751D2">
        <w:t xml:space="preserve">, </w:t>
      </w:r>
      <w:r w:rsidR="007751D2">
        <w:t xml:space="preserve">так как запись чипа будет последним этапом. </w:t>
      </w:r>
    </w:p>
    <w:p w14:paraId="3CE28059" w14:textId="5423CDDC" w:rsidR="000749CB" w:rsidRPr="00FD32C7" w:rsidRDefault="007751D2" w:rsidP="00891AC1">
      <w:r>
        <w:t>Как можно заметить, описанный выше процесс не обладает непрерывностью</w:t>
      </w:r>
      <w:r w:rsidR="00CF6651">
        <w:t>.</w:t>
      </w:r>
      <w:r>
        <w:t xml:space="preserve"> </w:t>
      </w:r>
      <w:r w:rsidR="00CF6651">
        <w:t>П</w:t>
      </w:r>
      <w:r>
        <w:t>осле эмбоссирования необходимо прервать процесс персонализации для перемещения карт в отдельный кардридер для осуществления записи</w:t>
      </w:r>
      <w:r w:rsidR="00CF6651">
        <w:t xml:space="preserve">. Это существенно замедляет процесс персонализации и создает поле для возникновения ошибок операторами эмбоссера, так как они, например, могут случайно вставить карты в кардридер в неправильном порядке, отчего эмбоссированные данные и данные на чипе карты не будут совпадать и придется полностью перезапускать процесс персонализации карты. Если же процесс будет происходить непрерывно и всецело внутри эмбоссера </w:t>
      </w:r>
      <w:r w:rsidR="00CF6651">
        <w:rPr>
          <w:lang w:val="en-US"/>
        </w:rPr>
        <w:t>MATICA</w:t>
      </w:r>
      <w:r w:rsidR="00CF6651" w:rsidRPr="00CF6651">
        <w:t xml:space="preserve">, </w:t>
      </w:r>
      <w:r w:rsidR="00CF6651">
        <w:t xml:space="preserve">возможно будет избежать ошибок, связанных с человеческим фактором, а также значительно ускорить процесс персонализации карт с помощью эмбоссеров </w:t>
      </w:r>
      <w:r w:rsidR="00CF6651">
        <w:rPr>
          <w:lang w:val="en-US"/>
        </w:rPr>
        <w:t>MATICA</w:t>
      </w:r>
      <w:r w:rsidR="00CF6651" w:rsidRPr="00CF6651">
        <w:t>.</w:t>
      </w:r>
      <w:r w:rsidR="00FD32C7" w:rsidRPr="00FD32C7">
        <w:t xml:space="preserve"> </w:t>
      </w:r>
      <w:r w:rsidR="00FD32C7">
        <w:t xml:space="preserve">Разработка и внедрение драйвера для кардридерного модуля эмбоссера </w:t>
      </w:r>
      <w:r w:rsidR="00FD32C7">
        <w:rPr>
          <w:lang w:val="en-US"/>
        </w:rPr>
        <w:t>MATICA</w:t>
      </w:r>
      <w:r w:rsidR="00FD32C7" w:rsidRPr="00FD32C7">
        <w:t xml:space="preserve"> </w:t>
      </w:r>
      <w:r w:rsidR="00FD32C7">
        <w:t xml:space="preserve">позволит упростить этап переноса банковских карт в отдельный крадридер, карты сразу же будут подаваться эмбоссером в необходимый кардридерный модуль, отчего процесс персонализации с помощью эмбоссеров </w:t>
      </w:r>
      <w:r w:rsidR="00FD32C7">
        <w:rPr>
          <w:lang w:val="en-US"/>
        </w:rPr>
        <w:t>MATICA</w:t>
      </w:r>
      <w:r w:rsidR="00FD32C7" w:rsidRPr="00FD32C7">
        <w:t xml:space="preserve"> </w:t>
      </w:r>
      <w:r w:rsidR="00FD32C7">
        <w:t xml:space="preserve">средствами </w:t>
      </w:r>
      <w:proofErr w:type="spellStart"/>
      <w:r w:rsidR="00FD32C7">
        <w:rPr>
          <w:lang w:val="en-US"/>
        </w:rPr>
        <w:t>TranzWare</w:t>
      </w:r>
      <w:proofErr w:type="spellEnd"/>
      <w:r w:rsidR="00FD32C7" w:rsidRPr="00FD32C7">
        <w:t xml:space="preserve"> </w:t>
      </w:r>
      <w:proofErr w:type="spellStart"/>
      <w:r w:rsidR="00FD32C7">
        <w:rPr>
          <w:lang w:val="en-US"/>
        </w:rPr>
        <w:t>CardFactory</w:t>
      </w:r>
      <w:proofErr w:type="spellEnd"/>
      <w:r w:rsidR="00FD32C7">
        <w:t xml:space="preserve"> станет непрерывным.</w:t>
      </w:r>
    </w:p>
    <w:p w14:paraId="0D5E2A28" w14:textId="2D9258A3" w:rsidR="007727CB" w:rsidRDefault="007727CB" w:rsidP="001676C6">
      <w:pPr>
        <w:pStyle w:val="Heading2"/>
      </w:pPr>
      <w:bookmarkStart w:id="24" w:name="_Toc200560475"/>
      <w:r>
        <w:t>1.4 Постановка цел</w:t>
      </w:r>
      <w:r w:rsidR="00F40914">
        <w:t>и</w:t>
      </w:r>
      <w:r>
        <w:t xml:space="preserve"> и задач</w:t>
      </w:r>
      <w:bookmarkEnd w:id="24"/>
    </w:p>
    <w:p w14:paraId="3289501F" w14:textId="25296314" w:rsidR="001273A6" w:rsidRDefault="001676C6" w:rsidP="001F27DA">
      <w:r>
        <w:t xml:space="preserve">Разработка кардридерного драйвера для модуля обработки </w:t>
      </w:r>
      <w:r>
        <w:rPr>
          <w:lang w:val="en-US"/>
        </w:rPr>
        <w:t>Chip</w:t>
      </w:r>
      <w:r w:rsidRPr="001676C6">
        <w:t xml:space="preserve"> </w:t>
      </w:r>
      <w:r>
        <w:rPr>
          <w:lang w:val="en-US"/>
        </w:rPr>
        <w:t>Writer</w:t>
      </w:r>
      <w:r w:rsidRPr="001676C6">
        <w:t xml:space="preserve"> </w:t>
      </w:r>
      <w:r>
        <w:rPr>
          <w:lang w:val="en-US"/>
        </w:rPr>
        <w:t>Driver</w:t>
      </w:r>
      <w:r w:rsidRPr="001676C6">
        <w:t xml:space="preserve"> </w:t>
      </w:r>
      <w:r>
        <w:t xml:space="preserve">представляет из себя долгий и трудоемкий процесс, в ходе которого необходимо изучение всех тонкостей </w:t>
      </w:r>
      <w:r w:rsidR="00886DC6">
        <w:t xml:space="preserve">процесса взаимодействия между </w:t>
      </w:r>
      <w:r w:rsidR="00886DC6">
        <w:lastRenderedPageBreak/>
        <w:t xml:space="preserve">драйвером и кардридерным модулем, структуры кардридерных драйверов внутри </w:t>
      </w:r>
      <w:proofErr w:type="spellStart"/>
      <w:r w:rsidR="00886DC6">
        <w:rPr>
          <w:lang w:val="en-US"/>
        </w:rPr>
        <w:t>CardFactory</w:t>
      </w:r>
      <w:proofErr w:type="spellEnd"/>
      <w:r w:rsidR="00886DC6" w:rsidRPr="00886DC6">
        <w:t xml:space="preserve"> </w:t>
      </w:r>
      <w:r w:rsidR="00886DC6">
        <w:t>и т.</w:t>
      </w:r>
      <w:r w:rsidR="00143296">
        <w:t>д</w:t>
      </w:r>
      <w:r w:rsidR="00886DC6">
        <w:t>.</w:t>
      </w:r>
      <w:r w:rsidR="00143296">
        <w:t xml:space="preserve"> Кроме обеспечения взаимодействия, кардридер должен выполнять множество других побочных задач. Естественно, что для полноценной и безошибочной реализации драйвера кардридерного модуля эмбоссера </w:t>
      </w:r>
      <w:r w:rsidR="00143296">
        <w:rPr>
          <w:lang w:val="en-US"/>
        </w:rPr>
        <w:t>MATICA</w:t>
      </w:r>
      <w:r w:rsidR="00143296" w:rsidRPr="00143296">
        <w:t xml:space="preserve">, </w:t>
      </w:r>
      <w:r w:rsidR="00143296">
        <w:t>необходимо четко установить цел</w:t>
      </w:r>
      <w:r w:rsidR="00774963">
        <w:t>ь</w:t>
      </w:r>
      <w:r w:rsidR="00143296">
        <w:t>, котор</w:t>
      </w:r>
      <w:r w:rsidR="00774963">
        <w:t>ой</w:t>
      </w:r>
      <w:r w:rsidR="00143296">
        <w:t xml:space="preserve"> </w:t>
      </w:r>
      <w:r w:rsidR="001273A6">
        <w:t>необходимо</w:t>
      </w:r>
      <w:r w:rsidR="00143296">
        <w:t xml:space="preserve"> добиться </w:t>
      </w:r>
      <w:r w:rsidR="001273A6">
        <w:t xml:space="preserve">для полноценной </w:t>
      </w:r>
      <w:r w:rsidR="00143296">
        <w:t>разработк</w:t>
      </w:r>
      <w:r w:rsidR="001273A6">
        <w:t>и</w:t>
      </w:r>
      <w:r w:rsidR="00143296">
        <w:t xml:space="preserve"> драйвера, и задачи, которые необходимо решить для полного выполнения поставленных целей. Без определения таких ключевых элементов невозможно адекватно начинать любые процессы, связанные с разработкой драйвера. В связи с этим, на основании материала перво</w:t>
      </w:r>
      <w:r w:rsidR="00BF4943">
        <w:t xml:space="preserve">го раздела </w:t>
      </w:r>
      <w:r w:rsidR="00143296">
        <w:t>возможно составить полные списки задач работы</w:t>
      </w:r>
      <w:r w:rsidR="00C26483">
        <w:t xml:space="preserve">, которые необходимо выполнить для </w:t>
      </w:r>
      <w:r w:rsidR="001F27DA">
        <w:t xml:space="preserve">осуществления поставленной во введении цели автоматизации записи информации на чип пластиковой банковской карты средствами </w:t>
      </w:r>
      <w:proofErr w:type="spellStart"/>
      <w:r w:rsidR="001F27DA">
        <w:rPr>
          <w:lang w:val="en-US"/>
        </w:rPr>
        <w:t>TranzWare</w:t>
      </w:r>
      <w:proofErr w:type="spellEnd"/>
      <w:r w:rsidR="001F27DA" w:rsidRPr="00AD687A">
        <w:t xml:space="preserve"> </w:t>
      </w:r>
      <w:proofErr w:type="spellStart"/>
      <w:r w:rsidR="001F27DA">
        <w:rPr>
          <w:lang w:val="en-US"/>
        </w:rPr>
        <w:t>CardFactory</w:t>
      </w:r>
      <w:proofErr w:type="spellEnd"/>
      <w:r w:rsidR="001F27DA" w:rsidRPr="00AD687A">
        <w:t xml:space="preserve"> </w:t>
      </w:r>
      <w:r w:rsidR="001F27DA">
        <w:t xml:space="preserve">с использованием эмбоссеров компании </w:t>
      </w:r>
      <w:r w:rsidR="001F27DA">
        <w:rPr>
          <w:lang w:val="en-US"/>
        </w:rPr>
        <w:t>MATICA</w:t>
      </w:r>
      <w:r w:rsidR="00143296">
        <w:t xml:space="preserve">. </w:t>
      </w:r>
      <w:r w:rsidR="001F27DA">
        <w:t>Н</w:t>
      </w:r>
      <w:r w:rsidR="001273A6">
        <w:t>иже прдеставлен</w:t>
      </w:r>
      <w:r w:rsidR="00661DAD">
        <w:t xml:space="preserve"> актуальный</w:t>
      </w:r>
      <w:r w:rsidR="001273A6">
        <w:t xml:space="preserve"> список задач, которые необходимо выполнить для исполнения поставленн</w:t>
      </w:r>
      <w:r w:rsidR="005B5C7A">
        <w:t>ой</w:t>
      </w:r>
      <w:r w:rsidR="001273A6">
        <w:t xml:space="preserve"> цел</w:t>
      </w:r>
      <w:r w:rsidR="005B5C7A">
        <w:t>и</w:t>
      </w:r>
      <w:r w:rsidR="001273A6">
        <w:t>:</w:t>
      </w:r>
    </w:p>
    <w:p w14:paraId="706FA7ED" w14:textId="2E10D4DF" w:rsidR="001273A6" w:rsidRDefault="003A3094" w:rsidP="003A3094">
      <w:pPr>
        <w:pStyle w:val="ListParagraph"/>
        <w:numPr>
          <w:ilvl w:val="0"/>
          <w:numId w:val="25"/>
        </w:numPr>
        <w:ind w:left="567"/>
      </w:pPr>
      <w:r>
        <w:t>в</w:t>
      </w:r>
      <w:r w:rsidR="001273A6">
        <w:t>ывести функциональные требования, предъявляемые к драйверу</w:t>
      </w:r>
      <w:r>
        <w:t>;</w:t>
      </w:r>
    </w:p>
    <w:p w14:paraId="2BE4327B" w14:textId="67DF252F" w:rsidR="001273A6" w:rsidRDefault="003A3094" w:rsidP="003A3094">
      <w:pPr>
        <w:pStyle w:val="ListParagraph"/>
        <w:numPr>
          <w:ilvl w:val="0"/>
          <w:numId w:val="25"/>
        </w:numPr>
        <w:ind w:left="567"/>
      </w:pPr>
      <w:r>
        <w:t>с</w:t>
      </w:r>
      <w:r w:rsidR="001273A6">
        <w:t>проектировать функциональную схему будущего драйвера</w:t>
      </w:r>
      <w:r>
        <w:t>;</w:t>
      </w:r>
    </w:p>
    <w:p w14:paraId="698ED4F0" w14:textId="60541087" w:rsidR="001273A6" w:rsidRDefault="003A3094" w:rsidP="003A3094">
      <w:pPr>
        <w:pStyle w:val="ListParagraph"/>
        <w:numPr>
          <w:ilvl w:val="0"/>
          <w:numId w:val="25"/>
        </w:numPr>
        <w:ind w:left="567"/>
      </w:pPr>
      <w:r>
        <w:t>о</w:t>
      </w:r>
      <w:r w:rsidR="001273A6">
        <w:t>писать инструментальные средства, которые будут исопльзоваться в процессе разработки и отладки драйвера</w:t>
      </w:r>
      <w:r>
        <w:t>;</w:t>
      </w:r>
    </w:p>
    <w:p w14:paraId="6E36D3C9" w14:textId="140AF25F" w:rsidR="001273A6" w:rsidRDefault="003A3094" w:rsidP="003A3094">
      <w:pPr>
        <w:pStyle w:val="ListParagraph"/>
        <w:numPr>
          <w:ilvl w:val="0"/>
          <w:numId w:val="25"/>
        </w:numPr>
        <w:ind w:left="567"/>
      </w:pPr>
      <w:r>
        <w:t>с</w:t>
      </w:r>
      <w:r w:rsidR="001273A6">
        <w:t xml:space="preserve">проектировать модель будущих дополнений к пользовательскому интерфейсу модуля настроек </w:t>
      </w:r>
      <w:r w:rsidR="001273A6">
        <w:rPr>
          <w:lang w:val="en-US"/>
        </w:rPr>
        <w:t>Chip</w:t>
      </w:r>
      <w:r w:rsidR="001273A6" w:rsidRPr="001273A6">
        <w:t xml:space="preserve"> </w:t>
      </w:r>
      <w:r w:rsidR="001273A6">
        <w:rPr>
          <w:lang w:val="en-US"/>
        </w:rPr>
        <w:t>Writer</w:t>
      </w:r>
      <w:r w:rsidR="001273A6" w:rsidRPr="001273A6">
        <w:t xml:space="preserve"> </w:t>
      </w:r>
      <w:r w:rsidR="001273A6">
        <w:rPr>
          <w:lang w:val="en-US"/>
        </w:rPr>
        <w:t>Driver</w:t>
      </w:r>
      <w:r>
        <w:t>;</w:t>
      </w:r>
    </w:p>
    <w:p w14:paraId="19F840CD" w14:textId="0300EC80" w:rsidR="001273A6" w:rsidRDefault="003A3094" w:rsidP="003A3094">
      <w:pPr>
        <w:pStyle w:val="ListParagraph"/>
        <w:numPr>
          <w:ilvl w:val="0"/>
          <w:numId w:val="25"/>
        </w:numPr>
        <w:ind w:left="567"/>
      </w:pPr>
      <w:r>
        <w:t>о</w:t>
      </w:r>
      <w:r w:rsidR="001273A6">
        <w:t>писать архитектуру готового проектного решения драйвера</w:t>
      </w:r>
      <w:r>
        <w:t>;</w:t>
      </w:r>
    </w:p>
    <w:p w14:paraId="401353F2" w14:textId="557D90A3" w:rsidR="006D499E" w:rsidRDefault="003A3094" w:rsidP="003A3094">
      <w:pPr>
        <w:pStyle w:val="ListParagraph"/>
        <w:numPr>
          <w:ilvl w:val="0"/>
          <w:numId w:val="25"/>
        </w:numPr>
        <w:ind w:left="567"/>
      </w:pPr>
      <w:r>
        <w:t>о</w:t>
      </w:r>
      <w:r w:rsidR="001273A6">
        <w:t xml:space="preserve">писать разработанное </w:t>
      </w:r>
      <w:r w:rsidR="006D499E">
        <w:t>объектное дерево драйвера с указанием назначения каждого элемента</w:t>
      </w:r>
      <w:r>
        <w:t>;</w:t>
      </w:r>
    </w:p>
    <w:p w14:paraId="6DED93BC" w14:textId="4D22A884" w:rsidR="006D499E" w:rsidRDefault="003A3094" w:rsidP="003A3094">
      <w:pPr>
        <w:pStyle w:val="ListParagraph"/>
        <w:numPr>
          <w:ilvl w:val="0"/>
          <w:numId w:val="25"/>
        </w:numPr>
        <w:ind w:left="567"/>
      </w:pPr>
      <w:r>
        <w:t>п</w:t>
      </w:r>
      <w:r w:rsidR="006D499E">
        <w:t>редоставить примеры использования драйвера в тестовой среде</w:t>
      </w:r>
      <w:r>
        <w:t>;</w:t>
      </w:r>
    </w:p>
    <w:p w14:paraId="1C1E8BC7" w14:textId="626854C2" w:rsidR="001273A6" w:rsidRPr="001273A6" w:rsidRDefault="006D499E" w:rsidP="006D499E">
      <w:r>
        <w:t xml:space="preserve">По выполнению представленных выше задач, можно будет с уверенностью скзать, что драйвер прямого управления кардридерным модулем был успешно разработан и внедрен в программный продукт </w:t>
      </w:r>
      <w:proofErr w:type="spellStart"/>
      <w:r>
        <w:rPr>
          <w:lang w:val="en-US"/>
        </w:rPr>
        <w:t>TranzWare</w:t>
      </w:r>
      <w:proofErr w:type="spellEnd"/>
      <w:r w:rsidRPr="006D499E">
        <w:t xml:space="preserve"> </w:t>
      </w:r>
      <w:proofErr w:type="spellStart"/>
      <w:r>
        <w:rPr>
          <w:lang w:val="en-US"/>
        </w:rPr>
        <w:t>CardFactory</w:t>
      </w:r>
      <w:proofErr w:type="spellEnd"/>
      <w:r w:rsidRPr="006D499E">
        <w:t xml:space="preserve">. </w:t>
      </w:r>
      <w:r>
        <w:t xml:space="preserve">После этого его можно будет включить в новую </w:t>
      </w:r>
      <w:r>
        <w:lastRenderedPageBreak/>
        <w:t xml:space="preserve">версию продукта, которая впоследствии уйдет клиентам. Конечно, вполне возможно, что разработка драйвера не будет на этом закончена и в будущем потребуются различные доработки в соответствии с запросами клиентов. Не стоит забывать, что разработка любого программного продукта представляет из себя замкнутый цикл и, рано или поздно, придется вернуться обратно на этап разработки. </w:t>
      </w:r>
      <w:r w:rsidR="00BF4943">
        <w:t>Но все же, не смотря на это</w:t>
      </w:r>
      <w:r>
        <w:t>, не стоит заострять внимание на возможных будущих доработках драйвера, а</w:t>
      </w:r>
      <w:r w:rsidR="00BF4943">
        <w:t xml:space="preserve"> следует</w:t>
      </w:r>
      <w:r>
        <w:t xml:space="preserve"> сфокусироваться на текущих требованиях, выполнение которых явлется приоритетным.</w:t>
      </w:r>
    </w:p>
    <w:p w14:paraId="1387C7A2" w14:textId="77777777" w:rsidR="007727CB" w:rsidRDefault="007727CB" w:rsidP="007727CB">
      <w:pPr>
        <w:pStyle w:val="Heading2"/>
      </w:pPr>
      <w:bookmarkStart w:id="25" w:name="_Toc200560476"/>
      <w:r>
        <w:t>1.5 Выводы</w:t>
      </w:r>
      <w:bookmarkEnd w:id="25"/>
    </w:p>
    <w:p w14:paraId="49FF8DDE" w14:textId="6D04C14A" w:rsidR="006D499E" w:rsidRDefault="00652F81" w:rsidP="006D499E">
      <w:r>
        <w:t xml:space="preserve">Как было упомянуто в предыдущем </w:t>
      </w:r>
      <w:r w:rsidR="00BF4943">
        <w:t>под</w:t>
      </w:r>
      <w:r>
        <w:t>разделе, любой процесс разработки представляет из себя долгий и трудоемкий процесс. Он состоит из нескольких этапов, каждый из которых необходимо выполнить для осуществления полноценной разработки программного продукта. Можно сказать, что этап анализа и исследования предметной области является самым важным этапом во всем процессе разработки. Без его выполнения, у разработчиков не будет четкого понимания с чего начинать процесс разработки, с каким программным обеспечением придется иметь дело и т.д. В общем и целом, возникнет множество проблем, которые существенно замедлят процесс и приведут к появлению огромного количества ошибок, неэффективных решений и возможно даже к накоплению технического долга, что естественно не поспособствует снижению</w:t>
      </w:r>
      <w:r w:rsidR="00D5385F">
        <w:t xml:space="preserve"> трудозатрат на разработку.</w:t>
      </w:r>
    </w:p>
    <w:p w14:paraId="2EE91009" w14:textId="036562B5" w:rsidR="00D5385F" w:rsidRDefault="00D5385F" w:rsidP="006D499E">
      <w:r>
        <w:t>В рамках данно</w:t>
      </w:r>
      <w:r w:rsidR="00BF4943">
        <w:t>го раздела</w:t>
      </w:r>
      <w:r>
        <w:t xml:space="preserve"> было проведено доскональное исследование и анализ всех элементов работы, необходимых для понимания ее контекста и средств, которые будут использоваться в процессе разработки драйвера. В целом, можно подвести краткие итоги данной главы в виде списка с небольшим описанием основных элементов, подвергавшихся анализу:</w:t>
      </w:r>
    </w:p>
    <w:p w14:paraId="1FDE5E79" w14:textId="4EB6694D" w:rsidR="00D5385F" w:rsidRDefault="00D5385F" w:rsidP="00A87844">
      <w:pPr>
        <w:pStyle w:val="ListParagraph"/>
        <w:numPr>
          <w:ilvl w:val="0"/>
          <w:numId w:val="26"/>
        </w:numPr>
        <w:ind w:left="360"/>
      </w:pPr>
      <w:r>
        <w:t xml:space="preserve">Эмбоссер </w:t>
      </w:r>
      <w:r>
        <w:rPr>
          <w:lang w:val="en-US"/>
        </w:rPr>
        <w:t>MATICA</w:t>
      </w:r>
      <w:r w:rsidRPr="00D5385F">
        <w:t xml:space="preserve"> – </w:t>
      </w:r>
      <w:r>
        <w:t xml:space="preserve">сложный технический комплекс, состоящий из нескольких модулей, каждый из которых выполняет определенную операцию с банковской пластиковой картой, целью которого является </w:t>
      </w:r>
      <w:r>
        <w:lastRenderedPageBreak/>
        <w:t xml:space="preserve">полноценная персонализация банковской карты для выдачи клиенту. Производится и поддерживается итальянской компанией </w:t>
      </w:r>
      <w:r>
        <w:rPr>
          <w:lang w:val="en-US"/>
        </w:rPr>
        <w:t>MATICA</w:t>
      </w:r>
      <w:r w:rsidR="00891AC1">
        <w:t>.</w:t>
      </w:r>
    </w:p>
    <w:p w14:paraId="4A6FE06A" w14:textId="764C6A58" w:rsidR="00D5385F" w:rsidRDefault="00D5385F" w:rsidP="00A87844">
      <w:pPr>
        <w:pStyle w:val="ListParagraph"/>
        <w:numPr>
          <w:ilvl w:val="0"/>
          <w:numId w:val="26"/>
        </w:numPr>
        <w:ind w:left="360"/>
      </w:pPr>
      <w:r>
        <w:t xml:space="preserve">Кардридерный модуль эмбоссера </w:t>
      </w:r>
      <w:r>
        <w:rPr>
          <w:lang w:val="en-US"/>
        </w:rPr>
        <w:t>MATICA</w:t>
      </w:r>
      <w:r w:rsidRPr="00D5385F">
        <w:t xml:space="preserve"> </w:t>
      </w:r>
      <w:r>
        <w:t>–</w:t>
      </w:r>
      <w:r w:rsidRPr="00D5385F">
        <w:t xml:space="preserve"> </w:t>
      </w:r>
      <w:r>
        <w:t xml:space="preserve">один из модулей эмбоссера </w:t>
      </w:r>
      <w:r>
        <w:rPr>
          <w:lang w:val="en-US"/>
        </w:rPr>
        <w:t>MATICA</w:t>
      </w:r>
      <w:r w:rsidRPr="00D5385F">
        <w:t xml:space="preserve">, </w:t>
      </w:r>
      <w:r>
        <w:t xml:space="preserve">который отвечает за запись информации на чип карты. Он состоит из трех элементов: блока питания, управляющей платы и кардридеров. Все взаимодействия осуществляется только через управляющую плату. К плате может быть подключено несколько кардридеров для параллельной записи нескольких карт. </w:t>
      </w:r>
      <w:r w:rsidR="007D5700">
        <w:t xml:space="preserve">Взаимодействие с модулем осуществляется по сети, по протоколу </w:t>
      </w:r>
      <w:r w:rsidR="007D5700">
        <w:rPr>
          <w:lang w:val="en-US"/>
        </w:rPr>
        <w:t>TCP</w:t>
      </w:r>
      <w:r w:rsidR="007D5700" w:rsidRPr="007D5700">
        <w:t>/</w:t>
      </w:r>
      <w:r w:rsidR="007D5700">
        <w:rPr>
          <w:lang w:val="en-US"/>
        </w:rPr>
        <w:t>IP</w:t>
      </w:r>
      <w:r w:rsidR="007D5700" w:rsidRPr="007D5700">
        <w:t xml:space="preserve">. </w:t>
      </w:r>
      <w:r w:rsidR="007D5700">
        <w:t xml:space="preserve">У модуля имеется базовый </w:t>
      </w:r>
      <w:r w:rsidR="007D5700">
        <w:rPr>
          <w:lang w:val="en-US"/>
        </w:rPr>
        <w:t>IP</w:t>
      </w:r>
      <w:r w:rsidR="007D5700" w:rsidRPr="007D5700">
        <w:t>-</w:t>
      </w:r>
      <w:r w:rsidR="007D5700">
        <w:t xml:space="preserve">адрес – адрес управляющей платы. Адреса каждого отдельного кардриедра вычисляются добавлением номера ридера к младшему байту базового адреса. Команды модулю отправляются строкой текста с кодом на языке </w:t>
      </w:r>
      <w:proofErr w:type="spellStart"/>
      <w:r w:rsidR="007D5700">
        <w:rPr>
          <w:lang w:val="en-US"/>
        </w:rPr>
        <w:t>TCPScript</w:t>
      </w:r>
      <w:proofErr w:type="spellEnd"/>
      <w:r w:rsidR="007D5700" w:rsidRPr="007D5700">
        <w:t xml:space="preserve">. </w:t>
      </w:r>
      <w:r w:rsidR="007D5700">
        <w:t>Ответ на выполненные команды модуль посылает также в виде строки текста.</w:t>
      </w:r>
    </w:p>
    <w:p w14:paraId="36CD4CC4" w14:textId="3B210235" w:rsidR="007D5700" w:rsidRDefault="007D5700" w:rsidP="00A87844">
      <w:pPr>
        <w:pStyle w:val="ListParagraph"/>
        <w:numPr>
          <w:ilvl w:val="0"/>
          <w:numId w:val="26"/>
        </w:numPr>
        <w:ind w:left="360"/>
      </w:pPr>
      <w:r>
        <w:t>Кардридер – специальное устройство, которое предоставляет аппаратный интерфейс взаимодействия с чипом пластиковой карты. Карта вставляется в него</w:t>
      </w:r>
      <w:r w:rsidR="00BF2A8E">
        <w:t xml:space="preserve"> чипом внутрь. Внутри присутствует набор контактов, которые прижимаются к контактной площадке чипа карты и обеспечивают надежное соединение. Кардридеры применяются как для записи информации на чип, так и для считывания данных.</w:t>
      </w:r>
    </w:p>
    <w:p w14:paraId="4D5C06F9" w14:textId="5AE1C65C" w:rsidR="00BF2A8E" w:rsidRDefault="00BE76E5" w:rsidP="00A87844">
      <w:pPr>
        <w:pStyle w:val="ListParagraph"/>
        <w:numPr>
          <w:ilvl w:val="0"/>
          <w:numId w:val="26"/>
        </w:numPr>
        <w:ind w:left="360"/>
      </w:pPr>
      <w:r>
        <w:t xml:space="preserve">Платформа </w:t>
      </w:r>
      <w:proofErr w:type="spellStart"/>
      <w:r>
        <w:rPr>
          <w:lang w:val="en-US"/>
        </w:rPr>
        <w:t>FloraWare</w:t>
      </w:r>
      <w:proofErr w:type="spellEnd"/>
      <w:r w:rsidRPr="00BE76E5">
        <w:t xml:space="preserve"> – </w:t>
      </w:r>
      <w:r>
        <w:t>экосистема для разработки и исполнения приложений. Предоставляет все необходимые инструменты для разрабокти и отладки. Реализует практически полный объектный подход к разработке приложений. Все приложение в экосистеме – объекты и связи между ними. Приложения разрабатываются путем построения их объектного дерева. Каждый объект выполняет свою зарезервированную функцию. Все приложения исполняются специальной объектной машиной в пределах экосистемы. При исполнении</w:t>
      </w:r>
      <w:r w:rsidRPr="00BE76E5">
        <w:t xml:space="preserve"> </w:t>
      </w:r>
      <w:r>
        <w:t xml:space="preserve">приложения, его объектное дерево полностью загружается в главное дерево системы </w:t>
      </w:r>
      <w:proofErr w:type="spellStart"/>
      <w:r>
        <w:rPr>
          <w:lang w:val="en-US"/>
        </w:rPr>
        <w:t>FloraWare</w:t>
      </w:r>
      <w:proofErr w:type="spellEnd"/>
      <w:r>
        <w:t>, где его уже анализирует и выполняет объектная машина.</w:t>
      </w:r>
    </w:p>
    <w:p w14:paraId="52D28AFD" w14:textId="77777777" w:rsidR="00753B48" w:rsidRDefault="00BE76E5" w:rsidP="00A87844">
      <w:pPr>
        <w:pStyle w:val="ListParagraph"/>
        <w:numPr>
          <w:ilvl w:val="0"/>
          <w:numId w:val="26"/>
        </w:numPr>
        <w:ind w:left="360"/>
      </w:pPr>
      <w:r>
        <w:lastRenderedPageBreak/>
        <w:t xml:space="preserve">Программный продукт </w:t>
      </w:r>
      <w:proofErr w:type="spellStart"/>
      <w:r>
        <w:rPr>
          <w:lang w:val="en-US"/>
        </w:rPr>
        <w:t>TranzWare</w:t>
      </w:r>
      <w:proofErr w:type="spellEnd"/>
      <w:r w:rsidRPr="00BE76E5">
        <w:t xml:space="preserve"> </w:t>
      </w:r>
      <w:proofErr w:type="spellStart"/>
      <w:r>
        <w:rPr>
          <w:lang w:val="en-US"/>
        </w:rPr>
        <w:t>CardFactory</w:t>
      </w:r>
      <w:proofErr w:type="spellEnd"/>
      <w:r w:rsidRPr="00BE76E5">
        <w:t xml:space="preserve"> </w:t>
      </w:r>
      <w:r>
        <w:t>–</w:t>
      </w:r>
      <w:r w:rsidRPr="00BE76E5">
        <w:t xml:space="preserve"> </w:t>
      </w:r>
      <w:r>
        <w:t xml:space="preserve">программная система, использующаяся для настройки этапов обработки банковских карт, хранения настроек и выполнения процесса обработки. Имеет модульную структуру. Каждая </w:t>
      </w:r>
      <w:r w:rsidR="00753B48">
        <w:t xml:space="preserve">настройка в пределах </w:t>
      </w:r>
      <w:proofErr w:type="spellStart"/>
      <w:r w:rsidR="00753B48">
        <w:rPr>
          <w:lang w:val="en-US"/>
        </w:rPr>
        <w:t>CardFactory</w:t>
      </w:r>
      <w:proofErr w:type="spellEnd"/>
      <w:r w:rsidR="00753B48" w:rsidRPr="00753B48">
        <w:t xml:space="preserve"> – </w:t>
      </w:r>
      <w:r w:rsidR="00753B48">
        <w:t xml:space="preserve">карточный продукт. Карточный продукт состоит из набора модулей – этапов обработки карты. Каждому модулю соответствуют модуль настройки и модуль обработки. Модули настройки имеют графический интерфейс для настройки параметров обработки. Все параметры могут записываться или в базу данных или в файлы. Модули обработки последовательно запускаются, когда запускается обработка модуле </w:t>
      </w:r>
      <w:r w:rsidR="00753B48">
        <w:rPr>
          <w:lang w:val="en-US"/>
        </w:rPr>
        <w:t>Processing</w:t>
      </w:r>
      <w:r w:rsidR="00753B48" w:rsidRPr="00753B48">
        <w:t xml:space="preserve">. </w:t>
      </w:r>
      <w:r w:rsidR="00753B48">
        <w:t>Каждый модуль обработки подгружает настройки и выполняет необходимые действия, после этого запускается следующий. Работа всех модулей записывается в специальную трассу.</w:t>
      </w:r>
    </w:p>
    <w:p w14:paraId="66BDA37A" w14:textId="77777777" w:rsidR="006A22D0" w:rsidRPr="006A22D0" w:rsidRDefault="00753B48" w:rsidP="00A87844">
      <w:pPr>
        <w:pStyle w:val="ListParagraph"/>
        <w:numPr>
          <w:ilvl w:val="0"/>
          <w:numId w:val="26"/>
        </w:numPr>
        <w:ind w:left="360"/>
      </w:pPr>
      <w:r>
        <w:t xml:space="preserve">Утилита </w:t>
      </w:r>
      <w:proofErr w:type="spellStart"/>
      <w:r>
        <w:rPr>
          <w:lang w:val="en-US"/>
        </w:rPr>
        <w:t>Maticard</w:t>
      </w:r>
      <w:proofErr w:type="spellEnd"/>
      <w:r w:rsidRPr="00753B48">
        <w:t xml:space="preserve"> </w:t>
      </w:r>
      <w:r>
        <w:rPr>
          <w:lang w:val="en-US"/>
        </w:rPr>
        <w:t>PRO</w:t>
      </w:r>
      <w:r w:rsidRPr="00753B48">
        <w:t xml:space="preserve"> – </w:t>
      </w:r>
      <w:r>
        <w:t xml:space="preserve">программное обеспечение, поставляемое компанией </w:t>
      </w:r>
      <w:r>
        <w:rPr>
          <w:lang w:val="en-US"/>
        </w:rPr>
        <w:t>MATICA</w:t>
      </w:r>
      <w:r w:rsidRPr="00753B48">
        <w:t xml:space="preserve"> </w:t>
      </w:r>
      <w:r>
        <w:t xml:space="preserve">со своими эмбоссерами. Позволяет настроить этапы обработки пластиковой карты и </w:t>
      </w:r>
      <w:r w:rsidR="006A22D0">
        <w:t>выполнить такую обработку средствами подключенного к ЭВМ эмбоссера</w:t>
      </w:r>
      <w:r w:rsidR="006A22D0" w:rsidRPr="006A22D0">
        <w:t xml:space="preserve"> </w:t>
      </w:r>
      <w:r w:rsidR="006A22D0">
        <w:rPr>
          <w:lang w:val="en-US"/>
        </w:rPr>
        <w:t>MATICA</w:t>
      </w:r>
      <w:r w:rsidR="006A22D0" w:rsidRPr="006A22D0">
        <w:t xml:space="preserve">. </w:t>
      </w:r>
      <w:r w:rsidR="006A22D0">
        <w:t xml:space="preserve">Имеет возможность передачи управления этапом обработки функциям внешней библиотеки </w:t>
      </w:r>
      <w:r w:rsidR="006A22D0">
        <w:rPr>
          <w:lang w:val="en-US"/>
        </w:rPr>
        <w:t>DLL</w:t>
      </w:r>
      <w:r w:rsidR="006A22D0" w:rsidRPr="006A22D0">
        <w:t>.</w:t>
      </w:r>
    </w:p>
    <w:p w14:paraId="123941B5" w14:textId="79D35A03" w:rsidR="008F4CDB" w:rsidRDefault="006A22D0" w:rsidP="00BF4943">
      <w:r>
        <w:t>Таким образом, все приведенные в данно</w:t>
      </w:r>
      <w:r w:rsidR="00BF4943">
        <w:t>м разделе</w:t>
      </w:r>
      <w:r>
        <w:t xml:space="preserve"> результаты анализа послужат прочной основой для выполнения поставленных цел</w:t>
      </w:r>
      <w:r w:rsidR="00BF4943">
        <w:t>и</w:t>
      </w:r>
      <w:r>
        <w:t xml:space="preserve"> и задач. Учитывая данные анализа, в следующей главе будет выполнено проектирование проектного решения драйвера </w:t>
      </w:r>
      <w:r w:rsidR="008F4CDB">
        <w:t xml:space="preserve">прямого управления кардридерным модулем эмбоссера </w:t>
      </w:r>
      <w:r w:rsidR="008F4CDB">
        <w:rPr>
          <w:lang w:val="en-US"/>
        </w:rPr>
        <w:t>MATICA</w:t>
      </w:r>
      <w:r w:rsidR="008F4CDB" w:rsidRPr="008F4CDB">
        <w:t>.</w:t>
      </w:r>
    </w:p>
    <w:p w14:paraId="754BF38B" w14:textId="77777777" w:rsidR="008F4CDB" w:rsidRDefault="008F4CDB" w:rsidP="008F4CDB"/>
    <w:p w14:paraId="7FC0497B" w14:textId="399A7374" w:rsidR="006C7CC4" w:rsidRDefault="00A97146" w:rsidP="008F4CDB">
      <w:r>
        <w:br w:type="page"/>
      </w:r>
    </w:p>
    <w:p w14:paraId="0ECFE19B" w14:textId="12EB1E40" w:rsidR="00D31EA2" w:rsidRPr="00557E26" w:rsidRDefault="00A97146" w:rsidP="00EF27D8">
      <w:pPr>
        <w:pStyle w:val="Heading1"/>
        <w:spacing w:before="0" w:after="120"/>
      </w:pPr>
      <w:bookmarkStart w:id="26" w:name="_Toc200560477"/>
      <w:r>
        <w:lastRenderedPageBreak/>
        <w:t xml:space="preserve">2 </w:t>
      </w:r>
      <w:r w:rsidR="00DD79AD">
        <w:t>Проектные решени</w:t>
      </w:r>
      <w:r w:rsidR="00D37CA6">
        <w:t>я для разработки</w:t>
      </w:r>
      <w:r w:rsidR="00D31EA2">
        <w:t xml:space="preserve"> драйвер</w:t>
      </w:r>
      <w:r w:rsidR="00211A44">
        <w:t xml:space="preserve">а прямого управления эмбоссером </w:t>
      </w:r>
      <w:r w:rsidR="00211A44">
        <w:rPr>
          <w:lang w:val="en-US"/>
        </w:rPr>
        <w:t>MATICA</w:t>
      </w:r>
      <w:r w:rsidR="00D31EA2" w:rsidRPr="00D31EA2">
        <w:t xml:space="preserve"> </w:t>
      </w:r>
      <w:r w:rsidR="00D31EA2">
        <w:t xml:space="preserve">средствами </w:t>
      </w:r>
      <w:r w:rsidR="00557E26">
        <w:rPr>
          <w:lang w:val="en-US"/>
        </w:rPr>
        <w:t>FloraWare</w:t>
      </w:r>
      <w:bookmarkEnd w:id="26"/>
    </w:p>
    <w:p w14:paraId="4DA94955" w14:textId="5A2AE92F" w:rsidR="0085361F" w:rsidRDefault="0085361F" w:rsidP="0085361F">
      <w:pPr>
        <w:pStyle w:val="Heading2"/>
      </w:pPr>
      <w:bookmarkStart w:id="27" w:name="_Toc200560478"/>
      <w:r>
        <w:t>2.1 Описание функциональных требований</w:t>
      </w:r>
      <w:r w:rsidR="009262CF">
        <w:t>, предъявляемых к разрабатываемому драйверу</w:t>
      </w:r>
      <w:bookmarkEnd w:id="27"/>
    </w:p>
    <w:p w14:paraId="6CE14F8C" w14:textId="3F78424A" w:rsidR="00536481" w:rsidRDefault="009262CF" w:rsidP="009262CF">
      <w:r>
        <w:t xml:space="preserve">В данном </w:t>
      </w:r>
      <w:r w:rsidR="002C13A0">
        <w:t>под</w:t>
      </w:r>
      <w:r>
        <w:t>разделе описыва</w:t>
      </w:r>
      <w:r w:rsidR="00105300">
        <w:t>ю</w:t>
      </w:r>
      <w:r>
        <w:t>тся основные задачи</w:t>
      </w:r>
      <w:r w:rsidR="00105300">
        <w:t>,</w:t>
      </w:r>
      <w:r>
        <w:t xml:space="preserve"> выполняемые драйвером прямого управления эмбоссером </w:t>
      </w:r>
      <w:r>
        <w:rPr>
          <w:lang w:val="en-US"/>
        </w:rPr>
        <w:t>MATICA</w:t>
      </w:r>
      <w:r w:rsidRPr="009262CF">
        <w:t xml:space="preserve"> </w:t>
      </w:r>
      <w:r>
        <w:t xml:space="preserve">в соответствии с предъявляемыми техническими требованиями. </w:t>
      </w:r>
      <w:r w:rsidR="00D550B4" w:rsidRPr="00D550B4">
        <w:t>Функциональные требования служат основой для проектирования, разработки, тестирования и документирования драйвера.</w:t>
      </w:r>
      <w:r w:rsidR="00172933">
        <w:t xml:space="preserve"> </w:t>
      </w:r>
      <w:r w:rsidR="00492AA7">
        <w:t>Они помогают разработчикам четко понимать, какого результата нужно добиться в конечном итоге, и помогают легче планировать дальнейшую разработку и разбивать весь процесс на отдельные части</w:t>
      </w:r>
      <w:r w:rsidR="0068447E" w:rsidRPr="0068447E">
        <w:t xml:space="preserve"> </w:t>
      </w:r>
      <w:r w:rsidR="0068447E" w:rsidRPr="00E60517">
        <w:t>[5,</w:t>
      </w:r>
      <w:r w:rsidR="00711B37" w:rsidRPr="00711B37">
        <w:t>6</w:t>
      </w:r>
      <w:r w:rsidR="0068447E" w:rsidRPr="00E60517">
        <w:t>]</w:t>
      </w:r>
      <w:r w:rsidR="00492AA7">
        <w:t>. Все функциональные требования будут разбиты на категории, в соответствии с частями функционала драйвера, который они описывают.</w:t>
      </w:r>
      <w:r w:rsidR="00FE2946" w:rsidRPr="00FE2946">
        <w:t xml:space="preserve"> </w:t>
      </w:r>
      <w:r w:rsidR="00FE2946">
        <w:t>Конечно, функциональные требования будут разрабатываться с учетом разработки</w:t>
      </w:r>
      <w:r w:rsidR="006C4FCC">
        <w:t xml:space="preserve"> драйвера</w:t>
      </w:r>
      <w:r w:rsidR="00FE2946">
        <w:t xml:space="preserve"> на платформе </w:t>
      </w:r>
      <w:proofErr w:type="spellStart"/>
      <w:r w:rsidR="00FE2946">
        <w:rPr>
          <w:lang w:val="en-US"/>
        </w:rPr>
        <w:t>FloraWare</w:t>
      </w:r>
      <w:proofErr w:type="spellEnd"/>
      <w:r w:rsidR="00FE2946" w:rsidRPr="00FE2946">
        <w:t xml:space="preserve"> </w:t>
      </w:r>
      <w:r w:rsidR="00FE2946">
        <w:t>и с учетом того, что он будет являться частью</w:t>
      </w:r>
      <w:r w:rsidR="00FE2946" w:rsidRPr="00FE2946">
        <w:t xml:space="preserve"> </w:t>
      </w:r>
      <w:r w:rsidR="00FE2946">
        <w:t xml:space="preserve">программного продукта </w:t>
      </w:r>
      <w:proofErr w:type="spellStart"/>
      <w:r w:rsidR="00FE2946">
        <w:rPr>
          <w:lang w:val="en-US"/>
        </w:rPr>
        <w:t>TranzWare</w:t>
      </w:r>
      <w:proofErr w:type="spellEnd"/>
      <w:r w:rsidR="00FE2946" w:rsidRPr="00FE2946">
        <w:t xml:space="preserve"> </w:t>
      </w:r>
      <w:proofErr w:type="spellStart"/>
      <w:r w:rsidR="00FE2946">
        <w:rPr>
          <w:lang w:val="en-US"/>
        </w:rPr>
        <w:t>CardFactory</w:t>
      </w:r>
      <w:proofErr w:type="spellEnd"/>
      <w:r w:rsidR="00FE2946" w:rsidRPr="00FE2946">
        <w:t>.</w:t>
      </w:r>
    </w:p>
    <w:p w14:paraId="6237B312" w14:textId="2067A8E1" w:rsidR="00492AA7" w:rsidRDefault="00492AA7" w:rsidP="009262CF">
      <w:r>
        <w:t xml:space="preserve">Список функциональных требований, предъявляемых к драйверу </w:t>
      </w:r>
      <w:r w:rsidR="00FE2946">
        <w:t xml:space="preserve">прямого управления эмбоссером </w:t>
      </w:r>
      <w:r w:rsidR="00FE2946">
        <w:rPr>
          <w:lang w:val="en-US"/>
        </w:rPr>
        <w:t>MATICA</w:t>
      </w:r>
      <w:r w:rsidR="00FE2946" w:rsidRPr="00FE2946">
        <w:t>:</w:t>
      </w:r>
    </w:p>
    <w:p w14:paraId="34D68A28" w14:textId="4F71594E" w:rsidR="006C4FCC" w:rsidRDefault="006C4FCC">
      <w:pPr>
        <w:pStyle w:val="ListParagraph"/>
        <w:numPr>
          <w:ilvl w:val="0"/>
          <w:numId w:val="20"/>
        </w:numPr>
      </w:pPr>
      <w:r>
        <w:t>Требования к подключению и инициализации:</w:t>
      </w:r>
    </w:p>
    <w:p w14:paraId="102A309F" w14:textId="2AE835C1" w:rsidR="006C4FCC" w:rsidRDefault="006C4FCC">
      <w:pPr>
        <w:pStyle w:val="ListParagraph"/>
        <w:numPr>
          <w:ilvl w:val="1"/>
          <w:numId w:val="20"/>
        </w:numPr>
      </w:pPr>
      <w:r>
        <w:t xml:space="preserve">Установка соединения: драйвер должен устанавливать соединение с эмбоссером по протоколу </w:t>
      </w:r>
      <w:r>
        <w:rPr>
          <w:lang w:val="en-US"/>
        </w:rPr>
        <w:t>TCP</w:t>
      </w:r>
      <w:r w:rsidRPr="006C4FCC">
        <w:t>/</w:t>
      </w:r>
      <w:r>
        <w:rPr>
          <w:lang w:val="en-US"/>
        </w:rPr>
        <w:t>IP</w:t>
      </w:r>
      <w:r w:rsidRPr="006C4FCC">
        <w:t xml:space="preserve">. </w:t>
      </w:r>
      <w:r>
        <w:t>Необходимо, чтобы</w:t>
      </w:r>
      <w:r w:rsidR="00015707">
        <w:t xml:space="preserve"> при этом</w:t>
      </w:r>
      <w:r>
        <w:t xml:space="preserve"> эмбоссер находился в одной локальной сети с управляющей ЭВМ или же подключен напрямую в один из портов </w:t>
      </w:r>
      <w:r>
        <w:rPr>
          <w:lang w:val="en-US"/>
        </w:rPr>
        <w:t>Ethernet</w:t>
      </w:r>
      <w:r w:rsidRPr="006C4FCC">
        <w:t xml:space="preserve"> </w:t>
      </w:r>
      <w:r>
        <w:t>управляющей ЭВМ.</w:t>
      </w:r>
    </w:p>
    <w:p w14:paraId="7B22B114" w14:textId="0E4AC6E6" w:rsidR="006C4FCC" w:rsidRDefault="006C4FCC">
      <w:pPr>
        <w:pStyle w:val="ListParagraph"/>
        <w:numPr>
          <w:ilvl w:val="1"/>
          <w:numId w:val="20"/>
        </w:numPr>
      </w:pPr>
      <w:r>
        <w:t xml:space="preserve">Поддержка нескольких соединений: драйвер должен поддерживать подключение только к одной управляющей плате и иметь возможность обращаться </w:t>
      </w:r>
      <w:r w:rsidR="00EF583C">
        <w:t>к любому кардридеру этой платы в соответствии с настройками.</w:t>
      </w:r>
    </w:p>
    <w:p w14:paraId="5B6C627C" w14:textId="35DA14CC" w:rsidR="00860C0D" w:rsidRDefault="00860C0D">
      <w:pPr>
        <w:pStyle w:val="ListParagraph"/>
        <w:numPr>
          <w:ilvl w:val="1"/>
          <w:numId w:val="20"/>
        </w:numPr>
      </w:pPr>
      <w:r>
        <w:lastRenderedPageBreak/>
        <w:t xml:space="preserve">Передача сообщений: все сообщения, которые планируются для передачи карте должны посылаться управляющей плате по соответствующему для нужного кардридера </w:t>
      </w:r>
      <w:r>
        <w:rPr>
          <w:lang w:val="en-US"/>
        </w:rPr>
        <w:t>IP</w:t>
      </w:r>
      <w:r w:rsidRPr="00860C0D">
        <w:t xml:space="preserve"> </w:t>
      </w:r>
      <w:r>
        <w:t xml:space="preserve">адресу по протоколу </w:t>
      </w:r>
      <w:r>
        <w:rPr>
          <w:lang w:val="en-US"/>
        </w:rPr>
        <w:t>TCP</w:t>
      </w:r>
      <w:r w:rsidRPr="00860C0D">
        <w:t>/</w:t>
      </w:r>
      <w:r>
        <w:rPr>
          <w:lang w:val="en-US"/>
        </w:rPr>
        <w:t>IP</w:t>
      </w:r>
      <w:r>
        <w:t xml:space="preserve"> в виде строки символов, в которой будет содержаться команда передачи данных карте, написанная на языке </w:t>
      </w:r>
      <w:proofErr w:type="spellStart"/>
      <w:r>
        <w:rPr>
          <w:lang w:val="en-US"/>
        </w:rPr>
        <w:t>TCPscript</w:t>
      </w:r>
      <w:proofErr w:type="spellEnd"/>
      <w:r w:rsidRPr="00860C0D">
        <w:t>.</w:t>
      </w:r>
    </w:p>
    <w:p w14:paraId="21342811" w14:textId="2420E7CC" w:rsidR="00EF583C" w:rsidRDefault="00EF583C">
      <w:pPr>
        <w:pStyle w:val="ListParagraph"/>
        <w:numPr>
          <w:ilvl w:val="1"/>
          <w:numId w:val="20"/>
        </w:numPr>
      </w:pPr>
      <w:r>
        <w:t>Обработка ошибок соединения: если посланное драйвером сообщение не получило ответа от эмбоссера</w:t>
      </w:r>
      <w:r w:rsidR="008B0C2B">
        <w:t xml:space="preserve"> или же в ответ получена ошибка</w:t>
      </w:r>
      <w:r>
        <w:t>, то необходимо прекратить обрабоку карты и отобразить сообщение об ошибке в логах обработки или всплывающим окном.</w:t>
      </w:r>
    </w:p>
    <w:p w14:paraId="30D6BAC4" w14:textId="119F7AB6" w:rsidR="00860C0D" w:rsidRDefault="008853BF">
      <w:pPr>
        <w:pStyle w:val="ListParagraph"/>
        <w:numPr>
          <w:ilvl w:val="0"/>
          <w:numId w:val="20"/>
        </w:numPr>
      </w:pPr>
      <w:r>
        <w:t>Требования к у</w:t>
      </w:r>
      <w:r w:rsidR="00860C0D">
        <w:t>правлени</w:t>
      </w:r>
      <w:r>
        <w:t>ю</w:t>
      </w:r>
      <w:r w:rsidR="00860C0D">
        <w:t xml:space="preserve"> картой:</w:t>
      </w:r>
    </w:p>
    <w:p w14:paraId="1A2B3907" w14:textId="4E11881D" w:rsidR="00860C0D" w:rsidRDefault="00860C0D">
      <w:pPr>
        <w:pStyle w:val="ListParagraph"/>
        <w:numPr>
          <w:ilvl w:val="1"/>
          <w:numId w:val="20"/>
        </w:numPr>
      </w:pPr>
      <w:r>
        <w:t>Передача команд: разрабатываемый драйвер должен вызываться драйвером записи карты и передавать</w:t>
      </w:r>
      <w:r w:rsidRPr="00860C0D">
        <w:t xml:space="preserve"> </w:t>
      </w:r>
      <w:r>
        <w:t>карте только те данные, которые поступают ему от этого драйвера.</w:t>
      </w:r>
    </w:p>
    <w:p w14:paraId="5A8A0817" w14:textId="12090D86" w:rsidR="008B0C2B" w:rsidRDefault="008B0C2B">
      <w:pPr>
        <w:pStyle w:val="ListParagraph"/>
        <w:numPr>
          <w:ilvl w:val="1"/>
          <w:numId w:val="20"/>
        </w:numPr>
      </w:pPr>
      <w:r>
        <w:t>Обработка сообщений карты: сообщения, полученные от карты должны передаваться вызывающему драйверу записи карты.</w:t>
      </w:r>
    </w:p>
    <w:p w14:paraId="3F348099" w14:textId="63BFE19A" w:rsidR="008853BF" w:rsidRDefault="008853BF">
      <w:pPr>
        <w:pStyle w:val="ListParagraph"/>
        <w:numPr>
          <w:ilvl w:val="0"/>
          <w:numId w:val="20"/>
        </w:numPr>
      </w:pPr>
      <w:r>
        <w:t>Требования к конфигурации и настройкам</w:t>
      </w:r>
      <w:r w:rsidR="003A3094">
        <w:t>:</w:t>
      </w:r>
    </w:p>
    <w:p w14:paraId="0BB566B8" w14:textId="5DAFFE43" w:rsidR="008853BF" w:rsidRDefault="008853BF">
      <w:pPr>
        <w:pStyle w:val="ListParagraph"/>
        <w:numPr>
          <w:ilvl w:val="1"/>
          <w:numId w:val="20"/>
        </w:numPr>
      </w:pPr>
      <w:r>
        <w:t xml:space="preserve">Передача настроек: все настройки должны передаваться в драйвер посредством </w:t>
      </w:r>
      <w:r w:rsidR="00EC7E05">
        <w:t xml:space="preserve">указания их в интерфейсе модуля </w:t>
      </w:r>
      <w:proofErr w:type="spellStart"/>
      <w:r w:rsidR="00EC7E05">
        <w:rPr>
          <w:lang w:val="en-US"/>
        </w:rPr>
        <w:t>ChipWriterDriver</w:t>
      </w:r>
      <w:proofErr w:type="spellEnd"/>
      <w:r w:rsidR="00EC7E05" w:rsidRPr="00EC7E05">
        <w:t>.</w:t>
      </w:r>
    </w:p>
    <w:p w14:paraId="43BA3B7D" w14:textId="275CD4E2" w:rsidR="00A87844" w:rsidRPr="00EC7E05" w:rsidRDefault="00A87844">
      <w:pPr>
        <w:pStyle w:val="ListParagraph"/>
        <w:numPr>
          <w:ilvl w:val="1"/>
          <w:numId w:val="20"/>
        </w:numPr>
      </w:pPr>
      <w:r>
        <w:t>Загрузка настроек: настройки должны загружат</w:t>
      </w:r>
      <w:r w:rsidR="004C0016">
        <w:t>ься строго из того расположения, в которое они были записаны через модуль настроек</w:t>
      </w:r>
      <w:r w:rsidR="003A3094">
        <w:t>.</w:t>
      </w:r>
    </w:p>
    <w:p w14:paraId="1E61548E" w14:textId="533EB2C3" w:rsidR="00EC7E05" w:rsidRDefault="00EC7E05">
      <w:pPr>
        <w:pStyle w:val="ListParagraph"/>
        <w:numPr>
          <w:ilvl w:val="0"/>
          <w:numId w:val="20"/>
        </w:numPr>
      </w:pPr>
      <w:r>
        <w:t>Требования к производительности</w:t>
      </w:r>
      <w:r w:rsidR="003A3094">
        <w:t>:</w:t>
      </w:r>
    </w:p>
    <w:p w14:paraId="1B458349" w14:textId="6DCB3D7A" w:rsidR="00EC7E05" w:rsidRDefault="00EC7E05">
      <w:pPr>
        <w:pStyle w:val="ListParagraph"/>
        <w:numPr>
          <w:ilvl w:val="1"/>
          <w:numId w:val="20"/>
        </w:numPr>
      </w:pPr>
      <w:r w:rsidRPr="004C0016">
        <w:rPr>
          <w:iCs/>
        </w:rPr>
        <w:t>Минимальные задержки:</w:t>
      </w:r>
      <w:r>
        <w:rPr>
          <w:i/>
          <w:iCs/>
        </w:rPr>
        <w:t xml:space="preserve"> </w:t>
      </w:r>
      <w:r>
        <w:t>д</w:t>
      </w:r>
      <w:r w:rsidRPr="00DB1AFD">
        <w:t>райвер должен обеспечивать минимальные задержки при обмене данными с эмбоссером, чтобы максимально повысить скорость работы.</w:t>
      </w:r>
    </w:p>
    <w:p w14:paraId="07A74099" w14:textId="56F83D30" w:rsidR="00DA2C57" w:rsidRPr="00FE2946" w:rsidRDefault="00EC7E05" w:rsidP="00B03FF1">
      <w:pPr>
        <w:pStyle w:val="ListParagraph"/>
        <w:numPr>
          <w:ilvl w:val="1"/>
          <w:numId w:val="20"/>
        </w:numPr>
      </w:pPr>
      <w:r w:rsidRPr="004C0016">
        <w:rPr>
          <w:iCs/>
        </w:rPr>
        <w:t>Оптимизация обмена данными:</w:t>
      </w:r>
      <w:r>
        <w:t xml:space="preserve"> д</w:t>
      </w:r>
      <w:r w:rsidRPr="00DB1AFD">
        <w:t>райвер должен использовать эффективные алгоритмы для обмена данными с эмбоссером, минимизируя количество передаваемых байтов.</w:t>
      </w:r>
    </w:p>
    <w:p w14:paraId="31358FB3" w14:textId="494D5E73" w:rsidR="00D550B4" w:rsidRPr="0085361F" w:rsidRDefault="007F4A62" w:rsidP="0085361F">
      <w:r>
        <w:t xml:space="preserve">Определение функциональных требований это необходимый процесс, который поможет </w:t>
      </w:r>
      <w:r w:rsidR="0079090E">
        <w:t>в</w:t>
      </w:r>
      <w:r>
        <w:t xml:space="preserve"> дальнейш</w:t>
      </w:r>
      <w:r w:rsidR="0079090E">
        <w:t>их этапах</w:t>
      </w:r>
      <w:r>
        <w:t xml:space="preserve"> планировани</w:t>
      </w:r>
      <w:r w:rsidR="0079090E">
        <w:t xml:space="preserve">я, а также </w:t>
      </w:r>
      <w:r w:rsidR="008F1F50">
        <w:t>на этапе разработки драйвера.</w:t>
      </w:r>
      <w:r>
        <w:t xml:space="preserve"> </w:t>
      </w:r>
      <w:r w:rsidR="00DB1AFD" w:rsidRPr="00DB1AFD">
        <w:t xml:space="preserve">Этот </w:t>
      </w:r>
      <w:r w:rsidR="002C13A0">
        <w:t>под</w:t>
      </w:r>
      <w:r w:rsidR="00DB1AFD" w:rsidRPr="00DB1AFD">
        <w:t>раздел определил</w:t>
      </w:r>
      <w:r w:rsidR="008F1F50">
        <w:t xml:space="preserve"> полный список</w:t>
      </w:r>
      <w:r w:rsidR="00DB1AFD" w:rsidRPr="00DB1AFD">
        <w:t xml:space="preserve"> </w:t>
      </w:r>
      <w:r w:rsidR="00DB1AFD" w:rsidRPr="00DB1AFD">
        <w:lastRenderedPageBreak/>
        <w:t>функциональны</w:t>
      </w:r>
      <w:r w:rsidR="008F1F50">
        <w:t>х</w:t>
      </w:r>
      <w:r w:rsidR="00DB1AFD" w:rsidRPr="00DB1AFD">
        <w:t xml:space="preserve"> требовани</w:t>
      </w:r>
      <w:r w:rsidR="008F1F50">
        <w:t>й, предъявляемых</w:t>
      </w:r>
      <w:r w:rsidR="00DB1AFD" w:rsidRPr="00DB1AFD">
        <w:t xml:space="preserve"> к разрабатываемому драйверу.</w:t>
      </w:r>
      <w:r w:rsidR="008F1F50">
        <w:t xml:space="preserve"> Данный список будет активно использоваться в дальнейших этапах разработки функциональной схемы драйвера и проектирования интерфейса</w:t>
      </w:r>
      <w:r w:rsidR="002C4923">
        <w:t>.</w:t>
      </w:r>
      <w:r w:rsidR="00DB1AFD" w:rsidRPr="00DB1AFD">
        <w:t xml:space="preserve"> В следующих </w:t>
      </w:r>
      <w:r w:rsidR="002C13A0">
        <w:t>под</w:t>
      </w:r>
      <w:r w:rsidR="00DB1AFD" w:rsidRPr="00DB1AFD">
        <w:t xml:space="preserve">разделах будут рассмотрены нефункциональные требования и ограничения, а также </w:t>
      </w:r>
      <w:r w:rsidR="002C13A0">
        <w:t xml:space="preserve">функциональная схема </w:t>
      </w:r>
      <w:r w:rsidR="00DB1AFD" w:rsidRPr="00DB1AFD">
        <w:t>драйвера.</w:t>
      </w:r>
    </w:p>
    <w:p w14:paraId="2A174412" w14:textId="67105618" w:rsidR="0085361F" w:rsidRDefault="0085361F" w:rsidP="000D59AD">
      <w:pPr>
        <w:pStyle w:val="Heading2"/>
      </w:pPr>
      <w:bookmarkStart w:id="28" w:name="_Toc200560479"/>
      <w:r>
        <w:t xml:space="preserve">2.2 Функциональная схема разрабатываемого </w:t>
      </w:r>
      <w:r w:rsidR="00DB1AFD">
        <w:t>драйвера</w:t>
      </w:r>
      <w:bookmarkEnd w:id="28"/>
    </w:p>
    <w:p w14:paraId="11E75736" w14:textId="52C814AF" w:rsidR="00152383" w:rsidRPr="000E13AE" w:rsidRDefault="000D59AD" w:rsidP="000D59AD">
      <w:r w:rsidRPr="000D59AD">
        <w:t xml:space="preserve">Этот </w:t>
      </w:r>
      <w:r w:rsidR="002B44E8">
        <w:t>под</w:t>
      </w:r>
      <w:r w:rsidRPr="000D59AD">
        <w:t>раздел представляет функциональн</w:t>
      </w:r>
      <w:r w:rsidR="00152383">
        <w:t>ые</w:t>
      </w:r>
      <w:r w:rsidRPr="000D59AD">
        <w:t xml:space="preserve"> схем</w:t>
      </w:r>
      <w:r w:rsidR="00152383">
        <w:t>ы</w:t>
      </w:r>
      <w:r w:rsidRPr="000D59AD">
        <w:t xml:space="preserve"> разрабатываемого драйвера</w:t>
      </w:r>
      <w:r w:rsidR="003D2137">
        <w:t>, построенн</w:t>
      </w:r>
      <w:r w:rsidR="00152383">
        <w:t>ые</w:t>
      </w:r>
      <w:r w:rsidR="003D2137">
        <w:t xml:space="preserve"> в соответствии с ГОСТ 19.701-90</w:t>
      </w:r>
      <w:r w:rsidRPr="000D59AD">
        <w:t>, демонстрирующ</w:t>
      </w:r>
      <w:r w:rsidR="00152383">
        <w:t>ие</w:t>
      </w:r>
      <w:r w:rsidRPr="000D59AD">
        <w:t xml:space="preserve"> взаимодействие между его основными компонентами и внешними сущностями, такими как эмбоссер и вызывающее приложение. Функциональная схема обеспечивает визуальное представление архитектуры драйвера и помогает понять поток данных и логику управления</w:t>
      </w:r>
      <w:r w:rsidR="00152383">
        <w:t xml:space="preserve"> обработки банковской карты в целом</w:t>
      </w:r>
      <w:r w:rsidRPr="000D59AD">
        <w:t>.</w:t>
      </w:r>
      <w:r w:rsidR="00152383">
        <w:t xml:space="preserve"> Будут представлены как общая функциональная схема обработки карточного продукта в программном продукте </w:t>
      </w:r>
      <w:proofErr w:type="spellStart"/>
      <w:r w:rsidR="00152383">
        <w:rPr>
          <w:lang w:val="en-US"/>
        </w:rPr>
        <w:t>TranzWare</w:t>
      </w:r>
      <w:proofErr w:type="spellEnd"/>
      <w:r w:rsidR="00152383" w:rsidRPr="00152383">
        <w:t xml:space="preserve"> </w:t>
      </w:r>
      <w:proofErr w:type="spellStart"/>
      <w:r w:rsidR="00152383">
        <w:rPr>
          <w:lang w:val="en-US"/>
        </w:rPr>
        <w:t>CardFactory</w:t>
      </w:r>
      <w:proofErr w:type="spellEnd"/>
      <w:r w:rsidR="00152383" w:rsidRPr="00152383">
        <w:t xml:space="preserve">, </w:t>
      </w:r>
      <w:r w:rsidR="00152383">
        <w:t xml:space="preserve">так и функциональная схема модуля обработки </w:t>
      </w:r>
      <w:r w:rsidR="00152383">
        <w:rPr>
          <w:lang w:val="en-US"/>
        </w:rPr>
        <w:t>Chip</w:t>
      </w:r>
      <w:r w:rsidR="00152383" w:rsidRPr="00152383">
        <w:t xml:space="preserve"> </w:t>
      </w:r>
      <w:r w:rsidR="00152383">
        <w:rPr>
          <w:lang w:val="en-US"/>
        </w:rPr>
        <w:t>Writer</w:t>
      </w:r>
      <w:r w:rsidR="00152383" w:rsidRPr="00152383">
        <w:t xml:space="preserve"> </w:t>
      </w:r>
      <w:r w:rsidR="00152383">
        <w:rPr>
          <w:lang w:val="en-US"/>
        </w:rPr>
        <w:t>Driver</w:t>
      </w:r>
      <w:r w:rsidR="00152383" w:rsidRPr="00152383">
        <w:t xml:space="preserve">, </w:t>
      </w:r>
      <w:r w:rsidR="00152383">
        <w:t>вызывающего кардридерный драйвер.</w:t>
      </w:r>
      <w:r w:rsidR="00984D69">
        <w:t xml:space="preserve"> Кроме того, будет представлена функциональная схема взаимодействия драйвера записи карты и кардридерного драйвера эмбоссера </w:t>
      </w:r>
      <w:r w:rsidR="00984D69">
        <w:rPr>
          <w:lang w:val="en-US"/>
        </w:rPr>
        <w:t>MATICA</w:t>
      </w:r>
      <w:r w:rsidR="00657D1B" w:rsidRPr="00657D1B">
        <w:t xml:space="preserve">, </w:t>
      </w:r>
      <w:r w:rsidR="00657D1B">
        <w:t>но без указания видов передачи управления</w:t>
      </w:r>
      <w:r w:rsidR="00984D69">
        <w:t>.</w:t>
      </w:r>
      <w:r w:rsidR="00657D1B">
        <w:t xml:space="preserve"> Это сделано таким образом вследствие того, что все операции передачи управления на схеме можно разделить на два вида: вызов функции для передач управления, идущих в драйвер </w:t>
      </w:r>
      <w:r w:rsidR="00657D1B">
        <w:rPr>
          <w:lang w:val="en-US"/>
        </w:rPr>
        <w:t>MATICA</w:t>
      </w:r>
      <w:r w:rsidR="00657D1B">
        <w:t>,</w:t>
      </w:r>
      <w:r w:rsidR="00657D1B" w:rsidRPr="00657D1B">
        <w:t xml:space="preserve"> </w:t>
      </w:r>
      <w:r w:rsidR="00657D1B">
        <w:t>и возврат из функции для передач, идущих обратно в процессы.</w:t>
      </w:r>
      <w:r w:rsidR="000E13AE" w:rsidRPr="000E13AE">
        <w:t xml:space="preserve"> </w:t>
      </w:r>
      <w:r w:rsidR="008B1C9E">
        <w:t>Все представленные функциональные схемы будут идти в порядке от общего к частному. Сначала будет рассмотрена общая функциональная схема обработки карты, потом схема обработки одного из модулей и под конец</w:t>
      </w:r>
      <w:r w:rsidR="00BE618C">
        <w:t xml:space="preserve"> схема обработки драйвера, составляющего модуль.</w:t>
      </w:r>
      <w:r w:rsidR="008B1C9E">
        <w:t xml:space="preserve"> </w:t>
      </w:r>
    </w:p>
    <w:p w14:paraId="4B425105" w14:textId="77777777" w:rsidR="00152383" w:rsidRPr="00AD03B9" w:rsidRDefault="00152383">
      <w:pPr>
        <w:ind w:firstLine="0"/>
        <w:jc w:val="left"/>
      </w:pPr>
      <w:r>
        <w:br w:type="page"/>
      </w:r>
    </w:p>
    <w:p w14:paraId="679A0381" w14:textId="71A5C307" w:rsidR="00E16889" w:rsidRPr="00AD03B9" w:rsidRDefault="00E16889">
      <w:pPr>
        <w:ind w:firstLine="0"/>
        <w:jc w:val="left"/>
      </w:pPr>
      <w:r>
        <w:rPr>
          <w:noProof/>
          <w:lang w:val="en-US"/>
        </w:rPr>
        <w:lastRenderedPageBreak/>
        <mc:AlternateContent>
          <mc:Choice Requires="wps">
            <w:drawing>
              <wp:anchor distT="0" distB="0" distL="114300" distR="114300" simplePos="0" relativeHeight="251659264" behindDoc="0" locked="0" layoutInCell="1" allowOverlap="1" wp14:anchorId="3B04AC4B" wp14:editId="1C881AF7">
                <wp:simplePos x="0" y="0"/>
                <wp:positionH relativeFrom="column">
                  <wp:posOffset>735965</wp:posOffset>
                </wp:positionH>
                <wp:positionV relativeFrom="paragraph">
                  <wp:posOffset>16510</wp:posOffset>
                </wp:positionV>
                <wp:extent cx="2006600" cy="590550"/>
                <wp:effectExtent l="19050" t="19050" r="31750" b="38100"/>
                <wp:wrapNone/>
                <wp:docPr id="1885634017" name="Flowchart: Terminator 1"/>
                <wp:cNvGraphicFramePr/>
                <a:graphic xmlns:a="http://schemas.openxmlformats.org/drawingml/2006/main">
                  <a:graphicData uri="http://schemas.microsoft.com/office/word/2010/wordprocessingShape">
                    <wps:wsp>
                      <wps:cNvSpPr/>
                      <wps:spPr>
                        <a:xfrm>
                          <a:off x="0" y="0"/>
                          <a:ext cx="2006600" cy="590550"/>
                        </a:xfrm>
                        <a:prstGeom prst="flowChartTerminator">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933EB0" w14:textId="6057B064" w:rsidR="00657D1B" w:rsidRPr="00E16889" w:rsidRDefault="00657D1B" w:rsidP="00E16889">
                            <w:pPr>
                              <w:ind w:firstLine="0"/>
                              <w:rPr>
                                <w:color w:val="000000" w:themeColor="text1"/>
                              </w:rPr>
                            </w:pPr>
                            <w:r>
                              <w:rPr>
                                <w:color w:val="000000" w:themeColor="text1"/>
                              </w:rPr>
                              <w:t>Запрос на обработку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04AC4B"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margin-left:57.95pt;margin-top:1.3pt;width:158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" fillcolor="white [3212]" strokecolor="black [3213]" strokeweight="4.5pt">
                <v:textbox>
                  <w:txbxContent>
                    <w:p w14:paraId="1F933EB0" w14:textId="6057B064" w:rsidR="00657D1B" w:rsidRPr="00E16889" w:rsidRDefault="00657D1B" w:rsidP="00E16889">
                      <w:pPr>
                        <w:ind w:firstLine="0"/>
                        <w:rPr>
                          <w:color w:val="000000" w:themeColor="text1"/>
                        </w:rPr>
                      </w:pPr>
                      <w:r>
                        <w:rPr>
                          <w:color w:val="000000" w:themeColor="text1"/>
                        </w:rPr>
                        <w:t>Запрос на обработку</w:t>
                      </w:r>
                    </w:p>
                  </w:txbxContent>
                </v:textbox>
              </v:shape>
            </w:pict>
          </mc:Fallback>
        </mc:AlternateContent>
      </w:r>
    </w:p>
    <w:p w14:paraId="7FD1708C" w14:textId="5488DC72" w:rsidR="00E16889" w:rsidRPr="00E16889" w:rsidRDefault="00576426" w:rsidP="00E16889">
      <w:pPr>
        <w:ind w:firstLine="0"/>
        <w:rPr>
          <w:noProof/>
        </w:rPr>
      </w:pPr>
      <w:r>
        <w:rPr>
          <w:noProof/>
          <w:lang w:val="en-US"/>
        </w:rPr>
        <mc:AlternateContent>
          <mc:Choice Requires="wps">
            <w:drawing>
              <wp:anchor distT="0" distB="0" distL="114300" distR="114300" simplePos="0" relativeHeight="251685888" behindDoc="0" locked="0" layoutInCell="1" allowOverlap="1" wp14:anchorId="545D8E09" wp14:editId="751A553B">
                <wp:simplePos x="0" y="0"/>
                <wp:positionH relativeFrom="column">
                  <wp:posOffset>3212466</wp:posOffset>
                </wp:positionH>
                <wp:positionV relativeFrom="paragraph">
                  <wp:posOffset>789305</wp:posOffset>
                </wp:positionV>
                <wp:extent cx="313266" cy="1329267"/>
                <wp:effectExtent l="25400" t="31750" r="74295" b="55245"/>
                <wp:wrapNone/>
                <wp:docPr id="374447792" name="Connector: Elbow 13"/>
                <wp:cNvGraphicFramePr/>
                <a:graphic xmlns:a="http://schemas.openxmlformats.org/drawingml/2006/main">
                  <a:graphicData uri="http://schemas.microsoft.com/office/word/2010/wordprocessingShape">
                    <wps:wsp>
                      <wps:cNvCnPr/>
                      <wps:spPr>
                        <a:xfrm rot="5400000" flipV="1">
                          <a:off x="0" y="0"/>
                          <a:ext cx="313266" cy="1329267"/>
                        </a:xfrm>
                        <a:prstGeom prst="bentConnector3">
                          <a:avLst>
                            <a:gd name="adj1" fmla="val -18"/>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C8309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6" type="#_x0000_t34" style="position:absolute;margin-left:252.95pt;margin-top:62.15pt;width:24.65pt;height:104.65pt;rotation:-90;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" adj="-4" strokecolor="black [3213]" strokeweight="4.5pt">
                <v:stroke endarrow="block"/>
              </v:shape>
            </w:pict>
          </mc:Fallback>
        </mc:AlternateContent>
      </w:r>
      <w:r w:rsidR="00353089">
        <w:rPr>
          <w:noProof/>
          <w:lang w:val="en-US"/>
        </w:rPr>
        <mc:AlternateContent>
          <mc:Choice Requires="wps">
            <w:drawing>
              <wp:anchor distT="0" distB="0" distL="114300" distR="114300" simplePos="0" relativeHeight="251669504" behindDoc="0" locked="0" layoutInCell="1" allowOverlap="1" wp14:anchorId="6FF07D1F" wp14:editId="53122998">
                <wp:simplePos x="0" y="0"/>
                <wp:positionH relativeFrom="column">
                  <wp:posOffset>3122162</wp:posOffset>
                </wp:positionH>
                <wp:positionV relativeFrom="paragraph">
                  <wp:posOffset>1623427</wp:posOffset>
                </wp:positionV>
                <wp:extent cx="1946910" cy="768350"/>
                <wp:effectExtent l="19050" t="19050" r="34290" b="31750"/>
                <wp:wrapNone/>
                <wp:docPr id="1315913276" name="Flowchart: Stored Data 5"/>
                <wp:cNvGraphicFramePr/>
                <a:graphic xmlns:a="http://schemas.openxmlformats.org/drawingml/2006/main">
                  <a:graphicData uri="http://schemas.microsoft.com/office/word/2010/wordprocessingShape">
                    <wps:wsp>
                      <wps:cNvSpPr/>
                      <wps:spPr>
                        <a:xfrm>
                          <a:off x="0" y="0"/>
                          <a:ext cx="1946910" cy="768350"/>
                        </a:xfrm>
                        <a:prstGeom prst="flowChartOnlineStorage">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850F8D" w14:textId="3D748E65" w:rsidR="00657D1B" w:rsidRDefault="00657D1B" w:rsidP="00B57E3D">
                            <w:pPr>
                              <w:ind w:firstLine="0"/>
                              <w:rPr>
                                <w:color w:val="000000" w:themeColor="text1"/>
                              </w:rPr>
                            </w:pPr>
                            <w:r>
                              <w:rPr>
                                <w:color w:val="000000" w:themeColor="text1"/>
                              </w:rPr>
                              <w:t xml:space="preserve">Настройки </w:t>
                            </w:r>
                          </w:p>
                          <w:p w14:paraId="5B9FD67B" w14:textId="0BEA8ED7" w:rsidR="00657D1B" w:rsidRPr="00B57E3D" w:rsidRDefault="00657D1B" w:rsidP="00B57E3D">
                            <w:pPr>
                              <w:ind w:firstLine="0"/>
                              <w:rPr>
                                <w:color w:val="000000" w:themeColor="text1"/>
                              </w:rPr>
                            </w:pPr>
                            <w:r>
                              <w:rPr>
                                <w:color w:val="000000" w:themeColor="text1"/>
                              </w:rPr>
                              <w:t>драйвера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F07D1F"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owchart: Stored Data 5" o:spid="_x0000_s1027" type="#_x0000_t130" style="position:absolute;left:0;text-align:left;margin-left:245.85pt;margin-top:127.85pt;width:153.3pt;height:6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" filled="f" strokecolor="black [3213]" strokeweight="4.5pt">
                <v:textbox>
                  <w:txbxContent>
                    <w:p w14:paraId="76850F8D" w14:textId="3D748E65" w:rsidR="00657D1B" w:rsidRDefault="00657D1B" w:rsidP="00B57E3D">
                      <w:pPr>
                        <w:ind w:firstLine="0"/>
                        <w:rPr>
                          <w:color w:val="000000" w:themeColor="text1"/>
                        </w:rPr>
                      </w:pPr>
                      <w:r>
                        <w:rPr>
                          <w:color w:val="000000" w:themeColor="text1"/>
                        </w:rPr>
                        <w:t xml:space="preserve">Настройки </w:t>
                      </w:r>
                    </w:p>
                    <w:p w14:paraId="5B9FD67B" w14:textId="0BEA8ED7" w:rsidR="00657D1B" w:rsidRPr="00B57E3D" w:rsidRDefault="00657D1B" w:rsidP="00B57E3D">
                      <w:pPr>
                        <w:ind w:firstLine="0"/>
                        <w:rPr>
                          <w:color w:val="000000" w:themeColor="text1"/>
                        </w:rPr>
                      </w:pPr>
                      <w:r>
                        <w:rPr>
                          <w:color w:val="000000" w:themeColor="text1"/>
                        </w:rPr>
                        <w:t>драйвера</w:t>
                      </w:r>
                    </w:p>
                  </w:txbxContent>
                </v:textbox>
              </v:shape>
            </w:pict>
          </mc:Fallback>
        </mc:AlternateContent>
      </w:r>
      <w:r w:rsidR="00353089">
        <w:rPr>
          <w:noProof/>
          <w:lang w:val="en-US"/>
        </w:rPr>
        <mc:AlternateContent>
          <mc:Choice Requires="wps">
            <w:drawing>
              <wp:anchor distT="0" distB="0" distL="114300" distR="114300" simplePos="0" relativeHeight="251663360" behindDoc="0" locked="0" layoutInCell="1" allowOverlap="1" wp14:anchorId="635FFCE2" wp14:editId="4D48682E">
                <wp:simplePos x="0" y="0"/>
                <wp:positionH relativeFrom="column">
                  <wp:posOffset>755920</wp:posOffset>
                </wp:positionH>
                <wp:positionV relativeFrom="paragraph">
                  <wp:posOffset>7209155</wp:posOffset>
                </wp:positionV>
                <wp:extent cx="2260600" cy="590550"/>
                <wp:effectExtent l="19050" t="19050" r="44450" b="38100"/>
                <wp:wrapNone/>
                <wp:docPr id="421522358" name="Flowchart: Terminator 1"/>
                <wp:cNvGraphicFramePr/>
                <a:graphic xmlns:a="http://schemas.openxmlformats.org/drawingml/2006/main">
                  <a:graphicData uri="http://schemas.microsoft.com/office/word/2010/wordprocessingShape">
                    <wps:wsp>
                      <wps:cNvSpPr/>
                      <wps:spPr>
                        <a:xfrm>
                          <a:off x="0" y="0"/>
                          <a:ext cx="2260600" cy="590550"/>
                        </a:xfrm>
                        <a:prstGeom prst="flowChartTerminator">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C24089" w14:textId="32E421A1" w:rsidR="00657D1B" w:rsidRPr="00353089" w:rsidRDefault="00657D1B" w:rsidP="00E16889">
                            <w:pPr>
                              <w:ind w:firstLine="0"/>
                              <w:rPr>
                                <w:color w:val="000000" w:themeColor="text1"/>
                              </w:rPr>
                            </w:pPr>
                            <w:r>
                              <w:rPr>
                                <w:color w:val="000000" w:themeColor="text1"/>
                              </w:rPr>
                              <w:t>Завершение обработки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FFCE2" id="_x0000_s1028" type="#_x0000_t116" style="position:absolute;left:0;text-align:left;margin-left:59.5pt;margin-top:567.65pt;width:178pt;height: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" fillcolor="white [3212]" strokecolor="black [3213]" strokeweight="4.5pt">
                <v:textbox>
                  <w:txbxContent>
                    <w:p w14:paraId="78C24089" w14:textId="32E421A1" w:rsidR="00657D1B" w:rsidRPr="00353089" w:rsidRDefault="00657D1B" w:rsidP="00E16889">
                      <w:pPr>
                        <w:ind w:firstLine="0"/>
                        <w:rPr>
                          <w:color w:val="000000" w:themeColor="text1"/>
                        </w:rPr>
                      </w:pPr>
                      <w:r>
                        <w:rPr>
                          <w:color w:val="000000" w:themeColor="text1"/>
                        </w:rPr>
                        <w:t>Завершение обработки</w:t>
                      </w:r>
                    </w:p>
                  </w:txbxContent>
                </v:textbox>
              </v:shape>
            </w:pict>
          </mc:Fallback>
        </mc:AlternateContent>
      </w:r>
      <w:r w:rsidR="00353089">
        <w:rPr>
          <w:noProof/>
          <w:lang w:val="en-US"/>
        </w:rPr>
        <mc:AlternateContent>
          <mc:Choice Requires="wps">
            <w:drawing>
              <wp:anchor distT="0" distB="0" distL="114300" distR="114300" simplePos="0" relativeHeight="251684864" behindDoc="0" locked="0" layoutInCell="1" allowOverlap="1" wp14:anchorId="76BBBAE7" wp14:editId="55AAC480">
                <wp:simplePos x="0" y="0"/>
                <wp:positionH relativeFrom="column">
                  <wp:posOffset>1884680</wp:posOffset>
                </wp:positionH>
                <wp:positionV relativeFrom="paragraph">
                  <wp:posOffset>6822805</wp:posOffset>
                </wp:positionV>
                <wp:extent cx="0" cy="406400"/>
                <wp:effectExtent l="95250" t="0" r="114300" b="50800"/>
                <wp:wrapNone/>
                <wp:docPr id="248209153" name="Straight Arrow Connector 7"/>
                <wp:cNvGraphicFramePr/>
                <a:graphic xmlns:a="http://schemas.openxmlformats.org/drawingml/2006/main">
                  <a:graphicData uri="http://schemas.microsoft.com/office/word/2010/wordprocessingShape">
                    <wps:wsp>
                      <wps:cNvCnPr/>
                      <wps:spPr>
                        <a:xfrm>
                          <a:off x="0" y="0"/>
                          <a:ext cx="0" cy="40640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27F975" id="_x0000_t32" coordsize="21600,21600" o:spt="32" o:oned="t" path="m,l21600,21600e" filled="f">
                <v:path arrowok="t" fillok="f" o:connecttype="none"/>
                <o:lock v:ext="edit" shapetype="t"/>
              </v:shapetype>
              <v:shape id="Straight Arrow Connector 7" o:spid="_x0000_s1026" type="#_x0000_t32" style="position:absolute;margin-left:148.4pt;margin-top:537.25pt;width:0;height:3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" strokecolor="black [3213]" strokeweight="4.5pt">
                <v:stroke endarrow="block" joinstyle="miter"/>
              </v:shape>
            </w:pict>
          </mc:Fallback>
        </mc:AlternateContent>
      </w:r>
      <w:r w:rsidR="00353089">
        <w:rPr>
          <w:noProof/>
          <w:lang w:val="en-US"/>
        </w:rPr>
        <mc:AlternateContent>
          <mc:Choice Requires="wps">
            <w:drawing>
              <wp:anchor distT="0" distB="0" distL="114300" distR="114300" simplePos="0" relativeHeight="251680768" behindDoc="0" locked="0" layoutInCell="1" allowOverlap="1" wp14:anchorId="26F96961" wp14:editId="34896D9E">
                <wp:simplePos x="0" y="0"/>
                <wp:positionH relativeFrom="column">
                  <wp:posOffset>1838325</wp:posOffset>
                </wp:positionH>
                <wp:positionV relativeFrom="paragraph">
                  <wp:posOffset>5813425</wp:posOffset>
                </wp:positionV>
                <wp:extent cx="45085" cy="45085"/>
                <wp:effectExtent l="0" t="0" r="12065" b="12065"/>
                <wp:wrapNone/>
                <wp:docPr id="1320443229" name="Oval 12"/>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67EA0D" id="Oval 12" o:spid="_x0000_s1026" style="position:absolute;margin-left:144.75pt;margin-top:457.75pt;width:3.55pt;height:3.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" fillcolor="black [3213]" strokecolor="black [3213]" strokeweight="1pt">
                <v:stroke joinstyle="miter"/>
              </v:oval>
            </w:pict>
          </mc:Fallback>
        </mc:AlternateContent>
      </w:r>
      <w:r w:rsidR="00353089">
        <w:rPr>
          <w:noProof/>
          <w:lang w:val="en-US"/>
        </w:rPr>
        <mc:AlternateContent>
          <mc:Choice Requires="wps">
            <w:drawing>
              <wp:anchor distT="0" distB="0" distL="114300" distR="114300" simplePos="0" relativeHeight="251678720" behindDoc="0" locked="0" layoutInCell="1" allowOverlap="1" wp14:anchorId="33077233" wp14:editId="2B4FEED0">
                <wp:simplePos x="0" y="0"/>
                <wp:positionH relativeFrom="column">
                  <wp:posOffset>1838325</wp:posOffset>
                </wp:positionH>
                <wp:positionV relativeFrom="paragraph">
                  <wp:posOffset>5721350</wp:posOffset>
                </wp:positionV>
                <wp:extent cx="45085" cy="45085"/>
                <wp:effectExtent l="0" t="0" r="12065" b="12065"/>
                <wp:wrapNone/>
                <wp:docPr id="447907408" name="Oval 12"/>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08D250" id="Oval 12" o:spid="_x0000_s1026" style="position:absolute;margin-left:144.75pt;margin-top:450.5pt;width:3.55pt;height:3.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" fillcolor="black [3213]" strokecolor="black [3213]" strokeweight="1pt">
                <v:stroke joinstyle="miter"/>
              </v:oval>
            </w:pict>
          </mc:Fallback>
        </mc:AlternateContent>
      </w:r>
      <w:r w:rsidR="00353089">
        <w:rPr>
          <w:noProof/>
          <w:lang w:val="en-US"/>
        </w:rPr>
        <mc:AlternateContent>
          <mc:Choice Requires="wps">
            <w:drawing>
              <wp:anchor distT="0" distB="0" distL="114300" distR="114300" simplePos="0" relativeHeight="251676672" behindDoc="0" locked="0" layoutInCell="1" allowOverlap="1" wp14:anchorId="2DFA5E13" wp14:editId="173F07E3">
                <wp:simplePos x="0" y="0"/>
                <wp:positionH relativeFrom="column">
                  <wp:posOffset>1838325</wp:posOffset>
                </wp:positionH>
                <wp:positionV relativeFrom="paragraph">
                  <wp:posOffset>5630545</wp:posOffset>
                </wp:positionV>
                <wp:extent cx="45085" cy="45085"/>
                <wp:effectExtent l="0" t="0" r="12065" b="12065"/>
                <wp:wrapNone/>
                <wp:docPr id="42977773" name="Oval 12"/>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6019E5" id="Oval 12" o:spid="_x0000_s1026" style="position:absolute;margin-left:144.75pt;margin-top:443.35pt;width:3.55pt;height:3.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" fillcolor="black [3213]" strokecolor="black [3213]" strokeweight="1pt">
                <v:stroke joinstyle="miter"/>
              </v:oval>
            </w:pict>
          </mc:Fallback>
        </mc:AlternateContent>
      </w:r>
      <w:r w:rsidR="00353089">
        <w:rPr>
          <w:noProof/>
          <w:lang w:val="en-US"/>
        </w:rPr>
        <mc:AlternateContent>
          <mc:Choice Requires="wps">
            <w:drawing>
              <wp:anchor distT="0" distB="0" distL="114300" distR="114300" simplePos="0" relativeHeight="251682816" behindDoc="0" locked="0" layoutInCell="1" allowOverlap="1" wp14:anchorId="1FAE602D" wp14:editId="681E5FDC">
                <wp:simplePos x="0" y="0"/>
                <wp:positionH relativeFrom="column">
                  <wp:posOffset>1861820</wp:posOffset>
                </wp:positionH>
                <wp:positionV relativeFrom="paragraph">
                  <wp:posOffset>5904865</wp:posOffset>
                </wp:positionV>
                <wp:extent cx="0" cy="203200"/>
                <wp:effectExtent l="114300" t="0" r="76200" b="63500"/>
                <wp:wrapNone/>
                <wp:docPr id="1495662962" name="Straight Connector 10"/>
                <wp:cNvGraphicFramePr/>
                <a:graphic xmlns:a="http://schemas.openxmlformats.org/drawingml/2006/main">
                  <a:graphicData uri="http://schemas.microsoft.com/office/word/2010/wordprocessingShape">
                    <wps:wsp>
                      <wps:cNvCnPr/>
                      <wps:spPr>
                        <a:xfrm>
                          <a:off x="0" y="0"/>
                          <a:ext cx="0" cy="203200"/>
                        </a:xfrm>
                        <a:prstGeom prst="line">
                          <a:avLst/>
                        </a:prstGeom>
                        <a:ln w="571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ED15C9" id="Straight Connector 10"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6pt,464.95pt" to="146.6pt,48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" strokecolor="black [3213]" strokeweight="4.5pt">
                <v:stroke endarrow="block" joinstyle="miter"/>
              </v:line>
            </w:pict>
          </mc:Fallback>
        </mc:AlternateContent>
      </w:r>
      <w:r w:rsidR="00B57E3D">
        <w:rPr>
          <w:noProof/>
          <w:lang w:val="en-US"/>
        </w:rPr>
        <mc:AlternateContent>
          <mc:Choice Requires="wps">
            <w:drawing>
              <wp:anchor distT="0" distB="0" distL="114300" distR="114300" simplePos="0" relativeHeight="251675648" behindDoc="0" locked="0" layoutInCell="1" allowOverlap="1" wp14:anchorId="55E8378E" wp14:editId="7050774D">
                <wp:simplePos x="0" y="0"/>
                <wp:positionH relativeFrom="column">
                  <wp:posOffset>1861185</wp:posOffset>
                </wp:positionH>
                <wp:positionV relativeFrom="paragraph">
                  <wp:posOffset>5394960</wp:posOffset>
                </wp:positionV>
                <wp:extent cx="0" cy="203200"/>
                <wp:effectExtent l="19050" t="0" r="38100" b="44450"/>
                <wp:wrapNone/>
                <wp:docPr id="149475366" name="Straight Connector 10"/>
                <wp:cNvGraphicFramePr/>
                <a:graphic xmlns:a="http://schemas.openxmlformats.org/drawingml/2006/main">
                  <a:graphicData uri="http://schemas.microsoft.com/office/word/2010/wordprocessingShape">
                    <wps:wsp>
                      <wps:cNvCnPr/>
                      <wps:spPr>
                        <a:xfrm>
                          <a:off x="0" y="0"/>
                          <a:ext cx="0" cy="2032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D9FBE3" id="Straight Connector 1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55pt,424.8pt" to="146.55pt,4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" strokecolor="black [3213]" strokeweight="4.5pt">
                <v:stroke joinstyle="miter"/>
              </v:line>
            </w:pict>
          </mc:Fallback>
        </mc:AlternateContent>
      </w:r>
      <w:r w:rsidR="00B57E3D">
        <w:rPr>
          <w:noProof/>
          <w:lang w:val="en-US"/>
        </w:rPr>
        <mc:AlternateContent>
          <mc:Choice Requires="wps">
            <w:drawing>
              <wp:anchor distT="0" distB="0" distL="114300" distR="114300" simplePos="0" relativeHeight="251674624" behindDoc="0" locked="0" layoutInCell="1" allowOverlap="1" wp14:anchorId="5C18E3E2" wp14:editId="73E83715">
                <wp:simplePos x="0" y="0"/>
                <wp:positionH relativeFrom="column">
                  <wp:posOffset>1856105</wp:posOffset>
                </wp:positionH>
                <wp:positionV relativeFrom="paragraph">
                  <wp:posOffset>4367318</wp:posOffset>
                </wp:positionV>
                <wp:extent cx="0" cy="321733"/>
                <wp:effectExtent l="114300" t="0" r="76200" b="59690"/>
                <wp:wrapNone/>
                <wp:docPr id="1919881111" name="Straight Arrow Connector 9"/>
                <wp:cNvGraphicFramePr/>
                <a:graphic xmlns:a="http://schemas.openxmlformats.org/drawingml/2006/main">
                  <a:graphicData uri="http://schemas.microsoft.com/office/word/2010/wordprocessingShape">
                    <wps:wsp>
                      <wps:cNvCnPr/>
                      <wps:spPr>
                        <a:xfrm>
                          <a:off x="0" y="0"/>
                          <a:ext cx="0" cy="321733"/>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D506D9" id="Straight Arrow Connector 9" o:spid="_x0000_s1026" type="#_x0000_t32" style="position:absolute;margin-left:146.15pt;margin-top:343.9pt;width:0;height:25.3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" strokecolor="black [3213]" strokeweight="4.5pt">
                <v:stroke endarrow="block" joinstyle="miter"/>
              </v:shape>
            </w:pict>
          </mc:Fallback>
        </mc:AlternateContent>
      </w:r>
      <w:r w:rsidR="00B57E3D">
        <w:rPr>
          <w:noProof/>
          <w:lang w:val="en-US"/>
        </w:rPr>
        <mc:AlternateContent>
          <mc:Choice Requires="wps">
            <w:drawing>
              <wp:anchor distT="0" distB="0" distL="114300" distR="114300" simplePos="0" relativeHeight="251672576" behindDoc="0" locked="0" layoutInCell="1" allowOverlap="1" wp14:anchorId="09DAD3E1" wp14:editId="17F0155C">
                <wp:simplePos x="0" y="0"/>
                <wp:positionH relativeFrom="column">
                  <wp:posOffset>1832398</wp:posOffset>
                </wp:positionH>
                <wp:positionV relativeFrom="paragraph">
                  <wp:posOffset>3325072</wp:posOffset>
                </wp:positionV>
                <wp:extent cx="0" cy="321733"/>
                <wp:effectExtent l="114300" t="0" r="76200" b="59690"/>
                <wp:wrapNone/>
                <wp:docPr id="1338405858" name="Straight Arrow Connector 9"/>
                <wp:cNvGraphicFramePr/>
                <a:graphic xmlns:a="http://schemas.openxmlformats.org/drawingml/2006/main">
                  <a:graphicData uri="http://schemas.microsoft.com/office/word/2010/wordprocessingShape">
                    <wps:wsp>
                      <wps:cNvCnPr/>
                      <wps:spPr>
                        <a:xfrm>
                          <a:off x="0" y="0"/>
                          <a:ext cx="0" cy="321733"/>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22D2E5" id="Straight Arrow Connector 9" o:spid="_x0000_s1026" type="#_x0000_t32" style="position:absolute;margin-left:144.3pt;margin-top:261.8pt;width:0;height:25.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" strokecolor="black [3213]" strokeweight="4.5pt">
                <v:stroke endarrow="block" joinstyle="miter"/>
              </v:shape>
            </w:pict>
          </mc:Fallback>
        </mc:AlternateContent>
      </w:r>
      <w:r w:rsidR="00B57E3D">
        <w:rPr>
          <w:noProof/>
          <w:lang w:val="en-US"/>
        </w:rPr>
        <mc:AlternateContent>
          <mc:Choice Requires="wps">
            <w:drawing>
              <wp:anchor distT="0" distB="0" distL="114300" distR="114300" simplePos="0" relativeHeight="251670528" behindDoc="0" locked="0" layoutInCell="1" allowOverlap="1" wp14:anchorId="30FF043F" wp14:editId="4D1AFCCB">
                <wp:simplePos x="0" y="0"/>
                <wp:positionH relativeFrom="column">
                  <wp:posOffset>1777365</wp:posOffset>
                </wp:positionH>
                <wp:positionV relativeFrom="paragraph">
                  <wp:posOffset>306705</wp:posOffset>
                </wp:positionV>
                <wp:extent cx="0" cy="482600"/>
                <wp:effectExtent l="114300" t="0" r="95250" b="50800"/>
                <wp:wrapNone/>
                <wp:docPr id="822653372" name="Straight Arrow Connector 6"/>
                <wp:cNvGraphicFramePr/>
                <a:graphic xmlns:a="http://schemas.openxmlformats.org/drawingml/2006/main">
                  <a:graphicData uri="http://schemas.microsoft.com/office/word/2010/wordprocessingShape">
                    <wps:wsp>
                      <wps:cNvCnPr/>
                      <wps:spPr>
                        <a:xfrm>
                          <a:off x="0" y="0"/>
                          <a:ext cx="0" cy="48260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D7A9B5" id="Straight Arrow Connector 6" o:spid="_x0000_s1026" type="#_x0000_t32" style="position:absolute;margin-left:139.95pt;margin-top:24.15pt;width:0;height:3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" strokecolor="black [3213]" strokeweight="4.5pt">
                <v:stroke endarrow="block" joinstyle="miter"/>
              </v:shape>
            </w:pict>
          </mc:Fallback>
        </mc:AlternateContent>
      </w:r>
      <w:r w:rsidR="00E16889">
        <w:rPr>
          <w:noProof/>
          <w:lang w:val="en-US"/>
        </w:rPr>
        <mc:AlternateContent>
          <mc:Choice Requires="wps">
            <w:drawing>
              <wp:anchor distT="0" distB="0" distL="114300" distR="114300" simplePos="0" relativeHeight="251661312" behindDoc="0" locked="0" layoutInCell="1" allowOverlap="1" wp14:anchorId="397BF80D" wp14:editId="035414A4">
                <wp:simplePos x="0" y="0"/>
                <wp:positionH relativeFrom="column">
                  <wp:posOffset>951865</wp:posOffset>
                </wp:positionH>
                <wp:positionV relativeFrom="paragraph">
                  <wp:posOffset>2237105</wp:posOffset>
                </wp:positionV>
                <wp:extent cx="1714500" cy="1098550"/>
                <wp:effectExtent l="38100" t="19050" r="57150" b="44450"/>
                <wp:wrapNone/>
                <wp:docPr id="188761229" name="Flowchart: Manual Operation 3"/>
                <wp:cNvGraphicFramePr/>
                <a:graphic xmlns:a="http://schemas.openxmlformats.org/drawingml/2006/main">
                  <a:graphicData uri="http://schemas.microsoft.com/office/word/2010/wordprocessingShape">
                    <wps:wsp>
                      <wps:cNvSpPr/>
                      <wps:spPr>
                        <a:xfrm>
                          <a:off x="0" y="0"/>
                          <a:ext cx="1714500" cy="1098550"/>
                        </a:xfrm>
                        <a:prstGeom prst="flowChartManualOperation">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19B6D6" w14:textId="316ED7F6" w:rsidR="00657D1B" w:rsidRPr="00E16889" w:rsidRDefault="00657D1B" w:rsidP="00E16889">
                            <w:pPr>
                              <w:ind w:firstLine="0"/>
                              <w:rPr>
                                <w:color w:val="000000" w:themeColor="text1"/>
                              </w:rPr>
                            </w:pPr>
                            <w:r>
                              <w:rPr>
                                <w:color w:val="000000" w:themeColor="text1"/>
                              </w:rPr>
                              <w:t>Запуск обработки карты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7BF80D" id="_x0000_t119" coordsize="21600,21600" o:spt="119" path="m,l21600,,17240,21600r-12880,xe">
                <v:stroke joinstyle="miter"/>
                <v:path gradientshapeok="t" o:connecttype="custom" o:connectlocs="10800,0;2180,10800;10800,21600;19420,10800" textboxrect="4321,0,17204,21600"/>
              </v:shapetype>
              <v:shape id="Flowchart: Manual Operation 3" o:spid="_x0000_s1029" type="#_x0000_t119" style="position:absolute;left:0;text-align:left;margin-left:74.95pt;margin-top:176.15pt;width:135pt;height: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" filled="f" strokecolor="black [3213]" strokeweight="4.5pt">
                <v:textbox>
                  <w:txbxContent>
                    <w:p w14:paraId="2F19B6D6" w14:textId="316ED7F6" w:rsidR="00657D1B" w:rsidRPr="00E16889" w:rsidRDefault="00657D1B" w:rsidP="00E16889">
                      <w:pPr>
                        <w:ind w:firstLine="0"/>
                        <w:rPr>
                          <w:color w:val="000000" w:themeColor="text1"/>
                        </w:rPr>
                      </w:pPr>
                      <w:r>
                        <w:rPr>
                          <w:color w:val="000000" w:themeColor="text1"/>
                        </w:rPr>
                        <w:t>Запуск обработки карты</w:t>
                      </w:r>
                    </w:p>
                  </w:txbxContent>
                </v:textbox>
              </v:shape>
            </w:pict>
          </mc:Fallback>
        </mc:AlternateContent>
      </w:r>
      <w:r w:rsidR="00E16889">
        <w:rPr>
          <w:noProof/>
          <w:lang w:val="en-US"/>
        </w:rPr>
        <mc:AlternateContent>
          <mc:Choice Requires="wps">
            <w:drawing>
              <wp:anchor distT="0" distB="0" distL="114300" distR="114300" simplePos="0" relativeHeight="251668480" behindDoc="0" locked="0" layoutInCell="1" allowOverlap="1" wp14:anchorId="03542B55" wp14:editId="73BA4AAC">
                <wp:simplePos x="0" y="0"/>
                <wp:positionH relativeFrom="column">
                  <wp:posOffset>951865</wp:posOffset>
                </wp:positionH>
                <wp:positionV relativeFrom="paragraph">
                  <wp:posOffset>6136005</wp:posOffset>
                </wp:positionV>
                <wp:extent cx="1828800" cy="698500"/>
                <wp:effectExtent l="19050" t="19050" r="38100" b="44450"/>
                <wp:wrapNone/>
                <wp:docPr id="810853704" name="Rectangle 4"/>
                <wp:cNvGraphicFramePr/>
                <a:graphic xmlns:a="http://schemas.openxmlformats.org/drawingml/2006/main">
                  <a:graphicData uri="http://schemas.microsoft.com/office/word/2010/wordprocessingShape">
                    <wps:wsp>
                      <wps:cNvSpPr/>
                      <wps:spPr>
                        <a:xfrm>
                          <a:off x="0" y="0"/>
                          <a:ext cx="1828800" cy="698500"/>
                        </a:xfrm>
                        <a:prstGeom prst="rect">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5ABECF" w14:textId="68419547" w:rsidR="00657D1B" w:rsidRPr="00B57E3D" w:rsidRDefault="00657D1B" w:rsidP="00E16889">
                            <w:pPr>
                              <w:ind w:firstLine="0"/>
                              <w:rPr>
                                <w:color w:val="000000" w:themeColor="text1"/>
                                <w:lang w:val="en-US"/>
                              </w:rPr>
                            </w:pPr>
                            <w:r>
                              <w:rPr>
                                <w:color w:val="000000" w:themeColor="text1"/>
                              </w:rPr>
                              <w:t xml:space="preserve">Обработка модуля </w:t>
                            </w:r>
                            <w:r>
                              <w:rPr>
                                <w:color w:val="000000" w:themeColor="text1"/>
                                <w:lang w:val="en-US"/>
                              </w:rPr>
                              <w:t>Chip Writer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542B55" id="Rectangle 4" o:spid="_x0000_s1030" style="position:absolute;left:0;text-align:left;margin-left:74.95pt;margin-top:483.15pt;width:2in;height: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" filled="f" strokecolor="black [3213]" strokeweight="4.5pt">
                <v:textbox>
                  <w:txbxContent>
                    <w:p w14:paraId="245ABECF" w14:textId="68419547" w:rsidR="00657D1B" w:rsidRPr="00B57E3D" w:rsidRDefault="00657D1B" w:rsidP="00E16889">
                      <w:pPr>
                        <w:ind w:firstLine="0"/>
                        <w:rPr>
                          <w:color w:val="000000" w:themeColor="text1"/>
                          <w:lang w:val="en-US"/>
                        </w:rPr>
                      </w:pPr>
                      <w:r>
                        <w:rPr>
                          <w:color w:val="000000" w:themeColor="text1"/>
                        </w:rPr>
                        <w:t xml:space="preserve">Обработка модуля </w:t>
                      </w:r>
                      <w:r>
                        <w:rPr>
                          <w:color w:val="000000" w:themeColor="text1"/>
                          <w:lang w:val="en-US"/>
                        </w:rPr>
                        <w:t>Chip Writer Driver</w:t>
                      </w:r>
                    </w:p>
                  </w:txbxContent>
                </v:textbox>
              </v:rect>
            </w:pict>
          </mc:Fallback>
        </mc:AlternateContent>
      </w:r>
      <w:r w:rsidR="00E16889">
        <w:rPr>
          <w:noProof/>
          <w:lang w:val="en-US"/>
        </w:rPr>
        <mc:AlternateContent>
          <mc:Choice Requires="wps">
            <w:drawing>
              <wp:anchor distT="0" distB="0" distL="114300" distR="114300" simplePos="0" relativeHeight="251666432" behindDoc="0" locked="0" layoutInCell="1" allowOverlap="1" wp14:anchorId="39701919" wp14:editId="4E67CDEF">
                <wp:simplePos x="0" y="0"/>
                <wp:positionH relativeFrom="column">
                  <wp:posOffset>933450</wp:posOffset>
                </wp:positionH>
                <wp:positionV relativeFrom="paragraph">
                  <wp:posOffset>4704715</wp:posOffset>
                </wp:positionV>
                <wp:extent cx="1828800" cy="698500"/>
                <wp:effectExtent l="19050" t="19050" r="38100" b="44450"/>
                <wp:wrapNone/>
                <wp:docPr id="2134111563" name="Rectangle 4"/>
                <wp:cNvGraphicFramePr/>
                <a:graphic xmlns:a="http://schemas.openxmlformats.org/drawingml/2006/main">
                  <a:graphicData uri="http://schemas.microsoft.com/office/word/2010/wordprocessingShape">
                    <wps:wsp>
                      <wps:cNvSpPr/>
                      <wps:spPr>
                        <a:xfrm>
                          <a:off x="0" y="0"/>
                          <a:ext cx="1828800" cy="698500"/>
                        </a:xfrm>
                        <a:prstGeom prst="rect">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792E15" w14:textId="50F4ABED" w:rsidR="00657D1B" w:rsidRPr="00E16889" w:rsidRDefault="00657D1B" w:rsidP="00E16889">
                            <w:pPr>
                              <w:ind w:firstLine="0"/>
                              <w:rPr>
                                <w:color w:val="000000" w:themeColor="text1"/>
                              </w:rPr>
                            </w:pPr>
                            <w:r>
                              <w:rPr>
                                <w:color w:val="000000" w:themeColor="text1"/>
                              </w:rPr>
                              <w:t>Обработка модуля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701919" id="_x0000_s1031" style="position:absolute;left:0;text-align:left;margin-left:73.5pt;margin-top:370.45pt;width:2in;height: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" filled="f" strokecolor="black [3213]" strokeweight="4.5pt">
                <v:textbox>
                  <w:txbxContent>
                    <w:p w14:paraId="58792E15" w14:textId="50F4ABED" w:rsidR="00657D1B" w:rsidRPr="00E16889" w:rsidRDefault="00657D1B" w:rsidP="00E16889">
                      <w:pPr>
                        <w:ind w:firstLine="0"/>
                        <w:rPr>
                          <w:color w:val="000000" w:themeColor="text1"/>
                        </w:rPr>
                      </w:pPr>
                      <w:r>
                        <w:rPr>
                          <w:color w:val="000000" w:themeColor="text1"/>
                        </w:rPr>
                        <w:t>Обработка модуля 2</w:t>
                      </w:r>
                    </w:p>
                  </w:txbxContent>
                </v:textbox>
              </v:rect>
            </w:pict>
          </mc:Fallback>
        </mc:AlternateContent>
      </w:r>
      <w:r w:rsidR="00E16889">
        <w:rPr>
          <w:noProof/>
          <w:lang w:val="en-US"/>
        </w:rPr>
        <mc:AlternateContent>
          <mc:Choice Requires="wps">
            <w:drawing>
              <wp:anchor distT="0" distB="0" distL="114300" distR="114300" simplePos="0" relativeHeight="251664384" behindDoc="0" locked="0" layoutInCell="1" allowOverlap="1" wp14:anchorId="56821342" wp14:editId="24D12E89">
                <wp:simplePos x="0" y="0"/>
                <wp:positionH relativeFrom="column">
                  <wp:posOffset>926465</wp:posOffset>
                </wp:positionH>
                <wp:positionV relativeFrom="paragraph">
                  <wp:posOffset>3665855</wp:posOffset>
                </wp:positionV>
                <wp:extent cx="1828800" cy="698500"/>
                <wp:effectExtent l="19050" t="19050" r="38100" b="44450"/>
                <wp:wrapNone/>
                <wp:docPr id="760451672" name="Rectangle 4"/>
                <wp:cNvGraphicFramePr/>
                <a:graphic xmlns:a="http://schemas.openxmlformats.org/drawingml/2006/main">
                  <a:graphicData uri="http://schemas.microsoft.com/office/word/2010/wordprocessingShape">
                    <wps:wsp>
                      <wps:cNvSpPr/>
                      <wps:spPr>
                        <a:xfrm>
                          <a:off x="0" y="0"/>
                          <a:ext cx="1828800" cy="698500"/>
                        </a:xfrm>
                        <a:prstGeom prst="rect">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0586C7" w14:textId="382C4040" w:rsidR="00657D1B" w:rsidRPr="00E16889" w:rsidRDefault="00657D1B" w:rsidP="00E16889">
                            <w:pPr>
                              <w:ind w:firstLine="0"/>
                              <w:rPr>
                                <w:color w:val="000000" w:themeColor="text1"/>
                              </w:rPr>
                            </w:pPr>
                            <w:r>
                              <w:rPr>
                                <w:color w:val="000000" w:themeColor="text1"/>
                              </w:rPr>
                              <w:t>Обработка модуля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821342" id="_x0000_s1032" style="position:absolute;left:0;text-align:left;margin-left:72.95pt;margin-top:288.65pt;width:2in;height: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" filled="f" strokecolor="black [3213]" strokeweight="4.5pt">
                <v:textbox>
                  <w:txbxContent>
                    <w:p w14:paraId="0D0586C7" w14:textId="382C4040" w:rsidR="00657D1B" w:rsidRPr="00E16889" w:rsidRDefault="00657D1B" w:rsidP="00E16889">
                      <w:pPr>
                        <w:ind w:firstLine="0"/>
                        <w:rPr>
                          <w:color w:val="000000" w:themeColor="text1"/>
                        </w:rPr>
                      </w:pPr>
                      <w:r>
                        <w:rPr>
                          <w:color w:val="000000" w:themeColor="text1"/>
                        </w:rPr>
                        <w:t>Обработка модуля 1</w:t>
                      </w:r>
                    </w:p>
                  </w:txbxContent>
                </v:textbox>
              </v:rect>
            </w:pict>
          </mc:Fallback>
        </mc:AlternateContent>
      </w:r>
      <w:r w:rsidR="00E16889">
        <w:rPr>
          <w:noProof/>
          <w:lang w:val="en-US"/>
        </w:rPr>
        <mc:AlternateContent>
          <mc:Choice Requires="wps">
            <w:drawing>
              <wp:anchor distT="0" distB="0" distL="114300" distR="114300" simplePos="0" relativeHeight="251660288" behindDoc="0" locked="0" layoutInCell="1" allowOverlap="1" wp14:anchorId="1344B4B4" wp14:editId="5E39B74D">
                <wp:simplePos x="0" y="0"/>
                <wp:positionH relativeFrom="column">
                  <wp:posOffset>812165</wp:posOffset>
                </wp:positionH>
                <wp:positionV relativeFrom="paragraph">
                  <wp:posOffset>789305</wp:posOffset>
                </wp:positionV>
                <wp:extent cx="1911350" cy="1034415"/>
                <wp:effectExtent l="38100" t="19050" r="50800" b="32385"/>
                <wp:wrapNone/>
                <wp:docPr id="413431687" name="Flowchart: Preparation 2"/>
                <wp:cNvGraphicFramePr/>
                <a:graphic xmlns:a="http://schemas.openxmlformats.org/drawingml/2006/main">
                  <a:graphicData uri="http://schemas.microsoft.com/office/word/2010/wordprocessingShape">
                    <wps:wsp>
                      <wps:cNvSpPr/>
                      <wps:spPr>
                        <a:xfrm>
                          <a:off x="0" y="0"/>
                          <a:ext cx="1911350" cy="1034415"/>
                        </a:xfrm>
                        <a:prstGeom prst="flowChartPreparation">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B2F6EB" w14:textId="7D787477" w:rsidR="00657D1B" w:rsidRPr="00E16889" w:rsidRDefault="00657D1B" w:rsidP="00E16889">
                            <w:pPr>
                              <w:ind w:firstLine="0"/>
                              <w:rPr>
                                <w:color w:val="000000" w:themeColor="text1"/>
                              </w:rPr>
                            </w:pPr>
                            <w:r>
                              <w:rPr>
                                <w:color w:val="000000" w:themeColor="text1"/>
                              </w:rPr>
                              <w:t>Настройка карточного продукта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44B4B4" id="_x0000_t117" coordsize="21600,21600" o:spt="117" path="m4353,l17214,r4386,10800l17214,21600r-12861,l,10800xe">
                <v:stroke joinstyle="miter"/>
                <v:path gradientshapeok="t" o:connecttype="rect" textboxrect="4353,0,17214,21600"/>
              </v:shapetype>
              <v:shape id="Flowchart: Preparation 2" o:spid="_x0000_s1033" type="#_x0000_t117" style="position:absolute;left:0;text-align:left;margin-left:63.95pt;margin-top:62.15pt;width:150.5pt;height:8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" filled="f" strokecolor="black [3213]" strokeweight="4.5pt">
                <v:textbox>
                  <w:txbxContent>
                    <w:p w14:paraId="5DB2F6EB" w14:textId="7D787477" w:rsidR="00657D1B" w:rsidRPr="00E16889" w:rsidRDefault="00657D1B" w:rsidP="00E16889">
                      <w:pPr>
                        <w:ind w:firstLine="0"/>
                        <w:rPr>
                          <w:color w:val="000000" w:themeColor="text1"/>
                        </w:rPr>
                      </w:pPr>
                      <w:r>
                        <w:rPr>
                          <w:color w:val="000000" w:themeColor="text1"/>
                        </w:rPr>
                        <w:t>Настройка карточного продукта</w:t>
                      </w:r>
                    </w:p>
                  </w:txbxContent>
                </v:textbox>
              </v:shape>
            </w:pict>
          </mc:Fallback>
        </mc:AlternateContent>
      </w:r>
    </w:p>
    <w:p w14:paraId="61F15346" w14:textId="3AEC9C20" w:rsidR="000D59AD" w:rsidRDefault="000D59AD" w:rsidP="00152383">
      <w:pPr>
        <w:ind w:firstLine="0"/>
        <w:jc w:val="center"/>
      </w:pPr>
    </w:p>
    <w:p w14:paraId="6446076E" w14:textId="77777777" w:rsidR="00576426" w:rsidRDefault="00576426" w:rsidP="00152383">
      <w:pPr>
        <w:ind w:firstLine="0"/>
        <w:jc w:val="center"/>
      </w:pPr>
    </w:p>
    <w:p w14:paraId="20689F4F" w14:textId="77777777" w:rsidR="00576426" w:rsidRDefault="00576426" w:rsidP="00152383">
      <w:pPr>
        <w:ind w:firstLine="0"/>
        <w:jc w:val="center"/>
      </w:pPr>
    </w:p>
    <w:p w14:paraId="6869045D" w14:textId="77777777" w:rsidR="00576426" w:rsidRDefault="00576426" w:rsidP="00152383">
      <w:pPr>
        <w:ind w:firstLine="0"/>
        <w:jc w:val="center"/>
      </w:pPr>
    </w:p>
    <w:p w14:paraId="6CD02CC7" w14:textId="77777777" w:rsidR="00576426" w:rsidRDefault="00576426" w:rsidP="00152383">
      <w:pPr>
        <w:ind w:firstLine="0"/>
        <w:jc w:val="center"/>
      </w:pPr>
    </w:p>
    <w:p w14:paraId="44EBDC5F" w14:textId="77777777" w:rsidR="00576426" w:rsidRDefault="00576426" w:rsidP="00152383">
      <w:pPr>
        <w:ind w:firstLine="0"/>
        <w:jc w:val="center"/>
      </w:pPr>
    </w:p>
    <w:p w14:paraId="5C862038" w14:textId="217DE080" w:rsidR="00576426" w:rsidRDefault="00657D1B" w:rsidP="00152383">
      <w:pPr>
        <w:ind w:firstLine="0"/>
        <w:jc w:val="center"/>
      </w:pPr>
      <w:r>
        <w:rPr>
          <w:noProof/>
          <w:lang w:val="en-US"/>
        </w:rPr>
        <mc:AlternateContent>
          <mc:Choice Requires="wps">
            <w:drawing>
              <wp:anchor distT="0" distB="0" distL="114300" distR="114300" simplePos="0" relativeHeight="251689984" behindDoc="0" locked="0" layoutInCell="1" allowOverlap="1" wp14:anchorId="747BD7E2" wp14:editId="7A5E3A23">
                <wp:simplePos x="0" y="0"/>
                <wp:positionH relativeFrom="column">
                  <wp:posOffset>2797175</wp:posOffset>
                </wp:positionH>
                <wp:positionV relativeFrom="paragraph">
                  <wp:posOffset>255905</wp:posOffset>
                </wp:positionV>
                <wp:extent cx="1838325" cy="4023360"/>
                <wp:effectExtent l="38100" t="19050" r="47625" b="148590"/>
                <wp:wrapNone/>
                <wp:docPr id="1015886027" name="Connector: Elbow 13"/>
                <wp:cNvGraphicFramePr/>
                <a:graphic xmlns:a="http://schemas.openxmlformats.org/drawingml/2006/main">
                  <a:graphicData uri="http://schemas.microsoft.com/office/word/2010/wordprocessingShape">
                    <wps:wsp>
                      <wps:cNvCnPr/>
                      <wps:spPr>
                        <a:xfrm rot="10800000" flipV="1">
                          <a:off x="0" y="0"/>
                          <a:ext cx="1838325" cy="4023360"/>
                        </a:xfrm>
                        <a:prstGeom prst="bentConnector3">
                          <a:avLst>
                            <a:gd name="adj1" fmla="val -18"/>
                          </a:avLst>
                        </a:prstGeom>
                        <a:ln w="57150">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9DAE09" id="Connector: Elbow 13" o:spid="_x0000_s1026" type="#_x0000_t34" style="position:absolute;margin-left:220.25pt;margin-top:20.15pt;width:144.75pt;height:316.8pt;rotation:180;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" adj="-4" strokecolor="black [3213]" strokeweight="4.5pt">
                <v:stroke dashstyle="3 1" endarrow="block"/>
              </v:shape>
            </w:pict>
          </mc:Fallback>
        </mc:AlternateContent>
      </w:r>
      <w:r>
        <w:rPr>
          <w:noProof/>
          <w:lang w:val="en-US"/>
        </w:rPr>
        <mc:AlternateContent>
          <mc:Choice Requires="wps">
            <w:drawing>
              <wp:anchor distT="0" distB="0" distL="114300" distR="114300" simplePos="0" relativeHeight="251687936" behindDoc="0" locked="0" layoutInCell="1" allowOverlap="1" wp14:anchorId="4422821A" wp14:editId="3A2FBC53">
                <wp:simplePos x="0" y="0"/>
                <wp:positionH relativeFrom="column">
                  <wp:posOffset>2488565</wp:posOffset>
                </wp:positionH>
                <wp:positionV relativeFrom="paragraph">
                  <wp:posOffset>255460</wp:posOffset>
                </wp:positionV>
                <wp:extent cx="1223010" cy="395605"/>
                <wp:effectExtent l="38100" t="19050" r="53340" b="137795"/>
                <wp:wrapNone/>
                <wp:docPr id="283661613" name="Connector: Elbow 13"/>
                <wp:cNvGraphicFramePr/>
                <a:graphic xmlns:a="http://schemas.openxmlformats.org/drawingml/2006/main">
                  <a:graphicData uri="http://schemas.microsoft.com/office/word/2010/wordprocessingShape">
                    <wps:wsp>
                      <wps:cNvCnPr/>
                      <wps:spPr>
                        <a:xfrm rot="10800000" flipV="1">
                          <a:off x="0" y="0"/>
                          <a:ext cx="1223010" cy="395605"/>
                        </a:xfrm>
                        <a:prstGeom prst="bentConnector3">
                          <a:avLst>
                            <a:gd name="adj1" fmla="val -18"/>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B6DB05" id="Connector: Elbow 13" o:spid="_x0000_s1026" type="#_x0000_t34" style="position:absolute;margin-left:195.95pt;margin-top:20.1pt;width:96.3pt;height:31.15pt;rotation:180;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" adj="-4" strokecolor="black [3213]" strokeweight="4.5pt">
                <v:stroke endarrow="block"/>
              </v:shape>
            </w:pict>
          </mc:Fallback>
        </mc:AlternateContent>
      </w:r>
    </w:p>
    <w:p w14:paraId="25335422" w14:textId="77777777" w:rsidR="00576426" w:rsidRDefault="00576426" w:rsidP="00152383">
      <w:pPr>
        <w:ind w:firstLine="0"/>
        <w:jc w:val="center"/>
      </w:pPr>
    </w:p>
    <w:p w14:paraId="5FF8B16E" w14:textId="77777777" w:rsidR="00576426" w:rsidRDefault="00576426" w:rsidP="00152383">
      <w:pPr>
        <w:ind w:firstLine="0"/>
        <w:jc w:val="center"/>
      </w:pPr>
    </w:p>
    <w:p w14:paraId="54DFB2F1" w14:textId="77777777" w:rsidR="00576426" w:rsidRDefault="00576426" w:rsidP="00152383">
      <w:pPr>
        <w:ind w:firstLine="0"/>
        <w:jc w:val="center"/>
      </w:pPr>
    </w:p>
    <w:p w14:paraId="5CA43C92" w14:textId="77777777" w:rsidR="00576426" w:rsidRDefault="00576426" w:rsidP="00152383">
      <w:pPr>
        <w:ind w:firstLine="0"/>
        <w:jc w:val="center"/>
      </w:pPr>
    </w:p>
    <w:p w14:paraId="6216FB58" w14:textId="77777777" w:rsidR="00576426" w:rsidRDefault="00576426" w:rsidP="00152383">
      <w:pPr>
        <w:ind w:firstLine="0"/>
        <w:jc w:val="center"/>
      </w:pPr>
    </w:p>
    <w:p w14:paraId="1536A1FF" w14:textId="77777777" w:rsidR="00576426" w:rsidRDefault="00576426" w:rsidP="00152383">
      <w:pPr>
        <w:ind w:firstLine="0"/>
        <w:jc w:val="center"/>
      </w:pPr>
    </w:p>
    <w:p w14:paraId="2B26C601" w14:textId="77777777" w:rsidR="00576426" w:rsidRDefault="00576426" w:rsidP="00152383">
      <w:pPr>
        <w:ind w:firstLine="0"/>
        <w:jc w:val="center"/>
      </w:pPr>
    </w:p>
    <w:p w14:paraId="172B210D" w14:textId="77777777" w:rsidR="00576426" w:rsidRDefault="00576426" w:rsidP="00152383">
      <w:pPr>
        <w:ind w:firstLine="0"/>
        <w:jc w:val="center"/>
      </w:pPr>
    </w:p>
    <w:p w14:paraId="43616BE8" w14:textId="77777777" w:rsidR="00576426" w:rsidRDefault="00576426" w:rsidP="00152383">
      <w:pPr>
        <w:ind w:firstLine="0"/>
        <w:jc w:val="center"/>
      </w:pPr>
    </w:p>
    <w:p w14:paraId="34CF65A0" w14:textId="77777777" w:rsidR="00576426" w:rsidRDefault="00576426" w:rsidP="00152383">
      <w:pPr>
        <w:ind w:firstLine="0"/>
        <w:jc w:val="center"/>
      </w:pPr>
    </w:p>
    <w:p w14:paraId="5CA81C48" w14:textId="77777777" w:rsidR="00576426" w:rsidRDefault="00576426" w:rsidP="00152383">
      <w:pPr>
        <w:ind w:firstLine="0"/>
        <w:jc w:val="center"/>
      </w:pPr>
    </w:p>
    <w:p w14:paraId="39820ED2" w14:textId="77777777" w:rsidR="00576426" w:rsidRDefault="00576426" w:rsidP="00152383">
      <w:pPr>
        <w:ind w:firstLine="0"/>
        <w:jc w:val="center"/>
      </w:pPr>
    </w:p>
    <w:p w14:paraId="2BFE4955" w14:textId="77777777" w:rsidR="00576426" w:rsidRDefault="00576426" w:rsidP="00152383">
      <w:pPr>
        <w:ind w:firstLine="0"/>
        <w:jc w:val="center"/>
      </w:pPr>
    </w:p>
    <w:p w14:paraId="7D94AFE4" w14:textId="77777777" w:rsidR="00576426" w:rsidRDefault="00576426" w:rsidP="00152383">
      <w:pPr>
        <w:ind w:firstLine="0"/>
        <w:jc w:val="center"/>
      </w:pPr>
    </w:p>
    <w:p w14:paraId="6B664BF2" w14:textId="77777777" w:rsidR="00576426" w:rsidRDefault="00576426" w:rsidP="00152383">
      <w:pPr>
        <w:ind w:firstLine="0"/>
        <w:jc w:val="center"/>
      </w:pPr>
    </w:p>
    <w:p w14:paraId="1566799F" w14:textId="77777777" w:rsidR="00576426" w:rsidRDefault="00576426" w:rsidP="00152383">
      <w:pPr>
        <w:ind w:firstLine="0"/>
        <w:jc w:val="center"/>
      </w:pPr>
    </w:p>
    <w:p w14:paraId="2267FCB8" w14:textId="77777777" w:rsidR="00576426" w:rsidRDefault="00576426" w:rsidP="00152383">
      <w:pPr>
        <w:ind w:firstLine="0"/>
        <w:jc w:val="center"/>
      </w:pPr>
    </w:p>
    <w:p w14:paraId="40B83AFC" w14:textId="77777777" w:rsidR="00576426" w:rsidRDefault="00576426" w:rsidP="00152383">
      <w:pPr>
        <w:ind w:firstLine="0"/>
        <w:jc w:val="center"/>
      </w:pPr>
    </w:p>
    <w:p w14:paraId="1AEAC7A1" w14:textId="77777777" w:rsidR="00576426" w:rsidRPr="00576426" w:rsidRDefault="00576426" w:rsidP="00152383">
      <w:pPr>
        <w:ind w:firstLine="0"/>
        <w:jc w:val="center"/>
      </w:pPr>
    </w:p>
    <w:p w14:paraId="356A34F8" w14:textId="4AF5321F" w:rsidR="00152383" w:rsidRDefault="00152383" w:rsidP="00152383">
      <w:pPr>
        <w:ind w:firstLine="0"/>
        <w:jc w:val="center"/>
      </w:pPr>
      <w:r>
        <w:t>Рисунок 2.1 Общая функциональная схема обработки карточного продукта</w:t>
      </w:r>
    </w:p>
    <w:p w14:paraId="604AEE36" w14:textId="77777777" w:rsidR="00576426" w:rsidRDefault="00576426" w:rsidP="00152383">
      <w:pPr>
        <w:ind w:firstLine="0"/>
        <w:jc w:val="center"/>
      </w:pPr>
    </w:p>
    <w:p w14:paraId="0C38C31C" w14:textId="66F99FAA" w:rsidR="00576426" w:rsidRDefault="00043C3D" w:rsidP="00152383">
      <w:pPr>
        <w:ind w:firstLine="0"/>
        <w:jc w:val="center"/>
      </w:pPr>
      <w:r>
        <w:rPr>
          <w:noProof/>
          <w:lang w:val="en-US"/>
        </w:rPr>
        <w:lastRenderedPageBreak/>
        <mc:AlternateContent>
          <mc:Choice Requires="wps">
            <w:drawing>
              <wp:anchor distT="0" distB="0" distL="114300" distR="114300" simplePos="0" relativeHeight="251710464" behindDoc="0" locked="0" layoutInCell="1" allowOverlap="1" wp14:anchorId="18C64978" wp14:editId="6FE4E4AE">
                <wp:simplePos x="0" y="0"/>
                <wp:positionH relativeFrom="column">
                  <wp:posOffset>-215051</wp:posOffset>
                </wp:positionH>
                <wp:positionV relativeFrom="paragraph">
                  <wp:posOffset>117398</wp:posOffset>
                </wp:positionV>
                <wp:extent cx="4152930" cy="7368914"/>
                <wp:effectExtent l="19050" t="19050" r="19050" b="22860"/>
                <wp:wrapNone/>
                <wp:docPr id="21763882" name="Flowchart: Process 19"/>
                <wp:cNvGraphicFramePr/>
                <a:graphic xmlns:a="http://schemas.openxmlformats.org/drawingml/2006/main">
                  <a:graphicData uri="http://schemas.microsoft.com/office/word/2010/wordprocessingShape">
                    <wps:wsp>
                      <wps:cNvSpPr/>
                      <wps:spPr>
                        <a:xfrm>
                          <a:off x="0" y="0"/>
                          <a:ext cx="4152930" cy="7368914"/>
                        </a:xfrm>
                        <a:prstGeom prst="flowChartProcess">
                          <a:avLst/>
                        </a:prstGeom>
                        <a:noFill/>
                        <a:ln w="381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8AFE8" id="_x0000_t109" coordsize="21600,21600" o:spt="109" path="m,l,21600r21600,l21600,xe">
                <v:stroke joinstyle="miter"/>
                <v:path gradientshapeok="t" o:connecttype="rect"/>
              </v:shapetype>
              <v:shape id="Flowchart: Process 19" o:spid="_x0000_s1026" type="#_x0000_t109" style="position:absolute;margin-left:-16.95pt;margin-top:9.25pt;width:327pt;height:580.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" filled="f" strokecolor="black [3213]" strokeweight="3pt">
                <v:stroke dashstyle="dash"/>
              </v:shape>
            </w:pict>
          </mc:Fallback>
        </mc:AlternateContent>
      </w:r>
    </w:p>
    <w:p w14:paraId="715BAC20" w14:textId="116F24D6" w:rsidR="00576426" w:rsidRDefault="006F51C2" w:rsidP="00152383">
      <w:pPr>
        <w:ind w:firstLine="0"/>
        <w:jc w:val="center"/>
      </w:pPr>
      <w:r>
        <w:rPr>
          <w:noProof/>
          <w:lang w:val="en-US"/>
        </w:rPr>
        <mc:AlternateContent>
          <mc:Choice Requires="wps">
            <w:drawing>
              <wp:anchor distT="0" distB="0" distL="114300" distR="114300" simplePos="0" relativeHeight="251785216" behindDoc="0" locked="0" layoutInCell="1" allowOverlap="1" wp14:anchorId="5825DC70" wp14:editId="2CE371F6">
                <wp:simplePos x="0" y="0"/>
                <wp:positionH relativeFrom="column">
                  <wp:posOffset>4336415</wp:posOffset>
                </wp:positionH>
                <wp:positionV relativeFrom="paragraph">
                  <wp:posOffset>24753</wp:posOffset>
                </wp:positionV>
                <wp:extent cx="290195" cy="0"/>
                <wp:effectExtent l="19050" t="19050" r="14605" b="38100"/>
                <wp:wrapNone/>
                <wp:docPr id="198807346" name="Straight Connector 41"/>
                <wp:cNvGraphicFramePr/>
                <a:graphic xmlns:a="http://schemas.openxmlformats.org/drawingml/2006/main">
                  <a:graphicData uri="http://schemas.microsoft.com/office/word/2010/wordprocessingShape">
                    <wps:wsp>
                      <wps:cNvCnPr/>
                      <wps:spPr>
                        <a:xfrm flipH="1">
                          <a:off x="0" y="0"/>
                          <a:ext cx="290195"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603FAE" id="Straight Connector 41" o:spid="_x0000_s1026" style="position:absolute;flip:x;z-index:251785216;visibility:visible;mso-wrap-style:square;mso-wrap-distance-left:9pt;mso-wrap-distance-top:0;mso-wrap-distance-right:9pt;mso-wrap-distance-bottom:0;mso-position-horizontal:absolute;mso-position-horizontal-relative:text;mso-position-vertical:absolute;mso-position-vertical-relative:text" from="341.45pt,1.95pt" to="364.3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" strokecolor="#0d0d0d [3069]" strokeweight="4.5pt">
                <v:stroke joinstyle="miter"/>
              </v:line>
            </w:pict>
          </mc:Fallback>
        </mc:AlternateContent>
      </w:r>
      <w:r>
        <w:rPr>
          <w:noProof/>
          <w:lang w:val="en-US"/>
        </w:rPr>
        <mc:AlternateContent>
          <mc:Choice Requires="wps">
            <w:drawing>
              <wp:anchor distT="0" distB="0" distL="114300" distR="114300" simplePos="0" relativeHeight="251782144" behindDoc="0" locked="0" layoutInCell="1" allowOverlap="1" wp14:anchorId="5C800EC3" wp14:editId="72EA8FE5">
                <wp:simplePos x="0" y="0"/>
                <wp:positionH relativeFrom="column">
                  <wp:posOffset>4363403</wp:posOffset>
                </wp:positionH>
                <wp:positionV relativeFrom="paragraph">
                  <wp:posOffset>25718</wp:posOffset>
                </wp:positionV>
                <wp:extent cx="0" cy="557212"/>
                <wp:effectExtent l="19050" t="0" r="38100" b="52705"/>
                <wp:wrapNone/>
                <wp:docPr id="2111819036" name="Straight Connector 39"/>
                <wp:cNvGraphicFramePr/>
                <a:graphic xmlns:a="http://schemas.openxmlformats.org/drawingml/2006/main">
                  <a:graphicData uri="http://schemas.microsoft.com/office/word/2010/wordprocessingShape">
                    <wps:wsp>
                      <wps:cNvCnPr/>
                      <wps:spPr>
                        <a:xfrm>
                          <a:off x="0" y="0"/>
                          <a:ext cx="0" cy="557212"/>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5C70FA" id="Straight Connector 39"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343.6pt,2.05pt" to="343.6pt,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" strokecolor="#0d0d0d [3069]" strokeweight="4.5pt">
                <v:stroke joinstyle="miter"/>
              </v:line>
            </w:pict>
          </mc:Fallback>
        </mc:AlternateContent>
      </w:r>
      <w:r w:rsidR="00C1733B">
        <w:rPr>
          <w:noProof/>
          <w:lang w:val="en-US"/>
        </w:rPr>
        <mc:AlternateContent>
          <mc:Choice Requires="wps">
            <w:drawing>
              <wp:anchor distT="0" distB="0" distL="114300" distR="114300" simplePos="0" relativeHeight="251781120" behindDoc="0" locked="0" layoutInCell="1" allowOverlap="1" wp14:anchorId="08E5AFE5" wp14:editId="5F196E64">
                <wp:simplePos x="0" y="0"/>
                <wp:positionH relativeFrom="column">
                  <wp:posOffset>3939540</wp:posOffset>
                </wp:positionH>
                <wp:positionV relativeFrom="paragraph">
                  <wp:posOffset>301943</wp:posOffset>
                </wp:positionV>
                <wp:extent cx="395288" cy="0"/>
                <wp:effectExtent l="0" t="19050" r="43180" b="38100"/>
                <wp:wrapNone/>
                <wp:docPr id="512610978" name="Straight Connector 38"/>
                <wp:cNvGraphicFramePr/>
                <a:graphic xmlns:a="http://schemas.openxmlformats.org/drawingml/2006/main">
                  <a:graphicData uri="http://schemas.microsoft.com/office/word/2010/wordprocessingShape">
                    <wps:wsp>
                      <wps:cNvCnPr/>
                      <wps:spPr>
                        <a:xfrm>
                          <a:off x="0" y="0"/>
                          <a:ext cx="395288" cy="0"/>
                        </a:xfrm>
                        <a:prstGeom prst="line">
                          <a:avLst/>
                        </a:prstGeom>
                        <a:ln w="57150">
                          <a:solidFill>
                            <a:schemeClr val="tx1">
                              <a:lumMod val="95000"/>
                              <a:lumOff val="5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152050" id="Straight Connector 38"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310.2pt,23.8pt" to="341.3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" strokecolor="#0d0d0d [3069]" strokeweight="4.5pt">
                <v:stroke dashstyle="1 1" joinstyle="miter"/>
              </v:line>
            </w:pict>
          </mc:Fallback>
        </mc:AlternateContent>
      </w:r>
      <w:r w:rsidR="00C1733B">
        <w:rPr>
          <w:noProof/>
          <w:lang w:val="en-US"/>
        </w:rPr>
        <mc:AlternateContent>
          <mc:Choice Requires="wps">
            <w:drawing>
              <wp:anchor distT="0" distB="0" distL="114300" distR="114300" simplePos="0" relativeHeight="251780096" behindDoc="0" locked="0" layoutInCell="1" allowOverlap="1" wp14:anchorId="5C7C8490" wp14:editId="2118BCCA">
                <wp:simplePos x="0" y="0"/>
                <wp:positionH relativeFrom="margin">
                  <wp:align>right</wp:align>
                </wp:positionH>
                <wp:positionV relativeFrom="paragraph">
                  <wp:posOffset>6350</wp:posOffset>
                </wp:positionV>
                <wp:extent cx="1604645" cy="676275"/>
                <wp:effectExtent l="0" t="0" r="0" b="9525"/>
                <wp:wrapNone/>
                <wp:docPr id="385174388" name="Text Box 36"/>
                <wp:cNvGraphicFramePr/>
                <a:graphic xmlns:a="http://schemas.openxmlformats.org/drawingml/2006/main">
                  <a:graphicData uri="http://schemas.microsoft.com/office/word/2010/wordprocessingShape">
                    <wps:wsp>
                      <wps:cNvSpPr txBox="1"/>
                      <wps:spPr>
                        <a:xfrm>
                          <a:off x="0" y="0"/>
                          <a:ext cx="1604645" cy="676275"/>
                        </a:xfrm>
                        <a:prstGeom prst="rect">
                          <a:avLst/>
                        </a:prstGeom>
                        <a:solidFill>
                          <a:schemeClr val="lt1"/>
                        </a:solidFill>
                        <a:ln w="6350">
                          <a:noFill/>
                        </a:ln>
                      </wps:spPr>
                      <wps:txbx>
                        <w:txbxContent>
                          <w:p w14:paraId="4C8C78EA" w14:textId="08E8041D" w:rsidR="00657D1B" w:rsidRPr="00C1733B" w:rsidRDefault="00657D1B" w:rsidP="00C1733B">
                            <w:pPr>
                              <w:ind w:firstLine="0"/>
                              <w:rPr>
                                <w:lang w:val="en-US"/>
                              </w:rPr>
                            </w:pPr>
                            <w:r>
                              <w:t xml:space="preserve">Обработка модуля </w:t>
                            </w:r>
                            <w:r>
                              <w:rPr>
                                <w:lang w:val="en-US"/>
                              </w:rPr>
                              <w:t>Chip Writer 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7C8490" id="_x0000_t202" coordsize="21600,21600" o:spt="202" path="m,l,21600r21600,l21600,xe">
                <v:stroke joinstyle="miter"/>
                <v:path gradientshapeok="t" o:connecttype="rect"/>
              </v:shapetype>
              <v:shape id="Text Box 36" o:spid="_x0000_s1034" type="#_x0000_t202" style="position:absolute;left:0;text-align:left;margin-left:75.15pt;margin-top:.5pt;width:126.35pt;height:53.25pt;z-index:251780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" fillcolor="white [3201]" stroked="f" strokeweight=".5pt">
                <v:textbox>
                  <w:txbxContent>
                    <w:p w14:paraId="4C8C78EA" w14:textId="08E8041D" w:rsidR="00657D1B" w:rsidRPr="00C1733B" w:rsidRDefault="00657D1B" w:rsidP="00C1733B">
                      <w:pPr>
                        <w:ind w:firstLine="0"/>
                        <w:rPr>
                          <w:lang w:val="en-US"/>
                        </w:rPr>
                      </w:pPr>
                      <w:r>
                        <w:t xml:space="preserve">Обработка модуля </w:t>
                      </w:r>
                      <w:r>
                        <w:rPr>
                          <w:lang w:val="en-US"/>
                        </w:rPr>
                        <w:t>Chip Writer Driver</w:t>
                      </w:r>
                    </w:p>
                  </w:txbxContent>
                </v:textbox>
                <w10:wrap anchorx="margin"/>
              </v:shape>
            </w:pict>
          </mc:Fallback>
        </mc:AlternateContent>
      </w:r>
      <w:r w:rsidR="00070AD0">
        <w:rPr>
          <w:noProof/>
          <w:lang w:val="en-US"/>
        </w:rPr>
        <mc:AlternateContent>
          <mc:Choice Requires="wps">
            <w:drawing>
              <wp:anchor distT="0" distB="0" distL="114300" distR="114300" simplePos="0" relativeHeight="251697152" behindDoc="0" locked="0" layoutInCell="1" allowOverlap="1" wp14:anchorId="5F78EDCD" wp14:editId="4D2E8A72">
                <wp:simplePos x="0" y="0"/>
                <wp:positionH relativeFrom="margin">
                  <wp:align>center</wp:align>
                </wp:positionH>
                <wp:positionV relativeFrom="paragraph">
                  <wp:posOffset>25732</wp:posOffset>
                </wp:positionV>
                <wp:extent cx="1758475" cy="938079"/>
                <wp:effectExtent l="19050" t="19050" r="32385" b="33655"/>
                <wp:wrapNone/>
                <wp:docPr id="138356518" name="Flowchart: Terminator 1"/>
                <wp:cNvGraphicFramePr/>
                <a:graphic xmlns:a="http://schemas.openxmlformats.org/drawingml/2006/main">
                  <a:graphicData uri="http://schemas.microsoft.com/office/word/2010/wordprocessingShape">
                    <wps:wsp>
                      <wps:cNvSpPr/>
                      <wps:spPr>
                        <a:xfrm>
                          <a:off x="0" y="0"/>
                          <a:ext cx="1758475" cy="938079"/>
                        </a:xfrm>
                        <a:prstGeom prst="flowChartTerminator">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735024" w14:textId="1DD3ABA1" w:rsidR="00657D1B" w:rsidRPr="00576426" w:rsidRDefault="00657D1B" w:rsidP="00576426">
                            <w:pPr>
                              <w:ind w:firstLine="0"/>
                              <w:rPr>
                                <w:color w:val="000000" w:themeColor="text1"/>
                                <w:lang w:val="en-US"/>
                              </w:rPr>
                            </w:pPr>
                            <w:r>
                              <w:rPr>
                                <w:color w:val="000000" w:themeColor="text1"/>
                              </w:rPr>
                              <w:t xml:space="preserve">Начало работы </w:t>
                            </w:r>
                            <w:r>
                              <w:rPr>
                                <w:color w:val="000000" w:themeColor="text1"/>
                                <w:lang w:val="en-US"/>
                              </w:rPr>
                              <w:t>Chip Writer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8EDCD" id="_x0000_s1035" type="#_x0000_t116" style="position:absolute;left:0;text-align:left;margin-left:0;margin-top:2.05pt;width:138.45pt;height:73.85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" fillcolor="white [3212]" strokecolor="black [3213]" strokeweight="4.5pt">
                <v:textbox>
                  <w:txbxContent>
                    <w:p w14:paraId="79735024" w14:textId="1DD3ABA1" w:rsidR="00657D1B" w:rsidRPr="00576426" w:rsidRDefault="00657D1B" w:rsidP="00576426">
                      <w:pPr>
                        <w:ind w:firstLine="0"/>
                        <w:rPr>
                          <w:color w:val="000000" w:themeColor="text1"/>
                          <w:lang w:val="en-US"/>
                        </w:rPr>
                      </w:pPr>
                      <w:r>
                        <w:rPr>
                          <w:color w:val="000000" w:themeColor="text1"/>
                        </w:rPr>
                        <w:t xml:space="preserve">Начало работы </w:t>
                      </w:r>
                      <w:r>
                        <w:rPr>
                          <w:color w:val="000000" w:themeColor="text1"/>
                          <w:lang w:val="en-US"/>
                        </w:rPr>
                        <w:t>Chip Writer Driver</w:t>
                      </w:r>
                    </w:p>
                  </w:txbxContent>
                </v:textbox>
                <w10:wrap anchorx="margin"/>
              </v:shape>
            </w:pict>
          </mc:Fallback>
        </mc:AlternateContent>
      </w:r>
      <w:r w:rsidR="00070AD0">
        <w:rPr>
          <w:noProof/>
          <w:lang w:val="en-US"/>
        </w:rPr>
        <mc:AlternateContent>
          <mc:Choice Requires="wps">
            <w:drawing>
              <wp:anchor distT="0" distB="0" distL="114300" distR="114300" simplePos="0" relativeHeight="251691008" behindDoc="0" locked="0" layoutInCell="1" allowOverlap="1" wp14:anchorId="792B4E06" wp14:editId="270833BA">
                <wp:simplePos x="0" y="0"/>
                <wp:positionH relativeFrom="margin">
                  <wp:align>left</wp:align>
                </wp:positionH>
                <wp:positionV relativeFrom="paragraph">
                  <wp:posOffset>25418</wp:posOffset>
                </wp:positionV>
                <wp:extent cx="1570467" cy="715888"/>
                <wp:effectExtent l="19050" t="19050" r="29845" b="46355"/>
                <wp:wrapNone/>
                <wp:docPr id="81594550" name="Flowchart: Process 14"/>
                <wp:cNvGraphicFramePr/>
                <a:graphic xmlns:a="http://schemas.openxmlformats.org/drawingml/2006/main">
                  <a:graphicData uri="http://schemas.microsoft.com/office/word/2010/wordprocessingShape">
                    <wps:wsp>
                      <wps:cNvSpPr/>
                      <wps:spPr>
                        <a:xfrm>
                          <a:off x="0" y="0"/>
                          <a:ext cx="1570467" cy="715888"/>
                        </a:xfrm>
                        <a:prstGeom prst="flowChartProcess">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03A1DB" w14:textId="7A33173B" w:rsidR="00657D1B" w:rsidRPr="00576426" w:rsidRDefault="00657D1B" w:rsidP="00576426">
                            <w:pPr>
                              <w:ind w:firstLine="0"/>
                              <w:rPr>
                                <w:color w:val="000000" w:themeColor="text1"/>
                              </w:rPr>
                            </w:pPr>
                            <w:r>
                              <w:rPr>
                                <w:color w:val="000000" w:themeColor="text1"/>
                              </w:rPr>
                              <w:t>Главная функция модуля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2B4E06" id="_x0000_t109" coordsize="21600,21600" o:spt="109" path="m,l,21600r21600,l21600,xe">
                <v:stroke joinstyle="miter"/>
                <v:path gradientshapeok="t" o:connecttype="rect"/>
              </v:shapetype>
              <v:shape id="Flowchart: Process 14" o:spid="_x0000_s1036" type="#_x0000_t109" style="position:absolute;left:0;text-align:left;margin-left:0;margin-top:2pt;width:123.65pt;height:56.3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" filled="f" strokecolor="black [3213]" strokeweight="4.5pt">
                <v:textbox>
                  <w:txbxContent>
                    <w:p w14:paraId="0703A1DB" w14:textId="7A33173B" w:rsidR="00657D1B" w:rsidRPr="00576426" w:rsidRDefault="00657D1B" w:rsidP="00576426">
                      <w:pPr>
                        <w:ind w:firstLine="0"/>
                        <w:rPr>
                          <w:color w:val="000000" w:themeColor="text1"/>
                        </w:rPr>
                      </w:pPr>
                      <w:r>
                        <w:rPr>
                          <w:color w:val="000000" w:themeColor="text1"/>
                        </w:rPr>
                        <w:t>Главная функция модуля</w:t>
                      </w:r>
                    </w:p>
                  </w:txbxContent>
                </v:textbox>
                <w10:wrap anchorx="margin"/>
              </v:shape>
            </w:pict>
          </mc:Fallback>
        </mc:AlternateContent>
      </w:r>
    </w:p>
    <w:p w14:paraId="18ACD6E7" w14:textId="12E39489" w:rsidR="00576426" w:rsidRDefault="006F51C2" w:rsidP="00152383">
      <w:pPr>
        <w:ind w:firstLine="0"/>
        <w:jc w:val="center"/>
      </w:pPr>
      <w:r>
        <w:rPr>
          <w:noProof/>
          <w:lang w:val="en-US"/>
        </w:rPr>
        <mc:AlternateContent>
          <mc:Choice Requires="wps">
            <w:drawing>
              <wp:anchor distT="0" distB="0" distL="114300" distR="114300" simplePos="0" relativeHeight="251783168" behindDoc="0" locked="0" layoutInCell="1" allowOverlap="1" wp14:anchorId="144D0F12" wp14:editId="43365DA2">
                <wp:simplePos x="0" y="0"/>
                <wp:positionH relativeFrom="column">
                  <wp:posOffset>4336733</wp:posOffset>
                </wp:positionH>
                <wp:positionV relativeFrom="paragraph">
                  <wp:posOffset>304800</wp:posOffset>
                </wp:positionV>
                <wp:extent cx="290512" cy="0"/>
                <wp:effectExtent l="19050" t="19050" r="14605" b="38100"/>
                <wp:wrapNone/>
                <wp:docPr id="1991646021" name="Straight Connector 41"/>
                <wp:cNvGraphicFramePr/>
                <a:graphic xmlns:a="http://schemas.openxmlformats.org/drawingml/2006/main">
                  <a:graphicData uri="http://schemas.microsoft.com/office/word/2010/wordprocessingShape">
                    <wps:wsp>
                      <wps:cNvCnPr/>
                      <wps:spPr>
                        <a:xfrm flipH="1">
                          <a:off x="0" y="0"/>
                          <a:ext cx="290512"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EE416D" id="Straight Connector 41" o:spid="_x0000_s1026" style="position:absolute;flip:x;z-index:251783168;visibility:visible;mso-wrap-style:square;mso-wrap-distance-left:9pt;mso-wrap-distance-top:0;mso-wrap-distance-right:9pt;mso-wrap-distance-bottom:0;mso-position-horizontal:absolute;mso-position-horizontal-relative:text;mso-position-vertical:absolute;mso-position-vertical-relative:text" from="341.5pt,24pt" to="364.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" strokecolor="#0d0d0d [3069]" strokeweight="4.5pt">
                <v:stroke joinstyle="miter"/>
              </v:line>
            </w:pict>
          </mc:Fallback>
        </mc:AlternateContent>
      </w:r>
      <w:r w:rsidR="00C1733B">
        <w:rPr>
          <w:noProof/>
          <w:lang w:val="en-US"/>
        </w:rPr>
        <mc:AlternateContent>
          <mc:Choice Requires="wps">
            <w:drawing>
              <wp:anchor distT="0" distB="0" distL="114300" distR="114300" simplePos="0" relativeHeight="251771904" behindDoc="0" locked="0" layoutInCell="1" allowOverlap="1" wp14:anchorId="5CCB4C64" wp14:editId="19F8FED2">
                <wp:simplePos x="0" y="0"/>
                <wp:positionH relativeFrom="column">
                  <wp:posOffset>1610678</wp:posOffset>
                </wp:positionH>
                <wp:positionV relativeFrom="paragraph">
                  <wp:posOffset>185738</wp:posOffset>
                </wp:positionV>
                <wp:extent cx="452437" cy="0"/>
                <wp:effectExtent l="0" t="114300" r="0" b="133350"/>
                <wp:wrapNone/>
                <wp:docPr id="1795573492" name="Straight Arrow Connector 34"/>
                <wp:cNvGraphicFramePr/>
                <a:graphic xmlns:a="http://schemas.openxmlformats.org/drawingml/2006/main">
                  <a:graphicData uri="http://schemas.microsoft.com/office/word/2010/wordprocessingShape">
                    <wps:wsp>
                      <wps:cNvCnPr/>
                      <wps:spPr>
                        <a:xfrm flipH="1">
                          <a:off x="0" y="0"/>
                          <a:ext cx="452437"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B10BCA" id="Straight Arrow Connector 34" o:spid="_x0000_s1026" type="#_x0000_t32" style="position:absolute;margin-left:126.85pt;margin-top:14.65pt;width:35.6pt;height:0;flip:x;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" strokecolor="black [3213]" strokeweight="4.5pt">
                <v:stroke endarrow="block" joinstyle="miter"/>
              </v:shape>
            </w:pict>
          </mc:Fallback>
        </mc:AlternateContent>
      </w:r>
    </w:p>
    <w:p w14:paraId="25DBFDAA" w14:textId="1B19EF0F" w:rsidR="00576426" w:rsidRDefault="00576426" w:rsidP="00152383">
      <w:pPr>
        <w:ind w:firstLine="0"/>
        <w:jc w:val="center"/>
      </w:pPr>
    </w:p>
    <w:p w14:paraId="0E7FEFC9" w14:textId="027BDFEC" w:rsidR="00576426" w:rsidRDefault="00C1733B" w:rsidP="00152383">
      <w:pPr>
        <w:ind w:firstLine="0"/>
        <w:jc w:val="center"/>
      </w:pPr>
      <w:r>
        <w:rPr>
          <w:noProof/>
          <w:lang w:val="en-US"/>
        </w:rPr>
        <mc:AlternateContent>
          <mc:Choice Requires="wps">
            <w:drawing>
              <wp:anchor distT="0" distB="0" distL="114300" distR="114300" simplePos="0" relativeHeight="251776000" behindDoc="0" locked="0" layoutInCell="1" allowOverlap="1" wp14:anchorId="1E1D8033" wp14:editId="653875D3">
                <wp:simplePos x="0" y="0"/>
                <wp:positionH relativeFrom="column">
                  <wp:posOffset>602300</wp:posOffset>
                </wp:positionH>
                <wp:positionV relativeFrom="paragraph">
                  <wp:posOffset>30800</wp:posOffset>
                </wp:positionV>
                <wp:extent cx="402587" cy="1"/>
                <wp:effectExtent l="86678" t="8572" r="160972" b="46673"/>
                <wp:wrapNone/>
                <wp:docPr id="1196435748" name="Straight Arrow Connector 34"/>
                <wp:cNvGraphicFramePr/>
                <a:graphic xmlns:a="http://schemas.openxmlformats.org/drawingml/2006/main">
                  <a:graphicData uri="http://schemas.microsoft.com/office/word/2010/wordprocessingShape">
                    <wps:wsp>
                      <wps:cNvCnPr/>
                      <wps:spPr>
                        <a:xfrm rot="16200000" flipH="1" flipV="1">
                          <a:off x="0" y="0"/>
                          <a:ext cx="402587" cy="1"/>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B1A51A" id="Straight Arrow Connector 34" o:spid="_x0000_s1026" type="#_x0000_t32" style="position:absolute;margin-left:47.45pt;margin-top:2.45pt;width:31.7pt;height:0;rotation:-90;flip:x 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" strokecolor="black [3213]" strokeweight="4.5pt">
                <v:stroke endarrow="block" joinstyle="miter"/>
              </v:shape>
            </w:pict>
          </mc:Fallback>
        </mc:AlternateContent>
      </w:r>
      <w:r w:rsidR="00070AD0">
        <w:rPr>
          <w:noProof/>
          <w:lang w:val="en-US"/>
        </w:rPr>
        <mc:AlternateContent>
          <mc:Choice Requires="wps">
            <w:drawing>
              <wp:anchor distT="0" distB="0" distL="114300" distR="114300" simplePos="0" relativeHeight="251701248" behindDoc="0" locked="0" layoutInCell="1" allowOverlap="1" wp14:anchorId="54DFC7E1" wp14:editId="20069A53">
                <wp:simplePos x="0" y="0"/>
                <wp:positionH relativeFrom="margin">
                  <wp:posOffset>4073234</wp:posOffset>
                </wp:positionH>
                <wp:positionV relativeFrom="paragraph">
                  <wp:posOffset>206375</wp:posOffset>
                </wp:positionV>
                <wp:extent cx="1946910" cy="768350"/>
                <wp:effectExtent l="19050" t="19050" r="34290" b="31750"/>
                <wp:wrapNone/>
                <wp:docPr id="1805098933" name="Flowchart: Stored Data 5"/>
                <wp:cNvGraphicFramePr/>
                <a:graphic xmlns:a="http://schemas.openxmlformats.org/drawingml/2006/main">
                  <a:graphicData uri="http://schemas.microsoft.com/office/word/2010/wordprocessingShape">
                    <wps:wsp>
                      <wps:cNvSpPr/>
                      <wps:spPr>
                        <a:xfrm>
                          <a:off x="0" y="0"/>
                          <a:ext cx="1946910" cy="768350"/>
                        </a:xfrm>
                        <a:prstGeom prst="flowChartOnlineStorage">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9A209F" w14:textId="77777777" w:rsidR="00657D1B" w:rsidRDefault="00657D1B" w:rsidP="00070AD0">
                            <w:pPr>
                              <w:ind w:firstLine="0"/>
                              <w:rPr>
                                <w:color w:val="000000" w:themeColor="text1"/>
                              </w:rPr>
                            </w:pPr>
                            <w:r>
                              <w:rPr>
                                <w:color w:val="000000" w:themeColor="text1"/>
                              </w:rPr>
                              <w:t xml:space="preserve">Настройки </w:t>
                            </w:r>
                          </w:p>
                          <w:p w14:paraId="60E221FE" w14:textId="77777777" w:rsidR="00657D1B" w:rsidRPr="00B57E3D" w:rsidRDefault="00657D1B" w:rsidP="00070AD0">
                            <w:pPr>
                              <w:ind w:firstLine="0"/>
                              <w:rPr>
                                <w:color w:val="000000" w:themeColor="text1"/>
                              </w:rPr>
                            </w:pPr>
                            <w:r>
                              <w:rPr>
                                <w:color w:val="000000" w:themeColor="text1"/>
                              </w:rPr>
                              <w:t>драйвера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FC7E1" id="_x0000_s1037" type="#_x0000_t130" style="position:absolute;left:0;text-align:left;margin-left:320.75pt;margin-top:16.25pt;width:153.3pt;height:60.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" filled="f" strokecolor="black [3213]" strokeweight="4.5pt">
                <v:textbox>
                  <w:txbxContent>
                    <w:p w14:paraId="119A209F" w14:textId="77777777" w:rsidR="00657D1B" w:rsidRDefault="00657D1B" w:rsidP="00070AD0">
                      <w:pPr>
                        <w:ind w:firstLine="0"/>
                        <w:rPr>
                          <w:color w:val="000000" w:themeColor="text1"/>
                        </w:rPr>
                      </w:pPr>
                      <w:r>
                        <w:rPr>
                          <w:color w:val="000000" w:themeColor="text1"/>
                        </w:rPr>
                        <w:t xml:space="preserve">Настройки </w:t>
                      </w:r>
                    </w:p>
                    <w:p w14:paraId="60E221FE" w14:textId="77777777" w:rsidR="00657D1B" w:rsidRPr="00B57E3D" w:rsidRDefault="00657D1B" w:rsidP="00070AD0">
                      <w:pPr>
                        <w:ind w:firstLine="0"/>
                        <w:rPr>
                          <w:color w:val="000000" w:themeColor="text1"/>
                        </w:rPr>
                      </w:pPr>
                      <w:r>
                        <w:rPr>
                          <w:color w:val="000000" w:themeColor="text1"/>
                        </w:rPr>
                        <w:t>драйвера</w:t>
                      </w:r>
                    </w:p>
                  </w:txbxContent>
                </v:textbox>
                <w10:wrap anchorx="margin"/>
              </v:shape>
            </w:pict>
          </mc:Fallback>
        </mc:AlternateContent>
      </w:r>
      <w:r w:rsidR="00070AD0">
        <w:rPr>
          <w:noProof/>
          <w:lang w:val="en-US"/>
        </w:rPr>
        <mc:AlternateContent>
          <mc:Choice Requires="wps">
            <w:drawing>
              <wp:anchor distT="0" distB="0" distL="114300" distR="114300" simplePos="0" relativeHeight="251693056" behindDoc="0" locked="0" layoutInCell="1" allowOverlap="1" wp14:anchorId="7522F631" wp14:editId="1283FBF8">
                <wp:simplePos x="0" y="0"/>
                <wp:positionH relativeFrom="margin">
                  <wp:align>left</wp:align>
                </wp:positionH>
                <wp:positionV relativeFrom="paragraph">
                  <wp:posOffset>206061</wp:posOffset>
                </wp:positionV>
                <wp:extent cx="1570467" cy="715888"/>
                <wp:effectExtent l="19050" t="19050" r="29845" b="46355"/>
                <wp:wrapNone/>
                <wp:docPr id="1483913210" name="Flowchart: Process 14"/>
                <wp:cNvGraphicFramePr/>
                <a:graphic xmlns:a="http://schemas.openxmlformats.org/drawingml/2006/main">
                  <a:graphicData uri="http://schemas.microsoft.com/office/word/2010/wordprocessingShape">
                    <wps:wsp>
                      <wps:cNvSpPr/>
                      <wps:spPr>
                        <a:xfrm>
                          <a:off x="0" y="0"/>
                          <a:ext cx="1570467" cy="715888"/>
                        </a:xfrm>
                        <a:prstGeom prst="flowChartProcess">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7AA086" w14:textId="1AAC452C" w:rsidR="00657D1B" w:rsidRPr="00576426" w:rsidRDefault="00657D1B" w:rsidP="00576426">
                            <w:pPr>
                              <w:ind w:firstLine="0"/>
                              <w:rPr>
                                <w:color w:val="000000" w:themeColor="text1"/>
                              </w:rPr>
                            </w:pPr>
                            <w:r>
                              <w:rPr>
                                <w:color w:val="000000" w:themeColor="text1"/>
                              </w:rPr>
                              <w:t>Подгрузка драйверов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2F631" id="_x0000_s1038" type="#_x0000_t109" style="position:absolute;left:0;text-align:left;margin-left:0;margin-top:16.25pt;width:123.65pt;height:56.3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" filled="f" strokecolor="black [3213]" strokeweight="4.5pt">
                <v:textbox>
                  <w:txbxContent>
                    <w:p w14:paraId="797AA086" w14:textId="1AAC452C" w:rsidR="00657D1B" w:rsidRPr="00576426" w:rsidRDefault="00657D1B" w:rsidP="00576426">
                      <w:pPr>
                        <w:ind w:firstLine="0"/>
                        <w:rPr>
                          <w:color w:val="000000" w:themeColor="text1"/>
                        </w:rPr>
                      </w:pPr>
                      <w:r>
                        <w:rPr>
                          <w:color w:val="000000" w:themeColor="text1"/>
                        </w:rPr>
                        <w:t>Подгрузка драйверов</w:t>
                      </w:r>
                    </w:p>
                  </w:txbxContent>
                </v:textbox>
                <w10:wrap anchorx="margin"/>
              </v:shape>
            </w:pict>
          </mc:Fallback>
        </mc:AlternateContent>
      </w:r>
    </w:p>
    <w:p w14:paraId="7A4CFB7D" w14:textId="4623DEFE" w:rsidR="00576426" w:rsidRDefault="00C1733B" w:rsidP="00152383">
      <w:pPr>
        <w:ind w:firstLine="0"/>
        <w:jc w:val="center"/>
      </w:pPr>
      <w:r>
        <w:rPr>
          <w:noProof/>
          <w:lang w:val="en-US"/>
        </w:rPr>
        <mc:AlternateContent>
          <mc:Choice Requires="wps">
            <w:drawing>
              <wp:anchor distT="0" distB="0" distL="114300" distR="114300" simplePos="0" relativeHeight="251779072" behindDoc="0" locked="0" layoutInCell="1" allowOverlap="1" wp14:anchorId="2EC60E1E" wp14:editId="3F0E993E">
                <wp:simplePos x="0" y="0"/>
                <wp:positionH relativeFrom="column">
                  <wp:posOffset>1608455</wp:posOffset>
                </wp:positionH>
                <wp:positionV relativeFrom="paragraph">
                  <wp:posOffset>280035</wp:posOffset>
                </wp:positionV>
                <wp:extent cx="2435860" cy="0"/>
                <wp:effectExtent l="0" t="114300" r="0" b="133350"/>
                <wp:wrapNone/>
                <wp:docPr id="856956536" name="Straight Arrow Connector 35"/>
                <wp:cNvGraphicFramePr/>
                <a:graphic xmlns:a="http://schemas.openxmlformats.org/drawingml/2006/main">
                  <a:graphicData uri="http://schemas.microsoft.com/office/word/2010/wordprocessingShape">
                    <wps:wsp>
                      <wps:cNvCnPr/>
                      <wps:spPr>
                        <a:xfrm flipH="1">
                          <a:off x="0" y="0"/>
                          <a:ext cx="2435860" cy="0"/>
                        </a:xfrm>
                        <a:prstGeom prst="straightConnector1">
                          <a:avLst/>
                        </a:prstGeom>
                        <a:ln w="57150">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D0F143" id="Straight Arrow Connector 35" o:spid="_x0000_s1026" type="#_x0000_t32" style="position:absolute;margin-left:126.65pt;margin-top:22.05pt;width:191.8pt;height:0;flip:x;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" strokecolor="black [3213]" strokeweight="4.5pt">
                <v:stroke dashstyle="3 1" endarrow="block" joinstyle="miter"/>
              </v:shape>
            </w:pict>
          </mc:Fallback>
        </mc:AlternateContent>
      </w:r>
    </w:p>
    <w:p w14:paraId="4B4A44EC" w14:textId="4B8D71E7" w:rsidR="00576426" w:rsidRDefault="00576426" w:rsidP="00152383">
      <w:pPr>
        <w:ind w:firstLine="0"/>
        <w:jc w:val="center"/>
      </w:pPr>
    </w:p>
    <w:p w14:paraId="54119885" w14:textId="0C57830A" w:rsidR="00576426" w:rsidRDefault="00C1733B" w:rsidP="00152383">
      <w:pPr>
        <w:ind w:firstLine="0"/>
        <w:jc w:val="center"/>
      </w:pPr>
      <w:r>
        <w:rPr>
          <w:noProof/>
          <w:lang w:val="en-US"/>
        </w:rPr>
        <mc:AlternateContent>
          <mc:Choice Requires="wps">
            <w:drawing>
              <wp:anchor distT="0" distB="0" distL="114300" distR="114300" simplePos="0" relativeHeight="251778048" behindDoc="0" locked="0" layoutInCell="1" allowOverlap="1" wp14:anchorId="1C9B0987" wp14:editId="703C2241">
                <wp:simplePos x="0" y="0"/>
                <wp:positionH relativeFrom="column">
                  <wp:posOffset>622934</wp:posOffset>
                </wp:positionH>
                <wp:positionV relativeFrom="paragraph">
                  <wp:posOffset>209868</wp:posOffset>
                </wp:positionV>
                <wp:extent cx="401955" cy="0"/>
                <wp:effectExtent l="86678" t="8572" r="160972" b="46673"/>
                <wp:wrapNone/>
                <wp:docPr id="1538890400" name="Straight Arrow Connector 34"/>
                <wp:cNvGraphicFramePr/>
                <a:graphic xmlns:a="http://schemas.openxmlformats.org/drawingml/2006/main">
                  <a:graphicData uri="http://schemas.microsoft.com/office/word/2010/wordprocessingShape">
                    <wps:wsp>
                      <wps:cNvCnPr/>
                      <wps:spPr>
                        <a:xfrm rot="16200000" flipH="1" flipV="1">
                          <a:off x="0" y="0"/>
                          <a:ext cx="401955"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4563F9" id="Straight Arrow Connector 34" o:spid="_x0000_s1026" type="#_x0000_t32" style="position:absolute;margin-left:49.05pt;margin-top:16.55pt;width:31.65pt;height:0;rotation:-90;flip:x 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" strokecolor="black [3213]" strokeweight="4.5pt">
                <v:stroke endarrow="block" joinstyle="miter"/>
              </v:shape>
            </w:pict>
          </mc:Fallback>
        </mc:AlternateContent>
      </w:r>
    </w:p>
    <w:p w14:paraId="3971DEB0" w14:textId="600FC8AB" w:rsidR="00576426" w:rsidRPr="00152383" w:rsidRDefault="006F51C2" w:rsidP="00152383">
      <w:pPr>
        <w:ind w:firstLine="0"/>
        <w:jc w:val="center"/>
      </w:pPr>
      <w:r>
        <w:rPr>
          <w:noProof/>
          <w:lang w:val="en-US"/>
        </w:rPr>
        <mc:AlternateContent>
          <mc:Choice Requires="wps">
            <w:drawing>
              <wp:anchor distT="0" distB="0" distL="114300" distR="114300" simplePos="0" relativeHeight="251791360" behindDoc="0" locked="0" layoutInCell="1" allowOverlap="1" wp14:anchorId="36734A0B" wp14:editId="38298596">
                <wp:simplePos x="0" y="0"/>
                <wp:positionH relativeFrom="column">
                  <wp:posOffset>5970905</wp:posOffset>
                </wp:positionH>
                <wp:positionV relativeFrom="paragraph">
                  <wp:posOffset>307657</wp:posOffset>
                </wp:positionV>
                <wp:extent cx="0" cy="204470"/>
                <wp:effectExtent l="19050" t="0" r="38100" b="43180"/>
                <wp:wrapNone/>
                <wp:docPr id="1218387193" name="Straight Connector 46"/>
                <wp:cNvGraphicFramePr/>
                <a:graphic xmlns:a="http://schemas.openxmlformats.org/drawingml/2006/main">
                  <a:graphicData uri="http://schemas.microsoft.com/office/word/2010/wordprocessingShape">
                    <wps:wsp>
                      <wps:cNvCnPr/>
                      <wps:spPr>
                        <a:xfrm>
                          <a:off x="0" y="0"/>
                          <a:ext cx="0" cy="20447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56C076" id="Straight Connector 46" o:spid="_x0000_s1026" style="position:absolute;z-index:251791360;visibility:visible;mso-wrap-style:square;mso-wrap-distance-left:9pt;mso-wrap-distance-top:0;mso-wrap-distance-right:9pt;mso-wrap-distance-bottom:0;mso-position-horizontal:absolute;mso-position-horizontal-relative:text;mso-position-vertical:absolute;mso-position-vertical-relative:text" from="470.15pt,24.2pt" to="470.15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" strokecolor="#0d0d0d [3069]" strokeweight="4.5pt">
                <v:stroke joinstyle="miter"/>
              </v:line>
            </w:pict>
          </mc:Fallback>
        </mc:AlternateContent>
      </w:r>
      <w:r>
        <w:rPr>
          <w:noProof/>
          <w:lang w:val="en-US"/>
        </w:rPr>
        <mc:AlternateContent>
          <mc:Choice Requires="wps">
            <w:drawing>
              <wp:anchor distT="0" distB="0" distL="114300" distR="114300" simplePos="0" relativeHeight="251789312" behindDoc="0" locked="0" layoutInCell="1" allowOverlap="1" wp14:anchorId="11EAE27C" wp14:editId="72E79B81">
                <wp:simplePos x="0" y="0"/>
                <wp:positionH relativeFrom="column">
                  <wp:posOffset>4110990</wp:posOffset>
                </wp:positionH>
                <wp:positionV relativeFrom="paragraph">
                  <wp:posOffset>310198</wp:posOffset>
                </wp:positionV>
                <wp:extent cx="0" cy="204787"/>
                <wp:effectExtent l="19050" t="0" r="38100" b="43180"/>
                <wp:wrapNone/>
                <wp:docPr id="594670852" name="Straight Connector 46"/>
                <wp:cNvGraphicFramePr/>
                <a:graphic xmlns:a="http://schemas.openxmlformats.org/drawingml/2006/main">
                  <a:graphicData uri="http://schemas.microsoft.com/office/word/2010/wordprocessingShape">
                    <wps:wsp>
                      <wps:cNvCnPr/>
                      <wps:spPr>
                        <a:xfrm>
                          <a:off x="0" y="0"/>
                          <a:ext cx="0" cy="204787"/>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2905F9" id="Straight Connector 46"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323.7pt,24.45pt" to="323.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" strokecolor="#0d0d0d [3069]" strokeweight="4.5pt">
                <v:stroke joinstyle="miter"/>
              </v:line>
            </w:pict>
          </mc:Fallback>
        </mc:AlternateContent>
      </w:r>
      <w:r>
        <w:rPr>
          <w:noProof/>
          <w:lang w:val="en-US"/>
        </w:rPr>
        <mc:AlternateContent>
          <mc:Choice Requires="wps">
            <w:drawing>
              <wp:anchor distT="0" distB="0" distL="114300" distR="114300" simplePos="0" relativeHeight="251786240" behindDoc="0" locked="0" layoutInCell="1" allowOverlap="1" wp14:anchorId="26669E8B" wp14:editId="2B4BAE6E">
                <wp:simplePos x="0" y="0"/>
                <wp:positionH relativeFrom="column">
                  <wp:posOffset>4077335</wp:posOffset>
                </wp:positionH>
                <wp:positionV relativeFrom="paragraph">
                  <wp:posOffset>174308</wp:posOffset>
                </wp:positionV>
                <wp:extent cx="1971675" cy="361950"/>
                <wp:effectExtent l="0" t="0" r="0" b="0"/>
                <wp:wrapNone/>
                <wp:docPr id="1868588035" name="Text Box 42"/>
                <wp:cNvGraphicFramePr/>
                <a:graphic xmlns:a="http://schemas.openxmlformats.org/drawingml/2006/main">
                  <a:graphicData uri="http://schemas.microsoft.com/office/word/2010/wordprocessingShape">
                    <wps:wsp>
                      <wps:cNvSpPr txBox="1"/>
                      <wps:spPr>
                        <a:xfrm>
                          <a:off x="0" y="0"/>
                          <a:ext cx="1971675" cy="361950"/>
                        </a:xfrm>
                        <a:prstGeom prst="rect">
                          <a:avLst/>
                        </a:prstGeom>
                        <a:noFill/>
                        <a:ln w="6350">
                          <a:noFill/>
                        </a:ln>
                      </wps:spPr>
                      <wps:txbx>
                        <w:txbxContent>
                          <w:p w14:paraId="10D6E0C6" w14:textId="636B6CA6" w:rsidR="00657D1B" w:rsidRPr="006F51C2" w:rsidRDefault="00657D1B" w:rsidP="006F51C2">
                            <w:pPr>
                              <w:ind w:firstLine="0"/>
                            </w:pPr>
                            <w:r>
                              <w:t>Кардридерный модуль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69E8B" id="Text Box 42" o:spid="_x0000_s1039" type="#_x0000_t202" style="position:absolute;left:0;text-align:left;margin-left:321.05pt;margin-top:13.75pt;width:155.25pt;height:28.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" filled="f" stroked="f" strokeweight=".5pt">
                <v:textbox>
                  <w:txbxContent>
                    <w:p w14:paraId="10D6E0C6" w14:textId="636B6CA6" w:rsidR="00657D1B" w:rsidRPr="006F51C2" w:rsidRDefault="00657D1B" w:rsidP="006F51C2">
                      <w:pPr>
                        <w:ind w:firstLine="0"/>
                      </w:pPr>
                      <w:r>
                        <w:t>Кардридерный модуль</w:t>
                      </w:r>
                    </w:p>
                  </w:txbxContent>
                </v:textbox>
              </v:shape>
            </w:pict>
          </mc:Fallback>
        </mc:AlternateContent>
      </w:r>
      <w:r w:rsidR="00070AD0">
        <w:rPr>
          <w:noProof/>
          <w:lang w:val="en-US"/>
        </w:rPr>
        <mc:AlternateContent>
          <mc:Choice Requires="wps">
            <w:drawing>
              <wp:anchor distT="0" distB="0" distL="114300" distR="114300" simplePos="0" relativeHeight="251699200" behindDoc="0" locked="0" layoutInCell="1" allowOverlap="1" wp14:anchorId="0A29B6DE" wp14:editId="3B547526">
                <wp:simplePos x="0" y="0"/>
                <wp:positionH relativeFrom="margin">
                  <wp:align>center</wp:align>
                </wp:positionH>
                <wp:positionV relativeFrom="paragraph">
                  <wp:posOffset>124436</wp:posOffset>
                </wp:positionV>
                <wp:extent cx="1758475" cy="938079"/>
                <wp:effectExtent l="19050" t="19050" r="32385" b="33655"/>
                <wp:wrapNone/>
                <wp:docPr id="583781657" name="Flowchart: Terminator 1"/>
                <wp:cNvGraphicFramePr/>
                <a:graphic xmlns:a="http://schemas.openxmlformats.org/drawingml/2006/main">
                  <a:graphicData uri="http://schemas.microsoft.com/office/word/2010/wordprocessingShape">
                    <wps:wsp>
                      <wps:cNvSpPr/>
                      <wps:spPr>
                        <a:xfrm>
                          <a:off x="0" y="0"/>
                          <a:ext cx="1758475" cy="938079"/>
                        </a:xfrm>
                        <a:prstGeom prst="flowChartTerminator">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59F564" w14:textId="1326F10A" w:rsidR="00657D1B" w:rsidRPr="00576426" w:rsidRDefault="00657D1B" w:rsidP="00070AD0">
                            <w:pPr>
                              <w:ind w:firstLine="0"/>
                              <w:rPr>
                                <w:color w:val="000000" w:themeColor="text1"/>
                                <w:lang w:val="en-US"/>
                              </w:rPr>
                            </w:pPr>
                            <w:r>
                              <w:rPr>
                                <w:color w:val="000000" w:themeColor="text1"/>
                              </w:rPr>
                              <w:t xml:space="preserve">Конец работы </w:t>
                            </w:r>
                            <w:r>
                              <w:rPr>
                                <w:color w:val="000000" w:themeColor="text1"/>
                                <w:lang w:val="en-US"/>
                              </w:rPr>
                              <w:t>Chip Writer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9B6DE" id="_x0000_s1040" type="#_x0000_t116" style="position:absolute;left:0;text-align:left;margin-left:0;margin-top:9.8pt;width:138.45pt;height:73.85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" fillcolor="white [3212]" strokecolor="black [3213]" strokeweight="4.5pt">
                <v:textbox>
                  <w:txbxContent>
                    <w:p w14:paraId="3E59F564" w14:textId="1326F10A" w:rsidR="00657D1B" w:rsidRPr="00576426" w:rsidRDefault="00657D1B" w:rsidP="00070AD0">
                      <w:pPr>
                        <w:ind w:firstLine="0"/>
                        <w:rPr>
                          <w:color w:val="000000" w:themeColor="text1"/>
                          <w:lang w:val="en-US"/>
                        </w:rPr>
                      </w:pPr>
                      <w:r>
                        <w:rPr>
                          <w:color w:val="000000" w:themeColor="text1"/>
                        </w:rPr>
                        <w:t xml:space="preserve">Конец работы </w:t>
                      </w:r>
                      <w:r>
                        <w:rPr>
                          <w:color w:val="000000" w:themeColor="text1"/>
                          <w:lang w:val="en-US"/>
                        </w:rPr>
                        <w:t>Chip Writer Driver</w:t>
                      </w:r>
                    </w:p>
                  </w:txbxContent>
                </v:textbox>
                <w10:wrap anchorx="margin"/>
              </v:shape>
            </w:pict>
          </mc:Fallback>
        </mc:AlternateContent>
      </w:r>
      <w:r w:rsidR="00070AD0">
        <w:rPr>
          <w:noProof/>
          <w:lang w:val="en-US"/>
        </w:rPr>
        <mc:AlternateContent>
          <mc:Choice Requires="wps">
            <w:drawing>
              <wp:anchor distT="0" distB="0" distL="114300" distR="114300" simplePos="0" relativeHeight="251695104" behindDoc="0" locked="0" layoutInCell="1" allowOverlap="1" wp14:anchorId="20F7EFF6" wp14:editId="624A4AC4">
                <wp:simplePos x="0" y="0"/>
                <wp:positionH relativeFrom="margin">
                  <wp:align>left</wp:align>
                </wp:positionH>
                <wp:positionV relativeFrom="paragraph">
                  <wp:posOffset>100413</wp:posOffset>
                </wp:positionV>
                <wp:extent cx="1570467" cy="1006446"/>
                <wp:effectExtent l="19050" t="19050" r="29845" b="41910"/>
                <wp:wrapNone/>
                <wp:docPr id="633279886" name="Flowchart: Process 14"/>
                <wp:cNvGraphicFramePr/>
                <a:graphic xmlns:a="http://schemas.openxmlformats.org/drawingml/2006/main">
                  <a:graphicData uri="http://schemas.microsoft.com/office/word/2010/wordprocessingShape">
                    <wps:wsp>
                      <wps:cNvSpPr/>
                      <wps:spPr>
                        <a:xfrm>
                          <a:off x="0" y="0"/>
                          <a:ext cx="1570467" cy="1006446"/>
                        </a:xfrm>
                        <a:prstGeom prst="flowChartProcess">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1B3AA1" w14:textId="673BE29F" w:rsidR="00657D1B" w:rsidRPr="00576426" w:rsidRDefault="00657D1B" w:rsidP="00576426">
                            <w:pPr>
                              <w:ind w:firstLine="0"/>
                              <w:rPr>
                                <w:color w:val="000000" w:themeColor="text1"/>
                              </w:rPr>
                            </w:pPr>
                            <w:r>
                              <w:rPr>
                                <w:color w:val="000000" w:themeColor="text1"/>
                              </w:rPr>
                              <w:t>Главная функция драйвера записи карты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7EFF6" id="_x0000_s1041" type="#_x0000_t109" style="position:absolute;left:0;text-align:left;margin-left:0;margin-top:7.9pt;width:123.65pt;height:79.2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" filled="f" strokecolor="black [3213]" strokeweight="4.5pt">
                <v:textbox>
                  <w:txbxContent>
                    <w:p w14:paraId="091B3AA1" w14:textId="673BE29F" w:rsidR="00657D1B" w:rsidRPr="00576426" w:rsidRDefault="00657D1B" w:rsidP="00576426">
                      <w:pPr>
                        <w:ind w:firstLine="0"/>
                        <w:rPr>
                          <w:color w:val="000000" w:themeColor="text1"/>
                        </w:rPr>
                      </w:pPr>
                      <w:r>
                        <w:rPr>
                          <w:color w:val="000000" w:themeColor="text1"/>
                        </w:rPr>
                        <w:t>Главная функция драйвера записи карты</w:t>
                      </w:r>
                    </w:p>
                  </w:txbxContent>
                </v:textbox>
                <w10:wrap anchorx="margin"/>
              </v:shape>
            </w:pict>
          </mc:Fallback>
        </mc:AlternateContent>
      </w:r>
    </w:p>
    <w:p w14:paraId="36DC9C0D" w14:textId="6838A49B" w:rsidR="00152383" w:rsidRDefault="006F51C2" w:rsidP="00152383">
      <w:r>
        <w:rPr>
          <w:noProof/>
          <w:lang w:val="en-US"/>
        </w:rPr>
        <mc:AlternateContent>
          <mc:Choice Requires="wps">
            <w:drawing>
              <wp:anchor distT="0" distB="0" distL="114300" distR="114300" simplePos="0" relativeHeight="251788288" behindDoc="0" locked="0" layoutInCell="1" allowOverlap="1" wp14:anchorId="22EA2A6E" wp14:editId="17939BCE">
                <wp:simplePos x="0" y="0"/>
                <wp:positionH relativeFrom="column">
                  <wp:posOffset>4115435</wp:posOffset>
                </wp:positionH>
                <wp:positionV relativeFrom="paragraph">
                  <wp:posOffset>180023</wp:posOffset>
                </wp:positionV>
                <wp:extent cx="1852612" cy="0"/>
                <wp:effectExtent l="19050" t="19050" r="14605" b="38100"/>
                <wp:wrapNone/>
                <wp:docPr id="1496718143" name="Straight Connector 44"/>
                <wp:cNvGraphicFramePr/>
                <a:graphic xmlns:a="http://schemas.openxmlformats.org/drawingml/2006/main">
                  <a:graphicData uri="http://schemas.microsoft.com/office/word/2010/wordprocessingShape">
                    <wps:wsp>
                      <wps:cNvCnPr/>
                      <wps:spPr>
                        <a:xfrm flipH="1">
                          <a:off x="0" y="0"/>
                          <a:ext cx="1852612"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909253" id="Straight Connector 44" o:spid="_x0000_s1026" style="position:absolute;flip:x;z-index:251788288;visibility:visible;mso-wrap-style:square;mso-wrap-distance-left:9pt;mso-wrap-distance-top:0;mso-wrap-distance-right:9pt;mso-wrap-distance-bottom:0;mso-position-horizontal:absolute;mso-position-horizontal-relative:text;mso-position-vertical:absolute;mso-position-vertical-relative:text" from="324.05pt,14.2pt" to="469.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" strokecolor="#0d0d0d [3069]" strokeweight="4.5pt">
                <v:stroke joinstyle="miter"/>
              </v:line>
            </w:pict>
          </mc:Fallback>
        </mc:AlternateContent>
      </w:r>
      <w:r>
        <w:rPr>
          <w:noProof/>
          <w:lang w:val="en-US"/>
        </w:rPr>
        <mc:AlternateContent>
          <mc:Choice Requires="wps">
            <w:drawing>
              <wp:anchor distT="0" distB="0" distL="114300" distR="114300" simplePos="0" relativeHeight="251787264" behindDoc="0" locked="0" layoutInCell="1" allowOverlap="1" wp14:anchorId="7DD6A285" wp14:editId="62F821D9">
                <wp:simplePos x="0" y="0"/>
                <wp:positionH relativeFrom="column">
                  <wp:posOffset>4992053</wp:posOffset>
                </wp:positionH>
                <wp:positionV relativeFrom="paragraph">
                  <wp:posOffset>167640</wp:posOffset>
                </wp:positionV>
                <wp:extent cx="0" cy="300038"/>
                <wp:effectExtent l="19050" t="19050" r="38100" b="24130"/>
                <wp:wrapNone/>
                <wp:docPr id="1607764007" name="Straight Connector 43"/>
                <wp:cNvGraphicFramePr/>
                <a:graphic xmlns:a="http://schemas.openxmlformats.org/drawingml/2006/main">
                  <a:graphicData uri="http://schemas.microsoft.com/office/word/2010/wordprocessingShape">
                    <wps:wsp>
                      <wps:cNvCnPr/>
                      <wps:spPr>
                        <a:xfrm flipV="1">
                          <a:off x="0" y="0"/>
                          <a:ext cx="0" cy="300038"/>
                        </a:xfrm>
                        <a:prstGeom prst="line">
                          <a:avLst/>
                        </a:prstGeom>
                        <a:ln w="57150">
                          <a:solidFill>
                            <a:schemeClr val="tx1">
                              <a:lumMod val="95000"/>
                              <a:lumOff val="5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492E4B" id="Straight Connector 43" o:spid="_x0000_s1026" style="position:absolute;flip:y;z-index:251787264;visibility:visible;mso-wrap-style:square;mso-wrap-distance-left:9pt;mso-wrap-distance-top:0;mso-wrap-distance-right:9pt;mso-wrap-distance-bottom:0;mso-position-horizontal:absolute;mso-position-horizontal-relative:text;mso-position-vertical:absolute;mso-position-vertical-relative:text" from="393.1pt,13.2pt" to="393.1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" strokecolor="#0d0d0d [3069]" strokeweight="4.5pt">
                <v:stroke dashstyle="1 1" joinstyle="miter"/>
              </v:line>
            </w:pict>
          </mc:Fallback>
        </mc:AlternateContent>
      </w:r>
      <w:r>
        <w:rPr>
          <w:noProof/>
          <w:lang w:val="en-US"/>
        </w:rPr>
        <mc:AlternateContent>
          <mc:Choice Requires="wps">
            <w:drawing>
              <wp:anchor distT="0" distB="0" distL="114300" distR="114300" simplePos="0" relativeHeight="251732992" behindDoc="0" locked="0" layoutInCell="1" allowOverlap="1" wp14:anchorId="15A8E580" wp14:editId="6464DFC4">
                <wp:simplePos x="0" y="0"/>
                <wp:positionH relativeFrom="column">
                  <wp:posOffset>1555433</wp:posOffset>
                </wp:positionH>
                <wp:positionV relativeFrom="paragraph">
                  <wp:posOffset>1403350</wp:posOffset>
                </wp:positionV>
                <wp:extent cx="282575" cy="0"/>
                <wp:effectExtent l="19050" t="19050" r="22225" b="38100"/>
                <wp:wrapNone/>
                <wp:docPr id="308478282" name="Straight Connector 27"/>
                <wp:cNvGraphicFramePr/>
                <a:graphic xmlns:a="http://schemas.openxmlformats.org/drawingml/2006/main">
                  <a:graphicData uri="http://schemas.microsoft.com/office/word/2010/wordprocessingShape">
                    <wps:wsp>
                      <wps:cNvCnPr/>
                      <wps:spPr>
                        <a:xfrm flipH="1">
                          <a:off x="0" y="0"/>
                          <a:ext cx="28257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EF05BA" id="Straight Connector 27" o:spid="_x0000_s1026" style="position:absolute;flip:x;z-index:251732992;visibility:visible;mso-wrap-style:square;mso-wrap-distance-left:9pt;mso-wrap-distance-top:0;mso-wrap-distance-right:9pt;mso-wrap-distance-bottom:0;mso-position-horizontal:absolute;mso-position-horizontal-relative:text;mso-position-vertical:absolute;mso-position-vertical-relative:text" from="122.5pt,110.5pt" to="144.7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" strokecolor="black [3213]" strokeweight="4.5pt">
                <v:stroke joinstyle="miter"/>
              </v:line>
            </w:pict>
          </mc:Fallback>
        </mc:AlternateContent>
      </w:r>
      <w:r w:rsidR="00C1733B">
        <w:rPr>
          <w:noProof/>
          <w:lang w:val="en-US"/>
        </w:rPr>
        <mc:AlternateContent>
          <mc:Choice Requires="wps">
            <w:drawing>
              <wp:anchor distT="0" distB="0" distL="114300" distR="114300" simplePos="0" relativeHeight="251773952" behindDoc="0" locked="0" layoutInCell="1" allowOverlap="1" wp14:anchorId="7B4FD4A2" wp14:editId="2B2BEEC0">
                <wp:simplePos x="0" y="0"/>
                <wp:positionH relativeFrom="column">
                  <wp:posOffset>1616710</wp:posOffset>
                </wp:positionH>
                <wp:positionV relativeFrom="paragraph">
                  <wp:posOffset>306387</wp:posOffset>
                </wp:positionV>
                <wp:extent cx="452120" cy="0"/>
                <wp:effectExtent l="0" t="114300" r="0" b="133350"/>
                <wp:wrapNone/>
                <wp:docPr id="49209487" name="Straight Arrow Connector 34"/>
                <wp:cNvGraphicFramePr/>
                <a:graphic xmlns:a="http://schemas.openxmlformats.org/drawingml/2006/main">
                  <a:graphicData uri="http://schemas.microsoft.com/office/word/2010/wordprocessingShape">
                    <wps:wsp>
                      <wps:cNvCnPr/>
                      <wps:spPr>
                        <a:xfrm>
                          <a:off x="0" y="0"/>
                          <a:ext cx="452120"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398DD3" id="Straight Arrow Connector 34" o:spid="_x0000_s1026" type="#_x0000_t32" style="position:absolute;margin-left:127.3pt;margin-top:24.1pt;width:35.6pt;height:0;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" strokecolor="black [3213]" strokeweight="4.5pt">
                <v:stroke endarrow="block" joinstyle="miter"/>
              </v:shape>
            </w:pict>
          </mc:Fallback>
        </mc:AlternateContent>
      </w:r>
      <w:r w:rsidR="00C1733B">
        <w:rPr>
          <w:noProof/>
          <w:lang w:val="en-US"/>
        </w:rPr>
        <mc:AlternateContent>
          <mc:Choice Requires="wps">
            <w:drawing>
              <wp:anchor distT="0" distB="0" distL="114300" distR="114300" simplePos="0" relativeHeight="251746304" behindDoc="0" locked="0" layoutInCell="1" allowOverlap="1" wp14:anchorId="2786C25A" wp14:editId="1E796079">
                <wp:simplePos x="0" y="0"/>
                <wp:positionH relativeFrom="column">
                  <wp:posOffset>1667828</wp:posOffset>
                </wp:positionH>
                <wp:positionV relativeFrom="paragraph">
                  <wp:posOffset>4987289</wp:posOffset>
                </wp:positionV>
                <wp:extent cx="1037590" cy="671513"/>
                <wp:effectExtent l="0" t="0" r="0" b="0"/>
                <wp:wrapNone/>
                <wp:docPr id="195870762" name="Text Box 28"/>
                <wp:cNvGraphicFramePr/>
                <a:graphic xmlns:a="http://schemas.openxmlformats.org/drawingml/2006/main">
                  <a:graphicData uri="http://schemas.microsoft.com/office/word/2010/wordprocessingShape">
                    <wps:wsp>
                      <wps:cNvSpPr txBox="1"/>
                      <wps:spPr>
                        <a:xfrm>
                          <a:off x="0" y="0"/>
                          <a:ext cx="1037590" cy="671513"/>
                        </a:xfrm>
                        <a:prstGeom prst="rect">
                          <a:avLst/>
                        </a:prstGeom>
                        <a:noFill/>
                        <a:ln w="6350">
                          <a:noFill/>
                        </a:ln>
                      </wps:spPr>
                      <wps:txbx>
                        <w:txbxContent>
                          <w:p w14:paraId="2A72CA1C" w14:textId="031662FD" w:rsidR="00657D1B" w:rsidRDefault="00657D1B" w:rsidP="00AD03B9">
                            <w:pPr>
                              <w:ind w:firstLine="0"/>
                            </w:pPr>
                            <w:r>
                              <w:t>Получение</w:t>
                            </w:r>
                          </w:p>
                          <w:p w14:paraId="6C7ABF00" w14:textId="5B23D252" w:rsidR="00657D1B" w:rsidRPr="00AD03B9" w:rsidRDefault="00657D1B" w:rsidP="00AD03B9">
                            <w:pPr>
                              <w:ind w:firstLine="0"/>
                            </w:pPr>
                            <w:r>
                              <w:t>результата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6C25A" id="Text Box 28" o:spid="_x0000_s1042" type="#_x0000_t202" style="position:absolute;left:0;text-align:left;margin-left:131.35pt;margin-top:392.7pt;width:81.7pt;height:52.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" filled="f" stroked="f" strokeweight=".5pt">
                <v:textbox>
                  <w:txbxContent>
                    <w:p w14:paraId="2A72CA1C" w14:textId="031662FD" w:rsidR="00657D1B" w:rsidRDefault="00657D1B" w:rsidP="00AD03B9">
                      <w:pPr>
                        <w:ind w:firstLine="0"/>
                      </w:pPr>
                      <w:r>
                        <w:t>Получение</w:t>
                      </w:r>
                    </w:p>
                    <w:p w14:paraId="6C7ABF00" w14:textId="5B23D252" w:rsidR="00657D1B" w:rsidRPr="00AD03B9" w:rsidRDefault="00657D1B" w:rsidP="00AD03B9">
                      <w:pPr>
                        <w:ind w:firstLine="0"/>
                      </w:pPr>
                      <w:r>
                        <w:t>результата</w:t>
                      </w:r>
                    </w:p>
                  </w:txbxContent>
                </v:textbox>
              </v:shape>
            </w:pict>
          </mc:Fallback>
        </mc:AlternateContent>
      </w:r>
      <w:r w:rsidR="00C1733B">
        <w:rPr>
          <w:noProof/>
          <w:lang w:val="en-US"/>
        </w:rPr>
        <mc:AlternateContent>
          <mc:Choice Requires="wps">
            <w:drawing>
              <wp:anchor distT="0" distB="0" distL="114300" distR="114300" simplePos="0" relativeHeight="251770880" behindDoc="0" locked="0" layoutInCell="1" allowOverlap="1" wp14:anchorId="569CC4DB" wp14:editId="43C2413B">
                <wp:simplePos x="0" y="0"/>
                <wp:positionH relativeFrom="column">
                  <wp:posOffset>3148965</wp:posOffset>
                </wp:positionH>
                <wp:positionV relativeFrom="paragraph">
                  <wp:posOffset>4882515</wp:posOffset>
                </wp:positionV>
                <wp:extent cx="1037590" cy="742950"/>
                <wp:effectExtent l="0" t="0" r="0" b="0"/>
                <wp:wrapNone/>
                <wp:docPr id="1258435629" name="Text Box 28"/>
                <wp:cNvGraphicFramePr/>
                <a:graphic xmlns:a="http://schemas.openxmlformats.org/drawingml/2006/main">
                  <a:graphicData uri="http://schemas.microsoft.com/office/word/2010/wordprocessingShape">
                    <wps:wsp>
                      <wps:cNvSpPr txBox="1"/>
                      <wps:spPr>
                        <a:xfrm>
                          <a:off x="0" y="0"/>
                          <a:ext cx="1037590" cy="742950"/>
                        </a:xfrm>
                        <a:prstGeom prst="rect">
                          <a:avLst/>
                        </a:prstGeom>
                        <a:noFill/>
                        <a:ln w="6350">
                          <a:noFill/>
                        </a:ln>
                      </wps:spPr>
                      <wps:txbx>
                        <w:txbxContent>
                          <w:p w14:paraId="05573F2D" w14:textId="5C29C160" w:rsidR="00657D1B" w:rsidRDefault="00657D1B" w:rsidP="00C1733B">
                            <w:pPr>
                              <w:ind w:firstLine="0"/>
                            </w:pPr>
                            <w:r>
                              <w:t>Передача</w:t>
                            </w:r>
                          </w:p>
                          <w:p w14:paraId="2FCFE0EB" w14:textId="3FFAD968" w:rsidR="00657D1B" w:rsidRPr="00AD03B9" w:rsidRDefault="00657D1B" w:rsidP="00C1733B">
                            <w:pPr>
                              <w:ind w:firstLine="0"/>
                            </w:pPr>
                            <w:r>
                              <w:t>команд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CC4DB" id="_x0000_s1043" type="#_x0000_t202" style="position:absolute;left:0;text-align:left;margin-left:247.95pt;margin-top:384.45pt;width:81.7pt;height:58.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" filled="f" stroked="f" strokeweight=".5pt">
                <v:textbox>
                  <w:txbxContent>
                    <w:p w14:paraId="05573F2D" w14:textId="5C29C160" w:rsidR="00657D1B" w:rsidRDefault="00657D1B" w:rsidP="00C1733B">
                      <w:pPr>
                        <w:ind w:firstLine="0"/>
                      </w:pPr>
                      <w:r>
                        <w:t>Передача</w:t>
                      </w:r>
                    </w:p>
                    <w:p w14:paraId="2FCFE0EB" w14:textId="3FFAD968" w:rsidR="00657D1B" w:rsidRPr="00AD03B9" w:rsidRDefault="00657D1B" w:rsidP="00C1733B">
                      <w:pPr>
                        <w:ind w:firstLine="0"/>
                      </w:pPr>
                      <w:r>
                        <w:t>команд</w:t>
                      </w:r>
                    </w:p>
                  </w:txbxContent>
                </v:textbox>
              </v:shape>
            </w:pict>
          </mc:Fallback>
        </mc:AlternateContent>
      </w:r>
      <w:r w:rsidR="00C1733B">
        <w:rPr>
          <w:noProof/>
          <w:lang w:val="en-US"/>
        </w:rPr>
        <mc:AlternateContent>
          <mc:Choice Requires="wps">
            <w:drawing>
              <wp:anchor distT="0" distB="0" distL="114300" distR="114300" simplePos="0" relativeHeight="251768832" behindDoc="0" locked="0" layoutInCell="1" allowOverlap="1" wp14:anchorId="456BB1F7" wp14:editId="39B12F97">
                <wp:simplePos x="0" y="0"/>
                <wp:positionH relativeFrom="column">
                  <wp:posOffset>4261802</wp:posOffset>
                </wp:positionH>
                <wp:positionV relativeFrom="paragraph">
                  <wp:posOffset>4829810</wp:posOffset>
                </wp:positionV>
                <wp:extent cx="0" cy="266368"/>
                <wp:effectExtent l="19050" t="19050" r="38100" b="19685"/>
                <wp:wrapNone/>
                <wp:docPr id="1737730426"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A6B094" id="Straight Connector 32" o:spid="_x0000_s1026" style="position:absolute;flip:y;z-index:251768832;visibility:visible;mso-wrap-style:square;mso-wrap-distance-left:9pt;mso-wrap-distance-top:0;mso-wrap-distance-right:9pt;mso-wrap-distance-bottom:0;mso-position-horizontal:absolute;mso-position-horizontal-relative:text;mso-position-vertical:absolute;mso-position-vertical-relative:text" from="335.55pt,380.3pt" to="335.55pt,40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" strokecolor="black [3213]" strokeweight="4.5pt">
                <v:stroke joinstyle="miter"/>
              </v:line>
            </w:pict>
          </mc:Fallback>
        </mc:AlternateContent>
      </w:r>
      <w:r w:rsidR="00C1733B">
        <w:rPr>
          <w:noProof/>
          <w:lang w:val="en-US"/>
        </w:rPr>
        <mc:AlternateContent>
          <mc:Choice Requires="wps">
            <w:drawing>
              <wp:anchor distT="0" distB="0" distL="114300" distR="114300" simplePos="0" relativeHeight="251766784" behindDoc="0" locked="0" layoutInCell="1" allowOverlap="1" wp14:anchorId="2A49B0A3" wp14:editId="63D475DA">
                <wp:simplePos x="0" y="0"/>
                <wp:positionH relativeFrom="column">
                  <wp:posOffset>3105150</wp:posOffset>
                </wp:positionH>
                <wp:positionV relativeFrom="paragraph">
                  <wp:posOffset>4830762</wp:posOffset>
                </wp:positionV>
                <wp:extent cx="0" cy="266368"/>
                <wp:effectExtent l="19050" t="19050" r="38100" b="19685"/>
                <wp:wrapNone/>
                <wp:docPr id="514088176"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7A3725" id="Straight Connector 32" o:spid="_x0000_s1026" style="position:absolute;flip:y;z-index:251766784;visibility:visible;mso-wrap-style:square;mso-wrap-distance-left:9pt;mso-wrap-distance-top:0;mso-wrap-distance-right:9pt;mso-wrap-distance-bottom:0;mso-position-horizontal:absolute;mso-position-horizontal-relative:text;mso-position-vertical:absolute;mso-position-vertical-relative:text" from="244.5pt,380.35pt" to="244.5pt,40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" strokecolor="black [3213]" strokeweight="4.5pt">
                <v:stroke joinstyle="miter"/>
              </v:line>
            </w:pict>
          </mc:Fallback>
        </mc:AlternateContent>
      </w:r>
      <w:r w:rsidR="00C1733B">
        <w:rPr>
          <w:noProof/>
          <w:lang w:val="en-US"/>
        </w:rPr>
        <mc:AlternateContent>
          <mc:Choice Requires="wps">
            <w:drawing>
              <wp:anchor distT="0" distB="0" distL="114300" distR="114300" simplePos="0" relativeHeight="251764736" behindDoc="0" locked="0" layoutInCell="1" allowOverlap="1" wp14:anchorId="343EF531" wp14:editId="5FE704D1">
                <wp:simplePos x="0" y="0"/>
                <wp:positionH relativeFrom="column">
                  <wp:posOffset>3081973</wp:posOffset>
                </wp:positionH>
                <wp:positionV relativeFrom="paragraph">
                  <wp:posOffset>4853940</wp:posOffset>
                </wp:positionV>
                <wp:extent cx="1204291" cy="0"/>
                <wp:effectExtent l="19050" t="19050" r="15240" b="38100"/>
                <wp:wrapNone/>
                <wp:docPr id="111798648" name="Straight Connector 30"/>
                <wp:cNvGraphicFramePr/>
                <a:graphic xmlns:a="http://schemas.openxmlformats.org/drawingml/2006/main">
                  <a:graphicData uri="http://schemas.microsoft.com/office/word/2010/wordprocessingShape">
                    <wps:wsp>
                      <wps:cNvCnPr/>
                      <wps:spPr>
                        <a:xfrm flipH="1">
                          <a:off x="0" y="0"/>
                          <a:ext cx="1204291"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1EF9F3" id="Straight Connector 30" o:spid="_x0000_s1026" style="position:absolute;flip:x;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2.7pt,382.2pt" to="337.55pt,3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" strokecolor="black [3213]" strokeweight="4.5pt">
                <v:stroke joinstyle="miter"/>
              </v:line>
            </w:pict>
          </mc:Fallback>
        </mc:AlternateContent>
      </w:r>
      <w:r w:rsidR="00C1733B">
        <w:rPr>
          <w:noProof/>
          <w:lang w:val="en-US"/>
        </w:rPr>
        <mc:AlternateContent>
          <mc:Choice Requires="wps">
            <w:drawing>
              <wp:anchor distT="0" distB="0" distL="114300" distR="114300" simplePos="0" relativeHeight="251762688" behindDoc="0" locked="0" layoutInCell="1" allowOverlap="1" wp14:anchorId="0D398BC2" wp14:editId="0FF29354">
                <wp:simplePos x="0" y="0"/>
                <wp:positionH relativeFrom="column">
                  <wp:posOffset>3281997</wp:posOffset>
                </wp:positionH>
                <wp:positionV relativeFrom="paragraph">
                  <wp:posOffset>4520247</wp:posOffset>
                </wp:positionV>
                <wp:extent cx="796381" cy="0"/>
                <wp:effectExtent l="17145" t="1905" r="40005" b="1905"/>
                <wp:wrapNone/>
                <wp:docPr id="1846674933" name="Straight Connector 24"/>
                <wp:cNvGraphicFramePr/>
                <a:graphic xmlns:a="http://schemas.openxmlformats.org/drawingml/2006/main">
                  <a:graphicData uri="http://schemas.microsoft.com/office/word/2010/wordprocessingShape">
                    <wps:wsp>
                      <wps:cNvCnPr/>
                      <wps:spPr>
                        <a:xfrm rot="5400000">
                          <a:off x="0" y="0"/>
                          <a:ext cx="796381" cy="0"/>
                        </a:xfrm>
                        <a:prstGeom prst="line">
                          <a:avLst/>
                        </a:prstGeom>
                        <a:ln w="571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FF0E9C" id="Straight Connector 24" o:spid="_x0000_s1026" style="position:absolute;rotation:9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4pt,355.9pt" to="321.1pt,3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" strokecolor="black [3213]" strokeweight="4.5pt">
                <v:stroke dashstyle="1 1" joinstyle="miter"/>
              </v:line>
            </w:pict>
          </mc:Fallback>
        </mc:AlternateContent>
      </w:r>
      <w:r w:rsidR="00C1733B">
        <w:rPr>
          <w:noProof/>
          <w:lang w:val="en-US"/>
        </w:rPr>
        <mc:AlternateContent>
          <mc:Choice Requires="wps">
            <w:drawing>
              <wp:anchor distT="0" distB="0" distL="114300" distR="114300" simplePos="0" relativeHeight="251757568" behindDoc="0" locked="0" layoutInCell="1" allowOverlap="1" wp14:anchorId="3EDCF619" wp14:editId="3DD9F3A0">
                <wp:simplePos x="0" y="0"/>
                <wp:positionH relativeFrom="column">
                  <wp:posOffset>3006090</wp:posOffset>
                </wp:positionH>
                <wp:positionV relativeFrom="paragraph">
                  <wp:posOffset>8273415</wp:posOffset>
                </wp:positionV>
                <wp:extent cx="796381" cy="0"/>
                <wp:effectExtent l="17145" t="1905" r="40005" b="1905"/>
                <wp:wrapNone/>
                <wp:docPr id="819321965" name="Straight Connector 24"/>
                <wp:cNvGraphicFramePr/>
                <a:graphic xmlns:a="http://schemas.openxmlformats.org/drawingml/2006/main">
                  <a:graphicData uri="http://schemas.microsoft.com/office/word/2010/wordprocessingShape">
                    <wps:wsp>
                      <wps:cNvCnPr/>
                      <wps:spPr>
                        <a:xfrm rot="5400000">
                          <a:off x="0" y="0"/>
                          <a:ext cx="796381" cy="0"/>
                        </a:xfrm>
                        <a:prstGeom prst="line">
                          <a:avLst/>
                        </a:prstGeom>
                        <a:ln w="571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E4AB6E" id="Straight Connector 24" o:spid="_x0000_s1026" style="position:absolute;rotation:9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7pt,651.45pt" to="299.4pt,6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" strokecolor="black [3213]" strokeweight="4.5pt">
                <v:stroke dashstyle="1 1" joinstyle="miter"/>
              </v:line>
            </w:pict>
          </mc:Fallback>
        </mc:AlternateContent>
      </w:r>
      <w:r w:rsidR="00C1733B">
        <w:rPr>
          <w:noProof/>
          <w:lang w:val="en-US"/>
        </w:rPr>
        <mc:AlternateContent>
          <mc:Choice Requires="wps">
            <w:drawing>
              <wp:anchor distT="0" distB="0" distL="114300" distR="114300" simplePos="0" relativeHeight="251758592" behindDoc="0" locked="0" layoutInCell="1" allowOverlap="1" wp14:anchorId="6D641318" wp14:editId="333D74FC">
                <wp:simplePos x="0" y="0"/>
                <wp:positionH relativeFrom="column">
                  <wp:posOffset>2815590</wp:posOffset>
                </wp:positionH>
                <wp:positionV relativeFrom="paragraph">
                  <wp:posOffset>8629650</wp:posOffset>
                </wp:positionV>
                <wp:extent cx="1204291" cy="0"/>
                <wp:effectExtent l="19050" t="19050" r="15240" b="38100"/>
                <wp:wrapNone/>
                <wp:docPr id="813996030" name="Straight Connector 30"/>
                <wp:cNvGraphicFramePr/>
                <a:graphic xmlns:a="http://schemas.openxmlformats.org/drawingml/2006/main">
                  <a:graphicData uri="http://schemas.microsoft.com/office/word/2010/wordprocessingShape">
                    <wps:wsp>
                      <wps:cNvCnPr/>
                      <wps:spPr>
                        <a:xfrm flipH="1">
                          <a:off x="0" y="0"/>
                          <a:ext cx="1204291"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3EFD04" id="Straight Connector 30" o:spid="_x0000_s1026" style="position:absolute;flip:x;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1.7pt,679.5pt" to="316.55pt,6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" strokecolor="black [3213]" strokeweight="4.5pt">
                <v:stroke joinstyle="miter"/>
              </v:line>
            </w:pict>
          </mc:Fallback>
        </mc:AlternateContent>
      </w:r>
      <w:r w:rsidR="00C1733B">
        <w:rPr>
          <w:noProof/>
          <w:lang w:val="en-US"/>
        </w:rPr>
        <mc:AlternateContent>
          <mc:Choice Requires="wps">
            <w:drawing>
              <wp:anchor distT="0" distB="0" distL="114300" distR="114300" simplePos="0" relativeHeight="251759616" behindDoc="0" locked="0" layoutInCell="1" allowOverlap="1" wp14:anchorId="57BDA55D" wp14:editId="217DB502">
                <wp:simplePos x="0" y="0"/>
                <wp:positionH relativeFrom="column">
                  <wp:posOffset>2843530</wp:posOffset>
                </wp:positionH>
                <wp:positionV relativeFrom="paragraph">
                  <wp:posOffset>8642350</wp:posOffset>
                </wp:positionV>
                <wp:extent cx="0" cy="266368"/>
                <wp:effectExtent l="19050" t="19050" r="38100" b="19685"/>
                <wp:wrapNone/>
                <wp:docPr id="1534492682"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8299ED" id="Straight Connector 32" o:spid="_x0000_s1026" style="position:absolute;flip:y;z-index:251759616;visibility:visible;mso-wrap-style:square;mso-wrap-distance-left:9pt;mso-wrap-distance-top:0;mso-wrap-distance-right:9pt;mso-wrap-distance-bottom:0;mso-position-horizontal:absolute;mso-position-horizontal-relative:text;mso-position-vertical:absolute;mso-position-vertical-relative:text" from="223.9pt,680.5pt" to="223.9pt,7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" strokecolor="black [3213]" strokeweight="4.5pt">
                <v:stroke joinstyle="miter"/>
              </v:line>
            </w:pict>
          </mc:Fallback>
        </mc:AlternateContent>
      </w:r>
      <w:r w:rsidR="00C1733B">
        <w:rPr>
          <w:noProof/>
          <w:lang w:val="en-US"/>
        </w:rPr>
        <mc:AlternateContent>
          <mc:Choice Requires="wps">
            <w:drawing>
              <wp:anchor distT="0" distB="0" distL="114300" distR="114300" simplePos="0" relativeHeight="251760640" behindDoc="0" locked="0" layoutInCell="1" allowOverlap="1" wp14:anchorId="6E95C77E" wp14:editId="03132EB4">
                <wp:simplePos x="0" y="0"/>
                <wp:positionH relativeFrom="column">
                  <wp:posOffset>3990975</wp:posOffset>
                </wp:positionH>
                <wp:positionV relativeFrom="paragraph">
                  <wp:posOffset>8642350</wp:posOffset>
                </wp:positionV>
                <wp:extent cx="0" cy="266368"/>
                <wp:effectExtent l="19050" t="19050" r="38100" b="19685"/>
                <wp:wrapNone/>
                <wp:docPr id="1103420303"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C4F68F" id="Straight Connector 32" o:spid="_x0000_s1026" style="position:absolute;flip:y;z-index:251760640;visibility:visible;mso-wrap-style:square;mso-wrap-distance-left:9pt;mso-wrap-distance-top:0;mso-wrap-distance-right:9pt;mso-wrap-distance-bottom:0;mso-position-horizontal:absolute;mso-position-horizontal-relative:text;mso-position-vertical:absolute;mso-position-vertical-relative:text" from="314.25pt,680.5pt" to="314.25pt,7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" strokecolor="black [3213]" strokeweight="4.5pt">
                <v:stroke joinstyle="miter"/>
              </v:line>
            </w:pict>
          </mc:Fallback>
        </mc:AlternateContent>
      </w:r>
      <w:r w:rsidR="00C1733B">
        <w:rPr>
          <w:noProof/>
          <w:lang w:val="en-US"/>
        </w:rPr>
        <mc:AlternateContent>
          <mc:Choice Requires="wps">
            <w:drawing>
              <wp:anchor distT="0" distB="0" distL="114300" distR="114300" simplePos="0" relativeHeight="251752448" behindDoc="0" locked="0" layoutInCell="1" allowOverlap="1" wp14:anchorId="6365499F" wp14:editId="3FC63825">
                <wp:simplePos x="0" y="0"/>
                <wp:positionH relativeFrom="column">
                  <wp:posOffset>2853690</wp:posOffset>
                </wp:positionH>
                <wp:positionV relativeFrom="paragraph">
                  <wp:posOffset>8121015</wp:posOffset>
                </wp:positionV>
                <wp:extent cx="796381" cy="0"/>
                <wp:effectExtent l="17145" t="1905" r="40005" b="1905"/>
                <wp:wrapNone/>
                <wp:docPr id="177904568" name="Straight Connector 24"/>
                <wp:cNvGraphicFramePr/>
                <a:graphic xmlns:a="http://schemas.openxmlformats.org/drawingml/2006/main">
                  <a:graphicData uri="http://schemas.microsoft.com/office/word/2010/wordprocessingShape">
                    <wps:wsp>
                      <wps:cNvCnPr/>
                      <wps:spPr>
                        <a:xfrm rot="5400000">
                          <a:off x="0" y="0"/>
                          <a:ext cx="796381" cy="0"/>
                        </a:xfrm>
                        <a:prstGeom prst="line">
                          <a:avLst/>
                        </a:prstGeom>
                        <a:ln w="571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D7180A" id="Straight Connector 24" o:spid="_x0000_s1026" style="position:absolute;rotation:9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7pt,639.45pt" to="287.4pt,6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" strokecolor="black [3213]" strokeweight="4.5pt">
                <v:stroke dashstyle="1 1" joinstyle="miter"/>
              </v:line>
            </w:pict>
          </mc:Fallback>
        </mc:AlternateContent>
      </w:r>
      <w:r w:rsidR="00C1733B">
        <w:rPr>
          <w:noProof/>
          <w:lang w:val="en-US"/>
        </w:rPr>
        <mc:AlternateContent>
          <mc:Choice Requires="wps">
            <w:drawing>
              <wp:anchor distT="0" distB="0" distL="114300" distR="114300" simplePos="0" relativeHeight="251753472" behindDoc="0" locked="0" layoutInCell="1" allowOverlap="1" wp14:anchorId="3264C60C" wp14:editId="5F0E95B2">
                <wp:simplePos x="0" y="0"/>
                <wp:positionH relativeFrom="column">
                  <wp:posOffset>2663190</wp:posOffset>
                </wp:positionH>
                <wp:positionV relativeFrom="paragraph">
                  <wp:posOffset>8477250</wp:posOffset>
                </wp:positionV>
                <wp:extent cx="1204291" cy="0"/>
                <wp:effectExtent l="19050" t="19050" r="15240" b="38100"/>
                <wp:wrapNone/>
                <wp:docPr id="117168444" name="Straight Connector 30"/>
                <wp:cNvGraphicFramePr/>
                <a:graphic xmlns:a="http://schemas.openxmlformats.org/drawingml/2006/main">
                  <a:graphicData uri="http://schemas.microsoft.com/office/word/2010/wordprocessingShape">
                    <wps:wsp>
                      <wps:cNvCnPr/>
                      <wps:spPr>
                        <a:xfrm flipH="1">
                          <a:off x="0" y="0"/>
                          <a:ext cx="1204291"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F36E61" id="Straight Connector 30" o:spid="_x0000_s1026" style="position:absolute;flip:x;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9.7pt,667.5pt" to="304.55pt,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" strokecolor="black [3213]" strokeweight="4.5pt">
                <v:stroke joinstyle="miter"/>
              </v:line>
            </w:pict>
          </mc:Fallback>
        </mc:AlternateContent>
      </w:r>
      <w:r w:rsidR="00C1733B">
        <w:rPr>
          <w:noProof/>
          <w:lang w:val="en-US"/>
        </w:rPr>
        <mc:AlternateContent>
          <mc:Choice Requires="wps">
            <w:drawing>
              <wp:anchor distT="0" distB="0" distL="114300" distR="114300" simplePos="0" relativeHeight="251754496" behindDoc="0" locked="0" layoutInCell="1" allowOverlap="1" wp14:anchorId="4D91B79D" wp14:editId="6A3DD5BA">
                <wp:simplePos x="0" y="0"/>
                <wp:positionH relativeFrom="column">
                  <wp:posOffset>2691130</wp:posOffset>
                </wp:positionH>
                <wp:positionV relativeFrom="paragraph">
                  <wp:posOffset>8489950</wp:posOffset>
                </wp:positionV>
                <wp:extent cx="0" cy="266368"/>
                <wp:effectExtent l="19050" t="19050" r="38100" b="19685"/>
                <wp:wrapNone/>
                <wp:docPr id="1852476600"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F906EF" id="Straight Connector 32" o:spid="_x0000_s1026" style="position:absolute;flip:y;z-index:251754496;visibility:visible;mso-wrap-style:square;mso-wrap-distance-left:9pt;mso-wrap-distance-top:0;mso-wrap-distance-right:9pt;mso-wrap-distance-bottom:0;mso-position-horizontal:absolute;mso-position-horizontal-relative:text;mso-position-vertical:absolute;mso-position-vertical-relative:text" from="211.9pt,668.5pt" to="211.9pt,68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" strokecolor="black [3213]" strokeweight="4.5pt">
                <v:stroke joinstyle="miter"/>
              </v:line>
            </w:pict>
          </mc:Fallback>
        </mc:AlternateContent>
      </w:r>
      <w:r w:rsidR="00C1733B">
        <w:rPr>
          <w:noProof/>
          <w:lang w:val="en-US"/>
        </w:rPr>
        <mc:AlternateContent>
          <mc:Choice Requires="wps">
            <w:drawing>
              <wp:anchor distT="0" distB="0" distL="114300" distR="114300" simplePos="0" relativeHeight="251755520" behindDoc="0" locked="0" layoutInCell="1" allowOverlap="1" wp14:anchorId="613D3CA6" wp14:editId="054CA4B8">
                <wp:simplePos x="0" y="0"/>
                <wp:positionH relativeFrom="column">
                  <wp:posOffset>3838575</wp:posOffset>
                </wp:positionH>
                <wp:positionV relativeFrom="paragraph">
                  <wp:posOffset>8489950</wp:posOffset>
                </wp:positionV>
                <wp:extent cx="0" cy="266368"/>
                <wp:effectExtent l="19050" t="19050" r="38100" b="19685"/>
                <wp:wrapNone/>
                <wp:docPr id="1328141791"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7D4A9D" id="Straight Connector 32" o:spid="_x0000_s1026" style="position:absolute;flip:y;z-index:251755520;visibility:visible;mso-wrap-style:square;mso-wrap-distance-left:9pt;mso-wrap-distance-top:0;mso-wrap-distance-right:9pt;mso-wrap-distance-bottom:0;mso-position-horizontal:absolute;mso-position-horizontal-relative:text;mso-position-vertical:absolute;mso-position-vertical-relative:text" from="302.25pt,668.5pt" to="302.25pt,68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" strokecolor="black [3213]" strokeweight="4.5pt">
                <v:stroke joinstyle="miter"/>
              </v:line>
            </w:pict>
          </mc:Fallback>
        </mc:AlternateContent>
      </w:r>
      <w:r w:rsidR="00C1733B">
        <w:rPr>
          <w:noProof/>
          <w:lang w:val="en-US"/>
        </w:rPr>
        <mc:AlternateContent>
          <mc:Choice Requires="wps">
            <w:drawing>
              <wp:anchor distT="0" distB="0" distL="114300" distR="114300" simplePos="0" relativeHeight="251750400" behindDoc="0" locked="0" layoutInCell="1" allowOverlap="1" wp14:anchorId="5F9B5BB3" wp14:editId="09605E24">
                <wp:simplePos x="0" y="0"/>
                <wp:positionH relativeFrom="column">
                  <wp:posOffset>2758440</wp:posOffset>
                </wp:positionH>
                <wp:positionV relativeFrom="paragraph">
                  <wp:posOffset>4991569</wp:posOffset>
                </wp:positionV>
                <wp:extent cx="0" cy="266368"/>
                <wp:effectExtent l="19050" t="19050" r="38100" b="19685"/>
                <wp:wrapNone/>
                <wp:docPr id="1456158589"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D180F0" id="Straight Connector 32" o:spid="_x0000_s1026" style="position:absolute;flip:y;z-index:251750400;visibility:visible;mso-wrap-style:square;mso-wrap-distance-left:9pt;mso-wrap-distance-top:0;mso-wrap-distance-right:9pt;mso-wrap-distance-bottom:0;mso-position-horizontal:absolute;mso-position-horizontal-relative:text;mso-position-vertical:absolute;mso-position-vertical-relative:text" from="217.2pt,393.05pt" to="217.2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" strokecolor="black [3213]" strokeweight="4.5pt">
                <v:stroke joinstyle="miter"/>
              </v:line>
            </w:pict>
          </mc:Fallback>
        </mc:AlternateContent>
      </w:r>
      <w:r w:rsidR="00C1733B">
        <w:rPr>
          <w:noProof/>
          <w:lang w:val="en-US"/>
        </w:rPr>
        <mc:AlternateContent>
          <mc:Choice Requires="wps">
            <w:drawing>
              <wp:anchor distT="0" distB="0" distL="114300" distR="114300" simplePos="0" relativeHeight="251748352" behindDoc="0" locked="0" layoutInCell="1" allowOverlap="1" wp14:anchorId="503BD8D1" wp14:editId="25BADDFB">
                <wp:simplePos x="0" y="0"/>
                <wp:positionH relativeFrom="column">
                  <wp:posOffset>1611382</wp:posOffset>
                </wp:positionH>
                <wp:positionV relativeFrom="paragraph">
                  <wp:posOffset>4991680</wp:posOffset>
                </wp:positionV>
                <wp:extent cx="0" cy="266368"/>
                <wp:effectExtent l="19050" t="19050" r="38100" b="19685"/>
                <wp:wrapNone/>
                <wp:docPr id="1552809201" name="Straight Connector 32"/>
                <wp:cNvGraphicFramePr/>
                <a:graphic xmlns:a="http://schemas.openxmlformats.org/drawingml/2006/main">
                  <a:graphicData uri="http://schemas.microsoft.com/office/word/2010/wordprocessingShape">
                    <wps:wsp>
                      <wps:cNvCnPr/>
                      <wps:spPr>
                        <a:xfrm flipV="1">
                          <a:off x="0" y="0"/>
                          <a:ext cx="0" cy="26636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BA81CA" id="Straight Connector 32" o:spid="_x0000_s1026" style="position:absolute;flip:y;z-index:251748352;visibility:visible;mso-wrap-style:square;mso-wrap-distance-left:9pt;mso-wrap-distance-top:0;mso-wrap-distance-right:9pt;mso-wrap-distance-bottom:0;mso-position-horizontal:absolute;mso-position-horizontal-relative:text;mso-position-vertical:absolute;mso-position-vertical-relative:text" from="126.9pt,393.05pt" to="126.9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" strokecolor="black [3213]" strokeweight="4.5pt">
                <v:stroke joinstyle="miter"/>
              </v:line>
            </w:pict>
          </mc:Fallback>
        </mc:AlternateContent>
      </w:r>
      <w:r w:rsidR="00AD03B9">
        <w:rPr>
          <w:noProof/>
          <w:lang w:val="en-US"/>
        </w:rPr>
        <mc:AlternateContent>
          <mc:Choice Requires="wps">
            <w:drawing>
              <wp:anchor distT="0" distB="0" distL="114300" distR="114300" simplePos="0" relativeHeight="251747328" behindDoc="0" locked="0" layoutInCell="1" allowOverlap="1" wp14:anchorId="66E60300" wp14:editId="6BAD38C4">
                <wp:simplePos x="0" y="0"/>
                <wp:positionH relativeFrom="column">
                  <wp:posOffset>1583552</wp:posOffset>
                </wp:positionH>
                <wp:positionV relativeFrom="paragraph">
                  <wp:posOffset>4978925</wp:posOffset>
                </wp:positionV>
                <wp:extent cx="1204291" cy="0"/>
                <wp:effectExtent l="19050" t="19050" r="15240" b="38100"/>
                <wp:wrapNone/>
                <wp:docPr id="1459167649" name="Straight Connector 30"/>
                <wp:cNvGraphicFramePr/>
                <a:graphic xmlns:a="http://schemas.openxmlformats.org/drawingml/2006/main">
                  <a:graphicData uri="http://schemas.microsoft.com/office/word/2010/wordprocessingShape">
                    <wps:wsp>
                      <wps:cNvCnPr/>
                      <wps:spPr>
                        <a:xfrm flipH="1">
                          <a:off x="0" y="0"/>
                          <a:ext cx="1204291"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1435FC" id="Straight Connector 30" o:spid="_x0000_s1026" style="position:absolute;flip:x;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7pt,392.05pt" to="219.55pt,39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" strokecolor="black [3213]" strokeweight="4.5pt">
                <v:stroke joinstyle="miter"/>
              </v:line>
            </w:pict>
          </mc:Fallback>
        </mc:AlternateContent>
      </w:r>
      <w:r w:rsidR="00AD03B9">
        <w:rPr>
          <w:noProof/>
          <w:lang w:val="en-US"/>
        </w:rPr>
        <mc:AlternateContent>
          <mc:Choice Requires="wps">
            <w:drawing>
              <wp:anchor distT="0" distB="0" distL="114300" distR="114300" simplePos="0" relativeHeight="251742208" behindDoc="0" locked="0" layoutInCell="1" allowOverlap="1" wp14:anchorId="56F86EB9" wp14:editId="228C663A">
                <wp:simplePos x="0" y="0"/>
                <wp:positionH relativeFrom="column">
                  <wp:posOffset>1773509</wp:posOffset>
                </wp:positionH>
                <wp:positionV relativeFrom="paragraph">
                  <wp:posOffset>4639356</wp:posOffset>
                </wp:positionV>
                <wp:extent cx="796381" cy="0"/>
                <wp:effectExtent l="17145" t="1905" r="40005" b="1905"/>
                <wp:wrapNone/>
                <wp:docPr id="764545376" name="Straight Connector 24"/>
                <wp:cNvGraphicFramePr/>
                <a:graphic xmlns:a="http://schemas.openxmlformats.org/drawingml/2006/main">
                  <a:graphicData uri="http://schemas.microsoft.com/office/word/2010/wordprocessingShape">
                    <wps:wsp>
                      <wps:cNvCnPr/>
                      <wps:spPr>
                        <a:xfrm rot="5400000">
                          <a:off x="0" y="0"/>
                          <a:ext cx="796381" cy="0"/>
                        </a:xfrm>
                        <a:prstGeom prst="line">
                          <a:avLst/>
                        </a:prstGeom>
                        <a:ln w="571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4A8D5F" id="Straight Connector 24" o:spid="_x0000_s1026" style="position:absolute;rotation:9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65pt,365.3pt" to="202.35pt,36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" strokecolor="black [3213]" strokeweight="4.5pt">
                <v:stroke dashstyle="1 1" joinstyle="miter"/>
              </v:line>
            </w:pict>
          </mc:Fallback>
        </mc:AlternateContent>
      </w:r>
      <w:r w:rsidR="00AD03B9">
        <w:rPr>
          <w:noProof/>
          <w:lang w:val="en-US"/>
        </w:rPr>
        <mc:AlternateContent>
          <mc:Choice Requires="wps">
            <w:drawing>
              <wp:anchor distT="0" distB="0" distL="114300" distR="114300" simplePos="0" relativeHeight="251740160" behindDoc="0" locked="0" layoutInCell="1" allowOverlap="1" wp14:anchorId="0D68A016" wp14:editId="12E19856">
                <wp:simplePos x="0" y="0"/>
                <wp:positionH relativeFrom="column">
                  <wp:posOffset>1709783</wp:posOffset>
                </wp:positionH>
                <wp:positionV relativeFrom="paragraph">
                  <wp:posOffset>2813050</wp:posOffset>
                </wp:positionV>
                <wp:extent cx="1715135" cy="367030"/>
                <wp:effectExtent l="0" t="0" r="0" b="0"/>
                <wp:wrapNone/>
                <wp:docPr id="1138973757" name="Text Box 28"/>
                <wp:cNvGraphicFramePr/>
                <a:graphic xmlns:a="http://schemas.openxmlformats.org/drawingml/2006/main">
                  <a:graphicData uri="http://schemas.microsoft.com/office/word/2010/wordprocessingShape">
                    <wps:wsp>
                      <wps:cNvSpPr txBox="1"/>
                      <wps:spPr>
                        <a:xfrm>
                          <a:off x="0" y="0"/>
                          <a:ext cx="1715135" cy="367030"/>
                        </a:xfrm>
                        <a:prstGeom prst="rect">
                          <a:avLst/>
                        </a:prstGeom>
                        <a:noFill/>
                        <a:ln w="6350">
                          <a:noFill/>
                        </a:ln>
                      </wps:spPr>
                      <wps:txbx>
                        <w:txbxContent>
                          <w:p w14:paraId="2E1BBBDC" w14:textId="30BC5EFA" w:rsidR="00657D1B" w:rsidRPr="00AD03B9" w:rsidRDefault="00657D1B" w:rsidP="00AD03B9">
                            <w:pPr>
                              <w:ind w:firstLine="0"/>
                            </w:pPr>
                            <w:r>
                              <w:t>Вызов функции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8A016" id="_x0000_s1044" type="#_x0000_t202" style="position:absolute;left:0;text-align:left;margin-left:134.65pt;margin-top:221.5pt;width:135.05pt;height:28.9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" filled="f" stroked="f" strokeweight=".5pt">
                <v:textbox>
                  <w:txbxContent>
                    <w:p w14:paraId="2E1BBBDC" w14:textId="30BC5EFA" w:rsidR="00657D1B" w:rsidRPr="00AD03B9" w:rsidRDefault="00657D1B" w:rsidP="00AD03B9">
                      <w:pPr>
                        <w:ind w:firstLine="0"/>
                      </w:pPr>
                      <w:r>
                        <w:t>Вызов функции</w:t>
                      </w:r>
                    </w:p>
                  </w:txbxContent>
                </v:textbox>
              </v:shape>
            </w:pict>
          </mc:Fallback>
        </mc:AlternateContent>
      </w:r>
      <w:r w:rsidR="00AD03B9">
        <w:rPr>
          <w:noProof/>
          <w:lang w:val="en-US"/>
        </w:rPr>
        <mc:AlternateContent>
          <mc:Choice Requires="wps">
            <w:drawing>
              <wp:anchor distT="0" distB="0" distL="114300" distR="114300" simplePos="0" relativeHeight="251739136" behindDoc="0" locked="0" layoutInCell="1" allowOverlap="1" wp14:anchorId="31AFCC0A" wp14:editId="6B53E912">
                <wp:simplePos x="0" y="0"/>
                <wp:positionH relativeFrom="column">
                  <wp:posOffset>1669415</wp:posOffset>
                </wp:positionH>
                <wp:positionV relativeFrom="paragraph">
                  <wp:posOffset>3163673</wp:posOffset>
                </wp:positionV>
                <wp:extent cx="282575" cy="0"/>
                <wp:effectExtent l="19050" t="19050" r="22225" b="38100"/>
                <wp:wrapNone/>
                <wp:docPr id="305639376" name="Straight Connector 27"/>
                <wp:cNvGraphicFramePr/>
                <a:graphic xmlns:a="http://schemas.openxmlformats.org/drawingml/2006/main">
                  <a:graphicData uri="http://schemas.microsoft.com/office/word/2010/wordprocessingShape">
                    <wps:wsp>
                      <wps:cNvCnPr/>
                      <wps:spPr>
                        <a:xfrm flipH="1">
                          <a:off x="0" y="0"/>
                          <a:ext cx="28257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CDBAE4" id="Straight Connector 27" o:spid="_x0000_s1026" style="position:absolute;flip:x;z-index:251739136;visibility:visible;mso-wrap-style:square;mso-wrap-distance-left:9pt;mso-wrap-distance-top:0;mso-wrap-distance-right:9pt;mso-wrap-distance-bottom:0;mso-position-horizontal:absolute;mso-position-horizontal-relative:text;mso-position-vertical:absolute;mso-position-vertical-relative:text" from="131.45pt,249.1pt" to="153.7pt,2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" strokecolor="black [3213]" strokeweight="4.5pt">
                <v:stroke joinstyle="miter"/>
              </v:line>
            </w:pict>
          </mc:Fallback>
        </mc:AlternateContent>
      </w:r>
      <w:r w:rsidR="00AD03B9">
        <w:rPr>
          <w:noProof/>
          <w:lang w:val="en-US"/>
        </w:rPr>
        <mc:AlternateContent>
          <mc:Choice Requires="wps">
            <w:drawing>
              <wp:anchor distT="0" distB="0" distL="114300" distR="114300" simplePos="0" relativeHeight="251736064" behindDoc="0" locked="0" layoutInCell="1" allowOverlap="1" wp14:anchorId="6A9AD4F7" wp14:editId="71B609B7">
                <wp:simplePos x="0" y="0"/>
                <wp:positionH relativeFrom="column">
                  <wp:posOffset>1170940</wp:posOffset>
                </wp:positionH>
                <wp:positionV relativeFrom="paragraph">
                  <wp:posOffset>2933700</wp:posOffset>
                </wp:positionV>
                <wp:extent cx="545465" cy="0"/>
                <wp:effectExtent l="0" t="19050" r="26035" b="38100"/>
                <wp:wrapNone/>
                <wp:docPr id="145821939" name="Straight Connector 24"/>
                <wp:cNvGraphicFramePr/>
                <a:graphic xmlns:a="http://schemas.openxmlformats.org/drawingml/2006/main">
                  <a:graphicData uri="http://schemas.microsoft.com/office/word/2010/wordprocessingShape">
                    <wps:wsp>
                      <wps:cNvCnPr/>
                      <wps:spPr>
                        <a:xfrm>
                          <a:off x="0" y="0"/>
                          <a:ext cx="545465" cy="0"/>
                        </a:xfrm>
                        <a:prstGeom prst="line">
                          <a:avLst/>
                        </a:prstGeom>
                        <a:ln w="571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756363" id="Straight Connector 24"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92.2pt,231pt" to="135.1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" strokecolor="black [3213]" strokeweight="4.5pt">
                <v:stroke dashstyle="1 1" joinstyle="miter"/>
              </v:line>
            </w:pict>
          </mc:Fallback>
        </mc:AlternateContent>
      </w:r>
      <w:r w:rsidR="00AD03B9">
        <w:rPr>
          <w:noProof/>
          <w:lang w:val="en-US"/>
        </w:rPr>
        <mc:AlternateContent>
          <mc:Choice Requires="wps">
            <w:drawing>
              <wp:anchor distT="0" distB="0" distL="114300" distR="114300" simplePos="0" relativeHeight="251738112" behindDoc="0" locked="0" layoutInCell="1" allowOverlap="1" wp14:anchorId="5ABC8E41" wp14:editId="41EABD09">
                <wp:simplePos x="0" y="0"/>
                <wp:positionH relativeFrom="column">
                  <wp:posOffset>1668145</wp:posOffset>
                </wp:positionH>
                <wp:positionV relativeFrom="paragraph">
                  <wp:posOffset>2794000</wp:posOffset>
                </wp:positionV>
                <wp:extent cx="282575" cy="0"/>
                <wp:effectExtent l="19050" t="19050" r="22225" b="38100"/>
                <wp:wrapNone/>
                <wp:docPr id="139350235" name="Straight Connector 27"/>
                <wp:cNvGraphicFramePr/>
                <a:graphic xmlns:a="http://schemas.openxmlformats.org/drawingml/2006/main">
                  <a:graphicData uri="http://schemas.microsoft.com/office/word/2010/wordprocessingShape">
                    <wps:wsp>
                      <wps:cNvCnPr/>
                      <wps:spPr>
                        <a:xfrm flipH="1">
                          <a:off x="0" y="0"/>
                          <a:ext cx="28257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1BEB62" id="Straight Connector 27" o:spid="_x0000_s1026" style="position:absolute;flip:x;z-index:251738112;visibility:visible;mso-wrap-style:square;mso-wrap-distance-left:9pt;mso-wrap-distance-top:0;mso-wrap-distance-right:9pt;mso-wrap-distance-bottom:0;mso-position-horizontal:absolute;mso-position-horizontal-relative:text;mso-position-vertical:absolute;mso-position-vertical-relative:text" from="131.35pt,220pt" to="153.6pt,2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" strokecolor="black [3213]" strokeweight="4.5pt">
                <v:stroke joinstyle="miter"/>
              </v:line>
            </w:pict>
          </mc:Fallback>
        </mc:AlternateContent>
      </w:r>
      <w:r w:rsidR="00AD03B9">
        <w:rPr>
          <w:noProof/>
          <w:lang w:val="en-US"/>
        </w:rPr>
        <mc:AlternateContent>
          <mc:Choice Requires="wps">
            <w:drawing>
              <wp:anchor distT="0" distB="0" distL="114300" distR="114300" simplePos="0" relativeHeight="251737088" behindDoc="0" locked="0" layoutInCell="1" allowOverlap="1" wp14:anchorId="14640A36" wp14:editId="7798F48D">
                <wp:simplePos x="0" y="0"/>
                <wp:positionH relativeFrom="column">
                  <wp:posOffset>1697403</wp:posOffset>
                </wp:positionH>
                <wp:positionV relativeFrom="paragraph">
                  <wp:posOffset>2773581</wp:posOffset>
                </wp:positionV>
                <wp:extent cx="0" cy="420202"/>
                <wp:effectExtent l="19050" t="0" r="38100" b="56515"/>
                <wp:wrapNone/>
                <wp:docPr id="1164802407" name="Straight Connector 26"/>
                <wp:cNvGraphicFramePr/>
                <a:graphic xmlns:a="http://schemas.openxmlformats.org/drawingml/2006/main">
                  <a:graphicData uri="http://schemas.microsoft.com/office/word/2010/wordprocessingShape">
                    <wps:wsp>
                      <wps:cNvCnPr/>
                      <wps:spPr>
                        <a:xfrm flipH="1">
                          <a:off x="0" y="0"/>
                          <a:ext cx="0" cy="420202"/>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CA80E" id="Straight Connector 26" o:spid="_x0000_s1026" style="position:absolute;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65pt,218.4pt" to="133.6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" strokecolor="black [3213]" strokeweight="4.5pt">
                <v:stroke joinstyle="miter"/>
              </v:line>
            </w:pict>
          </mc:Fallback>
        </mc:AlternateContent>
      </w:r>
      <w:r w:rsidR="00AD03B9">
        <w:rPr>
          <w:noProof/>
          <w:lang w:val="en-US"/>
        </w:rPr>
        <mc:AlternateContent>
          <mc:Choice Requires="wps">
            <w:drawing>
              <wp:anchor distT="0" distB="0" distL="114300" distR="114300" simplePos="0" relativeHeight="251734016" behindDoc="0" locked="0" layoutInCell="1" allowOverlap="1" wp14:anchorId="4467B05C" wp14:editId="0D5EAACD">
                <wp:simplePos x="0" y="0"/>
                <wp:positionH relativeFrom="column">
                  <wp:posOffset>1612852</wp:posOffset>
                </wp:positionH>
                <wp:positionV relativeFrom="paragraph">
                  <wp:posOffset>1043995</wp:posOffset>
                </wp:positionV>
                <wp:extent cx="1715161" cy="367030"/>
                <wp:effectExtent l="0" t="0" r="0" b="0"/>
                <wp:wrapNone/>
                <wp:docPr id="70001186" name="Text Box 28"/>
                <wp:cNvGraphicFramePr/>
                <a:graphic xmlns:a="http://schemas.openxmlformats.org/drawingml/2006/main">
                  <a:graphicData uri="http://schemas.microsoft.com/office/word/2010/wordprocessingShape">
                    <wps:wsp>
                      <wps:cNvSpPr txBox="1"/>
                      <wps:spPr>
                        <a:xfrm>
                          <a:off x="0" y="0"/>
                          <a:ext cx="1715161" cy="367030"/>
                        </a:xfrm>
                        <a:prstGeom prst="rect">
                          <a:avLst/>
                        </a:prstGeom>
                        <a:noFill/>
                        <a:ln w="6350">
                          <a:noFill/>
                        </a:ln>
                      </wps:spPr>
                      <wps:txbx>
                        <w:txbxContent>
                          <w:p w14:paraId="55A46DF3" w14:textId="3E3DEFCB" w:rsidR="00657D1B" w:rsidRPr="00AD03B9" w:rsidRDefault="00657D1B" w:rsidP="001F3B79">
                            <w:pPr>
                              <w:ind w:firstLine="0"/>
                            </w:pPr>
                            <w:r>
                              <w:t>Возврат из функции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7B05C" id="_x0000_s1045" type="#_x0000_t202" style="position:absolute;left:0;text-align:left;margin-left:127pt;margin-top:82.2pt;width:135.05pt;height:28.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" filled="f" stroked="f" strokeweight=".5pt">
                <v:textbox>
                  <w:txbxContent>
                    <w:p w14:paraId="55A46DF3" w14:textId="3E3DEFCB" w:rsidR="00657D1B" w:rsidRPr="00AD03B9" w:rsidRDefault="00657D1B" w:rsidP="001F3B79">
                      <w:pPr>
                        <w:ind w:firstLine="0"/>
                      </w:pPr>
                      <w:r>
                        <w:t>Возврат из функции</w:t>
                      </w:r>
                    </w:p>
                  </w:txbxContent>
                </v:textbox>
              </v:shape>
            </w:pict>
          </mc:Fallback>
        </mc:AlternateContent>
      </w:r>
      <w:r w:rsidR="002901BF">
        <w:rPr>
          <w:noProof/>
          <w:lang w:val="en-US"/>
        </w:rPr>
        <mc:AlternateContent>
          <mc:Choice Requires="wps">
            <w:drawing>
              <wp:anchor distT="0" distB="0" distL="114300" distR="114300" simplePos="0" relativeHeight="251729920" behindDoc="0" locked="0" layoutInCell="1" allowOverlap="1" wp14:anchorId="04F7D09A" wp14:editId="3AAB3A26">
                <wp:simplePos x="0" y="0"/>
                <wp:positionH relativeFrom="column">
                  <wp:posOffset>1576832</wp:posOffset>
                </wp:positionH>
                <wp:positionV relativeFrom="paragraph">
                  <wp:posOffset>1004353</wp:posOffset>
                </wp:positionV>
                <wp:extent cx="0" cy="420202"/>
                <wp:effectExtent l="19050" t="0" r="38100" b="56515"/>
                <wp:wrapNone/>
                <wp:docPr id="27575464" name="Straight Connector 26"/>
                <wp:cNvGraphicFramePr/>
                <a:graphic xmlns:a="http://schemas.openxmlformats.org/drawingml/2006/main">
                  <a:graphicData uri="http://schemas.microsoft.com/office/word/2010/wordprocessingShape">
                    <wps:wsp>
                      <wps:cNvCnPr/>
                      <wps:spPr>
                        <a:xfrm flipH="1">
                          <a:off x="0" y="0"/>
                          <a:ext cx="0" cy="420202"/>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7FC38" id="Straight Connector 26"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15pt,79.1pt" to="124.15pt,1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" strokecolor="black [3213]" strokeweight="4.5pt">
                <v:stroke joinstyle="miter"/>
              </v:line>
            </w:pict>
          </mc:Fallback>
        </mc:AlternateContent>
      </w:r>
      <w:r w:rsidR="001F3B79">
        <w:rPr>
          <w:noProof/>
          <w:lang w:val="en-US"/>
        </w:rPr>
        <mc:AlternateContent>
          <mc:Choice Requires="wps">
            <w:drawing>
              <wp:anchor distT="0" distB="0" distL="114300" distR="114300" simplePos="0" relativeHeight="251730944" behindDoc="0" locked="0" layoutInCell="1" allowOverlap="1" wp14:anchorId="48A7AEE3" wp14:editId="6068ADB3">
                <wp:simplePos x="0" y="0"/>
                <wp:positionH relativeFrom="column">
                  <wp:posOffset>1548027</wp:posOffset>
                </wp:positionH>
                <wp:positionV relativeFrom="paragraph">
                  <wp:posOffset>1005840</wp:posOffset>
                </wp:positionV>
                <wp:extent cx="282575" cy="0"/>
                <wp:effectExtent l="19050" t="19050" r="22225" b="38100"/>
                <wp:wrapNone/>
                <wp:docPr id="1145359656" name="Straight Connector 27"/>
                <wp:cNvGraphicFramePr/>
                <a:graphic xmlns:a="http://schemas.openxmlformats.org/drawingml/2006/main">
                  <a:graphicData uri="http://schemas.microsoft.com/office/word/2010/wordprocessingShape">
                    <wps:wsp>
                      <wps:cNvCnPr/>
                      <wps:spPr>
                        <a:xfrm flipH="1">
                          <a:off x="0" y="0"/>
                          <a:ext cx="28257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ABAB1E" id="Straight Connector 27" o:spid="_x0000_s1026" style="position:absolute;flip:x;z-index:251730944;visibility:visible;mso-wrap-style:square;mso-wrap-distance-left:9pt;mso-wrap-distance-top:0;mso-wrap-distance-right:9pt;mso-wrap-distance-bottom:0;mso-position-horizontal:absolute;mso-position-horizontal-relative:text;mso-position-vertical:absolute;mso-position-vertical-relative:text" from="121.9pt,79.2pt" to="144.15pt,7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" strokecolor="black [3213]" strokeweight="4.5pt">
                <v:stroke joinstyle="miter"/>
              </v:line>
            </w:pict>
          </mc:Fallback>
        </mc:AlternateContent>
      </w:r>
      <w:r w:rsidR="001F3B79">
        <w:rPr>
          <w:noProof/>
          <w:lang w:val="en-US"/>
        </w:rPr>
        <mc:AlternateContent>
          <mc:Choice Requires="wps">
            <w:drawing>
              <wp:anchor distT="0" distB="0" distL="114300" distR="114300" simplePos="0" relativeHeight="251728896" behindDoc="0" locked="0" layoutInCell="1" allowOverlap="1" wp14:anchorId="62E16D81" wp14:editId="25E47153">
                <wp:simplePos x="0" y="0"/>
                <wp:positionH relativeFrom="column">
                  <wp:posOffset>1050882</wp:posOffset>
                </wp:positionH>
                <wp:positionV relativeFrom="paragraph">
                  <wp:posOffset>1145809</wp:posOffset>
                </wp:positionV>
                <wp:extent cx="545992" cy="0"/>
                <wp:effectExtent l="0" t="19050" r="26035" b="38100"/>
                <wp:wrapNone/>
                <wp:docPr id="363398900" name="Straight Connector 24"/>
                <wp:cNvGraphicFramePr/>
                <a:graphic xmlns:a="http://schemas.openxmlformats.org/drawingml/2006/main">
                  <a:graphicData uri="http://schemas.microsoft.com/office/word/2010/wordprocessingShape">
                    <wps:wsp>
                      <wps:cNvCnPr/>
                      <wps:spPr>
                        <a:xfrm>
                          <a:off x="0" y="0"/>
                          <a:ext cx="545992" cy="0"/>
                        </a:xfrm>
                        <a:prstGeom prst="line">
                          <a:avLst/>
                        </a:prstGeom>
                        <a:ln w="571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33C27B" id="Straight Connector 24"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82.75pt,90.2pt" to="125.75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" strokecolor="black [3213]" strokeweight="4.5pt">
                <v:stroke dashstyle="1 1" joinstyle="miter"/>
              </v:line>
            </w:pict>
          </mc:Fallback>
        </mc:AlternateContent>
      </w:r>
      <w:r w:rsidR="001F3B79">
        <w:rPr>
          <w:noProof/>
          <w:lang w:val="en-US"/>
        </w:rPr>
        <mc:AlternateContent>
          <mc:Choice Requires="wps">
            <w:drawing>
              <wp:anchor distT="0" distB="0" distL="114300" distR="114300" simplePos="0" relativeHeight="251725824" behindDoc="0" locked="0" layoutInCell="1" allowOverlap="1" wp14:anchorId="3AC35B2D" wp14:editId="0927E6B4">
                <wp:simplePos x="0" y="0"/>
                <wp:positionH relativeFrom="column">
                  <wp:posOffset>4687699</wp:posOffset>
                </wp:positionH>
                <wp:positionV relativeFrom="paragraph">
                  <wp:posOffset>1837055</wp:posOffset>
                </wp:positionV>
                <wp:extent cx="671195" cy="567690"/>
                <wp:effectExtent l="57150" t="57150" r="71755" b="41910"/>
                <wp:wrapNone/>
                <wp:docPr id="493666235" name="Flowchart: Extract 17"/>
                <wp:cNvGraphicFramePr/>
                <a:graphic xmlns:a="http://schemas.openxmlformats.org/drawingml/2006/main">
                  <a:graphicData uri="http://schemas.microsoft.com/office/word/2010/wordprocessingShape">
                    <wps:wsp>
                      <wps:cNvSpPr/>
                      <wps:spPr>
                        <a:xfrm rot="10800000" flipV="1">
                          <a:off x="0" y="0"/>
                          <a:ext cx="671195" cy="567690"/>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499726" w14:textId="77777777" w:rsidR="00657D1B" w:rsidRDefault="00657D1B" w:rsidP="001F3B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C35B2D" id="_x0000_t127" coordsize="21600,21600" o:spt="127" path="m10800,l21600,21600,,21600xe">
                <v:stroke joinstyle="miter"/>
                <v:path gradientshapeok="t" o:connecttype="custom" o:connectlocs="10800,0;5400,10800;10800,21600;16200,10800" textboxrect="5400,10800,16200,21600"/>
              </v:shapetype>
              <v:shape id="Flowchart: Extract 17" o:spid="_x0000_s1046" type="#_x0000_t127" style="position:absolute;left:0;text-align:left;margin-left:369.1pt;margin-top:144.65pt;width:52.85pt;height:44.7pt;rotation:180;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" fillcolor="white [3212]" strokecolor="black [3213]" strokeweight="4.5pt">
                <v:textbox>
                  <w:txbxContent>
                    <w:p w14:paraId="6A499726" w14:textId="77777777" w:rsidR="00657D1B" w:rsidRDefault="00657D1B" w:rsidP="001F3B79">
                      <w:pPr>
                        <w:jc w:val="center"/>
                      </w:pPr>
                    </w:p>
                  </w:txbxContent>
                </v:textbox>
              </v:shape>
            </w:pict>
          </mc:Fallback>
        </mc:AlternateContent>
      </w:r>
      <w:r w:rsidR="001F3B79">
        <w:rPr>
          <w:noProof/>
          <w:lang w:val="en-US"/>
        </w:rPr>
        <mc:AlternateContent>
          <mc:Choice Requires="wps">
            <w:drawing>
              <wp:anchor distT="0" distB="0" distL="114300" distR="114300" simplePos="0" relativeHeight="251727872" behindDoc="0" locked="0" layoutInCell="1" allowOverlap="1" wp14:anchorId="428FC8A5" wp14:editId="51569E96">
                <wp:simplePos x="0" y="0"/>
                <wp:positionH relativeFrom="column">
                  <wp:posOffset>4679950</wp:posOffset>
                </wp:positionH>
                <wp:positionV relativeFrom="paragraph">
                  <wp:posOffset>2866261</wp:posOffset>
                </wp:positionV>
                <wp:extent cx="671195" cy="567690"/>
                <wp:effectExtent l="57150" t="19050" r="71755" b="80010"/>
                <wp:wrapNone/>
                <wp:docPr id="2038663036" name="Flowchart: Extract 17"/>
                <wp:cNvGraphicFramePr/>
                <a:graphic xmlns:a="http://schemas.openxmlformats.org/drawingml/2006/main">
                  <a:graphicData uri="http://schemas.microsoft.com/office/word/2010/wordprocessingShape">
                    <wps:wsp>
                      <wps:cNvSpPr/>
                      <wps:spPr>
                        <a:xfrm rot="10800000" flipH="1">
                          <a:off x="0" y="0"/>
                          <a:ext cx="671195" cy="567690"/>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53998" id="Flowchart: Extract 17" o:spid="_x0000_s1026" type="#_x0000_t127" style="position:absolute;margin-left:368.5pt;margin-top:225.7pt;width:52.85pt;height:44.7pt;rotation:180;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" fillcolor="white [3212]" strokecolor="black [3213]" strokeweight="4.5pt"/>
            </w:pict>
          </mc:Fallback>
        </mc:AlternateContent>
      </w:r>
      <w:r w:rsidR="00043C3D">
        <w:rPr>
          <w:noProof/>
          <w:lang w:val="en-US"/>
        </w:rPr>
        <mc:AlternateContent>
          <mc:Choice Requires="wps">
            <w:drawing>
              <wp:anchor distT="0" distB="0" distL="114300" distR="114300" simplePos="0" relativeHeight="251723776" behindDoc="0" locked="0" layoutInCell="1" allowOverlap="1" wp14:anchorId="333A5CD0" wp14:editId="66720F5C">
                <wp:simplePos x="0" y="0"/>
                <wp:positionH relativeFrom="column">
                  <wp:posOffset>5028371</wp:posOffset>
                </wp:positionH>
                <wp:positionV relativeFrom="paragraph">
                  <wp:posOffset>1819264</wp:posOffset>
                </wp:positionV>
                <wp:extent cx="369786" cy="779188"/>
                <wp:effectExtent l="19050" t="19050" r="49530" b="40005"/>
                <wp:wrapNone/>
                <wp:docPr id="157968994" name="Straight Connector 23"/>
                <wp:cNvGraphicFramePr/>
                <a:graphic xmlns:a="http://schemas.openxmlformats.org/drawingml/2006/main">
                  <a:graphicData uri="http://schemas.microsoft.com/office/word/2010/wordprocessingShape">
                    <wps:wsp>
                      <wps:cNvCnPr/>
                      <wps:spPr>
                        <a:xfrm flipH="1" flipV="1">
                          <a:off x="0" y="0"/>
                          <a:ext cx="369786" cy="77918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3019DD" id="Straight Connector 23" o:spid="_x0000_s1026" style="position:absolute;flip:x 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95pt,143.25pt" to="425.05pt,20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" strokecolor="black [3213]" strokeweight="4.5pt">
                <v:stroke joinstyle="miter"/>
              </v:line>
            </w:pict>
          </mc:Fallback>
        </mc:AlternateContent>
      </w:r>
      <w:r w:rsidR="00043C3D">
        <w:rPr>
          <w:noProof/>
          <w:lang w:val="en-US"/>
        </w:rPr>
        <mc:AlternateContent>
          <mc:Choice Requires="wps">
            <w:drawing>
              <wp:anchor distT="0" distB="0" distL="114300" distR="114300" simplePos="0" relativeHeight="251722752" behindDoc="0" locked="0" layoutInCell="1" allowOverlap="1" wp14:anchorId="28A27BA7" wp14:editId="71611900">
                <wp:simplePos x="0" y="0"/>
                <wp:positionH relativeFrom="column">
                  <wp:posOffset>4657789</wp:posOffset>
                </wp:positionH>
                <wp:positionV relativeFrom="paragraph">
                  <wp:posOffset>2594900</wp:posOffset>
                </wp:positionV>
                <wp:extent cx="755865" cy="170276"/>
                <wp:effectExtent l="0" t="19050" r="44450" b="39370"/>
                <wp:wrapNone/>
                <wp:docPr id="1247170890" name="Straight Connector 22"/>
                <wp:cNvGraphicFramePr/>
                <a:graphic xmlns:a="http://schemas.openxmlformats.org/drawingml/2006/main">
                  <a:graphicData uri="http://schemas.microsoft.com/office/word/2010/wordprocessingShape">
                    <wps:wsp>
                      <wps:cNvCnPr/>
                      <wps:spPr>
                        <a:xfrm flipV="1">
                          <a:off x="0" y="0"/>
                          <a:ext cx="755865" cy="170276"/>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A5DE7" id="Straight Connector 22"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75pt,204.3pt" to="426.25pt,2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" strokecolor="black [3213]" strokeweight="4.5pt">
                <v:stroke joinstyle="miter"/>
              </v:line>
            </w:pict>
          </mc:Fallback>
        </mc:AlternateContent>
      </w:r>
      <w:r w:rsidR="00043C3D">
        <w:rPr>
          <w:noProof/>
          <w:lang w:val="en-US"/>
        </w:rPr>
        <mc:AlternateContent>
          <mc:Choice Requires="wps">
            <w:drawing>
              <wp:anchor distT="0" distB="0" distL="114300" distR="114300" simplePos="0" relativeHeight="251721728" behindDoc="0" locked="0" layoutInCell="1" allowOverlap="1" wp14:anchorId="51C8B21C" wp14:editId="5E3F0522">
                <wp:simplePos x="0" y="0"/>
                <wp:positionH relativeFrom="column">
                  <wp:posOffset>4638740</wp:posOffset>
                </wp:positionH>
                <wp:positionV relativeFrom="paragraph">
                  <wp:posOffset>2749884</wp:posOffset>
                </wp:positionV>
                <wp:extent cx="386542" cy="716667"/>
                <wp:effectExtent l="19050" t="19050" r="52070" b="26670"/>
                <wp:wrapNone/>
                <wp:docPr id="1637647169" name="Straight Connector 21"/>
                <wp:cNvGraphicFramePr/>
                <a:graphic xmlns:a="http://schemas.openxmlformats.org/drawingml/2006/main">
                  <a:graphicData uri="http://schemas.microsoft.com/office/word/2010/wordprocessingShape">
                    <wps:wsp>
                      <wps:cNvCnPr/>
                      <wps:spPr>
                        <a:xfrm flipH="1" flipV="1">
                          <a:off x="0" y="0"/>
                          <a:ext cx="386542" cy="716667"/>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B721F8" id="Straight Connector 21" o:spid="_x0000_s1026" style="position:absolute;flip:x 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25pt,216.55pt" to="395.7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" strokecolor="black [3213]" strokeweight="4.5pt">
                <v:stroke joinstyle="miter"/>
              </v:line>
            </w:pict>
          </mc:Fallback>
        </mc:AlternateContent>
      </w:r>
      <w:r w:rsidR="00043C3D">
        <w:rPr>
          <w:noProof/>
          <w:lang w:val="en-US"/>
        </w:rPr>
        <mc:AlternateContent>
          <mc:Choice Requires="wps">
            <w:drawing>
              <wp:anchor distT="0" distB="0" distL="114300" distR="114300" simplePos="0" relativeHeight="251719680" behindDoc="0" locked="0" layoutInCell="1" allowOverlap="1" wp14:anchorId="27640282" wp14:editId="5700BE03">
                <wp:simplePos x="0" y="0"/>
                <wp:positionH relativeFrom="column">
                  <wp:posOffset>3534833</wp:posOffset>
                </wp:positionH>
                <wp:positionV relativeFrom="paragraph">
                  <wp:posOffset>3440854</wp:posOffset>
                </wp:positionV>
                <wp:extent cx="777240" cy="657860"/>
                <wp:effectExtent l="21590" t="54610" r="82550" b="82550"/>
                <wp:wrapNone/>
                <wp:docPr id="1050725654" name="Flowchart: Extract 17"/>
                <wp:cNvGraphicFramePr/>
                <a:graphic xmlns:a="http://schemas.openxmlformats.org/drawingml/2006/main">
                  <a:graphicData uri="http://schemas.microsoft.com/office/word/2010/wordprocessingShape">
                    <wps:wsp>
                      <wps:cNvSpPr/>
                      <wps:spPr>
                        <a:xfrm rot="16200000" flipH="1" flipV="1">
                          <a:off x="0" y="0"/>
                          <a:ext cx="777240" cy="657860"/>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980C25" id="Flowchart: Extract 17" o:spid="_x0000_s1026" type="#_x0000_t127" style="position:absolute;margin-left:278.35pt;margin-top:270.95pt;width:61.2pt;height:51.8pt;rotation:-90;flip:x y;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" fillcolor="white [3212]" strokecolor="black [3213]" strokeweight="4.5pt"/>
            </w:pict>
          </mc:Fallback>
        </mc:AlternateContent>
      </w:r>
      <w:r w:rsidR="00043C3D">
        <w:rPr>
          <w:noProof/>
          <w:lang w:val="en-US"/>
        </w:rPr>
        <mc:AlternateContent>
          <mc:Choice Requires="wps">
            <w:drawing>
              <wp:anchor distT="0" distB="0" distL="114300" distR="114300" simplePos="0" relativeHeight="251717632" behindDoc="0" locked="0" layoutInCell="1" allowOverlap="1" wp14:anchorId="2FC90900" wp14:editId="41B51FAD">
                <wp:simplePos x="0" y="0"/>
                <wp:positionH relativeFrom="column">
                  <wp:posOffset>1550882</wp:posOffset>
                </wp:positionH>
                <wp:positionV relativeFrom="paragraph">
                  <wp:posOffset>3591348</wp:posOffset>
                </wp:positionV>
                <wp:extent cx="777240" cy="657860"/>
                <wp:effectExtent l="59690" t="54610" r="44450" b="82550"/>
                <wp:wrapNone/>
                <wp:docPr id="2079111790" name="Flowchart: Extract 17"/>
                <wp:cNvGraphicFramePr/>
                <a:graphic xmlns:a="http://schemas.openxmlformats.org/drawingml/2006/main">
                  <a:graphicData uri="http://schemas.microsoft.com/office/word/2010/wordprocessingShape">
                    <wps:wsp>
                      <wps:cNvSpPr/>
                      <wps:spPr>
                        <a:xfrm rot="5400000" flipV="1">
                          <a:off x="0" y="0"/>
                          <a:ext cx="777240" cy="657860"/>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5025E3" id="Flowchart: Extract 17" o:spid="_x0000_s1026" type="#_x0000_t127" style="position:absolute;margin-left:122.1pt;margin-top:282.8pt;width:61.2pt;height:51.8pt;rotation:-90;flip:y;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" fillcolor="white [3212]" strokecolor="black [3213]" strokeweight="4.5pt"/>
            </w:pict>
          </mc:Fallback>
        </mc:AlternateContent>
      </w:r>
      <w:r w:rsidR="00043C3D">
        <w:rPr>
          <w:noProof/>
          <w:lang w:val="en-US"/>
        </w:rPr>
        <mc:AlternateContent>
          <mc:Choice Requires="wps">
            <w:drawing>
              <wp:anchor distT="0" distB="0" distL="114300" distR="114300" simplePos="0" relativeHeight="251713536" behindDoc="0" locked="0" layoutInCell="1" allowOverlap="1" wp14:anchorId="5F9914BC" wp14:editId="6D5BDB1B">
                <wp:simplePos x="0" y="0"/>
                <wp:positionH relativeFrom="column">
                  <wp:posOffset>1593714</wp:posOffset>
                </wp:positionH>
                <wp:positionV relativeFrom="paragraph">
                  <wp:posOffset>3403808</wp:posOffset>
                </wp:positionV>
                <wp:extent cx="1392607" cy="532032"/>
                <wp:effectExtent l="19050" t="19050" r="55245" b="40005"/>
                <wp:wrapNone/>
                <wp:docPr id="533347463" name="Straight Connector 21"/>
                <wp:cNvGraphicFramePr/>
                <a:graphic xmlns:a="http://schemas.openxmlformats.org/drawingml/2006/main">
                  <a:graphicData uri="http://schemas.microsoft.com/office/word/2010/wordprocessingShape">
                    <wps:wsp>
                      <wps:cNvCnPr/>
                      <wps:spPr>
                        <a:xfrm flipV="1">
                          <a:off x="0" y="0"/>
                          <a:ext cx="1392607" cy="532032"/>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53E3E6" id="Straight Connector 21"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5pt,268pt" to="235.15pt,30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" strokecolor="black [3213]" strokeweight="4.5pt">
                <v:stroke joinstyle="miter"/>
              </v:line>
            </w:pict>
          </mc:Fallback>
        </mc:AlternateContent>
      </w:r>
      <w:r w:rsidR="00043C3D">
        <w:rPr>
          <w:noProof/>
          <w:lang w:val="en-US"/>
        </w:rPr>
        <mc:AlternateContent>
          <mc:Choice Requires="wps">
            <w:drawing>
              <wp:anchor distT="0" distB="0" distL="114300" distR="114300" simplePos="0" relativeHeight="251715584" behindDoc="0" locked="0" layoutInCell="1" allowOverlap="1" wp14:anchorId="12F1BBC0" wp14:editId="1F0FF743">
                <wp:simplePos x="0" y="0"/>
                <wp:positionH relativeFrom="column">
                  <wp:posOffset>3107872</wp:posOffset>
                </wp:positionH>
                <wp:positionV relativeFrom="paragraph">
                  <wp:posOffset>3748839</wp:posOffset>
                </wp:positionV>
                <wp:extent cx="1143825" cy="516882"/>
                <wp:effectExtent l="19050" t="19050" r="37465" b="55245"/>
                <wp:wrapNone/>
                <wp:docPr id="961759709" name="Straight Connector 23"/>
                <wp:cNvGraphicFramePr/>
                <a:graphic xmlns:a="http://schemas.openxmlformats.org/drawingml/2006/main">
                  <a:graphicData uri="http://schemas.microsoft.com/office/word/2010/wordprocessingShape">
                    <wps:wsp>
                      <wps:cNvCnPr/>
                      <wps:spPr>
                        <a:xfrm flipH="1">
                          <a:off x="0" y="0"/>
                          <a:ext cx="1143825" cy="516882"/>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C984BA" id="Straight Connector 23"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7pt,295.2pt" to="334.75pt,3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" strokecolor="black [3213]" strokeweight="4.5pt">
                <v:stroke joinstyle="miter"/>
              </v:line>
            </w:pict>
          </mc:Fallback>
        </mc:AlternateContent>
      </w:r>
      <w:r w:rsidR="00043C3D">
        <w:rPr>
          <w:noProof/>
          <w:lang w:val="en-US"/>
        </w:rPr>
        <mc:AlternateContent>
          <mc:Choice Requires="wps">
            <w:drawing>
              <wp:anchor distT="0" distB="0" distL="114300" distR="114300" simplePos="0" relativeHeight="251714560" behindDoc="0" locked="0" layoutInCell="1" allowOverlap="1" wp14:anchorId="7EEF3C8E" wp14:editId="7AA109A2">
                <wp:simplePos x="0" y="0"/>
                <wp:positionH relativeFrom="column">
                  <wp:posOffset>2961457</wp:posOffset>
                </wp:positionH>
                <wp:positionV relativeFrom="paragraph">
                  <wp:posOffset>3392759</wp:posOffset>
                </wp:positionV>
                <wp:extent cx="165290" cy="880810"/>
                <wp:effectExtent l="19050" t="19050" r="44450" b="33655"/>
                <wp:wrapNone/>
                <wp:docPr id="504275087" name="Straight Connector 22"/>
                <wp:cNvGraphicFramePr/>
                <a:graphic xmlns:a="http://schemas.openxmlformats.org/drawingml/2006/main">
                  <a:graphicData uri="http://schemas.microsoft.com/office/word/2010/wordprocessingShape">
                    <wps:wsp>
                      <wps:cNvCnPr/>
                      <wps:spPr>
                        <a:xfrm flipH="1" flipV="1">
                          <a:off x="0" y="0"/>
                          <a:ext cx="165290" cy="88081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C64B7" id="Straight Connector 22" o:spid="_x0000_s1026" style="position:absolute;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2pt,267.15pt" to="246.2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" strokecolor="black [3213]" strokeweight="4.5pt">
                <v:stroke joinstyle="miter"/>
              </v:line>
            </w:pict>
          </mc:Fallback>
        </mc:AlternateContent>
      </w:r>
      <w:r w:rsidR="00043C3D">
        <w:rPr>
          <w:noProof/>
          <w:lang w:val="en-US"/>
        </w:rPr>
        <mc:AlternateContent>
          <mc:Choice Requires="wps">
            <w:drawing>
              <wp:anchor distT="0" distB="0" distL="114300" distR="114300" simplePos="0" relativeHeight="251712512" behindDoc="0" locked="0" layoutInCell="1" allowOverlap="1" wp14:anchorId="65C5ABC8" wp14:editId="20F83AE1">
                <wp:simplePos x="0" y="0"/>
                <wp:positionH relativeFrom="column">
                  <wp:posOffset>4074937</wp:posOffset>
                </wp:positionH>
                <wp:positionV relativeFrom="paragraph">
                  <wp:posOffset>478226</wp:posOffset>
                </wp:positionV>
                <wp:extent cx="1998980" cy="4236756"/>
                <wp:effectExtent l="19050" t="19050" r="20320" b="11430"/>
                <wp:wrapNone/>
                <wp:docPr id="4381110" name="Flowchart: Process 19"/>
                <wp:cNvGraphicFramePr/>
                <a:graphic xmlns:a="http://schemas.openxmlformats.org/drawingml/2006/main">
                  <a:graphicData uri="http://schemas.microsoft.com/office/word/2010/wordprocessingShape">
                    <wps:wsp>
                      <wps:cNvSpPr/>
                      <wps:spPr>
                        <a:xfrm>
                          <a:off x="0" y="0"/>
                          <a:ext cx="1998980" cy="4236756"/>
                        </a:xfrm>
                        <a:prstGeom prst="flowChartProcess">
                          <a:avLst/>
                        </a:prstGeom>
                        <a:noFill/>
                        <a:ln w="381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B411E" id="Flowchart: Process 19" o:spid="_x0000_s1026" type="#_x0000_t109" style="position:absolute;margin-left:320.85pt;margin-top:37.65pt;width:157.4pt;height:33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" filled="f" strokecolor="black [3213]" strokeweight="3pt">
                <v:stroke dashstyle="dash"/>
              </v:shape>
            </w:pict>
          </mc:Fallback>
        </mc:AlternateContent>
      </w:r>
      <w:r w:rsidR="00043C3D">
        <w:rPr>
          <w:noProof/>
          <w:lang w:val="en-US"/>
        </w:rPr>
        <mc:AlternateContent>
          <mc:Choice Requires="wps">
            <w:drawing>
              <wp:anchor distT="0" distB="0" distL="114300" distR="114300" simplePos="0" relativeHeight="251709440" behindDoc="0" locked="0" layoutInCell="1" allowOverlap="1" wp14:anchorId="2AAD51B9" wp14:editId="4F3678D5">
                <wp:simplePos x="0" y="0"/>
                <wp:positionH relativeFrom="margin">
                  <wp:posOffset>4199890</wp:posOffset>
                </wp:positionH>
                <wp:positionV relativeFrom="paragraph">
                  <wp:posOffset>618549</wp:posOffset>
                </wp:positionV>
                <wp:extent cx="1751887" cy="1204957"/>
                <wp:effectExtent l="19050" t="19050" r="39370" b="33655"/>
                <wp:wrapNone/>
                <wp:docPr id="1893565517" name="Flowchart: Card 18"/>
                <wp:cNvGraphicFramePr/>
                <a:graphic xmlns:a="http://schemas.openxmlformats.org/drawingml/2006/main">
                  <a:graphicData uri="http://schemas.microsoft.com/office/word/2010/wordprocessingShape">
                    <wps:wsp>
                      <wps:cNvSpPr/>
                      <wps:spPr>
                        <a:xfrm>
                          <a:off x="0" y="0"/>
                          <a:ext cx="1751887" cy="1204957"/>
                        </a:xfrm>
                        <a:prstGeom prst="flowChartPunchedCard">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CA89F9" w14:textId="1B85F8F7" w:rsidR="00657D1B" w:rsidRPr="00043C3D" w:rsidRDefault="00657D1B" w:rsidP="00043C3D">
                            <w:pPr>
                              <w:ind w:firstLine="0"/>
                              <w:rPr>
                                <w:color w:val="000000" w:themeColor="text1"/>
                              </w:rPr>
                            </w:pPr>
                            <w:r>
                              <w:rPr>
                                <w:color w:val="000000" w:themeColor="text1"/>
                              </w:rPr>
                              <w:t>Чип пластиковой карты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AD51B9" id="_x0000_t121" coordsize="21600,21600" o:spt="121" path="m4321,l21600,r,21600l,21600,,4338xe">
                <v:stroke joinstyle="miter"/>
                <v:path gradientshapeok="t" o:connecttype="rect" textboxrect="0,4321,21600,21600"/>
              </v:shapetype>
              <v:shape id="Flowchart: Card 18" o:spid="_x0000_s1047" type="#_x0000_t121" style="position:absolute;left:0;text-align:left;margin-left:330.7pt;margin-top:48.7pt;width:137.95pt;height:94.9pt;z-index:2517094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" filled="f" strokecolor="black [3213]" strokeweight="4.5pt">
                <v:textbox>
                  <w:txbxContent>
                    <w:p w14:paraId="2FCA89F9" w14:textId="1B85F8F7" w:rsidR="00657D1B" w:rsidRPr="00043C3D" w:rsidRDefault="00657D1B" w:rsidP="00043C3D">
                      <w:pPr>
                        <w:ind w:firstLine="0"/>
                        <w:rPr>
                          <w:color w:val="000000" w:themeColor="text1"/>
                        </w:rPr>
                      </w:pPr>
                      <w:r>
                        <w:rPr>
                          <w:color w:val="000000" w:themeColor="text1"/>
                        </w:rPr>
                        <w:t>Чип пластиковой карты</w:t>
                      </w:r>
                    </w:p>
                  </w:txbxContent>
                </v:textbox>
                <w10:wrap anchorx="margin"/>
              </v:shape>
            </w:pict>
          </mc:Fallback>
        </mc:AlternateContent>
      </w:r>
      <w:r w:rsidR="00043C3D">
        <w:rPr>
          <w:noProof/>
          <w:lang w:val="en-US"/>
        </w:rPr>
        <mc:AlternateContent>
          <mc:Choice Requires="wps">
            <w:drawing>
              <wp:anchor distT="0" distB="0" distL="114300" distR="114300" simplePos="0" relativeHeight="251708416" behindDoc="0" locked="0" layoutInCell="1" allowOverlap="1" wp14:anchorId="79EF347E" wp14:editId="0BE51C63">
                <wp:simplePos x="0" y="0"/>
                <wp:positionH relativeFrom="margin">
                  <wp:align>right</wp:align>
                </wp:positionH>
                <wp:positionV relativeFrom="paragraph">
                  <wp:posOffset>3459242</wp:posOffset>
                </wp:positionV>
                <wp:extent cx="1647380" cy="1006446"/>
                <wp:effectExtent l="19050" t="19050" r="29210" b="41910"/>
                <wp:wrapNone/>
                <wp:docPr id="1116529510" name="Flowchart: Process 14"/>
                <wp:cNvGraphicFramePr/>
                <a:graphic xmlns:a="http://schemas.openxmlformats.org/drawingml/2006/main">
                  <a:graphicData uri="http://schemas.microsoft.com/office/word/2010/wordprocessingShape">
                    <wps:wsp>
                      <wps:cNvSpPr/>
                      <wps:spPr>
                        <a:xfrm>
                          <a:off x="0" y="0"/>
                          <a:ext cx="1647380" cy="1006446"/>
                        </a:xfrm>
                        <a:prstGeom prst="flowChartProcess">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F4D556" w14:textId="307CB0C7" w:rsidR="00657D1B" w:rsidRPr="00070AD0" w:rsidRDefault="00657D1B" w:rsidP="00070AD0">
                            <w:pPr>
                              <w:ind w:firstLine="0"/>
                              <w:rPr>
                                <w:color w:val="000000" w:themeColor="text1"/>
                              </w:rPr>
                            </w:pPr>
                            <w:r>
                              <w:rPr>
                                <w:color w:val="000000" w:themeColor="text1"/>
                              </w:rPr>
                              <w:t>Обработка команд на управляющей плате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F347E" id="_x0000_s1048" type="#_x0000_t109" style="position:absolute;left:0;text-align:left;margin-left:78.5pt;margin-top:272.4pt;width:129.7pt;height:79.25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" filled="f" strokecolor="black [3213]" strokeweight="4.5pt">
                <v:textbox>
                  <w:txbxContent>
                    <w:p w14:paraId="69F4D556" w14:textId="307CB0C7" w:rsidR="00657D1B" w:rsidRPr="00070AD0" w:rsidRDefault="00657D1B" w:rsidP="00070AD0">
                      <w:pPr>
                        <w:ind w:firstLine="0"/>
                        <w:rPr>
                          <w:color w:val="000000" w:themeColor="text1"/>
                        </w:rPr>
                      </w:pPr>
                      <w:r>
                        <w:rPr>
                          <w:color w:val="000000" w:themeColor="text1"/>
                        </w:rPr>
                        <w:t>Обработка команд на управляющей плате</w:t>
                      </w:r>
                    </w:p>
                  </w:txbxContent>
                </v:textbox>
                <w10:wrap anchorx="margin"/>
              </v:shape>
            </w:pict>
          </mc:Fallback>
        </mc:AlternateContent>
      </w:r>
      <w:r w:rsidR="00070AD0">
        <w:rPr>
          <w:noProof/>
          <w:lang w:val="en-US"/>
        </w:rPr>
        <mc:AlternateContent>
          <mc:Choice Requires="wps">
            <w:drawing>
              <wp:anchor distT="0" distB="0" distL="114300" distR="114300" simplePos="0" relativeHeight="251703296" behindDoc="0" locked="0" layoutInCell="1" allowOverlap="1" wp14:anchorId="5153E0AA" wp14:editId="47394C44">
                <wp:simplePos x="0" y="0"/>
                <wp:positionH relativeFrom="column">
                  <wp:posOffset>831850</wp:posOffset>
                </wp:positionH>
                <wp:positionV relativeFrom="paragraph">
                  <wp:posOffset>1262036</wp:posOffset>
                </wp:positionV>
                <wp:extent cx="0" cy="1751965"/>
                <wp:effectExtent l="19050" t="0" r="38100" b="38735"/>
                <wp:wrapNone/>
                <wp:docPr id="681543566" name="Straight Connector 16"/>
                <wp:cNvGraphicFramePr/>
                <a:graphic xmlns:a="http://schemas.openxmlformats.org/drawingml/2006/main">
                  <a:graphicData uri="http://schemas.microsoft.com/office/word/2010/wordprocessingShape">
                    <wps:wsp>
                      <wps:cNvCnPr/>
                      <wps:spPr>
                        <a:xfrm>
                          <a:off x="0" y="0"/>
                          <a:ext cx="0" cy="1751965"/>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3E2625" id="Straight Connector 16"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5pt,99.35pt" to="65.5pt,2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" strokecolor="black [3213]" strokeweight="4.5pt">
                <v:stroke joinstyle="miter"/>
              </v:line>
            </w:pict>
          </mc:Fallback>
        </mc:AlternateContent>
      </w:r>
      <w:r w:rsidR="00070AD0">
        <w:rPr>
          <w:noProof/>
          <w:lang w:val="en-US"/>
        </w:rPr>
        <mc:AlternateContent>
          <mc:Choice Requires="wps">
            <w:drawing>
              <wp:anchor distT="0" distB="0" distL="114300" distR="114300" simplePos="0" relativeHeight="251706368" behindDoc="0" locked="0" layoutInCell="1" allowOverlap="1" wp14:anchorId="5F57CE1C" wp14:editId="0A54904B">
                <wp:simplePos x="0" y="0"/>
                <wp:positionH relativeFrom="column">
                  <wp:posOffset>449580</wp:posOffset>
                </wp:positionH>
                <wp:positionV relativeFrom="paragraph">
                  <wp:posOffset>2826041</wp:posOffset>
                </wp:positionV>
                <wp:extent cx="777240" cy="657860"/>
                <wp:effectExtent l="57150" t="19050" r="80010" b="85090"/>
                <wp:wrapNone/>
                <wp:docPr id="1525130397" name="Flowchart: Extract 17"/>
                <wp:cNvGraphicFramePr/>
                <a:graphic xmlns:a="http://schemas.openxmlformats.org/drawingml/2006/main">
                  <a:graphicData uri="http://schemas.microsoft.com/office/word/2010/wordprocessingShape">
                    <wps:wsp>
                      <wps:cNvSpPr/>
                      <wps:spPr>
                        <a:xfrm flipV="1">
                          <a:off x="0" y="0"/>
                          <a:ext cx="777240" cy="657860"/>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520B12" id="Flowchart: Extract 17" o:spid="_x0000_s1026" type="#_x0000_t127" style="position:absolute;margin-left:35.4pt;margin-top:222.5pt;width:61.2pt;height:51.8pt;flip:y;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" fillcolor="white [3212]" strokecolor="black [3213]" strokeweight="4.5pt"/>
            </w:pict>
          </mc:Fallback>
        </mc:AlternateContent>
      </w:r>
      <w:r w:rsidR="00070AD0">
        <w:rPr>
          <w:noProof/>
          <w:lang w:val="en-US"/>
        </w:rPr>
        <mc:AlternateContent>
          <mc:Choice Requires="wps">
            <w:drawing>
              <wp:anchor distT="0" distB="0" distL="114300" distR="114300" simplePos="0" relativeHeight="251702272" behindDoc="0" locked="0" layoutInCell="1" allowOverlap="1" wp14:anchorId="0E0C7E58" wp14:editId="0E182BD1">
                <wp:simplePos x="0" y="0"/>
                <wp:positionH relativeFrom="margin">
                  <wp:posOffset>19050</wp:posOffset>
                </wp:positionH>
                <wp:positionV relativeFrom="paragraph">
                  <wp:posOffset>3509936</wp:posOffset>
                </wp:positionV>
                <wp:extent cx="1570355" cy="965200"/>
                <wp:effectExtent l="19050" t="19050" r="29845" b="44450"/>
                <wp:wrapNone/>
                <wp:docPr id="857829440" name="Flowchart: Predefined Process 15"/>
                <wp:cNvGraphicFramePr/>
                <a:graphic xmlns:a="http://schemas.openxmlformats.org/drawingml/2006/main">
                  <a:graphicData uri="http://schemas.microsoft.com/office/word/2010/wordprocessingShape">
                    <wps:wsp>
                      <wps:cNvSpPr/>
                      <wps:spPr>
                        <a:xfrm>
                          <a:off x="0" y="0"/>
                          <a:ext cx="1570355" cy="965200"/>
                        </a:xfrm>
                        <a:prstGeom prst="flowChartPredefinedProcess">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1BE6C8" w14:textId="73A47E83" w:rsidR="00657D1B" w:rsidRPr="00070AD0" w:rsidRDefault="00657D1B" w:rsidP="00070AD0">
                            <w:pPr>
                              <w:ind w:firstLine="0"/>
                              <w:rPr>
                                <w:color w:val="000000" w:themeColor="text1"/>
                                <w:lang w:val="en-US"/>
                              </w:rPr>
                            </w:pPr>
                            <w:r>
                              <w:rPr>
                                <w:color w:val="000000" w:themeColor="text1"/>
                              </w:rPr>
                              <w:t xml:space="preserve">Драйвер </w:t>
                            </w:r>
                            <w:r>
                              <w:rPr>
                                <w:color w:val="000000" w:themeColor="text1"/>
                                <w:lang w:val="en-US"/>
                              </w:rPr>
                              <w:t>MATICA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0C7E58" id="_x0000_t112" coordsize="21600,21600" o:spt="112" path="m,l,21600r21600,l21600,xem2610,nfl2610,21600em18990,nfl18990,21600e">
                <v:stroke joinstyle="miter"/>
                <v:path o:extrusionok="f" gradientshapeok="t" o:connecttype="rect" textboxrect="2610,0,18990,21600"/>
              </v:shapetype>
              <v:shape id="Flowchart: Predefined Process 15" o:spid="_x0000_s1049" type="#_x0000_t112" style="position:absolute;left:0;text-align:left;margin-left:1.5pt;margin-top:276.35pt;width:123.65pt;height:76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" filled="f" strokecolor="black [3213]" strokeweight="4.5pt">
                <v:textbox>
                  <w:txbxContent>
                    <w:p w14:paraId="4E1BE6C8" w14:textId="73A47E83" w:rsidR="00657D1B" w:rsidRPr="00070AD0" w:rsidRDefault="00657D1B" w:rsidP="00070AD0">
                      <w:pPr>
                        <w:ind w:firstLine="0"/>
                        <w:rPr>
                          <w:color w:val="000000" w:themeColor="text1"/>
                          <w:lang w:val="en-US"/>
                        </w:rPr>
                      </w:pPr>
                      <w:r>
                        <w:rPr>
                          <w:color w:val="000000" w:themeColor="text1"/>
                        </w:rPr>
                        <w:t xml:space="preserve">Драйвер </w:t>
                      </w:r>
                      <w:r>
                        <w:rPr>
                          <w:color w:val="000000" w:themeColor="text1"/>
                          <w:lang w:val="en-US"/>
                        </w:rPr>
                        <w:t>MATICA</w:t>
                      </w:r>
                    </w:p>
                  </w:txbxContent>
                </v:textbox>
                <w10:wrap anchorx="margin"/>
              </v:shape>
            </w:pict>
          </mc:Fallback>
        </mc:AlternateContent>
      </w:r>
      <w:r w:rsidR="00070AD0">
        <w:rPr>
          <w:noProof/>
          <w:lang w:val="en-US"/>
        </w:rPr>
        <mc:AlternateContent>
          <mc:Choice Requires="wps">
            <w:drawing>
              <wp:anchor distT="0" distB="0" distL="114300" distR="114300" simplePos="0" relativeHeight="251704320" behindDoc="0" locked="0" layoutInCell="1" allowOverlap="1" wp14:anchorId="233D826F" wp14:editId="2BD89A49">
                <wp:simplePos x="0" y="0"/>
                <wp:positionH relativeFrom="column">
                  <wp:posOffset>447675</wp:posOffset>
                </wp:positionH>
                <wp:positionV relativeFrom="paragraph">
                  <wp:posOffset>823886</wp:posOffset>
                </wp:positionV>
                <wp:extent cx="777240" cy="657860"/>
                <wp:effectExtent l="57150" t="57150" r="80010" b="46990"/>
                <wp:wrapNone/>
                <wp:docPr id="1993068153" name="Flowchart: Extract 17"/>
                <wp:cNvGraphicFramePr/>
                <a:graphic xmlns:a="http://schemas.openxmlformats.org/drawingml/2006/main">
                  <a:graphicData uri="http://schemas.microsoft.com/office/word/2010/wordprocessingShape">
                    <wps:wsp>
                      <wps:cNvSpPr/>
                      <wps:spPr>
                        <a:xfrm>
                          <a:off x="0" y="0"/>
                          <a:ext cx="777240" cy="657860"/>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413843" id="Flowchart: Extract 17" o:spid="_x0000_s1026" type="#_x0000_t127" style="position:absolute;margin-left:35.25pt;margin-top:64.85pt;width:61.2pt;height:51.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" fillcolor="white [3212]" strokecolor="black [3213]" strokeweight="4.5pt"/>
            </w:pict>
          </mc:Fallback>
        </mc:AlternateContent>
      </w:r>
    </w:p>
    <w:p w14:paraId="527FCB94" w14:textId="2C97AE41" w:rsidR="00152383" w:rsidRDefault="00152383" w:rsidP="00891AC1">
      <w:pPr>
        <w:ind w:left="-709" w:firstLine="0"/>
        <w:jc w:val="center"/>
      </w:pPr>
    </w:p>
    <w:p w14:paraId="522C5BDA" w14:textId="77777777" w:rsidR="006F51C2" w:rsidRDefault="006F51C2" w:rsidP="00891AC1">
      <w:pPr>
        <w:ind w:left="-709" w:firstLine="0"/>
        <w:jc w:val="center"/>
      </w:pPr>
    </w:p>
    <w:p w14:paraId="1C07F9A8" w14:textId="77777777" w:rsidR="006F51C2" w:rsidRDefault="006F51C2" w:rsidP="00891AC1">
      <w:pPr>
        <w:ind w:left="-709" w:firstLine="0"/>
        <w:jc w:val="center"/>
      </w:pPr>
    </w:p>
    <w:p w14:paraId="4698871A" w14:textId="77777777" w:rsidR="006F51C2" w:rsidRDefault="006F51C2" w:rsidP="00891AC1">
      <w:pPr>
        <w:ind w:left="-709" w:firstLine="0"/>
        <w:jc w:val="center"/>
      </w:pPr>
    </w:p>
    <w:p w14:paraId="2D9B33B6" w14:textId="77777777" w:rsidR="006F51C2" w:rsidRDefault="006F51C2" w:rsidP="00891AC1">
      <w:pPr>
        <w:ind w:left="-709" w:firstLine="0"/>
        <w:jc w:val="center"/>
      </w:pPr>
    </w:p>
    <w:p w14:paraId="5D2E9EB1" w14:textId="77777777" w:rsidR="006F51C2" w:rsidRDefault="006F51C2" w:rsidP="00891AC1">
      <w:pPr>
        <w:ind w:left="-709" w:firstLine="0"/>
        <w:jc w:val="center"/>
      </w:pPr>
    </w:p>
    <w:p w14:paraId="4A9A79D0" w14:textId="77777777" w:rsidR="006F51C2" w:rsidRDefault="006F51C2" w:rsidP="00891AC1">
      <w:pPr>
        <w:ind w:left="-709" w:firstLine="0"/>
        <w:jc w:val="center"/>
      </w:pPr>
    </w:p>
    <w:p w14:paraId="6A533D9F" w14:textId="77777777" w:rsidR="006F51C2" w:rsidRDefault="006F51C2" w:rsidP="00891AC1">
      <w:pPr>
        <w:ind w:left="-709" w:firstLine="0"/>
        <w:jc w:val="center"/>
      </w:pPr>
    </w:p>
    <w:p w14:paraId="5C6E9945" w14:textId="77777777" w:rsidR="006F51C2" w:rsidRDefault="006F51C2" w:rsidP="00891AC1">
      <w:pPr>
        <w:ind w:left="-709" w:firstLine="0"/>
        <w:jc w:val="center"/>
      </w:pPr>
    </w:p>
    <w:p w14:paraId="46CBCCD4" w14:textId="77777777" w:rsidR="006F51C2" w:rsidRDefault="006F51C2" w:rsidP="00891AC1">
      <w:pPr>
        <w:ind w:left="-709" w:firstLine="0"/>
        <w:jc w:val="center"/>
      </w:pPr>
    </w:p>
    <w:p w14:paraId="5B1FA217" w14:textId="77777777" w:rsidR="006F51C2" w:rsidRDefault="006F51C2" w:rsidP="00891AC1">
      <w:pPr>
        <w:ind w:left="-709" w:firstLine="0"/>
        <w:jc w:val="center"/>
      </w:pPr>
    </w:p>
    <w:p w14:paraId="203C57E4" w14:textId="77777777" w:rsidR="006F51C2" w:rsidRDefault="006F51C2" w:rsidP="00891AC1">
      <w:pPr>
        <w:ind w:left="-709" w:firstLine="0"/>
        <w:jc w:val="center"/>
      </w:pPr>
    </w:p>
    <w:p w14:paraId="34F373E8" w14:textId="77777777" w:rsidR="006F51C2" w:rsidRDefault="006F51C2" w:rsidP="00891AC1">
      <w:pPr>
        <w:ind w:left="-709" w:firstLine="0"/>
        <w:jc w:val="center"/>
      </w:pPr>
    </w:p>
    <w:p w14:paraId="257A0EFE" w14:textId="77777777" w:rsidR="006F51C2" w:rsidRDefault="006F51C2" w:rsidP="00891AC1">
      <w:pPr>
        <w:ind w:left="-709" w:firstLine="0"/>
        <w:jc w:val="center"/>
      </w:pPr>
    </w:p>
    <w:p w14:paraId="032FCFF9" w14:textId="77777777" w:rsidR="006F51C2" w:rsidRDefault="006F51C2" w:rsidP="00891AC1">
      <w:pPr>
        <w:ind w:left="-709" w:firstLine="0"/>
        <w:jc w:val="center"/>
      </w:pPr>
    </w:p>
    <w:p w14:paraId="283568F6" w14:textId="77777777" w:rsidR="006F51C2" w:rsidRDefault="006F51C2" w:rsidP="00891AC1">
      <w:pPr>
        <w:ind w:left="-709" w:firstLine="0"/>
        <w:jc w:val="center"/>
      </w:pPr>
    </w:p>
    <w:p w14:paraId="753B8377" w14:textId="77777777" w:rsidR="006F51C2" w:rsidRDefault="006F51C2" w:rsidP="00891AC1">
      <w:pPr>
        <w:ind w:left="-709" w:firstLine="0"/>
        <w:jc w:val="center"/>
      </w:pPr>
    </w:p>
    <w:p w14:paraId="4112137D" w14:textId="77777777" w:rsidR="006F51C2" w:rsidRDefault="006F51C2" w:rsidP="00891AC1">
      <w:pPr>
        <w:ind w:left="-709" w:firstLine="0"/>
        <w:jc w:val="center"/>
      </w:pPr>
    </w:p>
    <w:p w14:paraId="64E05166" w14:textId="126F14BD" w:rsidR="00152383" w:rsidRDefault="00152383" w:rsidP="00152383">
      <w:pPr>
        <w:ind w:firstLine="0"/>
        <w:jc w:val="center"/>
      </w:pPr>
      <w:r>
        <w:t>Рисунок 2.2 Функциональная схема работы</w:t>
      </w:r>
      <w:r w:rsidR="001433CE">
        <w:t xml:space="preserve"> модуля обработки </w:t>
      </w:r>
      <w:r w:rsidR="001433CE">
        <w:rPr>
          <w:lang w:val="en-US"/>
        </w:rPr>
        <w:t>Chip</w:t>
      </w:r>
      <w:r w:rsidR="001433CE" w:rsidRPr="001433CE">
        <w:t xml:space="preserve"> </w:t>
      </w:r>
      <w:r w:rsidR="001433CE">
        <w:rPr>
          <w:lang w:val="en-US"/>
        </w:rPr>
        <w:t>Writer</w:t>
      </w:r>
      <w:r w:rsidR="001433CE" w:rsidRPr="001433CE">
        <w:t xml:space="preserve"> </w:t>
      </w:r>
      <w:r w:rsidR="001433CE">
        <w:rPr>
          <w:lang w:val="en-US"/>
        </w:rPr>
        <w:t>Driver</w:t>
      </w:r>
      <w:r>
        <w:t xml:space="preserve"> с </w:t>
      </w:r>
      <w:r w:rsidR="001433CE">
        <w:t xml:space="preserve">использованием </w:t>
      </w:r>
      <w:r>
        <w:t>драйвер</w:t>
      </w:r>
      <w:r w:rsidR="001433CE">
        <w:t>а</w:t>
      </w:r>
      <w:r>
        <w:t xml:space="preserve"> </w:t>
      </w:r>
      <w:r>
        <w:rPr>
          <w:lang w:val="en-US"/>
        </w:rPr>
        <w:t>MATICA</w:t>
      </w:r>
    </w:p>
    <w:p w14:paraId="2D9CE59E" w14:textId="755AAF02" w:rsidR="00707269" w:rsidRDefault="00707269" w:rsidP="00152383">
      <w:pPr>
        <w:ind w:firstLine="0"/>
        <w:jc w:val="center"/>
      </w:pPr>
    </w:p>
    <w:p w14:paraId="61F0E17D" w14:textId="62A04B23" w:rsidR="00707269" w:rsidRDefault="006F4325" w:rsidP="00152383">
      <w:pPr>
        <w:ind w:firstLine="0"/>
        <w:jc w:val="center"/>
      </w:pPr>
      <w:r>
        <w:rPr>
          <w:noProof/>
          <w:lang w:val="en-US"/>
        </w:rPr>
        <mc:AlternateContent>
          <mc:Choice Requires="wps">
            <w:drawing>
              <wp:anchor distT="0" distB="0" distL="114300" distR="114300" simplePos="0" relativeHeight="251837440" behindDoc="0" locked="0" layoutInCell="1" allowOverlap="1" wp14:anchorId="4078EE22" wp14:editId="615E3C21">
                <wp:simplePos x="0" y="0"/>
                <wp:positionH relativeFrom="column">
                  <wp:posOffset>3396146</wp:posOffset>
                </wp:positionH>
                <wp:positionV relativeFrom="paragraph">
                  <wp:posOffset>287655</wp:posOffset>
                </wp:positionV>
                <wp:extent cx="318880" cy="0"/>
                <wp:effectExtent l="19050" t="19050" r="24130" b="38100"/>
                <wp:wrapNone/>
                <wp:docPr id="91209674" name="Straight Connector 62"/>
                <wp:cNvGraphicFramePr/>
                <a:graphic xmlns:a="http://schemas.openxmlformats.org/drawingml/2006/main">
                  <a:graphicData uri="http://schemas.microsoft.com/office/word/2010/wordprocessingShape">
                    <wps:wsp>
                      <wps:cNvCnPr/>
                      <wps:spPr>
                        <a:xfrm flipH="1">
                          <a:off x="0" y="0"/>
                          <a:ext cx="318880"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A9CE55" id="Straight Connector 62" o:spid="_x0000_s1026" style="position:absolute;flip:x;z-index:251837440;visibility:visible;mso-wrap-style:square;mso-wrap-distance-left:9pt;mso-wrap-distance-top:0;mso-wrap-distance-right:9pt;mso-wrap-distance-bottom:0;mso-position-horizontal:absolute;mso-position-horizontal-relative:text;mso-position-vertical:absolute;mso-position-vertical-relative:text" from="267.4pt,22.65pt" to="292.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" strokecolor="#0d0d0d [3069]" strokeweight="4.5pt">
                <v:stroke joinstyle="miter"/>
              </v:line>
            </w:pict>
          </mc:Fallback>
        </mc:AlternateContent>
      </w:r>
      <w:r w:rsidR="00441172">
        <w:rPr>
          <w:noProof/>
          <w:lang w:val="en-US"/>
        </w:rPr>
        <mc:AlternateContent>
          <mc:Choice Requires="wps">
            <w:drawing>
              <wp:anchor distT="0" distB="0" distL="114300" distR="114300" simplePos="0" relativeHeight="251804672" behindDoc="0" locked="0" layoutInCell="1" allowOverlap="1" wp14:anchorId="0D9510EF" wp14:editId="3DC64FD4">
                <wp:simplePos x="0" y="0"/>
                <wp:positionH relativeFrom="column">
                  <wp:posOffset>3402638</wp:posOffset>
                </wp:positionH>
                <wp:positionV relativeFrom="paragraph">
                  <wp:posOffset>269080</wp:posOffset>
                </wp:positionV>
                <wp:extent cx="1748901" cy="656948"/>
                <wp:effectExtent l="0" t="0" r="0" b="0"/>
                <wp:wrapNone/>
                <wp:docPr id="117103609" name="Text Box 49"/>
                <wp:cNvGraphicFramePr/>
                <a:graphic xmlns:a="http://schemas.openxmlformats.org/drawingml/2006/main">
                  <a:graphicData uri="http://schemas.microsoft.com/office/word/2010/wordprocessingShape">
                    <wps:wsp>
                      <wps:cNvSpPr txBox="1"/>
                      <wps:spPr>
                        <a:xfrm>
                          <a:off x="0" y="0"/>
                          <a:ext cx="1748901" cy="656948"/>
                        </a:xfrm>
                        <a:prstGeom prst="rect">
                          <a:avLst/>
                        </a:prstGeom>
                        <a:noFill/>
                        <a:ln w="6350">
                          <a:noFill/>
                        </a:ln>
                      </wps:spPr>
                      <wps:txbx>
                        <w:txbxContent>
                          <w:p w14:paraId="4AC28D05" w14:textId="488B0C24" w:rsidR="00657D1B" w:rsidRDefault="00657D1B" w:rsidP="00441172">
                            <w:pPr>
                              <w:ind w:firstLine="0"/>
                            </w:pPr>
                            <w:r>
                              <w:t>Обработка драйвера записи карты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510EF" id="Text Box 49" o:spid="_x0000_s1050" type="#_x0000_t202" style="position:absolute;left:0;text-align:left;margin-left:267.9pt;margin-top:21.2pt;width:137.7pt;height:51.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" filled="f" stroked="f" strokeweight=".5pt">
                <v:textbox>
                  <w:txbxContent>
                    <w:p w14:paraId="4AC28D05" w14:textId="488B0C24" w:rsidR="00657D1B" w:rsidRDefault="00657D1B" w:rsidP="00441172">
                      <w:pPr>
                        <w:ind w:firstLine="0"/>
                      </w:pPr>
                      <w:r>
                        <w:t>Обработка драйвера записи карты</w:t>
                      </w:r>
                    </w:p>
                  </w:txbxContent>
                </v:textbox>
              </v:shape>
            </w:pict>
          </mc:Fallback>
        </mc:AlternateContent>
      </w:r>
      <w:r w:rsidR="00441172">
        <w:rPr>
          <w:noProof/>
          <w:lang w:val="en-US"/>
        </w:rPr>
        <mc:AlternateContent>
          <mc:Choice Requires="wps">
            <w:drawing>
              <wp:anchor distT="0" distB="0" distL="114300" distR="114300" simplePos="0" relativeHeight="251803648" behindDoc="0" locked="0" layoutInCell="1" allowOverlap="1" wp14:anchorId="7F895BBF" wp14:editId="19D7D525">
                <wp:simplePos x="0" y="0"/>
                <wp:positionH relativeFrom="column">
                  <wp:posOffset>-93420</wp:posOffset>
                </wp:positionH>
                <wp:positionV relativeFrom="paragraph">
                  <wp:posOffset>137473</wp:posOffset>
                </wp:positionV>
                <wp:extent cx="3008235" cy="7757789"/>
                <wp:effectExtent l="19050" t="19050" r="20955" b="15240"/>
                <wp:wrapNone/>
                <wp:docPr id="913012231" name="Flowchart: Process 48"/>
                <wp:cNvGraphicFramePr/>
                <a:graphic xmlns:a="http://schemas.openxmlformats.org/drawingml/2006/main">
                  <a:graphicData uri="http://schemas.microsoft.com/office/word/2010/wordprocessingShape">
                    <wps:wsp>
                      <wps:cNvSpPr/>
                      <wps:spPr>
                        <a:xfrm>
                          <a:off x="0" y="0"/>
                          <a:ext cx="3008235" cy="7757789"/>
                        </a:xfrm>
                        <a:prstGeom prst="flowChartProcess">
                          <a:avLst/>
                        </a:prstGeom>
                        <a:noFill/>
                        <a:ln w="38100">
                          <a:solidFill>
                            <a:schemeClr val="tx1">
                              <a:lumMod val="95000"/>
                              <a:lumOff val="5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6CC25A86" w14:textId="3866D9E8" w:rsidR="00657D1B" w:rsidRPr="005110DB" w:rsidRDefault="00657D1B" w:rsidP="00441172">
                            <w:pPr>
                              <w:ind w:firstLine="0"/>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95BBF" id="Flowchart: Process 48" o:spid="_x0000_s1051" type="#_x0000_t109" style="position:absolute;left:0;text-align:left;margin-left:-7.35pt;margin-top:10.8pt;width:236.85pt;height:610.8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" filled="f" strokecolor="#0d0d0d [3069]" strokeweight="3pt">
                <v:stroke dashstyle="dash"/>
                <v:textbox>
                  <w:txbxContent>
                    <w:p w14:paraId="6CC25A86" w14:textId="3866D9E8" w:rsidR="00657D1B" w:rsidRPr="005110DB" w:rsidRDefault="00657D1B" w:rsidP="00441172">
                      <w:pPr>
                        <w:ind w:firstLine="0"/>
                        <w:rPr>
                          <w:color w:val="000000" w:themeColor="text1"/>
                        </w:rPr>
                      </w:pPr>
                    </w:p>
                  </w:txbxContent>
                </v:textbox>
              </v:shape>
            </w:pict>
          </mc:Fallback>
        </mc:AlternateContent>
      </w:r>
    </w:p>
    <w:p w14:paraId="42C29DB6" w14:textId="1ED549AA" w:rsidR="00707269" w:rsidRDefault="006F4325" w:rsidP="00152383">
      <w:pPr>
        <w:ind w:firstLine="0"/>
        <w:jc w:val="center"/>
      </w:pPr>
      <w:r>
        <w:rPr>
          <w:noProof/>
          <w:lang w:val="en-US"/>
        </w:rPr>
        <mc:AlternateContent>
          <mc:Choice Requires="wps">
            <w:drawing>
              <wp:anchor distT="0" distB="0" distL="114300" distR="114300" simplePos="0" relativeHeight="251836416" behindDoc="0" locked="0" layoutInCell="1" allowOverlap="1" wp14:anchorId="10DA914E" wp14:editId="4916D5C6">
                <wp:simplePos x="0" y="0"/>
                <wp:positionH relativeFrom="column">
                  <wp:posOffset>3423119</wp:posOffset>
                </wp:positionH>
                <wp:positionV relativeFrom="paragraph">
                  <wp:posOffset>5715</wp:posOffset>
                </wp:positionV>
                <wp:extent cx="0" cy="520810"/>
                <wp:effectExtent l="19050" t="19050" r="38100" b="12700"/>
                <wp:wrapNone/>
                <wp:docPr id="1398230325" name="Straight Connector 61"/>
                <wp:cNvGraphicFramePr/>
                <a:graphic xmlns:a="http://schemas.openxmlformats.org/drawingml/2006/main">
                  <a:graphicData uri="http://schemas.microsoft.com/office/word/2010/wordprocessingShape">
                    <wps:wsp>
                      <wps:cNvCnPr/>
                      <wps:spPr>
                        <a:xfrm flipV="1">
                          <a:off x="0" y="0"/>
                          <a:ext cx="0" cy="52081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798C31" id="Straight Connector 61" o:spid="_x0000_s1026" style="position:absolute;flip:y;z-index:251836416;visibility:visible;mso-wrap-style:square;mso-wrap-distance-left:9pt;mso-wrap-distance-top:0;mso-wrap-distance-right:9pt;mso-wrap-distance-bottom:0;mso-position-horizontal:absolute;mso-position-horizontal-relative:text;mso-position-vertical:absolute;mso-position-vertical-relative:text" from="269.55pt,.45pt" to="269.55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" strokecolor="#0d0d0d [3069]" strokeweight="4.5pt">
                <v:stroke joinstyle="miter"/>
              </v:line>
            </w:pict>
          </mc:Fallback>
        </mc:AlternateContent>
      </w:r>
      <w:r>
        <w:rPr>
          <w:noProof/>
          <w:lang w:val="en-US"/>
        </w:rPr>
        <mc:AlternateContent>
          <mc:Choice Requires="wps">
            <w:drawing>
              <wp:anchor distT="0" distB="0" distL="114300" distR="114300" simplePos="0" relativeHeight="251835392" behindDoc="0" locked="0" layoutInCell="1" allowOverlap="1" wp14:anchorId="2F1D8436" wp14:editId="7516B435">
                <wp:simplePos x="0" y="0"/>
                <wp:positionH relativeFrom="column">
                  <wp:posOffset>2919371</wp:posOffset>
                </wp:positionH>
                <wp:positionV relativeFrom="paragraph">
                  <wp:posOffset>141467</wp:posOffset>
                </wp:positionV>
                <wp:extent cx="477078" cy="0"/>
                <wp:effectExtent l="0" t="19050" r="56515" b="38100"/>
                <wp:wrapNone/>
                <wp:docPr id="481671442" name="Straight Connector 60"/>
                <wp:cNvGraphicFramePr/>
                <a:graphic xmlns:a="http://schemas.openxmlformats.org/drawingml/2006/main">
                  <a:graphicData uri="http://schemas.microsoft.com/office/word/2010/wordprocessingShape">
                    <wps:wsp>
                      <wps:cNvCnPr/>
                      <wps:spPr>
                        <a:xfrm>
                          <a:off x="0" y="0"/>
                          <a:ext cx="477078" cy="0"/>
                        </a:xfrm>
                        <a:prstGeom prst="line">
                          <a:avLst/>
                        </a:prstGeom>
                        <a:ln w="57150">
                          <a:solidFill>
                            <a:schemeClr val="tx1">
                              <a:lumMod val="95000"/>
                              <a:lumOff val="5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D1E4F4" id="Straight Connector 60" o:spid="_x0000_s1026" style="position:absolute;z-index:251835392;visibility:visible;mso-wrap-style:square;mso-wrap-distance-left:9pt;mso-wrap-distance-top:0;mso-wrap-distance-right:9pt;mso-wrap-distance-bottom:0;mso-position-horizontal:absolute;mso-position-horizontal-relative:text;mso-position-vertical:absolute;mso-position-vertical-relative:text" from="229.85pt,11.15pt" to="267.4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" strokecolor="#0d0d0d [3069]" strokeweight="4.5pt">
                <v:stroke dashstyle="1 1" joinstyle="miter"/>
              </v:line>
            </w:pict>
          </mc:Fallback>
        </mc:AlternateContent>
      </w:r>
      <w:r w:rsidR="005110DB">
        <w:rPr>
          <w:noProof/>
          <w:lang w:val="en-US"/>
        </w:rPr>
        <mc:AlternateContent>
          <mc:Choice Requires="wps">
            <w:drawing>
              <wp:anchor distT="0" distB="0" distL="114300" distR="114300" simplePos="0" relativeHeight="251792384" behindDoc="0" locked="0" layoutInCell="1" allowOverlap="1" wp14:anchorId="48953F1D" wp14:editId="1785913F">
                <wp:simplePos x="0" y="0"/>
                <wp:positionH relativeFrom="column">
                  <wp:posOffset>92383</wp:posOffset>
                </wp:positionH>
                <wp:positionV relativeFrom="paragraph">
                  <wp:posOffset>25592</wp:posOffset>
                </wp:positionV>
                <wp:extent cx="2395676" cy="655653"/>
                <wp:effectExtent l="19050" t="19050" r="43180" b="30480"/>
                <wp:wrapNone/>
                <wp:docPr id="1909105651" name="Flowchart: Terminator 47"/>
                <wp:cNvGraphicFramePr/>
                <a:graphic xmlns:a="http://schemas.openxmlformats.org/drawingml/2006/main">
                  <a:graphicData uri="http://schemas.microsoft.com/office/word/2010/wordprocessingShape">
                    <wps:wsp>
                      <wps:cNvSpPr/>
                      <wps:spPr>
                        <a:xfrm>
                          <a:off x="0" y="0"/>
                          <a:ext cx="2395676" cy="655653"/>
                        </a:xfrm>
                        <a:prstGeom prst="flowChartTerminator">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E510B1" w14:textId="3BD36C42" w:rsidR="00657D1B" w:rsidRPr="00707269" w:rsidRDefault="00657D1B" w:rsidP="00707269">
                            <w:pPr>
                              <w:ind w:firstLine="0"/>
                              <w:rPr>
                                <w:color w:val="000000" w:themeColor="text1"/>
                              </w:rPr>
                            </w:pPr>
                            <w:r>
                              <w:rPr>
                                <w:color w:val="000000" w:themeColor="text1"/>
                              </w:rPr>
                              <w:t>Запуск главной функции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53F1D" id="Flowchart: Terminator 47" o:spid="_x0000_s1052" type="#_x0000_t116" style="position:absolute;left:0;text-align:left;margin-left:7.25pt;margin-top:2pt;width:188.65pt;height:51.6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" filled="f" strokecolor="#0d0d0d [3069]" strokeweight="4.5pt">
                <v:textbox>
                  <w:txbxContent>
                    <w:p w14:paraId="0AE510B1" w14:textId="3BD36C42" w:rsidR="00657D1B" w:rsidRPr="00707269" w:rsidRDefault="00657D1B" w:rsidP="00707269">
                      <w:pPr>
                        <w:ind w:firstLine="0"/>
                        <w:rPr>
                          <w:color w:val="000000" w:themeColor="text1"/>
                        </w:rPr>
                      </w:pPr>
                      <w:r>
                        <w:rPr>
                          <w:color w:val="000000" w:themeColor="text1"/>
                        </w:rPr>
                        <w:t>Запуск главной функции</w:t>
                      </w:r>
                    </w:p>
                  </w:txbxContent>
                </v:textbox>
              </v:shape>
            </w:pict>
          </mc:Fallback>
        </mc:AlternateContent>
      </w:r>
    </w:p>
    <w:p w14:paraId="2B3CF7D9" w14:textId="7777C6E9" w:rsidR="00707269" w:rsidRDefault="006F4325" w:rsidP="00152383">
      <w:pPr>
        <w:ind w:firstLine="0"/>
        <w:jc w:val="center"/>
      </w:pPr>
      <w:r>
        <w:rPr>
          <w:noProof/>
          <w:lang w:val="en-US"/>
        </w:rPr>
        <mc:AlternateContent>
          <mc:Choice Requires="wps">
            <w:drawing>
              <wp:anchor distT="0" distB="0" distL="114300" distR="114300" simplePos="0" relativeHeight="251839488" behindDoc="0" locked="0" layoutInCell="1" allowOverlap="1" wp14:anchorId="07AEED38" wp14:editId="23CD7A32">
                <wp:simplePos x="0" y="0"/>
                <wp:positionH relativeFrom="column">
                  <wp:posOffset>3394710</wp:posOffset>
                </wp:positionH>
                <wp:positionV relativeFrom="paragraph">
                  <wp:posOffset>244944</wp:posOffset>
                </wp:positionV>
                <wp:extent cx="318770" cy="0"/>
                <wp:effectExtent l="19050" t="19050" r="24130" b="38100"/>
                <wp:wrapNone/>
                <wp:docPr id="1667438019" name="Straight Connector 62"/>
                <wp:cNvGraphicFramePr/>
                <a:graphic xmlns:a="http://schemas.openxmlformats.org/drawingml/2006/main">
                  <a:graphicData uri="http://schemas.microsoft.com/office/word/2010/wordprocessingShape">
                    <wps:wsp>
                      <wps:cNvCnPr/>
                      <wps:spPr>
                        <a:xfrm flipH="1">
                          <a:off x="0" y="0"/>
                          <a:ext cx="318770"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77B3DD" id="Straight Connector 62" o:spid="_x0000_s1026" style="position:absolute;flip:x;z-index:251839488;visibility:visible;mso-wrap-style:square;mso-wrap-distance-left:9pt;mso-wrap-distance-top:0;mso-wrap-distance-right:9pt;mso-wrap-distance-bottom:0;mso-position-horizontal:absolute;mso-position-horizontal-relative:text;mso-position-vertical:absolute;mso-position-vertical-relative:text" from="267.3pt,19.3pt" to="292.4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" strokecolor="#0d0d0d [3069]" strokeweight="4.5pt">
                <v:stroke joinstyle="miter"/>
              </v:line>
            </w:pict>
          </mc:Fallback>
        </mc:AlternateContent>
      </w:r>
    </w:p>
    <w:p w14:paraId="71259750" w14:textId="6F52CD5E" w:rsidR="00707269" w:rsidRDefault="00441172" w:rsidP="00152383">
      <w:pPr>
        <w:ind w:firstLine="0"/>
        <w:jc w:val="center"/>
      </w:pPr>
      <w:r>
        <w:rPr>
          <w:noProof/>
          <w:lang w:val="en-US"/>
        </w:rPr>
        <mc:AlternateContent>
          <mc:Choice Requires="wps">
            <w:drawing>
              <wp:anchor distT="0" distB="0" distL="114300" distR="114300" simplePos="0" relativeHeight="251806720" behindDoc="0" locked="0" layoutInCell="1" allowOverlap="1" wp14:anchorId="5D3D7BE5" wp14:editId="621128FA">
                <wp:simplePos x="0" y="0"/>
                <wp:positionH relativeFrom="column">
                  <wp:posOffset>1307958</wp:posOffset>
                </wp:positionH>
                <wp:positionV relativeFrom="paragraph">
                  <wp:posOffset>50566</wp:posOffset>
                </wp:positionV>
                <wp:extent cx="0" cy="409667"/>
                <wp:effectExtent l="95250" t="0" r="114300" b="47625"/>
                <wp:wrapNone/>
                <wp:docPr id="1779657029" name="Straight Arrow Connector 52"/>
                <wp:cNvGraphicFramePr/>
                <a:graphic xmlns:a="http://schemas.openxmlformats.org/drawingml/2006/main">
                  <a:graphicData uri="http://schemas.microsoft.com/office/word/2010/wordprocessingShape">
                    <wps:wsp>
                      <wps:cNvCnPr/>
                      <wps:spPr>
                        <a:xfrm>
                          <a:off x="0" y="0"/>
                          <a:ext cx="0" cy="409667"/>
                        </a:xfrm>
                        <a:prstGeom prst="straightConnector1">
                          <a:avLst/>
                        </a:prstGeom>
                        <a:ln w="571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0C1D9E" id="Straight Arrow Connector 52" o:spid="_x0000_s1026" type="#_x0000_t32" style="position:absolute;margin-left:103pt;margin-top:4pt;width:0;height:32.2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" strokecolor="#0d0d0d [3069]" strokeweight="4.5pt">
                <v:stroke endarrow="block" joinstyle="miter"/>
              </v:shape>
            </w:pict>
          </mc:Fallback>
        </mc:AlternateContent>
      </w:r>
    </w:p>
    <w:p w14:paraId="68C2F9EE" w14:textId="329134BA" w:rsidR="00707269" w:rsidRDefault="00441172" w:rsidP="00152383">
      <w:pPr>
        <w:ind w:firstLine="0"/>
        <w:jc w:val="center"/>
      </w:pPr>
      <w:r>
        <w:rPr>
          <w:noProof/>
          <w:lang w:val="en-US"/>
        </w:rPr>
        <mc:AlternateContent>
          <mc:Choice Requires="wps">
            <w:drawing>
              <wp:anchor distT="0" distB="0" distL="114300" distR="114300" simplePos="0" relativeHeight="251793408" behindDoc="0" locked="0" layoutInCell="1" allowOverlap="1" wp14:anchorId="66349A25" wp14:editId="1B53C441">
                <wp:simplePos x="0" y="0"/>
                <wp:positionH relativeFrom="column">
                  <wp:posOffset>401394</wp:posOffset>
                </wp:positionH>
                <wp:positionV relativeFrom="paragraph">
                  <wp:posOffset>151500</wp:posOffset>
                </wp:positionV>
                <wp:extent cx="1775534" cy="781235"/>
                <wp:effectExtent l="19050" t="19050" r="34290" b="38100"/>
                <wp:wrapNone/>
                <wp:docPr id="1803190645" name="Flowchart: Process 48"/>
                <wp:cNvGraphicFramePr/>
                <a:graphic xmlns:a="http://schemas.openxmlformats.org/drawingml/2006/main">
                  <a:graphicData uri="http://schemas.microsoft.com/office/word/2010/wordprocessingShape">
                    <wps:wsp>
                      <wps:cNvSpPr/>
                      <wps:spPr>
                        <a:xfrm>
                          <a:off x="0" y="0"/>
                          <a:ext cx="1775534" cy="781235"/>
                        </a:xfrm>
                        <a:prstGeom prst="flowChartProcess">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1BA03E" w14:textId="2418EB47" w:rsidR="00657D1B" w:rsidRPr="005110DB" w:rsidRDefault="00657D1B" w:rsidP="005110DB">
                            <w:pPr>
                              <w:ind w:firstLine="0"/>
                              <w:rPr>
                                <w:color w:val="000000" w:themeColor="text1"/>
                              </w:rPr>
                            </w:pPr>
                            <w:r>
                              <w:rPr>
                                <w:color w:val="000000" w:themeColor="text1"/>
                              </w:rPr>
                              <w:t>Инициализация кардридера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49A25" id="_x0000_s1053" type="#_x0000_t109" style="position:absolute;left:0;text-align:left;margin-left:31.6pt;margin-top:11.95pt;width:139.8pt;height:61.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" filled="f" strokecolor="#0d0d0d [3069]" strokeweight="4.5pt">
                <v:textbox>
                  <w:txbxContent>
                    <w:p w14:paraId="081BA03E" w14:textId="2418EB47" w:rsidR="00657D1B" w:rsidRPr="005110DB" w:rsidRDefault="00657D1B" w:rsidP="005110DB">
                      <w:pPr>
                        <w:ind w:firstLine="0"/>
                        <w:rPr>
                          <w:color w:val="000000" w:themeColor="text1"/>
                        </w:rPr>
                      </w:pPr>
                      <w:r>
                        <w:rPr>
                          <w:color w:val="000000" w:themeColor="text1"/>
                        </w:rPr>
                        <w:t>Инициализация кардридера</w:t>
                      </w:r>
                    </w:p>
                  </w:txbxContent>
                </v:textbox>
              </v:shape>
            </w:pict>
          </mc:Fallback>
        </mc:AlternateContent>
      </w:r>
    </w:p>
    <w:p w14:paraId="2D7C3FA2" w14:textId="18412E4F" w:rsidR="00707269" w:rsidRDefault="00441172" w:rsidP="00152383">
      <w:pPr>
        <w:ind w:firstLine="0"/>
        <w:jc w:val="center"/>
      </w:pPr>
      <w:r>
        <w:rPr>
          <w:noProof/>
          <w:lang w:val="en-US"/>
        </w:rPr>
        <mc:AlternateContent>
          <mc:Choice Requires="wps">
            <w:drawing>
              <wp:anchor distT="0" distB="0" distL="114300" distR="114300" simplePos="0" relativeHeight="251828224" behindDoc="0" locked="0" layoutInCell="1" allowOverlap="1" wp14:anchorId="35729DF5" wp14:editId="48112A10">
                <wp:simplePos x="0" y="0"/>
                <wp:positionH relativeFrom="column">
                  <wp:posOffset>2541954</wp:posOffset>
                </wp:positionH>
                <wp:positionV relativeFrom="paragraph">
                  <wp:posOffset>184175</wp:posOffset>
                </wp:positionV>
                <wp:extent cx="2870755" cy="1330355"/>
                <wp:effectExtent l="0" t="19050" r="44450" b="41275"/>
                <wp:wrapNone/>
                <wp:docPr id="1495037963" name="Connector: Elbow 59"/>
                <wp:cNvGraphicFramePr/>
                <a:graphic xmlns:a="http://schemas.openxmlformats.org/drawingml/2006/main">
                  <a:graphicData uri="http://schemas.microsoft.com/office/word/2010/wordprocessingShape">
                    <wps:wsp>
                      <wps:cNvCnPr/>
                      <wps:spPr>
                        <a:xfrm>
                          <a:off x="0" y="0"/>
                          <a:ext cx="2870755" cy="1330355"/>
                        </a:xfrm>
                        <a:prstGeom prst="bentConnector3">
                          <a:avLst>
                            <a:gd name="adj1" fmla="val 99779"/>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646B5CC" id="Connector: Elbow 59" o:spid="_x0000_s1026" type="#_x0000_t34" style="position:absolute;margin-left:200.15pt;margin-top:14.5pt;width:226.05pt;height:104.75pt;z-index:25182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" adj="21552" strokecolor="#0d0d0d [3069]" strokeweight="4.5pt"/>
            </w:pict>
          </mc:Fallback>
        </mc:AlternateContent>
      </w:r>
      <w:r>
        <w:rPr>
          <w:noProof/>
          <w:lang w:val="en-US"/>
        </w:rPr>
        <mc:AlternateContent>
          <mc:Choice Requires="wps">
            <w:drawing>
              <wp:anchor distT="0" distB="0" distL="114300" distR="114300" simplePos="0" relativeHeight="251827200" behindDoc="0" locked="0" layoutInCell="1" allowOverlap="1" wp14:anchorId="1C58DFB0" wp14:editId="6D9BCC74">
                <wp:simplePos x="0" y="0"/>
                <wp:positionH relativeFrom="margin">
                  <wp:posOffset>2225058</wp:posOffset>
                </wp:positionH>
                <wp:positionV relativeFrom="paragraph">
                  <wp:posOffset>84794</wp:posOffset>
                </wp:positionV>
                <wp:extent cx="337728" cy="285647"/>
                <wp:effectExtent l="64135" t="50165" r="31750" b="69850"/>
                <wp:wrapNone/>
                <wp:docPr id="1512371771" name="Flowchart: Extract 17"/>
                <wp:cNvGraphicFramePr/>
                <a:graphic xmlns:a="http://schemas.openxmlformats.org/drawingml/2006/main">
                  <a:graphicData uri="http://schemas.microsoft.com/office/word/2010/wordprocessingShape">
                    <wps:wsp>
                      <wps:cNvSpPr/>
                      <wps:spPr>
                        <a:xfrm rot="5400000" flipH="1" flipV="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299AC" id="Flowchart: Extract 17" o:spid="_x0000_s1026" type="#_x0000_t127" style="position:absolute;margin-left:175.2pt;margin-top:6.7pt;width:26.6pt;height:22.5pt;rotation:90;flip:x y;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" fillcolor="white [3212]" strokecolor="black [3213]" strokeweight="4.5pt">
                <w10:wrap anchorx="margin"/>
              </v:shape>
            </w:pict>
          </mc:Fallback>
        </mc:AlternateContent>
      </w:r>
    </w:p>
    <w:p w14:paraId="6849FEF3" w14:textId="22AE780E" w:rsidR="00707269" w:rsidRDefault="00707269" w:rsidP="00152383">
      <w:pPr>
        <w:ind w:firstLine="0"/>
        <w:jc w:val="center"/>
      </w:pPr>
    </w:p>
    <w:p w14:paraId="55845AD4" w14:textId="0D9545D1" w:rsidR="00707269" w:rsidRDefault="00441172" w:rsidP="00152383">
      <w:pPr>
        <w:ind w:firstLine="0"/>
        <w:jc w:val="center"/>
      </w:pPr>
      <w:r>
        <w:rPr>
          <w:noProof/>
          <w:lang w:val="en-US"/>
        </w:rPr>
        <mc:AlternateContent>
          <mc:Choice Requires="wps">
            <w:drawing>
              <wp:anchor distT="0" distB="0" distL="114300" distR="114300" simplePos="0" relativeHeight="251807744" behindDoc="0" locked="0" layoutInCell="1" allowOverlap="1" wp14:anchorId="2AD8294E" wp14:editId="357EFF23">
                <wp:simplePos x="0" y="0"/>
                <wp:positionH relativeFrom="column">
                  <wp:posOffset>1290203</wp:posOffset>
                </wp:positionH>
                <wp:positionV relativeFrom="paragraph">
                  <wp:posOffset>14463</wp:posOffset>
                </wp:positionV>
                <wp:extent cx="0" cy="655838"/>
                <wp:effectExtent l="114300" t="0" r="76200" b="49530"/>
                <wp:wrapNone/>
                <wp:docPr id="570195993" name="Straight Arrow Connector 53"/>
                <wp:cNvGraphicFramePr/>
                <a:graphic xmlns:a="http://schemas.openxmlformats.org/drawingml/2006/main">
                  <a:graphicData uri="http://schemas.microsoft.com/office/word/2010/wordprocessingShape">
                    <wps:wsp>
                      <wps:cNvCnPr/>
                      <wps:spPr>
                        <a:xfrm>
                          <a:off x="0" y="0"/>
                          <a:ext cx="0" cy="655838"/>
                        </a:xfrm>
                        <a:prstGeom prst="straightConnector1">
                          <a:avLst/>
                        </a:prstGeom>
                        <a:ln w="571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2213AD" id="Straight Arrow Connector 53" o:spid="_x0000_s1026" type="#_x0000_t32" style="position:absolute;margin-left:101.6pt;margin-top:1.15pt;width:0;height:51.6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" strokecolor="#0d0d0d [3069]" strokeweight="4.5pt">
                <v:stroke endarrow="block" joinstyle="miter"/>
              </v:shape>
            </w:pict>
          </mc:Fallback>
        </mc:AlternateContent>
      </w:r>
    </w:p>
    <w:p w14:paraId="1F2D4574" w14:textId="179A547C" w:rsidR="00707269" w:rsidRPr="00707269" w:rsidRDefault="006F4325" w:rsidP="00152383">
      <w:pPr>
        <w:ind w:firstLine="0"/>
        <w:jc w:val="center"/>
      </w:pPr>
      <w:r>
        <w:rPr>
          <w:noProof/>
          <w:lang w:val="en-US"/>
        </w:rPr>
        <mc:AlternateContent>
          <mc:Choice Requires="wps">
            <w:drawing>
              <wp:anchor distT="0" distB="0" distL="114300" distR="114300" simplePos="0" relativeHeight="251834368" behindDoc="0" locked="0" layoutInCell="1" allowOverlap="1" wp14:anchorId="6742211A" wp14:editId="69711DDB">
                <wp:simplePos x="0" y="0"/>
                <wp:positionH relativeFrom="column">
                  <wp:posOffset>2586343</wp:posOffset>
                </wp:positionH>
                <wp:positionV relativeFrom="paragraph">
                  <wp:posOffset>2419251</wp:posOffset>
                </wp:positionV>
                <wp:extent cx="2870755" cy="1193540"/>
                <wp:effectExtent l="0" t="19050" r="44450" b="45085"/>
                <wp:wrapNone/>
                <wp:docPr id="920202021" name="Connector: Elbow 59"/>
                <wp:cNvGraphicFramePr/>
                <a:graphic xmlns:a="http://schemas.openxmlformats.org/drawingml/2006/main">
                  <a:graphicData uri="http://schemas.microsoft.com/office/word/2010/wordprocessingShape">
                    <wps:wsp>
                      <wps:cNvCnPr/>
                      <wps:spPr>
                        <a:xfrm flipV="1">
                          <a:off x="0" y="0"/>
                          <a:ext cx="2870755" cy="1193540"/>
                        </a:xfrm>
                        <a:prstGeom prst="bentConnector3">
                          <a:avLst>
                            <a:gd name="adj1" fmla="val 99779"/>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4DB4859" id="Connector: Elbow 59" o:spid="_x0000_s1026" type="#_x0000_t34" style="position:absolute;margin-left:203.65pt;margin-top:190.5pt;width:226.05pt;height:94pt;flip:y;z-index:251834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" adj="21552" strokecolor="#0d0d0d [3069]" strokeweight="4.5pt"/>
            </w:pict>
          </mc:Fallback>
        </mc:AlternateContent>
      </w:r>
      <w:r>
        <w:rPr>
          <w:noProof/>
          <w:lang w:val="en-US"/>
        </w:rPr>
        <mc:AlternateContent>
          <mc:Choice Requires="wps">
            <w:drawing>
              <wp:anchor distT="0" distB="0" distL="114300" distR="114300" simplePos="0" relativeHeight="251832320" behindDoc="0" locked="0" layoutInCell="1" allowOverlap="1" wp14:anchorId="6896C60A" wp14:editId="5075FE01">
                <wp:simplePos x="0" y="0"/>
                <wp:positionH relativeFrom="column">
                  <wp:posOffset>2577465</wp:posOffset>
                </wp:positionH>
                <wp:positionV relativeFrom="paragraph">
                  <wp:posOffset>2432092</wp:posOffset>
                </wp:positionV>
                <wp:extent cx="1740023" cy="187485"/>
                <wp:effectExtent l="0" t="19050" r="50800" b="41275"/>
                <wp:wrapNone/>
                <wp:docPr id="505600362" name="Connector: Elbow 59"/>
                <wp:cNvGraphicFramePr/>
                <a:graphic xmlns:a="http://schemas.openxmlformats.org/drawingml/2006/main">
                  <a:graphicData uri="http://schemas.microsoft.com/office/word/2010/wordprocessingShape">
                    <wps:wsp>
                      <wps:cNvCnPr/>
                      <wps:spPr>
                        <a:xfrm flipV="1">
                          <a:off x="0" y="0"/>
                          <a:ext cx="1740023" cy="187485"/>
                        </a:xfrm>
                        <a:prstGeom prst="bentConnector3">
                          <a:avLst>
                            <a:gd name="adj1" fmla="val 99779"/>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7F20A5" id="Connector: Elbow 59" o:spid="_x0000_s1026" type="#_x0000_t34" style="position:absolute;margin-left:202.95pt;margin-top:191.5pt;width:137pt;height:14.75pt;flip: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" adj="21552" strokecolor="#0d0d0d [3069]" strokeweight="4.5pt"/>
            </w:pict>
          </mc:Fallback>
        </mc:AlternateContent>
      </w:r>
      <w:r w:rsidR="00441172">
        <w:rPr>
          <w:noProof/>
          <w:lang w:val="en-US"/>
        </w:rPr>
        <mc:AlternateContent>
          <mc:Choice Requires="wps">
            <w:drawing>
              <wp:anchor distT="0" distB="0" distL="114300" distR="114300" simplePos="0" relativeHeight="251830272" behindDoc="0" locked="0" layoutInCell="1" allowOverlap="1" wp14:anchorId="54F5EB16" wp14:editId="62A33CEC">
                <wp:simplePos x="0" y="0"/>
                <wp:positionH relativeFrom="column">
                  <wp:posOffset>2524200</wp:posOffset>
                </wp:positionH>
                <wp:positionV relativeFrom="paragraph">
                  <wp:posOffset>338258</wp:posOffset>
                </wp:positionV>
                <wp:extent cx="1828800" cy="284085"/>
                <wp:effectExtent l="0" t="19050" r="38100" b="40005"/>
                <wp:wrapNone/>
                <wp:docPr id="1156949590" name="Connector: Elbow 59"/>
                <wp:cNvGraphicFramePr/>
                <a:graphic xmlns:a="http://schemas.openxmlformats.org/drawingml/2006/main">
                  <a:graphicData uri="http://schemas.microsoft.com/office/word/2010/wordprocessingShape">
                    <wps:wsp>
                      <wps:cNvCnPr/>
                      <wps:spPr>
                        <a:xfrm>
                          <a:off x="0" y="0"/>
                          <a:ext cx="1828800" cy="284085"/>
                        </a:xfrm>
                        <a:prstGeom prst="bentConnector3">
                          <a:avLst>
                            <a:gd name="adj1" fmla="val 99779"/>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6EA881" id="Connector: Elbow 59" o:spid="_x0000_s1026" type="#_x0000_t34" style="position:absolute;margin-left:198.75pt;margin-top:26.65pt;width:2in;height:22.3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" adj="21552" strokecolor="#0d0d0d [3069]" strokeweight="4.5pt"/>
            </w:pict>
          </mc:Fallback>
        </mc:AlternateContent>
      </w:r>
      <w:r w:rsidR="00441172">
        <w:rPr>
          <w:noProof/>
          <w:lang w:val="en-US"/>
        </w:rPr>
        <mc:AlternateContent>
          <mc:Choice Requires="wps">
            <w:drawing>
              <wp:anchor distT="0" distB="0" distL="114300" distR="114300" simplePos="0" relativeHeight="251825152" behindDoc="0" locked="0" layoutInCell="1" allowOverlap="1" wp14:anchorId="1F4D5BDE" wp14:editId="189759FB">
                <wp:simplePos x="0" y="0"/>
                <wp:positionH relativeFrom="margin">
                  <wp:posOffset>2225040</wp:posOffset>
                </wp:positionH>
                <wp:positionV relativeFrom="paragraph">
                  <wp:posOffset>305120</wp:posOffset>
                </wp:positionV>
                <wp:extent cx="337728" cy="285647"/>
                <wp:effectExtent l="64135" t="50165" r="31750" b="69850"/>
                <wp:wrapNone/>
                <wp:docPr id="1801727937" name="Flowchart: Extract 17"/>
                <wp:cNvGraphicFramePr/>
                <a:graphic xmlns:a="http://schemas.openxmlformats.org/drawingml/2006/main">
                  <a:graphicData uri="http://schemas.microsoft.com/office/word/2010/wordprocessingShape">
                    <wps:wsp>
                      <wps:cNvSpPr/>
                      <wps:spPr>
                        <a:xfrm rot="5400000" flipH="1" flipV="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5D19A" id="Flowchart: Extract 17" o:spid="_x0000_s1026" type="#_x0000_t127" style="position:absolute;margin-left:175.2pt;margin-top:24.05pt;width:26.6pt;height:22.5pt;rotation:90;flip:x y;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" fillcolor="white [3212]" strokecolor="black [3213]" strokeweight="4.5pt">
                <w10:wrap anchorx="margin"/>
              </v:shape>
            </w:pict>
          </mc:Fallback>
        </mc:AlternateContent>
      </w:r>
      <w:r w:rsidR="00441172">
        <w:rPr>
          <w:noProof/>
          <w:lang w:val="en-US"/>
        </w:rPr>
        <mc:AlternateContent>
          <mc:Choice Requires="wps">
            <w:drawing>
              <wp:anchor distT="0" distB="0" distL="114300" distR="114300" simplePos="0" relativeHeight="251823104" behindDoc="0" locked="0" layoutInCell="1" allowOverlap="1" wp14:anchorId="218ADFA6" wp14:editId="4495EB1F">
                <wp:simplePos x="0" y="0"/>
                <wp:positionH relativeFrom="margin">
                  <wp:posOffset>2250452</wp:posOffset>
                </wp:positionH>
                <wp:positionV relativeFrom="paragraph">
                  <wp:posOffset>2351047</wp:posOffset>
                </wp:positionV>
                <wp:extent cx="337728" cy="285647"/>
                <wp:effectExtent l="64135" t="50165" r="31750" b="69850"/>
                <wp:wrapNone/>
                <wp:docPr id="1446371716" name="Flowchart: Extract 17"/>
                <wp:cNvGraphicFramePr/>
                <a:graphic xmlns:a="http://schemas.openxmlformats.org/drawingml/2006/main">
                  <a:graphicData uri="http://schemas.microsoft.com/office/word/2010/wordprocessingShape">
                    <wps:wsp>
                      <wps:cNvSpPr/>
                      <wps:spPr>
                        <a:xfrm rot="5400000" flipH="1" flipV="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EB8E6" id="Flowchart: Extract 17" o:spid="_x0000_s1026" type="#_x0000_t127" style="position:absolute;margin-left:177.2pt;margin-top:185.1pt;width:26.6pt;height:22.5pt;rotation:90;flip:x y;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" fillcolor="white [3212]" strokecolor="black [3213]" strokeweight="4.5pt">
                <w10:wrap anchorx="margin"/>
              </v:shape>
            </w:pict>
          </mc:Fallback>
        </mc:AlternateContent>
      </w:r>
      <w:r w:rsidR="00441172">
        <w:rPr>
          <w:noProof/>
          <w:lang w:val="en-US"/>
        </w:rPr>
        <mc:AlternateContent>
          <mc:Choice Requires="wps">
            <w:drawing>
              <wp:anchor distT="0" distB="0" distL="114300" distR="114300" simplePos="0" relativeHeight="251821056" behindDoc="0" locked="0" layoutInCell="1" allowOverlap="1" wp14:anchorId="674139B7" wp14:editId="0AAB204F">
                <wp:simplePos x="0" y="0"/>
                <wp:positionH relativeFrom="margin">
                  <wp:posOffset>2289323</wp:posOffset>
                </wp:positionH>
                <wp:positionV relativeFrom="paragraph">
                  <wp:posOffset>3484306</wp:posOffset>
                </wp:positionV>
                <wp:extent cx="337728" cy="285647"/>
                <wp:effectExtent l="64135" t="50165" r="31750" b="69850"/>
                <wp:wrapNone/>
                <wp:docPr id="429349094" name="Flowchart: Extract 17"/>
                <wp:cNvGraphicFramePr/>
                <a:graphic xmlns:a="http://schemas.openxmlformats.org/drawingml/2006/main">
                  <a:graphicData uri="http://schemas.microsoft.com/office/word/2010/wordprocessingShape">
                    <wps:wsp>
                      <wps:cNvSpPr/>
                      <wps:spPr>
                        <a:xfrm rot="5400000" flipH="1" flipV="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71AC8" id="Flowchart: Extract 17" o:spid="_x0000_s1026" type="#_x0000_t127" style="position:absolute;margin-left:180.25pt;margin-top:274.35pt;width:26.6pt;height:22.5pt;rotation:90;flip:x y;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" fillcolor="white [3212]" strokecolor="black [3213]" strokeweight="4.5pt">
                <w10:wrap anchorx="margin"/>
              </v:shape>
            </w:pict>
          </mc:Fallback>
        </mc:AlternateContent>
      </w:r>
      <w:r w:rsidR="00441172">
        <w:rPr>
          <w:noProof/>
          <w:lang w:val="en-US"/>
        </w:rPr>
        <mc:AlternateContent>
          <mc:Choice Requires="wps">
            <w:drawing>
              <wp:anchor distT="0" distB="0" distL="114300" distR="114300" simplePos="0" relativeHeight="251819008" behindDoc="0" locked="0" layoutInCell="1" allowOverlap="1" wp14:anchorId="158920CA" wp14:editId="28DA3BCC">
                <wp:simplePos x="0" y="0"/>
                <wp:positionH relativeFrom="margin">
                  <wp:posOffset>5290037</wp:posOffset>
                </wp:positionH>
                <wp:positionV relativeFrom="paragraph">
                  <wp:posOffset>2135079</wp:posOffset>
                </wp:positionV>
                <wp:extent cx="337728" cy="285647"/>
                <wp:effectExtent l="57150" t="57150" r="81915" b="38735"/>
                <wp:wrapNone/>
                <wp:docPr id="948553221" name="Flowchart: Extract 17"/>
                <wp:cNvGraphicFramePr/>
                <a:graphic xmlns:a="http://schemas.openxmlformats.org/drawingml/2006/main">
                  <a:graphicData uri="http://schemas.microsoft.com/office/word/2010/wordprocessingShape">
                    <wps:wsp>
                      <wps:cNvSpPr/>
                      <wps:spPr>
                        <a:xfrm rot="10800000" flipH="1" flipV="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8894D" id="Flowchart: Extract 17" o:spid="_x0000_s1026" type="#_x0000_t127" style="position:absolute;margin-left:416.55pt;margin-top:168.1pt;width:26.6pt;height:22.5pt;rotation:180;flip:x y;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" fillcolor="white [3212]" strokecolor="black [3213]" strokeweight="4.5pt">
                <w10:wrap anchorx="margin"/>
              </v:shape>
            </w:pict>
          </mc:Fallback>
        </mc:AlternateContent>
      </w:r>
      <w:r w:rsidR="00441172">
        <w:rPr>
          <w:noProof/>
          <w:lang w:val="en-US"/>
        </w:rPr>
        <mc:AlternateContent>
          <mc:Choice Requires="wps">
            <w:drawing>
              <wp:anchor distT="0" distB="0" distL="114300" distR="114300" simplePos="0" relativeHeight="251816960" behindDoc="0" locked="0" layoutInCell="1" allowOverlap="1" wp14:anchorId="66CCCE50" wp14:editId="06E5ADA2">
                <wp:simplePos x="0" y="0"/>
                <wp:positionH relativeFrom="margin">
                  <wp:posOffset>4120571</wp:posOffset>
                </wp:positionH>
                <wp:positionV relativeFrom="paragraph">
                  <wp:posOffset>2132810</wp:posOffset>
                </wp:positionV>
                <wp:extent cx="337728" cy="285647"/>
                <wp:effectExtent l="57150" t="57150" r="81915" b="38735"/>
                <wp:wrapNone/>
                <wp:docPr id="1548362985" name="Flowchart: Extract 17"/>
                <wp:cNvGraphicFramePr/>
                <a:graphic xmlns:a="http://schemas.openxmlformats.org/drawingml/2006/main">
                  <a:graphicData uri="http://schemas.microsoft.com/office/word/2010/wordprocessingShape">
                    <wps:wsp>
                      <wps:cNvSpPr/>
                      <wps:spPr>
                        <a:xfrm rot="10800000" flipH="1" flipV="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0F91E" id="Flowchart: Extract 17" o:spid="_x0000_s1026" type="#_x0000_t127" style="position:absolute;margin-left:324.45pt;margin-top:167.95pt;width:26.6pt;height:22.5pt;rotation:180;flip:x y;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" fillcolor="white [3212]" strokecolor="black [3213]" strokeweight="4.5pt">
                <w10:wrap anchorx="margin"/>
              </v:shape>
            </w:pict>
          </mc:Fallback>
        </mc:AlternateContent>
      </w:r>
      <w:r w:rsidR="00441172">
        <w:rPr>
          <w:noProof/>
          <w:lang w:val="en-US"/>
        </w:rPr>
        <mc:AlternateContent>
          <mc:Choice Requires="wps">
            <w:drawing>
              <wp:anchor distT="0" distB="0" distL="114300" distR="114300" simplePos="0" relativeHeight="251814912" behindDoc="0" locked="0" layoutInCell="1" allowOverlap="1" wp14:anchorId="4EB4A26D" wp14:editId="1FC26A15">
                <wp:simplePos x="0" y="0"/>
                <wp:positionH relativeFrom="column">
                  <wp:posOffset>5236746</wp:posOffset>
                </wp:positionH>
                <wp:positionV relativeFrom="paragraph">
                  <wp:posOffset>617226</wp:posOffset>
                </wp:positionV>
                <wp:extent cx="337728" cy="285647"/>
                <wp:effectExtent l="57150" t="19050" r="81915" b="76835"/>
                <wp:wrapNone/>
                <wp:docPr id="1337887651" name="Flowchart: Extract 17"/>
                <wp:cNvGraphicFramePr/>
                <a:graphic xmlns:a="http://schemas.openxmlformats.org/drawingml/2006/main">
                  <a:graphicData uri="http://schemas.microsoft.com/office/word/2010/wordprocessingShape">
                    <wps:wsp>
                      <wps:cNvSpPr/>
                      <wps:spPr>
                        <a:xfrm rot="10800000" flipH="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16841" id="Flowchart: Extract 17" o:spid="_x0000_s1026" type="#_x0000_t127" style="position:absolute;margin-left:412.35pt;margin-top:48.6pt;width:26.6pt;height:22.5pt;rotation:180;flip:x;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" fillcolor="white [3212]" strokecolor="black [3213]" strokeweight="4.5pt"/>
            </w:pict>
          </mc:Fallback>
        </mc:AlternateContent>
      </w:r>
      <w:r w:rsidR="00441172">
        <w:rPr>
          <w:noProof/>
          <w:lang w:val="en-US"/>
        </w:rPr>
        <mc:AlternateContent>
          <mc:Choice Requires="wps">
            <w:drawing>
              <wp:anchor distT="0" distB="0" distL="114300" distR="114300" simplePos="0" relativeHeight="251812864" behindDoc="0" locked="0" layoutInCell="1" allowOverlap="1" wp14:anchorId="6986CBD1" wp14:editId="39D00158">
                <wp:simplePos x="0" y="0"/>
                <wp:positionH relativeFrom="column">
                  <wp:posOffset>4095497</wp:posOffset>
                </wp:positionH>
                <wp:positionV relativeFrom="paragraph">
                  <wp:posOffset>619760</wp:posOffset>
                </wp:positionV>
                <wp:extent cx="337728" cy="285647"/>
                <wp:effectExtent l="57150" t="19050" r="81915" b="76835"/>
                <wp:wrapNone/>
                <wp:docPr id="1682865470" name="Flowchart: Extract 17"/>
                <wp:cNvGraphicFramePr/>
                <a:graphic xmlns:a="http://schemas.openxmlformats.org/drawingml/2006/main">
                  <a:graphicData uri="http://schemas.microsoft.com/office/word/2010/wordprocessingShape">
                    <wps:wsp>
                      <wps:cNvSpPr/>
                      <wps:spPr>
                        <a:xfrm rot="10800000" flipH="1">
                          <a:off x="0" y="0"/>
                          <a:ext cx="337728" cy="285647"/>
                        </a:xfrm>
                        <a:prstGeom prst="flowChartExtract">
                          <a:avLst/>
                        </a:prstGeom>
                        <a:solidFill>
                          <a:schemeClr val="bg1"/>
                        </a:solid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1FE69" id="Flowchart: Extract 17" o:spid="_x0000_s1026" type="#_x0000_t127" style="position:absolute;margin-left:322.5pt;margin-top:48.8pt;width:26.6pt;height:22.5pt;rotation:180;flip:x;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" fillcolor="white [3212]" strokecolor="black [3213]" strokeweight="4.5pt"/>
            </w:pict>
          </mc:Fallback>
        </mc:AlternateContent>
      </w:r>
      <w:r w:rsidR="00441172">
        <w:rPr>
          <w:noProof/>
          <w:lang w:val="en-US"/>
        </w:rPr>
        <mc:AlternateContent>
          <mc:Choice Requires="wps">
            <w:drawing>
              <wp:anchor distT="0" distB="0" distL="114300" distR="114300" simplePos="0" relativeHeight="251810816" behindDoc="0" locked="0" layoutInCell="1" allowOverlap="1" wp14:anchorId="7EA1835C" wp14:editId="0E8198C9">
                <wp:simplePos x="0" y="0"/>
                <wp:positionH relativeFrom="column">
                  <wp:posOffset>1352347</wp:posOffset>
                </wp:positionH>
                <wp:positionV relativeFrom="paragraph">
                  <wp:posOffset>4040061</wp:posOffset>
                </wp:positionV>
                <wp:extent cx="0" cy="496040"/>
                <wp:effectExtent l="114300" t="0" r="76200" b="56515"/>
                <wp:wrapNone/>
                <wp:docPr id="436118232" name="Straight Arrow Connector 57"/>
                <wp:cNvGraphicFramePr/>
                <a:graphic xmlns:a="http://schemas.openxmlformats.org/drawingml/2006/main">
                  <a:graphicData uri="http://schemas.microsoft.com/office/word/2010/wordprocessingShape">
                    <wps:wsp>
                      <wps:cNvCnPr/>
                      <wps:spPr>
                        <a:xfrm>
                          <a:off x="0" y="0"/>
                          <a:ext cx="0" cy="496040"/>
                        </a:xfrm>
                        <a:prstGeom prst="straightConnector1">
                          <a:avLst/>
                        </a:prstGeom>
                        <a:ln w="571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05A88F" id="Straight Arrow Connector 57" o:spid="_x0000_s1026" type="#_x0000_t32" style="position:absolute;margin-left:106.5pt;margin-top:318.1pt;width:0;height:39.0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" strokecolor="#0d0d0d [3069]" strokeweight="4.5pt">
                <v:stroke endarrow="block" joinstyle="miter"/>
              </v:shape>
            </w:pict>
          </mc:Fallback>
        </mc:AlternateContent>
      </w:r>
      <w:r w:rsidR="00441172">
        <w:rPr>
          <w:noProof/>
          <w:lang w:val="en-US"/>
        </w:rPr>
        <mc:AlternateContent>
          <mc:Choice Requires="wps">
            <w:drawing>
              <wp:anchor distT="0" distB="0" distL="114300" distR="114300" simplePos="0" relativeHeight="251809792" behindDoc="0" locked="0" layoutInCell="1" allowOverlap="1" wp14:anchorId="2BA9547E" wp14:editId="1CCF0660">
                <wp:simplePos x="0" y="0"/>
                <wp:positionH relativeFrom="column">
                  <wp:posOffset>1325714</wp:posOffset>
                </wp:positionH>
                <wp:positionV relativeFrom="paragraph">
                  <wp:posOffset>2619634</wp:posOffset>
                </wp:positionV>
                <wp:extent cx="0" cy="639377"/>
                <wp:effectExtent l="114300" t="0" r="76200" b="66040"/>
                <wp:wrapNone/>
                <wp:docPr id="977496630" name="Straight Arrow Connector 56"/>
                <wp:cNvGraphicFramePr/>
                <a:graphic xmlns:a="http://schemas.openxmlformats.org/drawingml/2006/main">
                  <a:graphicData uri="http://schemas.microsoft.com/office/word/2010/wordprocessingShape">
                    <wps:wsp>
                      <wps:cNvCnPr/>
                      <wps:spPr>
                        <a:xfrm>
                          <a:off x="0" y="0"/>
                          <a:ext cx="0" cy="639377"/>
                        </a:xfrm>
                        <a:prstGeom prst="straightConnector1">
                          <a:avLst/>
                        </a:prstGeom>
                        <a:ln w="571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507321" id="Straight Arrow Connector 56" o:spid="_x0000_s1026" type="#_x0000_t32" style="position:absolute;margin-left:104.4pt;margin-top:206.25pt;width:0;height:50.3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" strokecolor="#0d0d0d [3069]" strokeweight="4.5pt">
                <v:stroke endarrow="block" joinstyle="miter"/>
              </v:shape>
            </w:pict>
          </mc:Fallback>
        </mc:AlternateContent>
      </w:r>
      <w:r w:rsidR="00441172">
        <w:rPr>
          <w:noProof/>
          <w:lang w:val="en-US"/>
        </w:rPr>
        <mc:AlternateContent>
          <mc:Choice Requires="wps">
            <w:drawing>
              <wp:anchor distT="0" distB="0" distL="114300" distR="114300" simplePos="0" relativeHeight="251808768" behindDoc="0" locked="0" layoutInCell="1" allowOverlap="1" wp14:anchorId="2F8D95FD" wp14:editId="4D3462EC">
                <wp:simplePos x="0" y="0"/>
                <wp:positionH relativeFrom="column">
                  <wp:posOffset>1316836</wp:posOffset>
                </wp:positionH>
                <wp:positionV relativeFrom="paragraph">
                  <wp:posOffset>1153709</wp:posOffset>
                </wp:positionV>
                <wp:extent cx="0" cy="674703"/>
                <wp:effectExtent l="114300" t="0" r="95250" b="49530"/>
                <wp:wrapNone/>
                <wp:docPr id="1569252608" name="Straight Arrow Connector 55"/>
                <wp:cNvGraphicFramePr/>
                <a:graphic xmlns:a="http://schemas.openxmlformats.org/drawingml/2006/main">
                  <a:graphicData uri="http://schemas.microsoft.com/office/word/2010/wordprocessingShape">
                    <wps:wsp>
                      <wps:cNvCnPr/>
                      <wps:spPr>
                        <a:xfrm>
                          <a:off x="0" y="0"/>
                          <a:ext cx="0" cy="674703"/>
                        </a:xfrm>
                        <a:prstGeom prst="straightConnector1">
                          <a:avLst/>
                        </a:prstGeom>
                        <a:ln w="571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75ED7D" id="Straight Arrow Connector 55" o:spid="_x0000_s1026" type="#_x0000_t32" style="position:absolute;margin-left:103.7pt;margin-top:90.85pt;width:0;height:53.1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" strokecolor="#0d0d0d [3069]" strokeweight="4.5pt">
                <v:stroke endarrow="block" joinstyle="miter"/>
              </v:shape>
            </w:pict>
          </mc:Fallback>
        </mc:AlternateContent>
      </w:r>
      <w:r w:rsidR="00441172">
        <w:rPr>
          <w:noProof/>
          <w:lang w:val="en-US"/>
        </w:rPr>
        <mc:AlternateContent>
          <mc:Choice Requires="wps">
            <w:drawing>
              <wp:anchor distT="0" distB="0" distL="114300" distR="114300" simplePos="0" relativeHeight="251805696" behindDoc="0" locked="0" layoutInCell="1" allowOverlap="1" wp14:anchorId="49542FCD" wp14:editId="68307684">
                <wp:simplePos x="0" y="0"/>
                <wp:positionH relativeFrom="margin">
                  <wp:align>right</wp:align>
                </wp:positionH>
                <wp:positionV relativeFrom="paragraph">
                  <wp:posOffset>922020</wp:posOffset>
                </wp:positionV>
                <wp:extent cx="1917577" cy="1189608"/>
                <wp:effectExtent l="19050" t="19050" r="45085" b="29845"/>
                <wp:wrapNone/>
                <wp:docPr id="364678658" name="Flowchart: Predefined Process 50"/>
                <wp:cNvGraphicFramePr/>
                <a:graphic xmlns:a="http://schemas.openxmlformats.org/drawingml/2006/main">
                  <a:graphicData uri="http://schemas.microsoft.com/office/word/2010/wordprocessingShape">
                    <wps:wsp>
                      <wps:cNvSpPr/>
                      <wps:spPr>
                        <a:xfrm>
                          <a:off x="0" y="0"/>
                          <a:ext cx="1917577" cy="1189608"/>
                        </a:xfrm>
                        <a:prstGeom prst="flowChartPredefinedProcess">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BE50B9" w14:textId="24DA7894" w:rsidR="00657D1B" w:rsidRPr="00441172" w:rsidRDefault="00657D1B" w:rsidP="00441172">
                            <w:pPr>
                              <w:ind w:firstLine="0"/>
                              <w:rPr>
                                <w:color w:val="000000" w:themeColor="text1"/>
                                <w:lang w:val="en-US"/>
                              </w:rPr>
                            </w:pPr>
                            <w:r>
                              <w:rPr>
                                <w:color w:val="000000" w:themeColor="text1"/>
                              </w:rPr>
                              <w:t xml:space="preserve">Драйвер </w:t>
                            </w:r>
                            <w:r>
                              <w:rPr>
                                <w:color w:val="000000" w:themeColor="text1"/>
                                <w:lang w:val="en-US"/>
                              </w:rPr>
                              <w:t>MATICA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542FCD" id="Flowchart: Predefined Process 50" o:spid="_x0000_s1054" type="#_x0000_t112" style="position:absolute;left:0;text-align:left;margin-left:99.8pt;margin-top:72.6pt;width:151pt;height:93.65pt;z-index:25180569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" filled="f" strokecolor="#0d0d0d [3069]" strokeweight="4.5pt">
                <v:textbox>
                  <w:txbxContent>
                    <w:p w14:paraId="14BE50B9" w14:textId="24DA7894" w:rsidR="00657D1B" w:rsidRPr="00441172" w:rsidRDefault="00657D1B" w:rsidP="00441172">
                      <w:pPr>
                        <w:ind w:firstLine="0"/>
                        <w:rPr>
                          <w:color w:val="000000" w:themeColor="text1"/>
                          <w:lang w:val="en-US"/>
                        </w:rPr>
                      </w:pPr>
                      <w:r>
                        <w:rPr>
                          <w:color w:val="000000" w:themeColor="text1"/>
                        </w:rPr>
                        <w:t xml:space="preserve">Драйвер </w:t>
                      </w:r>
                      <w:r>
                        <w:rPr>
                          <w:color w:val="000000" w:themeColor="text1"/>
                          <w:lang w:val="en-US"/>
                        </w:rPr>
                        <w:t>MATICA</w:t>
                      </w:r>
                    </w:p>
                  </w:txbxContent>
                </v:textbox>
                <w10:wrap anchorx="margin"/>
              </v:shape>
            </w:pict>
          </mc:Fallback>
        </mc:AlternateContent>
      </w:r>
      <w:r w:rsidR="00441172">
        <w:rPr>
          <w:noProof/>
          <w:lang w:val="en-US"/>
        </w:rPr>
        <mc:AlternateContent>
          <mc:Choice Requires="wps">
            <w:drawing>
              <wp:anchor distT="0" distB="0" distL="114300" distR="114300" simplePos="0" relativeHeight="251795456" behindDoc="0" locked="0" layoutInCell="1" allowOverlap="1" wp14:anchorId="767F88A1" wp14:editId="0CBB5903">
                <wp:simplePos x="0" y="0"/>
                <wp:positionH relativeFrom="column">
                  <wp:posOffset>438150</wp:posOffset>
                </wp:positionH>
                <wp:positionV relativeFrom="paragraph">
                  <wp:posOffset>381857</wp:posOffset>
                </wp:positionV>
                <wp:extent cx="1775534" cy="781235"/>
                <wp:effectExtent l="19050" t="19050" r="34290" b="38100"/>
                <wp:wrapNone/>
                <wp:docPr id="1351069406" name="Flowchart: Process 48"/>
                <wp:cNvGraphicFramePr/>
                <a:graphic xmlns:a="http://schemas.openxmlformats.org/drawingml/2006/main">
                  <a:graphicData uri="http://schemas.microsoft.com/office/word/2010/wordprocessingShape">
                    <wps:wsp>
                      <wps:cNvSpPr/>
                      <wps:spPr>
                        <a:xfrm>
                          <a:off x="0" y="0"/>
                          <a:ext cx="1775534" cy="781235"/>
                        </a:xfrm>
                        <a:prstGeom prst="flowChartProcess">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7E94B6" w14:textId="40E8039F" w:rsidR="00657D1B" w:rsidRPr="005110DB" w:rsidRDefault="00657D1B" w:rsidP="005110DB">
                            <w:pPr>
                              <w:ind w:firstLine="0"/>
                              <w:rPr>
                                <w:color w:val="000000" w:themeColor="text1"/>
                              </w:rPr>
                            </w:pPr>
                            <w:r>
                              <w:rPr>
                                <w:color w:val="000000" w:themeColor="text1"/>
                              </w:rPr>
                              <w:t>Ожидание карты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F88A1" id="_x0000_s1055" type="#_x0000_t109" style="position:absolute;left:0;text-align:left;margin-left:34.5pt;margin-top:30.05pt;width:139.8pt;height:61.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" filled="f" strokecolor="#0d0d0d [3069]" strokeweight="4.5pt">
                <v:textbox>
                  <w:txbxContent>
                    <w:p w14:paraId="477E94B6" w14:textId="40E8039F" w:rsidR="00657D1B" w:rsidRPr="005110DB" w:rsidRDefault="00657D1B" w:rsidP="005110DB">
                      <w:pPr>
                        <w:ind w:firstLine="0"/>
                        <w:rPr>
                          <w:color w:val="000000" w:themeColor="text1"/>
                        </w:rPr>
                      </w:pPr>
                      <w:r>
                        <w:rPr>
                          <w:color w:val="000000" w:themeColor="text1"/>
                        </w:rPr>
                        <w:t>Ожидание карты</w:t>
                      </w:r>
                    </w:p>
                  </w:txbxContent>
                </v:textbox>
              </v:shape>
            </w:pict>
          </mc:Fallback>
        </mc:AlternateContent>
      </w:r>
      <w:r w:rsidR="00441172">
        <w:rPr>
          <w:noProof/>
          <w:lang w:val="en-US"/>
        </w:rPr>
        <mc:AlternateContent>
          <mc:Choice Requires="wps">
            <w:drawing>
              <wp:anchor distT="0" distB="0" distL="114300" distR="114300" simplePos="0" relativeHeight="251797504" behindDoc="0" locked="0" layoutInCell="1" allowOverlap="1" wp14:anchorId="6E778ED3" wp14:editId="1E246B74">
                <wp:simplePos x="0" y="0"/>
                <wp:positionH relativeFrom="column">
                  <wp:posOffset>438785</wp:posOffset>
                </wp:positionH>
                <wp:positionV relativeFrom="paragraph">
                  <wp:posOffset>1838448</wp:posOffset>
                </wp:positionV>
                <wp:extent cx="1775534" cy="781235"/>
                <wp:effectExtent l="19050" t="19050" r="34290" b="38100"/>
                <wp:wrapNone/>
                <wp:docPr id="566975653" name="Flowchart: Process 48"/>
                <wp:cNvGraphicFramePr/>
                <a:graphic xmlns:a="http://schemas.openxmlformats.org/drawingml/2006/main">
                  <a:graphicData uri="http://schemas.microsoft.com/office/word/2010/wordprocessingShape">
                    <wps:wsp>
                      <wps:cNvSpPr/>
                      <wps:spPr>
                        <a:xfrm>
                          <a:off x="0" y="0"/>
                          <a:ext cx="1775534" cy="781235"/>
                        </a:xfrm>
                        <a:prstGeom prst="flowChartProcess">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CC2890" w14:textId="691B4620" w:rsidR="00657D1B" w:rsidRPr="005110DB" w:rsidRDefault="00657D1B" w:rsidP="005110DB">
                            <w:pPr>
                              <w:ind w:firstLine="0"/>
                              <w:rPr>
                                <w:color w:val="000000" w:themeColor="text1"/>
                              </w:rPr>
                            </w:pPr>
                            <w:r>
                              <w:rPr>
                                <w:color w:val="000000" w:themeColor="text1"/>
                              </w:rPr>
                              <w:t>Запись данных на чип карты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78ED3" id="_x0000_s1056" type="#_x0000_t109" style="position:absolute;left:0;text-align:left;margin-left:34.55pt;margin-top:144.75pt;width:139.8pt;height:61.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" filled="f" strokecolor="#0d0d0d [3069]" strokeweight="4.5pt">
                <v:textbox>
                  <w:txbxContent>
                    <w:p w14:paraId="7FCC2890" w14:textId="691B4620" w:rsidR="00657D1B" w:rsidRPr="005110DB" w:rsidRDefault="00657D1B" w:rsidP="005110DB">
                      <w:pPr>
                        <w:ind w:firstLine="0"/>
                        <w:rPr>
                          <w:color w:val="000000" w:themeColor="text1"/>
                        </w:rPr>
                      </w:pPr>
                      <w:r>
                        <w:rPr>
                          <w:color w:val="000000" w:themeColor="text1"/>
                        </w:rPr>
                        <w:t>Запись данных на чип карты</w:t>
                      </w:r>
                    </w:p>
                  </w:txbxContent>
                </v:textbox>
              </v:shape>
            </w:pict>
          </mc:Fallback>
        </mc:AlternateContent>
      </w:r>
      <w:r w:rsidR="00441172">
        <w:rPr>
          <w:noProof/>
          <w:lang w:val="en-US"/>
        </w:rPr>
        <mc:AlternateContent>
          <mc:Choice Requires="wps">
            <w:drawing>
              <wp:anchor distT="0" distB="0" distL="114300" distR="114300" simplePos="0" relativeHeight="251799552" behindDoc="0" locked="0" layoutInCell="1" allowOverlap="1" wp14:anchorId="22ED2731" wp14:editId="2DFDD44F">
                <wp:simplePos x="0" y="0"/>
                <wp:positionH relativeFrom="column">
                  <wp:posOffset>474345</wp:posOffset>
                </wp:positionH>
                <wp:positionV relativeFrom="paragraph">
                  <wp:posOffset>3259041</wp:posOffset>
                </wp:positionV>
                <wp:extent cx="1775534" cy="781235"/>
                <wp:effectExtent l="19050" t="19050" r="34290" b="38100"/>
                <wp:wrapNone/>
                <wp:docPr id="1768313780" name="Flowchart: Process 48"/>
                <wp:cNvGraphicFramePr/>
                <a:graphic xmlns:a="http://schemas.openxmlformats.org/drawingml/2006/main">
                  <a:graphicData uri="http://schemas.microsoft.com/office/word/2010/wordprocessingShape">
                    <wps:wsp>
                      <wps:cNvSpPr/>
                      <wps:spPr>
                        <a:xfrm>
                          <a:off x="0" y="0"/>
                          <a:ext cx="1775534" cy="781235"/>
                        </a:xfrm>
                        <a:prstGeom prst="flowChartProcess">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6BB697" w14:textId="3051D64E" w:rsidR="00657D1B" w:rsidRPr="005110DB" w:rsidRDefault="00657D1B" w:rsidP="005110DB">
                            <w:pPr>
                              <w:ind w:firstLine="0"/>
                              <w:rPr>
                                <w:color w:val="000000" w:themeColor="text1"/>
                              </w:rPr>
                            </w:pPr>
                            <w:r>
                              <w:rPr>
                                <w:color w:val="000000" w:themeColor="text1"/>
                              </w:rPr>
                              <w:t>Завершение работы с кардридером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D2731" id="_x0000_s1057" type="#_x0000_t109" style="position:absolute;left:0;text-align:left;margin-left:37.35pt;margin-top:256.6pt;width:139.8pt;height:61.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" filled="f" strokecolor="#0d0d0d [3069]" strokeweight="4.5pt">
                <v:textbox>
                  <w:txbxContent>
                    <w:p w14:paraId="6C6BB697" w14:textId="3051D64E" w:rsidR="00657D1B" w:rsidRPr="005110DB" w:rsidRDefault="00657D1B" w:rsidP="005110DB">
                      <w:pPr>
                        <w:ind w:firstLine="0"/>
                        <w:rPr>
                          <w:color w:val="000000" w:themeColor="text1"/>
                        </w:rPr>
                      </w:pPr>
                      <w:r>
                        <w:rPr>
                          <w:color w:val="000000" w:themeColor="text1"/>
                        </w:rPr>
                        <w:t>Завершение работы с кардридером</w:t>
                      </w:r>
                    </w:p>
                  </w:txbxContent>
                </v:textbox>
              </v:shape>
            </w:pict>
          </mc:Fallback>
        </mc:AlternateContent>
      </w:r>
      <w:r w:rsidR="005110DB">
        <w:rPr>
          <w:noProof/>
          <w:lang w:val="en-US"/>
        </w:rPr>
        <mc:AlternateContent>
          <mc:Choice Requires="wps">
            <w:drawing>
              <wp:anchor distT="0" distB="0" distL="114300" distR="114300" simplePos="0" relativeHeight="251801600" behindDoc="0" locked="0" layoutInCell="1" allowOverlap="1" wp14:anchorId="6A3C735C" wp14:editId="254A04EA">
                <wp:simplePos x="0" y="0"/>
                <wp:positionH relativeFrom="margin">
                  <wp:align>left</wp:align>
                </wp:positionH>
                <wp:positionV relativeFrom="paragraph">
                  <wp:posOffset>4554836</wp:posOffset>
                </wp:positionV>
                <wp:extent cx="2795171" cy="655653"/>
                <wp:effectExtent l="19050" t="19050" r="43815" b="30480"/>
                <wp:wrapNone/>
                <wp:docPr id="6191761" name="Flowchart: Terminator 47"/>
                <wp:cNvGraphicFramePr/>
                <a:graphic xmlns:a="http://schemas.openxmlformats.org/drawingml/2006/main">
                  <a:graphicData uri="http://schemas.microsoft.com/office/word/2010/wordprocessingShape">
                    <wps:wsp>
                      <wps:cNvSpPr/>
                      <wps:spPr>
                        <a:xfrm>
                          <a:off x="0" y="0"/>
                          <a:ext cx="2795171" cy="655653"/>
                        </a:xfrm>
                        <a:prstGeom prst="flowChartTerminator">
                          <a:avLst/>
                        </a:prstGeom>
                        <a:no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8EEBAD" w14:textId="5F2B31FF" w:rsidR="00657D1B" w:rsidRPr="00707269" w:rsidRDefault="00657D1B" w:rsidP="005110DB">
                            <w:pPr>
                              <w:ind w:firstLine="0"/>
                              <w:rPr>
                                <w:color w:val="000000" w:themeColor="text1"/>
                              </w:rPr>
                            </w:pPr>
                            <w:r>
                              <w:rPr>
                                <w:color w:val="000000" w:themeColor="text1"/>
                              </w:rPr>
                              <w:t>Завершение главной функции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C735C" id="_x0000_s1058" type="#_x0000_t116" style="position:absolute;left:0;text-align:left;margin-left:0;margin-top:358.65pt;width:220.1pt;height:51.65pt;z-index:251801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" filled="f" strokecolor="#0d0d0d [3069]" strokeweight="4.5pt">
                <v:textbox>
                  <w:txbxContent>
                    <w:p w14:paraId="658EEBAD" w14:textId="5F2B31FF" w:rsidR="00657D1B" w:rsidRPr="00707269" w:rsidRDefault="00657D1B" w:rsidP="005110DB">
                      <w:pPr>
                        <w:ind w:firstLine="0"/>
                        <w:rPr>
                          <w:color w:val="000000" w:themeColor="text1"/>
                        </w:rPr>
                      </w:pPr>
                      <w:r>
                        <w:rPr>
                          <w:color w:val="000000" w:themeColor="text1"/>
                        </w:rPr>
                        <w:t>Завершение главной функции</w:t>
                      </w:r>
                    </w:p>
                  </w:txbxContent>
                </v:textbox>
                <w10:wrap anchorx="margin"/>
              </v:shape>
            </w:pict>
          </mc:Fallback>
        </mc:AlternateContent>
      </w:r>
    </w:p>
    <w:p w14:paraId="2DE981B4" w14:textId="403B1E9D" w:rsidR="00984D69" w:rsidRPr="00657D1B" w:rsidRDefault="00984D69" w:rsidP="00984D69">
      <w:pPr>
        <w:ind w:firstLine="0"/>
        <w:jc w:val="center"/>
      </w:pPr>
    </w:p>
    <w:p w14:paraId="52C5B617" w14:textId="77777777" w:rsidR="006F4325" w:rsidRPr="00657D1B" w:rsidRDefault="006F4325" w:rsidP="00984D69">
      <w:pPr>
        <w:ind w:firstLine="0"/>
        <w:jc w:val="center"/>
      </w:pPr>
    </w:p>
    <w:p w14:paraId="1AE76612" w14:textId="77777777" w:rsidR="006F4325" w:rsidRPr="00657D1B" w:rsidRDefault="006F4325" w:rsidP="00984D69">
      <w:pPr>
        <w:ind w:firstLine="0"/>
        <w:jc w:val="center"/>
      </w:pPr>
    </w:p>
    <w:p w14:paraId="49FFE107" w14:textId="77777777" w:rsidR="006F4325" w:rsidRPr="00657D1B" w:rsidRDefault="006F4325" w:rsidP="00984D69">
      <w:pPr>
        <w:ind w:firstLine="0"/>
        <w:jc w:val="center"/>
      </w:pPr>
    </w:p>
    <w:p w14:paraId="62EBC5C7" w14:textId="77777777" w:rsidR="006F4325" w:rsidRPr="00657D1B" w:rsidRDefault="006F4325" w:rsidP="00984D69">
      <w:pPr>
        <w:ind w:firstLine="0"/>
        <w:jc w:val="center"/>
      </w:pPr>
    </w:p>
    <w:p w14:paraId="0946A962" w14:textId="77777777" w:rsidR="006F4325" w:rsidRPr="00657D1B" w:rsidRDefault="006F4325" w:rsidP="00984D69">
      <w:pPr>
        <w:ind w:firstLine="0"/>
        <w:jc w:val="center"/>
      </w:pPr>
    </w:p>
    <w:p w14:paraId="113EDE8F" w14:textId="77777777" w:rsidR="006F4325" w:rsidRPr="00657D1B" w:rsidRDefault="006F4325" w:rsidP="00984D69">
      <w:pPr>
        <w:ind w:firstLine="0"/>
        <w:jc w:val="center"/>
      </w:pPr>
    </w:p>
    <w:p w14:paraId="1E1E6D19" w14:textId="77777777" w:rsidR="006F4325" w:rsidRPr="00657D1B" w:rsidRDefault="006F4325" w:rsidP="00984D69">
      <w:pPr>
        <w:ind w:firstLine="0"/>
        <w:jc w:val="center"/>
      </w:pPr>
    </w:p>
    <w:p w14:paraId="545DD0D7" w14:textId="77777777" w:rsidR="006F4325" w:rsidRPr="00657D1B" w:rsidRDefault="006F4325" w:rsidP="00984D69">
      <w:pPr>
        <w:ind w:firstLine="0"/>
        <w:jc w:val="center"/>
      </w:pPr>
    </w:p>
    <w:p w14:paraId="5B15152C" w14:textId="77777777" w:rsidR="006F4325" w:rsidRPr="00657D1B" w:rsidRDefault="006F4325" w:rsidP="00984D69">
      <w:pPr>
        <w:ind w:firstLine="0"/>
        <w:jc w:val="center"/>
      </w:pPr>
    </w:p>
    <w:p w14:paraId="13DA3146" w14:textId="77777777" w:rsidR="006F4325" w:rsidRPr="00657D1B" w:rsidRDefault="006F4325" w:rsidP="00984D69">
      <w:pPr>
        <w:ind w:firstLine="0"/>
        <w:jc w:val="center"/>
      </w:pPr>
    </w:p>
    <w:p w14:paraId="21EB5FEB" w14:textId="77777777" w:rsidR="006F4325" w:rsidRPr="00657D1B" w:rsidRDefault="006F4325" w:rsidP="00984D69">
      <w:pPr>
        <w:ind w:firstLine="0"/>
        <w:jc w:val="center"/>
      </w:pPr>
    </w:p>
    <w:p w14:paraId="6172A1CB" w14:textId="77777777" w:rsidR="006F4325" w:rsidRPr="00657D1B" w:rsidRDefault="006F4325" w:rsidP="00984D69">
      <w:pPr>
        <w:ind w:firstLine="0"/>
        <w:jc w:val="center"/>
      </w:pPr>
    </w:p>
    <w:p w14:paraId="2C6C1E55" w14:textId="77777777" w:rsidR="006F4325" w:rsidRPr="00657D1B" w:rsidRDefault="006F4325" w:rsidP="00984D69">
      <w:pPr>
        <w:ind w:firstLine="0"/>
        <w:jc w:val="center"/>
      </w:pPr>
    </w:p>
    <w:p w14:paraId="5431B6FB" w14:textId="77777777" w:rsidR="006F4325" w:rsidRPr="00657D1B" w:rsidRDefault="006F4325" w:rsidP="00984D69">
      <w:pPr>
        <w:ind w:firstLine="0"/>
        <w:jc w:val="center"/>
      </w:pPr>
    </w:p>
    <w:p w14:paraId="1483C10F" w14:textId="77777777" w:rsidR="006F4325" w:rsidRPr="00657D1B" w:rsidRDefault="006F4325" w:rsidP="00984D69">
      <w:pPr>
        <w:ind w:firstLine="0"/>
        <w:jc w:val="center"/>
      </w:pPr>
    </w:p>
    <w:p w14:paraId="08C17A08" w14:textId="77777777" w:rsidR="006F4325" w:rsidRPr="00657D1B" w:rsidRDefault="006F4325" w:rsidP="00984D69">
      <w:pPr>
        <w:ind w:firstLine="0"/>
        <w:jc w:val="center"/>
      </w:pPr>
    </w:p>
    <w:p w14:paraId="3ACB6A58" w14:textId="77777777" w:rsidR="006F4325" w:rsidRPr="00657D1B" w:rsidRDefault="006F4325" w:rsidP="00984D69">
      <w:pPr>
        <w:ind w:firstLine="0"/>
        <w:jc w:val="center"/>
      </w:pPr>
    </w:p>
    <w:p w14:paraId="392B5434" w14:textId="01732E7F" w:rsidR="00984D69" w:rsidRPr="00984D69" w:rsidRDefault="00984D69" w:rsidP="00984D69">
      <w:pPr>
        <w:ind w:firstLine="0"/>
        <w:jc w:val="center"/>
      </w:pPr>
      <w:r>
        <w:t xml:space="preserve">Рисунок 2.3 </w:t>
      </w:r>
      <w:r w:rsidR="00F461E4">
        <w:t>Общая ф</w:t>
      </w:r>
      <w:r>
        <w:t>ункциональная схема работы драйверов записи карты и их взаимодействия с кардридерным драйвером</w:t>
      </w:r>
    </w:p>
    <w:p w14:paraId="021492A7" w14:textId="2F3BB5CC" w:rsidR="000D59AD" w:rsidRPr="000D59AD" w:rsidRDefault="000D59AD" w:rsidP="000D59AD">
      <w:pPr>
        <w:pStyle w:val="Heading3"/>
      </w:pPr>
      <w:bookmarkStart w:id="29" w:name="_Toc200560480"/>
      <w:r w:rsidRPr="000D59AD">
        <w:lastRenderedPageBreak/>
        <w:t>2.2.1 Общее описание функциональн</w:t>
      </w:r>
      <w:r w:rsidR="00243011">
        <w:t>ых</w:t>
      </w:r>
      <w:r w:rsidRPr="000D59AD">
        <w:t xml:space="preserve"> схем</w:t>
      </w:r>
      <w:bookmarkEnd w:id="29"/>
    </w:p>
    <w:p w14:paraId="2F392614" w14:textId="093479B3" w:rsidR="00D92DFE" w:rsidRPr="0051240E" w:rsidRDefault="00984D69" w:rsidP="00984D69">
      <w:r>
        <w:t>Общ</w:t>
      </w:r>
      <w:r w:rsidR="00243011">
        <w:t>ую</w:t>
      </w:r>
      <w:r>
        <w:t xml:space="preserve"> ф</w:t>
      </w:r>
      <w:r w:rsidR="000D59AD" w:rsidRPr="000D59AD">
        <w:t>ункциональн</w:t>
      </w:r>
      <w:r w:rsidR="00243011">
        <w:t>ую</w:t>
      </w:r>
      <w:r w:rsidR="000D59AD" w:rsidRPr="000D59AD">
        <w:t xml:space="preserve"> схем</w:t>
      </w:r>
      <w:r w:rsidR="00243011">
        <w:t>у</w:t>
      </w:r>
      <w:r w:rsidRPr="00243011">
        <w:t xml:space="preserve"> </w:t>
      </w:r>
      <w:r w:rsidR="00243011">
        <w:t xml:space="preserve">обработки карточного продукта </w:t>
      </w:r>
      <w:r w:rsidR="000D59AD" w:rsidRPr="000D59AD">
        <w:t xml:space="preserve">(Рисунок 2.1) </w:t>
      </w:r>
      <w:r w:rsidR="00243011">
        <w:t xml:space="preserve">можно разделить на два основных этапа: настройку карточного продукта и обработку карты. </w:t>
      </w:r>
      <w:r w:rsidR="00874E81">
        <w:t xml:space="preserve">Схема разделяется таким способом, вследствие того, что процесс настройки карточного процесса достаточно обширный и долгий. Он занимает большую долю усилий и времени, затрачиваемых на весь процесс обработки карты средствами </w:t>
      </w:r>
      <w:proofErr w:type="spellStart"/>
      <w:r w:rsidR="00874E81">
        <w:rPr>
          <w:lang w:val="en-US"/>
        </w:rPr>
        <w:t>TranzWare</w:t>
      </w:r>
      <w:proofErr w:type="spellEnd"/>
      <w:r w:rsidR="00874E81" w:rsidRPr="00874E81">
        <w:t xml:space="preserve"> </w:t>
      </w:r>
      <w:proofErr w:type="spellStart"/>
      <w:r w:rsidR="00874E81">
        <w:rPr>
          <w:lang w:val="en-US"/>
        </w:rPr>
        <w:t>CardFactory</w:t>
      </w:r>
      <w:proofErr w:type="spellEnd"/>
      <w:r w:rsidR="00874E81" w:rsidRPr="00874E81">
        <w:t xml:space="preserve">. </w:t>
      </w:r>
      <w:r w:rsidR="00874E81">
        <w:t xml:space="preserve">На этапе настройки карточного продукта, в интерфейсе модуля настроек </w:t>
      </w:r>
      <w:r w:rsidR="00874E81">
        <w:rPr>
          <w:lang w:val="en-US"/>
        </w:rPr>
        <w:t>Chip</w:t>
      </w:r>
      <w:r w:rsidR="00874E81" w:rsidRPr="00874E81">
        <w:t xml:space="preserve"> </w:t>
      </w:r>
      <w:r w:rsidR="00874E81">
        <w:rPr>
          <w:lang w:val="en-US"/>
        </w:rPr>
        <w:t>Writer</w:t>
      </w:r>
      <w:r w:rsidR="00874E81" w:rsidRPr="00874E81">
        <w:t xml:space="preserve"> </w:t>
      </w:r>
      <w:r w:rsidR="00874E81">
        <w:rPr>
          <w:lang w:val="en-US"/>
        </w:rPr>
        <w:t>Driver</w:t>
      </w:r>
      <w:r w:rsidR="00874E81">
        <w:t xml:space="preserve">, должна присутствовать возможность внесения настроек для проектируемого кардридерного драйвера, которые запишутся в необходимое расположение. Позже, </w:t>
      </w:r>
      <w:r w:rsidR="001433CE">
        <w:t>для запуска этапа</w:t>
      </w:r>
      <w:r w:rsidR="00874E81">
        <w:t xml:space="preserve"> обработки</w:t>
      </w:r>
      <w:r w:rsidR="001433CE">
        <w:t>,</w:t>
      </w:r>
      <w:r w:rsidR="00D92DFE" w:rsidRPr="00D92DFE">
        <w:t xml:space="preserve"> </w:t>
      </w:r>
      <w:r w:rsidR="00D92DFE">
        <w:t>пользователем вручную запускается процесс обработки карты. При этом последовательно запускается обработка всех настроенных в карточном продукте модулей.</w:t>
      </w:r>
      <w:r w:rsidR="00874E81">
        <w:t xml:space="preserve"> </w:t>
      </w:r>
      <w:r w:rsidR="00D92DFE">
        <w:t>К</w:t>
      </w:r>
      <w:r w:rsidR="00874E81">
        <w:t>огда</w:t>
      </w:r>
      <w:r w:rsidR="00D92DFE">
        <w:t xml:space="preserve"> же</w:t>
      </w:r>
      <w:r w:rsidR="00874E81">
        <w:t xml:space="preserve"> будет запущен модуль обработки </w:t>
      </w:r>
      <w:r w:rsidR="00874E81">
        <w:rPr>
          <w:lang w:val="en-US"/>
        </w:rPr>
        <w:t>Chip</w:t>
      </w:r>
      <w:r w:rsidR="00874E81" w:rsidRPr="00874E81">
        <w:t xml:space="preserve"> </w:t>
      </w:r>
      <w:r w:rsidR="00874E81">
        <w:rPr>
          <w:lang w:val="en-US"/>
        </w:rPr>
        <w:t>Writer</w:t>
      </w:r>
      <w:r w:rsidR="00874E81" w:rsidRPr="00874E81">
        <w:t xml:space="preserve"> </w:t>
      </w:r>
      <w:r w:rsidR="00874E81">
        <w:rPr>
          <w:lang w:val="en-US"/>
        </w:rPr>
        <w:t>Driver</w:t>
      </w:r>
      <w:r w:rsidR="00D92DFE">
        <w:t xml:space="preserve">, а это произойдет в самом конце, так как </w:t>
      </w:r>
      <w:r w:rsidR="00874E81" w:rsidRPr="00874E81">
        <w:t xml:space="preserve">, </w:t>
      </w:r>
      <w:r w:rsidR="00874E81">
        <w:t xml:space="preserve">он должен будет загрузить настройки из расположения и </w:t>
      </w:r>
      <w:r w:rsidR="00D92DFE">
        <w:t xml:space="preserve">передать их кардридерному драйверу. Такой процесс отражен на схеме потоками данных от блока настройки карточного продукта к блоку настроек драйвера и от блока настроек к блоку обработки модуля </w:t>
      </w:r>
      <w:r w:rsidR="00D92DFE">
        <w:rPr>
          <w:lang w:val="en-US"/>
        </w:rPr>
        <w:t>Chip</w:t>
      </w:r>
      <w:r w:rsidR="00D92DFE" w:rsidRPr="00D92DFE">
        <w:t xml:space="preserve"> </w:t>
      </w:r>
      <w:r w:rsidR="00D92DFE">
        <w:rPr>
          <w:lang w:val="en-US"/>
        </w:rPr>
        <w:t>Writer</w:t>
      </w:r>
      <w:r w:rsidR="00D92DFE" w:rsidRPr="00D92DFE">
        <w:t xml:space="preserve"> </w:t>
      </w:r>
      <w:r w:rsidR="00D92DFE">
        <w:rPr>
          <w:lang w:val="en-US"/>
        </w:rPr>
        <w:t>Driver</w:t>
      </w:r>
      <w:r w:rsidR="00D92DFE" w:rsidRPr="00D92DFE">
        <w:t>.</w:t>
      </w:r>
    </w:p>
    <w:p w14:paraId="3B9FEC6F" w14:textId="3F509E25" w:rsidR="000D59AD" w:rsidRDefault="00D92DFE" w:rsidP="00984D69">
      <w:r>
        <w:t xml:space="preserve"> </w:t>
      </w:r>
      <w:r w:rsidR="001433CE">
        <w:t xml:space="preserve">Далее рассмотрим функциональную схему работы </w:t>
      </w:r>
      <w:r w:rsidR="00295DA6">
        <w:t xml:space="preserve">модуля обработки </w:t>
      </w:r>
      <w:r w:rsidR="00295DA6">
        <w:rPr>
          <w:lang w:val="en-US"/>
        </w:rPr>
        <w:t>Chip</w:t>
      </w:r>
      <w:r w:rsidR="00295DA6" w:rsidRPr="00295DA6">
        <w:t xml:space="preserve"> </w:t>
      </w:r>
      <w:r w:rsidR="00295DA6">
        <w:rPr>
          <w:lang w:val="en-US"/>
        </w:rPr>
        <w:t>Writer</w:t>
      </w:r>
      <w:r w:rsidR="00295DA6" w:rsidRPr="00295DA6">
        <w:t xml:space="preserve"> </w:t>
      </w:r>
      <w:r w:rsidR="00295DA6">
        <w:rPr>
          <w:lang w:val="en-US"/>
        </w:rPr>
        <w:t>Driver</w:t>
      </w:r>
      <w:r w:rsidR="00295DA6" w:rsidRPr="00295DA6">
        <w:t xml:space="preserve"> (</w:t>
      </w:r>
      <w:r w:rsidR="00295DA6">
        <w:t>Рисунок 2.2</w:t>
      </w:r>
      <w:r w:rsidR="00295DA6" w:rsidRPr="00295DA6">
        <w:t>)</w:t>
      </w:r>
      <w:r w:rsidR="00295DA6">
        <w:t xml:space="preserve">. Здесь так же можно разделить всю схему на две большие компоненты, взаимодействующие между собой, а именно на процессы, принадлежащие процессу обработки модуля </w:t>
      </w:r>
      <w:r w:rsidR="00295DA6">
        <w:rPr>
          <w:lang w:val="en-US"/>
        </w:rPr>
        <w:t>Chip</w:t>
      </w:r>
      <w:r w:rsidR="00295DA6" w:rsidRPr="00295DA6">
        <w:t xml:space="preserve"> </w:t>
      </w:r>
      <w:r w:rsidR="00295DA6">
        <w:rPr>
          <w:lang w:val="en-US"/>
        </w:rPr>
        <w:t>Writer</w:t>
      </w:r>
      <w:r w:rsidR="00295DA6" w:rsidRPr="00295DA6">
        <w:t xml:space="preserve"> </w:t>
      </w:r>
      <w:r w:rsidR="00295DA6">
        <w:rPr>
          <w:lang w:val="en-US"/>
        </w:rPr>
        <w:t>Driver</w:t>
      </w:r>
      <w:r w:rsidR="00295DA6" w:rsidRPr="00295DA6">
        <w:t xml:space="preserve"> </w:t>
      </w:r>
      <w:r w:rsidR="00295DA6">
        <w:t>и элементы кардридерного модуля эмбоссера. При инициализации обработки модуля запускается главная функция, которая подгружает драйвер записи карты и кардридерный драйвер</w:t>
      </w:r>
      <w:r w:rsidR="00CE4AEC">
        <w:t xml:space="preserve">, а также загружает настройки кардридерного драйвера и записывает их в него. После запускается главная функция драйвера записи карты, которая должна вызывать функции загруженного кардридерного драйвера для инициализации кардридера, передачи данных на карту и безопасного завершения работы с кардридером. Данные для карты сначала проходят через функцию кардридерного драйвера, после чего </w:t>
      </w:r>
      <w:r w:rsidR="00CE4AEC">
        <w:lastRenderedPageBreak/>
        <w:t xml:space="preserve">передаются в виде команд на управляющую плату кардридерного модуля по сетевому каналу связи. Как только команды обрабатываются на плате, данные записываются на карту посредством подключенных к чипу кардридерных контактов. После этого поток данных начинает идти в обратном направлении до главной функции драйвера записи карты. Управляющая плата считывает ответ карты на записанные данные и передает его в функцию драйвера </w:t>
      </w:r>
      <w:r w:rsidR="00CE4AEC">
        <w:rPr>
          <w:lang w:val="en-US"/>
        </w:rPr>
        <w:t>MATICA</w:t>
      </w:r>
      <w:r w:rsidR="00CE4AEC" w:rsidRPr="00CE4AEC">
        <w:t xml:space="preserve">, </w:t>
      </w:r>
      <w:r w:rsidR="00CE4AEC">
        <w:t xml:space="preserve">который ожидает его. Функция драйвера же передает ответ карты в качестве результата своей работы. Так продолжается до тех пор, пока все данные не будут записаны на карту, после чего </w:t>
      </w:r>
      <w:r w:rsidR="00175007">
        <w:t xml:space="preserve">функция драйвера записи завершает свою работу, отчего завершает обработку и модуль </w:t>
      </w:r>
      <w:r w:rsidR="00175007">
        <w:rPr>
          <w:lang w:val="en-US"/>
        </w:rPr>
        <w:t>Chip</w:t>
      </w:r>
      <w:r w:rsidR="00175007" w:rsidRPr="00175007">
        <w:t xml:space="preserve"> </w:t>
      </w:r>
      <w:r w:rsidR="00175007">
        <w:rPr>
          <w:lang w:val="en-US"/>
        </w:rPr>
        <w:t>Writer</w:t>
      </w:r>
      <w:r w:rsidR="00175007" w:rsidRPr="00175007">
        <w:t xml:space="preserve"> </w:t>
      </w:r>
      <w:r w:rsidR="00175007">
        <w:rPr>
          <w:lang w:val="en-US"/>
        </w:rPr>
        <w:t>Driver</w:t>
      </w:r>
      <w:r w:rsidR="00175007">
        <w:t xml:space="preserve"> в целом.</w:t>
      </w:r>
    </w:p>
    <w:p w14:paraId="74A2D5DE" w14:textId="11C6F5A2" w:rsidR="00175007" w:rsidRPr="00F461E4" w:rsidRDefault="00175007" w:rsidP="00984D69">
      <w:r>
        <w:t xml:space="preserve">В завершение рассмотрим </w:t>
      </w:r>
      <w:r w:rsidR="00F461E4">
        <w:t xml:space="preserve">общую </w:t>
      </w:r>
      <w:r>
        <w:t xml:space="preserve">функциональную схему </w:t>
      </w:r>
      <w:r w:rsidR="00F461E4">
        <w:t xml:space="preserve">работы драйверов записи карты в контексте их взаимодействия с кардридерными драйверами (Рисунок 2.3). На каждом этапе своей работы все драйвера записи карты обращаются к функциям кардридерных драйверов для выполнения тех или иных операций с кардридером. После запуска главной функции драйвера записи карты, он инициализирует кардридер и производит ожидание карты. Это представлено функциями </w:t>
      </w:r>
      <w:r w:rsidR="00F461E4">
        <w:rPr>
          <w:lang w:val="en-US"/>
        </w:rPr>
        <w:t>Open</w:t>
      </w:r>
      <w:r w:rsidR="00F461E4" w:rsidRPr="00F461E4">
        <w:t xml:space="preserve"> </w:t>
      </w:r>
      <w:r w:rsidR="00F461E4">
        <w:t xml:space="preserve">и </w:t>
      </w:r>
      <w:proofErr w:type="spellStart"/>
      <w:r w:rsidR="00F461E4">
        <w:rPr>
          <w:lang w:val="en-US"/>
        </w:rPr>
        <w:t>WaitCard</w:t>
      </w:r>
      <w:proofErr w:type="spellEnd"/>
      <w:r w:rsidR="00F461E4">
        <w:t xml:space="preserve"> соответственно</w:t>
      </w:r>
      <w:r w:rsidR="00F461E4" w:rsidRPr="00F461E4">
        <w:t xml:space="preserve"> </w:t>
      </w:r>
      <w:r w:rsidR="00F461E4">
        <w:t xml:space="preserve">в кардридерном драйвере. Они непосредственно используются в главной функции для обеспечения выполнения представленных операций. При передаче данных постоянно используется функция </w:t>
      </w:r>
      <w:r w:rsidR="00F461E4">
        <w:rPr>
          <w:lang w:val="en-US"/>
        </w:rPr>
        <w:t>Transfer</w:t>
      </w:r>
      <w:r w:rsidR="00F461E4" w:rsidRPr="00F461E4">
        <w:t xml:space="preserve"> </w:t>
      </w:r>
      <w:r w:rsidR="00F461E4">
        <w:t xml:space="preserve">кардридерного драйвера, которая </w:t>
      </w:r>
      <w:r w:rsidR="009F379C">
        <w:t xml:space="preserve">отправляет данные на кардридер для записи на карту и получает ответ, который возвращает в качестве результата. При завершении записи карты вызывается функция </w:t>
      </w:r>
      <w:proofErr w:type="spellStart"/>
      <w:r w:rsidR="009F379C">
        <w:rPr>
          <w:lang w:val="en-US"/>
        </w:rPr>
        <w:t>EjectCard</w:t>
      </w:r>
      <w:proofErr w:type="spellEnd"/>
      <w:r w:rsidR="009F379C" w:rsidRPr="009F379C">
        <w:t xml:space="preserve"> </w:t>
      </w:r>
      <w:r w:rsidR="009F379C">
        <w:t>кардридерного драйвера, после чего работа главной функции завершается. Как вы можете видеть, функции кардридерного драйвера используются на каждом этапе обработки драйвера записи карты без исключения. Два типа драйверов тесно переплетены между собой и рассматривать их порознь не имеет смысла.</w:t>
      </w:r>
      <w:r w:rsidR="00F461E4">
        <w:t xml:space="preserve"> </w:t>
      </w:r>
    </w:p>
    <w:p w14:paraId="75C502FC" w14:textId="6D1F8322" w:rsidR="000D59AD" w:rsidRDefault="000D59AD" w:rsidP="000D59AD">
      <w:pPr>
        <w:pStyle w:val="Heading3"/>
      </w:pPr>
      <w:bookmarkStart w:id="30" w:name="_Toc200560481"/>
      <w:r w:rsidRPr="000D59AD">
        <w:lastRenderedPageBreak/>
        <w:t>2.2.</w:t>
      </w:r>
      <w:r w:rsidR="009F379C">
        <w:t>2</w:t>
      </w:r>
      <w:r w:rsidRPr="000D59AD">
        <w:t xml:space="preserve"> Поток данных и управления</w:t>
      </w:r>
      <w:bookmarkEnd w:id="30"/>
    </w:p>
    <w:p w14:paraId="7FDC9FA1" w14:textId="4F4DB7B7" w:rsidR="009F379C" w:rsidRDefault="009F379C" w:rsidP="009F379C">
      <w:r>
        <w:t xml:space="preserve">Для лучшего понимания </w:t>
      </w:r>
      <w:r w:rsidR="006A1EC4">
        <w:t>работы описанных функциональных схем представим потоки данных и управления в виде списков для каждой схемы.</w:t>
      </w:r>
    </w:p>
    <w:p w14:paraId="30BD14B6" w14:textId="730D0BF1" w:rsidR="006A1EC4" w:rsidRDefault="006A1EC4" w:rsidP="009F379C">
      <w:r>
        <w:t xml:space="preserve">Поток данных и управления для общей функциональной </w:t>
      </w:r>
      <w:r w:rsidR="005027B8">
        <w:t>схемы обработки карточного продукта:</w:t>
      </w:r>
    </w:p>
    <w:p w14:paraId="10B2A569" w14:textId="0E67438E" w:rsidR="006A1EC4" w:rsidRDefault="005027B8" w:rsidP="00216A11">
      <w:pPr>
        <w:pStyle w:val="ListParagraph"/>
        <w:numPr>
          <w:ilvl w:val="0"/>
          <w:numId w:val="44"/>
        </w:numPr>
        <w:ind w:left="567"/>
      </w:pPr>
      <w:r>
        <w:t>Пользователем производится настройка всех модулей карточного продукта, которые будут использоваться для обработки. Все настройки записываются в необходимые расположения.</w:t>
      </w:r>
    </w:p>
    <w:p w14:paraId="1106DC18" w14:textId="582F081F" w:rsidR="005027B8" w:rsidRDefault="005027B8" w:rsidP="00216A11">
      <w:pPr>
        <w:pStyle w:val="ListParagraph"/>
        <w:numPr>
          <w:ilvl w:val="0"/>
          <w:numId w:val="44"/>
        </w:numPr>
        <w:ind w:left="567"/>
      </w:pPr>
      <w:r>
        <w:t>Пользователем инициируется обработка настроенного карточного продукта.</w:t>
      </w:r>
    </w:p>
    <w:p w14:paraId="52437244" w14:textId="763B3361" w:rsidR="005027B8" w:rsidRDefault="005027B8" w:rsidP="00216A11">
      <w:pPr>
        <w:pStyle w:val="ListParagraph"/>
        <w:numPr>
          <w:ilvl w:val="0"/>
          <w:numId w:val="44"/>
        </w:numPr>
        <w:ind w:left="567"/>
      </w:pPr>
      <w:r>
        <w:t>Последовательно запускаются модули обработки, которые подгружают необходимые настройки, а также, если необходимо, результаты работы других модулей.</w:t>
      </w:r>
    </w:p>
    <w:p w14:paraId="189108B3" w14:textId="447FCF29" w:rsidR="005027B8" w:rsidRDefault="005027B8" w:rsidP="00216A11">
      <w:pPr>
        <w:pStyle w:val="ListParagraph"/>
        <w:numPr>
          <w:ilvl w:val="0"/>
          <w:numId w:val="44"/>
        </w:numPr>
        <w:ind w:left="567"/>
      </w:pPr>
      <w:r>
        <w:t>Обработка завершается.</w:t>
      </w:r>
    </w:p>
    <w:p w14:paraId="0A7B06E1" w14:textId="423043D4" w:rsidR="005027B8" w:rsidRPr="0051240E" w:rsidRDefault="005027B8" w:rsidP="005027B8">
      <w:r>
        <w:t xml:space="preserve">Поток данных и управления для функциональной схемы </w:t>
      </w:r>
      <w:r w:rsidR="005C572D">
        <w:t xml:space="preserve">работы модуля обработки </w:t>
      </w:r>
      <w:r w:rsidR="005C572D">
        <w:rPr>
          <w:lang w:val="en-US"/>
        </w:rPr>
        <w:t>Chip</w:t>
      </w:r>
      <w:r w:rsidR="005C572D" w:rsidRPr="005C572D">
        <w:t xml:space="preserve"> </w:t>
      </w:r>
      <w:r w:rsidR="005C572D">
        <w:rPr>
          <w:lang w:val="en-US"/>
        </w:rPr>
        <w:t>Writer</w:t>
      </w:r>
      <w:r w:rsidR="005C572D" w:rsidRPr="005C572D">
        <w:t xml:space="preserve"> </w:t>
      </w:r>
      <w:r w:rsidR="005C572D">
        <w:rPr>
          <w:lang w:val="en-US"/>
        </w:rPr>
        <w:t>Driver</w:t>
      </w:r>
      <w:r w:rsidR="005C572D" w:rsidRPr="005C572D">
        <w:t>:</w:t>
      </w:r>
    </w:p>
    <w:p w14:paraId="2D4D0599" w14:textId="0D7667A2" w:rsidR="005C572D" w:rsidRDefault="005C572D" w:rsidP="00216A11">
      <w:pPr>
        <w:pStyle w:val="ListParagraph"/>
        <w:numPr>
          <w:ilvl w:val="0"/>
          <w:numId w:val="40"/>
        </w:numPr>
        <w:ind w:left="567"/>
      </w:pPr>
      <w:r>
        <w:t xml:space="preserve">Вызывающим приложением </w:t>
      </w:r>
      <w:proofErr w:type="spellStart"/>
      <w:r>
        <w:rPr>
          <w:lang w:val="en-US"/>
        </w:rPr>
        <w:t>TranzWare</w:t>
      </w:r>
      <w:proofErr w:type="spellEnd"/>
      <w:r w:rsidRPr="005C572D">
        <w:t xml:space="preserve"> </w:t>
      </w:r>
      <w:proofErr w:type="spellStart"/>
      <w:r>
        <w:rPr>
          <w:lang w:val="en-US"/>
        </w:rPr>
        <w:t>CardFactory</w:t>
      </w:r>
      <w:proofErr w:type="spellEnd"/>
      <w:r w:rsidRPr="005C572D">
        <w:t xml:space="preserve"> </w:t>
      </w:r>
      <w:r>
        <w:t>запускается главная функция модуля.</w:t>
      </w:r>
    </w:p>
    <w:p w14:paraId="4D213119" w14:textId="5264A0C0" w:rsidR="005C572D" w:rsidRDefault="005C572D" w:rsidP="00216A11">
      <w:pPr>
        <w:pStyle w:val="ListParagraph"/>
        <w:numPr>
          <w:ilvl w:val="0"/>
          <w:numId w:val="40"/>
        </w:numPr>
        <w:ind w:left="567"/>
      </w:pPr>
      <w:r>
        <w:t>Происходит подгрузка драйвера записи карты и кардридерного драйвера в зависимости от выставленных ранее настроек, а также загружаются настройки для драйвера записи карты и кардридерного драйвера, которые передаются в них</w:t>
      </w:r>
    </w:p>
    <w:p w14:paraId="0387A3D0" w14:textId="3FF9D356" w:rsidR="005C572D" w:rsidRDefault="005C572D" w:rsidP="00216A11">
      <w:pPr>
        <w:pStyle w:val="ListParagraph"/>
        <w:numPr>
          <w:ilvl w:val="0"/>
          <w:numId w:val="40"/>
        </w:numPr>
        <w:ind w:left="567"/>
      </w:pPr>
      <w:r>
        <w:t>Запускается главная функция драйвера записи карты.</w:t>
      </w:r>
    </w:p>
    <w:p w14:paraId="5EEF4517" w14:textId="3BBA6721" w:rsidR="005C572D" w:rsidRDefault="005C572D" w:rsidP="00216A11">
      <w:pPr>
        <w:pStyle w:val="ListParagraph"/>
        <w:numPr>
          <w:ilvl w:val="0"/>
          <w:numId w:val="40"/>
        </w:numPr>
        <w:ind w:left="567"/>
      </w:pPr>
      <w:r>
        <w:t>Функция драйвера использует функции кардридерного драйвера для выполнения всех необходимых операций для инициализации кардридера.</w:t>
      </w:r>
    </w:p>
    <w:p w14:paraId="3EE80F71" w14:textId="7BB00706" w:rsidR="005C572D" w:rsidRDefault="005C572D" w:rsidP="00216A11">
      <w:pPr>
        <w:pStyle w:val="ListParagraph"/>
        <w:numPr>
          <w:ilvl w:val="0"/>
          <w:numId w:val="40"/>
        </w:numPr>
        <w:ind w:left="567"/>
      </w:pPr>
      <w:r>
        <w:t>Данные для записи на карту передаются в функцию кардридерного драйвера.</w:t>
      </w:r>
    </w:p>
    <w:p w14:paraId="4A2E140A" w14:textId="5C9723E7" w:rsidR="005C572D" w:rsidRDefault="005C572D" w:rsidP="00216A11">
      <w:pPr>
        <w:pStyle w:val="ListParagraph"/>
        <w:numPr>
          <w:ilvl w:val="0"/>
          <w:numId w:val="40"/>
        </w:numPr>
        <w:ind w:left="567"/>
      </w:pPr>
      <w:r>
        <w:t>Кардридерный драйвер составляет набор команд, отправляет его по каналу связи на управляющую плату модуля и переходит в режим ожидания ответа</w:t>
      </w:r>
      <w:r w:rsidR="00763BBF">
        <w:t>.</w:t>
      </w:r>
    </w:p>
    <w:p w14:paraId="2FEA1766" w14:textId="44D8C4E0" w:rsidR="005C572D" w:rsidRDefault="005C572D" w:rsidP="00216A11">
      <w:pPr>
        <w:pStyle w:val="ListParagraph"/>
        <w:numPr>
          <w:ilvl w:val="0"/>
          <w:numId w:val="40"/>
        </w:numPr>
        <w:ind w:left="567"/>
      </w:pPr>
      <w:r>
        <w:lastRenderedPageBreak/>
        <w:t xml:space="preserve">Команды обрабатываются на управляющей плате и данные внутри команд записываются на пластиковую карту через подключенный </w:t>
      </w:r>
      <w:r w:rsidR="00763BBF">
        <w:t xml:space="preserve">к кардридеру </w:t>
      </w:r>
      <w:r>
        <w:t>набор контактов.</w:t>
      </w:r>
    </w:p>
    <w:p w14:paraId="6CB5ED16" w14:textId="6F8932A2" w:rsidR="00763BBF" w:rsidRDefault="00763BBF" w:rsidP="00216A11">
      <w:pPr>
        <w:pStyle w:val="ListParagraph"/>
        <w:numPr>
          <w:ilvl w:val="0"/>
          <w:numId w:val="40"/>
        </w:numPr>
        <w:ind w:left="567"/>
      </w:pPr>
      <w:r>
        <w:t>Кардридерный модуль считывает ответ карты</w:t>
      </w:r>
    </w:p>
    <w:p w14:paraId="29CBE303" w14:textId="016034F7" w:rsidR="00763BBF" w:rsidRDefault="00763BBF" w:rsidP="00216A11">
      <w:pPr>
        <w:pStyle w:val="ListParagraph"/>
        <w:numPr>
          <w:ilvl w:val="0"/>
          <w:numId w:val="40"/>
        </w:numPr>
        <w:ind w:left="567"/>
      </w:pPr>
      <w:r>
        <w:t>Ответ передается по каналу связи обратно ожидающей функции кардридерного драйвера</w:t>
      </w:r>
    </w:p>
    <w:p w14:paraId="44BC6C1B" w14:textId="0E5FA538" w:rsidR="00763BBF" w:rsidRDefault="00763BBF" w:rsidP="00216A11">
      <w:pPr>
        <w:pStyle w:val="ListParagraph"/>
        <w:numPr>
          <w:ilvl w:val="0"/>
          <w:numId w:val="40"/>
        </w:numPr>
        <w:ind w:left="567" w:hanging="567"/>
      </w:pPr>
      <w:r>
        <w:t xml:space="preserve">Функция возвращает полученный ответ </w:t>
      </w:r>
      <w:r w:rsidR="00834D0B">
        <w:t>в качестве результата работы</w:t>
      </w:r>
    </w:p>
    <w:p w14:paraId="1703511D" w14:textId="220F39FD" w:rsidR="00834D0B" w:rsidRDefault="00834D0B" w:rsidP="00216A11">
      <w:pPr>
        <w:pStyle w:val="ListParagraph"/>
        <w:numPr>
          <w:ilvl w:val="0"/>
          <w:numId w:val="40"/>
        </w:numPr>
        <w:ind w:left="567" w:hanging="567"/>
      </w:pPr>
      <w:r>
        <w:t>Главная функция драйвера записи карты принимает его и при наличии данных продолжает запись на карту с пункта 5.</w:t>
      </w:r>
    </w:p>
    <w:p w14:paraId="419898D3" w14:textId="74D83A2B" w:rsidR="00834D0B" w:rsidRDefault="00834D0B" w:rsidP="00216A11">
      <w:pPr>
        <w:pStyle w:val="ListParagraph"/>
        <w:numPr>
          <w:ilvl w:val="0"/>
          <w:numId w:val="40"/>
        </w:numPr>
        <w:ind w:left="567" w:hanging="567"/>
      </w:pPr>
      <w:r>
        <w:t>По завершению записи используются функции кардридерного драйвера для завершения работы с кардридером.</w:t>
      </w:r>
    </w:p>
    <w:p w14:paraId="053F4A53" w14:textId="06EA8095" w:rsidR="00834D0B" w:rsidRPr="005C572D" w:rsidRDefault="00834D0B" w:rsidP="00834D0B">
      <w:r>
        <w:t>Для функциональной схемы работы драйвера записи карты рассмотрение потока данных и управления не требуется, так как сама схема достаточно прямолинейна и призвана только показать насколько работа драйвера</w:t>
      </w:r>
      <w:r w:rsidR="00DA2FE4">
        <w:t xml:space="preserve"> сильно</w:t>
      </w:r>
      <w:r>
        <w:t xml:space="preserve"> зависит от функций сопустсвующего ему кардридерного драйвера.</w:t>
      </w:r>
    </w:p>
    <w:p w14:paraId="4A5D1F53" w14:textId="5DAA7837" w:rsidR="000D59AD" w:rsidRDefault="000D59AD" w:rsidP="000D59AD">
      <w:pPr>
        <w:pStyle w:val="Heading3"/>
      </w:pPr>
      <w:bookmarkStart w:id="31" w:name="_Toc200560482"/>
      <w:r w:rsidRPr="000D59AD">
        <w:t>2.2.</w:t>
      </w:r>
      <w:r w:rsidR="006A1EC4">
        <w:t>3</w:t>
      </w:r>
      <w:r w:rsidRPr="000D59AD">
        <w:t xml:space="preserve"> Альтернативные сценарии</w:t>
      </w:r>
      <w:bookmarkEnd w:id="31"/>
    </w:p>
    <w:p w14:paraId="6801E010" w14:textId="2C30ACCF" w:rsidR="00834D0B" w:rsidRDefault="008A49A5" w:rsidP="00834D0B">
      <w:r>
        <w:t xml:space="preserve">В изображаемых функциональных схемах достаточно затруднительно рассмотреть все возможные ситуации и варианты развития событий происходящих процессов. Данный подраздел призван рассмотреть все возможные альтернативные сценарии, которые могут </w:t>
      </w:r>
      <w:r w:rsidR="00B92BBE">
        <w:t>произойти</w:t>
      </w:r>
      <w:r>
        <w:t xml:space="preserve"> при течении процессов, представленных в рассмотренных функциональных схемах. Все сценарии будут представлены в виде списка с указанием </w:t>
      </w:r>
      <w:r w:rsidR="000E61C8">
        <w:t>функциональной схемы, в процессах которой он может возникнуть, при каких условиях он возникает и к чему приводит его появление.</w:t>
      </w:r>
    </w:p>
    <w:p w14:paraId="149BDCC6" w14:textId="73C23680" w:rsidR="000E61C8" w:rsidRDefault="000E61C8" w:rsidP="00834D0B">
      <w:r>
        <w:t>Альтернативные сценарии процессов схемы обработки карточного продукта:</w:t>
      </w:r>
    </w:p>
    <w:p w14:paraId="6783D7F0" w14:textId="35A60A5A" w:rsidR="000E61C8" w:rsidRDefault="000E61C8" w:rsidP="004C0016">
      <w:pPr>
        <w:pStyle w:val="ListParagraph"/>
        <w:numPr>
          <w:ilvl w:val="0"/>
          <w:numId w:val="41"/>
        </w:numPr>
        <w:ind w:left="450"/>
      </w:pPr>
      <w:r>
        <w:t xml:space="preserve">Ошибка настройки: </w:t>
      </w:r>
      <w:r w:rsidR="000A4BCB">
        <w:t xml:space="preserve">Если один из модулей был настроен неверно или же некоторые необходимые настройки вовсе не были указаны, то будет </w:t>
      </w:r>
      <w:r w:rsidR="000A4BCB">
        <w:lastRenderedPageBreak/>
        <w:t>выброшена ошибка и обработка прервется на том модуле, в котором она произошла</w:t>
      </w:r>
    </w:p>
    <w:p w14:paraId="0775AE9A" w14:textId="6C423957" w:rsidR="000A4BCB" w:rsidRDefault="000A4BCB" w:rsidP="004C0016">
      <w:pPr>
        <w:pStyle w:val="ListParagraph"/>
        <w:numPr>
          <w:ilvl w:val="0"/>
          <w:numId w:val="41"/>
        </w:numPr>
        <w:ind w:left="450"/>
      </w:pPr>
      <w:r>
        <w:t>Ошибка обработки: Во время обработки в одном из модулей произошла ошибка, не зависящая от предыдущего процесса настройки. Выбрасывается ошибка, обработка прекращается.</w:t>
      </w:r>
    </w:p>
    <w:p w14:paraId="3B7283E0" w14:textId="51CE7616" w:rsidR="000A4BCB" w:rsidRDefault="000A4BCB" w:rsidP="000A4BCB">
      <w:r>
        <w:t>Альтернатив</w:t>
      </w:r>
      <w:r w:rsidR="00CA7DA6">
        <w:t>ные</w:t>
      </w:r>
      <w:r>
        <w:t xml:space="preserve"> сценарии процессов схемы работы модуля обработки </w:t>
      </w:r>
      <w:r>
        <w:rPr>
          <w:lang w:val="en-US"/>
        </w:rPr>
        <w:t>Chip</w:t>
      </w:r>
      <w:r w:rsidRPr="005C572D">
        <w:t xml:space="preserve"> </w:t>
      </w:r>
      <w:r>
        <w:rPr>
          <w:lang w:val="en-US"/>
        </w:rPr>
        <w:t>Writer</w:t>
      </w:r>
      <w:r w:rsidRPr="005C572D">
        <w:t xml:space="preserve"> </w:t>
      </w:r>
      <w:r>
        <w:rPr>
          <w:lang w:val="en-US"/>
        </w:rPr>
        <w:t>Driver</w:t>
      </w:r>
      <w:r>
        <w:t>:</w:t>
      </w:r>
    </w:p>
    <w:p w14:paraId="4C572DC6" w14:textId="6D2CEA3C" w:rsidR="000A4BCB" w:rsidRDefault="000A4BCB" w:rsidP="004C0016">
      <w:pPr>
        <w:pStyle w:val="ListParagraph"/>
        <w:numPr>
          <w:ilvl w:val="0"/>
          <w:numId w:val="42"/>
        </w:numPr>
        <w:ind w:left="450"/>
      </w:pPr>
      <w:r>
        <w:t xml:space="preserve">Ошибка загрузки драйверов: Драйверы были указаны неверно или же отсустсвуют файлы, содержащие </w:t>
      </w:r>
      <w:r w:rsidR="00380BBB">
        <w:t>объектные деревья драйверов для загрузки. Выбрасывается ошибка, обработка прекращается.</w:t>
      </w:r>
    </w:p>
    <w:p w14:paraId="22819033" w14:textId="2676C873" w:rsidR="00380BBB" w:rsidRDefault="00380BBB" w:rsidP="004C0016">
      <w:pPr>
        <w:pStyle w:val="ListParagraph"/>
        <w:numPr>
          <w:ilvl w:val="0"/>
          <w:numId w:val="42"/>
        </w:numPr>
        <w:ind w:left="450"/>
      </w:pPr>
      <w:r>
        <w:t>Ошибка соединения: Не удалось установить соединение с кардридерным модулем по сетевому протоколу в отведенное время или же соединение прервалось после подключения в процессе передачи данных. Выбрасывается ошибка, обработка прекращается.</w:t>
      </w:r>
    </w:p>
    <w:p w14:paraId="288542A2" w14:textId="42A3FF17" w:rsidR="00380BBB" w:rsidRDefault="00380BBB" w:rsidP="004C0016">
      <w:pPr>
        <w:pStyle w:val="ListParagraph"/>
        <w:numPr>
          <w:ilvl w:val="0"/>
          <w:numId w:val="42"/>
        </w:numPr>
        <w:ind w:left="450"/>
      </w:pPr>
      <w:r>
        <w:t>Ошибка карты: Ответ от карты на записанные данные пришел с кодом ошибки, из чего следует возможное наличие неисправности карты или неверно выставленные настройки. Выбрасывается ошибка, обработка прекращается.</w:t>
      </w:r>
    </w:p>
    <w:p w14:paraId="0298DF7A" w14:textId="6368F420" w:rsidR="00380BBB" w:rsidRDefault="00380BBB" w:rsidP="004C0016">
      <w:pPr>
        <w:pStyle w:val="ListParagraph"/>
        <w:numPr>
          <w:ilvl w:val="0"/>
          <w:numId w:val="42"/>
        </w:numPr>
        <w:ind w:left="450"/>
      </w:pPr>
      <w:r>
        <w:t>Ошибка кардридерного модуля: Ответ кардридерного модуля пришел в виде строки текста с описанием ошибки, что сигнализирует о</w:t>
      </w:r>
      <w:r w:rsidR="002342E0">
        <w:t>б ошибке во время выполнения переданных команд или же неисправности модуля. Выбрасывается ошибка, обработка прекращается.</w:t>
      </w:r>
    </w:p>
    <w:p w14:paraId="291D5787" w14:textId="1CF8DC30" w:rsidR="002342E0" w:rsidRDefault="002342E0" w:rsidP="004C0016">
      <w:pPr>
        <w:pStyle w:val="ListParagraph"/>
        <w:numPr>
          <w:ilvl w:val="0"/>
          <w:numId w:val="42"/>
        </w:numPr>
        <w:ind w:left="450"/>
      </w:pPr>
      <w:r>
        <w:t>Ошибка ожидания: На посланный набор команд от кардридерного модуля за отведенное время не пришел ответ. Выбрасывается ошибка, обработка прекращается.</w:t>
      </w:r>
    </w:p>
    <w:p w14:paraId="064E4D70" w14:textId="219D0C21" w:rsidR="002342E0" w:rsidRPr="002342E0" w:rsidRDefault="002342E0" w:rsidP="002342E0">
      <w:r>
        <w:t>В целом, это все возможные альтернативные случаи, которые могут произойти при выполнении процессов, представленных в функциональных схемах. Все альтернативные случаи схемы работы драйвера записи карты были рассмотрены как часть</w:t>
      </w:r>
      <w:r w:rsidRPr="002342E0">
        <w:t xml:space="preserve"> </w:t>
      </w:r>
      <w:r>
        <w:t xml:space="preserve">процессов схемы работы модуля </w:t>
      </w:r>
      <w:r>
        <w:rPr>
          <w:lang w:val="en-US"/>
        </w:rPr>
        <w:t>Chip</w:t>
      </w:r>
      <w:r w:rsidRPr="002342E0">
        <w:t xml:space="preserve"> </w:t>
      </w:r>
      <w:r>
        <w:rPr>
          <w:lang w:val="en-US"/>
        </w:rPr>
        <w:t>Writer</w:t>
      </w:r>
      <w:r w:rsidRPr="002342E0">
        <w:t xml:space="preserve"> </w:t>
      </w:r>
      <w:r>
        <w:rPr>
          <w:lang w:val="en-US"/>
        </w:rPr>
        <w:t>Driver</w:t>
      </w:r>
      <w:r w:rsidRPr="002342E0">
        <w:t>.</w:t>
      </w:r>
    </w:p>
    <w:p w14:paraId="32862BFB" w14:textId="2B14883B" w:rsidR="0085361F" w:rsidRDefault="0085361F" w:rsidP="0085361F">
      <w:pPr>
        <w:pStyle w:val="Heading2"/>
      </w:pPr>
      <w:bookmarkStart w:id="32" w:name="_Toc200560483"/>
      <w:r>
        <w:lastRenderedPageBreak/>
        <w:t xml:space="preserve">2.3 </w:t>
      </w:r>
      <w:r w:rsidR="00851FCD">
        <w:t>Описание используемых</w:t>
      </w:r>
      <w:r>
        <w:t xml:space="preserve"> инструментальных средств разработки</w:t>
      </w:r>
      <w:bookmarkEnd w:id="32"/>
    </w:p>
    <w:p w14:paraId="13592553" w14:textId="485C22C5" w:rsidR="00AE5828" w:rsidRDefault="00AE5828" w:rsidP="000D59AD">
      <w:r>
        <w:t>Выбор</w:t>
      </w:r>
      <w:r w:rsidR="00504430">
        <w:t xml:space="preserve"> всех</w:t>
      </w:r>
      <w:r w:rsidR="00AB3C04">
        <w:t xml:space="preserve"> </w:t>
      </w:r>
      <w:r>
        <w:t xml:space="preserve">инструментальных средств разработки </w:t>
      </w:r>
      <w:r w:rsidR="00504430">
        <w:t xml:space="preserve">был продиктован требованиями поставленного технического задания. В данном </w:t>
      </w:r>
      <w:r w:rsidR="00CA7DA6">
        <w:t>под</w:t>
      </w:r>
      <w:r w:rsidR="00504430">
        <w:t xml:space="preserve">разделе будет рассмотрен список </w:t>
      </w:r>
      <w:r w:rsidR="00AB3C04">
        <w:t xml:space="preserve">таких </w:t>
      </w:r>
      <w:r w:rsidR="00504430">
        <w:t>средств</w:t>
      </w:r>
      <w:r w:rsidR="008B36A1">
        <w:t>, а также рассмотрены свойства</w:t>
      </w:r>
      <w:r w:rsidR="00942D50" w:rsidRPr="00942D50">
        <w:t xml:space="preserve">, </w:t>
      </w:r>
      <w:r w:rsidR="00942D50">
        <w:t>парметры и функционал</w:t>
      </w:r>
      <w:r w:rsidR="008B36A1">
        <w:t xml:space="preserve"> данных средств, которые</w:t>
      </w:r>
      <w:r w:rsidR="00AB3C04">
        <w:t xml:space="preserve"> непосредственно влияют на разработку и дальнейшее распространение готового программного продукта</w:t>
      </w:r>
      <w:r w:rsidR="008B36A1">
        <w:t>.</w:t>
      </w:r>
    </w:p>
    <w:p w14:paraId="0C305C31" w14:textId="051FAF39" w:rsidR="00105300" w:rsidRPr="000705C1" w:rsidRDefault="00105300" w:rsidP="00105300">
      <w:r>
        <w:t xml:space="preserve">В качестве ОС для базирования разработки в соответствии с техническими требованиями </w:t>
      </w:r>
      <w:r w:rsidR="004C267C">
        <w:t xml:space="preserve">использовалась система </w:t>
      </w:r>
      <w:r w:rsidR="004C267C">
        <w:rPr>
          <w:lang w:val="en-US"/>
        </w:rPr>
        <w:t>Microsoft</w:t>
      </w:r>
      <w:r w:rsidR="004C267C" w:rsidRPr="004C267C">
        <w:t xml:space="preserve"> </w:t>
      </w:r>
      <w:r w:rsidR="004C267C">
        <w:rPr>
          <w:lang w:val="en-US"/>
        </w:rPr>
        <w:t>Windows</w:t>
      </w:r>
      <w:r w:rsidR="004C267C" w:rsidRPr="004C267C">
        <w:t xml:space="preserve">. </w:t>
      </w:r>
      <w:r w:rsidR="004C267C">
        <w:t xml:space="preserve">На данной системе </w:t>
      </w:r>
      <w:r w:rsidR="0066481B">
        <w:t>разработана</w:t>
      </w:r>
      <w:r w:rsidR="004C267C">
        <w:t xml:space="preserve"> вся экосистема </w:t>
      </w:r>
      <w:proofErr w:type="spellStart"/>
      <w:r w:rsidR="004C267C">
        <w:rPr>
          <w:lang w:val="en-US"/>
        </w:rPr>
        <w:t>FloraWare</w:t>
      </w:r>
      <w:proofErr w:type="spellEnd"/>
      <w:r w:rsidR="004C267C" w:rsidRPr="004C267C">
        <w:t>,</w:t>
      </w:r>
      <w:r w:rsidR="004C267C" w:rsidRPr="000705C1">
        <w:t xml:space="preserve"> </w:t>
      </w:r>
      <w:r w:rsidR="004C267C">
        <w:t>т</w:t>
      </w:r>
      <w:r w:rsidR="000705C1">
        <w:t>ак что она является основопологающей при осуществлении любых разработок</w:t>
      </w:r>
      <w:r w:rsidR="000705C1" w:rsidRPr="000705C1">
        <w:t xml:space="preserve"> </w:t>
      </w:r>
      <w:r w:rsidR="0066481B">
        <w:t>для</w:t>
      </w:r>
      <w:r w:rsidR="000705C1">
        <w:t xml:space="preserve"> </w:t>
      </w:r>
      <w:proofErr w:type="spellStart"/>
      <w:r w:rsidR="000705C1">
        <w:rPr>
          <w:lang w:val="en-US"/>
        </w:rPr>
        <w:t>FloraWare</w:t>
      </w:r>
      <w:proofErr w:type="spellEnd"/>
      <w:r w:rsidR="000705C1" w:rsidRPr="000705C1">
        <w:t>.</w:t>
      </w:r>
      <w:r w:rsidR="000705C1">
        <w:t xml:space="preserve"> Система </w:t>
      </w:r>
      <w:r w:rsidR="000705C1">
        <w:rPr>
          <w:lang w:val="en-US"/>
        </w:rPr>
        <w:t>Windows</w:t>
      </w:r>
      <w:r w:rsidR="000705C1" w:rsidRPr="000705C1">
        <w:t xml:space="preserve"> </w:t>
      </w:r>
      <w:r w:rsidR="000705C1">
        <w:t>обладает качествами, которые напрямую повлияют на тестирование и распространение готового драйвера, а именно:</w:t>
      </w:r>
    </w:p>
    <w:p w14:paraId="40C689F0" w14:textId="33F1C8A0" w:rsidR="000D59AD" w:rsidRPr="000D59AD" w:rsidRDefault="000D59AD" w:rsidP="00891AC1">
      <w:pPr>
        <w:pStyle w:val="ListParagraph"/>
        <w:numPr>
          <w:ilvl w:val="0"/>
          <w:numId w:val="9"/>
        </w:numPr>
        <w:ind w:left="567" w:hanging="425"/>
      </w:pPr>
      <w:r w:rsidRPr="000D59AD">
        <w:t>Широкое распространение: Windows является наиболее распространенной ОС на рынке, что обеспечивает широкую совместимость с различными эмбоссерами и программным обеспечением, которое будет использовать драйвер</w:t>
      </w:r>
      <w:r w:rsidR="00D20A34">
        <w:t>, в том числе</w:t>
      </w:r>
      <w:r w:rsidR="00D20A34" w:rsidRPr="00D20A34">
        <w:t xml:space="preserve"> </w:t>
      </w:r>
      <w:r w:rsidR="00D20A34">
        <w:t xml:space="preserve">с ПО для работы с эмбоссером </w:t>
      </w:r>
      <w:r w:rsidR="00D20A34">
        <w:rPr>
          <w:lang w:val="en-US"/>
        </w:rPr>
        <w:t>MATICA</w:t>
      </w:r>
      <w:r w:rsidR="00216A11">
        <w:t>.</w:t>
      </w:r>
    </w:p>
    <w:p w14:paraId="5F46CE31" w14:textId="413B433F" w:rsidR="000D59AD" w:rsidRPr="000D59AD" w:rsidRDefault="000D59AD" w:rsidP="00891AC1">
      <w:pPr>
        <w:pStyle w:val="ListParagraph"/>
        <w:numPr>
          <w:ilvl w:val="0"/>
          <w:numId w:val="9"/>
        </w:numPr>
        <w:ind w:left="567" w:hanging="425"/>
      </w:pPr>
      <w:r w:rsidRPr="000D59AD">
        <w:t>Совместимость с оборудованием: Windows имеет обширную поддержку аппаратного обеспечения, что упрощает интеграцию с различными моделями эмбоссеров</w:t>
      </w:r>
      <w:r w:rsidR="00216A11">
        <w:t>.</w:t>
      </w:r>
    </w:p>
    <w:p w14:paraId="46D7904A" w14:textId="2743B346" w:rsidR="00726C77" w:rsidRDefault="00726C77" w:rsidP="00891AC1">
      <w:pPr>
        <w:pStyle w:val="ListParagraph"/>
        <w:numPr>
          <w:ilvl w:val="0"/>
          <w:numId w:val="9"/>
        </w:numPr>
        <w:ind w:left="567" w:hanging="425"/>
      </w:pPr>
      <w:r>
        <w:t xml:space="preserve">Поддержка программной платформы: </w:t>
      </w:r>
      <w:r>
        <w:rPr>
          <w:lang w:val="en-US"/>
        </w:rPr>
        <w:t>Windows</w:t>
      </w:r>
      <w:r w:rsidRPr="00726C77">
        <w:t xml:space="preserve"> </w:t>
      </w:r>
      <w:r>
        <w:t xml:space="preserve">нативно поддерживает программную платформу </w:t>
      </w:r>
      <w:proofErr w:type="spellStart"/>
      <w:r>
        <w:rPr>
          <w:lang w:val="en-US"/>
        </w:rPr>
        <w:t>FloraWare</w:t>
      </w:r>
      <w:proofErr w:type="spellEnd"/>
      <w:r w:rsidRPr="00726C77">
        <w:t xml:space="preserve">, </w:t>
      </w:r>
      <w:r>
        <w:t>на которой производится вся разработка</w:t>
      </w:r>
      <w:r w:rsidR="00216A11">
        <w:t>.</w:t>
      </w:r>
    </w:p>
    <w:p w14:paraId="5C7C3456" w14:textId="05D8E9CC" w:rsidR="00726C77" w:rsidRPr="00726C77" w:rsidRDefault="00726C77" w:rsidP="00891AC1">
      <w:pPr>
        <w:pStyle w:val="ListParagraph"/>
        <w:numPr>
          <w:ilvl w:val="0"/>
          <w:numId w:val="9"/>
        </w:numPr>
        <w:ind w:left="567" w:hanging="425"/>
      </w:pPr>
      <w:r>
        <w:t xml:space="preserve">Популярность среди клиентов: подавляющее большинство клиентов </w:t>
      </w:r>
      <w:proofErr w:type="spellStart"/>
      <w:r>
        <w:rPr>
          <w:lang w:val="en-US"/>
        </w:rPr>
        <w:t>CompassPlus</w:t>
      </w:r>
      <w:proofErr w:type="spellEnd"/>
      <w:r w:rsidRPr="00726C77">
        <w:t xml:space="preserve">, </w:t>
      </w:r>
      <w:r w:rsidR="00D20A34">
        <w:t xml:space="preserve">пользующихся </w:t>
      </w:r>
      <w:r>
        <w:t>программны</w:t>
      </w:r>
      <w:r w:rsidR="00D20A34">
        <w:t>м</w:t>
      </w:r>
      <w:r>
        <w:t xml:space="preserve"> продукт</w:t>
      </w:r>
      <w:r w:rsidR="00D20A34">
        <w:t>ом</w:t>
      </w:r>
      <w:r>
        <w:t xml:space="preserve"> </w:t>
      </w:r>
      <w:proofErr w:type="spellStart"/>
      <w:r>
        <w:rPr>
          <w:lang w:val="en-US"/>
        </w:rPr>
        <w:t>CardFactory</w:t>
      </w:r>
      <w:proofErr w:type="spellEnd"/>
      <w:r>
        <w:t xml:space="preserve">, используют </w:t>
      </w:r>
      <w:r>
        <w:rPr>
          <w:lang w:val="en-US"/>
        </w:rPr>
        <w:t>Windows</w:t>
      </w:r>
      <w:r w:rsidRPr="00726C77">
        <w:t xml:space="preserve"> </w:t>
      </w:r>
      <w:r>
        <w:t>для взаимодействия с продуктом</w:t>
      </w:r>
      <w:r w:rsidR="00D20A34">
        <w:t xml:space="preserve"> </w:t>
      </w:r>
      <w:proofErr w:type="spellStart"/>
      <w:r w:rsidR="00D20A34">
        <w:rPr>
          <w:lang w:val="en-US"/>
        </w:rPr>
        <w:t>CardFactory</w:t>
      </w:r>
      <w:proofErr w:type="spellEnd"/>
      <w:r>
        <w:t xml:space="preserve"> и эмбоссерами.</w:t>
      </w:r>
    </w:p>
    <w:p w14:paraId="1A29B98D" w14:textId="78069081" w:rsidR="00726C77" w:rsidRPr="00FA11FC" w:rsidRDefault="00726C77" w:rsidP="00726C77">
      <w:pPr>
        <w:ind w:firstLine="426"/>
      </w:pPr>
      <w:r>
        <w:t>При возникновении</w:t>
      </w:r>
      <w:r w:rsidR="001E2417">
        <w:t xml:space="preserve"> у клиентов</w:t>
      </w:r>
      <w:r>
        <w:t xml:space="preserve"> необходимости </w:t>
      </w:r>
      <w:r w:rsidR="001E2417">
        <w:t xml:space="preserve">поддержки драйвера на других ОС, присутствует возможность внесения драйвера в версию </w:t>
      </w:r>
      <w:r w:rsidR="001E2417">
        <w:lastRenderedPageBreak/>
        <w:t xml:space="preserve">приложения, разрабатываемую под семейство систем </w:t>
      </w:r>
      <w:r w:rsidR="001E2417">
        <w:rPr>
          <w:lang w:val="en-US"/>
        </w:rPr>
        <w:t>Linux</w:t>
      </w:r>
      <w:r w:rsidR="001E2417">
        <w:t>, но в таком случае драйвер придется отдельно вносить и пересобирать на данной системе.</w:t>
      </w:r>
    </w:p>
    <w:p w14:paraId="2E5EDFD2" w14:textId="6B2AD3F1" w:rsidR="009814CD" w:rsidRPr="00447105" w:rsidRDefault="009814CD" w:rsidP="009814CD">
      <w:r>
        <w:t xml:space="preserve">В качестве языка программирования для разработки драйвера </w:t>
      </w:r>
      <w:r w:rsidR="0066481B">
        <w:t>использовался</w:t>
      </w:r>
      <w:r>
        <w:t xml:space="preserve"> язык </w:t>
      </w:r>
      <w:r>
        <w:rPr>
          <w:lang w:val="en-US"/>
        </w:rPr>
        <w:t>F</w:t>
      </w:r>
      <w:r w:rsidRPr="009814CD">
        <w:t xml:space="preserve">++, </w:t>
      </w:r>
      <w:r>
        <w:t xml:space="preserve">который является встроенным в программную платформу </w:t>
      </w:r>
      <w:proofErr w:type="spellStart"/>
      <w:r w:rsidR="0066481B">
        <w:rPr>
          <w:lang w:val="en-US"/>
        </w:rPr>
        <w:t>FloraWare</w:t>
      </w:r>
      <w:proofErr w:type="spellEnd"/>
      <w:r>
        <w:t xml:space="preserve">. Данный язык используется для разработки любого программного продукта на базе </w:t>
      </w:r>
      <w:proofErr w:type="spellStart"/>
      <w:r>
        <w:rPr>
          <w:lang w:val="en-US"/>
        </w:rPr>
        <w:t>FloraWare</w:t>
      </w:r>
      <w:proofErr w:type="spellEnd"/>
      <w:r w:rsidRPr="009814CD">
        <w:t xml:space="preserve"> </w:t>
      </w:r>
      <w:r>
        <w:t xml:space="preserve">и является единственным языком, выполняющим подобную функцию внутри </w:t>
      </w:r>
      <w:r w:rsidR="00D20A34">
        <w:t>экосистемы</w:t>
      </w:r>
      <w:r w:rsidRPr="009814CD">
        <w:t>.</w:t>
      </w:r>
      <w:r w:rsidR="00D20A34">
        <w:t xml:space="preserve"> Весь </w:t>
      </w:r>
      <w:r>
        <w:t xml:space="preserve">набор </w:t>
      </w:r>
      <w:r w:rsidR="00447105">
        <w:t>инструментов, присутствующих в языке,</w:t>
      </w:r>
      <w:r>
        <w:t xml:space="preserve"> построен на основе требований к инструментарию для разработки продуктов, разрабатываемых на основе </w:t>
      </w:r>
      <w:proofErr w:type="spellStart"/>
      <w:r>
        <w:rPr>
          <w:lang w:val="en-US"/>
        </w:rPr>
        <w:t>FloraWare</w:t>
      </w:r>
      <w:proofErr w:type="spellEnd"/>
      <w:r w:rsidRPr="009814CD">
        <w:t xml:space="preserve">, </w:t>
      </w:r>
      <w:r>
        <w:t xml:space="preserve">таких как </w:t>
      </w:r>
      <w:proofErr w:type="spellStart"/>
      <w:r>
        <w:rPr>
          <w:lang w:val="en-US"/>
        </w:rPr>
        <w:t>CardFactory</w:t>
      </w:r>
      <w:proofErr w:type="spellEnd"/>
      <w:r w:rsidR="00D20A34">
        <w:t xml:space="preserve">. Любой язык программирования напрямую влияет на </w:t>
      </w:r>
      <w:r w:rsidR="002F6C09">
        <w:t>процесс</w:t>
      </w:r>
      <w:r w:rsidR="00D20A34">
        <w:t xml:space="preserve"> разработки</w:t>
      </w:r>
      <w:r w:rsidR="002F6C09">
        <w:t xml:space="preserve"> и тестирования</w:t>
      </w:r>
      <w:r w:rsidR="00D20A34">
        <w:t xml:space="preserve"> продуктов</w:t>
      </w:r>
      <w:r w:rsidR="002F6C09">
        <w:t>, а также</w:t>
      </w:r>
      <w:r w:rsidR="00D20A34">
        <w:t xml:space="preserve"> </w:t>
      </w:r>
      <w:r w:rsidR="002F6C09">
        <w:t xml:space="preserve">способы </w:t>
      </w:r>
      <w:r w:rsidR="00D20A34">
        <w:t xml:space="preserve">распространения </w:t>
      </w:r>
      <w:r w:rsidR="00447105">
        <w:t xml:space="preserve">и </w:t>
      </w:r>
      <w:r w:rsidR="00447105">
        <w:rPr>
          <w:lang w:val="en-US"/>
        </w:rPr>
        <w:t>F</w:t>
      </w:r>
      <w:r w:rsidR="00447105" w:rsidRPr="00447105">
        <w:t xml:space="preserve">++ </w:t>
      </w:r>
      <w:r w:rsidR="00447105">
        <w:t xml:space="preserve">не является исключением. </w:t>
      </w:r>
      <w:r w:rsidR="002F6C09">
        <w:t xml:space="preserve">Он обладает всеми необходимыми параметрами для </w:t>
      </w:r>
      <w:r w:rsidR="005C336E">
        <w:t>осуществления разработки драйвера, а именно:</w:t>
      </w:r>
    </w:p>
    <w:p w14:paraId="11BEECAA" w14:textId="3BAF7B49" w:rsidR="009814CD" w:rsidRDefault="009814CD" w:rsidP="00A65A24">
      <w:pPr>
        <w:pStyle w:val="ListParagraph"/>
        <w:numPr>
          <w:ilvl w:val="0"/>
          <w:numId w:val="10"/>
        </w:numPr>
        <w:ind w:left="567"/>
      </w:pPr>
      <w:r w:rsidRPr="004C0016">
        <w:t>Широкие возможности развития:</w:t>
      </w:r>
      <w:r w:rsidR="008E417D">
        <w:t xml:space="preserve"> язык </w:t>
      </w:r>
      <w:r w:rsidR="008E417D">
        <w:rPr>
          <w:lang w:val="en-US"/>
        </w:rPr>
        <w:t>F</w:t>
      </w:r>
      <w:r w:rsidR="008E417D" w:rsidRPr="008E417D">
        <w:t xml:space="preserve">++ </w:t>
      </w:r>
      <w:r w:rsidR="008E417D">
        <w:t xml:space="preserve">постоянно расширяется, пополняясь новыми встроенными функциями и объектами. Так как язык полностью поддерживается и дорабатывается компанией </w:t>
      </w:r>
      <w:proofErr w:type="spellStart"/>
      <w:r w:rsidR="008E417D">
        <w:rPr>
          <w:lang w:val="en-US"/>
        </w:rPr>
        <w:t>CompassPlus</w:t>
      </w:r>
      <w:proofErr w:type="spellEnd"/>
      <w:r w:rsidR="008E417D" w:rsidRPr="008E417D">
        <w:t xml:space="preserve">, </w:t>
      </w:r>
      <w:r w:rsidR="008E417D">
        <w:t>то при возникновении необходимо</w:t>
      </w:r>
      <w:r w:rsidR="00156EB3">
        <w:t xml:space="preserve">сти в том или ином функционале присутствует возможность отправки запроса на добавление нового функционала, после чего данный запрос будет рассмотрен и при одобрении внесен в будущую версию </w:t>
      </w:r>
      <w:proofErr w:type="spellStart"/>
      <w:r w:rsidR="00156EB3">
        <w:rPr>
          <w:lang w:val="en-US"/>
        </w:rPr>
        <w:t>FloraWare</w:t>
      </w:r>
      <w:proofErr w:type="spellEnd"/>
      <w:r w:rsidR="00216A11">
        <w:t>.</w:t>
      </w:r>
    </w:p>
    <w:p w14:paraId="5F05BAFB" w14:textId="100A4722" w:rsidR="009814CD" w:rsidRDefault="001474D4" w:rsidP="00A65A24">
      <w:pPr>
        <w:pStyle w:val="ListParagraph"/>
        <w:numPr>
          <w:ilvl w:val="0"/>
          <w:numId w:val="10"/>
        </w:numPr>
        <w:ind w:left="567"/>
      </w:pPr>
      <w:r w:rsidRPr="004C0016">
        <w:t>Минимально необходимый</w:t>
      </w:r>
      <w:r w:rsidR="009814CD" w:rsidRPr="004C0016">
        <w:t xml:space="preserve"> функционал:</w:t>
      </w:r>
      <w:r w:rsidR="008E417D" w:rsidRPr="004C0016">
        <w:t xml:space="preserve"> </w:t>
      </w:r>
      <w:r w:rsidR="008E417D">
        <w:t xml:space="preserve">встроенный в </w:t>
      </w:r>
      <w:proofErr w:type="spellStart"/>
      <w:r w:rsidR="008E417D">
        <w:rPr>
          <w:lang w:val="en-US"/>
        </w:rPr>
        <w:t>FloraWare</w:t>
      </w:r>
      <w:proofErr w:type="spellEnd"/>
      <w:r w:rsidR="008E417D" w:rsidRPr="008E417D">
        <w:t xml:space="preserve"> </w:t>
      </w:r>
      <w:r w:rsidR="008E417D">
        <w:t xml:space="preserve">язык программирования предоставляет минимально необходимый функционал </w:t>
      </w:r>
      <w:r w:rsidR="007E1117">
        <w:t>для разработки поддерживаемых на данной платформе программных продуктов, из-за этого он не является настолько «раздутым», как достаточно популярные на данный момент языки</w:t>
      </w:r>
      <w:r w:rsidR="007E1117" w:rsidRPr="007E1117">
        <w:t xml:space="preserve"> </w:t>
      </w:r>
      <w:r w:rsidR="007E1117">
        <w:rPr>
          <w:lang w:val="en-US"/>
        </w:rPr>
        <w:t>C</w:t>
      </w:r>
      <w:r w:rsidR="007E1117" w:rsidRPr="007E1117">
        <w:t xml:space="preserve">++, </w:t>
      </w:r>
      <w:r w:rsidR="007E1117">
        <w:rPr>
          <w:lang w:val="en-US"/>
        </w:rPr>
        <w:t>C</w:t>
      </w:r>
      <w:r w:rsidR="007E1117" w:rsidRPr="007E1117">
        <w:t xml:space="preserve">#, </w:t>
      </w:r>
      <w:r w:rsidR="007E1117">
        <w:rPr>
          <w:lang w:val="en-US"/>
        </w:rPr>
        <w:t>Java</w:t>
      </w:r>
      <w:r w:rsidR="007E1117" w:rsidRPr="007E1117">
        <w:t xml:space="preserve">, </w:t>
      </w:r>
      <w:r w:rsidR="007E1117">
        <w:t xml:space="preserve">где есть множество вариантов решения одной и той же задачи встроенными средствами языка, а также огромное множество встроенных библиотек и модулей. Язык </w:t>
      </w:r>
      <w:r w:rsidR="007E1117">
        <w:rPr>
          <w:lang w:val="en-US"/>
        </w:rPr>
        <w:t>F</w:t>
      </w:r>
      <w:r w:rsidR="007E1117" w:rsidRPr="007E1117">
        <w:t xml:space="preserve">++ </w:t>
      </w:r>
      <w:r w:rsidR="007E1117">
        <w:t xml:space="preserve">в свою очередь предлагает более скромный, но достаточный для разработки инструментарий, а также он не </w:t>
      </w:r>
      <w:r w:rsidR="007E1117">
        <w:lastRenderedPageBreak/>
        <w:t>разбит на огромное множетсво модулей, все встроенные элементы доступны сразу, без необходимости дополнительного подключения</w:t>
      </w:r>
      <w:r w:rsidR="00216A11">
        <w:t>.</w:t>
      </w:r>
    </w:p>
    <w:p w14:paraId="3278014E" w14:textId="46D4FC09" w:rsidR="009814CD" w:rsidRDefault="001474D4" w:rsidP="00A65A24">
      <w:pPr>
        <w:pStyle w:val="ListParagraph"/>
        <w:numPr>
          <w:ilvl w:val="0"/>
          <w:numId w:val="10"/>
        </w:numPr>
        <w:ind w:left="567"/>
      </w:pPr>
      <w:r>
        <w:t>Привычный синтаксис:</w:t>
      </w:r>
      <w:r w:rsidR="00A34062">
        <w:t xml:space="preserve"> синтаксис языка </w:t>
      </w:r>
      <w:r w:rsidR="00A34062">
        <w:rPr>
          <w:lang w:val="en-US"/>
        </w:rPr>
        <w:t>F</w:t>
      </w:r>
      <w:r w:rsidR="00A34062" w:rsidRPr="00A34062">
        <w:t xml:space="preserve">++ </w:t>
      </w:r>
      <w:r w:rsidR="00A34062">
        <w:t xml:space="preserve">разработан как </w:t>
      </w:r>
      <w:r w:rsidR="00A34062">
        <w:rPr>
          <w:lang w:val="en-US"/>
        </w:rPr>
        <w:t>C</w:t>
      </w:r>
      <w:r w:rsidR="00A34062" w:rsidRPr="00A34062">
        <w:t>-</w:t>
      </w:r>
      <w:r w:rsidR="00A34062">
        <w:t>подобный, следовательно</w:t>
      </w:r>
      <w:r w:rsidR="009A4F33">
        <w:t>, разработчики смогут быстрее и без больших усилий приспособиться к данному языку программирования.</w:t>
      </w:r>
    </w:p>
    <w:p w14:paraId="626F5DCF" w14:textId="4BF389ED" w:rsidR="0045167E" w:rsidRPr="00BC6AF3" w:rsidRDefault="007E1117" w:rsidP="007E1117">
      <w:r>
        <w:t xml:space="preserve">При разработке на базе программной платформы </w:t>
      </w:r>
      <w:proofErr w:type="spellStart"/>
      <w:r>
        <w:rPr>
          <w:lang w:val="en-US"/>
        </w:rPr>
        <w:t>FloraWare</w:t>
      </w:r>
      <w:proofErr w:type="spellEnd"/>
      <w:r w:rsidRPr="007E1117">
        <w:t xml:space="preserve"> </w:t>
      </w:r>
      <w:r>
        <w:t xml:space="preserve">возможности выбора подходящей среды разработки не так широки, как в системе </w:t>
      </w:r>
      <w:r>
        <w:rPr>
          <w:lang w:val="en-US"/>
        </w:rPr>
        <w:t>Windows</w:t>
      </w:r>
      <w:r w:rsidR="005C336E">
        <w:t xml:space="preserve">, </w:t>
      </w:r>
      <w:r>
        <w:t>других ОС</w:t>
      </w:r>
      <w:r w:rsidR="005C336E">
        <w:t xml:space="preserve"> и </w:t>
      </w:r>
      <w:r>
        <w:t>программных платформ</w:t>
      </w:r>
      <w:r w:rsidR="005C336E">
        <w:t>ах</w:t>
      </w:r>
      <w:r>
        <w:t xml:space="preserve">. </w:t>
      </w:r>
      <w:r w:rsidR="00A34062">
        <w:t xml:space="preserve">В данной </w:t>
      </w:r>
      <w:r w:rsidR="0045167E">
        <w:t>экосистеме</w:t>
      </w:r>
      <w:r w:rsidR="00A34062">
        <w:t xml:space="preserve"> существует единственная доступная встроенная среда разработки</w:t>
      </w:r>
      <w:r w:rsidR="0045167E">
        <w:t xml:space="preserve"> </w:t>
      </w:r>
      <w:r w:rsidR="00A34062">
        <w:rPr>
          <w:lang w:val="en-US"/>
        </w:rPr>
        <w:t>Designer</w:t>
      </w:r>
      <w:r w:rsidR="00A34062" w:rsidRPr="00A34062">
        <w:t xml:space="preserve">. </w:t>
      </w:r>
      <w:r w:rsidR="0045167E">
        <w:t>Среда разработки предоставляет разработчику все необходимые инструменты для облегчения и ускорения процесса разработки</w:t>
      </w:r>
      <w:r w:rsidR="00BC6AF3">
        <w:t xml:space="preserve">. </w:t>
      </w:r>
      <w:r w:rsidR="00BC6AF3">
        <w:rPr>
          <w:lang w:val="en-US"/>
        </w:rPr>
        <w:t>Designer</w:t>
      </w:r>
      <w:r w:rsidR="00BC6AF3" w:rsidRPr="00BC6AF3">
        <w:t xml:space="preserve"> </w:t>
      </w:r>
      <w:r w:rsidR="00BC6AF3">
        <w:t xml:space="preserve">разработан с целью служить ключевым средством разработки экосистемы </w:t>
      </w:r>
      <w:proofErr w:type="spellStart"/>
      <w:r w:rsidR="00BC6AF3">
        <w:rPr>
          <w:lang w:val="en-US"/>
        </w:rPr>
        <w:t>FloraWare</w:t>
      </w:r>
      <w:proofErr w:type="spellEnd"/>
      <w:r w:rsidR="00BC6AF3" w:rsidRPr="00BC6AF3">
        <w:t xml:space="preserve"> </w:t>
      </w:r>
      <w:r w:rsidR="00BC6AF3">
        <w:t>и он обладает всеми необходимыми свойствами для полноценной реализации разрабатываемого драйвера, такими как:</w:t>
      </w:r>
    </w:p>
    <w:p w14:paraId="32CB3017" w14:textId="688C3043" w:rsidR="009A4F33" w:rsidRDefault="00997C0A" w:rsidP="00A65A24">
      <w:pPr>
        <w:pStyle w:val="ListParagraph"/>
        <w:numPr>
          <w:ilvl w:val="0"/>
          <w:numId w:val="11"/>
        </w:numPr>
        <w:tabs>
          <w:tab w:val="left" w:pos="142"/>
        </w:tabs>
        <w:ind w:left="567"/>
      </w:pPr>
      <w:r>
        <w:t xml:space="preserve">Полная объектная библиотека платформы: среда разработки </w:t>
      </w:r>
      <w:r>
        <w:rPr>
          <w:lang w:val="en-US"/>
        </w:rPr>
        <w:t>Designer</w:t>
      </w:r>
      <w:r w:rsidRPr="00997C0A">
        <w:t xml:space="preserve"> </w:t>
      </w:r>
      <w:r>
        <w:t>предоставляет</w:t>
      </w:r>
      <w:r w:rsidR="00156EB3" w:rsidRPr="00156EB3">
        <w:t xml:space="preserve"> </w:t>
      </w:r>
      <w:r w:rsidR="00156EB3">
        <w:t>возможности для просмотра полной библиотеки объектов платформы и добавления элементов этой библиотеки в приложение</w:t>
      </w:r>
      <w:r>
        <w:t>, отчего разработка становится более</w:t>
      </w:r>
      <w:r w:rsidR="00156EB3">
        <w:t xml:space="preserve"> быстрой и</w:t>
      </w:r>
      <w:r>
        <w:t xml:space="preserve"> интуитивной</w:t>
      </w:r>
      <w:r w:rsidR="00216A11">
        <w:t>.</w:t>
      </w:r>
    </w:p>
    <w:p w14:paraId="6587807B" w14:textId="781EEEE9" w:rsidR="00997C0A" w:rsidRDefault="00997C0A" w:rsidP="00A65A24">
      <w:pPr>
        <w:pStyle w:val="ListParagraph"/>
        <w:numPr>
          <w:ilvl w:val="0"/>
          <w:numId w:val="11"/>
        </w:numPr>
        <w:tabs>
          <w:tab w:val="left" w:pos="142"/>
        </w:tabs>
        <w:ind w:left="567"/>
      </w:pPr>
      <w:r>
        <w:t xml:space="preserve">Удобный пользовательский интерфейс: </w:t>
      </w:r>
      <w:r>
        <w:rPr>
          <w:lang w:val="en-US"/>
        </w:rPr>
        <w:t>Designer</w:t>
      </w:r>
      <w:r w:rsidRPr="00997C0A">
        <w:t xml:space="preserve"> </w:t>
      </w:r>
      <w:r>
        <w:t>предоставляет удобный</w:t>
      </w:r>
      <w:r w:rsidR="009C06C7">
        <w:t xml:space="preserve"> и интуитивно понятный</w:t>
      </w:r>
      <w:r>
        <w:t xml:space="preserve"> пользовательский интерфейс для просмотра и редактирования дерева объектов разрабатываемого программного продукта, а также посредством интерфейсных </w:t>
      </w:r>
      <w:r w:rsidR="005E365B">
        <w:t>элементов</w:t>
      </w:r>
      <w:r>
        <w:t xml:space="preserve">, он предоставляет </w:t>
      </w:r>
      <w:r w:rsidR="007F5859">
        <w:t>возможност</w:t>
      </w:r>
      <w:r w:rsidR="00201128">
        <w:t>и</w:t>
      </w:r>
      <w:r>
        <w:t xml:space="preserve"> взаимодействия с этим деревом, так</w:t>
      </w:r>
      <w:r w:rsidR="00B61D99">
        <w:t>ие</w:t>
      </w:r>
      <w:r>
        <w:t xml:space="preserve"> как копирование и вставка объектов дерева, добавление и удаление объектов, поиск объектов в дереве по различным фильтрам</w:t>
      </w:r>
      <w:r w:rsidR="009C06C7">
        <w:t xml:space="preserve"> и т.д.</w:t>
      </w:r>
    </w:p>
    <w:p w14:paraId="770FC798" w14:textId="3734D977" w:rsidR="009C06C7" w:rsidRPr="00A34062" w:rsidRDefault="009C06C7" w:rsidP="00A65A24">
      <w:pPr>
        <w:pStyle w:val="ListParagraph"/>
        <w:numPr>
          <w:ilvl w:val="0"/>
          <w:numId w:val="11"/>
        </w:numPr>
        <w:tabs>
          <w:tab w:val="left" w:pos="142"/>
        </w:tabs>
        <w:ind w:left="567"/>
      </w:pPr>
      <w:r>
        <w:t xml:space="preserve">Инструмент «Палец»: нструмент «Палец» является одним из </w:t>
      </w:r>
      <w:r w:rsidR="003E407A">
        <w:t>наиболее</w:t>
      </w:r>
      <w:r>
        <w:t xml:space="preserve"> полезных инструментов, встроенных в </w:t>
      </w:r>
      <w:r>
        <w:rPr>
          <w:lang w:val="en-US"/>
        </w:rPr>
        <w:t>Designer</w:t>
      </w:r>
      <w:r w:rsidRPr="009C06C7">
        <w:t xml:space="preserve">. </w:t>
      </w:r>
      <w:r>
        <w:t xml:space="preserve">Он позволяет указать на любой </w:t>
      </w:r>
      <w:r w:rsidR="00B61D99">
        <w:t xml:space="preserve">интерфейсный элемент </w:t>
      </w:r>
      <w:r>
        <w:t>в</w:t>
      </w:r>
      <w:r w:rsidR="00787686">
        <w:t xml:space="preserve"> любом</w:t>
      </w:r>
      <w:r>
        <w:t xml:space="preserve"> открытом </w:t>
      </w:r>
      <w:r w:rsidR="00B61D99">
        <w:t>в среде</w:t>
      </w:r>
      <w:r>
        <w:t xml:space="preserve"> </w:t>
      </w:r>
      <w:r w:rsidR="00787686">
        <w:t>программной платформ</w:t>
      </w:r>
      <w:r w:rsidR="00B61D99">
        <w:t>ы</w:t>
      </w:r>
      <w:r w:rsidR="00787686">
        <w:t xml:space="preserve"> приложении и открыть его инициализированное дерево или же показать элемент, на который указал палец в файле объектного </w:t>
      </w:r>
      <w:r w:rsidR="00787686">
        <w:lastRenderedPageBreak/>
        <w:t>хранилища. Данный инструмент позволяет существенно ускорить разработку, так как упрощает процесс поиска в файлах</w:t>
      </w:r>
      <w:r w:rsidR="00B61D99">
        <w:t xml:space="preserve"> хранилищ</w:t>
      </w:r>
      <w:r w:rsidR="00787686">
        <w:t xml:space="preserve"> и объектных деревьях нужного графического элемента</w:t>
      </w:r>
      <w:r w:rsidR="00B61D99">
        <w:t xml:space="preserve"> или модуля</w:t>
      </w:r>
      <w:r w:rsidR="00787686">
        <w:t xml:space="preserve">, а также позволяет ускорить отладку и тестирования разработанных приложений, так как позволяет отрыть </w:t>
      </w:r>
      <w:r w:rsidR="008F1C9A">
        <w:t>инициализированное</w:t>
      </w:r>
      <w:r w:rsidR="00787686">
        <w:t xml:space="preserve"> дерево, в котором можно будет наблюдать текущее состояние объектов и их изменение в реальном времени. </w:t>
      </w:r>
    </w:p>
    <w:p w14:paraId="362EF1DD" w14:textId="4FDFA4A0" w:rsidR="00787686" w:rsidRPr="00CE2B91" w:rsidRDefault="00787686" w:rsidP="00787686">
      <w:r>
        <w:t xml:space="preserve">Кроме средств разработки платформа </w:t>
      </w:r>
      <w:proofErr w:type="spellStart"/>
      <w:r>
        <w:rPr>
          <w:lang w:val="en-US"/>
        </w:rPr>
        <w:t>FloraWare</w:t>
      </w:r>
      <w:proofErr w:type="spellEnd"/>
      <w:r w:rsidRPr="00787686">
        <w:t xml:space="preserve"> </w:t>
      </w:r>
      <w:r>
        <w:t>закономерно имеет необходимые встроенные средства отладки и тестирования разработанных продуктов, которые комплементируют имеющиеся средства разработки.</w:t>
      </w:r>
      <w:r w:rsidR="00CE7666">
        <w:t xml:space="preserve"> Таким средством является приложение </w:t>
      </w:r>
      <w:r w:rsidR="00CE7666">
        <w:rPr>
          <w:lang w:val="en-US"/>
        </w:rPr>
        <w:t>Debugger</w:t>
      </w:r>
      <w:r w:rsidR="00CE7666" w:rsidRPr="00CE7666">
        <w:t>.</w:t>
      </w:r>
      <w:r>
        <w:t xml:space="preserve"> </w:t>
      </w:r>
      <w:r w:rsidR="00DD7012">
        <w:t>Не нужно упоминать, что наличие таких средств в платформе позволя</w:t>
      </w:r>
      <w:r w:rsidR="00CE7666">
        <w:t>е</w:t>
      </w:r>
      <w:r w:rsidR="00DD7012">
        <w:t xml:space="preserve">т облегчить процесс обнаружения проблем </w:t>
      </w:r>
      <w:r w:rsidR="00CE7666">
        <w:t>в работе</w:t>
      </w:r>
      <w:r w:rsidR="00DD7012">
        <w:t xml:space="preserve"> модулей и их исправления, а также предоставляет инструмент</w:t>
      </w:r>
      <w:r w:rsidR="00CE7666">
        <w:t xml:space="preserve">ы для </w:t>
      </w:r>
      <w:r w:rsidR="00CE2B91">
        <w:t xml:space="preserve">наблюдения </w:t>
      </w:r>
      <w:r w:rsidR="00CE7666">
        <w:t>потока выполнения программы, для обнаружения неэффективных реализаций и неочевидных ошибок</w:t>
      </w:r>
      <w:r w:rsidR="00DD7012">
        <w:t xml:space="preserve">. </w:t>
      </w:r>
      <w:r w:rsidR="00CE2B91">
        <w:rPr>
          <w:lang w:val="en-US"/>
        </w:rPr>
        <w:t>Debugger</w:t>
      </w:r>
      <w:r w:rsidR="00CE2B91" w:rsidRPr="00CE2B91">
        <w:t xml:space="preserve"> </w:t>
      </w:r>
      <w:r w:rsidR="00CE2B91">
        <w:t xml:space="preserve">обладает рядом свойств, которые делают его незамимым при осуществлении любых разработок в экосистеме </w:t>
      </w:r>
      <w:proofErr w:type="spellStart"/>
      <w:r w:rsidR="00CE2B91">
        <w:rPr>
          <w:lang w:val="en-US"/>
        </w:rPr>
        <w:t>FloraWare</w:t>
      </w:r>
      <w:proofErr w:type="spellEnd"/>
      <w:r w:rsidR="00CE2B91" w:rsidRPr="00CE2B91">
        <w:t xml:space="preserve">, </w:t>
      </w:r>
      <w:r w:rsidR="00CE2B91">
        <w:t>а именно:</w:t>
      </w:r>
    </w:p>
    <w:p w14:paraId="7B4F5790" w14:textId="344D63DF" w:rsidR="00A9032D" w:rsidRDefault="00CE2B91" w:rsidP="00A65A24">
      <w:pPr>
        <w:pStyle w:val="ListParagraph"/>
        <w:numPr>
          <w:ilvl w:val="0"/>
          <w:numId w:val="45"/>
        </w:numPr>
        <w:ind w:left="567"/>
      </w:pPr>
      <w:r w:rsidRPr="004C0016">
        <w:t xml:space="preserve">Интеграция с </w:t>
      </w:r>
      <w:r w:rsidR="00787686" w:rsidRPr="004C0016">
        <w:rPr>
          <w:lang w:val="en-US"/>
        </w:rPr>
        <w:t>Designer</w:t>
      </w:r>
      <w:r w:rsidR="00787686" w:rsidRPr="004C0016">
        <w:t>:</w:t>
      </w:r>
      <w:r w:rsidR="00787686" w:rsidRPr="00787686">
        <w:t xml:space="preserve"> </w:t>
      </w:r>
      <w:r>
        <w:t xml:space="preserve">при условии, что внутри кода какого-либо объекта-функции или объекта-задачи была установлена точка остановки с помощью утилиты </w:t>
      </w:r>
      <w:proofErr w:type="spellStart"/>
      <w:r>
        <w:rPr>
          <w:lang w:val="en-US"/>
        </w:rPr>
        <w:t>Desiner</w:t>
      </w:r>
      <w:proofErr w:type="spellEnd"/>
      <w:r>
        <w:t xml:space="preserve">, а также при условии, что запущена утилита </w:t>
      </w:r>
      <w:r>
        <w:rPr>
          <w:lang w:val="en-US"/>
        </w:rPr>
        <w:t>Debugger</w:t>
      </w:r>
      <w:r w:rsidRPr="00CE2B91">
        <w:t xml:space="preserve">, </w:t>
      </w:r>
      <w:r>
        <w:t xml:space="preserve">во время выполнения кода данного объекта при достижении точки остановки </w:t>
      </w:r>
      <w:r>
        <w:rPr>
          <w:lang w:val="en-US"/>
        </w:rPr>
        <w:t>Debugger</w:t>
      </w:r>
      <w:r w:rsidRPr="00CE2B91">
        <w:t xml:space="preserve"> </w:t>
      </w:r>
      <w:r>
        <w:t xml:space="preserve">остановит запущенное дерево и </w:t>
      </w:r>
      <w:r w:rsidR="00F354C6">
        <w:t>предоставит возможность управлять потоком выполнения программы</w:t>
      </w:r>
      <w:r>
        <w:t>,</w:t>
      </w:r>
      <w:r w:rsidR="00F354C6">
        <w:t xml:space="preserve"> а также просматривать содержимое локальных переменных и объектного дерева. Таким образом, используя в тандеме утилиты </w:t>
      </w:r>
      <w:r w:rsidR="00F354C6">
        <w:rPr>
          <w:lang w:val="en-US"/>
        </w:rPr>
        <w:t>Designer</w:t>
      </w:r>
      <w:r w:rsidR="00F354C6" w:rsidRPr="00F354C6">
        <w:t xml:space="preserve"> </w:t>
      </w:r>
      <w:r w:rsidR="00F354C6">
        <w:t xml:space="preserve">и </w:t>
      </w:r>
      <w:r w:rsidR="00F354C6">
        <w:rPr>
          <w:lang w:val="en-US"/>
        </w:rPr>
        <w:t>Debugger</w:t>
      </w:r>
      <w:r w:rsidR="00F354C6">
        <w:t>, разработчик</w:t>
      </w:r>
      <w:r w:rsidR="00F354C6" w:rsidRPr="00F354C6">
        <w:t xml:space="preserve"> </w:t>
      </w:r>
      <w:r w:rsidR="00F354C6">
        <w:t xml:space="preserve">может добиться высокой производительности своей работы, так как может параллельно пошагово выполнять код в </w:t>
      </w:r>
      <w:r w:rsidR="00F354C6">
        <w:rPr>
          <w:lang w:val="en-US"/>
        </w:rPr>
        <w:t>Debugger</w:t>
      </w:r>
      <w:r w:rsidR="00F354C6" w:rsidRPr="00F354C6">
        <w:t xml:space="preserve"> </w:t>
      </w:r>
      <w:r w:rsidR="00F354C6">
        <w:t xml:space="preserve">и просматривать изменения в дереве внутри </w:t>
      </w:r>
      <w:r w:rsidR="00F354C6">
        <w:rPr>
          <w:lang w:val="en-US"/>
        </w:rPr>
        <w:t>Designer</w:t>
      </w:r>
      <w:r w:rsidR="00216A11">
        <w:t>.</w:t>
      </w:r>
    </w:p>
    <w:p w14:paraId="6F39A8CC" w14:textId="23448F6A" w:rsidR="00787686" w:rsidRDefault="00F354C6" w:rsidP="00A65A24">
      <w:pPr>
        <w:pStyle w:val="ListParagraph"/>
        <w:numPr>
          <w:ilvl w:val="0"/>
          <w:numId w:val="45"/>
        </w:numPr>
        <w:ind w:left="567"/>
      </w:pPr>
      <w:r w:rsidRPr="004C0016">
        <w:t xml:space="preserve">Минимальный необходимый </w:t>
      </w:r>
      <w:r w:rsidR="000301E3" w:rsidRPr="004C0016">
        <w:t>интерфейс</w:t>
      </w:r>
      <w:r w:rsidRPr="004C0016">
        <w:t>:</w:t>
      </w:r>
      <w:r>
        <w:t xml:space="preserve"> </w:t>
      </w:r>
      <w:r>
        <w:rPr>
          <w:lang w:val="en-US"/>
        </w:rPr>
        <w:t>Debugger</w:t>
      </w:r>
      <w:r w:rsidRPr="00F354C6">
        <w:t xml:space="preserve"> </w:t>
      </w:r>
      <w:r>
        <w:t xml:space="preserve">является самостоятельной утилитой, отделенной </w:t>
      </w:r>
      <w:r w:rsidR="000301E3">
        <w:t xml:space="preserve">от среды разработки платформы, </w:t>
      </w:r>
      <w:r w:rsidR="000301E3">
        <w:lastRenderedPageBreak/>
        <w:t xml:space="preserve">отчего интерфейс и функционал </w:t>
      </w:r>
      <w:r w:rsidR="000301E3">
        <w:rPr>
          <w:lang w:val="en-US"/>
        </w:rPr>
        <w:t>Debugger</w:t>
      </w:r>
      <w:r w:rsidR="000301E3" w:rsidRPr="000301E3">
        <w:t>-</w:t>
      </w:r>
      <w:r w:rsidR="000301E3">
        <w:t>а предоставляет только все необходимое для управления потоком выполнения программы, отлавливания точек остановки и просмотра стека памяти проограммы, что помогает разработчику легче приспособиться к работе с утилитой и ускоряет процесс разработки</w:t>
      </w:r>
      <w:r w:rsidR="00216A11">
        <w:t>.</w:t>
      </w:r>
    </w:p>
    <w:p w14:paraId="0F6D14F5" w14:textId="3D6F1CBE" w:rsidR="0032794F" w:rsidRPr="0032794F" w:rsidRDefault="0032794F" w:rsidP="0032794F">
      <w:r>
        <w:t xml:space="preserve">Также, в продукте </w:t>
      </w:r>
      <w:proofErr w:type="spellStart"/>
      <w:r>
        <w:rPr>
          <w:lang w:val="en-US"/>
        </w:rPr>
        <w:t>CardFactory</w:t>
      </w:r>
      <w:proofErr w:type="spellEnd"/>
      <w:r w:rsidRPr="0032794F">
        <w:t xml:space="preserve"> </w:t>
      </w:r>
      <w:r>
        <w:t xml:space="preserve">присутствует собственный </w:t>
      </w:r>
      <w:r w:rsidR="005724B8">
        <w:t>инструемент отладки и тестирования в виде логов обработки карты</w:t>
      </w:r>
      <w:r w:rsidR="00C40292">
        <w:t>, которые записываются каждым модулем и логируют каждое их действие и</w:t>
      </w:r>
      <w:r w:rsidR="005724B8">
        <w:t xml:space="preserve"> которые будут использоваться для отслеживания точности информации, передаваемой карте через драйвер, а также</w:t>
      </w:r>
      <w:r w:rsidR="000301E3" w:rsidRPr="000301E3">
        <w:t xml:space="preserve"> </w:t>
      </w:r>
      <w:r w:rsidR="000301E3">
        <w:t>для отслеживания</w:t>
      </w:r>
      <w:r w:rsidR="005724B8">
        <w:t xml:space="preserve"> ответ</w:t>
      </w:r>
      <w:r w:rsidR="000301E3">
        <w:t>а, принимаемого драйвером</w:t>
      </w:r>
      <w:r w:rsidR="005724B8">
        <w:t xml:space="preserve"> </w:t>
      </w:r>
      <w:r w:rsidR="000301E3">
        <w:t xml:space="preserve">от </w:t>
      </w:r>
      <w:r w:rsidR="005724B8">
        <w:t xml:space="preserve">карты на посылаемые </w:t>
      </w:r>
      <w:r w:rsidR="000301E3">
        <w:t>данные</w:t>
      </w:r>
      <w:r w:rsidR="005724B8">
        <w:t>.</w:t>
      </w:r>
    </w:p>
    <w:p w14:paraId="5FC5264E" w14:textId="0A2E6EC0" w:rsidR="005724B8" w:rsidRDefault="00C40292" w:rsidP="005724B8">
      <w:r>
        <w:t xml:space="preserve">Кроме инструментов для разработки и тестирования, ни один </w:t>
      </w:r>
      <w:r w:rsidR="00884742">
        <w:t>крупный проект по разработке не обходится без системы управления версиями(</w:t>
      </w:r>
      <w:r w:rsidR="00884742">
        <w:rPr>
          <w:lang w:val="en-US"/>
        </w:rPr>
        <w:t>VCS</w:t>
      </w:r>
      <w:r w:rsidR="00884742" w:rsidRPr="00884742">
        <w:t xml:space="preserve"> </w:t>
      </w:r>
      <w:r w:rsidR="00884742">
        <w:t>–</w:t>
      </w:r>
      <w:r w:rsidR="00884742" w:rsidRPr="00884742">
        <w:t xml:space="preserve"> </w:t>
      </w:r>
      <w:r w:rsidR="00884742">
        <w:rPr>
          <w:lang w:val="en-US"/>
        </w:rPr>
        <w:t>version</w:t>
      </w:r>
      <w:r w:rsidR="00884742" w:rsidRPr="00884742">
        <w:t xml:space="preserve"> </w:t>
      </w:r>
      <w:r w:rsidR="00884742">
        <w:rPr>
          <w:lang w:val="en-US"/>
        </w:rPr>
        <w:t>control</w:t>
      </w:r>
      <w:r w:rsidR="00884742" w:rsidRPr="00884742">
        <w:t xml:space="preserve"> </w:t>
      </w:r>
      <w:r w:rsidR="00884742">
        <w:rPr>
          <w:lang w:val="en-US"/>
        </w:rPr>
        <w:t>system</w:t>
      </w:r>
      <w:r w:rsidR="00884742">
        <w:t>).</w:t>
      </w:r>
      <w:r w:rsidR="00884742" w:rsidRPr="00884742">
        <w:t xml:space="preserve"> </w:t>
      </w:r>
      <w:r w:rsidR="00884742">
        <w:t xml:space="preserve">Она помогает командам разработчиков эффективнее вместе работать над одним проектом. С помощью таких систем любой разработчик в команде сможет отслеживать выполненную работу, а также сможет загружать свои изменения в общий репозиторий, причем современные системы управления версиями предупреждают разработчиков о пересекающихся изменениях, что позволяет избежать перетирания изменений. Для разработки программного продукта </w:t>
      </w:r>
      <w:proofErr w:type="spellStart"/>
      <w:r w:rsidR="00884742">
        <w:rPr>
          <w:lang w:val="en-US"/>
        </w:rPr>
        <w:t>TranzWare</w:t>
      </w:r>
      <w:proofErr w:type="spellEnd"/>
      <w:r w:rsidR="00884742" w:rsidRPr="00884742">
        <w:t xml:space="preserve"> </w:t>
      </w:r>
      <w:proofErr w:type="spellStart"/>
      <w:r w:rsidR="00884742">
        <w:rPr>
          <w:lang w:val="en-US"/>
        </w:rPr>
        <w:t>CardFactory</w:t>
      </w:r>
      <w:proofErr w:type="spellEnd"/>
      <w:r w:rsidR="00884742" w:rsidRPr="00884742">
        <w:t xml:space="preserve"> </w:t>
      </w:r>
      <w:r w:rsidR="00884742">
        <w:t xml:space="preserve">используется </w:t>
      </w:r>
      <w:r w:rsidR="00EA00DB">
        <w:t xml:space="preserve">клиент </w:t>
      </w:r>
      <w:r w:rsidR="00EA00DB">
        <w:rPr>
          <w:lang w:val="en-US"/>
        </w:rPr>
        <w:t>Tortoise</w:t>
      </w:r>
      <w:r w:rsidR="00EA00DB" w:rsidRPr="00EA00DB">
        <w:t xml:space="preserve"> </w:t>
      </w:r>
      <w:r w:rsidR="00EA00DB">
        <w:rPr>
          <w:lang w:val="en-US"/>
        </w:rPr>
        <w:t>SVN</w:t>
      </w:r>
      <w:r w:rsidR="00EA00DB" w:rsidRPr="00EA00DB">
        <w:t xml:space="preserve"> </w:t>
      </w:r>
      <w:r w:rsidR="00EA00DB">
        <w:t xml:space="preserve">для сервера </w:t>
      </w:r>
      <w:r w:rsidR="00EA00DB">
        <w:rPr>
          <w:lang w:val="en-US"/>
        </w:rPr>
        <w:t>VCS</w:t>
      </w:r>
      <w:r w:rsidR="00EA00DB" w:rsidRPr="00EA00DB">
        <w:t xml:space="preserve"> </w:t>
      </w:r>
      <w:r w:rsidR="00EA00DB">
        <w:rPr>
          <w:lang w:val="en-US"/>
        </w:rPr>
        <w:t>Apache</w:t>
      </w:r>
      <w:r w:rsidR="00EA00DB" w:rsidRPr="00EA00DB">
        <w:t xml:space="preserve"> </w:t>
      </w:r>
      <w:r w:rsidR="00EA00DB">
        <w:rPr>
          <w:lang w:val="en-US"/>
        </w:rPr>
        <w:t>Subversion</w:t>
      </w:r>
      <w:r w:rsidR="00EA00DB" w:rsidRPr="00EA00DB">
        <w:t xml:space="preserve">. </w:t>
      </w:r>
      <w:r w:rsidR="00EA00DB">
        <w:t xml:space="preserve">Функционал и характеристики клиента </w:t>
      </w:r>
      <w:r w:rsidR="00EA00DB">
        <w:rPr>
          <w:lang w:val="en-US"/>
        </w:rPr>
        <w:t>Tortoise</w:t>
      </w:r>
      <w:r w:rsidR="00EA00DB" w:rsidRPr="00EA00DB">
        <w:t xml:space="preserve"> </w:t>
      </w:r>
      <w:r w:rsidR="00EA00DB">
        <w:rPr>
          <w:lang w:val="en-US"/>
        </w:rPr>
        <w:t>SVN</w:t>
      </w:r>
      <w:r w:rsidR="00EA00DB" w:rsidRPr="00EA00DB">
        <w:t xml:space="preserve"> </w:t>
      </w:r>
      <w:r w:rsidR="00EA00DB">
        <w:t xml:space="preserve">напрямую влияют на процесс разработки продукта, а также на дальнейшее внесение готового решения в рабочую версию </w:t>
      </w:r>
      <w:proofErr w:type="spellStart"/>
      <w:r w:rsidR="00EA00DB">
        <w:rPr>
          <w:lang w:val="en-US"/>
        </w:rPr>
        <w:t>CardFactory</w:t>
      </w:r>
      <w:proofErr w:type="spellEnd"/>
      <w:r w:rsidR="00EA00DB">
        <w:t>, конкретнее:,</w:t>
      </w:r>
    </w:p>
    <w:p w14:paraId="404C1C2B" w14:textId="2CBCAA98" w:rsidR="005724B8" w:rsidRDefault="005724B8" w:rsidP="00A65A24">
      <w:pPr>
        <w:pStyle w:val="ListParagraph"/>
        <w:numPr>
          <w:ilvl w:val="0"/>
          <w:numId w:val="13"/>
        </w:numPr>
        <w:ind w:left="567"/>
      </w:pPr>
      <w:r w:rsidRPr="004C0016">
        <w:t>Удобный интерфейс:</w:t>
      </w:r>
      <w:r w:rsidRPr="005724B8">
        <w:t xml:space="preserve"> </w:t>
      </w:r>
      <w:r>
        <w:t xml:space="preserve">интерфейс </w:t>
      </w:r>
      <w:r>
        <w:rPr>
          <w:lang w:val="en-US"/>
        </w:rPr>
        <w:t>Tortoise</w:t>
      </w:r>
      <w:r w:rsidRPr="005724B8">
        <w:t xml:space="preserve"> </w:t>
      </w:r>
      <w:r>
        <w:rPr>
          <w:lang w:val="en-US"/>
        </w:rPr>
        <w:t>SVN</w:t>
      </w:r>
      <w:r w:rsidRPr="005724B8">
        <w:t xml:space="preserve"> </w:t>
      </w:r>
      <w:r>
        <w:t>пред</w:t>
      </w:r>
      <w:r w:rsidR="00951470">
        <w:t xml:space="preserve">лагает очень удобное взаимодействие с репозиториями. Данная система не предоставляет общий универсальный интерфейс, но предоставляет несколько отдельных </w:t>
      </w:r>
      <w:r w:rsidR="00EA00DB">
        <w:t>окон</w:t>
      </w:r>
      <w:r w:rsidR="00951470">
        <w:t xml:space="preserve"> для выполнения операций, таких как клонирование репозитория, откат к ревизии, просмотр списка ревизий. Также хотелось бы отметить, что интерфейс для просмотра списка ревизий выполнен очень удобно и </w:t>
      </w:r>
      <w:r w:rsidR="00951470">
        <w:lastRenderedPageBreak/>
        <w:t>предоставляет всю необходимую информацию о ревизиях, такую как описание</w:t>
      </w:r>
      <w:r w:rsidR="00EA00DB">
        <w:t xml:space="preserve"> ревизии</w:t>
      </w:r>
      <w:r w:rsidR="00951470">
        <w:t>, номер ревизии и список файлов, что позволяет оперативно пол</w:t>
      </w:r>
      <w:r w:rsidR="00EA00DB">
        <w:t xml:space="preserve">учать информацию о ревизиях и </w:t>
      </w:r>
      <w:r w:rsidR="00951470">
        <w:t>производить быстрый поиск по списку</w:t>
      </w:r>
      <w:r w:rsidR="00216A11">
        <w:t>.</w:t>
      </w:r>
    </w:p>
    <w:p w14:paraId="34547591" w14:textId="40A25484" w:rsidR="005724B8" w:rsidRPr="005724B8" w:rsidRDefault="005724B8" w:rsidP="00A65A24">
      <w:pPr>
        <w:pStyle w:val="ListParagraph"/>
        <w:numPr>
          <w:ilvl w:val="0"/>
          <w:numId w:val="13"/>
        </w:numPr>
        <w:ind w:left="567"/>
      </w:pPr>
      <w:r w:rsidRPr="004C0016">
        <w:t xml:space="preserve">Проработанная интеграция с ОС </w:t>
      </w:r>
      <w:r w:rsidRPr="004C0016">
        <w:rPr>
          <w:lang w:val="en-US"/>
        </w:rPr>
        <w:t>Windows</w:t>
      </w:r>
      <w:r w:rsidRPr="004C0016">
        <w:t>:</w:t>
      </w:r>
      <w:r w:rsidR="00951470">
        <w:t xml:space="preserve"> </w:t>
      </w:r>
      <w:r w:rsidR="00951470">
        <w:rPr>
          <w:lang w:val="en-US"/>
        </w:rPr>
        <w:t>Tortoise</w:t>
      </w:r>
      <w:r w:rsidR="00951470" w:rsidRPr="00951470">
        <w:t xml:space="preserve"> </w:t>
      </w:r>
      <w:r w:rsidR="00951470">
        <w:rPr>
          <w:lang w:val="en-US"/>
        </w:rPr>
        <w:t>SVN</w:t>
      </w:r>
      <w:r w:rsidR="00951470" w:rsidRPr="00951470">
        <w:t xml:space="preserve"> </w:t>
      </w:r>
      <w:r w:rsidR="00951470">
        <w:t xml:space="preserve">очень хорошо интегрируется в ОС </w:t>
      </w:r>
      <w:r w:rsidR="00951470">
        <w:rPr>
          <w:lang w:val="en-US"/>
        </w:rPr>
        <w:t>Windows</w:t>
      </w:r>
      <w:r w:rsidR="00951470">
        <w:t>, добавляя собственный функционал в контекстное меню папок с репозиториями, позволяя осуществлять взаимодействие с репозиторием через контекстное меню</w:t>
      </w:r>
      <w:r w:rsidR="00EA00DB">
        <w:t xml:space="preserve"> проводника. Также, утилита изменяет пиктограммы папок и файлов, если они находятся под версионным контролем, добавляя к ним небольшое изображение в зависимости от их статуса: соответствует ревизии – зеленая галочка, файл изменен – красный крест, </w:t>
      </w:r>
      <w:r w:rsidR="00512E08">
        <w:t>конфликт с ревизией – желтый треугольник с черным восклицательным знаком.</w:t>
      </w:r>
    </w:p>
    <w:p w14:paraId="434C2FAD" w14:textId="18F37364" w:rsidR="00512E08" w:rsidRPr="00052B54" w:rsidRDefault="00512E08" w:rsidP="00492AA7">
      <w:r>
        <w:t>Набор инструментальных средств разработки является основополагающим фактором для разработки</w:t>
      </w:r>
      <w:r w:rsidR="00541787">
        <w:t xml:space="preserve"> любого программного продукта</w:t>
      </w:r>
      <w:r>
        <w:t>. Определение такого набора напрямую влияет на скорость разработки, количество допускаемых ошибок и возникаемых багов, масштабируемость проекта, способы распространения проекта и т.д. Инструментальные средства должны быть обязательно определены до начала процесса разработки для того, чтобы четко выбрать самые эффективные для поставленной задачи средства и не останавливать процесс разработки для подбора необходимых инструментов. А иначе возможна такая ситуация, что в процессе разработки проекта будут выявлены недостатки того или иного инструмента и возникнет необходимость перехода на другой. В больших проектах такие переходы могут быть очень трудозатратными, поэтому необходимо по возможности их избегать</w:t>
      </w:r>
      <w:r w:rsidR="00052B54">
        <w:t xml:space="preserve"> и четко определять набор инструментов, который будет использоваться на протяжении всей жизни проекта, еще на этапе планирования. </w:t>
      </w:r>
      <w:r w:rsidR="00492AA7">
        <w:t xml:space="preserve">Конечно, присутствует возможность оставить уже используемые инструменты, но в таком случае разработчикам придется мириться с их недостатками, что существенно снизит производительность. </w:t>
      </w:r>
      <w:r w:rsidR="00052B54">
        <w:lastRenderedPageBreak/>
        <w:t xml:space="preserve">Представленный в предыдущем разделе инструментарий удовлетворяет все требованиям для осуществления полноценной разработки и тестирования драйвера прямого управления эмбоссером </w:t>
      </w:r>
      <w:r w:rsidR="00052B54">
        <w:rPr>
          <w:lang w:val="en-US"/>
        </w:rPr>
        <w:t>MATICA</w:t>
      </w:r>
      <w:r w:rsidR="00052B54" w:rsidRPr="00052B54">
        <w:t>.</w:t>
      </w:r>
      <w:r w:rsidR="00052B54">
        <w:t xml:space="preserve"> Часть представленного инструментария будет использована в следующем разделе для описания процесса проектирования пользовательского интерфейса.</w:t>
      </w:r>
    </w:p>
    <w:p w14:paraId="491AEABB" w14:textId="0DCE414A" w:rsidR="0085361F" w:rsidRPr="007C118C" w:rsidRDefault="0085361F" w:rsidP="007C118C">
      <w:pPr>
        <w:pStyle w:val="Heading2"/>
      </w:pPr>
      <w:bookmarkStart w:id="33" w:name="_Toc200560484"/>
      <w:r>
        <w:t>2.4 Проектирование пользовательского интерфейса</w:t>
      </w:r>
      <w:bookmarkEnd w:id="33"/>
    </w:p>
    <w:p w14:paraId="11A4B8A0" w14:textId="72DBD198" w:rsidR="007C118C" w:rsidRPr="007C118C" w:rsidRDefault="007C118C" w:rsidP="007C118C">
      <w:r w:rsidRPr="007C118C">
        <w:t xml:space="preserve">В данном </w:t>
      </w:r>
      <w:r w:rsidR="001E54B0">
        <w:t>под</w:t>
      </w:r>
      <w:r w:rsidRPr="007C118C">
        <w:t xml:space="preserve">разделе описывается проектирование </w:t>
      </w:r>
      <w:r w:rsidR="00035547">
        <w:t xml:space="preserve">доработок </w:t>
      </w:r>
      <w:r w:rsidRPr="007C118C">
        <w:t>пользовательского интерфейса (UI) для модуля</w:t>
      </w:r>
      <w:r w:rsidR="00035547" w:rsidRPr="00035547">
        <w:t xml:space="preserve"> </w:t>
      </w:r>
      <w:r w:rsidRPr="007C118C">
        <w:t xml:space="preserve">ChipWriterDriver. UI предназначен для упрощения настройки и управления драйвером, а также для обеспечения удобства взаимодействия с пользователем. В данном случае, мы сосредоточимся на конкретных изменениях, </w:t>
      </w:r>
      <w:r w:rsidR="00393E3E">
        <w:t>разработанных для осуществления полноценной настройки драйвера управления эмбоссером, которые планируются к внесению</w:t>
      </w:r>
      <w:r w:rsidRPr="007C118C">
        <w:t xml:space="preserve"> в интерфейс.</w:t>
      </w:r>
    </w:p>
    <w:p w14:paraId="774B7BEF" w14:textId="749B225C" w:rsidR="007C118C" w:rsidRPr="007C118C" w:rsidRDefault="007C118C" w:rsidP="007C118C">
      <w:pPr>
        <w:pStyle w:val="Heading3"/>
      </w:pPr>
      <w:bookmarkStart w:id="34" w:name="_Toc200560485"/>
      <w:r w:rsidRPr="007C118C">
        <w:t>2.4.1 Общие принципы проектирования интерфейса</w:t>
      </w:r>
      <w:bookmarkEnd w:id="34"/>
    </w:p>
    <w:p w14:paraId="25DE72CE" w14:textId="2FB1FF1F" w:rsidR="007C118C" w:rsidRPr="007C118C" w:rsidRDefault="007C118C" w:rsidP="007C118C">
      <w:r w:rsidRPr="007C118C">
        <w:t xml:space="preserve">При проектировании </w:t>
      </w:r>
      <w:r w:rsidR="002342E0">
        <w:t xml:space="preserve"> доработок к </w:t>
      </w:r>
      <w:r w:rsidRPr="007C118C">
        <w:t>UI для</w:t>
      </w:r>
      <w:r w:rsidR="002342E0">
        <w:t xml:space="preserve"> </w:t>
      </w:r>
      <w:r w:rsidRPr="007C118C">
        <w:t>ChipWriterDriver</w:t>
      </w:r>
      <w:r w:rsidR="002342E0">
        <w:t xml:space="preserve"> </w:t>
      </w:r>
      <w:r w:rsidRPr="007C118C">
        <w:t>были учтены следующие принципы:</w:t>
      </w:r>
    </w:p>
    <w:p w14:paraId="61E70527" w14:textId="27872907" w:rsidR="007C118C" w:rsidRPr="007C118C" w:rsidRDefault="007C118C" w:rsidP="00A65A24">
      <w:pPr>
        <w:numPr>
          <w:ilvl w:val="0"/>
          <w:numId w:val="47"/>
        </w:numPr>
        <w:tabs>
          <w:tab w:val="clear" w:pos="360"/>
        </w:tabs>
        <w:ind w:left="567"/>
      </w:pPr>
      <w:r w:rsidRPr="004C0016">
        <w:rPr>
          <w:iCs/>
        </w:rPr>
        <w:t>Простота и понятность</w:t>
      </w:r>
      <w:r w:rsidRPr="004C0016">
        <w:t>:</w:t>
      </w:r>
      <w:r w:rsidR="00393E3E">
        <w:t xml:space="preserve"> </w:t>
      </w:r>
      <w:r w:rsidR="00093220">
        <w:t>Назначение</w:t>
      </w:r>
      <w:r w:rsidR="002342E0">
        <w:t xml:space="preserve"> добавляемых интерфейсных элементов долж</w:t>
      </w:r>
      <w:r w:rsidR="00093220">
        <w:t>но</w:t>
      </w:r>
      <w:r w:rsidR="002342E0">
        <w:t xml:space="preserve"> </w:t>
      </w:r>
      <w:r w:rsidRPr="007C118C">
        <w:t>быть интуитивно понятн</w:t>
      </w:r>
      <w:r w:rsidR="00093220">
        <w:t>о. Взаимодействие с элементами</w:t>
      </w:r>
      <w:r w:rsidRPr="007C118C">
        <w:t xml:space="preserve"> </w:t>
      </w:r>
      <w:r w:rsidR="00093220">
        <w:t>должно быть простым</w:t>
      </w:r>
      <w:r w:rsidRPr="007C118C">
        <w:t xml:space="preserve"> даже для неопытных пользователей.</w:t>
      </w:r>
    </w:p>
    <w:p w14:paraId="76BD8B79" w14:textId="52EBBAAE" w:rsidR="007C118C" w:rsidRPr="007C118C" w:rsidRDefault="007C118C" w:rsidP="00A65A24">
      <w:pPr>
        <w:numPr>
          <w:ilvl w:val="0"/>
          <w:numId w:val="47"/>
        </w:numPr>
        <w:tabs>
          <w:tab w:val="clear" w:pos="360"/>
        </w:tabs>
        <w:ind w:left="567"/>
      </w:pPr>
      <w:r w:rsidRPr="004C0016">
        <w:rPr>
          <w:iCs/>
        </w:rPr>
        <w:t>Функциональность</w:t>
      </w:r>
      <w:r w:rsidRPr="004C0016">
        <w:t>:</w:t>
      </w:r>
      <w:r w:rsidR="00393E3E">
        <w:t xml:space="preserve"> </w:t>
      </w:r>
      <w:r w:rsidR="00093220">
        <w:t>Добавляемые интерфейсные элементы</w:t>
      </w:r>
      <w:r w:rsidRPr="007C118C">
        <w:t xml:space="preserve"> долж</w:t>
      </w:r>
      <w:r w:rsidR="00093220">
        <w:t>ны</w:t>
      </w:r>
      <w:r w:rsidRPr="007C118C">
        <w:t xml:space="preserve"> предоставлять доступ ко всем основным </w:t>
      </w:r>
      <w:r w:rsidR="00093220">
        <w:t>настройкам</w:t>
      </w:r>
      <w:r w:rsidRPr="007C118C">
        <w:t xml:space="preserve"> драйвера, таким как</w:t>
      </w:r>
      <w:r w:rsidR="00093220">
        <w:t xml:space="preserve"> указание базового </w:t>
      </w:r>
      <w:r w:rsidR="00093220">
        <w:rPr>
          <w:lang w:val="en-US"/>
        </w:rPr>
        <w:t>IP</w:t>
      </w:r>
      <w:r w:rsidR="00093220" w:rsidRPr="00093220">
        <w:t>-</w:t>
      </w:r>
      <w:r w:rsidR="00093220">
        <w:t>адреса, порта и режима взаимодействия</w:t>
      </w:r>
      <w:r w:rsidRPr="007C118C">
        <w:t>.</w:t>
      </w:r>
    </w:p>
    <w:p w14:paraId="3D92A16C" w14:textId="5B9CFDC8" w:rsidR="007C118C" w:rsidRPr="007C118C" w:rsidRDefault="007C118C" w:rsidP="00A65A24">
      <w:pPr>
        <w:numPr>
          <w:ilvl w:val="0"/>
          <w:numId w:val="47"/>
        </w:numPr>
        <w:tabs>
          <w:tab w:val="clear" w:pos="360"/>
        </w:tabs>
        <w:ind w:left="567"/>
      </w:pPr>
      <w:r w:rsidRPr="004C0016">
        <w:rPr>
          <w:iCs/>
        </w:rPr>
        <w:t>Обратная связь</w:t>
      </w:r>
      <w:r w:rsidRPr="004C0016">
        <w:t>:</w:t>
      </w:r>
      <w:r w:rsidR="00754538">
        <w:t xml:space="preserve"> </w:t>
      </w:r>
      <w:r w:rsidRPr="007C118C">
        <w:t xml:space="preserve">UI должен предоставлять пользователю обратную связь </w:t>
      </w:r>
      <w:r w:rsidR="00093220">
        <w:t>в случае несоответствия настроек необходимым шаблонам</w:t>
      </w:r>
      <w:r w:rsidRPr="007C118C">
        <w:t>.</w:t>
      </w:r>
    </w:p>
    <w:p w14:paraId="3D478C11" w14:textId="230A1D4B" w:rsidR="007C118C" w:rsidRDefault="007C118C" w:rsidP="00A65A24">
      <w:pPr>
        <w:numPr>
          <w:ilvl w:val="0"/>
          <w:numId w:val="47"/>
        </w:numPr>
        <w:tabs>
          <w:tab w:val="clear" w:pos="360"/>
        </w:tabs>
        <w:ind w:left="567"/>
      </w:pPr>
      <w:r w:rsidRPr="004C0016">
        <w:rPr>
          <w:iCs/>
        </w:rPr>
        <w:t>Соответствие стандартам</w:t>
      </w:r>
      <w:r w:rsidRPr="004C0016">
        <w:t>:</w:t>
      </w:r>
      <w:r w:rsidR="00754538">
        <w:t xml:space="preserve"> </w:t>
      </w:r>
      <w:r w:rsidRPr="007C118C">
        <w:t>UI должен соответствовать общепринятым стандартам проектирования интерфейсов для используемой операционной системы</w:t>
      </w:r>
      <w:r w:rsidR="004D7D4E">
        <w:t>.</w:t>
      </w:r>
    </w:p>
    <w:p w14:paraId="56129B4A" w14:textId="5C784EB0" w:rsidR="004C0016" w:rsidRPr="004C0016" w:rsidRDefault="004C0016" w:rsidP="004C0016">
      <w:r>
        <w:t xml:space="preserve">Для разработки любого </w:t>
      </w:r>
      <w:r>
        <w:rPr>
          <w:lang w:val="en-US"/>
        </w:rPr>
        <w:t>UI</w:t>
      </w:r>
      <w:r w:rsidRPr="004C0016">
        <w:t xml:space="preserve"> </w:t>
      </w:r>
      <w:r>
        <w:t xml:space="preserve">необходимо определить принципы, которых должен придерживаться готовый интерфейс. </w:t>
      </w:r>
      <w:r w:rsidR="0017609D">
        <w:t xml:space="preserve">Без их определения велик риск </w:t>
      </w:r>
      <w:r w:rsidR="0017609D">
        <w:lastRenderedPageBreak/>
        <w:t>получить негативный отзыв от клиентов, которые получат доработки, или же пропустить какой-либо важный компонент</w:t>
      </w:r>
      <w:r w:rsidR="00E60517" w:rsidRPr="00E60517">
        <w:t xml:space="preserve"> [</w:t>
      </w:r>
      <w:r w:rsidR="00711B37" w:rsidRPr="00711B37">
        <w:t>7</w:t>
      </w:r>
      <w:r w:rsidR="00E60517" w:rsidRPr="00E60517">
        <w:t>]</w:t>
      </w:r>
      <w:r w:rsidR="0017609D">
        <w:t>.</w:t>
      </w:r>
    </w:p>
    <w:p w14:paraId="7CD54E3A" w14:textId="4760927F" w:rsidR="007C118C" w:rsidRDefault="007C118C" w:rsidP="007C118C">
      <w:pPr>
        <w:pStyle w:val="Heading3"/>
      </w:pPr>
      <w:bookmarkStart w:id="35" w:name="_Toc200560486"/>
      <w:r w:rsidRPr="007C118C">
        <w:t xml:space="preserve">2.4.2 </w:t>
      </w:r>
      <w:r w:rsidR="00754538">
        <w:t>Планирование интерфейсных доработок</w:t>
      </w:r>
      <w:bookmarkEnd w:id="35"/>
    </w:p>
    <w:p w14:paraId="55C193E6" w14:textId="042AD053" w:rsidR="00754538" w:rsidRPr="003C5998" w:rsidRDefault="00754538" w:rsidP="00754538">
      <w:r>
        <w:t xml:space="preserve">В рамках данной дипломной работы планируется внести изменения в интерфейс модуля </w:t>
      </w:r>
      <w:proofErr w:type="spellStart"/>
      <w:r>
        <w:rPr>
          <w:lang w:val="en-US"/>
        </w:rPr>
        <w:t>ChipWriterDriver</w:t>
      </w:r>
      <w:proofErr w:type="spellEnd"/>
      <w:r w:rsidRPr="00754538">
        <w:t xml:space="preserve"> </w:t>
      </w:r>
      <w:r>
        <w:t xml:space="preserve">для соответствия требованиям к возможности настройки параметров драйвера со стороны пользователя. В данном </w:t>
      </w:r>
      <w:r w:rsidR="001E54B0">
        <w:t>пункте</w:t>
      </w:r>
      <w:r>
        <w:t xml:space="preserve"> будут перечислены </w:t>
      </w:r>
      <w:r w:rsidR="006210C8">
        <w:t xml:space="preserve">все </w:t>
      </w:r>
      <w:r w:rsidR="00AE1BCF">
        <w:t xml:space="preserve">планируемые к добавлению в </w:t>
      </w:r>
      <w:r w:rsidR="00AE1BCF">
        <w:rPr>
          <w:lang w:val="en-US"/>
        </w:rPr>
        <w:t>UI</w:t>
      </w:r>
      <w:r w:rsidR="00AE1BCF" w:rsidRPr="00AE1BCF">
        <w:t xml:space="preserve"> </w:t>
      </w:r>
      <w:r w:rsidR="00AE1BCF">
        <w:t>интерфейсные элементы с полным описанием всех их составляющих, их примерного расположения и принципов взаимодействия пользователя с этими элементами.</w:t>
      </w:r>
      <w:r w:rsidR="003C5998">
        <w:t xml:space="preserve"> Все представленные ниже элементы будут расположены все вместе, недалеко друг от друга, ориентировочно в нижней части модуля, в новом разделе, который будет отмечен рамкой под заголовком «</w:t>
      </w:r>
      <w:r w:rsidR="002342E0">
        <w:t>Н</w:t>
      </w:r>
      <w:r w:rsidR="003C5998">
        <w:t xml:space="preserve">астройки </w:t>
      </w:r>
      <w:proofErr w:type="spellStart"/>
      <w:r w:rsidR="003C5998">
        <w:rPr>
          <w:lang w:val="en-US"/>
        </w:rPr>
        <w:t>Smartware</w:t>
      </w:r>
      <w:proofErr w:type="spellEnd"/>
      <w:r w:rsidR="003C5998">
        <w:t>»</w:t>
      </w:r>
      <w:r w:rsidR="003C5998" w:rsidRPr="003C5998">
        <w:t xml:space="preserve"> </w:t>
      </w:r>
      <w:r w:rsidR="00BD16AE">
        <w:t xml:space="preserve">в русскоязычной версии интерфейса </w:t>
      </w:r>
      <w:r w:rsidR="003C5998">
        <w:t>и «</w:t>
      </w:r>
      <w:r w:rsidR="002342E0">
        <w:rPr>
          <w:lang w:val="en-US"/>
        </w:rPr>
        <w:t>Settings</w:t>
      </w:r>
      <w:r w:rsidR="002342E0" w:rsidRPr="002342E0">
        <w:t xml:space="preserve"> </w:t>
      </w:r>
      <w:r w:rsidR="002342E0">
        <w:rPr>
          <w:lang w:val="en-US"/>
        </w:rPr>
        <w:t>via</w:t>
      </w:r>
      <w:r w:rsidR="002342E0" w:rsidRPr="002342E0">
        <w:t xml:space="preserve"> </w:t>
      </w:r>
      <w:proofErr w:type="spellStart"/>
      <w:r w:rsidR="00BD16AE">
        <w:rPr>
          <w:lang w:val="en-US"/>
        </w:rPr>
        <w:t>Smartware</w:t>
      </w:r>
      <w:proofErr w:type="spellEnd"/>
      <w:r w:rsidR="003C5998">
        <w:t>»</w:t>
      </w:r>
      <w:r w:rsidR="002342E0">
        <w:t xml:space="preserve"> - в англоязычной.</w:t>
      </w:r>
    </w:p>
    <w:p w14:paraId="77AD64CA" w14:textId="52008953" w:rsidR="00AE1BCF" w:rsidRPr="00AE1BCF" w:rsidRDefault="00AE1BCF" w:rsidP="00AE1BCF">
      <w:r>
        <w:t xml:space="preserve">Список спроектированных элементов, планируемых к добавлению в интерфейс модуля </w:t>
      </w:r>
      <w:proofErr w:type="spellStart"/>
      <w:r>
        <w:rPr>
          <w:lang w:val="en-US"/>
        </w:rPr>
        <w:t>ChipWriterDriver</w:t>
      </w:r>
      <w:proofErr w:type="spellEnd"/>
      <w:r w:rsidRPr="00AE1BCF">
        <w:t xml:space="preserve"> </w:t>
      </w:r>
      <w:r>
        <w:t>для осуществления настройки драйвера прямого управления эмбоссером:</w:t>
      </w:r>
    </w:p>
    <w:p w14:paraId="56D3C244" w14:textId="4B620C59" w:rsidR="007C118C" w:rsidRPr="00DD79AD" w:rsidRDefault="00AE1BCF">
      <w:pPr>
        <w:numPr>
          <w:ilvl w:val="0"/>
          <w:numId w:val="15"/>
        </w:numPr>
        <w:rPr>
          <w:i/>
          <w:iCs/>
        </w:rPr>
      </w:pPr>
      <w:r>
        <w:rPr>
          <w:i/>
          <w:iCs/>
        </w:rPr>
        <w:t>П</w:t>
      </w:r>
      <w:r w:rsidR="007C118C" w:rsidRPr="00DD79AD">
        <w:rPr>
          <w:i/>
          <w:iCs/>
        </w:rPr>
        <w:t>ол</w:t>
      </w:r>
      <w:r>
        <w:rPr>
          <w:i/>
          <w:iCs/>
        </w:rPr>
        <w:t>е</w:t>
      </w:r>
      <w:r w:rsidR="007C118C" w:rsidRPr="00DD79AD">
        <w:rPr>
          <w:i/>
          <w:iCs/>
        </w:rPr>
        <w:t xml:space="preserve"> ввода IP-адреса:</w:t>
      </w:r>
    </w:p>
    <w:p w14:paraId="60360D85" w14:textId="2F3412B6" w:rsidR="003C5998" w:rsidRDefault="00216A11">
      <w:pPr>
        <w:numPr>
          <w:ilvl w:val="1"/>
          <w:numId w:val="15"/>
        </w:numPr>
      </w:pPr>
      <w:r>
        <w:t>о</w:t>
      </w:r>
      <w:r w:rsidR="00710C37">
        <w:t xml:space="preserve">бщее описание: </w:t>
      </w:r>
      <w:r>
        <w:t>э</w:t>
      </w:r>
      <w:r w:rsidR="00AE1BCF">
        <w:t xml:space="preserve">лемент представляет из себя </w:t>
      </w:r>
      <w:r w:rsidR="007C118C" w:rsidRPr="007C118C">
        <w:t>текстов</w:t>
      </w:r>
      <w:r w:rsidR="00754538">
        <w:t>ое поле</w:t>
      </w:r>
      <w:r w:rsidR="00AE1BCF">
        <w:t xml:space="preserve"> для</w:t>
      </w:r>
      <w:r w:rsidR="00754538">
        <w:t xml:space="preserve"> ввода</w:t>
      </w:r>
      <w:r w:rsidR="007C118C" w:rsidRPr="007C118C">
        <w:t>, позволяющ</w:t>
      </w:r>
      <w:r w:rsidR="00754538">
        <w:t>ее</w:t>
      </w:r>
      <w:r w:rsidR="007C118C" w:rsidRPr="007C118C">
        <w:t xml:space="preserve"> пользователю ввести IP-адрес эмбоссера</w:t>
      </w:r>
      <w:r w:rsidR="00AE1BCF">
        <w:t xml:space="preserve"> с клавиатуры или вставить</w:t>
      </w:r>
      <w:r>
        <w:t>;</w:t>
      </w:r>
    </w:p>
    <w:p w14:paraId="14D0969A" w14:textId="5A6E85FD" w:rsidR="007C118C" w:rsidRPr="007C118C" w:rsidRDefault="00216A11">
      <w:pPr>
        <w:numPr>
          <w:ilvl w:val="1"/>
          <w:numId w:val="15"/>
        </w:numPr>
      </w:pPr>
      <w:r>
        <w:t>р</w:t>
      </w:r>
      <w:r w:rsidR="005957A5">
        <w:t xml:space="preserve">асположение: </w:t>
      </w:r>
      <w:r>
        <w:t>п</w:t>
      </w:r>
      <w:r w:rsidR="007C118C" w:rsidRPr="007C118C">
        <w:t>оле расположено</w:t>
      </w:r>
      <w:r w:rsidR="003C5998">
        <w:t xml:space="preserve"> в левой части</w:t>
      </w:r>
      <w:r w:rsidR="007C118C" w:rsidRPr="007C118C">
        <w:t xml:space="preserve"> </w:t>
      </w:r>
      <w:r w:rsidR="003C5998">
        <w:t xml:space="preserve">раздела </w:t>
      </w:r>
      <w:r w:rsidR="007C118C" w:rsidRPr="007C118C">
        <w:t>настроек соединения</w:t>
      </w:r>
      <w:r w:rsidR="007C118C">
        <w:t>, в нижней части интерфейса модуля</w:t>
      </w:r>
      <w:r>
        <w:t>;</w:t>
      </w:r>
    </w:p>
    <w:p w14:paraId="212E5B01" w14:textId="7FD041C5" w:rsidR="007C118C" w:rsidRPr="007C118C" w:rsidRDefault="00216A11">
      <w:pPr>
        <w:numPr>
          <w:ilvl w:val="1"/>
          <w:numId w:val="15"/>
        </w:numPr>
      </w:pPr>
      <w:r>
        <w:t>т</w:t>
      </w:r>
      <w:r w:rsidR="007C118C" w:rsidRPr="007C118C">
        <w:t xml:space="preserve">ип поля: </w:t>
      </w:r>
      <w:r>
        <w:t>т</w:t>
      </w:r>
      <w:r w:rsidR="007C118C" w:rsidRPr="007C118C">
        <w:t>екстовое поле, принимающее</w:t>
      </w:r>
      <w:r w:rsidR="00710C37">
        <w:t xml:space="preserve"> только</w:t>
      </w:r>
      <w:r w:rsidR="007C118C" w:rsidRPr="007C118C">
        <w:t xml:space="preserve"> валидные IP-адреса</w:t>
      </w:r>
    </w:p>
    <w:p w14:paraId="0A65ECAA" w14:textId="621CF9D9" w:rsidR="007C118C" w:rsidRPr="007C118C" w:rsidRDefault="00216A11">
      <w:pPr>
        <w:numPr>
          <w:ilvl w:val="1"/>
          <w:numId w:val="15"/>
        </w:numPr>
      </w:pPr>
      <w:r>
        <w:t>м</w:t>
      </w:r>
      <w:r w:rsidR="007C118C" w:rsidRPr="007C118C">
        <w:t xml:space="preserve">етка: </w:t>
      </w:r>
      <w:r w:rsidR="0053739E">
        <w:t>«</w:t>
      </w:r>
      <w:r w:rsidR="00710C37">
        <w:t xml:space="preserve">Базовый </w:t>
      </w:r>
      <w:r w:rsidR="007C118C" w:rsidRPr="007C118C">
        <w:t>IP-адре</w:t>
      </w:r>
      <w:r w:rsidR="0060575F">
        <w:t>с</w:t>
      </w:r>
      <w:r w:rsidR="007C118C" w:rsidRPr="007C118C">
        <w:t>:</w:t>
      </w:r>
      <w:r w:rsidR="0053739E">
        <w:t>»</w:t>
      </w:r>
      <w:r>
        <w:t>;</w:t>
      </w:r>
    </w:p>
    <w:p w14:paraId="0334EB30" w14:textId="6BAB6DD3" w:rsidR="007C118C" w:rsidRPr="007C118C" w:rsidRDefault="00216A11">
      <w:pPr>
        <w:numPr>
          <w:ilvl w:val="1"/>
          <w:numId w:val="15"/>
        </w:numPr>
      </w:pPr>
      <w:r>
        <w:t>п</w:t>
      </w:r>
      <w:r w:rsidR="007C118C" w:rsidRPr="007C118C">
        <w:t xml:space="preserve">оведение: </w:t>
      </w:r>
      <w:r>
        <w:t>п</w:t>
      </w:r>
      <w:r w:rsidR="007C118C" w:rsidRPr="007C118C">
        <w:t xml:space="preserve">оле активно только в том случае, если </w:t>
      </w:r>
      <w:r w:rsidR="0053739E">
        <w:t xml:space="preserve">отмечен флажок опции </w:t>
      </w:r>
      <w:r w:rsidR="007C118C" w:rsidRPr="007C118C">
        <w:t>сетевого подключения</w:t>
      </w:r>
      <w:r w:rsidR="007C118C">
        <w:t xml:space="preserve"> (см</w:t>
      </w:r>
      <w:r w:rsidR="0053739E">
        <w:t>.</w:t>
      </w:r>
      <w:r w:rsidR="007C118C">
        <w:t xml:space="preserve"> ниже), а также выбран необходимый тип эмбоссера</w:t>
      </w:r>
      <w:r w:rsidR="007C118C" w:rsidRPr="007C118C">
        <w:t>.</w:t>
      </w:r>
      <w:r w:rsidR="0053739E">
        <w:t xml:space="preserve"> Валидность </w:t>
      </w:r>
      <w:r w:rsidR="0053739E">
        <w:rPr>
          <w:lang w:val="en-US"/>
        </w:rPr>
        <w:t>IP</w:t>
      </w:r>
      <w:r w:rsidR="0053739E" w:rsidRPr="0053739E">
        <w:t>-</w:t>
      </w:r>
      <w:r w:rsidR="0053739E">
        <w:t>адреса проверяется при попытке сохранения</w:t>
      </w:r>
      <w:r w:rsidR="00492BB1">
        <w:t xml:space="preserve"> с помощью заранее заготовленного регулярного выражения</w:t>
      </w:r>
      <w:r w:rsidR="0053739E">
        <w:t xml:space="preserve"> </w:t>
      </w:r>
      <w:r w:rsidR="0053739E">
        <w:lastRenderedPageBreak/>
        <w:t xml:space="preserve">при снятии фокуса с поля или нажатии клавиши </w:t>
      </w:r>
      <w:r w:rsidR="0053739E">
        <w:rPr>
          <w:lang w:val="en-US"/>
        </w:rPr>
        <w:t>Enter</w:t>
      </w:r>
      <w:r w:rsidR="0053739E" w:rsidRPr="0053739E">
        <w:t xml:space="preserve"> </w:t>
      </w:r>
      <w:r w:rsidR="0053739E">
        <w:t>при активном фокусе на поле.</w:t>
      </w:r>
    </w:p>
    <w:p w14:paraId="202F311C" w14:textId="4497B4F9" w:rsidR="007C118C" w:rsidRPr="00DD79AD" w:rsidRDefault="005957A5">
      <w:pPr>
        <w:numPr>
          <w:ilvl w:val="0"/>
          <w:numId w:val="15"/>
        </w:numPr>
        <w:rPr>
          <w:i/>
          <w:iCs/>
        </w:rPr>
      </w:pPr>
      <w:r>
        <w:rPr>
          <w:i/>
          <w:iCs/>
        </w:rPr>
        <w:t>Ф</w:t>
      </w:r>
      <w:r w:rsidR="007C118C" w:rsidRPr="00DD79AD">
        <w:rPr>
          <w:i/>
          <w:iCs/>
        </w:rPr>
        <w:t>лаж</w:t>
      </w:r>
      <w:r w:rsidR="00892338">
        <w:rPr>
          <w:i/>
          <w:iCs/>
        </w:rPr>
        <w:t>ок</w:t>
      </w:r>
      <w:r w:rsidR="007C118C" w:rsidRPr="00DD79AD">
        <w:rPr>
          <w:i/>
          <w:iCs/>
        </w:rPr>
        <w:t xml:space="preserve"> (checkbox) выбора режима подключения:</w:t>
      </w:r>
    </w:p>
    <w:p w14:paraId="6F02FD92" w14:textId="78FC4857" w:rsidR="00E5334F" w:rsidRDefault="00216A11">
      <w:pPr>
        <w:numPr>
          <w:ilvl w:val="1"/>
          <w:numId w:val="15"/>
        </w:numPr>
      </w:pPr>
      <w:r>
        <w:t>о</w:t>
      </w:r>
      <w:r w:rsidR="00492BB1">
        <w:t>бщее описание: элемент представляет из себя квадратный флажок</w:t>
      </w:r>
      <w:r w:rsidR="00E5334F">
        <w:t>, отметка которого меняется при нажатии левой кнопкой мыши</w:t>
      </w:r>
      <w:r>
        <w:t>;</w:t>
      </w:r>
    </w:p>
    <w:p w14:paraId="5063798E" w14:textId="48534299" w:rsidR="00E5334F" w:rsidRDefault="00216A11" w:rsidP="00E5334F">
      <w:pPr>
        <w:numPr>
          <w:ilvl w:val="1"/>
          <w:numId w:val="15"/>
        </w:numPr>
      </w:pPr>
      <w:r>
        <w:t>м</w:t>
      </w:r>
      <w:r w:rsidR="00E5334F">
        <w:t xml:space="preserve">етка: справа от флажка надпись «Использовать </w:t>
      </w:r>
      <w:r w:rsidR="00E5334F">
        <w:rPr>
          <w:lang w:val="en-US"/>
        </w:rPr>
        <w:t>TCP</w:t>
      </w:r>
      <w:r w:rsidR="00E5334F">
        <w:t>»</w:t>
      </w:r>
      <w:r w:rsidR="00E5334F" w:rsidRPr="00E5334F">
        <w:t xml:space="preserve"> </w:t>
      </w:r>
      <w:r w:rsidR="00E5334F">
        <w:t>в русскоязычной версии и «</w:t>
      </w:r>
      <w:r w:rsidR="00E5334F">
        <w:rPr>
          <w:lang w:val="en-US"/>
        </w:rPr>
        <w:t>Use</w:t>
      </w:r>
      <w:r w:rsidR="00E5334F" w:rsidRPr="00E5334F">
        <w:t xml:space="preserve"> </w:t>
      </w:r>
      <w:r w:rsidR="00E5334F">
        <w:rPr>
          <w:lang w:val="en-US"/>
        </w:rPr>
        <w:t>TCP</w:t>
      </w:r>
      <w:r w:rsidR="00E5334F">
        <w:t>»</w:t>
      </w:r>
      <w:r w:rsidR="00E5334F" w:rsidRPr="00E5334F">
        <w:t xml:space="preserve"> </w:t>
      </w:r>
      <w:r w:rsidR="00E5334F">
        <w:t>- в англоязычной</w:t>
      </w:r>
      <w:r>
        <w:t>;</w:t>
      </w:r>
    </w:p>
    <w:p w14:paraId="1EA0E60D" w14:textId="7A340A73" w:rsidR="007C118C" w:rsidRDefault="00216A11">
      <w:pPr>
        <w:numPr>
          <w:ilvl w:val="1"/>
          <w:numId w:val="15"/>
        </w:numPr>
      </w:pPr>
      <w:r>
        <w:t>п</w:t>
      </w:r>
      <w:r w:rsidR="007C118C" w:rsidRPr="007C118C">
        <w:t>оведение:</w:t>
      </w:r>
    </w:p>
    <w:p w14:paraId="1DA63493" w14:textId="406DE08C" w:rsidR="007C118C" w:rsidRPr="007C118C" w:rsidRDefault="00216A11">
      <w:pPr>
        <w:numPr>
          <w:ilvl w:val="2"/>
          <w:numId w:val="15"/>
        </w:numPr>
      </w:pPr>
      <w:r>
        <w:t>е</w:t>
      </w:r>
      <w:r w:rsidR="007C118C" w:rsidRPr="007C118C">
        <w:t xml:space="preserve">сли флажок отмечен (checked), </w:t>
      </w:r>
      <w:r w:rsidR="00E5334F">
        <w:t xml:space="preserve">поле ввода </w:t>
      </w:r>
      <w:r w:rsidR="00E5334F">
        <w:rPr>
          <w:lang w:val="en-US"/>
        </w:rPr>
        <w:t>IP</w:t>
      </w:r>
      <w:r w:rsidR="00E5334F" w:rsidRPr="00E5334F">
        <w:t>-</w:t>
      </w:r>
      <w:r w:rsidR="00E5334F">
        <w:t>адреса пере</w:t>
      </w:r>
      <w:r w:rsidR="00BB1D0F">
        <w:t>йдет в а</w:t>
      </w:r>
      <w:r w:rsidR="00360075">
        <w:t>к</w:t>
      </w:r>
      <w:r w:rsidR="00BB1D0F">
        <w:t xml:space="preserve">тивный режим и </w:t>
      </w:r>
      <w:r w:rsidR="007C118C" w:rsidRPr="007C118C">
        <w:t>пользователь может ввести IP-адрес эмбоссера в соответствующе</w:t>
      </w:r>
      <w:r w:rsidR="00BB1D0F">
        <w:t>е</w:t>
      </w:r>
      <w:r w:rsidR="007C118C" w:rsidRPr="007C118C">
        <w:t xml:space="preserve"> поле</w:t>
      </w:r>
      <w:r>
        <w:t>;</w:t>
      </w:r>
    </w:p>
    <w:p w14:paraId="0C3BB98E" w14:textId="4DE2677A" w:rsidR="007C118C" w:rsidRPr="007C118C" w:rsidRDefault="00216A11">
      <w:pPr>
        <w:numPr>
          <w:ilvl w:val="2"/>
          <w:numId w:val="15"/>
        </w:numPr>
      </w:pPr>
      <w:r>
        <w:t>е</w:t>
      </w:r>
      <w:r w:rsidR="007C118C" w:rsidRPr="007C118C">
        <w:t>сли флажок не отмечен (unchecked), поле ввода IP-адреса становится неактивным</w:t>
      </w:r>
      <w:r>
        <w:t>;</w:t>
      </w:r>
    </w:p>
    <w:p w14:paraId="6A4A415E" w14:textId="46B93E1E" w:rsidR="007C118C" w:rsidRDefault="00216A11">
      <w:pPr>
        <w:numPr>
          <w:ilvl w:val="2"/>
          <w:numId w:val="15"/>
        </w:numPr>
      </w:pPr>
      <w:r>
        <w:t>п</w:t>
      </w:r>
      <w:r w:rsidR="007C118C" w:rsidRPr="007C118C">
        <w:t xml:space="preserve">о умолчанию флажок не отмечен, и используется стандартный режим подключения </w:t>
      </w:r>
      <w:r w:rsidR="007C118C">
        <w:t xml:space="preserve">через интерфейс </w:t>
      </w:r>
      <w:r w:rsidR="007C118C">
        <w:rPr>
          <w:lang w:val="en-US"/>
        </w:rPr>
        <w:t>USB</w:t>
      </w:r>
      <w:r>
        <w:t>.</w:t>
      </w:r>
    </w:p>
    <w:p w14:paraId="6527D7C4" w14:textId="123BEDA0" w:rsidR="00536336" w:rsidRDefault="00536336" w:rsidP="00536336">
      <w:pPr>
        <w:numPr>
          <w:ilvl w:val="0"/>
          <w:numId w:val="15"/>
        </w:numPr>
      </w:pPr>
      <w:r>
        <w:t>Рамка (</w:t>
      </w:r>
      <w:r>
        <w:rPr>
          <w:lang w:val="en-US"/>
        </w:rPr>
        <w:t>frame</w:t>
      </w:r>
      <w:r>
        <w:t>)</w:t>
      </w:r>
      <w:r>
        <w:rPr>
          <w:lang w:val="en-US"/>
        </w:rPr>
        <w:t xml:space="preserve"> </w:t>
      </w:r>
      <w:r>
        <w:t>настроек подключения</w:t>
      </w:r>
      <w:r w:rsidR="00216A11">
        <w:t>:</w:t>
      </w:r>
    </w:p>
    <w:p w14:paraId="2A716F19" w14:textId="0392B936" w:rsidR="00536336" w:rsidRDefault="00216A11" w:rsidP="00536336">
      <w:pPr>
        <w:numPr>
          <w:ilvl w:val="1"/>
          <w:numId w:val="15"/>
        </w:numPr>
      </w:pPr>
      <w:r>
        <w:t>о</w:t>
      </w:r>
      <w:r w:rsidR="00536336">
        <w:t>бщее описание: элемент представляет из себя рамку, имеющую тонкие границы, с надписью в левой верхней части рамки</w:t>
      </w:r>
      <w:r>
        <w:t>;</w:t>
      </w:r>
    </w:p>
    <w:p w14:paraId="1088FE12" w14:textId="308E2926" w:rsidR="00536336" w:rsidRDefault="00216A11" w:rsidP="00536336">
      <w:pPr>
        <w:numPr>
          <w:ilvl w:val="1"/>
          <w:numId w:val="15"/>
        </w:numPr>
      </w:pPr>
      <w:r>
        <w:t>м</w:t>
      </w:r>
      <w:r w:rsidR="00536336">
        <w:t xml:space="preserve">етка: «настройки </w:t>
      </w:r>
      <w:proofErr w:type="spellStart"/>
      <w:r w:rsidR="00536336">
        <w:rPr>
          <w:lang w:val="en-US"/>
        </w:rPr>
        <w:t>Smartware</w:t>
      </w:r>
      <w:proofErr w:type="spellEnd"/>
      <w:r w:rsidR="00536336">
        <w:t>» в русскоязычном интерфейсе и «</w:t>
      </w:r>
      <w:proofErr w:type="spellStart"/>
      <w:r w:rsidR="00536336">
        <w:rPr>
          <w:lang w:val="en-US"/>
        </w:rPr>
        <w:t>Smartware</w:t>
      </w:r>
      <w:proofErr w:type="spellEnd"/>
      <w:r w:rsidR="00536336" w:rsidRPr="00536336">
        <w:t xml:space="preserve"> </w:t>
      </w:r>
      <w:r w:rsidR="00536336">
        <w:rPr>
          <w:lang w:val="en-US"/>
        </w:rPr>
        <w:t>settings</w:t>
      </w:r>
      <w:r w:rsidR="00536336">
        <w:t>»</w:t>
      </w:r>
      <w:r w:rsidR="00536336" w:rsidRPr="00536336">
        <w:t xml:space="preserve"> - </w:t>
      </w:r>
      <w:r w:rsidR="00536336">
        <w:t>в англоязычной</w:t>
      </w:r>
      <w:r>
        <w:t>;</w:t>
      </w:r>
    </w:p>
    <w:p w14:paraId="535AD845" w14:textId="17CA5528" w:rsidR="00536336" w:rsidRDefault="00216A11" w:rsidP="00536336">
      <w:pPr>
        <w:numPr>
          <w:ilvl w:val="1"/>
          <w:numId w:val="15"/>
        </w:numPr>
      </w:pPr>
      <w:r>
        <w:t>в</w:t>
      </w:r>
      <w:r w:rsidR="006B12F8">
        <w:t>се перечисленные выше элементы, планируемые для внесения в интерфейс будут находиться внутри данной рамки</w:t>
      </w:r>
      <w:r>
        <w:t>;</w:t>
      </w:r>
    </w:p>
    <w:p w14:paraId="15E40102" w14:textId="3210D687" w:rsidR="006B12F8" w:rsidRPr="007C118C" w:rsidRDefault="00216A11" w:rsidP="00536336">
      <w:pPr>
        <w:numPr>
          <w:ilvl w:val="1"/>
          <w:numId w:val="15"/>
        </w:numPr>
      </w:pPr>
      <w:r>
        <w:t>ш</w:t>
      </w:r>
      <w:r w:rsidR="006B12F8">
        <w:t>ирина и высота рамки будут выставлены таким образом, чтобы вмещать все необходимые элементы с учетом отступа от границ в 10 пикселей.</w:t>
      </w:r>
    </w:p>
    <w:p w14:paraId="63283A9D" w14:textId="77777777" w:rsidR="006B12F8" w:rsidRDefault="009A0B9B" w:rsidP="009A0B9B">
      <w:r>
        <w:t>Кроме взаимодействия между собой, представленные выше интерфейсные элементы будут</w:t>
      </w:r>
      <w:r w:rsidR="0058596E">
        <w:t xml:space="preserve"> взаимодействовать также и с другими элементами, которые уже присутствуют в интерфейсе модуля </w:t>
      </w:r>
      <w:proofErr w:type="spellStart"/>
      <w:r w:rsidR="0058596E">
        <w:rPr>
          <w:lang w:val="en-US"/>
        </w:rPr>
        <w:t>ChipWriterDriver</w:t>
      </w:r>
      <w:proofErr w:type="spellEnd"/>
      <w:r w:rsidR="0058596E" w:rsidRPr="0058596E">
        <w:t xml:space="preserve">. </w:t>
      </w:r>
      <w:r w:rsidR="00A14EA0">
        <w:t xml:space="preserve">Данное взаимодействие будет проявляться только при выборе типа кардридера в поле выбора контактного интерфейса </w:t>
      </w:r>
      <w:r w:rsidR="00A14EA0">
        <w:lastRenderedPageBreak/>
        <w:t>взаимодействия. Если будет выбран тип ридера «</w:t>
      </w:r>
      <w:r w:rsidR="00A14EA0">
        <w:rPr>
          <w:lang w:val="en-US"/>
        </w:rPr>
        <w:t>Embosser</w:t>
      </w:r>
      <w:r w:rsidR="00A14EA0" w:rsidRPr="00EC2B81">
        <w:t xml:space="preserve"> </w:t>
      </w:r>
      <w:proofErr w:type="spellStart"/>
      <w:r w:rsidR="00A14EA0">
        <w:rPr>
          <w:lang w:val="en-US"/>
        </w:rPr>
        <w:t>smartware</w:t>
      </w:r>
      <w:proofErr w:type="spellEnd"/>
      <w:r w:rsidR="00A14EA0" w:rsidRPr="00EC2B81">
        <w:t xml:space="preserve"> </w:t>
      </w:r>
      <w:r w:rsidR="00A14EA0">
        <w:rPr>
          <w:lang w:val="en-US"/>
        </w:rPr>
        <w:t>via</w:t>
      </w:r>
      <w:r w:rsidR="00A14EA0" w:rsidRPr="00EC2B81">
        <w:t xml:space="preserve"> </w:t>
      </w:r>
      <w:r w:rsidR="00A14EA0">
        <w:t>…» то флажок представленный выше станет активным, иначе же он будет не активен и не выствален.</w:t>
      </w:r>
      <w:r w:rsidR="006B12F8">
        <w:t xml:space="preserve"> </w:t>
      </w:r>
    </w:p>
    <w:p w14:paraId="45182760" w14:textId="59C2ABD4" w:rsidR="00536336" w:rsidRPr="0087617A" w:rsidRDefault="006B12F8" w:rsidP="006B12F8">
      <w:r>
        <w:t>Представленные в данном разделе интерфейсные элементы будут использоваться для проектирования модели будущего интерфейса, котор</w:t>
      </w:r>
      <w:r w:rsidR="00093220">
        <w:t>ая</w:t>
      </w:r>
      <w:r>
        <w:t xml:space="preserve"> уже будет служить основой для доработки реального интерфейса модуля</w:t>
      </w:r>
      <w:r w:rsidRPr="006B12F8">
        <w:t>.</w:t>
      </w:r>
    </w:p>
    <w:p w14:paraId="4E7C9334" w14:textId="0AFD7019" w:rsidR="007C118C" w:rsidRPr="007C118C" w:rsidRDefault="007C118C" w:rsidP="007C118C">
      <w:pPr>
        <w:pStyle w:val="Heading3"/>
      </w:pPr>
      <w:bookmarkStart w:id="36" w:name="_Toc200560487"/>
      <w:r w:rsidRPr="007C118C">
        <w:t>2.4.3 Визуализация интерфейса</w:t>
      </w:r>
      <w:bookmarkEnd w:id="36"/>
    </w:p>
    <w:p w14:paraId="53D26F37" w14:textId="17A619C0" w:rsidR="00027B99" w:rsidRPr="00B42B3A" w:rsidRDefault="00027B99" w:rsidP="007C118C">
      <w:r>
        <w:t xml:space="preserve">С помощью веб-инструмента </w:t>
      </w:r>
      <w:r>
        <w:rPr>
          <w:lang w:val="en-US"/>
        </w:rPr>
        <w:t>Figma</w:t>
      </w:r>
      <w:r w:rsidRPr="00027B99">
        <w:t xml:space="preserve"> </w:t>
      </w:r>
      <w:r>
        <w:t xml:space="preserve">была составлена приблизительная упрощенная модель будущего интерфейса модуля настроек </w:t>
      </w:r>
      <w:r>
        <w:rPr>
          <w:lang w:val="en-US"/>
        </w:rPr>
        <w:t>Chip</w:t>
      </w:r>
      <w:r w:rsidRPr="00027B99">
        <w:t xml:space="preserve"> </w:t>
      </w:r>
      <w:r>
        <w:rPr>
          <w:lang w:val="en-US"/>
        </w:rPr>
        <w:t>Writer</w:t>
      </w:r>
      <w:r w:rsidRPr="00027B99">
        <w:t xml:space="preserve"> </w:t>
      </w:r>
      <w:r>
        <w:rPr>
          <w:lang w:val="en-US"/>
        </w:rPr>
        <w:t>Driver</w:t>
      </w:r>
      <w:r w:rsidRPr="00027B99">
        <w:t xml:space="preserve">. </w:t>
      </w:r>
      <w:r>
        <w:t>Такая модель поможет в дальнейшем упростить внесение доработок в интерфейс и поможет выявить возможные проблемные моменты, которые необходимо будет учесть до изменения интерфейса</w:t>
      </w:r>
      <w:r w:rsidR="0020798C">
        <w:t xml:space="preserve"> </w:t>
      </w:r>
      <w:r w:rsidR="0020798C" w:rsidRPr="00E60517">
        <w:t>[</w:t>
      </w:r>
      <w:r w:rsidR="0020798C" w:rsidRPr="00711B37">
        <w:t>8</w:t>
      </w:r>
      <w:r w:rsidR="0020798C" w:rsidRPr="00E60517">
        <w:t>]</w:t>
      </w:r>
      <w:r>
        <w:t>.</w:t>
      </w:r>
      <w:r w:rsidR="00D064D8">
        <w:t xml:space="preserve"> Все текущие блоки настроек присутствующие в интерфейсе </w:t>
      </w:r>
      <w:r w:rsidR="00617DD2">
        <w:t xml:space="preserve">отображены на модели </w:t>
      </w:r>
      <w:r w:rsidR="00D064D8">
        <w:t xml:space="preserve">в упрощенном виде. Каждый блок представлен в виде рамки с названием </w:t>
      </w:r>
      <w:r w:rsidR="00617DD2">
        <w:t xml:space="preserve">блока настроек в центральной части. Реальные пропорции всех блоков настроек были приблизительно </w:t>
      </w:r>
      <w:r w:rsidR="0020798C">
        <w:t>отражены</w:t>
      </w:r>
      <w:r w:rsidR="00617DD2">
        <w:t xml:space="preserve"> в модели. Детально в модели будущего интерфейса отрисован только </w:t>
      </w:r>
      <w:r w:rsidR="0020798C">
        <w:t>блок</w:t>
      </w:r>
      <w:r w:rsidR="00617DD2">
        <w:t xml:space="preserve"> настроек </w:t>
      </w:r>
      <w:r w:rsidR="00B42B3A">
        <w:t xml:space="preserve">проектируемого драйвера, который планируется к внесению в интерфейс модуля настроек </w:t>
      </w:r>
      <w:r w:rsidR="00B42B3A">
        <w:rPr>
          <w:lang w:val="en-US"/>
        </w:rPr>
        <w:t>Chip</w:t>
      </w:r>
      <w:r w:rsidR="00B42B3A" w:rsidRPr="00B42B3A">
        <w:t xml:space="preserve"> </w:t>
      </w:r>
      <w:r w:rsidR="00B42B3A">
        <w:rPr>
          <w:lang w:val="en-US"/>
        </w:rPr>
        <w:t>Writer</w:t>
      </w:r>
      <w:r w:rsidR="00B42B3A" w:rsidRPr="00B42B3A">
        <w:t xml:space="preserve"> </w:t>
      </w:r>
      <w:r w:rsidR="00B42B3A">
        <w:rPr>
          <w:lang w:val="en-US"/>
        </w:rPr>
        <w:t>Driver</w:t>
      </w:r>
      <w:r w:rsidR="00B42B3A" w:rsidRPr="00B42B3A">
        <w:t>.</w:t>
      </w:r>
      <w:r w:rsidR="00A71DE5">
        <w:t xml:space="preserve"> Можно сказать, что это естественно при проектировании доработок к существующему интерфейсу, так как большая часть элементов, или даже все остальные элементы абсолютно не интересны в процессе доработки. По большому счету в остальных интерфейсных элементах нам интересно только их расположение, так как будущий блок будет встраиваться между существующими элементами.</w:t>
      </w:r>
    </w:p>
    <w:p w14:paraId="5B29DA5F" w14:textId="5623B6B8" w:rsidR="00027B99" w:rsidRDefault="00027B99">
      <w:pPr>
        <w:ind w:firstLine="0"/>
        <w:jc w:val="left"/>
      </w:pPr>
      <w:r>
        <w:br w:type="page"/>
      </w:r>
    </w:p>
    <w:p w14:paraId="332596F9" w14:textId="7B6141BF" w:rsidR="00027B99" w:rsidRDefault="00027B99" w:rsidP="00027B99">
      <w:pPr>
        <w:ind w:firstLine="0"/>
        <w:jc w:val="center"/>
      </w:pPr>
      <w:r>
        <w:rPr>
          <w:noProof/>
          <w:lang w:val="en-US"/>
        </w:rPr>
        <w:lastRenderedPageBreak/>
        <w:drawing>
          <wp:inline distT="0" distB="0" distL="0" distR="0" wp14:anchorId="66FDCDAE" wp14:editId="0859CE7E">
            <wp:extent cx="5187950" cy="8758964"/>
            <wp:effectExtent l="0" t="0" r="0" b="4445"/>
            <wp:docPr id="1917611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8239" cy="8793219"/>
                    </a:xfrm>
                    <a:prstGeom prst="rect">
                      <a:avLst/>
                    </a:prstGeom>
                    <a:noFill/>
                    <a:ln>
                      <a:noFill/>
                    </a:ln>
                  </pic:spPr>
                </pic:pic>
              </a:graphicData>
            </a:graphic>
          </wp:inline>
        </w:drawing>
      </w:r>
    </w:p>
    <w:p w14:paraId="3F24A9BB" w14:textId="11C3337E" w:rsidR="00027B99" w:rsidRPr="00C468BB" w:rsidRDefault="00027B99" w:rsidP="00C8001A">
      <w:pPr>
        <w:ind w:firstLine="0"/>
        <w:jc w:val="center"/>
      </w:pPr>
      <w:r>
        <w:t xml:space="preserve">Рисунок 2.4 Упрощенная модель будущего интерфейса </w:t>
      </w:r>
      <w:r>
        <w:rPr>
          <w:lang w:val="en-US"/>
        </w:rPr>
        <w:t>Chip</w:t>
      </w:r>
      <w:r w:rsidRPr="00027B99">
        <w:t xml:space="preserve"> </w:t>
      </w:r>
      <w:r>
        <w:rPr>
          <w:lang w:val="en-US"/>
        </w:rPr>
        <w:t>Writer</w:t>
      </w:r>
      <w:r w:rsidRPr="00027B99">
        <w:t xml:space="preserve"> </w:t>
      </w:r>
      <w:r>
        <w:rPr>
          <w:lang w:val="en-US"/>
        </w:rPr>
        <w:t>Driver</w:t>
      </w:r>
    </w:p>
    <w:p w14:paraId="056ADF18" w14:textId="67E8B657" w:rsidR="00027B99" w:rsidRPr="00360075" w:rsidRDefault="00027B99" w:rsidP="00027B99">
      <w:r>
        <w:lastRenderedPageBreak/>
        <w:t>Как можно заметить, все множество блоков настроек в модели</w:t>
      </w:r>
      <w:r w:rsidR="00216A11">
        <w:t xml:space="preserve"> на рисунке 2.4</w:t>
      </w:r>
      <w:r>
        <w:t xml:space="preserve"> представлено в упрощенном варианте, детально смоделирован только </w:t>
      </w:r>
      <w:r w:rsidR="00360075">
        <w:t xml:space="preserve">добавляемый в интерфейс блок настроек кардридерного драйвера. Причем стоит отметить, что модель четко передает то, как интерфейсные элементы отрисовываются в платформе </w:t>
      </w:r>
      <w:proofErr w:type="spellStart"/>
      <w:r w:rsidR="00360075">
        <w:rPr>
          <w:lang w:val="en-US"/>
        </w:rPr>
        <w:t>FloraWare</w:t>
      </w:r>
      <w:proofErr w:type="spellEnd"/>
      <w:r w:rsidR="00360075" w:rsidRPr="00360075">
        <w:t xml:space="preserve">. </w:t>
      </w:r>
      <w:r w:rsidR="00360075">
        <w:t xml:space="preserve">При указании заголовка рамки, он всегда будет находится в левой верхней ее части и обрывать собой саму рамку. Поля для ввода базового адреса и порта будут отображаться точно так же. Заголовки полей всегда будут находится непосредственно слева от самого поля, как и заголовок галочки использования сетевого взаимодействия, которая находится в правой части блока. Стоит упомянуть, что галочка была добавлена по рекомендации сотрудников компании для будущего добавления других режимов взаимодействия с кардридерным модулем эмбоссера. Пока что данная галочка будет выставляться по умолчанию при выборе </w:t>
      </w:r>
      <w:r w:rsidR="006C27F5">
        <w:t>контактного интерфейса как кардридерного модуля эмбоссера.</w:t>
      </w:r>
    </w:p>
    <w:p w14:paraId="63914B27" w14:textId="70B69315" w:rsidR="0085361F" w:rsidRDefault="0085361F" w:rsidP="0085361F">
      <w:pPr>
        <w:pStyle w:val="Heading2"/>
      </w:pPr>
      <w:bookmarkStart w:id="37" w:name="_Toc200560488"/>
      <w:r>
        <w:t>2.5 Выводы</w:t>
      </w:r>
      <w:bookmarkEnd w:id="37"/>
    </w:p>
    <w:p w14:paraId="7011089B" w14:textId="3471EACD" w:rsidR="00C617A7" w:rsidRPr="00C617A7" w:rsidRDefault="00C617A7" w:rsidP="00C617A7">
      <w:r w:rsidRPr="00C617A7">
        <w:t xml:space="preserve">В </w:t>
      </w:r>
      <w:r w:rsidR="001238F8">
        <w:t xml:space="preserve">данном разделе </w:t>
      </w:r>
      <w:r w:rsidRPr="00C617A7">
        <w:t>были определены основные аспекты разработки драйвера прямого управления эмбоссером, начиная от функциональных требований и заканчивая проектированием пользовательского интерфейса. На основе проведенного анализа можно сделать следующие выводы:</w:t>
      </w:r>
    </w:p>
    <w:p w14:paraId="58841014" w14:textId="67007F1A" w:rsidR="00C617A7" w:rsidRPr="00C617A7" w:rsidRDefault="00C617A7" w:rsidP="00A65A24">
      <w:pPr>
        <w:numPr>
          <w:ilvl w:val="0"/>
          <w:numId w:val="18"/>
        </w:numPr>
        <w:tabs>
          <w:tab w:val="clear" w:pos="450"/>
          <w:tab w:val="num" w:pos="90"/>
        </w:tabs>
        <w:ind w:left="567"/>
      </w:pPr>
      <w:r w:rsidRPr="006C27F5">
        <w:t>Функциональные требования</w:t>
      </w:r>
      <w:r w:rsidRPr="00C617A7">
        <w:rPr>
          <w:b/>
          <w:bCs/>
        </w:rPr>
        <w:t>:</w:t>
      </w:r>
      <w:r w:rsidR="006C27F5">
        <w:t xml:space="preserve"> </w:t>
      </w:r>
      <w:r w:rsidRPr="00C617A7">
        <w:t>Были четко сформулированы функциональные требования к драйверу, охватывающие все необходимые операции для управления эмбоссером, включая подключение, инициализацию, управление картой и обработку ошибок. Эти требования послужат основой для реализации драйвера и его тестирования. Особое внимание уделено требованиям к обработке ошибок и безопасности, что обеспечит надежную и безопасную работу системы.</w:t>
      </w:r>
    </w:p>
    <w:p w14:paraId="5D69AD26" w14:textId="347EAD5C" w:rsidR="00C617A7" w:rsidRPr="00C617A7" w:rsidRDefault="00C617A7" w:rsidP="00A65A24">
      <w:pPr>
        <w:numPr>
          <w:ilvl w:val="0"/>
          <w:numId w:val="18"/>
        </w:numPr>
        <w:tabs>
          <w:tab w:val="clear" w:pos="450"/>
          <w:tab w:val="num" w:pos="90"/>
        </w:tabs>
        <w:ind w:left="567"/>
      </w:pPr>
      <w:r w:rsidRPr="00093220">
        <w:t>Функциональная схема:</w:t>
      </w:r>
      <w:r w:rsidR="00093220">
        <w:t xml:space="preserve"> </w:t>
      </w:r>
      <w:r w:rsidRPr="00C617A7">
        <w:t xml:space="preserve">Разработанная функциональная схема позволила визуализировать архитектуру драйвера и определить взаимодействие </w:t>
      </w:r>
      <w:r w:rsidRPr="00C617A7">
        <w:lastRenderedPageBreak/>
        <w:t>между его основными компонентами. Схема наглядно демонстрирует поток данных и управления, что упрощает понимание логики работы драйвера и его дальнейшую разработку. Разделение на уровни абстракции (вызывающее приложение, API, ядро драйвера, аппаратный интерфейс, эмбоссер) обеспечивает модульность и гибкость системы.</w:t>
      </w:r>
    </w:p>
    <w:p w14:paraId="3A247B7F" w14:textId="7FB4C88A" w:rsidR="00C617A7" w:rsidRPr="00C617A7" w:rsidRDefault="00C617A7" w:rsidP="00A65A24">
      <w:pPr>
        <w:numPr>
          <w:ilvl w:val="0"/>
          <w:numId w:val="18"/>
        </w:numPr>
        <w:tabs>
          <w:tab w:val="clear" w:pos="450"/>
          <w:tab w:val="num" w:pos="90"/>
        </w:tabs>
        <w:ind w:left="567"/>
      </w:pPr>
      <w:r w:rsidRPr="00093220">
        <w:t>Выбор инструментальных средств:</w:t>
      </w:r>
      <w:r w:rsidR="00093220">
        <w:t xml:space="preserve"> </w:t>
      </w:r>
      <w:r w:rsidRPr="00C617A7">
        <w:t xml:space="preserve">Был выбор инструментальных средств разработки, учитывая требования к производительности, совместимости, удобству отладки и наличию документации. Выбор операционной системы Windows, языка программирования </w:t>
      </w:r>
      <w:r w:rsidR="0048311B">
        <w:rPr>
          <w:lang w:val="en-US"/>
        </w:rPr>
        <w:t>F</w:t>
      </w:r>
      <w:r w:rsidR="0048311B" w:rsidRPr="0048311B">
        <w:t>++</w:t>
      </w:r>
      <w:r w:rsidRPr="00C617A7">
        <w:t xml:space="preserve"> и </w:t>
      </w:r>
      <w:r w:rsidR="0048311B">
        <w:rPr>
          <w:lang w:val="en-US"/>
        </w:rPr>
        <w:t>Designer</w:t>
      </w:r>
      <w:r w:rsidR="0048311B" w:rsidRPr="0048311B">
        <w:t xml:space="preserve"> </w:t>
      </w:r>
      <w:r w:rsidR="0048311B">
        <w:t xml:space="preserve">с встроенным компилятором языка </w:t>
      </w:r>
      <w:r w:rsidRPr="00C617A7">
        <w:t xml:space="preserve">обеспечивает доступ к </w:t>
      </w:r>
      <w:r w:rsidR="0048311B">
        <w:t xml:space="preserve">обширной библиотеке объектов </w:t>
      </w:r>
      <w:r w:rsidRPr="00C617A7">
        <w:t xml:space="preserve">и мощным инструментам для разработки драйверов. Использование системы управления версиями </w:t>
      </w:r>
      <w:r w:rsidR="0048311B">
        <w:rPr>
          <w:lang w:val="en-US"/>
        </w:rPr>
        <w:t>Tortoise</w:t>
      </w:r>
      <w:r w:rsidR="0048311B" w:rsidRPr="0048311B">
        <w:t xml:space="preserve"> </w:t>
      </w:r>
      <w:r w:rsidR="0048311B">
        <w:rPr>
          <w:lang w:val="en-US"/>
        </w:rPr>
        <w:t>SVN</w:t>
      </w:r>
      <w:r w:rsidR="0048311B" w:rsidRPr="0048311B">
        <w:t xml:space="preserve"> </w:t>
      </w:r>
      <w:r w:rsidRPr="00C617A7">
        <w:t>обеспечивает эффективную совместную работу и отслеживание изменений в коде.</w:t>
      </w:r>
    </w:p>
    <w:p w14:paraId="24A2982C" w14:textId="0470488D" w:rsidR="00C617A7" w:rsidRPr="00C617A7" w:rsidRDefault="00216A11" w:rsidP="00A65A24">
      <w:pPr>
        <w:numPr>
          <w:ilvl w:val="0"/>
          <w:numId w:val="18"/>
        </w:numPr>
        <w:tabs>
          <w:tab w:val="clear" w:pos="450"/>
          <w:tab w:val="num" w:pos="90"/>
        </w:tabs>
        <w:ind w:left="567"/>
      </w:pPr>
      <w:r>
        <w:t>П</w:t>
      </w:r>
      <w:r w:rsidR="00C617A7" w:rsidRPr="00093220">
        <w:t>роектирование пользовательского интерфейса:</w:t>
      </w:r>
      <w:r w:rsidR="00093220">
        <w:t xml:space="preserve"> </w:t>
      </w:r>
      <w:r w:rsidR="00C617A7" w:rsidRPr="00C617A7">
        <w:t>Был спроектирован пользовательский интерфейс, ориентированный на простоту, понятность и функциональность. В частности, был</w:t>
      </w:r>
      <w:r w:rsidR="00093220">
        <w:t xml:space="preserve"> спроектирован полный набор интерфейсных элементов, подлежащих внесению в интерфейс модуля </w:t>
      </w:r>
      <w:r w:rsidR="00093220">
        <w:rPr>
          <w:lang w:val="en-US"/>
        </w:rPr>
        <w:t>Chip</w:t>
      </w:r>
      <w:r w:rsidR="00093220" w:rsidRPr="00093220">
        <w:t xml:space="preserve"> </w:t>
      </w:r>
      <w:r w:rsidR="00093220">
        <w:rPr>
          <w:lang w:val="en-US"/>
        </w:rPr>
        <w:t>Writer</w:t>
      </w:r>
      <w:r w:rsidR="00093220" w:rsidRPr="00093220">
        <w:t xml:space="preserve"> </w:t>
      </w:r>
      <w:r w:rsidR="00093220">
        <w:rPr>
          <w:lang w:val="en-US"/>
        </w:rPr>
        <w:t>Driver</w:t>
      </w:r>
      <w:r w:rsidR="004F1D94" w:rsidRPr="004F1D94">
        <w:t xml:space="preserve"> </w:t>
      </w:r>
      <w:r w:rsidR="004F1D94">
        <w:t>и обеспечивающих возможность указания всех доступных для кардридерного драйвера настроек</w:t>
      </w:r>
      <w:r w:rsidR="00093220" w:rsidRPr="00093220">
        <w:t>.</w:t>
      </w:r>
    </w:p>
    <w:p w14:paraId="0CB48C15" w14:textId="77777777" w:rsidR="00C617A7" w:rsidRPr="00216A11" w:rsidRDefault="00C617A7" w:rsidP="00C617A7">
      <w:pPr>
        <w:rPr>
          <w:lang w:val="en-US"/>
        </w:rPr>
      </w:pPr>
      <w:r w:rsidRPr="00093220">
        <w:t>Основные итоги главы:</w:t>
      </w:r>
    </w:p>
    <w:p w14:paraId="056EA8AC" w14:textId="506FDD45" w:rsidR="00C617A7" w:rsidRPr="00C617A7" w:rsidRDefault="00216A11" w:rsidP="00A65A24">
      <w:pPr>
        <w:numPr>
          <w:ilvl w:val="0"/>
          <w:numId w:val="19"/>
        </w:numPr>
        <w:tabs>
          <w:tab w:val="clear" w:pos="720"/>
        </w:tabs>
        <w:ind w:left="567"/>
      </w:pPr>
      <w:r>
        <w:t>с</w:t>
      </w:r>
      <w:r w:rsidR="00C617A7" w:rsidRPr="00C617A7">
        <w:t>формированы полные и детальные функциональные требования, необходимые для дальнейшей разработки драйвера</w:t>
      </w:r>
      <w:r w:rsidRPr="00216A11">
        <w:t>;</w:t>
      </w:r>
    </w:p>
    <w:p w14:paraId="014973F4" w14:textId="26F11F16" w:rsidR="00C617A7" w:rsidRPr="00C617A7" w:rsidRDefault="00216A11" w:rsidP="00A65A24">
      <w:pPr>
        <w:numPr>
          <w:ilvl w:val="0"/>
          <w:numId w:val="19"/>
        </w:numPr>
        <w:tabs>
          <w:tab w:val="clear" w:pos="720"/>
        </w:tabs>
        <w:ind w:left="567"/>
      </w:pPr>
      <w:r>
        <w:t>р</w:t>
      </w:r>
      <w:r w:rsidR="00C617A7" w:rsidRPr="00C617A7">
        <w:t>азработана функциональная схема, обеспечивающая наглядное представление архитектуры и логики работы драйвера</w:t>
      </w:r>
      <w:r w:rsidRPr="00216A11">
        <w:t>;</w:t>
      </w:r>
    </w:p>
    <w:p w14:paraId="79F20438" w14:textId="5946E059" w:rsidR="00C617A7" w:rsidRPr="00C617A7" w:rsidRDefault="00216A11" w:rsidP="00A65A24">
      <w:pPr>
        <w:numPr>
          <w:ilvl w:val="0"/>
          <w:numId w:val="19"/>
        </w:numPr>
        <w:tabs>
          <w:tab w:val="clear" w:pos="720"/>
        </w:tabs>
        <w:ind w:left="567"/>
      </w:pPr>
      <w:r>
        <w:t>о</w:t>
      </w:r>
      <w:r w:rsidR="00C617A7" w:rsidRPr="00C617A7">
        <w:t>боснован выбор оптимальных инструментальных средств разработки, обеспечивающих эффективность и надежность процесса разработки</w:t>
      </w:r>
      <w:r w:rsidRPr="00216A11">
        <w:t>;</w:t>
      </w:r>
    </w:p>
    <w:p w14:paraId="5498DB78" w14:textId="663D914E" w:rsidR="00C617A7" w:rsidRPr="00C617A7" w:rsidRDefault="00216A11" w:rsidP="00A65A24">
      <w:pPr>
        <w:numPr>
          <w:ilvl w:val="0"/>
          <w:numId w:val="19"/>
        </w:numPr>
        <w:tabs>
          <w:tab w:val="clear" w:pos="720"/>
        </w:tabs>
        <w:ind w:left="567"/>
      </w:pPr>
      <w:r>
        <w:t>с</w:t>
      </w:r>
      <w:r w:rsidR="00C617A7" w:rsidRPr="00C617A7">
        <w:t>проектирован пользовательский интерфейс, обеспечивающий удобство настройки и управления драйвером.</w:t>
      </w:r>
    </w:p>
    <w:p w14:paraId="3C0B87CC" w14:textId="089B1DD4" w:rsidR="0085361F" w:rsidRPr="00AC2165" w:rsidRDefault="00C617A7" w:rsidP="00C8001A">
      <w:r w:rsidRPr="00C617A7">
        <w:t>Таким образом, данн</w:t>
      </w:r>
      <w:r w:rsidR="00661C50">
        <w:t>ый</w:t>
      </w:r>
      <w:r w:rsidRPr="00C617A7">
        <w:t xml:space="preserve"> </w:t>
      </w:r>
      <w:r w:rsidR="00661C50">
        <w:t>раздел</w:t>
      </w:r>
      <w:r w:rsidRPr="00C617A7">
        <w:t xml:space="preserve"> заложил прочный фундамент для дальнейшей разработки драйвера прямого управления эмбоссером.</w:t>
      </w:r>
      <w:r w:rsidR="0048311B">
        <w:br w:type="page"/>
      </w:r>
    </w:p>
    <w:p w14:paraId="57D29C1D" w14:textId="110CF9BA" w:rsidR="00A97146" w:rsidRDefault="00A97146" w:rsidP="00EF27D8">
      <w:pPr>
        <w:pStyle w:val="Heading1"/>
        <w:spacing w:before="0" w:after="120"/>
      </w:pPr>
      <w:bookmarkStart w:id="38" w:name="_Toc200560489"/>
      <w:r>
        <w:lastRenderedPageBreak/>
        <w:t xml:space="preserve">3 </w:t>
      </w:r>
      <w:r w:rsidR="000C3819">
        <w:t>Описание и порядок работы с разработанным программным обеспечением</w:t>
      </w:r>
      <w:bookmarkEnd w:id="38"/>
    </w:p>
    <w:p w14:paraId="279BDEFE" w14:textId="0B78A8AA" w:rsidR="009667F7" w:rsidRDefault="009667F7" w:rsidP="009667F7">
      <w:r w:rsidRPr="009667F7">
        <w:t>Эт</w:t>
      </w:r>
      <w:r w:rsidR="009A6DDC">
        <w:t>от раздел</w:t>
      </w:r>
      <w:r w:rsidRPr="009667F7">
        <w:t xml:space="preserve"> посвящен подробному описанию разработанного драйвера прямого управления эмбоссером. В не</w:t>
      </w:r>
      <w:r w:rsidR="00D375EC">
        <w:t>м</w:t>
      </w:r>
      <w:r w:rsidRPr="009667F7">
        <w:t xml:space="preserve"> будут рассмотрены архитектура драйвера, его компоненты, а также приме</w:t>
      </w:r>
      <w:r w:rsidR="00682C06">
        <w:t>ры использования для выполнения записи информации на карту</w:t>
      </w:r>
      <w:r w:rsidRPr="009667F7">
        <w:t>. Целью это</w:t>
      </w:r>
      <w:r w:rsidR="00D375EC">
        <w:t>го</w:t>
      </w:r>
      <w:r w:rsidRPr="009667F7">
        <w:t xml:space="preserve"> </w:t>
      </w:r>
      <w:r w:rsidR="00D375EC">
        <w:t>раздела</w:t>
      </w:r>
      <w:r w:rsidRPr="009667F7">
        <w:t xml:space="preserve"> является предоставление полного руководства для разработчиков и пользователей, желающих </w:t>
      </w:r>
      <w:r w:rsidR="00D375EC">
        <w:t>использовать</w:t>
      </w:r>
      <w:r w:rsidRPr="009667F7">
        <w:t xml:space="preserve"> разработанный драйвер в сво</w:t>
      </w:r>
      <w:r w:rsidR="00D375EC">
        <w:t>ей работе. Кроме того, целью раздела является полное описание проектного решения драйвера.</w:t>
      </w:r>
    </w:p>
    <w:p w14:paraId="38FC97F9" w14:textId="55E46BC6" w:rsidR="00682C06" w:rsidRDefault="009667F7" w:rsidP="00682C06">
      <w:pPr>
        <w:pStyle w:val="Heading2"/>
      </w:pPr>
      <w:bookmarkStart w:id="39" w:name="_Toc200560490"/>
      <w:r w:rsidRPr="009667F7">
        <w:t xml:space="preserve">3.1 </w:t>
      </w:r>
      <w:r w:rsidR="00075540">
        <w:t>С</w:t>
      </w:r>
      <w:r w:rsidR="004A652E">
        <w:t xml:space="preserve">труктура </w:t>
      </w:r>
      <w:r w:rsidRPr="009667F7">
        <w:t>драйвера</w:t>
      </w:r>
      <w:bookmarkEnd w:id="39"/>
    </w:p>
    <w:p w14:paraId="406FE37E" w14:textId="11A801FD" w:rsidR="00682C06" w:rsidRDefault="00682C06" w:rsidP="00682C06">
      <w:r>
        <w:t xml:space="preserve">Как было отмечено в прошлых </w:t>
      </w:r>
      <w:r w:rsidR="00D375EC">
        <w:t>разделах</w:t>
      </w:r>
      <w:r>
        <w:t>, все драйверы для работы с кардридерами имеют одинаковую общую структуру, которой обязательно необходимо придерживаться, чтобы драйвер</w:t>
      </w:r>
      <w:r w:rsidR="004A652E">
        <w:t>ы</w:t>
      </w:r>
      <w:r>
        <w:t xml:space="preserve"> записи карты мог</w:t>
      </w:r>
      <w:r w:rsidR="004A652E">
        <w:t>ли беспрепятственно использовать его функции.</w:t>
      </w:r>
      <w:r>
        <w:t xml:space="preserve"> В данном </w:t>
      </w:r>
      <w:r w:rsidR="00D375EC">
        <w:t>под</w:t>
      </w:r>
      <w:r>
        <w:t xml:space="preserve">разделе сначала будет рассмотрена общая </w:t>
      </w:r>
      <w:r w:rsidR="004A652E">
        <w:t>архитектура разработанного драйвера, а потом будет подробно рассмотрено разработанное объектное дерево с описанием всех взаимодействий и связей между объектами. Кроме того, в</w:t>
      </w:r>
      <w:r w:rsidR="00D375EC">
        <w:t xml:space="preserve"> одном из пунктов </w:t>
      </w:r>
      <w:r w:rsidR="004A652E">
        <w:t>данно</w:t>
      </w:r>
      <w:r w:rsidR="00D375EC">
        <w:t>го подраздела</w:t>
      </w:r>
      <w:r w:rsidR="004A652E">
        <w:t xml:space="preserve"> будет подробно рассмотрен и описан разработанный код основных объектов-функций драйвера, обеспечивающих его взаимодействие с кардридерным модулем.</w:t>
      </w:r>
      <w:r w:rsidR="00075540">
        <w:t xml:space="preserve"> В дополнение к этому буд</w:t>
      </w:r>
      <w:r w:rsidR="00D375EC">
        <w:t>у</w:t>
      </w:r>
      <w:r w:rsidR="00075540">
        <w:t xml:space="preserve">т описаны доработки интерфейса модуля настройки </w:t>
      </w:r>
      <w:r w:rsidR="00075540">
        <w:rPr>
          <w:lang w:val="en-US"/>
        </w:rPr>
        <w:t>Chip</w:t>
      </w:r>
      <w:r w:rsidR="00075540" w:rsidRPr="00075540">
        <w:t xml:space="preserve"> </w:t>
      </w:r>
      <w:r w:rsidR="00075540">
        <w:rPr>
          <w:lang w:val="en-US"/>
        </w:rPr>
        <w:t>Writer</w:t>
      </w:r>
      <w:r w:rsidR="00075540" w:rsidRPr="00075540">
        <w:t xml:space="preserve"> </w:t>
      </w:r>
      <w:r w:rsidR="00075540">
        <w:rPr>
          <w:lang w:val="en-US"/>
        </w:rPr>
        <w:t>Driver</w:t>
      </w:r>
      <w:r w:rsidR="00F209C9">
        <w:t>, разработанные для обеспечения возможности передачи настроек в дрйавер.</w:t>
      </w:r>
      <w:r w:rsidR="004A652E">
        <w:t xml:space="preserve"> </w:t>
      </w:r>
    </w:p>
    <w:p w14:paraId="723F9AB5" w14:textId="30D1CD42" w:rsidR="004A652E" w:rsidRDefault="004A652E" w:rsidP="004A652E">
      <w:pPr>
        <w:pStyle w:val="Heading3"/>
      </w:pPr>
      <w:bookmarkStart w:id="40" w:name="_Toc200560491"/>
      <w:r>
        <w:t>3.1.1 Архитектура драйвера</w:t>
      </w:r>
      <w:bookmarkEnd w:id="40"/>
    </w:p>
    <w:p w14:paraId="47ABC857" w14:textId="7E94E0CF" w:rsidR="00C1619F" w:rsidRPr="00CB254C" w:rsidRDefault="00C1619F" w:rsidP="00C1619F">
      <w:r w:rsidRPr="00CB254C">
        <w:t>В рамках разработки программных систем, взаимодействующих с аппаратными ресурсами, драйверы выполняют критическую роль посредника между операционной системой и физическими/виртуальными устройствами. Эффективность, надежность и безопасность драйвера напрямую зависят от его архитектурных решений, что обуславливает необходимость разработки надлежащей по требованиям архитектуры</w:t>
      </w:r>
      <w:r w:rsidR="00D375EC" w:rsidRPr="00D375EC">
        <w:t xml:space="preserve"> [</w:t>
      </w:r>
      <w:r w:rsidR="00711B37" w:rsidRPr="00711B37">
        <w:t>9</w:t>
      </w:r>
      <w:r w:rsidR="00D375EC" w:rsidRPr="00D375EC">
        <w:t>]</w:t>
      </w:r>
      <w:r w:rsidRPr="00CB254C">
        <w:t xml:space="preserve">. В данном </w:t>
      </w:r>
      <w:r w:rsidR="00EB4B9D">
        <w:t>пункте</w:t>
      </w:r>
      <w:r w:rsidRPr="00CB254C">
        <w:t xml:space="preserve"> будет </w:t>
      </w:r>
      <w:r>
        <w:t xml:space="preserve">вкратце </w:t>
      </w:r>
      <w:r w:rsidRPr="00CB254C">
        <w:lastRenderedPageBreak/>
        <w:t>описана архитектура разработанного драйвера управления кардридерным модулем с подробным описанием взаимосвязей между архитектурными элементами.</w:t>
      </w:r>
      <w:r>
        <w:t xml:space="preserve"> Подробные описания методов и свойств используемых объектов будут приведены в следующем подразделе при рассмотрении объектного дерева.</w:t>
      </w:r>
    </w:p>
    <w:p w14:paraId="24317B69" w14:textId="77777777" w:rsidR="00C1619F" w:rsidRDefault="00C1619F" w:rsidP="00C1619F">
      <w:r>
        <w:t xml:space="preserve"> Архитектуру разработанного драйврера можно разделить на 4 основные части в соответствии с возможными этапами работы драйвера:</w:t>
      </w:r>
    </w:p>
    <w:p w14:paraId="195841C4" w14:textId="47DF05FE" w:rsidR="00C1619F" w:rsidRDefault="00C1619F" w:rsidP="00AE6FA2">
      <w:pPr>
        <w:pStyle w:val="ListParagraph"/>
        <w:numPr>
          <w:ilvl w:val="0"/>
          <w:numId w:val="29"/>
        </w:numPr>
        <w:ind w:left="540"/>
      </w:pPr>
      <w:r>
        <w:t>Механизм инициализации</w:t>
      </w:r>
    </w:p>
    <w:p w14:paraId="51F5C108" w14:textId="66C5A314" w:rsidR="00B72106" w:rsidRDefault="00B72106" w:rsidP="00AE6FA2">
      <w:pPr>
        <w:pStyle w:val="ListParagraph"/>
        <w:numPr>
          <w:ilvl w:val="0"/>
          <w:numId w:val="29"/>
        </w:numPr>
        <w:ind w:left="540"/>
      </w:pPr>
      <w:r>
        <w:t>Механизм настройки</w:t>
      </w:r>
    </w:p>
    <w:p w14:paraId="69DFAEC7" w14:textId="77777777" w:rsidR="00C1619F" w:rsidRDefault="00C1619F" w:rsidP="00AE6FA2">
      <w:pPr>
        <w:pStyle w:val="ListParagraph"/>
        <w:numPr>
          <w:ilvl w:val="0"/>
          <w:numId w:val="29"/>
        </w:numPr>
        <w:ind w:left="540"/>
      </w:pPr>
      <w:r>
        <w:t>Механизм отключения</w:t>
      </w:r>
    </w:p>
    <w:p w14:paraId="4540F96F" w14:textId="77777777" w:rsidR="00C1619F" w:rsidRDefault="00C1619F" w:rsidP="00AE6FA2">
      <w:pPr>
        <w:pStyle w:val="ListParagraph"/>
        <w:numPr>
          <w:ilvl w:val="0"/>
          <w:numId w:val="29"/>
        </w:numPr>
        <w:ind w:left="540"/>
      </w:pPr>
      <w:r>
        <w:t>Механизм взаимодействия</w:t>
      </w:r>
    </w:p>
    <w:p w14:paraId="40B12231" w14:textId="10A33D64" w:rsidR="00075540" w:rsidRDefault="00C1619F" w:rsidP="00C1619F">
      <w:r>
        <w:t xml:space="preserve">Механизм инициализации представлен объектами </w:t>
      </w:r>
      <w:r>
        <w:rPr>
          <w:lang w:val="en-US"/>
        </w:rPr>
        <w:t>port</w:t>
      </w:r>
      <w:r w:rsidRPr="00B23209">
        <w:t xml:space="preserve"> </w:t>
      </w:r>
      <w:r>
        <w:t xml:space="preserve">и </w:t>
      </w:r>
      <w:proofErr w:type="spellStart"/>
      <w:r>
        <w:rPr>
          <w:lang w:val="en-US"/>
        </w:rPr>
        <w:t>sAddress</w:t>
      </w:r>
      <w:proofErr w:type="spellEnd"/>
      <w:r w:rsidRPr="006D4365">
        <w:t xml:space="preserve">, </w:t>
      </w:r>
      <w:r>
        <w:t>а также объектами-функциями</w:t>
      </w:r>
      <w:r w:rsidR="00722713" w:rsidRPr="00722713">
        <w:t xml:space="preserve"> </w:t>
      </w:r>
      <w:proofErr w:type="spellStart"/>
      <w:r w:rsidR="00722713">
        <w:rPr>
          <w:lang w:val="en-US"/>
        </w:rPr>
        <w:t>WaitCard</w:t>
      </w:r>
      <w:proofErr w:type="spellEnd"/>
      <w:r w:rsidR="00722713" w:rsidRPr="00722713">
        <w:t>,</w:t>
      </w:r>
      <w:r>
        <w:t xml:space="preserve"> </w:t>
      </w:r>
      <w:proofErr w:type="spellStart"/>
      <w:r>
        <w:rPr>
          <w:lang w:val="en-US"/>
        </w:rPr>
        <w:t>CardConnect</w:t>
      </w:r>
      <w:proofErr w:type="spellEnd"/>
      <w:r w:rsidRPr="006D4365">
        <w:t xml:space="preserve"> </w:t>
      </w:r>
      <w:r>
        <w:t xml:space="preserve">и </w:t>
      </w:r>
      <w:r>
        <w:rPr>
          <w:lang w:val="en-US"/>
        </w:rPr>
        <w:t>Open</w:t>
      </w:r>
      <w:r w:rsidRPr="006D4365">
        <w:t>.</w:t>
      </w:r>
      <w:r w:rsidRPr="00402F9D">
        <w:t xml:space="preserve"> </w:t>
      </w:r>
      <w:r>
        <w:t xml:space="preserve">Объект </w:t>
      </w:r>
      <w:r>
        <w:rPr>
          <w:lang w:val="en-US"/>
        </w:rPr>
        <w:t>port</w:t>
      </w:r>
      <w:r w:rsidRPr="00402F9D">
        <w:t xml:space="preserve"> </w:t>
      </w:r>
      <w:r>
        <w:t xml:space="preserve">представляет из себя объект вида </w:t>
      </w:r>
      <w:proofErr w:type="spellStart"/>
      <w:r>
        <w:rPr>
          <w:lang w:val="en-US"/>
        </w:rPr>
        <w:t>NetPort</w:t>
      </w:r>
      <w:proofErr w:type="spellEnd"/>
      <w:r w:rsidRPr="00402F9D">
        <w:t xml:space="preserve">. </w:t>
      </w:r>
      <w:r>
        <w:t xml:space="preserve">Внутри </w:t>
      </w:r>
      <w:proofErr w:type="spellStart"/>
      <w:r>
        <w:rPr>
          <w:lang w:val="en-US"/>
        </w:rPr>
        <w:t>FloraWare</w:t>
      </w:r>
      <w:proofErr w:type="spellEnd"/>
      <w:r w:rsidRPr="00402F9D">
        <w:t xml:space="preserve"> </w:t>
      </w:r>
      <w:r>
        <w:t xml:space="preserve">объекты такого типа позволяют подключаться к другим устройствам по сетевому протоколу </w:t>
      </w:r>
      <w:r>
        <w:rPr>
          <w:lang w:val="en-US"/>
        </w:rPr>
        <w:t>TCP</w:t>
      </w:r>
      <w:r w:rsidRPr="00402F9D">
        <w:t>/</w:t>
      </w:r>
      <w:r>
        <w:rPr>
          <w:lang w:val="en-US"/>
        </w:rPr>
        <w:t>IP</w:t>
      </w:r>
      <w:r>
        <w:t xml:space="preserve"> и выполнять взаимодействие с ними, путем двустороннего общения с подключенным устройством. Задание </w:t>
      </w:r>
      <w:r>
        <w:rPr>
          <w:lang w:val="en-US"/>
        </w:rPr>
        <w:t>IP</w:t>
      </w:r>
      <w:r w:rsidRPr="006A73E8">
        <w:t>-</w:t>
      </w:r>
      <w:r>
        <w:t xml:space="preserve">адреса подключения, передача и принятие сообщений, а также подключение осуществляются путем использования внутренних свойств и методов объекта. </w:t>
      </w:r>
      <w:proofErr w:type="spellStart"/>
      <w:r>
        <w:rPr>
          <w:lang w:val="en-US"/>
        </w:rPr>
        <w:t>sAddress</w:t>
      </w:r>
      <w:proofErr w:type="spellEnd"/>
      <w:r w:rsidRPr="006A73E8">
        <w:t xml:space="preserve"> –</w:t>
      </w:r>
      <w:r>
        <w:t xml:space="preserve"> это обыкновенная переменная типа </w:t>
      </w:r>
      <w:r>
        <w:rPr>
          <w:lang w:val="en-US"/>
        </w:rPr>
        <w:t>Str</w:t>
      </w:r>
      <w:r w:rsidRPr="006A73E8">
        <w:t xml:space="preserve">. </w:t>
      </w:r>
      <w:r>
        <w:t xml:space="preserve">Она представляет из себя строку текста с </w:t>
      </w:r>
      <w:r>
        <w:rPr>
          <w:lang w:val="en-US"/>
        </w:rPr>
        <w:t>IP</w:t>
      </w:r>
      <w:r w:rsidRPr="00E44652">
        <w:t>-</w:t>
      </w:r>
      <w:r>
        <w:t>адресом</w:t>
      </w:r>
      <w:r w:rsidRPr="00843136">
        <w:t>,</w:t>
      </w:r>
      <w:r w:rsidRPr="00E44652">
        <w:t xml:space="preserve"> </w:t>
      </w:r>
      <w:r>
        <w:t xml:space="preserve">данные в которую передаются во время подгрузки драйвера в модуле обработки </w:t>
      </w:r>
      <w:r>
        <w:rPr>
          <w:lang w:val="en-US"/>
        </w:rPr>
        <w:t>Chip</w:t>
      </w:r>
      <w:r w:rsidRPr="00E44652">
        <w:t xml:space="preserve"> </w:t>
      </w:r>
      <w:r>
        <w:rPr>
          <w:lang w:val="en-US"/>
        </w:rPr>
        <w:t>Writer</w:t>
      </w:r>
      <w:r w:rsidRPr="00E44652">
        <w:t xml:space="preserve"> </w:t>
      </w:r>
      <w:r>
        <w:rPr>
          <w:lang w:val="en-US"/>
        </w:rPr>
        <w:t>Driver</w:t>
      </w:r>
      <w:r w:rsidRPr="00E44652">
        <w:t>.</w:t>
      </w:r>
      <w:r w:rsidR="00B51140">
        <w:t xml:space="preserve"> </w:t>
      </w:r>
      <w:r w:rsidR="00B72106">
        <w:t xml:space="preserve">Объект-функция </w:t>
      </w:r>
      <w:r w:rsidR="00B72106">
        <w:rPr>
          <w:lang w:val="en-US"/>
        </w:rPr>
        <w:t>Open</w:t>
      </w:r>
      <w:r w:rsidR="00B72106">
        <w:t xml:space="preserve"> же содержит код настройки объекта </w:t>
      </w:r>
      <w:r w:rsidR="00B72106">
        <w:rPr>
          <w:lang w:val="en-US"/>
        </w:rPr>
        <w:t>port</w:t>
      </w:r>
      <w:r w:rsidR="00B72106" w:rsidRPr="00B72106">
        <w:t xml:space="preserve"> </w:t>
      </w:r>
      <w:r w:rsidR="00B72106">
        <w:t xml:space="preserve">и инициализации подключения к кардридерному модулю по сети с помощью его </w:t>
      </w:r>
      <w:r w:rsidR="00722713">
        <w:t>методов</w:t>
      </w:r>
      <w:r w:rsidR="00B72106">
        <w:t>.</w:t>
      </w:r>
      <w:r w:rsidR="00722713">
        <w:t xml:space="preserve"> После функции </w:t>
      </w:r>
      <w:r w:rsidR="00722713">
        <w:rPr>
          <w:lang w:val="en-US"/>
        </w:rPr>
        <w:t>Open</w:t>
      </w:r>
      <w:r w:rsidR="00722713" w:rsidRPr="00722713">
        <w:t xml:space="preserve"> </w:t>
      </w:r>
      <w:r w:rsidR="00722713">
        <w:t xml:space="preserve">драйвером записи карты обязательно вызывается метод </w:t>
      </w:r>
      <w:proofErr w:type="spellStart"/>
      <w:r w:rsidR="00722713">
        <w:rPr>
          <w:lang w:val="en-US"/>
        </w:rPr>
        <w:t>WaitCard</w:t>
      </w:r>
      <w:proofErr w:type="spellEnd"/>
      <w:r w:rsidR="00722713">
        <w:t>, который ожидает подключения карты, но, так как кроме непосредственного ожидания необходимо выполнить настройку кардридера, а также инициализацию необходимой переменной для управления картой,</w:t>
      </w:r>
      <w:r w:rsidR="00075540">
        <w:t xml:space="preserve"> для облегчения понимания разработчиками, весь процесс ожидания и настройки вынесен в отдельный объект-функцию </w:t>
      </w:r>
      <w:proofErr w:type="spellStart"/>
      <w:r w:rsidR="00075540">
        <w:rPr>
          <w:lang w:val="en-US"/>
        </w:rPr>
        <w:t>CardConnect</w:t>
      </w:r>
      <w:proofErr w:type="spellEnd"/>
      <w:r w:rsidR="00075540" w:rsidRPr="00075540">
        <w:t>,</w:t>
      </w:r>
      <w:r w:rsidR="00075540">
        <w:t xml:space="preserve"> название которого лучше отражает </w:t>
      </w:r>
      <w:r w:rsidR="00075540">
        <w:lastRenderedPageBreak/>
        <w:t>происходящие процессы. После выполнения представленных процессов, механизм инициализации завершает свою задачу и управление передается на механизм взаимодействия.</w:t>
      </w:r>
    </w:p>
    <w:p w14:paraId="75A1D790" w14:textId="42B3FC6F" w:rsidR="00C1619F" w:rsidRDefault="00075540" w:rsidP="00C1619F">
      <w:r>
        <w:t>Механизм взаимодействия представлен</w:t>
      </w:r>
      <w:r w:rsidR="00722713">
        <w:t xml:space="preserve"> </w:t>
      </w:r>
      <w:r>
        <w:t xml:space="preserve">двумя объектами-функциями </w:t>
      </w:r>
      <w:r>
        <w:rPr>
          <w:lang w:val="en-US"/>
        </w:rPr>
        <w:t>Transfer</w:t>
      </w:r>
      <w:r w:rsidRPr="00075540">
        <w:t xml:space="preserve"> </w:t>
      </w:r>
      <w:r>
        <w:t xml:space="preserve">и </w:t>
      </w:r>
      <w:proofErr w:type="spellStart"/>
      <w:r>
        <w:rPr>
          <w:lang w:val="en-US"/>
        </w:rPr>
        <w:t>TCPSend</w:t>
      </w:r>
      <w:proofErr w:type="spellEnd"/>
      <w:r w:rsidRPr="00075540">
        <w:t xml:space="preserve">. </w:t>
      </w:r>
      <w:r>
        <w:t xml:space="preserve">Драйвером записи карты постоянно вызывается функция </w:t>
      </w:r>
      <w:r>
        <w:rPr>
          <w:lang w:val="en-US"/>
        </w:rPr>
        <w:t>Transfer</w:t>
      </w:r>
      <w:r w:rsidRPr="00075540">
        <w:t xml:space="preserve"> </w:t>
      </w:r>
      <w:r>
        <w:t xml:space="preserve">для передачи данных на карту. Внутри этой функции содержится код, </w:t>
      </w:r>
      <w:r w:rsidR="00966027">
        <w:t xml:space="preserve">собирающий команды для отправки на кардридерный модуль. После сборки команды отправляются на ридер посредством вызова функции </w:t>
      </w:r>
      <w:proofErr w:type="spellStart"/>
      <w:r w:rsidR="00966027">
        <w:rPr>
          <w:lang w:val="en-US"/>
        </w:rPr>
        <w:t>TCPSend</w:t>
      </w:r>
      <w:proofErr w:type="spellEnd"/>
      <w:r w:rsidR="00966027" w:rsidRPr="00966027">
        <w:t xml:space="preserve">. </w:t>
      </w:r>
      <w:r w:rsidR="00966027">
        <w:t xml:space="preserve">Внутри нее происходит проверка подключения к модулю с помощью объекта </w:t>
      </w:r>
      <w:r w:rsidR="00966027">
        <w:rPr>
          <w:lang w:val="en-US"/>
        </w:rPr>
        <w:t>port</w:t>
      </w:r>
      <w:r w:rsidR="00966027" w:rsidRPr="00966027">
        <w:t xml:space="preserve">. </w:t>
      </w:r>
      <w:r w:rsidR="00966027">
        <w:t xml:space="preserve">Если подключение отсутствует, то функция заново передает необходимые настройки в объект и выполняет попытку подключения. После этого с помощью метода </w:t>
      </w:r>
      <w:r w:rsidR="00966027">
        <w:rPr>
          <w:lang w:val="en-US"/>
        </w:rPr>
        <w:t>Send</w:t>
      </w:r>
      <w:r w:rsidR="00966027" w:rsidRPr="00966027">
        <w:t xml:space="preserve"> </w:t>
      </w:r>
      <w:r w:rsidR="00966027">
        <w:t xml:space="preserve">объекта </w:t>
      </w:r>
      <w:r w:rsidR="00966027">
        <w:rPr>
          <w:lang w:val="en-US"/>
        </w:rPr>
        <w:t>port</w:t>
      </w:r>
      <w:r w:rsidR="00966027" w:rsidRPr="00966027">
        <w:t xml:space="preserve"> </w:t>
      </w:r>
      <w:r w:rsidR="00966027">
        <w:t xml:space="preserve">данные передаются по сетевому каналу на модуль. В завершении, функция ожидает сообщения от модуля и по готовности принимает его методом </w:t>
      </w:r>
      <w:proofErr w:type="spellStart"/>
      <w:r w:rsidR="00966027">
        <w:rPr>
          <w:lang w:val="en-US"/>
        </w:rPr>
        <w:t>Recv</w:t>
      </w:r>
      <w:proofErr w:type="spellEnd"/>
      <w:r w:rsidR="00966027">
        <w:t xml:space="preserve"> и возвращает в виде строки текста. Стоит упомянуть, что функция </w:t>
      </w:r>
      <w:proofErr w:type="spellStart"/>
      <w:r w:rsidR="00966027">
        <w:rPr>
          <w:lang w:val="en-US"/>
        </w:rPr>
        <w:t>TCPSend</w:t>
      </w:r>
      <w:proofErr w:type="spellEnd"/>
      <w:r w:rsidR="00966027" w:rsidRPr="00966027">
        <w:t xml:space="preserve"> </w:t>
      </w:r>
      <w:r w:rsidR="00966027">
        <w:t xml:space="preserve">вызывается два раза внутри функции </w:t>
      </w:r>
      <w:r w:rsidR="00966027">
        <w:rPr>
          <w:lang w:val="en-US"/>
        </w:rPr>
        <w:t>Transfer</w:t>
      </w:r>
      <w:r w:rsidR="00966027" w:rsidRPr="00966027">
        <w:t xml:space="preserve">. </w:t>
      </w:r>
      <w:r w:rsidR="00966027">
        <w:t xml:space="preserve">Первый раз для отправки данных на карту, а второй для считывания ответа карты с чипа. Такое разделение присутствует для </w:t>
      </w:r>
      <w:r w:rsidR="002D2627">
        <w:t xml:space="preserve">безопасности работы с модулем, так как если первая команда вернет ошибку со стороны модуля, то необходимости считывать ответ карты не будет. Функция </w:t>
      </w:r>
      <w:r w:rsidR="002D2627">
        <w:rPr>
          <w:lang w:val="en-US"/>
        </w:rPr>
        <w:t>Transfer</w:t>
      </w:r>
      <w:r w:rsidR="002D2627" w:rsidRPr="002D2627">
        <w:t xml:space="preserve"> </w:t>
      </w:r>
      <w:r w:rsidR="002D2627">
        <w:t>же возвращает целое число – полученный от карты код результата выполненного действия.</w:t>
      </w:r>
    </w:p>
    <w:p w14:paraId="0DE7F98E" w14:textId="19E96989" w:rsidR="002D2627" w:rsidRDefault="002D2627" w:rsidP="00C1619F">
      <w:r>
        <w:t xml:space="preserve">В плане обработки исключительных ситуаций, в модуле отсутствуют для этого какие-либо средства, так как он всего-лишь предоставляет необходимые функции для взаимодействия. Единственная исключительная ситуация в модуле возникает при вызове функции </w:t>
      </w:r>
      <w:proofErr w:type="spellStart"/>
      <w:r>
        <w:rPr>
          <w:lang w:val="en-US"/>
        </w:rPr>
        <w:t>TCPSend</w:t>
      </w:r>
      <w:proofErr w:type="spellEnd"/>
      <w:r w:rsidR="00D0333A">
        <w:t xml:space="preserve"> в случае получения строки с исключением от модуля. При этом выбрасывается исключение, которое отлавливается драйвером записи карты и он завершает обработку. Сообщение полученного исключения выводится в трассу и отображается пользователю в специальном окне.</w:t>
      </w:r>
    </w:p>
    <w:p w14:paraId="59EEAB37" w14:textId="17E0BCF5" w:rsidR="00D0333A" w:rsidRDefault="00D0333A" w:rsidP="00C1619F">
      <w:r>
        <w:lastRenderedPageBreak/>
        <w:t xml:space="preserve">Механизм отключения составлен объектами-фукнциями </w:t>
      </w:r>
      <w:proofErr w:type="spellStart"/>
      <w:r>
        <w:rPr>
          <w:lang w:val="en-US"/>
        </w:rPr>
        <w:t>EjectCard</w:t>
      </w:r>
      <w:proofErr w:type="spellEnd"/>
      <w:r w:rsidRPr="00D0333A">
        <w:t xml:space="preserve"> </w:t>
      </w:r>
      <w:r>
        <w:t xml:space="preserve">и </w:t>
      </w:r>
      <w:proofErr w:type="spellStart"/>
      <w:r>
        <w:rPr>
          <w:lang w:val="en-US"/>
        </w:rPr>
        <w:t>CardClose</w:t>
      </w:r>
      <w:proofErr w:type="spellEnd"/>
      <w:r>
        <w:t xml:space="preserve">. В данном случае логика работы функций аналогична </w:t>
      </w:r>
      <w:r w:rsidR="000E2DA4">
        <w:t xml:space="preserve">функциям </w:t>
      </w:r>
      <w:proofErr w:type="spellStart"/>
      <w:r w:rsidR="000E2DA4">
        <w:rPr>
          <w:lang w:val="en-US"/>
        </w:rPr>
        <w:t>WaitCard</w:t>
      </w:r>
      <w:proofErr w:type="spellEnd"/>
      <w:r w:rsidR="000E2DA4" w:rsidRPr="000E2DA4">
        <w:t xml:space="preserve"> </w:t>
      </w:r>
      <w:r w:rsidR="000E2DA4">
        <w:t xml:space="preserve">и </w:t>
      </w:r>
      <w:proofErr w:type="spellStart"/>
      <w:r w:rsidR="000E2DA4">
        <w:rPr>
          <w:lang w:val="en-US"/>
        </w:rPr>
        <w:t>CardConnect</w:t>
      </w:r>
      <w:proofErr w:type="spellEnd"/>
      <w:r w:rsidR="000E2DA4" w:rsidRPr="000E2DA4">
        <w:t xml:space="preserve">, </w:t>
      </w:r>
      <w:r w:rsidR="000E2DA4">
        <w:t xml:space="preserve">рассмотренным выше. Функция </w:t>
      </w:r>
      <w:proofErr w:type="spellStart"/>
      <w:r w:rsidR="000E2DA4">
        <w:rPr>
          <w:lang w:val="en-US"/>
        </w:rPr>
        <w:t>EjectCard</w:t>
      </w:r>
      <w:proofErr w:type="spellEnd"/>
      <w:r w:rsidR="000E2DA4" w:rsidRPr="000E2DA4">
        <w:t xml:space="preserve"> </w:t>
      </w:r>
      <w:r w:rsidR="000E2DA4">
        <w:t xml:space="preserve">вызывается драйвером записи карты для завершения процесса записи карты. Так как ее название не отражает действительности, была создана функция </w:t>
      </w:r>
      <w:proofErr w:type="spellStart"/>
      <w:r w:rsidR="000E2DA4">
        <w:rPr>
          <w:lang w:val="en-US"/>
        </w:rPr>
        <w:t>CardClose</w:t>
      </w:r>
      <w:proofErr w:type="spellEnd"/>
      <w:r w:rsidR="000E2DA4" w:rsidRPr="000E2DA4">
        <w:t>,</w:t>
      </w:r>
      <w:r w:rsidR="000E2DA4">
        <w:t xml:space="preserve"> которая вызывается ей. В этой функции передаются команды закрытия подключения и отключения кардридера. Чтобы обработка драйвера записи карты не прерывалась на этапе закрытия при появлении исключения, оно отлавливается внутри функции </w:t>
      </w:r>
      <w:proofErr w:type="spellStart"/>
      <w:r w:rsidR="000E2DA4">
        <w:rPr>
          <w:lang w:val="en-US"/>
        </w:rPr>
        <w:t>EjectCard</w:t>
      </w:r>
      <w:proofErr w:type="spellEnd"/>
      <w:r w:rsidR="000E2DA4" w:rsidRPr="000E2DA4">
        <w:t xml:space="preserve"> </w:t>
      </w:r>
      <w:r w:rsidR="000E2DA4">
        <w:t xml:space="preserve">и просто пишется в трассу. Это сделано для того случая, если после обработки чипа присутствуют модули обработки, ожидающие запуска. Так как этап закрытия и отключения кардридера не так важен в процессе </w:t>
      </w:r>
      <w:r w:rsidR="00B375D6">
        <w:t>обработки карты, если он будет пропущен по возникновению ошибки это будет не критично и карту можно будет дальше обрабатывать.</w:t>
      </w:r>
    </w:p>
    <w:p w14:paraId="7BBC1817" w14:textId="7115A2BF" w:rsidR="00176FF6" w:rsidRPr="00176FF6" w:rsidRDefault="00B375D6" w:rsidP="007446B8">
      <w:r>
        <w:t xml:space="preserve">Механизм настройки же осуществлен всецело в модулях настройки и обработки </w:t>
      </w:r>
      <w:r>
        <w:rPr>
          <w:lang w:val="en-US"/>
        </w:rPr>
        <w:t>Chip</w:t>
      </w:r>
      <w:r w:rsidRPr="00B375D6">
        <w:t xml:space="preserve"> </w:t>
      </w:r>
      <w:r>
        <w:rPr>
          <w:lang w:val="en-US"/>
        </w:rPr>
        <w:t>Writer</w:t>
      </w:r>
      <w:r w:rsidRPr="00B375D6">
        <w:t xml:space="preserve"> </w:t>
      </w:r>
      <w:r>
        <w:rPr>
          <w:lang w:val="en-US"/>
        </w:rPr>
        <w:t>Driver</w:t>
      </w:r>
      <w:r w:rsidRPr="00B375D6">
        <w:t xml:space="preserve">. </w:t>
      </w:r>
      <w:r>
        <w:t>В интерфейс модуля настройки были добавлены элементы как это было описано при проектировании в разделе 2.4. В интерфейсе появилась дополнительная рамка с надписью «</w:t>
      </w:r>
      <w:r>
        <w:rPr>
          <w:lang w:val="en-US"/>
        </w:rPr>
        <w:t>Settings</w:t>
      </w:r>
      <w:r w:rsidRPr="00B375D6">
        <w:t xml:space="preserve"> </w:t>
      </w:r>
      <w:r>
        <w:rPr>
          <w:lang w:val="en-US"/>
        </w:rPr>
        <w:t>via</w:t>
      </w:r>
      <w:r w:rsidRPr="00B375D6">
        <w:t xml:space="preserve"> </w:t>
      </w:r>
      <w:proofErr w:type="spellStart"/>
      <w:r>
        <w:rPr>
          <w:lang w:val="en-US"/>
        </w:rPr>
        <w:t>Smartware</w:t>
      </w:r>
      <w:proofErr w:type="spellEnd"/>
      <w:r>
        <w:t>»</w:t>
      </w:r>
      <w:r w:rsidRPr="00B375D6">
        <w:t xml:space="preserve">. </w:t>
      </w:r>
      <w:r>
        <w:t xml:space="preserve">Внутри рамки было добавлено два поля для внесения настроек, а именно поле </w:t>
      </w:r>
      <w:r w:rsidR="0098559B">
        <w:t>«</w:t>
      </w:r>
      <w:r>
        <w:rPr>
          <w:lang w:val="en-US"/>
        </w:rPr>
        <w:t>Machine</w:t>
      </w:r>
      <w:r w:rsidRPr="00B375D6">
        <w:t xml:space="preserve"> </w:t>
      </w:r>
      <w:r>
        <w:rPr>
          <w:lang w:val="en-US"/>
        </w:rPr>
        <w:t>IP</w:t>
      </w:r>
      <w:r w:rsidRPr="00B375D6">
        <w:t>-</w:t>
      </w:r>
      <w:r>
        <w:rPr>
          <w:lang w:val="en-US"/>
        </w:rPr>
        <w:t>base</w:t>
      </w:r>
      <w:r w:rsidR="0098559B">
        <w:t>»</w:t>
      </w:r>
      <w:r w:rsidRPr="00B375D6">
        <w:t xml:space="preserve"> </w:t>
      </w:r>
      <w:r>
        <w:t xml:space="preserve">для указания базового </w:t>
      </w:r>
      <w:r>
        <w:rPr>
          <w:lang w:val="en-US"/>
        </w:rPr>
        <w:t>IP</w:t>
      </w:r>
      <w:r w:rsidRPr="00B375D6">
        <w:t>-</w:t>
      </w:r>
      <w:r>
        <w:t xml:space="preserve">адреса управляющей платы и поле </w:t>
      </w:r>
      <w:r w:rsidR="0098559B">
        <w:t>«</w:t>
      </w:r>
      <w:r>
        <w:rPr>
          <w:lang w:val="en-US"/>
        </w:rPr>
        <w:t>Port</w:t>
      </w:r>
      <w:r w:rsidR="0098559B">
        <w:t>»</w:t>
      </w:r>
      <w:r w:rsidRPr="00B375D6">
        <w:t xml:space="preserve"> </w:t>
      </w:r>
      <w:r>
        <w:t xml:space="preserve">для указания порта подключения к плате. Кроме того, была добавлена галочка </w:t>
      </w:r>
      <w:r w:rsidR="0098559B">
        <w:t>«</w:t>
      </w:r>
      <w:r>
        <w:rPr>
          <w:lang w:val="en-US"/>
        </w:rPr>
        <w:t>Use</w:t>
      </w:r>
      <w:r w:rsidRPr="00B375D6">
        <w:t xml:space="preserve"> </w:t>
      </w:r>
      <w:r>
        <w:rPr>
          <w:lang w:val="en-US"/>
        </w:rPr>
        <w:t>TCP</w:t>
      </w:r>
      <w:r w:rsidR="0098559B">
        <w:t>»</w:t>
      </w:r>
      <w:r w:rsidRPr="00B375D6">
        <w:t xml:space="preserve"> </w:t>
      </w:r>
      <w:r>
        <w:t xml:space="preserve">для выбора режима подключения, так как у </w:t>
      </w:r>
      <w:r w:rsidR="0098559B">
        <w:t xml:space="preserve">кардридерного модуля существует несколько способов подключения в зависимости от модели. Пока что эта галочка используется только для сетевого режима работы с кардридерным модулем. Остальные режимы будут позже реализованы разработчиками компании в рамках других задач. Все настройки, записанные внутрь полей, пишутся в специальный </w:t>
      </w:r>
      <w:r w:rsidR="0098559B" w:rsidRPr="0098559B">
        <w:t>.</w:t>
      </w:r>
      <w:proofErr w:type="spellStart"/>
      <w:r w:rsidR="0098559B">
        <w:rPr>
          <w:lang w:val="en-US"/>
        </w:rPr>
        <w:t>ini</w:t>
      </w:r>
      <w:proofErr w:type="spellEnd"/>
      <w:r w:rsidR="0098559B" w:rsidRPr="0098559B">
        <w:t xml:space="preserve"> </w:t>
      </w:r>
      <w:r w:rsidR="0098559B">
        <w:t>файл, из которого потом считываются модулем обработки</w:t>
      </w:r>
      <w:r w:rsidR="00616738">
        <w:t xml:space="preserve">. </w:t>
      </w:r>
      <w:r w:rsidR="009D5553">
        <w:t xml:space="preserve">При подгрузке разработанного кардридерного драйвера модуль обработки </w:t>
      </w:r>
      <w:r w:rsidR="009D5553">
        <w:rPr>
          <w:lang w:val="en-US"/>
        </w:rPr>
        <w:t>Chip</w:t>
      </w:r>
      <w:r w:rsidR="009D5553" w:rsidRPr="009D5553">
        <w:t xml:space="preserve"> </w:t>
      </w:r>
      <w:r w:rsidR="009D5553">
        <w:rPr>
          <w:lang w:val="en-US"/>
        </w:rPr>
        <w:t>Writer</w:t>
      </w:r>
      <w:r w:rsidR="009D5553" w:rsidRPr="009D5553">
        <w:t xml:space="preserve"> </w:t>
      </w:r>
      <w:r w:rsidR="009D5553">
        <w:rPr>
          <w:lang w:val="en-US"/>
        </w:rPr>
        <w:t>Driver</w:t>
      </w:r>
      <w:r w:rsidR="009D5553" w:rsidRPr="009D5553">
        <w:t xml:space="preserve"> </w:t>
      </w:r>
      <w:r w:rsidR="009D5553">
        <w:t xml:space="preserve">записывает считанные настройки адреса и порта из файла в объект драйвера </w:t>
      </w:r>
      <w:proofErr w:type="spellStart"/>
      <w:r w:rsidR="009D5553">
        <w:rPr>
          <w:lang w:val="en-US"/>
        </w:rPr>
        <w:t>sAddress</w:t>
      </w:r>
      <w:proofErr w:type="spellEnd"/>
      <w:r w:rsidR="009D5553">
        <w:t xml:space="preserve">, из </w:t>
      </w:r>
      <w:r w:rsidR="009D5553">
        <w:lastRenderedPageBreak/>
        <w:t>которого позже драйвер их достает для инициализации подключения.</w:t>
      </w:r>
      <w:r w:rsidR="00FE1DE4">
        <w:t xml:space="preserve"> </w:t>
      </w:r>
      <w:r w:rsidR="00A311E5">
        <w:t xml:space="preserve">К тому же, в модуль настроек </w:t>
      </w:r>
      <w:r w:rsidR="00A311E5">
        <w:rPr>
          <w:lang w:val="en-US"/>
        </w:rPr>
        <w:t>Chip</w:t>
      </w:r>
      <w:r w:rsidR="00A311E5" w:rsidRPr="00A311E5">
        <w:t xml:space="preserve"> </w:t>
      </w:r>
      <w:r w:rsidR="00A311E5">
        <w:rPr>
          <w:lang w:val="en-US"/>
        </w:rPr>
        <w:t>Writer</w:t>
      </w:r>
      <w:r w:rsidR="00A311E5" w:rsidRPr="00A311E5">
        <w:t xml:space="preserve"> </w:t>
      </w:r>
      <w:r w:rsidR="00A311E5">
        <w:rPr>
          <w:lang w:val="en-US"/>
        </w:rPr>
        <w:t>Driver</w:t>
      </w:r>
      <w:r w:rsidR="00A311E5" w:rsidRPr="00A311E5">
        <w:t xml:space="preserve"> </w:t>
      </w:r>
      <w:r w:rsidR="00A311E5">
        <w:t>было внесено два вида контактных кардридеров, это «</w:t>
      </w:r>
      <w:r w:rsidR="00A311E5">
        <w:rPr>
          <w:lang w:val="en-US"/>
        </w:rPr>
        <w:t>Embosser</w:t>
      </w:r>
      <w:r w:rsidR="00A311E5" w:rsidRPr="00A311E5">
        <w:t xml:space="preserve"> </w:t>
      </w:r>
      <w:r w:rsidR="00A311E5">
        <w:rPr>
          <w:lang w:val="en-US"/>
        </w:rPr>
        <w:t>via</w:t>
      </w:r>
      <w:r w:rsidR="00A311E5" w:rsidRPr="00A311E5">
        <w:t xml:space="preserve"> </w:t>
      </w:r>
      <w:proofErr w:type="spellStart"/>
      <w:r w:rsidR="00A311E5">
        <w:rPr>
          <w:lang w:val="en-US"/>
        </w:rPr>
        <w:t>Smartware</w:t>
      </w:r>
      <w:proofErr w:type="spellEnd"/>
      <w:r w:rsidR="00A311E5" w:rsidRPr="00A311E5">
        <w:t xml:space="preserve"> </w:t>
      </w:r>
      <w:r w:rsidR="00A311E5">
        <w:rPr>
          <w:lang w:val="en-US"/>
        </w:rPr>
        <w:t>interface</w:t>
      </w:r>
      <w:r w:rsidR="00A311E5">
        <w:t>»</w:t>
      </w:r>
      <w:r w:rsidR="00A311E5" w:rsidRPr="00A311E5">
        <w:t xml:space="preserve"> </w:t>
      </w:r>
      <w:r w:rsidR="00A311E5">
        <w:t>и «</w:t>
      </w:r>
      <w:r w:rsidR="00A311E5">
        <w:rPr>
          <w:lang w:val="en-US"/>
        </w:rPr>
        <w:t>Embosser</w:t>
      </w:r>
      <w:r w:rsidR="00A311E5" w:rsidRPr="00A311E5">
        <w:t xml:space="preserve"> </w:t>
      </w:r>
      <w:r w:rsidR="00A311E5">
        <w:rPr>
          <w:lang w:val="en-US"/>
        </w:rPr>
        <w:t>via</w:t>
      </w:r>
      <w:r w:rsidR="00A311E5" w:rsidRPr="00A311E5">
        <w:t xml:space="preserve"> </w:t>
      </w:r>
      <w:r w:rsidR="00A311E5">
        <w:rPr>
          <w:lang w:val="en-US"/>
        </w:rPr>
        <w:t>multiple</w:t>
      </w:r>
      <w:r w:rsidR="00A311E5" w:rsidRPr="00A311E5">
        <w:t xml:space="preserve"> </w:t>
      </w:r>
      <w:proofErr w:type="spellStart"/>
      <w:r w:rsidR="00A311E5">
        <w:rPr>
          <w:lang w:val="en-US"/>
        </w:rPr>
        <w:t>Smartware</w:t>
      </w:r>
      <w:proofErr w:type="spellEnd"/>
      <w:r w:rsidR="00A311E5" w:rsidRPr="00A311E5">
        <w:t xml:space="preserve"> </w:t>
      </w:r>
      <w:r w:rsidR="00A311E5">
        <w:rPr>
          <w:lang w:val="en-US"/>
        </w:rPr>
        <w:t>interfaces</w:t>
      </w:r>
      <w:r w:rsidR="00A311E5">
        <w:t>»</w:t>
      </w:r>
      <w:r w:rsidR="00A311E5" w:rsidRPr="00A311E5">
        <w:t xml:space="preserve">. </w:t>
      </w:r>
      <w:r w:rsidR="00A311E5">
        <w:t>Первый используется для выбора режима однопоточной записи, при которой используется один кардридер для записи карт. В таком режиме инициализация происходит так, как это было описано выше. Второй же используется для выбора многопоточного режима записи. Этот режим использует несколько кардридеров для параллельной записи карт.</w:t>
      </w:r>
      <w:r w:rsidR="00271B2A">
        <w:t xml:space="preserve"> При условии выбора такого режима процесс передачи настроек и инициализации будет немного разнится. </w:t>
      </w:r>
      <w:r w:rsidR="00F4634E">
        <w:t xml:space="preserve">При запуске модуля обработки </w:t>
      </w:r>
      <w:r w:rsidR="00F4634E">
        <w:rPr>
          <w:lang w:val="en-US"/>
        </w:rPr>
        <w:t>Chip</w:t>
      </w:r>
      <w:r w:rsidR="00F4634E" w:rsidRPr="00F4634E">
        <w:t xml:space="preserve"> </w:t>
      </w:r>
      <w:r w:rsidR="00F4634E">
        <w:rPr>
          <w:lang w:val="en-US"/>
        </w:rPr>
        <w:t>Writer</w:t>
      </w:r>
      <w:r w:rsidR="00F4634E" w:rsidRPr="00F4634E">
        <w:t xml:space="preserve"> </w:t>
      </w:r>
      <w:r w:rsidR="00F4634E">
        <w:rPr>
          <w:lang w:val="en-US"/>
        </w:rPr>
        <w:t>Driver</w:t>
      </w:r>
      <w:r w:rsidR="00F4634E" w:rsidRPr="00F4634E">
        <w:t xml:space="preserve">, </w:t>
      </w:r>
      <w:r w:rsidR="00F4634E">
        <w:t xml:space="preserve">запускается функция </w:t>
      </w:r>
      <w:r w:rsidR="00F4634E">
        <w:rPr>
          <w:lang w:val="en-US"/>
        </w:rPr>
        <w:t>Start</w:t>
      </w:r>
      <w:r w:rsidR="00F4634E" w:rsidRPr="00F4634E">
        <w:t xml:space="preserve">, </w:t>
      </w:r>
      <w:r w:rsidR="00F4634E">
        <w:t xml:space="preserve">в которой происходит инициализация всех необходимых составляющих и загрузка настроек. При выборе однопоточного режима записи, внутри функции </w:t>
      </w:r>
      <w:r w:rsidR="00F4634E">
        <w:rPr>
          <w:lang w:val="en-US"/>
        </w:rPr>
        <w:t>Start</w:t>
      </w:r>
      <w:r w:rsidR="00F4634E" w:rsidRPr="00F4634E">
        <w:t xml:space="preserve"> </w:t>
      </w:r>
      <w:r w:rsidR="00F4634E">
        <w:t xml:space="preserve">происходит загрузка кардридерного драйвера в дерево и в него передаются считанные из файла настройки. В случае выбора многопоточного режима запускается функция </w:t>
      </w:r>
      <w:proofErr w:type="spellStart"/>
      <w:r w:rsidR="00F4634E">
        <w:rPr>
          <w:lang w:val="en-US"/>
        </w:rPr>
        <w:t>StartReaderInterfaces</w:t>
      </w:r>
      <w:proofErr w:type="spellEnd"/>
      <w:r w:rsidR="00F4634E" w:rsidRPr="00F4634E">
        <w:t xml:space="preserve">, </w:t>
      </w:r>
      <w:r w:rsidR="00F4634E">
        <w:t xml:space="preserve">внутри которой для каждого потока записи создается свой отдельный раздел в дереве. В каждый такой раздел загружается инстанция кардридерного драйвера. В этой же функции вычисляется </w:t>
      </w:r>
      <w:r w:rsidR="00F4634E">
        <w:rPr>
          <w:lang w:val="en-US"/>
        </w:rPr>
        <w:t>IP</w:t>
      </w:r>
      <w:r w:rsidR="00F4634E" w:rsidRPr="00F4634E">
        <w:t>-</w:t>
      </w:r>
      <w:r w:rsidR="00F4634E">
        <w:t>адрес для каждого кардридера и записывается в необходимый объект в каждой инстанции. В общем, инициализация драйвера для обоих режимов не сильно разнится. Отличие состоит только в необходимости передачи настроек в несколько инстанций драйверов в многопоточном режиме, вме</w:t>
      </w:r>
      <w:r w:rsidR="007446B8">
        <w:t>сто одного в однопоточном.</w:t>
      </w:r>
    </w:p>
    <w:p w14:paraId="427E165B" w14:textId="5F8189CF" w:rsidR="004A652E" w:rsidRPr="0087617A" w:rsidRDefault="004A652E" w:rsidP="004A652E">
      <w:pPr>
        <w:pStyle w:val="Heading3"/>
      </w:pPr>
      <w:bookmarkStart w:id="41" w:name="_Toc200560492"/>
      <w:r>
        <w:t>3.1.2 Объектное дерево драйвера</w:t>
      </w:r>
      <w:bookmarkEnd w:id="41"/>
    </w:p>
    <w:p w14:paraId="4738EA30" w14:textId="734DC565" w:rsidR="007446B8" w:rsidRDefault="007446B8" w:rsidP="007446B8">
      <w:r>
        <w:t xml:space="preserve">Рассмотрение архитектуры драйвера необходимо для общего понимания структуры и внутренних механизмов разработанного решения. Описанная таким образом архитектура позволяет осознать только </w:t>
      </w:r>
      <w:r w:rsidR="00C61BFC">
        <w:t xml:space="preserve">поверхностно те основополагающие механизмы, которые стоят за работой драйвера. Для получения полной картины разработанного программного решения, </w:t>
      </w:r>
      <w:r w:rsidR="00C61BFC">
        <w:lastRenderedPageBreak/>
        <w:t>необходимостью является описание программного кода</w:t>
      </w:r>
      <w:r w:rsidR="006936CA">
        <w:t xml:space="preserve"> решения</w:t>
      </w:r>
      <w:r w:rsidR="00C61BFC">
        <w:t xml:space="preserve"> и, в связи с тем, что продукт разработан на базе платформы </w:t>
      </w:r>
      <w:proofErr w:type="spellStart"/>
      <w:r w:rsidR="00C61BFC">
        <w:rPr>
          <w:lang w:val="en-US"/>
        </w:rPr>
        <w:t>FloraWare</w:t>
      </w:r>
      <w:proofErr w:type="spellEnd"/>
      <w:r w:rsidR="006936CA" w:rsidRPr="006936CA">
        <w:t xml:space="preserve">, </w:t>
      </w:r>
      <w:r w:rsidR="006936CA">
        <w:t xml:space="preserve">описание объектного дерева. В данном </w:t>
      </w:r>
      <w:r w:rsidR="00EB4B9D">
        <w:t>пункте</w:t>
      </w:r>
      <w:r w:rsidR="006936CA">
        <w:t xml:space="preserve"> будут в полной мере описаны оба представленных компонента для разработанного драйвера кардридерного модуля, а также для модулей, в которых</w:t>
      </w:r>
      <w:r w:rsidR="00FC3193">
        <w:t xml:space="preserve"> в рамках данной работы</w:t>
      </w:r>
      <w:r w:rsidR="006936CA">
        <w:t xml:space="preserve"> производились доработки.</w:t>
      </w:r>
    </w:p>
    <w:p w14:paraId="087CEF44" w14:textId="77777777" w:rsidR="007E660E" w:rsidRDefault="007E660E" w:rsidP="007E660E">
      <w:r>
        <w:t>Начнем, естественно, с объектного дерева разработанного драйвера кардридерного модуля. Сначала приведем полный список объектов и дадим краткое описание каждому:</w:t>
      </w:r>
    </w:p>
    <w:p w14:paraId="3BF3C544" w14:textId="0743FA42" w:rsidR="007E660E" w:rsidRDefault="007E660E" w:rsidP="00A65A24">
      <w:pPr>
        <w:pStyle w:val="ListParagraph"/>
        <w:numPr>
          <w:ilvl w:val="0"/>
          <w:numId w:val="46"/>
        </w:numPr>
        <w:ind w:left="567"/>
      </w:pPr>
      <w:r>
        <w:rPr>
          <w:lang w:val="en-US"/>
        </w:rPr>
        <w:t>void</w:t>
      </w:r>
      <w:r w:rsidRPr="00B75479">
        <w:t xml:space="preserve"> </w:t>
      </w:r>
      <w:proofErr w:type="spellStart"/>
      <w:r>
        <w:rPr>
          <w:lang w:val="en-US"/>
        </w:rPr>
        <w:t>CardClose</w:t>
      </w:r>
      <w:proofErr w:type="spellEnd"/>
      <w:r w:rsidRPr="00B75479">
        <w:t xml:space="preserve">() – </w:t>
      </w:r>
      <w:r>
        <w:t>объект-функция. Используется для завершения работы с кардридером. Выключает кардридер и очищает настройки</w:t>
      </w:r>
      <w:r w:rsidR="00216A11">
        <w:rPr>
          <w:lang w:val="en-US"/>
        </w:rPr>
        <w:t>;</w:t>
      </w:r>
    </w:p>
    <w:p w14:paraId="11E39913" w14:textId="51AEE6C1" w:rsidR="007E660E" w:rsidRDefault="007E660E" w:rsidP="00A65A24">
      <w:pPr>
        <w:pStyle w:val="ListParagraph"/>
        <w:numPr>
          <w:ilvl w:val="0"/>
          <w:numId w:val="46"/>
        </w:numPr>
        <w:ind w:left="567"/>
      </w:pPr>
      <w:r>
        <w:rPr>
          <w:lang w:val="en-US"/>
        </w:rPr>
        <w:t xml:space="preserve">void </w:t>
      </w:r>
      <w:proofErr w:type="spellStart"/>
      <w:r>
        <w:rPr>
          <w:lang w:val="en-US"/>
        </w:rPr>
        <w:t>CardConnect</w:t>
      </w:r>
      <w:proofErr w:type="spellEnd"/>
      <w:r>
        <w:rPr>
          <w:lang w:val="en-US"/>
        </w:rPr>
        <w:t xml:space="preserve">(str </w:t>
      </w:r>
      <w:proofErr w:type="spellStart"/>
      <w:r>
        <w:rPr>
          <w:lang w:val="en-US"/>
        </w:rPr>
        <w:t>interfaceType</w:t>
      </w:r>
      <w:proofErr w:type="spellEnd"/>
      <w:r>
        <w:rPr>
          <w:lang w:val="en-US"/>
        </w:rPr>
        <w:t xml:space="preserve">) – </w:t>
      </w:r>
      <w:r>
        <w:t>объект</w:t>
      </w:r>
      <w:r w:rsidRPr="004A3C4E">
        <w:rPr>
          <w:lang w:val="en-US"/>
        </w:rPr>
        <w:t>-</w:t>
      </w:r>
      <w:r>
        <w:t>функция</w:t>
      </w:r>
      <w:r w:rsidRPr="004A3C4E">
        <w:rPr>
          <w:lang w:val="en-US"/>
        </w:rPr>
        <w:t xml:space="preserve">. </w:t>
      </w:r>
      <w:r>
        <w:t>Используется для настройки кардридера и ожидания карты. Кроме того, осуществляет переподключение к кардридерному модулю, если соединение по какой-либо причине было разорвано</w:t>
      </w:r>
      <w:r w:rsidR="00216A11" w:rsidRPr="00216A11">
        <w:t>;</w:t>
      </w:r>
    </w:p>
    <w:p w14:paraId="6374196F" w14:textId="263F2A6F" w:rsidR="007E660E" w:rsidRPr="004A3C4E" w:rsidRDefault="007E660E" w:rsidP="00A65A24">
      <w:pPr>
        <w:pStyle w:val="ListParagraph"/>
        <w:numPr>
          <w:ilvl w:val="0"/>
          <w:numId w:val="46"/>
        </w:numPr>
        <w:ind w:left="567"/>
      </w:pPr>
      <w:r>
        <w:rPr>
          <w:lang w:val="en-US"/>
        </w:rPr>
        <w:t>void</w:t>
      </w:r>
      <w:r>
        <w:t xml:space="preserve"> </w:t>
      </w:r>
      <w:proofErr w:type="spellStart"/>
      <w:r>
        <w:rPr>
          <w:lang w:val="en-US"/>
        </w:rPr>
        <w:t>EjectCard</w:t>
      </w:r>
      <w:proofErr w:type="spellEnd"/>
      <w:r w:rsidRPr="004A3C4E">
        <w:t xml:space="preserve">() – </w:t>
      </w:r>
      <w:r>
        <w:t xml:space="preserve">объект-функция. Часть интерфейса взаимодействия с драйвером записи карты. Используется для завершения работы с кардридером. В случае с разработанным драйвером вызывает функцию </w:t>
      </w:r>
      <w:proofErr w:type="spellStart"/>
      <w:r>
        <w:rPr>
          <w:lang w:val="en-US"/>
        </w:rPr>
        <w:t>CardClose</w:t>
      </w:r>
      <w:proofErr w:type="spellEnd"/>
      <w:r w:rsidR="00216A11">
        <w:rPr>
          <w:lang w:val="en-US"/>
        </w:rPr>
        <w:t>;</w:t>
      </w:r>
    </w:p>
    <w:p w14:paraId="7800A59E" w14:textId="55B8E23E" w:rsidR="007E660E" w:rsidRDefault="007E660E" w:rsidP="00A65A24">
      <w:pPr>
        <w:pStyle w:val="ListParagraph"/>
        <w:numPr>
          <w:ilvl w:val="0"/>
          <w:numId w:val="46"/>
        </w:numPr>
        <w:ind w:left="567"/>
      </w:pPr>
      <w:r>
        <w:rPr>
          <w:lang w:val="en-US"/>
        </w:rPr>
        <w:t>Str</w:t>
      </w:r>
      <w:r w:rsidRPr="004A3C4E">
        <w:t xml:space="preserve"> </w:t>
      </w:r>
      <w:proofErr w:type="spellStart"/>
      <w:r>
        <w:rPr>
          <w:lang w:val="en-US"/>
        </w:rPr>
        <w:t>interfaceType</w:t>
      </w:r>
      <w:proofErr w:type="spellEnd"/>
      <w:r w:rsidRPr="004A3C4E">
        <w:t xml:space="preserve"> – </w:t>
      </w:r>
      <w:r>
        <w:t xml:space="preserve">объект-переменная типа </w:t>
      </w:r>
      <w:r>
        <w:rPr>
          <w:lang w:val="en-US"/>
        </w:rPr>
        <w:t>string</w:t>
      </w:r>
      <w:r w:rsidRPr="004A3C4E">
        <w:t xml:space="preserve">. </w:t>
      </w:r>
      <w:r>
        <w:t>Представляет из себя строку текста с указанием типа кардридерного интерфейса. Может принимать значения «</w:t>
      </w:r>
      <w:r>
        <w:rPr>
          <w:lang w:val="en-US"/>
        </w:rPr>
        <w:t>contact</w:t>
      </w:r>
      <w:r>
        <w:t>» или «</w:t>
      </w:r>
      <w:r>
        <w:rPr>
          <w:lang w:val="en-US"/>
        </w:rPr>
        <w:t>contactless</w:t>
      </w:r>
      <w:r>
        <w:t>»</w:t>
      </w:r>
      <w:r w:rsidRPr="00F4730F">
        <w:t xml:space="preserve">. </w:t>
      </w:r>
      <w:r>
        <w:t>Используется в некоторых функциях</w:t>
      </w:r>
      <w:r w:rsidR="00216A11" w:rsidRPr="00233518">
        <w:t>;</w:t>
      </w:r>
    </w:p>
    <w:p w14:paraId="4BDE86A0" w14:textId="031D4D9B" w:rsidR="007E660E" w:rsidRPr="004C74D2" w:rsidRDefault="007E660E" w:rsidP="00A65A24">
      <w:pPr>
        <w:pStyle w:val="ListParagraph"/>
        <w:numPr>
          <w:ilvl w:val="0"/>
          <w:numId w:val="46"/>
        </w:numPr>
        <w:ind w:left="567"/>
      </w:pPr>
      <w:r>
        <w:rPr>
          <w:lang w:val="en-US"/>
        </w:rPr>
        <w:t>void</w:t>
      </w:r>
      <w:r w:rsidRPr="00494B7A">
        <w:rPr>
          <w:lang w:val="en-US"/>
        </w:rPr>
        <w:t xml:space="preserve"> </w:t>
      </w:r>
      <w:r>
        <w:rPr>
          <w:lang w:val="en-US"/>
        </w:rPr>
        <w:t>Open</w:t>
      </w:r>
      <w:r w:rsidRPr="00494B7A">
        <w:rPr>
          <w:lang w:val="en-US"/>
        </w:rPr>
        <w:t>(</w:t>
      </w:r>
      <w:proofErr w:type="spellStart"/>
      <w:r>
        <w:rPr>
          <w:lang w:val="en-US"/>
        </w:rPr>
        <w:t>RStr</w:t>
      </w:r>
      <w:proofErr w:type="spellEnd"/>
      <w:r>
        <w:rPr>
          <w:lang w:val="en-US"/>
        </w:rPr>
        <w:t xml:space="preserve"> address</w:t>
      </w:r>
      <w:r w:rsidRPr="00494B7A">
        <w:rPr>
          <w:lang w:val="en-US"/>
        </w:rPr>
        <w:t xml:space="preserve">) – </w:t>
      </w:r>
      <w:r>
        <w:t>объект</w:t>
      </w:r>
      <w:r w:rsidRPr="00494B7A">
        <w:rPr>
          <w:lang w:val="en-US"/>
        </w:rPr>
        <w:t>-</w:t>
      </w:r>
      <w:r>
        <w:t>функция</w:t>
      </w:r>
      <w:r w:rsidRPr="00494B7A">
        <w:rPr>
          <w:lang w:val="en-US"/>
        </w:rPr>
        <w:t xml:space="preserve">. </w:t>
      </w:r>
      <w:r>
        <w:t xml:space="preserve">Часть интерфейса взаимодействия с драйвером записи карты. Открывает подключение к кардридерному модулю используя методы объекта </w:t>
      </w:r>
      <w:r>
        <w:rPr>
          <w:lang w:val="en-US"/>
        </w:rPr>
        <w:t>port</w:t>
      </w:r>
      <w:r w:rsidRPr="004C74D2">
        <w:t xml:space="preserve">. </w:t>
      </w:r>
      <w:r>
        <w:t xml:space="preserve">Кроме того, выполняет предварительную настройку объекта, прописывая в него адрес подключения из объекта </w:t>
      </w:r>
      <w:proofErr w:type="spellStart"/>
      <w:r>
        <w:rPr>
          <w:lang w:val="en-US"/>
        </w:rPr>
        <w:t>sAddress</w:t>
      </w:r>
      <w:proofErr w:type="spellEnd"/>
      <w:r w:rsidRPr="004C74D2">
        <w:t>.</w:t>
      </w:r>
      <w:r w:rsidRPr="00494B7A">
        <w:t xml:space="preserve"> </w:t>
      </w:r>
      <w:r>
        <w:t xml:space="preserve">В реализации драйвера входной параметр </w:t>
      </w:r>
      <w:r>
        <w:rPr>
          <w:lang w:val="en-US"/>
        </w:rPr>
        <w:t>address</w:t>
      </w:r>
      <w:r w:rsidRPr="00494B7A">
        <w:t xml:space="preserve"> </w:t>
      </w:r>
      <w:r>
        <w:t>передается в функцию после загрузки драйвера</w:t>
      </w:r>
      <w:r w:rsidR="00216A11" w:rsidRPr="00216A11">
        <w:t>;</w:t>
      </w:r>
    </w:p>
    <w:p w14:paraId="32DF7514" w14:textId="5BC6C81C" w:rsidR="007E660E" w:rsidRDefault="007E660E" w:rsidP="00A65A24">
      <w:pPr>
        <w:pStyle w:val="ListParagraph"/>
        <w:numPr>
          <w:ilvl w:val="0"/>
          <w:numId w:val="46"/>
        </w:numPr>
        <w:ind w:left="567"/>
      </w:pPr>
      <w:proofErr w:type="spellStart"/>
      <w:r>
        <w:rPr>
          <w:lang w:val="en-US"/>
        </w:rPr>
        <w:lastRenderedPageBreak/>
        <w:t>NetPort</w:t>
      </w:r>
      <w:proofErr w:type="spellEnd"/>
      <w:r>
        <w:rPr>
          <w:lang w:val="en-US"/>
        </w:rPr>
        <w:t xml:space="preserve"> port – </w:t>
      </w:r>
      <w:r>
        <w:t>объект</w:t>
      </w:r>
      <w:r w:rsidRPr="00EE5058">
        <w:rPr>
          <w:lang w:val="en-US"/>
        </w:rPr>
        <w:t xml:space="preserve"> </w:t>
      </w:r>
      <w:r>
        <w:t>типа</w:t>
      </w:r>
      <w:r w:rsidRPr="00EE5058">
        <w:rPr>
          <w:lang w:val="en-US"/>
        </w:rPr>
        <w:t xml:space="preserve"> </w:t>
      </w:r>
      <w:proofErr w:type="spellStart"/>
      <w:r>
        <w:rPr>
          <w:lang w:val="en-US"/>
        </w:rPr>
        <w:t>NetPort</w:t>
      </w:r>
      <w:proofErr w:type="spellEnd"/>
      <w:r>
        <w:rPr>
          <w:lang w:val="en-US"/>
        </w:rPr>
        <w:t xml:space="preserve">. </w:t>
      </w:r>
      <w:r>
        <w:t xml:space="preserve">Используется для установки соединения и общения с кардридерным модулем по протоколу </w:t>
      </w:r>
      <w:r>
        <w:rPr>
          <w:lang w:val="en-US"/>
        </w:rPr>
        <w:t>TCP</w:t>
      </w:r>
      <w:r w:rsidRPr="00EE5058">
        <w:t>/</w:t>
      </w:r>
      <w:r>
        <w:rPr>
          <w:lang w:val="en-US"/>
        </w:rPr>
        <w:t>IP</w:t>
      </w:r>
      <w:r w:rsidRPr="00EE5058">
        <w:t xml:space="preserve">. </w:t>
      </w:r>
      <w:r>
        <w:t>Предоставляет свойства и методы для настройки адресов подключения и непосредственного подключения и отправки/принятия сообщений</w:t>
      </w:r>
      <w:r w:rsidR="00216A11" w:rsidRPr="00216A11">
        <w:t>;</w:t>
      </w:r>
    </w:p>
    <w:p w14:paraId="419B48A6" w14:textId="0C2200F1" w:rsidR="007E660E" w:rsidRDefault="007E660E" w:rsidP="00A65A24">
      <w:pPr>
        <w:pStyle w:val="ListParagraph"/>
        <w:numPr>
          <w:ilvl w:val="0"/>
          <w:numId w:val="46"/>
        </w:numPr>
        <w:ind w:left="567"/>
      </w:pPr>
      <w:r>
        <w:rPr>
          <w:lang w:val="en-US"/>
        </w:rPr>
        <w:t>void</w:t>
      </w:r>
      <w:r w:rsidRPr="001E4EDF">
        <w:t xml:space="preserve"> </w:t>
      </w:r>
      <w:r>
        <w:rPr>
          <w:lang w:val="en-US"/>
        </w:rPr>
        <w:t>Restart</w:t>
      </w:r>
      <w:r w:rsidRPr="001E4EDF">
        <w:t xml:space="preserve">() – </w:t>
      </w:r>
      <w:r>
        <w:t>объект-функция. Часть интерфейса взаимодействия с драйвером записи карты.</w:t>
      </w:r>
      <w:r w:rsidRPr="00BE3C38">
        <w:t xml:space="preserve"> </w:t>
      </w:r>
      <w:r>
        <w:t xml:space="preserve">Используется драйвером записи карты для  перезагрузки кардридера. Используется крайне редко при возникновении некоторых исключительных ситуаций. Заново вызывает функцию </w:t>
      </w:r>
      <w:proofErr w:type="spellStart"/>
      <w:r>
        <w:rPr>
          <w:lang w:val="en-US"/>
        </w:rPr>
        <w:t>CardConnect</w:t>
      </w:r>
      <w:proofErr w:type="spellEnd"/>
      <w:r w:rsidRPr="001E4EDF">
        <w:t xml:space="preserve"> </w:t>
      </w:r>
      <w:r>
        <w:t>для перенастройки и переподключения к карте</w:t>
      </w:r>
      <w:r w:rsidR="00216A11" w:rsidRPr="00216A11">
        <w:t>;</w:t>
      </w:r>
    </w:p>
    <w:p w14:paraId="7D3ECD9C" w14:textId="58D6853C" w:rsidR="007E660E" w:rsidRDefault="007E660E" w:rsidP="00A65A24">
      <w:pPr>
        <w:pStyle w:val="ListParagraph"/>
        <w:numPr>
          <w:ilvl w:val="0"/>
          <w:numId w:val="46"/>
        </w:numPr>
        <w:ind w:left="567"/>
      </w:pPr>
      <w:r>
        <w:rPr>
          <w:lang w:val="en-US"/>
        </w:rPr>
        <w:t>Str</w:t>
      </w:r>
      <w:r w:rsidRPr="001E4EDF">
        <w:t xml:space="preserve"> </w:t>
      </w:r>
      <w:proofErr w:type="spellStart"/>
      <w:r>
        <w:rPr>
          <w:lang w:val="en-US"/>
        </w:rPr>
        <w:t>sAddress</w:t>
      </w:r>
      <w:proofErr w:type="spellEnd"/>
      <w:r w:rsidRPr="001E4EDF">
        <w:t xml:space="preserve"> – </w:t>
      </w:r>
      <w:r>
        <w:t xml:space="preserve">объект-переменная. При загрузке драйвера в модуле обработки </w:t>
      </w:r>
      <w:r>
        <w:rPr>
          <w:lang w:val="en-US"/>
        </w:rPr>
        <w:t>Chip</w:t>
      </w:r>
      <w:r w:rsidRPr="001E4EDF">
        <w:t xml:space="preserve"> </w:t>
      </w:r>
      <w:r>
        <w:rPr>
          <w:lang w:val="en-US"/>
        </w:rPr>
        <w:t>Writer</w:t>
      </w:r>
      <w:r w:rsidRPr="001E4EDF">
        <w:t xml:space="preserve"> </w:t>
      </w:r>
      <w:r>
        <w:rPr>
          <w:lang w:val="en-US"/>
        </w:rPr>
        <w:t>Driver</w:t>
      </w:r>
      <w:r w:rsidRPr="001E4EDF">
        <w:t xml:space="preserve"> </w:t>
      </w:r>
      <w:r>
        <w:t>в него передается необходимый адрес кардридера</w:t>
      </w:r>
      <w:r w:rsidR="00216A11" w:rsidRPr="00216A11">
        <w:t>;</w:t>
      </w:r>
    </w:p>
    <w:p w14:paraId="6D62DA8C" w14:textId="20654552" w:rsidR="007E660E" w:rsidRDefault="007E660E" w:rsidP="00A65A24">
      <w:pPr>
        <w:pStyle w:val="ListParagraph"/>
        <w:numPr>
          <w:ilvl w:val="0"/>
          <w:numId w:val="46"/>
        </w:numPr>
        <w:ind w:left="567"/>
      </w:pPr>
      <w:r>
        <w:rPr>
          <w:lang w:val="en-US"/>
        </w:rPr>
        <w:t>str</w:t>
      </w:r>
      <w:r w:rsidRPr="00BE3C38">
        <w:t xml:space="preserve"> </w:t>
      </w:r>
      <w:proofErr w:type="spellStart"/>
      <w:r>
        <w:rPr>
          <w:lang w:val="en-US"/>
        </w:rPr>
        <w:t>TCPSend</w:t>
      </w:r>
      <w:proofErr w:type="spellEnd"/>
      <w:r w:rsidRPr="00BE3C38">
        <w:t>(</w:t>
      </w:r>
      <w:proofErr w:type="spellStart"/>
      <w:r>
        <w:rPr>
          <w:lang w:val="en-US"/>
        </w:rPr>
        <w:t>RStr</w:t>
      </w:r>
      <w:proofErr w:type="spellEnd"/>
      <w:r w:rsidRPr="00BE3C38">
        <w:t xml:space="preserve"> </w:t>
      </w:r>
      <w:r>
        <w:rPr>
          <w:lang w:val="en-US"/>
        </w:rPr>
        <w:t>data</w:t>
      </w:r>
      <w:r w:rsidRPr="00BE3C38">
        <w:t xml:space="preserve">) – </w:t>
      </w:r>
      <w:r>
        <w:t>объект</w:t>
      </w:r>
      <w:r w:rsidRPr="00BE3C38">
        <w:t>-</w:t>
      </w:r>
      <w:r>
        <w:t>функция</w:t>
      </w:r>
      <w:r w:rsidRPr="00BE3C38">
        <w:t xml:space="preserve">. </w:t>
      </w:r>
      <w:r>
        <w:t xml:space="preserve">Используется для передачи данных в строке </w:t>
      </w:r>
      <w:r>
        <w:rPr>
          <w:lang w:val="en-US"/>
        </w:rPr>
        <w:t>data</w:t>
      </w:r>
      <w:r w:rsidRPr="00BE3C38">
        <w:t xml:space="preserve"> </w:t>
      </w:r>
      <w:r>
        <w:t xml:space="preserve">по сетевым протоколам на кардридерный модуль с помощью объекта </w:t>
      </w:r>
      <w:r>
        <w:rPr>
          <w:lang w:val="en-US"/>
        </w:rPr>
        <w:t>port</w:t>
      </w:r>
      <w:r w:rsidRPr="00BE3C38">
        <w:t xml:space="preserve">. </w:t>
      </w:r>
      <w:r>
        <w:t>Переподключается к кардридерному модулю при потере соединения. Возвращает ответ кардридерного модуля на сообщение в виде строки текста</w:t>
      </w:r>
      <w:r w:rsidR="00216A11" w:rsidRPr="00216A11">
        <w:t>;</w:t>
      </w:r>
    </w:p>
    <w:p w14:paraId="046716E3" w14:textId="77777777" w:rsidR="007E660E" w:rsidRDefault="007E660E" w:rsidP="00A65A24">
      <w:pPr>
        <w:pStyle w:val="ListParagraph"/>
        <w:numPr>
          <w:ilvl w:val="0"/>
          <w:numId w:val="46"/>
        </w:numPr>
        <w:ind w:left="567"/>
      </w:pPr>
      <w:r>
        <w:rPr>
          <w:lang w:val="en-US"/>
        </w:rPr>
        <w:t>int Transfer(</w:t>
      </w:r>
      <w:proofErr w:type="spellStart"/>
      <w:r>
        <w:rPr>
          <w:lang w:val="en-US"/>
        </w:rPr>
        <w:t>RStr</w:t>
      </w:r>
      <w:proofErr w:type="spellEnd"/>
      <w:r>
        <w:rPr>
          <w:lang w:val="en-US"/>
        </w:rPr>
        <w:t xml:space="preserve"> </w:t>
      </w:r>
      <w:proofErr w:type="spellStart"/>
      <w:r>
        <w:rPr>
          <w:lang w:val="en-US"/>
        </w:rPr>
        <w:t>sendData</w:t>
      </w:r>
      <w:proofErr w:type="spellEnd"/>
      <w:r>
        <w:rPr>
          <w:lang w:val="en-US"/>
        </w:rPr>
        <w:t xml:space="preserve">, </w:t>
      </w:r>
      <w:proofErr w:type="spellStart"/>
      <w:r>
        <w:rPr>
          <w:lang w:val="en-US"/>
        </w:rPr>
        <w:t>LStr</w:t>
      </w:r>
      <w:proofErr w:type="spellEnd"/>
      <w:r>
        <w:rPr>
          <w:lang w:val="en-US"/>
        </w:rPr>
        <w:t xml:space="preserve"> </w:t>
      </w:r>
      <w:proofErr w:type="spellStart"/>
      <w:r>
        <w:rPr>
          <w:lang w:val="en-US"/>
        </w:rPr>
        <w:t>recvData</w:t>
      </w:r>
      <w:proofErr w:type="spellEnd"/>
      <w:r>
        <w:rPr>
          <w:lang w:val="en-US"/>
        </w:rPr>
        <w:t xml:space="preserve">) – </w:t>
      </w:r>
      <w:r>
        <w:t>объект</w:t>
      </w:r>
      <w:r w:rsidRPr="00BE3C38">
        <w:rPr>
          <w:lang w:val="en-US"/>
        </w:rPr>
        <w:t>-</w:t>
      </w:r>
      <w:r>
        <w:t>функция</w:t>
      </w:r>
      <w:r w:rsidRPr="00BE3C38">
        <w:rPr>
          <w:lang w:val="en-US"/>
        </w:rPr>
        <w:t xml:space="preserve">. </w:t>
      </w:r>
      <w:r>
        <w:t xml:space="preserve">Часть интерфейса взаимодействия с драйвером записи карты. Собирает строку текста с кодом для передачи сообщения </w:t>
      </w:r>
      <w:proofErr w:type="spellStart"/>
      <w:r>
        <w:rPr>
          <w:lang w:val="en-US"/>
        </w:rPr>
        <w:t>sendData</w:t>
      </w:r>
      <w:proofErr w:type="spellEnd"/>
      <w:r w:rsidRPr="00F25DFB">
        <w:t xml:space="preserve"> </w:t>
      </w:r>
      <w:r>
        <w:t xml:space="preserve">на карту и отправляет его посредством функции </w:t>
      </w:r>
      <w:proofErr w:type="spellStart"/>
      <w:r>
        <w:rPr>
          <w:lang w:val="en-US"/>
        </w:rPr>
        <w:t>TCPSend</w:t>
      </w:r>
      <w:proofErr w:type="spellEnd"/>
      <w:r w:rsidRPr="00F25DFB">
        <w:t xml:space="preserve">. </w:t>
      </w:r>
      <w:r>
        <w:t xml:space="preserve">После отправляет дополнительную команду для считывания ответа карты, который записывается в </w:t>
      </w:r>
      <w:proofErr w:type="spellStart"/>
      <w:r>
        <w:rPr>
          <w:lang w:val="en-US"/>
        </w:rPr>
        <w:t>recvData</w:t>
      </w:r>
      <w:proofErr w:type="spellEnd"/>
      <w:r w:rsidRPr="00F25DFB">
        <w:t xml:space="preserve">. </w:t>
      </w:r>
      <w:r>
        <w:t xml:space="preserve">Параметр </w:t>
      </w:r>
      <w:proofErr w:type="spellStart"/>
      <w:r>
        <w:rPr>
          <w:lang w:val="en-US"/>
        </w:rPr>
        <w:t>recvData</w:t>
      </w:r>
      <w:proofErr w:type="spellEnd"/>
      <w:r w:rsidRPr="00F25DFB">
        <w:t xml:space="preserve"> </w:t>
      </w:r>
      <w:r>
        <w:t xml:space="preserve">в данном случае аналогичен ссылкам в языке программирования </w:t>
      </w:r>
      <w:r>
        <w:rPr>
          <w:lang w:val="en-US"/>
        </w:rPr>
        <w:t>C</w:t>
      </w:r>
      <w:r w:rsidRPr="00F25DFB">
        <w:t>/</w:t>
      </w:r>
      <w:r>
        <w:rPr>
          <w:lang w:val="en-US"/>
        </w:rPr>
        <w:t>C</w:t>
      </w:r>
      <w:r w:rsidRPr="00F25DFB">
        <w:t>++.</w:t>
      </w:r>
      <w:r>
        <w:t xml:space="preserve"> </w:t>
      </w:r>
    </w:p>
    <w:p w14:paraId="6E195EF6" w14:textId="77777777" w:rsidR="00E300C1" w:rsidRDefault="007E660E" w:rsidP="00A65A24">
      <w:r>
        <w:t xml:space="preserve">Представленный список содержит в себе все объекты дерева кардридерного драйвера без упущений. Теперь следует подробнее рассмотреть внутреннюю структуру функций, которые и определяют механизмы работы драйвера. Последовательность, в которой будут рассмотрены функции будет определена нормальным порядком работы драйвера. Начнем с объекта-функции </w:t>
      </w:r>
      <w:r>
        <w:rPr>
          <w:lang w:val="en-US"/>
        </w:rPr>
        <w:t>void</w:t>
      </w:r>
      <w:r w:rsidRPr="00494B7A">
        <w:t xml:space="preserve"> </w:t>
      </w:r>
      <w:r>
        <w:rPr>
          <w:lang w:val="en-US"/>
        </w:rPr>
        <w:t>Open</w:t>
      </w:r>
      <w:r w:rsidRPr="00494B7A">
        <w:t>(</w:t>
      </w:r>
      <w:proofErr w:type="spellStart"/>
      <w:r>
        <w:rPr>
          <w:lang w:val="en-US"/>
        </w:rPr>
        <w:t>RStr</w:t>
      </w:r>
      <w:proofErr w:type="spellEnd"/>
      <w:r w:rsidRPr="00494B7A">
        <w:t xml:space="preserve"> </w:t>
      </w:r>
      <w:r>
        <w:rPr>
          <w:lang w:val="en-US"/>
        </w:rPr>
        <w:t>address</w:t>
      </w:r>
      <w:r w:rsidRPr="00494B7A">
        <w:t xml:space="preserve">). </w:t>
      </w:r>
      <w:r>
        <w:t xml:space="preserve">Листинг кода </w:t>
      </w:r>
      <w:r>
        <w:lastRenderedPageBreak/>
        <w:t>об</w:t>
      </w:r>
      <w:r w:rsidR="00E300C1">
        <w:t>ъекта представлен в приложении А</w:t>
      </w:r>
      <w:r>
        <w:t>.</w:t>
      </w:r>
      <w:r w:rsidR="00E300C1">
        <w:t xml:space="preserve"> Первой строчкой мы можем видеть директиву препроцессора </w:t>
      </w:r>
      <w:r w:rsidR="00E300C1" w:rsidRPr="00494B7A">
        <w:t>#</w:t>
      </w:r>
      <w:r w:rsidR="00E300C1">
        <w:rPr>
          <w:lang w:val="en-US"/>
        </w:rPr>
        <w:t>define</w:t>
      </w:r>
      <w:r w:rsidR="00E300C1" w:rsidRPr="00494B7A">
        <w:t xml:space="preserve">, </w:t>
      </w:r>
      <w:r w:rsidR="00E300C1">
        <w:t xml:space="preserve">в которой записано определение </w:t>
      </w:r>
      <w:r w:rsidR="00E300C1">
        <w:rPr>
          <w:lang w:val="en-US"/>
        </w:rPr>
        <w:t>port</w:t>
      </w:r>
      <w:r w:rsidR="00E300C1" w:rsidRPr="00494B7A">
        <w:t xml:space="preserve">. </w:t>
      </w:r>
      <w:r w:rsidR="00E300C1">
        <w:t xml:space="preserve">Внутри </w:t>
      </w:r>
      <w:proofErr w:type="spellStart"/>
      <w:r w:rsidR="00E300C1">
        <w:rPr>
          <w:lang w:val="en-US"/>
        </w:rPr>
        <w:t>FloraWare</w:t>
      </w:r>
      <w:proofErr w:type="spellEnd"/>
      <w:r w:rsidR="00E300C1" w:rsidRPr="00494B7A">
        <w:t xml:space="preserve"> </w:t>
      </w:r>
      <w:r w:rsidR="00E300C1">
        <w:t xml:space="preserve">директивы работают таким же образом, как и в языке </w:t>
      </w:r>
      <w:r w:rsidR="00E300C1">
        <w:rPr>
          <w:lang w:val="en-US"/>
        </w:rPr>
        <w:t>C</w:t>
      </w:r>
      <w:r w:rsidR="00E300C1" w:rsidRPr="00494B7A">
        <w:t>/</w:t>
      </w:r>
      <w:r w:rsidR="00E300C1">
        <w:rPr>
          <w:lang w:val="en-US"/>
        </w:rPr>
        <w:t>C</w:t>
      </w:r>
      <w:r w:rsidR="00E300C1" w:rsidRPr="00494B7A">
        <w:t>++</w:t>
      </w:r>
      <w:r w:rsidR="00E300C1">
        <w:t>, но только в пределах кода отдельных объектов-функций</w:t>
      </w:r>
      <w:r w:rsidR="00E300C1" w:rsidRPr="00494B7A">
        <w:t xml:space="preserve">. </w:t>
      </w:r>
      <w:r w:rsidR="00E300C1">
        <w:t xml:space="preserve">Здесь она используется для облегчения обращения к объекту </w:t>
      </w:r>
      <w:r w:rsidR="00E300C1">
        <w:rPr>
          <w:lang w:val="en-US"/>
        </w:rPr>
        <w:t>port</w:t>
      </w:r>
      <w:r w:rsidR="00E300C1" w:rsidRPr="00494B7A">
        <w:t xml:space="preserve">. </w:t>
      </w:r>
      <w:r w:rsidR="00E300C1">
        <w:t xml:space="preserve">Для обращения к любому объекту в </w:t>
      </w:r>
      <w:proofErr w:type="spellStart"/>
      <w:r w:rsidR="00E300C1">
        <w:rPr>
          <w:lang w:val="en-US"/>
        </w:rPr>
        <w:t>FloraWare</w:t>
      </w:r>
      <w:proofErr w:type="spellEnd"/>
      <w:r w:rsidR="00E300C1" w:rsidRPr="00494B7A">
        <w:t xml:space="preserve"> </w:t>
      </w:r>
      <w:r w:rsidR="00E300C1">
        <w:t>необходимо использовать его адрес, который можно получить путем заключения расположения объекта в символы «</w:t>
      </w:r>
      <w:r w:rsidR="00E300C1" w:rsidRPr="00494B7A">
        <w:t>`</w:t>
      </w:r>
      <w:r w:rsidR="00E300C1">
        <w:t>»</w:t>
      </w:r>
      <w:r w:rsidR="00E300C1" w:rsidRPr="00494B7A">
        <w:t xml:space="preserve">. </w:t>
      </w:r>
      <w:r w:rsidR="00E300C1">
        <w:t xml:space="preserve">Так как обращений к объекту </w:t>
      </w:r>
      <w:r w:rsidR="00E300C1">
        <w:rPr>
          <w:lang w:val="en-US"/>
        </w:rPr>
        <w:t>port</w:t>
      </w:r>
      <w:r w:rsidR="00E300C1" w:rsidRPr="00494B7A">
        <w:t xml:space="preserve"> </w:t>
      </w:r>
      <w:r w:rsidR="00E300C1">
        <w:t xml:space="preserve">достаточно много, для получения адреса было заведено определение. Далее из параметра </w:t>
      </w:r>
      <w:r w:rsidR="00E300C1">
        <w:rPr>
          <w:lang w:val="en-US"/>
        </w:rPr>
        <w:t>address</w:t>
      </w:r>
      <w:r w:rsidR="00E300C1" w:rsidRPr="00CB32CD">
        <w:t xml:space="preserve"> </w:t>
      </w:r>
      <w:r w:rsidR="00E300C1">
        <w:t xml:space="preserve">вычленяются составляющие его адрес кардридера и тип интерфейса записи карты. Разделяются они в строке символом «-», поэтому расположение символа определяется встроенным для типа </w:t>
      </w:r>
      <w:r w:rsidR="00E300C1">
        <w:rPr>
          <w:lang w:val="en-US"/>
        </w:rPr>
        <w:t>Str</w:t>
      </w:r>
      <w:r w:rsidR="00E300C1" w:rsidRPr="00CB32CD">
        <w:t xml:space="preserve"> </w:t>
      </w:r>
      <w:r w:rsidR="00E300C1">
        <w:t xml:space="preserve">методом </w:t>
      </w:r>
      <w:r w:rsidR="00E300C1">
        <w:rPr>
          <w:lang w:val="en-US"/>
        </w:rPr>
        <w:t>Find</w:t>
      </w:r>
      <w:r w:rsidR="00E300C1" w:rsidRPr="00CB32CD">
        <w:t xml:space="preserve">. </w:t>
      </w:r>
      <w:r w:rsidR="00E300C1">
        <w:t xml:space="preserve">Он определяет номер символа в строке и возвращает его в переменную </w:t>
      </w:r>
      <w:proofErr w:type="spellStart"/>
      <w:r w:rsidR="00E300C1">
        <w:rPr>
          <w:lang w:val="en-US"/>
        </w:rPr>
        <w:t>delimeterPos</w:t>
      </w:r>
      <w:proofErr w:type="spellEnd"/>
      <w:r w:rsidR="00E300C1" w:rsidRPr="00CB32CD">
        <w:t xml:space="preserve">. </w:t>
      </w:r>
      <w:r w:rsidR="00E300C1">
        <w:t xml:space="preserve">Стоит упомянуть, что индексы элементов в строках, массивах и других составных типов данных полностью соответствуют их номерам и начинаются с единицы. Если </w:t>
      </w:r>
      <w:r w:rsidR="00E300C1">
        <w:rPr>
          <w:lang w:val="en-US"/>
        </w:rPr>
        <w:t>Find</w:t>
      </w:r>
      <w:r w:rsidR="00E300C1" w:rsidRPr="00CB32CD">
        <w:t xml:space="preserve"> </w:t>
      </w:r>
      <w:r w:rsidR="00E300C1">
        <w:t>не найдет символ в строке, то он вернет число ноль. Далее проверяется присутствие символа. Если он имеется в строке, то в</w:t>
      </w:r>
      <w:r w:rsidR="00E300C1" w:rsidRPr="00750D84">
        <w:t xml:space="preserve"> </w:t>
      </w:r>
      <w:r w:rsidR="00E300C1">
        <w:t xml:space="preserve">объекты </w:t>
      </w:r>
      <w:proofErr w:type="spellStart"/>
      <w:r w:rsidR="00E300C1">
        <w:rPr>
          <w:lang w:val="en-US"/>
        </w:rPr>
        <w:t>sAddress</w:t>
      </w:r>
      <w:proofErr w:type="spellEnd"/>
      <w:r w:rsidR="00E300C1">
        <w:t xml:space="preserve"> и </w:t>
      </w:r>
      <w:proofErr w:type="spellStart"/>
      <w:r w:rsidR="00E300C1">
        <w:rPr>
          <w:lang w:val="en-US"/>
        </w:rPr>
        <w:t>interfaceType</w:t>
      </w:r>
      <w:proofErr w:type="spellEnd"/>
      <w:r w:rsidR="00E300C1">
        <w:t xml:space="preserve"> записываются подстроки строки </w:t>
      </w:r>
      <w:r w:rsidR="00E300C1">
        <w:rPr>
          <w:lang w:val="en-US"/>
        </w:rPr>
        <w:t>address</w:t>
      </w:r>
      <w:r w:rsidR="00E300C1" w:rsidRPr="00750D84">
        <w:t xml:space="preserve"> </w:t>
      </w:r>
      <w:r w:rsidR="00E300C1">
        <w:t xml:space="preserve">с помощью встроенных функций </w:t>
      </w:r>
      <w:proofErr w:type="spellStart"/>
      <w:r w:rsidR="00E300C1">
        <w:rPr>
          <w:lang w:val="en-US"/>
        </w:rPr>
        <w:t>SubStr</w:t>
      </w:r>
      <w:proofErr w:type="spellEnd"/>
      <w:r w:rsidR="00E300C1" w:rsidRPr="00750D84">
        <w:t xml:space="preserve">. </w:t>
      </w:r>
      <w:r w:rsidR="00E300C1">
        <w:t xml:space="preserve">В случае с </w:t>
      </w:r>
      <w:proofErr w:type="spellStart"/>
      <w:r w:rsidR="00E300C1">
        <w:rPr>
          <w:lang w:val="en-US"/>
        </w:rPr>
        <w:t>sAddress</w:t>
      </w:r>
      <w:proofErr w:type="spellEnd"/>
      <w:r w:rsidR="00E300C1" w:rsidRPr="00750D84">
        <w:t xml:space="preserve"> </w:t>
      </w:r>
      <w:r w:rsidR="00E300C1">
        <w:t xml:space="preserve">берется подстрока слева от символа-разделителя, то есть от символа с номером 1 до символа </w:t>
      </w:r>
      <w:proofErr w:type="spellStart"/>
      <w:r w:rsidR="00E300C1">
        <w:rPr>
          <w:lang w:val="en-US"/>
        </w:rPr>
        <w:t>delimeterPos</w:t>
      </w:r>
      <w:proofErr w:type="spellEnd"/>
      <w:r w:rsidR="00E300C1" w:rsidRPr="00750D84">
        <w:t xml:space="preserve"> – 1, </w:t>
      </w:r>
      <w:r w:rsidR="00E300C1">
        <w:t xml:space="preserve">т.е. символа непосредственно слева от разделителя, а в случае с </w:t>
      </w:r>
      <w:proofErr w:type="spellStart"/>
      <w:r w:rsidR="00E300C1">
        <w:rPr>
          <w:lang w:val="en-US"/>
        </w:rPr>
        <w:t>interfaceType</w:t>
      </w:r>
      <w:proofErr w:type="spellEnd"/>
      <w:r w:rsidR="00E300C1" w:rsidRPr="00750D84">
        <w:t xml:space="preserve"> </w:t>
      </w:r>
      <w:r w:rsidR="00E300C1">
        <w:t xml:space="preserve">берется вся остальная часть строки кроме разделителя, т.е. от символа </w:t>
      </w:r>
      <w:proofErr w:type="spellStart"/>
      <w:r w:rsidR="00E300C1">
        <w:rPr>
          <w:lang w:val="en-US"/>
        </w:rPr>
        <w:t>delimeterPos</w:t>
      </w:r>
      <w:proofErr w:type="spellEnd"/>
      <w:r w:rsidR="00E300C1" w:rsidRPr="00750D84">
        <w:t xml:space="preserve"> + 1 </w:t>
      </w:r>
      <w:r w:rsidR="00E300C1">
        <w:t xml:space="preserve">до конца строки. При условии, если символ не был найден, это означает, что в строке </w:t>
      </w:r>
      <w:r w:rsidR="00E300C1">
        <w:rPr>
          <w:lang w:val="en-US"/>
        </w:rPr>
        <w:t>address</w:t>
      </w:r>
      <w:r w:rsidR="00E300C1" w:rsidRPr="00750D84">
        <w:t xml:space="preserve"> </w:t>
      </w:r>
      <w:r w:rsidR="00E300C1">
        <w:t xml:space="preserve">присутствует только адрес ридера, поэтому она сразу записывается в объект </w:t>
      </w:r>
      <w:proofErr w:type="spellStart"/>
      <w:r w:rsidR="00E300C1">
        <w:rPr>
          <w:lang w:val="en-US"/>
        </w:rPr>
        <w:t>sAddress</w:t>
      </w:r>
      <w:proofErr w:type="spellEnd"/>
      <w:r w:rsidR="00E300C1">
        <w:t xml:space="preserve">, а </w:t>
      </w:r>
      <w:proofErr w:type="spellStart"/>
      <w:r w:rsidR="00E300C1">
        <w:rPr>
          <w:lang w:val="en-US"/>
        </w:rPr>
        <w:t>interfaceType</w:t>
      </w:r>
      <w:proofErr w:type="spellEnd"/>
      <w:r w:rsidR="00E300C1" w:rsidRPr="00750D84">
        <w:t xml:space="preserve"> </w:t>
      </w:r>
      <w:r w:rsidR="00E300C1">
        <w:t>по стандарту выставляется на значение «</w:t>
      </w:r>
      <w:r w:rsidR="00E300C1">
        <w:rPr>
          <w:lang w:val="en-US"/>
        </w:rPr>
        <w:t>Contact</w:t>
      </w:r>
      <w:r w:rsidR="00E300C1">
        <w:t>»</w:t>
      </w:r>
      <w:r w:rsidR="00E300C1" w:rsidRPr="00750D84">
        <w:t xml:space="preserve">. </w:t>
      </w:r>
      <w:r w:rsidR="00E300C1">
        <w:t xml:space="preserve">В завершение программа проверяет наличие соединения по сетевому каналу, если оно отсутствует, то она записывает настройки в объект </w:t>
      </w:r>
      <w:r w:rsidR="00E300C1">
        <w:rPr>
          <w:lang w:val="en-US"/>
        </w:rPr>
        <w:t>port</w:t>
      </w:r>
      <w:r w:rsidR="00E300C1">
        <w:t xml:space="preserve"> через его свойства, а именно свойство </w:t>
      </w:r>
      <w:r w:rsidR="00E300C1">
        <w:rPr>
          <w:lang w:val="en-US"/>
        </w:rPr>
        <w:t>Protocol</w:t>
      </w:r>
      <w:r w:rsidR="00E300C1" w:rsidRPr="00301A63">
        <w:t xml:space="preserve">, </w:t>
      </w:r>
      <w:r w:rsidR="00E300C1">
        <w:t xml:space="preserve">указывающее сетевой протокол, записывается из встроенного набора констант </w:t>
      </w:r>
      <w:proofErr w:type="spellStart"/>
      <w:r w:rsidR="00E300C1">
        <w:rPr>
          <w:lang w:val="en-US"/>
        </w:rPr>
        <w:t>NetProtocol</w:t>
      </w:r>
      <w:proofErr w:type="spellEnd"/>
      <w:r w:rsidR="00E300C1">
        <w:t xml:space="preserve"> значением константы </w:t>
      </w:r>
      <w:r w:rsidR="00E300C1">
        <w:rPr>
          <w:lang w:val="en-US"/>
        </w:rPr>
        <w:t>TCP</w:t>
      </w:r>
      <w:r w:rsidR="00E300C1">
        <w:t xml:space="preserve"> и свойство </w:t>
      </w:r>
      <w:r w:rsidR="00E300C1">
        <w:rPr>
          <w:lang w:val="en-US"/>
        </w:rPr>
        <w:t>Address</w:t>
      </w:r>
      <w:r w:rsidR="00E300C1" w:rsidRPr="00301A63">
        <w:t xml:space="preserve"> </w:t>
      </w:r>
      <w:r w:rsidR="00E300C1">
        <w:t xml:space="preserve">записывается значением </w:t>
      </w:r>
      <w:r w:rsidR="00E300C1">
        <w:lastRenderedPageBreak/>
        <w:t xml:space="preserve">объекта </w:t>
      </w:r>
      <w:proofErr w:type="spellStart"/>
      <w:r w:rsidR="00E300C1">
        <w:rPr>
          <w:lang w:val="en-US"/>
        </w:rPr>
        <w:t>sAddress</w:t>
      </w:r>
      <w:proofErr w:type="spellEnd"/>
      <w:r w:rsidR="00E300C1" w:rsidRPr="00301A63">
        <w:t xml:space="preserve">. </w:t>
      </w:r>
      <w:r w:rsidR="00E300C1">
        <w:t xml:space="preserve">После установки настроек вызывается методы </w:t>
      </w:r>
      <w:r w:rsidR="00E300C1">
        <w:rPr>
          <w:lang w:val="en-US"/>
        </w:rPr>
        <w:t>Start</w:t>
      </w:r>
      <w:r w:rsidR="00E300C1" w:rsidRPr="00301A63">
        <w:t xml:space="preserve">, </w:t>
      </w:r>
      <w:r w:rsidR="00E300C1">
        <w:t xml:space="preserve">инициализирующий внутренние механизмы объекта, и  </w:t>
      </w:r>
      <w:r w:rsidR="00E300C1">
        <w:rPr>
          <w:lang w:val="en-US"/>
        </w:rPr>
        <w:t>Connect</w:t>
      </w:r>
      <w:r w:rsidR="00E300C1" w:rsidRPr="00301A63">
        <w:t xml:space="preserve">, </w:t>
      </w:r>
      <w:r w:rsidR="00E300C1">
        <w:t>осуществляющий подключение с таймаутом в секундах.</w:t>
      </w:r>
    </w:p>
    <w:p w14:paraId="3F352F50" w14:textId="2D48D73B" w:rsidR="003E0CA3" w:rsidRDefault="00E300C1" w:rsidP="002C484D">
      <w:r>
        <w:t xml:space="preserve">Далее рассмотрим листинги функций </w:t>
      </w:r>
      <w:proofErr w:type="spellStart"/>
      <w:r>
        <w:rPr>
          <w:lang w:val="en-US"/>
        </w:rPr>
        <w:t>WaitCard</w:t>
      </w:r>
      <w:proofErr w:type="spellEnd"/>
      <w:r>
        <w:t xml:space="preserve">, </w:t>
      </w:r>
      <w:r>
        <w:rPr>
          <w:lang w:val="en-US"/>
        </w:rPr>
        <w:t>Restart</w:t>
      </w:r>
      <w:r w:rsidRPr="00675DAE">
        <w:t xml:space="preserve"> </w:t>
      </w:r>
      <w:r>
        <w:t xml:space="preserve">и </w:t>
      </w:r>
      <w:proofErr w:type="spellStart"/>
      <w:r>
        <w:rPr>
          <w:lang w:val="en-US"/>
        </w:rPr>
        <w:t>CardConnect</w:t>
      </w:r>
      <w:proofErr w:type="spellEnd"/>
      <w:r>
        <w:t>(с</w:t>
      </w:r>
      <w:r w:rsidR="00216A11">
        <w:t xml:space="preserve">м </w:t>
      </w:r>
      <w:r>
        <w:t>приложение Б)</w:t>
      </w:r>
      <w:r w:rsidRPr="00675DAE">
        <w:t xml:space="preserve">. </w:t>
      </w:r>
      <w:r>
        <w:t xml:space="preserve">Так как функции </w:t>
      </w:r>
      <w:proofErr w:type="spellStart"/>
      <w:r>
        <w:rPr>
          <w:lang w:val="en-US"/>
        </w:rPr>
        <w:t>WaitCard</w:t>
      </w:r>
      <w:proofErr w:type="spellEnd"/>
      <w:r>
        <w:t xml:space="preserve"> и </w:t>
      </w:r>
      <w:r>
        <w:rPr>
          <w:lang w:val="en-US"/>
        </w:rPr>
        <w:t>Restart</w:t>
      </w:r>
      <w:r>
        <w:t xml:space="preserve"> просто вызывают функцию </w:t>
      </w:r>
      <w:proofErr w:type="spellStart"/>
      <w:r>
        <w:rPr>
          <w:lang w:val="en-US"/>
        </w:rPr>
        <w:t>CardConnect</w:t>
      </w:r>
      <w:proofErr w:type="spellEnd"/>
      <w:r w:rsidRPr="00675DAE">
        <w:t xml:space="preserve">, </w:t>
      </w:r>
      <w:r>
        <w:t xml:space="preserve">то не имеет смысла рассматривать все эти функции отдельно друг от друга. Так как ожидание карты происходит после инициализации кардридера и передачи настроек, то для ожидания карты внутри функции </w:t>
      </w:r>
      <w:proofErr w:type="spellStart"/>
      <w:r>
        <w:rPr>
          <w:lang w:val="en-US"/>
        </w:rPr>
        <w:t>WaitCard</w:t>
      </w:r>
      <w:proofErr w:type="spellEnd"/>
      <w:r>
        <w:t xml:space="preserve"> достаточно вызова функции </w:t>
      </w:r>
      <w:proofErr w:type="spellStart"/>
      <w:r>
        <w:rPr>
          <w:lang w:val="en-US"/>
        </w:rPr>
        <w:t>CardConnect</w:t>
      </w:r>
      <w:proofErr w:type="spellEnd"/>
      <w:r w:rsidRPr="00675DAE">
        <w:t xml:space="preserve"> </w:t>
      </w:r>
      <w:r>
        <w:t xml:space="preserve">с передачей необходимого параметра из объекта </w:t>
      </w:r>
      <w:proofErr w:type="spellStart"/>
      <w:r>
        <w:rPr>
          <w:lang w:val="en-US"/>
        </w:rPr>
        <w:t>interfaceType</w:t>
      </w:r>
      <w:proofErr w:type="spellEnd"/>
      <w:r>
        <w:t>.</w:t>
      </w:r>
      <w:r w:rsidRPr="00E300C1">
        <w:t xml:space="preserve"> </w:t>
      </w:r>
      <w:r>
        <w:t xml:space="preserve">То же самое можно сказать и про функцию </w:t>
      </w:r>
      <w:r>
        <w:rPr>
          <w:lang w:val="en-US"/>
        </w:rPr>
        <w:t>Restart</w:t>
      </w:r>
      <w:r w:rsidRPr="00E300C1">
        <w:t xml:space="preserve">. </w:t>
      </w:r>
      <w:r>
        <w:t xml:space="preserve">Вследствие того, что функция </w:t>
      </w:r>
      <w:proofErr w:type="spellStart"/>
      <w:r>
        <w:rPr>
          <w:lang w:val="en-US"/>
        </w:rPr>
        <w:t>CardConnect</w:t>
      </w:r>
      <w:proofErr w:type="spellEnd"/>
      <w:r w:rsidRPr="002C484D">
        <w:t xml:space="preserve"> </w:t>
      </w:r>
      <w:r w:rsidR="002C484D">
        <w:t xml:space="preserve">уже выполняет все необходимые для функции </w:t>
      </w:r>
      <w:r w:rsidR="002C484D">
        <w:rPr>
          <w:lang w:val="en-US"/>
        </w:rPr>
        <w:t>Restart</w:t>
      </w:r>
      <w:r w:rsidR="002C484D" w:rsidRPr="002C484D">
        <w:t xml:space="preserve"> </w:t>
      </w:r>
      <w:r w:rsidR="002C484D">
        <w:t xml:space="preserve">действия, ее использования достаточно для реализации функционала объекта. </w:t>
      </w:r>
    </w:p>
    <w:p w14:paraId="504B0672" w14:textId="32E00A0C" w:rsidR="0078043C" w:rsidRDefault="002C484D" w:rsidP="002C484D">
      <w:r>
        <w:t xml:space="preserve">Теперь перейдем к рассмотрению функции </w:t>
      </w:r>
      <w:proofErr w:type="spellStart"/>
      <w:r>
        <w:rPr>
          <w:lang w:val="en-US"/>
        </w:rPr>
        <w:t>CardConnect</w:t>
      </w:r>
      <w:proofErr w:type="spellEnd"/>
      <w:r w:rsidRPr="002C484D">
        <w:t xml:space="preserve">. </w:t>
      </w:r>
      <w:r>
        <w:t xml:space="preserve">При детальном анализе листинга функции можно отметить, что кардридерному модулю посредством функции </w:t>
      </w:r>
      <w:proofErr w:type="spellStart"/>
      <w:r>
        <w:rPr>
          <w:lang w:val="en-US"/>
        </w:rPr>
        <w:t>TCPSend</w:t>
      </w:r>
      <w:proofErr w:type="spellEnd"/>
      <w:r w:rsidRPr="002C484D">
        <w:t xml:space="preserve"> </w:t>
      </w:r>
      <w:r w:rsidR="003E0CA3">
        <w:t>передается две</w:t>
      </w:r>
      <w:r>
        <w:t xml:space="preserve"> отдельные команды. Подробнее проанализируем составляющие этих команд.</w:t>
      </w:r>
      <w:r w:rsidR="00495917" w:rsidRPr="00495917">
        <w:t xml:space="preserve"> </w:t>
      </w:r>
      <w:r w:rsidR="00495917">
        <w:t xml:space="preserve">Стоит упомянуть, что последним символом в тексте каждой команды явно указан символ с кодом 0 или же соответствующая ему управляющая последовательность «\0». Так как управляющая плата считывает все команды до представленного символа и только потом начинает анализ и выполнение программы, то его наличие в конце обособленного набора команд является обязательным условием для передачи на управляющую плату, а иначе </w:t>
      </w:r>
      <w:r w:rsidR="00905A39">
        <w:t>плата будет ожидать символа и не выполнит программу до тех пор пока его не получит. Из соображений обеспечения читаемости рассматриваемых строк с командами символы «\0» будут пропущены.</w:t>
      </w:r>
      <w:r>
        <w:t xml:space="preserve"> Внутри строки текста первой команды можно наблюдать следующий код: «</w:t>
      </w:r>
      <w:r w:rsidRPr="002C484D">
        <w:t xml:space="preserve"> “”</w:t>
      </w:r>
      <w:r>
        <w:t>.</w:t>
      </w:r>
      <w:proofErr w:type="spellStart"/>
      <w:r>
        <w:rPr>
          <w:lang w:val="en-US"/>
        </w:rPr>
        <w:t>PrintMode</w:t>
      </w:r>
      <w:proofErr w:type="spellEnd"/>
      <w:r w:rsidRPr="002C484D">
        <w:t xml:space="preserve">(1); </w:t>
      </w:r>
      <w:r>
        <w:t>»</w:t>
      </w:r>
      <w:r w:rsidR="00905A39">
        <w:t xml:space="preserve">. Данная команда обращается к текущему кардридеру с помощью пустых кавычек и выполняет для него метод </w:t>
      </w:r>
      <w:proofErr w:type="spellStart"/>
      <w:r w:rsidR="00905A39">
        <w:rPr>
          <w:lang w:val="en-US"/>
        </w:rPr>
        <w:t>PrintMode</w:t>
      </w:r>
      <w:proofErr w:type="spellEnd"/>
      <w:r w:rsidR="00905A39" w:rsidRPr="00905A39">
        <w:t xml:space="preserve">, </w:t>
      </w:r>
      <w:r w:rsidR="00905A39">
        <w:t xml:space="preserve">который задает режим работы кардридера. Режимы задаются </w:t>
      </w:r>
      <w:r w:rsidR="0021428C">
        <w:t xml:space="preserve">отдельными битами. Первый бит выставляет режим записи, второй – режим </w:t>
      </w:r>
      <w:r w:rsidR="0021428C">
        <w:lastRenderedPageBreak/>
        <w:t xml:space="preserve">чтения. Единица, переданная как параметр метода, обозначает устанвку режима записи карты. Так как в считывании данных с карты необходимости нет, то второй бит не выставляется. </w:t>
      </w:r>
    </w:p>
    <w:p w14:paraId="00380D62" w14:textId="142E348F" w:rsidR="00E300C1" w:rsidRDefault="0021428C" w:rsidP="002C484D">
      <w:r>
        <w:t xml:space="preserve">Рассмотрим следующий набор команд. Можно заметить, что второй набор команд собирается из нескольких строк текста. Заводится переменная </w:t>
      </w:r>
      <w:proofErr w:type="spellStart"/>
      <w:r>
        <w:rPr>
          <w:lang w:val="en-US"/>
        </w:rPr>
        <w:t>cardInit</w:t>
      </w:r>
      <w:proofErr w:type="spellEnd"/>
      <w:r w:rsidRPr="0021428C">
        <w:t xml:space="preserve">, </w:t>
      </w:r>
      <w:r>
        <w:t xml:space="preserve">в которую внутри конструкции </w:t>
      </w:r>
      <w:r>
        <w:rPr>
          <w:lang w:val="en-US"/>
        </w:rPr>
        <w:t>switch</w:t>
      </w:r>
      <w:r w:rsidRPr="0021428C">
        <w:t xml:space="preserve"> </w:t>
      </w:r>
      <w:r>
        <w:t>записываются команды для инициализации карты и передачи настроек в кардридер.</w:t>
      </w:r>
      <w:r w:rsidR="00552111">
        <w:t xml:space="preserve"> Как видно из листинга кода функции </w:t>
      </w:r>
      <w:proofErr w:type="spellStart"/>
      <w:r w:rsidR="00552111">
        <w:rPr>
          <w:lang w:val="en-US"/>
        </w:rPr>
        <w:t>CardConnect</w:t>
      </w:r>
      <w:proofErr w:type="spellEnd"/>
      <w:r w:rsidR="00552111" w:rsidRPr="00552111">
        <w:t xml:space="preserve">, </w:t>
      </w:r>
      <w:r w:rsidR="00552111">
        <w:t xml:space="preserve">набор команд записывается в переменную только в случае использования контактного интерфейса записи карты, т.е. если в параметре </w:t>
      </w:r>
      <w:proofErr w:type="spellStart"/>
      <w:r w:rsidR="00552111">
        <w:rPr>
          <w:lang w:val="en-US"/>
        </w:rPr>
        <w:t>interfaceType</w:t>
      </w:r>
      <w:proofErr w:type="spellEnd"/>
      <w:r w:rsidR="00552111" w:rsidRPr="00552111">
        <w:t xml:space="preserve"> </w:t>
      </w:r>
      <w:r w:rsidR="00552111">
        <w:t>содержится строка «</w:t>
      </w:r>
      <w:r w:rsidR="00552111">
        <w:rPr>
          <w:lang w:val="en-US"/>
        </w:rPr>
        <w:t>Contact</w:t>
      </w:r>
      <w:r w:rsidR="00552111">
        <w:t>»</w:t>
      </w:r>
      <w:r w:rsidR="00552111" w:rsidRPr="00552111">
        <w:t xml:space="preserve">, </w:t>
      </w:r>
      <w:r w:rsidR="00552111">
        <w:t xml:space="preserve">остальные ситуации являются исключительными, так как если кардридерный модуль будет использоваться как бесконтактный интерфейс (параметр </w:t>
      </w:r>
      <w:proofErr w:type="spellStart"/>
      <w:r w:rsidR="00552111">
        <w:rPr>
          <w:lang w:val="en-US"/>
        </w:rPr>
        <w:t>interfaceType</w:t>
      </w:r>
      <w:proofErr w:type="spellEnd"/>
      <w:r w:rsidR="00552111" w:rsidRPr="00552111">
        <w:t xml:space="preserve"> </w:t>
      </w:r>
      <w:r w:rsidR="00552111">
        <w:t>содержит строку «</w:t>
      </w:r>
      <w:r w:rsidR="00552111">
        <w:rPr>
          <w:lang w:val="en-US"/>
        </w:rPr>
        <w:t>Contactless</w:t>
      </w:r>
      <w:r w:rsidR="00552111">
        <w:t xml:space="preserve">»), карта не сможет быть записанной. На текущий момент кардридерные модули эмбоссеров </w:t>
      </w:r>
      <w:r w:rsidR="00552111">
        <w:rPr>
          <w:lang w:val="en-US"/>
        </w:rPr>
        <w:t>MATICA</w:t>
      </w:r>
      <w:r w:rsidR="00552111" w:rsidRPr="00552111">
        <w:t xml:space="preserve"> </w:t>
      </w:r>
      <w:r w:rsidR="00552111">
        <w:t xml:space="preserve">не поддерживают такой стандарт записи чипов карт, а именно стандарт </w:t>
      </w:r>
      <w:r w:rsidR="00552111">
        <w:rPr>
          <w:lang w:val="en-US"/>
        </w:rPr>
        <w:t>ISO</w:t>
      </w:r>
      <w:r w:rsidR="00552111" w:rsidRPr="00552111">
        <w:t>14443-</w:t>
      </w:r>
      <w:r w:rsidR="00552111">
        <w:t>А, поэтому такой вариант записи просто не представляется возможным.</w:t>
      </w:r>
      <w:r w:rsidR="0078043C">
        <w:t xml:space="preserve"> Рассмотрим строку со второй по счету передаваемой в кардридерный модуль собранной командой при условии выбора контактного интерфейса записи карты: «</w:t>
      </w:r>
      <w:r w:rsidR="0078043C" w:rsidRPr="00EF4511">
        <w:rPr>
          <w:lang w:val="en-US"/>
        </w:rPr>
        <w:t>my</w:t>
      </w:r>
      <w:r w:rsidR="0078043C" w:rsidRPr="0078043C">
        <w:t>_</w:t>
      </w:r>
      <w:r w:rsidR="0078043C" w:rsidRPr="00EF4511">
        <w:rPr>
          <w:lang w:val="en-US"/>
        </w:rPr>
        <w:t>card</w:t>
      </w:r>
      <w:r w:rsidR="0078043C" w:rsidRPr="0078043C">
        <w:t>:=0;</w:t>
      </w:r>
      <w:r w:rsidR="0078043C">
        <w:t xml:space="preserve"> </w:t>
      </w:r>
      <w:r w:rsidR="0078043C" w:rsidRPr="00EF4511">
        <w:rPr>
          <w:lang w:val="en-US"/>
        </w:rPr>
        <w:t>where</w:t>
      </w:r>
      <w:r w:rsidR="0078043C" w:rsidRPr="0078043C">
        <w:t>(){</w:t>
      </w:r>
      <w:r w:rsidR="0078043C">
        <w:t xml:space="preserve"> </w:t>
      </w:r>
      <w:r w:rsidR="0078043C" w:rsidRPr="00EF4511">
        <w:rPr>
          <w:lang w:val="en-US"/>
        </w:rPr>
        <w:t>flow</w:t>
      </w:r>
      <w:r w:rsidR="0078043C" w:rsidRPr="0078043C">
        <w:t>.</w:t>
      </w:r>
      <w:r w:rsidR="0078043C" w:rsidRPr="00EF4511">
        <w:rPr>
          <w:lang w:val="en-US"/>
        </w:rPr>
        <w:t>Throw</w:t>
      </w:r>
      <w:r w:rsidR="0078043C">
        <w:t>(0, "");</w:t>
      </w:r>
      <w:r w:rsidR="0078043C" w:rsidRPr="0078043C">
        <w:t xml:space="preserve"> </w:t>
      </w:r>
      <w:r w:rsidR="0078043C" w:rsidRPr="00EF4511">
        <w:rPr>
          <w:lang w:val="en-US"/>
        </w:rPr>
        <w:t>my</w:t>
      </w:r>
      <w:r w:rsidR="0078043C" w:rsidRPr="0078043C">
        <w:t>_</w:t>
      </w:r>
      <w:r w:rsidR="0078043C" w:rsidRPr="00EF4511">
        <w:rPr>
          <w:lang w:val="en-US"/>
        </w:rPr>
        <w:t>card</w:t>
      </w:r>
      <w:r w:rsidR="0078043C" w:rsidRPr="0078043C">
        <w:t xml:space="preserve"> = </w:t>
      </w:r>
      <w:r w:rsidR="0078043C" w:rsidRPr="00EF4511">
        <w:rPr>
          <w:lang w:val="en-US"/>
        </w:rPr>
        <w:t>card</w:t>
      </w:r>
      <w:r w:rsidR="0078043C" w:rsidRPr="0078043C">
        <w:t>(\"</w:t>
      </w:r>
      <w:r w:rsidR="0078043C" w:rsidRPr="00EF4511">
        <w:rPr>
          <w:lang w:val="en-US"/>
        </w:rPr>
        <w:t>SC</w:t>
      </w:r>
      <w:r w:rsidR="0078043C" w:rsidRPr="0078043C">
        <w:t>1\",\"</w:t>
      </w:r>
      <w:r w:rsidR="0078043C" w:rsidRPr="00EF4511">
        <w:rPr>
          <w:lang w:val="en-US"/>
        </w:rPr>
        <w:t>ISO</w:t>
      </w:r>
      <w:r w:rsidR="0078043C" w:rsidRPr="0078043C">
        <w:t>7816-3\", 1);</w:t>
      </w:r>
      <w:r w:rsidR="0078043C">
        <w:t xml:space="preserve"> </w:t>
      </w:r>
      <w:r w:rsidR="0078043C" w:rsidRPr="00EF4511">
        <w:rPr>
          <w:lang w:val="en-US"/>
        </w:rPr>
        <w:t>my</w:t>
      </w:r>
      <w:r w:rsidR="0078043C" w:rsidRPr="0078043C">
        <w:t>_</w:t>
      </w:r>
      <w:r w:rsidR="0078043C" w:rsidRPr="00EF4511">
        <w:rPr>
          <w:lang w:val="en-US"/>
        </w:rPr>
        <w:t>card</w:t>
      </w:r>
      <w:r w:rsidR="0078043C" w:rsidRPr="0078043C">
        <w:t>.</w:t>
      </w:r>
      <w:proofErr w:type="spellStart"/>
      <w:r w:rsidR="0078043C" w:rsidRPr="00EF4511">
        <w:rPr>
          <w:lang w:val="en-US"/>
        </w:rPr>
        <w:t>VccDef</w:t>
      </w:r>
      <w:proofErr w:type="spellEnd"/>
      <w:r w:rsidR="0078043C" w:rsidRPr="0078043C">
        <w:t xml:space="preserve"> (3000);</w:t>
      </w:r>
      <w:r w:rsidR="0078043C">
        <w:t xml:space="preserve"> </w:t>
      </w:r>
      <w:r w:rsidR="0078043C" w:rsidRPr="00EF4511">
        <w:rPr>
          <w:lang w:val="en-US"/>
        </w:rPr>
        <w:t>my</w:t>
      </w:r>
      <w:r w:rsidR="0078043C" w:rsidRPr="0078043C">
        <w:t>_</w:t>
      </w:r>
      <w:r w:rsidR="0078043C" w:rsidRPr="00EF4511">
        <w:rPr>
          <w:lang w:val="en-US"/>
        </w:rPr>
        <w:t>card</w:t>
      </w:r>
      <w:r w:rsidR="0078043C" w:rsidRPr="0078043C">
        <w:t>.</w:t>
      </w:r>
      <w:proofErr w:type="spellStart"/>
      <w:r w:rsidR="0078043C" w:rsidRPr="00EF4511">
        <w:rPr>
          <w:lang w:val="en-US"/>
        </w:rPr>
        <w:t>FreqXSet</w:t>
      </w:r>
      <w:proofErr w:type="spellEnd"/>
      <w:r w:rsidR="0078043C" w:rsidRPr="0078043C">
        <w:t>(5000);</w:t>
      </w:r>
      <w:r w:rsidR="0078043C">
        <w:t xml:space="preserve"> </w:t>
      </w:r>
      <w:r w:rsidR="0078043C" w:rsidRPr="00EF4511">
        <w:rPr>
          <w:lang w:val="en-US"/>
        </w:rPr>
        <w:t>my</w:t>
      </w:r>
      <w:r w:rsidR="0078043C" w:rsidRPr="0078043C">
        <w:t>_</w:t>
      </w:r>
      <w:r w:rsidR="0078043C" w:rsidRPr="00EF4511">
        <w:rPr>
          <w:lang w:val="en-US"/>
        </w:rPr>
        <w:t>card</w:t>
      </w:r>
      <w:r w:rsidR="0078043C" w:rsidRPr="0078043C">
        <w:t>.</w:t>
      </w:r>
      <w:r w:rsidR="0078043C" w:rsidRPr="00EF4511">
        <w:rPr>
          <w:lang w:val="en-US"/>
        </w:rPr>
        <w:t>Reset</w:t>
      </w:r>
      <w:r w:rsidR="0078043C" w:rsidRPr="0078043C">
        <w:t>().</w:t>
      </w:r>
      <w:r w:rsidR="0078043C" w:rsidRPr="00EF4511">
        <w:rPr>
          <w:lang w:val="en-US"/>
        </w:rPr>
        <w:t>Hex</w:t>
      </w:r>
      <w:r w:rsidR="0078043C">
        <w:t xml:space="preserve"> </w:t>
      </w:r>
      <w:r w:rsidR="0078043C" w:rsidRPr="0078043C">
        <w:t>}</w:t>
      </w:r>
      <w:r w:rsidR="0078043C">
        <w:t>». Первый оператор «</w:t>
      </w:r>
      <w:r w:rsidR="0078043C" w:rsidRPr="0078043C">
        <w:t>:=</w:t>
      </w:r>
      <w:r w:rsidR="0078043C">
        <w:t>»</w:t>
      </w:r>
      <w:r w:rsidR="0078043C" w:rsidRPr="0078043C">
        <w:t xml:space="preserve"> </w:t>
      </w:r>
      <w:r w:rsidR="0078043C">
        <w:t xml:space="preserve">создает в блоке оперативной памяти, принадлежащему используемому кардридеру, новую переменную </w:t>
      </w:r>
      <w:r w:rsidR="0078043C">
        <w:rPr>
          <w:lang w:val="en-US"/>
        </w:rPr>
        <w:t>my</w:t>
      </w:r>
      <w:r w:rsidR="0078043C" w:rsidRPr="0078043C">
        <w:t>_</w:t>
      </w:r>
      <w:r w:rsidR="0078043C">
        <w:rPr>
          <w:lang w:val="en-US"/>
        </w:rPr>
        <w:t>card</w:t>
      </w:r>
      <w:r w:rsidR="0078043C">
        <w:t xml:space="preserve"> и записывает в нее целое число ноль. Так как язык </w:t>
      </w:r>
      <w:proofErr w:type="spellStart"/>
      <w:r w:rsidR="0078043C">
        <w:rPr>
          <w:lang w:val="en-US"/>
        </w:rPr>
        <w:t>TCPScript</w:t>
      </w:r>
      <w:proofErr w:type="spellEnd"/>
      <w:r w:rsidR="0078043C" w:rsidRPr="0078043C">
        <w:t xml:space="preserve"> </w:t>
      </w:r>
      <w:r w:rsidR="0078043C">
        <w:t xml:space="preserve">является динамически-типизированным, то не имеет значения какие данные будут записаны в переменную на этапе создания. Далее используется конструкция </w:t>
      </w:r>
      <w:r w:rsidR="0078043C">
        <w:rPr>
          <w:lang w:val="en-US"/>
        </w:rPr>
        <w:t>where</w:t>
      </w:r>
      <w:r w:rsidR="0078043C" w:rsidRPr="0078043C">
        <w:t xml:space="preserve">, </w:t>
      </w:r>
      <w:r w:rsidR="0078043C">
        <w:t>которая указывает, что в принадлежащем ей блоке кода будет происходить обращения к данным из блока оперативной памяти используемого на данный момент кардридера.</w:t>
      </w:r>
      <w:r w:rsidR="002A135A">
        <w:t xml:space="preserve"> Внутри блока кода конструкции первой инструкцией прописана инструкция для проверки установленного режима работы кардридера. Если в режиме работы не будут выставлены биты, а именно </w:t>
      </w:r>
      <w:r w:rsidR="002A135A">
        <w:lastRenderedPageBreak/>
        <w:t>режим будет содержать значение ноль, то программой будет выброшена ошибка, которая прервет выполнение текущего набора команд</w:t>
      </w:r>
      <w:r w:rsidR="00CB73D6">
        <w:t xml:space="preserve">, а также </w:t>
      </w:r>
      <w:r w:rsidR="00E626FC">
        <w:t xml:space="preserve">обработку внутри </w:t>
      </w:r>
      <w:proofErr w:type="spellStart"/>
      <w:r w:rsidR="00E626FC">
        <w:rPr>
          <w:lang w:val="en-US"/>
        </w:rPr>
        <w:t>TranzWare</w:t>
      </w:r>
      <w:proofErr w:type="spellEnd"/>
      <w:r w:rsidR="00E626FC" w:rsidRPr="00E626FC">
        <w:t xml:space="preserve"> </w:t>
      </w:r>
      <w:proofErr w:type="spellStart"/>
      <w:r w:rsidR="00E626FC">
        <w:rPr>
          <w:lang w:val="en-US"/>
        </w:rPr>
        <w:t>CardFactory</w:t>
      </w:r>
      <w:proofErr w:type="spellEnd"/>
      <w:r w:rsidR="00E626FC" w:rsidRPr="00E626FC">
        <w:t xml:space="preserve">. </w:t>
      </w:r>
      <w:r w:rsidR="00E626FC">
        <w:t xml:space="preserve">Далее, в созданную переменную </w:t>
      </w:r>
      <w:r w:rsidR="00E626FC">
        <w:rPr>
          <w:lang w:val="en-US"/>
        </w:rPr>
        <w:t>my</w:t>
      </w:r>
      <w:r w:rsidR="00E626FC" w:rsidRPr="00E626FC">
        <w:t>_</w:t>
      </w:r>
      <w:r w:rsidR="00E626FC">
        <w:rPr>
          <w:lang w:val="en-US"/>
        </w:rPr>
        <w:t>card</w:t>
      </w:r>
      <w:r w:rsidR="00E626FC" w:rsidRPr="00E626FC">
        <w:t xml:space="preserve"> </w:t>
      </w:r>
      <w:r w:rsidR="00E626FC">
        <w:t xml:space="preserve">записывается объект </w:t>
      </w:r>
      <w:r w:rsidR="00E626FC">
        <w:rPr>
          <w:lang w:val="en-US"/>
        </w:rPr>
        <w:t>card</w:t>
      </w:r>
      <w:r w:rsidR="00E626FC" w:rsidRPr="00E626FC">
        <w:t xml:space="preserve">, </w:t>
      </w:r>
      <w:r w:rsidR="00E626FC">
        <w:t>в конструкторе которого указаны параметры:</w:t>
      </w:r>
    </w:p>
    <w:p w14:paraId="69E9C138" w14:textId="24EAFC3E" w:rsidR="00E626FC" w:rsidRDefault="00E626FC" w:rsidP="00A65A24">
      <w:pPr>
        <w:pStyle w:val="ListParagraph"/>
        <w:numPr>
          <w:ilvl w:val="0"/>
          <w:numId w:val="48"/>
        </w:numPr>
        <w:ind w:left="426"/>
      </w:pPr>
      <w:r w:rsidRPr="00E626FC">
        <w:t>“</w:t>
      </w:r>
      <w:r>
        <w:rPr>
          <w:lang w:val="en-US"/>
        </w:rPr>
        <w:t>SC</w:t>
      </w:r>
      <w:r w:rsidRPr="00E626FC">
        <w:t xml:space="preserve">1” – </w:t>
      </w:r>
      <w:r>
        <w:t xml:space="preserve">внутреннее </w:t>
      </w:r>
      <w:r w:rsidRPr="00E626FC">
        <w:t>название</w:t>
      </w:r>
      <w:r>
        <w:t>,</w:t>
      </w:r>
      <w:r w:rsidRPr="00E626FC">
        <w:t xml:space="preserve"> </w:t>
      </w:r>
      <w:r>
        <w:t>с которым инициализируется карта. Сокращение от «</w:t>
      </w:r>
      <w:r>
        <w:rPr>
          <w:lang w:val="en-US"/>
        </w:rPr>
        <w:t>Smart Card 1</w:t>
      </w:r>
      <w:r>
        <w:t>»</w:t>
      </w:r>
      <w:r>
        <w:rPr>
          <w:lang w:val="en-US"/>
        </w:rPr>
        <w:t>;</w:t>
      </w:r>
    </w:p>
    <w:p w14:paraId="4BA3055A" w14:textId="519B1819" w:rsidR="00E626FC" w:rsidRDefault="00E626FC" w:rsidP="00A65A24">
      <w:pPr>
        <w:pStyle w:val="ListParagraph"/>
        <w:numPr>
          <w:ilvl w:val="0"/>
          <w:numId w:val="48"/>
        </w:numPr>
        <w:ind w:left="426"/>
      </w:pPr>
      <w:r w:rsidRPr="00E626FC">
        <w:t xml:space="preserve"> “</w:t>
      </w:r>
      <w:r>
        <w:rPr>
          <w:lang w:val="en-US"/>
        </w:rPr>
        <w:t>ISO</w:t>
      </w:r>
      <w:r w:rsidRPr="00E626FC">
        <w:t xml:space="preserve">7816-3” – </w:t>
      </w:r>
      <w:r>
        <w:t>название контактного стандарта записи карты. Кардридерные модули эмбоссера поддерживают единственный, представленный, стандарт. Параметр введен больше для использования в будущих модулях, в которых планируется поддержка других стандартов</w:t>
      </w:r>
      <w:r w:rsidRPr="00E626FC">
        <w:t>;</w:t>
      </w:r>
    </w:p>
    <w:p w14:paraId="45F857D0" w14:textId="2A210384" w:rsidR="00E626FC" w:rsidRDefault="00E626FC" w:rsidP="00A65A24">
      <w:pPr>
        <w:pStyle w:val="ListParagraph"/>
        <w:numPr>
          <w:ilvl w:val="0"/>
          <w:numId w:val="48"/>
        </w:numPr>
        <w:ind w:left="426"/>
      </w:pPr>
      <w:r>
        <w:t xml:space="preserve">Последний параметр указывает на количество кардридеров, которые инициализирует объект, отсчитывая от текущего и включая его, и с которыми он будет производить работу. Так как работа осуществляется с единственным кардридером, то </w:t>
      </w:r>
      <w:r w:rsidR="00033D08">
        <w:t>в параметре указана цифра один.</w:t>
      </w:r>
    </w:p>
    <w:p w14:paraId="7B1BFC6B" w14:textId="398D7B11" w:rsidR="00572A32" w:rsidRDefault="00AD518A" w:rsidP="00A65A24">
      <w:r>
        <w:t xml:space="preserve">При создании объекта </w:t>
      </w:r>
      <w:r>
        <w:rPr>
          <w:lang w:val="en-US"/>
        </w:rPr>
        <w:t>card</w:t>
      </w:r>
      <w:r>
        <w:t xml:space="preserve">, кардридерный модуль проверяет наличие карты в кардридере, подавая небольшое напряжение на контакты кардридера. Если карта не была найдена в кардридере, то конструктор объекта заблокирует выполнение программы до тех пор, пока карта не будет вставлена в кардридер и контакты кардридера не прижмутся к контактной площадке чипа. </w:t>
      </w:r>
      <w:r w:rsidR="00572A32">
        <w:t xml:space="preserve">Далее указываются напряжение, которое будет подаваться с кардридера на карту и частота опроса карты методами </w:t>
      </w:r>
      <w:proofErr w:type="spellStart"/>
      <w:r w:rsidR="00572A32">
        <w:rPr>
          <w:lang w:val="en-US"/>
        </w:rPr>
        <w:t>VccDef</w:t>
      </w:r>
      <w:proofErr w:type="spellEnd"/>
      <w:r w:rsidR="00572A32" w:rsidRPr="00572A32">
        <w:t xml:space="preserve"> </w:t>
      </w:r>
      <w:r w:rsidR="00572A32">
        <w:t xml:space="preserve">и </w:t>
      </w:r>
      <w:proofErr w:type="spellStart"/>
      <w:r w:rsidR="00572A32">
        <w:rPr>
          <w:lang w:val="en-US"/>
        </w:rPr>
        <w:t>FreqXSet</w:t>
      </w:r>
      <w:proofErr w:type="spellEnd"/>
      <w:r w:rsidR="00572A32" w:rsidRPr="00572A32">
        <w:t xml:space="preserve"> </w:t>
      </w:r>
      <w:r w:rsidR="00572A32">
        <w:t xml:space="preserve">соответственно. Стоит упомянуть, что параметры данных методов указываются в милливольтах для </w:t>
      </w:r>
      <w:proofErr w:type="spellStart"/>
      <w:r w:rsidR="00572A32">
        <w:rPr>
          <w:lang w:val="en-US"/>
        </w:rPr>
        <w:t>VccDef</w:t>
      </w:r>
      <w:proofErr w:type="spellEnd"/>
      <w:r w:rsidR="00572A32">
        <w:t xml:space="preserve"> и герцах</w:t>
      </w:r>
      <w:r w:rsidR="00572A32" w:rsidRPr="00572A32">
        <w:t xml:space="preserve"> </w:t>
      </w:r>
      <w:r w:rsidR="00572A32">
        <w:t xml:space="preserve">для </w:t>
      </w:r>
      <w:proofErr w:type="spellStart"/>
      <w:r w:rsidR="00572A32">
        <w:rPr>
          <w:lang w:val="en-US"/>
        </w:rPr>
        <w:t>FreqXSet</w:t>
      </w:r>
      <w:proofErr w:type="spellEnd"/>
      <w:r w:rsidR="00572A32" w:rsidRPr="00572A32">
        <w:t xml:space="preserve">. </w:t>
      </w:r>
      <w:r w:rsidR="00572A32">
        <w:t xml:space="preserve">Так как чипы карт достаточно чувствительные </w:t>
      </w:r>
      <w:r>
        <w:t>к небольшим разницам в напряжении, необходимо точно выставить напряжение, чтобы в дальнейшем не было проблем с записью карт. Конечно, большинство карт работает при напряжении на контактах в 3 вольта, поэтому это значение и было указано в методе. Говоря о частоте опроса, для всех современных карт с чипами такая частота в соответствии со стандартами должна быть 5 килогерц, что и было указ</w:t>
      </w:r>
      <w:r w:rsidR="00033D08">
        <w:t xml:space="preserve">ано в методе установки частоты. </w:t>
      </w:r>
    </w:p>
    <w:p w14:paraId="03B70ECD" w14:textId="78972D1A" w:rsidR="00033D08" w:rsidRPr="007642AB" w:rsidRDefault="00033D08" w:rsidP="00033D08">
      <w:r>
        <w:lastRenderedPageBreak/>
        <w:t xml:space="preserve">Последняя команда </w:t>
      </w:r>
      <w:r>
        <w:rPr>
          <w:lang w:val="en-US"/>
        </w:rPr>
        <w:t>Reset</w:t>
      </w:r>
      <w:r>
        <w:t>,</w:t>
      </w:r>
      <w:r w:rsidR="00466803">
        <w:t xml:space="preserve"> используемая в качестве</w:t>
      </w:r>
      <w:r>
        <w:t xml:space="preserve"> метод</w:t>
      </w:r>
      <w:r w:rsidR="00466803">
        <w:t>а</w:t>
      </w:r>
      <w:r>
        <w:t xml:space="preserve"> </w:t>
      </w:r>
      <w:r>
        <w:rPr>
          <w:lang w:val="en-US"/>
        </w:rPr>
        <w:t>my</w:t>
      </w:r>
      <w:r w:rsidRPr="00033D08">
        <w:t>_</w:t>
      </w:r>
      <w:r>
        <w:rPr>
          <w:lang w:val="en-US"/>
        </w:rPr>
        <w:t>card</w:t>
      </w:r>
      <w:r w:rsidRPr="00033D08">
        <w:t xml:space="preserve">, </w:t>
      </w:r>
      <w:r>
        <w:t>перезагружает кардридер и</w:t>
      </w:r>
      <w:r w:rsidR="00466803">
        <w:t xml:space="preserve"> при этом подгружает все заданные ранее настройки. Кроме того, </w:t>
      </w:r>
      <w:r w:rsidR="00466803">
        <w:rPr>
          <w:lang w:val="en-US"/>
        </w:rPr>
        <w:t>Reset</w:t>
      </w:r>
      <w:r w:rsidR="00466803" w:rsidRPr="00466803">
        <w:t xml:space="preserve"> </w:t>
      </w:r>
      <w:r w:rsidR="00466803">
        <w:t xml:space="preserve">опрашивает карту и получает ее </w:t>
      </w:r>
      <w:r w:rsidR="00466803">
        <w:rPr>
          <w:lang w:val="en-US"/>
        </w:rPr>
        <w:t>ATR</w:t>
      </w:r>
      <w:r w:rsidR="00466803">
        <w:t xml:space="preserve">, который атрибутом </w:t>
      </w:r>
      <w:r w:rsidR="00466803">
        <w:rPr>
          <w:lang w:val="en-US"/>
        </w:rPr>
        <w:t>Hex</w:t>
      </w:r>
      <w:r w:rsidR="00466803" w:rsidRPr="00466803">
        <w:t xml:space="preserve"> </w:t>
      </w:r>
      <w:r w:rsidR="00466803">
        <w:t xml:space="preserve">переводится в шестнадцатеричную запись. </w:t>
      </w:r>
      <w:r w:rsidR="00466803">
        <w:rPr>
          <w:lang w:val="en-US"/>
        </w:rPr>
        <w:t>ATR</w:t>
      </w:r>
      <w:r w:rsidR="00466803" w:rsidRPr="00466803">
        <w:t xml:space="preserve"> </w:t>
      </w:r>
      <w:r w:rsidR="00466803">
        <w:t>представляет из себя шестнадцатеричную запись, в которой записано расположение</w:t>
      </w:r>
      <w:r w:rsidR="00466803" w:rsidRPr="00466803">
        <w:t xml:space="preserve"> </w:t>
      </w:r>
      <w:r w:rsidR="00466803">
        <w:t xml:space="preserve">всех блоков памяти чипа карты. </w:t>
      </w:r>
      <w:r w:rsidR="007642AB">
        <w:t>Не смотря на то, что</w:t>
      </w:r>
      <w:r w:rsidR="00466803">
        <w:t xml:space="preserve"> в драйвере </w:t>
      </w:r>
      <w:r w:rsidR="00466803">
        <w:rPr>
          <w:lang w:val="en-US"/>
        </w:rPr>
        <w:t>ATR</w:t>
      </w:r>
      <w:r w:rsidR="00466803" w:rsidRPr="00466803">
        <w:t xml:space="preserve"> </w:t>
      </w:r>
      <w:r w:rsidR="00466803">
        <w:t>не используется</w:t>
      </w:r>
      <w:r w:rsidR="007642AB">
        <w:t xml:space="preserve">, он все равно записывается в отдельно созданную для этого переменную с соответвтующим названием. Сделано это по рекомендации от сотрудников компании «Компас плюс» для возможного использования в будущих версиях драйвера. Обычно </w:t>
      </w:r>
      <w:r w:rsidR="007642AB">
        <w:rPr>
          <w:lang w:val="en-US"/>
        </w:rPr>
        <w:t>ATR</w:t>
      </w:r>
      <w:r w:rsidR="007642AB" w:rsidRPr="007642AB">
        <w:t xml:space="preserve"> </w:t>
      </w:r>
      <w:r w:rsidR="007642AB">
        <w:t>получается не от карты напрямую, а из спецификаций производителей карт, так как это удобнее и на основе этого разрабатываются все драйвера записи карты.</w:t>
      </w:r>
    </w:p>
    <w:p w14:paraId="02E5D790" w14:textId="647216DC" w:rsidR="00E300C1" w:rsidRPr="00F63341" w:rsidRDefault="003E0CA3" w:rsidP="00E300C1">
      <w:r>
        <w:t xml:space="preserve">Далее рассмотрим ключевые функции, посредством которых и осуществляется взаимодействие с кардридерным модулем и передача данных на карту. Речь идет о функциях </w:t>
      </w:r>
      <w:proofErr w:type="spellStart"/>
      <w:r>
        <w:rPr>
          <w:lang w:val="en-US"/>
        </w:rPr>
        <w:t>TCPSend</w:t>
      </w:r>
      <w:proofErr w:type="spellEnd"/>
      <w:r w:rsidRPr="003E0CA3">
        <w:t xml:space="preserve"> </w:t>
      </w:r>
      <w:r>
        <w:t xml:space="preserve">и </w:t>
      </w:r>
      <w:r>
        <w:rPr>
          <w:lang w:val="en-US"/>
        </w:rPr>
        <w:t>Transfer</w:t>
      </w:r>
      <w:r w:rsidRPr="003E0CA3">
        <w:t xml:space="preserve">. </w:t>
      </w:r>
      <w:r>
        <w:t xml:space="preserve">Листинги кодов данных функций представлены в приложении В. Рассмотрим для начала код функции </w:t>
      </w:r>
      <w:r>
        <w:rPr>
          <w:lang w:val="en-US"/>
        </w:rPr>
        <w:t>Transfer</w:t>
      </w:r>
      <w:r w:rsidRPr="003E0CA3">
        <w:t xml:space="preserve">, </w:t>
      </w:r>
      <w:r>
        <w:t xml:space="preserve">которая, как было упомянуто выше, является частью интерфейса взаимодействия с драйвером записи карты. </w:t>
      </w:r>
      <w:r w:rsidR="00715EA0">
        <w:t xml:space="preserve">Для записи набора команд создается переменная </w:t>
      </w:r>
      <w:r w:rsidR="00715EA0">
        <w:rPr>
          <w:lang w:val="en-US"/>
        </w:rPr>
        <w:t>req</w:t>
      </w:r>
      <w:r w:rsidR="00715EA0" w:rsidRPr="00715EA0">
        <w:t xml:space="preserve">. </w:t>
      </w:r>
      <w:r w:rsidR="00715EA0">
        <w:t>В нее записывается следующая строка с командами: «</w:t>
      </w:r>
      <w:r w:rsidR="00715EA0">
        <w:rPr>
          <w:lang w:val="en-US"/>
        </w:rPr>
        <w:t>where</w:t>
      </w:r>
      <w:r w:rsidR="00715EA0">
        <w:t xml:space="preserve">(){ </w:t>
      </w:r>
      <w:r w:rsidR="00715EA0" w:rsidRPr="00AC7C90">
        <w:rPr>
          <w:lang w:val="en-US"/>
        </w:rPr>
        <w:t>res</w:t>
      </w:r>
      <w:r w:rsidR="00715EA0" w:rsidRPr="00715EA0">
        <w:t xml:space="preserve"> := \"\"; </w:t>
      </w:r>
      <w:r w:rsidR="00715EA0" w:rsidRPr="00AC7C90">
        <w:rPr>
          <w:lang w:val="en-US"/>
        </w:rPr>
        <w:t>res</w:t>
      </w:r>
      <w:r w:rsidR="00715EA0" w:rsidRPr="00715EA0">
        <w:t xml:space="preserve"> = </w:t>
      </w:r>
      <w:r w:rsidR="00715EA0" w:rsidRPr="00AC7C90">
        <w:rPr>
          <w:lang w:val="en-US"/>
        </w:rPr>
        <w:t>my</w:t>
      </w:r>
      <w:r w:rsidR="00715EA0" w:rsidRPr="00715EA0">
        <w:t>_</w:t>
      </w:r>
      <w:r w:rsidR="00715EA0" w:rsidRPr="00AC7C90">
        <w:rPr>
          <w:lang w:val="en-US"/>
        </w:rPr>
        <w:t>card</w:t>
      </w:r>
      <w:r w:rsidR="00715EA0" w:rsidRPr="00715EA0">
        <w:t>.</w:t>
      </w:r>
      <w:proofErr w:type="spellStart"/>
      <w:r w:rsidR="00715EA0" w:rsidRPr="00AC7C90">
        <w:rPr>
          <w:lang w:val="en-US"/>
        </w:rPr>
        <w:t>Apdu</w:t>
      </w:r>
      <w:proofErr w:type="spellEnd"/>
      <w:r w:rsidR="00715EA0" w:rsidRPr="00715EA0">
        <w:t xml:space="preserve">(\"" + </w:t>
      </w:r>
      <w:proofErr w:type="spellStart"/>
      <w:r w:rsidR="00715EA0" w:rsidRPr="00AC7C90">
        <w:rPr>
          <w:lang w:val="en-US"/>
        </w:rPr>
        <w:t>StrToHex</w:t>
      </w:r>
      <w:proofErr w:type="spellEnd"/>
      <w:r w:rsidR="00715EA0" w:rsidRPr="00715EA0">
        <w:t>(</w:t>
      </w:r>
      <w:proofErr w:type="spellStart"/>
      <w:r w:rsidR="00715EA0" w:rsidRPr="00AC7C90">
        <w:rPr>
          <w:lang w:val="en-US"/>
        </w:rPr>
        <w:t>sendData</w:t>
      </w:r>
      <w:proofErr w:type="spellEnd"/>
      <w:r w:rsidR="00715EA0" w:rsidRPr="00715EA0">
        <w:t xml:space="preserve">, </w:t>
      </w:r>
      <w:r w:rsidR="00715EA0" w:rsidRPr="00AC7C90">
        <w:rPr>
          <w:lang w:val="en-US"/>
        </w:rPr>
        <w:t>false</w:t>
      </w:r>
      <w:r w:rsidR="00715EA0" w:rsidRPr="00715EA0">
        <w:t xml:space="preserve">, </w:t>
      </w:r>
      <w:r w:rsidR="00715EA0" w:rsidRPr="00AC7C90">
        <w:rPr>
          <w:lang w:val="en-US"/>
        </w:rPr>
        <w:t>true</w:t>
      </w:r>
      <w:r w:rsidR="00715EA0" w:rsidRPr="00715EA0">
        <w:t>) + "\").</w:t>
      </w:r>
      <w:r w:rsidR="00715EA0" w:rsidRPr="00AC7C90">
        <w:rPr>
          <w:lang w:val="en-US"/>
        </w:rPr>
        <w:t>Hex</w:t>
      </w:r>
      <w:r w:rsidR="00715EA0" w:rsidRPr="00715EA0">
        <w:t xml:space="preserve"> }</w:t>
      </w:r>
      <w:r w:rsidR="00715EA0">
        <w:t>»</w:t>
      </w:r>
      <w:r w:rsidR="00715EA0" w:rsidRPr="00715EA0">
        <w:t xml:space="preserve">. </w:t>
      </w:r>
      <w:r w:rsidR="00715EA0">
        <w:t xml:space="preserve">Как можно наблюдать, используется та же конструкция </w:t>
      </w:r>
      <w:r w:rsidR="00715EA0">
        <w:rPr>
          <w:lang w:val="en-US"/>
        </w:rPr>
        <w:t>where</w:t>
      </w:r>
      <w:r w:rsidR="00715EA0" w:rsidRPr="00715EA0">
        <w:t xml:space="preserve"> </w:t>
      </w:r>
      <w:r w:rsidR="00715EA0">
        <w:t xml:space="preserve">для получения доступа к созданной переменной </w:t>
      </w:r>
      <w:r w:rsidR="00715EA0">
        <w:rPr>
          <w:lang w:val="en-US"/>
        </w:rPr>
        <w:t>my</w:t>
      </w:r>
      <w:r w:rsidR="00715EA0" w:rsidRPr="00715EA0">
        <w:t>_</w:t>
      </w:r>
      <w:r w:rsidR="00715EA0">
        <w:rPr>
          <w:lang w:val="en-US"/>
        </w:rPr>
        <w:t>card</w:t>
      </w:r>
      <w:r w:rsidR="00715EA0" w:rsidRPr="00715EA0">
        <w:t xml:space="preserve"> </w:t>
      </w:r>
      <w:r w:rsidR="00715EA0">
        <w:t>в блоке оперативной памяти кардридера.</w:t>
      </w:r>
      <w:r w:rsidR="00AF6C3A">
        <w:t xml:space="preserve"> Кроме того, создается новая переменная </w:t>
      </w:r>
      <w:r w:rsidR="00AF6C3A">
        <w:rPr>
          <w:lang w:val="en-US"/>
        </w:rPr>
        <w:t>res</w:t>
      </w:r>
      <w:r w:rsidR="00AF6C3A" w:rsidRPr="00AF6C3A">
        <w:t xml:space="preserve">, </w:t>
      </w:r>
      <w:r w:rsidR="00AF6C3A">
        <w:t xml:space="preserve">в которую записывается результат выполнения метода </w:t>
      </w:r>
      <w:proofErr w:type="spellStart"/>
      <w:r w:rsidR="00AF6C3A">
        <w:rPr>
          <w:lang w:val="en-US"/>
        </w:rPr>
        <w:t>Apdu</w:t>
      </w:r>
      <w:proofErr w:type="spellEnd"/>
      <w:r w:rsidR="00AF6C3A" w:rsidRPr="00AF6C3A">
        <w:t xml:space="preserve"> </w:t>
      </w:r>
      <w:r w:rsidR="00AF6C3A">
        <w:t xml:space="preserve">для </w:t>
      </w:r>
      <w:r w:rsidR="00AF6C3A">
        <w:rPr>
          <w:lang w:val="en-US"/>
        </w:rPr>
        <w:t>my</w:t>
      </w:r>
      <w:r w:rsidR="00AF6C3A" w:rsidRPr="00AF6C3A">
        <w:t>_</w:t>
      </w:r>
      <w:r w:rsidR="00AF6C3A">
        <w:rPr>
          <w:lang w:val="en-US"/>
        </w:rPr>
        <w:t>card</w:t>
      </w:r>
      <w:r w:rsidR="00AF6C3A" w:rsidRPr="00AF6C3A">
        <w:t xml:space="preserve">, </w:t>
      </w:r>
      <w:r w:rsidR="00AF6C3A">
        <w:t xml:space="preserve">преобразованный в шестнадцетиричный вид атрибутом </w:t>
      </w:r>
      <w:r w:rsidR="00AF6C3A">
        <w:rPr>
          <w:lang w:val="en-US"/>
        </w:rPr>
        <w:t>Hex</w:t>
      </w:r>
      <w:r w:rsidR="00AF6C3A" w:rsidRPr="00AF6C3A">
        <w:t xml:space="preserve">. </w:t>
      </w:r>
      <w:r w:rsidR="00AF6C3A">
        <w:t xml:space="preserve">Метод </w:t>
      </w:r>
      <w:proofErr w:type="spellStart"/>
      <w:r w:rsidR="00AF6C3A">
        <w:rPr>
          <w:lang w:val="en-US"/>
        </w:rPr>
        <w:t>Apdu</w:t>
      </w:r>
      <w:proofErr w:type="spellEnd"/>
      <w:r w:rsidR="00AF6C3A" w:rsidRPr="00AF6C3A">
        <w:t xml:space="preserve"> </w:t>
      </w:r>
      <w:r w:rsidR="00AF6C3A">
        <w:t xml:space="preserve">передает шестнадцатиричную команду на карту и возвращает ответ карты в двоичном представлении. Так как все данные при работе с чипами карт представляются в шестнадцатеричном формате, то результат преобразовывается. Готовый преобразованный результат записи получается в виде ответа карты. Он записывается в переменную </w:t>
      </w:r>
      <w:r w:rsidR="00AF6C3A">
        <w:rPr>
          <w:lang w:val="en-US"/>
        </w:rPr>
        <w:t>res</w:t>
      </w:r>
      <w:r w:rsidR="00AF6C3A" w:rsidRPr="00AF6C3A">
        <w:t xml:space="preserve"> </w:t>
      </w:r>
      <w:r w:rsidR="00AF6C3A">
        <w:t xml:space="preserve">уже в коде функции </w:t>
      </w:r>
      <w:r w:rsidR="00AF6C3A">
        <w:rPr>
          <w:lang w:val="en-US"/>
        </w:rPr>
        <w:lastRenderedPageBreak/>
        <w:t>Transfer</w:t>
      </w:r>
      <w:r w:rsidR="00AF6C3A" w:rsidRPr="00AF6C3A">
        <w:t xml:space="preserve">. </w:t>
      </w:r>
      <w:r w:rsidR="00AF6C3A">
        <w:t xml:space="preserve">Содержимое переменной </w:t>
      </w:r>
      <w:r w:rsidR="00AF6C3A">
        <w:rPr>
          <w:lang w:val="en-US"/>
        </w:rPr>
        <w:t>res</w:t>
      </w:r>
      <w:r w:rsidR="00AF6C3A" w:rsidRPr="00AF6C3A">
        <w:t xml:space="preserve"> </w:t>
      </w:r>
      <w:r w:rsidR="00AF6C3A">
        <w:t xml:space="preserve">уже записывается в переданный параметр-ссылку </w:t>
      </w:r>
      <w:proofErr w:type="spellStart"/>
      <w:r w:rsidR="00AF6C3A">
        <w:rPr>
          <w:lang w:val="en-US"/>
        </w:rPr>
        <w:t>recvData</w:t>
      </w:r>
      <w:proofErr w:type="spellEnd"/>
      <w:r w:rsidR="00AF6C3A">
        <w:t xml:space="preserve"> для дальнейшей обработки в коде драйвера записи карты, который будет вызывать функцию </w:t>
      </w:r>
      <w:r w:rsidR="00AF6C3A">
        <w:rPr>
          <w:lang w:val="en-US"/>
        </w:rPr>
        <w:t>Transfer</w:t>
      </w:r>
      <w:r w:rsidR="00AF6C3A" w:rsidRPr="00AF6C3A">
        <w:t xml:space="preserve">. </w:t>
      </w:r>
      <w:r w:rsidR="00AF6C3A">
        <w:t xml:space="preserve">Кроме того, функция </w:t>
      </w:r>
      <w:r w:rsidR="00AF6C3A">
        <w:rPr>
          <w:lang w:val="en-US"/>
        </w:rPr>
        <w:t>Transfer</w:t>
      </w:r>
      <w:r w:rsidR="00AF6C3A" w:rsidRPr="00AF6C3A">
        <w:t xml:space="preserve"> </w:t>
      </w:r>
      <w:r w:rsidR="00AF6C3A">
        <w:t xml:space="preserve">обязательно должна возвращать целое число. Для этого карта отдельно опрашивается для получения последнего ответа с помощью метода атрибута </w:t>
      </w:r>
      <w:proofErr w:type="spellStart"/>
      <w:r w:rsidR="00AF6C3A">
        <w:rPr>
          <w:lang w:val="en-US"/>
        </w:rPr>
        <w:t>Sw</w:t>
      </w:r>
      <w:proofErr w:type="spellEnd"/>
      <w:r w:rsidR="00AF6C3A" w:rsidRPr="00AF6C3A">
        <w:t xml:space="preserve">. </w:t>
      </w:r>
      <w:r w:rsidR="00AF6C3A">
        <w:t>Результат также преобразовывается к шестнадц</w:t>
      </w:r>
      <w:r w:rsidR="00F63341">
        <w:t>атеричному виду и получается в качестве результата. После, ответ карты преобразуется к обыкновенному десятичному целому числу и возвращается из функции.</w:t>
      </w:r>
    </w:p>
    <w:p w14:paraId="01E5B6D8" w14:textId="099D5134" w:rsidR="007E660E" w:rsidRPr="00764F57" w:rsidRDefault="00F63341" w:rsidP="007E660E">
      <w:r>
        <w:t xml:space="preserve">Функция </w:t>
      </w:r>
      <w:proofErr w:type="spellStart"/>
      <w:r>
        <w:rPr>
          <w:lang w:val="en-US"/>
        </w:rPr>
        <w:t>TCPSend</w:t>
      </w:r>
      <w:proofErr w:type="spellEnd"/>
      <w:r w:rsidRPr="00F63341">
        <w:t xml:space="preserve"> </w:t>
      </w:r>
      <w:r>
        <w:t xml:space="preserve">применяется только для обеспечения сетевого взаимодействия драйвера с кардридерным модулем. Во-первых, с помощью директив препроцессора вводятся определения для времени ожидания и таймаута подключения и передачи данных. Так же, как это было и в функции </w:t>
      </w:r>
      <w:r>
        <w:rPr>
          <w:lang w:val="en-US"/>
        </w:rPr>
        <w:t>Open</w:t>
      </w:r>
      <w:r w:rsidRPr="00F63341">
        <w:t xml:space="preserve">, </w:t>
      </w:r>
      <w:r>
        <w:t xml:space="preserve">сначала проверяется наличие подключения к кардридерному модулю. Если оно отсутствует, объект </w:t>
      </w:r>
      <w:r>
        <w:rPr>
          <w:lang w:val="en-US"/>
        </w:rPr>
        <w:t>port</w:t>
      </w:r>
      <w:r w:rsidRPr="00F63341">
        <w:t xml:space="preserve"> </w:t>
      </w:r>
      <w:r>
        <w:t xml:space="preserve">заново настраивается и в коде производится попытка повторного подключения. Далее вызывается метод </w:t>
      </w:r>
      <w:r>
        <w:rPr>
          <w:lang w:val="en-US"/>
        </w:rPr>
        <w:t>Send</w:t>
      </w:r>
      <w:r w:rsidRPr="00F63341">
        <w:t xml:space="preserve"> </w:t>
      </w:r>
      <w:r>
        <w:t xml:space="preserve">объекта </w:t>
      </w:r>
      <w:r>
        <w:rPr>
          <w:lang w:val="en-US"/>
        </w:rPr>
        <w:t>port</w:t>
      </w:r>
      <w:r w:rsidRPr="00F63341">
        <w:t xml:space="preserve">, </w:t>
      </w:r>
      <w:r>
        <w:t xml:space="preserve">в который передаются необходимые данные, как полученный строковый параметр функции </w:t>
      </w:r>
      <w:proofErr w:type="spellStart"/>
      <w:r>
        <w:rPr>
          <w:lang w:val="en-US"/>
        </w:rPr>
        <w:t>TCPSend</w:t>
      </w:r>
      <w:proofErr w:type="spellEnd"/>
      <w:r>
        <w:t xml:space="preserve"> – </w:t>
      </w:r>
      <w:r>
        <w:rPr>
          <w:lang w:val="en-US"/>
        </w:rPr>
        <w:t>data</w:t>
      </w:r>
      <w:r w:rsidRPr="00F63341">
        <w:t xml:space="preserve">, </w:t>
      </w:r>
      <w:r w:rsidR="00681BB3">
        <w:t xml:space="preserve">и таймаут, по которому стоит выбросить ошибку в случае, если не придет сообщение о принятии данных от кардридерного модуля. К сведению, таймаут указывается в секундах. После успешной отправки сообщения, запускается цикл ожидания, условиями выхода которого являются или появление данных от кардридерного модуля, что можно проверить атрибутом объекта </w:t>
      </w:r>
      <w:r w:rsidR="00681BB3">
        <w:rPr>
          <w:lang w:val="en-US"/>
        </w:rPr>
        <w:t>port</w:t>
      </w:r>
      <w:r w:rsidR="00681BB3" w:rsidRPr="00681BB3">
        <w:t xml:space="preserve"> </w:t>
      </w:r>
      <w:r w:rsidR="00681BB3">
        <w:t>–</w:t>
      </w:r>
      <w:r w:rsidR="00681BB3" w:rsidRPr="00681BB3">
        <w:t xml:space="preserve"> </w:t>
      </w:r>
      <w:proofErr w:type="spellStart"/>
      <w:r w:rsidR="00681BB3">
        <w:rPr>
          <w:lang w:val="en-US"/>
        </w:rPr>
        <w:t>RxReady</w:t>
      </w:r>
      <w:proofErr w:type="spellEnd"/>
      <w:r w:rsidR="00681BB3">
        <w:t xml:space="preserve">, а также достижение таймаута, который отсчитывается специальной переменной </w:t>
      </w:r>
      <w:r w:rsidR="00681BB3">
        <w:rPr>
          <w:lang w:val="en-US"/>
        </w:rPr>
        <w:t>counter</w:t>
      </w:r>
      <w:r w:rsidR="00681BB3" w:rsidRPr="00681BB3">
        <w:t xml:space="preserve">. </w:t>
      </w:r>
      <w:r w:rsidR="00681BB3">
        <w:t xml:space="preserve">При этом между каждыми двумя проверками происходит ожидание в одну десятую секунды процедурой </w:t>
      </w:r>
      <w:r w:rsidR="00681BB3">
        <w:rPr>
          <w:lang w:val="en-US"/>
        </w:rPr>
        <w:t>Sleep</w:t>
      </w:r>
      <w:r w:rsidR="00681BB3">
        <w:t xml:space="preserve">, что задано определением </w:t>
      </w:r>
      <w:proofErr w:type="spellStart"/>
      <w:r w:rsidR="00681BB3">
        <w:rPr>
          <w:lang w:val="en-US"/>
        </w:rPr>
        <w:t>waitTime</w:t>
      </w:r>
      <w:proofErr w:type="spellEnd"/>
      <w:r w:rsidR="00681BB3" w:rsidRPr="00681BB3">
        <w:t>.</w:t>
      </w:r>
      <w:r w:rsidR="00FC2994" w:rsidRPr="00FC2994">
        <w:t xml:space="preserve"> </w:t>
      </w:r>
      <w:r w:rsidR="00FC2994">
        <w:t xml:space="preserve">При достижении любого из установленных условий происходит считывание полученных данных методом </w:t>
      </w:r>
      <w:proofErr w:type="spellStart"/>
      <w:r w:rsidR="00FC2994">
        <w:rPr>
          <w:lang w:val="en-US"/>
        </w:rPr>
        <w:t>Recv</w:t>
      </w:r>
      <w:proofErr w:type="spellEnd"/>
      <w:r w:rsidR="00FC2994" w:rsidRPr="00FC2994">
        <w:t xml:space="preserve"> </w:t>
      </w:r>
      <w:r w:rsidR="00FC2994">
        <w:t xml:space="preserve">объекта </w:t>
      </w:r>
      <w:r w:rsidR="00FC2994">
        <w:rPr>
          <w:lang w:val="en-US"/>
        </w:rPr>
        <w:t>port</w:t>
      </w:r>
      <w:r w:rsidR="00FC2994">
        <w:t xml:space="preserve"> в строковую переменную </w:t>
      </w:r>
      <w:r w:rsidR="00FC2994">
        <w:rPr>
          <w:lang w:val="en-US"/>
        </w:rPr>
        <w:t>res</w:t>
      </w:r>
      <w:r w:rsidR="00FC2994" w:rsidRPr="00FC2994">
        <w:t xml:space="preserve">. </w:t>
      </w:r>
      <w:r w:rsidR="00FC2994">
        <w:t xml:space="preserve">Параметрами метода являются ссылка на переменную, в которую будут записаны считанные данные, максимальное считываемое количество символов и таймаут. Максимальное количество символов указано достаточно </w:t>
      </w:r>
      <w:r w:rsidR="00FC2994">
        <w:lastRenderedPageBreak/>
        <w:t xml:space="preserve">большим числом для обеспечения возможности получения ответов различной длины. Таймаут же указан нулем, так как ожидание данных от кардридерного модуля уже </w:t>
      </w:r>
      <w:r w:rsidR="00764F57">
        <w:t xml:space="preserve">производилось раньше, в цикле </w:t>
      </w:r>
      <w:r w:rsidR="00764F57">
        <w:rPr>
          <w:lang w:val="en-US"/>
        </w:rPr>
        <w:t>while</w:t>
      </w:r>
      <w:r w:rsidR="00764F57">
        <w:t xml:space="preserve">, и повторно осуществлять ожидание нет смысла. Если функция </w:t>
      </w:r>
      <w:proofErr w:type="spellStart"/>
      <w:r w:rsidR="00764F57">
        <w:rPr>
          <w:lang w:val="en-US"/>
        </w:rPr>
        <w:t>Recv</w:t>
      </w:r>
      <w:proofErr w:type="spellEnd"/>
      <w:r w:rsidR="00764F57" w:rsidRPr="00764F57">
        <w:t xml:space="preserve"> </w:t>
      </w:r>
      <w:r w:rsidR="00764F57">
        <w:t>не сможет считать данные, то она выбросит ошибку, которая прервет выполнение обработки. После успешного принятия сообщения от кардридерного модуля, необходимо проверить наличие ошибок, которые могли возникнуть при обработке переданных команд. В случае возникновения ошибки при выполнении переданной программы, в полученной от кардридерного модуля строке будет обязательно содержаться подстрока «</w:t>
      </w:r>
      <w:r w:rsidR="00764F57">
        <w:rPr>
          <w:lang w:val="en-US"/>
        </w:rPr>
        <w:t>exception</w:t>
      </w:r>
      <w:r w:rsidR="00764F57">
        <w:t>»</w:t>
      </w:r>
      <w:r w:rsidR="00764F57" w:rsidRPr="00764F57">
        <w:t>,</w:t>
      </w:r>
      <w:r w:rsidR="00764F57">
        <w:t xml:space="preserve"> как это указано в документации к языку программирования </w:t>
      </w:r>
      <w:proofErr w:type="spellStart"/>
      <w:r w:rsidR="00764F57">
        <w:rPr>
          <w:lang w:val="en-US"/>
        </w:rPr>
        <w:t>TCPScript</w:t>
      </w:r>
      <w:proofErr w:type="spellEnd"/>
      <w:r w:rsidR="00764F57">
        <w:t xml:space="preserve">, поэтому проверки наличия подстроки с помощью метода строковых переменных </w:t>
      </w:r>
      <w:r w:rsidR="00764F57">
        <w:rPr>
          <w:lang w:val="en-US"/>
        </w:rPr>
        <w:t>Find</w:t>
      </w:r>
      <w:r w:rsidR="00764F57" w:rsidRPr="00764F57">
        <w:t xml:space="preserve"> </w:t>
      </w:r>
      <w:r w:rsidR="00764F57">
        <w:t>будет достаточно для определения наличия ошибки. Если ошибка будет найдена программа обязательно выкинет исключение и прервет выполнение обработки, так как при возникновении любых ошибок в кардридерном модуле небезопасно продолжать с ним работу.</w:t>
      </w:r>
    </w:p>
    <w:p w14:paraId="490F9490" w14:textId="43AE4EBD" w:rsidR="004C74D2" w:rsidRPr="00A64DB0" w:rsidRDefault="00764F57" w:rsidP="00313F8E">
      <w:r>
        <w:t xml:space="preserve">Опишем последние две функции, необходимые для работы с кардридерным модулем, а именно функции </w:t>
      </w:r>
      <w:proofErr w:type="spellStart"/>
      <w:r>
        <w:rPr>
          <w:lang w:val="en-US"/>
        </w:rPr>
        <w:t>EjectCard</w:t>
      </w:r>
      <w:proofErr w:type="spellEnd"/>
      <w:r w:rsidRPr="00764F57">
        <w:t xml:space="preserve"> </w:t>
      </w:r>
      <w:r>
        <w:t xml:space="preserve">и </w:t>
      </w:r>
      <w:proofErr w:type="spellStart"/>
      <w:r>
        <w:rPr>
          <w:lang w:val="en-US"/>
        </w:rPr>
        <w:t>CardClose</w:t>
      </w:r>
      <w:proofErr w:type="spellEnd"/>
      <w:r w:rsidRPr="00764F57">
        <w:t xml:space="preserve">. </w:t>
      </w:r>
      <w:r w:rsidR="00313F8E">
        <w:t>Подробно р</w:t>
      </w:r>
      <w:r>
        <w:t>ассмотрим листинги</w:t>
      </w:r>
      <w:r w:rsidR="00313F8E">
        <w:t xml:space="preserve"> кодов</w:t>
      </w:r>
      <w:r>
        <w:t xml:space="preserve"> </w:t>
      </w:r>
      <w:r w:rsidR="00313F8E">
        <w:t xml:space="preserve">этих функций (см приложение Г). Функция </w:t>
      </w:r>
      <w:proofErr w:type="spellStart"/>
      <w:r w:rsidR="00313F8E">
        <w:rPr>
          <w:lang w:val="en-US"/>
        </w:rPr>
        <w:t>EjectCard</w:t>
      </w:r>
      <w:proofErr w:type="spellEnd"/>
      <w:r w:rsidR="00313F8E" w:rsidRPr="00313F8E">
        <w:t xml:space="preserve"> </w:t>
      </w:r>
      <w:r w:rsidR="00313F8E">
        <w:t xml:space="preserve">всего-лишь использует отдельно созданную фукнцию отключения кардридера и закрытия подключения к карте </w:t>
      </w:r>
      <w:proofErr w:type="spellStart"/>
      <w:r w:rsidR="00313F8E">
        <w:rPr>
          <w:lang w:val="en-US"/>
        </w:rPr>
        <w:t>CardClose</w:t>
      </w:r>
      <w:proofErr w:type="spellEnd"/>
      <w:r w:rsidR="00313F8E" w:rsidRPr="00313F8E">
        <w:t xml:space="preserve"> </w:t>
      </w:r>
      <w:r w:rsidR="00313F8E">
        <w:t xml:space="preserve">по аналогии с функциями </w:t>
      </w:r>
      <w:proofErr w:type="spellStart"/>
      <w:r w:rsidR="00313F8E">
        <w:rPr>
          <w:lang w:val="en-US"/>
        </w:rPr>
        <w:t>WaitCard</w:t>
      </w:r>
      <w:proofErr w:type="spellEnd"/>
      <w:r w:rsidR="00313F8E" w:rsidRPr="00313F8E">
        <w:t xml:space="preserve"> </w:t>
      </w:r>
      <w:r w:rsidR="00313F8E">
        <w:t xml:space="preserve">и </w:t>
      </w:r>
      <w:r w:rsidR="00313F8E">
        <w:rPr>
          <w:lang w:val="en-US"/>
        </w:rPr>
        <w:t>Restart</w:t>
      </w:r>
      <w:r w:rsidR="00313F8E" w:rsidRPr="00313F8E">
        <w:t xml:space="preserve">, </w:t>
      </w:r>
      <w:r w:rsidR="00313F8E">
        <w:t xml:space="preserve">рассмотренными выше. Кроме того, </w:t>
      </w:r>
      <w:proofErr w:type="spellStart"/>
      <w:r w:rsidR="00313F8E">
        <w:rPr>
          <w:lang w:val="en-US"/>
        </w:rPr>
        <w:t>EjectCard</w:t>
      </w:r>
      <w:proofErr w:type="spellEnd"/>
      <w:r w:rsidR="00313F8E" w:rsidRPr="00313F8E">
        <w:t xml:space="preserve"> </w:t>
      </w:r>
      <w:r w:rsidR="00313F8E">
        <w:t xml:space="preserve">отлавливает ошибки, которые могут возникнуть в функции </w:t>
      </w:r>
      <w:proofErr w:type="spellStart"/>
      <w:r w:rsidR="00313F8E">
        <w:rPr>
          <w:lang w:val="en-US"/>
        </w:rPr>
        <w:t>CardClose</w:t>
      </w:r>
      <w:proofErr w:type="spellEnd"/>
      <w:r w:rsidR="00313F8E" w:rsidRPr="00313F8E">
        <w:t xml:space="preserve"> </w:t>
      </w:r>
      <w:r w:rsidR="00313F8E">
        <w:t xml:space="preserve">с помощью конструкции </w:t>
      </w:r>
      <w:r w:rsidR="00313F8E">
        <w:rPr>
          <w:lang w:val="en-US"/>
        </w:rPr>
        <w:t>try</w:t>
      </w:r>
      <w:r w:rsidR="00313F8E" w:rsidRPr="00313F8E">
        <w:t>-</w:t>
      </w:r>
      <w:r w:rsidR="00313F8E">
        <w:rPr>
          <w:lang w:val="en-US"/>
        </w:rPr>
        <w:t>catch</w:t>
      </w:r>
      <w:r w:rsidR="00313F8E">
        <w:t xml:space="preserve">. Так как процесс отключения кардридера и очищения настроек является необязательным условием для продолжения обработки карты, то лучше всего не прерывать процесс обработки в случае возникновения ошибок на этом этапе, а просто написать в трассу персонализации сообщение о возникновении ошибки, чтобы возможно было зафиксировать факт ее возникновения. Функция </w:t>
      </w:r>
      <w:proofErr w:type="spellStart"/>
      <w:r w:rsidR="00313F8E">
        <w:rPr>
          <w:lang w:val="en-US"/>
        </w:rPr>
        <w:t>CardClose</w:t>
      </w:r>
      <w:proofErr w:type="spellEnd"/>
      <w:r w:rsidR="00313F8E">
        <w:t xml:space="preserve"> же</w:t>
      </w:r>
      <w:r w:rsidR="00313F8E" w:rsidRPr="00313F8E">
        <w:t xml:space="preserve"> содержи</w:t>
      </w:r>
      <w:r w:rsidR="00313F8E">
        <w:t xml:space="preserve">т небольшой программный код, отправляющий единственный набор команд </w:t>
      </w:r>
      <w:r w:rsidR="00A64DB0">
        <w:t xml:space="preserve">на </w:t>
      </w:r>
      <w:r w:rsidR="00A64DB0">
        <w:lastRenderedPageBreak/>
        <w:t xml:space="preserve">кардридерный модуль. Такой набор состоит из двух команд, прдеставленных методами </w:t>
      </w:r>
      <w:r w:rsidR="00A64DB0">
        <w:rPr>
          <w:lang w:val="en-US"/>
        </w:rPr>
        <w:t>Off</w:t>
      </w:r>
      <w:r w:rsidR="00A64DB0" w:rsidRPr="00A64DB0">
        <w:t xml:space="preserve"> </w:t>
      </w:r>
      <w:r w:rsidR="00A64DB0">
        <w:t xml:space="preserve">и </w:t>
      </w:r>
      <w:r w:rsidR="00A64DB0">
        <w:rPr>
          <w:lang w:val="en-US"/>
        </w:rPr>
        <w:t>Close</w:t>
      </w:r>
      <w:r w:rsidR="00A64DB0" w:rsidRPr="00A64DB0">
        <w:t xml:space="preserve"> </w:t>
      </w:r>
      <w:r w:rsidR="00A64DB0">
        <w:t xml:space="preserve">переменной </w:t>
      </w:r>
      <w:r w:rsidR="00A64DB0">
        <w:rPr>
          <w:lang w:val="en-US"/>
        </w:rPr>
        <w:t>my</w:t>
      </w:r>
      <w:r w:rsidR="00A64DB0" w:rsidRPr="00A64DB0">
        <w:t>_</w:t>
      </w:r>
      <w:r w:rsidR="00A64DB0">
        <w:rPr>
          <w:lang w:val="en-US"/>
        </w:rPr>
        <w:t>card</w:t>
      </w:r>
      <w:r w:rsidR="00A64DB0" w:rsidRPr="00A64DB0">
        <w:t xml:space="preserve">. </w:t>
      </w:r>
      <w:r w:rsidR="00A64DB0">
        <w:t xml:space="preserve">Первая команда выключает кардридер и очищает его настройки, вторая – полностью очищает созданный объект </w:t>
      </w:r>
      <w:r w:rsidR="00A64DB0">
        <w:rPr>
          <w:lang w:val="en-US"/>
        </w:rPr>
        <w:t>card</w:t>
      </w:r>
      <w:r w:rsidR="00A64DB0" w:rsidRPr="00A64DB0">
        <w:t xml:space="preserve"> </w:t>
      </w:r>
      <w:r w:rsidR="00A64DB0">
        <w:t xml:space="preserve">и освобождает выделенную под него оперативную память. Такая последовательность действий при завершении обработки карты с использованием кардридерного модуля четко регламентирована в предоставленной компанией </w:t>
      </w:r>
      <w:r w:rsidR="00A64DB0">
        <w:rPr>
          <w:lang w:val="en-US"/>
        </w:rPr>
        <w:t>MATICA</w:t>
      </w:r>
      <w:r w:rsidR="00A64DB0" w:rsidRPr="00A64DB0">
        <w:t xml:space="preserve"> </w:t>
      </w:r>
      <w:r w:rsidR="00A64DB0">
        <w:t>документацией.</w:t>
      </w:r>
    </w:p>
    <w:p w14:paraId="268E133A" w14:textId="66117817" w:rsidR="00176FF6" w:rsidRDefault="00176FF6" w:rsidP="00373D5F">
      <w:pPr>
        <w:pStyle w:val="Heading2"/>
      </w:pPr>
      <w:bookmarkStart w:id="42" w:name="_Toc200560493"/>
      <w:r>
        <w:t>3.2 Порядок работы с разработанным кардридерным драйвером</w:t>
      </w:r>
      <w:bookmarkEnd w:id="42"/>
      <w:r>
        <w:t xml:space="preserve"> </w:t>
      </w:r>
    </w:p>
    <w:p w14:paraId="490035C3" w14:textId="5AA505A1" w:rsidR="00176FF6" w:rsidRPr="00E6119E" w:rsidRDefault="00F35095" w:rsidP="00176FF6">
      <w:r>
        <w:t xml:space="preserve">После полного описания структуры драйвера нам не могут открыться способы работы с этим драйвером и порядок его использования как части программного продукта </w:t>
      </w:r>
      <w:proofErr w:type="spellStart"/>
      <w:r>
        <w:rPr>
          <w:lang w:val="en-US"/>
        </w:rPr>
        <w:t>TranzWare</w:t>
      </w:r>
      <w:proofErr w:type="spellEnd"/>
      <w:r w:rsidRPr="00F35095">
        <w:t xml:space="preserve"> </w:t>
      </w:r>
      <w:proofErr w:type="spellStart"/>
      <w:r>
        <w:rPr>
          <w:lang w:val="en-US"/>
        </w:rPr>
        <w:t>CardFactory</w:t>
      </w:r>
      <w:proofErr w:type="spellEnd"/>
      <w:r>
        <w:t xml:space="preserve">, поэтому данный </w:t>
      </w:r>
      <w:r w:rsidR="00E2796D">
        <w:t>под</w:t>
      </w:r>
      <w:r>
        <w:t xml:space="preserve">раздел направлен на освящение </w:t>
      </w:r>
      <w:r w:rsidR="00E6119E">
        <w:t xml:space="preserve">этих моментов для получения полного представления места разработанного драйвера в такой большой программной системе. В данном </w:t>
      </w:r>
      <w:r w:rsidR="00E2796D">
        <w:t>под</w:t>
      </w:r>
      <w:r w:rsidR="00E6119E">
        <w:t xml:space="preserve">разделе будет описан процесс настройки и обработки пластиковой банковской карты средствами разработанного кардридерного драйвера с использованием кардридерного модуля эмбоссера </w:t>
      </w:r>
      <w:r w:rsidR="00E6119E">
        <w:rPr>
          <w:lang w:val="en-US"/>
        </w:rPr>
        <w:t>MATICA</w:t>
      </w:r>
      <w:r w:rsidR="00E6119E" w:rsidRPr="00E6119E">
        <w:t xml:space="preserve"> </w:t>
      </w:r>
      <w:r w:rsidR="00E6119E">
        <w:t xml:space="preserve">«с нуля». В каждом </w:t>
      </w:r>
      <w:r w:rsidR="00E2796D">
        <w:t>пункте</w:t>
      </w:r>
      <w:r w:rsidR="00E6119E">
        <w:t xml:space="preserve"> будет подробно описан отдельный этап, необходимый для осуществления обработки.</w:t>
      </w:r>
    </w:p>
    <w:p w14:paraId="4660B2B6" w14:textId="36A0B4D5" w:rsidR="00176FF6" w:rsidRDefault="00176FF6" w:rsidP="00176FF6">
      <w:pPr>
        <w:pStyle w:val="Heading3"/>
      </w:pPr>
      <w:bookmarkStart w:id="43" w:name="_Toc200560494"/>
      <w:r>
        <w:t>3.2.1 Порядок настройки карточного продукта</w:t>
      </w:r>
      <w:bookmarkEnd w:id="43"/>
    </w:p>
    <w:p w14:paraId="4894F571" w14:textId="70682769" w:rsidR="00BF541E" w:rsidRDefault="00A64B60" w:rsidP="00BF541E">
      <w:r>
        <w:t xml:space="preserve">Любая обработка банковской карты средствами </w:t>
      </w:r>
      <w:proofErr w:type="spellStart"/>
      <w:r>
        <w:rPr>
          <w:lang w:val="en-US"/>
        </w:rPr>
        <w:t>TranzWare</w:t>
      </w:r>
      <w:proofErr w:type="spellEnd"/>
      <w:r w:rsidRPr="00A64B60">
        <w:t xml:space="preserve"> </w:t>
      </w:r>
      <w:proofErr w:type="spellStart"/>
      <w:r>
        <w:rPr>
          <w:lang w:val="en-US"/>
        </w:rPr>
        <w:t>CardFactory</w:t>
      </w:r>
      <w:proofErr w:type="spellEnd"/>
      <w:r w:rsidRPr="00A64B60">
        <w:t xml:space="preserve"> </w:t>
      </w:r>
      <w:r>
        <w:t>всегда начинается с этапа создания и настройки карточного продукта внутри приложения. Как было упомянуто в перво</w:t>
      </w:r>
      <w:r w:rsidR="00D406BE">
        <w:t>м</w:t>
      </w:r>
      <w:r>
        <w:t xml:space="preserve"> </w:t>
      </w:r>
      <w:r w:rsidR="00D406BE">
        <w:t>разделе</w:t>
      </w:r>
      <w:r>
        <w:t>, карточный продукт – набор настроек этапов обработки карты, который впоследсвии используется для осуществления непосредственной обработки</w:t>
      </w:r>
      <w:r w:rsidR="00C878DC">
        <w:t xml:space="preserve"> внутри программной системы</w:t>
      </w:r>
      <w:r>
        <w:t>.</w:t>
      </w:r>
      <w:r w:rsidR="00C878DC">
        <w:t xml:space="preserve"> В данном </w:t>
      </w:r>
      <w:r w:rsidR="00D406BE">
        <w:t>пункте</w:t>
      </w:r>
      <w:r w:rsidR="00C878DC">
        <w:t xml:space="preserve"> будет описан процесс создания и настройки нового карточного продукта для обработки пластиковой карты средствами разработанного кардридерного драйвера.</w:t>
      </w:r>
    </w:p>
    <w:p w14:paraId="2E94B08E" w14:textId="32E7DB05" w:rsidR="00C878DC" w:rsidRDefault="00C878DC" w:rsidP="00BF541E">
      <w:r>
        <w:t xml:space="preserve">Начать следует с создания нового карточного продукта. В </w:t>
      </w:r>
      <w:proofErr w:type="spellStart"/>
      <w:r>
        <w:rPr>
          <w:lang w:val="en-US"/>
        </w:rPr>
        <w:t>CardFactory</w:t>
      </w:r>
      <w:proofErr w:type="spellEnd"/>
      <w:r w:rsidRPr="00C878DC">
        <w:t xml:space="preserve"> </w:t>
      </w:r>
      <w:r>
        <w:t xml:space="preserve">все карточные продукты создаются в разделе настроек. В нем присутствует </w:t>
      </w:r>
      <w:r>
        <w:lastRenderedPageBreak/>
        <w:t xml:space="preserve">несколько разделов, в которых возможно создать новый продукт, а именно </w:t>
      </w:r>
      <w:r w:rsidR="0044531E">
        <w:t xml:space="preserve">в разделах </w:t>
      </w:r>
      <w:proofErr w:type="spellStart"/>
      <w:r w:rsidR="0044531E">
        <w:rPr>
          <w:lang w:val="en-US"/>
        </w:rPr>
        <w:t>CardProducts</w:t>
      </w:r>
      <w:proofErr w:type="spellEnd"/>
      <w:r w:rsidR="0044531E" w:rsidRPr="0044531E">
        <w:t xml:space="preserve"> </w:t>
      </w:r>
      <w:r w:rsidR="0044531E">
        <w:t xml:space="preserve">и </w:t>
      </w:r>
      <w:r w:rsidR="0044531E">
        <w:rPr>
          <w:lang w:val="en-US"/>
        </w:rPr>
        <w:t>Issuers</w:t>
      </w:r>
      <w:r w:rsidR="0044531E" w:rsidRPr="0044531E">
        <w:t>-&gt;*</w:t>
      </w:r>
      <w:r w:rsidR="0044531E">
        <w:rPr>
          <w:lang w:val="en-US"/>
        </w:rPr>
        <w:t>Issuer</w:t>
      </w:r>
      <w:r w:rsidR="0044531E" w:rsidRPr="0044531E">
        <w:t>_</w:t>
      </w:r>
      <w:r w:rsidR="0044531E">
        <w:rPr>
          <w:lang w:val="en-US"/>
        </w:rPr>
        <w:t>name</w:t>
      </w:r>
      <w:r w:rsidR="0044531E" w:rsidRPr="0044531E">
        <w:t xml:space="preserve">*. </w:t>
      </w:r>
      <w:r w:rsidR="0044531E">
        <w:t xml:space="preserve">Последний указаный раздел представляет из себя «производителя карт» внутри </w:t>
      </w:r>
      <w:proofErr w:type="spellStart"/>
      <w:r w:rsidR="0044531E">
        <w:rPr>
          <w:lang w:val="en-US"/>
        </w:rPr>
        <w:t>CardFactory</w:t>
      </w:r>
      <w:proofErr w:type="spellEnd"/>
      <w:r w:rsidR="0044531E" w:rsidRPr="0044531E">
        <w:t xml:space="preserve">. </w:t>
      </w:r>
      <w:r w:rsidR="0044531E">
        <w:t xml:space="preserve">Каждый создаваемый продукт обязательно должен принадлежать какому-либо производителю в пределах продукта. Производителя так же можно создать в разделе </w:t>
      </w:r>
      <w:r w:rsidR="0044531E">
        <w:rPr>
          <w:lang w:val="en-US"/>
        </w:rPr>
        <w:t>Issuers</w:t>
      </w:r>
      <w:r w:rsidR="0044531E">
        <w:t>. Производители служат только для объединения карточных продуктов под одним разделом, поэтому условимся, что уже создан необходимый производитель под названием «</w:t>
      </w:r>
      <w:r w:rsidR="0044531E">
        <w:rPr>
          <w:lang w:val="en-US"/>
        </w:rPr>
        <w:t>Konstantin</w:t>
      </w:r>
      <w:r w:rsidR="0044531E">
        <w:t>»</w:t>
      </w:r>
      <w:r w:rsidR="0044531E" w:rsidRPr="0044531E">
        <w:t xml:space="preserve">. </w:t>
      </w:r>
      <w:r w:rsidR="0044531E">
        <w:t xml:space="preserve">Перейдя в раздел созданного производителя возможно создать в его владении новый карточный продукт, нажав кнопку на верхней панели инструментов с пиктограммной зеленого плюса. При этом в списке продуктов, который отображается посередине окна, появится новый пустой элемент с тремя полями для ввода. В первом поле необходимо выбрать тип карточного продукта. </w:t>
      </w:r>
      <w:r w:rsidR="00D3118E">
        <w:t xml:space="preserve">Он используется чаще всего для категоризации продуктов в пределах </w:t>
      </w:r>
      <w:proofErr w:type="spellStart"/>
      <w:r w:rsidR="00D3118E">
        <w:rPr>
          <w:lang w:val="en-US"/>
        </w:rPr>
        <w:t>CardFactory</w:t>
      </w:r>
      <w:proofErr w:type="spellEnd"/>
      <w:r w:rsidR="00D3118E">
        <w:t xml:space="preserve"> по платежным системам или производителям пластиковых карт. Значение поля никак не влияет на процесс записи карты</w:t>
      </w:r>
      <w:r w:rsidR="00C777AD">
        <w:t>, поэтому опустим процесс создания категории и выберем заранее заготовленную категорию «</w:t>
      </w:r>
      <w:r w:rsidR="00C777AD">
        <w:rPr>
          <w:lang w:val="en-US"/>
        </w:rPr>
        <w:t>MIR</w:t>
      </w:r>
      <w:r w:rsidR="00C777AD">
        <w:t xml:space="preserve">», так как обрабатываемая карта будет принадлежать именно этой платежной системе. </w:t>
      </w:r>
      <w:r w:rsidR="00B11629">
        <w:t xml:space="preserve">Остальные два поля используются для записи названия будущего карточного продукта и комментария к нему. Название и комментарий стоит указывать таким образом, чтобы всем сотрудникам, которые работают с программной системой </w:t>
      </w:r>
      <w:proofErr w:type="spellStart"/>
      <w:r w:rsidR="00B11629">
        <w:rPr>
          <w:lang w:val="en-US"/>
        </w:rPr>
        <w:t>CardFactory</w:t>
      </w:r>
      <w:proofErr w:type="spellEnd"/>
      <w:r w:rsidR="00B11629">
        <w:t xml:space="preserve"> было предельно ясно для какого типа карт производилась настройка, а также, при необходимости, для какого типа эмбоссера и/или кардридера внесены настройки. Таким образом, названием продукта будет «</w:t>
      </w:r>
      <w:r w:rsidR="00A64DB0">
        <w:rPr>
          <w:lang w:val="en-US"/>
        </w:rPr>
        <w:t>CASTLE</w:t>
      </w:r>
      <w:r w:rsidR="00A64DB0" w:rsidRPr="00A64DB0">
        <w:t>_</w:t>
      </w:r>
      <w:r w:rsidR="00A64DB0">
        <w:rPr>
          <w:lang w:val="en-US"/>
        </w:rPr>
        <w:t>MIR</w:t>
      </w:r>
      <w:r w:rsidR="00A64DB0" w:rsidRPr="00A64DB0">
        <w:t>_</w:t>
      </w:r>
      <w:r w:rsidR="00A64DB0">
        <w:rPr>
          <w:lang w:val="en-US"/>
        </w:rPr>
        <w:t>NSPK</w:t>
      </w:r>
      <w:r w:rsidR="004A58D0">
        <w:t xml:space="preserve"> </w:t>
      </w:r>
      <w:r w:rsidR="004A58D0">
        <w:rPr>
          <w:lang w:val="en-US"/>
        </w:rPr>
        <w:t>MATICA</w:t>
      </w:r>
      <w:r w:rsidR="00B11629">
        <w:t>» для указа</w:t>
      </w:r>
      <w:r w:rsidR="004A58D0">
        <w:t>ния типа карты и используемого эмбоссера. В комментарии же запишем «</w:t>
      </w:r>
      <w:r w:rsidR="004A58D0">
        <w:rPr>
          <w:lang w:val="en-US"/>
        </w:rPr>
        <w:t>MATICA</w:t>
      </w:r>
      <w:r w:rsidR="004A58D0" w:rsidRPr="004A58D0">
        <w:t xml:space="preserve"> </w:t>
      </w:r>
      <w:r w:rsidR="004A58D0">
        <w:rPr>
          <w:lang w:val="en-US"/>
        </w:rPr>
        <w:t>embosser</w:t>
      </w:r>
      <w:r w:rsidR="004A58D0" w:rsidRPr="004A58D0">
        <w:t xml:space="preserve"> </w:t>
      </w:r>
      <w:r w:rsidR="004A58D0">
        <w:rPr>
          <w:lang w:val="en-US"/>
        </w:rPr>
        <w:t>CM</w:t>
      </w:r>
      <w:r w:rsidR="004A58D0" w:rsidRPr="004A58D0">
        <w:t xml:space="preserve"> </w:t>
      </w:r>
      <w:r w:rsidR="004A58D0">
        <w:rPr>
          <w:lang w:val="en-US"/>
        </w:rPr>
        <w:t>only</w:t>
      </w:r>
      <w:r w:rsidR="004A58D0">
        <w:t xml:space="preserve">», для разъяснения, что в данном продукте не настроена полноценная обработка карты с помощью эмбоссера </w:t>
      </w:r>
      <w:r w:rsidR="004A58D0">
        <w:rPr>
          <w:lang w:val="en-US"/>
        </w:rPr>
        <w:t>MATICA</w:t>
      </w:r>
      <w:r w:rsidR="004A58D0" w:rsidRPr="004A58D0">
        <w:t xml:space="preserve">, </w:t>
      </w:r>
      <w:r w:rsidR="004A58D0">
        <w:t>а настроено только взаимодействие с кардридерным модулем.</w:t>
      </w:r>
      <w:r w:rsidR="00790B0F">
        <w:t xml:space="preserve"> После записи всех полей для применения изменений необходимо нажать кнопку на верхней панели </w:t>
      </w:r>
      <w:r w:rsidR="00790B0F">
        <w:lastRenderedPageBreak/>
        <w:t xml:space="preserve">инструментов с пиктограммой зеленой галочки, вследствие чего новый карточный продукт будет создан и записан в базу данных </w:t>
      </w:r>
      <w:proofErr w:type="spellStart"/>
      <w:r w:rsidR="00790B0F">
        <w:rPr>
          <w:lang w:val="en-US"/>
        </w:rPr>
        <w:t>CardFactory</w:t>
      </w:r>
      <w:proofErr w:type="spellEnd"/>
      <w:r w:rsidR="00790B0F">
        <w:t xml:space="preserve"> и для него в разделе производителя «</w:t>
      </w:r>
      <w:r w:rsidR="00790B0F">
        <w:rPr>
          <w:lang w:val="en-US"/>
        </w:rPr>
        <w:t>Konstantin</w:t>
      </w:r>
      <w:r w:rsidR="00790B0F">
        <w:t>» появится отдельный раздел.</w:t>
      </w:r>
    </w:p>
    <w:p w14:paraId="49306649" w14:textId="374AF35B" w:rsidR="00790B0F" w:rsidRDefault="00790B0F" w:rsidP="00BF541E">
      <w:r>
        <w:t xml:space="preserve">Перейдем к этапу добавления модулей в созданный карточный продукт. Перейдя в раздел продукта </w:t>
      </w:r>
      <w:r w:rsidR="00E637E3">
        <w:t>и его подраздел под названием «</w:t>
      </w:r>
      <w:r w:rsidR="00E637E3">
        <w:rPr>
          <w:lang w:val="en-US"/>
        </w:rPr>
        <w:t>Modules</w:t>
      </w:r>
      <w:r w:rsidR="00E637E3">
        <w:t>»</w:t>
      </w:r>
      <w:r w:rsidR="00E637E3" w:rsidRPr="00E637E3">
        <w:t xml:space="preserve">, </w:t>
      </w:r>
      <w:r w:rsidR="00E637E3">
        <w:t>можно увидеть, что в средней части интерфейса присутствует поле для пока что пустого списка модулей продукта, а также четыре кнопки в верхней части. Для начала необходимо добавить один из сервисных модулей в карточный продукт. Такой модуль будет отвечать за все криптографические операции в процессе обработки карты</w:t>
      </w:r>
      <w:r w:rsidR="00421727">
        <w:t>, поэтому иметь хотя бы один необходимо для полноценной обработки</w:t>
      </w:r>
      <w:r w:rsidR="00E637E3">
        <w:t>.</w:t>
      </w:r>
      <w:r w:rsidR="00421727">
        <w:t xml:space="preserve"> Добавим сервисный модуль «</w:t>
      </w:r>
      <w:r w:rsidR="00421727">
        <w:rPr>
          <w:lang w:val="en-US"/>
        </w:rPr>
        <w:t>Software</w:t>
      </w:r>
      <w:r w:rsidR="00421727" w:rsidRPr="00421727">
        <w:t xml:space="preserve"> </w:t>
      </w:r>
      <w:r w:rsidR="00A64DB0">
        <w:rPr>
          <w:lang w:val="en-US"/>
        </w:rPr>
        <w:t>Security</w:t>
      </w:r>
      <w:r w:rsidR="00A64DB0" w:rsidRPr="00A64DB0">
        <w:t xml:space="preserve"> </w:t>
      </w:r>
      <w:r w:rsidR="00A64DB0">
        <w:rPr>
          <w:lang w:val="en-US"/>
        </w:rPr>
        <w:t>M</w:t>
      </w:r>
      <w:r w:rsidR="00421727">
        <w:rPr>
          <w:lang w:val="en-US"/>
        </w:rPr>
        <w:t>odule</w:t>
      </w:r>
      <w:r w:rsidR="00421727">
        <w:t xml:space="preserve">», он будет использовать внутренние средства </w:t>
      </w:r>
      <w:proofErr w:type="spellStart"/>
      <w:r w:rsidR="00421727">
        <w:rPr>
          <w:lang w:val="en-US"/>
        </w:rPr>
        <w:t>CardFactory</w:t>
      </w:r>
      <w:proofErr w:type="spellEnd"/>
      <w:r w:rsidR="00421727" w:rsidRPr="00421727">
        <w:t xml:space="preserve"> </w:t>
      </w:r>
      <w:r w:rsidR="00421727">
        <w:t>для криптографических операций, в отличие от других сервисных модулей, которые</w:t>
      </w:r>
      <w:r w:rsidR="00A64DB0" w:rsidRPr="00A64DB0">
        <w:t xml:space="preserve"> </w:t>
      </w:r>
      <w:r w:rsidR="00A64DB0">
        <w:t>в основном</w:t>
      </w:r>
      <w:r w:rsidR="00421727">
        <w:t xml:space="preserve"> полагаются на критографические сервера. Для тестового сценария такого сервисного модуля будет вполне достаточно. Далее внесем в список «рабочие» модули, которые непосредственно будут осуществлять этапы обработки пластиковой карты. Стоит упомянуть, что и сервисные и рабочие модули добавляются в список посредством нажатия кнопок с соответствующими названиями в верхней части интерфейса. При нажатии любой из них, появляется окно со списком всех еще не добавленных сервисных или рабочих модулей в карточный продукт в зависимости от нажатой кнопки</w:t>
      </w:r>
      <w:r w:rsidR="003D763A">
        <w:t>. Вернемся к рабочим модулям, список необходимых для полноценной обработки модулей уже был представлен в первой главе, но для лучшего восприятия повторим его здесь с кратким описанием назначения каждого модул</w:t>
      </w:r>
      <w:r w:rsidR="00721D83">
        <w:t>я</w:t>
      </w:r>
      <w:r w:rsidR="003D763A">
        <w:t>. Добавим в продукт следующий набор модулей для обработки:</w:t>
      </w:r>
    </w:p>
    <w:p w14:paraId="701A5956" w14:textId="77777777" w:rsidR="00721D83" w:rsidRPr="00F675CC" w:rsidRDefault="00721D83" w:rsidP="00A65A24">
      <w:pPr>
        <w:pStyle w:val="ListParagraph"/>
        <w:numPr>
          <w:ilvl w:val="0"/>
          <w:numId w:val="31"/>
        </w:numPr>
        <w:ind w:left="567"/>
      </w:pPr>
      <w:r>
        <w:rPr>
          <w:lang w:val="en-US"/>
        </w:rPr>
        <w:t>File</w:t>
      </w:r>
      <w:r w:rsidRPr="00F675CC">
        <w:t xml:space="preserve"> </w:t>
      </w:r>
      <w:r>
        <w:rPr>
          <w:lang w:val="en-US"/>
        </w:rPr>
        <w:t>Loader</w:t>
      </w:r>
      <w:r w:rsidRPr="00F675CC">
        <w:t xml:space="preserve"> – </w:t>
      </w:r>
      <w:r>
        <w:t>для загрузки данных обрабатываемых карт из файлов;</w:t>
      </w:r>
    </w:p>
    <w:p w14:paraId="3DE22543" w14:textId="77777777" w:rsidR="00721D83" w:rsidRPr="00F675CC" w:rsidRDefault="00721D83" w:rsidP="00A65A24">
      <w:pPr>
        <w:pStyle w:val="ListParagraph"/>
        <w:numPr>
          <w:ilvl w:val="0"/>
          <w:numId w:val="31"/>
        </w:numPr>
        <w:ind w:left="567"/>
        <w:rPr>
          <w:lang w:val="en-US"/>
        </w:rPr>
      </w:pPr>
      <w:r>
        <w:rPr>
          <w:lang w:val="en-US"/>
        </w:rPr>
        <w:t>PIN Generator &amp; Printer</w:t>
      </w:r>
      <w:r w:rsidRPr="00F675CC">
        <w:rPr>
          <w:lang w:val="en-US"/>
        </w:rPr>
        <w:t xml:space="preserve"> – </w:t>
      </w:r>
      <w:r>
        <w:t>для</w:t>
      </w:r>
      <w:r w:rsidRPr="00F675CC">
        <w:rPr>
          <w:lang w:val="en-US"/>
        </w:rPr>
        <w:t xml:space="preserve"> </w:t>
      </w:r>
      <w:r>
        <w:t>генерации</w:t>
      </w:r>
      <w:r w:rsidRPr="00F675CC">
        <w:rPr>
          <w:lang w:val="en-US"/>
        </w:rPr>
        <w:t xml:space="preserve"> </w:t>
      </w:r>
      <w:r>
        <w:rPr>
          <w:lang w:val="en-US"/>
        </w:rPr>
        <w:t xml:space="preserve">PIN </w:t>
      </w:r>
      <w:r>
        <w:t>карты</w:t>
      </w:r>
      <w:r w:rsidRPr="00F675CC">
        <w:rPr>
          <w:lang w:val="en-US"/>
        </w:rPr>
        <w:t>;</w:t>
      </w:r>
    </w:p>
    <w:p w14:paraId="27BC6045" w14:textId="55A861DE" w:rsidR="00721D83" w:rsidRPr="00F675CC" w:rsidRDefault="00721D83" w:rsidP="00A65A24">
      <w:pPr>
        <w:pStyle w:val="ListParagraph"/>
        <w:numPr>
          <w:ilvl w:val="0"/>
          <w:numId w:val="31"/>
        </w:numPr>
        <w:ind w:left="567"/>
      </w:pPr>
      <w:r>
        <w:rPr>
          <w:lang w:val="en-US"/>
        </w:rPr>
        <w:lastRenderedPageBreak/>
        <w:t>Attributes</w:t>
      </w:r>
      <w:r w:rsidRPr="00F675CC">
        <w:t xml:space="preserve"> </w:t>
      </w:r>
      <w:r>
        <w:rPr>
          <w:lang w:val="en-US"/>
        </w:rPr>
        <w:t>filler</w:t>
      </w:r>
      <w:r>
        <w:t xml:space="preserve"> – для заполнения аттрибутов карты, таких как сгенерированный </w:t>
      </w:r>
      <w:r>
        <w:rPr>
          <w:lang w:val="en-US"/>
        </w:rPr>
        <w:t>PIN</w:t>
      </w:r>
      <w:r w:rsidRPr="00F675CC">
        <w:t xml:space="preserve">, </w:t>
      </w:r>
      <w:r>
        <w:t xml:space="preserve">пользовательские поля карты, </w:t>
      </w:r>
      <w:r>
        <w:rPr>
          <w:lang w:val="en-US"/>
        </w:rPr>
        <w:t>Service</w:t>
      </w:r>
      <w:r w:rsidRPr="00F675CC">
        <w:t xml:space="preserve"> </w:t>
      </w:r>
      <w:r>
        <w:rPr>
          <w:lang w:val="en-US"/>
        </w:rPr>
        <w:t>code</w:t>
      </w:r>
      <w:r w:rsidRPr="00F675CC">
        <w:t xml:space="preserve">, </w:t>
      </w:r>
      <w:r>
        <w:rPr>
          <w:lang w:val="en-US"/>
        </w:rPr>
        <w:t>MBR</w:t>
      </w:r>
      <w:r w:rsidRPr="00F675CC">
        <w:t xml:space="preserve">, </w:t>
      </w:r>
      <w:r>
        <w:rPr>
          <w:lang w:val="en-US"/>
        </w:rPr>
        <w:t>PVKI</w:t>
      </w:r>
      <w:r w:rsidRPr="00F675CC">
        <w:t xml:space="preserve"> </w:t>
      </w:r>
      <w:r>
        <w:t xml:space="preserve">и т.д. Также может использоваться для генерации </w:t>
      </w:r>
      <w:r>
        <w:rPr>
          <w:lang w:val="en-US"/>
        </w:rPr>
        <w:t>PAN</w:t>
      </w:r>
      <w:r w:rsidRPr="00F675CC">
        <w:t xml:space="preserve"> </w:t>
      </w:r>
      <w:r>
        <w:t>карты</w:t>
      </w:r>
      <w:r w:rsidR="00A65A24" w:rsidRPr="00A65A24">
        <w:t>;</w:t>
      </w:r>
    </w:p>
    <w:p w14:paraId="00C6043F" w14:textId="42C6C05A" w:rsidR="00721D83" w:rsidRPr="00F675CC" w:rsidRDefault="00721D83" w:rsidP="00A65A24">
      <w:pPr>
        <w:pStyle w:val="ListParagraph"/>
        <w:numPr>
          <w:ilvl w:val="0"/>
          <w:numId w:val="31"/>
        </w:numPr>
        <w:ind w:left="567"/>
      </w:pPr>
      <w:r>
        <w:rPr>
          <w:lang w:val="en-US"/>
        </w:rPr>
        <w:t>CVV</w:t>
      </w:r>
      <w:r w:rsidRPr="00F675CC">
        <w:t xml:space="preserve"> </w:t>
      </w:r>
      <w:r>
        <w:rPr>
          <w:lang w:val="en-US"/>
        </w:rPr>
        <w:t>Calculator</w:t>
      </w:r>
      <w:r>
        <w:t xml:space="preserve"> – для рассчета значения, используемого для подтверждения валидности данных карты (</w:t>
      </w:r>
      <w:r>
        <w:rPr>
          <w:lang w:val="en-US"/>
        </w:rPr>
        <w:t>CVV</w:t>
      </w:r>
      <w:r w:rsidRPr="00F675CC">
        <w:t>/</w:t>
      </w:r>
      <w:r>
        <w:rPr>
          <w:lang w:val="en-US"/>
        </w:rPr>
        <w:t>CVC</w:t>
      </w:r>
      <w:r>
        <w:t xml:space="preserve"> – </w:t>
      </w:r>
      <w:r>
        <w:rPr>
          <w:lang w:val="en-US"/>
        </w:rPr>
        <w:t>Card</w:t>
      </w:r>
      <w:r w:rsidRPr="00871BEA">
        <w:t xml:space="preserve"> </w:t>
      </w:r>
      <w:r>
        <w:rPr>
          <w:lang w:val="en-US"/>
        </w:rPr>
        <w:t>Verification</w:t>
      </w:r>
      <w:r w:rsidRPr="00871BEA">
        <w:t xml:space="preserve"> </w:t>
      </w:r>
      <w:r>
        <w:rPr>
          <w:lang w:val="en-US"/>
        </w:rPr>
        <w:t>Value</w:t>
      </w:r>
      <w:r w:rsidRPr="00871BEA">
        <w:t>/</w:t>
      </w:r>
      <w:r>
        <w:rPr>
          <w:lang w:val="en-US"/>
        </w:rPr>
        <w:t>Card</w:t>
      </w:r>
      <w:r w:rsidRPr="00871BEA">
        <w:t xml:space="preserve"> </w:t>
      </w:r>
      <w:r>
        <w:rPr>
          <w:lang w:val="en-US"/>
        </w:rPr>
        <w:t>Verification</w:t>
      </w:r>
      <w:r w:rsidRPr="00871BEA">
        <w:t xml:space="preserve"> </w:t>
      </w:r>
      <w:r>
        <w:rPr>
          <w:lang w:val="en-US"/>
        </w:rPr>
        <w:t>Code</w:t>
      </w:r>
      <w:r>
        <w:t xml:space="preserve">) на основании специальных ключей </w:t>
      </w:r>
      <w:r>
        <w:rPr>
          <w:lang w:val="en-US"/>
        </w:rPr>
        <w:t>CVK</w:t>
      </w:r>
      <w:r w:rsidR="00A65A24" w:rsidRPr="00A65A24">
        <w:t>;</w:t>
      </w:r>
    </w:p>
    <w:p w14:paraId="479D9BCF" w14:textId="4394565A" w:rsidR="00721D83" w:rsidRPr="00F675CC" w:rsidRDefault="00721D83" w:rsidP="00A65A24">
      <w:pPr>
        <w:pStyle w:val="ListParagraph"/>
        <w:numPr>
          <w:ilvl w:val="0"/>
          <w:numId w:val="31"/>
        </w:numPr>
        <w:ind w:left="567"/>
      </w:pPr>
      <w:r>
        <w:rPr>
          <w:lang w:val="en-US"/>
        </w:rPr>
        <w:t>PVV</w:t>
      </w:r>
      <w:r w:rsidRPr="00F675CC">
        <w:t xml:space="preserve"> </w:t>
      </w:r>
      <w:r>
        <w:rPr>
          <w:lang w:val="en-US"/>
        </w:rPr>
        <w:t>Calculator</w:t>
      </w:r>
      <w:r>
        <w:t xml:space="preserve"> – для рассчета значения, используемого для подтверждения </w:t>
      </w:r>
      <w:r>
        <w:rPr>
          <w:lang w:val="en-US"/>
        </w:rPr>
        <w:t>PIN</w:t>
      </w:r>
      <w:r w:rsidRPr="00F675CC">
        <w:t xml:space="preserve"> </w:t>
      </w:r>
      <w:r>
        <w:t>карты (</w:t>
      </w:r>
      <w:r>
        <w:rPr>
          <w:lang w:val="en-US"/>
        </w:rPr>
        <w:t>PVV</w:t>
      </w:r>
      <w:r w:rsidRPr="00F675CC">
        <w:t xml:space="preserve"> </w:t>
      </w:r>
      <w:r>
        <w:t>–</w:t>
      </w:r>
      <w:r w:rsidRPr="00F675CC">
        <w:t xml:space="preserve"> </w:t>
      </w:r>
      <w:r>
        <w:rPr>
          <w:lang w:val="en-US"/>
        </w:rPr>
        <w:t>Pin</w:t>
      </w:r>
      <w:r w:rsidRPr="00F675CC">
        <w:t xml:space="preserve"> </w:t>
      </w:r>
      <w:r>
        <w:rPr>
          <w:lang w:val="en-US"/>
        </w:rPr>
        <w:t>Verification</w:t>
      </w:r>
      <w:r w:rsidRPr="00F675CC">
        <w:t xml:space="preserve"> </w:t>
      </w:r>
      <w:r>
        <w:rPr>
          <w:lang w:val="en-US"/>
        </w:rPr>
        <w:t>Value</w:t>
      </w:r>
      <w:r>
        <w:t>)</w:t>
      </w:r>
      <w:r w:rsidRPr="00F675CC">
        <w:t xml:space="preserve"> </w:t>
      </w:r>
      <w:r>
        <w:t xml:space="preserve">на основании специальных ключей </w:t>
      </w:r>
      <w:r>
        <w:rPr>
          <w:lang w:val="en-US"/>
        </w:rPr>
        <w:t>PVK</w:t>
      </w:r>
      <w:r w:rsidR="00A65A24" w:rsidRPr="00A65A24">
        <w:t>;</w:t>
      </w:r>
    </w:p>
    <w:p w14:paraId="046F3383" w14:textId="2CC18793" w:rsidR="00721D83" w:rsidRPr="00F675CC" w:rsidRDefault="00721D83" w:rsidP="00A65A24">
      <w:pPr>
        <w:pStyle w:val="ListParagraph"/>
        <w:numPr>
          <w:ilvl w:val="0"/>
          <w:numId w:val="31"/>
        </w:numPr>
        <w:ind w:left="567"/>
      </w:pPr>
      <w:r>
        <w:rPr>
          <w:lang w:val="en-US"/>
        </w:rPr>
        <w:t>EMV</w:t>
      </w:r>
      <w:r w:rsidRPr="00871BEA">
        <w:t xml:space="preserve"> </w:t>
      </w:r>
      <w:r>
        <w:rPr>
          <w:lang w:val="en-US"/>
        </w:rPr>
        <w:t>Preparator</w:t>
      </w:r>
      <w:r w:rsidRPr="00871BEA">
        <w:t xml:space="preserve"> – </w:t>
      </w:r>
      <w:r>
        <w:t>для подготовки данных, записываемых на чип карты. Обычно это специальные ключи, параметры карты, флаги, отвечающие за определение функциональности карты, код валюты и т.д.</w:t>
      </w:r>
      <w:r w:rsidR="00A65A24" w:rsidRPr="00A65A24">
        <w:t>;</w:t>
      </w:r>
    </w:p>
    <w:p w14:paraId="3917E954" w14:textId="5E1CC25B" w:rsidR="00721D83" w:rsidRPr="00F675CC" w:rsidRDefault="00721D83" w:rsidP="00A65A24">
      <w:pPr>
        <w:pStyle w:val="ListParagraph"/>
        <w:numPr>
          <w:ilvl w:val="0"/>
          <w:numId w:val="31"/>
        </w:numPr>
        <w:ind w:left="567"/>
      </w:pPr>
      <w:r>
        <w:rPr>
          <w:lang w:val="en-US"/>
        </w:rPr>
        <w:t>ODBC</w:t>
      </w:r>
      <w:r w:rsidRPr="00871BEA">
        <w:t xml:space="preserve"> </w:t>
      </w:r>
      <w:r>
        <w:rPr>
          <w:lang w:val="en-US"/>
        </w:rPr>
        <w:t>Writer</w:t>
      </w:r>
      <w:r>
        <w:t xml:space="preserve"> – для записи настроенных данных в определенную базу данных</w:t>
      </w:r>
      <w:r w:rsidR="00A65A24" w:rsidRPr="00A65A24">
        <w:t>;</w:t>
      </w:r>
    </w:p>
    <w:p w14:paraId="655F12F4" w14:textId="77777777" w:rsidR="00721D83" w:rsidRDefault="00721D83" w:rsidP="00A65A24">
      <w:pPr>
        <w:pStyle w:val="ListParagraph"/>
        <w:numPr>
          <w:ilvl w:val="0"/>
          <w:numId w:val="31"/>
        </w:numPr>
        <w:ind w:left="567"/>
      </w:pPr>
      <w:r>
        <w:rPr>
          <w:lang w:val="en-US"/>
        </w:rPr>
        <w:t>Chip</w:t>
      </w:r>
      <w:r w:rsidRPr="00871BEA">
        <w:t xml:space="preserve"> </w:t>
      </w:r>
      <w:r>
        <w:rPr>
          <w:lang w:val="en-US"/>
        </w:rPr>
        <w:t>Writer</w:t>
      </w:r>
      <w:r w:rsidRPr="00871BEA">
        <w:t xml:space="preserve"> </w:t>
      </w:r>
      <w:r>
        <w:rPr>
          <w:lang w:val="en-US"/>
        </w:rPr>
        <w:t>Driver</w:t>
      </w:r>
      <w:r>
        <w:t xml:space="preserve"> – для записи данных на чип карты и настройки процесса.</w:t>
      </w:r>
    </w:p>
    <w:p w14:paraId="459C5D59" w14:textId="091DE212" w:rsidR="003D763A" w:rsidRPr="00FD15F4" w:rsidRDefault="00721D83" w:rsidP="00721D83">
      <w:r>
        <w:t>Так как нас не сильно интересу</w:t>
      </w:r>
      <w:r w:rsidR="00D033A7">
        <w:t>ют</w:t>
      </w:r>
      <w:r>
        <w:t xml:space="preserve"> </w:t>
      </w:r>
      <w:r w:rsidR="00D033A7">
        <w:t xml:space="preserve">подробности </w:t>
      </w:r>
      <w:r>
        <w:t>процесс</w:t>
      </w:r>
      <w:r w:rsidR="00D033A7">
        <w:t>а</w:t>
      </w:r>
      <w:r>
        <w:t xml:space="preserve"> настройки модулей, кратко опишем его для каждого модуля </w:t>
      </w:r>
      <w:r w:rsidR="005F6508">
        <w:t xml:space="preserve">ради лучшего понимания </w:t>
      </w:r>
      <w:r w:rsidR="007262C5">
        <w:t>процесса в целом</w:t>
      </w:r>
      <w:r w:rsidR="00D033A7">
        <w:t>. Начнем с первого в списке модуля –</w:t>
      </w:r>
      <w:r w:rsidR="00D033A7" w:rsidRPr="00D033A7">
        <w:t xml:space="preserve"> </w:t>
      </w:r>
      <w:r w:rsidR="00D033A7">
        <w:rPr>
          <w:lang w:val="en-US"/>
        </w:rPr>
        <w:t>File</w:t>
      </w:r>
      <w:r w:rsidR="00D033A7" w:rsidRPr="00D033A7">
        <w:t xml:space="preserve"> </w:t>
      </w:r>
      <w:r w:rsidR="00D033A7">
        <w:rPr>
          <w:lang w:val="en-US"/>
        </w:rPr>
        <w:t>Loader</w:t>
      </w:r>
      <w:r w:rsidR="00D033A7" w:rsidRPr="00D033A7">
        <w:t xml:space="preserve">. </w:t>
      </w:r>
      <w:r w:rsidR="00D033A7">
        <w:t>Для его правильной настройки необходимо понимать, какие данные необходимо загружать из файла для обработки карты, а какие данные будут указаны в других модулях.</w:t>
      </w:r>
      <w:r w:rsidR="007262C5">
        <w:t xml:space="preserve"> В представленной ситуации, такие данные как </w:t>
      </w:r>
      <w:r w:rsidR="007262C5">
        <w:rPr>
          <w:lang w:val="en-US"/>
        </w:rPr>
        <w:t>Service</w:t>
      </w:r>
      <w:r w:rsidR="007262C5" w:rsidRPr="007262C5">
        <w:t xml:space="preserve"> </w:t>
      </w:r>
      <w:r w:rsidR="007262C5">
        <w:rPr>
          <w:lang w:val="en-US"/>
        </w:rPr>
        <w:t>code</w:t>
      </w:r>
      <w:r w:rsidR="007262C5" w:rsidRPr="007262C5">
        <w:t xml:space="preserve">, </w:t>
      </w:r>
      <w:r w:rsidR="007262C5">
        <w:rPr>
          <w:lang w:val="en-US"/>
        </w:rPr>
        <w:t>MBR</w:t>
      </w:r>
      <w:r w:rsidR="007262C5" w:rsidRPr="007262C5">
        <w:t xml:space="preserve">, </w:t>
      </w:r>
      <w:r w:rsidR="007262C5">
        <w:rPr>
          <w:lang w:val="en-US"/>
        </w:rPr>
        <w:t>PAN</w:t>
      </w:r>
      <w:r w:rsidR="007262C5" w:rsidRPr="007262C5">
        <w:t xml:space="preserve"> </w:t>
      </w:r>
      <w:r w:rsidR="007262C5">
        <w:t xml:space="preserve">будут указаны в полях других модулей, поэтому в модуле </w:t>
      </w:r>
      <w:r w:rsidR="007262C5">
        <w:rPr>
          <w:lang w:val="en-US"/>
        </w:rPr>
        <w:t>File</w:t>
      </w:r>
      <w:r w:rsidR="007262C5" w:rsidRPr="007262C5">
        <w:t xml:space="preserve"> </w:t>
      </w:r>
      <w:r w:rsidR="007262C5">
        <w:rPr>
          <w:lang w:val="en-US"/>
        </w:rPr>
        <w:t>Loader</w:t>
      </w:r>
      <w:r w:rsidR="007262C5" w:rsidRPr="007262C5">
        <w:t xml:space="preserve"> </w:t>
      </w:r>
      <w:r w:rsidR="007262C5">
        <w:t xml:space="preserve">во вкладке </w:t>
      </w:r>
      <w:r w:rsidR="007262C5">
        <w:rPr>
          <w:lang w:val="en-US"/>
        </w:rPr>
        <w:t>Template</w:t>
      </w:r>
      <w:r w:rsidR="007262C5" w:rsidRPr="007262C5">
        <w:t xml:space="preserve"> </w:t>
      </w:r>
      <w:r w:rsidR="007262C5">
        <w:rPr>
          <w:lang w:val="en-US"/>
        </w:rPr>
        <w:t>settings</w:t>
      </w:r>
      <w:r w:rsidR="007262C5" w:rsidRPr="007262C5">
        <w:t xml:space="preserve"> </w:t>
      </w:r>
      <w:r w:rsidR="007262C5">
        <w:t xml:space="preserve">выставлены следующие поля для загрузки из файла, которые не могут быть указаны в других модулях, а именно имя клиента и телефон. </w:t>
      </w:r>
      <w:r w:rsidR="00EA5E28">
        <w:t xml:space="preserve">Кроме того, в этой же вкладке возможно указать символ-разделитель для считываемых из файла полей. Такой символ был указан как символ двоеточия для удобства. Так как это тестовый сценарий, в основной вкладке этого модуля был указан способ загрузки файла «по выбору», то есть файл будет выбираться пользователем при запуске обработки в отдельном </w:t>
      </w:r>
      <w:r w:rsidR="00EA5E28">
        <w:lastRenderedPageBreak/>
        <w:t xml:space="preserve">окне из списка доступных в директории поиска. Кроме того, была указана сама директория для поиска файлов, как директория, специально созданная в папке </w:t>
      </w:r>
      <w:r w:rsidR="00EA5E28">
        <w:rPr>
          <w:lang w:val="en-US"/>
        </w:rPr>
        <w:t>Documents</w:t>
      </w:r>
      <w:r w:rsidR="00EA5E28">
        <w:t xml:space="preserve"> под названием</w:t>
      </w:r>
      <w:r w:rsidR="00EA5E28" w:rsidRPr="00EA5E28">
        <w:t xml:space="preserve"> </w:t>
      </w:r>
      <w:proofErr w:type="spellStart"/>
      <w:r w:rsidR="00EA5E28">
        <w:rPr>
          <w:lang w:val="en-US"/>
        </w:rPr>
        <w:t>CardData</w:t>
      </w:r>
      <w:proofErr w:type="spellEnd"/>
      <w:r w:rsidR="00EA5E28">
        <w:t>.</w:t>
      </w:r>
      <w:r w:rsidR="00FD15F4" w:rsidRPr="00FD15F4">
        <w:t xml:space="preserve"> </w:t>
      </w:r>
      <w:r w:rsidR="00FD15F4">
        <w:t xml:space="preserve">В этой директории был создан файл </w:t>
      </w:r>
      <w:proofErr w:type="spellStart"/>
      <w:r w:rsidR="00FD15F4">
        <w:rPr>
          <w:lang w:val="en-US"/>
        </w:rPr>
        <w:t>MaticaTest</w:t>
      </w:r>
      <w:proofErr w:type="spellEnd"/>
      <w:r w:rsidR="00FD15F4" w:rsidRPr="00FD15F4">
        <w:t>.</w:t>
      </w:r>
      <w:r w:rsidR="00FD15F4">
        <w:rPr>
          <w:lang w:val="en-US"/>
        </w:rPr>
        <w:t>txt</w:t>
      </w:r>
      <w:r w:rsidR="00FD15F4" w:rsidRPr="00FD15F4">
        <w:t xml:space="preserve">, </w:t>
      </w:r>
      <w:r w:rsidR="00FD15F4">
        <w:t>в котором был прописан следующий текст: «</w:t>
      </w:r>
      <w:r w:rsidR="00FD15F4">
        <w:rPr>
          <w:lang w:val="en-US"/>
        </w:rPr>
        <w:t>KONSTANTIN</w:t>
      </w:r>
      <w:r w:rsidR="00FD15F4" w:rsidRPr="00FD15F4">
        <w:t>;</w:t>
      </w:r>
      <w:r w:rsidR="00FD15F4">
        <w:t>+</w:t>
      </w:r>
      <w:r w:rsidR="00FD15F4" w:rsidRPr="00FD15F4">
        <w:t>79999999999</w:t>
      </w:r>
      <w:r w:rsidR="00FD15F4">
        <w:t>».</w:t>
      </w:r>
      <w:r w:rsidR="00FD15F4" w:rsidRPr="00FD15F4">
        <w:t xml:space="preserve"> </w:t>
      </w:r>
      <w:r w:rsidR="00FD15F4">
        <w:t>Опять же, так как это тестовый сценарий, сами данные не так сильно волнуют нас, как то, верно ли они обработаются другими модулями и запишутся на карту.</w:t>
      </w:r>
    </w:p>
    <w:p w14:paraId="033E8722" w14:textId="3CEF8C97" w:rsidR="00790B0F" w:rsidRPr="00EC3D8C" w:rsidRDefault="00FD15F4" w:rsidP="00BF541E">
      <w:r>
        <w:t>Настроек</w:t>
      </w:r>
      <w:r w:rsidRPr="00FD15F4">
        <w:t xml:space="preserve"> </w:t>
      </w:r>
      <w:r>
        <w:t>для</w:t>
      </w:r>
      <w:r w:rsidRPr="00FD15F4">
        <w:t xml:space="preserve"> </w:t>
      </w:r>
      <w:r>
        <w:t>модуля</w:t>
      </w:r>
      <w:r w:rsidRPr="00FD15F4">
        <w:t xml:space="preserve"> </w:t>
      </w:r>
      <w:r>
        <w:rPr>
          <w:lang w:val="en-US"/>
        </w:rPr>
        <w:t>PIN</w:t>
      </w:r>
      <w:r w:rsidRPr="00FD15F4">
        <w:t xml:space="preserve"> </w:t>
      </w:r>
      <w:r>
        <w:rPr>
          <w:lang w:val="en-US"/>
        </w:rPr>
        <w:t>Generator</w:t>
      </w:r>
      <w:r w:rsidRPr="00FD15F4">
        <w:t xml:space="preserve"> &amp; </w:t>
      </w:r>
      <w:r>
        <w:rPr>
          <w:lang w:val="en-US"/>
        </w:rPr>
        <w:t>Printer</w:t>
      </w:r>
      <w:r w:rsidRPr="00FD15F4">
        <w:t xml:space="preserve"> </w:t>
      </w:r>
      <w:r>
        <w:t xml:space="preserve">не так много. </w:t>
      </w:r>
      <w:r w:rsidR="00086DDE">
        <w:t xml:space="preserve">Так как нам необходимо сгенерировать </w:t>
      </w:r>
      <w:r w:rsidR="00086DDE">
        <w:rPr>
          <w:lang w:val="en-US"/>
        </w:rPr>
        <w:t>PIN</w:t>
      </w:r>
      <w:r w:rsidR="00086DDE" w:rsidRPr="00086DDE">
        <w:t xml:space="preserve"> </w:t>
      </w:r>
      <w:r w:rsidR="00086DDE">
        <w:t xml:space="preserve">для карты, мы выставляем галочку с соответствующим названием в интерфейсе модуля настроек. Кроме того, обязательно нужно указать один из добавленных сервисных модулей, который и будет генерировать </w:t>
      </w:r>
      <w:r w:rsidR="00086DDE">
        <w:rPr>
          <w:lang w:val="en-US"/>
        </w:rPr>
        <w:t>PIN</w:t>
      </w:r>
      <w:r w:rsidR="00086DDE" w:rsidRPr="00086DDE">
        <w:t xml:space="preserve">. </w:t>
      </w:r>
      <w:r w:rsidR="00086DDE">
        <w:t xml:space="preserve">В нашем случае указываем единственный возможный вариант – </w:t>
      </w:r>
      <w:r w:rsidR="00086DDE">
        <w:rPr>
          <w:lang w:val="en-US"/>
        </w:rPr>
        <w:t>Software</w:t>
      </w:r>
      <w:r w:rsidR="00086DDE" w:rsidRPr="00086DDE">
        <w:t xml:space="preserve"> </w:t>
      </w:r>
      <w:r w:rsidR="00086DDE">
        <w:rPr>
          <w:lang w:val="en-US"/>
        </w:rPr>
        <w:t>Cryptographic</w:t>
      </w:r>
      <w:r w:rsidR="00086DDE" w:rsidRPr="00086DDE">
        <w:t xml:space="preserve"> </w:t>
      </w:r>
      <w:r w:rsidR="00086DDE">
        <w:rPr>
          <w:lang w:val="en-US"/>
        </w:rPr>
        <w:t>module</w:t>
      </w:r>
      <w:r w:rsidR="00086DDE" w:rsidRPr="00086DDE">
        <w:t>.</w:t>
      </w:r>
    </w:p>
    <w:p w14:paraId="5E89DF83" w14:textId="1C9CCC28" w:rsidR="00086DDE" w:rsidRDefault="00EC3D8C" w:rsidP="00BF541E">
      <w:r>
        <w:t>Перейдем</w:t>
      </w:r>
      <w:r w:rsidRPr="00EC3D8C">
        <w:rPr>
          <w:lang w:val="en-US"/>
        </w:rPr>
        <w:t xml:space="preserve"> </w:t>
      </w:r>
      <w:r>
        <w:t>к</w:t>
      </w:r>
      <w:r w:rsidRPr="00EC3D8C">
        <w:rPr>
          <w:lang w:val="en-US"/>
        </w:rPr>
        <w:t xml:space="preserve"> </w:t>
      </w:r>
      <w:r>
        <w:t>модулю</w:t>
      </w:r>
      <w:r w:rsidRPr="00EC3D8C">
        <w:rPr>
          <w:lang w:val="en-US"/>
        </w:rPr>
        <w:t xml:space="preserve"> </w:t>
      </w:r>
      <w:r>
        <w:rPr>
          <w:lang w:val="en-US"/>
        </w:rPr>
        <w:t>Attributes</w:t>
      </w:r>
      <w:r w:rsidRPr="007E660E">
        <w:rPr>
          <w:lang w:val="en-US"/>
        </w:rPr>
        <w:t xml:space="preserve"> </w:t>
      </w:r>
      <w:r>
        <w:rPr>
          <w:lang w:val="en-US"/>
        </w:rPr>
        <w:t>Filler</w:t>
      </w:r>
      <w:r w:rsidRPr="007E660E">
        <w:rPr>
          <w:lang w:val="en-US"/>
        </w:rPr>
        <w:t xml:space="preserve">. </w:t>
      </w:r>
      <w:r>
        <w:t xml:space="preserve">В интерфейсе модуля возможно </w:t>
      </w:r>
      <w:r w:rsidR="00773384">
        <w:t>указать</w:t>
      </w:r>
      <w:r>
        <w:t xml:space="preserve"> такие необходимые для </w:t>
      </w:r>
      <w:r w:rsidR="00773384">
        <w:t xml:space="preserve">обработки </w:t>
      </w:r>
      <w:r>
        <w:t xml:space="preserve">карты </w:t>
      </w:r>
      <w:r w:rsidR="00773384">
        <w:t>данные</w:t>
      </w:r>
      <w:r>
        <w:t xml:space="preserve">, как </w:t>
      </w:r>
      <w:r w:rsidR="00773384">
        <w:rPr>
          <w:lang w:val="en-US"/>
        </w:rPr>
        <w:t>Service</w:t>
      </w:r>
      <w:r w:rsidR="00773384" w:rsidRPr="00773384">
        <w:t xml:space="preserve"> </w:t>
      </w:r>
      <w:r w:rsidR="00773384">
        <w:rPr>
          <w:lang w:val="en-US"/>
        </w:rPr>
        <w:t>code</w:t>
      </w:r>
      <w:r w:rsidR="00773384" w:rsidRPr="00773384">
        <w:t xml:space="preserve">, </w:t>
      </w:r>
      <w:r w:rsidR="00773384">
        <w:rPr>
          <w:lang w:val="en-US"/>
        </w:rPr>
        <w:t>MBR</w:t>
      </w:r>
      <w:r w:rsidR="00773384" w:rsidRPr="00773384">
        <w:t xml:space="preserve">, </w:t>
      </w:r>
      <w:r w:rsidR="00773384">
        <w:rPr>
          <w:lang w:val="en-US"/>
        </w:rPr>
        <w:t>PAN</w:t>
      </w:r>
      <w:r w:rsidR="00773384" w:rsidRPr="00773384">
        <w:t xml:space="preserve"> </w:t>
      </w:r>
      <w:r w:rsidR="00773384">
        <w:t xml:space="preserve">и </w:t>
      </w:r>
      <w:r w:rsidR="00773384">
        <w:rPr>
          <w:lang w:val="en-US"/>
        </w:rPr>
        <w:t>PIN</w:t>
      </w:r>
      <w:r w:rsidR="00773384" w:rsidRPr="00773384">
        <w:t xml:space="preserve">. </w:t>
      </w:r>
      <w:r w:rsidR="00773384">
        <w:t xml:space="preserve">Так как </w:t>
      </w:r>
      <w:r w:rsidR="00773384">
        <w:rPr>
          <w:lang w:val="en-US"/>
        </w:rPr>
        <w:t>PIN</w:t>
      </w:r>
      <w:r w:rsidR="00773384" w:rsidRPr="00773384">
        <w:t xml:space="preserve"> </w:t>
      </w:r>
      <w:r w:rsidR="00773384">
        <w:t xml:space="preserve">будет генерироваться в предыдущем модуле, поле с ним останется пустым. </w:t>
      </w:r>
      <w:r w:rsidR="00773384">
        <w:rPr>
          <w:lang w:val="en-US"/>
        </w:rPr>
        <w:t>Service</w:t>
      </w:r>
      <w:r w:rsidR="00773384" w:rsidRPr="00773384">
        <w:t xml:space="preserve"> </w:t>
      </w:r>
      <w:r w:rsidR="00773384">
        <w:rPr>
          <w:lang w:val="en-US"/>
        </w:rPr>
        <w:t>code</w:t>
      </w:r>
      <w:r w:rsidR="00773384" w:rsidRPr="00773384">
        <w:t xml:space="preserve"> </w:t>
      </w:r>
      <w:r w:rsidR="00773384">
        <w:t xml:space="preserve">и </w:t>
      </w:r>
      <w:r w:rsidR="00773384">
        <w:rPr>
          <w:lang w:val="en-US"/>
        </w:rPr>
        <w:t>MBR</w:t>
      </w:r>
      <w:r w:rsidR="00773384" w:rsidRPr="00773384">
        <w:t xml:space="preserve"> </w:t>
      </w:r>
      <w:r w:rsidR="00773384">
        <w:t xml:space="preserve">должны быть указаны как числа 100 и 201 соответственно в соответствии со спецификациями платежной системы </w:t>
      </w:r>
      <w:r w:rsidR="00773384">
        <w:rPr>
          <w:lang w:val="en-US"/>
        </w:rPr>
        <w:t>MIR</w:t>
      </w:r>
      <w:r w:rsidR="00773384" w:rsidRPr="00773384">
        <w:t xml:space="preserve">. </w:t>
      </w:r>
      <w:r w:rsidR="00773384">
        <w:t xml:space="preserve">В модуле </w:t>
      </w:r>
      <w:r w:rsidR="00773384">
        <w:rPr>
          <w:lang w:val="en-US"/>
        </w:rPr>
        <w:t>Attributes</w:t>
      </w:r>
      <w:r w:rsidR="00773384" w:rsidRPr="00773384">
        <w:t xml:space="preserve"> </w:t>
      </w:r>
      <w:r w:rsidR="00773384">
        <w:rPr>
          <w:lang w:val="en-US"/>
        </w:rPr>
        <w:t>Filler</w:t>
      </w:r>
      <w:r w:rsidR="00773384" w:rsidRPr="00773384">
        <w:t xml:space="preserve"> </w:t>
      </w:r>
      <w:r w:rsidR="00773384">
        <w:t xml:space="preserve">присутствует возможность генерации </w:t>
      </w:r>
      <w:r w:rsidR="00773384">
        <w:rPr>
          <w:lang w:val="en-US"/>
        </w:rPr>
        <w:t>PAN</w:t>
      </w:r>
      <w:r w:rsidR="00773384" w:rsidRPr="00773384">
        <w:t xml:space="preserve"> </w:t>
      </w:r>
      <w:r w:rsidR="00773384">
        <w:t xml:space="preserve">карты. Этот вариант обязательно будет использоваться, поэтому выставляется соответствующая галочка в интерфейсе модуля настроек. К тому же, так как </w:t>
      </w:r>
      <w:r w:rsidR="00773384">
        <w:rPr>
          <w:lang w:val="en-US"/>
        </w:rPr>
        <w:t>PAN</w:t>
      </w:r>
      <w:r w:rsidR="00773384" w:rsidRPr="00773384">
        <w:t xml:space="preserve"> </w:t>
      </w:r>
      <w:r w:rsidR="00773384">
        <w:t xml:space="preserve">генерируется, необходимо указать </w:t>
      </w:r>
      <w:r w:rsidR="00EB5FD4">
        <w:t>сервисный модуль в поле в верхней части интерфейса модуля настроек.</w:t>
      </w:r>
    </w:p>
    <w:p w14:paraId="6FD3F902" w14:textId="57DF8CAE" w:rsidR="0023363B" w:rsidRDefault="00541CAA" w:rsidP="00BF541E">
      <w:r>
        <w:t>В</w:t>
      </w:r>
      <w:r w:rsidRPr="00541CAA">
        <w:t xml:space="preserve"> </w:t>
      </w:r>
      <w:r>
        <w:t>модулях</w:t>
      </w:r>
      <w:r w:rsidRPr="00541CAA">
        <w:t xml:space="preserve"> </w:t>
      </w:r>
      <w:r>
        <w:rPr>
          <w:lang w:val="en-US"/>
        </w:rPr>
        <w:t>PVV</w:t>
      </w:r>
      <w:r w:rsidRPr="00541CAA">
        <w:t xml:space="preserve"> </w:t>
      </w:r>
      <w:r>
        <w:rPr>
          <w:lang w:val="en-US"/>
        </w:rPr>
        <w:t>Calculator</w:t>
      </w:r>
      <w:r w:rsidRPr="00541CAA">
        <w:t xml:space="preserve"> </w:t>
      </w:r>
      <w:r>
        <w:t>и</w:t>
      </w:r>
      <w:r w:rsidRPr="00541CAA">
        <w:t xml:space="preserve"> </w:t>
      </w:r>
      <w:r>
        <w:rPr>
          <w:lang w:val="en-US"/>
        </w:rPr>
        <w:t>CVV</w:t>
      </w:r>
      <w:r w:rsidRPr="00541CAA">
        <w:t xml:space="preserve"> </w:t>
      </w:r>
      <w:r>
        <w:rPr>
          <w:lang w:val="en-US"/>
        </w:rPr>
        <w:t>Calculator</w:t>
      </w:r>
      <w:r w:rsidRPr="00541CAA">
        <w:t xml:space="preserve"> </w:t>
      </w:r>
      <w:r>
        <w:t xml:space="preserve">настройка проводится схожим образом. В обоих модулях необходимо выставить ключи для рассчета </w:t>
      </w:r>
      <w:r>
        <w:rPr>
          <w:lang w:val="en-US"/>
        </w:rPr>
        <w:t>PVV</w:t>
      </w:r>
      <w:r w:rsidRPr="00541CAA">
        <w:t xml:space="preserve"> </w:t>
      </w:r>
      <w:r>
        <w:t xml:space="preserve">и </w:t>
      </w:r>
      <w:r>
        <w:rPr>
          <w:lang w:val="en-US"/>
        </w:rPr>
        <w:t>CVV</w:t>
      </w:r>
      <w:r w:rsidRPr="00541CAA">
        <w:t xml:space="preserve"> </w:t>
      </w:r>
      <w:r>
        <w:t xml:space="preserve">соответственно. Они выставляются в отдельных полях и их можно указать несколькими способами. Можно вписать ключ в шестнадцетиричной кодировке вручную или же воспользоваться функцией администрирования ключей в </w:t>
      </w:r>
      <w:proofErr w:type="spellStart"/>
      <w:r>
        <w:rPr>
          <w:lang w:val="en-US"/>
        </w:rPr>
        <w:t>CardFactory</w:t>
      </w:r>
      <w:proofErr w:type="spellEnd"/>
      <w:r w:rsidRPr="00541CAA">
        <w:t xml:space="preserve">. </w:t>
      </w:r>
      <w:r>
        <w:t>Так как это тестовый случай, воспользуемся последним вариантом в силу его простоты и</w:t>
      </w:r>
      <w:r w:rsidR="009B485C">
        <w:t xml:space="preserve"> высокой</w:t>
      </w:r>
      <w:r>
        <w:t xml:space="preserve"> скорости настройки. Функция </w:t>
      </w:r>
      <w:r>
        <w:lastRenderedPageBreak/>
        <w:t>администрирования ключей представляет из себя окно с вариантами получения ключей</w:t>
      </w:r>
      <w:r w:rsidR="009B485C">
        <w:t xml:space="preserve"> из различных источников</w:t>
      </w:r>
      <w:r>
        <w:t>, таки</w:t>
      </w:r>
      <w:r w:rsidR="009B485C">
        <w:t>х</w:t>
      </w:r>
      <w:r>
        <w:t xml:space="preserve"> как файл</w:t>
      </w:r>
      <w:r w:rsidR="009B485C">
        <w:t>ы</w:t>
      </w:r>
      <w:r>
        <w:t>, криптографическ</w:t>
      </w:r>
      <w:r w:rsidR="009B485C">
        <w:t>ие</w:t>
      </w:r>
      <w:r>
        <w:t xml:space="preserve"> сервера</w:t>
      </w:r>
      <w:r w:rsidR="009B485C">
        <w:t>, сертифицирующие агентства</w:t>
      </w:r>
      <w:r>
        <w:t xml:space="preserve"> и т.д. </w:t>
      </w:r>
      <w:r w:rsidR="0023363B">
        <w:t>Так как производственные ключи в наличии отсутствуют, то сгенерируем новый ключ через окно. После того, как ключи были сгенерированы в обоих модулях, необходимо также указать сервисный модуль, использующийся для</w:t>
      </w:r>
      <w:r w:rsidR="009B485C">
        <w:t xml:space="preserve"> внутренних рассчетов на этапе обработки</w:t>
      </w:r>
      <w:r w:rsidR="0023363B">
        <w:t>. Естественно, выбран единственный доступный вариант.</w:t>
      </w:r>
    </w:p>
    <w:p w14:paraId="3B4C1D00" w14:textId="77777777" w:rsidR="00B963D6" w:rsidRDefault="0023363B" w:rsidP="00BF541E">
      <w:r>
        <w:t xml:space="preserve"> </w:t>
      </w:r>
      <w:r w:rsidR="009B485C">
        <w:t xml:space="preserve">Перейдем к модулю </w:t>
      </w:r>
      <w:r w:rsidR="009B485C">
        <w:rPr>
          <w:lang w:val="en-US"/>
        </w:rPr>
        <w:t>EMV</w:t>
      </w:r>
      <w:r w:rsidR="009B485C" w:rsidRPr="009B485C">
        <w:t xml:space="preserve"> </w:t>
      </w:r>
      <w:r w:rsidR="009B485C">
        <w:rPr>
          <w:lang w:val="en-US"/>
        </w:rPr>
        <w:t>Preparator</w:t>
      </w:r>
      <w:r w:rsidR="009B485C" w:rsidRPr="009B485C">
        <w:t xml:space="preserve">. </w:t>
      </w:r>
      <w:r w:rsidR="009B485C">
        <w:t>Фактически, этот модуль является самым масштабным по количеству выставляемых параметров и настроек среди других модулей. В этом модуле под контроль ставится каждый параметр, который будет впоследствии записан на чип карты и который будет непосредственно влиять на ее фукциональность. Внутри интерфейса модуля возможно выставить такие настройки</w:t>
      </w:r>
      <w:r w:rsidR="003B2811">
        <w:t xml:space="preserve">, как вид платежной системы, код используемой валюты, вид платежной карты(кредитная/дебетовая) и т.д. Настроек в модуле огромное количество, поэтому, чтобы не останавливаться надолго </w:t>
      </w:r>
      <w:r w:rsidR="00B963D6">
        <w:t>на этапе настройки</w:t>
      </w:r>
      <w:r w:rsidR="003B2811">
        <w:t xml:space="preserve"> данно</w:t>
      </w:r>
      <w:r w:rsidR="00B963D6">
        <w:t>го</w:t>
      </w:r>
      <w:r w:rsidR="003B2811">
        <w:t xml:space="preserve"> модул</w:t>
      </w:r>
      <w:r w:rsidR="00B963D6">
        <w:t>я</w:t>
      </w:r>
      <w:r w:rsidR="003B2811">
        <w:t>, все необходимые настройки были скопированы</w:t>
      </w:r>
      <w:r w:rsidR="004526CB">
        <w:t xml:space="preserve"> из одного из уже настроенных карточных продуктов под</w:t>
      </w:r>
      <w:r w:rsidR="00B963D6" w:rsidRPr="00B963D6">
        <w:t xml:space="preserve"> </w:t>
      </w:r>
      <w:r w:rsidR="00B963D6">
        <w:t>карты того же производителя</w:t>
      </w:r>
      <w:r w:rsidR="004526CB" w:rsidRPr="004526CB">
        <w:t>.</w:t>
      </w:r>
      <w:r w:rsidR="00B963D6">
        <w:t xml:space="preserve"> </w:t>
      </w:r>
    </w:p>
    <w:p w14:paraId="65E382EE" w14:textId="160E942A" w:rsidR="00650929" w:rsidRPr="00533E8E" w:rsidRDefault="00650929" w:rsidP="00BF541E">
      <w:r>
        <w:t xml:space="preserve">Перейдем к предпоследнему модулю, необходимому для обработки карты – </w:t>
      </w:r>
      <w:r>
        <w:rPr>
          <w:lang w:val="en-US"/>
        </w:rPr>
        <w:t>ODBC</w:t>
      </w:r>
      <w:r w:rsidRPr="00650929">
        <w:t xml:space="preserve"> </w:t>
      </w:r>
      <w:r>
        <w:rPr>
          <w:lang w:val="en-US"/>
        </w:rPr>
        <w:t>Writer</w:t>
      </w:r>
      <w:r w:rsidRPr="00650929">
        <w:t xml:space="preserve">. </w:t>
      </w:r>
      <w:r>
        <w:t xml:space="preserve">Как было сказано выше данный модуль используется для записи данных карты в </w:t>
      </w:r>
      <w:r w:rsidR="007E12AF">
        <w:t xml:space="preserve">базу данных по выбору пользователя. Настройка данного модуля будет коротка, необходимо всего-лишь указать базу данных и таблицу, в которую будут записаны данные. Из соображений совместимости между </w:t>
      </w:r>
      <w:proofErr w:type="spellStart"/>
      <w:r w:rsidR="007E12AF">
        <w:rPr>
          <w:lang w:val="en-US"/>
        </w:rPr>
        <w:t>CardFactory</w:t>
      </w:r>
      <w:proofErr w:type="spellEnd"/>
      <w:r w:rsidR="007E12AF" w:rsidRPr="007E12AF">
        <w:t xml:space="preserve"> </w:t>
      </w:r>
      <w:r w:rsidR="007E12AF">
        <w:t xml:space="preserve">и </w:t>
      </w:r>
      <w:proofErr w:type="spellStart"/>
      <w:r w:rsidR="007E12AF">
        <w:rPr>
          <w:lang w:val="en-US"/>
        </w:rPr>
        <w:t>Maticard</w:t>
      </w:r>
      <w:proofErr w:type="spellEnd"/>
      <w:r w:rsidR="007E12AF" w:rsidRPr="007E12AF">
        <w:t xml:space="preserve">, </w:t>
      </w:r>
      <w:r w:rsidR="007E12AF">
        <w:t xml:space="preserve">а также скорости подготовки среды для обработки была выбрана база данных в виде файла </w:t>
      </w:r>
      <w:r w:rsidR="007E12AF">
        <w:rPr>
          <w:lang w:val="en-US"/>
        </w:rPr>
        <w:t>MS</w:t>
      </w:r>
      <w:r w:rsidR="007E12AF" w:rsidRPr="007E12AF">
        <w:t xml:space="preserve"> </w:t>
      </w:r>
      <w:r w:rsidR="007E12AF">
        <w:rPr>
          <w:lang w:val="en-US"/>
        </w:rPr>
        <w:t>Access</w:t>
      </w:r>
      <w:r w:rsidR="007E12AF" w:rsidRPr="007E12AF">
        <w:t xml:space="preserve">. </w:t>
      </w:r>
      <w:r w:rsidR="007E12AF">
        <w:t xml:space="preserve">Так как оба приложения для обработки имеют возможность работы с такой базой, и кроме того нет необходимости разворачивать сервер для записи данных в эту базу, это стало идеальным вариантом для представленного сценария.В модуле настроек был выставлен тип базы, как </w:t>
      </w:r>
      <w:r w:rsidR="007E12AF">
        <w:rPr>
          <w:lang w:val="en-US"/>
        </w:rPr>
        <w:t>MS</w:t>
      </w:r>
      <w:r w:rsidR="007E12AF" w:rsidRPr="007E12AF">
        <w:t xml:space="preserve"> </w:t>
      </w:r>
      <w:r w:rsidR="007E12AF">
        <w:rPr>
          <w:lang w:val="en-US"/>
        </w:rPr>
        <w:t>Access</w:t>
      </w:r>
      <w:r w:rsidR="007E12AF" w:rsidRPr="007E12AF">
        <w:t xml:space="preserve">, </w:t>
      </w:r>
      <w:r w:rsidR="007E12AF">
        <w:t>выбран</w:t>
      </w:r>
      <w:r w:rsidR="00533E8E">
        <w:t xml:space="preserve"> созданный заранее </w:t>
      </w:r>
      <w:r w:rsidR="00533E8E">
        <w:lastRenderedPageBreak/>
        <w:t xml:space="preserve">файл </w:t>
      </w:r>
      <w:proofErr w:type="spellStart"/>
      <w:r w:rsidR="00533E8E">
        <w:rPr>
          <w:lang w:val="en-US"/>
        </w:rPr>
        <w:t>MaticaDB</w:t>
      </w:r>
      <w:proofErr w:type="spellEnd"/>
      <w:r w:rsidR="00533E8E" w:rsidRPr="00533E8E">
        <w:t>.</w:t>
      </w:r>
      <w:r w:rsidR="00533E8E">
        <w:rPr>
          <w:lang w:val="en-US"/>
        </w:rPr>
        <w:t>access</w:t>
      </w:r>
      <w:r w:rsidR="00533E8E" w:rsidRPr="00533E8E">
        <w:t xml:space="preserve">, </w:t>
      </w:r>
      <w:r w:rsidR="00533E8E">
        <w:t xml:space="preserve">а также выбрана заранее созданная в файле таблица </w:t>
      </w:r>
      <w:proofErr w:type="spellStart"/>
      <w:r w:rsidR="00533E8E">
        <w:rPr>
          <w:lang w:val="en-US"/>
        </w:rPr>
        <w:t>MaticaCardData</w:t>
      </w:r>
      <w:proofErr w:type="spellEnd"/>
      <w:r w:rsidR="00533E8E" w:rsidRPr="00533E8E">
        <w:t>.</w:t>
      </w:r>
    </w:p>
    <w:p w14:paraId="384DAC57" w14:textId="77777777" w:rsidR="00BC773E" w:rsidRDefault="00B963D6" w:rsidP="00BF541E">
      <w:r>
        <w:t xml:space="preserve">В завершение подробно разберем настройку модуля </w:t>
      </w:r>
      <w:r>
        <w:rPr>
          <w:lang w:val="en-US"/>
        </w:rPr>
        <w:t>Chip</w:t>
      </w:r>
      <w:r w:rsidRPr="00B963D6">
        <w:t xml:space="preserve"> </w:t>
      </w:r>
      <w:r>
        <w:rPr>
          <w:lang w:val="en-US"/>
        </w:rPr>
        <w:t>Writer</w:t>
      </w:r>
      <w:r w:rsidRPr="00B963D6">
        <w:t xml:space="preserve"> </w:t>
      </w:r>
      <w:r>
        <w:rPr>
          <w:lang w:val="en-US"/>
        </w:rPr>
        <w:t>Driver</w:t>
      </w:r>
      <w:r w:rsidRPr="00B963D6">
        <w:t xml:space="preserve">, </w:t>
      </w:r>
      <w:r>
        <w:t xml:space="preserve">так как именно этот модуль обработки будет использоваться для записи чипа пластиковой карты через кардридерный модуль эмбоссера </w:t>
      </w:r>
      <w:r>
        <w:rPr>
          <w:lang w:val="en-US"/>
        </w:rPr>
        <w:t>MATICA</w:t>
      </w:r>
      <w:r w:rsidRPr="00B963D6">
        <w:t xml:space="preserve"> </w:t>
      </w:r>
      <w:r>
        <w:t xml:space="preserve">и именно в этом модуле настроек были внесены доработки в интерфейс для добавления возможности настройки разработанного кардридерного драйвера. </w:t>
      </w:r>
      <w:r w:rsidR="00350354">
        <w:t>Так как некоторые данные для передачи на карту подлежат шифрованию, то в данном модуле, как и в остальных, необходимо указать сервисный модуль для управления данной операцией. Такой модуль в продукте единственный, поэтому указываем именно его. После, необходимо указать контактный и/или бесконтактный интерфейс для записи карт. Вследствии того, что кардридерные модули эмбоссера поддерживают только контактный интерфейс записи, мы указываем именно его. Для представленного тестового сценария мы будем осуществлять запись единственной пластиковой карты средствами кардридерного модуля, поэтому укажем контактный интерфейс для однопоточного режима записи, а именно «</w:t>
      </w:r>
      <w:r w:rsidR="00350354">
        <w:rPr>
          <w:lang w:val="en-US"/>
        </w:rPr>
        <w:t>Embosser</w:t>
      </w:r>
      <w:r w:rsidR="00350354" w:rsidRPr="00350354">
        <w:t xml:space="preserve"> </w:t>
      </w:r>
      <w:r w:rsidR="00350354">
        <w:rPr>
          <w:lang w:val="en-US"/>
        </w:rPr>
        <w:t>via</w:t>
      </w:r>
      <w:r w:rsidR="00350354" w:rsidRPr="00350354">
        <w:t xml:space="preserve"> </w:t>
      </w:r>
      <w:proofErr w:type="spellStart"/>
      <w:r w:rsidR="00350354">
        <w:rPr>
          <w:lang w:val="en-US"/>
        </w:rPr>
        <w:t>Smartware</w:t>
      </w:r>
      <w:proofErr w:type="spellEnd"/>
      <w:r w:rsidR="00350354" w:rsidRPr="00350354">
        <w:t xml:space="preserve"> </w:t>
      </w:r>
      <w:r w:rsidR="00350354">
        <w:rPr>
          <w:lang w:val="en-US"/>
        </w:rPr>
        <w:t>interface</w:t>
      </w:r>
      <w:r w:rsidR="00350354">
        <w:t>»</w:t>
      </w:r>
      <w:r w:rsidR="00350354" w:rsidRPr="00350354">
        <w:t>.</w:t>
      </w:r>
      <w:r w:rsidR="00A64DB0">
        <w:t xml:space="preserve"> Файл обмена указывается внутри рамки с надписью «</w:t>
      </w:r>
      <w:r w:rsidR="00A64DB0">
        <w:rPr>
          <w:lang w:val="en-US"/>
        </w:rPr>
        <w:t>Embosser</w:t>
      </w:r>
      <w:r w:rsidR="00A64DB0" w:rsidRPr="00A64DB0">
        <w:t xml:space="preserve"> </w:t>
      </w:r>
      <w:r w:rsidR="00A64DB0">
        <w:rPr>
          <w:lang w:val="en-US"/>
        </w:rPr>
        <w:t>Settings</w:t>
      </w:r>
      <w:r w:rsidR="00A64DB0">
        <w:t>»</w:t>
      </w:r>
      <w:r w:rsidR="000A07B5">
        <w:t>.</w:t>
      </w:r>
      <w:r w:rsidR="00A64DB0" w:rsidRPr="00A64DB0">
        <w:t xml:space="preserve"> </w:t>
      </w:r>
      <w:r w:rsidR="00A64DB0">
        <w:t xml:space="preserve">Так как разработанный кардридерный драйвер не является первым программным решением внутри </w:t>
      </w:r>
      <w:proofErr w:type="spellStart"/>
      <w:r w:rsidR="00A64DB0">
        <w:rPr>
          <w:lang w:val="en-US"/>
        </w:rPr>
        <w:t>CardFactory</w:t>
      </w:r>
      <w:proofErr w:type="spellEnd"/>
      <w:r w:rsidR="00A64DB0">
        <w:t xml:space="preserve">, осуществляющим общение с </w:t>
      </w:r>
      <w:r w:rsidR="00BC773E">
        <w:t xml:space="preserve">внешними утилитами для обработки карт с помощью эмбоссеров через файлы обмена, то такая настройка уже присутствует внутри </w:t>
      </w:r>
      <w:r w:rsidR="00BC773E">
        <w:rPr>
          <w:lang w:val="en-US"/>
        </w:rPr>
        <w:t>Chip</w:t>
      </w:r>
      <w:r w:rsidR="00BC773E" w:rsidRPr="00BC773E">
        <w:t xml:space="preserve"> </w:t>
      </w:r>
      <w:r w:rsidR="00BC773E">
        <w:rPr>
          <w:lang w:val="en-US"/>
        </w:rPr>
        <w:t>Writer</w:t>
      </w:r>
      <w:r w:rsidR="00BC773E" w:rsidRPr="00BC773E">
        <w:t xml:space="preserve"> </w:t>
      </w:r>
      <w:r w:rsidR="00BC773E">
        <w:rPr>
          <w:lang w:val="en-US"/>
        </w:rPr>
        <w:t>Driver</w:t>
      </w:r>
      <w:r w:rsidR="00BC773E" w:rsidRPr="00BC773E">
        <w:t xml:space="preserve">. </w:t>
      </w:r>
      <w:r w:rsidR="00BC773E">
        <w:t>В описанной рамке есть таблица используемых кардридеров эмбоссера. Необходимо добавить в нее новый кардридер кнопкой с пиктограммой черного плюса в верхней части рамки. После этого, в появившейся строке таблицы, в поле первого столбца можно открыть выпадающий список и выбрать нужный ридер. Выбираем вариант «</w:t>
      </w:r>
      <w:proofErr w:type="spellStart"/>
      <w:r w:rsidR="00BC773E">
        <w:rPr>
          <w:lang w:val="en-US"/>
        </w:rPr>
        <w:t>SmartWare</w:t>
      </w:r>
      <w:proofErr w:type="spellEnd"/>
      <w:r w:rsidR="00BC773E" w:rsidRPr="00BC773E">
        <w:t xml:space="preserve"> </w:t>
      </w:r>
      <w:r w:rsidR="00BC773E">
        <w:rPr>
          <w:lang w:val="en-US"/>
        </w:rPr>
        <w:t>Contact</w:t>
      </w:r>
      <w:r w:rsidR="00BC773E" w:rsidRPr="00BC773E">
        <w:t xml:space="preserve"> </w:t>
      </w:r>
      <w:r w:rsidR="00BC773E">
        <w:rPr>
          <w:lang w:val="en-US"/>
        </w:rPr>
        <w:t>Reader</w:t>
      </w:r>
      <w:r w:rsidR="00BC773E" w:rsidRPr="00BC773E">
        <w:t xml:space="preserve"> 1</w:t>
      </w:r>
      <w:r w:rsidR="00BC773E">
        <w:t>»</w:t>
      </w:r>
      <w:r w:rsidR="00BC773E" w:rsidRPr="00BC773E">
        <w:t xml:space="preserve">, </w:t>
      </w:r>
      <w:r w:rsidR="00BC773E">
        <w:t xml:space="preserve">так как в представленном сценарии для записи карты используется контактный кардридер </w:t>
      </w:r>
      <w:r w:rsidR="00BC773E">
        <w:rPr>
          <w:lang w:val="en-US"/>
        </w:rPr>
        <w:t>MATICA</w:t>
      </w:r>
      <w:r w:rsidR="00BC773E">
        <w:t xml:space="preserve"> под номером один в кардридерном модуле. В поле второго столбца указываем путь к созданному файлу обмена. В </w:t>
      </w:r>
      <w:r w:rsidR="00BC773E">
        <w:lastRenderedPageBreak/>
        <w:t>представленном сценарии файл создан в папке документы под рабочим пользователем под названием «</w:t>
      </w:r>
      <w:r w:rsidR="00BC773E">
        <w:rPr>
          <w:lang w:val="en-US"/>
        </w:rPr>
        <w:t>Exchange</w:t>
      </w:r>
      <w:r w:rsidR="00BC773E" w:rsidRPr="00BC773E">
        <w:t>.</w:t>
      </w:r>
      <w:proofErr w:type="spellStart"/>
      <w:r w:rsidR="00BC773E">
        <w:rPr>
          <w:lang w:val="en-US"/>
        </w:rPr>
        <w:t>xch</w:t>
      </w:r>
      <w:proofErr w:type="spellEnd"/>
      <w:r w:rsidR="00BC773E">
        <w:t>»</w:t>
      </w:r>
      <w:r w:rsidR="00BC773E" w:rsidRPr="00BC773E">
        <w:t>.</w:t>
      </w:r>
      <w:r w:rsidR="000A07B5">
        <w:t xml:space="preserve"> </w:t>
      </w:r>
    </w:p>
    <w:p w14:paraId="28CA688F" w14:textId="179E8B2B" w:rsidR="00EB5FD4" w:rsidRPr="00650929" w:rsidRDefault="000A07B5" w:rsidP="00BF541E">
      <w:r>
        <w:t>После, двигаясь ниже по интерфейсу модуля настроек можно увидеть добавленную рамку с надписью «</w:t>
      </w:r>
      <w:r>
        <w:rPr>
          <w:lang w:val="en-US"/>
        </w:rPr>
        <w:t>Settings</w:t>
      </w:r>
      <w:r w:rsidRPr="000A07B5">
        <w:t xml:space="preserve"> </w:t>
      </w:r>
      <w:r>
        <w:rPr>
          <w:lang w:val="en-US"/>
        </w:rPr>
        <w:t>via</w:t>
      </w:r>
      <w:r w:rsidRPr="000A07B5">
        <w:t xml:space="preserve"> </w:t>
      </w:r>
      <w:proofErr w:type="spellStart"/>
      <w:r>
        <w:rPr>
          <w:lang w:val="en-US"/>
        </w:rPr>
        <w:t>Smartware</w:t>
      </w:r>
      <w:proofErr w:type="spellEnd"/>
      <w:r>
        <w:t>»</w:t>
      </w:r>
      <w:r w:rsidRPr="000A07B5">
        <w:t xml:space="preserve">. </w:t>
      </w:r>
      <w:r>
        <w:t>В рамке находится три элемента: два поля для ввода с надписями «</w:t>
      </w:r>
      <w:r>
        <w:rPr>
          <w:lang w:val="en-US"/>
        </w:rPr>
        <w:t>Machine</w:t>
      </w:r>
      <w:r w:rsidRPr="000A07B5">
        <w:t xml:space="preserve"> </w:t>
      </w:r>
      <w:r>
        <w:rPr>
          <w:lang w:val="en-US"/>
        </w:rPr>
        <w:t>IP</w:t>
      </w:r>
      <w:r w:rsidRPr="000A07B5">
        <w:t>-</w:t>
      </w:r>
      <w:r>
        <w:rPr>
          <w:lang w:val="en-US"/>
        </w:rPr>
        <w:t>base</w:t>
      </w:r>
      <w:r>
        <w:t>»</w:t>
      </w:r>
      <w:r w:rsidRPr="000A07B5">
        <w:t xml:space="preserve"> </w:t>
      </w:r>
      <w:r>
        <w:t>и «</w:t>
      </w:r>
      <w:r>
        <w:rPr>
          <w:lang w:val="en-US"/>
        </w:rPr>
        <w:t>Port</w:t>
      </w:r>
      <w:r>
        <w:t>»</w:t>
      </w:r>
      <w:r w:rsidRPr="000A07B5">
        <w:t xml:space="preserve"> </w:t>
      </w:r>
      <w:r>
        <w:t>соответственно и галочка с надписью «</w:t>
      </w:r>
      <w:r>
        <w:rPr>
          <w:lang w:val="en-US"/>
        </w:rPr>
        <w:t>Use</w:t>
      </w:r>
      <w:r w:rsidRPr="000A07B5">
        <w:t xml:space="preserve"> </w:t>
      </w:r>
      <w:r>
        <w:rPr>
          <w:lang w:val="en-US"/>
        </w:rPr>
        <w:t>TCP</w:t>
      </w:r>
      <w:r>
        <w:t>»</w:t>
      </w:r>
      <w:r w:rsidRPr="000A07B5">
        <w:t xml:space="preserve">. </w:t>
      </w:r>
      <w:r>
        <w:t>Так как мы будем использовать добавленный режим записи через кардридерный модуль по сети, то выставляем галочку и два имеющихся поля ввода становятся активными. Прописываем в первое поле для ввода адрес «</w:t>
      </w:r>
      <w:r w:rsidRPr="000A07B5">
        <w:t>192.168.0.80</w:t>
      </w:r>
      <w:r>
        <w:t>»</w:t>
      </w:r>
      <w:r w:rsidRPr="000A07B5">
        <w:t xml:space="preserve">, </w:t>
      </w:r>
      <w:r>
        <w:t>так как в соответствии с документацией к предоставленному кардридерному модулю, данный адрес служит для него базовым. Во второе поле прописываем порт «5050», также в соответствии с предоставленной документацией.</w:t>
      </w:r>
      <w:r w:rsidR="00650929">
        <w:t xml:space="preserve"> В завершение, чтобы модуль обработки </w:t>
      </w:r>
      <w:r w:rsidR="00650929">
        <w:rPr>
          <w:lang w:val="en-US"/>
        </w:rPr>
        <w:t>Chip</w:t>
      </w:r>
      <w:r w:rsidR="00650929" w:rsidRPr="00650929">
        <w:t xml:space="preserve"> </w:t>
      </w:r>
      <w:r w:rsidR="00650929">
        <w:rPr>
          <w:lang w:val="en-US"/>
        </w:rPr>
        <w:t>Writer</w:t>
      </w:r>
      <w:r w:rsidR="00650929" w:rsidRPr="00650929">
        <w:t xml:space="preserve"> </w:t>
      </w:r>
      <w:r w:rsidR="00650929">
        <w:rPr>
          <w:lang w:val="en-US"/>
        </w:rPr>
        <w:t>Driver</w:t>
      </w:r>
      <w:r w:rsidR="00650929" w:rsidRPr="00650929">
        <w:t xml:space="preserve"> </w:t>
      </w:r>
      <w:r w:rsidR="00650929">
        <w:t>вообще смог получить доступ к карте, необходимо указать криптографический мастер-ключ карты. Его можно получить из спецификации производителя карты, что и было сделано.</w:t>
      </w:r>
    </w:p>
    <w:p w14:paraId="33F3E213" w14:textId="67D27BD9" w:rsidR="00650929" w:rsidRPr="000A07B5" w:rsidRDefault="000A07B5" w:rsidP="00650929">
      <w:r>
        <w:t>После всех приведенных в данном подразделе действий по настройке карточного продукта, его можно считать полностью настроенным и готовым к запуску обработки. Большинство настроек модулей карточного продукта выставляется в соответствии с необходимой документацией, спецификацией или другими нормативными документами, регламентирующими необходимые для тех или иных типов платежных систем или выпускаемых карт настройки</w:t>
      </w:r>
      <w:r w:rsidR="00650929">
        <w:t>. Некоторые же настройки при производстве карт банками, выставляются в соответствии с требованиями этого банка. Будь то реальный выпуск карт или тестовые сценарии, в любом случае при настройке необходимо пользоваться необходимыми документами, содержащими все нужные данные, а иначе, при дальнейшей обработки карты возможно возникновение исключительных ситуаций и ошибок, которые не позволят полноценно завершить обработку карточного продукта.</w:t>
      </w:r>
    </w:p>
    <w:p w14:paraId="4E461057" w14:textId="4270DFBC" w:rsidR="00176FF6" w:rsidRPr="007E660E" w:rsidRDefault="00176FF6" w:rsidP="00176FF6">
      <w:pPr>
        <w:pStyle w:val="Heading3"/>
      </w:pPr>
      <w:bookmarkStart w:id="44" w:name="_Toc200560495"/>
      <w:r>
        <w:lastRenderedPageBreak/>
        <w:t>3.2.2 Порядок запуска обработки</w:t>
      </w:r>
      <w:bookmarkEnd w:id="44"/>
    </w:p>
    <w:p w14:paraId="441A70BA" w14:textId="5F2424CA" w:rsidR="00533E8E" w:rsidRPr="007E660E" w:rsidRDefault="00533E8E" w:rsidP="00533E8E">
      <w:r>
        <w:t xml:space="preserve">После успешной настройки карточного продукта можно приступать к подготвке запуска обработки пластиковой карты, а также произвести непосредственный запуск и осуществить обработку карты. Для успешного запуска необходимо подготовить среду и запустить все необходимые средства, которые будут использоваться </w:t>
      </w:r>
      <w:r w:rsidR="009A35CC">
        <w:t xml:space="preserve">в процессе обработки. В данном </w:t>
      </w:r>
      <w:r w:rsidR="00D406BE">
        <w:t xml:space="preserve">пункте </w:t>
      </w:r>
      <w:r w:rsidR="009A35CC">
        <w:t xml:space="preserve">будет описан весь порядок запуска обработки для рассматриваемого тестового сценария с использованием настроенного в прошлом подразделе карточного продукта в среде </w:t>
      </w:r>
      <w:proofErr w:type="spellStart"/>
      <w:r w:rsidR="009A35CC">
        <w:rPr>
          <w:lang w:val="en-US"/>
        </w:rPr>
        <w:t>CardFactory</w:t>
      </w:r>
      <w:proofErr w:type="spellEnd"/>
      <w:r w:rsidR="009A35CC" w:rsidRPr="009A35CC">
        <w:t>.</w:t>
      </w:r>
    </w:p>
    <w:p w14:paraId="46AB956D" w14:textId="79AEA35D" w:rsidR="009A35CC" w:rsidRDefault="009A35CC" w:rsidP="00533E8E">
      <w:r>
        <w:t xml:space="preserve">Начнем с подготовки среды для осуществления обработки. </w:t>
      </w:r>
      <w:r w:rsidR="003631BB">
        <w:t>Единственным средством</w:t>
      </w:r>
      <w:r w:rsidR="00FF6995">
        <w:t>, кроме</w:t>
      </w:r>
      <w:r w:rsidR="00FF6995" w:rsidRPr="00FF6995">
        <w:t>,</w:t>
      </w:r>
      <w:r w:rsidR="00FF6995">
        <w:t xml:space="preserve"> собственно</w:t>
      </w:r>
      <w:r w:rsidR="00FF6995" w:rsidRPr="00591774">
        <w:t>,</w:t>
      </w:r>
      <w:r w:rsidR="00FF6995">
        <w:t xml:space="preserve"> </w:t>
      </w:r>
      <w:proofErr w:type="spellStart"/>
      <w:r w:rsidR="00FF6995">
        <w:rPr>
          <w:lang w:val="en-US"/>
        </w:rPr>
        <w:t>TranzWare</w:t>
      </w:r>
      <w:proofErr w:type="spellEnd"/>
      <w:r w:rsidR="00FF6995" w:rsidRPr="00FF6995">
        <w:t xml:space="preserve"> </w:t>
      </w:r>
      <w:proofErr w:type="spellStart"/>
      <w:r w:rsidR="00FF6995">
        <w:rPr>
          <w:lang w:val="en-US"/>
        </w:rPr>
        <w:t>CardFactory</w:t>
      </w:r>
      <w:proofErr w:type="spellEnd"/>
      <w:r w:rsidR="003631BB">
        <w:t xml:space="preserve">, которое необходимо для обработки пластиковой карты средствами разработанного кардридерного модуля с использованием кардридерного модуля эмбоссера </w:t>
      </w:r>
      <w:r w:rsidR="003631BB">
        <w:rPr>
          <w:lang w:val="en-US"/>
        </w:rPr>
        <w:t>MATICA</w:t>
      </w:r>
      <w:r w:rsidR="003631BB" w:rsidRPr="003631BB">
        <w:t xml:space="preserve">, </w:t>
      </w:r>
      <w:r w:rsidR="00795CE5">
        <w:t>является</w:t>
      </w:r>
      <w:r w:rsidR="003631BB">
        <w:t xml:space="preserve"> утилита </w:t>
      </w:r>
      <w:proofErr w:type="spellStart"/>
      <w:r w:rsidR="003631BB">
        <w:rPr>
          <w:lang w:val="en-US"/>
        </w:rPr>
        <w:t>Maticard</w:t>
      </w:r>
      <w:proofErr w:type="spellEnd"/>
      <w:r w:rsidR="003631BB" w:rsidRPr="003631BB">
        <w:t xml:space="preserve"> </w:t>
      </w:r>
      <w:r w:rsidR="003631BB">
        <w:rPr>
          <w:lang w:val="en-US"/>
        </w:rPr>
        <w:t>PRO</w:t>
      </w:r>
      <w:r w:rsidR="003631BB" w:rsidRPr="003631BB">
        <w:t xml:space="preserve">, </w:t>
      </w:r>
      <w:r w:rsidR="003631BB">
        <w:t xml:space="preserve">поставляющаяся компанией </w:t>
      </w:r>
      <w:r w:rsidR="003631BB">
        <w:rPr>
          <w:lang w:val="en-US"/>
        </w:rPr>
        <w:t>MATICA</w:t>
      </w:r>
      <w:r w:rsidR="003631BB" w:rsidRPr="003631BB">
        <w:t xml:space="preserve"> </w:t>
      </w:r>
      <w:r w:rsidR="003631BB">
        <w:t>вместе с ее эмбоссерами для осуществления эмбоссирования карт.</w:t>
      </w:r>
      <w:r w:rsidR="00795CE5">
        <w:t xml:space="preserve"> Нужно запустить утилиту и настроить в ней новый «карточный продукт» по аналогии с </w:t>
      </w:r>
      <w:proofErr w:type="spellStart"/>
      <w:r w:rsidR="00795CE5">
        <w:rPr>
          <w:lang w:val="en-US"/>
        </w:rPr>
        <w:t>CardFactory</w:t>
      </w:r>
      <w:proofErr w:type="spellEnd"/>
      <w:r w:rsidR="00795CE5" w:rsidRPr="00795CE5">
        <w:t xml:space="preserve">, </w:t>
      </w:r>
      <w:r w:rsidR="00795CE5">
        <w:t xml:space="preserve">только в данном случае настройке будет подлежать единственный модуль, модуль записи чипа карты. Аналогом карточного продукта внутри </w:t>
      </w:r>
      <w:proofErr w:type="spellStart"/>
      <w:r w:rsidR="00795CE5">
        <w:rPr>
          <w:lang w:val="en-US"/>
        </w:rPr>
        <w:t>Maticard</w:t>
      </w:r>
      <w:proofErr w:type="spellEnd"/>
      <w:r w:rsidR="00795CE5" w:rsidRPr="00795CE5">
        <w:t xml:space="preserve"> </w:t>
      </w:r>
      <w:r w:rsidR="00795CE5">
        <w:t>является работа</w:t>
      </w:r>
      <w:r w:rsidR="00795CE5" w:rsidRPr="00795CE5">
        <w:t xml:space="preserve"> </w:t>
      </w:r>
      <w:r w:rsidR="00795CE5">
        <w:t>(</w:t>
      </w:r>
      <w:r w:rsidR="00795CE5">
        <w:rPr>
          <w:lang w:val="en-US"/>
        </w:rPr>
        <w:t>job</w:t>
      </w:r>
      <w:r w:rsidR="00795CE5">
        <w:t>)</w:t>
      </w:r>
      <w:r w:rsidR="00795CE5" w:rsidRPr="00795CE5">
        <w:t xml:space="preserve">. </w:t>
      </w:r>
      <w:r w:rsidR="00795CE5">
        <w:t>Создавая новую работу, возможно выбрать базу данных и таблицу, из которых будут выгружаться данные для обработки карт</w:t>
      </w:r>
      <w:r w:rsidR="00F7719B">
        <w:t xml:space="preserve">. Выберем для выгрузки созданную базу </w:t>
      </w:r>
      <w:r w:rsidR="00F7719B">
        <w:rPr>
          <w:lang w:val="en-US"/>
        </w:rPr>
        <w:t>MS</w:t>
      </w:r>
      <w:r w:rsidR="00F7719B" w:rsidRPr="00F7719B">
        <w:t xml:space="preserve"> </w:t>
      </w:r>
      <w:r w:rsidR="00F7719B">
        <w:rPr>
          <w:lang w:val="en-US"/>
        </w:rPr>
        <w:t>Access</w:t>
      </w:r>
      <w:r w:rsidR="00F7719B" w:rsidRPr="00F7719B">
        <w:t xml:space="preserve"> </w:t>
      </w:r>
      <w:r w:rsidR="00F7719B">
        <w:t xml:space="preserve">и таблицу в ней как это было указано в прошлом подразделе. Кроме этого, при создании работы в последней вкладке окна добавляем модуль </w:t>
      </w:r>
      <w:r w:rsidR="00F7719B">
        <w:rPr>
          <w:lang w:val="en-US"/>
        </w:rPr>
        <w:t>Chip</w:t>
      </w:r>
      <w:r w:rsidR="00F7719B" w:rsidRPr="00F7719B">
        <w:t xml:space="preserve"> </w:t>
      </w:r>
      <w:r w:rsidR="00F7719B">
        <w:rPr>
          <w:lang w:val="en-US"/>
        </w:rPr>
        <w:t>Writer</w:t>
      </w:r>
      <w:r w:rsidR="00F7719B" w:rsidRPr="00F7719B">
        <w:t xml:space="preserve"> </w:t>
      </w:r>
      <w:r w:rsidR="00F7719B">
        <w:t xml:space="preserve">и переходим внутрь модуля двойным нажатием по нему. Внутри модуля нас интересует только одна настройка </w:t>
      </w:r>
      <w:r w:rsidR="003C1F62">
        <w:t>«</w:t>
      </w:r>
      <w:r w:rsidR="003C1F62">
        <w:rPr>
          <w:lang w:val="en-US"/>
        </w:rPr>
        <w:t>External</w:t>
      </w:r>
      <w:r w:rsidR="003C1F62" w:rsidRPr="003C1F62">
        <w:t xml:space="preserve"> </w:t>
      </w:r>
      <w:r w:rsidR="003C1F62">
        <w:rPr>
          <w:lang w:val="en-US"/>
        </w:rPr>
        <w:t>DLL</w:t>
      </w:r>
      <w:r w:rsidR="003C1F62">
        <w:t>»</w:t>
      </w:r>
      <w:r w:rsidR="003C1F62" w:rsidRPr="003C1F62">
        <w:t xml:space="preserve">. </w:t>
      </w:r>
      <w:r w:rsidR="003C1F62">
        <w:t xml:space="preserve">В ней указываем расположение файла с внешней библиотекой </w:t>
      </w:r>
      <w:r w:rsidR="003C1F62">
        <w:rPr>
          <w:lang w:val="en-US"/>
        </w:rPr>
        <w:t>DLL</w:t>
      </w:r>
      <w:r w:rsidR="003C1F62" w:rsidRPr="003C1F62">
        <w:t xml:space="preserve">, </w:t>
      </w:r>
      <w:r w:rsidR="003C1F62">
        <w:t xml:space="preserve">которая будет использоваться для передачи управления этапом записи карты на </w:t>
      </w:r>
      <w:proofErr w:type="spellStart"/>
      <w:r w:rsidR="003C1F62">
        <w:rPr>
          <w:lang w:val="en-US"/>
        </w:rPr>
        <w:t>CardFactory</w:t>
      </w:r>
      <w:proofErr w:type="spellEnd"/>
      <w:r w:rsidR="003C1F62" w:rsidRPr="003C1F62">
        <w:t xml:space="preserve">. </w:t>
      </w:r>
      <w:r w:rsidR="003C1F62">
        <w:t>На этом настройка работы может быть окончена.</w:t>
      </w:r>
    </w:p>
    <w:p w14:paraId="0CAA85FE" w14:textId="7789DD7F" w:rsidR="003C1F62" w:rsidRDefault="003C1F62" w:rsidP="00533E8E">
      <w:r>
        <w:t>Так как других программных средств для осщуествления обработки</w:t>
      </w:r>
      <w:r w:rsidRPr="003C1F62">
        <w:t>,</w:t>
      </w:r>
      <w:r>
        <w:t xml:space="preserve"> кроме </w:t>
      </w:r>
      <w:proofErr w:type="spellStart"/>
      <w:r>
        <w:rPr>
          <w:lang w:val="en-US"/>
        </w:rPr>
        <w:t>TranzWare</w:t>
      </w:r>
      <w:proofErr w:type="spellEnd"/>
      <w:r w:rsidRPr="003C1F62">
        <w:t xml:space="preserve"> </w:t>
      </w:r>
      <w:proofErr w:type="spellStart"/>
      <w:r>
        <w:rPr>
          <w:lang w:val="en-US"/>
        </w:rPr>
        <w:t>CardFactory</w:t>
      </w:r>
      <w:proofErr w:type="spellEnd"/>
      <w:r>
        <w:t xml:space="preserve"> и </w:t>
      </w:r>
      <w:proofErr w:type="spellStart"/>
      <w:r>
        <w:rPr>
          <w:lang w:val="en-US"/>
        </w:rPr>
        <w:t>Maticard</w:t>
      </w:r>
      <w:proofErr w:type="spellEnd"/>
      <w:r w:rsidRPr="003C1F62">
        <w:t xml:space="preserve"> </w:t>
      </w:r>
      <w:r>
        <w:rPr>
          <w:lang w:val="en-US"/>
        </w:rPr>
        <w:t>PRO</w:t>
      </w:r>
      <w:r w:rsidRPr="003C1F62">
        <w:t xml:space="preserve">, </w:t>
      </w:r>
      <w:r>
        <w:t>не требуется</w:t>
      </w:r>
      <w:r w:rsidRPr="003C1F62">
        <w:t xml:space="preserve">, </w:t>
      </w:r>
      <w:r>
        <w:t xml:space="preserve">то приступим к </w:t>
      </w:r>
      <w:r>
        <w:lastRenderedPageBreak/>
        <w:t xml:space="preserve">описанию действий, необходимых для подготовки аппаратной составляющей. Во первых необходимо собрать, если он находится в разобранном состоянии, кардридерный модуль эмбоссера </w:t>
      </w:r>
      <w:r>
        <w:rPr>
          <w:lang w:val="en-US"/>
        </w:rPr>
        <w:t>MATICA</w:t>
      </w:r>
      <w:r w:rsidRPr="003C1F62">
        <w:t xml:space="preserve">, </w:t>
      </w:r>
      <w:r>
        <w:t>то есть необходимо подключить блок питания к управляющей плате посредством имеющегося коннектора, а также проверить и подключить все имеющиеся кардридеры в расположенные на плате сокеты</w:t>
      </w:r>
      <w:r w:rsidR="000B2850">
        <w:t xml:space="preserve"> для них</w:t>
      </w:r>
      <w:r>
        <w:t xml:space="preserve">. </w:t>
      </w:r>
      <w:r w:rsidR="000B2850">
        <w:t xml:space="preserve">После, необходимо подключить блок питания кардридерного модуля в розетку и визуально оценить состояние модуля. Если никаких очевидных проблем не выявлено и все светодиодные лампочки на плате загорелись, то можно подключить модуль в сетевую плату используемой ЭВМ через кабель </w:t>
      </w:r>
      <w:r w:rsidR="000B2850">
        <w:rPr>
          <w:lang w:val="en-US"/>
        </w:rPr>
        <w:t>Ethernet</w:t>
      </w:r>
      <w:r w:rsidR="000B2850" w:rsidRPr="000B2850">
        <w:t xml:space="preserve"> </w:t>
      </w:r>
      <w:r w:rsidR="000B2850">
        <w:t xml:space="preserve">напрямую. Обязательно после этого нужно проверить наличие модуля в сетевых подключения ЭВМ. При использовании ОС </w:t>
      </w:r>
      <w:r w:rsidR="000B2850">
        <w:rPr>
          <w:lang w:val="en-US"/>
        </w:rPr>
        <w:t>Windows</w:t>
      </w:r>
      <w:r w:rsidR="000B2850" w:rsidRPr="000B2850">
        <w:t xml:space="preserve">, </w:t>
      </w:r>
      <w:r w:rsidR="000B2850">
        <w:t xml:space="preserve">как в представленном сценарии, это можно сделать перейдя в панель управления в раздел «Центр управления сетями и общим доступом», а в нем уже перейти в раздел «Изменение параметров адаптера». В появившемся окне, в списке должен отобразится подключенный модуль, помимо других </w:t>
      </w:r>
      <w:r w:rsidR="005C3E21">
        <w:t xml:space="preserve">сетевых </w:t>
      </w:r>
      <w:r w:rsidR="000B2850">
        <w:t xml:space="preserve">подключений. </w:t>
      </w:r>
      <w:r w:rsidR="005C3E21">
        <w:t>После этого карта вставляется в кардридер. При этом обязательно нужно вставить ее правильными концом и стороной.</w:t>
      </w:r>
      <w:r w:rsidR="00085B38">
        <w:t xml:space="preserve"> Вставляться карта будет в первый по счету кардридер, поэтому нужно взять первый слева кардридер и посмотреть внутрь. Оценив местонахождение прижимных контактов в кардридере, нужно вставить карту в кардридер чипом по направлению к контактам. Так как карта вставляется вручную нужно разогнуть две соединенные пружиной половины и установить карту так, чтобы все контакты оказались прижатыми к нужным местам на карте.</w:t>
      </w:r>
    </w:p>
    <w:p w14:paraId="3DB8E3E7" w14:textId="3DA5C3E9" w:rsidR="00085B38" w:rsidRDefault="00085B38" w:rsidP="00533E8E">
      <w:r>
        <w:t xml:space="preserve">После настройки и проверки всех аппаратных и программных средств, можно приступать к обработке пластиковой карты. Для этого вначале запускается обработка внутри </w:t>
      </w:r>
      <w:proofErr w:type="spellStart"/>
      <w:r>
        <w:rPr>
          <w:lang w:val="en-US"/>
        </w:rPr>
        <w:t>TranzWare</w:t>
      </w:r>
      <w:proofErr w:type="spellEnd"/>
      <w:r w:rsidRPr="008E54AC">
        <w:t xml:space="preserve"> </w:t>
      </w:r>
      <w:proofErr w:type="spellStart"/>
      <w:r>
        <w:rPr>
          <w:lang w:val="en-US"/>
        </w:rPr>
        <w:t>CardFactory</w:t>
      </w:r>
      <w:proofErr w:type="spellEnd"/>
      <w:r w:rsidRPr="008E54AC">
        <w:t xml:space="preserve">. </w:t>
      </w:r>
      <w:r w:rsidR="008E54AC">
        <w:t xml:space="preserve">Перейдя в раздел </w:t>
      </w:r>
      <w:r w:rsidR="008E54AC">
        <w:rPr>
          <w:lang w:val="en-US"/>
        </w:rPr>
        <w:t>Processing</w:t>
      </w:r>
      <w:r w:rsidR="008E54AC" w:rsidRPr="008E54AC">
        <w:t xml:space="preserve"> </w:t>
      </w:r>
      <w:r w:rsidR="008E54AC">
        <w:t xml:space="preserve">в подраздел </w:t>
      </w:r>
      <w:r w:rsidR="008E54AC">
        <w:rPr>
          <w:lang w:val="en-US"/>
        </w:rPr>
        <w:t>Batches</w:t>
      </w:r>
      <w:r w:rsidR="008E54AC" w:rsidRPr="008E54AC">
        <w:t xml:space="preserve">, </w:t>
      </w:r>
      <w:r w:rsidR="008E54AC">
        <w:t>создаем новый пакет</w:t>
      </w:r>
      <w:r w:rsidR="008E54AC" w:rsidRPr="008E54AC">
        <w:t xml:space="preserve"> </w:t>
      </w:r>
      <w:r w:rsidR="008E54AC">
        <w:t>(</w:t>
      </w:r>
      <w:r w:rsidR="008E54AC">
        <w:rPr>
          <w:lang w:val="en-US"/>
        </w:rPr>
        <w:t>batch</w:t>
      </w:r>
      <w:r w:rsidR="008E54AC">
        <w:t>) карт для обработки</w:t>
      </w:r>
      <w:r w:rsidR="008E54AC" w:rsidRPr="008E54AC">
        <w:t xml:space="preserve"> </w:t>
      </w:r>
      <w:r w:rsidR="008E54AC">
        <w:t>и переходим в появившийся для него раздел. В интерфейсе пакета выбираем производителя «</w:t>
      </w:r>
      <w:r w:rsidR="008E54AC">
        <w:rPr>
          <w:lang w:val="en-US"/>
        </w:rPr>
        <w:t>Konstantin</w:t>
      </w:r>
      <w:r w:rsidR="008E54AC">
        <w:t>», созданную категорию карт «</w:t>
      </w:r>
      <w:r w:rsidR="008E54AC">
        <w:rPr>
          <w:lang w:val="en-US"/>
        </w:rPr>
        <w:t>MIR</w:t>
      </w:r>
      <w:r w:rsidR="008E54AC">
        <w:t>»</w:t>
      </w:r>
      <w:r w:rsidR="008E54AC" w:rsidRPr="008E54AC">
        <w:t xml:space="preserve"> </w:t>
      </w:r>
      <w:r w:rsidR="008E54AC">
        <w:t xml:space="preserve">и созданный карточный продукт по названию в отдельных полях. После этого </w:t>
      </w:r>
      <w:r w:rsidR="008E54AC">
        <w:lastRenderedPageBreak/>
        <w:t>нажимаем кнопку с надписью «</w:t>
      </w:r>
      <w:r w:rsidR="008E54AC">
        <w:rPr>
          <w:lang w:val="en-US"/>
        </w:rPr>
        <w:t>Start</w:t>
      </w:r>
      <w:r w:rsidR="008E54AC">
        <w:t xml:space="preserve">» в левом верхнем гулу интерфейса и обработка будет запущена. Практически сразу откроется окно со списком всех файлов в настроенной директории модуля </w:t>
      </w:r>
      <w:r w:rsidR="008E54AC">
        <w:rPr>
          <w:lang w:val="en-US"/>
        </w:rPr>
        <w:t>File</w:t>
      </w:r>
      <w:r w:rsidR="008E54AC" w:rsidRPr="008E54AC">
        <w:t xml:space="preserve"> </w:t>
      </w:r>
      <w:r w:rsidR="008E54AC">
        <w:rPr>
          <w:lang w:val="en-US"/>
        </w:rPr>
        <w:t>Loader</w:t>
      </w:r>
      <w:r w:rsidR="008E54AC" w:rsidRPr="008E54AC">
        <w:t xml:space="preserve">. </w:t>
      </w:r>
      <w:r w:rsidR="008E54AC">
        <w:t>Выбираем из списка необходимый файл двойным нажатием левой кнопки мыши и нажимаем в окне кнопку «</w:t>
      </w:r>
      <w:r w:rsidR="008E54AC">
        <w:rPr>
          <w:lang w:val="en-US"/>
        </w:rPr>
        <w:t>Continue</w:t>
      </w:r>
      <w:r w:rsidR="008E54AC">
        <w:t>». Во время обработки мы можем видеть, как в логах обработки отображаются сообщения о запуске и завершении работы каждого модуля настроенного карточного продукта. Если мы хотим получить более подробную информацию о производимых в модулях обработки действиях, то можно открыть трассу персонализации кнопкой «</w:t>
      </w:r>
      <w:r w:rsidR="008E54AC">
        <w:rPr>
          <w:lang w:val="en-US"/>
        </w:rPr>
        <w:t>Trace</w:t>
      </w:r>
      <w:r w:rsidR="008E54AC">
        <w:t>»</w:t>
      </w:r>
      <w:r w:rsidR="008E54AC" w:rsidRPr="008E54AC">
        <w:t xml:space="preserve"> </w:t>
      </w:r>
      <w:r w:rsidR="008E54AC">
        <w:t xml:space="preserve">в верхней части интерфейса. При этом откроется окно, в котором в режиме реального времени будут отображаться все </w:t>
      </w:r>
      <w:r w:rsidR="00E63D7F">
        <w:t>логируемые сообщения</w:t>
      </w:r>
      <w:r w:rsidR="008E54AC">
        <w:t xml:space="preserve"> модулей обработки</w:t>
      </w:r>
      <w:r w:rsidR="00E63D7F">
        <w:t xml:space="preserve">. Обычно именно по трассе персонализации выявляют причины различных ошибок и проблем в процессе обработки. Когда обработка дойдет до модуля </w:t>
      </w:r>
      <w:r w:rsidR="00E63D7F">
        <w:rPr>
          <w:lang w:val="en-US"/>
        </w:rPr>
        <w:t>Chip</w:t>
      </w:r>
      <w:r w:rsidR="00E63D7F" w:rsidRPr="00E63D7F">
        <w:t xml:space="preserve"> </w:t>
      </w:r>
      <w:r w:rsidR="00E63D7F">
        <w:rPr>
          <w:lang w:val="en-US"/>
        </w:rPr>
        <w:t>Writer</w:t>
      </w:r>
      <w:r w:rsidR="00E63D7F" w:rsidRPr="00E63D7F">
        <w:t xml:space="preserve"> </w:t>
      </w:r>
      <w:r w:rsidR="00E63D7F">
        <w:rPr>
          <w:lang w:val="en-US"/>
        </w:rPr>
        <w:t>Driver</w:t>
      </w:r>
      <w:r w:rsidR="00E63D7F" w:rsidRPr="00E63D7F">
        <w:t xml:space="preserve">, </w:t>
      </w:r>
      <w:r w:rsidR="00E63D7F">
        <w:t xml:space="preserve">он будет ожидать </w:t>
      </w:r>
      <w:r w:rsidR="00E63D7F">
        <w:rPr>
          <w:lang w:val="en-US"/>
        </w:rPr>
        <w:t>xml</w:t>
      </w:r>
      <w:r w:rsidR="00E63D7F" w:rsidRPr="00E63D7F">
        <w:t>-</w:t>
      </w:r>
      <w:r w:rsidR="00E63D7F">
        <w:t>сообщения в файле обмена</w:t>
      </w:r>
      <w:r w:rsidR="00E63D7F" w:rsidRPr="00E63D7F">
        <w:t>.</w:t>
      </w:r>
      <w:r w:rsidR="00E63D7F">
        <w:t xml:space="preserve"> До этого момента обработка будет полностью остановлена и перейдет в режим ожидания.</w:t>
      </w:r>
    </w:p>
    <w:p w14:paraId="5C0F4C37" w14:textId="38FEE8F0" w:rsidR="003C1F62" w:rsidRDefault="002449FB" w:rsidP="00E63D7F">
      <w:r>
        <w:t xml:space="preserve">Только после того, как обработка в </w:t>
      </w:r>
      <w:proofErr w:type="spellStart"/>
      <w:r>
        <w:rPr>
          <w:lang w:val="en-US"/>
        </w:rPr>
        <w:t>CardFactory</w:t>
      </w:r>
      <w:proofErr w:type="spellEnd"/>
      <w:r w:rsidRPr="002449FB">
        <w:t xml:space="preserve"> </w:t>
      </w:r>
      <w:r>
        <w:t xml:space="preserve">остановится на модуле </w:t>
      </w:r>
      <w:r>
        <w:rPr>
          <w:lang w:val="en-US"/>
        </w:rPr>
        <w:t>Chip</w:t>
      </w:r>
      <w:r w:rsidRPr="002449FB">
        <w:t xml:space="preserve"> </w:t>
      </w:r>
      <w:r>
        <w:rPr>
          <w:lang w:val="en-US"/>
        </w:rPr>
        <w:t>Writer</w:t>
      </w:r>
      <w:r w:rsidRPr="002449FB">
        <w:t xml:space="preserve"> </w:t>
      </w:r>
      <w:r>
        <w:rPr>
          <w:lang w:val="en-US"/>
        </w:rPr>
        <w:t>Driver</w:t>
      </w:r>
      <w:r w:rsidRPr="002449FB">
        <w:t xml:space="preserve">, </w:t>
      </w:r>
      <w:r>
        <w:t>можно будет приступать к запуску обработки</w:t>
      </w:r>
      <w:r w:rsidR="000F0766">
        <w:t xml:space="preserve"> внутри утилиты </w:t>
      </w:r>
      <w:proofErr w:type="spellStart"/>
      <w:r w:rsidR="000F0766">
        <w:rPr>
          <w:lang w:val="en-US"/>
        </w:rPr>
        <w:t>Maticard</w:t>
      </w:r>
      <w:proofErr w:type="spellEnd"/>
      <w:r w:rsidR="000F0766" w:rsidRPr="000F0766">
        <w:t xml:space="preserve"> </w:t>
      </w:r>
      <w:r w:rsidR="000F0766">
        <w:rPr>
          <w:lang w:val="en-US"/>
        </w:rPr>
        <w:t>PRO</w:t>
      </w:r>
      <w:r w:rsidR="000F0766">
        <w:t>. В главном окне выбираем созданную работу и нажимаем кнопку в верхней части интерфейса с пиктограммой банковской карты и человека. Открывается новое окно, которое показывает сколько карт подлежит обработке. Если все операции до этого были выполнены правильно, то в поле с количеством карт должна отображаться цифра один. Нажимаем кнопку «</w:t>
      </w:r>
      <w:r w:rsidR="000F0766">
        <w:rPr>
          <w:lang w:val="en-US"/>
        </w:rPr>
        <w:t>Start</w:t>
      </w:r>
      <w:r w:rsidR="000F0766">
        <w:t>»</w:t>
      </w:r>
      <w:r w:rsidR="000F0766" w:rsidRPr="000F0766">
        <w:t xml:space="preserve"> </w:t>
      </w:r>
      <w:r w:rsidR="000F0766">
        <w:t xml:space="preserve">в правом нижнем углу. При этом происходит несколько вещей. Во-первых </w:t>
      </w:r>
      <w:proofErr w:type="spellStart"/>
      <w:r w:rsidR="000F0766">
        <w:rPr>
          <w:lang w:val="en-US"/>
        </w:rPr>
        <w:t>Maticard</w:t>
      </w:r>
      <w:proofErr w:type="spellEnd"/>
      <w:r w:rsidR="000F0766" w:rsidRPr="000F0766">
        <w:t xml:space="preserve"> </w:t>
      </w:r>
      <w:r w:rsidR="000F0766">
        <w:rPr>
          <w:lang w:val="en-US"/>
        </w:rPr>
        <w:t>PRO</w:t>
      </w:r>
      <w:r w:rsidR="000F0766" w:rsidRPr="000F0766">
        <w:t xml:space="preserve"> </w:t>
      </w:r>
      <w:r w:rsidR="000F0766">
        <w:t xml:space="preserve">открывает новое окно, отображающее статус работы. Во-вторых, внутри </w:t>
      </w:r>
      <w:proofErr w:type="spellStart"/>
      <w:r w:rsidR="000F0766">
        <w:rPr>
          <w:lang w:val="en-US"/>
        </w:rPr>
        <w:t>TranzWare</w:t>
      </w:r>
      <w:proofErr w:type="spellEnd"/>
      <w:r w:rsidR="000F0766" w:rsidRPr="000F0766">
        <w:t xml:space="preserve"> </w:t>
      </w:r>
      <w:proofErr w:type="spellStart"/>
      <w:r w:rsidR="000F0766">
        <w:rPr>
          <w:lang w:val="en-US"/>
        </w:rPr>
        <w:t>CardFactory</w:t>
      </w:r>
      <w:proofErr w:type="spellEnd"/>
      <w:r w:rsidR="000F0766" w:rsidRPr="000F0766">
        <w:t xml:space="preserve"> </w:t>
      </w:r>
      <w:r w:rsidR="000F0766">
        <w:t xml:space="preserve">продолжается процесс обработки, что можно заметить по </w:t>
      </w:r>
      <w:r w:rsidR="00474648">
        <w:t>новым сообщениям в трассе персонализации.</w:t>
      </w:r>
    </w:p>
    <w:p w14:paraId="45F69F4C" w14:textId="21D51FB7" w:rsidR="00474648" w:rsidRPr="00474648" w:rsidRDefault="00474648" w:rsidP="00E63D7F">
      <w:r>
        <w:t xml:space="preserve">Как только запись чипа будет завершена, </w:t>
      </w:r>
      <w:proofErr w:type="spellStart"/>
      <w:r>
        <w:rPr>
          <w:lang w:val="en-US"/>
        </w:rPr>
        <w:t>CardFactory</w:t>
      </w:r>
      <w:proofErr w:type="spellEnd"/>
      <w:r w:rsidRPr="00474648">
        <w:t xml:space="preserve"> </w:t>
      </w:r>
      <w:r>
        <w:t xml:space="preserve">и </w:t>
      </w:r>
      <w:proofErr w:type="spellStart"/>
      <w:r>
        <w:rPr>
          <w:lang w:val="en-US"/>
        </w:rPr>
        <w:t>Maticard</w:t>
      </w:r>
      <w:proofErr w:type="spellEnd"/>
      <w:r w:rsidRPr="00474648">
        <w:t xml:space="preserve"> </w:t>
      </w:r>
      <w:r>
        <w:t xml:space="preserve">должны завершить обработку, что в </w:t>
      </w:r>
      <w:proofErr w:type="spellStart"/>
      <w:r>
        <w:rPr>
          <w:lang w:val="en-US"/>
        </w:rPr>
        <w:t>CardFactory</w:t>
      </w:r>
      <w:proofErr w:type="spellEnd"/>
      <w:r w:rsidRPr="00474648">
        <w:t xml:space="preserve"> </w:t>
      </w:r>
      <w:r>
        <w:t xml:space="preserve">можно увидеть по сообщению в логах, а в </w:t>
      </w:r>
      <w:proofErr w:type="spellStart"/>
      <w:r>
        <w:rPr>
          <w:lang w:val="en-US"/>
        </w:rPr>
        <w:t>Maticard</w:t>
      </w:r>
      <w:proofErr w:type="spellEnd"/>
      <w:r w:rsidRPr="00474648">
        <w:t xml:space="preserve"> </w:t>
      </w:r>
      <w:r>
        <w:t>–</w:t>
      </w:r>
      <w:r w:rsidRPr="00474648">
        <w:t xml:space="preserve"> </w:t>
      </w:r>
      <w:r>
        <w:t xml:space="preserve">по статусу обработки работы в открывшемся окне. На этом процесс обработки пластиковой карты средствами разработанного </w:t>
      </w:r>
      <w:r>
        <w:lastRenderedPageBreak/>
        <w:t xml:space="preserve">кардридерного драйвера с использованием кардридерного модуля эмбоссера </w:t>
      </w:r>
      <w:r>
        <w:rPr>
          <w:lang w:val="en-US"/>
        </w:rPr>
        <w:t>MATICA</w:t>
      </w:r>
      <w:r w:rsidRPr="00474648">
        <w:t xml:space="preserve"> </w:t>
      </w:r>
      <w:r>
        <w:t>может считаться завершенным.</w:t>
      </w:r>
    </w:p>
    <w:p w14:paraId="1BB8C6F2" w14:textId="0B58B8DE" w:rsidR="00E6119E" w:rsidRDefault="00E6119E" w:rsidP="00E6119E">
      <w:pPr>
        <w:pStyle w:val="Heading2"/>
      </w:pPr>
      <w:bookmarkStart w:id="45" w:name="_Toc200560496"/>
      <w:r>
        <w:t>3.3 Выводы</w:t>
      </w:r>
      <w:bookmarkEnd w:id="45"/>
    </w:p>
    <w:p w14:paraId="210D65CF" w14:textId="1AFE4352" w:rsidR="00AE19A0" w:rsidRDefault="00AE19A0" w:rsidP="00474648">
      <w:r>
        <w:t>По итогам данно</w:t>
      </w:r>
      <w:r w:rsidR="00961B89">
        <w:t>го</w:t>
      </w:r>
      <w:r>
        <w:t xml:space="preserve"> </w:t>
      </w:r>
      <w:r w:rsidR="00961B89">
        <w:t xml:space="preserve">раздела </w:t>
      </w:r>
      <w:r>
        <w:t xml:space="preserve">были рассмотрены результаты разработки и внедрения программного решения в продукт </w:t>
      </w:r>
      <w:proofErr w:type="spellStart"/>
      <w:r>
        <w:rPr>
          <w:lang w:val="en-US"/>
        </w:rPr>
        <w:t>TranzWare</w:t>
      </w:r>
      <w:proofErr w:type="spellEnd"/>
      <w:r w:rsidRPr="00AE19A0">
        <w:t xml:space="preserve"> </w:t>
      </w:r>
      <w:proofErr w:type="spellStart"/>
      <w:r>
        <w:rPr>
          <w:lang w:val="en-US"/>
        </w:rPr>
        <w:t>CardFactory</w:t>
      </w:r>
      <w:proofErr w:type="spellEnd"/>
      <w:r w:rsidRPr="00AE19A0">
        <w:t xml:space="preserve">. </w:t>
      </w:r>
      <w:r>
        <w:t>Подробно были описаны:</w:t>
      </w:r>
    </w:p>
    <w:p w14:paraId="58F1D973" w14:textId="773D403F" w:rsidR="00AE19A0" w:rsidRDefault="00AE19A0" w:rsidP="00AE6FA2">
      <w:pPr>
        <w:pStyle w:val="ListParagraph"/>
        <w:numPr>
          <w:ilvl w:val="0"/>
          <w:numId w:val="32"/>
        </w:numPr>
        <w:ind w:left="540"/>
      </w:pPr>
      <w:r>
        <w:t xml:space="preserve">Архитектура разработанного драйвера, которая представляет из себя набор механизмов, обеспечивающих полноценную работу с кардридерным модулем эмбоссера </w:t>
      </w:r>
      <w:r>
        <w:rPr>
          <w:lang w:val="en-US"/>
        </w:rPr>
        <w:t>MATICA</w:t>
      </w:r>
      <w:r w:rsidR="005C29D8">
        <w:t xml:space="preserve"> через драйвер записи карты</w:t>
      </w:r>
      <w:r w:rsidRPr="00AE19A0">
        <w:t xml:space="preserve">. </w:t>
      </w:r>
    </w:p>
    <w:p w14:paraId="0E15CA84" w14:textId="77777777" w:rsidR="005C29D8" w:rsidRDefault="005C29D8" w:rsidP="00AE6FA2">
      <w:pPr>
        <w:pStyle w:val="ListParagraph"/>
        <w:numPr>
          <w:ilvl w:val="0"/>
          <w:numId w:val="32"/>
        </w:numPr>
        <w:ind w:left="540"/>
      </w:pPr>
      <w:r>
        <w:t>Объектное дерево драйвера, состоящее из нескольких объектов-фукций с кодом для взаимодействия с кардридерным модулем, некоторые из которых составляют интерфейс взаимодействия драйвера записи карты с разработанным кардридерным драйвером, а также нескольких вспомогательных объектов</w:t>
      </w:r>
      <w:r w:rsidR="00AE19A0" w:rsidRPr="00AE19A0">
        <w:t>.</w:t>
      </w:r>
    </w:p>
    <w:p w14:paraId="369F4B32" w14:textId="77777777" w:rsidR="005C29D8" w:rsidRDefault="005C29D8" w:rsidP="00AE6FA2">
      <w:pPr>
        <w:pStyle w:val="ListParagraph"/>
        <w:numPr>
          <w:ilvl w:val="0"/>
          <w:numId w:val="32"/>
        </w:numPr>
        <w:ind w:left="540"/>
      </w:pPr>
      <w:r>
        <w:t xml:space="preserve">Порядок настройки обработки внутри </w:t>
      </w:r>
      <w:proofErr w:type="spellStart"/>
      <w:r>
        <w:rPr>
          <w:lang w:val="en-US"/>
        </w:rPr>
        <w:t>CardFactory</w:t>
      </w:r>
      <w:proofErr w:type="spellEnd"/>
      <w:r w:rsidRPr="005C29D8">
        <w:t xml:space="preserve">, </w:t>
      </w:r>
      <w:r>
        <w:t>посредством создания нового карточного продукта, добавления в него всех необходимых модулей и внесения настроек в каждый из них в соответствии с необходимой документацией.</w:t>
      </w:r>
    </w:p>
    <w:p w14:paraId="78858C6E" w14:textId="4BAA80C2" w:rsidR="00474648" w:rsidRDefault="005C29D8" w:rsidP="00AE6FA2">
      <w:pPr>
        <w:pStyle w:val="ListParagraph"/>
        <w:numPr>
          <w:ilvl w:val="0"/>
          <w:numId w:val="32"/>
        </w:numPr>
        <w:ind w:left="540"/>
      </w:pPr>
      <w:r>
        <w:t>Порядок запуска обработки</w:t>
      </w:r>
      <w:r w:rsidR="008D4F5A">
        <w:t xml:space="preserve">, при котором используются как </w:t>
      </w:r>
      <w:proofErr w:type="spellStart"/>
      <w:r w:rsidR="008D4F5A">
        <w:rPr>
          <w:lang w:val="en-US"/>
        </w:rPr>
        <w:t>TranzWare</w:t>
      </w:r>
      <w:proofErr w:type="spellEnd"/>
      <w:r w:rsidR="008D4F5A" w:rsidRPr="008D4F5A">
        <w:t xml:space="preserve"> </w:t>
      </w:r>
      <w:proofErr w:type="spellStart"/>
      <w:r w:rsidR="008D4F5A">
        <w:rPr>
          <w:lang w:val="en-US"/>
        </w:rPr>
        <w:t>CardFactory</w:t>
      </w:r>
      <w:proofErr w:type="spellEnd"/>
      <w:r w:rsidR="008D4F5A" w:rsidRPr="008D4F5A">
        <w:t xml:space="preserve">, </w:t>
      </w:r>
      <w:r w:rsidR="008D4F5A">
        <w:t xml:space="preserve">так и </w:t>
      </w:r>
      <w:proofErr w:type="spellStart"/>
      <w:r w:rsidR="008D4F5A">
        <w:rPr>
          <w:lang w:val="en-US"/>
        </w:rPr>
        <w:t>Maticard</w:t>
      </w:r>
      <w:proofErr w:type="spellEnd"/>
      <w:r w:rsidR="008D4F5A" w:rsidRPr="008D4F5A">
        <w:t xml:space="preserve"> </w:t>
      </w:r>
      <w:r w:rsidR="008D4F5A">
        <w:rPr>
          <w:lang w:val="en-US"/>
        </w:rPr>
        <w:t>PRO</w:t>
      </w:r>
      <w:r w:rsidR="008D4F5A" w:rsidRPr="008D4F5A">
        <w:t>.</w:t>
      </w:r>
      <w:r w:rsidR="00AE19A0" w:rsidRPr="00AE19A0">
        <w:t xml:space="preserve"> </w:t>
      </w:r>
    </w:p>
    <w:p w14:paraId="54DB1E5B" w14:textId="3F71E7D2" w:rsidR="00495F64" w:rsidRPr="00C87427" w:rsidRDefault="009C414F" w:rsidP="009C414F">
      <w:r>
        <w:t>Описанные в данно</w:t>
      </w:r>
      <w:r w:rsidR="00A31FB5">
        <w:t>м</w:t>
      </w:r>
      <w:r>
        <w:t xml:space="preserve"> </w:t>
      </w:r>
      <w:r w:rsidR="00A31FB5">
        <w:t>разделе</w:t>
      </w:r>
      <w:r>
        <w:t xml:space="preserve"> элементы помогут лу</w:t>
      </w:r>
      <w:r w:rsidR="00F73F20">
        <w:t>чше понять процесс разработки и принятые в этом процессе технические решения. Кроме того данн</w:t>
      </w:r>
      <w:r w:rsidR="003163D8">
        <w:t>ый</w:t>
      </w:r>
      <w:r w:rsidR="00F73F20">
        <w:t xml:space="preserve"> </w:t>
      </w:r>
      <w:r w:rsidR="003163D8">
        <w:t>раздел</w:t>
      </w:r>
      <w:r w:rsidR="00F73F20">
        <w:t xml:space="preserve"> даст понимание неопытным пользователям как проходит процесс настройки и обработки карточного продукта внутри </w:t>
      </w:r>
      <w:proofErr w:type="spellStart"/>
      <w:r w:rsidR="00F73F20">
        <w:rPr>
          <w:lang w:val="en-US"/>
        </w:rPr>
        <w:t>CardFactory</w:t>
      </w:r>
      <w:proofErr w:type="spellEnd"/>
      <w:r w:rsidR="00F73F20">
        <w:t xml:space="preserve">, а также даст понимание того, как должна проводится настройка карточного продукта для использования внедренного драйвера. </w:t>
      </w:r>
      <w:r w:rsidR="000D59AD">
        <w:br w:type="page"/>
      </w:r>
    </w:p>
    <w:p w14:paraId="752876FA" w14:textId="77777777" w:rsidR="00A97146" w:rsidRDefault="00A97146" w:rsidP="00993CA9">
      <w:pPr>
        <w:pStyle w:val="Heading1"/>
        <w:ind w:firstLine="0"/>
        <w:jc w:val="center"/>
      </w:pPr>
      <w:bookmarkStart w:id="46" w:name="_Toc200560497"/>
      <w:r>
        <w:lastRenderedPageBreak/>
        <w:t>Заключение</w:t>
      </w:r>
      <w:bookmarkEnd w:id="46"/>
    </w:p>
    <w:p w14:paraId="529CBA45" w14:textId="419513D4" w:rsidR="008D4F5A" w:rsidRDefault="00993CA9" w:rsidP="00993CA9">
      <w:r>
        <w:t xml:space="preserve">Не смотря на то, что банки по всему миру каждый день выпускают огромное количество пластиковых карт для своих клиентов, сам процесс выпуска не всегда хорошо оптимизирован. </w:t>
      </w:r>
      <w:r w:rsidR="00FD6D19">
        <w:t>Конечно, процесс можно всегда доработать для удовлетворения требованиям банка к скорости выпуска, но некоторые принимают решение отложить или же вовсе не проводить доработку процесса. Тому могут быть разные причины, но основной все же является огромное количество средств, которое необходимо на внесение изменений. Кроме огромных трудозатрат, требуется большое количество времени на проектирование, разработку и тестирование будущих изменений. Эмбоссеры все же являются сложной многомодульной технической системой. В связи со сложностью и большим коли</w:t>
      </w:r>
      <w:r w:rsidR="002A77E1">
        <w:t xml:space="preserve">чеством компонентов такой системы, внесение любых изменений в процесс представляет большую сложность и требует глубокого исследования. Процесс доработки неизбежно сопряжен с появлением ошибок, так как происходит работа с аппаратными средствами эмбоссера и проблемы могут возникнуть как в используемом для управления им ПО, так и в аппаратной части. </w:t>
      </w:r>
    </w:p>
    <w:p w14:paraId="370EF8D8" w14:textId="768FA7DC" w:rsidR="006F4812" w:rsidRPr="006F4812" w:rsidRDefault="002A77E1" w:rsidP="00993CA9">
      <w:r>
        <w:t xml:space="preserve">Клиентами российской компании «Компас плюс» был подан запрос на разработку решения по прямому управлению кардридерным модулем эмбоссеров итальянской компании </w:t>
      </w:r>
      <w:r>
        <w:rPr>
          <w:lang w:val="en-US"/>
        </w:rPr>
        <w:t>MATICA</w:t>
      </w:r>
      <w:r w:rsidRPr="002A77E1">
        <w:t xml:space="preserve"> </w:t>
      </w:r>
      <w:r>
        <w:t xml:space="preserve">для программного продукта </w:t>
      </w:r>
      <w:proofErr w:type="spellStart"/>
      <w:r>
        <w:rPr>
          <w:lang w:val="en-US"/>
        </w:rPr>
        <w:t>TranzWare</w:t>
      </w:r>
      <w:proofErr w:type="spellEnd"/>
      <w:r w:rsidRPr="002A77E1">
        <w:t xml:space="preserve"> </w:t>
      </w:r>
      <w:proofErr w:type="spellStart"/>
      <w:r>
        <w:rPr>
          <w:lang w:val="en-US"/>
        </w:rPr>
        <w:t>CardFactory</w:t>
      </w:r>
      <w:proofErr w:type="spellEnd"/>
      <w:r w:rsidRPr="002A77E1">
        <w:t xml:space="preserve">. </w:t>
      </w:r>
      <w:r>
        <w:t xml:space="preserve">Целью разработки являлась автоматизация записи данных на чип пластиковой карты средствами </w:t>
      </w:r>
      <w:proofErr w:type="spellStart"/>
      <w:r w:rsidR="006F4812">
        <w:rPr>
          <w:lang w:val="en-US"/>
        </w:rPr>
        <w:t>TranzWare</w:t>
      </w:r>
      <w:proofErr w:type="spellEnd"/>
      <w:r w:rsidR="006F4812" w:rsidRPr="006F4812">
        <w:t xml:space="preserve"> </w:t>
      </w:r>
      <w:proofErr w:type="spellStart"/>
      <w:r w:rsidR="006F4812">
        <w:rPr>
          <w:lang w:val="en-US"/>
        </w:rPr>
        <w:t>CardFactory</w:t>
      </w:r>
      <w:proofErr w:type="spellEnd"/>
      <w:r w:rsidR="006F4812" w:rsidRPr="006F4812">
        <w:t xml:space="preserve"> </w:t>
      </w:r>
      <w:r w:rsidR="006F4812">
        <w:t xml:space="preserve">с использованием кардридерного модуля эмбоссера </w:t>
      </w:r>
      <w:r w:rsidR="006F4812">
        <w:rPr>
          <w:lang w:val="en-US"/>
        </w:rPr>
        <w:t>MATICA</w:t>
      </w:r>
      <w:r w:rsidR="006F4812" w:rsidRPr="006F4812">
        <w:t xml:space="preserve">. </w:t>
      </w:r>
      <w:r w:rsidR="006F4812">
        <w:t xml:space="preserve">Такое решение позволило бы клиентам объединить процессы эмбоссирования и записи чипа карты при использовании эмбоссеров </w:t>
      </w:r>
      <w:r w:rsidR="006F4812">
        <w:rPr>
          <w:lang w:val="en-US"/>
        </w:rPr>
        <w:t>MATICA</w:t>
      </w:r>
      <w:r w:rsidR="006F4812" w:rsidRPr="006F4812">
        <w:t xml:space="preserve"> </w:t>
      </w:r>
      <w:r w:rsidR="006F4812">
        <w:t>в один непрерывный процесс персонализации, в ходе которого карта пройдет через все необходимые модули эмбоссера и на выходе будет получена готовая, обработанная, пластиковая карта.</w:t>
      </w:r>
    </w:p>
    <w:p w14:paraId="0F268DBA" w14:textId="47207CA4" w:rsidR="002A77E1" w:rsidRDefault="006F4812" w:rsidP="00993CA9">
      <w:r>
        <w:lastRenderedPageBreak/>
        <w:t xml:space="preserve">В ходе исследования по части аппаратных компонентов работы были выявлены общие этапы работы эмбоссеров. Кроме того, для лучшего понимания всех этапов персонализации карты средствами эмбоссеров, была изучена история появления платежных карт и сопутствующих способов записи информации на них. К тому же была подробно изучена документация к кардридерному модулю эмбоссера, предоставленная компанией </w:t>
      </w:r>
      <w:r>
        <w:rPr>
          <w:lang w:val="en-US"/>
        </w:rPr>
        <w:t>MATICA</w:t>
      </w:r>
      <w:r w:rsidRPr="006F4812">
        <w:t xml:space="preserve">, </w:t>
      </w:r>
      <w:r>
        <w:t>из чего был</w:t>
      </w:r>
      <w:r w:rsidR="007E024A">
        <w:t xml:space="preserve">и выявлены основные методы взаимодейстия с модулем, основные составляющие кардридерного модуля, способы подключения к модулю и порядок работы с ним. Были подробно проанализированы и используемые программные средства. По результатам исследования была выявлены структура и внутреннее устройство программного продукта </w:t>
      </w:r>
      <w:proofErr w:type="spellStart"/>
      <w:r w:rsidR="007E024A">
        <w:rPr>
          <w:lang w:val="en-US"/>
        </w:rPr>
        <w:t>TranzWare</w:t>
      </w:r>
      <w:proofErr w:type="spellEnd"/>
      <w:r w:rsidR="007E024A" w:rsidRPr="007E024A">
        <w:t xml:space="preserve"> </w:t>
      </w:r>
      <w:proofErr w:type="spellStart"/>
      <w:r w:rsidR="007E024A">
        <w:rPr>
          <w:lang w:val="en-US"/>
        </w:rPr>
        <w:t>CardFactory</w:t>
      </w:r>
      <w:proofErr w:type="spellEnd"/>
      <w:r w:rsidR="007E024A">
        <w:t xml:space="preserve"> и платформы </w:t>
      </w:r>
      <w:proofErr w:type="spellStart"/>
      <w:r w:rsidR="007E024A">
        <w:rPr>
          <w:lang w:val="en-US"/>
        </w:rPr>
        <w:t>FloraWare</w:t>
      </w:r>
      <w:proofErr w:type="spellEnd"/>
      <w:r w:rsidR="007E024A" w:rsidRPr="007E024A">
        <w:t xml:space="preserve">, </w:t>
      </w:r>
      <w:r w:rsidR="007E024A">
        <w:t xml:space="preserve">на базе которой он разработан. Поверхностно была рассмотрена и утилита </w:t>
      </w:r>
      <w:proofErr w:type="spellStart"/>
      <w:r w:rsidR="007E024A">
        <w:rPr>
          <w:lang w:val="en-US"/>
        </w:rPr>
        <w:t>Maticard</w:t>
      </w:r>
      <w:proofErr w:type="spellEnd"/>
      <w:r w:rsidR="007E024A" w:rsidRPr="00E52549">
        <w:t xml:space="preserve"> </w:t>
      </w:r>
      <w:r w:rsidR="007E024A">
        <w:rPr>
          <w:lang w:val="en-US"/>
        </w:rPr>
        <w:t>PRO</w:t>
      </w:r>
      <w:r w:rsidR="007E024A" w:rsidRPr="00E52549">
        <w:t xml:space="preserve">, </w:t>
      </w:r>
      <w:r w:rsidR="007E024A">
        <w:t xml:space="preserve">поставляющаяся </w:t>
      </w:r>
      <w:r w:rsidR="00E52549">
        <w:t xml:space="preserve">с эмбоссерами компанией </w:t>
      </w:r>
      <w:r w:rsidR="00E52549">
        <w:rPr>
          <w:lang w:val="en-US"/>
        </w:rPr>
        <w:t>MATICA</w:t>
      </w:r>
      <w:r w:rsidR="00E52549">
        <w:t xml:space="preserve">. Не смотря на то, что никаких доработок в данном программном продукте не выполнялось, он был изучен вследствие того, что он необходим в процессе персонализации с использованием эмбоссеров компании </w:t>
      </w:r>
      <w:r w:rsidR="00E52549">
        <w:rPr>
          <w:lang w:val="en-US"/>
        </w:rPr>
        <w:t>MATICA</w:t>
      </w:r>
      <w:r w:rsidR="00E52549" w:rsidRPr="00E52549">
        <w:t xml:space="preserve">. </w:t>
      </w:r>
      <w:r w:rsidR="00E52549">
        <w:t>В дополнение были проанализированы текущие решения персонализации с использованием представленных эмбоссеров и имеющиеся кардридерные драйвера для того, чтобы подчеркнуть актуальность работы и ее необходимость, а также обеспечить информационную базу для дальнейших этапов проектирования, разработки и внедрения драйвера.</w:t>
      </w:r>
    </w:p>
    <w:p w14:paraId="445A8960" w14:textId="690427D6" w:rsidR="00E52549" w:rsidRDefault="00E52549" w:rsidP="00993CA9">
      <w:r>
        <w:t xml:space="preserve">На этапе проектирования, на основании информации полученной на этапе исследования, были выявлены основные функциональные требования, предъявляемые к драйверу. Кроме того были спроектированы функциональные схемы, отражающие место драйвера в </w:t>
      </w:r>
      <w:r w:rsidR="00CA2330">
        <w:t xml:space="preserve">процессе обработки карты. Были полностью описаны все потоки данных и управления процессов обработки карты с использованием кардридерного драйвера. К тому же было спроектировано и описано дополнение к пользовательскому интерфейсу модуля </w:t>
      </w:r>
      <w:r w:rsidR="00CA2330">
        <w:rPr>
          <w:lang w:val="en-US"/>
        </w:rPr>
        <w:t>Chip</w:t>
      </w:r>
      <w:r w:rsidR="00CA2330" w:rsidRPr="00CA2330">
        <w:t xml:space="preserve"> </w:t>
      </w:r>
      <w:r w:rsidR="00CA2330">
        <w:rPr>
          <w:lang w:val="en-US"/>
        </w:rPr>
        <w:t>Writer</w:t>
      </w:r>
      <w:r w:rsidR="00CA2330" w:rsidRPr="00CA2330">
        <w:t xml:space="preserve"> </w:t>
      </w:r>
      <w:r w:rsidR="00CA2330">
        <w:rPr>
          <w:lang w:val="en-US"/>
        </w:rPr>
        <w:t>Driver</w:t>
      </w:r>
      <w:r w:rsidR="00CA2330">
        <w:t xml:space="preserve">, призванному предоставить будущему </w:t>
      </w:r>
      <w:r w:rsidR="00CA2330">
        <w:lastRenderedPageBreak/>
        <w:t>пользователю возможность настройки параметров драйвера. В дополнение были подробно описаны все инструментальные средства, используемые для разработки в соответствии с поставленным техническим заданием.</w:t>
      </w:r>
    </w:p>
    <w:p w14:paraId="562B21D0" w14:textId="7E2041C4" w:rsidR="00CA2330" w:rsidRPr="00405F5C" w:rsidRDefault="00CA2330" w:rsidP="00993CA9">
      <w:r>
        <w:t xml:space="preserve">После разработки готовое программное решение драйвера было внедрено в продукт </w:t>
      </w:r>
      <w:proofErr w:type="spellStart"/>
      <w:r>
        <w:rPr>
          <w:lang w:val="en-US"/>
        </w:rPr>
        <w:t>TranzWare</w:t>
      </w:r>
      <w:proofErr w:type="spellEnd"/>
      <w:r w:rsidRPr="00CA2330">
        <w:t xml:space="preserve"> </w:t>
      </w:r>
      <w:proofErr w:type="spellStart"/>
      <w:r>
        <w:rPr>
          <w:lang w:val="en-US"/>
        </w:rPr>
        <w:t>CardFactory</w:t>
      </w:r>
      <w:proofErr w:type="spellEnd"/>
      <w:r w:rsidR="00F25F31">
        <w:t>. В работе были подробно рассмотрены и описаны все компоненты разработанного драйвера. Подробно были описаны все внутренние механизмы работы драйвера, а также его полное объектное дерево с подробным рассмотрением кодов функций. Кроме того был описан порядок работы в предложенном тестовом сценарии с внедренным драйвером, начиная с этапа настройки карточного продукта и заканчивая обработкой карты с использованием кардридерного модуля.</w:t>
      </w:r>
    </w:p>
    <w:p w14:paraId="357399D3" w14:textId="591D7262" w:rsidR="00F25F31" w:rsidRPr="00405F5C" w:rsidRDefault="00F25F31" w:rsidP="00993CA9">
      <w:r>
        <w:t xml:space="preserve">По итогам работы, поставленная цель была полностью выполнена. Программное решение драйвера </w:t>
      </w:r>
      <w:r w:rsidR="00405F5C">
        <w:t xml:space="preserve">прямого управления кардридерным модулем эмбоссера </w:t>
      </w:r>
      <w:r w:rsidR="00405F5C">
        <w:rPr>
          <w:lang w:val="en-US"/>
        </w:rPr>
        <w:t>MATICA</w:t>
      </w:r>
      <w:r w:rsidR="00405F5C" w:rsidRPr="00405F5C">
        <w:t xml:space="preserve"> </w:t>
      </w:r>
      <w:r w:rsidR="00405F5C">
        <w:t xml:space="preserve">был внедрено в программный продукт </w:t>
      </w:r>
      <w:proofErr w:type="spellStart"/>
      <w:r w:rsidR="00405F5C">
        <w:rPr>
          <w:lang w:val="en-US"/>
        </w:rPr>
        <w:t>TranzWare</w:t>
      </w:r>
      <w:proofErr w:type="spellEnd"/>
      <w:r w:rsidR="00405F5C" w:rsidRPr="00405F5C">
        <w:t xml:space="preserve"> </w:t>
      </w:r>
      <w:proofErr w:type="spellStart"/>
      <w:r w:rsidR="00405F5C">
        <w:rPr>
          <w:lang w:val="en-US"/>
        </w:rPr>
        <w:t>CardFactory</w:t>
      </w:r>
      <w:proofErr w:type="spellEnd"/>
      <w:r>
        <w:t xml:space="preserve"> для автоматизации записи чипа </w:t>
      </w:r>
      <w:r w:rsidR="00405F5C">
        <w:t xml:space="preserve">банковской </w:t>
      </w:r>
      <w:r>
        <w:t>пласт</w:t>
      </w:r>
      <w:r w:rsidR="00405F5C">
        <w:t xml:space="preserve">иковой карты с использованием представленных эмбоссеров. </w:t>
      </w:r>
      <w:r>
        <w:t>В</w:t>
      </w:r>
      <w:r w:rsidR="00405F5C">
        <w:t>се поставленные задачи, от исследования до разработки и описания полученного программного решения, были в полной мере исполнены. На данный момент разработанное программное решение драйвера уже внесено в одну из</w:t>
      </w:r>
      <w:r w:rsidR="00405F5C" w:rsidRPr="00405F5C">
        <w:t xml:space="preserve"> </w:t>
      </w:r>
      <w:r w:rsidR="00405F5C">
        <w:t xml:space="preserve">рабочих версий </w:t>
      </w:r>
      <w:proofErr w:type="spellStart"/>
      <w:r w:rsidR="00405F5C">
        <w:rPr>
          <w:lang w:val="en-US"/>
        </w:rPr>
        <w:t>TranzWare</w:t>
      </w:r>
      <w:proofErr w:type="spellEnd"/>
      <w:r w:rsidR="00405F5C" w:rsidRPr="00405F5C">
        <w:t xml:space="preserve"> </w:t>
      </w:r>
      <w:proofErr w:type="spellStart"/>
      <w:r w:rsidR="00405F5C">
        <w:rPr>
          <w:lang w:val="en-US"/>
        </w:rPr>
        <w:t>CardFactory</w:t>
      </w:r>
      <w:proofErr w:type="spellEnd"/>
      <w:r w:rsidR="00405F5C">
        <w:t xml:space="preserve">, передано клиентам и используется в одном из процессинговых центров Нигерии для выпуска банкоских карт с использованием эмбоссеров </w:t>
      </w:r>
      <w:r w:rsidR="00405F5C">
        <w:rPr>
          <w:lang w:val="en-US"/>
        </w:rPr>
        <w:t>MATICA</w:t>
      </w:r>
      <w:r w:rsidR="00405F5C" w:rsidRPr="00405F5C">
        <w:t>.</w:t>
      </w:r>
    </w:p>
    <w:p w14:paraId="5CDEDC4E" w14:textId="3B089083" w:rsidR="00495F64" w:rsidRPr="00495F64" w:rsidRDefault="00495F64" w:rsidP="00176FF6">
      <w:pPr>
        <w:ind w:firstLine="0"/>
        <w:jc w:val="left"/>
      </w:pPr>
      <w:r>
        <w:br w:type="page"/>
      </w:r>
    </w:p>
    <w:p w14:paraId="6CB6902C" w14:textId="23720ACA" w:rsidR="00A97146" w:rsidRDefault="00A97146" w:rsidP="008F5DA8">
      <w:pPr>
        <w:pStyle w:val="Heading1"/>
        <w:ind w:firstLine="0"/>
        <w:jc w:val="center"/>
      </w:pPr>
      <w:bookmarkStart w:id="47" w:name="_Toc200560498"/>
      <w:r>
        <w:lastRenderedPageBreak/>
        <w:t xml:space="preserve">Список </w:t>
      </w:r>
      <w:r w:rsidR="00993CA9">
        <w:t>использованных источников</w:t>
      </w:r>
      <w:bookmarkEnd w:id="47"/>
    </w:p>
    <w:p w14:paraId="6CD6577B" w14:textId="45250344" w:rsidR="004C028F" w:rsidRPr="004C028F" w:rsidRDefault="004C028F" w:rsidP="00EE4588">
      <w:pPr>
        <w:pStyle w:val="ListParagraph"/>
        <w:numPr>
          <w:ilvl w:val="0"/>
          <w:numId w:val="43"/>
        </w:numPr>
        <w:ind w:left="0" w:firstLine="0"/>
      </w:pPr>
      <w:r w:rsidRPr="00F40534">
        <w:t xml:space="preserve">Малышенко, Ю. В. Платежные карты, электронные платежные системы и их использование в торговле и таможенном деле : учебное пособие / Ю. В. Малышенко. </w:t>
      </w:r>
      <w:r w:rsidR="00A33452">
        <w:rPr>
          <w:rFonts w:cs="Times New Roman"/>
        </w:rPr>
        <w:t>‒</w:t>
      </w:r>
      <w:r w:rsidR="00A33452" w:rsidRPr="00F40534">
        <w:t xml:space="preserve"> </w:t>
      </w:r>
      <w:r w:rsidRPr="00F40534">
        <w:t xml:space="preserve">Санкт-Петербург : Интермедия, 2017. </w:t>
      </w:r>
      <w:bookmarkStart w:id="48" w:name="_Hlk201183555"/>
      <w:r w:rsidR="00A33452">
        <w:rPr>
          <w:rFonts w:cs="Times New Roman"/>
        </w:rPr>
        <w:t>‒</w:t>
      </w:r>
      <w:bookmarkEnd w:id="48"/>
      <w:r w:rsidRPr="00F40534">
        <w:t xml:space="preserve"> 228 с. </w:t>
      </w:r>
      <w:r w:rsidR="00A33452">
        <w:rPr>
          <w:rFonts w:cs="Times New Roman"/>
        </w:rPr>
        <w:t>‒</w:t>
      </w:r>
      <w:r w:rsidRPr="00F40534">
        <w:t xml:space="preserve"> ISBN 978-5-4383-0110-3.</w:t>
      </w:r>
    </w:p>
    <w:p w14:paraId="4A1754BF" w14:textId="7B600E7A" w:rsidR="00C319CC" w:rsidRDefault="008F5DA8" w:rsidP="00EE4588">
      <w:pPr>
        <w:pStyle w:val="ListParagraph"/>
        <w:numPr>
          <w:ilvl w:val="0"/>
          <w:numId w:val="43"/>
        </w:numPr>
        <w:ind w:left="0" w:firstLine="0"/>
      </w:pPr>
      <w:r>
        <w:t>Платежные карты. Энциклопедия 1870–2006 / Павел Юржик; Пер. с чешск.</w:t>
      </w:r>
      <w:r w:rsidR="00EE4588" w:rsidRPr="00EE4588">
        <w:t xml:space="preserve"> </w:t>
      </w:r>
      <w:r w:rsidR="00A33452">
        <w:rPr>
          <w:rFonts w:cs="Times New Roman"/>
        </w:rPr>
        <w:t>‒</w:t>
      </w:r>
      <w:r>
        <w:t xml:space="preserve"> М.: Альпина Бизнес Букс, 2007. </w:t>
      </w:r>
      <w:r w:rsidR="00A33452">
        <w:rPr>
          <w:rFonts w:cs="Times New Roman"/>
        </w:rPr>
        <w:t>‒</w:t>
      </w:r>
      <w:r>
        <w:t xml:space="preserve"> 304 с.</w:t>
      </w:r>
      <w:r w:rsidR="00FE2234">
        <w:t xml:space="preserve"> </w:t>
      </w:r>
      <w:r w:rsidR="00A33452">
        <w:rPr>
          <w:rFonts w:cs="Times New Roman"/>
        </w:rPr>
        <w:t>‒</w:t>
      </w:r>
      <w:r w:rsidR="00FE2234">
        <w:t xml:space="preserve"> </w:t>
      </w:r>
      <w:r w:rsidR="00FE2234" w:rsidRPr="00FE2234">
        <w:t>ISBN 5-9614-0436-6</w:t>
      </w:r>
    </w:p>
    <w:p w14:paraId="5DB3EA19" w14:textId="1E9476D5" w:rsidR="00233518" w:rsidRDefault="00233518" w:rsidP="00EE4588">
      <w:pPr>
        <w:pStyle w:val="ListParagraph"/>
        <w:numPr>
          <w:ilvl w:val="0"/>
          <w:numId w:val="43"/>
        </w:numPr>
        <w:ind w:left="0" w:firstLine="0"/>
      </w:pPr>
      <w:r w:rsidRPr="00233518">
        <w:t xml:space="preserve">Объектно-ориентированный анализ и проектирование с примерами приложений на C++ / Гради Буч; Пер. с англ. под ред. И. Романовского и Ф. Андреева. </w:t>
      </w:r>
      <w:r w:rsidR="00A33452">
        <w:rPr>
          <w:rFonts w:cs="Times New Roman"/>
        </w:rPr>
        <w:t>‒</w:t>
      </w:r>
      <w:r w:rsidRPr="00233518">
        <w:t xml:space="preserve"> 2-е изд. </w:t>
      </w:r>
      <w:r w:rsidR="00A33452">
        <w:rPr>
          <w:rFonts w:cs="Times New Roman"/>
        </w:rPr>
        <w:t>‒</w:t>
      </w:r>
      <w:r w:rsidRPr="00233518">
        <w:t xml:space="preserve"> Москва : Binom ; СПб. : Нев. диалект, 1998. </w:t>
      </w:r>
      <w:r w:rsidR="00A33452">
        <w:rPr>
          <w:rFonts w:cs="Times New Roman"/>
        </w:rPr>
        <w:t>‒</w:t>
      </w:r>
      <w:r w:rsidRPr="00233518">
        <w:t xml:space="preserve"> 558 с. : ил., табл.</w:t>
      </w:r>
      <w:r w:rsidR="00EE4588" w:rsidRPr="00EE4588">
        <w:t xml:space="preserve"> </w:t>
      </w:r>
      <w:r w:rsidR="00A33452">
        <w:rPr>
          <w:rFonts w:cs="Times New Roman"/>
        </w:rPr>
        <w:t>‒</w:t>
      </w:r>
      <w:r w:rsidRPr="00233518">
        <w:t xml:space="preserve"> 24 см.</w:t>
      </w:r>
      <w:r w:rsidR="00EE4588" w:rsidRPr="00EE4588">
        <w:t xml:space="preserve"> </w:t>
      </w:r>
      <w:r w:rsidR="00A33452">
        <w:rPr>
          <w:rFonts w:cs="Times New Roman"/>
        </w:rPr>
        <w:t>‒</w:t>
      </w:r>
      <w:r w:rsidRPr="00233518">
        <w:t xml:space="preserve"> ISBN 5-7989-0067-3</w:t>
      </w:r>
    </w:p>
    <w:p w14:paraId="72EDAA61" w14:textId="6C31935C" w:rsidR="00233518" w:rsidRPr="004C028F" w:rsidRDefault="00233518" w:rsidP="00EE4588">
      <w:pPr>
        <w:pStyle w:val="ListParagraph"/>
        <w:numPr>
          <w:ilvl w:val="0"/>
          <w:numId w:val="43"/>
        </w:numPr>
        <w:ind w:left="0" w:firstLine="0"/>
      </w:pPr>
      <w:r w:rsidRPr="00233518">
        <w:t xml:space="preserve">Унгер, А. Ю. Объектно-ориентированное программирование : учебник / А. Ю. Унгер. </w:t>
      </w:r>
      <w:r w:rsidR="00A33452">
        <w:rPr>
          <w:rFonts w:cs="Times New Roman"/>
        </w:rPr>
        <w:t>‒</w:t>
      </w:r>
      <w:r w:rsidRPr="00233518">
        <w:t xml:space="preserve"> Москва : РТУ МИРЭА, 2023. </w:t>
      </w:r>
      <w:r w:rsidR="00A33452">
        <w:rPr>
          <w:rFonts w:cs="Times New Roman"/>
        </w:rPr>
        <w:t>‒</w:t>
      </w:r>
      <w:r w:rsidRPr="00233518">
        <w:t xml:space="preserve"> ISBN 978-5-7339-2051-1.</w:t>
      </w:r>
    </w:p>
    <w:p w14:paraId="0FEFF13D" w14:textId="21FB4557" w:rsidR="004C028F" w:rsidRDefault="004C028F" w:rsidP="00EE4588">
      <w:pPr>
        <w:pStyle w:val="ListParagraph"/>
        <w:numPr>
          <w:ilvl w:val="0"/>
          <w:numId w:val="43"/>
        </w:numPr>
        <w:ind w:left="0" w:firstLine="0"/>
      </w:pPr>
      <w:r w:rsidRPr="00BC2933">
        <w:t xml:space="preserve">Остроух, А. В. Проектирование информационных систем : монография / А. В. Остроух, Н. Е. Суркова. </w:t>
      </w:r>
      <w:r w:rsidR="00A33452">
        <w:rPr>
          <w:rFonts w:cs="Times New Roman"/>
        </w:rPr>
        <w:t>‒</w:t>
      </w:r>
      <w:r w:rsidRPr="00BC2933">
        <w:t xml:space="preserve"> 2-е изд., стер. </w:t>
      </w:r>
      <w:r w:rsidR="00A33452">
        <w:rPr>
          <w:rFonts w:cs="Times New Roman"/>
        </w:rPr>
        <w:t>‒</w:t>
      </w:r>
      <w:r w:rsidRPr="00BC2933">
        <w:t xml:space="preserve"> Санкт-Петербург : Лань, 2021. </w:t>
      </w:r>
      <w:r w:rsidR="00A33452">
        <w:rPr>
          <w:rFonts w:cs="Times New Roman"/>
        </w:rPr>
        <w:t>‒</w:t>
      </w:r>
      <w:r w:rsidRPr="00BC2933">
        <w:t xml:space="preserve"> ISBN 978-5-8114-8377-8</w:t>
      </w:r>
      <w:r>
        <w:t>.</w:t>
      </w:r>
    </w:p>
    <w:p w14:paraId="6154DEB0" w14:textId="2E47E686" w:rsidR="004C028F" w:rsidRPr="00711B37" w:rsidRDefault="004C028F" w:rsidP="00EE4588">
      <w:pPr>
        <w:pStyle w:val="ListParagraph"/>
        <w:numPr>
          <w:ilvl w:val="0"/>
          <w:numId w:val="43"/>
        </w:numPr>
        <w:ind w:left="0" w:firstLine="0"/>
      </w:pPr>
      <w:r w:rsidRPr="00FE2234">
        <w:t xml:space="preserve">Лыгина, Н. И. Разработка требований к программному продукту : учебное пособие / Н. И. Лыгина, О. В. Лауферман. </w:t>
      </w:r>
      <w:r w:rsidR="00A33452">
        <w:rPr>
          <w:rFonts w:cs="Times New Roman"/>
        </w:rPr>
        <w:t>‒</w:t>
      </w:r>
      <w:r w:rsidRPr="00FE2234">
        <w:t xml:space="preserve"> Новосибирск : НГТУ, 2023. </w:t>
      </w:r>
      <w:r w:rsidR="00A33452">
        <w:rPr>
          <w:rFonts w:cs="Times New Roman"/>
        </w:rPr>
        <w:t>‒</w:t>
      </w:r>
      <w:r w:rsidRPr="00FE2234">
        <w:t xml:space="preserve"> 76 с. </w:t>
      </w:r>
      <w:r w:rsidR="00A33452">
        <w:rPr>
          <w:rFonts w:cs="Times New Roman"/>
        </w:rPr>
        <w:t>‒</w:t>
      </w:r>
      <w:r w:rsidRPr="00FE2234">
        <w:t xml:space="preserve"> ISBN 978-5-7782-4987-5.</w:t>
      </w:r>
    </w:p>
    <w:p w14:paraId="3E5B9791" w14:textId="32037C2C" w:rsidR="00711B37" w:rsidRDefault="00711B37" w:rsidP="00EE4588">
      <w:pPr>
        <w:pStyle w:val="ListParagraph"/>
        <w:numPr>
          <w:ilvl w:val="0"/>
          <w:numId w:val="43"/>
        </w:numPr>
        <w:ind w:left="0" w:firstLine="0"/>
      </w:pPr>
      <w:r w:rsidRPr="00BC2933">
        <w:t xml:space="preserve">Компаниец, В. С. Проектирование и юзабилити-исследование пользовательских интерфейсов : учебное пособие / В. С. Компаниец. </w:t>
      </w:r>
      <w:r w:rsidR="00A33452">
        <w:rPr>
          <w:rFonts w:cs="Times New Roman"/>
        </w:rPr>
        <w:t>‒</w:t>
      </w:r>
      <w:r w:rsidRPr="00BC2933">
        <w:t xml:space="preserve"> Ростов-на-Дону : ЮФУ, 2020. </w:t>
      </w:r>
      <w:r w:rsidR="00A33452">
        <w:rPr>
          <w:rFonts w:cs="Times New Roman"/>
        </w:rPr>
        <w:t>‒</w:t>
      </w:r>
      <w:r w:rsidRPr="00BC2933">
        <w:t xml:space="preserve"> 107 с. </w:t>
      </w:r>
      <w:r w:rsidR="00A33452">
        <w:rPr>
          <w:rFonts w:cs="Times New Roman"/>
        </w:rPr>
        <w:t>‒</w:t>
      </w:r>
      <w:r w:rsidRPr="00BC2933">
        <w:t xml:space="preserve"> ISBN 978-5-9275-3637-5.</w:t>
      </w:r>
    </w:p>
    <w:p w14:paraId="3A13DDA9" w14:textId="4F1CB143" w:rsidR="00233518" w:rsidRDefault="00BC2933" w:rsidP="00EE4588">
      <w:pPr>
        <w:pStyle w:val="ListParagraph"/>
        <w:numPr>
          <w:ilvl w:val="0"/>
          <w:numId w:val="43"/>
        </w:numPr>
        <w:ind w:left="0" w:firstLine="0"/>
      </w:pPr>
      <w:r w:rsidRPr="00BC2933">
        <w:t xml:space="preserve">Стаяно, Ф. Figma проектирование и прототипирование интерфейсов : руководство / Ф. Стаяно ; перевод с английского В. С. Яценкова. </w:t>
      </w:r>
      <w:r w:rsidR="00A33452">
        <w:rPr>
          <w:rFonts w:cs="Times New Roman"/>
        </w:rPr>
        <w:t>‒</w:t>
      </w:r>
      <w:r w:rsidRPr="00BC2933">
        <w:t xml:space="preserve"> Москва : ДМК Пресс, 2024. </w:t>
      </w:r>
      <w:r w:rsidR="00A33452">
        <w:rPr>
          <w:rFonts w:cs="Times New Roman"/>
        </w:rPr>
        <w:t>‒</w:t>
      </w:r>
      <w:r w:rsidRPr="00BC2933">
        <w:t xml:space="preserve"> 370 с. </w:t>
      </w:r>
      <w:r w:rsidR="00A33452">
        <w:rPr>
          <w:rFonts w:cs="Times New Roman"/>
        </w:rPr>
        <w:t>‒</w:t>
      </w:r>
      <w:r w:rsidRPr="00BC2933">
        <w:t xml:space="preserve"> ISBN 978-5-93700-302-7.</w:t>
      </w:r>
    </w:p>
    <w:p w14:paraId="40C96DD5" w14:textId="48A2624F" w:rsidR="00FE2234" w:rsidRDefault="00FE2234" w:rsidP="00EE4588">
      <w:pPr>
        <w:pStyle w:val="ListParagraph"/>
        <w:numPr>
          <w:ilvl w:val="0"/>
          <w:numId w:val="43"/>
        </w:numPr>
        <w:ind w:left="0" w:firstLine="0"/>
      </w:pPr>
      <w:r w:rsidRPr="00FE2234">
        <w:t xml:space="preserve">Туманова, М. Б. Проектирование программных систем : учебное пособие / М. Б. Туманова, Е. К. Михайлова, Е. А. Муравьева. </w:t>
      </w:r>
      <w:r w:rsidR="00A33452">
        <w:rPr>
          <w:rFonts w:cs="Times New Roman"/>
        </w:rPr>
        <w:t>‒</w:t>
      </w:r>
      <w:r w:rsidRPr="00FE2234">
        <w:t xml:space="preserve"> Москва : РТУ МИРЭА, 2023. </w:t>
      </w:r>
      <w:r w:rsidR="00A33452">
        <w:rPr>
          <w:rFonts w:cs="Times New Roman"/>
        </w:rPr>
        <w:t>‒</w:t>
      </w:r>
      <w:r w:rsidRPr="00FE2234">
        <w:t xml:space="preserve"> ISBN 978-5-7339-2050-4.</w:t>
      </w:r>
    </w:p>
    <w:p w14:paraId="6C5B1757" w14:textId="41C41FD5" w:rsidR="00495F64" w:rsidRPr="00495F64" w:rsidRDefault="00495F64" w:rsidP="00657D1B">
      <w:pPr>
        <w:pStyle w:val="ListParagraph"/>
        <w:numPr>
          <w:ilvl w:val="0"/>
          <w:numId w:val="43"/>
        </w:numPr>
        <w:ind w:left="0" w:firstLine="0"/>
        <w:jc w:val="left"/>
      </w:pPr>
      <w:r>
        <w:br w:type="page"/>
      </w:r>
    </w:p>
    <w:p w14:paraId="7D9B48B5" w14:textId="0D255D00" w:rsidR="00A97146" w:rsidRPr="00B55F1B" w:rsidRDefault="00A97146" w:rsidP="00A97146">
      <w:pPr>
        <w:pStyle w:val="Heading1"/>
      </w:pPr>
      <w:bookmarkStart w:id="49" w:name="_Toc200560499"/>
      <w:r>
        <w:lastRenderedPageBreak/>
        <w:t>Приложени</w:t>
      </w:r>
      <w:r w:rsidR="008C7BEA">
        <w:t xml:space="preserve">е А </w:t>
      </w:r>
      <w:r w:rsidR="007E660E">
        <w:t xml:space="preserve">Листинг кода объекта-функции </w:t>
      </w:r>
      <w:r w:rsidR="007E660E">
        <w:rPr>
          <w:lang w:val="en-US"/>
        </w:rPr>
        <w:t>Open</w:t>
      </w:r>
      <w:bookmarkEnd w:id="49"/>
    </w:p>
    <w:p w14:paraId="75736DDD" w14:textId="77777777" w:rsidR="007E660E" w:rsidRPr="004C00AA" w:rsidRDefault="007E660E" w:rsidP="007E660E">
      <w:pPr>
        <w:rPr>
          <w:i/>
          <w:lang w:val="en-US"/>
        </w:rPr>
      </w:pPr>
      <w:r w:rsidRPr="00675DAE">
        <w:rPr>
          <w:i/>
          <w:lang w:val="en-US"/>
        </w:rPr>
        <w:t>void</w:t>
      </w:r>
      <w:r w:rsidRPr="004C00AA">
        <w:rPr>
          <w:i/>
          <w:lang w:val="en-US"/>
        </w:rPr>
        <w:t xml:space="preserve"> </w:t>
      </w:r>
      <w:r w:rsidRPr="00675DAE">
        <w:rPr>
          <w:i/>
          <w:lang w:val="en-US"/>
        </w:rPr>
        <w:t>Open</w:t>
      </w:r>
      <w:r w:rsidRPr="004C00AA">
        <w:rPr>
          <w:i/>
          <w:lang w:val="en-US"/>
        </w:rPr>
        <w:t>(</w:t>
      </w:r>
      <w:proofErr w:type="spellStart"/>
      <w:r w:rsidRPr="00675DAE">
        <w:rPr>
          <w:i/>
          <w:lang w:val="en-US"/>
        </w:rPr>
        <w:t>RStr</w:t>
      </w:r>
      <w:proofErr w:type="spellEnd"/>
      <w:r w:rsidRPr="004C00AA">
        <w:rPr>
          <w:i/>
          <w:lang w:val="en-US"/>
        </w:rPr>
        <w:t xml:space="preserve"> </w:t>
      </w:r>
      <w:r w:rsidRPr="00675DAE">
        <w:rPr>
          <w:i/>
          <w:lang w:val="en-US"/>
        </w:rPr>
        <w:t>address</w:t>
      </w:r>
      <w:r w:rsidRPr="004C00AA">
        <w:rPr>
          <w:i/>
          <w:lang w:val="en-US"/>
        </w:rPr>
        <w:t>)</w:t>
      </w:r>
    </w:p>
    <w:p w14:paraId="684AB011" w14:textId="77777777" w:rsidR="007E660E" w:rsidRPr="00494B7A" w:rsidRDefault="007E660E" w:rsidP="007E660E">
      <w:pPr>
        <w:rPr>
          <w:lang w:val="en-US"/>
        </w:rPr>
      </w:pPr>
      <w:r w:rsidRPr="004C00AA">
        <w:rPr>
          <w:lang w:val="en-US"/>
        </w:rPr>
        <w:t>#</w:t>
      </w:r>
      <w:r w:rsidRPr="00494B7A">
        <w:rPr>
          <w:lang w:val="en-US"/>
        </w:rPr>
        <w:t>define</w:t>
      </w:r>
      <w:r w:rsidRPr="004C00AA">
        <w:rPr>
          <w:lang w:val="en-US"/>
        </w:rPr>
        <w:t xml:space="preserve"> </w:t>
      </w:r>
      <w:r w:rsidRPr="00494B7A">
        <w:rPr>
          <w:lang w:val="en-US"/>
        </w:rPr>
        <w:t>port</w:t>
      </w:r>
      <w:r w:rsidRPr="004C00AA">
        <w:rPr>
          <w:lang w:val="en-US"/>
        </w:rPr>
        <w:t xml:space="preserve"> `</w:t>
      </w:r>
      <w:proofErr w:type="spellStart"/>
      <w:r w:rsidRPr="00494B7A">
        <w:rPr>
          <w:lang w:val="en-US"/>
        </w:rPr>
        <w:t>port</w:t>
      </w:r>
      <w:proofErr w:type="spellEnd"/>
      <w:r w:rsidRPr="00494B7A">
        <w:rPr>
          <w:lang w:val="en-US"/>
        </w:rPr>
        <w:t>`</w:t>
      </w:r>
    </w:p>
    <w:p w14:paraId="145174E3" w14:textId="77777777" w:rsidR="007E660E" w:rsidRPr="00494B7A" w:rsidRDefault="007E660E" w:rsidP="007E660E">
      <w:pPr>
        <w:rPr>
          <w:lang w:val="en-US"/>
        </w:rPr>
      </w:pPr>
    </w:p>
    <w:p w14:paraId="13FDF3D9" w14:textId="77777777" w:rsidR="007E660E" w:rsidRPr="00494B7A" w:rsidRDefault="007E660E" w:rsidP="007E660E">
      <w:pPr>
        <w:rPr>
          <w:lang w:val="en-US"/>
        </w:rPr>
      </w:pPr>
      <w:r w:rsidRPr="00494B7A">
        <w:rPr>
          <w:lang w:val="en-US"/>
        </w:rPr>
        <w:t xml:space="preserve">int </w:t>
      </w:r>
      <w:proofErr w:type="spellStart"/>
      <w:r w:rsidRPr="00494B7A">
        <w:rPr>
          <w:lang w:val="en-US"/>
        </w:rPr>
        <w:t>delimeterPos</w:t>
      </w:r>
      <w:proofErr w:type="spellEnd"/>
      <w:r w:rsidRPr="00494B7A">
        <w:rPr>
          <w:lang w:val="en-US"/>
        </w:rPr>
        <w:t xml:space="preserve"> = </w:t>
      </w:r>
      <w:proofErr w:type="spellStart"/>
      <w:r w:rsidRPr="00494B7A">
        <w:rPr>
          <w:lang w:val="en-US"/>
        </w:rPr>
        <w:t>address.Find</w:t>
      </w:r>
      <w:proofErr w:type="spellEnd"/>
      <w:r w:rsidRPr="00494B7A">
        <w:rPr>
          <w:lang w:val="en-US"/>
        </w:rPr>
        <w:t>("-");</w:t>
      </w:r>
    </w:p>
    <w:p w14:paraId="108074F9" w14:textId="77777777" w:rsidR="007E660E" w:rsidRPr="00494B7A" w:rsidRDefault="007E660E" w:rsidP="007E660E">
      <w:pPr>
        <w:rPr>
          <w:lang w:val="en-US"/>
        </w:rPr>
      </w:pPr>
      <w:r w:rsidRPr="00494B7A">
        <w:rPr>
          <w:lang w:val="en-US"/>
        </w:rPr>
        <w:t>if (</w:t>
      </w:r>
      <w:proofErr w:type="spellStart"/>
      <w:r w:rsidRPr="00494B7A">
        <w:rPr>
          <w:lang w:val="en-US"/>
        </w:rPr>
        <w:t>delimeterPos</w:t>
      </w:r>
      <w:proofErr w:type="spellEnd"/>
      <w:r w:rsidRPr="00494B7A">
        <w:rPr>
          <w:lang w:val="en-US"/>
        </w:rPr>
        <w:t>) {</w:t>
      </w:r>
    </w:p>
    <w:p w14:paraId="2B141D38" w14:textId="77777777" w:rsidR="007E660E" w:rsidRPr="00494B7A" w:rsidRDefault="007E660E" w:rsidP="007E660E">
      <w:pPr>
        <w:rPr>
          <w:lang w:val="en-US"/>
        </w:rPr>
      </w:pPr>
      <w:r w:rsidRPr="00494B7A">
        <w:rPr>
          <w:lang w:val="en-US"/>
        </w:rPr>
        <w:t xml:space="preserve">   *`</w:t>
      </w:r>
      <w:proofErr w:type="spellStart"/>
      <w:r w:rsidRPr="00494B7A">
        <w:rPr>
          <w:lang w:val="en-US"/>
        </w:rPr>
        <w:t>sAddress</w:t>
      </w:r>
      <w:proofErr w:type="spellEnd"/>
      <w:r w:rsidRPr="00494B7A">
        <w:rPr>
          <w:lang w:val="en-US"/>
        </w:rPr>
        <w:t xml:space="preserve">` = </w:t>
      </w:r>
      <w:proofErr w:type="spellStart"/>
      <w:r w:rsidRPr="00494B7A">
        <w:rPr>
          <w:lang w:val="en-US"/>
        </w:rPr>
        <w:t>SubStr</w:t>
      </w:r>
      <w:proofErr w:type="spellEnd"/>
      <w:r w:rsidRPr="00494B7A">
        <w:rPr>
          <w:lang w:val="en-US"/>
        </w:rPr>
        <w:t xml:space="preserve">(address, 1, </w:t>
      </w:r>
      <w:proofErr w:type="spellStart"/>
      <w:r w:rsidRPr="00494B7A">
        <w:rPr>
          <w:lang w:val="en-US"/>
        </w:rPr>
        <w:t>delimeterPos</w:t>
      </w:r>
      <w:proofErr w:type="spellEnd"/>
      <w:r w:rsidRPr="00494B7A">
        <w:rPr>
          <w:lang w:val="en-US"/>
        </w:rPr>
        <w:t xml:space="preserve"> - 1);</w:t>
      </w:r>
    </w:p>
    <w:p w14:paraId="3DB1BFFD" w14:textId="77777777" w:rsidR="007E660E" w:rsidRPr="00494B7A" w:rsidRDefault="007E660E" w:rsidP="007E660E">
      <w:pPr>
        <w:rPr>
          <w:lang w:val="en-US"/>
        </w:rPr>
      </w:pPr>
      <w:r w:rsidRPr="00494B7A">
        <w:rPr>
          <w:lang w:val="en-US"/>
        </w:rPr>
        <w:t xml:space="preserve">   *`</w:t>
      </w:r>
      <w:proofErr w:type="spellStart"/>
      <w:r w:rsidRPr="00494B7A">
        <w:rPr>
          <w:lang w:val="en-US"/>
        </w:rPr>
        <w:t>interfaceType</w:t>
      </w:r>
      <w:proofErr w:type="spellEnd"/>
      <w:r w:rsidRPr="00494B7A">
        <w:rPr>
          <w:lang w:val="en-US"/>
        </w:rPr>
        <w:t xml:space="preserve">` = </w:t>
      </w:r>
      <w:proofErr w:type="spellStart"/>
      <w:r w:rsidRPr="00494B7A">
        <w:rPr>
          <w:lang w:val="en-US"/>
        </w:rPr>
        <w:t>SubStr</w:t>
      </w:r>
      <w:proofErr w:type="spellEnd"/>
      <w:r w:rsidRPr="00494B7A">
        <w:rPr>
          <w:lang w:val="en-US"/>
        </w:rPr>
        <w:t xml:space="preserve">(address, </w:t>
      </w:r>
      <w:proofErr w:type="spellStart"/>
      <w:r w:rsidRPr="00494B7A">
        <w:rPr>
          <w:lang w:val="en-US"/>
        </w:rPr>
        <w:t>delimeterPos</w:t>
      </w:r>
      <w:proofErr w:type="spellEnd"/>
      <w:r w:rsidRPr="00494B7A">
        <w:rPr>
          <w:lang w:val="en-US"/>
        </w:rPr>
        <w:t xml:space="preserve"> + 1);</w:t>
      </w:r>
    </w:p>
    <w:p w14:paraId="671F3429" w14:textId="77777777" w:rsidR="007E660E" w:rsidRPr="00494B7A" w:rsidRDefault="007E660E" w:rsidP="007E660E">
      <w:pPr>
        <w:rPr>
          <w:lang w:val="en-US"/>
        </w:rPr>
      </w:pPr>
      <w:r w:rsidRPr="00494B7A">
        <w:rPr>
          <w:lang w:val="en-US"/>
        </w:rPr>
        <w:t>}</w:t>
      </w:r>
    </w:p>
    <w:p w14:paraId="3320EE46" w14:textId="77777777" w:rsidR="007E660E" w:rsidRPr="00494B7A" w:rsidRDefault="007E660E" w:rsidP="007E660E">
      <w:pPr>
        <w:rPr>
          <w:lang w:val="en-US"/>
        </w:rPr>
      </w:pPr>
      <w:r w:rsidRPr="00494B7A">
        <w:rPr>
          <w:lang w:val="en-US"/>
        </w:rPr>
        <w:t>else {</w:t>
      </w:r>
    </w:p>
    <w:p w14:paraId="1161C40E" w14:textId="77777777" w:rsidR="007E660E" w:rsidRPr="00494B7A" w:rsidRDefault="007E660E" w:rsidP="007E660E">
      <w:pPr>
        <w:rPr>
          <w:lang w:val="en-US"/>
        </w:rPr>
      </w:pPr>
      <w:r w:rsidRPr="00494B7A">
        <w:rPr>
          <w:lang w:val="en-US"/>
        </w:rPr>
        <w:t xml:space="preserve">   *`</w:t>
      </w:r>
      <w:proofErr w:type="spellStart"/>
      <w:r w:rsidRPr="00494B7A">
        <w:rPr>
          <w:lang w:val="en-US"/>
        </w:rPr>
        <w:t>sAddress</w:t>
      </w:r>
      <w:proofErr w:type="spellEnd"/>
      <w:r w:rsidRPr="00494B7A">
        <w:rPr>
          <w:lang w:val="en-US"/>
        </w:rPr>
        <w:t>` = address;</w:t>
      </w:r>
    </w:p>
    <w:p w14:paraId="6EAB11A5" w14:textId="77777777" w:rsidR="007E660E" w:rsidRPr="00494B7A" w:rsidRDefault="007E660E" w:rsidP="007E660E">
      <w:pPr>
        <w:rPr>
          <w:lang w:val="en-US"/>
        </w:rPr>
      </w:pPr>
      <w:r w:rsidRPr="00494B7A">
        <w:rPr>
          <w:lang w:val="en-US"/>
        </w:rPr>
        <w:t xml:space="preserve">   *`</w:t>
      </w:r>
      <w:proofErr w:type="spellStart"/>
      <w:r w:rsidRPr="00494B7A">
        <w:rPr>
          <w:lang w:val="en-US"/>
        </w:rPr>
        <w:t>interfaceType</w:t>
      </w:r>
      <w:proofErr w:type="spellEnd"/>
      <w:r w:rsidRPr="00494B7A">
        <w:rPr>
          <w:lang w:val="en-US"/>
        </w:rPr>
        <w:t>` = "Contact";</w:t>
      </w:r>
    </w:p>
    <w:p w14:paraId="33D0C880" w14:textId="77777777" w:rsidR="007E660E" w:rsidRPr="00494B7A" w:rsidRDefault="007E660E" w:rsidP="007E660E">
      <w:pPr>
        <w:rPr>
          <w:lang w:val="en-US"/>
        </w:rPr>
      </w:pPr>
      <w:r w:rsidRPr="00494B7A">
        <w:rPr>
          <w:lang w:val="en-US"/>
        </w:rPr>
        <w:t>}</w:t>
      </w:r>
    </w:p>
    <w:p w14:paraId="6BA89D28" w14:textId="77777777" w:rsidR="007E660E" w:rsidRPr="00494B7A" w:rsidRDefault="007E660E" w:rsidP="007E660E">
      <w:pPr>
        <w:rPr>
          <w:lang w:val="en-US"/>
        </w:rPr>
      </w:pPr>
    </w:p>
    <w:p w14:paraId="3EA1EC63" w14:textId="77777777" w:rsidR="007E660E" w:rsidRPr="00494B7A" w:rsidRDefault="007E660E" w:rsidP="007E660E">
      <w:pPr>
        <w:rPr>
          <w:lang w:val="en-US"/>
        </w:rPr>
      </w:pPr>
      <w:r w:rsidRPr="00494B7A">
        <w:rPr>
          <w:lang w:val="en-US"/>
        </w:rPr>
        <w:t>if (!(</w:t>
      </w:r>
      <w:proofErr w:type="spellStart"/>
      <w:r w:rsidRPr="00494B7A">
        <w:rPr>
          <w:lang w:val="en-US"/>
        </w:rPr>
        <w:t>port.Connected</w:t>
      </w:r>
      <w:proofErr w:type="spellEnd"/>
      <w:r w:rsidRPr="00494B7A">
        <w:rPr>
          <w:lang w:val="en-US"/>
        </w:rPr>
        <w:t>)) {</w:t>
      </w:r>
    </w:p>
    <w:p w14:paraId="64F65852" w14:textId="77777777" w:rsidR="007E660E" w:rsidRPr="00494B7A" w:rsidRDefault="007E660E" w:rsidP="007E660E">
      <w:pPr>
        <w:rPr>
          <w:lang w:val="en-US"/>
        </w:rPr>
      </w:pPr>
      <w:r w:rsidRPr="00494B7A">
        <w:rPr>
          <w:lang w:val="en-US"/>
        </w:rPr>
        <w:t xml:space="preserve">   </w:t>
      </w:r>
      <w:proofErr w:type="spellStart"/>
      <w:r w:rsidRPr="00494B7A">
        <w:rPr>
          <w:lang w:val="en-US"/>
        </w:rPr>
        <w:t>port.Protocol</w:t>
      </w:r>
      <w:proofErr w:type="spellEnd"/>
      <w:r w:rsidRPr="00494B7A">
        <w:rPr>
          <w:lang w:val="en-US"/>
        </w:rPr>
        <w:t xml:space="preserve"> = </w:t>
      </w:r>
      <w:proofErr w:type="spellStart"/>
      <w:r w:rsidRPr="00494B7A">
        <w:rPr>
          <w:lang w:val="en-US"/>
        </w:rPr>
        <w:t>NetProtocol</w:t>
      </w:r>
      <w:proofErr w:type="spellEnd"/>
      <w:r w:rsidRPr="00494B7A">
        <w:rPr>
          <w:lang w:val="en-US"/>
        </w:rPr>
        <w:t>::TCP;</w:t>
      </w:r>
    </w:p>
    <w:p w14:paraId="59A73122" w14:textId="77777777" w:rsidR="007E660E" w:rsidRPr="00494B7A" w:rsidRDefault="007E660E" w:rsidP="007E660E">
      <w:pPr>
        <w:rPr>
          <w:lang w:val="en-US"/>
        </w:rPr>
      </w:pPr>
      <w:r w:rsidRPr="00494B7A">
        <w:rPr>
          <w:lang w:val="en-US"/>
        </w:rPr>
        <w:t xml:space="preserve">   </w:t>
      </w:r>
      <w:proofErr w:type="spellStart"/>
      <w:r w:rsidRPr="00494B7A">
        <w:rPr>
          <w:lang w:val="en-US"/>
        </w:rPr>
        <w:t>port.Address</w:t>
      </w:r>
      <w:proofErr w:type="spellEnd"/>
      <w:r w:rsidRPr="00494B7A">
        <w:rPr>
          <w:lang w:val="en-US"/>
        </w:rPr>
        <w:t xml:space="preserve"> = *`</w:t>
      </w:r>
      <w:proofErr w:type="spellStart"/>
      <w:r w:rsidRPr="00494B7A">
        <w:rPr>
          <w:lang w:val="en-US"/>
        </w:rPr>
        <w:t>sAddress</w:t>
      </w:r>
      <w:proofErr w:type="spellEnd"/>
      <w:r w:rsidRPr="00494B7A">
        <w:rPr>
          <w:lang w:val="en-US"/>
        </w:rPr>
        <w:t>`;</w:t>
      </w:r>
    </w:p>
    <w:p w14:paraId="7E14BC0A" w14:textId="77777777" w:rsidR="007E660E" w:rsidRPr="007E660E" w:rsidRDefault="007E660E" w:rsidP="007E660E">
      <w:pPr>
        <w:rPr>
          <w:lang w:val="en-US"/>
        </w:rPr>
      </w:pPr>
      <w:r w:rsidRPr="00494B7A">
        <w:rPr>
          <w:lang w:val="en-US"/>
        </w:rPr>
        <w:t xml:space="preserve">   </w:t>
      </w:r>
      <w:proofErr w:type="spellStart"/>
      <w:r w:rsidRPr="007E660E">
        <w:rPr>
          <w:lang w:val="en-US"/>
        </w:rPr>
        <w:t>port.Start</w:t>
      </w:r>
      <w:proofErr w:type="spellEnd"/>
      <w:r w:rsidRPr="007E660E">
        <w:rPr>
          <w:lang w:val="en-US"/>
        </w:rPr>
        <w:t>();</w:t>
      </w:r>
    </w:p>
    <w:p w14:paraId="7C7ED1E7" w14:textId="77777777" w:rsidR="007E660E" w:rsidRPr="00130C30" w:rsidRDefault="007E660E" w:rsidP="007E660E">
      <w:pPr>
        <w:rPr>
          <w:lang w:val="en-US"/>
        </w:rPr>
      </w:pPr>
      <w:r w:rsidRPr="007E660E">
        <w:rPr>
          <w:lang w:val="en-US"/>
        </w:rPr>
        <w:t xml:space="preserve">   </w:t>
      </w:r>
      <w:proofErr w:type="spellStart"/>
      <w:r w:rsidRPr="00130C30">
        <w:rPr>
          <w:lang w:val="en-US"/>
        </w:rPr>
        <w:t>port.Connect</w:t>
      </w:r>
      <w:proofErr w:type="spellEnd"/>
      <w:r w:rsidRPr="00130C30">
        <w:rPr>
          <w:lang w:val="en-US"/>
        </w:rPr>
        <w:t>(30);</w:t>
      </w:r>
    </w:p>
    <w:p w14:paraId="284777F1" w14:textId="77777777" w:rsidR="007E660E" w:rsidRPr="00152383" w:rsidRDefault="007E660E" w:rsidP="007E660E">
      <w:pPr>
        <w:rPr>
          <w:lang w:val="en-US"/>
        </w:rPr>
      </w:pPr>
      <w:r w:rsidRPr="00152383">
        <w:rPr>
          <w:lang w:val="en-US"/>
        </w:rPr>
        <w:t>}</w:t>
      </w:r>
    </w:p>
    <w:p w14:paraId="0B2B08AE" w14:textId="55FD69FA" w:rsidR="007E660E" w:rsidRPr="00152383" w:rsidRDefault="007E660E">
      <w:pPr>
        <w:ind w:firstLine="0"/>
        <w:jc w:val="left"/>
        <w:rPr>
          <w:lang w:val="en-US"/>
        </w:rPr>
      </w:pPr>
      <w:r w:rsidRPr="00152383">
        <w:rPr>
          <w:lang w:val="en-US"/>
        </w:rPr>
        <w:br w:type="page"/>
      </w:r>
    </w:p>
    <w:p w14:paraId="75D778BA" w14:textId="58294C97" w:rsidR="007E660E" w:rsidRPr="0021176B" w:rsidRDefault="008C7BEA" w:rsidP="007E660E">
      <w:pPr>
        <w:pStyle w:val="Heading1"/>
      </w:pPr>
      <w:bookmarkStart w:id="50" w:name="_Toc200560500"/>
      <w:r>
        <w:lastRenderedPageBreak/>
        <w:t>Приложение</w:t>
      </w:r>
      <w:r w:rsidRPr="0021176B">
        <w:t xml:space="preserve"> </w:t>
      </w:r>
      <w:r>
        <w:t>Б</w:t>
      </w:r>
      <w:r w:rsidRPr="0021176B">
        <w:t xml:space="preserve"> </w:t>
      </w:r>
      <w:r w:rsidR="007E660E">
        <w:t>Листинг</w:t>
      </w:r>
      <w:r w:rsidR="00764F57">
        <w:t>и</w:t>
      </w:r>
      <w:r w:rsidR="007E660E" w:rsidRPr="0021176B">
        <w:t xml:space="preserve"> </w:t>
      </w:r>
      <w:r w:rsidR="007E660E">
        <w:t>кодов</w:t>
      </w:r>
      <w:r w:rsidR="007E660E" w:rsidRPr="0021176B">
        <w:t xml:space="preserve"> </w:t>
      </w:r>
      <w:r w:rsidR="007E660E">
        <w:t>объектов</w:t>
      </w:r>
      <w:r w:rsidR="007E660E" w:rsidRPr="0021176B">
        <w:t>-</w:t>
      </w:r>
      <w:r w:rsidR="007E660E">
        <w:t>функций</w:t>
      </w:r>
      <w:r w:rsidR="007E660E" w:rsidRPr="0021176B">
        <w:t xml:space="preserve"> </w:t>
      </w:r>
      <w:r w:rsidR="007E660E">
        <w:rPr>
          <w:lang w:val="en-US"/>
        </w:rPr>
        <w:t>WaitCard</w:t>
      </w:r>
      <w:r w:rsidR="007E660E" w:rsidRPr="0021176B">
        <w:t xml:space="preserve">, </w:t>
      </w:r>
      <w:r w:rsidR="007E660E">
        <w:rPr>
          <w:lang w:val="en-US"/>
        </w:rPr>
        <w:t>Restart</w:t>
      </w:r>
      <w:r w:rsidR="007E660E" w:rsidRPr="0021176B">
        <w:t xml:space="preserve"> </w:t>
      </w:r>
      <w:r w:rsidR="007E660E">
        <w:t>и</w:t>
      </w:r>
      <w:r w:rsidR="007E660E" w:rsidRPr="0021176B">
        <w:t xml:space="preserve"> </w:t>
      </w:r>
      <w:r w:rsidR="007E660E">
        <w:rPr>
          <w:lang w:val="en-US"/>
        </w:rPr>
        <w:t>CardConnect</w:t>
      </w:r>
      <w:bookmarkEnd w:id="50"/>
    </w:p>
    <w:p w14:paraId="50305143" w14:textId="77777777" w:rsidR="007E660E" w:rsidRPr="00130C30" w:rsidRDefault="007E660E" w:rsidP="007E660E">
      <w:pPr>
        <w:rPr>
          <w:i/>
          <w:lang w:val="en-US"/>
        </w:rPr>
      </w:pPr>
      <w:r w:rsidRPr="00675DAE">
        <w:rPr>
          <w:i/>
          <w:lang w:val="en-US"/>
        </w:rPr>
        <w:t>void</w:t>
      </w:r>
      <w:r w:rsidRPr="00130C30">
        <w:rPr>
          <w:i/>
          <w:lang w:val="en-US"/>
        </w:rPr>
        <w:t xml:space="preserve"> </w:t>
      </w:r>
      <w:proofErr w:type="spellStart"/>
      <w:r w:rsidRPr="00675DAE">
        <w:rPr>
          <w:i/>
          <w:lang w:val="en-US"/>
        </w:rPr>
        <w:t>WaitCard</w:t>
      </w:r>
      <w:proofErr w:type="spellEnd"/>
      <w:r w:rsidRPr="00130C30">
        <w:rPr>
          <w:i/>
          <w:lang w:val="en-US"/>
        </w:rPr>
        <w:t>()</w:t>
      </w:r>
    </w:p>
    <w:p w14:paraId="68AA6A34" w14:textId="77777777" w:rsidR="007E660E" w:rsidRDefault="007E660E" w:rsidP="007E660E">
      <w:pPr>
        <w:rPr>
          <w:lang w:val="en-US"/>
        </w:rPr>
      </w:pPr>
      <w:proofErr w:type="spellStart"/>
      <w:r w:rsidRPr="00675DAE">
        <w:rPr>
          <w:lang w:val="en-US"/>
        </w:rPr>
        <w:t>CardConnect</w:t>
      </w:r>
      <w:proofErr w:type="spellEnd"/>
      <w:r w:rsidRPr="00675DAE">
        <w:rPr>
          <w:lang w:val="en-US"/>
        </w:rPr>
        <w:t>(*`</w:t>
      </w:r>
      <w:proofErr w:type="spellStart"/>
      <w:r w:rsidRPr="00675DAE">
        <w:rPr>
          <w:lang w:val="en-US"/>
        </w:rPr>
        <w:t>interfaceType</w:t>
      </w:r>
      <w:proofErr w:type="spellEnd"/>
      <w:r w:rsidRPr="00675DAE">
        <w:rPr>
          <w:lang w:val="en-US"/>
        </w:rPr>
        <w:t>`);</w:t>
      </w:r>
    </w:p>
    <w:p w14:paraId="28FC7DD0" w14:textId="2FB35650" w:rsidR="007E660E" w:rsidRPr="00130C30" w:rsidRDefault="007E660E" w:rsidP="007E660E">
      <w:pPr>
        <w:rPr>
          <w:lang w:val="en-US"/>
        </w:rPr>
      </w:pPr>
    </w:p>
    <w:p w14:paraId="08CB1A84" w14:textId="77777777" w:rsidR="007E660E" w:rsidRPr="00EF4511" w:rsidRDefault="007E660E" w:rsidP="007E660E">
      <w:pPr>
        <w:rPr>
          <w:i/>
          <w:lang w:val="en-US"/>
        </w:rPr>
      </w:pPr>
      <w:r w:rsidRPr="00675DAE">
        <w:rPr>
          <w:i/>
          <w:lang w:val="en-US"/>
        </w:rPr>
        <w:t>void</w:t>
      </w:r>
      <w:r w:rsidRPr="00EF4511">
        <w:rPr>
          <w:i/>
          <w:lang w:val="en-US"/>
        </w:rPr>
        <w:t xml:space="preserve"> </w:t>
      </w:r>
      <w:r>
        <w:rPr>
          <w:i/>
          <w:lang w:val="en-US"/>
        </w:rPr>
        <w:t>Restart</w:t>
      </w:r>
      <w:r w:rsidRPr="00EF4511">
        <w:rPr>
          <w:i/>
          <w:lang w:val="en-US"/>
        </w:rPr>
        <w:t>()</w:t>
      </w:r>
    </w:p>
    <w:p w14:paraId="72C4E9E8" w14:textId="77777777" w:rsidR="007E660E" w:rsidRDefault="007E660E" w:rsidP="007E660E">
      <w:pPr>
        <w:rPr>
          <w:lang w:val="en-US"/>
        </w:rPr>
      </w:pPr>
      <w:proofErr w:type="spellStart"/>
      <w:r w:rsidRPr="00675DAE">
        <w:rPr>
          <w:lang w:val="en-US"/>
        </w:rPr>
        <w:t>CardConnect</w:t>
      </w:r>
      <w:proofErr w:type="spellEnd"/>
      <w:r w:rsidRPr="00675DAE">
        <w:rPr>
          <w:lang w:val="en-US"/>
        </w:rPr>
        <w:t>(*`</w:t>
      </w:r>
      <w:proofErr w:type="spellStart"/>
      <w:r w:rsidRPr="00675DAE">
        <w:rPr>
          <w:lang w:val="en-US"/>
        </w:rPr>
        <w:t>interfaceType</w:t>
      </w:r>
      <w:proofErr w:type="spellEnd"/>
      <w:r w:rsidRPr="00675DAE">
        <w:rPr>
          <w:lang w:val="en-US"/>
        </w:rPr>
        <w:t>`);</w:t>
      </w:r>
    </w:p>
    <w:p w14:paraId="0E030B2A" w14:textId="51444DED" w:rsidR="007E660E" w:rsidRPr="00130C30" w:rsidRDefault="007E660E" w:rsidP="007E660E">
      <w:pPr>
        <w:rPr>
          <w:lang w:val="en-US"/>
        </w:rPr>
      </w:pPr>
    </w:p>
    <w:p w14:paraId="24F29DE7" w14:textId="77777777" w:rsidR="007E660E" w:rsidRDefault="007E660E" w:rsidP="007E660E">
      <w:pPr>
        <w:rPr>
          <w:i/>
          <w:lang w:val="en-US"/>
        </w:rPr>
      </w:pPr>
      <w:r w:rsidRPr="00EF4511">
        <w:rPr>
          <w:i/>
          <w:lang w:val="en-US"/>
        </w:rPr>
        <w:t xml:space="preserve">void </w:t>
      </w:r>
      <w:proofErr w:type="spellStart"/>
      <w:r w:rsidRPr="00EF4511">
        <w:rPr>
          <w:i/>
          <w:lang w:val="en-US"/>
        </w:rPr>
        <w:t>CardConnect</w:t>
      </w:r>
      <w:proofErr w:type="spellEnd"/>
      <w:r w:rsidRPr="00EF4511">
        <w:rPr>
          <w:i/>
          <w:lang w:val="en-US"/>
        </w:rPr>
        <w:t xml:space="preserve">(str </w:t>
      </w:r>
      <w:proofErr w:type="spellStart"/>
      <w:r w:rsidRPr="00EF4511">
        <w:rPr>
          <w:i/>
          <w:lang w:val="en-US"/>
        </w:rPr>
        <w:t>interfaceType</w:t>
      </w:r>
      <w:proofErr w:type="spellEnd"/>
      <w:r w:rsidRPr="00EF4511">
        <w:rPr>
          <w:i/>
          <w:lang w:val="en-US"/>
        </w:rPr>
        <w:t>)</w:t>
      </w:r>
    </w:p>
    <w:p w14:paraId="49BAACAF" w14:textId="7F0CFD1C" w:rsidR="007E660E" w:rsidRPr="00EF4511" w:rsidRDefault="007E660E" w:rsidP="00EE4588">
      <w:pPr>
        <w:rPr>
          <w:lang w:val="en-US"/>
        </w:rPr>
      </w:pPr>
      <w:r w:rsidRPr="00EF4511">
        <w:rPr>
          <w:lang w:val="en-US"/>
        </w:rPr>
        <w:t>str req, res;</w:t>
      </w:r>
    </w:p>
    <w:p w14:paraId="197F926A" w14:textId="77777777" w:rsidR="007E660E" w:rsidRPr="00EF4511" w:rsidRDefault="007E660E" w:rsidP="007E660E">
      <w:pPr>
        <w:rPr>
          <w:lang w:val="en-US"/>
        </w:rPr>
      </w:pPr>
      <w:r w:rsidRPr="00EF4511">
        <w:rPr>
          <w:lang w:val="en-US"/>
        </w:rPr>
        <w:t>req = "\"\".</w:t>
      </w:r>
      <w:proofErr w:type="spellStart"/>
      <w:r w:rsidRPr="00EF4511">
        <w:rPr>
          <w:lang w:val="en-US"/>
        </w:rPr>
        <w:t>PrintMode</w:t>
      </w:r>
      <w:proofErr w:type="spellEnd"/>
      <w:r w:rsidRPr="00EF4511">
        <w:rPr>
          <w:lang w:val="en-US"/>
        </w:rPr>
        <w:t>(1);\0";</w:t>
      </w:r>
    </w:p>
    <w:p w14:paraId="54F3F4BA" w14:textId="00C42004" w:rsidR="007E660E" w:rsidRPr="00EF4511" w:rsidRDefault="007E660E" w:rsidP="00EE4588">
      <w:pPr>
        <w:rPr>
          <w:lang w:val="en-US"/>
        </w:rPr>
      </w:pPr>
      <w:r w:rsidRPr="00EF4511">
        <w:rPr>
          <w:lang w:val="en-US"/>
        </w:rPr>
        <w:t xml:space="preserve">res = </w:t>
      </w:r>
      <w:proofErr w:type="spellStart"/>
      <w:r w:rsidRPr="00EF4511">
        <w:rPr>
          <w:lang w:val="en-US"/>
        </w:rPr>
        <w:t>TCPSend</w:t>
      </w:r>
      <w:proofErr w:type="spellEnd"/>
      <w:r w:rsidRPr="00EF4511">
        <w:rPr>
          <w:lang w:val="en-US"/>
        </w:rPr>
        <w:t>(req);</w:t>
      </w:r>
    </w:p>
    <w:p w14:paraId="2E0060C8" w14:textId="77777777" w:rsidR="007E660E" w:rsidRPr="00EF4511" w:rsidRDefault="007E660E" w:rsidP="007E660E">
      <w:pPr>
        <w:rPr>
          <w:lang w:val="en-US"/>
        </w:rPr>
      </w:pPr>
      <w:r w:rsidRPr="00EF4511">
        <w:rPr>
          <w:lang w:val="en-US"/>
        </w:rPr>
        <w:t xml:space="preserve">str </w:t>
      </w:r>
      <w:proofErr w:type="spellStart"/>
      <w:r w:rsidRPr="00EF4511">
        <w:rPr>
          <w:lang w:val="en-US"/>
        </w:rPr>
        <w:t>cardInit</w:t>
      </w:r>
      <w:proofErr w:type="spellEnd"/>
      <w:r w:rsidRPr="00EF4511">
        <w:rPr>
          <w:lang w:val="en-US"/>
        </w:rPr>
        <w:t>;</w:t>
      </w:r>
    </w:p>
    <w:p w14:paraId="5F8DB0FF" w14:textId="77777777" w:rsidR="007E660E" w:rsidRPr="00EF4511" w:rsidRDefault="007E660E" w:rsidP="007E660E">
      <w:pPr>
        <w:rPr>
          <w:lang w:val="en-US"/>
        </w:rPr>
      </w:pPr>
      <w:r w:rsidRPr="00EF4511">
        <w:rPr>
          <w:lang w:val="en-US"/>
        </w:rPr>
        <w:t>switch (</w:t>
      </w:r>
      <w:proofErr w:type="spellStart"/>
      <w:r w:rsidRPr="00EF4511">
        <w:rPr>
          <w:lang w:val="en-US"/>
        </w:rPr>
        <w:t>interfaceType</w:t>
      </w:r>
      <w:proofErr w:type="spellEnd"/>
      <w:r w:rsidRPr="00EF4511">
        <w:rPr>
          <w:lang w:val="en-US"/>
        </w:rPr>
        <w:t>) {</w:t>
      </w:r>
    </w:p>
    <w:p w14:paraId="59CC0665" w14:textId="77777777" w:rsidR="007E660E" w:rsidRPr="00EF4511" w:rsidRDefault="007E660E" w:rsidP="007E660E">
      <w:pPr>
        <w:rPr>
          <w:lang w:val="en-US"/>
        </w:rPr>
      </w:pPr>
      <w:r w:rsidRPr="00EF4511">
        <w:rPr>
          <w:lang w:val="en-US"/>
        </w:rPr>
        <w:t xml:space="preserve">   case "Contact":</w:t>
      </w:r>
    </w:p>
    <w:p w14:paraId="031E2FC8" w14:textId="77777777" w:rsidR="007E660E" w:rsidRPr="00EF4511" w:rsidRDefault="007E660E" w:rsidP="007E660E">
      <w:pPr>
        <w:rPr>
          <w:lang w:val="en-US"/>
        </w:rPr>
      </w:pPr>
      <w:r w:rsidRPr="00EF4511">
        <w:rPr>
          <w:lang w:val="en-US"/>
        </w:rPr>
        <w:t xml:space="preserve">      </w:t>
      </w:r>
      <w:proofErr w:type="spellStart"/>
      <w:r w:rsidRPr="00EF4511">
        <w:rPr>
          <w:lang w:val="en-US"/>
        </w:rPr>
        <w:t>cardInit</w:t>
      </w:r>
      <w:proofErr w:type="spellEnd"/>
      <w:r w:rsidRPr="00EF4511">
        <w:rPr>
          <w:lang w:val="en-US"/>
        </w:rPr>
        <w:t xml:space="preserve"> = "</w:t>
      </w:r>
      <w:proofErr w:type="spellStart"/>
      <w:r w:rsidRPr="00EF4511">
        <w:rPr>
          <w:lang w:val="en-US"/>
        </w:rPr>
        <w:t>my_card</w:t>
      </w:r>
      <w:proofErr w:type="spellEnd"/>
      <w:r w:rsidRPr="00EF4511">
        <w:rPr>
          <w:lang w:val="en-US"/>
        </w:rPr>
        <w:t xml:space="preserve"> = card(\"SC1\",\"ISO7816-3\", 1);</w:t>
      </w:r>
      <w:proofErr w:type="spellStart"/>
      <w:r w:rsidRPr="00EF4511">
        <w:rPr>
          <w:lang w:val="en-US"/>
        </w:rPr>
        <w:t>my_card.VccDef</w:t>
      </w:r>
      <w:proofErr w:type="spellEnd"/>
      <w:r w:rsidRPr="00EF4511">
        <w:rPr>
          <w:lang w:val="en-US"/>
        </w:rPr>
        <w:t xml:space="preserve"> (3000);</w:t>
      </w:r>
      <w:proofErr w:type="spellStart"/>
      <w:r w:rsidRPr="00EF4511">
        <w:rPr>
          <w:lang w:val="en-US"/>
        </w:rPr>
        <w:t>my_card.FreqXSet</w:t>
      </w:r>
      <w:proofErr w:type="spellEnd"/>
      <w:r w:rsidRPr="00EF4511">
        <w:rPr>
          <w:lang w:val="en-US"/>
        </w:rPr>
        <w:t>(5000);";</w:t>
      </w:r>
    </w:p>
    <w:p w14:paraId="381BAC07" w14:textId="77777777" w:rsidR="007E660E" w:rsidRPr="00EF4511" w:rsidRDefault="007E660E" w:rsidP="007E660E">
      <w:pPr>
        <w:rPr>
          <w:lang w:val="en-US"/>
        </w:rPr>
      </w:pPr>
      <w:r w:rsidRPr="00EF4511">
        <w:rPr>
          <w:lang w:val="en-US"/>
        </w:rPr>
        <w:t xml:space="preserve">      break;</w:t>
      </w:r>
    </w:p>
    <w:p w14:paraId="18A34E02" w14:textId="77777777" w:rsidR="007E660E" w:rsidRPr="00EF4511" w:rsidRDefault="007E660E" w:rsidP="007E660E">
      <w:pPr>
        <w:rPr>
          <w:lang w:val="en-US"/>
        </w:rPr>
      </w:pPr>
      <w:r w:rsidRPr="00EF4511">
        <w:rPr>
          <w:lang w:val="en-US"/>
        </w:rPr>
        <w:t xml:space="preserve">   case "Contactless":</w:t>
      </w:r>
    </w:p>
    <w:p w14:paraId="4BF45574" w14:textId="77777777" w:rsidR="007E660E" w:rsidRPr="00EF4511" w:rsidRDefault="007E660E" w:rsidP="007E660E">
      <w:pPr>
        <w:rPr>
          <w:lang w:val="en-US"/>
        </w:rPr>
      </w:pPr>
      <w:r w:rsidRPr="00EF4511">
        <w:rPr>
          <w:lang w:val="en-US"/>
        </w:rPr>
        <w:t xml:space="preserve">      throw Ex::Error, 0, "Contactless personalization (ISO14443-A) not supported now\</w:t>
      </w:r>
      <w:proofErr w:type="spellStart"/>
      <w:r w:rsidRPr="00EF4511">
        <w:rPr>
          <w:lang w:val="en-US"/>
        </w:rPr>
        <w:t>nInvalid</w:t>
      </w:r>
      <w:proofErr w:type="spellEnd"/>
      <w:r w:rsidRPr="00EF4511">
        <w:rPr>
          <w:lang w:val="en-US"/>
        </w:rPr>
        <w:t xml:space="preserve"> reader interface type: " + </w:t>
      </w:r>
      <w:proofErr w:type="spellStart"/>
      <w:r w:rsidRPr="00EF4511">
        <w:rPr>
          <w:lang w:val="en-US"/>
        </w:rPr>
        <w:t>interfaceType</w:t>
      </w:r>
      <w:proofErr w:type="spellEnd"/>
      <w:r w:rsidRPr="00EF4511">
        <w:rPr>
          <w:lang w:val="en-US"/>
        </w:rPr>
        <w:t>;</w:t>
      </w:r>
    </w:p>
    <w:p w14:paraId="777F1BDA" w14:textId="77777777" w:rsidR="007E660E" w:rsidRPr="00EF4511" w:rsidRDefault="007E660E" w:rsidP="007E660E">
      <w:pPr>
        <w:rPr>
          <w:lang w:val="en-US"/>
        </w:rPr>
      </w:pPr>
      <w:r w:rsidRPr="00EF4511">
        <w:rPr>
          <w:lang w:val="en-US"/>
        </w:rPr>
        <w:t xml:space="preserve">      break;</w:t>
      </w:r>
    </w:p>
    <w:p w14:paraId="625C7CCB" w14:textId="77777777" w:rsidR="007E660E" w:rsidRPr="00EF4511" w:rsidRDefault="007E660E" w:rsidP="007E660E">
      <w:pPr>
        <w:rPr>
          <w:lang w:val="en-US"/>
        </w:rPr>
      </w:pPr>
      <w:r w:rsidRPr="00EF4511">
        <w:rPr>
          <w:lang w:val="en-US"/>
        </w:rPr>
        <w:t xml:space="preserve">   default:</w:t>
      </w:r>
    </w:p>
    <w:p w14:paraId="112C68AB" w14:textId="77777777" w:rsidR="007E660E" w:rsidRPr="00EF4511" w:rsidRDefault="007E660E" w:rsidP="007E660E">
      <w:pPr>
        <w:rPr>
          <w:lang w:val="en-US"/>
        </w:rPr>
      </w:pPr>
      <w:r w:rsidRPr="00EF4511">
        <w:rPr>
          <w:lang w:val="en-US"/>
        </w:rPr>
        <w:t xml:space="preserve">      throw Ex::Error, 0, "Invalid reader int</w:t>
      </w:r>
      <w:r>
        <w:rPr>
          <w:lang w:val="en-US"/>
        </w:rPr>
        <w:t xml:space="preserve">erface type: " + </w:t>
      </w:r>
      <w:proofErr w:type="spellStart"/>
      <w:r>
        <w:rPr>
          <w:lang w:val="en-US"/>
        </w:rPr>
        <w:t>interfaceType</w:t>
      </w:r>
      <w:proofErr w:type="spellEnd"/>
      <w:r>
        <w:rPr>
          <w:lang w:val="en-US"/>
        </w:rPr>
        <w:t>;</w:t>
      </w:r>
    </w:p>
    <w:p w14:paraId="6FB81154" w14:textId="77777777" w:rsidR="007E660E" w:rsidRPr="00EF4511" w:rsidRDefault="007E660E" w:rsidP="007E660E">
      <w:pPr>
        <w:rPr>
          <w:lang w:val="en-US"/>
        </w:rPr>
      </w:pPr>
      <w:r w:rsidRPr="00EF4511">
        <w:rPr>
          <w:lang w:val="en-US"/>
        </w:rPr>
        <w:t>}</w:t>
      </w:r>
    </w:p>
    <w:p w14:paraId="037DBFFA" w14:textId="77777777" w:rsidR="007E660E" w:rsidRPr="00EF4511" w:rsidRDefault="007E660E" w:rsidP="007E660E">
      <w:pPr>
        <w:rPr>
          <w:lang w:val="en-US"/>
        </w:rPr>
      </w:pPr>
      <w:r w:rsidRPr="00EF4511">
        <w:rPr>
          <w:lang w:val="en-US"/>
        </w:rPr>
        <w:t>req = "</w:t>
      </w:r>
      <w:proofErr w:type="spellStart"/>
      <w:r w:rsidRPr="00EF4511">
        <w:rPr>
          <w:lang w:val="en-US"/>
        </w:rPr>
        <w:t>my_card</w:t>
      </w:r>
      <w:proofErr w:type="spellEnd"/>
      <w:r w:rsidRPr="00EF4511">
        <w:rPr>
          <w:lang w:val="en-US"/>
        </w:rPr>
        <w:t>:=0;where(){</w:t>
      </w:r>
      <w:proofErr w:type="spellStart"/>
      <w:r w:rsidRPr="00EF4511">
        <w:rPr>
          <w:lang w:val="en-US"/>
        </w:rPr>
        <w:t>flow.Throw</w:t>
      </w:r>
      <w:proofErr w:type="spellEnd"/>
      <w:r w:rsidRPr="00EF4511">
        <w:rPr>
          <w:lang w:val="en-US"/>
        </w:rPr>
        <w:t xml:space="preserve">(0, "");" + </w:t>
      </w:r>
      <w:proofErr w:type="spellStart"/>
      <w:r w:rsidRPr="00EF4511">
        <w:rPr>
          <w:lang w:val="en-US"/>
        </w:rPr>
        <w:t>cardInit</w:t>
      </w:r>
      <w:proofErr w:type="spellEnd"/>
      <w:r w:rsidRPr="00EF4511">
        <w:rPr>
          <w:lang w:val="en-US"/>
        </w:rPr>
        <w:t xml:space="preserve"> + "</w:t>
      </w:r>
      <w:proofErr w:type="spellStart"/>
      <w:r w:rsidRPr="00EF4511">
        <w:rPr>
          <w:lang w:val="en-US"/>
        </w:rPr>
        <w:t>my_card.Reset</w:t>
      </w:r>
      <w:proofErr w:type="spellEnd"/>
      <w:r w:rsidRPr="00EF4511">
        <w:rPr>
          <w:lang w:val="en-US"/>
        </w:rPr>
        <w:t>().Hex}\0";</w:t>
      </w:r>
    </w:p>
    <w:p w14:paraId="0A3A820F" w14:textId="77777777" w:rsidR="007E660E" w:rsidRPr="00130C30" w:rsidRDefault="007E660E" w:rsidP="007E660E">
      <w:r w:rsidRPr="00EF4511">
        <w:rPr>
          <w:lang w:val="en-US"/>
        </w:rPr>
        <w:t>str</w:t>
      </w:r>
      <w:r w:rsidRPr="00130C30">
        <w:t xml:space="preserve"> </w:t>
      </w:r>
      <w:r w:rsidRPr="00EF4511">
        <w:rPr>
          <w:lang w:val="en-US"/>
        </w:rPr>
        <w:t>ATR</w:t>
      </w:r>
      <w:r w:rsidRPr="00130C30">
        <w:t xml:space="preserve"> = </w:t>
      </w:r>
      <w:proofErr w:type="spellStart"/>
      <w:r w:rsidRPr="00EF4511">
        <w:rPr>
          <w:lang w:val="en-US"/>
        </w:rPr>
        <w:t>TCPSend</w:t>
      </w:r>
      <w:proofErr w:type="spellEnd"/>
      <w:r w:rsidRPr="00130C30">
        <w:t>(</w:t>
      </w:r>
      <w:r w:rsidRPr="00EF4511">
        <w:rPr>
          <w:lang w:val="en-US"/>
        </w:rPr>
        <w:t>req</w:t>
      </w:r>
      <w:r w:rsidRPr="00130C30">
        <w:t>);</w:t>
      </w:r>
    </w:p>
    <w:p w14:paraId="446E5BBB" w14:textId="7661E78C" w:rsidR="00DD6974" w:rsidRDefault="00DD6974">
      <w:pPr>
        <w:ind w:firstLine="0"/>
        <w:jc w:val="left"/>
      </w:pPr>
      <w:r>
        <w:br w:type="page"/>
      </w:r>
    </w:p>
    <w:p w14:paraId="0CB6C4C2" w14:textId="3596F12B" w:rsidR="007E660E" w:rsidRPr="00B55F1B" w:rsidRDefault="008C7BEA" w:rsidP="00DD6974">
      <w:pPr>
        <w:pStyle w:val="Heading1"/>
      </w:pPr>
      <w:bookmarkStart w:id="51" w:name="_Toc200560501"/>
      <w:r>
        <w:lastRenderedPageBreak/>
        <w:t xml:space="preserve">Приложение В </w:t>
      </w:r>
      <w:r w:rsidR="00DD6974">
        <w:t>Листинг</w:t>
      </w:r>
      <w:r w:rsidR="00764F57">
        <w:t>и</w:t>
      </w:r>
      <w:r w:rsidR="00DD6974">
        <w:t xml:space="preserve"> кодов объектов-функций </w:t>
      </w:r>
      <w:r w:rsidR="00DD6974">
        <w:rPr>
          <w:lang w:val="en-US"/>
        </w:rPr>
        <w:t>TCPSend</w:t>
      </w:r>
      <w:r w:rsidR="00DD6974" w:rsidRPr="00DD6974">
        <w:t xml:space="preserve"> </w:t>
      </w:r>
      <w:r w:rsidR="00DD6974">
        <w:t xml:space="preserve">и </w:t>
      </w:r>
      <w:r w:rsidR="00DD6974">
        <w:rPr>
          <w:lang w:val="en-US"/>
        </w:rPr>
        <w:t>Transfer</w:t>
      </w:r>
      <w:bookmarkEnd w:id="51"/>
    </w:p>
    <w:p w14:paraId="12C33DE1" w14:textId="77777777" w:rsidR="00DD6974" w:rsidRPr="00AC7C90" w:rsidRDefault="00DD6974" w:rsidP="00DD6974">
      <w:pPr>
        <w:rPr>
          <w:i/>
          <w:lang w:val="en-US"/>
        </w:rPr>
      </w:pPr>
      <w:r w:rsidRPr="00AC7C90">
        <w:rPr>
          <w:i/>
          <w:lang w:val="en-US"/>
        </w:rPr>
        <w:t xml:space="preserve">str </w:t>
      </w:r>
      <w:proofErr w:type="spellStart"/>
      <w:r w:rsidRPr="00AC7C90">
        <w:rPr>
          <w:i/>
          <w:lang w:val="en-US"/>
        </w:rPr>
        <w:t>TCPSend</w:t>
      </w:r>
      <w:proofErr w:type="spellEnd"/>
      <w:r w:rsidRPr="00AC7C90">
        <w:rPr>
          <w:i/>
          <w:lang w:val="en-US"/>
        </w:rPr>
        <w:t>(</w:t>
      </w:r>
      <w:proofErr w:type="spellStart"/>
      <w:r w:rsidRPr="00AC7C90">
        <w:rPr>
          <w:i/>
          <w:lang w:val="en-US"/>
        </w:rPr>
        <w:t>RStr</w:t>
      </w:r>
      <w:proofErr w:type="spellEnd"/>
      <w:r w:rsidRPr="00AC7C90">
        <w:rPr>
          <w:i/>
          <w:lang w:val="en-US"/>
        </w:rPr>
        <w:t xml:space="preserve"> data)</w:t>
      </w:r>
    </w:p>
    <w:p w14:paraId="672991E4" w14:textId="77777777" w:rsidR="00DD6974" w:rsidRPr="00AC7C90" w:rsidRDefault="00DD6974" w:rsidP="00DD6974">
      <w:pPr>
        <w:rPr>
          <w:lang w:val="en-US"/>
        </w:rPr>
      </w:pPr>
      <w:r w:rsidRPr="00AC7C90">
        <w:rPr>
          <w:lang w:val="en-US"/>
        </w:rPr>
        <w:t xml:space="preserve">#define </w:t>
      </w:r>
      <w:proofErr w:type="spellStart"/>
      <w:r w:rsidRPr="00AC7C90">
        <w:rPr>
          <w:lang w:val="en-US"/>
        </w:rPr>
        <w:t>iTimeout</w:t>
      </w:r>
      <w:proofErr w:type="spellEnd"/>
      <w:r w:rsidRPr="00AC7C90">
        <w:rPr>
          <w:lang w:val="en-US"/>
        </w:rPr>
        <w:t xml:space="preserve"> 5</w:t>
      </w:r>
    </w:p>
    <w:p w14:paraId="5568B472" w14:textId="30571C33" w:rsidR="00DD6974" w:rsidRPr="00AC7C90" w:rsidRDefault="00DD6974" w:rsidP="00EE4588">
      <w:pPr>
        <w:rPr>
          <w:lang w:val="en-US"/>
        </w:rPr>
      </w:pPr>
      <w:r w:rsidRPr="00AC7C90">
        <w:rPr>
          <w:lang w:val="en-US"/>
        </w:rPr>
        <w:t xml:space="preserve">#define </w:t>
      </w:r>
      <w:proofErr w:type="spellStart"/>
      <w:r w:rsidRPr="00AC7C90">
        <w:rPr>
          <w:lang w:val="en-US"/>
        </w:rPr>
        <w:t>waitTime</w:t>
      </w:r>
      <w:proofErr w:type="spellEnd"/>
      <w:r w:rsidRPr="00AC7C90">
        <w:rPr>
          <w:lang w:val="en-US"/>
        </w:rPr>
        <w:t xml:space="preserve"> 0.1</w:t>
      </w:r>
    </w:p>
    <w:p w14:paraId="10CE5C2A" w14:textId="18E1ADAA" w:rsidR="00DD6974" w:rsidRPr="00AC7C90" w:rsidRDefault="00DD6974" w:rsidP="00EE4588">
      <w:pPr>
        <w:rPr>
          <w:lang w:val="en-US"/>
        </w:rPr>
      </w:pPr>
      <w:r w:rsidRPr="00AC7C90">
        <w:rPr>
          <w:lang w:val="en-US"/>
        </w:rPr>
        <w:t>num counter = 0.0;</w:t>
      </w:r>
    </w:p>
    <w:p w14:paraId="57B275D2" w14:textId="77777777" w:rsidR="00DD6974" w:rsidRPr="00AC7C90" w:rsidRDefault="00DD6974" w:rsidP="00DD6974">
      <w:pPr>
        <w:rPr>
          <w:lang w:val="en-US"/>
        </w:rPr>
      </w:pPr>
      <w:r w:rsidRPr="00AC7C90">
        <w:rPr>
          <w:lang w:val="en-US"/>
        </w:rPr>
        <w:t>if (!(</w:t>
      </w:r>
      <w:proofErr w:type="spellStart"/>
      <w:r w:rsidRPr="00AC7C90">
        <w:rPr>
          <w:lang w:val="en-US"/>
        </w:rPr>
        <w:t>port.Connected</w:t>
      </w:r>
      <w:proofErr w:type="spellEnd"/>
      <w:r w:rsidRPr="00AC7C90">
        <w:rPr>
          <w:lang w:val="en-US"/>
        </w:rPr>
        <w:t>)) {</w:t>
      </w:r>
    </w:p>
    <w:p w14:paraId="745EECD3" w14:textId="77777777" w:rsidR="00DD6974" w:rsidRPr="00AC7C90" w:rsidRDefault="00DD6974" w:rsidP="00DD6974">
      <w:pPr>
        <w:rPr>
          <w:lang w:val="en-US"/>
        </w:rPr>
      </w:pPr>
      <w:r w:rsidRPr="00AC7C90">
        <w:rPr>
          <w:lang w:val="en-US"/>
        </w:rPr>
        <w:t xml:space="preserve">   </w:t>
      </w:r>
      <w:proofErr w:type="spellStart"/>
      <w:r w:rsidRPr="00AC7C90">
        <w:rPr>
          <w:lang w:val="en-US"/>
        </w:rPr>
        <w:t>port.Protocol</w:t>
      </w:r>
      <w:proofErr w:type="spellEnd"/>
      <w:r w:rsidRPr="00AC7C90">
        <w:rPr>
          <w:lang w:val="en-US"/>
        </w:rPr>
        <w:t xml:space="preserve"> = </w:t>
      </w:r>
      <w:proofErr w:type="spellStart"/>
      <w:r w:rsidRPr="00AC7C90">
        <w:rPr>
          <w:lang w:val="en-US"/>
        </w:rPr>
        <w:t>NetProtocol</w:t>
      </w:r>
      <w:proofErr w:type="spellEnd"/>
      <w:r w:rsidRPr="00AC7C90">
        <w:rPr>
          <w:lang w:val="en-US"/>
        </w:rPr>
        <w:t>::TCP;</w:t>
      </w:r>
    </w:p>
    <w:p w14:paraId="78B05E4C" w14:textId="77777777" w:rsidR="00DD6974" w:rsidRPr="00AC7C90" w:rsidRDefault="00DD6974" w:rsidP="00DD6974">
      <w:pPr>
        <w:rPr>
          <w:lang w:val="en-US"/>
        </w:rPr>
      </w:pPr>
      <w:r w:rsidRPr="00AC7C90">
        <w:rPr>
          <w:lang w:val="en-US"/>
        </w:rPr>
        <w:t xml:space="preserve">   </w:t>
      </w:r>
      <w:proofErr w:type="spellStart"/>
      <w:r w:rsidRPr="00AC7C90">
        <w:rPr>
          <w:lang w:val="en-US"/>
        </w:rPr>
        <w:t>port.Address</w:t>
      </w:r>
      <w:proofErr w:type="spellEnd"/>
      <w:r w:rsidRPr="00AC7C90">
        <w:rPr>
          <w:lang w:val="en-US"/>
        </w:rPr>
        <w:t xml:space="preserve"> = *`</w:t>
      </w:r>
      <w:proofErr w:type="spellStart"/>
      <w:r w:rsidRPr="00AC7C90">
        <w:rPr>
          <w:lang w:val="en-US"/>
        </w:rPr>
        <w:t>sAddress</w:t>
      </w:r>
      <w:proofErr w:type="spellEnd"/>
      <w:r w:rsidRPr="00AC7C90">
        <w:rPr>
          <w:lang w:val="en-US"/>
        </w:rPr>
        <w:t>`;</w:t>
      </w:r>
    </w:p>
    <w:p w14:paraId="211E8F5C" w14:textId="77777777" w:rsidR="00DD6974" w:rsidRPr="00AC7C90" w:rsidRDefault="00DD6974" w:rsidP="00DD6974">
      <w:pPr>
        <w:rPr>
          <w:lang w:val="en-US"/>
        </w:rPr>
      </w:pPr>
      <w:r w:rsidRPr="00AC7C90">
        <w:rPr>
          <w:lang w:val="en-US"/>
        </w:rPr>
        <w:t xml:space="preserve">   </w:t>
      </w:r>
      <w:proofErr w:type="spellStart"/>
      <w:r w:rsidRPr="00AC7C90">
        <w:rPr>
          <w:lang w:val="en-US"/>
        </w:rPr>
        <w:t>port.Start</w:t>
      </w:r>
      <w:proofErr w:type="spellEnd"/>
      <w:r w:rsidRPr="00AC7C90">
        <w:rPr>
          <w:lang w:val="en-US"/>
        </w:rPr>
        <w:t>();</w:t>
      </w:r>
    </w:p>
    <w:p w14:paraId="2C6E78BE" w14:textId="77777777" w:rsidR="00DD6974" w:rsidRPr="00AC7C90" w:rsidRDefault="00DD6974" w:rsidP="00DD6974">
      <w:pPr>
        <w:rPr>
          <w:lang w:val="en-US"/>
        </w:rPr>
      </w:pPr>
      <w:r w:rsidRPr="00AC7C90">
        <w:rPr>
          <w:lang w:val="en-US"/>
        </w:rPr>
        <w:t xml:space="preserve">   </w:t>
      </w:r>
      <w:proofErr w:type="spellStart"/>
      <w:r w:rsidRPr="00AC7C90">
        <w:rPr>
          <w:lang w:val="en-US"/>
        </w:rPr>
        <w:t>port.Connect</w:t>
      </w:r>
      <w:proofErr w:type="spellEnd"/>
      <w:r w:rsidRPr="00AC7C90">
        <w:rPr>
          <w:lang w:val="en-US"/>
        </w:rPr>
        <w:t>(</w:t>
      </w:r>
      <w:proofErr w:type="spellStart"/>
      <w:r w:rsidRPr="00AC7C90">
        <w:rPr>
          <w:lang w:val="en-US"/>
        </w:rPr>
        <w:t>iTimeout</w:t>
      </w:r>
      <w:proofErr w:type="spellEnd"/>
      <w:r w:rsidRPr="00AC7C90">
        <w:rPr>
          <w:lang w:val="en-US"/>
        </w:rPr>
        <w:t>);</w:t>
      </w:r>
    </w:p>
    <w:p w14:paraId="251ACCF8" w14:textId="77777777" w:rsidR="00DD6974" w:rsidRPr="00AC7C90" w:rsidRDefault="00DD6974" w:rsidP="00DD6974">
      <w:pPr>
        <w:rPr>
          <w:lang w:val="en-US"/>
        </w:rPr>
      </w:pPr>
      <w:r w:rsidRPr="00AC7C90">
        <w:rPr>
          <w:lang w:val="en-US"/>
        </w:rPr>
        <w:t>}</w:t>
      </w:r>
    </w:p>
    <w:p w14:paraId="10360590" w14:textId="77777777" w:rsidR="00DD6974" w:rsidRPr="00AC7C90" w:rsidRDefault="00DD6974" w:rsidP="00DD6974">
      <w:pPr>
        <w:rPr>
          <w:lang w:val="en-US"/>
        </w:rPr>
      </w:pPr>
    </w:p>
    <w:p w14:paraId="03801306" w14:textId="77777777" w:rsidR="00DD6974" w:rsidRPr="00AC7C90" w:rsidRDefault="00DD6974" w:rsidP="00DD6974">
      <w:pPr>
        <w:rPr>
          <w:lang w:val="en-US"/>
        </w:rPr>
      </w:pPr>
      <w:proofErr w:type="spellStart"/>
      <w:r w:rsidRPr="00AC7C90">
        <w:rPr>
          <w:lang w:val="en-US"/>
        </w:rPr>
        <w:t>port.Send</w:t>
      </w:r>
      <w:proofErr w:type="spellEnd"/>
      <w:r w:rsidRPr="00AC7C90">
        <w:rPr>
          <w:lang w:val="en-US"/>
        </w:rPr>
        <w:t xml:space="preserve">(data, </w:t>
      </w:r>
      <w:proofErr w:type="spellStart"/>
      <w:r w:rsidRPr="00AC7C90">
        <w:rPr>
          <w:lang w:val="en-US"/>
        </w:rPr>
        <w:t>iTimeout</w:t>
      </w:r>
      <w:proofErr w:type="spellEnd"/>
      <w:r w:rsidRPr="00AC7C90">
        <w:rPr>
          <w:lang w:val="en-US"/>
        </w:rPr>
        <w:t>);</w:t>
      </w:r>
    </w:p>
    <w:p w14:paraId="63667903" w14:textId="77777777" w:rsidR="00DD6974" w:rsidRPr="00AC7C90" w:rsidRDefault="00DD6974" w:rsidP="00DD6974">
      <w:pPr>
        <w:rPr>
          <w:lang w:val="en-US"/>
        </w:rPr>
      </w:pPr>
    </w:p>
    <w:p w14:paraId="6D3D4BE4" w14:textId="77777777" w:rsidR="00DD6974" w:rsidRPr="00AC7C90" w:rsidRDefault="00DD6974" w:rsidP="00DD6974">
      <w:pPr>
        <w:rPr>
          <w:lang w:val="en-US"/>
        </w:rPr>
      </w:pPr>
      <w:r w:rsidRPr="00AC7C90">
        <w:rPr>
          <w:lang w:val="en-US"/>
        </w:rPr>
        <w:t>while (!</w:t>
      </w:r>
      <w:proofErr w:type="spellStart"/>
      <w:r w:rsidRPr="00AC7C90">
        <w:rPr>
          <w:lang w:val="en-US"/>
        </w:rPr>
        <w:t>port.RxReady</w:t>
      </w:r>
      <w:proofErr w:type="spellEnd"/>
      <w:r w:rsidRPr="00AC7C90">
        <w:rPr>
          <w:lang w:val="en-US"/>
        </w:rPr>
        <w:t xml:space="preserve"> &amp;&amp; counter &lt; </w:t>
      </w:r>
      <w:proofErr w:type="spellStart"/>
      <w:r w:rsidRPr="00AC7C90">
        <w:rPr>
          <w:lang w:val="en-US"/>
        </w:rPr>
        <w:t>iTimeout</w:t>
      </w:r>
      <w:proofErr w:type="spellEnd"/>
      <w:r w:rsidRPr="00AC7C90">
        <w:rPr>
          <w:lang w:val="en-US"/>
        </w:rPr>
        <w:t>) {</w:t>
      </w:r>
    </w:p>
    <w:p w14:paraId="639567EE" w14:textId="77777777" w:rsidR="00DD6974" w:rsidRPr="00AC7C90" w:rsidRDefault="00DD6974" w:rsidP="00DD6974">
      <w:pPr>
        <w:rPr>
          <w:lang w:val="en-US"/>
        </w:rPr>
      </w:pPr>
      <w:r w:rsidRPr="00AC7C90">
        <w:rPr>
          <w:lang w:val="en-US"/>
        </w:rPr>
        <w:t xml:space="preserve">   Sleep(</w:t>
      </w:r>
      <w:proofErr w:type="spellStart"/>
      <w:r w:rsidRPr="00AC7C90">
        <w:rPr>
          <w:lang w:val="en-US"/>
        </w:rPr>
        <w:t>waitTime</w:t>
      </w:r>
      <w:proofErr w:type="spellEnd"/>
      <w:r w:rsidRPr="00AC7C90">
        <w:rPr>
          <w:lang w:val="en-US"/>
        </w:rPr>
        <w:t>);</w:t>
      </w:r>
    </w:p>
    <w:p w14:paraId="75C10A45" w14:textId="77777777" w:rsidR="00DD6974" w:rsidRPr="00AC7C90" w:rsidRDefault="00DD6974" w:rsidP="00DD6974">
      <w:pPr>
        <w:rPr>
          <w:lang w:val="en-US"/>
        </w:rPr>
      </w:pPr>
      <w:r w:rsidRPr="00AC7C90">
        <w:rPr>
          <w:lang w:val="en-US"/>
        </w:rPr>
        <w:t xml:space="preserve">   counter += </w:t>
      </w:r>
      <w:proofErr w:type="spellStart"/>
      <w:r w:rsidRPr="00AC7C90">
        <w:rPr>
          <w:lang w:val="en-US"/>
        </w:rPr>
        <w:t>waitTime</w:t>
      </w:r>
      <w:proofErr w:type="spellEnd"/>
      <w:r w:rsidRPr="00AC7C90">
        <w:rPr>
          <w:lang w:val="en-US"/>
        </w:rPr>
        <w:t>;</w:t>
      </w:r>
    </w:p>
    <w:p w14:paraId="09B40017" w14:textId="77777777" w:rsidR="00DD6974" w:rsidRPr="00AC7C90" w:rsidRDefault="00DD6974" w:rsidP="00DD6974">
      <w:pPr>
        <w:rPr>
          <w:lang w:val="en-US"/>
        </w:rPr>
      </w:pPr>
      <w:r w:rsidRPr="00AC7C90">
        <w:rPr>
          <w:lang w:val="en-US"/>
        </w:rPr>
        <w:t>}</w:t>
      </w:r>
    </w:p>
    <w:p w14:paraId="5974321E" w14:textId="77777777" w:rsidR="00DD6974" w:rsidRPr="00AC7C90" w:rsidRDefault="00DD6974" w:rsidP="00DD6974">
      <w:pPr>
        <w:rPr>
          <w:lang w:val="en-US"/>
        </w:rPr>
      </w:pPr>
      <w:r w:rsidRPr="00AC7C90">
        <w:rPr>
          <w:lang w:val="en-US"/>
        </w:rPr>
        <w:t>str res;</w:t>
      </w:r>
    </w:p>
    <w:p w14:paraId="59B398D7" w14:textId="77777777" w:rsidR="00DD6974" w:rsidRPr="00AC7C90" w:rsidRDefault="00DD6974" w:rsidP="00DD6974">
      <w:pPr>
        <w:rPr>
          <w:lang w:val="en-US"/>
        </w:rPr>
      </w:pPr>
      <w:proofErr w:type="spellStart"/>
      <w:r w:rsidRPr="00AC7C90">
        <w:rPr>
          <w:lang w:val="en-US"/>
        </w:rPr>
        <w:t>port.Recv</w:t>
      </w:r>
      <w:proofErr w:type="spellEnd"/>
      <w:r w:rsidRPr="00AC7C90">
        <w:rPr>
          <w:lang w:val="en-US"/>
        </w:rPr>
        <w:t>(res, 100000, 0);</w:t>
      </w:r>
    </w:p>
    <w:p w14:paraId="59FB582E" w14:textId="77777777" w:rsidR="00DD6974" w:rsidRPr="00AC7C90" w:rsidRDefault="00DD6974" w:rsidP="00DD6974">
      <w:pPr>
        <w:rPr>
          <w:lang w:val="en-US"/>
        </w:rPr>
      </w:pPr>
    </w:p>
    <w:p w14:paraId="1A72C204" w14:textId="77777777" w:rsidR="00DD6974" w:rsidRPr="00AC7C90" w:rsidRDefault="00DD6974" w:rsidP="00DD6974">
      <w:pPr>
        <w:rPr>
          <w:lang w:val="en-US"/>
        </w:rPr>
      </w:pPr>
      <w:r w:rsidRPr="00AC7C90">
        <w:rPr>
          <w:lang w:val="en-US"/>
        </w:rPr>
        <w:t>if (</w:t>
      </w:r>
      <w:proofErr w:type="spellStart"/>
      <w:r w:rsidRPr="00AC7C90">
        <w:rPr>
          <w:lang w:val="en-US"/>
        </w:rPr>
        <w:t>res.Find</w:t>
      </w:r>
      <w:proofErr w:type="spellEnd"/>
      <w:r w:rsidRPr="00AC7C90">
        <w:rPr>
          <w:lang w:val="en-US"/>
        </w:rPr>
        <w:t>("exception"))</w:t>
      </w:r>
    </w:p>
    <w:p w14:paraId="3F89DD1C" w14:textId="77777777" w:rsidR="00DD6974" w:rsidRPr="00DD6974" w:rsidRDefault="00DD6974" w:rsidP="00DD6974">
      <w:pPr>
        <w:rPr>
          <w:lang w:val="en-US"/>
        </w:rPr>
      </w:pPr>
      <w:r w:rsidRPr="00AC7C90">
        <w:rPr>
          <w:lang w:val="en-US"/>
        </w:rPr>
        <w:t xml:space="preserve">   </w:t>
      </w:r>
      <w:r w:rsidRPr="00DD6974">
        <w:rPr>
          <w:lang w:val="en-US"/>
        </w:rPr>
        <w:t>throw Ex::Error, 0, res;</w:t>
      </w:r>
    </w:p>
    <w:p w14:paraId="26F443DB" w14:textId="77777777" w:rsidR="00DD6974" w:rsidRPr="00DD6974" w:rsidRDefault="00DD6974" w:rsidP="00DD6974">
      <w:pPr>
        <w:rPr>
          <w:lang w:val="en-US"/>
        </w:rPr>
      </w:pPr>
    </w:p>
    <w:p w14:paraId="348A4027" w14:textId="0576818E" w:rsidR="00DD6974" w:rsidRPr="00233518" w:rsidRDefault="00DD6974" w:rsidP="00A65A24">
      <w:pPr>
        <w:rPr>
          <w:lang w:val="en-US"/>
        </w:rPr>
      </w:pPr>
      <w:r w:rsidRPr="00DD6974">
        <w:rPr>
          <w:lang w:val="en-US"/>
        </w:rPr>
        <w:t>return res;</w:t>
      </w:r>
    </w:p>
    <w:p w14:paraId="0847EB9C" w14:textId="24D02422" w:rsidR="00EE4588" w:rsidRDefault="00EE4588">
      <w:pPr>
        <w:spacing w:after="160" w:line="259" w:lineRule="auto"/>
        <w:ind w:firstLine="0"/>
        <w:jc w:val="left"/>
        <w:rPr>
          <w:lang w:val="en-US"/>
        </w:rPr>
      </w:pPr>
      <w:r>
        <w:rPr>
          <w:lang w:val="en-US"/>
        </w:rPr>
        <w:br w:type="page"/>
      </w:r>
    </w:p>
    <w:p w14:paraId="6006E9DE" w14:textId="77777777" w:rsidR="00A65A24" w:rsidRPr="00233518" w:rsidRDefault="00A65A24" w:rsidP="00A65A24">
      <w:pPr>
        <w:rPr>
          <w:lang w:val="en-US"/>
        </w:rPr>
      </w:pPr>
    </w:p>
    <w:p w14:paraId="3D927E3A" w14:textId="77777777" w:rsidR="00DD6974" w:rsidRPr="00AC7C90" w:rsidRDefault="00DD6974" w:rsidP="00DD6974">
      <w:pPr>
        <w:rPr>
          <w:i/>
          <w:lang w:val="en-US"/>
        </w:rPr>
      </w:pPr>
      <w:r w:rsidRPr="00AC7C90">
        <w:rPr>
          <w:i/>
          <w:lang w:val="en-US"/>
        </w:rPr>
        <w:t>int Transfer(</w:t>
      </w:r>
      <w:proofErr w:type="spellStart"/>
      <w:r w:rsidRPr="00AC7C90">
        <w:rPr>
          <w:i/>
          <w:lang w:val="en-US"/>
        </w:rPr>
        <w:t>RStr</w:t>
      </w:r>
      <w:proofErr w:type="spellEnd"/>
      <w:r w:rsidRPr="00AC7C90">
        <w:rPr>
          <w:i/>
          <w:lang w:val="en-US"/>
        </w:rPr>
        <w:t xml:space="preserve"> </w:t>
      </w:r>
      <w:proofErr w:type="spellStart"/>
      <w:r w:rsidRPr="00AC7C90">
        <w:rPr>
          <w:i/>
          <w:lang w:val="en-US"/>
        </w:rPr>
        <w:t>sendData</w:t>
      </w:r>
      <w:proofErr w:type="spellEnd"/>
      <w:r w:rsidRPr="00AC7C90">
        <w:rPr>
          <w:i/>
          <w:lang w:val="en-US"/>
        </w:rPr>
        <w:t xml:space="preserve">, </w:t>
      </w:r>
      <w:proofErr w:type="spellStart"/>
      <w:r w:rsidRPr="00AC7C90">
        <w:rPr>
          <w:i/>
          <w:lang w:val="en-US"/>
        </w:rPr>
        <w:t>LStr</w:t>
      </w:r>
      <w:proofErr w:type="spellEnd"/>
      <w:r w:rsidRPr="00AC7C90">
        <w:rPr>
          <w:i/>
          <w:lang w:val="en-US"/>
        </w:rPr>
        <w:t xml:space="preserve"> </w:t>
      </w:r>
      <w:proofErr w:type="spellStart"/>
      <w:r w:rsidRPr="00AC7C90">
        <w:rPr>
          <w:i/>
          <w:lang w:val="en-US"/>
        </w:rPr>
        <w:t>recvData</w:t>
      </w:r>
      <w:proofErr w:type="spellEnd"/>
      <w:r w:rsidRPr="00AC7C90">
        <w:rPr>
          <w:i/>
          <w:lang w:val="en-US"/>
        </w:rPr>
        <w:t>)</w:t>
      </w:r>
    </w:p>
    <w:p w14:paraId="380143A6" w14:textId="77777777" w:rsidR="00DD6974" w:rsidRPr="00AC7C90" w:rsidRDefault="00DD6974" w:rsidP="00DD6974">
      <w:pPr>
        <w:rPr>
          <w:lang w:val="en-US"/>
        </w:rPr>
      </w:pPr>
      <w:r w:rsidRPr="00AC7C90">
        <w:rPr>
          <w:lang w:val="en-US"/>
        </w:rPr>
        <w:t xml:space="preserve">str req = "where(){   res := \"\";res = </w:t>
      </w:r>
      <w:proofErr w:type="spellStart"/>
      <w:r w:rsidRPr="00AC7C90">
        <w:rPr>
          <w:lang w:val="en-US"/>
        </w:rPr>
        <w:t>my_card.Apdu</w:t>
      </w:r>
      <w:proofErr w:type="spellEnd"/>
      <w:r w:rsidRPr="00AC7C90">
        <w:rPr>
          <w:lang w:val="en-US"/>
        </w:rPr>
        <w:t xml:space="preserve">(\"" + </w:t>
      </w:r>
      <w:proofErr w:type="spellStart"/>
      <w:r w:rsidRPr="00AC7C90">
        <w:rPr>
          <w:lang w:val="en-US"/>
        </w:rPr>
        <w:t>StrToHex</w:t>
      </w:r>
      <w:proofErr w:type="spellEnd"/>
      <w:r w:rsidRPr="00AC7C90">
        <w:rPr>
          <w:lang w:val="en-US"/>
        </w:rPr>
        <w:t>(</w:t>
      </w:r>
      <w:proofErr w:type="spellStart"/>
      <w:r w:rsidRPr="00AC7C90">
        <w:rPr>
          <w:lang w:val="en-US"/>
        </w:rPr>
        <w:t>sendData</w:t>
      </w:r>
      <w:proofErr w:type="spellEnd"/>
      <w:r w:rsidRPr="00AC7C90">
        <w:rPr>
          <w:lang w:val="en-US"/>
        </w:rPr>
        <w:t>, false, true) + "\").Hex}\0";</w:t>
      </w:r>
    </w:p>
    <w:p w14:paraId="238D0336" w14:textId="77777777" w:rsidR="00DD6974" w:rsidRPr="00AC7C90" w:rsidRDefault="00DD6974" w:rsidP="00DD6974">
      <w:pPr>
        <w:rPr>
          <w:lang w:val="en-US"/>
        </w:rPr>
      </w:pPr>
      <w:r w:rsidRPr="00AC7C90">
        <w:rPr>
          <w:lang w:val="en-US"/>
        </w:rPr>
        <w:t xml:space="preserve">str res = </w:t>
      </w:r>
      <w:proofErr w:type="spellStart"/>
      <w:r w:rsidRPr="00AC7C90">
        <w:rPr>
          <w:lang w:val="en-US"/>
        </w:rPr>
        <w:t>TCPSend</w:t>
      </w:r>
      <w:proofErr w:type="spellEnd"/>
      <w:r w:rsidRPr="00AC7C90">
        <w:rPr>
          <w:lang w:val="en-US"/>
        </w:rPr>
        <w:t>(req);</w:t>
      </w:r>
    </w:p>
    <w:p w14:paraId="73C0E22A" w14:textId="77777777" w:rsidR="00DD6974" w:rsidRPr="00AC7C90" w:rsidRDefault="00DD6974" w:rsidP="00DD6974">
      <w:pPr>
        <w:rPr>
          <w:lang w:val="en-US"/>
        </w:rPr>
      </w:pPr>
      <w:proofErr w:type="spellStart"/>
      <w:r w:rsidRPr="00AC7C90">
        <w:rPr>
          <w:lang w:val="en-US"/>
        </w:rPr>
        <w:t>recvData</w:t>
      </w:r>
      <w:proofErr w:type="spellEnd"/>
      <w:r w:rsidRPr="00AC7C90">
        <w:rPr>
          <w:lang w:val="en-US"/>
        </w:rPr>
        <w:t xml:space="preserve"> = res;</w:t>
      </w:r>
    </w:p>
    <w:p w14:paraId="49B16443" w14:textId="77777777" w:rsidR="00DD6974" w:rsidRPr="00AC7C90" w:rsidRDefault="00DD6974" w:rsidP="00DD6974">
      <w:pPr>
        <w:rPr>
          <w:lang w:val="en-US"/>
        </w:rPr>
      </w:pPr>
    </w:p>
    <w:p w14:paraId="356033AF" w14:textId="5E3A2F7B" w:rsidR="00DD6974" w:rsidRPr="00AC7C90" w:rsidRDefault="00DD6974" w:rsidP="00DD6974">
      <w:pPr>
        <w:rPr>
          <w:lang w:val="en-US"/>
        </w:rPr>
      </w:pPr>
      <w:r w:rsidRPr="00AC7C90">
        <w:rPr>
          <w:lang w:val="en-US"/>
        </w:rPr>
        <w:t>req = "</w:t>
      </w:r>
      <w:r w:rsidR="00F63341">
        <w:rPr>
          <w:lang w:val="en-US"/>
        </w:rPr>
        <w:t>where(){</w:t>
      </w:r>
      <w:proofErr w:type="spellStart"/>
      <w:r w:rsidRPr="00AC7C90">
        <w:rPr>
          <w:lang w:val="en-US"/>
        </w:rPr>
        <w:t>my_card.Sw.Hex</w:t>
      </w:r>
      <w:proofErr w:type="spellEnd"/>
      <w:r w:rsidR="00F63341">
        <w:rPr>
          <w:lang w:val="en-US"/>
        </w:rPr>
        <w:t>}</w:t>
      </w:r>
      <w:r w:rsidRPr="00AC7C90">
        <w:rPr>
          <w:lang w:val="en-US"/>
        </w:rPr>
        <w:t>\0";</w:t>
      </w:r>
    </w:p>
    <w:p w14:paraId="46AB9624" w14:textId="77777777" w:rsidR="00DD6974" w:rsidRPr="00AC7C90" w:rsidRDefault="00DD6974" w:rsidP="00DD6974">
      <w:pPr>
        <w:rPr>
          <w:lang w:val="en-US"/>
        </w:rPr>
      </w:pPr>
      <w:r w:rsidRPr="00AC7C90">
        <w:rPr>
          <w:lang w:val="en-US"/>
        </w:rPr>
        <w:t xml:space="preserve">res = </w:t>
      </w:r>
      <w:proofErr w:type="spellStart"/>
      <w:r w:rsidRPr="00AC7C90">
        <w:rPr>
          <w:lang w:val="en-US"/>
        </w:rPr>
        <w:t>TCPSend</w:t>
      </w:r>
      <w:proofErr w:type="spellEnd"/>
      <w:r w:rsidRPr="00AC7C90">
        <w:rPr>
          <w:lang w:val="en-US"/>
        </w:rPr>
        <w:t>(req);</w:t>
      </w:r>
    </w:p>
    <w:p w14:paraId="3FABCD8D" w14:textId="77777777" w:rsidR="00DD6974" w:rsidRPr="00AC7C90" w:rsidRDefault="00DD6974" w:rsidP="00DD6974">
      <w:pPr>
        <w:rPr>
          <w:lang w:val="en-US"/>
        </w:rPr>
      </w:pPr>
    </w:p>
    <w:p w14:paraId="3CF97855" w14:textId="77777777" w:rsidR="00DD6974" w:rsidRPr="00AC7C90" w:rsidRDefault="00DD6974" w:rsidP="00DD6974">
      <w:pPr>
        <w:rPr>
          <w:lang w:val="en-US"/>
        </w:rPr>
      </w:pPr>
    </w:p>
    <w:p w14:paraId="498A341D" w14:textId="77777777" w:rsidR="00DD6974" w:rsidRPr="00AC7C90" w:rsidRDefault="00DD6974" w:rsidP="00DD6974">
      <w:pPr>
        <w:rPr>
          <w:lang w:val="en-US"/>
        </w:rPr>
      </w:pPr>
      <w:r w:rsidRPr="00AC7C90">
        <w:rPr>
          <w:lang w:val="en-US"/>
        </w:rPr>
        <w:t xml:space="preserve">int </w:t>
      </w:r>
      <w:proofErr w:type="spellStart"/>
      <w:r w:rsidRPr="00AC7C90">
        <w:rPr>
          <w:lang w:val="en-US"/>
        </w:rPr>
        <w:t>sw</w:t>
      </w:r>
      <w:proofErr w:type="spellEnd"/>
      <w:r w:rsidRPr="00AC7C90">
        <w:rPr>
          <w:lang w:val="en-US"/>
        </w:rPr>
        <w:t>;</w:t>
      </w:r>
    </w:p>
    <w:p w14:paraId="55FE1134" w14:textId="77777777" w:rsidR="00DD6974" w:rsidRPr="0016764F" w:rsidRDefault="00DD6974" w:rsidP="00DD6974">
      <w:pPr>
        <w:rPr>
          <w:lang w:val="en-US"/>
        </w:rPr>
      </w:pPr>
      <w:proofErr w:type="spellStart"/>
      <w:r w:rsidRPr="00AC7C90">
        <w:rPr>
          <w:lang w:val="en-US"/>
        </w:rPr>
        <w:t>StrToInt</w:t>
      </w:r>
      <w:proofErr w:type="spellEnd"/>
      <w:r w:rsidRPr="0016764F">
        <w:rPr>
          <w:lang w:val="en-US"/>
        </w:rPr>
        <w:t>(</w:t>
      </w:r>
      <w:r w:rsidRPr="00AC7C90">
        <w:rPr>
          <w:lang w:val="en-US"/>
        </w:rPr>
        <w:t>res</w:t>
      </w:r>
      <w:r w:rsidRPr="0016764F">
        <w:rPr>
          <w:lang w:val="en-US"/>
        </w:rPr>
        <w:t xml:space="preserve">, </w:t>
      </w:r>
      <w:proofErr w:type="spellStart"/>
      <w:r w:rsidRPr="00AC7C90">
        <w:rPr>
          <w:lang w:val="en-US"/>
        </w:rPr>
        <w:t>sw</w:t>
      </w:r>
      <w:proofErr w:type="spellEnd"/>
      <w:r w:rsidRPr="0016764F">
        <w:rPr>
          <w:lang w:val="en-US"/>
        </w:rPr>
        <w:t>, 16);</w:t>
      </w:r>
    </w:p>
    <w:p w14:paraId="0EE6DB79" w14:textId="77777777" w:rsidR="00DD6974" w:rsidRPr="0016764F" w:rsidRDefault="00DD6974" w:rsidP="00DD6974">
      <w:pPr>
        <w:rPr>
          <w:lang w:val="en-US"/>
        </w:rPr>
      </w:pPr>
    </w:p>
    <w:p w14:paraId="497E73CB" w14:textId="3B334DA5" w:rsidR="00DD6974" w:rsidRDefault="00DD6974" w:rsidP="00DD6974">
      <w:pPr>
        <w:rPr>
          <w:lang w:val="en-US"/>
        </w:rPr>
      </w:pPr>
      <w:r w:rsidRPr="00AC7C90">
        <w:rPr>
          <w:lang w:val="en-US"/>
        </w:rPr>
        <w:t>return</w:t>
      </w:r>
      <w:r w:rsidRPr="0016764F">
        <w:rPr>
          <w:lang w:val="en-US"/>
        </w:rPr>
        <w:t xml:space="preserve"> </w:t>
      </w:r>
      <w:proofErr w:type="spellStart"/>
      <w:r w:rsidRPr="00AC7C90">
        <w:rPr>
          <w:lang w:val="en-US"/>
        </w:rPr>
        <w:t>sw</w:t>
      </w:r>
      <w:proofErr w:type="spellEnd"/>
      <w:r w:rsidRPr="0016764F">
        <w:rPr>
          <w:lang w:val="en-US"/>
        </w:rPr>
        <w:t>;</w:t>
      </w:r>
    </w:p>
    <w:p w14:paraId="3A36819E" w14:textId="707B7911" w:rsidR="00DD6974" w:rsidRDefault="00DD6974">
      <w:pPr>
        <w:ind w:firstLine="0"/>
        <w:jc w:val="left"/>
        <w:rPr>
          <w:lang w:val="en-US"/>
        </w:rPr>
      </w:pPr>
      <w:r>
        <w:rPr>
          <w:lang w:val="en-US"/>
        </w:rPr>
        <w:br w:type="page"/>
      </w:r>
    </w:p>
    <w:p w14:paraId="4BE081FA" w14:textId="32C15701" w:rsidR="00DD6974" w:rsidRPr="00B55F1B" w:rsidRDefault="008C7BEA" w:rsidP="00DD6974">
      <w:pPr>
        <w:pStyle w:val="Heading1"/>
      </w:pPr>
      <w:bookmarkStart w:id="52" w:name="_Toc200560502"/>
      <w:r>
        <w:lastRenderedPageBreak/>
        <w:t xml:space="preserve">Приложение Г </w:t>
      </w:r>
      <w:r w:rsidR="00DD6974">
        <w:t>Листинг</w:t>
      </w:r>
      <w:r w:rsidR="00764F57">
        <w:t>и</w:t>
      </w:r>
      <w:r w:rsidR="00DD6974">
        <w:t xml:space="preserve"> кодов объектов-функций </w:t>
      </w:r>
      <w:r w:rsidR="00DD6974">
        <w:rPr>
          <w:lang w:val="en-US"/>
        </w:rPr>
        <w:t>EjectCard</w:t>
      </w:r>
      <w:r w:rsidR="00DD6974" w:rsidRPr="00DD6974">
        <w:t xml:space="preserve"> </w:t>
      </w:r>
      <w:r w:rsidR="00DD6974">
        <w:t xml:space="preserve">и </w:t>
      </w:r>
      <w:r w:rsidR="00DD6974">
        <w:rPr>
          <w:lang w:val="en-US"/>
        </w:rPr>
        <w:t>CardClose</w:t>
      </w:r>
      <w:bookmarkEnd w:id="52"/>
    </w:p>
    <w:p w14:paraId="4654C1D8" w14:textId="77777777" w:rsidR="00DD6974" w:rsidRPr="00AC7C90" w:rsidRDefault="00DD6974" w:rsidP="00DD6974">
      <w:pPr>
        <w:rPr>
          <w:i/>
          <w:lang w:val="en-US"/>
        </w:rPr>
      </w:pPr>
      <w:r w:rsidRPr="00AC7C90">
        <w:rPr>
          <w:i/>
          <w:lang w:val="en-US"/>
        </w:rPr>
        <w:t xml:space="preserve">void </w:t>
      </w:r>
      <w:proofErr w:type="spellStart"/>
      <w:r w:rsidRPr="00AC7C90">
        <w:rPr>
          <w:i/>
          <w:lang w:val="en-US"/>
        </w:rPr>
        <w:t>EjectCard</w:t>
      </w:r>
      <w:proofErr w:type="spellEnd"/>
      <w:r w:rsidRPr="00AC7C90">
        <w:rPr>
          <w:i/>
          <w:lang w:val="en-US"/>
        </w:rPr>
        <w:t>()</w:t>
      </w:r>
    </w:p>
    <w:p w14:paraId="3C9D66B1" w14:textId="77777777" w:rsidR="00DD6974" w:rsidRPr="00AC7C90" w:rsidRDefault="00DD6974" w:rsidP="00DD6974">
      <w:pPr>
        <w:rPr>
          <w:lang w:val="en-US"/>
        </w:rPr>
      </w:pPr>
      <w:r w:rsidRPr="00AC7C90">
        <w:rPr>
          <w:lang w:val="en-US"/>
        </w:rPr>
        <w:t>try {</w:t>
      </w:r>
    </w:p>
    <w:p w14:paraId="7D796B5D" w14:textId="77777777" w:rsidR="00DD6974" w:rsidRPr="00AC7C90" w:rsidRDefault="00DD6974" w:rsidP="00DD6974">
      <w:pPr>
        <w:rPr>
          <w:lang w:val="en-US"/>
        </w:rPr>
      </w:pPr>
      <w:r w:rsidRPr="00AC7C90">
        <w:rPr>
          <w:lang w:val="en-US"/>
        </w:rPr>
        <w:t xml:space="preserve">   </w:t>
      </w:r>
      <w:proofErr w:type="spellStart"/>
      <w:r w:rsidRPr="00AC7C90">
        <w:rPr>
          <w:lang w:val="en-US"/>
        </w:rPr>
        <w:t>CardClose</w:t>
      </w:r>
      <w:proofErr w:type="spellEnd"/>
      <w:r w:rsidRPr="00AC7C90">
        <w:rPr>
          <w:lang w:val="en-US"/>
        </w:rPr>
        <w:t>();</w:t>
      </w:r>
    </w:p>
    <w:p w14:paraId="3618D189" w14:textId="77777777" w:rsidR="00DD6974" w:rsidRPr="00AC7C90" w:rsidRDefault="00DD6974" w:rsidP="00DD6974">
      <w:pPr>
        <w:rPr>
          <w:lang w:val="en-US"/>
        </w:rPr>
      </w:pPr>
      <w:r w:rsidRPr="00AC7C90">
        <w:rPr>
          <w:lang w:val="en-US"/>
        </w:rPr>
        <w:t>}</w:t>
      </w:r>
    </w:p>
    <w:p w14:paraId="712B4D42" w14:textId="77777777" w:rsidR="00DD6974" w:rsidRPr="00AC7C90" w:rsidRDefault="00DD6974" w:rsidP="00DD6974">
      <w:pPr>
        <w:rPr>
          <w:lang w:val="en-US"/>
        </w:rPr>
      </w:pPr>
      <w:r w:rsidRPr="00AC7C90">
        <w:rPr>
          <w:lang w:val="en-US"/>
        </w:rPr>
        <w:t>catch (...) {</w:t>
      </w:r>
    </w:p>
    <w:p w14:paraId="253FCAAC" w14:textId="77777777" w:rsidR="00DD6974" w:rsidRPr="00AC7C90" w:rsidRDefault="00DD6974" w:rsidP="00DD6974">
      <w:pPr>
        <w:rPr>
          <w:lang w:val="en-US"/>
        </w:rPr>
      </w:pPr>
      <w:r w:rsidRPr="00AC7C90">
        <w:rPr>
          <w:lang w:val="en-US"/>
        </w:rPr>
        <w:t xml:space="preserve">   Trace(Severity::Warning, "Card close executed with error: " + </w:t>
      </w:r>
      <w:proofErr w:type="spellStart"/>
      <w:r w:rsidRPr="00AC7C90">
        <w:rPr>
          <w:lang w:val="en-US"/>
        </w:rPr>
        <w:t>ExceptionMess</w:t>
      </w:r>
      <w:proofErr w:type="spellEnd"/>
      <w:r w:rsidRPr="00AC7C90">
        <w:rPr>
          <w:lang w:val="en-US"/>
        </w:rPr>
        <w:t>());</w:t>
      </w:r>
    </w:p>
    <w:p w14:paraId="1B4EFF54" w14:textId="77777777" w:rsidR="00DD6974" w:rsidRDefault="00DD6974" w:rsidP="00DD6974">
      <w:pPr>
        <w:rPr>
          <w:lang w:val="en-US"/>
        </w:rPr>
      </w:pPr>
      <w:r w:rsidRPr="00AC7C90">
        <w:rPr>
          <w:lang w:val="en-US"/>
        </w:rPr>
        <w:t>}</w:t>
      </w:r>
    </w:p>
    <w:p w14:paraId="40A600FF" w14:textId="77777777" w:rsidR="00DD6974" w:rsidRDefault="00DD6974" w:rsidP="00DD6974">
      <w:pPr>
        <w:rPr>
          <w:lang w:val="en-US"/>
        </w:rPr>
      </w:pPr>
    </w:p>
    <w:p w14:paraId="3B811B6A" w14:textId="77777777" w:rsidR="00DD6974" w:rsidRPr="00AC7C90" w:rsidRDefault="00DD6974" w:rsidP="00DD6974">
      <w:pPr>
        <w:rPr>
          <w:i/>
          <w:lang w:val="en-US"/>
        </w:rPr>
      </w:pPr>
      <w:r w:rsidRPr="00AC7C90">
        <w:rPr>
          <w:i/>
          <w:lang w:val="en-US"/>
        </w:rPr>
        <w:t xml:space="preserve">void </w:t>
      </w:r>
      <w:proofErr w:type="spellStart"/>
      <w:r w:rsidRPr="00AC7C90">
        <w:rPr>
          <w:i/>
          <w:lang w:val="en-US"/>
        </w:rPr>
        <w:t>CardClose</w:t>
      </w:r>
      <w:proofErr w:type="spellEnd"/>
      <w:r w:rsidRPr="00AC7C90">
        <w:rPr>
          <w:i/>
          <w:lang w:val="en-US"/>
        </w:rPr>
        <w:t>()</w:t>
      </w:r>
    </w:p>
    <w:p w14:paraId="6305971C" w14:textId="77777777" w:rsidR="00DD6974" w:rsidRPr="00AC7C90" w:rsidRDefault="00DD6974" w:rsidP="00DD6974">
      <w:pPr>
        <w:rPr>
          <w:lang w:val="en-US"/>
        </w:rPr>
      </w:pPr>
      <w:r w:rsidRPr="00AC7C90">
        <w:rPr>
          <w:lang w:val="en-US"/>
        </w:rPr>
        <w:t>str req = "where(){</w:t>
      </w:r>
      <w:proofErr w:type="spellStart"/>
      <w:r w:rsidRPr="00AC7C90">
        <w:rPr>
          <w:lang w:val="en-US"/>
        </w:rPr>
        <w:t>my_card.Off</w:t>
      </w:r>
      <w:proofErr w:type="spellEnd"/>
      <w:r w:rsidRPr="00AC7C90">
        <w:rPr>
          <w:lang w:val="en-US"/>
        </w:rPr>
        <w:t>();</w:t>
      </w:r>
      <w:proofErr w:type="spellStart"/>
      <w:r w:rsidRPr="00AC7C90">
        <w:rPr>
          <w:lang w:val="en-US"/>
        </w:rPr>
        <w:t>my_card.Close</w:t>
      </w:r>
      <w:proofErr w:type="spellEnd"/>
      <w:r w:rsidRPr="00AC7C90">
        <w:rPr>
          <w:lang w:val="en-US"/>
        </w:rPr>
        <w:t>();}\0";</w:t>
      </w:r>
    </w:p>
    <w:p w14:paraId="6882F2B3" w14:textId="77777777" w:rsidR="00DD6974" w:rsidRDefault="00DD6974" w:rsidP="00DD6974">
      <w:pPr>
        <w:rPr>
          <w:lang w:val="en-US"/>
        </w:rPr>
      </w:pPr>
      <w:r w:rsidRPr="00AC7C90">
        <w:rPr>
          <w:lang w:val="en-US"/>
        </w:rPr>
        <w:t xml:space="preserve">str res = </w:t>
      </w:r>
      <w:proofErr w:type="spellStart"/>
      <w:r w:rsidRPr="00AC7C90">
        <w:rPr>
          <w:lang w:val="en-US"/>
        </w:rPr>
        <w:t>TCPSend</w:t>
      </w:r>
      <w:proofErr w:type="spellEnd"/>
      <w:r w:rsidRPr="00AC7C90">
        <w:rPr>
          <w:lang w:val="en-US"/>
        </w:rPr>
        <w:t>(req);</w:t>
      </w:r>
    </w:p>
    <w:p w14:paraId="66DD64C7" w14:textId="77777777" w:rsidR="0021176B" w:rsidRDefault="0021176B" w:rsidP="00764F57">
      <w:pPr>
        <w:ind w:firstLine="0"/>
        <w:sectPr w:rsidR="0021176B" w:rsidSect="003C011A">
          <w:pgSz w:w="11906" w:h="16838"/>
          <w:pgMar w:top="1134" w:right="851" w:bottom="1134" w:left="1701" w:header="709" w:footer="709" w:gutter="0"/>
          <w:pgNumType w:start="7"/>
          <w:cols w:space="708"/>
          <w:titlePg/>
          <w:docGrid w:linePitch="381"/>
        </w:sectPr>
      </w:pPr>
    </w:p>
    <w:p w14:paraId="7AC8CF35" w14:textId="77777777" w:rsidR="00D55152" w:rsidRDefault="0021176B" w:rsidP="00764F57">
      <w:pPr>
        <w:ind w:firstLine="0"/>
        <w:sectPr w:rsidR="00D55152" w:rsidSect="0021176B">
          <w:pgSz w:w="11906" w:h="16838"/>
          <w:pgMar w:top="720" w:right="720" w:bottom="720" w:left="720" w:header="709" w:footer="709" w:gutter="0"/>
          <w:pgNumType w:start="7"/>
          <w:cols w:space="708"/>
          <w:titlePg/>
          <w:docGrid w:linePitch="381"/>
        </w:sectPr>
      </w:pPr>
      <w:r w:rsidRPr="0021176B">
        <w:rPr>
          <w:noProof/>
        </w:rPr>
        <w:lastRenderedPageBreak/>
        <w:drawing>
          <wp:inline distT="0" distB="0" distL="0" distR="0" wp14:anchorId="0839A8A8" wp14:editId="5708B7F3">
            <wp:extent cx="6802107" cy="9675223"/>
            <wp:effectExtent l="0" t="0" r="0" b="2540"/>
            <wp:docPr id="415528520"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22061" cy="9703605"/>
                    </a:xfrm>
                    <a:prstGeom prst="rect">
                      <a:avLst/>
                    </a:prstGeom>
                    <a:noFill/>
                    <a:ln>
                      <a:noFill/>
                    </a:ln>
                  </pic:spPr>
                </pic:pic>
              </a:graphicData>
            </a:graphic>
          </wp:inline>
        </w:drawing>
      </w:r>
    </w:p>
    <w:p w14:paraId="1D66E1E4" w14:textId="77777777" w:rsidR="00D55152" w:rsidRDefault="00D55152" w:rsidP="00764F57">
      <w:pPr>
        <w:ind w:firstLine="0"/>
        <w:sectPr w:rsidR="00D55152" w:rsidSect="0021176B">
          <w:pgSz w:w="11906" w:h="16838"/>
          <w:pgMar w:top="720" w:right="720" w:bottom="720" w:left="720" w:header="709" w:footer="709" w:gutter="0"/>
          <w:pgNumType w:start="7"/>
          <w:cols w:space="708"/>
          <w:titlePg/>
          <w:docGrid w:linePitch="381"/>
        </w:sectPr>
      </w:pPr>
      <w:r w:rsidRPr="00D55152">
        <w:rPr>
          <w:noProof/>
        </w:rPr>
        <w:lastRenderedPageBreak/>
        <w:drawing>
          <wp:inline distT="0" distB="0" distL="0" distR="0" wp14:anchorId="657D4091" wp14:editId="32FFE0FC">
            <wp:extent cx="6645910" cy="8939530"/>
            <wp:effectExtent l="0" t="0" r="2540" b="0"/>
            <wp:docPr id="1886977476"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8939530"/>
                    </a:xfrm>
                    <a:prstGeom prst="rect">
                      <a:avLst/>
                    </a:prstGeom>
                    <a:noFill/>
                    <a:ln>
                      <a:noFill/>
                    </a:ln>
                  </pic:spPr>
                </pic:pic>
              </a:graphicData>
            </a:graphic>
          </wp:inline>
        </w:drawing>
      </w:r>
    </w:p>
    <w:p w14:paraId="668F697A" w14:textId="33919844" w:rsidR="009F5BA1" w:rsidRPr="00DD6974" w:rsidRDefault="00D55152" w:rsidP="00764F57">
      <w:pPr>
        <w:ind w:firstLine="0"/>
      </w:pPr>
      <w:r w:rsidRPr="00D55152">
        <w:rPr>
          <w:noProof/>
        </w:rPr>
        <w:lastRenderedPageBreak/>
        <w:drawing>
          <wp:inline distT="0" distB="0" distL="0" distR="0" wp14:anchorId="36A7411A" wp14:editId="343B689C">
            <wp:extent cx="6645910" cy="9580880"/>
            <wp:effectExtent l="0" t="0" r="2540" b="1270"/>
            <wp:docPr id="99810067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9580880"/>
                    </a:xfrm>
                    <a:prstGeom prst="rect">
                      <a:avLst/>
                    </a:prstGeom>
                    <a:noFill/>
                    <a:ln>
                      <a:noFill/>
                    </a:ln>
                  </pic:spPr>
                </pic:pic>
              </a:graphicData>
            </a:graphic>
          </wp:inline>
        </w:drawing>
      </w:r>
    </w:p>
    <w:sectPr w:rsidR="009F5BA1" w:rsidRPr="00DD6974" w:rsidSect="0021176B">
      <w:pgSz w:w="11906" w:h="16838"/>
      <w:pgMar w:top="720" w:right="720" w:bottom="720" w:left="720" w:header="709" w:footer="709" w:gutter="0"/>
      <w:pgNumType w:start="7"/>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BB300" w14:textId="77777777" w:rsidR="00CE2FDF" w:rsidRDefault="00CE2FDF" w:rsidP="00AD2CF0">
      <w:pPr>
        <w:spacing w:line="240" w:lineRule="auto"/>
      </w:pPr>
      <w:r>
        <w:separator/>
      </w:r>
    </w:p>
  </w:endnote>
  <w:endnote w:type="continuationSeparator" w:id="0">
    <w:p w14:paraId="358119D5" w14:textId="77777777" w:rsidR="00CE2FDF" w:rsidRDefault="00CE2FDF" w:rsidP="00AD2C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414388"/>
      <w:docPartObj>
        <w:docPartGallery w:val="Page Numbers (Bottom of Page)"/>
        <w:docPartUnique/>
      </w:docPartObj>
    </w:sdtPr>
    <w:sdtContent>
      <w:p w14:paraId="277ACE90" w14:textId="4D8A718B" w:rsidR="00657D1B" w:rsidRDefault="00657D1B">
        <w:pPr>
          <w:pStyle w:val="Footer"/>
          <w:jc w:val="center"/>
        </w:pPr>
        <w:r>
          <w:fldChar w:fldCharType="begin"/>
        </w:r>
        <w:r>
          <w:instrText>PAGE   \* MERGEFORMAT</w:instrText>
        </w:r>
        <w:r>
          <w:fldChar w:fldCharType="separate"/>
        </w:r>
        <w:r w:rsidR="00A71DE5">
          <w:rPr>
            <w:noProof/>
          </w:rPr>
          <w:t>71</w:t>
        </w:r>
        <w:r>
          <w:fldChar w:fldCharType="end"/>
        </w:r>
      </w:p>
    </w:sdtContent>
  </w:sdt>
  <w:p w14:paraId="2D5324E8" w14:textId="77777777" w:rsidR="00657D1B" w:rsidRDefault="00657D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1BFEB" w14:textId="77777777" w:rsidR="00CE2FDF" w:rsidRDefault="00CE2FDF" w:rsidP="00AD2CF0">
      <w:pPr>
        <w:spacing w:line="240" w:lineRule="auto"/>
      </w:pPr>
      <w:r>
        <w:separator/>
      </w:r>
    </w:p>
  </w:footnote>
  <w:footnote w:type="continuationSeparator" w:id="0">
    <w:p w14:paraId="55161ED2" w14:textId="77777777" w:rsidR="00CE2FDF" w:rsidRDefault="00CE2FDF" w:rsidP="00AD2C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7FFB"/>
    <w:multiLevelType w:val="hybridMultilevel"/>
    <w:tmpl w:val="C7942300"/>
    <w:lvl w:ilvl="0" w:tplc="D9981D82">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7B7395C"/>
    <w:multiLevelType w:val="multilevel"/>
    <w:tmpl w:val="68E47A36"/>
    <w:lvl w:ilvl="0">
      <w:start w:val="1"/>
      <w:numFmt w:val="bullet"/>
      <w:lvlText w:val="‒"/>
      <w:lvlJc w:val="left"/>
      <w:pPr>
        <w:ind w:left="360" w:hanging="36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9A40E91"/>
    <w:multiLevelType w:val="multilevel"/>
    <w:tmpl w:val="F4C4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D6093"/>
    <w:multiLevelType w:val="multilevel"/>
    <w:tmpl w:val="5F0CC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A5C4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2C36F68"/>
    <w:multiLevelType w:val="hybridMultilevel"/>
    <w:tmpl w:val="C520E4D0"/>
    <w:lvl w:ilvl="0" w:tplc="D9981D82">
      <w:start w:val="1"/>
      <w:numFmt w:val="bullet"/>
      <w:lvlText w:val="‒"/>
      <w:lvlJc w:val="left"/>
      <w:pPr>
        <w:ind w:left="1145" w:hanging="360"/>
      </w:pPr>
      <w:rPr>
        <w:rFonts w:ascii="Times New Roman" w:hAnsi="Times New Roman" w:cs="Times New Roman"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6" w15:restartNumberingAfterBreak="0">
    <w:nsid w:val="157157AA"/>
    <w:multiLevelType w:val="multilevel"/>
    <w:tmpl w:val="C00282F8"/>
    <w:lvl w:ilvl="0">
      <w:start w:val="1"/>
      <w:numFmt w:val="bullet"/>
      <w:lvlText w:val="―"/>
      <w:lvlJc w:val="left"/>
      <w:pPr>
        <w:tabs>
          <w:tab w:val="num" w:pos="360"/>
        </w:tabs>
        <w:ind w:left="360" w:hanging="360"/>
      </w:pPr>
      <w:rPr>
        <w:rFonts w:ascii="Times New Roman" w:hAnsi="Times New Roman" w:cs="Times New Roman"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9C71BCE"/>
    <w:multiLevelType w:val="hybridMultilevel"/>
    <w:tmpl w:val="61FA3E38"/>
    <w:lvl w:ilvl="0" w:tplc="D9981D82">
      <w:start w:val="1"/>
      <w:numFmt w:val="bullet"/>
      <w:lvlText w:val="‒"/>
      <w:lvlJc w:val="left"/>
      <w:pPr>
        <w:ind w:left="1284" w:hanging="360"/>
      </w:pPr>
      <w:rPr>
        <w:rFonts w:ascii="Times New Roman" w:hAnsi="Times New Roman" w:cs="Times New Roman" w:hint="default"/>
      </w:rPr>
    </w:lvl>
    <w:lvl w:ilvl="1" w:tplc="04190003" w:tentative="1">
      <w:start w:val="1"/>
      <w:numFmt w:val="bullet"/>
      <w:lvlText w:val="o"/>
      <w:lvlJc w:val="left"/>
      <w:pPr>
        <w:ind w:left="2004" w:hanging="360"/>
      </w:pPr>
      <w:rPr>
        <w:rFonts w:ascii="Courier New" w:hAnsi="Courier New" w:cs="Courier New" w:hint="default"/>
      </w:rPr>
    </w:lvl>
    <w:lvl w:ilvl="2" w:tplc="04190005" w:tentative="1">
      <w:start w:val="1"/>
      <w:numFmt w:val="bullet"/>
      <w:lvlText w:val=""/>
      <w:lvlJc w:val="left"/>
      <w:pPr>
        <w:ind w:left="2724" w:hanging="360"/>
      </w:pPr>
      <w:rPr>
        <w:rFonts w:ascii="Wingdings" w:hAnsi="Wingdings" w:hint="default"/>
      </w:rPr>
    </w:lvl>
    <w:lvl w:ilvl="3" w:tplc="04190001" w:tentative="1">
      <w:start w:val="1"/>
      <w:numFmt w:val="bullet"/>
      <w:lvlText w:val=""/>
      <w:lvlJc w:val="left"/>
      <w:pPr>
        <w:ind w:left="3444" w:hanging="360"/>
      </w:pPr>
      <w:rPr>
        <w:rFonts w:ascii="Symbol" w:hAnsi="Symbol" w:hint="default"/>
      </w:rPr>
    </w:lvl>
    <w:lvl w:ilvl="4" w:tplc="04190003" w:tentative="1">
      <w:start w:val="1"/>
      <w:numFmt w:val="bullet"/>
      <w:lvlText w:val="o"/>
      <w:lvlJc w:val="left"/>
      <w:pPr>
        <w:ind w:left="4164" w:hanging="360"/>
      </w:pPr>
      <w:rPr>
        <w:rFonts w:ascii="Courier New" w:hAnsi="Courier New" w:cs="Courier New" w:hint="default"/>
      </w:rPr>
    </w:lvl>
    <w:lvl w:ilvl="5" w:tplc="04190005" w:tentative="1">
      <w:start w:val="1"/>
      <w:numFmt w:val="bullet"/>
      <w:lvlText w:val=""/>
      <w:lvlJc w:val="left"/>
      <w:pPr>
        <w:ind w:left="4884" w:hanging="360"/>
      </w:pPr>
      <w:rPr>
        <w:rFonts w:ascii="Wingdings" w:hAnsi="Wingdings" w:hint="default"/>
      </w:rPr>
    </w:lvl>
    <w:lvl w:ilvl="6" w:tplc="04190001" w:tentative="1">
      <w:start w:val="1"/>
      <w:numFmt w:val="bullet"/>
      <w:lvlText w:val=""/>
      <w:lvlJc w:val="left"/>
      <w:pPr>
        <w:ind w:left="5604" w:hanging="360"/>
      </w:pPr>
      <w:rPr>
        <w:rFonts w:ascii="Symbol" w:hAnsi="Symbol" w:hint="default"/>
      </w:rPr>
    </w:lvl>
    <w:lvl w:ilvl="7" w:tplc="04190003" w:tentative="1">
      <w:start w:val="1"/>
      <w:numFmt w:val="bullet"/>
      <w:lvlText w:val="o"/>
      <w:lvlJc w:val="left"/>
      <w:pPr>
        <w:ind w:left="6324" w:hanging="360"/>
      </w:pPr>
      <w:rPr>
        <w:rFonts w:ascii="Courier New" w:hAnsi="Courier New" w:cs="Courier New" w:hint="default"/>
      </w:rPr>
    </w:lvl>
    <w:lvl w:ilvl="8" w:tplc="04190005" w:tentative="1">
      <w:start w:val="1"/>
      <w:numFmt w:val="bullet"/>
      <w:lvlText w:val=""/>
      <w:lvlJc w:val="left"/>
      <w:pPr>
        <w:ind w:left="7044" w:hanging="360"/>
      </w:pPr>
      <w:rPr>
        <w:rFonts w:ascii="Wingdings" w:hAnsi="Wingdings" w:hint="default"/>
      </w:rPr>
    </w:lvl>
  </w:abstractNum>
  <w:abstractNum w:abstractNumId="8" w15:restartNumberingAfterBreak="0">
    <w:nsid w:val="1BA70762"/>
    <w:multiLevelType w:val="hybridMultilevel"/>
    <w:tmpl w:val="F65603CE"/>
    <w:lvl w:ilvl="0" w:tplc="D9981D82">
      <w:start w:val="1"/>
      <w:numFmt w:val="bullet"/>
      <w:lvlText w:val="‒"/>
      <w:lvlJc w:val="left"/>
      <w:pPr>
        <w:ind w:left="1140" w:hanging="360"/>
      </w:pPr>
      <w:rPr>
        <w:rFonts w:ascii="Times New Roman" w:hAnsi="Times New Roman" w:cs="Times New Roman" w:hint="default"/>
      </w:rPr>
    </w:lvl>
    <w:lvl w:ilvl="1" w:tplc="04190003" w:tentative="1">
      <w:start w:val="1"/>
      <w:numFmt w:val="bullet"/>
      <w:lvlText w:val="o"/>
      <w:lvlJc w:val="left"/>
      <w:pPr>
        <w:ind w:left="1860" w:hanging="360"/>
      </w:pPr>
      <w:rPr>
        <w:rFonts w:ascii="Courier New" w:hAnsi="Courier New" w:cs="Courier New" w:hint="default"/>
      </w:rPr>
    </w:lvl>
    <w:lvl w:ilvl="2" w:tplc="04190005" w:tentative="1">
      <w:start w:val="1"/>
      <w:numFmt w:val="bullet"/>
      <w:lvlText w:val=""/>
      <w:lvlJc w:val="left"/>
      <w:pPr>
        <w:ind w:left="2580" w:hanging="360"/>
      </w:pPr>
      <w:rPr>
        <w:rFonts w:ascii="Wingdings" w:hAnsi="Wingdings" w:hint="default"/>
      </w:rPr>
    </w:lvl>
    <w:lvl w:ilvl="3" w:tplc="04190001" w:tentative="1">
      <w:start w:val="1"/>
      <w:numFmt w:val="bullet"/>
      <w:lvlText w:val=""/>
      <w:lvlJc w:val="left"/>
      <w:pPr>
        <w:ind w:left="3300" w:hanging="360"/>
      </w:pPr>
      <w:rPr>
        <w:rFonts w:ascii="Symbol" w:hAnsi="Symbol" w:hint="default"/>
      </w:rPr>
    </w:lvl>
    <w:lvl w:ilvl="4" w:tplc="04190003" w:tentative="1">
      <w:start w:val="1"/>
      <w:numFmt w:val="bullet"/>
      <w:lvlText w:val="o"/>
      <w:lvlJc w:val="left"/>
      <w:pPr>
        <w:ind w:left="4020" w:hanging="360"/>
      </w:pPr>
      <w:rPr>
        <w:rFonts w:ascii="Courier New" w:hAnsi="Courier New" w:cs="Courier New" w:hint="default"/>
      </w:rPr>
    </w:lvl>
    <w:lvl w:ilvl="5" w:tplc="04190005" w:tentative="1">
      <w:start w:val="1"/>
      <w:numFmt w:val="bullet"/>
      <w:lvlText w:val=""/>
      <w:lvlJc w:val="left"/>
      <w:pPr>
        <w:ind w:left="4740" w:hanging="360"/>
      </w:pPr>
      <w:rPr>
        <w:rFonts w:ascii="Wingdings" w:hAnsi="Wingdings" w:hint="default"/>
      </w:rPr>
    </w:lvl>
    <w:lvl w:ilvl="6" w:tplc="04190001" w:tentative="1">
      <w:start w:val="1"/>
      <w:numFmt w:val="bullet"/>
      <w:lvlText w:val=""/>
      <w:lvlJc w:val="left"/>
      <w:pPr>
        <w:ind w:left="5460" w:hanging="360"/>
      </w:pPr>
      <w:rPr>
        <w:rFonts w:ascii="Symbol" w:hAnsi="Symbol" w:hint="default"/>
      </w:rPr>
    </w:lvl>
    <w:lvl w:ilvl="7" w:tplc="04190003" w:tentative="1">
      <w:start w:val="1"/>
      <w:numFmt w:val="bullet"/>
      <w:lvlText w:val="o"/>
      <w:lvlJc w:val="left"/>
      <w:pPr>
        <w:ind w:left="6180" w:hanging="360"/>
      </w:pPr>
      <w:rPr>
        <w:rFonts w:ascii="Courier New" w:hAnsi="Courier New" w:cs="Courier New" w:hint="default"/>
      </w:rPr>
    </w:lvl>
    <w:lvl w:ilvl="8" w:tplc="04190005" w:tentative="1">
      <w:start w:val="1"/>
      <w:numFmt w:val="bullet"/>
      <w:lvlText w:val=""/>
      <w:lvlJc w:val="left"/>
      <w:pPr>
        <w:ind w:left="6900" w:hanging="360"/>
      </w:pPr>
      <w:rPr>
        <w:rFonts w:ascii="Wingdings" w:hAnsi="Wingdings" w:hint="default"/>
      </w:rPr>
    </w:lvl>
  </w:abstractNum>
  <w:abstractNum w:abstractNumId="9" w15:restartNumberingAfterBreak="0">
    <w:nsid w:val="1F8310AA"/>
    <w:multiLevelType w:val="hybridMultilevel"/>
    <w:tmpl w:val="FBE42700"/>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0" w15:restartNumberingAfterBreak="0">
    <w:nsid w:val="20F57D13"/>
    <w:multiLevelType w:val="hybridMultilevel"/>
    <w:tmpl w:val="2390BAC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1917328"/>
    <w:multiLevelType w:val="hybridMultilevel"/>
    <w:tmpl w:val="239A2C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3D30147"/>
    <w:multiLevelType w:val="hybridMultilevel"/>
    <w:tmpl w:val="39A26B4A"/>
    <w:lvl w:ilvl="0" w:tplc="D9981D82">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3" w15:restartNumberingAfterBreak="0">
    <w:nsid w:val="258C2E3F"/>
    <w:multiLevelType w:val="multilevel"/>
    <w:tmpl w:val="F3303440"/>
    <w:lvl w:ilvl="0">
      <w:start w:val="1"/>
      <w:numFmt w:val="bullet"/>
      <w:lvlText w:val="‒"/>
      <w:lvlJc w:val="left"/>
      <w:pPr>
        <w:ind w:left="360" w:hanging="36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8533A2B"/>
    <w:multiLevelType w:val="multilevel"/>
    <w:tmpl w:val="B358CC38"/>
    <w:lvl w:ilvl="0">
      <w:start w:val="1"/>
      <w:numFmt w:val="bullet"/>
      <w:lvlText w:val="‒"/>
      <w:lvlJc w:val="left"/>
      <w:pPr>
        <w:tabs>
          <w:tab w:val="num" w:pos="360"/>
        </w:tabs>
        <w:ind w:left="360" w:hanging="360"/>
      </w:pPr>
      <w:rPr>
        <w:rFonts w:ascii="Times New Roman" w:hAnsi="Times New Roman" w:cs="Times New Roman"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87A0840"/>
    <w:multiLevelType w:val="multilevel"/>
    <w:tmpl w:val="4BA45A1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AFD71BD"/>
    <w:multiLevelType w:val="multilevel"/>
    <w:tmpl w:val="3E4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76A9C"/>
    <w:multiLevelType w:val="hybridMultilevel"/>
    <w:tmpl w:val="AAD6617E"/>
    <w:lvl w:ilvl="0" w:tplc="D9981D82">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8" w15:restartNumberingAfterBreak="0">
    <w:nsid w:val="358866D1"/>
    <w:multiLevelType w:val="multilevel"/>
    <w:tmpl w:val="CE366DEA"/>
    <w:lvl w:ilvl="0">
      <w:start w:val="1"/>
      <w:numFmt w:val="decimal"/>
      <w:lvlText w:val="%1."/>
      <w:lvlJc w:val="left"/>
      <w:pPr>
        <w:ind w:left="780" w:hanging="360"/>
      </w:pPr>
      <w:rPr>
        <w:rFonts w:hint="default"/>
      </w:rPr>
    </w:lvl>
    <w:lvl w:ilvl="1">
      <w:start w:val="2"/>
      <w:numFmt w:val="decimal"/>
      <w:isLgl/>
      <w:lvlText w:val="%1.%2"/>
      <w:lvlJc w:val="left"/>
      <w:pPr>
        <w:ind w:left="987" w:hanging="42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941" w:hanging="1080"/>
      </w:pPr>
      <w:rPr>
        <w:rFonts w:hint="default"/>
      </w:rPr>
    </w:lvl>
    <w:lvl w:ilvl="4">
      <w:start w:val="1"/>
      <w:numFmt w:val="decimal"/>
      <w:isLgl/>
      <w:lvlText w:val="%1.%2.%3.%4.%5"/>
      <w:lvlJc w:val="left"/>
      <w:pPr>
        <w:ind w:left="2088" w:hanging="1080"/>
      </w:pPr>
      <w:rPr>
        <w:rFonts w:hint="default"/>
      </w:rPr>
    </w:lvl>
    <w:lvl w:ilvl="5">
      <w:start w:val="1"/>
      <w:numFmt w:val="decimal"/>
      <w:isLgl/>
      <w:lvlText w:val="%1.%2.%3.%4.%5.%6"/>
      <w:lvlJc w:val="left"/>
      <w:pPr>
        <w:ind w:left="2595" w:hanging="1440"/>
      </w:pPr>
      <w:rPr>
        <w:rFonts w:hint="default"/>
      </w:rPr>
    </w:lvl>
    <w:lvl w:ilvl="6">
      <w:start w:val="1"/>
      <w:numFmt w:val="decimal"/>
      <w:isLgl/>
      <w:lvlText w:val="%1.%2.%3.%4.%5.%6.%7"/>
      <w:lvlJc w:val="left"/>
      <w:pPr>
        <w:ind w:left="2742" w:hanging="1440"/>
      </w:pPr>
      <w:rPr>
        <w:rFonts w:hint="default"/>
      </w:rPr>
    </w:lvl>
    <w:lvl w:ilvl="7">
      <w:start w:val="1"/>
      <w:numFmt w:val="decimal"/>
      <w:isLgl/>
      <w:lvlText w:val="%1.%2.%3.%4.%5.%6.%7.%8"/>
      <w:lvlJc w:val="left"/>
      <w:pPr>
        <w:ind w:left="3249" w:hanging="1800"/>
      </w:pPr>
      <w:rPr>
        <w:rFonts w:hint="default"/>
      </w:rPr>
    </w:lvl>
    <w:lvl w:ilvl="8">
      <w:start w:val="1"/>
      <w:numFmt w:val="decimal"/>
      <w:isLgl/>
      <w:lvlText w:val="%1.%2.%3.%4.%5.%6.%7.%8.%9"/>
      <w:lvlJc w:val="left"/>
      <w:pPr>
        <w:ind w:left="3756" w:hanging="2160"/>
      </w:pPr>
      <w:rPr>
        <w:rFonts w:hint="default"/>
      </w:rPr>
    </w:lvl>
  </w:abstractNum>
  <w:abstractNum w:abstractNumId="19" w15:restartNumberingAfterBreak="0">
    <w:nsid w:val="3783516B"/>
    <w:multiLevelType w:val="hybridMultilevel"/>
    <w:tmpl w:val="9AA2AC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F352780"/>
    <w:multiLevelType w:val="hybridMultilevel"/>
    <w:tmpl w:val="0BFAC1C2"/>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1" w15:restartNumberingAfterBreak="0">
    <w:nsid w:val="4221290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3600B80"/>
    <w:multiLevelType w:val="hybridMultilevel"/>
    <w:tmpl w:val="C4987086"/>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3" w15:restartNumberingAfterBreak="0">
    <w:nsid w:val="48BB788F"/>
    <w:multiLevelType w:val="hybridMultilevel"/>
    <w:tmpl w:val="2B4C57C8"/>
    <w:lvl w:ilvl="0" w:tplc="D9981D82">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4" w15:restartNumberingAfterBreak="0">
    <w:nsid w:val="4C297760"/>
    <w:multiLevelType w:val="multilevel"/>
    <w:tmpl w:val="F520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84B4C"/>
    <w:multiLevelType w:val="hybridMultilevel"/>
    <w:tmpl w:val="F892B81C"/>
    <w:lvl w:ilvl="0" w:tplc="D9981D82">
      <w:start w:val="1"/>
      <w:numFmt w:val="bullet"/>
      <w:lvlText w:val="‒"/>
      <w:lvlJc w:val="left"/>
      <w:pPr>
        <w:ind w:left="1212" w:hanging="360"/>
      </w:pPr>
      <w:rPr>
        <w:rFonts w:ascii="Times New Roman" w:hAnsi="Times New Roman" w:cs="Times New Roman" w:hint="default"/>
      </w:rPr>
    </w:lvl>
    <w:lvl w:ilvl="1" w:tplc="04190003" w:tentative="1">
      <w:start w:val="1"/>
      <w:numFmt w:val="bullet"/>
      <w:lvlText w:val="o"/>
      <w:lvlJc w:val="left"/>
      <w:pPr>
        <w:ind w:left="1932" w:hanging="360"/>
      </w:pPr>
      <w:rPr>
        <w:rFonts w:ascii="Courier New" w:hAnsi="Courier New" w:cs="Courier New" w:hint="default"/>
      </w:rPr>
    </w:lvl>
    <w:lvl w:ilvl="2" w:tplc="04190005" w:tentative="1">
      <w:start w:val="1"/>
      <w:numFmt w:val="bullet"/>
      <w:lvlText w:val=""/>
      <w:lvlJc w:val="left"/>
      <w:pPr>
        <w:ind w:left="2652" w:hanging="360"/>
      </w:pPr>
      <w:rPr>
        <w:rFonts w:ascii="Wingdings" w:hAnsi="Wingdings" w:hint="default"/>
      </w:rPr>
    </w:lvl>
    <w:lvl w:ilvl="3" w:tplc="04190001" w:tentative="1">
      <w:start w:val="1"/>
      <w:numFmt w:val="bullet"/>
      <w:lvlText w:val=""/>
      <w:lvlJc w:val="left"/>
      <w:pPr>
        <w:ind w:left="3372" w:hanging="360"/>
      </w:pPr>
      <w:rPr>
        <w:rFonts w:ascii="Symbol" w:hAnsi="Symbol" w:hint="default"/>
      </w:rPr>
    </w:lvl>
    <w:lvl w:ilvl="4" w:tplc="04190003" w:tentative="1">
      <w:start w:val="1"/>
      <w:numFmt w:val="bullet"/>
      <w:lvlText w:val="o"/>
      <w:lvlJc w:val="left"/>
      <w:pPr>
        <w:ind w:left="4092" w:hanging="360"/>
      </w:pPr>
      <w:rPr>
        <w:rFonts w:ascii="Courier New" w:hAnsi="Courier New" w:cs="Courier New" w:hint="default"/>
      </w:rPr>
    </w:lvl>
    <w:lvl w:ilvl="5" w:tplc="04190005" w:tentative="1">
      <w:start w:val="1"/>
      <w:numFmt w:val="bullet"/>
      <w:lvlText w:val=""/>
      <w:lvlJc w:val="left"/>
      <w:pPr>
        <w:ind w:left="4812" w:hanging="360"/>
      </w:pPr>
      <w:rPr>
        <w:rFonts w:ascii="Wingdings" w:hAnsi="Wingdings" w:hint="default"/>
      </w:rPr>
    </w:lvl>
    <w:lvl w:ilvl="6" w:tplc="04190001" w:tentative="1">
      <w:start w:val="1"/>
      <w:numFmt w:val="bullet"/>
      <w:lvlText w:val=""/>
      <w:lvlJc w:val="left"/>
      <w:pPr>
        <w:ind w:left="5532" w:hanging="360"/>
      </w:pPr>
      <w:rPr>
        <w:rFonts w:ascii="Symbol" w:hAnsi="Symbol" w:hint="default"/>
      </w:rPr>
    </w:lvl>
    <w:lvl w:ilvl="7" w:tplc="04190003" w:tentative="1">
      <w:start w:val="1"/>
      <w:numFmt w:val="bullet"/>
      <w:lvlText w:val="o"/>
      <w:lvlJc w:val="left"/>
      <w:pPr>
        <w:ind w:left="6252" w:hanging="360"/>
      </w:pPr>
      <w:rPr>
        <w:rFonts w:ascii="Courier New" w:hAnsi="Courier New" w:cs="Courier New" w:hint="default"/>
      </w:rPr>
    </w:lvl>
    <w:lvl w:ilvl="8" w:tplc="04190005" w:tentative="1">
      <w:start w:val="1"/>
      <w:numFmt w:val="bullet"/>
      <w:lvlText w:val=""/>
      <w:lvlJc w:val="left"/>
      <w:pPr>
        <w:ind w:left="6972" w:hanging="360"/>
      </w:pPr>
      <w:rPr>
        <w:rFonts w:ascii="Wingdings" w:hAnsi="Wingdings" w:hint="default"/>
      </w:rPr>
    </w:lvl>
  </w:abstractNum>
  <w:abstractNum w:abstractNumId="26" w15:restartNumberingAfterBreak="0">
    <w:nsid w:val="4EE608D0"/>
    <w:multiLevelType w:val="hybridMultilevel"/>
    <w:tmpl w:val="9A04F62A"/>
    <w:lvl w:ilvl="0" w:tplc="D9981D82">
      <w:start w:val="1"/>
      <w:numFmt w:val="bullet"/>
      <w:lvlText w:val="‒"/>
      <w:lvlJc w:val="left"/>
      <w:pPr>
        <w:ind w:left="1146" w:hanging="360"/>
      </w:pPr>
      <w:rPr>
        <w:rFonts w:ascii="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4FB93BFE"/>
    <w:multiLevelType w:val="hybridMultilevel"/>
    <w:tmpl w:val="3A16B43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8" w15:restartNumberingAfterBreak="0">
    <w:nsid w:val="52571B6B"/>
    <w:multiLevelType w:val="hybridMultilevel"/>
    <w:tmpl w:val="E696BA12"/>
    <w:lvl w:ilvl="0" w:tplc="04190011">
      <w:start w:val="1"/>
      <w:numFmt w:val="decimal"/>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9" w15:restartNumberingAfterBreak="0">
    <w:nsid w:val="53411D7A"/>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4A16E9E"/>
    <w:multiLevelType w:val="hybridMultilevel"/>
    <w:tmpl w:val="ECE83E5E"/>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1" w15:restartNumberingAfterBreak="0">
    <w:nsid w:val="573251AD"/>
    <w:multiLevelType w:val="hybridMultilevel"/>
    <w:tmpl w:val="279C0FB0"/>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2" w15:restartNumberingAfterBreak="0">
    <w:nsid w:val="5D7E0682"/>
    <w:multiLevelType w:val="hybridMultilevel"/>
    <w:tmpl w:val="7510458C"/>
    <w:lvl w:ilvl="0" w:tplc="D9981D82">
      <w:start w:val="1"/>
      <w:numFmt w:val="bullet"/>
      <w:lvlText w:val="‒"/>
      <w:lvlJc w:val="left"/>
      <w:pPr>
        <w:ind w:left="1145" w:hanging="360"/>
      </w:pPr>
      <w:rPr>
        <w:rFonts w:ascii="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3" w15:restartNumberingAfterBreak="0">
    <w:nsid w:val="5E0B1C30"/>
    <w:multiLevelType w:val="multilevel"/>
    <w:tmpl w:val="E8BE7898"/>
    <w:lvl w:ilvl="0">
      <w:start w:val="1"/>
      <w:numFmt w:val="bullet"/>
      <w:lvlText w:val="‒"/>
      <w:lvlJc w:val="left"/>
      <w:pPr>
        <w:tabs>
          <w:tab w:val="num" w:pos="450"/>
        </w:tabs>
        <w:ind w:left="450" w:hanging="360"/>
      </w:pPr>
      <w:rPr>
        <w:rFonts w:ascii="Times New Roman"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A2C85"/>
    <w:multiLevelType w:val="multilevel"/>
    <w:tmpl w:val="1CAA038A"/>
    <w:lvl w:ilvl="0">
      <w:start w:val="1"/>
      <w:numFmt w:val="decimal"/>
      <w:lvlText w:val="%1)"/>
      <w:lvlJc w:val="left"/>
      <w:pPr>
        <w:ind w:left="360" w:hanging="360"/>
      </w:pPr>
      <w:rPr>
        <w:rFonts w:hint="default"/>
        <w:sz w:val="28"/>
        <w:szCs w:val="28"/>
      </w:rPr>
    </w:lvl>
    <w:lvl w:ilvl="1">
      <w:start w:val="1"/>
      <w:numFmt w:val="lowerLetter"/>
      <w:lvlText w:val="%2)"/>
      <w:lvlJc w:val="left"/>
      <w:pPr>
        <w:ind w:left="720" w:hanging="360"/>
      </w:pPr>
      <w:rPr>
        <w:rFonts w:hint="default"/>
        <w:sz w:val="28"/>
        <w:szCs w:val="28"/>
      </w:rPr>
    </w:lvl>
    <w:lvl w:ilvl="2">
      <w:start w:val="1"/>
      <w:numFmt w:val="decimal"/>
      <w:lvlText w:val="%3)"/>
      <w:lvlJc w:val="left"/>
      <w:pPr>
        <w:ind w:left="1080" w:hanging="360"/>
      </w:pPr>
      <w:rPr>
        <w:rFonts w:hint="default"/>
        <w:sz w:val="28"/>
        <w:szCs w:val="28"/>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35" w15:restartNumberingAfterBreak="0">
    <w:nsid w:val="5FC3088A"/>
    <w:multiLevelType w:val="hybridMultilevel"/>
    <w:tmpl w:val="8A0C6CEE"/>
    <w:lvl w:ilvl="0" w:tplc="04190001">
      <w:start w:val="1"/>
      <w:numFmt w:val="bullet"/>
      <w:lvlText w:val=""/>
      <w:lvlJc w:val="left"/>
      <w:pPr>
        <w:ind w:left="1284" w:hanging="360"/>
      </w:pPr>
      <w:rPr>
        <w:rFonts w:ascii="Symbol" w:hAnsi="Symbol" w:hint="default"/>
      </w:rPr>
    </w:lvl>
    <w:lvl w:ilvl="1" w:tplc="04190003" w:tentative="1">
      <w:start w:val="1"/>
      <w:numFmt w:val="bullet"/>
      <w:lvlText w:val="o"/>
      <w:lvlJc w:val="left"/>
      <w:pPr>
        <w:ind w:left="2004" w:hanging="360"/>
      </w:pPr>
      <w:rPr>
        <w:rFonts w:ascii="Courier New" w:hAnsi="Courier New" w:cs="Courier New" w:hint="default"/>
      </w:rPr>
    </w:lvl>
    <w:lvl w:ilvl="2" w:tplc="04190005" w:tentative="1">
      <w:start w:val="1"/>
      <w:numFmt w:val="bullet"/>
      <w:lvlText w:val=""/>
      <w:lvlJc w:val="left"/>
      <w:pPr>
        <w:ind w:left="2724" w:hanging="360"/>
      </w:pPr>
      <w:rPr>
        <w:rFonts w:ascii="Wingdings" w:hAnsi="Wingdings" w:hint="default"/>
      </w:rPr>
    </w:lvl>
    <w:lvl w:ilvl="3" w:tplc="04190001" w:tentative="1">
      <w:start w:val="1"/>
      <w:numFmt w:val="bullet"/>
      <w:lvlText w:val=""/>
      <w:lvlJc w:val="left"/>
      <w:pPr>
        <w:ind w:left="3444" w:hanging="360"/>
      </w:pPr>
      <w:rPr>
        <w:rFonts w:ascii="Symbol" w:hAnsi="Symbol" w:hint="default"/>
      </w:rPr>
    </w:lvl>
    <w:lvl w:ilvl="4" w:tplc="04190003" w:tentative="1">
      <w:start w:val="1"/>
      <w:numFmt w:val="bullet"/>
      <w:lvlText w:val="o"/>
      <w:lvlJc w:val="left"/>
      <w:pPr>
        <w:ind w:left="4164" w:hanging="360"/>
      </w:pPr>
      <w:rPr>
        <w:rFonts w:ascii="Courier New" w:hAnsi="Courier New" w:cs="Courier New" w:hint="default"/>
      </w:rPr>
    </w:lvl>
    <w:lvl w:ilvl="5" w:tplc="04190005" w:tentative="1">
      <w:start w:val="1"/>
      <w:numFmt w:val="bullet"/>
      <w:lvlText w:val=""/>
      <w:lvlJc w:val="left"/>
      <w:pPr>
        <w:ind w:left="4884" w:hanging="360"/>
      </w:pPr>
      <w:rPr>
        <w:rFonts w:ascii="Wingdings" w:hAnsi="Wingdings" w:hint="default"/>
      </w:rPr>
    </w:lvl>
    <w:lvl w:ilvl="6" w:tplc="04190001" w:tentative="1">
      <w:start w:val="1"/>
      <w:numFmt w:val="bullet"/>
      <w:lvlText w:val=""/>
      <w:lvlJc w:val="left"/>
      <w:pPr>
        <w:ind w:left="5604" w:hanging="360"/>
      </w:pPr>
      <w:rPr>
        <w:rFonts w:ascii="Symbol" w:hAnsi="Symbol" w:hint="default"/>
      </w:rPr>
    </w:lvl>
    <w:lvl w:ilvl="7" w:tplc="04190003" w:tentative="1">
      <w:start w:val="1"/>
      <w:numFmt w:val="bullet"/>
      <w:lvlText w:val="o"/>
      <w:lvlJc w:val="left"/>
      <w:pPr>
        <w:ind w:left="6324" w:hanging="360"/>
      </w:pPr>
      <w:rPr>
        <w:rFonts w:ascii="Courier New" w:hAnsi="Courier New" w:cs="Courier New" w:hint="default"/>
      </w:rPr>
    </w:lvl>
    <w:lvl w:ilvl="8" w:tplc="04190005" w:tentative="1">
      <w:start w:val="1"/>
      <w:numFmt w:val="bullet"/>
      <w:lvlText w:val=""/>
      <w:lvlJc w:val="left"/>
      <w:pPr>
        <w:ind w:left="7044" w:hanging="360"/>
      </w:pPr>
      <w:rPr>
        <w:rFonts w:ascii="Wingdings" w:hAnsi="Wingdings" w:hint="default"/>
      </w:rPr>
    </w:lvl>
  </w:abstractNum>
  <w:abstractNum w:abstractNumId="36" w15:restartNumberingAfterBreak="0">
    <w:nsid w:val="61210D53"/>
    <w:multiLevelType w:val="hybridMultilevel"/>
    <w:tmpl w:val="ADFE63EA"/>
    <w:lvl w:ilvl="0" w:tplc="D9981D82">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7" w15:restartNumberingAfterBreak="0">
    <w:nsid w:val="6AAE5FCD"/>
    <w:multiLevelType w:val="hybridMultilevel"/>
    <w:tmpl w:val="FA366D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AB85B89"/>
    <w:multiLevelType w:val="multilevel"/>
    <w:tmpl w:val="7B54A4E0"/>
    <w:lvl w:ilvl="0">
      <w:start w:val="1"/>
      <w:numFmt w:val="bullet"/>
      <w:lvlText w:val="‒"/>
      <w:lvlJc w:val="left"/>
      <w:pPr>
        <w:tabs>
          <w:tab w:val="num" w:pos="720"/>
        </w:tabs>
        <w:ind w:left="720" w:hanging="360"/>
      </w:pPr>
      <w:rPr>
        <w:rFonts w:ascii="Times New Roman"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641711"/>
    <w:multiLevelType w:val="hybridMultilevel"/>
    <w:tmpl w:val="5A4C9C8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0" w15:restartNumberingAfterBreak="0">
    <w:nsid w:val="6CF71E71"/>
    <w:multiLevelType w:val="hybridMultilevel"/>
    <w:tmpl w:val="1D046E0E"/>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41" w15:restartNumberingAfterBreak="0">
    <w:nsid w:val="6F2D72DE"/>
    <w:multiLevelType w:val="hybridMultilevel"/>
    <w:tmpl w:val="60BC615C"/>
    <w:lvl w:ilvl="0" w:tplc="D9981D82">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2" w15:restartNumberingAfterBreak="0">
    <w:nsid w:val="753E0B8F"/>
    <w:multiLevelType w:val="multilevel"/>
    <w:tmpl w:val="2CDE9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9D344D"/>
    <w:multiLevelType w:val="hybridMultilevel"/>
    <w:tmpl w:val="8CE0F066"/>
    <w:lvl w:ilvl="0" w:tplc="04090011">
      <w:start w:val="1"/>
      <w:numFmt w:val="decimal"/>
      <w:lvlText w:val="%1)"/>
      <w:lvlJc w:val="left"/>
      <w:pPr>
        <w:ind w:left="1145" w:hanging="360"/>
      </w:pPr>
      <w:rPr>
        <w:rFonts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4" w15:restartNumberingAfterBreak="0">
    <w:nsid w:val="777B0EA3"/>
    <w:multiLevelType w:val="hybridMultilevel"/>
    <w:tmpl w:val="16D8CBE2"/>
    <w:lvl w:ilvl="0" w:tplc="D9981D82">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5" w15:restartNumberingAfterBreak="0">
    <w:nsid w:val="7C343640"/>
    <w:multiLevelType w:val="hybridMultilevel"/>
    <w:tmpl w:val="05FA8CBA"/>
    <w:lvl w:ilvl="0" w:tplc="D9981D82">
      <w:start w:val="1"/>
      <w:numFmt w:val="bullet"/>
      <w:lvlText w:val="‒"/>
      <w:lvlJc w:val="left"/>
      <w:pPr>
        <w:ind w:left="1145" w:hanging="360"/>
      </w:pPr>
      <w:rPr>
        <w:rFonts w:ascii="Times New Roman" w:hAnsi="Times New Roman" w:cs="Times New Roman"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46" w15:restartNumberingAfterBreak="0">
    <w:nsid w:val="7E525A96"/>
    <w:multiLevelType w:val="hybridMultilevel"/>
    <w:tmpl w:val="FBBC0A7A"/>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7" w15:restartNumberingAfterBreak="0">
    <w:nsid w:val="7EC64BAE"/>
    <w:multiLevelType w:val="multilevel"/>
    <w:tmpl w:val="3C2C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304249">
    <w:abstractNumId w:val="37"/>
  </w:num>
  <w:num w:numId="2" w16cid:durableId="1488134792">
    <w:abstractNumId w:val="15"/>
  </w:num>
  <w:num w:numId="3" w16cid:durableId="464858098">
    <w:abstractNumId w:val="27"/>
  </w:num>
  <w:num w:numId="4" w16cid:durableId="1000742221">
    <w:abstractNumId w:val="18"/>
  </w:num>
  <w:num w:numId="5" w16cid:durableId="966469617">
    <w:abstractNumId w:val="24"/>
  </w:num>
  <w:num w:numId="6" w16cid:durableId="1962573252">
    <w:abstractNumId w:val="42"/>
  </w:num>
  <w:num w:numId="7" w16cid:durableId="75326007">
    <w:abstractNumId w:val="3"/>
  </w:num>
  <w:num w:numId="8" w16cid:durableId="1063522134">
    <w:abstractNumId w:val="16"/>
  </w:num>
  <w:num w:numId="9" w16cid:durableId="1003624333">
    <w:abstractNumId w:val="13"/>
  </w:num>
  <w:num w:numId="10" w16cid:durableId="1195146225">
    <w:abstractNumId w:val="1"/>
  </w:num>
  <w:num w:numId="11" w16cid:durableId="1934821468">
    <w:abstractNumId w:val="17"/>
  </w:num>
  <w:num w:numId="12" w16cid:durableId="1411539712">
    <w:abstractNumId w:val="35"/>
  </w:num>
  <w:num w:numId="13" w16cid:durableId="1163355012">
    <w:abstractNumId w:val="12"/>
  </w:num>
  <w:num w:numId="14" w16cid:durableId="1739208576">
    <w:abstractNumId w:val="6"/>
  </w:num>
  <w:num w:numId="15" w16cid:durableId="1995141576">
    <w:abstractNumId w:val="34"/>
  </w:num>
  <w:num w:numId="16" w16cid:durableId="1909414598">
    <w:abstractNumId w:val="47"/>
  </w:num>
  <w:num w:numId="17" w16cid:durableId="1216311361">
    <w:abstractNumId w:val="2"/>
  </w:num>
  <w:num w:numId="18" w16cid:durableId="1962491608">
    <w:abstractNumId w:val="33"/>
  </w:num>
  <w:num w:numId="19" w16cid:durableId="851455195">
    <w:abstractNumId w:val="38"/>
  </w:num>
  <w:num w:numId="20" w16cid:durableId="1453209271">
    <w:abstractNumId w:val="29"/>
  </w:num>
  <w:num w:numId="21" w16cid:durableId="2006737751">
    <w:abstractNumId w:val="39"/>
  </w:num>
  <w:num w:numId="22" w16cid:durableId="1195539886">
    <w:abstractNumId w:val="46"/>
  </w:num>
  <w:num w:numId="23" w16cid:durableId="1295134724">
    <w:abstractNumId w:val="8"/>
  </w:num>
  <w:num w:numId="24" w16cid:durableId="278219254">
    <w:abstractNumId w:val="9"/>
  </w:num>
  <w:num w:numId="25" w16cid:durableId="1331373837">
    <w:abstractNumId w:val="23"/>
  </w:num>
  <w:num w:numId="26" w16cid:durableId="354111742">
    <w:abstractNumId w:val="36"/>
  </w:num>
  <w:num w:numId="27" w16cid:durableId="135147604">
    <w:abstractNumId w:val="32"/>
  </w:num>
  <w:num w:numId="28" w16cid:durableId="1513447418">
    <w:abstractNumId w:val="26"/>
  </w:num>
  <w:num w:numId="29" w16cid:durableId="33775179">
    <w:abstractNumId w:val="43"/>
  </w:num>
  <w:num w:numId="30" w16cid:durableId="47652992">
    <w:abstractNumId w:val="30"/>
  </w:num>
  <w:num w:numId="31" w16cid:durableId="865749844">
    <w:abstractNumId w:val="44"/>
  </w:num>
  <w:num w:numId="32" w16cid:durableId="1371416634">
    <w:abstractNumId w:val="25"/>
  </w:num>
  <w:num w:numId="33" w16cid:durableId="1995722042">
    <w:abstractNumId w:val="0"/>
  </w:num>
  <w:num w:numId="34" w16cid:durableId="624430181">
    <w:abstractNumId w:val="19"/>
  </w:num>
  <w:num w:numId="35" w16cid:durableId="1688602750">
    <w:abstractNumId w:val="10"/>
  </w:num>
  <w:num w:numId="36" w16cid:durableId="295841398">
    <w:abstractNumId w:val="11"/>
  </w:num>
  <w:num w:numId="37" w16cid:durableId="1471094862">
    <w:abstractNumId w:val="22"/>
  </w:num>
  <w:num w:numId="38" w16cid:durableId="1846479703">
    <w:abstractNumId w:val="20"/>
  </w:num>
  <w:num w:numId="39" w16cid:durableId="1619481396">
    <w:abstractNumId w:val="40"/>
  </w:num>
  <w:num w:numId="40" w16cid:durableId="763569571">
    <w:abstractNumId w:val="4"/>
  </w:num>
  <w:num w:numId="41" w16cid:durableId="1455254335">
    <w:abstractNumId w:val="5"/>
  </w:num>
  <w:num w:numId="42" w16cid:durableId="2001080698">
    <w:abstractNumId w:val="45"/>
  </w:num>
  <w:num w:numId="43" w16cid:durableId="661589191">
    <w:abstractNumId w:val="31"/>
  </w:num>
  <w:num w:numId="44" w16cid:durableId="1318613305">
    <w:abstractNumId w:val="21"/>
  </w:num>
  <w:num w:numId="45" w16cid:durableId="315063555">
    <w:abstractNumId w:val="7"/>
  </w:num>
  <w:num w:numId="46" w16cid:durableId="346324152">
    <w:abstractNumId w:val="41"/>
  </w:num>
  <w:num w:numId="47" w16cid:durableId="707531087">
    <w:abstractNumId w:val="14"/>
  </w:num>
  <w:num w:numId="48" w16cid:durableId="932468221">
    <w:abstractNumId w:val="2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hideSpellingErrors/>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D2B"/>
    <w:rsid w:val="00014629"/>
    <w:rsid w:val="00014A9C"/>
    <w:rsid w:val="00015707"/>
    <w:rsid w:val="000166BC"/>
    <w:rsid w:val="00020A19"/>
    <w:rsid w:val="00027B99"/>
    <w:rsid w:val="000301E3"/>
    <w:rsid w:val="00032440"/>
    <w:rsid w:val="00033D08"/>
    <w:rsid w:val="00035547"/>
    <w:rsid w:val="00036A6A"/>
    <w:rsid w:val="00043C3D"/>
    <w:rsid w:val="0004450A"/>
    <w:rsid w:val="00052B54"/>
    <w:rsid w:val="00065257"/>
    <w:rsid w:val="00065A8F"/>
    <w:rsid w:val="00065B26"/>
    <w:rsid w:val="000705C1"/>
    <w:rsid w:val="00070AD0"/>
    <w:rsid w:val="00072754"/>
    <w:rsid w:val="00073E5E"/>
    <w:rsid w:val="00074135"/>
    <w:rsid w:val="000749CB"/>
    <w:rsid w:val="00075540"/>
    <w:rsid w:val="00084CCC"/>
    <w:rsid w:val="00085B38"/>
    <w:rsid w:val="00086ABF"/>
    <w:rsid w:val="00086DDE"/>
    <w:rsid w:val="00093220"/>
    <w:rsid w:val="000A07B5"/>
    <w:rsid w:val="000A17C5"/>
    <w:rsid w:val="000A3D6F"/>
    <w:rsid w:val="000A4BCB"/>
    <w:rsid w:val="000B2850"/>
    <w:rsid w:val="000B41DD"/>
    <w:rsid w:val="000B4A3E"/>
    <w:rsid w:val="000B4A40"/>
    <w:rsid w:val="000B6EB0"/>
    <w:rsid w:val="000C3819"/>
    <w:rsid w:val="000D59AD"/>
    <w:rsid w:val="000D6C36"/>
    <w:rsid w:val="000E13AE"/>
    <w:rsid w:val="000E14C2"/>
    <w:rsid w:val="000E2DA4"/>
    <w:rsid w:val="000E3787"/>
    <w:rsid w:val="000E61C8"/>
    <w:rsid w:val="000F0766"/>
    <w:rsid w:val="000F0AB0"/>
    <w:rsid w:val="000F1FA3"/>
    <w:rsid w:val="000F2ECF"/>
    <w:rsid w:val="000F3E06"/>
    <w:rsid w:val="000F3E9B"/>
    <w:rsid w:val="00101581"/>
    <w:rsid w:val="00105300"/>
    <w:rsid w:val="001147AB"/>
    <w:rsid w:val="001238F8"/>
    <w:rsid w:val="001273A6"/>
    <w:rsid w:val="001300E0"/>
    <w:rsid w:val="00130C30"/>
    <w:rsid w:val="00130D5F"/>
    <w:rsid w:val="00135469"/>
    <w:rsid w:val="00143296"/>
    <w:rsid w:val="001433CE"/>
    <w:rsid w:val="001474D4"/>
    <w:rsid w:val="00152383"/>
    <w:rsid w:val="00156083"/>
    <w:rsid w:val="00156EB3"/>
    <w:rsid w:val="00157C0C"/>
    <w:rsid w:val="0016126E"/>
    <w:rsid w:val="001676C6"/>
    <w:rsid w:val="001707B9"/>
    <w:rsid w:val="00172933"/>
    <w:rsid w:val="001732AF"/>
    <w:rsid w:val="00175007"/>
    <w:rsid w:val="0017609D"/>
    <w:rsid w:val="00176FF6"/>
    <w:rsid w:val="00182543"/>
    <w:rsid w:val="00184701"/>
    <w:rsid w:val="001872C5"/>
    <w:rsid w:val="00191A9E"/>
    <w:rsid w:val="001B4DCD"/>
    <w:rsid w:val="001B5C1F"/>
    <w:rsid w:val="001C1705"/>
    <w:rsid w:val="001D0235"/>
    <w:rsid w:val="001D258A"/>
    <w:rsid w:val="001D4541"/>
    <w:rsid w:val="001D4BC9"/>
    <w:rsid w:val="001E2417"/>
    <w:rsid w:val="001E54B0"/>
    <w:rsid w:val="001E661C"/>
    <w:rsid w:val="001F27DA"/>
    <w:rsid w:val="001F3B79"/>
    <w:rsid w:val="001F7A3E"/>
    <w:rsid w:val="00201128"/>
    <w:rsid w:val="0020180D"/>
    <w:rsid w:val="00202B63"/>
    <w:rsid w:val="00206CAB"/>
    <w:rsid w:val="002075F1"/>
    <w:rsid w:val="0020798C"/>
    <w:rsid w:val="0021176B"/>
    <w:rsid w:val="00211A44"/>
    <w:rsid w:val="0021428C"/>
    <w:rsid w:val="00215B0D"/>
    <w:rsid w:val="00216245"/>
    <w:rsid w:val="00216A11"/>
    <w:rsid w:val="00223F52"/>
    <w:rsid w:val="00226815"/>
    <w:rsid w:val="00233518"/>
    <w:rsid w:val="0023363B"/>
    <w:rsid w:val="002342E0"/>
    <w:rsid w:val="002423B4"/>
    <w:rsid w:val="00243011"/>
    <w:rsid w:val="002449FB"/>
    <w:rsid w:val="002452B2"/>
    <w:rsid w:val="00252D2B"/>
    <w:rsid w:val="00254F22"/>
    <w:rsid w:val="002605B8"/>
    <w:rsid w:val="00271B2A"/>
    <w:rsid w:val="002838AA"/>
    <w:rsid w:val="00285671"/>
    <w:rsid w:val="002863E7"/>
    <w:rsid w:val="002901BF"/>
    <w:rsid w:val="0029295E"/>
    <w:rsid w:val="00293DFF"/>
    <w:rsid w:val="00295DA6"/>
    <w:rsid w:val="002A1107"/>
    <w:rsid w:val="002A135A"/>
    <w:rsid w:val="002A31F6"/>
    <w:rsid w:val="002A77E1"/>
    <w:rsid w:val="002B1579"/>
    <w:rsid w:val="002B44E8"/>
    <w:rsid w:val="002B69F0"/>
    <w:rsid w:val="002B6B70"/>
    <w:rsid w:val="002C13A0"/>
    <w:rsid w:val="002C32F8"/>
    <w:rsid w:val="002C484D"/>
    <w:rsid w:val="002C4923"/>
    <w:rsid w:val="002C4AA0"/>
    <w:rsid w:val="002D0E4D"/>
    <w:rsid w:val="002D2627"/>
    <w:rsid w:val="002D30C5"/>
    <w:rsid w:val="002D5BCD"/>
    <w:rsid w:val="002E446A"/>
    <w:rsid w:val="002E790F"/>
    <w:rsid w:val="002F46F5"/>
    <w:rsid w:val="002F6C09"/>
    <w:rsid w:val="0030295F"/>
    <w:rsid w:val="00302ACD"/>
    <w:rsid w:val="003079BB"/>
    <w:rsid w:val="00313F8E"/>
    <w:rsid w:val="00314288"/>
    <w:rsid w:val="003149B7"/>
    <w:rsid w:val="003163D8"/>
    <w:rsid w:val="0032378E"/>
    <w:rsid w:val="00325702"/>
    <w:rsid w:val="0032794F"/>
    <w:rsid w:val="0034767B"/>
    <w:rsid w:val="00350354"/>
    <w:rsid w:val="0035213F"/>
    <w:rsid w:val="00353089"/>
    <w:rsid w:val="00355443"/>
    <w:rsid w:val="00355806"/>
    <w:rsid w:val="00360075"/>
    <w:rsid w:val="003631BB"/>
    <w:rsid w:val="00364CA4"/>
    <w:rsid w:val="0037087A"/>
    <w:rsid w:val="0037219C"/>
    <w:rsid w:val="00373D5F"/>
    <w:rsid w:val="00377563"/>
    <w:rsid w:val="00380115"/>
    <w:rsid w:val="00380BBB"/>
    <w:rsid w:val="003862B3"/>
    <w:rsid w:val="00390A26"/>
    <w:rsid w:val="00393E3E"/>
    <w:rsid w:val="0039620F"/>
    <w:rsid w:val="003A0CD7"/>
    <w:rsid w:val="003A3094"/>
    <w:rsid w:val="003A3C88"/>
    <w:rsid w:val="003A5EEB"/>
    <w:rsid w:val="003B2811"/>
    <w:rsid w:val="003B2BE3"/>
    <w:rsid w:val="003C011A"/>
    <w:rsid w:val="003C1E12"/>
    <w:rsid w:val="003C1F62"/>
    <w:rsid w:val="003C57C7"/>
    <w:rsid w:val="003C5998"/>
    <w:rsid w:val="003D2137"/>
    <w:rsid w:val="003D519E"/>
    <w:rsid w:val="003D763A"/>
    <w:rsid w:val="003E0CA3"/>
    <w:rsid w:val="003E0D72"/>
    <w:rsid w:val="003E1104"/>
    <w:rsid w:val="003E407A"/>
    <w:rsid w:val="003E6CF6"/>
    <w:rsid w:val="003F1CDB"/>
    <w:rsid w:val="004017F4"/>
    <w:rsid w:val="00401F77"/>
    <w:rsid w:val="004032F5"/>
    <w:rsid w:val="00405F5C"/>
    <w:rsid w:val="004136E5"/>
    <w:rsid w:val="0041473F"/>
    <w:rsid w:val="00421727"/>
    <w:rsid w:val="004329CA"/>
    <w:rsid w:val="00432BAA"/>
    <w:rsid w:val="00435B4A"/>
    <w:rsid w:val="00441172"/>
    <w:rsid w:val="00443144"/>
    <w:rsid w:val="00443C8B"/>
    <w:rsid w:val="0044531E"/>
    <w:rsid w:val="00447105"/>
    <w:rsid w:val="0044714A"/>
    <w:rsid w:val="0045167E"/>
    <w:rsid w:val="00451D0F"/>
    <w:rsid w:val="004526CB"/>
    <w:rsid w:val="00466803"/>
    <w:rsid w:val="004675AC"/>
    <w:rsid w:val="00467D47"/>
    <w:rsid w:val="00474648"/>
    <w:rsid w:val="0048311B"/>
    <w:rsid w:val="00492AA7"/>
    <w:rsid w:val="00492BB1"/>
    <w:rsid w:val="00492E62"/>
    <w:rsid w:val="00493082"/>
    <w:rsid w:val="00495917"/>
    <w:rsid w:val="00495F64"/>
    <w:rsid w:val="004A3C4E"/>
    <w:rsid w:val="004A58D0"/>
    <w:rsid w:val="004A652E"/>
    <w:rsid w:val="004B0443"/>
    <w:rsid w:val="004B0AE6"/>
    <w:rsid w:val="004C0016"/>
    <w:rsid w:val="004C00AA"/>
    <w:rsid w:val="004C028F"/>
    <w:rsid w:val="004C1640"/>
    <w:rsid w:val="004C267C"/>
    <w:rsid w:val="004C6B3B"/>
    <w:rsid w:val="004C74D2"/>
    <w:rsid w:val="004D2432"/>
    <w:rsid w:val="004D30E7"/>
    <w:rsid w:val="004D5717"/>
    <w:rsid w:val="004D7D4E"/>
    <w:rsid w:val="004E1FE4"/>
    <w:rsid w:val="004F0270"/>
    <w:rsid w:val="004F1D94"/>
    <w:rsid w:val="004F5F7D"/>
    <w:rsid w:val="005027B8"/>
    <w:rsid w:val="0050391D"/>
    <w:rsid w:val="00504430"/>
    <w:rsid w:val="005075C3"/>
    <w:rsid w:val="005110DB"/>
    <w:rsid w:val="0051240E"/>
    <w:rsid w:val="00512E08"/>
    <w:rsid w:val="00522352"/>
    <w:rsid w:val="00523D39"/>
    <w:rsid w:val="0052519F"/>
    <w:rsid w:val="005269EC"/>
    <w:rsid w:val="00533E8E"/>
    <w:rsid w:val="00533EAD"/>
    <w:rsid w:val="00536336"/>
    <w:rsid w:val="00536481"/>
    <w:rsid w:val="00536CC7"/>
    <w:rsid w:val="0053739E"/>
    <w:rsid w:val="00541787"/>
    <w:rsid w:val="00541CAA"/>
    <w:rsid w:val="00542E3D"/>
    <w:rsid w:val="0054623C"/>
    <w:rsid w:val="00550F0B"/>
    <w:rsid w:val="00552111"/>
    <w:rsid w:val="00552B6B"/>
    <w:rsid w:val="00557E26"/>
    <w:rsid w:val="005609C0"/>
    <w:rsid w:val="00566537"/>
    <w:rsid w:val="005708E0"/>
    <w:rsid w:val="005724B8"/>
    <w:rsid w:val="00572A32"/>
    <w:rsid w:val="00573285"/>
    <w:rsid w:val="00575994"/>
    <w:rsid w:val="00576426"/>
    <w:rsid w:val="00582BDF"/>
    <w:rsid w:val="0058596E"/>
    <w:rsid w:val="00587E77"/>
    <w:rsid w:val="00591774"/>
    <w:rsid w:val="005952FE"/>
    <w:rsid w:val="005957A5"/>
    <w:rsid w:val="005A1098"/>
    <w:rsid w:val="005A6E9E"/>
    <w:rsid w:val="005A71AB"/>
    <w:rsid w:val="005A75FE"/>
    <w:rsid w:val="005B5C7A"/>
    <w:rsid w:val="005C29D8"/>
    <w:rsid w:val="005C336E"/>
    <w:rsid w:val="005C3E21"/>
    <w:rsid w:val="005C572D"/>
    <w:rsid w:val="005C62FE"/>
    <w:rsid w:val="005D275A"/>
    <w:rsid w:val="005D6569"/>
    <w:rsid w:val="005E0A1F"/>
    <w:rsid w:val="005E365B"/>
    <w:rsid w:val="005F6508"/>
    <w:rsid w:val="0060575F"/>
    <w:rsid w:val="00614919"/>
    <w:rsid w:val="00616738"/>
    <w:rsid w:val="00616F40"/>
    <w:rsid w:val="00617DD2"/>
    <w:rsid w:val="006210C8"/>
    <w:rsid w:val="00627364"/>
    <w:rsid w:val="00635A14"/>
    <w:rsid w:val="00640D80"/>
    <w:rsid w:val="00644E59"/>
    <w:rsid w:val="00646E3A"/>
    <w:rsid w:val="00650929"/>
    <w:rsid w:val="00652F81"/>
    <w:rsid w:val="006544BC"/>
    <w:rsid w:val="00654F00"/>
    <w:rsid w:val="006557DC"/>
    <w:rsid w:val="00657D1B"/>
    <w:rsid w:val="00661C50"/>
    <w:rsid w:val="00661DAD"/>
    <w:rsid w:val="0066481B"/>
    <w:rsid w:val="00675679"/>
    <w:rsid w:val="006756FE"/>
    <w:rsid w:val="00681BB3"/>
    <w:rsid w:val="00682C06"/>
    <w:rsid w:val="00683CFD"/>
    <w:rsid w:val="00683F9F"/>
    <w:rsid w:val="0068447E"/>
    <w:rsid w:val="0069105D"/>
    <w:rsid w:val="00692395"/>
    <w:rsid w:val="006936CA"/>
    <w:rsid w:val="006963A0"/>
    <w:rsid w:val="00697FC5"/>
    <w:rsid w:val="006A0FA0"/>
    <w:rsid w:val="006A1EC4"/>
    <w:rsid w:val="006A22D0"/>
    <w:rsid w:val="006A5290"/>
    <w:rsid w:val="006B12F8"/>
    <w:rsid w:val="006B4812"/>
    <w:rsid w:val="006B67E3"/>
    <w:rsid w:val="006C27F5"/>
    <w:rsid w:val="006C4FCC"/>
    <w:rsid w:val="006C7CC4"/>
    <w:rsid w:val="006D3AFD"/>
    <w:rsid w:val="006D499E"/>
    <w:rsid w:val="006D6B0B"/>
    <w:rsid w:val="006D79A6"/>
    <w:rsid w:val="006E345D"/>
    <w:rsid w:val="006E73C1"/>
    <w:rsid w:val="006F1B4E"/>
    <w:rsid w:val="006F2E66"/>
    <w:rsid w:val="006F405B"/>
    <w:rsid w:val="006F4325"/>
    <w:rsid w:val="006F4812"/>
    <w:rsid w:val="006F51C2"/>
    <w:rsid w:val="00700A9F"/>
    <w:rsid w:val="00707269"/>
    <w:rsid w:val="00710C37"/>
    <w:rsid w:val="00711B37"/>
    <w:rsid w:val="0071456A"/>
    <w:rsid w:val="00715EA0"/>
    <w:rsid w:val="00717271"/>
    <w:rsid w:val="00717332"/>
    <w:rsid w:val="00721D83"/>
    <w:rsid w:val="00722713"/>
    <w:rsid w:val="007246E3"/>
    <w:rsid w:val="007262C5"/>
    <w:rsid w:val="00726C77"/>
    <w:rsid w:val="00735184"/>
    <w:rsid w:val="007421A0"/>
    <w:rsid w:val="007446B8"/>
    <w:rsid w:val="00752821"/>
    <w:rsid w:val="00753B48"/>
    <w:rsid w:val="00754538"/>
    <w:rsid w:val="00763BBF"/>
    <w:rsid w:val="007642AB"/>
    <w:rsid w:val="00764F57"/>
    <w:rsid w:val="00770047"/>
    <w:rsid w:val="00770740"/>
    <w:rsid w:val="007727CB"/>
    <w:rsid w:val="00773384"/>
    <w:rsid w:val="00774963"/>
    <w:rsid w:val="007751D2"/>
    <w:rsid w:val="0078043C"/>
    <w:rsid w:val="00780AD6"/>
    <w:rsid w:val="00782867"/>
    <w:rsid w:val="00782AA8"/>
    <w:rsid w:val="00787686"/>
    <w:rsid w:val="0079090E"/>
    <w:rsid w:val="00790B0F"/>
    <w:rsid w:val="007928F6"/>
    <w:rsid w:val="00795CE5"/>
    <w:rsid w:val="007970BE"/>
    <w:rsid w:val="007A43C7"/>
    <w:rsid w:val="007A444F"/>
    <w:rsid w:val="007B303F"/>
    <w:rsid w:val="007B6D82"/>
    <w:rsid w:val="007C118C"/>
    <w:rsid w:val="007C1CA2"/>
    <w:rsid w:val="007C21D2"/>
    <w:rsid w:val="007C409F"/>
    <w:rsid w:val="007C6B8B"/>
    <w:rsid w:val="007D5700"/>
    <w:rsid w:val="007E024A"/>
    <w:rsid w:val="007E1117"/>
    <w:rsid w:val="007E12AF"/>
    <w:rsid w:val="007E660E"/>
    <w:rsid w:val="007F48F8"/>
    <w:rsid w:val="007F4A62"/>
    <w:rsid w:val="007F5859"/>
    <w:rsid w:val="007F71B9"/>
    <w:rsid w:val="007F7381"/>
    <w:rsid w:val="00801155"/>
    <w:rsid w:val="0080152B"/>
    <w:rsid w:val="00804788"/>
    <w:rsid w:val="00807A71"/>
    <w:rsid w:val="0081106C"/>
    <w:rsid w:val="00821B72"/>
    <w:rsid w:val="00830C99"/>
    <w:rsid w:val="00834D0B"/>
    <w:rsid w:val="0084339A"/>
    <w:rsid w:val="00845D9D"/>
    <w:rsid w:val="00845DE7"/>
    <w:rsid w:val="0084739D"/>
    <w:rsid w:val="00851C73"/>
    <w:rsid w:val="00851FCD"/>
    <w:rsid w:val="008533AC"/>
    <w:rsid w:val="0085361F"/>
    <w:rsid w:val="00860C0D"/>
    <w:rsid w:val="00862B68"/>
    <w:rsid w:val="00864886"/>
    <w:rsid w:val="00870932"/>
    <w:rsid w:val="008714DF"/>
    <w:rsid w:val="00871BEA"/>
    <w:rsid w:val="00874E81"/>
    <w:rsid w:val="008760EF"/>
    <w:rsid w:val="0087617A"/>
    <w:rsid w:val="00880D19"/>
    <w:rsid w:val="00883B10"/>
    <w:rsid w:val="00884742"/>
    <w:rsid w:val="008853BF"/>
    <w:rsid w:val="00886DC6"/>
    <w:rsid w:val="0089015C"/>
    <w:rsid w:val="00890677"/>
    <w:rsid w:val="00891AC1"/>
    <w:rsid w:val="00892338"/>
    <w:rsid w:val="00892510"/>
    <w:rsid w:val="008A352B"/>
    <w:rsid w:val="008A49A5"/>
    <w:rsid w:val="008B070C"/>
    <w:rsid w:val="008B0C2B"/>
    <w:rsid w:val="008B1C9E"/>
    <w:rsid w:val="008B36A1"/>
    <w:rsid w:val="008C4C35"/>
    <w:rsid w:val="008C7BEA"/>
    <w:rsid w:val="008D3D6E"/>
    <w:rsid w:val="008D4F5A"/>
    <w:rsid w:val="008D6BB6"/>
    <w:rsid w:val="008E417D"/>
    <w:rsid w:val="008E54AC"/>
    <w:rsid w:val="008F1C9A"/>
    <w:rsid w:val="008F1F50"/>
    <w:rsid w:val="008F3853"/>
    <w:rsid w:val="008F4CDB"/>
    <w:rsid w:val="008F5DA8"/>
    <w:rsid w:val="008F6A29"/>
    <w:rsid w:val="0090001F"/>
    <w:rsid w:val="00905A39"/>
    <w:rsid w:val="00916EE7"/>
    <w:rsid w:val="0092076C"/>
    <w:rsid w:val="00923EEA"/>
    <w:rsid w:val="00925C96"/>
    <w:rsid w:val="009262CF"/>
    <w:rsid w:val="00940D3E"/>
    <w:rsid w:val="00942D50"/>
    <w:rsid w:val="00942EDF"/>
    <w:rsid w:val="00944472"/>
    <w:rsid w:val="009451D7"/>
    <w:rsid w:val="00947C13"/>
    <w:rsid w:val="00947CD3"/>
    <w:rsid w:val="00951470"/>
    <w:rsid w:val="00951483"/>
    <w:rsid w:val="009570BC"/>
    <w:rsid w:val="00961B89"/>
    <w:rsid w:val="00966027"/>
    <w:rsid w:val="009667F7"/>
    <w:rsid w:val="00966F22"/>
    <w:rsid w:val="009814CD"/>
    <w:rsid w:val="00984D69"/>
    <w:rsid w:val="0098559B"/>
    <w:rsid w:val="00985A46"/>
    <w:rsid w:val="00993CA9"/>
    <w:rsid w:val="0099730F"/>
    <w:rsid w:val="00997C0A"/>
    <w:rsid w:val="009A0B9B"/>
    <w:rsid w:val="009A1D7A"/>
    <w:rsid w:val="009A35CC"/>
    <w:rsid w:val="009A4249"/>
    <w:rsid w:val="009A4F33"/>
    <w:rsid w:val="009A6DDC"/>
    <w:rsid w:val="009A6F41"/>
    <w:rsid w:val="009B485C"/>
    <w:rsid w:val="009B6555"/>
    <w:rsid w:val="009B759B"/>
    <w:rsid w:val="009B770D"/>
    <w:rsid w:val="009C06C7"/>
    <w:rsid w:val="009C1324"/>
    <w:rsid w:val="009C414F"/>
    <w:rsid w:val="009C68AF"/>
    <w:rsid w:val="009D5553"/>
    <w:rsid w:val="009E13DA"/>
    <w:rsid w:val="009E715B"/>
    <w:rsid w:val="009F2EC4"/>
    <w:rsid w:val="009F379C"/>
    <w:rsid w:val="009F5BA1"/>
    <w:rsid w:val="009F6BE9"/>
    <w:rsid w:val="00A0635C"/>
    <w:rsid w:val="00A1399E"/>
    <w:rsid w:val="00A13A7F"/>
    <w:rsid w:val="00A14EA0"/>
    <w:rsid w:val="00A226B1"/>
    <w:rsid w:val="00A25775"/>
    <w:rsid w:val="00A26035"/>
    <w:rsid w:val="00A311E5"/>
    <w:rsid w:val="00A31FB5"/>
    <w:rsid w:val="00A33452"/>
    <w:rsid w:val="00A34062"/>
    <w:rsid w:val="00A44147"/>
    <w:rsid w:val="00A52EBB"/>
    <w:rsid w:val="00A62025"/>
    <w:rsid w:val="00A63BD5"/>
    <w:rsid w:val="00A64A55"/>
    <w:rsid w:val="00A64B60"/>
    <w:rsid w:val="00A64DB0"/>
    <w:rsid w:val="00A65A24"/>
    <w:rsid w:val="00A707D8"/>
    <w:rsid w:val="00A712FA"/>
    <w:rsid w:val="00A71DE5"/>
    <w:rsid w:val="00A76C4A"/>
    <w:rsid w:val="00A80D61"/>
    <w:rsid w:val="00A87844"/>
    <w:rsid w:val="00A9032D"/>
    <w:rsid w:val="00A94119"/>
    <w:rsid w:val="00A96AFE"/>
    <w:rsid w:val="00A97146"/>
    <w:rsid w:val="00AA099E"/>
    <w:rsid w:val="00AA3C53"/>
    <w:rsid w:val="00AA3CC1"/>
    <w:rsid w:val="00AA53F2"/>
    <w:rsid w:val="00AB3C04"/>
    <w:rsid w:val="00AB4921"/>
    <w:rsid w:val="00AB5867"/>
    <w:rsid w:val="00AC2165"/>
    <w:rsid w:val="00AC6611"/>
    <w:rsid w:val="00AD03B9"/>
    <w:rsid w:val="00AD2CF0"/>
    <w:rsid w:val="00AD518A"/>
    <w:rsid w:val="00AD687A"/>
    <w:rsid w:val="00AD721B"/>
    <w:rsid w:val="00AE19A0"/>
    <w:rsid w:val="00AE1BCF"/>
    <w:rsid w:val="00AE2E65"/>
    <w:rsid w:val="00AE5828"/>
    <w:rsid w:val="00AE6FA2"/>
    <w:rsid w:val="00AF1264"/>
    <w:rsid w:val="00AF364C"/>
    <w:rsid w:val="00AF6C3A"/>
    <w:rsid w:val="00B03FF1"/>
    <w:rsid w:val="00B11629"/>
    <w:rsid w:val="00B12649"/>
    <w:rsid w:val="00B12896"/>
    <w:rsid w:val="00B129E1"/>
    <w:rsid w:val="00B154E3"/>
    <w:rsid w:val="00B17E6F"/>
    <w:rsid w:val="00B32BF5"/>
    <w:rsid w:val="00B34372"/>
    <w:rsid w:val="00B375D6"/>
    <w:rsid w:val="00B42B3A"/>
    <w:rsid w:val="00B50F65"/>
    <w:rsid w:val="00B51140"/>
    <w:rsid w:val="00B55F1B"/>
    <w:rsid w:val="00B57E3D"/>
    <w:rsid w:val="00B61D99"/>
    <w:rsid w:val="00B65F28"/>
    <w:rsid w:val="00B72106"/>
    <w:rsid w:val="00B73AD2"/>
    <w:rsid w:val="00B75479"/>
    <w:rsid w:val="00B77499"/>
    <w:rsid w:val="00B81494"/>
    <w:rsid w:val="00B9114D"/>
    <w:rsid w:val="00B92BBE"/>
    <w:rsid w:val="00B963D6"/>
    <w:rsid w:val="00BA1B9F"/>
    <w:rsid w:val="00BB1D0F"/>
    <w:rsid w:val="00BC2933"/>
    <w:rsid w:val="00BC4C05"/>
    <w:rsid w:val="00BC51F6"/>
    <w:rsid w:val="00BC6AF3"/>
    <w:rsid w:val="00BC773E"/>
    <w:rsid w:val="00BC7B11"/>
    <w:rsid w:val="00BD0EE4"/>
    <w:rsid w:val="00BD16AE"/>
    <w:rsid w:val="00BD412E"/>
    <w:rsid w:val="00BE1546"/>
    <w:rsid w:val="00BE618C"/>
    <w:rsid w:val="00BE76E5"/>
    <w:rsid w:val="00BF2A10"/>
    <w:rsid w:val="00BF2A8E"/>
    <w:rsid w:val="00BF2DEE"/>
    <w:rsid w:val="00BF34FE"/>
    <w:rsid w:val="00BF3C41"/>
    <w:rsid w:val="00BF4943"/>
    <w:rsid w:val="00BF541E"/>
    <w:rsid w:val="00C062AC"/>
    <w:rsid w:val="00C13619"/>
    <w:rsid w:val="00C1619F"/>
    <w:rsid w:val="00C1733B"/>
    <w:rsid w:val="00C2259C"/>
    <w:rsid w:val="00C229AE"/>
    <w:rsid w:val="00C23C8C"/>
    <w:rsid w:val="00C26483"/>
    <w:rsid w:val="00C305B2"/>
    <w:rsid w:val="00C30A0F"/>
    <w:rsid w:val="00C319CC"/>
    <w:rsid w:val="00C33CBB"/>
    <w:rsid w:val="00C40292"/>
    <w:rsid w:val="00C41583"/>
    <w:rsid w:val="00C41B3F"/>
    <w:rsid w:val="00C468BB"/>
    <w:rsid w:val="00C50901"/>
    <w:rsid w:val="00C60459"/>
    <w:rsid w:val="00C617A7"/>
    <w:rsid w:val="00C61BFC"/>
    <w:rsid w:val="00C636DE"/>
    <w:rsid w:val="00C642FE"/>
    <w:rsid w:val="00C6568C"/>
    <w:rsid w:val="00C6774F"/>
    <w:rsid w:val="00C775A1"/>
    <w:rsid w:val="00C777AD"/>
    <w:rsid w:val="00C8001A"/>
    <w:rsid w:val="00C80F88"/>
    <w:rsid w:val="00C82949"/>
    <w:rsid w:val="00C84647"/>
    <w:rsid w:val="00C87427"/>
    <w:rsid w:val="00C878DC"/>
    <w:rsid w:val="00C9092A"/>
    <w:rsid w:val="00C94C16"/>
    <w:rsid w:val="00C94F41"/>
    <w:rsid w:val="00CA1726"/>
    <w:rsid w:val="00CA2330"/>
    <w:rsid w:val="00CA6915"/>
    <w:rsid w:val="00CA7DA6"/>
    <w:rsid w:val="00CB0FA3"/>
    <w:rsid w:val="00CB73D6"/>
    <w:rsid w:val="00CC3BE4"/>
    <w:rsid w:val="00CE2B91"/>
    <w:rsid w:val="00CE2FDF"/>
    <w:rsid w:val="00CE3FF9"/>
    <w:rsid w:val="00CE4AEC"/>
    <w:rsid w:val="00CE7666"/>
    <w:rsid w:val="00CE7772"/>
    <w:rsid w:val="00CF2093"/>
    <w:rsid w:val="00CF327D"/>
    <w:rsid w:val="00CF3A6E"/>
    <w:rsid w:val="00CF6651"/>
    <w:rsid w:val="00D0333A"/>
    <w:rsid w:val="00D033A7"/>
    <w:rsid w:val="00D06132"/>
    <w:rsid w:val="00D064D8"/>
    <w:rsid w:val="00D14E3A"/>
    <w:rsid w:val="00D20A34"/>
    <w:rsid w:val="00D20EF5"/>
    <w:rsid w:val="00D27F53"/>
    <w:rsid w:val="00D3118E"/>
    <w:rsid w:val="00D31EA2"/>
    <w:rsid w:val="00D35CE5"/>
    <w:rsid w:val="00D375EC"/>
    <w:rsid w:val="00D37CA6"/>
    <w:rsid w:val="00D406BE"/>
    <w:rsid w:val="00D411DF"/>
    <w:rsid w:val="00D45A93"/>
    <w:rsid w:val="00D5385F"/>
    <w:rsid w:val="00D54106"/>
    <w:rsid w:val="00D543D1"/>
    <w:rsid w:val="00D550B4"/>
    <w:rsid w:val="00D55152"/>
    <w:rsid w:val="00D57EB2"/>
    <w:rsid w:val="00D7015A"/>
    <w:rsid w:val="00D7646F"/>
    <w:rsid w:val="00D77FF0"/>
    <w:rsid w:val="00D831BC"/>
    <w:rsid w:val="00D858B3"/>
    <w:rsid w:val="00D918FB"/>
    <w:rsid w:val="00D92DFE"/>
    <w:rsid w:val="00DA0E29"/>
    <w:rsid w:val="00DA2C57"/>
    <w:rsid w:val="00DA2FE4"/>
    <w:rsid w:val="00DA31C3"/>
    <w:rsid w:val="00DA4E0D"/>
    <w:rsid w:val="00DA6959"/>
    <w:rsid w:val="00DA6A9B"/>
    <w:rsid w:val="00DA6D51"/>
    <w:rsid w:val="00DB1AFD"/>
    <w:rsid w:val="00DB1D5F"/>
    <w:rsid w:val="00DB2ED3"/>
    <w:rsid w:val="00DB3655"/>
    <w:rsid w:val="00DB3886"/>
    <w:rsid w:val="00DB3C3B"/>
    <w:rsid w:val="00DB4D78"/>
    <w:rsid w:val="00DC29E1"/>
    <w:rsid w:val="00DC60D3"/>
    <w:rsid w:val="00DD0B3B"/>
    <w:rsid w:val="00DD6974"/>
    <w:rsid w:val="00DD7012"/>
    <w:rsid w:val="00DD79AD"/>
    <w:rsid w:val="00DE420A"/>
    <w:rsid w:val="00DE43A9"/>
    <w:rsid w:val="00DF217D"/>
    <w:rsid w:val="00E0261F"/>
    <w:rsid w:val="00E06E34"/>
    <w:rsid w:val="00E16889"/>
    <w:rsid w:val="00E17DB1"/>
    <w:rsid w:val="00E20621"/>
    <w:rsid w:val="00E2478A"/>
    <w:rsid w:val="00E2544E"/>
    <w:rsid w:val="00E2796D"/>
    <w:rsid w:val="00E300C1"/>
    <w:rsid w:val="00E314E8"/>
    <w:rsid w:val="00E41622"/>
    <w:rsid w:val="00E50908"/>
    <w:rsid w:val="00E51A82"/>
    <w:rsid w:val="00E52549"/>
    <w:rsid w:val="00E5323A"/>
    <w:rsid w:val="00E5334F"/>
    <w:rsid w:val="00E571E7"/>
    <w:rsid w:val="00E60517"/>
    <w:rsid w:val="00E6119E"/>
    <w:rsid w:val="00E626FC"/>
    <w:rsid w:val="00E637E3"/>
    <w:rsid w:val="00E63D7F"/>
    <w:rsid w:val="00E67756"/>
    <w:rsid w:val="00E71AB3"/>
    <w:rsid w:val="00E80A98"/>
    <w:rsid w:val="00E82412"/>
    <w:rsid w:val="00E86686"/>
    <w:rsid w:val="00E90D3C"/>
    <w:rsid w:val="00E9644B"/>
    <w:rsid w:val="00EA00DB"/>
    <w:rsid w:val="00EA4B7C"/>
    <w:rsid w:val="00EA5E28"/>
    <w:rsid w:val="00EB292D"/>
    <w:rsid w:val="00EB3EE2"/>
    <w:rsid w:val="00EB4B9D"/>
    <w:rsid w:val="00EB5FD4"/>
    <w:rsid w:val="00EB715B"/>
    <w:rsid w:val="00EC2B81"/>
    <w:rsid w:val="00EC3D8C"/>
    <w:rsid w:val="00EC3E88"/>
    <w:rsid w:val="00EC4255"/>
    <w:rsid w:val="00EC6B2F"/>
    <w:rsid w:val="00EC7E05"/>
    <w:rsid w:val="00ED12D7"/>
    <w:rsid w:val="00ED1376"/>
    <w:rsid w:val="00ED2C83"/>
    <w:rsid w:val="00ED74AB"/>
    <w:rsid w:val="00EE4588"/>
    <w:rsid w:val="00EF27D8"/>
    <w:rsid w:val="00EF583C"/>
    <w:rsid w:val="00F05F93"/>
    <w:rsid w:val="00F1220D"/>
    <w:rsid w:val="00F209C9"/>
    <w:rsid w:val="00F25F31"/>
    <w:rsid w:val="00F35095"/>
    <w:rsid w:val="00F354C6"/>
    <w:rsid w:val="00F40534"/>
    <w:rsid w:val="00F40914"/>
    <w:rsid w:val="00F461E4"/>
    <w:rsid w:val="00F4634E"/>
    <w:rsid w:val="00F4730F"/>
    <w:rsid w:val="00F50432"/>
    <w:rsid w:val="00F516CA"/>
    <w:rsid w:val="00F531BB"/>
    <w:rsid w:val="00F56100"/>
    <w:rsid w:val="00F63341"/>
    <w:rsid w:val="00F63DB4"/>
    <w:rsid w:val="00F675CC"/>
    <w:rsid w:val="00F73F20"/>
    <w:rsid w:val="00F7719B"/>
    <w:rsid w:val="00F8163F"/>
    <w:rsid w:val="00F82251"/>
    <w:rsid w:val="00F8414E"/>
    <w:rsid w:val="00F85308"/>
    <w:rsid w:val="00F95763"/>
    <w:rsid w:val="00FA0B60"/>
    <w:rsid w:val="00FA11FC"/>
    <w:rsid w:val="00FA38C0"/>
    <w:rsid w:val="00FA645F"/>
    <w:rsid w:val="00FC07B6"/>
    <w:rsid w:val="00FC2994"/>
    <w:rsid w:val="00FC3193"/>
    <w:rsid w:val="00FD15F4"/>
    <w:rsid w:val="00FD32C7"/>
    <w:rsid w:val="00FD6BC1"/>
    <w:rsid w:val="00FD6D19"/>
    <w:rsid w:val="00FE1B3C"/>
    <w:rsid w:val="00FE1DE4"/>
    <w:rsid w:val="00FE2234"/>
    <w:rsid w:val="00FE2946"/>
    <w:rsid w:val="00FE4F5C"/>
    <w:rsid w:val="00FE6A70"/>
    <w:rsid w:val="00FE7545"/>
    <w:rsid w:val="00FF0CA1"/>
    <w:rsid w:val="00FF686F"/>
    <w:rsid w:val="00FF69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BD2AB"/>
  <w15:chartTrackingRefBased/>
  <w15:docId w15:val="{6A771B71-93EC-4FBE-A4B8-495F396B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A24"/>
    <w:pPr>
      <w:spacing w:after="0" w:line="360" w:lineRule="auto"/>
      <w:ind w:firstLine="709"/>
      <w:jc w:val="both"/>
    </w:pPr>
    <w:rPr>
      <w:rFonts w:ascii="Times New Roman" w:hAnsi="Times New Roman"/>
      <w:sz w:val="28"/>
    </w:rPr>
  </w:style>
  <w:style w:type="paragraph" w:styleId="Heading1">
    <w:name w:val="heading 1"/>
    <w:basedOn w:val="Normal"/>
    <w:next w:val="Normal"/>
    <w:link w:val="Heading1Char"/>
    <w:uiPriority w:val="9"/>
    <w:qFormat/>
    <w:rsid w:val="00891AC1"/>
    <w:pPr>
      <w:keepNext/>
      <w:keepLines/>
      <w:spacing w:before="240" w:after="240"/>
      <w:jc w:val="left"/>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9B759B"/>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B759B"/>
    <w:pPr>
      <w:keepNext/>
      <w:keepLines/>
      <w:spacing w:before="40"/>
      <w:outlineLvl w:val="2"/>
    </w:pPr>
    <w:rPr>
      <w:rFonts w:eastAsiaTheme="majorEastAsia" w:cstheme="majorBidi"/>
      <w:b/>
      <w: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AC1"/>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9B759B"/>
    <w:rPr>
      <w:rFonts w:ascii="Times New Roman" w:eastAsiaTheme="majorEastAsia" w:hAnsi="Times New Roman" w:cstheme="majorBidi"/>
      <w:b/>
      <w:sz w:val="28"/>
      <w:szCs w:val="26"/>
    </w:rPr>
  </w:style>
  <w:style w:type="paragraph" w:styleId="TOCHeading">
    <w:name w:val="TOC Heading"/>
    <w:basedOn w:val="Heading1"/>
    <w:next w:val="Normal"/>
    <w:uiPriority w:val="39"/>
    <w:unhideWhenUsed/>
    <w:qFormat/>
    <w:rsid w:val="001732AF"/>
    <w:pPr>
      <w:outlineLvl w:val="9"/>
    </w:pPr>
    <w:rPr>
      <w:rFonts w:asciiTheme="majorHAnsi" w:hAnsiTheme="majorHAnsi"/>
      <w:b w:val="0"/>
      <w:color w:val="2E74B5" w:themeColor="accent1" w:themeShade="BF"/>
      <w:sz w:val="32"/>
      <w:lang w:eastAsia="ru-RU"/>
    </w:rPr>
  </w:style>
  <w:style w:type="paragraph" w:styleId="TOC1">
    <w:name w:val="toc 1"/>
    <w:basedOn w:val="Normal"/>
    <w:next w:val="Normal"/>
    <w:autoRedefine/>
    <w:uiPriority w:val="39"/>
    <w:unhideWhenUsed/>
    <w:rsid w:val="00AD721B"/>
    <w:pPr>
      <w:tabs>
        <w:tab w:val="right" w:leader="dot" w:pos="9345"/>
      </w:tabs>
      <w:spacing w:after="100"/>
    </w:pPr>
  </w:style>
  <w:style w:type="character" w:styleId="Hyperlink">
    <w:name w:val="Hyperlink"/>
    <w:basedOn w:val="DefaultParagraphFont"/>
    <w:uiPriority w:val="99"/>
    <w:unhideWhenUsed/>
    <w:rsid w:val="001732AF"/>
    <w:rPr>
      <w:color w:val="0563C1" w:themeColor="hyperlink"/>
      <w:u w:val="single"/>
    </w:rPr>
  </w:style>
  <w:style w:type="paragraph" w:styleId="ListParagraph">
    <w:name w:val="List Paragraph"/>
    <w:basedOn w:val="Normal"/>
    <w:uiPriority w:val="34"/>
    <w:qFormat/>
    <w:rsid w:val="00A25775"/>
    <w:pPr>
      <w:ind w:left="720"/>
      <w:contextualSpacing/>
    </w:pPr>
  </w:style>
  <w:style w:type="paragraph" w:styleId="Header">
    <w:name w:val="header"/>
    <w:basedOn w:val="Normal"/>
    <w:link w:val="HeaderChar"/>
    <w:uiPriority w:val="99"/>
    <w:unhideWhenUsed/>
    <w:rsid w:val="00AD2CF0"/>
    <w:pPr>
      <w:tabs>
        <w:tab w:val="center" w:pos="4677"/>
        <w:tab w:val="right" w:pos="9355"/>
      </w:tabs>
      <w:spacing w:line="240" w:lineRule="auto"/>
    </w:pPr>
  </w:style>
  <w:style w:type="character" w:customStyle="1" w:styleId="HeaderChar">
    <w:name w:val="Header Char"/>
    <w:basedOn w:val="DefaultParagraphFont"/>
    <w:link w:val="Header"/>
    <w:uiPriority w:val="99"/>
    <w:rsid w:val="00AD2CF0"/>
    <w:rPr>
      <w:rFonts w:ascii="Times New Roman" w:hAnsi="Times New Roman"/>
      <w:sz w:val="28"/>
    </w:rPr>
  </w:style>
  <w:style w:type="paragraph" w:styleId="Footer">
    <w:name w:val="footer"/>
    <w:basedOn w:val="Normal"/>
    <w:link w:val="FooterChar"/>
    <w:uiPriority w:val="99"/>
    <w:unhideWhenUsed/>
    <w:rsid w:val="00AD2CF0"/>
    <w:pPr>
      <w:tabs>
        <w:tab w:val="center" w:pos="4677"/>
        <w:tab w:val="right" w:pos="9355"/>
      </w:tabs>
      <w:spacing w:line="240" w:lineRule="auto"/>
    </w:pPr>
  </w:style>
  <w:style w:type="character" w:customStyle="1" w:styleId="FooterChar">
    <w:name w:val="Footer Char"/>
    <w:basedOn w:val="DefaultParagraphFont"/>
    <w:link w:val="Footer"/>
    <w:uiPriority w:val="99"/>
    <w:rsid w:val="00AD2CF0"/>
    <w:rPr>
      <w:rFonts w:ascii="Times New Roman" w:hAnsi="Times New Roman"/>
      <w:sz w:val="28"/>
    </w:rPr>
  </w:style>
  <w:style w:type="paragraph" w:styleId="TOC2">
    <w:name w:val="toc 2"/>
    <w:basedOn w:val="Normal"/>
    <w:next w:val="Normal"/>
    <w:autoRedefine/>
    <w:uiPriority w:val="39"/>
    <w:unhideWhenUsed/>
    <w:rsid w:val="00432BAA"/>
    <w:pPr>
      <w:spacing w:after="100"/>
      <w:ind w:left="280"/>
    </w:pPr>
  </w:style>
  <w:style w:type="character" w:customStyle="1" w:styleId="Heading3Char">
    <w:name w:val="Heading 3 Char"/>
    <w:basedOn w:val="DefaultParagraphFont"/>
    <w:link w:val="Heading3"/>
    <w:uiPriority w:val="9"/>
    <w:rsid w:val="009B759B"/>
    <w:rPr>
      <w:rFonts w:ascii="Times New Roman" w:eastAsiaTheme="majorEastAsia" w:hAnsi="Times New Roman" w:cstheme="majorBidi"/>
      <w:b/>
      <w:i/>
      <w:color w:val="000000" w:themeColor="text1"/>
      <w:sz w:val="28"/>
      <w:szCs w:val="24"/>
    </w:rPr>
  </w:style>
  <w:style w:type="paragraph" w:styleId="TOC3">
    <w:name w:val="toc 3"/>
    <w:basedOn w:val="Normal"/>
    <w:next w:val="Normal"/>
    <w:autoRedefine/>
    <w:uiPriority w:val="39"/>
    <w:unhideWhenUsed/>
    <w:rsid w:val="00F85308"/>
    <w:pPr>
      <w:spacing w:after="100"/>
      <w:ind w:left="560"/>
    </w:pPr>
  </w:style>
  <w:style w:type="character" w:styleId="FollowedHyperlink">
    <w:name w:val="FollowedHyperlink"/>
    <w:basedOn w:val="DefaultParagraphFont"/>
    <w:uiPriority w:val="99"/>
    <w:semiHidden/>
    <w:unhideWhenUsed/>
    <w:rsid w:val="0066481B"/>
    <w:rPr>
      <w:color w:val="954F72" w:themeColor="followedHyperlink"/>
      <w:u w:val="single"/>
    </w:rPr>
  </w:style>
  <w:style w:type="table" w:styleId="TableGrid">
    <w:name w:val="Table Grid"/>
    <w:basedOn w:val="TableNormal"/>
    <w:uiPriority w:val="39"/>
    <w:rsid w:val="00AF3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0939">
      <w:bodyDiv w:val="1"/>
      <w:marLeft w:val="0"/>
      <w:marRight w:val="0"/>
      <w:marTop w:val="0"/>
      <w:marBottom w:val="0"/>
      <w:divBdr>
        <w:top w:val="none" w:sz="0" w:space="0" w:color="auto"/>
        <w:left w:val="none" w:sz="0" w:space="0" w:color="auto"/>
        <w:bottom w:val="none" w:sz="0" w:space="0" w:color="auto"/>
        <w:right w:val="none" w:sz="0" w:space="0" w:color="auto"/>
      </w:divBdr>
    </w:div>
    <w:div w:id="97069353">
      <w:bodyDiv w:val="1"/>
      <w:marLeft w:val="0"/>
      <w:marRight w:val="0"/>
      <w:marTop w:val="0"/>
      <w:marBottom w:val="0"/>
      <w:divBdr>
        <w:top w:val="none" w:sz="0" w:space="0" w:color="auto"/>
        <w:left w:val="none" w:sz="0" w:space="0" w:color="auto"/>
        <w:bottom w:val="none" w:sz="0" w:space="0" w:color="auto"/>
        <w:right w:val="none" w:sz="0" w:space="0" w:color="auto"/>
      </w:divBdr>
    </w:div>
    <w:div w:id="115758592">
      <w:bodyDiv w:val="1"/>
      <w:marLeft w:val="0"/>
      <w:marRight w:val="0"/>
      <w:marTop w:val="0"/>
      <w:marBottom w:val="0"/>
      <w:divBdr>
        <w:top w:val="none" w:sz="0" w:space="0" w:color="auto"/>
        <w:left w:val="none" w:sz="0" w:space="0" w:color="auto"/>
        <w:bottom w:val="none" w:sz="0" w:space="0" w:color="auto"/>
        <w:right w:val="none" w:sz="0" w:space="0" w:color="auto"/>
      </w:divBdr>
    </w:div>
    <w:div w:id="155457502">
      <w:bodyDiv w:val="1"/>
      <w:marLeft w:val="0"/>
      <w:marRight w:val="0"/>
      <w:marTop w:val="0"/>
      <w:marBottom w:val="0"/>
      <w:divBdr>
        <w:top w:val="none" w:sz="0" w:space="0" w:color="auto"/>
        <w:left w:val="none" w:sz="0" w:space="0" w:color="auto"/>
        <w:bottom w:val="none" w:sz="0" w:space="0" w:color="auto"/>
        <w:right w:val="none" w:sz="0" w:space="0" w:color="auto"/>
      </w:divBdr>
    </w:div>
    <w:div w:id="157623073">
      <w:bodyDiv w:val="1"/>
      <w:marLeft w:val="0"/>
      <w:marRight w:val="0"/>
      <w:marTop w:val="0"/>
      <w:marBottom w:val="0"/>
      <w:divBdr>
        <w:top w:val="none" w:sz="0" w:space="0" w:color="auto"/>
        <w:left w:val="none" w:sz="0" w:space="0" w:color="auto"/>
        <w:bottom w:val="none" w:sz="0" w:space="0" w:color="auto"/>
        <w:right w:val="none" w:sz="0" w:space="0" w:color="auto"/>
      </w:divBdr>
    </w:div>
    <w:div w:id="264385718">
      <w:bodyDiv w:val="1"/>
      <w:marLeft w:val="0"/>
      <w:marRight w:val="0"/>
      <w:marTop w:val="0"/>
      <w:marBottom w:val="0"/>
      <w:divBdr>
        <w:top w:val="none" w:sz="0" w:space="0" w:color="auto"/>
        <w:left w:val="none" w:sz="0" w:space="0" w:color="auto"/>
        <w:bottom w:val="none" w:sz="0" w:space="0" w:color="auto"/>
        <w:right w:val="none" w:sz="0" w:space="0" w:color="auto"/>
      </w:divBdr>
      <w:divsChild>
        <w:div w:id="602110071">
          <w:blockQuote w:val="1"/>
          <w:marLeft w:val="0"/>
          <w:marRight w:val="0"/>
          <w:marTop w:val="288"/>
          <w:marBottom w:val="288"/>
          <w:divBdr>
            <w:top w:val="none" w:sz="0" w:space="0" w:color="auto"/>
            <w:left w:val="none" w:sz="0" w:space="0" w:color="auto"/>
            <w:bottom w:val="none" w:sz="0" w:space="0" w:color="auto"/>
            <w:right w:val="none" w:sz="0" w:space="0" w:color="auto"/>
          </w:divBdr>
        </w:div>
        <w:div w:id="684399926">
          <w:blockQuote w:val="1"/>
          <w:marLeft w:val="0"/>
          <w:marRight w:val="0"/>
          <w:marTop w:val="288"/>
          <w:marBottom w:val="288"/>
          <w:divBdr>
            <w:top w:val="none" w:sz="0" w:space="0" w:color="auto"/>
            <w:left w:val="none" w:sz="0" w:space="0" w:color="auto"/>
            <w:bottom w:val="none" w:sz="0" w:space="0" w:color="auto"/>
            <w:right w:val="none" w:sz="0" w:space="0" w:color="auto"/>
          </w:divBdr>
        </w:div>
        <w:div w:id="1206986953">
          <w:blockQuote w:val="1"/>
          <w:marLeft w:val="0"/>
          <w:marRight w:val="0"/>
          <w:marTop w:val="288"/>
          <w:marBottom w:val="288"/>
          <w:divBdr>
            <w:top w:val="none" w:sz="0" w:space="0" w:color="auto"/>
            <w:left w:val="none" w:sz="0" w:space="0" w:color="auto"/>
            <w:bottom w:val="none" w:sz="0" w:space="0" w:color="auto"/>
            <w:right w:val="none" w:sz="0" w:space="0" w:color="auto"/>
          </w:divBdr>
        </w:div>
      </w:divsChild>
    </w:div>
    <w:div w:id="304093693">
      <w:bodyDiv w:val="1"/>
      <w:marLeft w:val="0"/>
      <w:marRight w:val="0"/>
      <w:marTop w:val="0"/>
      <w:marBottom w:val="0"/>
      <w:divBdr>
        <w:top w:val="none" w:sz="0" w:space="0" w:color="auto"/>
        <w:left w:val="none" w:sz="0" w:space="0" w:color="auto"/>
        <w:bottom w:val="none" w:sz="0" w:space="0" w:color="auto"/>
        <w:right w:val="none" w:sz="0" w:space="0" w:color="auto"/>
      </w:divBdr>
    </w:div>
    <w:div w:id="479351003">
      <w:bodyDiv w:val="1"/>
      <w:marLeft w:val="0"/>
      <w:marRight w:val="0"/>
      <w:marTop w:val="0"/>
      <w:marBottom w:val="0"/>
      <w:divBdr>
        <w:top w:val="none" w:sz="0" w:space="0" w:color="auto"/>
        <w:left w:val="none" w:sz="0" w:space="0" w:color="auto"/>
        <w:bottom w:val="none" w:sz="0" w:space="0" w:color="auto"/>
        <w:right w:val="none" w:sz="0" w:space="0" w:color="auto"/>
      </w:divBdr>
    </w:div>
    <w:div w:id="598023616">
      <w:bodyDiv w:val="1"/>
      <w:marLeft w:val="0"/>
      <w:marRight w:val="0"/>
      <w:marTop w:val="0"/>
      <w:marBottom w:val="0"/>
      <w:divBdr>
        <w:top w:val="none" w:sz="0" w:space="0" w:color="auto"/>
        <w:left w:val="none" w:sz="0" w:space="0" w:color="auto"/>
        <w:bottom w:val="none" w:sz="0" w:space="0" w:color="auto"/>
        <w:right w:val="none" w:sz="0" w:space="0" w:color="auto"/>
      </w:divBdr>
    </w:div>
    <w:div w:id="675308196">
      <w:bodyDiv w:val="1"/>
      <w:marLeft w:val="0"/>
      <w:marRight w:val="0"/>
      <w:marTop w:val="0"/>
      <w:marBottom w:val="0"/>
      <w:divBdr>
        <w:top w:val="none" w:sz="0" w:space="0" w:color="auto"/>
        <w:left w:val="none" w:sz="0" w:space="0" w:color="auto"/>
        <w:bottom w:val="none" w:sz="0" w:space="0" w:color="auto"/>
        <w:right w:val="none" w:sz="0" w:space="0" w:color="auto"/>
      </w:divBdr>
      <w:divsChild>
        <w:div w:id="208077505">
          <w:blockQuote w:val="1"/>
          <w:marLeft w:val="0"/>
          <w:marRight w:val="0"/>
          <w:marTop w:val="288"/>
          <w:marBottom w:val="288"/>
          <w:divBdr>
            <w:top w:val="none" w:sz="0" w:space="0" w:color="auto"/>
            <w:left w:val="none" w:sz="0" w:space="0" w:color="auto"/>
            <w:bottom w:val="none" w:sz="0" w:space="0" w:color="auto"/>
            <w:right w:val="none" w:sz="0" w:space="0" w:color="auto"/>
          </w:divBdr>
        </w:div>
        <w:div w:id="1286889754">
          <w:blockQuote w:val="1"/>
          <w:marLeft w:val="0"/>
          <w:marRight w:val="0"/>
          <w:marTop w:val="288"/>
          <w:marBottom w:val="288"/>
          <w:divBdr>
            <w:top w:val="none" w:sz="0" w:space="0" w:color="auto"/>
            <w:left w:val="none" w:sz="0" w:space="0" w:color="auto"/>
            <w:bottom w:val="none" w:sz="0" w:space="0" w:color="auto"/>
            <w:right w:val="none" w:sz="0" w:space="0" w:color="auto"/>
          </w:divBdr>
        </w:div>
        <w:div w:id="1475876786">
          <w:blockQuote w:val="1"/>
          <w:marLeft w:val="0"/>
          <w:marRight w:val="0"/>
          <w:marTop w:val="288"/>
          <w:marBottom w:val="288"/>
          <w:divBdr>
            <w:top w:val="none" w:sz="0" w:space="0" w:color="auto"/>
            <w:left w:val="none" w:sz="0" w:space="0" w:color="auto"/>
            <w:bottom w:val="none" w:sz="0" w:space="0" w:color="auto"/>
            <w:right w:val="none" w:sz="0" w:space="0" w:color="auto"/>
          </w:divBdr>
        </w:div>
      </w:divsChild>
    </w:div>
    <w:div w:id="837109876">
      <w:bodyDiv w:val="1"/>
      <w:marLeft w:val="0"/>
      <w:marRight w:val="0"/>
      <w:marTop w:val="0"/>
      <w:marBottom w:val="0"/>
      <w:divBdr>
        <w:top w:val="none" w:sz="0" w:space="0" w:color="auto"/>
        <w:left w:val="none" w:sz="0" w:space="0" w:color="auto"/>
        <w:bottom w:val="none" w:sz="0" w:space="0" w:color="auto"/>
        <w:right w:val="none" w:sz="0" w:space="0" w:color="auto"/>
      </w:divBdr>
      <w:divsChild>
        <w:div w:id="908271361">
          <w:marLeft w:val="0"/>
          <w:marRight w:val="0"/>
          <w:marTop w:val="0"/>
          <w:marBottom w:val="225"/>
          <w:divBdr>
            <w:top w:val="none" w:sz="0" w:space="0" w:color="auto"/>
            <w:left w:val="none" w:sz="0" w:space="0" w:color="auto"/>
            <w:bottom w:val="none" w:sz="0" w:space="0" w:color="auto"/>
            <w:right w:val="none" w:sz="0" w:space="0" w:color="auto"/>
          </w:divBdr>
          <w:divsChild>
            <w:div w:id="397291788">
              <w:marLeft w:val="0"/>
              <w:marRight w:val="0"/>
              <w:marTop w:val="0"/>
              <w:marBottom w:val="0"/>
              <w:divBdr>
                <w:top w:val="none" w:sz="0" w:space="0" w:color="auto"/>
                <w:left w:val="none" w:sz="0" w:space="0" w:color="auto"/>
                <w:bottom w:val="none" w:sz="0" w:space="0" w:color="auto"/>
                <w:right w:val="none" w:sz="0" w:space="0" w:color="auto"/>
              </w:divBdr>
              <w:divsChild>
                <w:div w:id="8430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97824">
          <w:marLeft w:val="0"/>
          <w:marRight w:val="0"/>
          <w:marTop w:val="0"/>
          <w:marBottom w:val="225"/>
          <w:divBdr>
            <w:top w:val="none" w:sz="0" w:space="0" w:color="auto"/>
            <w:left w:val="none" w:sz="0" w:space="0" w:color="auto"/>
            <w:bottom w:val="none" w:sz="0" w:space="0" w:color="auto"/>
            <w:right w:val="none" w:sz="0" w:space="0" w:color="auto"/>
          </w:divBdr>
          <w:divsChild>
            <w:div w:id="762267669">
              <w:marLeft w:val="0"/>
              <w:marRight w:val="0"/>
              <w:marTop w:val="0"/>
              <w:marBottom w:val="0"/>
              <w:divBdr>
                <w:top w:val="none" w:sz="0" w:space="0" w:color="auto"/>
                <w:left w:val="none" w:sz="0" w:space="0" w:color="auto"/>
                <w:bottom w:val="none" w:sz="0" w:space="0" w:color="auto"/>
                <w:right w:val="none" w:sz="0" w:space="0" w:color="auto"/>
              </w:divBdr>
              <w:divsChild>
                <w:div w:id="18735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1537">
          <w:marLeft w:val="0"/>
          <w:marRight w:val="0"/>
          <w:marTop w:val="0"/>
          <w:marBottom w:val="225"/>
          <w:divBdr>
            <w:top w:val="none" w:sz="0" w:space="0" w:color="auto"/>
            <w:left w:val="none" w:sz="0" w:space="0" w:color="auto"/>
            <w:bottom w:val="none" w:sz="0" w:space="0" w:color="auto"/>
            <w:right w:val="none" w:sz="0" w:space="0" w:color="auto"/>
          </w:divBdr>
          <w:divsChild>
            <w:div w:id="559753125">
              <w:marLeft w:val="0"/>
              <w:marRight w:val="0"/>
              <w:marTop w:val="0"/>
              <w:marBottom w:val="0"/>
              <w:divBdr>
                <w:top w:val="none" w:sz="0" w:space="0" w:color="auto"/>
                <w:left w:val="none" w:sz="0" w:space="0" w:color="auto"/>
                <w:bottom w:val="none" w:sz="0" w:space="0" w:color="auto"/>
                <w:right w:val="none" w:sz="0" w:space="0" w:color="auto"/>
              </w:divBdr>
              <w:divsChild>
                <w:div w:id="14786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02868">
      <w:bodyDiv w:val="1"/>
      <w:marLeft w:val="0"/>
      <w:marRight w:val="0"/>
      <w:marTop w:val="0"/>
      <w:marBottom w:val="0"/>
      <w:divBdr>
        <w:top w:val="none" w:sz="0" w:space="0" w:color="auto"/>
        <w:left w:val="none" w:sz="0" w:space="0" w:color="auto"/>
        <w:bottom w:val="none" w:sz="0" w:space="0" w:color="auto"/>
        <w:right w:val="none" w:sz="0" w:space="0" w:color="auto"/>
      </w:divBdr>
    </w:div>
    <w:div w:id="1011680962">
      <w:bodyDiv w:val="1"/>
      <w:marLeft w:val="0"/>
      <w:marRight w:val="0"/>
      <w:marTop w:val="0"/>
      <w:marBottom w:val="0"/>
      <w:divBdr>
        <w:top w:val="none" w:sz="0" w:space="0" w:color="auto"/>
        <w:left w:val="none" w:sz="0" w:space="0" w:color="auto"/>
        <w:bottom w:val="none" w:sz="0" w:space="0" w:color="auto"/>
        <w:right w:val="none" w:sz="0" w:space="0" w:color="auto"/>
      </w:divBdr>
    </w:div>
    <w:div w:id="1063916209">
      <w:bodyDiv w:val="1"/>
      <w:marLeft w:val="0"/>
      <w:marRight w:val="0"/>
      <w:marTop w:val="0"/>
      <w:marBottom w:val="0"/>
      <w:divBdr>
        <w:top w:val="none" w:sz="0" w:space="0" w:color="auto"/>
        <w:left w:val="none" w:sz="0" w:space="0" w:color="auto"/>
        <w:bottom w:val="none" w:sz="0" w:space="0" w:color="auto"/>
        <w:right w:val="none" w:sz="0" w:space="0" w:color="auto"/>
      </w:divBdr>
    </w:div>
    <w:div w:id="1281960382">
      <w:bodyDiv w:val="1"/>
      <w:marLeft w:val="0"/>
      <w:marRight w:val="0"/>
      <w:marTop w:val="0"/>
      <w:marBottom w:val="0"/>
      <w:divBdr>
        <w:top w:val="none" w:sz="0" w:space="0" w:color="auto"/>
        <w:left w:val="none" w:sz="0" w:space="0" w:color="auto"/>
        <w:bottom w:val="none" w:sz="0" w:space="0" w:color="auto"/>
        <w:right w:val="none" w:sz="0" w:space="0" w:color="auto"/>
      </w:divBdr>
    </w:div>
    <w:div w:id="1351487759">
      <w:bodyDiv w:val="1"/>
      <w:marLeft w:val="0"/>
      <w:marRight w:val="0"/>
      <w:marTop w:val="0"/>
      <w:marBottom w:val="0"/>
      <w:divBdr>
        <w:top w:val="none" w:sz="0" w:space="0" w:color="auto"/>
        <w:left w:val="none" w:sz="0" w:space="0" w:color="auto"/>
        <w:bottom w:val="none" w:sz="0" w:space="0" w:color="auto"/>
        <w:right w:val="none" w:sz="0" w:space="0" w:color="auto"/>
      </w:divBdr>
    </w:div>
    <w:div w:id="1418601643">
      <w:bodyDiv w:val="1"/>
      <w:marLeft w:val="0"/>
      <w:marRight w:val="0"/>
      <w:marTop w:val="0"/>
      <w:marBottom w:val="0"/>
      <w:divBdr>
        <w:top w:val="none" w:sz="0" w:space="0" w:color="auto"/>
        <w:left w:val="none" w:sz="0" w:space="0" w:color="auto"/>
        <w:bottom w:val="none" w:sz="0" w:space="0" w:color="auto"/>
        <w:right w:val="none" w:sz="0" w:space="0" w:color="auto"/>
      </w:divBdr>
    </w:div>
    <w:div w:id="1515150311">
      <w:bodyDiv w:val="1"/>
      <w:marLeft w:val="0"/>
      <w:marRight w:val="0"/>
      <w:marTop w:val="0"/>
      <w:marBottom w:val="0"/>
      <w:divBdr>
        <w:top w:val="none" w:sz="0" w:space="0" w:color="auto"/>
        <w:left w:val="none" w:sz="0" w:space="0" w:color="auto"/>
        <w:bottom w:val="none" w:sz="0" w:space="0" w:color="auto"/>
        <w:right w:val="none" w:sz="0" w:space="0" w:color="auto"/>
      </w:divBdr>
    </w:div>
    <w:div w:id="1669167952">
      <w:bodyDiv w:val="1"/>
      <w:marLeft w:val="0"/>
      <w:marRight w:val="0"/>
      <w:marTop w:val="0"/>
      <w:marBottom w:val="0"/>
      <w:divBdr>
        <w:top w:val="none" w:sz="0" w:space="0" w:color="auto"/>
        <w:left w:val="none" w:sz="0" w:space="0" w:color="auto"/>
        <w:bottom w:val="none" w:sz="0" w:space="0" w:color="auto"/>
        <w:right w:val="none" w:sz="0" w:space="0" w:color="auto"/>
      </w:divBdr>
      <w:divsChild>
        <w:div w:id="1275869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785035">
      <w:bodyDiv w:val="1"/>
      <w:marLeft w:val="0"/>
      <w:marRight w:val="0"/>
      <w:marTop w:val="0"/>
      <w:marBottom w:val="0"/>
      <w:divBdr>
        <w:top w:val="none" w:sz="0" w:space="0" w:color="auto"/>
        <w:left w:val="none" w:sz="0" w:space="0" w:color="auto"/>
        <w:bottom w:val="none" w:sz="0" w:space="0" w:color="auto"/>
        <w:right w:val="none" w:sz="0" w:space="0" w:color="auto"/>
      </w:divBdr>
    </w:div>
    <w:div w:id="1835490863">
      <w:bodyDiv w:val="1"/>
      <w:marLeft w:val="0"/>
      <w:marRight w:val="0"/>
      <w:marTop w:val="0"/>
      <w:marBottom w:val="0"/>
      <w:divBdr>
        <w:top w:val="none" w:sz="0" w:space="0" w:color="auto"/>
        <w:left w:val="none" w:sz="0" w:space="0" w:color="auto"/>
        <w:bottom w:val="none" w:sz="0" w:space="0" w:color="auto"/>
        <w:right w:val="none" w:sz="0" w:space="0" w:color="auto"/>
      </w:divBdr>
      <w:divsChild>
        <w:div w:id="178037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203253">
      <w:bodyDiv w:val="1"/>
      <w:marLeft w:val="0"/>
      <w:marRight w:val="0"/>
      <w:marTop w:val="0"/>
      <w:marBottom w:val="0"/>
      <w:divBdr>
        <w:top w:val="none" w:sz="0" w:space="0" w:color="auto"/>
        <w:left w:val="none" w:sz="0" w:space="0" w:color="auto"/>
        <w:bottom w:val="none" w:sz="0" w:space="0" w:color="auto"/>
        <w:right w:val="none" w:sz="0" w:space="0" w:color="auto"/>
      </w:divBdr>
    </w:div>
    <w:div w:id="2054497200">
      <w:bodyDiv w:val="1"/>
      <w:marLeft w:val="0"/>
      <w:marRight w:val="0"/>
      <w:marTop w:val="0"/>
      <w:marBottom w:val="0"/>
      <w:divBdr>
        <w:top w:val="none" w:sz="0" w:space="0" w:color="auto"/>
        <w:left w:val="none" w:sz="0" w:space="0" w:color="auto"/>
        <w:bottom w:val="none" w:sz="0" w:space="0" w:color="auto"/>
        <w:right w:val="none" w:sz="0" w:space="0" w:color="auto"/>
      </w:divBdr>
      <w:divsChild>
        <w:div w:id="1124730384">
          <w:marLeft w:val="0"/>
          <w:marRight w:val="0"/>
          <w:marTop w:val="0"/>
          <w:marBottom w:val="225"/>
          <w:divBdr>
            <w:top w:val="none" w:sz="0" w:space="0" w:color="auto"/>
            <w:left w:val="none" w:sz="0" w:space="0" w:color="auto"/>
            <w:bottom w:val="none" w:sz="0" w:space="0" w:color="auto"/>
            <w:right w:val="none" w:sz="0" w:space="0" w:color="auto"/>
          </w:divBdr>
          <w:divsChild>
            <w:div w:id="1161460766">
              <w:marLeft w:val="0"/>
              <w:marRight w:val="0"/>
              <w:marTop w:val="0"/>
              <w:marBottom w:val="0"/>
              <w:divBdr>
                <w:top w:val="none" w:sz="0" w:space="0" w:color="auto"/>
                <w:left w:val="none" w:sz="0" w:space="0" w:color="auto"/>
                <w:bottom w:val="none" w:sz="0" w:space="0" w:color="auto"/>
                <w:right w:val="none" w:sz="0" w:space="0" w:color="auto"/>
              </w:divBdr>
              <w:divsChild>
                <w:div w:id="135753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0110">
          <w:marLeft w:val="0"/>
          <w:marRight w:val="0"/>
          <w:marTop w:val="0"/>
          <w:marBottom w:val="225"/>
          <w:divBdr>
            <w:top w:val="none" w:sz="0" w:space="0" w:color="auto"/>
            <w:left w:val="none" w:sz="0" w:space="0" w:color="auto"/>
            <w:bottom w:val="none" w:sz="0" w:space="0" w:color="auto"/>
            <w:right w:val="none" w:sz="0" w:space="0" w:color="auto"/>
          </w:divBdr>
          <w:divsChild>
            <w:div w:id="1780417661">
              <w:marLeft w:val="0"/>
              <w:marRight w:val="0"/>
              <w:marTop w:val="0"/>
              <w:marBottom w:val="0"/>
              <w:divBdr>
                <w:top w:val="none" w:sz="0" w:space="0" w:color="auto"/>
                <w:left w:val="none" w:sz="0" w:space="0" w:color="auto"/>
                <w:bottom w:val="none" w:sz="0" w:space="0" w:color="auto"/>
                <w:right w:val="none" w:sz="0" w:space="0" w:color="auto"/>
              </w:divBdr>
              <w:divsChild>
                <w:div w:id="1094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32278">
          <w:marLeft w:val="0"/>
          <w:marRight w:val="0"/>
          <w:marTop w:val="0"/>
          <w:marBottom w:val="225"/>
          <w:divBdr>
            <w:top w:val="none" w:sz="0" w:space="0" w:color="auto"/>
            <w:left w:val="none" w:sz="0" w:space="0" w:color="auto"/>
            <w:bottom w:val="none" w:sz="0" w:space="0" w:color="auto"/>
            <w:right w:val="none" w:sz="0" w:space="0" w:color="auto"/>
          </w:divBdr>
          <w:divsChild>
            <w:div w:id="1110589588">
              <w:marLeft w:val="0"/>
              <w:marRight w:val="0"/>
              <w:marTop w:val="0"/>
              <w:marBottom w:val="0"/>
              <w:divBdr>
                <w:top w:val="none" w:sz="0" w:space="0" w:color="auto"/>
                <w:left w:val="none" w:sz="0" w:space="0" w:color="auto"/>
                <w:bottom w:val="none" w:sz="0" w:space="0" w:color="auto"/>
                <w:right w:val="none" w:sz="0" w:space="0" w:color="auto"/>
              </w:divBdr>
              <w:divsChild>
                <w:div w:id="45942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688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12CA5-DA17-4FAF-BF8C-8000FDA2D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9123</TotalTime>
  <Pages>102</Pages>
  <Words>23762</Words>
  <Characters>135447</Characters>
  <Application>Microsoft Office Word</Application>
  <DocSecurity>0</DocSecurity>
  <Lines>1128</Lines>
  <Paragraphs>317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diakov.net</Company>
  <LinksUpToDate>false</LinksUpToDate>
  <CharactersWithSpaces>158892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Konstantin Shemyakin</cp:lastModifiedBy>
  <cp:revision>113</cp:revision>
  <dcterms:created xsi:type="dcterms:W3CDTF">2024-09-03T17:15:00Z</dcterms:created>
  <dcterms:modified xsi:type="dcterms:W3CDTF">2025-06-20T08:54:00Z</dcterms:modified>
</cp:coreProperties>
</file>