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DAD" w:rsidRDefault="00FF364B" w:rsidP="00FF364B">
      <w:pPr>
        <w:pStyle w:val="a3"/>
        <w:numPr>
          <w:ilvl w:val="0"/>
          <w:numId w:val="3"/>
        </w:numPr>
      </w:pPr>
      <w:r w:rsidRPr="00FF364B">
        <w:t>Что такое компилятор и чем он отличается от транслятора?</w:t>
      </w:r>
    </w:p>
    <w:p w:rsidR="00FF364B" w:rsidRDefault="00FF364B" w:rsidP="00FF364B">
      <w:r>
        <w:t xml:space="preserve">Транслятор </w:t>
      </w:r>
      <w:r w:rsidRPr="00FF364B">
        <w:t xml:space="preserve"> - программа, переводящая исходный код (программу, написанную на одном из высокоуровневых языков программирования) в объектный код, используемый процессором компьютера, или в промежуточный код для последующей интерпретации.</w:t>
      </w:r>
      <w:r>
        <w:t xml:space="preserve"> </w:t>
      </w:r>
      <w:r w:rsidRPr="00FF364B">
        <w:t xml:space="preserve">Помимо осуществления перевода, трансляторы могут выявлять в исходном коде ошибки, оптимизировать исходный код, добавлять в исходный код отладочные процедуры, формировать словари идентификаторов и </w:t>
      </w:r>
      <w:proofErr w:type="gramStart"/>
      <w:r w:rsidRPr="00FF364B">
        <w:t>другое</w:t>
      </w:r>
      <w:proofErr w:type="gramEnd"/>
      <w:r w:rsidRPr="00FF364B">
        <w:t>.</w:t>
      </w:r>
    </w:p>
    <w:p w:rsidR="00FF364B" w:rsidRDefault="00FF364B" w:rsidP="00FF364B">
      <w:r>
        <w:t xml:space="preserve">Компилятор </w:t>
      </w:r>
      <w:r w:rsidRPr="00FF364B">
        <w:t xml:space="preserve"> – это вариант реализации транслятора, который создаётся для перевода программы, написанной на высокоуровневом языке программирования в машинный код, который в последствие будет исполняться процессором</w:t>
      </w:r>
    </w:p>
    <w:p w:rsidR="00FF364B" w:rsidRDefault="00FF364B" w:rsidP="00FF364B">
      <w:r>
        <w:t xml:space="preserve">Компилятор является видом транслятора и предназначен только для перевода кода. Осуществлять выявление ошибок в коде, оптимизацию, </w:t>
      </w:r>
      <w:r w:rsidRPr="00FF364B">
        <w:t>добавлять в исходный код отладочные процедуры</w:t>
      </w:r>
      <w:r>
        <w:t xml:space="preserve"> и </w:t>
      </w:r>
      <w:proofErr w:type="spellStart"/>
      <w:proofErr w:type="gramStart"/>
      <w:r>
        <w:t>др</w:t>
      </w:r>
      <w:proofErr w:type="spellEnd"/>
      <w:proofErr w:type="gramEnd"/>
      <w:r>
        <w:t xml:space="preserve"> он не способен.</w:t>
      </w:r>
    </w:p>
    <w:p w:rsidR="00FF364B" w:rsidRDefault="008315FA" w:rsidP="008315FA">
      <w:pPr>
        <w:pStyle w:val="a3"/>
        <w:numPr>
          <w:ilvl w:val="0"/>
          <w:numId w:val="3"/>
        </w:numPr>
      </w:pPr>
      <w:r w:rsidRPr="008315FA">
        <w:t xml:space="preserve">Что такое </w:t>
      </w:r>
      <w:proofErr w:type="gramStart"/>
      <w:r w:rsidRPr="008315FA">
        <w:t>компоновщик</w:t>
      </w:r>
      <w:proofErr w:type="gramEnd"/>
      <w:r w:rsidRPr="008315FA">
        <w:t xml:space="preserve"> и </w:t>
      </w:r>
      <w:proofErr w:type="gramStart"/>
      <w:r w:rsidRPr="008315FA">
        <w:t>какие</w:t>
      </w:r>
      <w:proofErr w:type="gramEnd"/>
      <w:r w:rsidRPr="008315FA">
        <w:t xml:space="preserve"> функции он выполняет?</w:t>
      </w:r>
    </w:p>
    <w:p w:rsidR="008315FA" w:rsidRDefault="008315FA" w:rsidP="008315FA">
      <w:r w:rsidRPr="008315FA">
        <w:t>К</w:t>
      </w:r>
      <w:r>
        <w:t xml:space="preserve">омпоновщик </w:t>
      </w:r>
      <w:r w:rsidRPr="008315FA">
        <w:t xml:space="preserve"> предназначен для связывания между собой объектных файлов, порождаемых компилятором, а также файлов библиотек, входящих в состав системы программирования.</w:t>
      </w:r>
    </w:p>
    <w:p w:rsidR="008315FA" w:rsidRDefault="008315FA" w:rsidP="008315FA">
      <w:r w:rsidRPr="008315FA">
        <w:t>Объектный файл (или набор объектных файлов) не может быть исполнен до тех пор, пока все модули и секции не будут в нем увязаны между собой. Это и делает редактор связей (компоновщик).</w:t>
      </w:r>
    </w:p>
    <w:p w:rsidR="008315FA" w:rsidRDefault="0025682A" w:rsidP="008315FA">
      <w:r>
        <w:t xml:space="preserve">Таким </w:t>
      </w:r>
      <w:proofErr w:type="gramStart"/>
      <w:r>
        <w:t>образом</w:t>
      </w:r>
      <w:proofErr w:type="gramEnd"/>
      <w:r>
        <w:t xml:space="preserve"> компоновщик выполняет две функции: </w:t>
      </w:r>
    </w:p>
    <w:p w:rsidR="0025682A" w:rsidRDefault="0025682A" w:rsidP="008315FA">
      <w:r>
        <w:t xml:space="preserve">- </w:t>
      </w:r>
      <w:r w:rsidRPr="0025682A">
        <w:t>комбинирует (компонует, редактирует) различные объектные файлы</w:t>
      </w:r>
      <w:r>
        <w:t>;</w:t>
      </w:r>
    </w:p>
    <w:p w:rsidR="0025682A" w:rsidRDefault="0025682A" w:rsidP="008315FA">
      <w:r>
        <w:t>- устанавливает связи между объявлением функции или переменной с ее о</w:t>
      </w:r>
      <w:r w:rsidR="000877D2">
        <w:t xml:space="preserve">пределением. </w:t>
      </w:r>
    </w:p>
    <w:p w:rsidR="002A27FD" w:rsidRDefault="002A27FD" w:rsidP="008315FA"/>
    <w:p w:rsidR="002A27FD" w:rsidRDefault="002A27FD" w:rsidP="008315FA"/>
    <w:p w:rsidR="002A27FD" w:rsidRDefault="002A27FD" w:rsidP="008315FA"/>
    <w:p w:rsidR="00695159" w:rsidRDefault="00695159" w:rsidP="008315FA">
      <w:r>
        <w:lastRenderedPageBreak/>
        <w:t xml:space="preserve">4. </w:t>
      </w:r>
      <w:r w:rsidRPr="00695159">
        <w:t xml:space="preserve">Почему важен процесс </w:t>
      </w:r>
      <w:proofErr w:type="gramStart"/>
      <w:r w:rsidRPr="00695159">
        <w:t>проектирования</w:t>
      </w:r>
      <w:proofErr w:type="gramEnd"/>
      <w:r w:rsidRPr="00695159">
        <w:t xml:space="preserve"> ПО какие задачи входят в этот процесс?</w:t>
      </w:r>
    </w:p>
    <w:p w:rsidR="00AC56C5" w:rsidRDefault="00BA5BBA" w:rsidP="008315FA">
      <w:r>
        <w:t>Перед тем, как писать ко</w:t>
      </w:r>
      <w:r w:rsidR="00AC56C5">
        <w:t>д</w:t>
      </w:r>
      <w:r>
        <w:t xml:space="preserve">, необходимо </w:t>
      </w:r>
      <w:r w:rsidR="00C80EAA">
        <w:t>четко понимать, с какой целью он пишется</w:t>
      </w:r>
      <w:r>
        <w:t>.</w:t>
      </w:r>
      <w:r w:rsidR="00C80EAA">
        <w:t xml:space="preserve"> Обозначить </w:t>
      </w:r>
      <w:r w:rsidR="00AC56C5">
        <w:t>структуру</w:t>
      </w:r>
      <w:proofErr w:type="gramStart"/>
      <w:r w:rsidR="00AC56C5">
        <w:t xml:space="preserve"> ,</w:t>
      </w:r>
      <w:proofErr w:type="gramEnd"/>
      <w:r w:rsidR="00AC56C5">
        <w:t xml:space="preserve"> </w:t>
      </w:r>
      <w:r w:rsidR="00C80EAA">
        <w:t xml:space="preserve">задачи и определить пути </w:t>
      </w:r>
      <w:r w:rsidR="00AC56C5">
        <w:t>их решения. Без подготовки процесс разработки теряет в эффективности.</w:t>
      </w:r>
    </w:p>
    <w:p w:rsidR="00AC56C5" w:rsidRDefault="00AC56C5" w:rsidP="008315FA">
      <w:r>
        <w:t xml:space="preserve">Проектирование включает в себя следующие задачи: </w:t>
      </w:r>
    </w:p>
    <w:p w:rsidR="00AC56C5" w:rsidRDefault="00AC56C5" w:rsidP="008315FA">
      <w:r w:rsidRPr="00AC56C5">
        <w:t>выбор метода и стратегии решения;</w:t>
      </w:r>
    </w:p>
    <w:p w:rsidR="00AC56C5" w:rsidRDefault="00AC56C5" w:rsidP="008315FA">
      <w:r w:rsidRPr="00AC56C5">
        <w:t xml:space="preserve">выбор представления внутренних данных; </w:t>
      </w:r>
    </w:p>
    <w:p w:rsidR="00AC56C5" w:rsidRDefault="00AC56C5" w:rsidP="008315FA">
      <w:r w:rsidRPr="00AC56C5">
        <w:t xml:space="preserve">разработка основного алгоритма; </w:t>
      </w:r>
    </w:p>
    <w:p w:rsidR="00AC56C5" w:rsidRDefault="00AC56C5" w:rsidP="008315FA">
      <w:r w:rsidRPr="00AC56C5">
        <w:t xml:space="preserve">документирование </w:t>
      </w:r>
      <w:proofErr w:type="gramStart"/>
      <w:r w:rsidRPr="00AC56C5">
        <w:t>ПО</w:t>
      </w:r>
      <w:proofErr w:type="gramEnd"/>
      <w:r w:rsidRPr="00AC56C5">
        <w:t xml:space="preserve">; </w:t>
      </w:r>
    </w:p>
    <w:p w:rsidR="00AC56C5" w:rsidRDefault="00AC56C5" w:rsidP="008315FA">
      <w:r w:rsidRPr="00AC56C5">
        <w:t xml:space="preserve">тестирование и подбор тестов; </w:t>
      </w:r>
      <w:bookmarkStart w:id="0" w:name="_GoBack"/>
      <w:bookmarkEnd w:id="0"/>
    </w:p>
    <w:p w:rsidR="00BA5BBA" w:rsidRDefault="00AC56C5" w:rsidP="008315FA">
      <w:r w:rsidRPr="00AC56C5">
        <w:t>выбор представления входных данных</w:t>
      </w:r>
      <w:proofErr w:type="gramStart"/>
      <w:r>
        <w:t xml:space="preserve"> </w:t>
      </w:r>
      <w:r w:rsidR="002A27FD">
        <w:t>.</w:t>
      </w:r>
      <w:proofErr w:type="gramEnd"/>
    </w:p>
    <w:p w:rsidR="002A27FD" w:rsidRDefault="002A27FD" w:rsidP="008315FA">
      <w:r>
        <w:t xml:space="preserve">7. </w:t>
      </w:r>
      <w:r w:rsidRPr="002A27FD">
        <w:t>Какие еще важные</w:t>
      </w:r>
      <w:r>
        <w:t xml:space="preserve"> особенности</w:t>
      </w:r>
      <w:r w:rsidRPr="002A27FD">
        <w:t xml:space="preserve"> IAR </w:t>
      </w:r>
      <w:proofErr w:type="spellStart"/>
      <w:r w:rsidRPr="002A27FD">
        <w:t>workbench</w:t>
      </w:r>
      <w:proofErr w:type="spellEnd"/>
      <w:r w:rsidRPr="002A27FD">
        <w:t xml:space="preserve"> можно добавить в таблицу</w:t>
      </w:r>
      <w:r>
        <w:t>?</w:t>
      </w:r>
    </w:p>
    <w:p w:rsidR="002A27FD" w:rsidRDefault="002A27FD" w:rsidP="008315FA">
      <w:r>
        <w:t>Возможность запуска проекта в режиме симуляции выбранного микроконтроллера.</w:t>
      </w:r>
    </w:p>
    <w:p w:rsidR="00043BA5" w:rsidRDefault="00043BA5" w:rsidP="008315FA">
      <w:r w:rsidRPr="00043BA5">
        <w:t xml:space="preserve">Удобно использовать несколько конфигураций. В конфигурации </w:t>
      </w:r>
      <w:proofErr w:type="spellStart"/>
      <w:r w:rsidRPr="00043BA5">
        <w:t>Debug</w:t>
      </w:r>
      <w:proofErr w:type="spellEnd"/>
      <w:r w:rsidRPr="00043BA5">
        <w:t xml:space="preserve"> можно выбрать симулятор программатора, а в </w:t>
      </w:r>
      <w:proofErr w:type="spellStart"/>
      <w:r w:rsidRPr="00043BA5">
        <w:t>Release</w:t>
      </w:r>
      <w:proofErr w:type="spellEnd"/>
      <w:r w:rsidRPr="00043BA5">
        <w:t xml:space="preserve"> – конкретный программатор (к примеру, J-</w:t>
      </w:r>
      <w:proofErr w:type="spellStart"/>
      <w:r w:rsidRPr="00043BA5">
        <w:t>Link</w:t>
      </w:r>
      <w:proofErr w:type="spellEnd"/>
      <w:r w:rsidRPr="00043BA5">
        <w:t xml:space="preserve">). Что позволит сначала отлаживать в симуляторе, не теряя время на прошивку микроконтроллера, а потом уже прошивать под конфигурацией </w:t>
      </w:r>
      <w:proofErr w:type="spellStart"/>
      <w:r w:rsidRPr="00043BA5">
        <w:t>Release</w:t>
      </w:r>
      <w:proofErr w:type="spellEnd"/>
      <w:r w:rsidRPr="00043BA5">
        <w:t>.</w:t>
      </w:r>
    </w:p>
    <w:p w:rsidR="00043BA5" w:rsidRDefault="00043BA5" w:rsidP="008315FA">
      <w:r>
        <w:t>Совместимость с большим количеством микроконтроллеров.</w:t>
      </w:r>
    </w:p>
    <w:p w:rsidR="00043BA5" w:rsidRDefault="00043BA5" w:rsidP="008315FA">
      <w:r>
        <w:t>М</w:t>
      </w:r>
      <w:r w:rsidRPr="00043BA5">
        <w:t>ониторинг состояние процессора</w:t>
      </w:r>
      <w:r>
        <w:t>.</w:t>
      </w:r>
    </w:p>
    <w:p w:rsidR="00043BA5" w:rsidRDefault="00043BA5" w:rsidP="008315FA">
      <w:r>
        <w:t>У</w:t>
      </w:r>
      <w:r w:rsidRPr="00043BA5">
        <w:t>добная отладка с возможностью просматривать состояние переменных</w:t>
      </w:r>
      <w:r>
        <w:t>.</w:t>
      </w:r>
    </w:p>
    <w:p w:rsidR="00043BA5" w:rsidRDefault="00043BA5" w:rsidP="00043BA5">
      <w:r>
        <w:t>Большая база пользователей и документации.</w:t>
      </w:r>
    </w:p>
    <w:p w:rsidR="002A27FD" w:rsidRDefault="002A27FD" w:rsidP="008315FA"/>
    <w:p w:rsidR="00695159" w:rsidRDefault="00695159" w:rsidP="008315FA"/>
    <w:p w:rsidR="008315FA" w:rsidRDefault="008315FA" w:rsidP="008315FA"/>
    <w:p w:rsidR="00FF364B" w:rsidRDefault="00FF364B" w:rsidP="00FF364B"/>
    <w:sectPr w:rsidR="00FF3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E31F3"/>
    <w:multiLevelType w:val="hybridMultilevel"/>
    <w:tmpl w:val="527A639C"/>
    <w:lvl w:ilvl="0" w:tplc="F3C2E23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>
    <w:nsid w:val="70233D85"/>
    <w:multiLevelType w:val="hybridMultilevel"/>
    <w:tmpl w:val="10D0810E"/>
    <w:lvl w:ilvl="0" w:tplc="376807DE">
      <w:start w:val="2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>
    <w:nsid w:val="75C6008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79"/>
    <w:rsid w:val="00043BA5"/>
    <w:rsid w:val="000877D2"/>
    <w:rsid w:val="0025682A"/>
    <w:rsid w:val="002A27FD"/>
    <w:rsid w:val="002E2379"/>
    <w:rsid w:val="00695159"/>
    <w:rsid w:val="008315FA"/>
    <w:rsid w:val="009529F3"/>
    <w:rsid w:val="00997064"/>
    <w:rsid w:val="00A80F06"/>
    <w:rsid w:val="00AC56C5"/>
    <w:rsid w:val="00BA5BBA"/>
    <w:rsid w:val="00C80EAA"/>
    <w:rsid w:val="00F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64B"/>
    <w:pPr>
      <w:spacing w:after="0" w:line="360" w:lineRule="auto"/>
      <w:ind w:firstLine="39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06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 0"/>
    <w:basedOn w:val="1"/>
    <w:link w:val="00"/>
    <w:qFormat/>
    <w:rsid w:val="00997064"/>
    <w:pPr>
      <w:keepLines w:val="0"/>
      <w:pageBreakBefore/>
      <w:widowControl w:val="0"/>
      <w:spacing w:before="0" w:after="397"/>
      <w:ind w:left="397" w:firstLine="0"/>
    </w:pPr>
    <w:rPr>
      <w:rFonts w:ascii="Times New Roman" w:hAnsi="Times New Roman"/>
      <w:caps/>
      <w:color w:val="auto"/>
    </w:rPr>
  </w:style>
  <w:style w:type="character" w:customStyle="1" w:styleId="00">
    <w:name w:val="Заголовок 0 Знак"/>
    <w:basedOn w:val="10"/>
    <w:link w:val="0"/>
    <w:rsid w:val="00997064"/>
    <w:rPr>
      <w:rFonts w:ascii="Times New Roman" w:eastAsiaTheme="majorEastAsia" w:hAnsi="Times New Roman" w:cstheme="majorBidi"/>
      <w:b/>
      <w:bCs/>
      <w:cap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97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F3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64B"/>
    <w:pPr>
      <w:spacing w:after="0" w:line="360" w:lineRule="auto"/>
      <w:ind w:firstLine="39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06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 0"/>
    <w:basedOn w:val="1"/>
    <w:link w:val="00"/>
    <w:qFormat/>
    <w:rsid w:val="00997064"/>
    <w:pPr>
      <w:keepLines w:val="0"/>
      <w:pageBreakBefore/>
      <w:widowControl w:val="0"/>
      <w:spacing w:before="0" w:after="397"/>
      <w:ind w:left="397" w:firstLine="0"/>
    </w:pPr>
    <w:rPr>
      <w:rFonts w:ascii="Times New Roman" w:hAnsi="Times New Roman"/>
      <w:caps/>
      <w:color w:val="auto"/>
    </w:rPr>
  </w:style>
  <w:style w:type="character" w:customStyle="1" w:styleId="00">
    <w:name w:val="Заголовок 0 Знак"/>
    <w:basedOn w:val="10"/>
    <w:link w:val="0"/>
    <w:rsid w:val="00997064"/>
    <w:rPr>
      <w:rFonts w:ascii="Times New Roman" w:eastAsiaTheme="majorEastAsia" w:hAnsi="Times New Roman" w:cstheme="majorBidi"/>
      <w:b/>
      <w:bCs/>
      <w:cap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97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F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2020-09-30T15:12:00Z</dcterms:created>
  <dcterms:modified xsi:type="dcterms:W3CDTF">2020-09-30T17:08:00Z</dcterms:modified>
</cp:coreProperties>
</file>