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Pr="00552A9F" w:rsidRDefault="00950B2C" w:rsidP="00F37173">
      <w:pPr>
        <w:pStyle w:val="Heading2"/>
        <w:jc w:val="center"/>
      </w:pPr>
      <w:r>
        <w:rPr>
          <w:lang w:val="bg-BG"/>
        </w:rPr>
        <w:t>Задача 2</w:t>
      </w:r>
      <w:r w:rsidR="00F37173" w:rsidRPr="00552A9F">
        <w:t xml:space="preserve"> – </w:t>
      </w:r>
      <w:r w:rsidR="006958E4">
        <w:t>D</w:t>
      </w:r>
      <w:r w:rsidR="00DF284D">
        <w:t>ogeCoin</w:t>
      </w:r>
    </w:p>
    <w:p w:rsidR="00950B2C" w:rsidRPr="00950B2C" w:rsidRDefault="008039A3" w:rsidP="00785F16">
      <w:pPr>
        <w:spacing w:before="80" w:after="80"/>
        <w:jc w:val="left"/>
        <w:rPr>
          <w:rFonts w:ascii="Comic Sans MS" w:hAnsi="Comic Sans MS" w:cs="Consolas"/>
          <w:color w:val="00B0F0"/>
          <w:lang w:val="bg-BG"/>
        </w:rPr>
      </w:pPr>
      <w:r w:rsidRPr="00C11B9F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362075" cy="136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E4">
        <w:rPr>
          <w:rFonts w:ascii="Comic Sans MS" w:hAnsi="Comic Sans MS" w:cs="Consolas"/>
          <w:color w:val="FF0000"/>
        </w:rPr>
        <w:t>Much coin</w:t>
      </w:r>
      <w:r w:rsidR="00C11B9F">
        <w:rPr>
          <w:rFonts w:ascii="Comic Sans MS" w:hAnsi="Comic Sans MS" w:cs="Consolas"/>
          <w:color w:val="FF000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6958E4">
        <w:rPr>
          <w:rFonts w:ascii="Comic Sans MS" w:hAnsi="Comic Sans MS" w:cs="Consolas"/>
          <w:color w:val="0070C0"/>
        </w:rPr>
        <w:t>how money</w:t>
      </w:r>
      <w:r w:rsidR="00C11B9F">
        <w:rPr>
          <w:rFonts w:ascii="Comic Sans MS" w:hAnsi="Comic Sans MS" w:cs="Consolas"/>
          <w:color w:val="0070C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6958E4">
        <w:rPr>
          <w:rFonts w:ascii="Comic Sans MS" w:hAnsi="Comic Sans MS" w:cs="Consolas"/>
          <w:color w:val="948A54" w:themeColor="background2" w:themeShade="80"/>
        </w:rPr>
        <w:t>such currency</w:t>
      </w:r>
      <w:r w:rsidR="00C11B9F">
        <w:rPr>
          <w:rFonts w:ascii="Comic Sans MS" w:hAnsi="Comic Sans MS" w:cs="Consolas"/>
          <w:color w:val="948A54" w:themeColor="background2" w:themeShade="8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FFC000"/>
        </w:rPr>
        <w:t xml:space="preserve">so </w:t>
      </w:r>
      <w:r w:rsidR="006958E4">
        <w:rPr>
          <w:rFonts w:ascii="Comic Sans MS" w:hAnsi="Comic Sans MS" w:cs="Consolas"/>
          <w:color w:val="FFC000"/>
        </w:rPr>
        <w:t>crypto</w:t>
      </w:r>
      <w:r w:rsidR="00C11B9F">
        <w:rPr>
          <w:rFonts w:ascii="Comic Sans MS" w:hAnsi="Comic Sans MS" w:cs="Consolas"/>
          <w:color w:val="FFC000"/>
        </w:rPr>
        <w:t>.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B0F0"/>
        </w:rPr>
        <w:t>Wow</w:t>
      </w:r>
      <w:r w:rsidR="00C11B9F">
        <w:rPr>
          <w:rFonts w:ascii="Comic Sans MS" w:hAnsi="Comic Sans MS" w:cs="Consolas"/>
          <w:color w:val="00B0F0"/>
        </w:rPr>
        <w:t>.</w:t>
      </w:r>
    </w:p>
    <w:p w:rsidR="00A22C84" w:rsidRDefault="00950B2C" w:rsidP="00785F16">
      <w:pPr>
        <w:spacing w:before="80" w:after="80"/>
        <w:jc w:val="left"/>
      </w:pPr>
      <w:r>
        <w:t xml:space="preserve">Doge </w:t>
      </w:r>
      <w:r>
        <w:rPr>
          <w:lang w:val="bg-BG"/>
        </w:rPr>
        <w:t xml:space="preserve">е много популярно куче. </w:t>
      </w:r>
      <w:r w:rsidR="00EC51A2">
        <w:rPr>
          <w:lang w:val="bg-BG"/>
        </w:rPr>
        <w:t xml:space="preserve">То е толкова популярно, че съществува виртуална валута на негово име. Виртуалната валута се казва </w:t>
      </w:r>
      <w:r w:rsidR="00EC51A2">
        <w:t xml:space="preserve">DogeCoin. Doge </w:t>
      </w:r>
      <w:r w:rsidR="00EC51A2">
        <w:rPr>
          <w:lang w:val="bg-BG"/>
        </w:rPr>
        <w:t xml:space="preserve">обича своите </w:t>
      </w:r>
      <w:r w:rsidR="00EC51A2">
        <w:t>DogeCoin</w:t>
      </w:r>
      <w:r w:rsidR="00EC51A2">
        <w:rPr>
          <w:lang w:val="bg-BG"/>
        </w:rPr>
        <w:t>-ове и иска да събере възможно най-много. Помогнете на милото клето животно!</w:t>
      </w:r>
      <w:r w:rsidR="000249F8">
        <w:t xml:space="preserve"> </w:t>
      </w:r>
    </w:p>
    <w:p w:rsidR="00052F35" w:rsidRDefault="00316860" w:rsidP="00785F16">
      <w:pPr>
        <w:spacing w:before="80" w:after="80"/>
        <w:jc w:val="lef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2AA0AE6" wp14:editId="007114BE">
            <wp:simplePos x="0" y="0"/>
            <wp:positionH relativeFrom="column">
              <wp:posOffset>2146300</wp:posOffset>
            </wp:positionH>
            <wp:positionV relativeFrom="paragraph">
              <wp:posOffset>5080</wp:posOffset>
            </wp:positionV>
            <wp:extent cx="28575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6DE">
        <w:t xml:space="preserve">Doge </w:t>
      </w:r>
      <w:r w:rsidR="00831D2F">
        <w:rPr>
          <w:lang w:val="bg-BG"/>
        </w:rPr>
        <w:t>и</w:t>
      </w:r>
      <w:r w:rsidR="00831D2F">
        <w:t xml:space="preserve"> DogeCoin</w:t>
      </w:r>
      <w:r w:rsidR="00831D2F">
        <w:rPr>
          <w:lang w:val="bg-BG"/>
        </w:rPr>
        <w:t>-ове са поставени върху грид съдържащ</w:t>
      </w:r>
      <w:r w:rsidR="00E445A7">
        <w:t xml:space="preserve"> </w:t>
      </w:r>
      <w:r w:rsidR="008A76DE" w:rsidRPr="008A76DE">
        <w:rPr>
          <w:b/>
        </w:rPr>
        <w:t xml:space="preserve">NxM </w:t>
      </w:r>
      <w:r w:rsidR="00831D2F">
        <w:rPr>
          <w:b/>
          <w:lang w:val="bg-BG"/>
        </w:rPr>
        <w:t>клетки</w:t>
      </w:r>
      <w:r w:rsidR="008A76DE">
        <w:t xml:space="preserve"> (</w:t>
      </w:r>
      <w:r w:rsidR="008A76DE" w:rsidRPr="008A76DE">
        <w:rPr>
          <w:b/>
        </w:rPr>
        <w:t xml:space="preserve">N </w:t>
      </w:r>
      <w:r w:rsidR="003570B3">
        <w:rPr>
          <w:b/>
          <w:lang w:val="bg-BG"/>
        </w:rPr>
        <w:t>реда</w:t>
      </w:r>
      <w:r w:rsidR="008A76DE">
        <w:t xml:space="preserve">, </w:t>
      </w:r>
      <w:r w:rsidR="003570B3">
        <w:rPr>
          <w:lang w:val="bg-BG"/>
        </w:rPr>
        <w:t>номерирани от</w:t>
      </w:r>
      <w:r w:rsidR="008A76DE">
        <w:t xml:space="preserve"> 0 </w:t>
      </w:r>
      <w:r w:rsidR="003570B3">
        <w:rPr>
          <w:lang w:val="bg-BG"/>
        </w:rPr>
        <w:t>до</w:t>
      </w:r>
      <w:r w:rsidR="008A76DE">
        <w:t xml:space="preserve"> N-1 </w:t>
      </w:r>
      <w:r w:rsidR="008E64D2">
        <w:rPr>
          <w:lang w:val="bg-BG"/>
        </w:rPr>
        <w:t>и</w:t>
      </w:r>
      <w:r w:rsidR="008A76DE">
        <w:t xml:space="preserve"> </w:t>
      </w:r>
      <w:r w:rsidR="008A76DE" w:rsidRPr="008A76DE">
        <w:rPr>
          <w:b/>
        </w:rPr>
        <w:t xml:space="preserve">M </w:t>
      </w:r>
      <w:r w:rsidR="008E64D2">
        <w:rPr>
          <w:b/>
          <w:lang w:val="bg-BG"/>
        </w:rPr>
        <w:t>колони</w:t>
      </w:r>
      <w:r w:rsidR="008A76DE">
        <w:t xml:space="preserve">, </w:t>
      </w:r>
      <w:r w:rsidR="008E64D2">
        <w:rPr>
          <w:lang w:val="bg-BG"/>
        </w:rPr>
        <w:t>номерирани от</w:t>
      </w:r>
      <w:r w:rsidR="008A76DE">
        <w:t xml:space="preserve"> 0 </w:t>
      </w:r>
      <w:r w:rsidR="008E64D2">
        <w:rPr>
          <w:lang w:val="bg-BG"/>
        </w:rPr>
        <w:t>до</w:t>
      </w:r>
      <w:r w:rsidR="008A76DE">
        <w:t xml:space="preserve"> M-1). Doge</w:t>
      </w:r>
      <w:r w:rsidR="00F7399E">
        <w:rPr>
          <w:lang w:val="bg-BG"/>
        </w:rPr>
        <w:t xml:space="preserve"> винаги е на позиция </w:t>
      </w:r>
      <w:r w:rsidR="008A76DE" w:rsidRPr="008A76DE">
        <w:rPr>
          <w:b/>
        </w:rPr>
        <w:t>[0; 0]</w:t>
      </w:r>
      <w:r w:rsidR="00241068">
        <w:t>.</w:t>
      </w:r>
      <w:r w:rsidR="00052F35" w:rsidRPr="00052F35">
        <w:t xml:space="preserve"> </w:t>
      </w:r>
      <w:r w:rsidR="00052F35">
        <w:t xml:space="preserve">Doge </w:t>
      </w:r>
      <w:r w:rsidR="00F7399E">
        <w:rPr>
          <w:lang w:val="bg-BG"/>
        </w:rPr>
        <w:t xml:space="preserve">може да се дживи само в две посоки – </w:t>
      </w:r>
      <w:r w:rsidR="00F7399E" w:rsidRPr="005779E8">
        <w:rPr>
          <w:b/>
          <w:lang w:val="bg-BG"/>
        </w:rPr>
        <w:t>надясно и надолу</w:t>
      </w:r>
      <w:r w:rsidR="00F7399E">
        <w:rPr>
          <w:lang w:val="bg-BG"/>
        </w:rPr>
        <w:t>.</w:t>
      </w:r>
      <w:r w:rsidR="00052F35">
        <w:t xml:space="preserve"> </w:t>
      </w:r>
    </w:p>
    <w:p w:rsidR="00241068" w:rsidRDefault="003619F1" w:rsidP="00785F16">
      <w:pPr>
        <w:spacing w:before="80" w:after="80"/>
        <w:jc w:val="left"/>
        <w:rPr>
          <w:lang w:val="bg-BG"/>
        </w:rPr>
      </w:pPr>
      <w:r>
        <w:rPr>
          <w:lang w:val="bg-BG"/>
        </w:rPr>
        <w:t xml:space="preserve">Върху грида има </w:t>
      </w:r>
      <w:r>
        <w:t xml:space="preserve">K </w:t>
      </w:r>
      <w:r>
        <w:rPr>
          <w:lang w:val="bg-BG"/>
        </w:rPr>
        <w:t xml:space="preserve">на брой монети. Две или повече монети могат да се намират в една клетка. Също така може да има монети, където </w:t>
      </w:r>
      <w:r>
        <w:t xml:space="preserve">Doge </w:t>
      </w:r>
      <w:r>
        <w:rPr>
          <w:lang w:val="bg-BG"/>
        </w:rPr>
        <w:t>стартира (0, 0) и той автоматично ги съб</w:t>
      </w:r>
      <w:r w:rsidR="00AF1492">
        <w:rPr>
          <w:lang w:val="bg-BG"/>
        </w:rPr>
        <w:t>и</w:t>
      </w:r>
      <w:r>
        <w:rPr>
          <w:lang w:val="bg-BG"/>
        </w:rPr>
        <w:t>ра.</w:t>
      </w:r>
    </w:p>
    <w:p w:rsidR="004C4326" w:rsidRPr="004C4326" w:rsidRDefault="004C4326" w:rsidP="00785F16">
      <w:pPr>
        <w:spacing w:before="80" w:after="80"/>
        <w:jc w:val="left"/>
        <w:rPr>
          <w:lang w:val="bg-BG"/>
        </w:rPr>
      </w:pPr>
      <w:r>
        <w:rPr>
          <w:lang w:val="bg-BG"/>
        </w:rPr>
        <w:t xml:space="preserve">Намерете </w:t>
      </w:r>
      <w:r w:rsidRPr="00D441A2">
        <w:rPr>
          <w:b/>
          <w:lang w:val="bg-BG"/>
        </w:rPr>
        <w:t>най-голямата възможна бройка монети</w:t>
      </w:r>
      <w:r>
        <w:rPr>
          <w:lang w:val="bg-BG"/>
        </w:rPr>
        <w:t xml:space="preserve">, които </w:t>
      </w:r>
      <w:r>
        <w:t xml:space="preserve">Doge </w:t>
      </w:r>
      <w:r>
        <w:rPr>
          <w:lang w:val="bg-BG"/>
        </w:rPr>
        <w:t>може да събере, движейки се само надолу и надясно.</w:t>
      </w:r>
    </w:p>
    <w:p w:rsidR="00D34710" w:rsidRPr="00AF1492" w:rsidRDefault="00D34710" w:rsidP="00A22C84">
      <w:pPr>
        <w:jc w:val="left"/>
        <w:rPr>
          <w:rFonts w:ascii="Comic Sans MS" w:hAnsi="Comic Sans MS"/>
          <w:color w:val="FF0000"/>
          <w:lang w:val="bg-BG"/>
        </w:rPr>
      </w:pPr>
      <w:r w:rsidRPr="00D34710">
        <w:rPr>
          <w:rFonts w:ascii="Comic Sans MS" w:hAnsi="Comic Sans MS"/>
          <w:color w:val="FF0000"/>
        </w:rPr>
        <w:t>Wow.</w:t>
      </w:r>
    </w:p>
    <w:p w:rsidR="00F37173" w:rsidRPr="000977F7" w:rsidRDefault="000977F7" w:rsidP="00F37173">
      <w:pPr>
        <w:pStyle w:val="Heading3"/>
        <w:rPr>
          <w:lang w:val="bg-BG"/>
        </w:rPr>
      </w:pPr>
      <w:r>
        <w:rPr>
          <w:lang w:val="bg-BG"/>
        </w:rPr>
        <w:t>Вход</w:t>
      </w:r>
      <w:r w:rsidR="00811442">
        <w:rPr>
          <w:lang w:val="bg-BG"/>
        </w:rPr>
        <w:t>ни данни</w:t>
      </w:r>
    </w:p>
    <w:p w:rsidR="00F37173" w:rsidRDefault="00753CB3" w:rsidP="00F37173">
      <w:pPr>
        <w:rPr>
          <w:lang w:val="bg-BG"/>
        </w:rPr>
      </w:pPr>
      <w:r>
        <w:rPr>
          <w:lang w:val="bg-BG"/>
        </w:rPr>
        <w:t>Входните данни ще се прочитат от конзолата.</w:t>
      </w:r>
    </w:p>
    <w:p w:rsidR="0010680E" w:rsidRDefault="0010680E" w:rsidP="00F37173">
      <w:pPr>
        <w:rPr>
          <w:lang w:val="bg-BG"/>
        </w:rPr>
      </w:pPr>
      <w:r>
        <w:rPr>
          <w:lang w:val="bg-BG"/>
        </w:rPr>
        <w:t xml:space="preserve">На първия ред ще се съдържат числата </w:t>
      </w:r>
      <w:r w:rsidRPr="004D5F95">
        <w:rPr>
          <w:b/>
        </w:rPr>
        <w:t>N</w:t>
      </w:r>
      <w:r>
        <w:t xml:space="preserve"> </w:t>
      </w:r>
      <w:r>
        <w:rPr>
          <w:lang w:val="bg-BG"/>
        </w:rPr>
        <w:t xml:space="preserve">и </w:t>
      </w:r>
      <w:r w:rsidRPr="004D5F95">
        <w:rPr>
          <w:b/>
        </w:rPr>
        <w:t>M</w:t>
      </w:r>
      <w:r>
        <w:t xml:space="preserve">, </w:t>
      </w:r>
      <w:r>
        <w:rPr>
          <w:lang w:val="bg-BG"/>
        </w:rPr>
        <w:t>разделени с интервал.</w:t>
      </w:r>
    </w:p>
    <w:p w:rsidR="00BE3F9C" w:rsidRDefault="00BE3F9C" w:rsidP="00F37173">
      <w:pPr>
        <w:rPr>
          <w:lang w:val="bg-BG"/>
        </w:rPr>
      </w:pPr>
      <w:r>
        <w:rPr>
          <w:lang w:val="bg-BG"/>
        </w:rPr>
        <w:t xml:space="preserve">На втория ред ще бъде числото </w:t>
      </w:r>
      <w:r w:rsidRPr="006A6E58">
        <w:rPr>
          <w:b/>
        </w:rPr>
        <w:t>K</w:t>
      </w:r>
      <w:r>
        <w:t xml:space="preserve"> –</w:t>
      </w:r>
      <w:r>
        <w:rPr>
          <w:lang w:val="bg-BG"/>
        </w:rPr>
        <w:t xml:space="preserve"> броя монети върху грида.</w:t>
      </w:r>
    </w:p>
    <w:p w:rsidR="00256E7B" w:rsidRDefault="00497743" w:rsidP="00F37173">
      <w:pPr>
        <w:rPr>
          <w:lang w:val="bg-BG"/>
        </w:rPr>
      </w:pPr>
      <w:r>
        <w:rPr>
          <w:lang w:val="bg-BG"/>
        </w:rPr>
        <w:t xml:space="preserve">На следващите </w:t>
      </w:r>
      <w:r w:rsidRPr="00B97ADC">
        <w:rPr>
          <w:b/>
        </w:rPr>
        <w:t>K</w:t>
      </w:r>
      <w:r>
        <w:t xml:space="preserve"> </w:t>
      </w:r>
      <w:r>
        <w:rPr>
          <w:lang w:val="bg-BG"/>
        </w:rPr>
        <w:t xml:space="preserve">реда ще се съдържат координатите </w:t>
      </w:r>
      <w:r w:rsidRPr="00B97ADC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B97ADC">
        <w:rPr>
          <w:b/>
        </w:rPr>
        <w:t>Y</w:t>
      </w:r>
      <w:r>
        <w:t xml:space="preserve"> </w:t>
      </w:r>
      <w:r>
        <w:rPr>
          <w:lang w:val="bg-BG"/>
        </w:rPr>
        <w:t>на всяка една монета, разделени с интервал.</w:t>
      </w:r>
      <w:r w:rsidR="008B4A3D">
        <w:rPr>
          <w:lang w:val="bg-BG"/>
        </w:rPr>
        <w:t xml:space="preserve"> </w:t>
      </w:r>
      <w:r w:rsidR="008B4A3D" w:rsidRPr="009A0C21">
        <w:rPr>
          <w:b/>
        </w:rPr>
        <w:t>X</w:t>
      </w:r>
      <w:r w:rsidR="008B4A3D">
        <w:t xml:space="preserve"> </w:t>
      </w:r>
      <w:r w:rsidR="008B4A3D">
        <w:rPr>
          <w:lang w:val="bg-BG"/>
        </w:rPr>
        <w:t xml:space="preserve">е номера на реда, а </w:t>
      </w:r>
      <w:r w:rsidR="008B4A3D" w:rsidRPr="009A0C21">
        <w:rPr>
          <w:b/>
        </w:rPr>
        <w:t xml:space="preserve">Y </w:t>
      </w:r>
      <w:r w:rsidR="008B4A3D">
        <w:rPr>
          <w:lang w:val="bg-BG"/>
        </w:rPr>
        <w:t>– номера на колоната, където монетата се намира.</w:t>
      </w:r>
    </w:p>
    <w:p w:rsidR="00F37173" w:rsidRPr="00552A9F" w:rsidRDefault="00977745" w:rsidP="00811442">
      <w:r>
        <w:rPr>
          <w:lang w:val="bg-BG"/>
        </w:rPr>
        <w:t>Входните данни винаги ще бъдат валидни и в описания формат. Не е нужно да бъдат проверявани изрично.</w:t>
      </w:r>
    </w:p>
    <w:p w:rsidR="00F37173" w:rsidRPr="00F46096" w:rsidRDefault="00F46096" w:rsidP="00F37173">
      <w:pPr>
        <w:pStyle w:val="Heading3"/>
        <w:rPr>
          <w:lang w:val="bg-BG" w:eastAsia="ja-JP"/>
        </w:rPr>
      </w:pPr>
      <w:r>
        <w:rPr>
          <w:lang w:val="bg-BG" w:eastAsia="ja-JP"/>
        </w:rPr>
        <w:t>Изходни данни</w:t>
      </w:r>
    </w:p>
    <w:p w:rsidR="008A3E88" w:rsidRDefault="008A3E88" w:rsidP="00F37173">
      <w:pPr>
        <w:rPr>
          <w:lang w:val="bg-BG"/>
        </w:rPr>
      </w:pPr>
      <w:r>
        <w:rPr>
          <w:lang w:val="bg-BG"/>
        </w:rPr>
        <w:t>Изходните данни ще се печатат на конзолата.</w:t>
      </w:r>
    </w:p>
    <w:p w:rsidR="00795F53" w:rsidRPr="00552A9F" w:rsidRDefault="00785520" w:rsidP="001F3BC4">
      <w:r>
        <w:rPr>
          <w:lang w:val="bg-BG"/>
        </w:rPr>
        <w:t xml:space="preserve">На единствения ред на изхода, отпечатайте най-голямата възможна бройка монети, които </w:t>
      </w:r>
      <w:r>
        <w:t xml:space="preserve">Doge </w:t>
      </w:r>
      <w:r>
        <w:rPr>
          <w:lang w:val="bg-BG"/>
        </w:rPr>
        <w:t>може да събере, движейки се само надолу и надясно.</w:t>
      </w:r>
    </w:p>
    <w:p w:rsidR="00F37173" w:rsidRPr="001F3BC4" w:rsidRDefault="001F3BC4" w:rsidP="00F37173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rPr>
          <w:b/>
        </w:rPr>
        <w:t>N</w:t>
      </w:r>
      <w:r w:rsidRPr="00DE57C0">
        <w:t xml:space="preserve"> </w:t>
      </w:r>
      <w:r w:rsidR="00F21D34">
        <w:rPr>
          <w:lang w:val="bg-BG"/>
        </w:rPr>
        <w:t>и</w:t>
      </w:r>
      <w:r w:rsidR="00CC6456">
        <w:t xml:space="preserve"> </w:t>
      </w:r>
      <w:r w:rsidR="00CC6456" w:rsidRPr="00CC6456">
        <w:rPr>
          <w:b/>
        </w:rPr>
        <w:t>M</w:t>
      </w:r>
      <w:r w:rsidR="00CC6456">
        <w:t xml:space="preserve"> </w:t>
      </w:r>
      <w:r w:rsidR="00F21D34">
        <w:rPr>
          <w:lang w:val="bg-BG"/>
        </w:rPr>
        <w:t>ще бъдат между</w:t>
      </w:r>
      <w:r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Pr="00DE57C0">
        <w:t xml:space="preserve"> </w:t>
      </w:r>
      <w:r w:rsidR="00987B3B">
        <w:rPr>
          <w:lang w:val="bg-BG"/>
        </w:rPr>
        <w:t>и</w:t>
      </w:r>
      <w:r w:rsidRPr="00DE57C0">
        <w:t xml:space="preserve"> </w:t>
      </w:r>
      <w:r w:rsidR="00514C98" w:rsidRPr="00336168">
        <w:rPr>
          <w:rFonts w:ascii="Consolas" w:eastAsia="Courier New" w:hAnsi="Consolas" w:cs="Consolas"/>
          <w:b/>
        </w:rPr>
        <w:t>2</w:t>
      </w:r>
      <w:r w:rsidR="0033026E" w:rsidRPr="00336168">
        <w:rPr>
          <w:rFonts w:ascii="Consolas" w:eastAsia="Courier New" w:hAnsi="Consolas" w:cs="Consolas"/>
          <w:b/>
        </w:rPr>
        <w:t>0</w:t>
      </w:r>
      <w:r w:rsidR="003C1CFD" w:rsidRPr="00336168">
        <w:rPr>
          <w:rFonts w:ascii="Consolas" w:eastAsia="Courier New" w:hAnsi="Consolas" w:cs="Consolas"/>
          <w:b/>
        </w:rPr>
        <w:t>00</w:t>
      </w:r>
      <w:r w:rsidRPr="00DE57C0">
        <w:t xml:space="preserve">, </w:t>
      </w:r>
      <w:r w:rsidR="00987B3B">
        <w:rPr>
          <w:lang w:val="bg-BG"/>
        </w:rPr>
        <w:t>включително</w:t>
      </w:r>
      <w:r w:rsidRPr="00DE57C0">
        <w:t>.</w:t>
      </w:r>
    </w:p>
    <w:p w:rsidR="00DF6C88" w:rsidRPr="00B01709" w:rsidRDefault="00E445A7" w:rsidP="00DF6C88">
      <w:pPr>
        <w:numPr>
          <w:ilvl w:val="0"/>
          <w:numId w:val="1"/>
        </w:numPr>
        <w:spacing w:before="0" w:after="0"/>
        <w:jc w:val="left"/>
      </w:pPr>
      <w:r w:rsidRPr="00BE539A">
        <w:rPr>
          <w:b/>
        </w:rPr>
        <w:t>K</w:t>
      </w:r>
      <w:r>
        <w:t xml:space="preserve"> </w:t>
      </w:r>
      <w:r w:rsidR="003A3FE3">
        <w:rPr>
          <w:lang w:val="bg-BG"/>
        </w:rPr>
        <w:t>ще бъде между</w:t>
      </w:r>
      <w:r>
        <w:t xml:space="preserve"> </w:t>
      </w:r>
      <w:r w:rsidRPr="00336168">
        <w:rPr>
          <w:rFonts w:ascii="Consolas" w:eastAsia="Courier New" w:hAnsi="Consolas" w:cs="Consolas"/>
          <w:b/>
        </w:rPr>
        <w:t>0</w:t>
      </w:r>
      <w:r>
        <w:t xml:space="preserve"> </w:t>
      </w:r>
      <w:r w:rsidR="003A3FE3">
        <w:rPr>
          <w:lang w:val="bg-BG"/>
        </w:rPr>
        <w:t>и</w:t>
      </w:r>
      <w:r>
        <w:t xml:space="preserve"> </w:t>
      </w:r>
      <w:r w:rsidR="003B27BA" w:rsidRPr="00336168">
        <w:rPr>
          <w:rFonts w:ascii="Consolas" w:eastAsia="Courier New" w:hAnsi="Consolas" w:cs="Consolas"/>
          <w:b/>
        </w:rPr>
        <w:t>100</w:t>
      </w:r>
      <w:r w:rsidR="00F55900" w:rsidRPr="00336168">
        <w:rPr>
          <w:rFonts w:ascii="Consolas" w:eastAsia="Courier New" w:hAnsi="Consolas" w:cs="Consolas"/>
          <w:b/>
        </w:rPr>
        <w:t>0</w:t>
      </w:r>
      <w:r w:rsidRPr="00336168">
        <w:rPr>
          <w:rFonts w:ascii="Consolas" w:eastAsia="Courier New" w:hAnsi="Consolas" w:cs="Consolas"/>
          <w:b/>
        </w:rPr>
        <w:t>00</w:t>
      </w:r>
      <w:r w:rsidR="0006437F" w:rsidRPr="00DE57C0">
        <w:t xml:space="preserve">, </w:t>
      </w:r>
      <w:r w:rsidR="0006437F">
        <w:rPr>
          <w:lang w:val="bg-BG"/>
        </w:rPr>
        <w:t>включително</w:t>
      </w:r>
      <w:r w:rsidRPr="00DE57C0">
        <w:t>.</w:t>
      </w:r>
    </w:p>
    <w:p w:rsidR="00987711" w:rsidRPr="00DE57C0" w:rsidRDefault="00B01709" w:rsidP="00D8027E">
      <w:pPr>
        <w:numPr>
          <w:ilvl w:val="0"/>
          <w:numId w:val="1"/>
        </w:numPr>
        <w:spacing w:before="0" w:after="0"/>
        <w:jc w:val="left"/>
      </w:pPr>
      <w:r>
        <w:rPr>
          <w:lang w:val="bg-BG"/>
        </w:rPr>
        <w:t>Координатите на монетите ще бъдат винаги в рамките на грида.</w:t>
      </w:r>
    </w:p>
    <w:p w:rsidR="00D34710" w:rsidRDefault="00D8027E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Позволено време</w:t>
      </w:r>
      <w:r w:rsidR="00DF6C88" w:rsidRPr="00DE57C0">
        <w:rPr>
          <w:lang w:eastAsia="ja-JP"/>
        </w:rPr>
        <w:t xml:space="preserve">: </w:t>
      </w:r>
      <w:r w:rsidR="00DF6C88" w:rsidRPr="00336168">
        <w:rPr>
          <w:b/>
          <w:lang w:eastAsia="ja-JP"/>
        </w:rPr>
        <w:t>0.</w:t>
      </w:r>
      <w:r w:rsidR="00D1666B">
        <w:rPr>
          <w:b/>
          <w:lang w:eastAsia="ja-JP"/>
        </w:rPr>
        <w:t>2</w:t>
      </w:r>
      <w:r w:rsidR="00DF6C88" w:rsidRPr="00336168">
        <w:rPr>
          <w:b/>
          <w:lang w:eastAsia="ja-JP"/>
        </w:rPr>
        <w:t xml:space="preserve"> </w:t>
      </w:r>
      <w:r w:rsidR="003E36E6">
        <w:rPr>
          <w:b/>
          <w:lang w:val="bg-BG" w:eastAsia="ja-JP"/>
        </w:rPr>
        <w:t>секунди</w:t>
      </w:r>
      <w:r w:rsidR="00DF6C88" w:rsidRPr="00DE57C0">
        <w:rPr>
          <w:lang w:eastAsia="ja-JP"/>
        </w:rPr>
        <w:t>.</w:t>
      </w:r>
    </w:p>
    <w:p w:rsidR="000B55DE" w:rsidRDefault="000D72D5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val="bg-BG" w:eastAsia="ja-JP"/>
        </w:rPr>
        <w:t>Позволена памет</w:t>
      </w:r>
      <w:r w:rsidR="002E7CA9">
        <w:rPr>
          <w:lang w:eastAsia="ja-JP"/>
        </w:rPr>
        <w:t xml:space="preserve">: </w:t>
      </w:r>
      <w:r w:rsidR="00E27C7B" w:rsidRPr="00336168">
        <w:rPr>
          <w:b/>
          <w:lang w:eastAsia="ja-JP"/>
        </w:rPr>
        <w:t>64</w:t>
      </w:r>
      <w:r w:rsidR="00DF6C88" w:rsidRPr="00336168">
        <w:rPr>
          <w:b/>
        </w:rPr>
        <w:t xml:space="preserve"> MB</w:t>
      </w:r>
      <w:r w:rsidR="00DF6C88" w:rsidRPr="00DE57C0">
        <w:t>.</w:t>
      </w:r>
    </w:p>
    <w:p w:rsidR="008039A3" w:rsidRPr="004D508C" w:rsidRDefault="00D34710" w:rsidP="004D508C">
      <w:pPr>
        <w:spacing w:before="0" w:after="200" w:line="276" w:lineRule="auto"/>
        <w:jc w:val="left"/>
        <w:rPr>
          <w:b/>
          <w:lang w:val="bg-BG" w:eastAsia="ja-JP"/>
        </w:rPr>
      </w:pPr>
      <w:r>
        <w:rPr>
          <w:lang w:eastAsia="ja-JP"/>
        </w:rPr>
        <w:br w:type="page"/>
      </w:r>
      <w:r w:rsidR="004D508C">
        <w:rPr>
          <w:b/>
          <w:lang w:val="bg-BG" w:eastAsia="ja-JP"/>
        </w:rPr>
        <w:lastRenderedPageBreak/>
        <w:t>Примери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F071D2" w:rsidRPr="00552A9F" w:rsidTr="007D1A0F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76AAA" w:rsidRDefault="00576AAA" w:rsidP="0013049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0C2EC0" w:rsidRDefault="000C2EC0" w:rsidP="0013049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994A0B" w:rsidRDefault="00994A0B" w:rsidP="0013049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61FA2" w:rsidRDefault="00C353FD" w:rsidP="0013049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</w:t>
            </w:r>
            <w:r w:rsidR="00561FA2">
              <w:rPr>
                <w:rStyle w:val="Strong"/>
                <w:lang w:val="bg-BG"/>
              </w:rPr>
              <w:t>зход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DB6C03" w:rsidRDefault="00DB6C03" w:rsidP="0013049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3168A7" w:rsidRDefault="003168A7" w:rsidP="00130494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  <w:bookmarkStart w:id="0" w:name="_GoBack"/>
            <w:bookmarkEnd w:id="0"/>
          </w:p>
        </w:tc>
      </w:tr>
      <w:tr w:rsidR="00F071D2" w:rsidRPr="006E5A99" w:rsidTr="007D1A0F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4 5</w:t>
            </w:r>
          </w:p>
          <w:p w:rsidR="00F071D2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7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</w:t>
            </w:r>
          </w:p>
          <w:p w:rsidR="00F071D2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0 3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CC66D4" w:rsidRPr="006E5A99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33026E" w:rsidP="00CC66D4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4</w:t>
            </w:r>
          </w:p>
          <w:p w:rsidR="00E135D7" w:rsidRDefault="00E135D7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E135D7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E135D7" w:rsidRDefault="00E135D7" w:rsidP="00E135D7">
            <w:pPr>
              <w:spacing w:before="0" w:after="0"/>
              <w:jc w:val="left"/>
            </w:pPr>
            <w:r>
              <w:t>// picture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10 10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5 5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6 6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7 7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8 8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8 9</w:t>
            </w:r>
          </w:p>
          <w:p w:rsidR="00713195" w:rsidRPr="006E5A99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9 9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Pr="006E5A99" w:rsidRDefault="00A95F8F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0 3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3 0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713195" w:rsidRPr="006E5A99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6E5A99" w:rsidRDefault="00A95F8F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</w:tbl>
    <w:p w:rsidR="008039A3" w:rsidRDefault="008039A3" w:rsidP="008039A3">
      <w:pPr>
        <w:spacing w:before="0" w:after="0"/>
        <w:jc w:val="left"/>
      </w:pPr>
    </w:p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 w:rsidRPr="00D34710">
        <w:rPr>
          <w:rFonts w:ascii="Comic Sans MS" w:hAnsi="Comic Sans MS"/>
          <w:b/>
          <w:color w:val="948A54" w:themeColor="background2" w:themeShade="80"/>
        </w:rPr>
        <w:t>Wow.</w:t>
      </w:r>
    </w:p>
    <w:sectPr w:rsidR="00C11B9F" w:rsidRPr="00D34710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F99" w:rsidRDefault="003A7F99" w:rsidP="00D3389D">
      <w:pPr>
        <w:spacing w:before="0" w:after="0"/>
      </w:pPr>
      <w:r>
        <w:separator/>
      </w:r>
    </w:p>
  </w:endnote>
  <w:endnote w:type="continuationSeparator" w:id="0">
    <w:p w:rsidR="003A7F99" w:rsidRDefault="003A7F9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A7F9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A7F9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3168A7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3168A7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A7F9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A7F9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F99" w:rsidRDefault="003A7F99" w:rsidP="00D3389D">
      <w:pPr>
        <w:spacing w:before="0" w:after="0"/>
      </w:pPr>
      <w:r>
        <w:separator/>
      </w:r>
    </w:p>
  </w:footnote>
  <w:footnote w:type="continuationSeparator" w:id="0">
    <w:p w:rsidR="003A7F99" w:rsidRDefault="003A7F9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A7F99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pt;height:36.9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3A7F99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3A7F9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A7F9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A7F9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49F8"/>
    <w:rsid w:val="00031288"/>
    <w:rsid w:val="0003243C"/>
    <w:rsid w:val="000471E0"/>
    <w:rsid w:val="00052F35"/>
    <w:rsid w:val="00054940"/>
    <w:rsid w:val="0006437F"/>
    <w:rsid w:val="00072834"/>
    <w:rsid w:val="00082EEE"/>
    <w:rsid w:val="000972F3"/>
    <w:rsid w:val="000977F7"/>
    <w:rsid w:val="000A2BE2"/>
    <w:rsid w:val="000B55DE"/>
    <w:rsid w:val="000C2EC0"/>
    <w:rsid w:val="000C4662"/>
    <w:rsid w:val="000C6F5A"/>
    <w:rsid w:val="000D72D5"/>
    <w:rsid w:val="00106074"/>
    <w:rsid w:val="0010680E"/>
    <w:rsid w:val="00182991"/>
    <w:rsid w:val="00184C16"/>
    <w:rsid w:val="0019110C"/>
    <w:rsid w:val="001B31E3"/>
    <w:rsid w:val="001E53C6"/>
    <w:rsid w:val="001F3BC4"/>
    <w:rsid w:val="002063D9"/>
    <w:rsid w:val="00210073"/>
    <w:rsid w:val="00240033"/>
    <w:rsid w:val="00241068"/>
    <w:rsid w:val="00256E7B"/>
    <w:rsid w:val="002E4579"/>
    <w:rsid w:val="002E7CA9"/>
    <w:rsid w:val="0031195F"/>
    <w:rsid w:val="0031657E"/>
    <w:rsid w:val="00316860"/>
    <w:rsid w:val="003168A7"/>
    <w:rsid w:val="00321157"/>
    <w:rsid w:val="00322CCB"/>
    <w:rsid w:val="0033026E"/>
    <w:rsid w:val="00336168"/>
    <w:rsid w:val="003563E0"/>
    <w:rsid w:val="003570B3"/>
    <w:rsid w:val="003619F1"/>
    <w:rsid w:val="003706D0"/>
    <w:rsid w:val="003A29FF"/>
    <w:rsid w:val="003A3435"/>
    <w:rsid w:val="003A3FE3"/>
    <w:rsid w:val="003A7F99"/>
    <w:rsid w:val="003B27BA"/>
    <w:rsid w:val="003B3684"/>
    <w:rsid w:val="003B7C2F"/>
    <w:rsid w:val="003C1CFD"/>
    <w:rsid w:val="003E3452"/>
    <w:rsid w:val="003E36E6"/>
    <w:rsid w:val="004252D6"/>
    <w:rsid w:val="00497743"/>
    <w:rsid w:val="004B197E"/>
    <w:rsid w:val="004B5155"/>
    <w:rsid w:val="004C4326"/>
    <w:rsid w:val="004C6ADF"/>
    <w:rsid w:val="004D508C"/>
    <w:rsid w:val="004D5F95"/>
    <w:rsid w:val="004F585D"/>
    <w:rsid w:val="004F7B78"/>
    <w:rsid w:val="00512459"/>
    <w:rsid w:val="00514C98"/>
    <w:rsid w:val="00541549"/>
    <w:rsid w:val="00561FA2"/>
    <w:rsid w:val="00576AAA"/>
    <w:rsid w:val="005779E8"/>
    <w:rsid w:val="00602621"/>
    <w:rsid w:val="00602886"/>
    <w:rsid w:val="00621A39"/>
    <w:rsid w:val="00644E08"/>
    <w:rsid w:val="006527BC"/>
    <w:rsid w:val="00671FDD"/>
    <w:rsid w:val="006958E4"/>
    <w:rsid w:val="006A6E58"/>
    <w:rsid w:val="006C377C"/>
    <w:rsid w:val="006C6821"/>
    <w:rsid w:val="006F59D5"/>
    <w:rsid w:val="00707F36"/>
    <w:rsid w:val="00713195"/>
    <w:rsid w:val="00717FA1"/>
    <w:rsid w:val="00752306"/>
    <w:rsid w:val="00753CB3"/>
    <w:rsid w:val="0077472A"/>
    <w:rsid w:val="00785520"/>
    <w:rsid w:val="00785F16"/>
    <w:rsid w:val="00787377"/>
    <w:rsid w:val="00795F53"/>
    <w:rsid w:val="007B0101"/>
    <w:rsid w:val="007B1742"/>
    <w:rsid w:val="007D067D"/>
    <w:rsid w:val="007D12A0"/>
    <w:rsid w:val="007D1A0F"/>
    <w:rsid w:val="007E3BEB"/>
    <w:rsid w:val="008039A3"/>
    <w:rsid w:val="00811442"/>
    <w:rsid w:val="00831D2F"/>
    <w:rsid w:val="00833E11"/>
    <w:rsid w:val="00881C2A"/>
    <w:rsid w:val="00882919"/>
    <w:rsid w:val="00884B35"/>
    <w:rsid w:val="00887798"/>
    <w:rsid w:val="008967F5"/>
    <w:rsid w:val="008A3DB8"/>
    <w:rsid w:val="008A3E88"/>
    <w:rsid w:val="008A76DE"/>
    <w:rsid w:val="008A77C9"/>
    <w:rsid w:val="008B4A3D"/>
    <w:rsid w:val="008B6B96"/>
    <w:rsid w:val="008C502C"/>
    <w:rsid w:val="008D15B0"/>
    <w:rsid w:val="008D4D33"/>
    <w:rsid w:val="008E64D2"/>
    <w:rsid w:val="008F6A34"/>
    <w:rsid w:val="008F7D9E"/>
    <w:rsid w:val="00901804"/>
    <w:rsid w:val="009105DB"/>
    <w:rsid w:val="00917B5C"/>
    <w:rsid w:val="00950B2C"/>
    <w:rsid w:val="0097740C"/>
    <w:rsid w:val="00977745"/>
    <w:rsid w:val="00987711"/>
    <w:rsid w:val="00987B3B"/>
    <w:rsid w:val="00994A0B"/>
    <w:rsid w:val="009A0C21"/>
    <w:rsid w:val="009B27E8"/>
    <w:rsid w:val="009E1703"/>
    <w:rsid w:val="009F0FAB"/>
    <w:rsid w:val="00A07B85"/>
    <w:rsid w:val="00A100E2"/>
    <w:rsid w:val="00A22C84"/>
    <w:rsid w:val="00A627ED"/>
    <w:rsid w:val="00A77852"/>
    <w:rsid w:val="00A95F8F"/>
    <w:rsid w:val="00AB23A0"/>
    <w:rsid w:val="00AE1DD5"/>
    <w:rsid w:val="00AF12C3"/>
    <w:rsid w:val="00AF1492"/>
    <w:rsid w:val="00B01709"/>
    <w:rsid w:val="00B14E6C"/>
    <w:rsid w:val="00B234AB"/>
    <w:rsid w:val="00B26B91"/>
    <w:rsid w:val="00B97ADC"/>
    <w:rsid w:val="00BC0F80"/>
    <w:rsid w:val="00BC750C"/>
    <w:rsid w:val="00BD71C5"/>
    <w:rsid w:val="00BE3F9C"/>
    <w:rsid w:val="00BE539A"/>
    <w:rsid w:val="00BE5DD6"/>
    <w:rsid w:val="00C11B9F"/>
    <w:rsid w:val="00C17500"/>
    <w:rsid w:val="00C353FD"/>
    <w:rsid w:val="00C42EBE"/>
    <w:rsid w:val="00C8082B"/>
    <w:rsid w:val="00C83328"/>
    <w:rsid w:val="00CC6456"/>
    <w:rsid w:val="00CC66D4"/>
    <w:rsid w:val="00CD4BA1"/>
    <w:rsid w:val="00CE281C"/>
    <w:rsid w:val="00CF0903"/>
    <w:rsid w:val="00CF2735"/>
    <w:rsid w:val="00CF70BA"/>
    <w:rsid w:val="00D1666B"/>
    <w:rsid w:val="00D20938"/>
    <w:rsid w:val="00D251F9"/>
    <w:rsid w:val="00D3389D"/>
    <w:rsid w:val="00D34710"/>
    <w:rsid w:val="00D441A2"/>
    <w:rsid w:val="00D51BD1"/>
    <w:rsid w:val="00D8027E"/>
    <w:rsid w:val="00D83BBF"/>
    <w:rsid w:val="00DB6C03"/>
    <w:rsid w:val="00DF284D"/>
    <w:rsid w:val="00DF6C88"/>
    <w:rsid w:val="00E04227"/>
    <w:rsid w:val="00E135D7"/>
    <w:rsid w:val="00E24B94"/>
    <w:rsid w:val="00E27C7B"/>
    <w:rsid w:val="00E34EB9"/>
    <w:rsid w:val="00E445A7"/>
    <w:rsid w:val="00E5561D"/>
    <w:rsid w:val="00E82DB3"/>
    <w:rsid w:val="00E86146"/>
    <w:rsid w:val="00E97CF4"/>
    <w:rsid w:val="00EA6EB8"/>
    <w:rsid w:val="00EB032C"/>
    <w:rsid w:val="00EC51A2"/>
    <w:rsid w:val="00EC7171"/>
    <w:rsid w:val="00EE3D5A"/>
    <w:rsid w:val="00EF040E"/>
    <w:rsid w:val="00EF44B8"/>
    <w:rsid w:val="00F071D2"/>
    <w:rsid w:val="00F20DC7"/>
    <w:rsid w:val="00F21D34"/>
    <w:rsid w:val="00F37173"/>
    <w:rsid w:val="00F46096"/>
    <w:rsid w:val="00F55900"/>
    <w:rsid w:val="00F567AD"/>
    <w:rsid w:val="00F7399E"/>
    <w:rsid w:val="00F7504C"/>
    <w:rsid w:val="00F950E5"/>
    <w:rsid w:val="00FD6497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200</cp:revision>
  <dcterms:created xsi:type="dcterms:W3CDTF">2013-07-08T19:58:00Z</dcterms:created>
  <dcterms:modified xsi:type="dcterms:W3CDTF">2014-02-22T17:14:00Z</dcterms:modified>
</cp:coreProperties>
</file>