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8C3" w:rsidRPr="00E15B30" w:rsidRDefault="002A082A" w:rsidP="003445E5">
      <w:pPr>
        <w:pStyle w:val="aa"/>
      </w:pPr>
      <w:r w:rsidRPr="00E15B30">
        <w:t>Подключение</w:t>
      </w:r>
      <w:r w:rsidR="009C18DC" w:rsidRPr="00E15B30">
        <w:t xml:space="preserve"> </w:t>
      </w:r>
      <w:r w:rsidR="004239EE" w:rsidRPr="00E15B30">
        <w:t xml:space="preserve"> платы Beagle</w:t>
      </w:r>
      <w:r w:rsidRPr="00E15B30">
        <w:t xml:space="preserve">Bone </w:t>
      </w:r>
      <w:r w:rsidRPr="00E15B30">
        <w:rPr>
          <w:lang w:val="en-US"/>
        </w:rPr>
        <w:t>Black</w:t>
      </w:r>
      <w:r w:rsidRPr="00E15B30">
        <w:t xml:space="preserve"> к модулю </w:t>
      </w:r>
      <w:r w:rsidRPr="00E15B30">
        <w:rPr>
          <w:lang w:val="en-US"/>
        </w:rPr>
        <w:t>Si</w:t>
      </w:r>
      <w:r w:rsidRPr="00E15B30">
        <w:t>32260</w:t>
      </w:r>
      <w:r w:rsidRPr="00E15B30">
        <w:rPr>
          <w:lang w:val="en-US"/>
        </w:rPr>
        <w:t>PB</w:t>
      </w:r>
      <w:r w:rsidRPr="00E15B30">
        <w:t>20</w:t>
      </w:r>
      <w:r w:rsidRPr="00E15B30">
        <w:rPr>
          <w:lang w:val="en-US"/>
        </w:rPr>
        <w:t>SL</w:t>
      </w:r>
      <w:r w:rsidRPr="00E15B30">
        <w:t>2-</w:t>
      </w:r>
      <w:r w:rsidRPr="00E15B30">
        <w:rPr>
          <w:lang w:val="en-US"/>
        </w:rPr>
        <w:t>EVB</w:t>
      </w:r>
      <w:r w:rsidRPr="00E15B30">
        <w:t xml:space="preserve"> </w:t>
      </w:r>
      <w:r w:rsidRPr="00E15B30">
        <w:rPr>
          <w:lang w:val="en-US"/>
        </w:rPr>
        <w:t>Rev</w:t>
      </w:r>
      <w:r w:rsidRPr="00E15B30">
        <w:t>2.0.</w:t>
      </w:r>
      <w:r w:rsidR="00E15B30" w:rsidRPr="00E15B30">
        <w:t xml:space="preserve"> для реализации интерфейса</w:t>
      </w:r>
      <w:r w:rsidR="00E8259A">
        <w:t xml:space="preserve"> FSX для</w:t>
      </w:r>
      <w:r w:rsidR="00E15B30" w:rsidRPr="00E15B30">
        <w:t xml:space="preserve"> двух </w:t>
      </w:r>
      <w:r w:rsidR="005C1B81" w:rsidRPr="005C1B81">
        <w:t xml:space="preserve"> </w:t>
      </w:r>
      <w:r w:rsidR="00E15B30" w:rsidRPr="00E15B30">
        <w:t>телефонных линий.</w:t>
      </w:r>
    </w:p>
    <w:p w:rsidR="002A082A" w:rsidRPr="008F01B7" w:rsidRDefault="002A082A" w:rsidP="002A082A">
      <w:pPr>
        <w:rPr>
          <w:rFonts w:ascii="Arial" w:hAnsi="Arial" w:cs="Arial"/>
          <w:szCs w:val="18"/>
        </w:rPr>
      </w:pPr>
    </w:p>
    <w:p w:rsidR="003C575B" w:rsidRDefault="00A41F93" w:rsidP="00F827B0">
      <w:pPr>
        <w:jc w:val="both"/>
        <w:rPr>
          <w:rFonts w:ascii="Arial" w:hAnsi="Arial" w:cs="Arial"/>
        </w:rPr>
      </w:pPr>
      <w:r>
        <w:rPr>
          <w:rFonts w:ascii="Arial" w:hAnsi="Arial" w:cs="Arial"/>
        </w:rPr>
        <w:tab/>
        <w:t xml:space="preserve">Для функционирования модуля </w:t>
      </w:r>
      <w:r w:rsidRPr="006C4F32">
        <w:rPr>
          <w:rFonts w:ascii="Arial" w:hAnsi="Arial" w:cs="Arial"/>
          <w:lang w:val="en-US"/>
        </w:rPr>
        <w:t>Si</w:t>
      </w:r>
      <w:r w:rsidRPr="006C4F32">
        <w:rPr>
          <w:rFonts w:ascii="Arial" w:hAnsi="Arial" w:cs="Arial"/>
        </w:rPr>
        <w:t>32260</w:t>
      </w:r>
      <w:r w:rsidRPr="006C4F32">
        <w:rPr>
          <w:rFonts w:ascii="Arial" w:hAnsi="Arial" w:cs="Arial"/>
          <w:lang w:val="en-US"/>
        </w:rPr>
        <w:t>PB</w:t>
      </w:r>
      <w:r w:rsidRPr="006C4F32">
        <w:rPr>
          <w:rFonts w:ascii="Arial" w:hAnsi="Arial" w:cs="Arial"/>
        </w:rPr>
        <w:t>20</w:t>
      </w:r>
      <w:r w:rsidRPr="006C4F32">
        <w:rPr>
          <w:rFonts w:ascii="Arial" w:hAnsi="Arial" w:cs="Arial"/>
          <w:lang w:val="en-US"/>
        </w:rPr>
        <w:t>SL</w:t>
      </w:r>
      <w:r w:rsidRPr="006C4F32">
        <w:rPr>
          <w:rFonts w:ascii="Arial" w:hAnsi="Arial" w:cs="Arial"/>
        </w:rPr>
        <w:t>2-</w:t>
      </w:r>
      <w:r w:rsidRPr="006C4F32">
        <w:rPr>
          <w:rFonts w:ascii="Arial" w:hAnsi="Arial" w:cs="Arial"/>
          <w:lang w:val="en-US"/>
        </w:rPr>
        <w:t>EVB</w:t>
      </w:r>
      <w:r w:rsidRPr="006C4F32">
        <w:rPr>
          <w:rFonts w:ascii="Arial" w:hAnsi="Arial" w:cs="Arial"/>
        </w:rPr>
        <w:t xml:space="preserve"> </w:t>
      </w:r>
      <w:r w:rsidRPr="006C4F32">
        <w:rPr>
          <w:rFonts w:ascii="Arial" w:hAnsi="Arial" w:cs="Arial"/>
          <w:lang w:val="en-US"/>
        </w:rPr>
        <w:t>Rev</w:t>
      </w:r>
      <w:r w:rsidRPr="006C4F32">
        <w:rPr>
          <w:rFonts w:ascii="Arial" w:hAnsi="Arial" w:cs="Arial"/>
        </w:rPr>
        <w:t>2.0</w:t>
      </w:r>
      <w:r>
        <w:rPr>
          <w:rFonts w:ascii="Arial" w:hAnsi="Arial" w:cs="Arial"/>
        </w:rPr>
        <w:t xml:space="preserve"> (далее - </w:t>
      </w:r>
      <w:r w:rsidR="007B723F">
        <w:rPr>
          <w:rFonts w:ascii="Arial" w:hAnsi="Arial" w:cs="Arial"/>
        </w:rPr>
        <w:t xml:space="preserve">модуль </w:t>
      </w:r>
      <w:r>
        <w:rPr>
          <w:rFonts w:ascii="Arial" w:hAnsi="Arial" w:cs="Arial"/>
        </w:rPr>
        <w:t>SLIC)</w:t>
      </w:r>
      <w:r w:rsidRPr="00A41F93">
        <w:rPr>
          <w:rFonts w:ascii="Arial" w:hAnsi="Arial" w:cs="Arial"/>
        </w:rPr>
        <w:t xml:space="preserve">  и </w:t>
      </w:r>
      <w:r w:rsidR="003C575B">
        <w:rPr>
          <w:rFonts w:ascii="Arial" w:hAnsi="Arial" w:cs="Arial"/>
        </w:rPr>
        <w:t>формирования</w:t>
      </w:r>
      <w:r w:rsidRPr="00A41F93">
        <w:rPr>
          <w:rFonts w:ascii="Arial" w:hAnsi="Arial" w:cs="Arial"/>
        </w:rPr>
        <w:t xml:space="preserve"> интерфейса </w:t>
      </w:r>
      <w:r>
        <w:rPr>
          <w:rFonts w:ascii="Arial" w:hAnsi="Arial" w:cs="Arial"/>
          <w:lang w:val="en-US"/>
        </w:rPr>
        <w:t>FSX</w:t>
      </w:r>
      <w:r w:rsidR="003C575B">
        <w:rPr>
          <w:rFonts w:ascii="Arial" w:hAnsi="Arial" w:cs="Arial"/>
        </w:rPr>
        <w:t xml:space="preserve"> необходим</w:t>
      </w:r>
      <w:r w:rsidR="003C575B" w:rsidRPr="003C575B">
        <w:rPr>
          <w:rFonts w:ascii="Arial" w:hAnsi="Arial" w:cs="Arial"/>
        </w:rPr>
        <w:t>о обеспечить подключение</w:t>
      </w:r>
      <w:r w:rsidR="007B723F" w:rsidRPr="007B723F">
        <w:rPr>
          <w:rFonts w:ascii="Arial" w:hAnsi="Arial" w:cs="Arial"/>
        </w:rPr>
        <w:t xml:space="preserve"> к нему</w:t>
      </w:r>
      <w:r w:rsidR="003C575B">
        <w:rPr>
          <w:rFonts w:ascii="Arial" w:hAnsi="Arial" w:cs="Arial"/>
        </w:rPr>
        <w:t xml:space="preserve"> следующих сигналов</w:t>
      </w:r>
      <w:r w:rsidRPr="00A41F93">
        <w:rPr>
          <w:rFonts w:ascii="Arial" w:hAnsi="Arial" w:cs="Arial"/>
        </w:rPr>
        <w:t>:</w:t>
      </w:r>
      <w:r>
        <w:rPr>
          <w:rFonts w:ascii="Arial" w:hAnsi="Arial" w:cs="Arial"/>
        </w:rPr>
        <w:t xml:space="preserve"> </w:t>
      </w:r>
    </w:p>
    <w:p w:rsidR="003C575B" w:rsidRDefault="003C575B" w:rsidP="00F827B0">
      <w:pPr>
        <w:jc w:val="both"/>
        <w:rPr>
          <w:rFonts w:ascii="Arial" w:hAnsi="Arial" w:cs="Arial"/>
        </w:rPr>
      </w:pPr>
      <w:r>
        <w:rPr>
          <w:rFonts w:ascii="Arial" w:hAnsi="Arial" w:cs="Arial"/>
        </w:rPr>
        <w:t xml:space="preserve">- </w:t>
      </w:r>
      <w:r w:rsidR="00A41F93">
        <w:rPr>
          <w:rFonts w:ascii="Arial" w:hAnsi="Arial" w:cs="Arial"/>
        </w:rPr>
        <w:t>питание</w:t>
      </w:r>
      <w:r w:rsidR="0067168E">
        <w:rPr>
          <w:rFonts w:ascii="Arial" w:hAnsi="Arial" w:cs="Arial"/>
        </w:rPr>
        <w:t xml:space="preserve"> (+12V, +3.3V, GND)</w:t>
      </w:r>
      <w:r w:rsidR="00A41F93">
        <w:rPr>
          <w:rFonts w:ascii="Arial" w:hAnsi="Arial" w:cs="Arial"/>
        </w:rPr>
        <w:t xml:space="preserve">, </w:t>
      </w:r>
    </w:p>
    <w:p w:rsidR="003C575B" w:rsidRDefault="003C575B" w:rsidP="00F827B0">
      <w:pPr>
        <w:jc w:val="both"/>
        <w:rPr>
          <w:rFonts w:ascii="Arial" w:hAnsi="Arial" w:cs="Arial"/>
        </w:rPr>
      </w:pPr>
      <w:r>
        <w:rPr>
          <w:rFonts w:ascii="Arial" w:hAnsi="Arial" w:cs="Arial"/>
        </w:rPr>
        <w:t xml:space="preserve">- </w:t>
      </w:r>
      <w:r w:rsidR="00A41F93">
        <w:rPr>
          <w:rFonts w:ascii="Arial" w:hAnsi="Arial" w:cs="Arial"/>
        </w:rPr>
        <w:t>интерфейс SPI</w:t>
      </w:r>
      <w:r w:rsidR="0067168E">
        <w:rPr>
          <w:rFonts w:ascii="Arial" w:hAnsi="Arial" w:cs="Arial"/>
        </w:rPr>
        <w:t xml:space="preserve"> (</w:t>
      </w:r>
      <w:r w:rsidR="0067168E">
        <w:rPr>
          <w:rFonts w:ascii="Arial" w:hAnsi="Arial" w:cs="Arial"/>
          <w:lang w:val="en-US"/>
        </w:rPr>
        <w:t>SCLK</w:t>
      </w:r>
      <w:r w:rsidR="0067168E" w:rsidRPr="0067168E">
        <w:rPr>
          <w:rFonts w:ascii="Arial" w:hAnsi="Arial" w:cs="Arial"/>
        </w:rPr>
        <w:t xml:space="preserve">, </w:t>
      </w:r>
      <w:proofErr w:type="spellStart"/>
      <w:r w:rsidR="0067168E">
        <w:rPr>
          <w:rFonts w:ascii="Arial" w:hAnsi="Arial" w:cs="Arial"/>
          <w:lang w:val="en-US"/>
        </w:rPr>
        <w:t>nCS</w:t>
      </w:r>
      <w:proofErr w:type="spellEnd"/>
      <w:r w:rsidR="0067168E" w:rsidRPr="0067168E">
        <w:rPr>
          <w:rFonts w:ascii="Arial" w:hAnsi="Arial" w:cs="Arial"/>
        </w:rPr>
        <w:t xml:space="preserve">, </w:t>
      </w:r>
      <w:r w:rsidR="0067168E">
        <w:rPr>
          <w:rFonts w:ascii="Arial" w:hAnsi="Arial" w:cs="Arial"/>
          <w:lang w:val="en-US"/>
        </w:rPr>
        <w:t>SDI</w:t>
      </w:r>
      <w:r w:rsidR="0067168E" w:rsidRPr="0067168E">
        <w:rPr>
          <w:rFonts w:ascii="Arial" w:hAnsi="Arial" w:cs="Arial"/>
        </w:rPr>
        <w:t xml:space="preserve">, </w:t>
      </w:r>
      <w:r w:rsidR="0067168E">
        <w:rPr>
          <w:rFonts w:ascii="Arial" w:hAnsi="Arial" w:cs="Arial"/>
          <w:lang w:val="en-US"/>
        </w:rPr>
        <w:t>SDO</w:t>
      </w:r>
      <w:r w:rsidR="0067168E" w:rsidRPr="0067168E">
        <w:rPr>
          <w:rFonts w:ascii="Arial" w:hAnsi="Arial" w:cs="Arial"/>
        </w:rPr>
        <w:t>)</w:t>
      </w:r>
      <w:r w:rsidR="00A41F93">
        <w:rPr>
          <w:rFonts w:ascii="Arial" w:hAnsi="Arial" w:cs="Arial"/>
        </w:rPr>
        <w:t xml:space="preserve">, </w:t>
      </w:r>
    </w:p>
    <w:p w:rsidR="003C575B" w:rsidRDefault="003C575B" w:rsidP="00F827B0">
      <w:pPr>
        <w:jc w:val="both"/>
        <w:rPr>
          <w:rFonts w:ascii="Arial" w:hAnsi="Arial" w:cs="Arial"/>
        </w:rPr>
      </w:pPr>
      <w:r>
        <w:rPr>
          <w:rFonts w:ascii="Arial" w:hAnsi="Arial" w:cs="Arial"/>
        </w:rPr>
        <w:t xml:space="preserve">- </w:t>
      </w:r>
      <w:r w:rsidR="00A41F93">
        <w:rPr>
          <w:rFonts w:ascii="Arial" w:hAnsi="Arial" w:cs="Arial"/>
        </w:rPr>
        <w:t>интерфейс PCM</w:t>
      </w:r>
      <w:r w:rsidR="0067168E" w:rsidRPr="0067168E">
        <w:rPr>
          <w:rFonts w:ascii="Arial" w:hAnsi="Arial" w:cs="Arial"/>
        </w:rPr>
        <w:t xml:space="preserve"> (</w:t>
      </w:r>
      <w:r w:rsidR="0067168E">
        <w:rPr>
          <w:rFonts w:ascii="Arial" w:hAnsi="Arial" w:cs="Arial"/>
          <w:lang w:val="en-US"/>
        </w:rPr>
        <w:t>PCLK</w:t>
      </w:r>
      <w:r w:rsidR="0067168E" w:rsidRPr="0067168E">
        <w:rPr>
          <w:rFonts w:ascii="Arial" w:hAnsi="Arial" w:cs="Arial"/>
        </w:rPr>
        <w:t xml:space="preserve">, </w:t>
      </w:r>
      <w:r w:rsidR="0067168E">
        <w:rPr>
          <w:rFonts w:ascii="Arial" w:hAnsi="Arial" w:cs="Arial"/>
          <w:lang w:val="en-US"/>
        </w:rPr>
        <w:t>DRX</w:t>
      </w:r>
      <w:r w:rsidR="00167D35">
        <w:rPr>
          <w:rFonts w:ascii="Arial" w:hAnsi="Arial" w:cs="Arial"/>
        </w:rPr>
        <w:t xml:space="preserve"> </w:t>
      </w:r>
      <w:r>
        <w:rPr>
          <w:rFonts w:ascii="Arial" w:hAnsi="Arial" w:cs="Arial"/>
        </w:rPr>
        <w:t>-</w:t>
      </w:r>
      <w:r w:rsidR="00167D35">
        <w:rPr>
          <w:rFonts w:ascii="Arial" w:hAnsi="Arial" w:cs="Arial"/>
        </w:rPr>
        <w:t xml:space="preserve"> прием данных с РСМ</w:t>
      </w:r>
      <w:r w:rsidR="0067168E" w:rsidRPr="0067168E">
        <w:rPr>
          <w:rFonts w:ascii="Arial" w:hAnsi="Arial" w:cs="Arial"/>
        </w:rPr>
        <w:t xml:space="preserve">, </w:t>
      </w:r>
      <w:r w:rsidR="0067168E">
        <w:rPr>
          <w:rFonts w:ascii="Arial" w:hAnsi="Arial" w:cs="Arial"/>
          <w:lang w:val="en-US"/>
        </w:rPr>
        <w:t>DTX</w:t>
      </w:r>
      <w:r w:rsidR="00167D35">
        <w:rPr>
          <w:rFonts w:ascii="Arial" w:hAnsi="Arial" w:cs="Arial"/>
        </w:rPr>
        <w:t xml:space="preserve"> </w:t>
      </w:r>
      <w:r>
        <w:rPr>
          <w:rFonts w:ascii="Arial" w:hAnsi="Arial" w:cs="Arial"/>
        </w:rPr>
        <w:t xml:space="preserve">- </w:t>
      </w:r>
      <w:r w:rsidR="00167D35">
        <w:rPr>
          <w:rFonts w:ascii="Arial" w:hAnsi="Arial" w:cs="Arial"/>
        </w:rPr>
        <w:t>передача в РСМ</w:t>
      </w:r>
      <w:r w:rsidR="0067168E" w:rsidRPr="0067168E">
        <w:rPr>
          <w:rFonts w:ascii="Arial" w:hAnsi="Arial" w:cs="Arial"/>
        </w:rPr>
        <w:t xml:space="preserve">, </w:t>
      </w:r>
      <w:r>
        <w:rPr>
          <w:rFonts w:ascii="Arial" w:hAnsi="Arial" w:cs="Arial"/>
          <w:lang w:val="en-US"/>
        </w:rPr>
        <w:t>FSYNC</w:t>
      </w:r>
      <w:r w:rsidRPr="003C575B">
        <w:rPr>
          <w:rFonts w:ascii="Arial" w:hAnsi="Arial" w:cs="Arial"/>
        </w:rPr>
        <w:t>)</w:t>
      </w:r>
      <w:r>
        <w:rPr>
          <w:rFonts w:ascii="Arial" w:hAnsi="Arial" w:cs="Arial"/>
        </w:rPr>
        <w:t xml:space="preserve">, </w:t>
      </w:r>
    </w:p>
    <w:p w:rsidR="00A41F93" w:rsidRDefault="003C575B" w:rsidP="00F827B0">
      <w:pPr>
        <w:jc w:val="both"/>
        <w:rPr>
          <w:rFonts w:ascii="Arial" w:hAnsi="Arial" w:cs="Arial"/>
        </w:rPr>
      </w:pPr>
      <w:r>
        <w:rPr>
          <w:rFonts w:ascii="Arial" w:hAnsi="Arial" w:cs="Arial"/>
        </w:rPr>
        <w:t xml:space="preserve">- сигналы </w:t>
      </w:r>
      <w:proofErr w:type="spellStart"/>
      <w:r>
        <w:rPr>
          <w:rFonts w:ascii="Arial" w:hAnsi="Arial" w:cs="Arial"/>
        </w:rPr>
        <w:t>nINT</w:t>
      </w:r>
      <w:proofErr w:type="spellEnd"/>
      <w:r>
        <w:rPr>
          <w:rFonts w:ascii="Arial" w:hAnsi="Arial" w:cs="Arial"/>
        </w:rPr>
        <w:t xml:space="preserve">, </w:t>
      </w:r>
      <w:proofErr w:type="spellStart"/>
      <w:r>
        <w:rPr>
          <w:rFonts w:ascii="Arial" w:hAnsi="Arial" w:cs="Arial"/>
        </w:rPr>
        <w:t>nRESET</w:t>
      </w:r>
      <w:proofErr w:type="spellEnd"/>
      <w:r w:rsidR="00A41F93">
        <w:rPr>
          <w:rFonts w:ascii="Arial" w:hAnsi="Arial" w:cs="Arial"/>
        </w:rPr>
        <w:t>.</w:t>
      </w:r>
    </w:p>
    <w:p w:rsidR="00F24E65" w:rsidRPr="00EA4A3D" w:rsidRDefault="00F24E65" w:rsidP="00F24E65">
      <w:pPr>
        <w:jc w:val="both"/>
      </w:pPr>
      <w:r>
        <w:rPr>
          <w:noProof/>
        </w:rPr>
        <w:drawing>
          <wp:inline distT="0" distB="0" distL="0" distR="0">
            <wp:extent cx="5940425" cy="3257550"/>
            <wp:effectExtent l="19050" t="0" r="3175" b="0"/>
            <wp:docPr id="36" name="Рисунок 17" descr="Si32260PB20SL2-EVB REV2.0_Разъем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32260PB20SL2-EVB REV2.0_Разъемы.jpg"/>
                    <pic:cNvPicPr/>
                  </pic:nvPicPr>
                  <pic:blipFill>
                    <a:blip r:embed="rId5"/>
                    <a:stretch>
                      <a:fillRect/>
                    </a:stretch>
                  </pic:blipFill>
                  <pic:spPr>
                    <a:xfrm>
                      <a:off x="0" y="0"/>
                      <a:ext cx="5940425" cy="3257550"/>
                    </a:xfrm>
                    <a:prstGeom prst="rect">
                      <a:avLst/>
                    </a:prstGeom>
                  </pic:spPr>
                </pic:pic>
              </a:graphicData>
            </a:graphic>
          </wp:inline>
        </w:drawing>
      </w:r>
    </w:p>
    <w:p w:rsidR="00F24E65" w:rsidRDefault="00F24E65" w:rsidP="00F24E65">
      <w:pPr>
        <w:jc w:val="both"/>
        <w:rPr>
          <w:rFonts w:ascii="Arial" w:hAnsi="Arial" w:cs="Arial"/>
          <w:sz w:val="18"/>
          <w:szCs w:val="18"/>
        </w:rPr>
      </w:pPr>
      <w:r>
        <w:rPr>
          <w:rFonts w:ascii="Arial" w:hAnsi="Arial" w:cs="Arial"/>
          <w:sz w:val="18"/>
          <w:szCs w:val="18"/>
        </w:rPr>
        <w:tab/>
      </w:r>
      <w:r w:rsidRPr="006C4F32">
        <w:rPr>
          <w:rFonts w:ascii="Arial" w:hAnsi="Arial" w:cs="Arial"/>
          <w:sz w:val="18"/>
          <w:szCs w:val="18"/>
        </w:rPr>
        <w:t xml:space="preserve">Рисунок 1. </w:t>
      </w:r>
      <w:r w:rsidRPr="000604DF">
        <w:rPr>
          <w:rFonts w:ascii="Arial" w:hAnsi="Arial" w:cs="Arial"/>
          <w:sz w:val="18"/>
          <w:szCs w:val="18"/>
        </w:rPr>
        <w:t>Расположение</w:t>
      </w:r>
      <w:r>
        <w:rPr>
          <w:rFonts w:ascii="Arial" w:hAnsi="Arial" w:cs="Arial"/>
          <w:sz w:val="18"/>
          <w:szCs w:val="18"/>
        </w:rPr>
        <w:t xml:space="preserve"> разъем</w:t>
      </w:r>
      <w:r w:rsidRPr="00B1321A">
        <w:rPr>
          <w:rFonts w:ascii="Arial" w:hAnsi="Arial" w:cs="Arial"/>
          <w:sz w:val="18"/>
          <w:szCs w:val="18"/>
        </w:rPr>
        <w:t>ов</w:t>
      </w:r>
      <w:r w:rsidRPr="006C4F32">
        <w:rPr>
          <w:rFonts w:ascii="Arial" w:hAnsi="Arial" w:cs="Arial"/>
          <w:sz w:val="18"/>
          <w:szCs w:val="18"/>
        </w:rPr>
        <w:t xml:space="preserve"> </w:t>
      </w:r>
      <w:r>
        <w:rPr>
          <w:rFonts w:ascii="Arial" w:hAnsi="Arial" w:cs="Arial"/>
          <w:sz w:val="18"/>
          <w:szCs w:val="18"/>
        </w:rPr>
        <w:t>на модуле</w:t>
      </w:r>
      <w:r w:rsidRPr="00B1321A">
        <w:rPr>
          <w:rFonts w:ascii="Arial" w:hAnsi="Arial" w:cs="Arial"/>
          <w:sz w:val="18"/>
          <w:szCs w:val="18"/>
        </w:rPr>
        <w:t xml:space="preserve"> </w:t>
      </w:r>
      <w:r w:rsidRPr="00B1321A">
        <w:rPr>
          <w:rFonts w:ascii="Arial" w:hAnsi="Arial" w:cs="Arial"/>
          <w:sz w:val="18"/>
          <w:szCs w:val="18"/>
          <w:lang w:val="en-US"/>
        </w:rPr>
        <w:t>Si</w:t>
      </w:r>
      <w:r w:rsidRPr="00B1321A">
        <w:rPr>
          <w:rFonts w:ascii="Arial" w:hAnsi="Arial" w:cs="Arial"/>
          <w:sz w:val="18"/>
          <w:szCs w:val="18"/>
        </w:rPr>
        <w:t>32260</w:t>
      </w:r>
      <w:r w:rsidRPr="00B1321A">
        <w:rPr>
          <w:rFonts w:ascii="Arial" w:hAnsi="Arial" w:cs="Arial"/>
          <w:sz w:val="18"/>
          <w:szCs w:val="18"/>
          <w:lang w:val="en-US"/>
        </w:rPr>
        <w:t>PB</w:t>
      </w:r>
      <w:r w:rsidRPr="00B1321A">
        <w:rPr>
          <w:rFonts w:ascii="Arial" w:hAnsi="Arial" w:cs="Arial"/>
          <w:sz w:val="18"/>
          <w:szCs w:val="18"/>
        </w:rPr>
        <w:t>20</w:t>
      </w:r>
      <w:r w:rsidRPr="00B1321A">
        <w:rPr>
          <w:rFonts w:ascii="Arial" w:hAnsi="Arial" w:cs="Arial"/>
          <w:sz w:val="18"/>
          <w:szCs w:val="18"/>
          <w:lang w:val="en-US"/>
        </w:rPr>
        <w:t>SL</w:t>
      </w:r>
      <w:r w:rsidRPr="00B1321A">
        <w:rPr>
          <w:rFonts w:ascii="Arial" w:hAnsi="Arial" w:cs="Arial"/>
          <w:sz w:val="18"/>
          <w:szCs w:val="18"/>
        </w:rPr>
        <w:t>2-</w:t>
      </w:r>
      <w:r w:rsidRPr="00B1321A">
        <w:rPr>
          <w:rFonts w:ascii="Arial" w:hAnsi="Arial" w:cs="Arial"/>
          <w:sz w:val="18"/>
          <w:szCs w:val="18"/>
          <w:lang w:val="en-US"/>
        </w:rPr>
        <w:t>EVB</w:t>
      </w:r>
      <w:r w:rsidRPr="00B1321A">
        <w:rPr>
          <w:rFonts w:ascii="Arial" w:hAnsi="Arial" w:cs="Arial"/>
          <w:sz w:val="18"/>
          <w:szCs w:val="18"/>
        </w:rPr>
        <w:t xml:space="preserve"> </w:t>
      </w:r>
      <w:r w:rsidRPr="00B1321A">
        <w:rPr>
          <w:rFonts w:ascii="Arial" w:hAnsi="Arial" w:cs="Arial"/>
          <w:sz w:val="18"/>
          <w:szCs w:val="18"/>
          <w:lang w:val="en-US"/>
        </w:rPr>
        <w:t>Rev</w:t>
      </w:r>
      <w:r w:rsidRPr="00B1321A">
        <w:rPr>
          <w:rFonts w:ascii="Arial" w:hAnsi="Arial" w:cs="Arial"/>
          <w:sz w:val="18"/>
          <w:szCs w:val="18"/>
        </w:rPr>
        <w:t>2.0</w:t>
      </w:r>
      <w:r w:rsidRPr="006C4F32">
        <w:rPr>
          <w:rFonts w:ascii="Arial" w:hAnsi="Arial" w:cs="Arial"/>
          <w:sz w:val="18"/>
          <w:szCs w:val="18"/>
        </w:rPr>
        <w:t>.</w:t>
      </w:r>
    </w:p>
    <w:p w:rsidR="003445E5" w:rsidRPr="003445E5" w:rsidRDefault="00A87772" w:rsidP="003445E5">
      <w:pPr>
        <w:pStyle w:val="2"/>
      </w:pPr>
      <w:proofErr w:type="spellStart"/>
      <w:r w:rsidRPr="00A87772">
        <w:t>Датаграммы</w:t>
      </w:r>
      <w:proofErr w:type="spellEnd"/>
      <w:r w:rsidRPr="00634364">
        <w:t xml:space="preserve"> сигналов </w:t>
      </w:r>
      <w:r w:rsidR="003445E5" w:rsidRPr="00634364">
        <w:rPr>
          <w:lang w:val="en-US"/>
        </w:rPr>
        <w:t>PCM</w:t>
      </w:r>
      <w:r w:rsidR="003445E5">
        <w:t xml:space="preserve"> </w:t>
      </w:r>
      <w:r>
        <w:t xml:space="preserve">при установке модуля SLIC на материнскую плату </w:t>
      </w:r>
      <w:r w:rsidRPr="00A87772">
        <w:t>VMB2 REV2.0</w:t>
      </w:r>
      <w:r>
        <w:t xml:space="preserve"> и справочные данные</w:t>
      </w:r>
      <w:r w:rsidRPr="00634364">
        <w:t>.</w:t>
      </w:r>
    </w:p>
    <w:p w:rsidR="00A41F93" w:rsidRPr="00EA4A3D" w:rsidRDefault="00A41F93" w:rsidP="00F827B0">
      <w:pPr>
        <w:jc w:val="both"/>
        <w:rPr>
          <w:rFonts w:ascii="Arial" w:hAnsi="Arial" w:cs="Arial"/>
        </w:rPr>
      </w:pPr>
      <w:r>
        <w:rPr>
          <w:rFonts w:ascii="Arial" w:hAnsi="Arial" w:cs="Arial"/>
        </w:rPr>
        <w:tab/>
        <w:t>Сигналы питания обеспечиваются установкой модуля</w:t>
      </w:r>
      <w:r w:rsidRPr="00A41F93">
        <w:rPr>
          <w:rFonts w:ascii="Arial" w:hAnsi="Arial" w:cs="Arial"/>
        </w:rPr>
        <w:t xml:space="preserve"> </w:t>
      </w:r>
      <w:r>
        <w:rPr>
          <w:rFonts w:ascii="Arial" w:hAnsi="Arial" w:cs="Arial"/>
        </w:rPr>
        <w:t xml:space="preserve">SLIC на материнскую плату VMB2 REV2.0 фирмы </w:t>
      </w:r>
      <w:proofErr w:type="spellStart"/>
      <w:r>
        <w:rPr>
          <w:rFonts w:ascii="Arial" w:hAnsi="Arial" w:cs="Arial"/>
        </w:rPr>
        <w:t>Silicon</w:t>
      </w:r>
      <w:proofErr w:type="spellEnd"/>
      <w:r>
        <w:rPr>
          <w:rFonts w:ascii="Arial" w:hAnsi="Arial" w:cs="Arial"/>
        </w:rPr>
        <w:t xml:space="preserve"> </w:t>
      </w:r>
      <w:proofErr w:type="spellStart"/>
      <w:r>
        <w:rPr>
          <w:rFonts w:ascii="Arial" w:hAnsi="Arial" w:cs="Arial"/>
        </w:rPr>
        <w:t>Labs</w:t>
      </w:r>
      <w:proofErr w:type="spellEnd"/>
      <w:r>
        <w:rPr>
          <w:rFonts w:ascii="Arial" w:hAnsi="Arial" w:cs="Arial"/>
        </w:rPr>
        <w:t>.</w:t>
      </w:r>
      <w:r w:rsidR="0061154F" w:rsidRPr="0061154F">
        <w:rPr>
          <w:rFonts w:ascii="Arial" w:hAnsi="Arial" w:cs="Arial"/>
        </w:rPr>
        <w:t xml:space="preserve"> П</w:t>
      </w:r>
      <w:r w:rsidR="0061154F">
        <w:rPr>
          <w:rFonts w:ascii="Arial" w:hAnsi="Arial" w:cs="Arial"/>
        </w:rPr>
        <w:t>ри этом на материнскую плату должно быть подано напряжение питания +12 Вольт от</w:t>
      </w:r>
      <w:r w:rsidR="0067168E">
        <w:rPr>
          <w:rFonts w:ascii="Arial" w:hAnsi="Arial" w:cs="Arial"/>
        </w:rPr>
        <w:t xml:space="preserve"> внешнег</w:t>
      </w:r>
      <w:r w:rsidR="00A87772">
        <w:rPr>
          <w:rFonts w:ascii="Arial" w:hAnsi="Arial" w:cs="Arial"/>
        </w:rPr>
        <w:t xml:space="preserve">о источника питания. Подключить USB кабель и запустить программу </w:t>
      </w:r>
      <w:proofErr w:type="spellStart"/>
      <w:r w:rsidR="00A87772" w:rsidRPr="00A87772">
        <w:rPr>
          <w:rFonts w:ascii="Arial" w:hAnsi="Arial" w:cs="Arial"/>
        </w:rPr>
        <w:t>Silicon</w:t>
      </w:r>
      <w:proofErr w:type="spellEnd"/>
      <w:r w:rsidR="00A87772" w:rsidRPr="00A87772">
        <w:rPr>
          <w:rFonts w:ascii="Arial" w:hAnsi="Arial" w:cs="Arial"/>
        </w:rPr>
        <w:t xml:space="preserve"> </w:t>
      </w:r>
      <w:proofErr w:type="spellStart"/>
      <w:r w:rsidR="00A87772" w:rsidRPr="00A87772">
        <w:rPr>
          <w:rFonts w:ascii="Arial" w:hAnsi="Arial" w:cs="Arial"/>
        </w:rPr>
        <w:t>Labs</w:t>
      </w:r>
      <w:proofErr w:type="spellEnd"/>
      <w:r w:rsidR="00A87772" w:rsidRPr="00A87772">
        <w:rPr>
          <w:rFonts w:ascii="Arial" w:hAnsi="Arial" w:cs="Arial"/>
        </w:rPr>
        <w:t xml:space="preserve"> </w:t>
      </w:r>
      <w:proofErr w:type="spellStart"/>
      <w:r w:rsidR="00A87772" w:rsidRPr="00A87772">
        <w:rPr>
          <w:rFonts w:ascii="Arial" w:hAnsi="Arial" w:cs="Arial"/>
        </w:rPr>
        <w:t>Voice</w:t>
      </w:r>
      <w:proofErr w:type="spellEnd"/>
      <w:r w:rsidR="00A87772" w:rsidRPr="00A87772">
        <w:rPr>
          <w:rFonts w:ascii="Arial" w:hAnsi="Arial" w:cs="Arial"/>
        </w:rPr>
        <w:t xml:space="preserve"> GUI</w:t>
      </w:r>
      <w:r w:rsidR="0067168E">
        <w:rPr>
          <w:rFonts w:ascii="Arial" w:hAnsi="Arial" w:cs="Arial"/>
        </w:rPr>
        <w:t>.</w:t>
      </w:r>
      <w:r w:rsidR="00A87772">
        <w:rPr>
          <w:rFonts w:ascii="Arial" w:hAnsi="Arial" w:cs="Arial"/>
        </w:rPr>
        <w:t xml:space="preserve"> Установить непрерывный режим чтения всех регистров.</w:t>
      </w:r>
    </w:p>
    <w:p w:rsidR="00A87772" w:rsidRPr="004805AD" w:rsidRDefault="00A87772" w:rsidP="00A87772">
      <w:pPr>
        <w:autoSpaceDE w:val="0"/>
        <w:autoSpaceDN w:val="0"/>
        <w:adjustRightInd w:val="0"/>
        <w:spacing w:after="0" w:line="240" w:lineRule="auto"/>
        <w:rPr>
          <w:rFonts w:ascii="ArialMT" w:hAnsi="ArialMT" w:cs="ArialMT"/>
          <w:color w:val="000000" w:themeColor="text1"/>
          <w:sz w:val="20"/>
          <w:szCs w:val="20"/>
        </w:rPr>
      </w:pPr>
    </w:p>
    <w:p w:rsidR="00A87772" w:rsidRDefault="00A87772" w:rsidP="00A87772">
      <w:pPr>
        <w:autoSpaceDE w:val="0"/>
        <w:autoSpaceDN w:val="0"/>
        <w:adjustRightInd w:val="0"/>
        <w:spacing w:after="0" w:line="240" w:lineRule="auto"/>
        <w:rPr>
          <w:rFonts w:ascii="ArialMT" w:hAnsi="ArialMT" w:cs="ArialMT"/>
          <w:color w:val="000000" w:themeColor="text1"/>
          <w:sz w:val="20"/>
          <w:szCs w:val="20"/>
          <w:lang w:val="en-US"/>
        </w:rPr>
      </w:pPr>
      <w:r>
        <w:rPr>
          <w:rFonts w:ascii="ArialMT" w:hAnsi="ArialMT" w:cs="ArialMT"/>
          <w:noProof/>
          <w:color w:val="000000" w:themeColor="text1"/>
          <w:sz w:val="20"/>
          <w:szCs w:val="20"/>
        </w:rPr>
        <w:drawing>
          <wp:inline distT="0" distB="0" distL="0" distR="0">
            <wp:extent cx="5940425" cy="3564255"/>
            <wp:effectExtent l="19050" t="0" r="3175" b="0"/>
            <wp:docPr id="5" name="Рисунок 2" descr="pic_48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8_3.bmp"/>
                    <pic:cNvPicPr/>
                  </pic:nvPicPr>
                  <pic:blipFill>
                    <a:blip r:embed="rId6"/>
                    <a:stretch>
                      <a:fillRect/>
                    </a:stretch>
                  </pic:blipFill>
                  <pic:spPr>
                    <a:xfrm>
                      <a:off x="0" y="0"/>
                      <a:ext cx="5940425" cy="3564255"/>
                    </a:xfrm>
                    <a:prstGeom prst="rect">
                      <a:avLst/>
                    </a:prstGeom>
                  </pic:spPr>
                </pic:pic>
              </a:graphicData>
            </a:graphic>
          </wp:inline>
        </w:drawing>
      </w:r>
    </w:p>
    <w:p w:rsidR="00A87772" w:rsidRDefault="00A87772" w:rsidP="00A87772">
      <w:pPr>
        <w:autoSpaceDE w:val="0"/>
        <w:autoSpaceDN w:val="0"/>
        <w:adjustRightInd w:val="0"/>
        <w:spacing w:after="0" w:line="240" w:lineRule="auto"/>
        <w:rPr>
          <w:rFonts w:cs="ArialMT"/>
          <w:color w:val="000000" w:themeColor="text1"/>
          <w:sz w:val="20"/>
          <w:szCs w:val="20"/>
        </w:rPr>
      </w:pPr>
      <w:r>
        <w:rPr>
          <w:rFonts w:ascii="ArialMT" w:hAnsi="ArialMT" w:cs="ArialMT"/>
          <w:color w:val="000000" w:themeColor="text1"/>
          <w:sz w:val="20"/>
          <w:szCs w:val="20"/>
          <w:lang w:val="en-US"/>
        </w:rPr>
        <w:tab/>
      </w:r>
      <w:r>
        <w:rPr>
          <w:rFonts w:ascii="ArialMT" w:hAnsi="ArialMT" w:cs="ArialMT"/>
          <w:color w:val="000000" w:themeColor="text1"/>
          <w:sz w:val="20"/>
          <w:szCs w:val="20"/>
          <w:lang w:val="en-US"/>
        </w:rPr>
        <w:tab/>
      </w:r>
    </w:p>
    <w:p w:rsidR="00A87772" w:rsidRDefault="00A87772" w:rsidP="00A87772">
      <w:pPr>
        <w:autoSpaceDE w:val="0"/>
        <w:autoSpaceDN w:val="0"/>
        <w:adjustRightInd w:val="0"/>
        <w:spacing w:after="0" w:line="240" w:lineRule="auto"/>
        <w:rPr>
          <w:rFonts w:ascii="Arial" w:hAnsi="Arial" w:cs="Arial"/>
          <w:sz w:val="18"/>
          <w:szCs w:val="18"/>
          <w:lang w:val="en-US"/>
        </w:rPr>
      </w:pPr>
      <w:r>
        <w:rPr>
          <w:rFonts w:cs="ArialMT"/>
          <w:color w:val="000000" w:themeColor="text1"/>
          <w:sz w:val="20"/>
          <w:szCs w:val="20"/>
        </w:rPr>
        <w:tab/>
      </w:r>
      <w:r>
        <w:rPr>
          <w:rFonts w:cs="ArialMT"/>
          <w:color w:val="000000" w:themeColor="text1"/>
          <w:sz w:val="20"/>
          <w:szCs w:val="20"/>
        </w:rPr>
        <w:tab/>
      </w:r>
      <w:r>
        <w:rPr>
          <w:rFonts w:cs="ArialMT"/>
          <w:color w:val="000000" w:themeColor="text1"/>
          <w:sz w:val="20"/>
          <w:szCs w:val="20"/>
        </w:rPr>
        <w:tab/>
      </w:r>
      <w:r>
        <w:rPr>
          <w:rFonts w:ascii="Arial" w:hAnsi="Arial" w:cs="Arial"/>
          <w:sz w:val="18"/>
          <w:szCs w:val="18"/>
        </w:rPr>
        <w:t xml:space="preserve">Рисунок </w:t>
      </w:r>
      <w:r w:rsidR="00CD36BD" w:rsidRPr="004805AD">
        <w:rPr>
          <w:rFonts w:ascii="Arial" w:hAnsi="Arial" w:cs="Arial"/>
          <w:sz w:val="18"/>
          <w:szCs w:val="18"/>
        </w:rPr>
        <w:t>2</w:t>
      </w:r>
      <w:r w:rsidRPr="00A67D4D">
        <w:rPr>
          <w:rFonts w:ascii="Arial" w:hAnsi="Arial" w:cs="Arial"/>
          <w:sz w:val="18"/>
          <w:szCs w:val="18"/>
        </w:rPr>
        <w:t xml:space="preserve">. </w:t>
      </w:r>
      <w:r>
        <w:rPr>
          <w:rFonts w:ascii="Arial" w:hAnsi="Arial" w:cs="Arial"/>
          <w:sz w:val="18"/>
          <w:szCs w:val="18"/>
        </w:rPr>
        <w:t>Сигналы FSYNC = 8кГц и PCLK = 2.048</w:t>
      </w:r>
      <w:r w:rsidRPr="00634364">
        <w:rPr>
          <w:rFonts w:ascii="Arial" w:hAnsi="Arial" w:cs="Arial"/>
          <w:sz w:val="18"/>
          <w:szCs w:val="18"/>
        </w:rPr>
        <w:t xml:space="preserve"> </w:t>
      </w:r>
      <w:r w:rsidRPr="00A67D4D">
        <w:rPr>
          <w:rFonts w:ascii="Arial" w:hAnsi="Arial" w:cs="Arial"/>
          <w:sz w:val="18"/>
          <w:szCs w:val="18"/>
        </w:rPr>
        <w:t>МГц</w:t>
      </w:r>
      <w:r>
        <w:rPr>
          <w:rFonts w:ascii="Arial" w:hAnsi="Arial" w:cs="Arial"/>
          <w:sz w:val="18"/>
          <w:szCs w:val="18"/>
        </w:rPr>
        <w:t xml:space="preserve"> </w:t>
      </w:r>
      <w:r w:rsidRPr="00634364">
        <w:rPr>
          <w:rFonts w:ascii="Arial" w:hAnsi="Arial" w:cs="Arial"/>
          <w:sz w:val="18"/>
          <w:szCs w:val="18"/>
        </w:rPr>
        <w:t>генерируемые</w:t>
      </w:r>
      <w:r>
        <w:rPr>
          <w:rFonts w:ascii="Arial" w:hAnsi="Arial" w:cs="Arial"/>
          <w:sz w:val="18"/>
          <w:szCs w:val="18"/>
        </w:rPr>
        <w:t xml:space="preserve"> VMB2</w:t>
      </w:r>
      <w:r w:rsidRPr="00634364">
        <w:rPr>
          <w:rFonts w:ascii="Arial" w:hAnsi="Arial" w:cs="Arial"/>
          <w:sz w:val="18"/>
          <w:szCs w:val="18"/>
        </w:rPr>
        <w:t>.</w:t>
      </w:r>
      <w:r w:rsidRPr="00A67D4D">
        <w:rPr>
          <w:rFonts w:ascii="Arial" w:hAnsi="Arial" w:cs="Arial"/>
          <w:sz w:val="18"/>
          <w:szCs w:val="18"/>
        </w:rPr>
        <w:t xml:space="preserve"> </w:t>
      </w:r>
    </w:p>
    <w:p w:rsidR="002F1D28" w:rsidRDefault="002F1D28" w:rsidP="00A87772">
      <w:pPr>
        <w:autoSpaceDE w:val="0"/>
        <w:autoSpaceDN w:val="0"/>
        <w:adjustRightInd w:val="0"/>
        <w:spacing w:after="0" w:line="240" w:lineRule="auto"/>
        <w:rPr>
          <w:rFonts w:ascii="ArialMT" w:hAnsi="ArialMT" w:cs="ArialMT"/>
          <w:color w:val="000000" w:themeColor="text1"/>
          <w:sz w:val="20"/>
          <w:szCs w:val="20"/>
          <w:lang w:val="en-US"/>
        </w:rPr>
      </w:pPr>
    </w:p>
    <w:p w:rsidR="002F1D28" w:rsidRDefault="002F1D28" w:rsidP="00A87772">
      <w:pPr>
        <w:autoSpaceDE w:val="0"/>
        <w:autoSpaceDN w:val="0"/>
        <w:adjustRightInd w:val="0"/>
        <w:spacing w:after="0" w:line="240" w:lineRule="auto"/>
        <w:rPr>
          <w:rFonts w:ascii="ArialMT" w:hAnsi="ArialMT" w:cs="ArialMT"/>
          <w:color w:val="000000" w:themeColor="text1"/>
          <w:sz w:val="20"/>
          <w:szCs w:val="20"/>
          <w:lang w:val="en-US"/>
        </w:rPr>
      </w:pPr>
    </w:p>
    <w:p w:rsidR="002F1D28" w:rsidRDefault="002F1D28" w:rsidP="00A87772">
      <w:pPr>
        <w:autoSpaceDE w:val="0"/>
        <w:autoSpaceDN w:val="0"/>
        <w:adjustRightInd w:val="0"/>
        <w:spacing w:after="0" w:line="240" w:lineRule="auto"/>
        <w:rPr>
          <w:rFonts w:ascii="ArialMT" w:hAnsi="ArialMT" w:cs="ArialMT"/>
          <w:color w:val="000000" w:themeColor="text1"/>
          <w:sz w:val="20"/>
          <w:szCs w:val="20"/>
          <w:lang w:val="en-US"/>
        </w:rPr>
      </w:pPr>
    </w:p>
    <w:p w:rsidR="002F1D28" w:rsidRPr="002F1D28" w:rsidRDefault="002F1D28" w:rsidP="00A87772">
      <w:pPr>
        <w:autoSpaceDE w:val="0"/>
        <w:autoSpaceDN w:val="0"/>
        <w:adjustRightInd w:val="0"/>
        <w:spacing w:after="0" w:line="240" w:lineRule="auto"/>
        <w:rPr>
          <w:rFonts w:ascii="ArialMT" w:hAnsi="ArialMT" w:cs="ArialMT"/>
          <w:color w:val="000000" w:themeColor="text1"/>
          <w:sz w:val="20"/>
          <w:szCs w:val="20"/>
          <w:lang w:val="en-US"/>
        </w:rPr>
      </w:pPr>
      <w:r>
        <w:rPr>
          <w:rFonts w:ascii="ArialMT" w:hAnsi="ArialMT" w:cs="ArialMT"/>
          <w:noProof/>
          <w:color w:val="000000" w:themeColor="text1"/>
          <w:sz w:val="20"/>
          <w:szCs w:val="20"/>
        </w:rPr>
        <w:pict>
          <v:shapetype id="_x0000_t202" coordsize="21600,21600" o:spt="202" path="m,l,21600r21600,l21600,xe">
            <v:stroke joinstyle="miter"/>
            <v:path gradientshapeok="t" o:connecttype="rect"/>
          </v:shapetype>
          <v:shape id="_x0000_s1053" type="#_x0000_t202" style="position:absolute;margin-left:2.25pt;margin-top:-16.2pt;width:456.65pt;height:60.2pt;z-index:251670016">
            <v:textbox>
              <w:txbxContent>
                <w:p w:rsidR="002F1D28" w:rsidRPr="00FB2EE5" w:rsidRDefault="002F1D28" w:rsidP="00FB2EE5">
                  <w:pPr>
                    <w:shd w:val="clear" w:color="auto" w:fill="FFFFFF" w:themeFill="background1"/>
                    <w:jc w:val="both"/>
                    <w:rPr>
                      <w:rFonts w:cs="ArialMT"/>
                      <w:i/>
                      <w:sz w:val="20"/>
                      <w:szCs w:val="20"/>
                      <w:lang w:val="en-US"/>
                    </w:rPr>
                  </w:pPr>
                  <w:r w:rsidRPr="00FB2EE5">
                    <w:rPr>
                      <w:rFonts w:ascii="Arial" w:hAnsi="Arial" w:cs="Arial"/>
                      <w:b/>
                    </w:rPr>
                    <w:t>Из</w:t>
                  </w:r>
                  <w:r w:rsidRPr="00FB2EE5">
                    <w:rPr>
                      <w:rFonts w:ascii="Arial" w:hAnsi="Arial" w:cs="Arial"/>
                      <w:b/>
                      <w:lang w:val="en-US"/>
                    </w:rPr>
                    <w:t xml:space="preserve"> </w:t>
                  </w:r>
                  <w:r w:rsidRPr="00FB2EE5">
                    <w:rPr>
                      <w:rFonts w:ascii="Arial" w:hAnsi="Arial" w:cs="Arial"/>
                      <w:b/>
                    </w:rPr>
                    <w:t>описания</w:t>
                  </w:r>
                  <w:r w:rsidRPr="00FB2EE5">
                    <w:rPr>
                      <w:rFonts w:ascii="Arial" w:hAnsi="Arial" w:cs="Arial"/>
                      <w:b/>
                      <w:lang w:val="en-US"/>
                    </w:rPr>
                    <w:t xml:space="preserve"> AN381Rev1_2 </w:t>
                  </w:r>
                  <w:proofErr w:type="spellStart"/>
                  <w:r w:rsidRPr="00FB2EE5">
                    <w:rPr>
                      <w:rFonts w:ascii="Arial" w:hAnsi="Arial" w:cs="Arial"/>
                      <w:b/>
                      <w:lang w:val="en-US"/>
                    </w:rPr>
                    <w:t>ProSLIC</w:t>
                  </w:r>
                  <w:proofErr w:type="spellEnd"/>
                  <w:r w:rsidRPr="00FB2EE5">
                    <w:rPr>
                      <w:rFonts w:ascii="Arial" w:hAnsi="Arial" w:cs="Arial"/>
                      <w:b/>
                      <w:lang w:val="en-US"/>
                    </w:rPr>
                    <w:t xml:space="preserve"> Designer Guide.pdf: </w:t>
                  </w:r>
                  <w:r w:rsidRPr="00FB2EE5">
                    <w:rPr>
                      <w:rFonts w:ascii="ArialMT" w:hAnsi="ArialMT" w:cs="ArialMT"/>
                      <w:i/>
                      <w:sz w:val="20"/>
                      <w:szCs w:val="20"/>
                      <w:lang w:val="en-US"/>
                    </w:rPr>
                    <w:t xml:space="preserve">"The Si3226x PLL generates the internal clock frequencies from the PCLK input. PCLK must be synchronous to the 8 kHz FSYNC clock and run at one of the following rates: 512 kHz, 768 kHz, 1.024 MHz, 1.536 MHz, 1.544 MHz, 2.048 MHz, 4.096 MHz, or 8.192 </w:t>
                  </w:r>
                  <w:proofErr w:type="spellStart"/>
                  <w:r w:rsidRPr="00FB2EE5">
                    <w:rPr>
                      <w:rFonts w:ascii="ArialMT" w:hAnsi="ArialMT" w:cs="ArialMT"/>
                      <w:i/>
                      <w:sz w:val="20"/>
                      <w:szCs w:val="20"/>
                      <w:lang w:val="en-US"/>
                    </w:rPr>
                    <w:t>MHz.</w:t>
                  </w:r>
                  <w:proofErr w:type="spellEnd"/>
                  <w:r w:rsidRPr="00FB2EE5">
                    <w:rPr>
                      <w:rFonts w:ascii="ArialMT" w:hAnsi="ArialMT" w:cs="ArialMT"/>
                      <w:i/>
                      <w:sz w:val="20"/>
                      <w:szCs w:val="20"/>
                      <w:lang w:val="en-US"/>
                    </w:rPr>
                    <w:t>"</w:t>
                  </w:r>
                </w:p>
                <w:p w:rsidR="002F1D28" w:rsidRPr="00FB2EE5" w:rsidRDefault="002F1D28" w:rsidP="00FB2EE5">
                  <w:pPr>
                    <w:shd w:val="clear" w:color="auto" w:fill="FFFFFF" w:themeFill="background1"/>
                    <w:rPr>
                      <w:lang w:val="en-US"/>
                    </w:rPr>
                  </w:pPr>
                </w:p>
              </w:txbxContent>
            </v:textbox>
          </v:shape>
        </w:pict>
      </w:r>
    </w:p>
    <w:p w:rsidR="00A87772" w:rsidRDefault="00A87772" w:rsidP="00A87772">
      <w:pPr>
        <w:rPr>
          <w:rFonts w:ascii="Arial" w:hAnsi="Arial" w:cs="Arial"/>
        </w:rPr>
      </w:pPr>
    </w:p>
    <w:p w:rsidR="00A87772" w:rsidRPr="00A87772" w:rsidRDefault="00A87772" w:rsidP="003445E5">
      <w:pPr>
        <w:jc w:val="both"/>
        <w:rPr>
          <w:rFonts w:ascii="Arial" w:hAnsi="Arial" w:cs="Arial"/>
          <w:sz w:val="18"/>
          <w:szCs w:val="18"/>
          <w:lang w:val="en-US"/>
        </w:rPr>
      </w:pPr>
    </w:p>
    <w:p w:rsidR="00A87772" w:rsidRDefault="00A87772" w:rsidP="00A87772">
      <w:pPr>
        <w:jc w:val="both"/>
        <w:rPr>
          <w:rFonts w:ascii="Arial" w:hAnsi="Arial" w:cs="Arial"/>
          <w:szCs w:val="18"/>
        </w:rPr>
      </w:pPr>
      <w:r>
        <w:rPr>
          <w:rFonts w:ascii="Arial" w:hAnsi="Arial" w:cs="Arial"/>
          <w:noProof/>
          <w:szCs w:val="18"/>
        </w:rPr>
        <w:drawing>
          <wp:inline distT="0" distB="0" distL="0" distR="0">
            <wp:extent cx="5940425" cy="2932636"/>
            <wp:effectExtent l="19050" t="0" r="3175"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40425" cy="2932636"/>
                    </a:xfrm>
                    <a:prstGeom prst="rect">
                      <a:avLst/>
                    </a:prstGeom>
                    <a:noFill/>
                    <a:ln w="9525">
                      <a:noFill/>
                      <a:miter lim="800000"/>
                      <a:headEnd/>
                      <a:tailEnd/>
                    </a:ln>
                  </pic:spPr>
                </pic:pic>
              </a:graphicData>
            </a:graphic>
          </wp:inline>
        </w:drawing>
      </w:r>
    </w:p>
    <w:p w:rsidR="00A87772" w:rsidRDefault="002F1D28" w:rsidP="00A87772">
      <w:pPr>
        <w:rPr>
          <w:rFonts w:ascii="Arial" w:hAnsi="Arial" w:cs="Arial"/>
          <w:sz w:val="18"/>
          <w:szCs w:val="18"/>
          <w:lang w:val="en-US"/>
        </w:rPr>
      </w:pPr>
      <w:r>
        <w:rPr>
          <w:rFonts w:ascii="Arial" w:hAnsi="Arial" w:cs="Arial"/>
          <w:noProof/>
          <w:sz w:val="18"/>
          <w:szCs w:val="18"/>
        </w:rPr>
        <w:pict>
          <v:shape id="_x0000_s1055" type="#_x0000_t202" style="position:absolute;margin-left:-5.95pt;margin-top:17.3pt;width:456.65pt;height:31.55pt;z-index:251671040">
            <v:textbox>
              <w:txbxContent>
                <w:p w:rsidR="002F1D28" w:rsidRPr="00FB2EE5" w:rsidRDefault="002F1D28" w:rsidP="00FB2EE5">
                  <w:pPr>
                    <w:shd w:val="clear" w:color="auto" w:fill="FFFFFF" w:themeFill="background1"/>
                    <w:autoSpaceDE w:val="0"/>
                    <w:autoSpaceDN w:val="0"/>
                    <w:adjustRightInd w:val="0"/>
                    <w:spacing w:after="0" w:line="240" w:lineRule="auto"/>
                    <w:rPr>
                      <w:rFonts w:cs="ArialMT"/>
                      <w:i/>
                      <w:sz w:val="20"/>
                      <w:szCs w:val="20"/>
                      <w:lang w:val="en-US"/>
                    </w:rPr>
                  </w:pPr>
                  <w:r w:rsidRPr="00FB2EE5">
                    <w:rPr>
                      <w:rFonts w:ascii="Arial" w:hAnsi="Arial" w:cs="Arial"/>
                      <w:b/>
                      <w:noProof/>
                      <w:lang w:val="en-US"/>
                    </w:rPr>
                    <w:t>Из datasheet Si32260-61Rev1.1</w:t>
                  </w:r>
                  <w:r w:rsidRPr="00FB2EE5">
                    <w:rPr>
                      <w:rFonts w:ascii="Arial" w:hAnsi="Arial" w:cs="Arial"/>
                      <w:lang w:val="en-US"/>
                    </w:rPr>
                    <w:t>: "</w:t>
                  </w:r>
                  <w:r w:rsidRPr="00FB2EE5">
                    <w:rPr>
                      <w:rFonts w:ascii="ArialMT" w:hAnsi="ArialMT" w:cs="ArialMT"/>
                      <w:i/>
                      <w:sz w:val="20"/>
                      <w:szCs w:val="20"/>
                      <w:lang w:val="en-US"/>
                    </w:rPr>
                    <w:t>Transmit data can be clocked on either the rising edge or</w:t>
                  </w:r>
                  <w:r w:rsidRPr="00FB2EE5">
                    <w:rPr>
                      <w:rFonts w:cs="ArialMT"/>
                      <w:i/>
                      <w:sz w:val="20"/>
                      <w:szCs w:val="20"/>
                      <w:lang w:val="en-US"/>
                    </w:rPr>
                    <w:t xml:space="preserve"> </w:t>
                  </w:r>
                  <w:r w:rsidRPr="00FB2EE5">
                    <w:rPr>
                      <w:rFonts w:ascii="ArialMT" w:hAnsi="ArialMT" w:cs="ArialMT"/>
                      <w:i/>
                      <w:sz w:val="20"/>
                      <w:szCs w:val="20"/>
                      <w:lang w:val="en-US"/>
                    </w:rPr>
                    <w:t>falling edge of PCLK. Receive data is only latched on the falling edge of PCLK.</w:t>
                  </w:r>
                  <w:r w:rsidRPr="00FB2EE5">
                    <w:rPr>
                      <w:rFonts w:cs="ArialMT"/>
                      <w:i/>
                      <w:sz w:val="20"/>
                      <w:szCs w:val="20"/>
                      <w:lang w:val="en-US"/>
                    </w:rPr>
                    <w:t xml:space="preserve">" </w:t>
                  </w:r>
                </w:p>
                <w:p w:rsidR="002F1D28" w:rsidRPr="00FB2EE5" w:rsidRDefault="002F1D28" w:rsidP="00FB2EE5">
                  <w:pPr>
                    <w:shd w:val="clear" w:color="auto" w:fill="FFFFFF" w:themeFill="background1"/>
                    <w:rPr>
                      <w:lang w:val="en-US"/>
                    </w:rPr>
                  </w:pPr>
                </w:p>
              </w:txbxContent>
            </v:textbox>
          </v:shape>
        </w:pict>
      </w:r>
      <w:r w:rsidR="00A87772">
        <w:rPr>
          <w:rFonts w:ascii="Arial" w:hAnsi="Arial" w:cs="Arial"/>
          <w:sz w:val="18"/>
          <w:szCs w:val="18"/>
          <w:lang w:val="en-US"/>
        </w:rPr>
        <w:tab/>
      </w:r>
      <w:r w:rsidR="00A87772" w:rsidRPr="006C4F32">
        <w:rPr>
          <w:rFonts w:ascii="Arial" w:hAnsi="Arial" w:cs="Arial"/>
          <w:sz w:val="18"/>
          <w:szCs w:val="18"/>
        </w:rPr>
        <w:t>Рисунок</w:t>
      </w:r>
      <w:r w:rsidR="00A87772">
        <w:rPr>
          <w:rFonts w:ascii="Arial" w:hAnsi="Arial" w:cs="Arial"/>
          <w:sz w:val="18"/>
          <w:szCs w:val="18"/>
        </w:rPr>
        <w:t xml:space="preserve"> 7</w:t>
      </w:r>
      <w:r w:rsidR="00A87772" w:rsidRPr="006C4F32">
        <w:rPr>
          <w:rFonts w:ascii="Arial" w:hAnsi="Arial" w:cs="Arial"/>
          <w:sz w:val="18"/>
          <w:szCs w:val="18"/>
        </w:rPr>
        <w:t xml:space="preserve">. </w:t>
      </w:r>
      <w:r w:rsidR="00A87772">
        <w:rPr>
          <w:rFonts w:ascii="Arial" w:hAnsi="Arial" w:cs="Arial"/>
          <w:sz w:val="18"/>
          <w:szCs w:val="18"/>
        </w:rPr>
        <w:t>Сигналограммы из описания РСМ интерфейса модуля SLIC</w:t>
      </w:r>
      <w:r w:rsidR="00A87772" w:rsidRPr="006C4F32">
        <w:rPr>
          <w:rFonts w:ascii="Arial" w:hAnsi="Arial" w:cs="Arial"/>
          <w:sz w:val="18"/>
          <w:szCs w:val="18"/>
        </w:rPr>
        <w:t>.</w:t>
      </w:r>
    </w:p>
    <w:p w:rsidR="002F1D28" w:rsidRPr="002F1D28" w:rsidRDefault="002F1D28" w:rsidP="00A87772">
      <w:pPr>
        <w:rPr>
          <w:rFonts w:ascii="Arial" w:hAnsi="Arial" w:cs="Arial"/>
          <w:sz w:val="18"/>
          <w:szCs w:val="18"/>
          <w:lang w:val="en-US"/>
        </w:rPr>
      </w:pPr>
    </w:p>
    <w:p w:rsidR="00A87772" w:rsidRPr="004805AD" w:rsidRDefault="00A87772" w:rsidP="00F827B0">
      <w:pPr>
        <w:jc w:val="both"/>
        <w:rPr>
          <w:rFonts w:ascii="Arial" w:hAnsi="Arial" w:cs="Arial"/>
          <w:lang w:val="en-US"/>
        </w:rPr>
      </w:pPr>
    </w:p>
    <w:p w:rsidR="002F1D28" w:rsidRDefault="002F1D28" w:rsidP="003445E5">
      <w:pPr>
        <w:pStyle w:val="2"/>
        <w:rPr>
          <w:rFonts w:ascii="Arial" w:hAnsi="Arial" w:cs="Arial"/>
          <w:lang w:val="en-US"/>
        </w:rPr>
      </w:pPr>
    </w:p>
    <w:p w:rsidR="003445E5" w:rsidRPr="004805AD" w:rsidRDefault="0063241F" w:rsidP="003445E5">
      <w:pPr>
        <w:pStyle w:val="2"/>
      </w:pPr>
      <w:r w:rsidRPr="00A87772">
        <w:rPr>
          <w:rFonts w:ascii="Arial" w:hAnsi="Arial" w:cs="Arial"/>
          <w:lang w:val="en-US"/>
        </w:rPr>
        <w:tab/>
      </w:r>
      <w:proofErr w:type="spellStart"/>
      <w:r w:rsidR="003445E5" w:rsidRPr="00A87772">
        <w:t>Датаграммы</w:t>
      </w:r>
      <w:proofErr w:type="spellEnd"/>
      <w:r w:rsidR="003445E5" w:rsidRPr="00634364">
        <w:t xml:space="preserve"> сигналов </w:t>
      </w:r>
      <w:r w:rsidR="003445E5">
        <w:t xml:space="preserve">SPI при установке модуля SLIC на материнскую плату </w:t>
      </w:r>
      <w:r w:rsidR="003445E5" w:rsidRPr="00A87772">
        <w:t>VMB2 REV2.0</w:t>
      </w:r>
      <w:r w:rsidR="003445E5">
        <w:t xml:space="preserve"> и справочные данные</w:t>
      </w:r>
      <w:r w:rsidR="003445E5" w:rsidRPr="00634364">
        <w:t>.</w:t>
      </w:r>
    </w:p>
    <w:p w:rsidR="00CD36BD" w:rsidRPr="004805AD" w:rsidRDefault="00CD36BD" w:rsidP="00CD36BD"/>
    <w:p w:rsidR="00CD36BD" w:rsidRDefault="00CD36BD" w:rsidP="00F827B0">
      <w:pPr>
        <w:jc w:val="both"/>
        <w:rPr>
          <w:rFonts w:ascii="Arial" w:hAnsi="Arial" w:cs="Arial"/>
          <w:lang w:val="en-US"/>
        </w:rPr>
      </w:pPr>
      <w:r>
        <w:rPr>
          <w:rFonts w:ascii="Arial" w:hAnsi="Arial" w:cs="Arial"/>
          <w:noProof/>
        </w:rPr>
        <w:drawing>
          <wp:inline distT="0" distB="0" distL="0" distR="0">
            <wp:extent cx="5940425" cy="3564255"/>
            <wp:effectExtent l="19050" t="0" r="3175" b="0"/>
            <wp:docPr id="10" name="Рисунок 9" descr="pic_49_1_Чтение-Запись регистра через SP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9_1_Чтение-Запись регистра через SPI.bmp"/>
                    <pic:cNvPicPr/>
                  </pic:nvPicPr>
                  <pic:blipFill>
                    <a:blip r:embed="rId8"/>
                    <a:stretch>
                      <a:fillRect/>
                    </a:stretch>
                  </pic:blipFill>
                  <pic:spPr>
                    <a:xfrm>
                      <a:off x="0" y="0"/>
                      <a:ext cx="5940425" cy="3564255"/>
                    </a:xfrm>
                    <a:prstGeom prst="rect">
                      <a:avLst/>
                    </a:prstGeom>
                  </pic:spPr>
                </pic:pic>
              </a:graphicData>
            </a:graphic>
          </wp:inline>
        </w:drawing>
      </w:r>
    </w:p>
    <w:p w:rsidR="00CD36BD" w:rsidRPr="00CD36BD" w:rsidRDefault="00CD36BD" w:rsidP="00CD36BD">
      <w:pPr>
        <w:autoSpaceDE w:val="0"/>
        <w:autoSpaceDN w:val="0"/>
        <w:adjustRightInd w:val="0"/>
        <w:spacing w:after="0" w:line="240" w:lineRule="auto"/>
        <w:jc w:val="center"/>
        <w:rPr>
          <w:rFonts w:ascii="Arial" w:hAnsi="Arial" w:cs="Arial"/>
          <w:sz w:val="18"/>
          <w:szCs w:val="18"/>
        </w:rPr>
      </w:pPr>
      <w:r>
        <w:rPr>
          <w:rFonts w:ascii="Arial" w:hAnsi="Arial" w:cs="Arial"/>
          <w:sz w:val="18"/>
          <w:szCs w:val="18"/>
        </w:rPr>
        <w:t>Рисунок</w:t>
      </w:r>
      <w:r w:rsidR="00754A13" w:rsidRPr="004805AD">
        <w:rPr>
          <w:rFonts w:ascii="Arial" w:hAnsi="Arial" w:cs="Arial"/>
          <w:sz w:val="18"/>
          <w:szCs w:val="18"/>
        </w:rPr>
        <w:t xml:space="preserve"> </w:t>
      </w:r>
      <w:r w:rsidR="00754A13">
        <w:rPr>
          <w:rFonts w:ascii="Arial" w:hAnsi="Arial" w:cs="Arial"/>
          <w:sz w:val="18"/>
          <w:szCs w:val="18"/>
        </w:rPr>
        <w:t>3</w:t>
      </w:r>
      <w:r w:rsidRPr="004805AD">
        <w:rPr>
          <w:rFonts w:ascii="Arial" w:hAnsi="Arial" w:cs="Arial"/>
          <w:sz w:val="18"/>
          <w:szCs w:val="18"/>
        </w:rPr>
        <w:t xml:space="preserve">. </w:t>
      </w:r>
      <w:r>
        <w:rPr>
          <w:rFonts w:ascii="Arial" w:hAnsi="Arial" w:cs="Arial"/>
          <w:sz w:val="18"/>
          <w:szCs w:val="18"/>
        </w:rPr>
        <w:t>Сигнал</w:t>
      </w:r>
      <w:r w:rsidRPr="00CD36BD">
        <w:rPr>
          <w:rFonts w:ascii="Arial" w:hAnsi="Arial" w:cs="Arial"/>
          <w:sz w:val="18"/>
          <w:szCs w:val="18"/>
        </w:rPr>
        <w:t xml:space="preserve"> </w:t>
      </w:r>
      <w:r>
        <w:rPr>
          <w:rFonts w:ascii="Arial" w:hAnsi="Arial" w:cs="Arial"/>
          <w:sz w:val="18"/>
          <w:szCs w:val="18"/>
          <w:lang w:val="en-US"/>
        </w:rPr>
        <w:t>SCLK</w:t>
      </w:r>
      <w:r w:rsidRPr="00CD36BD">
        <w:rPr>
          <w:rFonts w:ascii="Arial" w:hAnsi="Arial" w:cs="Arial"/>
          <w:sz w:val="18"/>
          <w:szCs w:val="18"/>
        </w:rPr>
        <w:t xml:space="preserve"> при </w:t>
      </w:r>
      <w:r>
        <w:rPr>
          <w:rFonts w:ascii="Arial" w:hAnsi="Arial" w:cs="Arial"/>
          <w:sz w:val="18"/>
          <w:szCs w:val="18"/>
        </w:rPr>
        <w:t>чтении</w:t>
      </w:r>
      <w:r w:rsidRPr="00CD36BD">
        <w:rPr>
          <w:rFonts w:ascii="Arial" w:hAnsi="Arial" w:cs="Arial"/>
          <w:sz w:val="18"/>
          <w:szCs w:val="18"/>
        </w:rPr>
        <w:t>/</w:t>
      </w:r>
      <w:r>
        <w:rPr>
          <w:rFonts w:ascii="Arial" w:hAnsi="Arial" w:cs="Arial"/>
          <w:sz w:val="18"/>
          <w:szCs w:val="18"/>
        </w:rPr>
        <w:t>записи</w:t>
      </w:r>
      <w:r w:rsidRPr="00CD36BD">
        <w:rPr>
          <w:rFonts w:ascii="Arial" w:hAnsi="Arial" w:cs="Arial"/>
          <w:sz w:val="18"/>
          <w:szCs w:val="18"/>
        </w:rPr>
        <w:t xml:space="preserve"> </w:t>
      </w:r>
      <w:r>
        <w:rPr>
          <w:rFonts w:ascii="Arial" w:hAnsi="Arial" w:cs="Arial"/>
          <w:sz w:val="18"/>
          <w:szCs w:val="18"/>
        </w:rPr>
        <w:t>в</w:t>
      </w:r>
      <w:r w:rsidRPr="00CD36BD">
        <w:rPr>
          <w:rFonts w:ascii="Arial" w:hAnsi="Arial" w:cs="Arial"/>
          <w:sz w:val="18"/>
          <w:szCs w:val="18"/>
        </w:rPr>
        <w:t xml:space="preserve"> </w:t>
      </w:r>
      <w:r>
        <w:rPr>
          <w:rFonts w:ascii="Arial" w:hAnsi="Arial" w:cs="Arial"/>
          <w:sz w:val="18"/>
          <w:szCs w:val="18"/>
        </w:rPr>
        <w:t>регистр</w:t>
      </w:r>
      <w:r w:rsidRPr="00CD36BD">
        <w:rPr>
          <w:rFonts w:ascii="Arial" w:hAnsi="Arial" w:cs="Arial"/>
          <w:sz w:val="18"/>
          <w:szCs w:val="18"/>
        </w:rPr>
        <w:t xml:space="preserve"> </w:t>
      </w:r>
      <w:r>
        <w:rPr>
          <w:rFonts w:ascii="Arial" w:hAnsi="Arial" w:cs="Arial"/>
          <w:sz w:val="18"/>
          <w:szCs w:val="18"/>
        </w:rPr>
        <w:t>по</w:t>
      </w:r>
      <w:r w:rsidRPr="00CD36BD">
        <w:rPr>
          <w:rFonts w:ascii="Arial" w:hAnsi="Arial" w:cs="Arial"/>
          <w:sz w:val="18"/>
          <w:szCs w:val="18"/>
        </w:rPr>
        <w:t xml:space="preserve"> </w:t>
      </w:r>
      <w:r>
        <w:rPr>
          <w:rFonts w:ascii="Arial" w:hAnsi="Arial" w:cs="Arial"/>
          <w:sz w:val="18"/>
          <w:szCs w:val="18"/>
        </w:rPr>
        <w:t>интерфейсу</w:t>
      </w:r>
      <w:r w:rsidRPr="00CD36BD">
        <w:rPr>
          <w:rFonts w:ascii="Arial" w:hAnsi="Arial" w:cs="Arial"/>
          <w:sz w:val="18"/>
          <w:szCs w:val="18"/>
        </w:rPr>
        <w:t xml:space="preserve"> </w:t>
      </w:r>
      <w:r w:rsidRPr="00CD36BD">
        <w:rPr>
          <w:rFonts w:ascii="Arial" w:hAnsi="Arial" w:cs="Arial"/>
          <w:sz w:val="18"/>
          <w:szCs w:val="18"/>
          <w:lang w:val="en-US"/>
        </w:rPr>
        <w:t>SPI</w:t>
      </w:r>
      <w:r w:rsidRPr="00CD36BD">
        <w:rPr>
          <w:rFonts w:ascii="Arial" w:hAnsi="Arial" w:cs="Arial"/>
          <w:sz w:val="18"/>
          <w:szCs w:val="18"/>
        </w:rPr>
        <w:t>.</w:t>
      </w:r>
    </w:p>
    <w:p w:rsidR="00CD36BD" w:rsidRPr="004805AD" w:rsidRDefault="00CD36BD" w:rsidP="00F827B0">
      <w:pPr>
        <w:jc w:val="both"/>
        <w:rPr>
          <w:rFonts w:ascii="Arial" w:hAnsi="Arial" w:cs="Arial"/>
        </w:rPr>
      </w:pPr>
    </w:p>
    <w:p w:rsidR="00CD36BD" w:rsidRPr="00CD36BD" w:rsidRDefault="00CD36BD" w:rsidP="00F827B0">
      <w:pPr>
        <w:jc w:val="both"/>
        <w:rPr>
          <w:rFonts w:ascii="Arial" w:hAnsi="Arial" w:cs="Arial"/>
          <w:lang w:val="en-US"/>
        </w:rPr>
      </w:pPr>
      <w:r>
        <w:rPr>
          <w:rFonts w:ascii="Arial" w:hAnsi="Arial" w:cs="Arial"/>
          <w:noProof/>
        </w:rPr>
        <w:drawing>
          <wp:inline distT="0" distB="0" distL="0" distR="0">
            <wp:extent cx="5940425" cy="3564255"/>
            <wp:effectExtent l="19050" t="0" r="3175" b="0"/>
            <wp:docPr id="11" name="Рисунок 10" descr="pic_49_3_nCS и SCL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9_3_nCS и SCLK.bmp"/>
                    <pic:cNvPicPr/>
                  </pic:nvPicPr>
                  <pic:blipFill>
                    <a:blip r:embed="rId9"/>
                    <a:stretch>
                      <a:fillRect/>
                    </a:stretch>
                  </pic:blipFill>
                  <pic:spPr>
                    <a:xfrm>
                      <a:off x="0" y="0"/>
                      <a:ext cx="5940425" cy="3564255"/>
                    </a:xfrm>
                    <a:prstGeom prst="rect">
                      <a:avLst/>
                    </a:prstGeom>
                  </pic:spPr>
                </pic:pic>
              </a:graphicData>
            </a:graphic>
          </wp:inline>
        </w:drawing>
      </w:r>
    </w:p>
    <w:p w:rsidR="00CD36BD" w:rsidRPr="00D5158A" w:rsidRDefault="00CD36BD" w:rsidP="00CD36BD">
      <w:pPr>
        <w:autoSpaceDE w:val="0"/>
        <w:autoSpaceDN w:val="0"/>
        <w:adjustRightInd w:val="0"/>
        <w:spacing w:after="0" w:line="240" w:lineRule="auto"/>
        <w:jc w:val="both"/>
        <w:rPr>
          <w:rFonts w:ascii="Arial" w:hAnsi="Arial" w:cs="Arial"/>
          <w:sz w:val="18"/>
          <w:szCs w:val="18"/>
        </w:rPr>
      </w:pPr>
      <w:r>
        <w:rPr>
          <w:rFonts w:ascii="Arial" w:hAnsi="Arial" w:cs="Arial"/>
          <w:sz w:val="18"/>
          <w:szCs w:val="18"/>
        </w:rPr>
        <w:tab/>
      </w:r>
      <w:r>
        <w:rPr>
          <w:rFonts w:ascii="Arial" w:hAnsi="Arial" w:cs="Arial"/>
          <w:sz w:val="18"/>
          <w:szCs w:val="18"/>
        </w:rPr>
        <w:tab/>
        <w:t>Рисунок</w:t>
      </w:r>
      <w:r w:rsidR="00754A13">
        <w:rPr>
          <w:rFonts w:ascii="Arial" w:hAnsi="Arial" w:cs="Arial"/>
          <w:sz w:val="18"/>
          <w:szCs w:val="18"/>
        </w:rPr>
        <w:t xml:space="preserve"> 4</w:t>
      </w:r>
      <w:r w:rsidRPr="00CD36BD">
        <w:rPr>
          <w:rFonts w:ascii="Arial" w:hAnsi="Arial" w:cs="Arial"/>
          <w:sz w:val="18"/>
          <w:szCs w:val="18"/>
        </w:rPr>
        <w:t xml:space="preserve">. </w:t>
      </w:r>
      <w:r>
        <w:rPr>
          <w:rFonts w:ascii="Arial" w:hAnsi="Arial" w:cs="Arial"/>
          <w:sz w:val="18"/>
          <w:szCs w:val="18"/>
        </w:rPr>
        <w:t>С</w:t>
      </w:r>
      <w:r w:rsidRPr="00CD36BD">
        <w:rPr>
          <w:rFonts w:ascii="Arial" w:hAnsi="Arial" w:cs="Arial"/>
          <w:sz w:val="18"/>
          <w:szCs w:val="18"/>
        </w:rPr>
        <w:t xml:space="preserve">оотношение сигналов </w:t>
      </w:r>
      <w:r>
        <w:rPr>
          <w:rFonts w:ascii="Arial" w:hAnsi="Arial" w:cs="Arial"/>
          <w:sz w:val="18"/>
          <w:szCs w:val="18"/>
          <w:lang w:val="en-US"/>
        </w:rPr>
        <w:t>SCLK</w:t>
      </w:r>
      <w:r>
        <w:rPr>
          <w:rFonts w:ascii="Arial" w:hAnsi="Arial" w:cs="Arial"/>
          <w:sz w:val="18"/>
          <w:szCs w:val="18"/>
        </w:rPr>
        <w:t xml:space="preserve"> (голубой) и </w:t>
      </w:r>
      <w:proofErr w:type="spellStart"/>
      <w:r>
        <w:rPr>
          <w:rFonts w:ascii="Arial" w:hAnsi="Arial" w:cs="Arial"/>
          <w:sz w:val="18"/>
          <w:szCs w:val="18"/>
        </w:rPr>
        <w:t>nCS</w:t>
      </w:r>
      <w:proofErr w:type="spellEnd"/>
      <w:r>
        <w:rPr>
          <w:rFonts w:ascii="Arial" w:hAnsi="Arial" w:cs="Arial"/>
          <w:sz w:val="18"/>
          <w:szCs w:val="18"/>
        </w:rPr>
        <w:t xml:space="preserve"> (желтый)</w:t>
      </w:r>
      <w:r w:rsidRPr="00CD36BD">
        <w:rPr>
          <w:rFonts w:ascii="Arial" w:hAnsi="Arial" w:cs="Arial"/>
          <w:sz w:val="18"/>
          <w:szCs w:val="18"/>
        </w:rPr>
        <w:t xml:space="preserve"> при </w:t>
      </w:r>
      <w:r>
        <w:rPr>
          <w:rFonts w:ascii="Arial" w:hAnsi="Arial" w:cs="Arial"/>
          <w:sz w:val="18"/>
          <w:szCs w:val="18"/>
        </w:rPr>
        <w:t>чтении</w:t>
      </w:r>
      <w:r w:rsidRPr="00CD36BD">
        <w:rPr>
          <w:rFonts w:ascii="Arial" w:hAnsi="Arial" w:cs="Arial"/>
          <w:sz w:val="18"/>
          <w:szCs w:val="18"/>
        </w:rPr>
        <w:t>/</w:t>
      </w:r>
      <w:r>
        <w:rPr>
          <w:rFonts w:ascii="Arial" w:hAnsi="Arial" w:cs="Arial"/>
          <w:sz w:val="18"/>
          <w:szCs w:val="18"/>
        </w:rPr>
        <w:t>записи</w:t>
      </w:r>
      <w:r w:rsidRPr="00CD36BD">
        <w:rPr>
          <w:rFonts w:ascii="Arial" w:hAnsi="Arial" w:cs="Arial"/>
          <w:sz w:val="18"/>
          <w:szCs w:val="18"/>
        </w:rPr>
        <w:t xml:space="preserve"> </w:t>
      </w:r>
      <w:r>
        <w:rPr>
          <w:rFonts w:ascii="Arial" w:hAnsi="Arial" w:cs="Arial"/>
          <w:sz w:val="18"/>
          <w:szCs w:val="18"/>
        </w:rPr>
        <w:t>в</w:t>
      </w:r>
      <w:r w:rsidRPr="00CD36BD">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регистр</w:t>
      </w:r>
      <w:r w:rsidRPr="00CD36BD">
        <w:rPr>
          <w:rFonts w:ascii="Arial" w:hAnsi="Arial" w:cs="Arial"/>
          <w:sz w:val="18"/>
          <w:szCs w:val="18"/>
        </w:rPr>
        <w:t xml:space="preserve"> </w:t>
      </w:r>
      <w:r>
        <w:rPr>
          <w:rFonts w:ascii="Arial" w:hAnsi="Arial" w:cs="Arial"/>
          <w:sz w:val="18"/>
          <w:szCs w:val="18"/>
        </w:rPr>
        <w:t>по</w:t>
      </w:r>
      <w:r w:rsidRPr="00CD36BD">
        <w:rPr>
          <w:rFonts w:ascii="Arial" w:hAnsi="Arial" w:cs="Arial"/>
          <w:sz w:val="18"/>
          <w:szCs w:val="18"/>
        </w:rPr>
        <w:t xml:space="preserve"> </w:t>
      </w:r>
      <w:r>
        <w:rPr>
          <w:rFonts w:ascii="Arial" w:hAnsi="Arial" w:cs="Arial"/>
          <w:sz w:val="18"/>
          <w:szCs w:val="18"/>
        </w:rPr>
        <w:t xml:space="preserve">интерфейсу </w:t>
      </w:r>
      <w:r w:rsidRPr="00CD36BD">
        <w:rPr>
          <w:rFonts w:ascii="Arial" w:hAnsi="Arial" w:cs="Arial"/>
          <w:sz w:val="18"/>
          <w:szCs w:val="18"/>
          <w:lang w:val="en-US"/>
        </w:rPr>
        <w:t>SPI</w:t>
      </w:r>
      <w:r w:rsidRPr="00CD36BD">
        <w:rPr>
          <w:rFonts w:ascii="Arial" w:hAnsi="Arial" w:cs="Arial"/>
          <w:sz w:val="18"/>
          <w:szCs w:val="18"/>
        </w:rPr>
        <w:t>.</w:t>
      </w:r>
      <w:r w:rsidR="00D5158A">
        <w:rPr>
          <w:rFonts w:ascii="Arial" w:hAnsi="Arial" w:cs="Arial"/>
          <w:sz w:val="18"/>
          <w:szCs w:val="18"/>
        </w:rPr>
        <w:t xml:space="preserve"> Частота сигнала SCLK </w:t>
      </w:r>
      <w:r w:rsidR="008350BF">
        <w:rPr>
          <w:rFonts w:ascii="Arial" w:hAnsi="Arial" w:cs="Arial"/>
          <w:sz w:val="18"/>
          <w:szCs w:val="18"/>
        </w:rPr>
        <w:t>около</w:t>
      </w:r>
      <w:r w:rsidR="00D5158A">
        <w:rPr>
          <w:rFonts w:ascii="Arial" w:hAnsi="Arial" w:cs="Arial"/>
          <w:sz w:val="18"/>
          <w:szCs w:val="18"/>
        </w:rPr>
        <w:t xml:space="preserve"> </w:t>
      </w:r>
      <w:r w:rsidR="005C1B81" w:rsidRPr="002F1D28">
        <w:rPr>
          <w:rFonts w:ascii="Arial" w:hAnsi="Arial" w:cs="Arial"/>
          <w:sz w:val="18"/>
          <w:szCs w:val="18"/>
        </w:rPr>
        <w:t>18</w:t>
      </w:r>
      <w:r w:rsidR="00D5158A">
        <w:rPr>
          <w:rFonts w:ascii="Arial" w:hAnsi="Arial" w:cs="Arial"/>
          <w:sz w:val="18"/>
          <w:szCs w:val="18"/>
        </w:rPr>
        <w:t>0 кГц.</w:t>
      </w:r>
    </w:p>
    <w:p w:rsidR="00CD36BD" w:rsidRPr="00CD36BD" w:rsidRDefault="00CD36BD" w:rsidP="00CD36BD">
      <w:pPr>
        <w:autoSpaceDE w:val="0"/>
        <w:autoSpaceDN w:val="0"/>
        <w:adjustRightInd w:val="0"/>
        <w:spacing w:after="0" w:line="240" w:lineRule="auto"/>
        <w:jc w:val="center"/>
        <w:rPr>
          <w:rFonts w:ascii="Arial" w:hAnsi="Arial" w:cs="Arial"/>
          <w:sz w:val="18"/>
          <w:szCs w:val="18"/>
        </w:rPr>
      </w:pPr>
    </w:p>
    <w:p w:rsidR="008350BF" w:rsidRDefault="00D5158A" w:rsidP="00D5158A">
      <w:pPr>
        <w:autoSpaceDE w:val="0"/>
        <w:autoSpaceDN w:val="0"/>
        <w:adjustRightInd w:val="0"/>
        <w:spacing w:after="0" w:line="240" w:lineRule="auto"/>
        <w:jc w:val="both"/>
        <w:rPr>
          <w:rFonts w:ascii="Arial" w:hAnsi="Arial" w:cs="Arial"/>
          <w:sz w:val="18"/>
          <w:szCs w:val="18"/>
        </w:rPr>
      </w:pPr>
      <w:r>
        <w:rPr>
          <w:rFonts w:ascii="Arial" w:hAnsi="Arial" w:cs="Arial"/>
          <w:noProof/>
        </w:rPr>
        <w:drawing>
          <wp:inline distT="0" distB="0" distL="0" distR="0">
            <wp:extent cx="5940425" cy="3564255"/>
            <wp:effectExtent l="19050" t="0" r="3175" b="0"/>
            <wp:docPr id="12" name="Рисунок 11" descr="pic_49_5_Межбайтный интервал.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9_5_Межбайтный интервал.bmp"/>
                    <pic:cNvPicPr/>
                  </pic:nvPicPr>
                  <pic:blipFill>
                    <a:blip r:embed="rId10"/>
                    <a:stretch>
                      <a:fillRect/>
                    </a:stretch>
                  </pic:blipFill>
                  <pic:spPr>
                    <a:xfrm>
                      <a:off x="0" y="0"/>
                      <a:ext cx="5940425" cy="3564255"/>
                    </a:xfrm>
                    <a:prstGeom prst="rect">
                      <a:avLst/>
                    </a:prstGeom>
                  </pic:spPr>
                </pic:pic>
              </a:graphicData>
            </a:graphic>
          </wp:inline>
        </w:drawing>
      </w:r>
      <w:r w:rsidRPr="00D5158A">
        <w:rPr>
          <w:rFonts w:ascii="Arial" w:hAnsi="Arial" w:cs="Arial"/>
          <w:sz w:val="18"/>
          <w:szCs w:val="18"/>
        </w:rPr>
        <w:t xml:space="preserve"> </w:t>
      </w:r>
    </w:p>
    <w:p w:rsidR="00D5158A" w:rsidRDefault="008350BF" w:rsidP="008350BF">
      <w:pPr>
        <w:autoSpaceDE w:val="0"/>
        <w:autoSpaceDN w:val="0"/>
        <w:adjustRightInd w:val="0"/>
        <w:spacing w:after="0" w:line="240" w:lineRule="auto"/>
        <w:jc w:val="both"/>
        <w:rPr>
          <w:rFonts w:ascii="Arial" w:hAnsi="Arial" w:cs="Arial"/>
          <w:sz w:val="18"/>
          <w:szCs w:val="18"/>
          <w:lang w:val="en-US"/>
        </w:rPr>
      </w:pPr>
      <w:r>
        <w:rPr>
          <w:rFonts w:ascii="Arial" w:hAnsi="Arial" w:cs="Arial"/>
          <w:sz w:val="18"/>
          <w:szCs w:val="18"/>
        </w:rPr>
        <w:tab/>
      </w:r>
      <w:r>
        <w:rPr>
          <w:rFonts w:ascii="Arial" w:hAnsi="Arial" w:cs="Arial"/>
          <w:sz w:val="18"/>
          <w:szCs w:val="18"/>
        </w:rPr>
        <w:tab/>
      </w:r>
      <w:r w:rsidR="00D5158A">
        <w:rPr>
          <w:rFonts w:ascii="Arial" w:hAnsi="Arial" w:cs="Arial"/>
          <w:sz w:val="18"/>
          <w:szCs w:val="18"/>
        </w:rPr>
        <w:t>Рисунок</w:t>
      </w:r>
      <w:r w:rsidR="00754A13">
        <w:rPr>
          <w:rFonts w:ascii="Arial" w:hAnsi="Arial" w:cs="Arial"/>
          <w:sz w:val="18"/>
          <w:szCs w:val="18"/>
        </w:rPr>
        <w:t xml:space="preserve"> 5</w:t>
      </w:r>
      <w:r w:rsidR="00D5158A" w:rsidRPr="00CD36BD">
        <w:rPr>
          <w:rFonts w:ascii="Arial" w:hAnsi="Arial" w:cs="Arial"/>
          <w:sz w:val="18"/>
          <w:szCs w:val="18"/>
        </w:rPr>
        <w:t xml:space="preserve">. </w:t>
      </w:r>
      <w:r>
        <w:rPr>
          <w:rFonts w:ascii="Arial" w:hAnsi="Arial" w:cs="Arial"/>
          <w:sz w:val="18"/>
          <w:szCs w:val="18"/>
        </w:rPr>
        <w:t>Подробности</w:t>
      </w:r>
      <w:r w:rsidR="00D5158A" w:rsidRPr="00CD36BD">
        <w:rPr>
          <w:rFonts w:ascii="Arial" w:hAnsi="Arial" w:cs="Arial"/>
          <w:sz w:val="18"/>
          <w:szCs w:val="18"/>
        </w:rPr>
        <w:t xml:space="preserve"> сигналов </w:t>
      </w:r>
      <w:r w:rsidR="00D5158A">
        <w:rPr>
          <w:rFonts w:ascii="Arial" w:hAnsi="Arial" w:cs="Arial"/>
          <w:sz w:val="18"/>
          <w:szCs w:val="18"/>
          <w:lang w:val="en-US"/>
        </w:rPr>
        <w:t>SCLK</w:t>
      </w:r>
      <w:r w:rsidR="00D5158A">
        <w:rPr>
          <w:rFonts w:ascii="Arial" w:hAnsi="Arial" w:cs="Arial"/>
          <w:sz w:val="18"/>
          <w:szCs w:val="18"/>
        </w:rPr>
        <w:t xml:space="preserve"> (голубой) и </w:t>
      </w:r>
      <w:proofErr w:type="spellStart"/>
      <w:r w:rsidR="00D5158A">
        <w:rPr>
          <w:rFonts w:ascii="Arial" w:hAnsi="Arial" w:cs="Arial"/>
          <w:sz w:val="18"/>
          <w:szCs w:val="18"/>
        </w:rPr>
        <w:t>nCS</w:t>
      </w:r>
      <w:proofErr w:type="spellEnd"/>
      <w:r w:rsidR="00D5158A">
        <w:rPr>
          <w:rFonts w:ascii="Arial" w:hAnsi="Arial" w:cs="Arial"/>
          <w:sz w:val="18"/>
          <w:szCs w:val="18"/>
        </w:rPr>
        <w:t xml:space="preserve"> (желтый)</w:t>
      </w:r>
      <w:r w:rsidR="00D5158A" w:rsidRPr="00CD36BD">
        <w:rPr>
          <w:rFonts w:ascii="Arial" w:hAnsi="Arial" w:cs="Arial"/>
          <w:sz w:val="18"/>
          <w:szCs w:val="18"/>
        </w:rPr>
        <w:t xml:space="preserve"> </w:t>
      </w:r>
      <w:r>
        <w:rPr>
          <w:rFonts w:ascii="Arial" w:hAnsi="Arial" w:cs="Arial"/>
          <w:sz w:val="18"/>
          <w:szCs w:val="18"/>
        </w:rPr>
        <w:t xml:space="preserve">на </w:t>
      </w:r>
      <w:proofErr w:type="spellStart"/>
      <w:r>
        <w:rPr>
          <w:rFonts w:ascii="Arial" w:hAnsi="Arial" w:cs="Arial"/>
          <w:sz w:val="18"/>
          <w:szCs w:val="18"/>
        </w:rPr>
        <w:t>межбайтном</w:t>
      </w:r>
      <w:proofErr w:type="spellEnd"/>
      <w:r>
        <w:rPr>
          <w:rFonts w:ascii="Arial" w:hAnsi="Arial" w:cs="Arial"/>
          <w:sz w:val="18"/>
          <w:szCs w:val="18"/>
        </w:rPr>
        <w:t xml:space="preserve"> интервале </w:t>
      </w:r>
      <w:r>
        <w:rPr>
          <w:rFonts w:ascii="Arial" w:hAnsi="Arial" w:cs="Arial"/>
          <w:sz w:val="18"/>
          <w:szCs w:val="18"/>
        </w:rPr>
        <w:tab/>
      </w:r>
      <w:r>
        <w:rPr>
          <w:rFonts w:ascii="Arial" w:hAnsi="Arial" w:cs="Arial"/>
          <w:sz w:val="18"/>
          <w:szCs w:val="18"/>
        </w:rPr>
        <w:tab/>
      </w:r>
      <w:r>
        <w:rPr>
          <w:rFonts w:ascii="Arial" w:hAnsi="Arial" w:cs="Arial"/>
          <w:sz w:val="18"/>
          <w:szCs w:val="18"/>
        </w:rPr>
        <w:tab/>
      </w:r>
      <w:r w:rsidR="00D5158A" w:rsidRPr="00CD36BD">
        <w:rPr>
          <w:rFonts w:ascii="Arial" w:hAnsi="Arial" w:cs="Arial"/>
          <w:sz w:val="18"/>
          <w:szCs w:val="18"/>
        </w:rPr>
        <w:t xml:space="preserve">при </w:t>
      </w:r>
      <w:r w:rsidR="00D5158A">
        <w:rPr>
          <w:rFonts w:ascii="Arial" w:hAnsi="Arial" w:cs="Arial"/>
          <w:sz w:val="18"/>
          <w:szCs w:val="18"/>
        </w:rPr>
        <w:t>чтении</w:t>
      </w:r>
      <w:r w:rsidR="00D5158A" w:rsidRPr="00CD36BD">
        <w:rPr>
          <w:rFonts w:ascii="Arial" w:hAnsi="Arial" w:cs="Arial"/>
          <w:sz w:val="18"/>
          <w:szCs w:val="18"/>
        </w:rPr>
        <w:t>/</w:t>
      </w:r>
      <w:r w:rsidR="00D5158A">
        <w:rPr>
          <w:rFonts w:ascii="Arial" w:hAnsi="Arial" w:cs="Arial"/>
          <w:sz w:val="18"/>
          <w:szCs w:val="18"/>
        </w:rPr>
        <w:t>записи</w:t>
      </w:r>
      <w:r w:rsidR="00D5158A" w:rsidRPr="00CD36BD">
        <w:rPr>
          <w:rFonts w:ascii="Arial" w:hAnsi="Arial" w:cs="Arial"/>
          <w:sz w:val="18"/>
          <w:szCs w:val="18"/>
        </w:rPr>
        <w:t xml:space="preserve"> </w:t>
      </w:r>
      <w:r w:rsidR="00D5158A">
        <w:rPr>
          <w:rFonts w:ascii="Arial" w:hAnsi="Arial" w:cs="Arial"/>
          <w:sz w:val="18"/>
          <w:szCs w:val="18"/>
        </w:rPr>
        <w:t>в</w:t>
      </w:r>
      <w:r w:rsidR="00D5158A" w:rsidRPr="00CD36BD">
        <w:rPr>
          <w:rFonts w:ascii="Arial" w:hAnsi="Arial" w:cs="Arial"/>
          <w:sz w:val="18"/>
          <w:szCs w:val="18"/>
        </w:rPr>
        <w:t xml:space="preserve"> </w:t>
      </w:r>
      <w:r w:rsidR="00D5158A">
        <w:rPr>
          <w:rFonts w:ascii="Arial" w:hAnsi="Arial" w:cs="Arial"/>
          <w:sz w:val="18"/>
          <w:szCs w:val="18"/>
        </w:rPr>
        <w:t>регистр</w:t>
      </w:r>
      <w:r w:rsidR="00D5158A" w:rsidRPr="00CD36BD">
        <w:rPr>
          <w:rFonts w:ascii="Arial" w:hAnsi="Arial" w:cs="Arial"/>
          <w:sz w:val="18"/>
          <w:szCs w:val="18"/>
        </w:rPr>
        <w:t xml:space="preserve"> </w:t>
      </w:r>
      <w:r w:rsidR="00D5158A">
        <w:rPr>
          <w:rFonts w:ascii="Arial" w:hAnsi="Arial" w:cs="Arial"/>
          <w:sz w:val="18"/>
          <w:szCs w:val="18"/>
        </w:rPr>
        <w:t>по</w:t>
      </w:r>
      <w:r w:rsidR="00D5158A" w:rsidRPr="00CD36BD">
        <w:rPr>
          <w:rFonts w:ascii="Arial" w:hAnsi="Arial" w:cs="Arial"/>
          <w:sz w:val="18"/>
          <w:szCs w:val="18"/>
        </w:rPr>
        <w:t xml:space="preserve"> </w:t>
      </w:r>
      <w:r w:rsidR="00D5158A">
        <w:rPr>
          <w:rFonts w:ascii="Arial" w:hAnsi="Arial" w:cs="Arial"/>
          <w:sz w:val="18"/>
          <w:szCs w:val="18"/>
        </w:rPr>
        <w:t xml:space="preserve">интерфейсу </w:t>
      </w:r>
      <w:r w:rsidR="00D5158A" w:rsidRPr="00CD36BD">
        <w:rPr>
          <w:rFonts w:ascii="Arial" w:hAnsi="Arial" w:cs="Arial"/>
          <w:sz w:val="18"/>
          <w:szCs w:val="18"/>
          <w:lang w:val="en-US"/>
        </w:rPr>
        <w:t>SPI</w:t>
      </w:r>
      <w:r w:rsidR="00D5158A" w:rsidRPr="00CD36BD">
        <w:rPr>
          <w:rFonts w:ascii="Arial" w:hAnsi="Arial" w:cs="Arial"/>
          <w:sz w:val="18"/>
          <w:szCs w:val="18"/>
        </w:rPr>
        <w:t>.</w:t>
      </w:r>
    </w:p>
    <w:p w:rsidR="002F1D28" w:rsidRDefault="002F1D28" w:rsidP="008350BF">
      <w:pPr>
        <w:autoSpaceDE w:val="0"/>
        <w:autoSpaceDN w:val="0"/>
        <w:adjustRightInd w:val="0"/>
        <w:spacing w:after="0" w:line="240" w:lineRule="auto"/>
        <w:jc w:val="both"/>
        <w:rPr>
          <w:rFonts w:ascii="Arial" w:hAnsi="Arial" w:cs="Arial"/>
          <w:sz w:val="18"/>
          <w:szCs w:val="18"/>
          <w:lang w:val="en-US"/>
        </w:rPr>
      </w:pPr>
      <w:r>
        <w:rPr>
          <w:rFonts w:ascii="Arial" w:hAnsi="Arial" w:cs="Arial"/>
          <w:noProof/>
        </w:rPr>
        <w:pict>
          <v:shape id="_x0000_s1056" type="#_x0000_t202" style="position:absolute;left:0;text-align:left;margin-left:-.35pt;margin-top:5.4pt;width:456.65pt;height:100.1pt;z-index:251672064">
            <v:textbox style="mso-next-textbox:#_x0000_s1056">
              <w:txbxContent>
                <w:p w:rsidR="002F1D28" w:rsidRPr="00FB2EE5" w:rsidRDefault="002F1D28" w:rsidP="00FB2EE5">
                  <w:pPr>
                    <w:shd w:val="clear" w:color="auto" w:fill="FFFFFF" w:themeFill="background1"/>
                    <w:rPr>
                      <w:rFonts w:cs="Arial"/>
                      <w:i/>
                      <w:lang w:val="en-US"/>
                    </w:rPr>
                  </w:pPr>
                  <w:r w:rsidRPr="00FB2EE5">
                    <w:rPr>
                      <w:rFonts w:ascii="Arial" w:hAnsi="Arial" w:cs="Arial"/>
                    </w:rPr>
                    <w:t>Из</w:t>
                  </w:r>
                  <w:r w:rsidRPr="00FB2EE5">
                    <w:rPr>
                      <w:rFonts w:ascii="Arial" w:hAnsi="Arial" w:cs="Arial"/>
                      <w:lang w:val="en-US"/>
                    </w:rPr>
                    <w:t xml:space="preserve"> ProSLIC_API_Specification_Rev_3_10</w:t>
                  </w:r>
                  <w:r w:rsidRPr="00FB2EE5">
                    <w:rPr>
                      <w:sz w:val="23"/>
                      <w:szCs w:val="23"/>
                      <w:lang w:val="en-US"/>
                    </w:rPr>
                    <w:t xml:space="preserve">: </w:t>
                  </w:r>
                  <w:r w:rsidRPr="00FB2EE5">
                    <w:rPr>
                      <w:i/>
                      <w:sz w:val="23"/>
                      <w:szCs w:val="23"/>
                      <w:lang w:val="en-US"/>
                    </w:rPr>
                    <w:t>"</w:t>
                  </w:r>
                  <w:r w:rsidRPr="00FB2EE5">
                    <w:rPr>
                      <w:i/>
                      <w:lang w:val="en-US"/>
                    </w:rPr>
                    <w:t>When using a hardware SPI, the user should configure the port for CPOL=1 (SCLK/SPICLK is high when not clocking) and CPHA=1 (SDI/MOSI data change on SCLK/SPICLK falling and SDO/MISO is latched on SCLK /SPICLK rising).</w:t>
                  </w:r>
                  <w:r w:rsidRPr="00FB2EE5">
                    <w:rPr>
                      <w:rFonts w:cs="Arial"/>
                      <w:i/>
                      <w:lang w:val="en-US"/>
                    </w:rPr>
                    <w:t xml:space="preserve"> If the host SPI interface provides buffered or burst-mode operation, the user must be certain that the /CS is </w:t>
                  </w:r>
                  <w:proofErr w:type="spellStart"/>
                  <w:r w:rsidRPr="00FB2EE5">
                    <w:rPr>
                      <w:rFonts w:cs="Arial"/>
                      <w:i/>
                      <w:lang w:val="en-US"/>
                    </w:rPr>
                    <w:t>deasserted</w:t>
                  </w:r>
                  <w:proofErr w:type="spellEnd"/>
                  <w:r w:rsidRPr="00FB2EE5">
                    <w:rPr>
                      <w:rFonts w:cs="Arial"/>
                      <w:i/>
                      <w:lang w:val="en-US"/>
                    </w:rPr>
                    <w:t xml:space="preserve"> for at least 220ns between each 8-bit transfer. Refer to the </w:t>
                  </w:r>
                  <w:proofErr w:type="spellStart"/>
                  <w:r w:rsidRPr="00FB2EE5">
                    <w:rPr>
                      <w:rFonts w:cs="Arial"/>
                      <w:i/>
                      <w:lang w:val="en-US"/>
                    </w:rPr>
                    <w:t>ProSLIC</w:t>
                  </w:r>
                  <w:proofErr w:type="spellEnd"/>
                  <w:r w:rsidRPr="00FB2EE5">
                    <w:rPr>
                      <w:rFonts w:cs="Arial"/>
                      <w:i/>
                      <w:lang w:val="en-US"/>
                    </w:rPr>
                    <w:t xml:space="preserve"> device’s datasheet for timing specifications."</w:t>
                  </w:r>
                </w:p>
                <w:p w:rsidR="002F1D28" w:rsidRPr="002F1D28" w:rsidRDefault="002F1D28" w:rsidP="002F1D28">
                  <w:pPr>
                    <w:shd w:val="clear" w:color="auto" w:fill="4BACC6" w:themeFill="accent5"/>
                    <w:rPr>
                      <w:lang w:val="en-US"/>
                    </w:rPr>
                  </w:pPr>
                </w:p>
              </w:txbxContent>
            </v:textbox>
          </v:shape>
        </w:pict>
      </w:r>
    </w:p>
    <w:p w:rsidR="002F1D28" w:rsidRPr="002F1D28" w:rsidRDefault="002F1D28" w:rsidP="008350BF">
      <w:pPr>
        <w:autoSpaceDE w:val="0"/>
        <w:autoSpaceDN w:val="0"/>
        <w:adjustRightInd w:val="0"/>
        <w:spacing w:after="0" w:line="240" w:lineRule="auto"/>
        <w:jc w:val="both"/>
        <w:rPr>
          <w:rFonts w:ascii="Arial" w:hAnsi="Arial" w:cs="Arial"/>
          <w:sz w:val="18"/>
          <w:szCs w:val="18"/>
          <w:lang w:val="en-US"/>
        </w:rPr>
      </w:pPr>
    </w:p>
    <w:p w:rsidR="008350BF" w:rsidRDefault="008350BF" w:rsidP="008350BF">
      <w:pPr>
        <w:autoSpaceDE w:val="0"/>
        <w:autoSpaceDN w:val="0"/>
        <w:adjustRightInd w:val="0"/>
        <w:spacing w:after="0" w:line="240" w:lineRule="auto"/>
        <w:jc w:val="both"/>
        <w:rPr>
          <w:rFonts w:ascii="Arial" w:hAnsi="Arial" w:cs="Arial"/>
          <w:sz w:val="18"/>
          <w:szCs w:val="18"/>
        </w:rPr>
      </w:pPr>
    </w:p>
    <w:p w:rsidR="002F1D28" w:rsidRDefault="002F1D28" w:rsidP="009913D3">
      <w:pPr>
        <w:rPr>
          <w:rFonts w:ascii="Arial" w:hAnsi="Arial" w:cs="Arial"/>
          <w:lang w:val="en-US"/>
        </w:rPr>
      </w:pPr>
    </w:p>
    <w:p w:rsidR="00955B90" w:rsidRPr="00955B90" w:rsidRDefault="00955B90" w:rsidP="008350BF">
      <w:pPr>
        <w:rPr>
          <w:rFonts w:cs="Arial"/>
          <w:b/>
          <w:color w:val="FF0000"/>
          <w:lang w:val="en-US"/>
        </w:rPr>
      </w:pPr>
    </w:p>
    <w:p w:rsidR="002F1D28" w:rsidRDefault="002F1D28" w:rsidP="008350BF">
      <w:pPr>
        <w:rPr>
          <w:rFonts w:ascii="Arial" w:hAnsi="Arial" w:cs="Arial"/>
          <w:b/>
          <w:noProof/>
          <w:lang w:val="en-US"/>
        </w:rPr>
      </w:pPr>
    </w:p>
    <w:p w:rsidR="002F1D28" w:rsidRDefault="00FB2EE5" w:rsidP="008350BF">
      <w:pPr>
        <w:rPr>
          <w:rFonts w:ascii="Arial" w:hAnsi="Arial" w:cs="Arial"/>
          <w:b/>
          <w:noProof/>
          <w:lang w:val="en-US"/>
        </w:rPr>
      </w:pPr>
      <w:r>
        <w:rPr>
          <w:rFonts w:ascii="Arial" w:hAnsi="Arial" w:cs="Arial"/>
          <w:b/>
          <w:noProof/>
        </w:rPr>
        <w:pict>
          <v:shape id="_x0000_s1057" type="#_x0000_t202" style="position:absolute;margin-left:-.35pt;margin-top:3.55pt;width:456.65pt;height:253.8pt;z-index:251673088">
            <v:textbox style="mso-next-textbox:#_x0000_s1057">
              <w:txbxContent>
                <w:p w:rsidR="00FB2EE5" w:rsidRDefault="00FB2EE5" w:rsidP="00FB2EE5">
                  <w:pPr>
                    <w:rPr>
                      <w:rFonts w:ascii="Arial" w:hAnsi="Arial" w:cs="Arial"/>
                      <w:b/>
                      <w:noProof/>
                      <w:lang w:val="en-US"/>
                    </w:rPr>
                  </w:pPr>
                  <w:r w:rsidRPr="003A70BB">
                    <w:rPr>
                      <w:rFonts w:ascii="Arial" w:hAnsi="Arial" w:cs="Arial"/>
                      <w:b/>
                      <w:noProof/>
                      <w:lang w:val="en-US"/>
                    </w:rPr>
                    <w:t>Из datasheet</w:t>
                  </w:r>
                  <w:r w:rsidRPr="00636BCD">
                    <w:rPr>
                      <w:rFonts w:ascii="Arial" w:hAnsi="Arial" w:cs="Arial"/>
                      <w:b/>
                      <w:noProof/>
                      <w:lang w:val="en-US"/>
                    </w:rPr>
                    <w:t xml:space="preserve"> Si32260-61Rev1.1 </w:t>
                  </w:r>
                  <w:r>
                    <w:rPr>
                      <w:rFonts w:ascii="Arial" w:hAnsi="Arial" w:cs="Arial"/>
                      <w:b/>
                      <w:noProof/>
                    </w:rPr>
                    <w:drawing>
                      <wp:inline distT="0" distB="0" distL="0" distR="0">
                        <wp:extent cx="4714875" cy="3009900"/>
                        <wp:effectExtent l="19050" t="0" r="9525"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714875" cy="3009900"/>
                                </a:xfrm>
                                <a:prstGeom prst="rect">
                                  <a:avLst/>
                                </a:prstGeom>
                                <a:solidFill>
                                  <a:schemeClr val="accent5"/>
                                </a:solidFill>
                                <a:ln w="9525">
                                  <a:noFill/>
                                  <a:miter lim="800000"/>
                                  <a:headEnd/>
                                  <a:tailEnd/>
                                </a:ln>
                              </pic:spPr>
                            </pic:pic>
                          </a:graphicData>
                        </a:graphic>
                      </wp:inline>
                    </w:drawing>
                  </w:r>
                </w:p>
                <w:p w:rsidR="002F1D28" w:rsidRPr="002F1D28" w:rsidRDefault="002F1D28" w:rsidP="002F1D28">
                  <w:pPr>
                    <w:shd w:val="clear" w:color="auto" w:fill="4BACC6" w:themeFill="accent5"/>
                    <w:rPr>
                      <w:lang w:val="en-US"/>
                    </w:rPr>
                  </w:pPr>
                </w:p>
              </w:txbxContent>
            </v:textbox>
          </v:shape>
        </w:pict>
      </w:r>
    </w:p>
    <w:p w:rsidR="008350BF" w:rsidRPr="00636BCD" w:rsidRDefault="008350BF" w:rsidP="008350BF">
      <w:pPr>
        <w:rPr>
          <w:rFonts w:ascii="Arial" w:hAnsi="Arial" w:cs="Arial"/>
          <w:noProof/>
          <w:lang w:val="en-US"/>
        </w:rPr>
      </w:pPr>
    </w:p>
    <w:p w:rsidR="00FB2EE5" w:rsidRDefault="00FB2EE5" w:rsidP="008350BF">
      <w:pPr>
        <w:rPr>
          <w:rFonts w:ascii="Arial" w:hAnsi="Arial" w:cs="Arial"/>
          <w:noProof/>
          <w:lang w:val="en-US"/>
        </w:rPr>
      </w:pPr>
    </w:p>
    <w:p w:rsidR="00FB2EE5" w:rsidRDefault="00FB2EE5" w:rsidP="008350BF">
      <w:pPr>
        <w:rPr>
          <w:rFonts w:ascii="Arial" w:hAnsi="Arial" w:cs="Arial"/>
          <w:noProof/>
          <w:lang w:val="en-US"/>
        </w:rPr>
      </w:pPr>
    </w:p>
    <w:p w:rsidR="00FB2EE5" w:rsidRDefault="00FB2EE5" w:rsidP="008350BF">
      <w:pPr>
        <w:rPr>
          <w:rFonts w:ascii="Arial" w:hAnsi="Arial" w:cs="Arial"/>
          <w:noProof/>
          <w:lang w:val="en-US"/>
        </w:rPr>
      </w:pPr>
    </w:p>
    <w:p w:rsidR="00FB2EE5" w:rsidRDefault="00FB2EE5" w:rsidP="008350BF">
      <w:pPr>
        <w:rPr>
          <w:rFonts w:ascii="Arial" w:hAnsi="Arial" w:cs="Arial"/>
          <w:noProof/>
          <w:lang w:val="en-US"/>
        </w:rPr>
      </w:pPr>
    </w:p>
    <w:p w:rsidR="00FB2EE5" w:rsidRDefault="00FB2EE5" w:rsidP="008350BF">
      <w:pPr>
        <w:rPr>
          <w:rFonts w:ascii="Arial" w:hAnsi="Arial" w:cs="Arial"/>
          <w:noProof/>
          <w:lang w:val="en-US"/>
        </w:rPr>
      </w:pPr>
    </w:p>
    <w:p w:rsidR="00FB2EE5" w:rsidRDefault="00FB2EE5" w:rsidP="008350BF">
      <w:pPr>
        <w:rPr>
          <w:rFonts w:ascii="Arial" w:hAnsi="Arial" w:cs="Arial"/>
          <w:noProof/>
          <w:lang w:val="en-US"/>
        </w:rPr>
      </w:pPr>
    </w:p>
    <w:p w:rsidR="00FB2EE5" w:rsidRDefault="00FB2EE5" w:rsidP="008350BF">
      <w:pPr>
        <w:rPr>
          <w:rFonts w:ascii="Arial" w:hAnsi="Arial" w:cs="Arial"/>
          <w:noProof/>
          <w:lang w:val="en-US"/>
        </w:rPr>
      </w:pPr>
    </w:p>
    <w:p w:rsidR="00FB2EE5" w:rsidRDefault="00FB2EE5" w:rsidP="008350BF">
      <w:pPr>
        <w:rPr>
          <w:rFonts w:ascii="Arial" w:hAnsi="Arial" w:cs="Arial"/>
          <w:noProof/>
          <w:lang w:val="en-US"/>
        </w:rPr>
      </w:pPr>
    </w:p>
    <w:p w:rsidR="00FB2EE5" w:rsidRDefault="00FB2EE5" w:rsidP="008350BF">
      <w:pPr>
        <w:rPr>
          <w:rFonts w:ascii="Arial" w:hAnsi="Arial" w:cs="Arial"/>
          <w:lang w:val="en-US"/>
        </w:rPr>
      </w:pPr>
    </w:p>
    <w:p w:rsidR="00FB2EE5" w:rsidRDefault="00FB2EE5" w:rsidP="008350BF">
      <w:pPr>
        <w:rPr>
          <w:rFonts w:ascii="Arial" w:hAnsi="Arial" w:cs="Arial"/>
          <w:lang w:val="en-US"/>
        </w:rPr>
      </w:pPr>
    </w:p>
    <w:p w:rsidR="00FB2EE5" w:rsidRDefault="00FB2EE5" w:rsidP="008350BF">
      <w:pPr>
        <w:rPr>
          <w:rFonts w:ascii="Arial" w:hAnsi="Arial" w:cs="Arial"/>
          <w:lang w:val="en-US"/>
        </w:rPr>
      </w:pPr>
      <w:r>
        <w:rPr>
          <w:rFonts w:ascii="Arial" w:hAnsi="Arial" w:cs="Arial"/>
          <w:noProof/>
        </w:rPr>
        <w:lastRenderedPageBreak/>
        <w:pict>
          <v:shape id="_x0000_s1058" type="#_x0000_t202" style="position:absolute;margin-left:-5.6pt;margin-top:-41.4pt;width:456.65pt;height:278.6pt;z-index:251674112">
            <v:textbox style="mso-next-textbox:#_x0000_s1058">
              <w:txbxContent>
                <w:p w:rsidR="00FB2EE5" w:rsidRDefault="00FB2EE5" w:rsidP="00FB2EE5">
                  <w:pPr>
                    <w:shd w:val="clear" w:color="auto" w:fill="FFFFFF" w:themeFill="background1"/>
                    <w:rPr>
                      <w:rFonts w:ascii="Arial" w:hAnsi="Arial" w:cs="Arial"/>
                      <w:b/>
                      <w:noProof/>
                      <w:lang w:val="en-US"/>
                    </w:rPr>
                  </w:pPr>
                  <w:r w:rsidRPr="003A70BB">
                    <w:rPr>
                      <w:rFonts w:ascii="Arial" w:hAnsi="Arial" w:cs="Arial"/>
                      <w:b/>
                      <w:noProof/>
                      <w:lang w:val="en-US"/>
                    </w:rPr>
                    <w:t>Из datasheet</w:t>
                  </w:r>
                  <w:r w:rsidRPr="00636BCD">
                    <w:rPr>
                      <w:rFonts w:ascii="Arial" w:hAnsi="Arial" w:cs="Arial"/>
                      <w:b/>
                      <w:noProof/>
                      <w:lang w:val="en-US"/>
                    </w:rPr>
                    <w:t xml:space="preserve"> Si32260-61Rev1.1 </w:t>
                  </w:r>
                  <w:r>
                    <w:rPr>
                      <w:rFonts w:ascii="Arial" w:hAnsi="Arial" w:cs="Arial"/>
                      <w:b/>
                      <w:noProof/>
                      <w:lang w:val="en-US"/>
                    </w:rPr>
                    <w:t>for Figure 2.</w:t>
                  </w:r>
                </w:p>
                <w:p w:rsidR="00FB2EE5" w:rsidRPr="002F1D28" w:rsidRDefault="00FB2EE5" w:rsidP="00FB2EE5">
                  <w:pPr>
                    <w:shd w:val="clear" w:color="auto" w:fill="FFFFFF" w:themeFill="background1"/>
                    <w:rPr>
                      <w:lang w:val="en-US"/>
                    </w:rPr>
                  </w:pPr>
                  <w:r w:rsidRPr="00FB2EE5">
                    <w:rPr>
                      <w:lang w:val="en-US"/>
                    </w:rPr>
                    <w:drawing>
                      <wp:inline distT="0" distB="0" distL="0" distR="0">
                        <wp:extent cx="5095875" cy="31718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095875" cy="3171825"/>
                                </a:xfrm>
                                <a:prstGeom prst="rect">
                                  <a:avLst/>
                                </a:prstGeom>
                                <a:noFill/>
                                <a:ln w="9525">
                                  <a:noFill/>
                                  <a:miter lim="800000"/>
                                  <a:headEnd/>
                                  <a:tailEnd/>
                                </a:ln>
                              </pic:spPr>
                            </pic:pic>
                          </a:graphicData>
                        </a:graphic>
                      </wp:inline>
                    </w:drawing>
                  </w:r>
                </w:p>
              </w:txbxContent>
            </v:textbox>
          </v:shape>
        </w:pict>
      </w:r>
    </w:p>
    <w:p w:rsidR="00FB2EE5" w:rsidRDefault="00FB2EE5" w:rsidP="008350BF">
      <w:pPr>
        <w:rPr>
          <w:rFonts w:ascii="Arial" w:hAnsi="Arial" w:cs="Arial"/>
          <w:lang w:val="en-US"/>
        </w:rPr>
      </w:pPr>
    </w:p>
    <w:p w:rsidR="00FB2EE5" w:rsidRDefault="00FB2EE5" w:rsidP="008350BF">
      <w:pPr>
        <w:rPr>
          <w:rFonts w:ascii="Arial" w:hAnsi="Arial" w:cs="Arial"/>
          <w:lang w:val="en-US"/>
        </w:rPr>
      </w:pPr>
    </w:p>
    <w:p w:rsidR="00FB2EE5" w:rsidRDefault="00FB2EE5" w:rsidP="008350BF">
      <w:pPr>
        <w:rPr>
          <w:rFonts w:ascii="Arial" w:hAnsi="Arial" w:cs="Arial"/>
          <w:lang w:val="en-US"/>
        </w:rPr>
      </w:pPr>
    </w:p>
    <w:p w:rsidR="00FB2EE5" w:rsidRDefault="00FB2EE5" w:rsidP="008350BF">
      <w:pPr>
        <w:rPr>
          <w:rFonts w:ascii="Arial" w:hAnsi="Arial" w:cs="Arial"/>
          <w:lang w:val="en-US"/>
        </w:rPr>
      </w:pPr>
    </w:p>
    <w:p w:rsidR="00FB2EE5" w:rsidRDefault="00FB2EE5" w:rsidP="008350BF">
      <w:pPr>
        <w:rPr>
          <w:rFonts w:ascii="Arial" w:hAnsi="Arial" w:cs="Arial"/>
          <w:lang w:val="en-US"/>
        </w:rPr>
      </w:pPr>
    </w:p>
    <w:p w:rsidR="00FB2EE5" w:rsidRDefault="00FB2EE5" w:rsidP="008350BF">
      <w:pPr>
        <w:rPr>
          <w:rFonts w:ascii="Arial" w:hAnsi="Arial" w:cs="Arial"/>
          <w:lang w:val="en-US"/>
        </w:rPr>
      </w:pPr>
    </w:p>
    <w:p w:rsidR="00FB2EE5" w:rsidRDefault="00FB2EE5" w:rsidP="008350BF">
      <w:pPr>
        <w:rPr>
          <w:rFonts w:ascii="Arial" w:hAnsi="Arial" w:cs="Arial"/>
          <w:lang w:val="en-US"/>
        </w:rPr>
      </w:pPr>
    </w:p>
    <w:p w:rsidR="008350BF" w:rsidRDefault="008350BF" w:rsidP="008350BF">
      <w:pPr>
        <w:rPr>
          <w:rFonts w:ascii="Arial" w:hAnsi="Arial" w:cs="Arial"/>
          <w:lang w:val="en-US"/>
        </w:rPr>
      </w:pPr>
    </w:p>
    <w:p w:rsidR="00FB2EE5" w:rsidRDefault="00FB2EE5" w:rsidP="00BF7332">
      <w:pPr>
        <w:jc w:val="both"/>
        <w:rPr>
          <w:rFonts w:ascii="Arial" w:hAnsi="Arial" w:cs="Arial"/>
          <w:b/>
          <w:lang w:val="en-US"/>
        </w:rPr>
      </w:pPr>
    </w:p>
    <w:p w:rsidR="00FB2EE5" w:rsidRDefault="004B0FA9" w:rsidP="00BF7332">
      <w:pPr>
        <w:jc w:val="both"/>
        <w:rPr>
          <w:rFonts w:ascii="Arial" w:hAnsi="Arial" w:cs="Arial"/>
          <w:b/>
          <w:lang w:val="en-US"/>
        </w:rPr>
      </w:pPr>
      <w:r>
        <w:rPr>
          <w:rFonts w:cs="Arial"/>
          <w:i/>
          <w:noProof/>
          <w:color w:val="FF0000"/>
        </w:rPr>
        <w:pict>
          <v:shape id="_x0000_s1059" type="#_x0000_t202" style="position:absolute;left:0;text-align:left;margin-left:-5.6pt;margin-top:3.1pt;width:456.65pt;height:321.55pt;z-index:251675136">
            <v:textbox>
              <w:txbxContent>
                <w:p w:rsidR="004B0FA9" w:rsidRPr="004B0FA9" w:rsidRDefault="004B0FA9" w:rsidP="004B0FA9">
                  <w:pPr>
                    <w:jc w:val="both"/>
                    <w:rPr>
                      <w:rFonts w:cs="Arial"/>
                      <w:i/>
                      <w:lang w:val="en-US"/>
                    </w:rPr>
                  </w:pPr>
                  <w:r w:rsidRPr="004B0FA9">
                    <w:rPr>
                      <w:rFonts w:ascii="Arial" w:hAnsi="Arial" w:cs="Arial"/>
                      <w:b/>
                    </w:rPr>
                    <w:t>Из</w:t>
                  </w:r>
                  <w:r w:rsidRPr="004B0FA9">
                    <w:rPr>
                      <w:rFonts w:ascii="Arial" w:hAnsi="Arial" w:cs="Arial"/>
                      <w:b/>
                      <w:lang w:val="en-US"/>
                    </w:rPr>
                    <w:t xml:space="preserve"> AN381Rev1_2 </w:t>
                  </w:r>
                  <w:proofErr w:type="spellStart"/>
                  <w:r w:rsidRPr="004B0FA9">
                    <w:rPr>
                      <w:rFonts w:ascii="Arial" w:hAnsi="Arial" w:cs="Arial"/>
                      <w:b/>
                      <w:lang w:val="en-US"/>
                    </w:rPr>
                    <w:t>ProSLIC</w:t>
                  </w:r>
                  <w:proofErr w:type="spellEnd"/>
                  <w:r w:rsidRPr="004B0FA9">
                    <w:rPr>
                      <w:rFonts w:ascii="Arial" w:hAnsi="Arial" w:cs="Arial"/>
                      <w:b/>
                      <w:lang w:val="en-US"/>
                    </w:rPr>
                    <w:t xml:space="preserve"> Designer Guide: </w:t>
                  </w:r>
                  <w:r w:rsidRPr="004B0FA9">
                    <w:rPr>
                      <w:rFonts w:cs="Arial"/>
                      <w:i/>
                      <w:lang w:val="en-US"/>
                    </w:rPr>
                    <w:t>"Figure 7 and Figure 8 illustrate WRITE and READ operations to register addresses via an 8-bit SPI controller. These operations are performed as a 3-byte transfer. CS is asserted between each byte, which is required for CS to be asserted before the first falling edge of SCLK after the DATA byte to indicate to the state machine that one byte only should be transferred. The state of SDI is a “don't care” during the DATA byte of a read operation."</w:t>
                  </w:r>
                </w:p>
                <w:p w:rsidR="004B0FA9" w:rsidRDefault="004B0FA9" w:rsidP="004B0FA9">
                  <w:pPr>
                    <w:rPr>
                      <w:rFonts w:ascii="Arial" w:hAnsi="Arial" w:cs="Arial"/>
                      <w:lang w:val="en-US"/>
                    </w:rPr>
                  </w:pPr>
                  <w:r>
                    <w:rPr>
                      <w:rFonts w:ascii="Arial" w:hAnsi="Arial" w:cs="Arial"/>
                      <w:noProof/>
                    </w:rPr>
                    <w:drawing>
                      <wp:inline distT="0" distB="0" distL="0" distR="0">
                        <wp:extent cx="4867275" cy="2714625"/>
                        <wp:effectExtent l="19050" t="0" r="9525" b="0"/>
                        <wp:docPr id="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67275" cy="2714625"/>
                                </a:xfrm>
                                <a:prstGeom prst="rect">
                                  <a:avLst/>
                                </a:prstGeom>
                                <a:noFill/>
                                <a:ln w="9525">
                                  <a:noFill/>
                                  <a:miter lim="800000"/>
                                  <a:headEnd/>
                                  <a:tailEnd/>
                                </a:ln>
                              </pic:spPr>
                            </pic:pic>
                          </a:graphicData>
                        </a:graphic>
                      </wp:inline>
                    </w:drawing>
                  </w:r>
                </w:p>
                <w:p w:rsidR="004B0FA9" w:rsidRDefault="004B0FA9"/>
              </w:txbxContent>
            </v:textbox>
          </v:shape>
        </w:pict>
      </w:r>
    </w:p>
    <w:p w:rsidR="00DE7C2E" w:rsidRDefault="00DE7C2E">
      <w:pPr>
        <w:rPr>
          <w:rFonts w:cs="Arial"/>
          <w:i/>
          <w:color w:val="FF0000"/>
          <w:lang w:val="en-US"/>
        </w:rPr>
      </w:pPr>
    </w:p>
    <w:p w:rsidR="004B0FA9" w:rsidRDefault="004B0FA9" w:rsidP="008350BF">
      <w:pPr>
        <w:autoSpaceDE w:val="0"/>
        <w:autoSpaceDN w:val="0"/>
        <w:adjustRightInd w:val="0"/>
        <w:spacing w:after="0" w:line="240" w:lineRule="auto"/>
        <w:jc w:val="both"/>
        <w:rPr>
          <w:rFonts w:cs="Arial"/>
          <w:i/>
          <w:color w:val="FF0000"/>
          <w:lang w:val="en-US"/>
        </w:rPr>
      </w:pPr>
    </w:p>
    <w:p w:rsidR="004B0FA9" w:rsidRDefault="004B0FA9">
      <w:pPr>
        <w:rPr>
          <w:rFonts w:cs="Arial"/>
          <w:i/>
          <w:color w:val="FF0000"/>
          <w:lang w:val="en-US"/>
        </w:rPr>
      </w:pPr>
      <w:r>
        <w:rPr>
          <w:rFonts w:cs="Arial"/>
          <w:i/>
          <w:color w:val="FF0000"/>
          <w:lang w:val="en-US"/>
        </w:rPr>
        <w:br w:type="page"/>
      </w:r>
    </w:p>
    <w:p w:rsidR="00D5448F" w:rsidRDefault="00D5448F" w:rsidP="00D5448F">
      <w:pPr>
        <w:pStyle w:val="2"/>
      </w:pPr>
      <w:r>
        <w:lastRenderedPageBreak/>
        <w:t xml:space="preserve">Подключение модуля SLIC к плате BeagleBone </w:t>
      </w:r>
      <w:r w:rsidRPr="00BF7332">
        <w:rPr>
          <w:lang w:val="en-US"/>
        </w:rPr>
        <w:t>Black</w:t>
      </w:r>
      <w:r w:rsidRPr="00634364">
        <w:t>.</w:t>
      </w:r>
    </w:p>
    <w:p w:rsidR="00D92604" w:rsidRPr="00D92604" w:rsidRDefault="00D92604" w:rsidP="00D92604"/>
    <w:p w:rsidR="00D5448F" w:rsidRDefault="00D5448F" w:rsidP="00D5448F">
      <w:pPr>
        <w:jc w:val="both"/>
        <w:rPr>
          <w:rFonts w:ascii="Arial" w:hAnsi="Arial" w:cs="Arial"/>
          <w:b/>
        </w:rPr>
      </w:pPr>
      <w:r>
        <w:rPr>
          <w:rFonts w:ascii="Arial" w:hAnsi="Arial" w:cs="Arial"/>
        </w:rPr>
        <w:tab/>
        <w:t>Сигналы питания обеспечиваются установкой модуля</w:t>
      </w:r>
      <w:r w:rsidRPr="00A41F93">
        <w:rPr>
          <w:rFonts w:ascii="Arial" w:hAnsi="Arial" w:cs="Arial"/>
        </w:rPr>
        <w:t xml:space="preserve"> </w:t>
      </w:r>
      <w:r>
        <w:rPr>
          <w:rFonts w:ascii="Arial" w:hAnsi="Arial" w:cs="Arial"/>
        </w:rPr>
        <w:t xml:space="preserve">SLIC на материнскую плату VMB2 REV2.0 фирмы </w:t>
      </w:r>
      <w:proofErr w:type="spellStart"/>
      <w:r>
        <w:rPr>
          <w:rFonts w:ascii="Arial" w:hAnsi="Arial" w:cs="Arial"/>
        </w:rPr>
        <w:t>Silicon</w:t>
      </w:r>
      <w:proofErr w:type="spellEnd"/>
      <w:r>
        <w:rPr>
          <w:rFonts w:ascii="Arial" w:hAnsi="Arial" w:cs="Arial"/>
        </w:rPr>
        <w:t xml:space="preserve"> </w:t>
      </w:r>
      <w:proofErr w:type="spellStart"/>
      <w:r>
        <w:rPr>
          <w:rFonts w:ascii="Arial" w:hAnsi="Arial" w:cs="Arial"/>
        </w:rPr>
        <w:t>Labs</w:t>
      </w:r>
      <w:proofErr w:type="spellEnd"/>
      <w:r>
        <w:rPr>
          <w:rFonts w:ascii="Arial" w:hAnsi="Arial" w:cs="Arial"/>
        </w:rPr>
        <w:t>.</w:t>
      </w:r>
      <w:r w:rsidRPr="0061154F">
        <w:rPr>
          <w:rFonts w:ascii="Arial" w:hAnsi="Arial" w:cs="Arial"/>
        </w:rPr>
        <w:t xml:space="preserve"> П</w:t>
      </w:r>
      <w:r>
        <w:rPr>
          <w:rFonts w:ascii="Arial" w:hAnsi="Arial" w:cs="Arial"/>
        </w:rPr>
        <w:t>ри этом на материнскую плату должно быть подано напряжение питания +12 Вольт от внешнего источника питания. Подключение USB кабеля не обязательно.</w:t>
      </w:r>
      <w:r>
        <w:rPr>
          <w:rFonts w:ascii="Arial" w:hAnsi="Arial" w:cs="Arial"/>
          <w:b/>
        </w:rPr>
        <w:t xml:space="preserve"> </w:t>
      </w:r>
    </w:p>
    <w:p w:rsidR="00D5448F" w:rsidRPr="00754A13" w:rsidRDefault="00D5448F" w:rsidP="00D5448F">
      <w:pPr>
        <w:jc w:val="both"/>
        <w:rPr>
          <w:rFonts w:ascii="Arial" w:hAnsi="Arial" w:cs="Arial"/>
          <w:b/>
        </w:rPr>
      </w:pPr>
      <w:r>
        <w:rPr>
          <w:rFonts w:ascii="Arial" w:hAnsi="Arial" w:cs="Arial"/>
          <w:b/>
        </w:rPr>
        <w:tab/>
      </w:r>
      <w:r>
        <w:rPr>
          <w:rFonts w:ascii="Arial" w:hAnsi="Arial" w:cs="Arial"/>
        </w:rPr>
        <w:t>При</w:t>
      </w:r>
      <w:r w:rsidRPr="00CD36BD">
        <w:rPr>
          <w:rFonts w:ascii="Arial" w:hAnsi="Arial" w:cs="Arial"/>
        </w:rPr>
        <w:t xml:space="preserve"> </w:t>
      </w:r>
      <w:r>
        <w:rPr>
          <w:rFonts w:ascii="Arial" w:hAnsi="Arial" w:cs="Arial"/>
        </w:rPr>
        <w:t>установке</w:t>
      </w:r>
      <w:r w:rsidRPr="00CD36BD">
        <w:rPr>
          <w:rFonts w:ascii="Arial" w:hAnsi="Arial" w:cs="Arial"/>
        </w:rPr>
        <w:t xml:space="preserve"> </w:t>
      </w:r>
      <w:r w:rsidRPr="00B1321A">
        <w:rPr>
          <w:rFonts w:ascii="Arial" w:hAnsi="Arial" w:cs="Arial"/>
        </w:rPr>
        <w:t>модуля</w:t>
      </w:r>
      <w:r w:rsidRPr="00CD36BD">
        <w:rPr>
          <w:rFonts w:ascii="Arial" w:hAnsi="Arial" w:cs="Arial"/>
        </w:rPr>
        <w:t xml:space="preserve"> </w:t>
      </w:r>
      <w:r>
        <w:rPr>
          <w:rFonts w:ascii="Arial" w:hAnsi="Arial" w:cs="Arial"/>
          <w:lang w:val="en-US"/>
        </w:rPr>
        <w:t>SLIC</w:t>
      </w:r>
      <w:r w:rsidRPr="00CD36BD">
        <w:rPr>
          <w:rFonts w:ascii="Arial" w:hAnsi="Arial" w:cs="Arial"/>
        </w:rPr>
        <w:t xml:space="preserve"> </w:t>
      </w:r>
      <w:r>
        <w:rPr>
          <w:rFonts w:ascii="Arial" w:hAnsi="Arial" w:cs="Arial"/>
        </w:rPr>
        <w:t>на</w:t>
      </w:r>
      <w:r w:rsidRPr="00CD36BD">
        <w:rPr>
          <w:rFonts w:ascii="Arial" w:hAnsi="Arial" w:cs="Arial"/>
        </w:rPr>
        <w:t xml:space="preserve"> </w:t>
      </w:r>
      <w:r>
        <w:rPr>
          <w:rFonts w:ascii="Arial" w:hAnsi="Arial" w:cs="Arial"/>
        </w:rPr>
        <w:t>материнскую</w:t>
      </w:r>
      <w:r w:rsidRPr="00CD36BD">
        <w:rPr>
          <w:rFonts w:ascii="Arial" w:hAnsi="Arial" w:cs="Arial"/>
        </w:rPr>
        <w:t xml:space="preserve"> </w:t>
      </w:r>
      <w:r>
        <w:rPr>
          <w:rFonts w:ascii="Arial" w:hAnsi="Arial" w:cs="Arial"/>
        </w:rPr>
        <w:t>плату</w:t>
      </w:r>
      <w:r w:rsidRPr="00CD36BD">
        <w:rPr>
          <w:rFonts w:ascii="Arial" w:hAnsi="Arial" w:cs="Arial"/>
        </w:rPr>
        <w:t xml:space="preserve"> </w:t>
      </w:r>
      <w:r w:rsidRPr="00CD36BD">
        <w:rPr>
          <w:rFonts w:ascii="Arial" w:hAnsi="Arial" w:cs="Arial"/>
          <w:lang w:val="en-US"/>
        </w:rPr>
        <w:t>VMB</w:t>
      </w:r>
      <w:r w:rsidRPr="00CD36BD">
        <w:rPr>
          <w:rFonts w:ascii="Arial" w:hAnsi="Arial" w:cs="Arial"/>
        </w:rPr>
        <w:t xml:space="preserve">2 </w:t>
      </w:r>
      <w:r w:rsidRPr="00CD36BD">
        <w:rPr>
          <w:rFonts w:ascii="Arial" w:hAnsi="Arial" w:cs="Arial"/>
          <w:lang w:val="en-US"/>
        </w:rPr>
        <w:t>REV</w:t>
      </w:r>
      <w:r w:rsidRPr="00CD36BD">
        <w:rPr>
          <w:rFonts w:ascii="Arial" w:hAnsi="Arial" w:cs="Arial"/>
        </w:rPr>
        <w:t xml:space="preserve">2.0 </w:t>
      </w:r>
      <w:r>
        <w:rPr>
          <w:rFonts w:ascii="Arial" w:hAnsi="Arial" w:cs="Arial"/>
        </w:rPr>
        <w:t>нечетные</w:t>
      </w:r>
      <w:r w:rsidRPr="00CD36BD">
        <w:rPr>
          <w:rFonts w:ascii="Arial" w:hAnsi="Arial" w:cs="Arial"/>
        </w:rPr>
        <w:t xml:space="preserve"> </w:t>
      </w:r>
      <w:r>
        <w:rPr>
          <w:rFonts w:ascii="Arial" w:hAnsi="Arial" w:cs="Arial"/>
        </w:rPr>
        <w:t>контакты</w:t>
      </w:r>
      <w:r w:rsidRPr="00CD36BD">
        <w:rPr>
          <w:rFonts w:ascii="Arial" w:hAnsi="Arial" w:cs="Arial"/>
        </w:rPr>
        <w:t xml:space="preserve"> </w:t>
      </w:r>
      <w:r>
        <w:rPr>
          <w:rFonts w:ascii="Arial" w:hAnsi="Arial" w:cs="Arial"/>
        </w:rPr>
        <w:t>разъемов</w:t>
      </w:r>
      <w:r w:rsidRPr="00CD36BD">
        <w:rPr>
          <w:rFonts w:ascii="Arial" w:hAnsi="Arial" w:cs="Arial"/>
        </w:rPr>
        <w:t xml:space="preserve"> </w:t>
      </w:r>
      <w:r w:rsidRPr="00CD36BD">
        <w:rPr>
          <w:rFonts w:ascii="Arial" w:hAnsi="Arial" w:cs="Arial"/>
          <w:lang w:val="en-US"/>
        </w:rPr>
        <w:t>JS</w:t>
      </w:r>
      <w:r w:rsidRPr="00CD36BD">
        <w:rPr>
          <w:rFonts w:ascii="Arial" w:hAnsi="Arial" w:cs="Arial"/>
        </w:rPr>
        <w:t xml:space="preserve">1, </w:t>
      </w:r>
      <w:r>
        <w:rPr>
          <w:rFonts w:ascii="Arial" w:hAnsi="Arial" w:cs="Arial"/>
          <w:lang w:val="en-US"/>
        </w:rPr>
        <w:t>JS</w:t>
      </w:r>
      <w:r w:rsidRPr="00CD36BD">
        <w:rPr>
          <w:rFonts w:ascii="Arial" w:hAnsi="Arial" w:cs="Arial"/>
        </w:rPr>
        <w:t xml:space="preserve">3, </w:t>
      </w:r>
      <w:r>
        <w:rPr>
          <w:rFonts w:ascii="Arial" w:hAnsi="Arial" w:cs="Arial"/>
          <w:lang w:val="en-US"/>
        </w:rPr>
        <w:t>JS</w:t>
      </w:r>
      <w:r w:rsidRPr="00CD36BD">
        <w:rPr>
          <w:rFonts w:ascii="Arial" w:hAnsi="Arial" w:cs="Arial"/>
        </w:rPr>
        <w:t xml:space="preserve">6 </w:t>
      </w:r>
      <w:r w:rsidRPr="00B1321A">
        <w:rPr>
          <w:rFonts w:ascii="Arial" w:hAnsi="Arial" w:cs="Arial"/>
        </w:rPr>
        <w:t>на</w:t>
      </w:r>
      <w:r w:rsidRPr="00CD36BD">
        <w:rPr>
          <w:rFonts w:ascii="Arial" w:hAnsi="Arial" w:cs="Arial"/>
        </w:rPr>
        <w:t xml:space="preserve"> </w:t>
      </w:r>
      <w:r w:rsidRPr="00BF7332">
        <w:rPr>
          <w:rFonts w:ascii="Arial" w:hAnsi="Arial" w:cs="Arial"/>
        </w:rPr>
        <w:t>модуле</w:t>
      </w:r>
      <w:r w:rsidRPr="00CD36BD">
        <w:rPr>
          <w:rFonts w:ascii="Arial" w:hAnsi="Arial" w:cs="Arial"/>
        </w:rPr>
        <w:t xml:space="preserve"> </w:t>
      </w:r>
      <w:r>
        <w:rPr>
          <w:rFonts w:ascii="Arial" w:hAnsi="Arial" w:cs="Arial"/>
        </w:rPr>
        <w:t>необходимо</w:t>
      </w:r>
      <w:r w:rsidRPr="00CD36BD">
        <w:rPr>
          <w:rFonts w:ascii="Arial" w:hAnsi="Arial" w:cs="Arial"/>
        </w:rPr>
        <w:t xml:space="preserve"> </w:t>
      </w:r>
      <w:r>
        <w:rPr>
          <w:rFonts w:ascii="Arial" w:hAnsi="Arial" w:cs="Arial"/>
        </w:rPr>
        <w:t xml:space="preserve">отогнуть и изолировать. На эти контакты в дальнейшем будут подаваться сигналы от платы </w:t>
      </w:r>
      <w:r w:rsidRPr="006C4F32">
        <w:rPr>
          <w:rFonts w:ascii="Arial" w:hAnsi="Arial" w:cs="Arial"/>
        </w:rPr>
        <w:t xml:space="preserve">BeagleBone </w:t>
      </w:r>
      <w:r w:rsidRPr="006C4F32">
        <w:rPr>
          <w:rFonts w:ascii="Arial" w:hAnsi="Arial" w:cs="Arial"/>
          <w:lang w:val="en-US"/>
        </w:rPr>
        <w:t>Black</w:t>
      </w:r>
      <w:r w:rsidRPr="00E8259A">
        <w:rPr>
          <w:rFonts w:ascii="Arial" w:hAnsi="Arial" w:cs="Arial"/>
        </w:rPr>
        <w:t xml:space="preserve"> (далее </w:t>
      </w:r>
      <w:r>
        <w:rPr>
          <w:rFonts w:ascii="Arial" w:hAnsi="Arial" w:cs="Arial"/>
        </w:rPr>
        <w:t>-</w:t>
      </w:r>
      <w:r w:rsidRPr="00E8259A">
        <w:rPr>
          <w:rFonts w:ascii="Arial" w:hAnsi="Arial" w:cs="Arial"/>
        </w:rPr>
        <w:t xml:space="preserve"> ВВВ)</w:t>
      </w:r>
      <w:r>
        <w:rPr>
          <w:rFonts w:ascii="Arial" w:hAnsi="Arial" w:cs="Arial"/>
        </w:rPr>
        <w:t xml:space="preserve">. </w:t>
      </w:r>
      <w:r w:rsidRPr="0063241F">
        <w:rPr>
          <w:rFonts w:ascii="Arial" w:hAnsi="Arial" w:cs="Arial"/>
        </w:rPr>
        <w:t xml:space="preserve">Четные контакты этих разъемов </w:t>
      </w:r>
      <w:r>
        <w:rPr>
          <w:rFonts w:ascii="Arial" w:hAnsi="Arial" w:cs="Arial"/>
        </w:rPr>
        <w:t xml:space="preserve">(цепи GND) </w:t>
      </w:r>
      <w:r w:rsidRPr="0063241F">
        <w:rPr>
          <w:rFonts w:ascii="Arial" w:hAnsi="Arial" w:cs="Arial"/>
        </w:rPr>
        <w:t>по прежнему</w:t>
      </w:r>
      <w:r>
        <w:rPr>
          <w:rFonts w:ascii="Arial" w:hAnsi="Arial" w:cs="Arial"/>
        </w:rPr>
        <w:t xml:space="preserve"> должны</w:t>
      </w:r>
      <w:r w:rsidRPr="0063241F">
        <w:rPr>
          <w:rFonts w:ascii="Arial" w:hAnsi="Arial" w:cs="Arial"/>
        </w:rPr>
        <w:t xml:space="preserve"> </w:t>
      </w:r>
      <w:r>
        <w:rPr>
          <w:rFonts w:ascii="Arial" w:hAnsi="Arial" w:cs="Arial"/>
        </w:rPr>
        <w:t xml:space="preserve">быть </w:t>
      </w:r>
      <w:r w:rsidRPr="0063241F">
        <w:rPr>
          <w:rFonts w:ascii="Arial" w:hAnsi="Arial" w:cs="Arial"/>
        </w:rPr>
        <w:t xml:space="preserve">соединены с материнской платой. </w:t>
      </w:r>
      <w:r>
        <w:rPr>
          <w:rFonts w:ascii="Arial" w:hAnsi="Arial" w:cs="Arial"/>
        </w:rPr>
        <w:t xml:space="preserve">Нечетные контакты разъема </w:t>
      </w:r>
      <w:r>
        <w:rPr>
          <w:rFonts w:ascii="Arial" w:hAnsi="Arial" w:cs="Arial"/>
          <w:lang w:val="en-US"/>
        </w:rPr>
        <w:t>JS</w:t>
      </w:r>
      <w:r w:rsidRPr="00B1321A">
        <w:rPr>
          <w:rFonts w:ascii="Arial" w:hAnsi="Arial" w:cs="Arial"/>
        </w:rPr>
        <w:t xml:space="preserve">4 отгибать не надо. В этом случае на модуль </w:t>
      </w:r>
      <w:r>
        <w:rPr>
          <w:rFonts w:ascii="Arial" w:hAnsi="Arial" w:cs="Arial"/>
          <w:lang w:val="en-US"/>
        </w:rPr>
        <w:t>SLIC</w:t>
      </w:r>
      <w:r w:rsidRPr="00B1321A">
        <w:rPr>
          <w:rFonts w:ascii="Arial" w:hAnsi="Arial" w:cs="Arial"/>
        </w:rPr>
        <w:t xml:space="preserve"> будет подаваться напряжение питания </w:t>
      </w:r>
      <w:r>
        <w:rPr>
          <w:rFonts w:ascii="Arial" w:hAnsi="Arial" w:cs="Arial"/>
        </w:rPr>
        <w:t>VDC = 12 V и VCC = +3.3 V от материнской платы.</w:t>
      </w:r>
    </w:p>
    <w:p w:rsidR="00D5448F" w:rsidRPr="00E8259A" w:rsidRDefault="00D5448F" w:rsidP="00D5448F">
      <w:pPr>
        <w:jc w:val="both"/>
        <w:rPr>
          <w:rFonts w:ascii="Arial" w:hAnsi="Arial" w:cs="Arial"/>
        </w:rPr>
      </w:pPr>
      <w:r>
        <w:rPr>
          <w:rFonts w:ascii="Arial" w:hAnsi="Arial" w:cs="Arial"/>
        </w:rPr>
        <w:t>Для подключения к модулю</w:t>
      </w:r>
      <w:r w:rsidRPr="006C4F32">
        <w:rPr>
          <w:rFonts w:ascii="Arial" w:hAnsi="Arial" w:cs="Arial"/>
        </w:rPr>
        <w:t xml:space="preserve"> </w:t>
      </w:r>
      <w:r>
        <w:rPr>
          <w:rFonts w:ascii="Arial" w:hAnsi="Arial" w:cs="Arial"/>
        </w:rPr>
        <w:t>SLIC сигналов интерфейс</w:t>
      </w:r>
      <w:r w:rsidRPr="0067168E">
        <w:rPr>
          <w:rFonts w:ascii="Arial" w:hAnsi="Arial" w:cs="Arial"/>
        </w:rPr>
        <w:t>а</w:t>
      </w:r>
      <w:r>
        <w:rPr>
          <w:rFonts w:ascii="Arial" w:hAnsi="Arial" w:cs="Arial"/>
        </w:rPr>
        <w:t xml:space="preserve"> SPI, интерфейса PCM используется разъем расширения Р9 платы ВВВ.</w:t>
      </w:r>
    </w:p>
    <w:p w:rsidR="00D5448F" w:rsidRPr="000604DF" w:rsidRDefault="00D5448F" w:rsidP="00D5448F">
      <w:pPr>
        <w:jc w:val="both"/>
        <w:rPr>
          <w:rFonts w:ascii="Arial" w:hAnsi="Arial" w:cs="Arial"/>
          <w:lang w:val="en-US"/>
        </w:rPr>
      </w:pPr>
      <w:r w:rsidRPr="00BF4B51">
        <w:rPr>
          <w:rFonts w:ascii="Arial" w:hAnsi="Arial" w:cs="Arial"/>
          <w:noProof/>
          <w:sz w:val="18"/>
          <w:szCs w:val="18"/>
        </w:rPr>
        <w:pict>
          <v:oval id="_x0000_s1060" style="position:absolute;left:0;text-align:left;margin-left:100pt;margin-top:.6pt;width:226.85pt;height:38pt;z-index:251677184" fillcolor="white [3212]" strokecolor="red" strokeweight="1.25pt">
            <v:fill opacity="0"/>
          </v:oval>
        </w:pict>
      </w:r>
      <w:r w:rsidRPr="00E8259A">
        <w:rPr>
          <w:rFonts w:ascii="Arial" w:hAnsi="Arial" w:cs="Arial"/>
        </w:rPr>
        <w:tab/>
      </w:r>
      <w:r w:rsidRPr="00E8259A">
        <w:rPr>
          <w:rFonts w:ascii="Arial" w:hAnsi="Arial" w:cs="Arial"/>
        </w:rPr>
        <w:tab/>
      </w:r>
      <w:r w:rsidRPr="000604DF">
        <w:rPr>
          <w:rFonts w:ascii="Arial" w:hAnsi="Arial" w:cs="Arial"/>
          <w:noProof/>
        </w:rPr>
        <w:drawing>
          <wp:inline distT="0" distB="0" distL="0" distR="0">
            <wp:extent cx="4257040" cy="2630805"/>
            <wp:effectExtent l="19050" t="0" r="0" b="0"/>
            <wp:docPr id="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257040" cy="2630805"/>
                    </a:xfrm>
                    <a:prstGeom prst="rect">
                      <a:avLst/>
                    </a:prstGeom>
                    <a:noFill/>
                    <a:ln w="9525">
                      <a:noFill/>
                      <a:miter lim="800000"/>
                      <a:headEnd/>
                      <a:tailEnd/>
                    </a:ln>
                  </pic:spPr>
                </pic:pic>
              </a:graphicData>
            </a:graphic>
          </wp:inline>
        </w:drawing>
      </w:r>
      <w:r>
        <w:rPr>
          <w:rFonts w:ascii="Arial" w:hAnsi="Arial" w:cs="Arial"/>
          <w:lang w:val="en-US"/>
        </w:rPr>
        <w:tab/>
      </w:r>
    </w:p>
    <w:p w:rsidR="00D5448F" w:rsidRDefault="00D5448F" w:rsidP="00D5448F">
      <w:pPr>
        <w:jc w:val="both"/>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t>Рисунок 6</w:t>
      </w:r>
      <w:r w:rsidRPr="006C4F32">
        <w:rPr>
          <w:rFonts w:ascii="Arial" w:hAnsi="Arial" w:cs="Arial"/>
          <w:sz w:val="18"/>
          <w:szCs w:val="18"/>
        </w:rPr>
        <w:t xml:space="preserve">. </w:t>
      </w:r>
      <w:r w:rsidRPr="000604DF">
        <w:rPr>
          <w:rFonts w:ascii="Arial" w:hAnsi="Arial" w:cs="Arial"/>
          <w:sz w:val="18"/>
          <w:szCs w:val="18"/>
        </w:rPr>
        <w:t>Расположение</w:t>
      </w:r>
      <w:r w:rsidRPr="006C4F32">
        <w:rPr>
          <w:rFonts w:ascii="Arial" w:hAnsi="Arial" w:cs="Arial"/>
          <w:sz w:val="18"/>
          <w:szCs w:val="18"/>
        </w:rPr>
        <w:t xml:space="preserve"> разъема </w:t>
      </w:r>
      <w:r>
        <w:rPr>
          <w:rFonts w:ascii="Arial" w:hAnsi="Arial" w:cs="Arial"/>
          <w:sz w:val="18"/>
          <w:szCs w:val="18"/>
        </w:rPr>
        <w:t>Р9 на плате</w:t>
      </w:r>
      <w:r w:rsidRPr="006C4F32">
        <w:rPr>
          <w:rFonts w:ascii="Arial" w:hAnsi="Arial" w:cs="Arial"/>
          <w:sz w:val="18"/>
          <w:szCs w:val="18"/>
        </w:rPr>
        <w:t xml:space="preserve"> </w:t>
      </w:r>
      <w:r>
        <w:rPr>
          <w:rFonts w:ascii="Arial" w:hAnsi="Arial" w:cs="Arial"/>
          <w:sz w:val="18"/>
          <w:szCs w:val="18"/>
          <w:lang w:val="en-US"/>
        </w:rPr>
        <w:t>BBB</w:t>
      </w:r>
      <w:r w:rsidRPr="006C4F32">
        <w:rPr>
          <w:rFonts w:ascii="Arial" w:hAnsi="Arial" w:cs="Arial"/>
          <w:sz w:val="18"/>
          <w:szCs w:val="18"/>
        </w:rPr>
        <w:t>.</w:t>
      </w:r>
    </w:p>
    <w:p w:rsidR="00D5448F" w:rsidRDefault="00D5448F" w:rsidP="00D5448F">
      <w:pPr>
        <w:rPr>
          <w:rFonts w:asciiTheme="majorHAnsi" w:eastAsiaTheme="majorEastAsia" w:hAnsiTheme="majorHAnsi" w:cstheme="majorBidi"/>
          <w:b/>
          <w:bCs/>
          <w:color w:val="365F91" w:themeColor="accent1" w:themeShade="BF"/>
          <w:sz w:val="28"/>
          <w:szCs w:val="28"/>
        </w:rPr>
      </w:pPr>
      <w:r>
        <w:br w:type="page"/>
      </w:r>
    </w:p>
    <w:p w:rsidR="00F93604" w:rsidRPr="00D5448F" w:rsidRDefault="00634364" w:rsidP="00D5448F">
      <w:pPr>
        <w:pStyle w:val="2"/>
        <w:rPr>
          <w:b w:val="0"/>
          <w:bCs w:val="0"/>
          <w:color w:val="365F91" w:themeColor="accent1" w:themeShade="BF"/>
          <w:sz w:val="28"/>
          <w:szCs w:val="28"/>
        </w:rPr>
      </w:pPr>
      <w:r w:rsidRPr="00634364">
        <w:lastRenderedPageBreak/>
        <w:t>Реализация</w:t>
      </w:r>
      <w:r w:rsidR="00F93604" w:rsidRPr="00634364">
        <w:t xml:space="preserve"> сигналов </w:t>
      </w:r>
      <w:r w:rsidRPr="00634364">
        <w:rPr>
          <w:lang w:val="en-US"/>
        </w:rPr>
        <w:t>SPI</w:t>
      </w:r>
      <w:r w:rsidRPr="00634364">
        <w:t xml:space="preserve"> и </w:t>
      </w:r>
      <w:r w:rsidRPr="00634364">
        <w:rPr>
          <w:lang w:val="en-US"/>
        </w:rPr>
        <w:t>PCM</w:t>
      </w:r>
      <w:r>
        <w:t xml:space="preserve"> на разъеме Р9 платы ВВВ</w:t>
      </w:r>
      <w:r w:rsidRPr="00634364">
        <w:t>.</w:t>
      </w:r>
    </w:p>
    <w:p w:rsidR="00754A13" w:rsidRDefault="00754A13" w:rsidP="00754A13"/>
    <w:p w:rsidR="00634364" w:rsidRPr="00AE169C" w:rsidRDefault="00754A13" w:rsidP="00F93604">
      <w:pPr>
        <w:autoSpaceDE w:val="0"/>
        <w:autoSpaceDN w:val="0"/>
        <w:adjustRightInd w:val="0"/>
        <w:spacing w:after="0" w:line="240" w:lineRule="auto"/>
        <w:rPr>
          <w:rFonts w:ascii="Arial" w:hAnsi="Arial" w:cs="Arial"/>
          <w:color w:val="000000" w:themeColor="text1"/>
        </w:rPr>
      </w:pPr>
      <w:r>
        <w:rPr>
          <w:rFonts w:ascii="Arial" w:hAnsi="Arial" w:cs="Arial"/>
          <w:color w:val="000000" w:themeColor="text1"/>
        </w:rPr>
        <w:tab/>
        <w:t>Н</w:t>
      </w:r>
      <w:r w:rsidR="00634364">
        <w:rPr>
          <w:rFonts w:ascii="Arial" w:hAnsi="Arial" w:cs="Arial"/>
          <w:color w:val="000000" w:themeColor="text1"/>
        </w:rPr>
        <w:t xml:space="preserve">еобходимо сформировать сигнал </w:t>
      </w:r>
      <w:r w:rsidR="00634364">
        <w:rPr>
          <w:rFonts w:ascii="Arial" w:hAnsi="Arial" w:cs="Arial"/>
          <w:color w:val="000000" w:themeColor="text1"/>
          <w:lang w:val="en-US"/>
        </w:rPr>
        <w:t>PCLK</w:t>
      </w:r>
      <w:r w:rsidR="00634364" w:rsidRPr="00634364">
        <w:rPr>
          <w:rFonts w:ascii="Arial" w:hAnsi="Arial" w:cs="Arial"/>
          <w:color w:val="000000" w:themeColor="text1"/>
        </w:rPr>
        <w:t xml:space="preserve"> частотой 2.048 М</w:t>
      </w:r>
      <w:r w:rsidR="00634364">
        <w:rPr>
          <w:rFonts w:ascii="Arial" w:hAnsi="Arial" w:cs="Arial"/>
          <w:color w:val="000000" w:themeColor="text1"/>
        </w:rPr>
        <w:t xml:space="preserve">Гц и </w:t>
      </w:r>
      <w:r w:rsidR="00365921">
        <w:rPr>
          <w:rFonts w:ascii="Arial" w:hAnsi="Arial" w:cs="Arial"/>
          <w:color w:val="000000" w:themeColor="text1"/>
        </w:rPr>
        <w:t xml:space="preserve">сигнал </w:t>
      </w:r>
      <w:r w:rsidR="00634364">
        <w:rPr>
          <w:rFonts w:ascii="Arial" w:hAnsi="Arial" w:cs="Arial"/>
          <w:color w:val="000000" w:themeColor="text1"/>
        </w:rPr>
        <w:t>FSYNC</w:t>
      </w:r>
      <w:r w:rsidR="00365921">
        <w:rPr>
          <w:rFonts w:ascii="Arial" w:hAnsi="Arial" w:cs="Arial"/>
          <w:color w:val="000000" w:themeColor="text1"/>
        </w:rPr>
        <w:t xml:space="preserve"> частотой 8 кГц и длительностью 1 период PCLK.</w:t>
      </w:r>
    </w:p>
    <w:p w:rsidR="00F93604" w:rsidRPr="00F93604" w:rsidRDefault="00F93604" w:rsidP="00F93604">
      <w:pPr>
        <w:autoSpaceDE w:val="0"/>
        <w:autoSpaceDN w:val="0"/>
        <w:adjustRightInd w:val="0"/>
        <w:spacing w:after="0" w:line="240" w:lineRule="auto"/>
        <w:rPr>
          <w:rFonts w:ascii="Arial" w:hAnsi="Arial" w:cs="Arial"/>
          <w:sz w:val="18"/>
          <w:szCs w:val="18"/>
        </w:rPr>
      </w:pPr>
    </w:p>
    <w:p w:rsidR="008124C7" w:rsidRDefault="00733464" w:rsidP="00733464">
      <w:pPr>
        <w:jc w:val="both"/>
        <w:rPr>
          <w:rFonts w:ascii="Arial" w:hAnsi="Arial" w:cs="Arial"/>
          <w:szCs w:val="18"/>
          <w:lang w:val="en-US"/>
        </w:rPr>
      </w:pPr>
      <w:r>
        <w:rPr>
          <w:rFonts w:ascii="Arial" w:hAnsi="Arial" w:cs="Arial"/>
          <w:szCs w:val="18"/>
        </w:rPr>
        <w:t>Н</w:t>
      </w:r>
      <w:r w:rsidRPr="004239EE">
        <w:rPr>
          <w:rFonts w:ascii="Arial" w:hAnsi="Arial" w:cs="Arial"/>
          <w:szCs w:val="18"/>
        </w:rPr>
        <w:t>а плате</w:t>
      </w:r>
      <w:r w:rsidRPr="004239EE">
        <w:rPr>
          <w:rFonts w:ascii="Arial" w:hAnsi="Arial" w:cs="Arial"/>
        </w:rPr>
        <w:t xml:space="preserve"> BB</w:t>
      </w:r>
      <w:r w:rsidRPr="004239EE">
        <w:rPr>
          <w:rFonts w:ascii="Arial" w:hAnsi="Arial" w:cs="Arial"/>
          <w:lang w:val="en-US"/>
        </w:rPr>
        <w:t>B</w:t>
      </w:r>
      <w:r w:rsidRPr="004239EE">
        <w:rPr>
          <w:rFonts w:ascii="Arial" w:hAnsi="Arial" w:cs="Arial"/>
        </w:rPr>
        <w:t xml:space="preserve"> </w:t>
      </w:r>
      <w:r>
        <w:rPr>
          <w:rFonts w:ascii="Arial" w:hAnsi="Arial" w:cs="Arial"/>
        </w:rPr>
        <w:t xml:space="preserve">имеется генератор </w:t>
      </w:r>
      <w:r w:rsidRPr="001D591C">
        <w:rPr>
          <w:rFonts w:ascii="Arial" w:hAnsi="Arial" w:cs="Arial"/>
          <w:szCs w:val="18"/>
        </w:rPr>
        <w:t>частотой 24.576 МГц</w:t>
      </w:r>
      <w:r>
        <w:rPr>
          <w:rFonts w:ascii="Arial" w:hAnsi="Arial" w:cs="Arial"/>
          <w:szCs w:val="18"/>
        </w:rPr>
        <w:t>.</w:t>
      </w:r>
      <w:r w:rsidRPr="001D591C">
        <w:rPr>
          <w:rFonts w:ascii="Arial" w:hAnsi="Arial" w:cs="Arial"/>
          <w:szCs w:val="18"/>
        </w:rPr>
        <w:t xml:space="preserve"> </w:t>
      </w:r>
    </w:p>
    <w:p w:rsidR="00635162" w:rsidRPr="00635162" w:rsidRDefault="00635162" w:rsidP="00733464">
      <w:pPr>
        <w:jc w:val="both"/>
        <w:rPr>
          <w:rFonts w:ascii="Arial" w:hAnsi="Arial" w:cs="Arial"/>
          <w:szCs w:val="18"/>
          <w:lang w:val="en-US"/>
        </w:rPr>
      </w:pPr>
      <w:r>
        <w:rPr>
          <w:rFonts w:ascii="Arial" w:hAnsi="Arial" w:cs="Arial"/>
          <w:noProof/>
          <w:szCs w:val="18"/>
        </w:rPr>
        <w:drawing>
          <wp:inline distT="0" distB="0" distL="0" distR="0">
            <wp:extent cx="5940425" cy="1100691"/>
            <wp:effectExtent l="19050" t="0" r="3175"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0425" cy="1100691"/>
                    </a:xfrm>
                    <a:prstGeom prst="rect">
                      <a:avLst/>
                    </a:prstGeom>
                    <a:noFill/>
                    <a:ln w="9525">
                      <a:noFill/>
                      <a:miter lim="800000"/>
                      <a:headEnd/>
                      <a:tailEnd/>
                    </a:ln>
                  </pic:spPr>
                </pic:pic>
              </a:graphicData>
            </a:graphic>
          </wp:inline>
        </w:drawing>
      </w:r>
    </w:p>
    <w:p w:rsidR="00733464" w:rsidRPr="00A67D4D" w:rsidRDefault="00733464" w:rsidP="00733464">
      <w:pPr>
        <w:jc w:val="both"/>
        <w:rPr>
          <w:rFonts w:ascii="Arial" w:hAnsi="Arial" w:cs="Arial"/>
          <w:sz w:val="18"/>
          <w:szCs w:val="18"/>
        </w:rPr>
      </w:pPr>
      <w:r>
        <w:rPr>
          <w:rFonts w:ascii="Arial" w:hAnsi="Arial" w:cs="Arial"/>
          <w:szCs w:val="18"/>
        </w:rPr>
        <w:tab/>
      </w:r>
      <w:r>
        <w:rPr>
          <w:rFonts w:ascii="Arial" w:hAnsi="Arial" w:cs="Arial"/>
          <w:szCs w:val="18"/>
        </w:rPr>
        <w:tab/>
      </w:r>
      <w:r>
        <w:rPr>
          <w:rFonts w:ascii="Arial" w:hAnsi="Arial" w:cs="Arial"/>
          <w:szCs w:val="18"/>
        </w:rPr>
        <w:tab/>
      </w:r>
      <w:r w:rsidR="00365921">
        <w:rPr>
          <w:rFonts w:ascii="Arial" w:hAnsi="Arial" w:cs="Arial"/>
          <w:sz w:val="18"/>
          <w:szCs w:val="18"/>
        </w:rPr>
        <w:t xml:space="preserve">Рисунок </w:t>
      </w:r>
      <w:r w:rsidR="009913D3">
        <w:rPr>
          <w:rFonts w:ascii="Arial" w:hAnsi="Arial" w:cs="Arial"/>
          <w:sz w:val="18"/>
          <w:szCs w:val="18"/>
        </w:rPr>
        <w:t>7</w:t>
      </w:r>
      <w:r w:rsidRPr="00A67D4D">
        <w:rPr>
          <w:rFonts w:ascii="Arial" w:hAnsi="Arial" w:cs="Arial"/>
          <w:sz w:val="18"/>
          <w:szCs w:val="18"/>
        </w:rPr>
        <w:t>. Генератор частотой 24.576 МГц.</w:t>
      </w:r>
    </w:p>
    <w:p w:rsidR="00AE169C" w:rsidRPr="00A87772" w:rsidRDefault="00AE169C" w:rsidP="00AE169C">
      <w:pPr>
        <w:jc w:val="both"/>
        <w:rPr>
          <w:rFonts w:ascii="Arial" w:hAnsi="Arial" w:cs="Arial"/>
          <w:szCs w:val="18"/>
        </w:rPr>
      </w:pPr>
      <w:r w:rsidRPr="00A87772">
        <w:rPr>
          <w:rFonts w:ascii="Arial" w:hAnsi="Arial" w:cs="Arial"/>
          <w:szCs w:val="18"/>
        </w:rPr>
        <w:tab/>
      </w:r>
      <w:r w:rsidR="00733464">
        <w:rPr>
          <w:rFonts w:ascii="Arial" w:hAnsi="Arial" w:cs="Arial"/>
          <w:szCs w:val="18"/>
        </w:rPr>
        <w:t xml:space="preserve">Выход генератора, через резистор 33Е подан на </w:t>
      </w:r>
      <w:r w:rsidR="00733464" w:rsidRPr="001D591C">
        <w:rPr>
          <w:rFonts w:ascii="Arial" w:hAnsi="Arial" w:cs="Arial"/>
          <w:szCs w:val="18"/>
        </w:rPr>
        <w:t>вывод MCASP0_AHCLKX  (</w:t>
      </w:r>
      <w:r w:rsidR="00733464" w:rsidRPr="001D591C">
        <w:rPr>
          <w:rFonts w:ascii="Arial" w:hAnsi="Arial" w:cs="Arial"/>
          <w:szCs w:val="18"/>
          <w:lang w:val="en-US"/>
        </w:rPr>
        <w:t>pin</w:t>
      </w:r>
      <w:r w:rsidR="00733464" w:rsidRPr="001D591C">
        <w:rPr>
          <w:rFonts w:ascii="Arial" w:hAnsi="Arial" w:cs="Arial"/>
          <w:szCs w:val="18"/>
        </w:rPr>
        <w:t xml:space="preserve"> А14)</w:t>
      </w:r>
      <w:r w:rsidR="00733464">
        <w:rPr>
          <w:rFonts w:ascii="Arial" w:hAnsi="Arial" w:cs="Arial"/>
          <w:szCs w:val="18"/>
        </w:rPr>
        <w:t xml:space="preserve"> микросхемы АМ3352 и на контакт</w:t>
      </w:r>
      <w:r w:rsidR="00733464" w:rsidRPr="001D591C">
        <w:rPr>
          <w:rFonts w:ascii="Arial" w:hAnsi="Arial" w:cs="Arial"/>
          <w:szCs w:val="18"/>
        </w:rPr>
        <w:t xml:space="preserve"> 25 разъема расширения </w:t>
      </w:r>
      <w:r w:rsidR="00733464" w:rsidRPr="001D591C">
        <w:rPr>
          <w:rFonts w:ascii="Arial" w:hAnsi="Arial" w:cs="Arial"/>
          <w:szCs w:val="18"/>
          <w:lang w:val="en-US"/>
        </w:rPr>
        <w:t>P</w:t>
      </w:r>
      <w:r w:rsidR="00733464" w:rsidRPr="001D591C">
        <w:rPr>
          <w:rFonts w:ascii="Arial" w:hAnsi="Arial" w:cs="Arial"/>
          <w:szCs w:val="18"/>
        </w:rPr>
        <w:t xml:space="preserve">9. </w:t>
      </w:r>
      <w:r w:rsidR="00733464">
        <w:rPr>
          <w:rFonts w:ascii="Arial" w:hAnsi="Arial" w:cs="Arial"/>
        </w:rPr>
        <w:t>На</w:t>
      </w:r>
      <w:r w:rsidR="00733464" w:rsidRPr="00E32D3B">
        <w:rPr>
          <w:rFonts w:ascii="Arial" w:hAnsi="Arial" w:cs="Arial"/>
        </w:rPr>
        <w:t xml:space="preserve"> </w:t>
      </w:r>
      <w:r w:rsidR="00733464">
        <w:rPr>
          <w:rFonts w:ascii="Arial" w:hAnsi="Arial" w:cs="Arial"/>
        </w:rPr>
        <w:t>схеме</w:t>
      </w:r>
      <w:r w:rsidR="00733464" w:rsidRPr="00E32D3B">
        <w:rPr>
          <w:rFonts w:ascii="Arial" w:hAnsi="Arial" w:cs="Arial"/>
        </w:rPr>
        <w:t xml:space="preserve"> </w:t>
      </w:r>
      <w:r w:rsidR="00733464">
        <w:rPr>
          <w:rFonts w:ascii="Arial" w:hAnsi="Arial" w:cs="Arial"/>
          <w:lang w:val="en-US"/>
        </w:rPr>
        <w:t>B</w:t>
      </w:r>
      <w:r w:rsidR="00733464" w:rsidRPr="00E32D3B">
        <w:rPr>
          <w:rFonts w:ascii="Arial" w:hAnsi="Arial" w:cs="Arial"/>
          <w:lang w:val="en-US"/>
        </w:rPr>
        <w:t>B</w:t>
      </w:r>
      <w:r w:rsidR="00733464" w:rsidRPr="004239EE">
        <w:rPr>
          <w:rFonts w:ascii="Arial" w:hAnsi="Arial" w:cs="Arial"/>
          <w:lang w:val="en-US"/>
        </w:rPr>
        <w:t>B</w:t>
      </w:r>
      <w:r w:rsidR="00733464" w:rsidRPr="00E32D3B">
        <w:rPr>
          <w:rFonts w:ascii="Arial" w:hAnsi="Arial" w:cs="Arial"/>
        </w:rPr>
        <w:t xml:space="preserve"> (</w:t>
      </w:r>
      <w:r w:rsidR="00733464">
        <w:rPr>
          <w:rFonts w:ascii="Arial" w:hAnsi="Arial" w:cs="Arial"/>
        </w:rPr>
        <w:t>Рис</w:t>
      </w:r>
      <w:r w:rsidR="00733464" w:rsidRPr="00E32D3B">
        <w:rPr>
          <w:rFonts w:ascii="Arial" w:hAnsi="Arial" w:cs="Arial"/>
        </w:rPr>
        <w:t>.</w:t>
      </w:r>
      <w:r w:rsidR="009913D3">
        <w:rPr>
          <w:rFonts w:ascii="Arial" w:hAnsi="Arial" w:cs="Arial"/>
        </w:rPr>
        <w:t>7</w:t>
      </w:r>
      <w:r w:rsidR="00733464" w:rsidRPr="00E32D3B">
        <w:rPr>
          <w:rFonts w:ascii="Arial" w:hAnsi="Arial" w:cs="Arial"/>
        </w:rPr>
        <w:t>)</w:t>
      </w:r>
      <w:r w:rsidR="00733464">
        <w:rPr>
          <w:rFonts w:ascii="Arial" w:hAnsi="Arial" w:cs="Arial"/>
        </w:rPr>
        <w:t xml:space="preserve"> это контакт назван GPIO3_21. Необходимо проверить наличие сигнала от генератора </w:t>
      </w:r>
      <w:r w:rsidR="00365921">
        <w:rPr>
          <w:rFonts w:ascii="Arial" w:hAnsi="Arial" w:cs="Arial"/>
        </w:rPr>
        <w:t>н</w:t>
      </w:r>
      <w:r w:rsidR="009913D3">
        <w:rPr>
          <w:rFonts w:ascii="Arial" w:hAnsi="Arial" w:cs="Arial"/>
        </w:rPr>
        <w:t>а контакте 25 разъема Р9 (Рис. 8</w:t>
      </w:r>
      <w:r w:rsidR="00733464">
        <w:rPr>
          <w:rFonts w:ascii="Arial" w:hAnsi="Arial" w:cs="Arial"/>
        </w:rPr>
        <w:t>).</w:t>
      </w:r>
      <w:r w:rsidRPr="00AE169C">
        <w:rPr>
          <w:rFonts w:ascii="Arial" w:hAnsi="Arial" w:cs="Arial"/>
          <w:szCs w:val="18"/>
        </w:rPr>
        <w:t xml:space="preserve"> </w:t>
      </w:r>
    </w:p>
    <w:p w:rsidR="00733464" w:rsidRDefault="00AE169C" w:rsidP="00365921">
      <w:pPr>
        <w:jc w:val="both"/>
        <w:rPr>
          <w:rFonts w:ascii="Arial" w:hAnsi="Arial" w:cs="Arial"/>
          <w:sz w:val="18"/>
          <w:szCs w:val="18"/>
        </w:rPr>
      </w:pPr>
      <w:r w:rsidRPr="00A87772">
        <w:rPr>
          <w:rFonts w:ascii="Arial" w:hAnsi="Arial" w:cs="Arial"/>
          <w:szCs w:val="18"/>
        </w:rPr>
        <w:tab/>
      </w:r>
      <w:r w:rsidR="00365921">
        <w:rPr>
          <w:rFonts w:ascii="Arial" w:hAnsi="Arial" w:cs="Arial"/>
          <w:szCs w:val="18"/>
        </w:rPr>
        <w:tab/>
      </w:r>
      <w:r w:rsidR="00365921">
        <w:rPr>
          <w:rFonts w:ascii="Arial" w:hAnsi="Arial" w:cs="Arial"/>
          <w:szCs w:val="18"/>
        </w:rPr>
        <w:tab/>
      </w:r>
    </w:p>
    <w:p w:rsidR="008F01B7" w:rsidRPr="004239EE" w:rsidRDefault="008F01B7" w:rsidP="002A082A">
      <w:pPr>
        <w:rPr>
          <w:rFonts w:ascii="Arial" w:hAnsi="Arial" w:cs="Arial"/>
          <w:szCs w:val="18"/>
        </w:rPr>
      </w:pPr>
    </w:p>
    <w:p w:rsidR="00E32D3B" w:rsidRDefault="00BF4B51" w:rsidP="002A082A">
      <w:pPr>
        <w:rPr>
          <w:rFonts w:ascii="Arial" w:hAnsi="Arial" w:cs="Arial"/>
          <w:szCs w:val="18"/>
        </w:rPr>
      </w:pPr>
      <w:r>
        <w:rPr>
          <w:rFonts w:ascii="Arial" w:hAnsi="Arial" w:cs="Arial"/>
          <w:noProof/>
          <w:szCs w:val="18"/>
          <w:lang w:eastAsia="en-US"/>
        </w:rPr>
        <w:pict>
          <v:shape id="_x0000_s1033" type="#_x0000_t202" style="position:absolute;margin-left:162.05pt;margin-top:-32.55pt;width:43.35pt;height:19.7pt;z-index:251658752;mso-width-relative:margin;mso-height-relative:margin" strokecolor="red">
            <v:textbox style="mso-next-textbox:#_x0000_s1033">
              <w:txbxContent>
                <w:p w:rsidR="0019555F" w:rsidRPr="00E32D3B" w:rsidRDefault="0019555F">
                  <w:pPr>
                    <w:rPr>
                      <w:color w:val="FF0000"/>
                    </w:rPr>
                  </w:pPr>
                  <w:r w:rsidRPr="00E32D3B">
                    <w:rPr>
                      <w:color w:val="FF0000"/>
                      <w:lang w:val="en-US"/>
                    </w:rPr>
                    <w:t>pin 25</w:t>
                  </w:r>
                </w:p>
              </w:txbxContent>
            </v:textbox>
          </v:shape>
        </w:pict>
      </w:r>
      <w:r>
        <w:rPr>
          <w:rFonts w:ascii="Arial" w:hAnsi="Arial" w:cs="Arial"/>
          <w:noProof/>
          <w:szCs w:val="18"/>
        </w:rPr>
        <w:pict>
          <v:shapetype id="_x0000_t32" coordsize="21600,21600" o:spt="32" o:oned="t" path="m,l21600,21600e" filled="f">
            <v:path arrowok="t" fillok="f" o:connecttype="none"/>
            <o:lock v:ext="edit" shapetype="t"/>
          </v:shapetype>
          <v:shape id="_x0000_s1028" type="#_x0000_t32" alt="" style="position:absolute;margin-left:136.7pt;margin-top:-12.85pt;width:25.35pt;height:24.55pt;flip:x;z-index:251657728" o:connectortype="straight" strokecolor="red">
            <v:stroke endarrow="block"/>
          </v:shape>
        </w:pict>
      </w:r>
      <w:r w:rsidR="008F01B7">
        <w:rPr>
          <w:rFonts w:ascii="Arial" w:hAnsi="Arial" w:cs="Arial"/>
          <w:noProof/>
          <w:szCs w:val="18"/>
        </w:rPr>
        <w:drawing>
          <wp:inline distT="0" distB="0" distL="0" distR="0">
            <wp:extent cx="4257040" cy="263080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257040" cy="2630805"/>
                    </a:xfrm>
                    <a:prstGeom prst="rect">
                      <a:avLst/>
                    </a:prstGeom>
                    <a:noFill/>
                    <a:ln w="9525">
                      <a:noFill/>
                      <a:miter lim="800000"/>
                      <a:headEnd/>
                      <a:tailEnd/>
                    </a:ln>
                  </pic:spPr>
                </pic:pic>
              </a:graphicData>
            </a:graphic>
          </wp:inline>
        </w:drawing>
      </w:r>
    </w:p>
    <w:p w:rsidR="00AE169C" w:rsidRPr="00A87772" w:rsidRDefault="006331AC" w:rsidP="00AE169C">
      <w:pPr>
        <w:jc w:val="both"/>
        <w:rPr>
          <w:rFonts w:ascii="Arial" w:hAnsi="Arial" w:cs="Arial"/>
          <w:szCs w:val="18"/>
        </w:rPr>
      </w:pPr>
      <w:r>
        <w:rPr>
          <w:rFonts w:ascii="Arial" w:hAnsi="Arial" w:cs="Arial"/>
          <w:sz w:val="18"/>
          <w:szCs w:val="18"/>
        </w:rPr>
        <w:tab/>
      </w:r>
      <w:r w:rsidR="009913D3">
        <w:rPr>
          <w:rFonts w:ascii="Arial" w:hAnsi="Arial" w:cs="Arial"/>
          <w:sz w:val="18"/>
          <w:szCs w:val="18"/>
        </w:rPr>
        <w:t>Рисунок 8</w:t>
      </w:r>
      <w:r w:rsidR="00733464">
        <w:rPr>
          <w:rFonts w:ascii="Arial" w:hAnsi="Arial" w:cs="Arial"/>
          <w:sz w:val="18"/>
          <w:szCs w:val="18"/>
        </w:rPr>
        <w:t>. Расположение контакта 25 на</w:t>
      </w:r>
      <w:r w:rsidR="00E32D3B" w:rsidRPr="006331AC">
        <w:rPr>
          <w:rFonts w:ascii="Arial" w:hAnsi="Arial" w:cs="Arial"/>
          <w:sz w:val="18"/>
          <w:szCs w:val="18"/>
        </w:rPr>
        <w:t xml:space="preserve"> плат</w:t>
      </w:r>
      <w:r w:rsidR="00733464">
        <w:rPr>
          <w:rFonts w:ascii="Arial" w:hAnsi="Arial" w:cs="Arial"/>
          <w:sz w:val="18"/>
          <w:szCs w:val="18"/>
        </w:rPr>
        <w:t>е ВВВ</w:t>
      </w:r>
      <w:r w:rsidR="00E32D3B" w:rsidRPr="006331AC">
        <w:rPr>
          <w:rFonts w:ascii="Arial" w:hAnsi="Arial" w:cs="Arial"/>
          <w:sz w:val="18"/>
          <w:szCs w:val="18"/>
        </w:rPr>
        <w:t>.</w:t>
      </w:r>
      <w:r w:rsidR="00AE169C" w:rsidRPr="00AE169C">
        <w:rPr>
          <w:rFonts w:ascii="Arial" w:hAnsi="Arial" w:cs="Arial"/>
          <w:szCs w:val="18"/>
        </w:rPr>
        <w:t xml:space="preserve"> </w:t>
      </w:r>
    </w:p>
    <w:p w:rsidR="001938FE" w:rsidRDefault="00AE169C" w:rsidP="001938FE">
      <w:pPr>
        <w:jc w:val="both"/>
        <w:rPr>
          <w:rFonts w:ascii="Arial" w:hAnsi="Arial" w:cs="Arial"/>
        </w:rPr>
      </w:pPr>
      <w:r w:rsidRPr="00A87772">
        <w:rPr>
          <w:rFonts w:ascii="Arial" w:hAnsi="Arial" w:cs="Arial"/>
          <w:szCs w:val="18"/>
        </w:rPr>
        <w:tab/>
      </w:r>
      <w:r w:rsidR="001938FE" w:rsidRPr="001D591C">
        <w:rPr>
          <w:rFonts w:ascii="Arial" w:hAnsi="Arial" w:cs="Arial"/>
          <w:szCs w:val="18"/>
        </w:rPr>
        <w:t xml:space="preserve">Если </w:t>
      </w:r>
      <w:r w:rsidR="001938FE">
        <w:rPr>
          <w:rFonts w:ascii="Arial" w:hAnsi="Arial" w:cs="Arial"/>
          <w:szCs w:val="18"/>
        </w:rPr>
        <w:t xml:space="preserve">на контакте 25 нет </w:t>
      </w:r>
      <w:r w:rsidR="001938FE" w:rsidRPr="001D591C">
        <w:rPr>
          <w:rFonts w:ascii="Arial" w:hAnsi="Arial" w:cs="Arial"/>
          <w:szCs w:val="18"/>
        </w:rPr>
        <w:t xml:space="preserve">сигнала частотой 24.576 МГц, </w:t>
      </w:r>
      <w:r w:rsidR="001938FE">
        <w:rPr>
          <w:rFonts w:ascii="Arial" w:hAnsi="Arial" w:cs="Arial"/>
          <w:szCs w:val="18"/>
        </w:rPr>
        <w:t>необходимо разрешить генератор подачей логической 1 на вход ОE</w:t>
      </w:r>
      <w:r w:rsidR="001938FE" w:rsidRPr="006331AC">
        <w:rPr>
          <w:rFonts w:ascii="Arial" w:hAnsi="Arial" w:cs="Arial"/>
          <w:szCs w:val="18"/>
        </w:rPr>
        <w:t xml:space="preserve"> генератора. </w:t>
      </w:r>
      <w:r w:rsidR="001938FE">
        <w:rPr>
          <w:rFonts w:ascii="Arial" w:hAnsi="Arial" w:cs="Arial"/>
          <w:szCs w:val="18"/>
        </w:rPr>
        <w:t xml:space="preserve">Для этого надо </w:t>
      </w:r>
      <w:r w:rsidR="001938FE" w:rsidRPr="001D591C">
        <w:rPr>
          <w:rFonts w:ascii="Arial" w:hAnsi="Arial" w:cs="Arial"/>
          <w:szCs w:val="18"/>
        </w:rPr>
        <w:t xml:space="preserve">запрограммировать вывод </w:t>
      </w:r>
      <w:r w:rsidR="001938FE" w:rsidRPr="001D591C">
        <w:rPr>
          <w:rFonts w:ascii="Arial" w:hAnsi="Arial" w:cs="Arial"/>
          <w:szCs w:val="18"/>
          <w:lang w:val="en-US"/>
        </w:rPr>
        <w:t>GPMC</w:t>
      </w:r>
      <w:r w:rsidR="001938FE" w:rsidRPr="001D591C">
        <w:rPr>
          <w:rFonts w:ascii="Arial" w:hAnsi="Arial" w:cs="Arial"/>
          <w:szCs w:val="18"/>
        </w:rPr>
        <w:t>_</w:t>
      </w:r>
      <w:r w:rsidR="001938FE" w:rsidRPr="001D591C">
        <w:rPr>
          <w:rFonts w:ascii="Arial" w:hAnsi="Arial" w:cs="Arial"/>
          <w:szCs w:val="18"/>
          <w:lang w:val="en-US"/>
        </w:rPr>
        <w:t>A</w:t>
      </w:r>
      <w:r w:rsidR="001938FE" w:rsidRPr="001D591C">
        <w:rPr>
          <w:rFonts w:ascii="Arial" w:hAnsi="Arial" w:cs="Arial"/>
          <w:szCs w:val="18"/>
        </w:rPr>
        <w:t>11 (</w:t>
      </w:r>
      <w:r w:rsidR="001938FE" w:rsidRPr="001D591C">
        <w:rPr>
          <w:rFonts w:ascii="Arial" w:hAnsi="Arial" w:cs="Arial"/>
          <w:szCs w:val="18"/>
          <w:lang w:val="en-US"/>
        </w:rPr>
        <w:t>pin</w:t>
      </w:r>
      <w:r w:rsidR="001938FE" w:rsidRPr="001D591C">
        <w:rPr>
          <w:rFonts w:ascii="Arial" w:hAnsi="Arial" w:cs="Arial"/>
          <w:szCs w:val="18"/>
        </w:rPr>
        <w:t xml:space="preserve"> V17) как выход </w:t>
      </w:r>
      <w:proofErr w:type="spellStart"/>
      <w:r w:rsidR="001938FE" w:rsidRPr="001D591C">
        <w:rPr>
          <w:rFonts w:ascii="Arial" w:hAnsi="Arial" w:cs="Arial"/>
          <w:szCs w:val="18"/>
          <w:lang w:val="en-US"/>
        </w:rPr>
        <w:t>gpio</w:t>
      </w:r>
      <w:proofErr w:type="spellEnd"/>
      <w:r w:rsidR="001938FE" w:rsidRPr="001D591C">
        <w:rPr>
          <w:rFonts w:ascii="Arial" w:hAnsi="Arial" w:cs="Arial"/>
          <w:szCs w:val="18"/>
        </w:rPr>
        <w:t>1_27 (</w:t>
      </w:r>
      <w:r w:rsidR="001938FE" w:rsidRPr="001D591C">
        <w:rPr>
          <w:rFonts w:ascii="Arial" w:hAnsi="Arial" w:cs="Arial"/>
          <w:szCs w:val="18"/>
          <w:lang w:val="en-US"/>
        </w:rPr>
        <w:t>mode</w:t>
      </w:r>
      <w:r w:rsidR="001938FE" w:rsidRPr="001D591C">
        <w:rPr>
          <w:rFonts w:ascii="Arial" w:hAnsi="Arial" w:cs="Arial"/>
          <w:szCs w:val="18"/>
        </w:rPr>
        <w:t xml:space="preserve"> 7) и подать на него лог. 1.</w:t>
      </w:r>
    </w:p>
    <w:p w:rsidR="00853E74" w:rsidRDefault="001938FE" w:rsidP="00853E74">
      <w:pPr>
        <w:jc w:val="both"/>
        <w:rPr>
          <w:rFonts w:ascii="Arial" w:hAnsi="Arial" w:cs="Arial"/>
          <w:szCs w:val="18"/>
        </w:rPr>
      </w:pPr>
      <w:r>
        <w:rPr>
          <w:rFonts w:ascii="Arial" w:hAnsi="Arial" w:cs="Arial"/>
          <w:szCs w:val="18"/>
        </w:rPr>
        <w:tab/>
      </w:r>
      <w:r w:rsidR="00AE169C" w:rsidRPr="001D591C">
        <w:rPr>
          <w:rFonts w:ascii="Arial" w:hAnsi="Arial" w:cs="Arial"/>
          <w:szCs w:val="18"/>
        </w:rPr>
        <w:t xml:space="preserve">Если сигнал 24.576 МГц присутствует, </w:t>
      </w:r>
      <w:r w:rsidR="00AE169C">
        <w:rPr>
          <w:rFonts w:ascii="Arial" w:hAnsi="Arial" w:cs="Arial"/>
          <w:szCs w:val="18"/>
        </w:rPr>
        <w:t xml:space="preserve">следует </w:t>
      </w:r>
      <w:r w:rsidR="00AE169C" w:rsidRPr="001D591C">
        <w:rPr>
          <w:rFonts w:ascii="Arial" w:hAnsi="Arial" w:cs="Arial"/>
          <w:szCs w:val="18"/>
        </w:rPr>
        <w:t>запрограммировать вывод MCASP0_AHCLKX  (</w:t>
      </w:r>
      <w:r w:rsidR="00AE169C" w:rsidRPr="001D591C">
        <w:rPr>
          <w:rFonts w:ascii="Arial" w:hAnsi="Arial" w:cs="Arial"/>
          <w:szCs w:val="18"/>
          <w:lang w:val="en-US"/>
        </w:rPr>
        <w:t>pin</w:t>
      </w:r>
      <w:r w:rsidR="00AE169C" w:rsidRPr="001D591C">
        <w:rPr>
          <w:rFonts w:ascii="Arial" w:hAnsi="Arial" w:cs="Arial"/>
          <w:szCs w:val="18"/>
        </w:rPr>
        <w:t xml:space="preserve"> А14) как вход сигнала</w:t>
      </w:r>
      <w:r w:rsidR="00AE169C" w:rsidRPr="008F01B7">
        <w:rPr>
          <w:rFonts w:ascii="Arial" w:hAnsi="Arial" w:cs="Arial"/>
          <w:szCs w:val="18"/>
        </w:rPr>
        <w:t xml:space="preserve"> </w:t>
      </w:r>
      <w:proofErr w:type="spellStart"/>
      <w:r w:rsidR="00AE169C">
        <w:rPr>
          <w:rFonts w:ascii="Arial" w:hAnsi="Arial" w:cs="Arial"/>
          <w:szCs w:val="18"/>
          <w:lang w:val="en-US"/>
        </w:rPr>
        <w:t>mcasp</w:t>
      </w:r>
      <w:proofErr w:type="spellEnd"/>
      <w:r w:rsidR="00AE169C" w:rsidRPr="008F01B7">
        <w:rPr>
          <w:rFonts w:ascii="Arial" w:hAnsi="Arial" w:cs="Arial"/>
          <w:szCs w:val="18"/>
        </w:rPr>
        <w:t>0_</w:t>
      </w:r>
      <w:proofErr w:type="spellStart"/>
      <w:r w:rsidR="00AE169C">
        <w:rPr>
          <w:rFonts w:ascii="Arial" w:hAnsi="Arial" w:cs="Arial"/>
          <w:szCs w:val="18"/>
          <w:lang w:val="en-US"/>
        </w:rPr>
        <w:t>ahclkx</w:t>
      </w:r>
      <w:proofErr w:type="spellEnd"/>
      <w:r w:rsidR="00AE169C">
        <w:rPr>
          <w:rFonts w:ascii="Arial" w:hAnsi="Arial" w:cs="Arial"/>
          <w:szCs w:val="18"/>
        </w:rPr>
        <w:t>.</w:t>
      </w:r>
    </w:p>
    <w:p w:rsidR="00853E74" w:rsidRDefault="00853E74" w:rsidP="00853E74">
      <w:pPr>
        <w:jc w:val="both"/>
        <w:rPr>
          <w:rFonts w:ascii="Arial" w:hAnsi="Arial" w:cs="Arial"/>
          <w:sz w:val="18"/>
          <w:szCs w:val="18"/>
        </w:rPr>
      </w:pPr>
    </w:p>
    <w:p w:rsidR="004B0FA9" w:rsidRDefault="004B0FA9" w:rsidP="00745965">
      <w:pPr>
        <w:rPr>
          <w:rFonts w:ascii="Arial" w:hAnsi="Arial" w:cs="Arial"/>
          <w:sz w:val="18"/>
          <w:szCs w:val="18"/>
          <w:lang w:val="en-US"/>
        </w:rPr>
      </w:pPr>
    </w:p>
    <w:p w:rsidR="00745965" w:rsidRPr="00386CF1" w:rsidRDefault="00745965" w:rsidP="00745965">
      <w:pPr>
        <w:rPr>
          <w:rFonts w:ascii="Arial" w:hAnsi="Arial" w:cs="Arial"/>
          <w:sz w:val="18"/>
          <w:szCs w:val="18"/>
        </w:rPr>
      </w:pPr>
      <w:r w:rsidRPr="00386CF1">
        <w:rPr>
          <w:rFonts w:ascii="Arial" w:hAnsi="Arial" w:cs="Arial"/>
          <w:sz w:val="18"/>
          <w:szCs w:val="18"/>
        </w:rPr>
        <w:lastRenderedPageBreak/>
        <w:t>Таблица 1. Предполагаемое использование сигналов на контактах разъема Р9</w:t>
      </w:r>
      <w:r>
        <w:rPr>
          <w:rFonts w:ascii="Arial" w:hAnsi="Arial" w:cs="Arial"/>
          <w:sz w:val="18"/>
          <w:szCs w:val="18"/>
        </w:rPr>
        <w:t>.</w:t>
      </w:r>
    </w:p>
    <w:tbl>
      <w:tblPr>
        <w:tblStyle w:val="ac"/>
        <w:tblW w:w="0" w:type="auto"/>
        <w:jc w:val="center"/>
        <w:tblInd w:w="-1733" w:type="dxa"/>
        <w:tblLayout w:type="fixed"/>
        <w:tblLook w:val="04A0"/>
      </w:tblPr>
      <w:tblGrid>
        <w:gridCol w:w="2975"/>
        <w:gridCol w:w="2632"/>
        <w:gridCol w:w="1390"/>
        <w:gridCol w:w="946"/>
        <w:gridCol w:w="1413"/>
      </w:tblGrid>
      <w:tr w:rsidR="00745965" w:rsidRPr="003B6BB2" w:rsidTr="0013157C">
        <w:trPr>
          <w:jc w:val="center"/>
        </w:trPr>
        <w:tc>
          <w:tcPr>
            <w:tcW w:w="2975" w:type="dxa"/>
            <w:tcBorders>
              <w:bottom w:val="single" w:sz="4" w:space="0" w:color="auto"/>
            </w:tcBorders>
          </w:tcPr>
          <w:p w:rsidR="00745965" w:rsidRPr="00745965" w:rsidRDefault="00745965" w:rsidP="00D83CD1">
            <w:pPr>
              <w:jc w:val="center"/>
              <w:rPr>
                <w:rFonts w:ascii="Arial" w:hAnsi="Arial" w:cs="Arial"/>
                <w:sz w:val="18"/>
                <w:szCs w:val="18"/>
                <w:lang w:val="en-US"/>
              </w:rPr>
            </w:pPr>
            <w:r w:rsidRPr="00745965">
              <w:rPr>
                <w:rFonts w:ascii="Arial" w:hAnsi="Arial" w:cs="Arial"/>
                <w:sz w:val="18"/>
                <w:szCs w:val="18"/>
              </w:rPr>
              <w:t>Сигнал</w:t>
            </w:r>
            <w:r w:rsidRPr="00745965">
              <w:rPr>
                <w:rFonts w:ascii="Arial" w:hAnsi="Arial" w:cs="Arial"/>
                <w:sz w:val="18"/>
                <w:szCs w:val="18"/>
                <w:lang w:val="en-US"/>
              </w:rPr>
              <w:t>/</w:t>
            </w:r>
          </w:p>
          <w:p w:rsidR="00745965" w:rsidRPr="0015596B" w:rsidRDefault="00745965" w:rsidP="00D83CD1">
            <w:pPr>
              <w:jc w:val="center"/>
              <w:rPr>
                <w:rFonts w:ascii="Arial" w:hAnsi="Arial" w:cs="Arial"/>
                <w:color w:val="FF0000"/>
                <w:sz w:val="18"/>
                <w:szCs w:val="18"/>
              </w:rPr>
            </w:pPr>
            <w:r w:rsidRPr="00745965">
              <w:rPr>
                <w:rFonts w:ascii="Arial" w:hAnsi="Arial" w:cs="Arial"/>
                <w:sz w:val="18"/>
                <w:szCs w:val="18"/>
              </w:rPr>
              <w:t>№</w:t>
            </w:r>
            <w:proofErr w:type="spellStart"/>
            <w:r w:rsidRPr="00745965">
              <w:rPr>
                <w:rFonts w:ascii="Arial" w:hAnsi="Arial" w:cs="Arial"/>
                <w:sz w:val="18"/>
                <w:szCs w:val="18"/>
                <w:lang w:val="en-US"/>
              </w:rPr>
              <w:t>контакта</w:t>
            </w:r>
            <w:proofErr w:type="spellEnd"/>
            <w:r w:rsidRPr="00745965">
              <w:rPr>
                <w:rFonts w:ascii="Arial" w:hAnsi="Arial" w:cs="Arial"/>
                <w:sz w:val="18"/>
                <w:szCs w:val="18"/>
              </w:rPr>
              <w:t xml:space="preserve"> разъема Р9</w:t>
            </w:r>
          </w:p>
        </w:tc>
        <w:tc>
          <w:tcPr>
            <w:tcW w:w="2632" w:type="dxa"/>
            <w:tcBorders>
              <w:bottom w:val="single" w:sz="4" w:space="0" w:color="auto"/>
            </w:tcBorders>
          </w:tcPr>
          <w:p w:rsidR="00745965" w:rsidRPr="00EC443D" w:rsidRDefault="00745965" w:rsidP="00D83CD1">
            <w:pPr>
              <w:jc w:val="center"/>
              <w:rPr>
                <w:rFonts w:ascii="Arial" w:hAnsi="Arial" w:cs="Arial"/>
                <w:sz w:val="18"/>
                <w:szCs w:val="18"/>
                <w:lang w:val="en-US"/>
              </w:rPr>
            </w:pPr>
            <w:r>
              <w:rPr>
                <w:rFonts w:ascii="Arial" w:hAnsi="Arial" w:cs="Arial"/>
                <w:sz w:val="18"/>
                <w:szCs w:val="18"/>
              </w:rPr>
              <w:t>Программирование</w:t>
            </w:r>
          </w:p>
          <w:p w:rsidR="00745965" w:rsidRPr="00EC443D" w:rsidRDefault="00745965" w:rsidP="00D83CD1">
            <w:pPr>
              <w:jc w:val="center"/>
              <w:rPr>
                <w:rFonts w:ascii="Arial" w:hAnsi="Arial" w:cs="Arial"/>
                <w:sz w:val="18"/>
                <w:szCs w:val="18"/>
                <w:lang w:val="en-US"/>
              </w:rPr>
            </w:pPr>
            <w:proofErr w:type="spellStart"/>
            <w:r>
              <w:rPr>
                <w:rFonts w:ascii="Arial" w:hAnsi="Arial" w:cs="Arial"/>
                <w:sz w:val="18"/>
                <w:szCs w:val="18"/>
                <w:lang w:val="en-US"/>
              </w:rPr>
              <w:t>pinname</w:t>
            </w:r>
            <w:proofErr w:type="spellEnd"/>
            <w:r w:rsidRPr="00EC443D">
              <w:rPr>
                <w:rFonts w:ascii="Arial" w:hAnsi="Arial" w:cs="Arial"/>
                <w:sz w:val="18"/>
                <w:szCs w:val="18"/>
                <w:lang w:val="en-US"/>
              </w:rPr>
              <w:t>/</w:t>
            </w:r>
            <w:r w:rsidRPr="00CF2023">
              <w:rPr>
                <w:rFonts w:ascii="Arial" w:hAnsi="Arial" w:cs="Arial"/>
                <w:sz w:val="18"/>
                <w:szCs w:val="18"/>
                <w:lang w:val="en-US"/>
              </w:rPr>
              <w:t>dir</w:t>
            </w:r>
            <w:r w:rsidRPr="00EC443D">
              <w:rPr>
                <w:rFonts w:ascii="Arial" w:hAnsi="Arial" w:cs="Arial"/>
                <w:sz w:val="18"/>
                <w:szCs w:val="18"/>
                <w:lang w:val="en-US"/>
              </w:rPr>
              <w:t>/mode/signal</w:t>
            </w:r>
          </w:p>
        </w:tc>
        <w:tc>
          <w:tcPr>
            <w:tcW w:w="1390" w:type="dxa"/>
            <w:tcBorders>
              <w:bottom w:val="single" w:sz="4" w:space="0" w:color="auto"/>
            </w:tcBorders>
          </w:tcPr>
          <w:p w:rsidR="00745965" w:rsidRPr="00CF2023" w:rsidRDefault="00745965" w:rsidP="00D83CD1">
            <w:pPr>
              <w:jc w:val="center"/>
              <w:rPr>
                <w:rFonts w:ascii="Arial" w:hAnsi="Arial" w:cs="Arial"/>
                <w:sz w:val="18"/>
                <w:szCs w:val="18"/>
              </w:rPr>
            </w:pPr>
            <w:r>
              <w:rPr>
                <w:rFonts w:ascii="Arial" w:hAnsi="Arial" w:cs="Arial"/>
                <w:sz w:val="18"/>
                <w:szCs w:val="18"/>
              </w:rPr>
              <w:t>К</w:t>
            </w:r>
            <w:r w:rsidRPr="003B6BB2">
              <w:rPr>
                <w:rFonts w:ascii="Arial" w:hAnsi="Arial" w:cs="Arial"/>
                <w:sz w:val="18"/>
                <w:szCs w:val="18"/>
              </w:rPr>
              <w:t>онтакт</w:t>
            </w:r>
            <w:r>
              <w:rPr>
                <w:rFonts w:ascii="Arial" w:hAnsi="Arial" w:cs="Arial"/>
                <w:sz w:val="18"/>
                <w:szCs w:val="18"/>
              </w:rPr>
              <w:t xml:space="preserve"> </w:t>
            </w:r>
            <w:r w:rsidRPr="00CF2023">
              <w:rPr>
                <w:rFonts w:ascii="Arial" w:hAnsi="Arial" w:cs="Arial"/>
                <w:sz w:val="18"/>
                <w:szCs w:val="18"/>
              </w:rPr>
              <w:t xml:space="preserve"> АМ3352</w:t>
            </w:r>
          </w:p>
        </w:tc>
        <w:tc>
          <w:tcPr>
            <w:tcW w:w="946" w:type="dxa"/>
            <w:tcBorders>
              <w:bottom w:val="single" w:sz="4" w:space="0" w:color="auto"/>
            </w:tcBorders>
          </w:tcPr>
          <w:p w:rsidR="00240FED" w:rsidRDefault="00745965" w:rsidP="00D83CD1">
            <w:pPr>
              <w:jc w:val="center"/>
              <w:rPr>
                <w:rFonts w:ascii="Arial" w:hAnsi="Arial" w:cs="Arial"/>
                <w:sz w:val="18"/>
                <w:szCs w:val="18"/>
              </w:rPr>
            </w:pPr>
            <w:r w:rsidRPr="003B6BB2">
              <w:rPr>
                <w:rFonts w:ascii="Arial" w:hAnsi="Arial" w:cs="Arial"/>
                <w:sz w:val="18"/>
                <w:szCs w:val="18"/>
              </w:rPr>
              <w:t xml:space="preserve">Сигнал </w:t>
            </w:r>
          </w:p>
          <w:p w:rsidR="00745965" w:rsidRPr="00D5448F" w:rsidRDefault="00240FED" w:rsidP="00D83CD1">
            <w:pPr>
              <w:jc w:val="center"/>
              <w:rPr>
                <w:rFonts w:ascii="Arial" w:hAnsi="Arial" w:cs="Arial"/>
                <w:sz w:val="18"/>
                <w:szCs w:val="18"/>
                <w:lang w:val="en-US"/>
              </w:rPr>
            </w:pPr>
            <w:r>
              <w:rPr>
                <w:rFonts w:ascii="Arial" w:hAnsi="Arial" w:cs="Arial"/>
                <w:sz w:val="18"/>
                <w:szCs w:val="18"/>
              </w:rPr>
              <w:t>модуля</w:t>
            </w:r>
            <w:r w:rsidR="00745965" w:rsidRPr="00CF2023">
              <w:rPr>
                <w:rFonts w:ascii="Arial" w:hAnsi="Arial" w:cs="Arial"/>
                <w:sz w:val="18"/>
                <w:szCs w:val="18"/>
                <w:lang w:val="en-US"/>
              </w:rPr>
              <w:t>SLIC</w:t>
            </w:r>
            <w:r w:rsidR="00D5448F">
              <w:rPr>
                <w:rFonts w:ascii="Arial" w:hAnsi="Arial" w:cs="Arial"/>
                <w:sz w:val="18"/>
                <w:szCs w:val="18"/>
              </w:rPr>
              <w:t>/</w:t>
            </w:r>
            <w:proofErr w:type="spellStart"/>
            <w:r w:rsidR="00D5448F">
              <w:rPr>
                <w:rFonts w:ascii="Arial" w:hAnsi="Arial" w:cs="Arial"/>
                <w:sz w:val="18"/>
                <w:szCs w:val="18"/>
              </w:rPr>
              <w:t>dir</w:t>
            </w:r>
            <w:proofErr w:type="spellEnd"/>
          </w:p>
        </w:tc>
        <w:tc>
          <w:tcPr>
            <w:tcW w:w="1413" w:type="dxa"/>
            <w:tcBorders>
              <w:bottom w:val="single" w:sz="4" w:space="0" w:color="auto"/>
            </w:tcBorders>
            <w:shd w:val="clear" w:color="auto" w:fill="FFFFFF" w:themeFill="background1"/>
          </w:tcPr>
          <w:p w:rsidR="00745965" w:rsidRDefault="00745965" w:rsidP="00D83CD1">
            <w:pPr>
              <w:jc w:val="center"/>
              <w:rPr>
                <w:rFonts w:ascii="Arial" w:hAnsi="Arial" w:cs="Arial"/>
                <w:sz w:val="18"/>
                <w:szCs w:val="18"/>
              </w:rPr>
            </w:pPr>
            <w:r w:rsidRPr="003B6BB2">
              <w:rPr>
                <w:rFonts w:ascii="Arial" w:hAnsi="Arial" w:cs="Arial"/>
                <w:sz w:val="18"/>
                <w:szCs w:val="18"/>
              </w:rPr>
              <w:t>Р</w:t>
            </w:r>
            <w:r w:rsidRPr="00CF2023">
              <w:rPr>
                <w:rFonts w:ascii="Arial" w:hAnsi="Arial" w:cs="Arial"/>
                <w:sz w:val="18"/>
                <w:szCs w:val="18"/>
              </w:rPr>
              <w:t>азъем</w:t>
            </w:r>
            <w:r w:rsidR="00240FED">
              <w:rPr>
                <w:rFonts w:ascii="Arial" w:hAnsi="Arial" w:cs="Arial"/>
                <w:sz w:val="18"/>
                <w:szCs w:val="18"/>
              </w:rPr>
              <w:t xml:space="preserve"> модуля SLIC</w:t>
            </w:r>
            <w:r w:rsidRPr="003B6BB2">
              <w:rPr>
                <w:rFonts w:ascii="Arial" w:hAnsi="Arial" w:cs="Arial"/>
                <w:sz w:val="18"/>
                <w:szCs w:val="18"/>
              </w:rPr>
              <w:t>/</w:t>
            </w:r>
          </w:p>
          <w:p w:rsidR="00745965" w:rsidRPr="003B6BB2" w:rsidRDefault="00745965" w:rsidP="00D83CD1">
            <w:pPr>
              <w:jc w:val="center"/>
              <w:rPr>
                <w:rFonts w:ascii="Arial" w:hAnsi="Arial" w:cs="Arial"/>
                <w:sz w:val="18"/>
                <w:szCs w:val="18"/>
              </w:rPr>
            </w:pPr>
            <w:r>
              <w:rPr>
                <w:rFonts w:ascii="Arial" w:hAnsi="Arial" w:cs="Arial"/>
                <w:sz w:val="18"/>
                <w:szCs w:val="18"/>
              </w:rPr>
              <w:t>№</w:t>
            </w:r>
            <w:r w:rsidRPr="003B6BB2">
              <w:rPr>
                <w:rFonts w:ascii="Arial" w:hAnsi="Arial" w:cs="Arial"/>
                <w:sz w:val="18"/>
                <w:szCs w:val="18"/>
              </w:rPr>
              <w:t>контакт</w:t>
            </w:r>
            <w:r>
              <w:rPr>
                <w:rFonts w:ascii="Arial" w:hAnsi="Arial" w:cs="Arial"/>
                <w:sz w:val="18"/>
                <w:szCs w:val="18"/>
              </w:rPr>
              <w:t>а</w:t>
            </w:r>
            <w:r w:rsidRPr="003B6BB2">
              <w:rPr>
                <w:rFonts w:ascii="Arial" w:hAnsi="Arial" w:cs="Arial"/>
                <w:sz w:val="18"/>
                <w:szCs w:val="18"/>
              </w:rPr>
              <w:t xml:space="preserve"> </w:t>
            </w:r>
          </w:p>
        </w:tc>
      </w:tr>
      <w:tr w:rsidR="00745965" w:rsidRPr="00297C6A" w:rsidTr="0013157C">
        <w:trPr>
          <w:jc w:val="center"/>
        </w:trPr>
        <w:tc>
          <w:tcPr>
            <w:tcW w:w="2975" w:type="dxa"/>
            <w:tcBorders>
              <w:top w:val="single" w:sz="4" w:space="0" w:color="auto"/>
            </w:tcBorders>
          </w:tcPr>
          <w:p w:rsidR="00745965" w:rsidRPr="0015596B" w:rsidRDefault="00745965" w:rsidP="00D83CD1">
            <w:pPr>
              <w:jc w:val="center"/>
              <w:rPr>
                <w:rFonts w:ascii="Arial" w:hAnsi="Arial" w:cs="Arial"/>
                <w:color w:val="FF0000"/>
                <w:sz w:val="18"/>
                <w:szCs w:val="18"/>
              </w:rPr>
            </w:pPr>
            <w:r w:rsidRPr="0015596B">
              <w:rPr>
                <w:rFonts w:ascii="Arial" w:hAnsi="Arial" w:cs="Arial"/>
                <w:color w:val="FF0000"/>
                <w:sz w:val="18"/>
                <w:szCs w:val="18"/>
                <w:lang w:val="en-US"/>
              </w:rPr>
              <w:t>GPIO</w:t>
            </w:r>
            <w:r w:rsidRPr="0015596B">
              <w:rPr>
                <w:rFonts w:ascii="Arial" w:hAnsi="Arial" w:cs="Arial"/>
                <w:color w:val="FF0000"/>
                <w:sz w:val="18"/>
                <w:szCs w:val="18"/>
              </w:rPr>
              <w:t>1_28</w:t>
            </w:r>
          </w:p>
          <w:p w:rsidR="00745965" w:rsidRPr="00745965" w:rsidRDefault="00745965" w:rsidP="00D83CD1">
            <w:pPr>
              <w:jc w:val="center"/>
              <w:rPr>
                <w:rFonts w:ascii="Arial" w:hAnsi="Arial" w:cs="Arial"/>
                <w:sz w:val="18"/>
                <w:szCs w:val="18"/>
              </w:rPr>
            </w:pPr>
            <w:r w:rsidRPr="00745965">
              <w:rPr>
                <w:rFonts w:ascii="Arial" w:hAnsi="Arial" w:cs="Arial"/>
                <w:sz w:val="18"/>
                <w:szCs w:val="18"/>
                <w:lang w:val="en-US"/>
              </w:rPr>
              <w:t>#</w:t>
            </w:r>
            <w:r w:rsidRPr="00745965">
              <w:rPr>
                <w:rFonts w:ascii="Arial" w:hAnsi="Arial" w:cs="Arial"/>
                <w:sz w:val="18"/>
                <w:szCs w:val="18"/>
              </w:rPr>
              <w:t>12</w:t>
            </w:r>
          </w:p>
          <w:p w:rsidR="00745965" w:rsidRPr="0015596B" w:rsidRDefault="00745965" w:rsidP="00D83CD1">
            <w:pPr>
              <w:jc w:val="center"/>
              <w:rPr>
                <w:rFonts w:ascii="Arial" w:hAnsi="Arial" w:cs="Arial"/>
                <w:color w:val="FF0000"/>
                <w:sz w:val="18"/>
                <w:szCs w:val="18"/>
              </w:rPr>
            </w:pPr>
          </w:p>
        </w:tc>
        <w:tc>
          <w:tcPr>
            <w:tcW w:w="2632" w:type="dxa"/>
            <w:tcBorders>
              <w:top w:val="single" w:sz="4" w:space="0" w:color="auto"/>
            </w:tcBorders>
          </w:tcPr>
          <w:p w:rsidR="00745965" w:rsidRPr="00745965" w:rsidRDefault="00745965" w:rsidP="00D83CD1">
            <w:pPr>
              <w:jc w:val="center"/>
              <w:rPr>
                <w:rFonts w:ascii="Arial" w:hAnsi="Arial" w:cs="Arial"/>
                <w:sz w:val="18"/>
                <w:szCs w:val="18"/>
                <w:lang w:val="en-US"/>
              </w:rPr>
            </w:pPr>
            <w:r w:rsidRPr="00CF2023">
              <w:rPr>
                <w:rFonts w:ascii="Arial" w:hAnsi="Arial" w:cs="Arial"/>
                <w:sz w:val="18"/>
                <w:szCs w:val="18"/>
                <w:lang w:val="en-US"/>
              </w:rPr>
              <w:t>GPMC</w:t>
            </w:r>
            <w:r w:rsidRPr="00745965">
              <w:rPr>
                <w:rFonts w:ascii="Arial" w:hAnsi="Arial" w:cs="Arial"/>
                <w:sz w:val="18"/>
                <w:szCs w:val="18"/>
                <w:lang w:val="en-US"/>
              </w:rPr>
              <w:t>_</w:t>
            </w:r>
            <w:r w:rsidRPr="00CF2023">
              <w:rPr>
                <w:rFonts w:ascii="Arial" w:hAnsi="Arial" w:cs="Arial"/>
                <w:sz w:val="18"/>
                <w:szCs w:val="18"/>
                <w:lang w:val="en-US"/>
              </w:rPr>
              <w:t>BEn</w:t>
            </w:r>
            <w:r w:rsidRPr="00745965">
              <w:rPr>
                <w:rFonts w:ascii="Arial" w:hAnsi="Arial" w:cs="Arial"/>
                <w:sz w:val="18"/>
                <w:szCs w:val="18"/>
                <w:lang w:val="en-US"/>
              </w:rPr>
              <w:t>1</w:t>
            </w:r>
          </w:p>
          <w:p w:rsidR="00745965" w:rsidRPr="00745965" w:rsidRDefault="00745965" w:rsidP="00D83CD1">
            <w:pPr>
              <w:jc w:val="center"/>
              <w:rPr>
                <w:rFonts w:ascii="Arial" w:hAnsi="Arial" w:cs="Arial"/>
                <w:sz w:val="18"/>
                <w:szCs w:val="18"/>
                <w:lang w:val="en-US"/>
              </w:rPr>
            </w:pPr>
            <w:r w:rsidRPr="00CF2023">
              <w:rPr>
                <w:rFonts w:ascii="Arial" w:hAnsi="Arial" w:cs="Arial"/>
                <w:sz w:val="18"/>
                <w:szCs w:val="18"/>
                <w:lang w:val="en-US"/>
              </w:rPr>
              <w:t>Out</w:t>
            </w:r>
          </w:p>
          <w:p w:rsidR="00745965" w:rsidRPr="00745965" w:rsidRDefault="00745965" w:rsidP="00D83CD1">
            <w:pPr>
              <w:jc w:val="center"/>
              <w:rPr>
                <w:rFonts w:ascii="Arial" w:hAnsi="Arial" w:cs="Arial"/>
                <w:sz w:val="18"/>
                <w:szCs w:val="18"/>
                <w:lang w:val="en-US"/>
              </w:rPr>
            </w:pPr>
            <w:r w:rsidRPr="00745965">
              <w:rPr>
                <w:rFonts w:ascii="Arial" w:hAnsi="Arial" w:cs="Arial"/>
                <w:sz w:val="18"/>
                <w:szCs w:val="18"/>
                <w:lang w:val="en-US"/>
              </w:rPr>
              <w:t>6</w:t>
            </w:r>
          </w:p>
          <w:p w:rsidR="00745965" w:rsidRPr="00CF2023" w:rsidRDefault="00745965" w:rsidP="00D83CD1">
            <w:pPr>
              <w:jc w:val="center"/>
              <w:rPr>
                <w:rFonts w:ascii="Arial" w:hAnsi="Arial" w:cs="Arial"/>
                <w:sz w:val="18"/>
                <w:szCs w:val="18"/>
                <w:lang w:val="en-US"/>
              </w:rPr>
            </w:pPr>
            <w:r>
              <w:rPr>
                <w:rFonts w:ascii="Arial" w:hAnsi="Arial" w:cs="Arial"/>
                <w:sz w:val="18"/>
                <w:szCs w:val="18"/>
                <w:lang w:val="en-US"/>
              </w:rPr>
              <w:t>mcasp0_aclkr</w:t>
            </w:r>
          </w:p>
        </w:tc>
        <w:tc>
          <w:tcPr>
            <w:tcW w:w="1390" w:type="dxa"/>
            <w:tcBorders>
              <w:top w:val="single" w:sz="4" w:space="0" w:color="auto"/>
            </w:tcBorders>
          </w:tcPr>
          <w:p w:rsidR="00745965" w:rsidRPr="00CF2023" w:rsidRDefault="00745965" w:rsidP="00D83CD1">
            <w:pPr>
              <w:jc w:val="center"/>
              <w:rPr>
                <w:rFonts w:ascii="Arial" w:hAnsi="Arial" w:cs="Arial"/>
                <w:sz w:val="18"/>
                <w:szCs w:val="18"/>
                <w:lang w:val="en-US"/>
              </w:rPr>
            </w:pPr>
            <w:r w:rsidRPr="00CF2023">
              <w:rPr>
                <w:rFonts w:ascii="Arial" w:hAnsi="Arial" w:cs="Arial"/>
                <w:sz w:val="18"/>
                <w:szCs w:val="18"/>
                <w:lang w:val="en-US"/>
              </w:rPr>
              <w:t>U18</w:t>
            </w:r>
          </w:p>
        </w:tc>
        <w:tc>
          <w:tcPr>
            <w:tcW w:w="946" w:type="dxa"/>
            <w:tcBorders>
              <w:top w:val="single" w:sz="4" w:space="0" w:color="auto"/>
            </w:tcBorders>
            <w:shd w:val="clear" w:color="auto" w:fill="9BBB59" w:themeFill="accent3"/>
          </w:tcPr>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PCLK</w:t>
            </w:r>
          </w:p>
          <w:p w:rsidR="00D5448F" w:rsidRPr="00CF2023" w:rsidRDefault="00D5448F" w:rsidP="00D83CD1">
            <w:pPr>
              <w:jc w:val="center"/>
              <w:rPr>
                <w:rFonts w:ascii="Arial" w:hAnsi="Arial" w:cs="Arial"/>
                <w:sz w:val="18"/>
                <w:szCs w:val="18"/>
                <w:lang w:val="en-US"/>
              </w:rPr>
            </w:pPr>
            <w:r>
              <w:rPr>
                <w:rFonts w:ascii="Arial" w:hAnsi="Arial" w:cs="Arial"/>
                <w:sz w:val="18"/>
                <w:szCs w:val="18"/>
                <w:lang w:val="en-US"/>
              </w:rPr>
              <w:t>In</w:t>
            </w:r>
          </w:p>
        </w:tc>
        <w:tc>
          <w:tcPr>
            <w:tcW w:w="1413" w:type="dxa"/>
            <w:tcBorders>
              <w:top w:val="single" w:sz="4" w:space="0" w:color="auto"/>
            </w:tcBorders>
            <w:shd w:val="clear" w:color="auto" w:fill="FFFFFF" w:themeFill="background1"/>
          </w:tcPr>
          <w:p w:rsidR="00745965" w:rsidRDefault="00745965" w:rsidP="00D83CD1">
            <w:pPr>
              <w:jc w:val="center"/>
              <w:rPr>
                <w:rFonts w:ascii="Arial" w:hAnsi="Arial" w:cs="Arial"/>
                <w:sz w:val="18"/>
                <w:szCs w:val="18"/>
                <w:lang w:val="en-US"/>
              </w:rPr>
            </w:pPr>
            <w:r>
              <w:rPr>
                <w:rFonts w:ascii="Arial" w:hAnsi="Arial" w:cs="Arial"/>
                <w:sz w:val="18"/>
                <w:szCs w:val="18"/>
                <w:lang w:val="en-US"/>
              </w:rPr>
              <w:t>JS6</w:t>
            </w:r>
          </w:p>
          <w:p w:rsidR="00745965" w:rsidRPr="00297C6A" w:rsidRDefault="00745965" w:rsidP="00D83CD1">
            <w:pPr>
              <w:jc w:val="center"/>
              <w:rPr>
                <w:rFonts w:ascii="Arial" w:hAnsi="Arial" w:cs="Arial"/>
                <w:sz w:val="18"/>
                <w:szCs w:val="18"/>
                <w:lang w:val="en-US"/>
              </w:rPr>
            </w:pPr>
            <w:r>
              <w:rPr>
                <w:rFonts w:ascii="Arial" w:hAnsi="Arial" w:cs="Arial"/>
                <w:sz w:val="18"/>
                <w:szCs w:val="18"/>
                <w:lang w:val="en-US"/>
              </w:rPr>
              <w:t>#1</w:t>
            </w:r>
          </w:p>
        </w:tc>
      </w:tr>
      <w:tr w:rsidR="00745965" w:rsidRPr="00297C6A" w:rsidTr="00745965">
        <w:trPr>
          <w:jc w:val="center"/>
        </w:trPr>
        <w:tc>
          <w:tcPr>
            <w:tcW w:w="2975" w:type="dxa"/>
          </w:tcPr>
          <w:p w:rsidR="00745965" w:rsidRPr="0015596B" w:rsidRDefault="00745965" w:rsidP="00D83CD1">
            <w:pPr>
              <w:jc w:val="center"/>
              <w:rPr>
                <w:rFonts w:ascii="Arial" w:hAnsi="Arial" w:cs="Arial"/>
                <w:color w:val="FF0000"/>
                <w:sz w:val="18"/>
                <w:szCs w:val="18"/>
              </w:rPr>
            </w:pPr>
            <w:r w:rsidRPr="0015596B">
              <w:rPr>
                <w:rFonts w:ascii="Arial" w:hAnsi="Arial" w:cs="Arial"/>
                <w:color w:val="FF0000"/>
                <w:sz w:val="18"/>
                <w:szCs w:val="18"/>
                <w:lang w:val="en-US"/>
              </w:rPr>
              <w:t>GPIO3_19</w:t>
            </w:r>
          </w:p>
          <w:p w:rsidR="00745965" w:rsidRPr="00745965" w:rsidRDefault="00745965" w:rsidP="00D83CD1">
            <w:pPr>
              <w:jc w:val="center"/>
              <w:rPr>
                <w:rFonts w:ascii="Arial" w:hAnsi="Arial" w:cs="Arial"/>
                <w:sz w:val="18"/>
                <w:szCs w:val="18"/>
              </w:rPr>
            </w:pPr>
            <w:r w:rsidRPr="00745965">
              <w:rPr>
                <w:rFonts w:ascii="Arial" w:hAnsi="Arial" w:cs="Arial"/>
                <w:sz w:val="18"/>
                <w:szCs w:val="18"/>
                <w:lang w:val="en-US"/>
              </w:rPr>
              <w:t>#</w:t>
            </w:r>
            <w:r w:rsidRPr="00745965">
              <w:rPr>
                <w:rFonts w:ascii="Arial" w:hAnsi="Arial" w:cs="Arial"/>
                <w:sz w:val="18"/>
                <w:szCs w:val="18"/>
              </w:rPr>
              <w:t>27</w:t>
            </w:r>
          </w:p>
        </w:tc>
        <w:tc>
          <w:tcPr>
            <w:tcW w:w="2632" w:type="dxa"/>
          </w:tcPr>
          <w:p w:rsidR="00745965" w:rsidRDefault="00745965" w:rsidP="00D83CD1">
            <w:pPr>
              <w:jc w:val="center"/>
              <w:rPr>
                <w:rFonts w:ascii="Arial" w:hAnsi="Arial" w:cs="Arial"/>
                <w:sz w:val="18"/>
                <w:szCs w:val="18"/>
                <w:lang w:val="en-US"/>
              </w:rPr>
            </w:pPr>
            <w:r w:rsidRPr="004659E2">
              <w:rPr>
                <w:rFonts w:ascii="Arial" w:hAnsi="Arial" w:cs="Arial"/>
                <w:sz w:val="18"/>
                <w:szCs w:val="18"/>
                <w:lang w:val="en-US"/>
              </w:rPr>
              <w:t>MCASP0_</w:t>
            </w:r>
            <w:r w:rsidRPr="00CF2023">
              <w:rPr>
                <w:rFonts w:ascii="Arial" w:hAnsi="Arial" w:cs="Arial"/>
                <w:sz w:val="18"/>
                <w:szCs w:val="18"/>
                <w:lang w:val="en-US"/>
              </w:rPr>
              <w:t>FSR</w:t>
            </w:r>
          </w:p>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Out</w:t>
            </w:r>
          </w:p>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0</w:t>
            </w:r>
          </w:p>
          <w:p w:rsidR="00745965" w:rsidRPr="00CF2023" w:rsidRDefault="00745965" w:rsidP="00D83CD1">
            <w:pPr>
              <w:jc w:val="center"/>
              <w:rPr>
                <w:rFonts w:ascii="Arial" w:hAnsi="Arial" w:cs="Arial"/>
                <w:sz w:val="18"/>
                <w:szCs w:val="18"/>
                <w:lang w:val="en-US"/>
              </w:rPr>
            </w:pPr>
            <w:r>
              <w:rPr>
                <w:rFonts w:ascii="Arial" w:hAnsi="Arial" w:cs="Arial"/>
                <w:sz w:val="18"/>
                <w:szCs w:val="18"/>
                <w:lang w:val="en-US"/>
              </w:rPr>
              <w:t>mcasp0_fsr</w:t>
            </w:r>
          </w:p>
        </w:tc>
        <w:tc>
          <w:tcPr>
            <w:tcW w:w="1390" w:type="dxa"/>
          </w:tcPr>
          <w:p w:rsidR="00745965" w:rsidRPr="00CF2023" w:rsidRDefault="00745965" w:rsidP="00D83CD1">
            <w:pPr>
              <w:jc w:val="center"/>
              <w:rPr>
                <w:rFonts w:ascii="Arial" w:hAnsi="Arial" w:cs="Arial"/>
                <w:sz w:val="18"/>
                <w:szCs w:val="18"/>
                <w:lang w:val="en-US"/>
              </w:rPr>
            </w:pPr>
            <w:r w:rsidRPr="00CF2023">
              <w:rPr>
                <w:rFonts w:ascii="Arial" w:hAnsi="Arial" w:cs="Arial"/>
                <w:sz w:val="18"/>
                <w:szCs w:val="18"/>
                <w:lang w:val="en-US"/>
              </w:rPr>
              <w:t>C13</w:t>
            </w:r>
          </w:p>
        </w:tc>
        <w:tc>
          <w:tcPr>
            <w:tcW w:w="946" w:type="dxa"/>
            <w:shd w:val="clear" w:color="auto" w:fill="9BBB59" w:themeFill="accent3"/>
          </w:tcPr>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FSYNC</w:t>
            </w:r>
          </w:p>
          <w:p w:rsidR="00D5448F" w:rsidRPr="00CF2023" w:rsidRDefault="00D5448F" w:rsidP="00D83CD1">
            <w:pPr>
              <w:jc w:val="center"/>
              <w:rPr>
                <w:rFonts w:ascii="Arial" w:hAnsi="Arial" w:cs="Arial"/>
                <w:sz w:val="18"/>
                <w:szCs w:val="18"/>
                <w:lang w:val="en-US"/>
              </w:rPr>
            </w:pPr>
            <w:r>
              <w:rPr>
                <w:rFonts w:ascii="Arial" w:hAnsi="Arial" w:cs="Arial"/>
                <w:sz w:val="18"/>
                <w:szCs w:val="18"/>
                <w:lang w:val="en-US"/>
              </w:rPr>
              <w:t>In</w:t>
            </w:r>
          </w:p>
        </w:tc>
        <w:tc>
          <w:tcPr>
            <w:tcW w:w="1413" w:type="dxa"/>
            <w:shd w:val="clear" w:color="auto" w:fill="FFFFFF" w:themeFill="background1"/>
          </w:tcPr>
          <w:p w:rsidR="00745965" w:rsidRDefault="00745965" w:rsidP="00D83CD1">
            <w:pPr>
              <w:jc w:val="center"/>
              <w:rPr>
                <w:rFonts w:ascii="Arial" w:hAnsi="Arial" w:cs="Arial"/>
                <w:sz w:val="18"/>
                <w:szCs w:val="18"/>
                <w:lang w:val="en-US"/>
              </w:rPr>
            </w:pPr>
            <w:r>
              <w:rPr>
                <w:rFonts w:ascii="Arial" w:hAnsi="Arial" w:cs="Arial"/>
                <w:sz w:val="18"/>
                <w:szCs w:val="18"/>
                <w:lang w:val="en-US"/>
              </w:rPr>
              <w:t>JS6</w:t>
            </w:r>
          </w:p>
          <w:p w:rsidR="00745965" w:rsidRPr="00297C6A" w:rsidRDefault="00745965" w:rsidP="00D83CD1">
            <w:pPr>
              <w:jc w:val="center"/>
              <w:rPr>
                <w:rFonts w:ascii="Arial" w:hAnsi="Arial" w:cs="Arial"/>
                <w:sz w:val="18"/>
                <w:szCs w:val="18"/>
                <w:lang w:val="en-US"/>
              </w:rPr>
            </w:pPr>
            <w:r>
              <w:rPr>
                <w:rFonts w:ascii="Arial" w:hAnsi="Arial" w:cs="Arial"/>
                <w:sz w:val="18"/>
                <w:szCs w:val="18"/>
                <w:lang w:val="en-US"/>
              </w:rPr>
              <w:t>#7</w:t>
            </w:r>
          </w:p>
        </w:tc>
      </w:tr>
      <w:tr w:rsidR="00745965" w:rsidRPr="00CF2023" w:rsidTr="00745965">
        <w:trPr>
          <w:jc w:val="center"/>
        </w:trPr>
        <w:tc>
          <w:tcPr>
            <w:tcW w:w="2975" w:type="dxa"/>
          </w:tcPr>
          <w:p w:rsidR="00745965" w:rsidRPr="00745965" w:rsidRDefault="00745965" w:rsidP="00D83CD1">
            <w:pPr>
              <w:jc w:val="center"/>
              <w:rPr>
                <w:rFonts w:ascii="Arial" w:hAnsi="Arial" w:cs="Arial"/>
                <w:color w:val="FF0000"/>
                <w:sz w:val="18"/>
                <w:szCs w:val="18"/>
              </w:rPr>
            </w:pPr>
            <w:r w:rsidRPr="0015596B">
              <w:rPr>
                <w:rFonts w:ascii="Arial" w:hAnsi="Arial" w:cs="Arial"/>
                <w:color w:val="FF0000"/>
                <w:sz w:val="18"/>
                <w:szCs w:val="18"/>
                <w:lang w:val="en-US"/>
              </w:rPr>
              <w:t>GPIO0_</w:t>
            </w:r>
            <w:r w:rsidRPr="00745965">
              <w:rPr>
                <w:rFonts w:ascii="Arial" w:hAnsi="Arial" w:cs="Arial"/>
                <w:color w:val="FF0000"/>
                <w:sz w:val="18"/>
                <w:szCs w:val="18"/>
                <w:lang w:val="en-US"/>
              </w:rPr>
              <w:t>7 (</w:t>
            </w:r>
            <w:proofErr w:type="spellStart"/>
            <w:r w:rsidRPr="00745965">
              <w:rPr>
                <w:rFonts w:ascii="Arial" w:hAnsi="Arial" w:cs="Arial"/>
                <w:color w:val="FF0000"/>
                <w:sz w:val="18"/>
                <w:szCs w:val="18"/>
                <w:lang w:val="en-US"/>
              </w:rPr>
              <w:t>соединен</w:t>
            </w:r>
            <w:proofErr w:type="spellEnd"/>
            <w:r w:rsidRPr="00745965">
              <w:rPr>
                <w:rFonts w:ascii="Arial" w:hAnsi="Arial" w:cs="Arial"/>
                <w:color w:val="FF0000"/>
                <w:sz w:val="18"/>
                <w:szCs w:val="18"/>
                <w:lang w:val="en-US"/>
              </w:rPr>
              <w:t xml:space="preserve"> с GPIO3_18)</w:t>
            </w:r>
          </w:p>
          <w:p w:rsidR="00745965" w:rsidRPr="00745965" w:rsidRDefault="00745965" w:rsidP="00D83CD1">
            <w:pPr>
              <w:jc w:val="center"/>
              <w:rPr>
                <w:rFonts w:ascii="Arial" w:hAnsi="Arial" w:cs="Arial"/>
                <w:sz w:val="18"/>
                <w:szCs w:val="18"/>
              </w:rPr>
            </w:pPr>
            <w:r w:rsidRPr="00745965">
              <w:rPr>
                <w:rFonts w:ascii="Arial" w:hAnsi="Arial" w:cs="Arial"/>
                <w:sz w:val="18"/>
                <w:szCs w:val="18"/>
                <w:lang w:val="en-US"/>
              </w:rPr>
              <w:t>#</w:t>
            </w:r>
            <w:r w:rsidRPr="00745965">
              <w:rPr>
                <w:rFonts w:ascii="Arial" w:hAnsi="Arial" w:cs="Arial"/>
                <w:sz w:val="18"/>
                <w:szCs w:val="18"/>
              </w:rPr>
              <w:t>42</w:t>
            </w:r>
          </w:p>
        </w:tc>
        <w:tc>
          <w:tcPr>
            <w:tcW w:w="2632" w:type="dxa"/>
          </w:tcPr>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MCASP0_ACLKR</w:t>
            </w:r>
          </w:p>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Out</w:t>
            </w:r>
          </w:p>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2</w:t>
            </w:r>
          </w:p>
          <w:p w:rsidR="00745965" w:rsidRPr="00CF2023" w:rsidRDefault="00745965" w:rsidP="00D83CD1">
            <w:pPr>
              <w:jc w:val="center"/>
              <w:rPr>
                <w:rFonts w:ascii="Arial" w:hAnsi="Arial" w:cs="Arial"/>
                <w:sz w:val="18"/>
                <w:szCs w:val="18"/>
                <w:lang w:val="en-US"/>
              </w:rPr>
            </w:pPr>
            <w:r>
              <w:rPr>
                <w:rFonts w:ascii="Arial" w:hAnsi="Arial" w:cs="Arial"/>
                <w:sz w:val="18"/>
                <w:szCs w:val="18"/>
                <w:lang w:val="en-US"/>
              </w:rPr>
              <w:t>mcasp0_axr2</w:t>
            </w:r>
          </w:p>
        </w:tc>
        <w:tc>
          <w:tcPr>
            <w:tcW w:w="1390" w:type="dxa"/>
          </w:tcPr>
          <w:p w:rsidR="00745965" w:rsidRPr="00CF2023" w:rsidRDefault="00745965" w:rsidP="00D83CD1">
            <w:pPr>
              <w:jc w:val="center"/>
              <w:rPr>
                <w:rFonts w:ascii="Arial" w:hAnsi="Arial" w:cs="Arial"/>
                <w:sz w:val="18"/>
                <w:szCs w:val="18"/>
                <w:lang w:val="en-US"/>
              </w:rPr>
            </w:pPr>
            <w:r w:rsidRPr="00CF2023">
              <w:rPr>
                <w:rFonts w:ascii="Arial" w:hAnsi="Arial" w:cs="Arial"/>
                <w:sz w:val="18"/>
                <w:szCs w:val="18"/>
                <w:lang w:val="en-US"/>
              </w:rPr>
              <w:t>B12</w:t>
            </w:r>
          </w:p>
        </w:tc>
        <w:tc>
          <w:tcPr>
            <w:tcW w:w="946" w:type="dxa"/>
            <w:shd w:val="clear" w:color="auto" w:fill="9BBB59" w:themeFill="accent3"/>
          </w:tcPr>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DRX</w:t>
            </w:r>
          </w:p>
          <w:p w:rsidR="00D5448F" w:rsidRPr="00CF2023" w:rsidRDefault="00D5448F" w:rsidP="00D83CD1">
            <w:pPr>
              <w:jc w:val="center"/>
              <w:rPr>
                <w:rFonts w:ascii="Arial" w:hAnsi="Arial" w:cs="Arial"/>
                <w:sz w:val="18"/>
                <w:szCs w:val="18"/>
                <w:lang w:val="en-US"/>
              </w:rPr>
            </w:pPr>
            <w:r>
              <w:rPr>
                <w:rFonts w:ascii="Arial" w:hAnsi="Arial" w:cs="Arial"/>
                <w:sz w:val="18"/>
                <w:szCs w:val="18"/>
                <w:lang w:val="en-US"/>
              </w:rPr>
              <w:t>In</w:t>
            </w:r>
          </w:p>
        </w:tc>
        <w:tc>
          <w:tcPr>
            <w:tcW w:w="1413" w:type="dxa"/>
            <w:shd w:val="clear" w:color="auto" w:fill="FFFFFF" w:themeFill="background1"/>
          </w:tcPr>
          <w:p w:rsidR="00745965" w:rsidRDefault="00745965" w:rsidP="00D83CD1">
            <w:pPr>
              <w:jc w:val="center"/>
              <w:rPr>
                <w:rFonts w:ascii="Arial" w:hAnsi="Arial" w:cs="Arial"/>
                <w:sz w:val="18"/>
                <w:szCs w:val="18"/>
                <w:lang w:val="en-US"/>
              </w:rPr>
            </w:pPr>
            <w:r>
              <w:rPr>
                <w:rFonts w:ascii="Arial" w:hAnsi="Arial" w:cs="Arial"/>
                <w:sz w:val="18"/>
                <w:szCs w:val="18"/>
                <w:lang w:val="en-US"/>
              </w:rPr>
              <w:t>JS6</w:t>
            </w:r>
          </w:p>
          <w:p w:rsidR="00745965" w:rsidRPr="00CF2023" w:rsidRDefault="00745965" w:rsidP="00D83CD1">
            <w:pPr>
              <w:jc w:val="center"/>
              <w:rPr>
                <w:rFonts w:ascii="Arial" w:hAnsi="Arial" w:cs="Arial"/>
                <w:sz w:val="18"/>
                <w:szCs w:val="18"/>
              </w:rPr>
            </w:pPr>
            <w:r>
              <w:rPr>
                <w:rFonts w:ascii="Arial" w:hAnsi="Arial" w:cs="Arial"/>
                <w:sz w:val="18"/>
                <w:szCs w:val="18"/>
                <w:lang w:val="en-US"/>
              </w:rPr>
              <w:t>#3</w:t>
            </w:r>
          </w:p>
        </w:tc>
      </w:tr>
      <w:tr w:rsidR="00745965" w:rsidRPr="00CF2023" w:rsidTr="00745965">
        <w:trPr>
          <w:jc w:val="center"/>
        </w:trPr>
        <w:tc>
          <w:tcPr>
            <w:tcW w:w="2975" w:type="dxa"/>
          </w:tcPr>
          <w:p w:rsidR="00745965" w:rsidRPr="0015596B" w:rsidRDefault="00745965" w:rsidP="00D83CD1">
            <w:pPr>
              <w:jc w:val="center"/>
              <w:rPr>
                <w:rFonts w:ascii="Arial" w:hAnsi="Arial" w:cs="Arial"/>
                <w:color w:val="FF0000"/>
                <w:sz w:val="18"/>
                <w:szCs w:val="18"/>
              </w:rPr>
            </w:pPr>
            <w:r w:rsidRPr="0015596B">
              <w:rPr>
                <w:rFonts w:ascii="Arial" w:hAnsi="Arial" w:cs="Arial"/>
                <w:color w:val="FF0000"/>
                <w:sz w:val="18"/>
                <w:szCs w:val="18"/>
              </w:rPr>
              <w:t>CLKOUT2</w:t>
            </w:r>
            <w:r w:rsidRPr="0015596B">
              <w:rPr>
                <w:rFonts w:ascii="Arial" w:hAnsi="Arial" w:cs="Arial"/>
                <w:color w:val="FF0000"/>
                <w:sz w:val="18"/>
                <w:szCs w:val="18"/>
                <w:lang w:val="en-US"/>
              </w:rPr>
              <w:t xml:space="preserve"> (</w:t>
            </w:r>
            <w:proofErr w:type="spellStart"/>
            <w:r w:rsidRPr="0015596B">
              <w:rPr>
                <w:rFonts w:ascii="Arial" w:hAnsi="Arial" w:cs="Arial"/>
                <w:color w:val="FF0000"/>
                <w:sz w:val="18"/>
                <w:szCs w:val="18"/>
                <w:lang w:val="en-US"/>
              </w:rPr>
              <w:t>соединен</w:t>
            </w:r>
            <w:proofErr w:type="spellEnd"/>
            <w:r w:rsidRPr="0015596B">
              <w:rPr>
                <w:rFonts w:ascii="Arial" w:hAnsi="Arial" w:cs="Arial"/>
                <w:color w:val="FF0000"/>
                <w:sz w:val="18"/>
                <w:szCs w:val="18"/>
                <w:lang w:val="en-US"/>
              </w:rPr>
              <w:t xml:space="preserve"> с GPIO3_20)</w:t>
            </w:r>
          </w:p>
          <w:p w:rsidR="00745965" w:rsidRPr="00745965" w:rsidRDefault="00745965" w:rsidP="00D83CD1">
            <w:pPr>
              <w:jc w:val="center"/>
              <w:rPr>
                <w:rFonts w:ascii="Arial" w:hAnsi="Arial" w:cs="Arial"/>
                <w:sz w:val="18"/>
                <w:szCs w:val="18"/>
              </w:rPr>
            </w:pPr>
            <w:r w:rsidRPr="00745965">
              <w:rPr>
                <w:rFonts w:ascii="Arial" w:hAnsi="Arial" w:cs="Arial"/>
                <w:sz w:val="18"/>
                <w:szCs w:val="18"/>
                <w:lang w:val="en-US"/>
              </w:rPr>
              <w:t>#</w:t>
            </w:r>
            <w:r w:rsidRPr="00745965">
              <w:rPr>
                <w:rFonts w:ascii="Arial" w:hAnsi="Arial" w:cs="Arial"/>
                <w:sz w:val="18"/>
                <w:szCs w:val="18"/>
              </w:rPr>
              <w:t>41</w:t>
            </w:r>
          </w:p>
        </w:tc>
        <w:tc>
          <w:tcPr>
            <w:tcW w:w="2632" w:type="dxa"/>
          </w:tcPr>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MCASP0_AXR1</w:t>
            </w:r>
          </w:p>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In</w:t>
            </w:r>
          </w:p>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0</w:t>
            </w:r>
          </w:p>
          <w:p w:rsidR="00745965" w:rsidRPr="00CF2023" w:rsidRDefault="00745965" w:rsidP="00D83CD1">
            <w:pPr>
              <w:jc w:val="center"/>
              <w:rPr>
                <w:rFonts w:ascii="Arial" w:hAnsi="Arial" w:cs="Arial"/>
                <w:sz w:val="18"/>
                <w:szCs w:val="18"/>
                <w:lang w:val="en-US"/>
              </w:rPr>
            </w:pPr>
            <w:r>
              <w:rPr>
                <w:rFonts w:ascii="Arial" w:hAnsi="Arial" w:cs="Arial"/>
                <w:sz w:val="18"/>
                <w:szCs w:val="18"/>
                <w:lang w:val="en-US"/>
              </w:rPr>
              <w:t>mcasp0_axr1</w:t>
            </w:r>
          </w:p>
        </w:tc>
        <w:tc>
          <w:tcPr>
            <w:tcW w:w="1390" w:type="dxa"/>
          </w:tcPr>
          <w:p w:rsidR="00745965" w:rsidRPr="00CF2023" w:rsidRDefault="00745965" w:rsidP="00D83CD1">
            <w:pPr>
              <w:jc w:val="center"/>
              <w:rPr>
                <w:rFonts w:ascii="Arial" w:hAnsi="Arial" w:cs="Arial"/>
                <w:sz w:val="18"/>
                <w:szCs w:val="18"/>
                <w:lang w:val="en-US"/>
              </w:rPr>
            </w:pPr>
            <w:r w:rsidRPr="00CF2023">
              <w:rPr>
                <w:rFonts w:ascii="Arial" w:hAnsi="Arial" w:cs="Arial"/>
                <w:sz w:val="18"/>
                <w:szCs w:val="18"/>
              </w:rPr>
              <w:t>D13</w:t>
            </w:r>
          </w:p>
        </w:tc>
        <w:tc>
          <w:tcPr>
            <w:tcW w:w="946" w:type="dxa"/>
            <w:shd w:val="clear" w:color="auto" w:fill="9BBB59" w:themeFill="accent3"/>
          </w:tcPr>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DTX</w:t>
            </w:r>
          </w:p>
          <w:p w:rsidR="00D5448F" w:rsidRPr="00CF2023" w:rsidRDefault="00D5448F" w:rsidP="00D83CD1">
            <w:pPr>
              <w:jc w:val="center"/>
              <w:rPr>
                <w:rFonts w:ascii="Arial" w:hAnsi="Arial" w:cs="Arial"/>
                <w:sz w:val="18"/>
                <w:szCs w:val="18"/>
                <w:lang w:val="en-US"/>
              </w:rPr>
            </w:pPr>
            <w:r>
              <w:rPr>
                <w:rFonts w:ascii="Arial" w:hAnsi="Arial" w:cs="Arial"/>
                <w:sz w:val="18"/>
                <w:szCs w:val="18"/>
                <w:lang w:val="en-US"/>
              </w:rPr>
              <w:t>Out</w:t>
            </w:r>
          </w:p>
        </w:tc>
        <w:tc>
          <w:tcPr>
            <w:tcW w:w="1413" w:type="dxa"/>
            <w:shd w:val="clear" w:color="auto" w:fill="FFFFFF" w:themeFill="background1"/>
          </w:tcPr>
          <w:p w:rsidR="00745965" w:rsidRDefault="00745965" w:rsidP="00D83CD1">
            <w:pPr>
              <w:jc w:val="center"/>
              <w:rPr>
                <w:rFonts w:ascii="Arial" w:hAnsi="Arial" w:cs="Arial"/>
                <w:sz w:val="18"/>
                <w:szCs w:val="18"/>
                <w:lang w:val="en-US"/>
              </w:rPr>
            </w:pPr>
            <w:r>
              <w:rPr>
                <w:rFonts w:ascii="Arial" w:hAnsi="Arial" w:cs="Arial"/>
                <w:sz w:val="18"/>
                <w:szCs w:val="18"/>
                <w:lang w:val="en-US"/>
              </w:rPr>
              <w:t>JS6</w:t>
            </w:r>
          </w:p>
          <w:p w:rsidR="00745965" w:rsidRPr="00CF2023" w:rsidRDefault="00745965" w:rsidP="00D83CD1">
            <w:pPr>
              <w:jc w:val="center"/>
              <w:rPr>
                <w:rFonts w:ascii="Arial" w:hAnsi="Arial" w:cs="Arial"/>
                <w:sz w:val="18"/>
                <w:szCs w:val="18"/>
              </w:rPr>
            </w:pPr>
            <w:r>
              <w:rPr>
                <w:rFonts w:ascii="Arial" w:hAnsi="Arial" w:cs="Arial"/>
                <w:sz w:val="18"/>
                <w:szCs w:val="18"/>
                <w:lang w:val="en-US"/>
              </w:rPr>
              <w:t>#5</w:t>
            </w:r>
          </w:p>
        </w:tc>
      </w:tr>
      <w:tr w:rsidR="00745965" w:rsidRPr="00CF2023" w:rsidTr="00745965">
        <w:trPr>
          <w:jc w:val="center"/>
        </w:trPr>
        <w:tc>
          <w:tcPr>
            <w:tcW w:w="2975" w:type="dxa"/>
          </w:tcPr>
          <w:p w:rsidR="00745965" w:rsidRPr="0015596B" w:rsidRDefault="00745965" w:rsidP="00D83CD1">
            <w:pPr>
              <w:jc w:val="center"/>
              <w:rPr>
                <w:rFonts w:ascii="Arial" w:hAnsi="Arial" w:cs="Arial"/>
                <w:color w:val="FF0000"/>
                <w:sz w:val="18"/>
                <w:szCs w:val="18"/>
                <w:lang w:val="en-US"/>
              </w:rPr>
            </w:pPr>
            <w:r w:rsidRPr="0015596B">
              <w:rPr>
                <w:rFonts w:ascii="Arial" w:hAnsi="Arial" w:cs="Arial"/>
                <w:color w:val="FF0000"/>
                <w:sz w:val="18"/>
                <w:szCs w:val="18"/>
                <w:lang w:val="en-US"/>
              </w:rPr>
              <w:t>GPIO1_16</w:t>
            </w:r>
          </w:p>
          <w:p w:rsidR="00745965" w:rsidRPr="00745965" w:rsidRDefault="00745965" w:rsidP="00D83CD1">
            <w:pPr>
              <w:jc w:val="center"/>
              <w:rPr>
                <w:rFonts w:ascii="Arial" w:hAnsi="Arial" w:cs="Arial"/>
                <w:sz w:val="18"/>
                <w:szCs w:val="18"/>
                <w:lang w:val="en-US"/>
              </w:rPr>
            </w:pPr>
            <w:r w:rsidRPr="00745965">
              <w:rPr>
                <w:rFonts w:ascii="Arial" w:hAnsi="Arial" w:cs="Arial"/>
                <w:sz w:val="18"/>
                <w:szCs w:val="18"/>
                <w:lang w:val="en-US"/>
              </w:rPr>
              <w:t>#15</w:t>
            </w:r>
          </w:p>
        </w:tc>
        <w:tc>
          <w:tcPr>
            <w:tcW w:w="2632" w:type="dxa"/>
          </w:tcPr>
          <w:p w:rsidR="00745965" w:rsidRDefault="00745965" w:rsidP="00D83CD1">
            <w:pPr>
              <w:jc w:val="center"/>
              <w:rPr>
                <w:rFonts w:ascii="Arial" w:hAnsi="Arial" w:cs="Arial"/>
                <w:sz w:val="18"/>
                <w:szCs w:val="18"/>
                <w:lang w:val="en-US"/>
              </w:rPr>
            </w:pPr>
            <w:r>
              <w:rPr>
                <w:rFonts w:ascii="Arial" w:hAnsi="Arial" w:cs="Arial"/>
                <w:sz w:val="18"/>
                <w:szCs w:val="18"/>
                <w:lang w:val="en-US"/>
              </w:rPr>
              <w:t>GPMC_A0</w:t>
            </w:r>
          </w:p>
          <w:p w:rsidR="00745965" w:rsidRDefault="00745965" w:rsidP="00D83CD1">
            <w:pPr>
              <w:jc w:val="center"/>
              <w:rPr>
                <w:rFonts w:ascii="Arial" w:hAnsi="Arial" w:cs="Arial"/>
                <w:sz w:val="18"/>
                <w:szCs w:val="18"/>
                <w:lang w:val="en-US"/>
              </w:rPr>
            </w:pPr>
            <w:r>
              <w:rPr>
                <w:rFonts w:ascii="Arial" w:hAnsi="Arial" w:cs="Arial"/>
                <w:sz w:val="18"/>
                <w:szCs w:val="18"/>
                <w:lang w:val="en-US"/>
              </w:rPr>
              <w:t>Out</w:t>
            </w:r>
          </w:p>
          <w:p w:rsidR="00745965" w:rsidRDefault="00745965" w:rsidP="00D83CD1">
            <w:pPr>
              <w:jc w:val="center"/>
              <w:rPr>
                <w:rFonts w:ascii="Arial" w:hAnsi="Arial" w:cs="Arial"/>
                <w:sz w:val="18"/>
                <w:szCs w:val="18"/>
                <w:lang w:val="en-US"/>
              </w:rPr>
            </w:pPr>
            <w:r>
              <w:rPr>
                <w:rFonts w:ascii="Arial" w:hAnsi="Arial" w:cs="Arial"/>
                <w:sz w:val="18"/>
                <w:szCs w:val="18"/>
                <w:lang w:val="en-US"/>
              </w:rPr>
              <w:t>7</w:t>
            </w:r>
          </w:p>
          <w:p w:rsidR="00745965" w:rsidRPr="00CF2023" w:rsidRDefault="00745965" w:rsidP="00D83CD1">
            <w:pPr>
              <w:jc w:val="center"/>
              <w:rPr>
                <w:rFonts w:ascii="Arial" w:hAnsi="Arial" w:cs="Arial"/>
                <w:sz w:val="18"/>
                <w:szCs w:val="18"/>
                <w:lang w:val="en-US"/>
              </w:rPr>
            </w:pPr>
            <w:r>
              <w:rPr>
                <w:rFonts w:ascii="Arial" w:hAnsi="Arial" w:cs="Arial"/>
                <w:sz w:val="18"/>
                <w:szCs w:val="18"/>
                <w:lang w:val="en-US"/>
              </w:rPr>
              <w:t>gpio1_16</w:t>
            </w:r>
          </w:p>
        </w:tc>
        <w:tc>
          <w:tcPr>
            <w:tcW w:w="1390" w:type="dxa"/>
          </w:tcPr>
          <w:p w:rsidR="00745965" w:rsidRPr="00CF2023" w:rsidRDefault="00745965" w:rsidP="00D83CD1">
            <w:pPr>
              <w:jc w:val="center"/>
              <w:rPr>
                <w:rFonts w:ascii="Arial" w:hAnsi="Arial" w:cs="Arial"/>
                <w:sz w:val="18"/>
                <w:szCs w:val="18"/>
                <w:lang w:val="en-US"/>
              </w:rPr>
            </w:pPr>
            <w:r>
              <w:rPr>
                <w:rFonts w:ascii="Arial" w:hAnsi="Arial" w:cs="Arial"/>
                <w:sz w:val="18"/>
                <w:szCs w:val="18"/>
                <w:lang w:val="en-US"/>
              </w:rPr>
              <w:t>R13</w:t>
            </w:r>
          </w:p>
        </w:tc>
        <w:tc>
          <w:tcPr>
            <w:tcW w:w="946" w:type="dxa"/>
            <w:shd w:val="clear" w:color="auto" w:fill="9BBB59" w:themeFill="accent3"/>
          </w:tcPr>
          <w:p w:rsidR="00745965" w:rsidRDefault="00745965" w:rsidP="00D83CD1">
            <w:pPr>
              <w:jc w:val="center"/>
              <w:rPr>
                <w:rFonts w:ascii="Arial" w:hAnsi="Arial" w:cs="Arial"/>
                <w:sz w:val="18"/>
                <w:szCs w:val="18"/>
                <w:lang w:val="en-US"/>
              </w:rPr>
            </w:pPr>
            <w:proofErr w:type="spellStart"/>
            <w:r>
              <w:rPr>
                <w:rFonts w:ascii="Arial" w:hAnsi="Arial" w:cs="Arial"/>
                <w:sz w:val="18"/>
                <w:szCs w:val="18"/>
                <w:lang w:val="en-US"/>
              </w:rPr>
              <w:t>nRESET</w:t>
            </w:r>
            <w:proofErr w:type="spellEnd"/>
          </w:p>
          <w:p w:rsidR="00D5448F" w:rsidRPr="00CF2023" w:rsidRDefault="00D5448F" w:rsidP="00D83CD1">
            <w:pPr>
              <w:jc w:val="center"/>
              <w:rPr>
                <w:rFonts w:ascii="Arial" w:hAnsi="Arial" w:cs="Arial"/>
                <w:sz w:val="18"/>
                <w:szCs w:val="18"/>
                <w:lang w:val="en-US"/>
              </w:rPr>
            </w:pPr>
            <w:r>
              <w:rPr>
                <w:rFonts w:ascii="Arial" w:hAnsi="Arial" w:cs="Arial"/>
                <w:sz w:val="18"/>
                <w:szCs w:val="18"/>
                <w:lang w:val="en-US"/>
              </w:rPr>
              <w:t>In</w:t>
            </w:r>
          </w:p>
        </w:tc>
        <w:tc>
          <w:tcPr>
            <w:tcW w:w="1413" w:type="dxa"/>
            <w:shd w:val="clear" w:color="auto" w:fill="FFFFFF" w:themeFill="background1"/>
          </w:tcPr>
          <w:p w:rsidR="00745965" w:rsidRDefault="00745965" w:rsidP="00D83CD1">
            <w:pPr>
              <w:jc w:val="center"/>
              <w:rPr>
                <w:rFonts w:ascii="Arial" w:hAnsi="Arial" w:cs="Arial"/>
                <w:sz w:val="18"/>
                <w:szCs w:val="18"/>
                <w:lang w:val="en-US"/>
              </w:rPr>
            </w:pPr>
            <w:r>
              <w:rPr>
                <w:rFonts w:ascii="Arial" w:hAnsi="Arial" w:cs="Arial"/>
                <w:sz w:val="18"/>
                <w:szCs w:val="18"/>
              </w:rPr>
              <w:t>JS6</w:t>
            </w:r>
          </w:p>
          <w:p w:rsidR="00745965" w:rsidRPr="00EC443D" w:rsidRDefault="00745965" w:rsidP="00D83CD1">
            <w:pPr>
              <w:jc w:val="center"/>
              <w:rPr>
                <w:rFonts w:ascii="Arial" w:hAnsi="Arial" w:cs="Arial"/>
                <w:sz w:val="18"/>
                <w:szCs w:val="18"/>
                <w:lang w:val="en-US"/>
              </w:rPr>
            </w:pPr>
            <w:r>
              <w:rPr>
                <w:rFonts w:ascii="Arial" w:hAnsi="Arial" w:cs="Arial"/>
                <w:sz w:val="18"/>
                <w:szCs w:val="18"/>
                <w:lang w:val="en-US"/>
              </w:rPr>
              <w:t>#9</w:t>
            </w:r>
          </w:p>
        </w:tc>
      </w:tr>
      <w:tr w:rsidR="00745965" w:rsidRPr="00CF2023" w:rsidTr="00745965">
        <w:trPr>
          <w:jc w:val="center"/>
        </w:trPr>
        <w:tc>
          <w:tcPr>
            <w:tcW w:w="2975" w:type="dxa"/>
          </w:tcPr>
          <w:p w:rsidR="00745965" w:rsidRPr="00745965" w:rsidRDefault="00745965" w:rsidP="00D83CD1">
            <w:pPr>
              <w:jc w:val="center"/>
              <w:rPr>
                <w:rFonts w:ascii="Arial" w:hAnsi="Arial" w:cs="Arial"/>
                <w:color w:val="FF0000"/>
                <w:sz w:val="18"/>
                <w:szCs w:val="18"/>
              </w:rPr>
            </w:pPr>
            <w:r w:rsidRPr="00745965">
              <w:rPr>
                <w:rFonts w:ascii="Arial" w:hAnsi="Arial" w:cs="Arial"/>
                <w:color w:val="FF0000"/>
                <w:sz w:val="18"/>
                <w:szCs w:val="18"/>
                <w:lang w:val="en-US"/>
              </w:rPr>
              <w:t>SPI1_SCLK</w:t>
            </w:r>
          </w:p>
          <w:p w:rsidR="00745965" w:rsidRPr="00745965" w:rsidRDefault="00745965" w:rsidP="00D83CD1">
            <w:pPr>
              <w:jc w:val="center"/>
              <w:rPr>
                <w:rFonts w:ascii="Arial" w:hAnsi="Arial" w:cs="Arial"/>
                <w:sz w:val="18"/>
                <w:szCs w:val="18"/>
              </w:rPr>
            </w:pPr>
            <w:r w:rsidRPr="00745965">
              <w:rPr>
                <w:rFonts w:ascii="Arial" w:hAnsi="Arial" w:cs="Arial"/>
                <w:sz w:val="18"/>
                <w:szCs w:val="18"/>
                <w:lang w:val="en-US"/>
              </w:rPr>
              <w:t>#</w:t>
            </w:r>
            <w:r w:rsidRPr="00745965">
              <w:rPr>
                <w:rFonts w:ascii="Arial" w:hAnsi="Arial" w:cs="Arial"/>
                <w:sz w:val="18"/>
                <w:szCs w:val="18"/>
              </w:rPr>
              <w:t>31</w:t>
            </w:r>
          </w:p>
        </w:tc>
        <w:tc>
          <w:tcPr>
            <w:tcW w:w="2632" w:type="dxa"/>
          </w:tcPr>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MCASP0_A</w:t>
            </w:r>
            <w:r w:rsidRPr="00CF2023">
              <w:rPr>
                <w:rFonts w:ascii="Arial" w:hAnsi="Arial" w:cs="Arial"/>
                <w:sz w:val="18"/>
                <w:szCs w:val="18"/>
              </w:rPr>
              <w:t>С</w:t>
            </w:r>
            <w:r w:rsidRPr="00745965">
              <w:rPr>
                <w:rFonts w:ascii="Arial" w:hAnsi="Arial" w:cs="Arial"/>
                <w:sz w:val="18"/>
                <w:szCs w:val="18"/>
                <w:lang w:val="en-US"/>
              </w:rPr>
              <w:t>LKX</w:t>
            </w:r>
          </w:p>
          <w:p w:rsidR="00745965" w:rsidRDefault="00745965" w:rsidP="00D83CD1">
            <w:pPr>
              <w:jc w:val="center"/>
              <w:rPr>
                <w:rFonts w:ascii="Arial" w:hAnsi="Arial" w:cs="Arial"/>
                <w:sz w:val="18"/>
                <w:szCs w:val="18"/>
                <w:lang w:val="en-US"/>
              </w:rPr>
            </w:pPr>
            <w:r w:rsidRPr="00745965">
              <w:rPr>
                <w:rFonts w:ascii="Arial" w:hAnsi="Arial" w:cs="Arial"/>
                <w:sz w:val="18"/>
                <w:szCs w:val="18"/>
                <w:lang w:val="en-US"/>
              </w:rPr>
              <w:t>Out</w:t>
            </w:r>
          </w:p>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3</w:t>
            </w:r>
          </w:p>
          <w:p w:rsidR="00745965" w:rsidRPr="00CF2023" w:rsidRDefault="00745965" w:rsidP="00D83CD1">
            <w:pPr>
              <w:jc w:val="center"/>
              <w:rPr>
                <w:rFonts w:ascii="Arial" w:hAnsi="Arial" w:cs="Arial"/>
                <w:sz w:val="18"/>
                <w:szCs w:val="18"/>
                <w:lang w:val="en-US"/>
              </w:rPr>
            </w:pPr>
            <w:r>
              <w:rPr>
                <w:rFonts w:ascii="Arial" w:hAnsi="Arial" w:cs="Arial"/>
                <w:sz w:val="18"/>
                <w:szCs w:val="18"/>
                <w:lang w:val="en-US"/>
              </w:rPr>
              <w:t>spi1_sclk</w:t>
            </w:r>
          </w:p>
        </w:tc>
        <w:tc>
          <w:tcPr>
            <w:tcW w:w="1390" w:type="dxa"/>
          </w:tcPr>
          <w:p w:rsidR="00745965" w:rsidRPr="00CF2023" w:rsidRDefault="00745965" w:rsidP="00D83CD1">
            <w:pPr>
              <w:jc w:val="center"/>
              <w:rPr>
                <w:rFonts w:ascii="Arial" w:hAnsi="Arial" w:cs="Arial"/>
                <w:sz w:val="18"/>
                <w:szCs w:val="18"/>
              </w:rPr>
            </w:pPr>
            <w:r w:rsidRPr="00CF2023">
              <w:rPr>
                <w:rFonts w:ascii="Arial" w:hAnsi="Arial" w:cs="Arial"/>
                <w:sz w:val="18"/>
                <w:szCs w:val="18"/>
                <w:lang w:val="en-US"/>
              </w:rPr>
              <w:t>A13</w:t>
            </w:r>
          </w:p>
        </w:tc>
        <w:tc>
          <w:tcPr>
            <w:tcW w:w="946" w:type="dxa"/>
            <w:shd w:val="clear" w:color="auto" w:fill="9BBB59" w:themeFill="accent3"/>
          </w:tcPr>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SCLK</w:t>
            </w:r>
          </w:p>
          <w:p w:rsidR="00D5448F" w:rsidRPr="00CF2023" w:rsidRDefault="00D5448F" w:rsidP="00D83CD1">
            <w:pPr>
              <w:jc w:val="center"/>
              <w:rPr>
                <w:rFonts w:ascii="Arial" w:hAnsi="Arial" w:cs="Arial"/>
                <w:sz w:val="18"/>
                <w:szCs w:val="18"/>
                <w:lang w:val="en-US"/>
              </w:rPr>
            </w:pPr>
            <w:r>
              <w:rPr>
                <w:rFonts w:ascii="Arial" w:hAnsi="Arial" w:cs="Arial"/>
                <w:sz w:val="18"/>
                <w:szCs w:val="18"/>
                <w:lang w:val="en-US"/>
              </w:rPr>
              <w:t>In</w:t>
            </w:r>
          </w:p>
        </w:tc>
        <w:tc>
          <w:tcPr>
            <w:tcW w:w="1413" w:type="dxa"/>
            <w:shd w:val="clear" w:color="auto" w:fill="FFFFFF" w:themeFill="background1"/>
          </w:tcPr>
          <w:p w:rsidR="00745965" w:rsidRDefault="00745965" w:rsidP="00D83CD1">
            <w:pPr>
              <w:jc w:val="center"/>
              <w:rPr>
                <w:rFonts w:ascii="Arial" w:hAnsi="Arial" w:cs="Arial"/>
                <w:sz w:val="18"/>
                <w:szCs w:val="18"/>
                <w:lang w:val="en-US"/>
              </w:rPr>
            </w:pPr>
            <w:r>
              <w:rPr>
                <w:rFonts w:ascii="Arial" w:hAnsi="Arial" w:cs="Arial"/>
                <w:sz w:val="18"/>
                <w:szCs w:val="18"/>
                <w:lang w:val="en-US"/>
              </w:rPr>
              <w:t>JS1</w:t>
            </w:r>
          </w:p>
          <w:p w:rsidR="00745965" w:rsidRPr="00EC443D" w:rsidRDefault="00745965" w:rsidP="00D83CD1">
            <w:pPr>
              <w:jc w:val="center"/>
              <w:rPr>
                <w:rFonts w:ascii="Arial" w:hAnsi="Arial" w:cs="Arial"/>
                <w:sz w:val="18"/>
                <w:szCs w:val="18"/>
                <w:lang w:val="en-US"/>
              </w:rPr>
            </w:pPr>
            <w:r>
              <w:rPr>
                <w:rFonts w:ascii="Arial" w:hAnsi="Arial" w:cs="Arial"/>
                <w:sz w:val="18"/>
                <w:szCs w:val="18"/>
                <w:lang w:val="en-US"/>
              </w:rPr>
              <w:t>#5</w:t>
            </w:r>
          </w:p>
        </w:tc>
      </w:tr>
      <w:tr w:rsidR="00745965" w:rsidRPr="00CF2023" w:rsidTr="00745965">
        <w:trPr>
          <w:jc w:val="center"/>
        </w:trPr>
        <w:tc>
          <w:tcPr>
            <w:tcW w:w="2975" w:type="dxa"/>
          </w:tcPr>
          <w:p w:rsidR="00745965" w:rsidRPr="00745965" w:rsidRDefault="00745965" w:rsidP="00D83CD1">
            <w:pPr>
              <w:jc w:val="center"/>
              <w:rPr>
                <w:rFonts w:ascii="Arial" w:hAnsi="Arial" w:cs="Arial"/>
                <w:color w:val="FF0000"/>
                <w:sz w:val="18"/>
                <w:szCs w:val="18"/>
              </w:rPr>
            </w:pPr>
            <w:r w:rsidRPr="00745965">
              <w:rPr>
                <w:rFonts w:ascii="Arial" w:hAnsi="Arial" w:cs="Arial"/>
                <w:color w:val="FF0000"/>
                <w:sz w:val="18"/>
                <w:szCs w:val="18"/>
                <w:lang w:val="en-US"/>
              </w:rPr>
              <w:t>SPI1_CS0</w:t>
            </w:r>
          </w:p>
          <w:p w:rsidR="00745965" w:rsidRPr="00745965" w:rsidRDefault="00745965" w:rsidP="00D83CD1">
            <w:pPr>
              <w:jc w:val="center"/>
              <w:rPr>
                <w:rFonts w:ascii="Arial" w:hAnsi="Arial" w:cs="Arial"/>
                <w:sz w:val="18"/>
                <w:szCs w:val="18"/>
              </w:rPr>
            </w:pPr>
            <w:r w:rsidRPr="00745965">
              <w:rPr>
                <w:rFonts w:ascii="Arial" w:hAnsi="Arial" w:cs="Arial"/>
                <w:sz w:val="18"/>
                <w:szCs w:val="18"/>
                <w:lang w:val="en-US"/>
              </w:rPr>
              <w:t>#</w:t>
            </w:r>
            <w:r w:rsidRPr="00745965">
              <w:rPr>
                <w:rFonts w:ascii="Arial" w:hAnsi="Arial" w:cs="Arial"/>
                <w:sz w:val="18"/>
                <w:szCs w:val="18"/>
              </w:rPr>
              <w:t>28</w:t>
            </w:r>
          </w:p>
        </w:tc>
        <w:tc>
          <w:tcPr>
            <w:tcW w:w="2632" w:type="dxa"/>
          </w:tcPr>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MCASP0_AHCLKR</w:t>
            </w:r>
          </w:p>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Out</w:t>
            </w:r>
          </w:p>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3</w:t>
            </w:r>
          </w:p>
          <w:p w:rsidR="00745965" w:rsidRPr="00CF2023" w:rsidRDefault="00745965" w:rsidP="00D83CD1">
            <w:pPr>
              <w:jc w:val="center"/>
              <w:rPr>
                <w:rFonts w:ascii="Arial" w:hAnsi="Arial" w:cs="Arial"/>
                <w:sz w:val="18"/>
                <w:szCs w:val="18"/>
                <w:lang w:val="en-US"/>
              </w:rPr>
            </w:pPr>
            <w:r>
              <w:rPr>
                <w:rFonts w:ascii="Arial" w:hAnsi="Arial" w:cs="Arial"/>
                <w:sz w:val="18"/>
                <w:szCs w:val="18"/>
                <w:lang w:val="en-US"/>
              </w:rPr>
              <w:t>spi1_cs0</w:t>
            </w:r>
          </w:p>
        </w:tc>
        <w:tc>
          <w:tcPr>
            <w:tcW w:w="1390" w:type="dxa"/>
          </w:tcPr>
          <w:p w:rsidR="00745965" w:rsidRPr="00CF2023" w:rsidRDefault="00745965" w:rsidP="00D83CD1">
            <w:pPr>
              <w:jc w:val="center"/>
              <w:rPr>
                <w:rFonts w:ascii="Arial" w:hAnsi="Arial" w:cs="Arial"/>
                <w:sz w:val="18"/>
                <w:szCs w:val="18"/>
              </w:rPr>
            </w:pPr>
            <w:r w:rsidRPr="00CF2023">
              <w:rPr>
                <w:rFonts w:ascii="Arial" w:hAnsi="Arial" w:cs="Arial"/>
                <w:sz w:val="18"/>
                <w:szCs w:val="18"/>
                <w:lang w:val="en-US"/>
              </w:rPr>
              <w:t>C12</w:t>
            </w:r>
          </w:p>
        </w:tc>
        <w:tc>
          <w:tcPr>
            <w:tcW w:w="946" w:type="dxa"/>
            <w:shd w:val="clear" w:color="auto" w:fill="9BBB59" w:themeFill="accent3"/>
          </w:tcPr>
          <w:p w:rsidR="00745965" w:rsidRDefault="00745965" w:rsidP="00D83CD1">
            <w:pPr>
              <w:jc w:val="center"/>
              <w:rPr>
                <w:rFonts w:ascii="Arial" w:hAnsi="Arial" w:cs="Arial"/>
                <w:sz w:val="18"/>
                <w:szCs w:val="18"/>
                <w:lang w:val="en-US"/>
              </w:rPr>
            </w:pPr>
            <w:proofErr w:type="spellStart"/>
            <w:r w:rsidRPr="00CF2023">
              <w:rPr>
                <w:rFonts w:ascii="Arial" w:hAnsi="Arial" w:cs="Arial"/>
                <w:sz w:val="18"/>
                <w:szCs w:val="18"/>
                <w:lang w:val="en-US"/>
              </w:rPr>
              <w:t>nCS</w:t>
            </w:r>
            <w:proofErr w:type="spellEnd"/>
          </w:p>
          <w:p w:rsidR="00D5448F" w:rsidRPr="00CF2023" w:rsidRDefault="00D5448F" w:rsidP="00D83CD1">
            <w:pPr>
              <w:jc w:val="center"/>
              <w:rPr>
                <w:rFonts w:ascii="Arial" w:hAnsi="Arial" w:cs="Arial"/>
                <w:sz w:val="18"/>
                <w:szCs w:val="18"/>
                <w:lang w:val="en-US"/>
              </w:rPr>
            </w:pPr>
            <w:r>
              <w:rPr>
                <w:rFonts w:ascii="Arial" w:hAnsi="Arial" w:cs="Arial"/>
                <w:sz w:val="18"/>
                <w:szCs w:val="18"/>
                <w:lang w:val="en-US"/>
              </w:rPr>
              <w:t>In</w:t>
            </w:r>
          </w:p>
        </w:tc>
        <w:tc>
          <w:tcPr>
            <w:tcW w:w="1413" w:type="dxa"/>
            <w:shd w:val="clear" w:color="auto" w:fill="FFFFFF" w:themeFill="background1"/>
          </w:tcPr>
          <w:p w:rsidR="00745965" w:rsidRDefault="00745965" w:rsidP="00D83CD1">
            <w:pPr>
              <w:jc w:val="center"/>
              <w:rPr>
                <w:rFonts w:ascii="Arial" w:hAnsi="Arial" w:cs="Arial"/>
                <w:sz w:val="18"/>
                <w:szCs w:val="18"/>
                <w:lang w:val="en-US"/>
              </w:rPr>
            </w:pPr>
            <w:r>
              <w:rPr>
                <w:rFonts w:ascii="Arial" w:hAnsi="Arial" w:cs="Arial"/>
                <w:sz w:val="18"/>
                <w:szCs w:val="18"/>
                <w:lang w:val="en-US"/>
              </w:rPr>
              <w:t>JS1</w:t>
            </w:r>
          </w:p>
          <w:p w:rsidR="00745965" w:rsidRPr="00830F2E" w:rsidRDefault="00830F2E" w:rsidP="00D83CD1">
            <w:pPr>
              <w:jc w:val="center"/>
              <w:rPr>
                <w:rFonts w:ascii="Arial" w:hAnsi="Arial" w:cs="Arial"/>
                <w:sz w:val="18"/>
                <w:szCs w:val="18"/>
              </w:rPr>
            </w:pPr>
            <w:r>
              <w:rPr>
                <w:rFonts w:ascii="Arial" w:hAnsi="Arial" w:cs="Arial"/>
                <w:sz w:val="18"/>
                <w:szCs w:val="18"/>
                <w:lang w:val="en-US"/>
              </w:rPr>
              <w:t>#7</w:t>
            </w:r>
            <w:r>
              <w:rPr>
                <w:rFonts w:ascii="Arial" w:hAnsi="Arial" w:cs="Arial"/>
                <w:sz w:val="18"/>
                <w:szCs w:val="18"/>
              </w:rPr>
              <w:t xml:space="preserve"> или </w:t>
            </w:r>
            <w:r w:rsidR="00745965">
              <w:rPr>
                <w:rFonts w:ascii="Arial" w:hAnsi="Arial" w:cs="Arial"/>
                <w:sz w:val="18"/>
                <w:szCs w:val="18"/>
                <w:lang w:val="en-US"/>
              </w:rPr>
              <w:t>#1</w:t>
            </w:r>
          </w:p>
        </w:tc>
      </w:tr>
      <w:tr w:rsidR="00745965" w:rsidRPr="00CF2023" w:rsidTr="00745965">
        <w:trPr>
          <w:jc w:val="center"/>
        </w:trPr>
        <w:tc>
          <w:tcPr>
            <w:tcW w:w="2975" w:type="dxa"/>
          </w:tcPr>
          <w:p w:rsidR="00745965" w:rsidRPr="00745965" w:rsidRDefault="00745965" w:rsidP="00D83CD1">
            <w:pPr>
              <w:jc w:val="center"/>
              <w:rPr>
                <w:rFonts w:ascii="Arial" w:hAnsi="Arial" w:cs="Arial"/>
                <w:color w:val="FF0000"/>
                <w:sz w:val="18"/>
                <w:szCs w:val="18"/>
              </w:rPr>
            </w:pPr>
            <w:r w:rsidRPr="00745965">
              <w:rPr>
                <w:rFonts w:ascii="Arial" w:hAnsi="Arial" w:cs="Arial"/>
                <w:color w:val="FF0000"/>
                <w:sz w:val="18"/>
                <w:szCs w:val="18"/>
                <w:lang w:val="en-US"/>
              </w:rPr>
              <w:t>SPI1_D1</w:t>
            </w:r>
          </w:p>
          <w:p w:rsidR="00745965" w:rsidRPr="00745965" w:rsidRDefault="00745965" w:rsidP="00D83CD1">
            <w:pPr>
              <w:jc w:val="center"/>
              <w:rPr>
                <w:rFonts w:ascii="Arial" w:hAnsi="Arial" w:cs="Arial"/>
                <w:sz w:val="18"/>
                <w:szCs w:val="18"/>
              </w:rPr>
            </w:pPr>
            <w:r w:rsidRPr="00745965">
              <w:rPr>
                <w:rFonts w:ascii="Arial" w:hAnsi="Arial" w:cs="Arial"/>
                <w:sz w:val="18"/>
                <w:szCs w:val="18"/>
                <w:lang w:val="en-US"/>
              </w:rPr>
              <w:t>#</w:t>
            </w:r>
            <w:r w:rsidRPr="00745965">
              <w:rPr>
                <w:rFonts w:ascii="Arial" w:hAnsi="Arial" w:cs="Arial"/>
                <w:sz w:val="18"/>
                <w:szCs w:val="18"/>
              </w:rPr>
              <w:t>30</w:t>
            </w:r>
          </w:p>
        </w:tc>
        <w:tc>
          <w:tcPr>
            <w:tcW w:w="2632" w:type="dxa"/>
          </w:tcPr>
          <w:p w:rsidR="00745965" w:rsidRDefault="00745965" w:rsidP="00D83CD1">
            <w:pPr>
              <w:jc w:val="center"/>
              <w:rPr>
                <w:rFonts w:ascii="Arial" w:hAnsi="Arial" w:cs="Arial"/>
                <w:sz w:val="18"/>
                <w:szCs w:val="18"/>
                <w:lang w:val="en-US"/>
              </w:rPr>
            </w:pPr>
            <w:r>
              <w:rPr>
                <w:rFonts w:ascii="Arial" w:hAnsi="Arial" w:cs="Arial"/>
                <w:sz w:val="18"/>
                <w:szCs w:val="18"/>
                <w:lang w:val="en-US"/>
              </w:rPr>
              <w:t>MCASP0_AXR0</w:t>
            </w:r>
          </w:p>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In</w:t>
            </w:r>
          </w:p>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3</w:t>
            </w:r>
          </w:p>
          <w:p w:rsidR="00745965" w:rsidRPr="00CF2023" w:rsidRDefault="00745965" w:rsidP="00D83CD1">
            <w:pPr>
              <w:jc w:val="center"/>
              <w:rPr>
                <w:rFonts w:ascii="Arial" w:hAnsi="Arial" w:cs="Arial"/>
                <w:sz w:val="18"/>
                <w:szCs w:val="18"/>
                <w:lang w:val="en-US"/>
              </w:rPr>
            </w:pPr>
            <w:r>
              <w:rPr>
                <w:rFonts w:ascii="Arial" w:hAnsi="Arial" w:cs="Arial"/>
                <w:sz w:val="18"/>
                <w:szCs w:val="18"/>
                <w:lang w:val="en-US"/>
              </w:rPr>
              <w:t>spi1_d1</w:t>
            </w:r>
          </w:p>
        </w:tc>
        <w:tc>
          <w:tcPr>
            <w:tcW w:w="1390" w:type="dxa"/>
          </w:tcPr>
          <w:p w:rsidR="00745965" w:rsidRPr="00CF2023" w:rsidRDefault="00745965" w:rsidP="00D83CD1">
            <w:pPr>
              <w:jc w:val="center"/>
              <w:rPr>
                <w:rFonts w:ascii="Arial" w:hAnsi="Arial" w:cs="Arial"/>
                <w:sz w:val="18"/>
                <w:szCs w:val="18"/>
              </w:rPr>
            </w:pPr>
            <w:r w:rsidRPr="00CF2023">
              <w:rPr>
                <w:rFonts w:ascii="Arial" w:hAnsi="Arial" w:cs="Arial"/>
                <w:sz w:val="18"/>
                <w:szCs w:val="18"/>
                <w:lang w:val="en-US"/>
              </w:rPr>
              <w:t>D12</w:t>
            </w:r>
          </w:p>
        </w:tc>
        <w:tc>
          <w:tcPr>
            <w:tcW w:w="946" w:type="dxa"/>
            <w:shd w:val="clear" w:color="auto" w:fill="9BBB59" w:themeFill="accent3"/>
          </w:tcPr>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SDO</w:t>
            </w:r>
          </w:p>
          <w:p w:rsidR="00D5448F" w:rsidRPr="00CF2023" w:rsidRDefault="00D5448F" w:rsidP="00D83CD1">
            <w:pPr>
              <w:jc w:val="center"/>
              <w:rPr>
                <w:rFonts w:ascii="Arial" w:hAnsi="Arial" w:cs="Arial"/>
                <w:sz w:val="18"/>
                <w:szCs w:val="18"/>
                <w:lang w:val="en-US"/>
              </w:rPr>
            </w:pPr>
            <w:r>
              <w:rPr>
                <w:rFonts w:ascii="Arial" w:hAnsi="Arial" w:cs="Arial"/>
                <w:sz w:val="18"/>
                <w:szCs w:val="18"/>
                <w:lang w:val="en-US"/>
              </w:rPr>
              <w:t>Out</w:t>
            </w:r>
          </w:p>
        </w:tc>
        <w:tc>
          <w:tcPr>
            <w:tcW w:w="1413" w:type="dxa"/>
            <w:shd w:val="clear" w:color="auto" w:fill="FFFFFF" w:themeFill="background1"/>
          </w:tcPr>
          <w:p w:rsidR="00745965" w:rsidRDefault="00745965" w:rsidP="00D83CD1">
            <w:pPr>
              <w:jc w:val="center"/>
              <w:rPr>
                <w:rFonts w:ascii="Arial" w:hAnsi="Arial" w:cs="Arial"/>
                <w:sz w:val="18"/>
                <w:szCs w:val="18"/>
                <w:lang w:val="en-US"/>
              </w:rPr>
            </w:pPr>
            <w:r>
              <w:rPr>
                <w:rFonts w:ascii="Arial" w:hAnsi="Arial" w:cs="Arial"/>
                <w:sz w:val="18"/>
                <w:szCs w:val="18"/>
                <w:lang w:val="en-US"/>
              </w:rPr>
              <w:t>JS1</w:t>
            </w:r>
          </w:p>
          <w:p w:rsidR="00745965" w:rsidRDefault="00745965" w:rsidP="00D83CD1">
            <w:pPr>
              <w:jc w:val="center"/>
              <w:rPr>
                <w:rFonts w:ascii="Arial" w:hAnsi="Arial" w:cs="Arial"/>
                <w:sz w:val="18"/>
                <w:szCs w:val="18"/>
                <w:lang w:val="en-US"/>
              </w:rPr>
            </w:pPr>
            <w:r>
              <w:rPr>
                <w:rFonts w:ascii="Arial" w:hAnsi="Arial" w:cs="Arial"/>
                <w:sz w:val="18"/>
                <w:szCs w:val="18"/>
                <w:lang w:val="en-US"/>
              </w:rPr>
              <w:t>#3</w:t>
            </w:r>
          </w:p>
          <w:p w:rsidR="00745965" w:rsidRPr="005139C1" w:rsidRDefault="00745965" w:rsidP="00D83CD1">
            <w:pPr>
              <w:jc w:val="center"/>
              <w:rPr>
                <w:rFonts w:ascii="Arial" w:hAnsi="Arial" w:cs="Arial"/>
                <w:sz w:val="18"/>
                <w:szCs w:val="18"/>
                <w:lang w:val="en-US"/>
              </w:rPr>
            </w:pPr>
          </w:p>
        </w:tc>
      </w:tr>
      <w:tr w:rsidR="00745965" w:rsidRPr="00CF2023" w:rsidTr="00745965">
        <w:trPr>
          <w:jc w:val="center"/>
        </w:trPr>
        <w:tc>
          <w:tcPr>
            <w:tcW w:w="2975" w:type="dxa"/>
          </w:tcPr>
          <w:p w:rsidR="00745965" w:rsidRPr="00745965" w:rsidRDefault="00745965" w:rsidP="00D83CD1">
            <w:pPr>
              <w:jc w:val="center"/>
              <w:rPr>
                <w:rFonts w:ascii="Arial" w:hAnsi="Arial" w:cs="Arial"/>
                <w:color w:val="FF0000"/>
                <w:sz w:val="18"/>
                <w:szCs w:val="18"/>
                <w:lang w:val="en-US"/>
              </w:rPr>
            </w:pPr>
            <w:r w:rsidRPr="00745965">
              <w:rPr>
                <w:rFonts w:ascii="Arial" w:hAnsi="Arial" w:cs="Arial"/>
                <w:color w:val="FF0000"/>
                <w:sz w:val="18"/>
                <w:szCs w:val="18"/>
                <w:lang w:val="en-US"/>
              </w:rPr>
              <w:t>GPIO1_17</w:t>
            </w:r>
          </w:p>
          <w:p w:rsidR="00745965" w:rsidRPr="00745965" w:rsidRDefault="00745965" w:rsidP="00D83CD1">
            <w:pPr>
              <w:jc w:val="center"/>
              <w:rPr>
                <w:rFonts w:ascii="Arial" w:hAnsi="Arial" w:cs="Arial"/>
                <w:sz w:val="18"/>
                <w:szCs w:val="18"/>
                <w:lang w:val="en-US"/>
              </w:rPr>
            </w:pPr>
            <w:r w:rsidRPr="00745965">
              <w:rPr>
                <w:rFonts w:ascii="Arial" w:hAnsi="Arial" w:cs="Arial"/>
                <w:sz w:val="18"/>
                <w:szCs w:val="18"/>
                <w:lang w:val="en-US"/>
              </w:rPr>
              <w:t>#23</w:t>
            </w:r>
          </w:p>
        </w:tc>
        <w:tc>
          <w:tcPr>
            <w:tcW w:w="2632" w:type="dxa"/>
          </w:tcPr>
          <w:p w:rsidR="00745965" w:rsidRDefault="00745965" w:rsidP="00D83CD1">
            <w:pPr>
              <w:jc w:val="center"/>
              <w:rPr>
                <w:rFonts w:ascii="Arial" w:hAnsi="Arial" w:cs="Arial"/>
                <w:sz w:val="18"/>
                <w:szCs w:val="18"/>
                <w:lang w:val="en-US"/>
              </w:rPr>
            </w:pPr>
            <w:r>
              <w:rPr>
                <w:rFonts w:ascii="Arial" w:hAnsi="Arial" w:cs="Arial"/>
                <w:sz w:val="18"/>
                <w:szCs w:val="18"/>
                <w:lang w:val="en-US"/>
              </w:rPr>
              <w:t>GPMC_A1</w:t>
            </w:r>
          </w:p>
          <w:p w:rsidR="00745965" w:rsidRDefault="00745965" w:rsidP="00D83CD1">
            <w:pPr>
              <w:jc w:val="center"/>
              <w:rPr>
                <w:rFonts w:ascii="Arial" w:hAnsi="Arial" w:cs="Arial"/>
                <w:sz w:val="18"/>
                <w:szCs w:val="18"/>
                <w:lang w:val="en-US"/>
              </w:rPr>
            </w:pPr>
            <w:r>
              <w:rPr>
                <w:rFonts w:ascii="Arial" w:hAnsi="Arial" w:cs="Arial"/>
                <w:sz w:val="18"/>
                <w:szCs w:val="18"/>
                <w:lang w:val="en-US"/>
              </w:rPr>
              <w:t>In</w:t>
            </w:r>
          </w:p>
          <w:p w:rsidR="00745965" w:rsidRDefault="00745965" w:rsidP="00D83CD1">
            <w:pPr>
              <w:jc w:val="center"/>
              <w:rPr>
                <w:rFonts w:ascii="Arial" w:hAnsi="Arial" w:cs="Arial"/>
                <w:sz w:val="18"/>
                <w:szCs w:val="18"/>
                <w:lang w:val="en-US"/>
              </w:rPr>
            </w:pPr>
            <w:r>
              <w:rPr>
                <w:rFonts w:ascii="Arial" w:hAnsi="Arial" w:cs="Arial"/>
                <w:sz w:val="18"/>
                <w:szCs w:val="18"/>
                <w:lang w:val="en-US"/>
              </w:rPr>
              <w:t>7</w:t>
            </w:r>
          </w:p>
          <w:p w:rsidR="00745965" w:rsidRDefault="00745965" w:rsidP="00D83CD1">
            <w:pPr>
              <w:jc w:val="center"/>
              <w:rPr>
                <w:rFonts w:ascii="Arial" w:hAnsi="Arial" w:cs="Arial"/>
                <w:sz w:val="18"/>
                <w:szCs w:val="18"/>
                <w:lang w:val="en-US"/>
              </w:rPr>
            </w:pPr>
            <w:r>
              <w:rPr>
                <w:rFonts w:ascii="Arial" w:hAnsi="Arial" w:cs="Arial"/>
                <w:sz w:val="18"/>
                <w:szCs w:val="18"/>
                <w:lang w:val="en-US"/>
              </w:rPr>
              <w:t>gpio1_17</w:t>
            </w:r>
          </w:p>
        </w:tc>
        <w:tc>
          <w:tcPr>
            <w:tcW w:w="1390" w:type="dxa"/>
          </w:tcPr>
          <w:p w:rsidR="00745965" w:rsidRPr="00CF2023" w:rsidRDefault="00745965" w:rsidP="00D83CD1">
            <w:pPr>
              <w:jc w:val="center"/>
              <w:rPr>
                <w:rFonts w:ascii="Arial" w:hAnsi="Arial" w:cs="Arial"/>
                <w:sz w:val="18"/>
                <w:szCs w:val="18"/>
                <w:lang w:val="en-US"/>
              </w:rPr>
            </w:pPr>
            <w:r>
              <w:rPr>
                <w:rFonts w:ascii="Arial" w:hAnsi="Arial" w:cs="Arial"/>
                <w:sz w:val="18"/>
                <w:szCs w:val="18"/>
                <w:lang w:val="en-US"/>
              </w:rPr>
              <w:t>V14</w:t>
            </w:r>
          </w:p>
        </w:tc>
        <w:tc>
          <w:tcPr>
            <w:tcW w:w="946" w:type="dxa"/>
            <w:shd w:val="clear" w:color="auto" w:fill="9BBB59" w:themeFill="accent3"/>
          </w:tcPr>
          <w:p w:rsidR="00745965" w:rsidRDefault="00745965" w:rsidP="00D83CD1">
            <w:pPr>
              <w:jc w:val="center"/>
              <w:rPr>
                <w:rFonts w:ascii="Arial" w:hAnsi="Arial" w:cs="Arial"/>
                <w:sz w:val="18"/>
                <w:szCs w:val="18"/>
                <w:lang w:val="en-US"/>
              </w:rPr>
            </w:pPr>
            <w:proofErr w:type="spellStart"/>
            <w:r>
              <w:rPr>
                <w:rFonts w:ascii="Arial" w:hAnsi="Arial" w:cs="Arial"/>
                <w:sz w:val="18"/>
                <w:szCs w:val="18"/>
                <w:lang w:val="en-US"/>
              </w:rPr>
              <w:t>nINT</w:t>
            </w:r>
            <w:proofErr w:type="spellEnd"/>
          </w:p>
          <w:p w:rsidR="00D5448F" w:rsidRPr="00CF2023" w:rsidRDefault="00D5448F" w:rsidP="00D83CD1">
            <w:pPr>
              <w:jc w:val="center"/>
              <w:rPr>
                <w:rFonts w:ascii="Arial" w:hAnsi="Arial" w:cs="Arial"/>
                <w:sz w:val="18"/>
                <w:szCs w:val="18"/>
                <w:lang w:val="en-US"/>
              </w:rPr>
            </w:pPr>
            <w:r>
              <w:rPr>
                <w:rFonts w:ascii="Arial" w:hAnsi="Arial" w:cs="Arial"/>
                <w:sz w:val="18"/>
                <w:szCs w:val="18"/>
                <w:lang w:val="en-US"/>
              </w:rPr>
              <w:t>Out</w:t>
            </w:r>
          </w:p>
        </w:tc>
        <w:tc>
          <w:tcPr>
            <w:tcW w:w="1413" w:type="dxa"/>
            <w:shd w:val="clear" w:color="auto" w:fill="FFFFFF" w:themeFill="background1"/>
          </w:tcPr>
          <w:p w:rsidR="00745965" w:rsidRDefault="00745965" w:rsidP="00D83CD1">
            <w:pPr>
              <w:jc w:val="center"/>
              <w:rPr>
                <w:rFonts w:ascii="Arial" w:hAnsi="Arial" w:cs="Arial"/>
                <w:sz w:val="18"/>
                <w:szCs w:val="18"/>
                <w:lang w:val="en-US"/>
              </w:rPr>
            </w:pPr>
            <w:r>
              <w:rPr>
                <w:rFonts w:ascii="Arial" w:hAnsi="Arial" w:cs="Arial"/>
                <w:sz w:val="18"/>
                <w:szCs w:val="18"/>
                <w:lang w:val="en-US"/>
              </w:rPr>
              <w:t>JS1</w:t>
            </w:r>
          </w:p>
          <w:p w:rsidR="00745965" w:rsidRPr="005139C1" w:rsidRDefault="00745965" w:rsidP="00D83CD1">
            <w:pPr>
              <w:jc w:val="center"/>
              <w:rPr>
                <w:rFonts w:ascii="Arial" w:hAnsi="Arial" w:cs="Arial"/>
                <w:sz w:val="18"/>
                <w:szCs w:val="18"/>
                <w:lang w:val="en-US"/>
              </w:rPr>
            </w:pPr>
            <w:r>
              <w:rPr>
                <w:rFonts w:ascii="Arial" w:hAnsi="Arial" w:cs="Arial"/>
                <w:sz w:val="18"/>
                <w:szCs w:val="18"/>
                <w:lang w:val="en-US"/>
              </w:rPr>
              <w:t>#9</w:t>
            </w:r>
          </w:p>
        </w:tc>
      </w:tr>
      <w:tr w:rsidR="00745965" w:rsidRPr="00CF2023" w:rsidTr="00745965">
        <w:trPr>
          <w:jc w:val="center"/>
        </w:trPr>
        <w:tc>
          <w:tcPr>
            <w:tcW w:w="2975" w:type="dxa"/>
          </w:tcPr>
          <w:p w:rsidR="00745965" w:rsidRPr="00745965" w:rsidRDefault="00745965" w:rsidP="00D83CD1">
            <w:pPr>
              <w:jc w:val="center"/>
              <w:rPr>
                <w:rFonts w:ascii="Arial" w:hAnsi="Arial" w:cs="Arial"/>
                <w:color w:val="FF0000"/>
                <w:sz w:val="18"/>
                <w:szCs w:val="18"/>
              </w:rPr>
            </w:pPr>
            <w:r w:rsidRPr="00745965">
              <w:rPr>
                <w:rFonts w:ascii="Arial" w:hAnsi="Arial" w:cs="Arial"/>
                <w:color w:val="FF0000"/>
                <w:sz w:val="18"/>
                <w:szCs w:val="18"/>
                <w:lang w:val="en-US"/>
              </w:rPr>
              <w:t>SPI1_D0</w:t>
            </w:r>
          </w:p>
          <w:p w:rsidR="00745965" w:rsidRPr="00745965" w:rsidRDefault="00745965" w:rsidP="00D83CD1">
            <w:pPr>
              <w:jc w:val="center"/>
              <w:rPr>
                <w:rFonts w:ascii="Arial" w:hAnsi="Arial" w:cs="Arial"/>
                <w:sz w:val="18"/>
                <w:szCs w:val="18"/>
              </w:rPr>
            </w:pPr>
            <w:r w:rsidRPr="00745965">
              <w:rPr>
                <w:rFonts w:ascii="Arial" w:hAnsi="Arial" w:cs="Arial"/>
                <w:sz w:val="18"/>
                <w:szCs w:val="18"/>
                <w:lang w:val="en-US"/>
              </w:rPr>
              <w:t>#</w:t>
            </w:r>
            <w:r w:rsidRPr="00745965">
              <w:rPr>
                <w:rFonts w:ascii="Arial" w:hAnsi="Arial" w:cs="Arial"/>
                <w:sz w:val="18"/>
                <w:szCs w:val="18"/>
              </w:rPr>
              <w:t>29</w:t>
            </w:r>
          </w:p>
        </w:tc>
        <w:tc>
          <w:tcPr>
            <w:tcW w:w="2632" w:type="dxa"/>
          </w:tcPr>
          <w:p w:rsidR="00745965" w:rsidRDefault="00745965" w:rsidP="00D83CD1">
            <w:pPr>
              <w:jc w:val="center"/>
              <w:rPr>
                <w:rFonts w:ascii="Arial" w:hAnsi="Arial" w:cs="Arial"/>
                <w:sz w:val="18"/>
                <w:szCs w:val="18"/>
                <w:lang w:val="en-US"/>
              </w:rPr>
            </w:pPr>
            <w:r>
              <w:rPr>
                <w:rFonts w:ascii="Arial" w:hAnsi="Arial" w:cs="Arial"/>
                <w:sz w:val="18"/>
                <w:szCs w:val="18"/>
                <w:lang w:val="en-US"/>
              </w:rPr>
              <w:t>MCASP0_FSX</w:t>
            </w:r>
          </w:p>
          <w:p w:rsidR="00745965" w:rsidRDefault="00745965" w:rsidP="00D83CD1">
            <w:pPr>
              <w:jc w:val="center"/>
              <w:rPr>
                <w:rFonts w:ascii="Arial" w:hAnsi="Arial" w:cs="Arial"/>
                <w:sz w:val="18"/>
                <w:szCs w:val="18"/>
                <w:lang w:val="en-US"/>
              </w:rPr>
            </w:pPr>
            <w:r>
              <w:rPr>
                <w:rFonts w:ascii="Arial" w:hAnsi="Arial" w:cs="Arial"/>
                <w:sz w:val="18"/>
                <w:szCs w:val="18"/>
                <w:lang w:val="en-US"/>
              </w:rPr>
              <w:t>Out</w:t>
            </w:r>
          </w:p>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3</w:t>
            </w:r>
          </w:p>
          <w:p w:rsidR="00745965" w:rsidRPr="00CF2023" w:rsidRDefault="00745965" w:rsidP="00D83CD1">
            <w:pPr>
              <w:jc w:val="center"/>
              <w:rPr>
                <w:rFonts w:ascii="Arial" w:hAnsi="Arial" w:cs="Arial"/>
                <w:sz w:val="18"/>
                <w:szCs w:val="18"/>
                <w:lang w:val="en-US"/>
              </w:rPr>
            </w:pPr>
            <w:r>
              <w:rPr>
                <w:rFonts w:ascii="Arial" w:hAnsi="Arial" w:cs="Arial"/>
                <w:sz w:val="18"/>
                <w:szCs w:val="18"/>
                <w:lang w:val="en-US"/>
              </w:rPr>
              <w:t>spi1_d0</w:t>
            </w:r>
          </w:p>
        </w:tc>
        <w:tc>
          <w:tcPr>
            <w:tcW w:w="1390" w:type="dxa"/>
          </w:tcPr>
          <w:p w:rsidR="00745965" w:rsidRPr="00CF2023" w:rsidRDefault="00745965" w:rsidP="00D83CD1">
            <w:pPr>
              <w:jc w:val="center"/>
              <w:rPr>
                <w:rFonts w:ascii="Arial" w:hAnsi="Arial" w:cs="Arial"/>
                <w:sz w:val="18"/>
                <w:szCs w:val="18"/>
              </w:rPr>
            </w:pPr>
            <w:r w:rsidRPr="00CF2023">
              <w:rPr>
                <w:rFonts w:ascii="Arial" w:hAnsi="Arial" w:cs="Arial"/>
                <w:sz w:val="18"/>
                <w:szCs w:val="18"/>
                <w:lang w:val="en-US"/>
              </w:rPr>
              <w:t>B13</w:t>
            </w:r>
          </w:p>
        </w:tc>
        <w:tc>
          <w:tcPr>
            <w:tcW w:w="946" w:type="dxa"/>
            <w:shd w:val="clear" w:color="auto" w:fill="9BBB59" w:themeFill="accent3"/>
          </w:tcPr>
          <w:p w:rsidR="00745965" w:rsidRDefault="00745965" w:rsidP="00D83CD1">
            <w:pPr>
              <w:jc w:val="center"/>
              <w:rPr>
                <w:rFonts w:ascii="Arial" w:hAnsi="Arial" w:cs="Arial"/>
                <w:sz w:val="18"/>
                <w:szCs w:val="18"/>
                <w:lang w:val="en-US"/>
              </w:rPr>
            </w:pPr>
            <w:r w:rsidRPr="00CF2023">
              <w:rPr>
                <w:rFonts w:ascii="Arial" w:hAnsi="Arial" w:cs="Arial"/>
                <w:sz w:val="18"/>
                <w:szCs w:val="18"/>
                <w:lang w:val="en-US"/>
              </w:rPr>
              <w:t>SDI</w:t>
            </w:r>
          </w:p>
          <w:p w:rsidR="00D5448F" w:rsidRPr="00CF2023" w:rsidRDefault="00D5448F" w:rsidP="00D83CD1">
            <w:pPr>
              <w:jc w:val="center"/>
              <w:rPr>
                <w:rFonts w:ascii="Arial" w:hAnsi="Arial" w:cs="Arial"/>
                <w:sz w:val="18"/>
                <w:szCs w:val="18"/>
                <w:lang w:val="en-US"/>
              </w:rPr>
            </w:pPr>
            <w:r>
              <w:rPr>
                <w:rFonts w:ascii="Arial" w:hAnsi="Arial" w:cs="Arial"/>
                <w:sz w:val="18"/>
                <w:szCs w:val="18"/>
                <w:lang w:val="en-US"/>
              </w:rPr>
              <w:t>In</w:t>
            </w:r>
          </w:p>
        </w:tc>
        <w:tc>
          <w:tcPr>
            <w:tcW w:w="1413" w:type="dxa"/>
            <w:shd w:val="clear" w:color="auto" w:fill="FFFFFF" w:themeFill="background1"/>
          </w:tcPr>
          <w:p w:rsidR="00745965" w:rsidRDefault="00745965" w:rsidP="00D83CD1">
            <w:pPr>
              <w:jc w:val="center"/>
              <w:rPr>
                <w:rFonts w:ascii="Arial" w:hAnsi="Arial" w:cs="Arial"/>
                <w:sz w:val="18"/>
                <w:szCs w:val="18"/>
                <w:lang w:val="en-US"/>
              </w:rPr>
            </w:pPr>
            <w:r>
              <w:rPr>
                <w:rFonts w:ascii="Arial" w:hAnsi="Arial" w:cs="Arial"/>
                <w:sz w:val="18"/>
                <w:szCs w:val="18"/>
                <w:lang w:val="en-US"/>
              </w:rPr>
              <w:t>JS3</w:t>
            </w:r>
          </w:p>
          <w:p w:rsidR="00745965" w:rsidRPr="00D5448F" w:rsidRDefault="00D5448F" w:rsidP="00D83CD1">
            <w:pPr>
              <w:jc w:val="center"/>
              <w:rPr>
                <w:rFonts w:ascii="Arial" w:hAnsi="Arial" w:cs="Arial"/>
                <w:sz w:val="18"/>
                <w:szCs w:val="18"/>
              </w:rPr>
            </w:pPr>
            <w:r>
              <w:rPr>
                <w:rFonts w:ascii="Arial" w:hAnsi="Arial" w:cs="Arial"/>
                <w:sz w:val="18"/>
                <w:szCs w:val="18"/>
                <w:lang w:val="en-US"/>
              </w:rPr>
              <w:t xml:space="preserve">#1и </w:t>
            </w:r>
            <w:r w:rsidR="00745965">
              <w:rPr>
                <w:rFonts w:ascii="Arial" w:hAnsi="Arial" w:cs="Arial"/>
                <w:sz w:val="18"/>
                <w:szCs w:val="18"/>
                <w:lang w:val="en-US"/>
              </w:rPr>
              <w:t>#3</w:t>
            </w:r>
          </w:p>
        </w:tc>
      </w:tr>
    </w:tbl>
    <w:p w:rsidR="00745965" w:rsidRPr="003577F7" w:rsidRDefault="00745965" w:rsidP="00745965">
      <w:pPr>
        <w:pStyle w:val="Default"/>
        <w:rPr>
          <w:sz w:val="22"/>
          <w:szCs w:val="22"/>
          <w:lang w:val="en-US"/>
        </w:rPr>
      </w:pPr>
    </w:p>
    <w:p w:rsidR="00853E74" w:rsidRDefault="00853E74" w:rsidP="00853E74">
      <w:pPr>
        <w:rPr>
          <w:rFonts w:ascii="Arial" w:hAnsi="Arial" w:cs="Arial"/>
          <w:sz w:val="16"/>
          <w:szCs w:val="16"/>
          <w:lang w:val="en-US"/>
        </w:rPr>
      </w:pPr>
    </w:p>
    <w:p w:rsidR="00745965" w:rsidRPr="00745965" w:rsidRDefault="00745965" w:rsidP="003B6BB2">
      <w:pPr>
        <w:jc w:val="both"/>
        <w:rPr>
          <w:rFonts w:ascii="Arial" w:hAnsi="Arial" w:cs="Arial"/>
          <w:szCs w:val="18"/>
          <w:lang w:val="en-US"/>
        </w:rPr>
      </w:pPr>
    </w:p>
    <w:p w:rsidR="003B6BB2" w:rsidRPr="00A85DFB" w:rsidRDefault="00BF4B51" w:rsidP="003B6BB2">
      <w:pPr>
        <w:jc w:val="both"/>
      </w:pPr>
      <w:r w:rsidRPr="00BF4B51">
        <w:rPr>
          <w:rFonts w:ascii="Arial" w:hAnsi="Arial" w:cs="Arial"/>
          <w:noProof/>
          <w:szCs w:val="18"/>
        </w:rPr>
        <w:lastRenderedPageBreak/>
        <w:pict>
          <v:shape id="_x0000_s1050" type="#_x0000_t202" style="position:absolute;left:0;text-align:left;margin-left:97.4pt;margin-top:135.3pt;width:25.15pt;height:15.8pt;z-index:251668992;v-text-anchor:middle" fillcolor="#9bbb59 [3206]" strokecolor="#f2f2f2 [3041]" strokeweight="3pt">
            <v:shadow on="t" type="perspective" color="#4e6128 [1606]" opacity=".5" offset="1pt" offset2="-1pt"/>
            <v:textbox inset="0,0,0,0">
              <w:txbxContent>
                <w:p w:rsidR="0015596B" w:rsidRPr="0015596B" w:rsidRDefault="0015596B" w:rsidP="0015596B">
                  <w:pPr>
                    <w:jc w:val="center"/>
                    <w:rPr>
                      <w:sz w:val="18"/>
                      <w:szCs w:val="18"/>
                      <w:lang w:val="en-US"/>
                    </w:rPr>
                  </w:pPr>
                  <w:proofErr w:type="spellStart"/>
                  <w:r>
                    <w:rPr>
                      <w:sz w:val="18"/>
                      <w:szCs w:val="18"/>
                      <w:lang w:val="en-US"/>
                    </w:rPr>
                    <w:t>nINT</w:t>
                  </w:r>
                  <w:proofErr w:type="spellEnd"/>
                </w:p>
              </w:txbxContent>
            </v:textbox>
          </v:shape>
        </w:pict>
      </w:r>
      <w:r w:rsidRPr="00BF4B51">
        <w:rPr>
          <w:rFonts w:ascii="Arial" w:hAnsi="Arial" w:cs="Arial"/>
          <w:noProof/>
          <w:szCs w:val="18"/>
        </w:rPr>
        <w:pict>
          <v:shape id="_x0000_s1049" type="#_x0000_t202" style="position:absolute;left:0;text-align:left;margin-left:86.05pt;margin-top:166.35pt;width:25.15pt;height:15.8pt;z-index:251667968;v-text-anchor:middle" fillcolor="#9bbb59 [3206]" strokecolor="#f2f2f2 [3041]" strokeweight="3pt">
            <v:shadow on="t" type="perspective" color="#4e6128 [1606]" opacity=".5" offset="1pt" offset2="-1pt"/>
            <v:textbox inset="0,0,0,0">
              <w:txbxContent>
                <w:p w:rsidR="0015596B" w:rsidRPr="0015596B" w:rsidRDefault="0015596B" w:rsidP="0015596B">
                  <w:pPr>
                    <w:jc w:val="center"/>
                    <w:rPr>
                      <w:sz w:val="18"/>
                      <w:szCs w:val="18"/>
                      <w:lang w:val="en-US"/>
                    </w:rPr>
                  </w:pPr>
                  <w:r>
                    <w:rPr>
                      <w:sz w:val="18"/>
                      <w:szCs w:val="18"/>
                      <w:lang w:val="en-US"/>
                    </w:rPr>
                    <w:t>SDI</w:t>
                  </w:r>
                </w:p>
              </w:txbxContent>
            </v:textbox>
          </v:shape>
        </w:pict>
      </w:r>
      <w:r w:rsidRPr="00BF4B51">
        <w:rPr>
          <w:rFonts w:ascii="Arial" w:hAnsi="Arial" w:cs="Arial"/>
          <w:noProof/>
          <w:szCs w:val="18"/>
        </w:rPr>
        <w:pict>
          <v:shape id="_x0000_s1046" type="#_x0000_t202" style="position:absolute;left:0;text-align:left;margin-left:118.2pt;margin-top:177.25pt;width:25.15pt;height:15.8pt;z-index:251664896;v-text-anchor:middle" fillcolor="#9bbb59 [3206]" strokecolor="#f2f2f2 [3041]" strokeweight="3pt">
            <v:shadow on="t" type="perspective" color="#4e6128 [1606]" opacity=".5" offset="1pt" offset2="-1pt"/>
            <v:textbox inset="0,0,0,0">
              <w:txbxContent>
                <w:p w:rsidR="0015596B" w:rsidRPr="0015596B" w:rsidRDefault="0015596B" w:rsidP="0015596B">
                  <w:pPr>
                    <w:jc w:val="center"/>
                    <w:rPr>
                      <w:sz w:val="18"/>
                      <w:szCs w:val="18"/>
                      <w:lang w:val="en-US"/>
                    </w:rPr>
                  </w:pPr>
                  <w:r>
                    <w:rPr>
                      <w:sz w:val="18"/>
                      <w:szCs w:val="18"/>
                      <w:lang w:val="en-US"/>
                    </w:rPr>
                    <w:t>SCLK</w:t>
                  </w:r>
                </w:p>
              </w:txbxContent>
            </v:textbox>
          </v:shape>
        </w:pict>
      </w:r>
      <w:r w:rsidRPr="00BF4B51">
        <w:rPr>
          <w:rFonts w:ascii="Arial" w:hAnsi="Arial" w:cs="Arial"/>
          <w:noProof/>
          <w:szCs w:val="18"/>
        </w:rPr>
        <w:pict>
          <v:shape id="_x0000_s1041" type="#_x0000_t202" style="position:absolute;left:0;text-align:left;margin-left:113.8pt;margin-top:155.85pt;width:29.55pt;height:15.8pt;z-index:251659776;v-text-anchor:middle" fillcolor="#9bbb59 [3206]" strokecolor="#f2f2f2 [3041]" strokeweight="3pt">
            <v:shadow on="t" type="perspective" color="#4e6128 [1606]" opacity=".5" offset="1pt" offset2="-1pt"/>
            <v:textbox inset="0,0,0,0">
              <w:txbxContent>
                <w:p w:rsidR="00926F39" w:rsidRPr="00926F39" w:rsidRDefault="00926F39" w:rsidP="0015596B">
                  <w:pPr>
                    <w:jc w:val="center"/>
                    <w:rPr>
                      <w:lang w:val="en-US"/>
                    </w:rPr>
                  </w:pPr>
                  <w:r w:rsidRPr="0015596B">
                    <w:rPr>
                      <w:sz w:val="18"/>
                      <w:szCs w:val="18"/>
                      <w:lang w:val="en-US"/>
                    </w:rPr>
                    <w:t>FSYNC</w:t>
                  </w:r>
                </w:p>
              </w:txbxContent>
            </v:textbox>
          </v:shape>
        </w:pict>
      </w:r>
      <w:r w:rsidRPr="00BF4B51">
        <w:rPr>
          <w:rFonts w:ascii="Arial" w:hAnsi="Arial" w:cs="Arial"/>
          <w:noProof/>
          <w:szCs w:val="18"/>
        </w:rPr>
        <w:pict>
          <v:shape id="_x0000_s1048" type="#_x0000_t202" style="position:absolute;left:0;text-align:left;margin-left:277.4pt;margin-top:166.35pt;width:25.15pt;height:15.8pt;z-index:251666944;v-text-anchor:middle" fillcolor="#9bbb59 [3206]" strokecolor="#f2f2f2 [3041]" strokeweight="3pt">
            <v:shadow on="t" type="perspective" color="#4e6128 [1606]" opacity=".5" offset="1pt" offset2="-1pt"/>
            <v:textbox inset="0,0,0,0">
              <w:txbxContent>
                <w:p w:rsidR="0015596B" w:rsidRPr="0015596B" w:rsidRDefault="0015596B" w:rsidP="0015596B">
                  <w:pPr>
                    <w:jc w:val="center"/>
                    <w:rPr>
                      <w:sz w:val="18"/>
                      <w:szCs w:val="18"/>
                      <w:lang w:val="en-US"/>
                    </w:rPr>
                  </w:pPr>
                  <w:r>
                    <w:rPr>
                      <w:sz w:val="18"/>
                      <w:szCs w:val="18"/>
                      <w:lang w:val="en-US"/>
                    </w:rPr>
                    <w:t>SDO</w:t>
                  </w:r>
                </w:p>
              </w:txbxContent>
            </v:textbox>
          </v:shape>
        </w:pict>
      </w:r>
      <w:r w:rsidRPr="00BF4B51">
        <w:rPr>
          <w:rFonts w:ascii="Arial" w:hAnsi="Arial" w:cs="Arial"/>
          <w:noProof/>
          <w:szCs w:val="18"/>
        </w:rPr>
        <w:pict>
          <v:shape id="_x0000_s1047" type="#_x0000_t202" style="position:absolute;left:0;text-align:left;margin-left:243.9pt;margin-top:155.85pt;width:25.15pt;height:15.8pt;z-index:251665920;v-text-anchor:middle" fillcolor="#9bbb59 [3206]" strokecolor="#f2f2f2 [3041]" strokeweight="3pt">
            <v:shadow on="t" type="perspective" color="#4e6128 [1606]" opacity=".5" offset="1pt" offset2="-1pt"/>
            <v:textbox inset="0,0,0,0">
              <w:txbxContent>
                <w:p w:rsidR="0015596B" w:rsidRPr="0015596B" w:rsidRDefault="0015596B" w:rsidP="0015596B">
                  <w:pPr>
                    <w:jc w:val="center"/>
                    <w:rPr>
                      <w:sz w:val="18"/>
                      <w:szCs w:val="18"/>
                      <w:lang w:val="en-US"/>
                    </w:rPr>
                  </w:pPr>
                  <w:proofErr w:type="spellStart"/>
                  <w:r>
                    <w:rPr>
                      <w:sz w:val="18"/>
                      <w:szCs w:val="18"/>
                      <w:lang w:val="en-US"/>
                    </w:rPr>
                    <w:t>nCS</w:t>
                  </w:r>
                  <w:proofErr w:type="spellEnd"/>
                </w:p>
              </w:txbxContent>
            </v:textbox>
          </v:shape>
        </w:pict>
      </w:r>
      <w:r w:rsidRPr="00BF4B51">
        <w:rPr>
          <w:rFonts w:ascii="Arial" w:hAnsi="Arial" w:cs="Arial"/>
          <w:noProof/>
          <w:szCs w:val="18"/>
        </w:rPr>
        <w:pict>
          <v:shape id="_x0000_s1045" type="#_x0000_t202" style="position:absolute;left:0;text-align:left;margin-left:97.4pt;margin-top:94.35pt;width:35.05pt;height:15.8pt;z-index:251663872;v-text-anchor:middle" fillcolor="#9bbb59 [3206]" strokecolor="#f2f2f2 [3041]" strokeweight="3pt">
            <v:shadow on="t" type="perspective" color="#4e6128 [1606]" opacity=".5" offset="1pt" offset2="-1pt"/>
            <v:textbox inset="0,0,0,0">
              <w:txbxContent>
                <w:p w:rsidR="0015596B" w:rsidRPr="0015596B" w:rsidRDefault="0015596B" w:rsidP="0015596B">
                  <w:pPr>
                    <w:jc w:val="center"/>
                    <w:rPr>
                      <w:sz w:val="18"/>
                      <w:szCs w:val="18"/>
                      <w:lang w:val="en-US"/>
                    </w:rPr>
                  </w:pPr>
                  <w:proofErr w:type="spellStart"/>
                  <w:r>
                    <w:rPr>
                      <w:sz w:val="18"/>
                      <w:szCs w:val="18"/>
                      <w:lang w:val="en-US"/>
                    </w:rPr>
                    <w:t>nRESET</w:t>
                  </w:r>
                  <w:proofErr w:type="spellEnd"/>
                </w:p>
              </w:txbxContent>
            </v:textbox>
          </v:shape>
        </w:pict>
      </w:r>
      <w:r w:rsidRPr="00BF4B51">
        <w:rPr>
          <w:rFonts w:ascii="Arial" w:hAnsi="Arial" w:cs="Arial"/>
          <w:noProof/>
          <w:szCs w:val="18"/>
        </w:rPr>
        <w:pict>
          <v:shape id="_x0000_s1044" type="#_x0000_t202" style="position:absolute;left:0;text-align:left;margin-left:101.8pt;margin-top:227.85pt;width:25.15pt;height:15.8pt;z-index:251662848;v-text-anchor:middle" fillcolor="#9bbb59 [3206]" strokecolor="#f2f2f2 [3041]" strokeweight="3pt">
            <v:shadow on="t" type="perspective" color="#4e6128 [1606]" opacity=".5" offset="1pt" offset2="-1pt"/>
            <v:textbox inset="0,0,0,0">
              <w:txbxContent>
                <w:p w:rsidR="0015596B" w:rsidRPr="0015596B" w:rsidRDefault="0015596B" w:rsidP="0015596B">
                  <w:pPr>
                    <w:jc w:val="center"/>
                    <w:rPr>
                      <w:sz w:val="18"/>
                      <w:szCs w:val="18"/>
                      <w:lang w:val="en-US"/>
                    </w:rPr>
                  </w:pPr>
                  <w:r>
                    <w:rPr>
                      <w:sz w:val="18"/>
                      <w:szCs w:val="18"/>
                      <w:lang w:val="en-US"/>
                    </w:rPr>
                    <w:t>DTX</w:t>
                  </w:r>
                </w:p>
              </w:txbxContent>
            </v:textbox>
          </v:shape>
        </w:pict>
      </w:r>
      <w:r w:rsidRPr="00BF4B51">
        <w:rPr>
          <w:rFonts w:ascii="Arial" w:hAnsi="Arial" w:cs="Arial"/>
          <w:noProof/>
          <w:szCs w:val="18"/>
        </w:rPr>
        <w:pict>
          <v:shape id="_x0000_s1043" type="#_x0000_t202" style="position:absolute;left:0;text-align:left;margin-left:243.9pt;margin-top:227.85pt;width:25.15pt;height:15.8pt;z-index:251661824;v-text-anchor:middle" fillcolor="#9bbb59 [3206]" strokecolor="#f2f2f2 [3041]" strokeweight="3pt">
            <v:shadow on="t" type="perspective" color="#4e6128 [1606]" opacity=".5" offset="1pt" offset2="-1pt"/>
            <v:textbox inset="0,0,0,0">
              <w:txbxContent>
                <w:p w:rsidR="0015596B" w:rsidRPr="0015596B" w:rsidRDefault="0015596B" w:rsidP="0015596B">
                  <w:pPr>
                    <w:jc w:val="center"/>
                    <w:rPr>
                      <w:sz w:val="18"/>
                      <w:szCs w:val="18"/>
                      <w:lang w:val="en-US"/>
                    </w:rPr>
                  </w:pPr>
                  <w:r>
                    <w:rPr>
                      <w:sz w:val="18"/>
                      <w:szCs w:val="18"/>
                      <w:lang w:val="en-US"/>
                    </w:rPr>
                    <w:t>DRX</w:t>
                  </w:r>
                </w:p>
              </w:txbxContent>
            </v:textbox>
          </v:shape>
        </w:pict>
      </w:r>
      <w:r w:rsidRPr="00BF4B51">
        <w:rPr>
          <w:rFonts w:ascii="Arial" w:hAnsi="Arial" w:cs="Arial"/>
          <w:noProof/>
          <w:szCs w:val="18"/>
        </w:rPr>
        <w:pict>
          <v:shape id="_x0000_s1042" type="#_x0000_t202" style="position:absolute;left:0;text-align:left;margin-left:243.9pt;margin-top:75.45pt;width:25.15pt;height:15.8pt;z-index:251660800;v-text-anchor:middle" fillcolor="#9bbb59 [3206]" strokecolor="#f2f2f2 [3041]" strokeweight="3pt">
            <v:shadow on="t" type="perspective" color="#4e6128 [1606]" opacity=".5" offset="1pt" offset2="-1pt"/>
            <v:textbox inset="0,0,0,0">
              <w:txbxContent>
                <w:p w:rsidR="00926F39" w:rsidRPr="00926F39" w:rsidRDefault="00926F39" w:rsidP="0015596B">
                  <w:pPr>
                    <w:jc w:val="center"/>
                    <w:rPr>
                      <w:lang w:val="en-US"/>
                    </w:rPr>
                  </w:pPr>
                  <w:r w:rsidRPr="00926F39">
                    <w:rPr>
                      <w:sz w:val="18"/>
                      <w:szCs w:val="18"/>
                    </w:rPr>
                    <w:t>PCLK</w:t>
                  </w:r>
                </w:p>
              </w:txbxContent>
            </v:textbox>
          </v:shape>
        </w:pict>
      </w:r>
      <w:r w:rsidR="00AE169C">
        <w:rPr>
          <w:rFonts w:ascii="Arial" w:hAnsi="Arial" w:cs="Arial"/>
          <w:szCs w:val="18"/>
        </w:rPr>
        <w:t xml:space="preserve"> </w:t>
      </w:r>
      <w:r w:rsidR="00E31027" w:rsidRPr="00754A13">
        <w:rPr>
          <w:noProof/>
        </w:rPr>
        <w:drawing>
          <wp:inline distT="0" distB="0" distL="0" distR="0">
            <wp:extent cx="5630545" cy="3808095"/>
            <wp:effectExtent l="19050" t="0" r="8255" b="0"/>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630545" cy="3808095"/>
                    </a:xfrm>
                    <a:prstGeom prst="rect">
                      <a:avLst/>
                    </a:prstGeom>
                    <a:noFill/>
                    <a:ln w="9525">
                      <a:noFill/>
                      <a:miter lim="800000"/>
                      <a:headEnd/>
                      <a:tailEnd/>
                    </a:ln>
                  </pic:spPr>
                </pic:pic>
              </a:graphicData>
            </a:graphic>
          </wp:inline>
        </w:drawing>
      </w:r>
      <w:r w:rsidR="00E31027" w:rsidRPr="00A85DFB">
        <w:tab/>
      </w:r>
      <w:r w:rsidR="00E31027" w:rsidRPr="00A85DFB">
        <w:tab/>
      </w:r>
      <w:r w:rsidR="00E31027" w:rsidRPr="006C4F32">
        <w:rPr>
          <w:rFonts w:ascii="Arial" w:hAnsi="Arial" w:cs="Arial"/>
          <w:sz w:val="18"/>
          <w:szCs w:val="18"/>
        </w:rPr>
        <w:t>Рисунок</w:t>
      </w:r>
      <w:r w:rsidR="009913D3">
        <w:rPr>
          <w:rFonts w:ascii="Arial" w:hAnsi="Arial" w:cs="Arial"/>
          <w:sz w:val="18"/>
          <w:szCs w:val="18"/>
        </w:rPr>
        <w:t xml:space="preserve"> 9</w:t>
      </w:r>
      <w:r w:rsidR="00E31027" w:rsidRPr="006C4F32">
        <w:rPr>
          <w:rFonts w:ascii="Arial" w:hAnsi="Arial" w:cs="Arial"/>
          <w:sz w:val="18"/>
          <w:szCs w:val="18"/>
        </w:rPr>
        <w:t xml:space="preserve">. Обозначение разъема Р9 на схеме </w:t>
      </w:r>
      <w:r w:rsidR="00E31027">
        <w:rPr>
          <w:rFonts w:ascii="Arial" w:hAnsi="Arial" w:cs="Arial"/>
          <w:sz w:val="18"/>
          <w:szCs w:val="18"/>
        </w:rPr>
        <w:t>BB</w:t>
      </w:r>
      <w:r w:rsidR="00E31027">
        <w:rPr>
          <w:rFonts w:ascii="Arial" w:hAnsi="Arial" w:cs="Arial"/>
          <w:sz w:val="18"/>
          <w:szCs w:val="18"/>
          <w:lang w:val="en-US"/>
        </w:rPr>
        <w:t>B</w:t>
      </w:r>
      <w:r w:rsidR="00E31027" w:rsidRPr="006C4F32">
        <w:rPr>
          <w:rFonts w:ascii="Arial" w:hAnsi="Arial" w:cs="Arial"/>
          <w:sz w:val="18"/>
          <w:szCs w:val="18"/>
        </w:rPr>
        <w:t>.</w:t>
      </w:r>
      <w:r w:rsidR="0013157C" w:rsidRPr="0013157C">
        <w:rPr>
          <w:rFonts w:ascii="Arial" w:hAnsi="Arial" w:cs="Arial"/>
          <w:sz w:val="18"/>
          <w:szCs w:val="18"/>
        </w:rPr>
        <w:t xml:space="preserve"> </w:t>
      </w:r>
      <w:r w:rsidR="0013157C">
        <w:rPr>
          <w:rFonts w:ascii="Arial" w:hAnsi="Arial" w:cs="Arial"/>
          <w:sz w:val="18"/>
          <w:szCs w:val="18"/>
        </w:rPr>
        <w:t xml:space="preserve">Зеленые </w:t>
      </w:r>
      <w:proofErr w:type="spellStart"/>
      <w:r w:rsidR="0013157C">
        <w:rPr>
          <w:rFonts w:ascii="Arial" w:hAnsi="Arial" w:cs="Arial"/>
          <w:sz w:val="18"/>
          <w:szCs w:val="18"/>
        </w:rPr>
        <w:t>шильдики</w:t>
      </w:r>
      <w:proofErr w:type="spellEnd"/>
      <w:r w:rsidR="0013157C" w:rsidRPr="001938FE">
        <w:rPr>
          <w:rFonts w:ascii="Arial" w:hAnsi="Arial" w:cs="Arial"/>
          <w:sz w:val="18"/>
          <w:szCs w:val="18"/>
        </w:rPr>
        <w:t xml:space="preserve"> - с</w:t>
      </w:r>
      <w:r w:rsidR="0013157C">
        <w:rPr>
          <w:rFonts w:ascii="Arial" w:hAnsi="Arial" w:cs="Arial"/>
          <w:sz w:val="18"/>
          <w:szCs w:val="18"/>
        </w:rPr>
        <w:t xml:space="preserve">игналы </w:t>
      </w:r>
      <w:r w:rsidR="000747B3">
        <w:rPr>
          <w:rFonts w:ascii="Arial" w:hAnsi="Arial" w:cs="Arial"/>
          <w:sz w:val="18"/>
          <w:szCs w:val="18"/>
        </w:rPr>
        <w:t xml:space="preserve">модуля </w:t>
      </w:r>
      <w:r w:rsidR="0013157C">
        <w:rPr>
          <w:rFonts w:ascii="Arial" w:hAnsi="Arial" w:cs="Arial"/>
          <w:sz w:val="18"/>
          <w:szCs w:val="18"/>
        </w:rPr>
        <w:t>SLIC.</w:t>
      </w:r>
    </w:p>
    <w:p w:rsidR="00384F01" w:rsidRPr="00BB6496" w:rsidRDefault="00A85DFB" w:rsidP="00384F01">
      <w:pPr>
        <w:jc w:val="both"/>
        <w:rPr>
          <w:rFonts w:ascii="Arial" w:hAnsi="Arial" w:cs="Arial"/>
          <w:szCs w:val="18"/>
        </w:rPr>
      </w:pPr>
      <w:r>
        <w:rPr>
          <w:rFonts w:ascii="Arial" w:hAnsi="Arial" w:cs="Arial"/>
          <w:sz w:val="18"/>
          <w:szCs w:val="18"/>
        </w:rPr>
        <w:tab/>
      </w:r>
      <w:r w:rsidR="000747B3">
        <w:rPr>
          <w:rFonts w:ascii="Arial" w:hAnsi="Arial" w:cs="Arial"/>
        </w:rPr>
        <w:t>К</w:t>
      </w:r>
      <w:r w:rsidR="00384F01">
        <w:rPr>
          <w:rFonts w:ascii="Arial" w:hAnsi="Arial" w:cs="Arial"/>
        </w:rPr>
        <w:t>анал</w:t>
      </w:r>
      <w:r w:rsidR="00384F01" w:rsidRPr="00384F01">
        <w:rPr>
          <w:rFonts w:ascii="Arial" w:hAnsi="Arial" w:cs="Arial"/>
        </w:rPr>
        <w:t xml:space="preserve"> </w:t>
      </w:r>
      <w:r w:rsidR="00384F01" w:rsidRPr="00E31027">
        <w:rPr>
          <w:rFonts w:ascii="Arial" w:hAnsi="Arial" w:cs="Arial"/>
          <w:lang w:val="en-US"/>
        </w:rPr>
        <w:t>MCASP</w:t>
      </w:r>
      <w:r w:rsidR="00384F01" w:rsidRPr="00384F01">
        <w:rPr>
          <w:rFonts w:ascii="Arial" w:hAnsi="Arial" w:cs="Arial"/>
        </w:rPr>
        <w:t xml:space="preserve">0 </w:t>
      </w:r>
      <w:r w:rsidR="004B0FA9">
        <w:rPr>
          <w:rFonts w:ascii="Arial" w:hAnsi="Arial" w:cs="Arial"/>
        </w:rPr>
        <w:t>должен быть запрограммирован</w:t>
      </w:r>
      <w:r w:rsidR="000747B3" w:rsidRPr="00384F01">
        <w:rPr>
          <w:rFonts w:ascii="Arial" w:hAnsi="Arial" w:cs="Arial"/>
        </w:rPr>
        <w:t xml:space="preserve"> </w:t>
      </w:r>
      <w:r w:rsidR="00384F01">
        <w:rPr>
          <w:rFonts w:ascii="Arial" w:hAnsi="Arial" w:cs="Arial"/>
        </w:rPr>
        <w:t>на</w:t>
      </w:r>
      <w:r w:rsidR="00384F01" w:rsidRPr="00384F01">
        <w:rPr>
          <w:rFonts w:ascii="Arial" w:hAnsi="Arial" w:cs="Arial"/>
        </w:rPr>
        <w:t xml:space="preserve"> работу</w:t>
      </w:r>
      <w:r w:rsidR="00384F01">
        <w:rPr>
          <w:rFonts w:ascii="Arial" w:hAnsi="Arial" w:cs="Arial"/>
        </w:rPr>
        <w:t xml:space="preserve"> в </w:t>
      </w:r>
      <w:r w:rsidR="00384F01">
        <w:rPr>
          <w:rFonts w:ascii="Arial" w:hAnsi="Arial" w:cs="Arial"/>
          <w:szCs w:val="18"/>
        </w:rPr>
        <w:t>режиме TDM на 32 слота по восемь бит каждый</w:t>
      </w:r>
      <w:r w:rsidR="00240FED">
        <w:rPr>
          <w:rFonts w:ascii="Arial" w:hAnsi="Arial" w:cs="Arial"/>
          <w:szCs w:val="18"/>
        </w:rPr>
        <w:t xml:space="preserve"> с использованием пересылок по DMA</w:t>
      </w:r>
      <w:r w:rsidR="00384F01">
        <w:rPr>
          <w:rFonts w:ascii="Arial" w:hAnsi="Arial" w:cs="Arial"/>
          <w:szCs w:val="18"/>
        </w:rPr>
        <w:t>.</w:t>
      </w:r>
      <w:r w:rsidR="00384F01" w:rsidRPr="00384F01">
        <w:rPr>
          <w:rFonts w:ascii="Arial" w:hAnsi="Arial" w:cs="Arial"/>
        </w:rPr>
        <w:t xml:space="preserve"> </w:t>
      </w:r>
      <w:r w:rsidR="000747B3">
        <w:rPr>
          <w:rFonts w:ascii="Arial" w:hAnsi="Arial" w:cs="Arial"/>
        </w:rPr>
        <w:t xml:space="preserve">Используются слоты 0 и 1 для </w:t>
      </w:r>
      <w:r w:rsidR="004B0FA9">
        <w:rPr>
          <w:rFonts w:ascii="Arial" w:hAnsi="Arial" w:cs="Arial"/>
        </w:rPr>
        <w:t xml:space="preserve">передачи/приема по </w:t>
      </w:r>
      <w:r w:rsidR="000747B3">
        <w:rPr>
          <w:rFonts w:ascii="Arial" w:hAnsi="Arial" w:cs="Arial"/>
        </w:rPr>
        <w:t>дву</w:t>
      </w:r>
      <w:r w:rsidR="004B0FA9">
        <w:rPr>
          <w:rFonts w:ascii="Arial" w:hAnsi="Arial" w:cs="Arial"/>
        </w:rPr>
        <w:t>м</w:t>
      </w:r>
      <w:r w:rsidR="000747B3">
        <w:rPr>
          <w:rFonts w:ascii="Arial" w:hAnsi="Arial" w:cs="Arial"/>
        </w:rPr>
        <w:t xml:space="preserve"> телефонны</w:t>
      </w:r>
      <w:r w:rsidR="004B0FA9">
        <w:rPr>
          <w:rFonts w:ascii="Arial" w:hAnsi="Arial" w:cs="Arial"/>
        </w:rPr>
        <w:t>м каналам</w:t>
      </w:r>
      <w:r w:rsidR="000747B3">
        <w:rPr>
          <w:rFonts w:ascii="Arial" w:hAnsi="Arial" w:cs="Arial"/>
        </w:rPr>
        <w:t xml:space="preserve">. </w:t>
      </w:r>
      <w:r w:rsidR="00D92604">
        <w:rPr>
          <w:rFonts w:ascii="Arial" w:hAnsi="Arial" w:cs="Arial"/>
        </w:rPr>
        <w:t>Прием</w:t>
      </w:r>
      <w:r w:rsidR="00D92604" w:rsidRPr="00384F01">
        <w:rPr>
          <w:rFonts w:ascii="Arial" w:hAnsi="Arial" w:cs="Arial"/>
        </w:rPr>
        <w:t xml:space="preserve"> </w:t>
      </w:r>
      <w:r w:rsidR="00D92604">
        <w:rPr>
          <w:rFonts w:ascii="Arial" w:hAnsi="Arial" w:cs="Arial"/>
        </w:rPr>
        <w:t>сигнала</w:t>
      </w:r>
      <w:r w:rsidR="00D92604" w:rsidRPr="00384F01">
        <w:rPr>
          <w:rFonts w:ascii="Arial" w:hAnsi="Arial" w:cs="Arial"/>
        </w:rPr>
        <w:t xml:space="preserve"> </w:t>
      </w:r>
      <w:proofErr w:type="spellStart"/>
      <w:r w:rsidR="00D92604">
        <w:rPr>
          <w:rFonts w:ascii="Arial" w:hAnsi="Arial" w:cs="Arial"/>
          <w:szCs w:val="18"/>
          <w:lang w:val="en-US"/>
        </w:rPr>
        <w:t>mcasp</w:t>
      </w:r>
      <w:proofErr w:type="spellEnd"/>
      <w:r w:rsidR="00D92604" w:rsidRPr="00384F01">
        <w:rPr>
          <w:rFonts w:ascii="Arial" w:hAnsi="Arial" w:cs="Arial"/>
          <w:szCs w:val="18"/>
        </w:rPr>
        <w:t>0_</w:t>
      </w:r>
      <w:proofErr w:type="spellStart"/>
      <w:r w:rsidR="00D92604">
        <w:rPr>
          <w:rFonts w:ascii="Arial" w:hAnsi="Arial" w:cs="Arial"/>
          <w:szCs w:val="18"/>
          <w:lang w:val="en-US"/>
        </w:rPr>
        <w:t>a</w:t>
      </w:r>
      <w:r w:rsidR="00D92604" w:rsidRPr="00E31027">
        <w:rPr>
          <w:rFonts w:ascii="Arial" w:hAnsi="Arial" w:cs="Arial"/>
          <w:szCs w:val="18"/>
          <w:lang w:val="en-US"/>
        </w:rPr>
        <w:t>h</w:t>
      </w:r>
      <w:r w:rsidR="00D92604">
        <w:rPr>
          <w:rFonts w:ascii="Arial" w:hAnsi="Arial" w:cs="Arial"/>
          <w:szCs w:val="18"/>
          <w:lang w:val="en-US"/>
        </w:rPr>
        <w:t>clkx</w:t>
      </w:r>
      <w:proofErr w:type="spellEnd"/>
      <w:r w:rsidR="00D92604" w:rsidRPr="00384F01">
        <w:rPr>
          <w:rFonts w:ascii="Arial" w:hAnsi="Arial" w:cs="Arial"/>
          <w:szCs w:val="18"/>
        </w:rPr>
        <w:t xml:space="preserve"> </w:t>
      </w:r>
      <w:r w:rsidR="00D92604" w:rsidRPr="00DE11E6">
        <w:rPr>
          <w:rFonts w:ascii="Arial" w:hAnsi="Arial" w:cs="Arial"/>
          <w:szCs w:val="18"/>
        </w:rPr>
        <w:t>частотой</w:t>
      </w:r>
      <w:r w:rsidR="00D92604" w:rsidRPr="00384F01">
        <w:rPr>
          <w:rFonts w:ascii="Arial" w:hAnsi="Arial" w:cs="Arial"/>
        </w:rPr>
        <w:t xml:space="preserve"> 24.576 </w:t>
      </w:r>
      <w:r w:rsidR="00D92604">
        <w:rPr>
          <w:rFonts w:ascii="Arial" w:hAnsi="Arial" w:cs="Arial"/>
        </w:rPr>
        <w:t>МГц</w:t>
      </w:r>
      <w:r w:rsidR="00D92604" w:rsidRPr="00384F01">
        <w:rPr>
          <w:rFonts w:ascii="Arial" w:hAnsi="Arial" w:cs="Arial"/>
        </w:rPr>
        <w:t xml:space="preserve">, </w:t>
      </w:r>
      <w:r w:rsidR="00D92604">
        <w:rPr>
          <w:rFonts w:ascii="Arial" w:hAnsi="Arial" w:cs="Arial"/>
        </w:rPr>
        <w:t>генерацию</w:t>
      </w:r>
      <w:r w:rsidR="00D92604" w:rsidRPr="00384F01">
        <w:rPr>
          <w:rFonts w:ascii="Arial" w:hAnsi="Arial" w:cs="Arial"/>
        </w:rPr>
        <w:t xml:space="preserve"> </w:t>
      </w:r>
      <w:r w:rsidR="00D92604">
        <w:rPr>
          <w:rFonts w:ascii="Arial" w:hAnsi="Arial" w:cs="Arial"/>
        </w:rPr>
        <w:t>из</w:t>
      </w:r>
      <w:r w:rsidR="00D92604" w:rsidRPr="00384F01">
        <w:rPr>
          <w:rFonts w:ascii="Arial" w:hAnsi="Arial" w:cs="Arial"/>
        </w:rPr>
        <w:t xml:space="preserve"> </w:t>
      </w:r>
      <w:r w:rsidR="00D92604">
        <w:rPr>
          <w:rFonts w:ascii="Arial" w:hAnsi="Arial" w:cs="Arial"/>
        </w:rPr>
        <w:t>него</w:t>
      </w:r>
      <w:r w:rsidR="00D92604" w:rsidRPr="00384F01">
        <w:rPr>
          <w:rFonts w:ascii="Arial" w:hAnsi="Arial" w:cs="Arial"/>
        </w:rPr>
        <w:t xml:space="preserve"> </w:t>
      </w:r>
      <w:r w:rsidR="00D92604">
        <w:rPr>
          <w:rFonts w:ascii="Arial" w:hAnsi="Arial" w:cs="Arial"/>
        </w:rPr>
        <w:t>сигналов</w:t>
      </w:r>
      <w:r w:rsidR="00D92604" w:rsidRPr="00384F01">
        <w:rPr>
          <w:rFonts w:ascii="Arial" w:hAnsi="Arial" w:cs="Arial"/>
        </w:rPr>
        <w:t xml:space="preserve"> </w:t>
      </w:r>
      <w:proofErr w:type="spellStart"/>
      <w:r w:rsidR="00D92604">
        <w:rPr>
          <w:rFonts w:ascii="Arial" w:hAnsi="Arial" w:cs="Arial"/>
          <w:szCs w:val="18"/>
          <w:lang w:val="en-US"/>
        </w:rPr>
        <w:t>mcasp</w:t>
      </w:r>
      <w:proofErr w:type="spellEnd"/>
      <w:r w:rsidR="00D92604" w:rsidRPr="00384F01">
        <w:rPr>
          <w:rFonts w:ascii="Arial" w:hAnsi="Arial" w:cs="Arial"/>
          <w:szCs w:val="18"/>
        </w:rPr>
        <w:t>0_</w:t>
      </w:r>
      <w:proofErr w:type="spellStart"/>
      <w:r w:rsidR="00D92604">
        <w:rPr>
          <w:rFonts w:ascii="Arial" w:hAnsi="Arial" w:cs="Arial"/>
          <w:szCs w:val="18"/>
          <w:lang w:val="en-US"/>
        </w:rPr>
        <w:t>aclkx</w:t>
      </w:r>
      <w:proofErr w:type="spellEnd"/>
      <w:r w:rsidR="00D92604" w:rsidRPr="00384F01">
        <w:rPr>
          <w:rFonts w:ascii="Arial" w:hAnsi="Arial" w:cs="Arial"/>
          <w:szCs w:val="18"/>
        </w:rPr>
        <w:t xml:space="preserve">, </w:t>
      </w:r>
      <w:proofErr w:type="spellStart"/>
      <w:r w:rsidR="00D92604">
        <w:rPr>
          <w:rFonts w:ascii="Arial" w:hAnsi="Arial" w:cs="Arial"/>
          <w:szCs w:val="18"/>
          <w:lang w:val="en-US"/>
        </w:rPr>
        <w:t>mcasp</w:t>
      </w:r>
      <w:proofErr w:type="spellEnd"/>
      <w:r w:rsidR="00D92604" w:rsidRPr="00384F01">
        <w:rPr>
          <w:rFonts w:ascii="Arial" w:hAnsi="Arial" w:cs="Arial"/>
          <w:szCs w:val="18"/>
        </w:rPr>
        <w:t>0_</w:t>
      </w:r>
      <w:proofErr w:type="spellStart"/>
      <w:r w:rsidR="00D92604">
        <w:rPr>
          <w:rFonts w:ascii="Arial" w:hAnsi="Arial" w:cs="Arial"/>
          <w:szCs w:val="18"/>
          <w:lang w:val="en-US"/>
        </w:rPr>
        <w:t>aclk</w:t>
      </w:r>
      <w:r w:rsidR="00D92604" w:rsidRPr="00E31027">
        <w:rPr>
          <w:rFonts w:ascii="Arial" w:hAnsi="Arial" w:cs="Arial"/>
          <w:szCs w:val="18"/>
          <w:lang w:val="en-US"/>
        </w:rPr>
        <w:t>r</w:t>
      </w:r>
      <w:proofErr w:type="spellEnd"/>
      <w:r w:rsidR="00D92604" w:rsidRPr="00384F01">
        <w:rPr>
          <w:rFonts w:ascii="Arial" w:hAnsi="Arial" w:cs="Arial"/>
          <w:szCs w:val="18"/>
        </w:rPr>
        <w:t xml:space="preserve">, </w:t>
      </w:r>
      <w:proofErr w:type="spellStart"/>
      <w:r w:rsidR="00D92604">
        <w:rPr>
          <w:rFonts w:ascii="Arial" w:hAnsi="Arial" w:cs="Arial"/>
          <w:szCs w:val="18"/>
          <w:lang w:val="en-US"/>
        </w:rPr>
        <w:t>mcasp</w:t>
      </w:r>
      <w:proofErr w:type="spellEnd"/>
      <w:r w:rsidR="00D92604" w:rsidRPr="00384F01">
        <w:rPr>
          <w:rFonts w:ascii="Arial" w:hAnsi="Arial" w:cs="Arial"/>
          <w:szCs w:val="18"/>
        </w:rPr>
        <w:t>0_</w:t>
      </w:r>
      <w:proofErr w:type="spellStart"/>
      <w:r w:rsidR="00D92604">
        <w:rPr>
          <w:rFonts w:ascii="Arial" w:hAnsi="Arial" w:cs="Arial"/>
          <w:szCs w:val="18"/>
          <w:lang w:val="en-US"/>
        </w:rPr>
        <w:t>fsx</w:t>
      </w:r>
      <w:proofErr w:type="spellEnd"/>
      <w:r w:rsidR="00D92604" w:rsidRPr="00384F01">
        <w:rPr>
          <w:rFonts w:ascii="Arial" w:hAnsi="Arial" w:cs="Arial"/>
          <w:szCs w:val="18"/>
        </w:rPr>
        <w:t xml:space="preserve">, </w:t>
      </w:r>
      <w:proofErr w:type="spellStart"/>
      <w:r w:rsidR="00D92604">
        <w:rPr>
          <w:rFonts w:ascii="Arial" w:hAnsi="Arial" w:cs="Arial"/>
          <w:szCs w:val="18"/>
          <w:lang w:val="en-US"/>
        </w:rPr>
        <w:t>mcasp</w:t>
      </w:r>
      <w:proofErr w:type="spellEnd"/>
      <w:r w:rsidR="00D92604" w:rsidRPr="00384F01">
        <w:rPr>
          <w:rFonts w:ascii="Arial" w:hAnsi="Arial" w:cs="Arial"/>
          <w:szCs w:val="18"/>
        </w:rPr>
        <w:t>0_</w:t>
      </w:r>
      <w:proofErr w:type="spellStart"/>
      <w:r w:rsidR="00D92604">
        <w:rPr>
          <w:rFonts w:ascii="Arial" w:hAnsi="Arial" w:cs="Arial"/>
          <w:szCs w:val="18"/>
          <w:lang w:val="en-US"/>
        </w:rPr>
        <w:t>fsr</w:t>
      </w:r>
      <w:proofErr w:type="spellEnd"/>
      <w:r w:rsidR="00D92604" w:rsidRPr="00745965">
        <w:rPr>
          <w:rFonts w:ascii="Arial" w:hAnsi="Arial" w:cs="Arial"/>
          <w:szCs w:val="18"/>
        </w:rPr>
        <w:t xml:space="preserve"> </w:t>
      </w:r>
      <w:r w:rsidR="00D92604">
        <w:rPr>
          <w:rFonts w:ascii="Arial" w:hAnsi="Arial" w:cs="Arial"/>
          <w:szCs w:val="18"/>
        </w:rPr>
        <w:t xml:space="preserve">в соответствии с нижеприведенными сигналограммами (FS </w:t>
      </w:r>
      <w:proofErr w:type="spellStart"/>
      <w:r w:rsidR="00D92604">
        <w:rPr>
          <w:rFonts w:ascii="Arial" w:hAnsi="Arial" w:cs="Arial"/>
          <w:szCs w:val="18"/>
        </w:rPr>
        <w:t>duration</w:t>
      </w:r>
      <w:proofErr w:type="spellEnd"/>
      <w:r w:rsidR="00D92604">
        <w:rPr>
          <w:rFonts w:ascii="Arial" w:hAnsi="Arial" w:cs="Arial"/>
          <w:szCs w:val="18"/>
        </w:rPr>
        <w:t xml:space="preserve"> </w:t>
      </w:r>
      <w:proofErr w:type="spellStart"/>
      <w:r w:rsidR="00D92604">
        <w:rPr>
          <w:rFonts w:ascii="Arial" w:hAnsi="Arial" w:cs="Arial"/>
          <w:szCs w:val="18"/>
        </w:rPr>
        <w:t>of</w:t>
      </w:r>
      <w:proofErr w:type="spellEnd"/>
      <w:r w:rsidR="00D92604">
        <w:rPr>
          <w:rFonts w:ascii="Arial" w:hAnsi="Arial" w:cs="Arial"/>
          <w:szCs w:val="18"/>
        </w:rPr>
        <w:t xml:space="preserve"> </w:t>
      </w:r>
      <w:proofErr w:type="spellStart"/>
      <w:r w:rsidR="00D92604">
        <w:rPr>
          <w:rFonts w:ascii="Arial" w:hAnsi="Arial" w:cs="Arial"/>
          <w:szCs w:val="18"/>
        </w:rPr>
        <w:t>single</w:t>
      </w:r>
      <w:proofErr w:type="spellEnd"/>
      <w:r w:rsidR="00D92604">
        <w:rPr>
          <w:rFonts w:ascii="Arial" w:hAnsi="Arial" w:cs="Arial"/>
          <w:szCs w:val="18"/>
        </w:rPr>
        <w:t xml:space="preserve"> </w:t>
      </w:r>
      <w:proofErr w:type="spellStart"/>
      <w:r w:rsidR="00D92604">
        <w:rPr>
          <w:rFonts w:ascii="Arial" w:hAnsi="Arial" w:cs="Arial"/>
          <w:szCs w:val="18"/>
        </w:rPr>
        <w:t>bit</w:t>
      </w:r>
      <w:proofErr w:type="spellEnd"/>
      <w:r w:rsidR="00D92604">
        <w:rPr>
          <w:rFonts w:ascii="Arial" w:hAnsi="Arial" w:cs="Arial"/>
          <w:szCs w:val="18"/>
        </w:rPr>
        <w:t xml:space="preserve">, 0 </w:t>
      </w:r>
      <w:proofErr w:type="spellStart"/>
      <w:r w:rsidR="00D92604">
        <w:rPr>
          <w:rFonts w:ascii="Arial" w:hAnsi="Arial" w:cs="Arial"/>
          <w:szCs w:val="18"/>
        </w:rPr>
        <w:t>bit</w:t>
      </w:r>
      <w:proofErr w:type="spellEnd"/>
      <w:r w:rsidR="00D92604">
        <w:rPr>
          <w:rFonts w:ascii="Arial" w:hAnsi="Arial" w:cs="Arial"/>
          <w:szCs w:val="18"/>
        </w:rPr>
        <w:t xml:space="preserve"> </w:t>
      </w:r>
      <w:proofErr w:type="spellStart"/>
      <w:r w:rsidR="00D92604">
        <w:rPr>
          <w:rFonts w:ascii="Arial" w:hAnsi="Arial" w:cs="Arial"/>
          <w:szCs w:val="18"/>
        </w:rPr>
        <w:t>delay</w:t>
      </w:r>
      <w:proofErr w:type="spellEnd"/>
      <w:r w:rsidR="00D92604">
        <w:rPr>
          <w:rFonts w:ascii="Arial" w:hAnsi="Arial" w:cs="Arial"/>
          <w:szCs w:val="18"/>
        </w:rPr>
        <w:t>)</w:t>
      </w:r>
      <w:r w:rsidR="00D92604" w:rsidRPr="00384F01">
        <w:rPr>
          <w:rFonts w:ascii="Arial" w:hAnsi="Arial" w:cs="Arial"/>
          <w:szCs w:val="18"/>
        </w:rPr>
        <w:t xml:space="preserve">. </w:t>
      </w:r>
      <w:r w:rsidR="000747B3">
        <w:rPr>
          <w:rFonts w:ascii="Arial" w:hAnsi="Arial" w:cs="Arial"/>
          <w:szCs w:val="18"/>
        </w:rPr>
        <w:t xml:space="preserve">Ввод </w:t>
      </w:r>
      <w:r w:rsidR="000747B3">
        <w:rPr>
          <w:rFonts w:ascii="Arial" w:hAnsi="Arial" w:cs="Arial"/>
          <w:szCs w:val="18"/>
          <w:lang w:val="en-US"/>
        </w:rPr>
        <w:t>PCM</w:t>
      </w:r>
      <w:r w:rsidR="000747B3" w:rsidRPr="00B42E1F">
        <w:rPr>
          <w:rFonts w:ascii="Arial" w:hAnsi="Arial" w:cs="Arial"/>
          <w:szCs w:val="18"/>
        </w:rPr>
        <w:t xml:space="preserve"> </w:t>
      </w:r>
      <w:r w:rsidR="004B0FA9">
        <w:rPr>
          <w:rFonts w:ascii="Arial" w:hAnsi="Arial" w:cs="Arial"/>
          <w:szCs w:val="18"/>
        </w:rPr>
        <w:t xml:space="preserve">данных в плату ВВВ </w:t>
      </w:r>
      <w:r w:rsidR="000747B3">
        <w:rPr>
          <w:rFonts w:ascii="Arial" w:hAnsi="Arial" w:cs="Arial"/>
          <w:szCs w:val="18"/>
        </w:rPr>
        <w:t xml:space="preserve">должен осуществляться через </w:t>
      </w:r>
      <w:proofErr w:type="spellStart"/>
      <w:r w:rsidR="000747B3">
        <w:rPr>
          <w:rFonts w:ascii="Arial" w:hAnsi="Arial" w:cs="Arial"/>
          <w:szCs w:val="18"/>
          <w:lang w:val="en-US"/>
        </w:rPr>
        <w:t>serializer</w:t>
      </w:r>
      <w:proofErr w:type="spellEnd"/>
      <w:r w:rsidR="000747B3" w:rsidRPr="0013157C">
        <w:rPr>
          <w:rFonts w:ascii="Arial" w:hAnsi="Arial" w:cs="Arial"/>
          <w:szCs w:val="18"/>
        </w:rPr>
        <w:t xml:space="preserve"> </w:t>
      </w:r>
      <w:r w:rsidR="000747B3">
        <w:rPr>
          <w:rFonts w:ascii="Arial" w:hAnsi="Arial" w:cs="Arial"/>
          <w:szCs w:val="18"/>
        </w:rPr>
        <w:t xml:space="preserve">(последовательный канал) </w:t>
      </w:r>
      <w:proofErr w:type="spellStart"/>
      <w:r w:rsidR="000747B3">
        <w:rPr>
          <w:rFonts w:ascii="Arial" w:hAnsi="Arial" w:cs="Arial"/>
          <w:szCs w:val="18"/>
          <w:lang w:val="en-US"/>
        </w:rPr>
        <w:t>mcasp</w:t>
      </w:r>
      <w:proofErr w:type="spellEnd"/>
      <w:r w:rsidR="000747B3" w:rsidRPr="008F01B7">
        <w:rPr>
          <w:rFonts w:ascii="Arial" w:hAnsi="Arial" w:cs="Arial"/>
          <w:szCs w:val="18"/>
        </w:rPr>
        <w:t>0_</w:t>
      </w:r>
      <w:proofErr w:type="spellStart"/>
      <w:r w:rsidR="000747B3">
        <w:rPr>
          <w:rFonts w:ascii="Arial" w:hAnsi="Arial" w:cs="Arial"/>
          <w:szCs w:val="18"/>
          <w:lang w:val="en-US"/>
        </w:rPr>
        <w:t>axr</w:t>
      </w:r>
      <w:proofErr w:type="spellEnd"/>
      <w:r w:rsidR="000747B3" w:rsidRPr="005139C1">
        <w:rPr>
          <w:rFonts w:ascii="Arial" w:hAnsi="Arial" w:cs="Arial"/>
          <w:szCs w:val="18"/>
        </w:rPr>
        <w:t>1</w:t>
      </w:r>
      <w:r w:rsidR="000747B3" w:rsidRPr="00B42E1F">
        <w:rPr>
          <w:rFonts w:ascii="Arial" w:hAnsi="Arial" w:cs="Arial"/>
          <w:szCs w:val="18"/>
        </w:rPr>
        <w:t xml:space="preserve">, а вывод через канал </w:t>
      </w:r>
      <w:proofErr w:type="spellStart"/>
      <w:r w:rsidR="000747B3">
        <w:rPr>
          <w:rFonts w:ascii="Arial" w:hAnsi="Arial" w:cs="Arial"/>
          <w:szCs w:val="18"/>
          <w:lang w:val="en-US"/>
        </w:rPr>
        <w:t>mcasp</w:t>
      </w:r>
      <w:proofErr w:type="spellEnd"/>
      <w:r w:rsidR="000747B3" w:rsidRPr="008F01B7">
        <w:rPr>
          <w:rFonts w:ascii="Arial" w:hAnsi="Arial" w:cs="Arial"/>
          <w:szCs w:val="18"/>
        </w:rPr>
        <w:t>0_</w:t>
      </w:r>
      <w:proofErr w:type="spellStart"/>
      <w:r w:rsidR="000747B3">
        <w:rPr>
          <w:rFonts w:ascii="Arial" w:hAnsi="Arial" w:cs="Arial"/>
          <w:szCs w:val="18"/>
          <w:lang w:val="en-US"/>
        </w:rPr>
        <w:t>axr</w:t>
      </w:r>
      <w:proofErr w:type="spellEnd"/>
      <w:r w:rsidR="000747B3" w:rsidRPr="00B42E1F">
        <w:rPr>
          <w:rFonts w:ascii="Arial" w:hAnsi="Arial" w:cs="Arial"/>
          <w:szCs w:val="18"/>
        </w:rPr>
        <w:t>2</w:t>
      </w:r>
      <w:r w:rsidR="000747B3">
        <w:rPr>
          <w:rFonts w:ascii="Arial" w:hAnsi="Arial" w:cs="Arial"/>
          <w:szCs w:val="18"/>
        </w:rPr>
        <w:t xml:space="preserve">. </w:t>
      </w:r>
    </w:p>
    <w:p w:rsidR="00384F01" w:rsidRDefault="00384F01" w:rsidP="00384F01">
      <w:pPr>
        <w:autoSpaceDE w:val="0"/>
        <w:autoSpaceDN w:val="0"/>
        <w:adjustRightInd w:val="0"/>
        <w:spacing w:after="0" w:line="240" w:lineRule="auto"/>
        <w:rPr>
          <w:rFonts w:cs="ArialMT"/>
          <w:i/>
          <w:sz w:val="20"/>
          <w:szCs w:val="20"/>
        </w:rPr>
      </w:pPr>
      <w:r>
        <w:rPr>
          <w:rFonts w:cs="ArialMT"/>
          <w:i/>
          <w:noProof/>
          <w:color w:val="FF0000"/>
          <w:sz w:val="20"/>
          <w:szCs w:val="20"/>
        </w:rPr>
        <w:drawing>
          <wp:inline distT="0" distB="0" distL="0" distR="0">
            <wp:extent cx="5940425" cy="2181232"/>
            <wp:effectExtent l="19050" t="0" r="3175" b="0"/>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0425" cy="2181232"/>
                    </a:xfrm>
                    <a:prstGeom prst="rect">
                      <a:avLst/>
                    </a:prstGeom>
                    <a:noFill/>
                    <a:ln w="9525">
                      <a:noFill/>
                      <a:miter lim="800000"/>
                      <a:headEnd/>
                      <a:tailEnd/>
                    </a:ln>
                  </pic:spPr>
                </pic:pic>
              </a:graphicData>
            </a:graphic>
          </wp:inline>
        </w:drawing>
      </w:r>
    </w:p>
    <w:p w:rsidR="00384F01" w:rsidRDefault="00384F01" w:rsidP="00384F01">
      <w:pPr>
        <w:autoSpaceDE w:val="0"/>
        <w:autoSpaceDN w:val="0"/>
        <w:adjustRightInd w:val="0"/>
        <w:spacing w:after="0" w:line="240" w:lineRule="auto"/>
        <w:rPr>
          <w:rFonts w:cs="ArialMT"/>
          <w:i/>
          <w:sz w:val="20"/>
          <w:szCs w:val="20"/>
        </w:rPr>
      </w:pPr>
    </w:p>
    <w:p w:rsidR="00384F01" w:rsidRPr="002F1D28" w:rsidRDefault="00384F01" w:rsidP="00384F01">
      <w:pPr>
        <w:autoSpaceDE w:val="0"/>
        <w:autoSpaceDN w:val="0"/>
        <w:adjustRightInd w:val="0"/>
        <w:spacing w:after="0" w:line="240" w:lineRule="auto"/>
        <w:rPr>
          <w:rFonts w:ascii="Arial" w:hAnsi="Arial" w:cs="Arial"/>
          <w:sz w:val="18"/>
          <w:szCs w:val="18"/>
          <w:lang w:val="en-US"/>
        </w:rPr>
      </w:pPr>
      <w:r>
        <w:rPr>
          <w:rFonts w:cs="ArialMT"/>
          <w:i/>
          <w:sz w:val="20"/>
          <w:szCs w:val="20"/>
        </w:rPr>
        <w:tab/>
      </w:r>
      <w:r>
        <w:rPr>
          <w:rFonts w:ascii="Arial" w:hAnsi="Arial" w:cs="Arial"/>
          <w:sz w:val="18"/>
          <w:szCs w:val="18"/>
        </w:rPr>
        <w:t>Рисунок</w:t>
      </w:r>
      <w:r>
        <w:rPr>
          <w:rFonts w:ascii="Arial" w:hAnsi="Arial" w:cs="Arial"/>
          <w:sz w:val="18"/>
          <w:szCs w:val="18"/>
          <w:lang w:val="en-US"/>
        </w:rPr>
        <w:t xml:space="preserve"> </w:t>
      </w:r>
      <w:r w:rsidRPr="00BB6496">
        <w:rPr>
          <w:rFonts w:ascii="Arial" w:hAnsi="Arial" w:cs="Arial"/>
          <w:sz w:val="18"/>
          <w:szCs w:val="18"/>
          <w:lang w:val="en-US"/>
        </w:rPr>
        <w:t>10</w:t>
      </w:r>
      <w:r w:rsidRPr="00AE169C">
        <w:rPr>
          <w:rFonts w:ascii="Arial" w:hAnsi="Arial" w:cs="Arial"/>
          <w:sz w:val="18"/>
          <w:szCs w:val="18"/>
          <w:lang w:val="en-US"/>
        </w:rPr>
        <w:t xml:space="preserve">. </w:t>
      </w:r>
      <w:r>
        <w:rPr>
          <w:rFonts w:ascii="Arial" w:hAnsi="Arial" w:cs="Arial"/>
          <w:sz w:val="18"/>
          <w:szCs w:val="18"/>
        </w:rPr>
        <w:t>Сигналограммы</w:t>
      </w:r>
      <w:r w:rsidRPr="00294FA3">
        <w:rPr>
          <w:rFonts w:ascii="Arial" w:hAnsi="Arial" w:cs="Arial"/>
          <w:sz w:val="18"/>
          <w:szCs w:val="18"/>
          <w:lang w:val="en-US"/>
        </w:rPr>
        <w:t xml:space="preserve"> TDM </w:t>
      </w:r>
      <w:r>
        <w:rPr>
          <w:rFonts w:ascii="Arial" w:hAnsi="Arial" w:cs="Arial"/>
          <w:sz w:val="18"/>
          <w:szCs w:val="18"/>
        </w:rPr>
        <w:t>из</w:t>
      </w:r>
      <w:r w:rsidRPr="00294FA3">
        <w:rPr>
          <w:rFonts w:ascii="Arial" w:hAnsi="Arial" w:cs="Arial"/>
          <w:sz w:val="18"/>
          <w:szCs w:val="18"/>
          <w:lang w:val="en-US"/>
        </w:rPr>
        <w:t xml:space="preserve"> AM335x ARM® Cortex™-A8 Microprocessors Technical Reference.</w:t>
      </w:r>
    </w:p>
    <w:p w:rsidR="00853E74" w:rsidRPr="002F1D28" w:rsidRDefault="00853E74" w:rsidP="00384F01">
      <w:pPr>
        <w:autoSpaceDE w:val="0"/>
        <w:autoSpaceDN w:val="0"/>
        <w:adjustRightInd w:val="0"/>
        <w:spacing w:after="0" w:line="240" w:lineRule="auto"/>
        <w:rPr>
          <w:rFonts w:ascii="Arial" w:hAnsi="Arial" w:cs="Arial"/>
          <w:sz w:val="18"/>
          <w:szCs w:val="18"/>
          <w:lang w:val="en-US"/>
        </w:rPr>
      </w:pPr>
    </w:p>
    <w:p w:rsidR="00853E74" w:rsidRPr="002F1D28" w:rsidRDefault="00853E74" w:rsidP="00384F01">
      <w:pPr>
        <w:autoSpaceDE w:val="0"/>
        <w:autoSpaceDN w:val="0"/>
        <w:adjustRightInd w:val="0"/>
        <w:spacing w:after="0" w:line="240" w:lineRule="auto"/>
        <w:rPr>
          <w:rFonts w:ascii="Arial" w:hAnsi="Arial" w:cs="Arial"/>
          <w:sz w:val="18"/>
          <w:szCs w:val="18"/>
          <w:lang w:val="en-US"/>
        </w:rPr>
      </w:pPr>
    </w:p>
    <w:p w:rsidR="00240FED" w:rsidRPr="00A85DFB" w:rsidRDefault="00A85DFB" w:rsidP="00A85DFB">
      <w:pPr>
        <w:jc w:val="both"/>
        <w:rPr>
          <w:rFonts w:ascii="Arial" w:hAnsi="Arial" w:cs="Arial"/>
          <w:sz w:val="20"/>
          <w:szCs w:val="20"/>
          <w:lang w:val="en-US"/>
        </w:rPr>
      </w:pPr>
      <w:r>
        <w:rPr>
          <w:rFonts w:ascii="Arial" w:hAnsi="Arial" w:cs="Arial"/>
        </w:rPr>
        <w:tab/>
      </w:r>
      <w:r w:rsidR="001938FE" w:rsidRPr="00A85DFB">
        <w:rPr>
          <w:rFonts w:ascii="Arial" w:hAnsi="Arial" w:cs="Arial"/>
        </w:rPr>
        <w:t xml:space="preserve">Необходимо запрограммировать канал SPI1 на работу с платой SLIC. </w:t>
      </w:r>
      <w:r w:rsidR="00240FED" w:rsidRPr="00A85DFB">
        <w:rPr>
          <w:rFonts w:ascii="Arial" w:hAnsi="Arial" w:cs="Arial"/>
        </w:rPr>
        <w:t xml:space="preserve">Использовать байтный формат. </w:t>
      </w:r>
      <w:r w:rsidR="00D5448F" w:rsidRPr="00A85DFB">
        <w:rPr>
          <w:rFonts w:ascii="Arial" w:hAnsi="Arial" w:cs="Arial"/>
        </w:rPr>
        <w:t xml:space="preserve">Частоту сигнала SCLK выбрать для начала равную 150-200 кГц. </w:t>
      </w:r>
      <w:r w:rsidR="00240FED" w:rsidRPr="00A85DFB">
        <w:rPr>
          <w:rFonts w:ascii="Arial" w:hAnsi="Arial" w:cs="Arial"/>
        </w:rPr>
        <w:t xml:space="preserve">Особо отметим, что между последовательными байтными доступами сигнал </w:t>
      </w:r>
      <w:proofErr w:type="spellStart"/>
      <w:r w:rsidR="00240FED" w:rsidRPr="00A85DFB">
        <w:rPr>
          <w:rFonts w:ascii="Arial" w:hAnsi="Arial" w:cs="Arial"/>
        </w:rPr>
        <w:t>nCS</w:t>
      </w:r>
      <w:proofErr w:type="spellEnd"/>
      <w:r w:rsidR="00240FED" w:rsidRPr="00A85DFB">
        <w:rPr>
          <w:rFonts w:ascii="Arial" w:hAnsi="Arial" w:cs="Arial"/>
        </w:rPr>
        <w:t xml:space="preserve"> д</w:t>
      </w:r>
      <w:r w:rsidR="00D5448F" w:rsidRPr="00A85DFB">
        <w:rPr>
          <w:rFonts w:ascii="Arial" w:hAnsi="Arial" w:cs="Arial"/>
        </w:rPr>
        <w:t>олжен быть неактивным минимум 22</w:t>
      </w:r>
      <w:r w:rsidR="00240FED" w:rsidRPr="00A85DFB">
        <w:rPr>
          <w:rFonts w:ascii="Arial" w:hAnsi="Arial" w:cs="Arial"/>
        </w:rPr>
        <w:t>0 нс.</w:t>
      </w:r>
    </w:p>
    <w:p w:rsidR="001938FE" w:rsidRPr="002F1D28" w:rsidRDefault="001938FE" w:rsidP="002E720A">
      <w:pPr>
        <w:autoSpaceDE w:val="0"/>
        <w:autoSpaceDN w:val="0"/>
        <w:adjustRightInd w:val="0"/>
        <w:spacing w:after="0" w:line="240" w:lineRule="auto"/>
        <w:rPr>
          <w:rFonts w:ascii="Arial" w:hAnsi="Arial" w:cs="Arial"/>
          <w:sz w:val="20"/>
          <w:szCs w:val="20"/>
          <w:lang w:val="en-US"/>
        </w:rPr>
      </w:pPr>
    </w:p>
    <w:sectPr w:rsidR="001938FE" w:rsidRPr="002F1D28" w:rsidSect="00EC0DF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3" w:usb1="08070000" w:usb2="00000010" w:usb3="00000000" w:csb0="0002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proofState w:spelling="clean"/>
  <w:defaultTabStop w:val="708"/>
  <w:characterSpacingControl w:val="doNotCompress"/>
  <w:compat>
    <w:useFELayout/>
  </w:compat>
  <w:rsids>
    <w:rsidRoot w:val="00D55DAD"/>
    <w:rsid w:val="000539D9"/>
    <w:rsid w:val="000604DF"/>
    <w:rsid w:val="00073254"/>
    <w:rsid w:val="000747B3"/>
    <w:rsid w:val="000822AC"/>
    <w:rsid w:val="000F4F28"/>
    <w:rsid w:val="0013157C"/>
    <w:rsid w:val="0015596B"/>
    <w:rsid w:val="00167D35"/>
    <w:rsid w:val="00170587"/>
    <w:rsid w:val="001938FE"/>
    <w:rsid w:val="0019555F"/>
    <w:rsid w:val="001D591C"/>
    <w:rsid w:val="00240FED"/>
    <w:rsid w:val="0027378A"/>
    <w:rsid w:val="002869D9"/>
    <w:rsid w:val="00294FA3"/>
    <w:rsid w:val="00297C6A"/>
    <w:rsid w:val="002A082A"/>
    <w:rsid w:val="002C76FF"/>
    <w:rsid w:val="002D6CC3"/>
    <w:rsid w:val="002E720A"/>
    <w:rsid w:val="002F08C3"/>
    <w:rsid w:val="002F1D28"/>
    <w:rsid w:val="002F6721"/>
    <w:rsid w:val="003445E5"/>
    <w:rsid w:val="00345E1D"/>
    <w:rsid w:val="003577F7"/>
    <w:rsid w:val="00365921"/>
    <w:rsid w:val="00384F01"/>
    <w:rsid w:val="00386CF1"/>
    <w:rsid w:val="003B6BB2"/>
    <w:rsid w:val="003C575B"/>
    <w:rsid w:val="003F2BC7"/>
    <w:rsid w:val="004239EE"/>
    <w:rsid w:val="00450A5F"/>
    <w:rsid w:val="004659E2"/>
    <w:rsid w:val="004805AD"/>
    <w:rsid w:val="00490032"/>
    <w:rsid w:val="004B0FA9"/>
    <w:rsid w:val="004E0237"/>
    <w:rsid w:val="005139C1"/>
    <w:rsid w:val="00577D4D"/>
    <w:rsid w:val="00590B95"/>
    <w:rsid w:val="005C13AD"/>
    <w:rsid w:val="005C1B81"/>
    <w:rsid w:val="0061154F"/>
    <w:rsid w:val="0063241F"/>
    <w:rsid w:val="006331AC"/>
    <w:rsid w:val="00634364"/>
    <w:rsid w:val="00635162"/>
    <w:rsid w:val="00636C97"/>
    <w:rsid w:val="0066622B"/>
    <w:rsid w:val="0067168E"/>
    <w:rsid w:val="006C4F32"/>
    <w:rsid w:val="006D14C4"/>
    <w:rsid w:val="00704989"/>
    <w:rsid w:val="00733464"/>
    <w:rsid w:val="00745965"/>
    <w:rsid w:val="00754A13"/>
    <w:rsid w:val="00766322"/>
    <w:rsid w:val="007944E9"/>
    <w:rsid w:val="007B723F"/>
    <w:rsid w:val="00810BD7"/>
    <w:rsid w:val="008124C7"/>
    <w:rsid w:val="00830F2E"/>
    <w:rsid w:val="008350BF"/>
    <w:rsid w:val="0084379F"/>
    <w:rsid w:val="00853E74"/>
    <w:rsid w:val="0086109B"/>
    <w:rsid w:val="008F01B7"/>
    <w:rsid w:val="008F3164"/>
    <w:rsid w:val="008F6F70"/>
    <w:rsid w:val="00900FFE"/>
    <w:rsid w:val="00926F39"/>
    <w:rsid w:val="00955B90"/>
    <w:rsid w:val="009913D3"/>
    <w:rsid w:val="009C18DC"/>
    <w:rsid w:val="00A26ACC"/>
    <w:rsid w:val="00A41F93"/>
    <w:rsid w:val="00A67D4D"/>
    <w:rsid w:val="00A85DFB"/>
    <w:rsid w:val="00A87772"/>
    <w:rsid w:val="00A94C91"/>
    <w:rsid w:val="00AA70A2"/>
    <w:rsid w:val="00AE169C"/>
    <w:rsid w:val="00AF1739"/>
    <w:rsid w:val="00B1321A"/>
    <w:rsid w:val="00B14648"/>
    <w:rsid w:val="00B42E1F"/>
    <w:rsid w:val="00B62BB9"/>
    <w:rsid w:val="00B96063"/>
    <w:rsid w:val="00BB6496"/>
    <w:rsid w:val="00BF3FF1"/>
    <w:rsid w:val="00BF4B51"/>
    <w:rsid w:val="00BF7332"/>
    <w:rsid w:val="00C66364"/>
    <w:rsid w:val="00CD36BD"/>
    <w:rsid w:val="00CD772A"/>
    <w:rsid w:val="00CF1F4F"/>
    <w:rsid w:val="00CF2023"/>
    <w:rsid w:val="00D10BDA"/>
    <w:rsid w:val="00D5158A"/>
    <w:rsid w:val="00D5448F"/>
    <w:rsid w:val="00D55DAD"/>
    <w:rsid w:val="00D7134D"/>
    <w:rsid w:val="00D92604"/>
    <w:rsid w:val="00DB6E6D"/>
    <w:rsid w:val="00DD188D"/>
    <w:rsid w:val="00DE11E6"/>
    <w:rsid w:val="00DE7C2E"/>
    <w:rsid w:val="00DF0D31"/>
    <w:rsid w:val="00E15B30"/>
    <w:rsid w:val="00E31027"/>
    <w:rsid w:val="00E32D3B"/>
    <w:rsid w:val="00E4708C"/>
    <w:rsid w:val="00E8259A"/>
    <w:rsid w:val="00E93C26"/>
    <w:rsid w:val="00EA26DD"/>
    <w:rsid w:val="00EA4A3D"/>
    <w:rsid w:val="00EC0DFD"/>
    <w:rsid w:val="00EC443D"/>
    <w:rsid w:val="00ED4CA8"/>
    <w:rsid w:val="00EE530D"/>
    <w:rsid w:val="00EF62CD"/>
    <w:rsid w:val="00F2127D"/>
    <w:rsid w:val="00F24E65"/>
    <w:rsid w:val="00F448F2"/>
    <w:rsid w:val="00F827B0"/>
    <w:rsid w:val="00F93604"/>
    <w:rsid w:val="00FA2762"/>
    <w:rsid w:val="00FB2EE5"/>
    <w:rsid w:val="00FC7B27"/>
    <w:rsid w:val="00FE7F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0DFD"/>
  </w:style>
  <w:style w:type="paragraph" w:styleId="1">
    <w:name w:val="heading 1"/>
    <w:basedOn w:val="a"/>
    <w:next w:val="a"/>
    <w:link w:val="10"/>
    <w:uiPriority w:val="9"/>
    <w:qFormat/>
    <w:rsid w:val="00754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445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55DAD"/>
    <w:rPr>
      <w:sz w:val="16"/>
      <w:szCs w:val="16"/>
    </w:rPr>
  </w:style>
  <w:style w:type="paragraph" w:styleId="a4">
    <w:name w:val="annotation text"/>
    <w:basedOn w:val="a"/>
    <w:link w:val="a5"/>
    <w:uiPriority w:val="99"/>
    <w:semiHidden/>
    <w:unhideWhenUsed/>
    <w:rsid w:val="00D55DAD"/>
    <w:pPr>
      <w:spacing w:line="240" w:lineRule="auto"/>
    </w:pPr>
    <w:rPr>
      <w:sz w:val="20"/>
      <w:szCs w:val="20"/>
    </w:rPr>
  </w:style>
  <w:style w:type="character" w:customStyle="1" w:styleId="a5">
    <w:name w:val="Текст примечания Знак"/>
    <w:basedOn w:val="a0"/>
    <w:link w:val="a4"/>
    <w:uiPriority w:val="99"/>
    <w:semiHidden/>
    <w:rsid w:val="00D55DAD"/>
    <w:rPr>
      <w:sz w:val="20"/>
      <w:szCs w:val="20"/>
    </w:rPr>
  </w:style>
  <w:style w:type="paragraph" w:styleId="a6">
    <w:name w:val="annotation subject"/>
    <w:basedOn w:val="a4"/>
    <w:next w:val="a4"/>
    <w:link w:val="a7"/>
    <w:uiPriority w:val="99"/>
    <w:semiHidden/>
    <w:unhideWhenUsed/>
    <w:rsid w:val="00D55DAD"/>
    <w:rPr>
      <w:b/>
      <w:bCs/>
    </w:rPr>
  </w:style>
  <w:style w:type="character" w:customStyle="1" w:styleId="a7">
    <w:name w:val="Тема примечания Знак"/>
    <w:basedOn w:val="a5"/>
    <w:link w:val="a6"/>
    <w:uiPriority w:val="99"/>
    <w:semiHidden/>
    <w:rsid w:val="00D55DAD"/>
    <w:rPr>
      <w:b/>
      <w:bCs/>
    </w:rPr>
  </w:style>
  <w:style w:type="paragraph" w:styleId="a8">
    <w:name w:val="Balloon Text"/>
    <w:basedOn w:val="a"/>
    <w:link w:val="a9"/>
    <w:uiPriority w:val="99"/>
    <w:semiHidden/>
    <w:unhideWhenUsed/>
    <w:rsid w:val="00D55DA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55DAD"/>
    <w:rPr>
      <w:rFonts w:ascii="Tahoma" w:hAnsi="Tahoma" w:cs="Tahoma"/>
      <w:sz w:val="16"/>
      <w:szCs w:val="16"/>
    </w:rPr>
  </w:style>
  <w:style w:type="paragraph" w:styleId="aa">
    <w:name w:val="Title"/>
    <w:basedOn w:val="a"/>
    <w:next w:val="a"/>
    <w:link w:val="ab"/>
    <w:uiPriority w:val="10"/>
    <w:qFormat/>
    <w:rsid w:val="003445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0"/>
    <w:link w:val="aa"/>
    <w:uiPriority w:val="10"/>
    <w:rsid w:val="003445E5"/>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3445E5"/>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754A13"/>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955B90"/>
    <w:pPr>
      <w:autoSpaceDE w:val="0"/>
      <w:autoSpaceDN w:val="0"/>
      <w:adjustRightInd w:val="0"/>
      <w:spacing w:after="0" w:line="240" w:lineRule="auto"/>
    </w:pPr>
    <w:rPr>
      <w:rFonts w:ascii="Arial" w:hAnsi="Arial" w:cs="Arial"/>
      <w:color w:val="000000"/>
      <w:sz w:val="24"/>
      <w:szCs w:val="24"/>
    </w:rPr>
  </w:style>
  <w:style w:type="table" w:styleId="ac">
    <w:name w:val="Table Grid"/>
    <w:basedOn w:val="a1"/>
    <w:uiPriority w:val="59"/>
    <w:rsid w:val="00E310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753E4-152D-407E-AC9C-33C2324D9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2253</TotalTime>
  <Pages>10</Pages>
  <Words>824</Words>
  <Characters>4702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Kirillov</dc:creator>
  <cp:lastModifiedBy>Kirillov</cp:lastModifiedBy>
  <cp:revision>26</cp:revision>
  <dcterms:created xsi:type="dcterms:W3CDTF">2016-02-25T10:05:00Z</dcterms:created>
  <dcterms:modified xsi:type="dcterms:W3CDTF">2016-03-10T07:05:00Z</dcterms:modified>
</cp:coreProperties>
</file>