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he</w:t>
      </w:r>
      <w:r w:rsidDel="00000000" w:rsidR="00000000" w:rsidRPr="00000000">
        <w:rPr>
          <w:rtl w:val="0"/>
        </w:rPr>
        <w:t xml:space="preserve">JPA (Java Persistence API)</w:t>
      </w:r>
    </w:p>
    <w:p w:rsidR="00000000" w:rsidDel="00000000" w:rsidP="00000000" w:rsidRDefault="00000000" w:rsidRPr="00000000" w14:paraId="00000002">
      <w:pPr>
        <w:rPr/>
      </w:pPr>
      <w:r w:rsidDel="00000000" w:rsidR="00000000" w:rsidRPr="00000000">
        <w:rPr>
          <w:rtl w:val="0"/>
        </w:rPr>
        <w:t xml:space="preserve">პრაქტიკული მაგალითების გაკეთება დავიწყოთ JPA სპეციფიკაციით. ანუ პირველ რიგში გამოვიყენოთ Hibernate-ის JPA ნაწილი, რომელიც Java EE-ს მიხედვით არის შექმნილი, არის პორტაბელური, სტანდარტიზირებული და კოდის ცვლილების გარეშეც ერგება სხვა JPA პროვაიდერს Hibernate-ის გარდა. თუმცა პრაქტიკულად აქ Hibernate-ის JPA რეალიზაციას გამოვიყნებეთ.</w:t>
      </w:r>
    </w:p>
    <w:p w:rsidR="00000000" w:rsidDel="00000000" w:rsidP="00000000" w:rsidRDefault="00000000" w:rsidRPr="00000000" w14:paraId="00000003">
      <w:pPr>
        <w:rPr/>
      </w:pPr>
      <w:r w:rsidDel="00000000" w:rsidR="00000000" w:rsidRPr="00000000">
        <w:rPr>
          <w:rtl w:val="0"/>
        </w:rPr>
        <w:t xml:space="preserve">როგორც ვიცით, JPA-ს კლასები და ანოტაციები განთავსებულია javax.persistence.* პაკეტებში, რომელიც არ მოჰყვება Java SE-ს. pom-ში უნდა დავამატოთ &lt;artifactId&gt;hibernate-core&lt;/artifactId&gt;, ხოლო JPA-ს კონფიგურაციის ფაილი persistence.xml შევინახოთ პროექტის resources\META-INF დირექტორიაში.</w:t>
      </w:r>
    </w:p>
    <w:p w:rsidR="00000000" w:rsidDel="00000000" w:rsidP="00000000" w:rsidRDefault="00000000" w:rsidRPr="00000000" w14:paraId="00000004">
      <w:pPr>
        <w:rPr/>
      </w:pPr>
      <w:r w:rsidDel="00000000" w:rsidR="00000000" w:rsidRPr="00000000">
        <w:rPr>
          <w:rtl w:val="0"/>
        </w:rPr>
        <w:t xml:space="preserve">სანამ ახალ პროექტს დავაგენერირებდეთ, შევქმნათ პირველი მაგალითისთვის საჭირო ცხრილი:</w:t>
      </w:r>
    </w:p>
    <w:p w:rsidR="00000000" w:rsidDel="00000000" w:rsidP="00000000" w:rsidRDefault="00000000" w:rsidRPr="00000000" w14:paraId="00000005">
      <w:pPr>
        <w:rPr/>
      </w:pPr>
      <w:r w:rsidDel="00000000" w:rsidR="00000000" w:rsidRPr="00000000">
        <w:rPr>
          <w:rtl w:val="0"/>
        </w:rPr>
        <w:t xml:space="preserve">connect 'jdbc:derby://localhost:1527/sample';</w:t>
      </w:r>
    </w:p>
    <w:p w:rsidR="00000000" w:rsidDel="00000000" w:rsidP="00000000" w:rsidRDefault="00000000" w:rsidRPr="00000000" w14:paraId="000000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Students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student_id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START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INCREMENT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email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creation_date </w:t>
      </w:r>
      <w:r w:rsidDel="00000000" w:rsidR="00000000" w:rsidRPr="00000000">
        <w:rPr>
          <w:rFonts w:ascii="Courier New" w:cs="Courier New" w:eastAsia="Courier New" w:hAnsi="Courier New"/>
          <w:color w:val="800080"/>
          <w:sz w:val="20"/>
          <w:szCs w:val="20"/>
          <w:rtl w:val="0"/>
        </w:rPr>
        <w:t xml:space="preserve">TIMESTAMP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Unique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ახლა კი დავაგენერიროთ ახალი პროექტი: mvn archetype:generate -DgroupId=ge.ufc.jpa -DartifactId=jpa-hibernate-1 -Dversion=1.0 -DarchetypeGroupId=org.apache.maven.archetypes -DarchetypeArtifactId=maven-archetype-quickstart -DarchetypeVersion=1.4 -DinteractiveMode=false</w:t>
      </w:r>
    </w:p>
    <w:p w:rsidR="00000000" w:rsidDel="00000000" w:rsidP="00000000" w:rsidRDefault="00000000" w:rsidRPr="00000000" w14:paraId="0000000F">
      <w:pPr>
        <w:rPr/>
      </w:pPr>
      <w:r w:rsidDel="00000000" w:rsidR="00000000" w:rsidRPr="00000000">
        <w:rPr>
          <w:rtl w:val="0"/>
        </w:rPr>
        <w:t xml:space="preserve">pom.xml</w:t>
      </w:r>
    </w:p>
    <w:p w:rsidR="00000000" w:rsidDel="00000000" w:rsidP="00000000" w:rsidRDefault="00000000" w:rsidRPr="00000000" w14:paraId="0000001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001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xmlns:xsi</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"http://www.w3.org/2001/XMLSchema-instance"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xsi:schemaLocation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 http://maven.apache.org/xsd/maven-4.0.0.xsd"</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1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Fonts w:ascii="Courier New" w:cs="Courier New" w:eastAsia="Courier New" w:hAnsi="Courier New"/>
          <w:b w:val="1"/>
          <w:color w:val="000000"/>
          <w:sz w:val="20"/>
          <w:szCs w:val="20"/>
          <w:rtl w:val="0"/>
        </w:rPr>
        <w:t xml:space="preserve">4.0.0</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tl w:val="0"/>
        </w:rPr>
      </w:r>
    </w:p>
    <w:p w:rsidR="00000000" w:rsidDel="00000000" w:rsidP="00000000" w:rsidRDefault="00000000" w:rsidRPr="00000000" w14:paraId="0000001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ge.ufc.pooling</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01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jpa-hibernate-1</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1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1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Fonts w:ascii="Courier New" w:cs="Courier New" w:eastAsia="Courier New" w:hAnsi="Courier New"/>
          <w:b w:val="1"/>
          <w:color w:val="000000"/>
          <w:sz w:val="20"/>
          <w:szCs w:val="20"/>
          <w:rtl w:val="0"/>
        </w:rPr>
        <w:t xml:space="preserve">jpa-hibernate-1</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tl w:val="0"/>
        </w:rPr>
      </w:r>
    </w:p>
    <w:p w:rsidR="00000000" w:rsidDel="00000000" w:rsidP="00000000" w:rsidRDefault="00000000" w:rsidRPr="00000000" w14:paraId="0000001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Fonts w:ascii="Courier New" w:cs="Courier New" w:eastAsia="Courier New" w:hAnsi="Courier New"/>
          <w:b w:val="1"/>
          <w:color w:val="000000"/>
          <w:sz w:val="20"/>
          <w:szCs w:val="20"/>
          <w:rtl w:val="0"/>
        </w:rPr>
        <w:t xml:space="preserve">http://www.ufc.ge</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tl w:val="0"/>
        </w:rPr>
      </w:r>
    </w:p>
    <w:p w:rsidR="00000000" w:rsidDel="00000000" w:rsidP="00000000" w:rsidRDefault="00000000" w:rsidRPr="00000000" w14:paraId="0000001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001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Fonts w:ascii="Courier New" w:cs="Courier New" w:eastAsia="Courier New" w:hAnsi="Courier New"/>
          <w:b w:val="1"/>
          <w:color w:val="000000"/>
          <w:sz w:val="20"/>
          <w:szCs w:val="20"/>
          <w:rtl w:val="0"/>
        </w:rPr>
        <w:t xml:space="preserve">UTF-8</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tl w:val="0"/>
        </w:rPr>
      </w:r>
    </w:p>
    <w:p w:rsidR="00000000" w:rsidDel="00000000" w:rsidP="00000000" w:rsidRDefault="00000000" w:rsidRPr="00000000" w14:paraId="0000001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Fonts w:ascii="Courier New" w:cs="Courier New" w:eastAsia="Courier New" w:hAnsi="Courier New"/>
          <w:b w:val="1"/>
          <w:color w:val="000000"/>
          <w:sz w:val="20"/>
          <w:szCs w:val="20"/>
          <w:rtl w:val="0"/>
        </w:rPr>
        <w:t xml:space="preserve">11</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tl w:val="0"/>
        </w:rPr>
      </w:r>
    </w:p>
    <w:p w:rsidR="00000000" w:rsidDel="00000000" w:rsidP="00000000" w:rsidRDefault="00000000" w:rsidRPr="00000000" w14:paraId="0000001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Fonts w:ascii="Courier New" w:cs="Courier New" w:eastAsia="Courier New" w:hAnsi="Courier New"/>
          <w:b w:val="1"/>
          <w:color w:val="000000"/>
          <w:sz w:val="20"/>
          <w:szCs w:val="20"/>
          <w:rtl w:val="0"/>
        </w:rPr>
        <w:t xml:space="preserve">10.15.2.0</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tl w:val="0"/>
        </w:rPr>
      </w:r>
    </w:p>
    <w:p w:rsidR="00000000" w:rsidDel="00000000" w:rsidP="00000000" w:rsidRDefault="00000000" w:rsidRPr="00000000" w14:paraId="0000001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Fonts w:ascii="Courier New" w:cs="Courier New" w:eastAsia="Courier New" w:hAnsi="Courier New"/>
          <w:b w:val="1"/>
          <w:color w:val="000000"/>
          <w:sz w:val="20"/>
          <w:szCs w:val="20"/>
          <w:rtl w:val="0"/>
        </w:rPr>
        <w:t xml:space="preserve">5.6.12.Final</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tl w:val="0"/>
        </w:rPr>
      </w:r>
    </w:p>
    <w:p w:rsidR="00000000" w:rsidDel="00000000" w:rsidP="00000000" w:rsidRDefault="00000000" w:rsidRPr="00000000" w14:paraId="0000001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001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001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2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org.hibernate</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02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hibernate-core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2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${hibernate.version}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2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2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2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02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derbyclient</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2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2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runtime</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002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2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2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02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derbytools</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2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2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runtime</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002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3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003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003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Fonts w:ascii="Courier New" w:cs="Courier New" w:eastAsia="Courier New" w:hAnsi="Courier New"/>
          <w:b w:val="1"/>
          <w:color w:val="000000"/>
          <w:sz w:val="20"/>
          <w:szCs w:val="20"/>
          <w:rtl w:val="0"/>
        </w:rPr>
        <w:t xml:space="preserve">jpaHibernate1</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tl w:val="0"/>
        </w:rPr>
      </w:r>
    </w:p>
    <w:p w:rsidR="00000000" w:rsidDel="00000000" w:rsidP="00000000" w:rsidRDefault="00000000" w:rsidRPr="00000000" w14:paraId="0000003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003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03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maven-compiler-plugin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3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3.8.1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3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03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03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org.apache.maven.plugins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03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maven-eclipse-plugin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3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3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03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003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[artifactId]-[version]</w:t>
      </w:r>
    </w:p>
    <w:p w:rsidR="00000000" w:rsidDel="00000000" w:rsidP="00000000" w:rsidRDefault="00000000" w:rsidRPr="00000000" w14:paraId="0000003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004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tl w:val="0"/>
        </w:rPr>
      </w:r>
    </w:p>
    <w:p w:rsidR="00000000" w:rsidDel="00000000" w:rsidP="00000000" w:rsidRDefault="00000000" w:rsidRPr="00000000" w14:paraId="0000004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tl w:val="0"/>
        </w:rPr>
      </w:r>
    </w:p>
    <w:p w:rsidR="00000000" w:rsidDel="00000000" w:rsidP="00000000" w:rsidRDefault="00000000" w:rsidRPr="00000000" w14:paraId="0000004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Fonts w:ascii="Courier New" w:cs="Courier New" w:eastAsia="Courier New" w:hAnsi="Courier New"/>
          <w:b w:val="1"/>
          <w:color w:val="000000"/>
          <w:sz w:val="20"/>
          <w:szCs w:val="20"/>
          <w:rtl w:val="0"/>
        </w:rPr>
        <w:t xml:space="preserve">2.0</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tl w:val="0"/>
        </w:rPr>
      </w:r>
    </w:p>
    <w:p w:rsidR="00000000" w:rsidDel="00000000" w:rsidP="00000000" w:rsidRDefault="00000000" w:rsidRPr="00000000" w14:paraId="0000004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04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${basedir}/src/main/resources/META-INF/MANIFEST.MF</w:t>
      </w:r>
    </w:p>
    <w:p w:rsidR="00000000" w:rsidDel="00000000" w:rsidP="00000000" w:rsidRDefault="00000000" w:rsidRPr="00000000" w14:paraId="0000004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04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04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04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04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maven-assembly-plugin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04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3.4.2</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04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&lt;executions&gt;</w:t>
      </w:r>
      <w:r w:rsidDel="00000000" w:rsidR="00000000" w:rsidRPr="00000000">
        <w:rPr>
          <w:rtl w:val="0"/>
        </w:rPr>
      </w:r>
    </w:p>
    <w:p w:rsidR="00000000" w:rsidDel="00000000" w:rsidP="00000000" w:rsidRDefault="00000000" w:rsidRPr="00000000" w14:paraId="0000004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&lt;execution&gt;</w:t>
      </w:r>
      <w:r w:rsidDel="00000000" w:rsidR="00000000" w:rsidRPr="00000000">
        <w:rPr>
          <w:rtl w:val="0"/>
        </w:rPr>
      </w:r>
    </w:p>
    <w:p w:rsidR="00000000" w:rsidDel="00000000" w:rsidP="00000000" w:rsidRDefault="00000000" w:rsidRPr="00000000" w14:paraId="0000004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&lt;phase&gt;</w:t>
      </w:r>
      <w:r w:rsidDel="00000000" w:rsidR="00000000" w:rsidRPr="00000000">
        <w:rPr>
          <w:rFonts w:ascii="Courier New" w:cs="Courier New" w:eastAsia="Courier New" w:hAnsi="Courier New"/>
          <w:b w:val="1"/>
          <w:color w:val="000000"/>
          <w:sz w:val="20"/>
          <w:szCs w:val="20"/>
          <w:rtl w:val="0"/>
        </w:rPr>
        <w:t xml:space="preserve">package</w:t>
      </w:r>
      <w:r w:rsidDel="00000000" w:rsidR="00000000" w:rsidRPr="00000000">
        <w:rPr>
          <w:rFonts w:ascii="Courier New" w:cs="Courier New" w:eastAsia="Courier New" w:hAnsi="Courier New"/>
          <w:color w:val="0000ff"/>
          <w:sz w:val="20"/>
          <w:szCs w:val="20"/>
          <w:rtl w:val="0"/>
        </w:rPr>
        <w:t xml:space="preserve">&lt;/phase&gt;</w:t>
      </w:r>
      <w:r w:rsidDel="00000000" w:rsidR="00000000" w:rsidRPr="00000000">
        <w:rPr>
          <w:rtl w:val="0"/>
        </w:rPr>
      </w:r>
    </w:p>
    <w:p w:rsidR="00000000" w:rsidDel="00000000" w:rsidP="00000000" w:rsidRDefault="00000000" w:rsidRPr="00000000" w14:paraId="0000004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&lt;goals&gt;</w:t>
      </w:r>
      <w:r w:rsidDel="00000000" w:rsidR="00000000" w:rsidRPr="00000000">
        <w:rPr>
          <w:rtl w:val="0"/>
        </w:rPr>
      </w:r>
    </w:p>
    <w:p w:rsidR="00000000" w:rsidDel="00000000" w:rsidP="00000000" w:rsidRDefault="00000000" w:rsidRPr="00000000" w14:paraId="0000004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&lt;goal&gt;</w:t>
      </w:r>
      <w:r w:rsidDel="00000000" w:rsidR="00000000" w:rsidRPr="00000000">
        <w:rPr>
          <w:rFonts w:ascii="Courier New" w:cs="Courier New" w:eastAsia="Courier New" w:hAnsi="Courier New"/>
          <w:b w:val="1"/>
          <w:color w:val="000000"/>
          <w:sz w:val="20"/>
          <w:szCs w:val="20"/>
          <w:rtl w:val="0"/>
        </w:rPr>
        <w:t xml:space="preserve">single</w:t>
      </w:r>
      <w:r w:rsidDel="00000000" w:rsidR="00000000" w:rsidRPr="00000000">
        <w:rPr>
          <w:rFonts w:ascii="Courier New" w:cs="Courier New" w:eastAsia="Courier New" w:hAnsi="Courier New"/>
          <w:color w:val="0000ff"/>
          <w:sz w:val="20"/>
          <w:szCs w:val="20"/>
          <w:rtl w:val="0"/>
        </w:rPr>
        <w:t xml:space="preserve">&lt;/goal&gt;</w:t>
      </w:r>
      <w:r w:rsidDel="00000000" w:rsidR="00000000" w:rsidRPr="00000000">
        <w:rPr>
          <w:rtl w:val="0"/>
        </w:rPr>
      </w:r>
    </w:p>
    <w:p w:rsidR="00000000" w:rsidDel="00000000" w:rsidP="00000000" w:rsidRDefault="00000000" w:rsidRPr="00000000" w14:paraId="0000005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&lt;/goals&gt;</w:t>
      </w:r>
      <w:r w:rsidDel="00000000" w:rsidR="00000000" w:rsidRPr="00000000">
        <w:rPr>
          <w:rtl w:val="0"/>
        </w:rPr>
      </w:r>
    </w:p>
    <w:p w:rsidR="00000000" w:rsidDel="00000000" w:rsidP="00000000" w:rsidRDefault="00000000" w:rsidRPr="00000000" w14:paraId="0000005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05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&lt;descriptorRefs&gt;</w:t>
      </w:r>
      <w:r w:rsidDel="00000000" w:rsidR="00000000" w:rsidRPr="00000000">
        <w:rPr>
          <w:rtl w:val="0"/>
        </w:rPr>
      </w:r>
    </w:p>
    <w:p w:rsidR="00000000" w:rsidDel="00000000" w:rsidP="00000000" w:rsidRDefault="00000000" w:rsidRPr="00000000" w14:paraId="0000005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&lt;descriptorRef&gt;</w:t>
      </w:r>
      <w:r w:rsidDel="00000000" w:rsidR="00000000" w:rsidRPr="00000000">
        <w:rPr>
          <w:rFonts w:ascii="Courier New" w:cs="Courier New" w:eastAsia="Courier New" w:hAnsi="Courier New"/>
          <w:b w:val="1"/>
          <w:color w:val="000000"/>
          <w:sz w:val="20"/>
          <w:szCs w:val="20"/>
          <w:rtl w:val="0"/>
        </w:rPr>
        <w:t xml:space="preserve">jar-with-dependencies</w:t>
      </w:r>
      <w:r w:rsidDel="00000000" w:rsidR="00000000" w:rsidRPr="00000000">
        <w:rPr>
          <w:rFonts w:ascii="Courier New" w:cs="Courier New" w:eastAsia="Courier New" w:hAnsi="Courier New"/>
          <w:color w:val="0000ff"/>
          <w:sz w:val="20"/>
          <w:szCs w:val="20"/>
          <w:rtl w:val="0"/>
        </w:rPr>
        <w:t xml:space="preserve">&lt;/descriptorRef&gt;</w:t>
      </w:r>
      <w:r w:rsidDel="00000000" w:rsidR="00000000" w:rsidRPr="00000000">
        <w:rPr>
          <w:rtl w:val="0"/>
        </w:rPr>
      </w:r>
    </w:p>
    <w:p w:rsidR="00000000" w:rsidDel="00000000" w:rsidP="00000000" w:rsidRDefault="00000000" w:rsidRPr="00000000" w14:paraId="0000005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&lt;/descriptorRefs&gt;</w:t>
      </w:r>
      <w:r w:rsidDel="00000000" w:rsidR="00000000" w:rsidRPr="00000000">
        <w:rPr>
          <w:rtl w:val="0"/>
        </w:rPr>
      </w:r>
    </w:p>
    <w:p w:rsidR="00000000" w:rsidDel="00000000" w:rsidP="00000000" w:rsidRDefault="00000000" w:rsidRPr="00000000" w14:paraId="0000005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&lt;appendAssemblyId&gt;</w:t>
      </w:r>
      <w:r w:rsidDel="00000000" w:rsidR="00000000" w:rsidRPr="00000000">
        <w:rPr>
          <w:rFonts w:ascii="Courier New" w:cs="Courier New" w:eastAsia="Courier New" w:hAnsi="Courier New"/>
          <w:b w:val="1"/>
          <w:color w:val="000000"/>
          <w:sz w:val="20"/>
          <w:szCs w:val="20"/>
          <w:rtl w:val="0"/>
        </w:rPr>
        <w:t xml:space="preserve">false</w:t>
      </w:r>
      <w:r w:rsidDel="00000000" w:rsidR="00000000" w:rsidRPr="00000000">
        <w:rPr>
          <w:rFonts w:ascii="Courier New" w:cs="Courier New" w:eastAsia="Courier New" w:hAnsi="Courier New"/>
          <w:color w:val="0000ff"/>
          <w:sz w:val="20"/>
          <w:szCs w:val="20"/>
          <w:rtl w:val="0"/>
        </w:rPr>
        <w:t xml:space="preserve">&lt;/appendAssemblyId&gt;</w:t>
      </w:r>
      <w:r w:rsidDel="00000000" w:rsidR="00000000" w:rsidRPr="00000000">
        <w:rPr>
          <w:rtl w:val="0"/>
        </w:rPr>
      </w:r>
    </w:p>
    <w:p w:rsidR="00000000" w:rsidDel="00000000" w:rsidP="00000000" w:rsidRDefault="00000000" w:rsidRPr="00000000" w14:paraId="0000005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&lt;archive&gt;</w:t>
      </w:r>
      <w:r w:rsidDel="00000000" w:rsidR="00000000" w:rsidRPr="00000000">
        <w:rPr>
          <w:rtl w:val="0"/>
        </w:rPr>
      </w:r>
    </w:p>
    <w:p w:rsidR="00000000" w:rsidDel="00000000" w:rsidP="00000000" w:rsidRDefault="00000000" w:rsidRPr="00000000" w14:paraId="0000005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05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&lt;mainClass&gt;</w:t>
      </w:r>
      <w:r w:rsidDel="00000000" w:rsidR="00000000" w:rsidRPr="00000000">
        <w:rPr>
          <w:rFonts w:ascii="Courier New" w:cs="Courier New" w:eastAsia="Courier New" w:hAnsi="Courier New"/>
          <w:b w:val="1"/>
          <w:color w:val="000000"/>
          <w:sz w:val="20"/>
          <w:szCs w:val="20"/>
          <w:rtl w:val="0"/>
        </w:rPr>
        <w:t xml:space="preserve">ge.ufc.jpa.App</w:t>
      </w:r>
      <w:r w:rsidDel="00000000" w:rsidR="00000000" w:rsidRPr="00000000">
        <w:rPr>
          <w:rFonts w:ascii="Courier New" w:cs="Courier New" w:eastAsia="Courier New" w:hAnsi="Courier New"/>
          <w:color w:val="0000ff"/>
          <w:sz w:val="20"/>
          <w:szCs w:val="20"/>
          <w:rtl w:val="0"/>
        </w:rPr>
        <w:t xml:space="preserve">&lt;/mainClass&gt;</w:t>
      </w:r>
      <w:r w:rsidDel="00000000" w:rsidR="00000000" w:rsidRPr="00000000">
        <w:rPr>
          <w:rtl w:val="0"/>
        </w:rPr>
      </w:r>
    </w:p>
    <w:p w:rsidR="00000000" w:rsidDel="00000000" w:rsidP="00000000" w:rsidRDefault="00000000" w:rsidRPr="00000000" w14:paraId="0000005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05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&lt;/archive&gt;</w:t>
      </w:r>
      <w:r w:rsidDel="00000000" w:rsidR="00000000" w:rsidRPr="00000000">
        <w:rPr>
          <w:rtl w:val="0"/>
        </w:rPr>
      </w:r>
    </w:p>
    <w:p w:rsidR="00000000" w:rsidDel="00000000" w:rsidP="00000000" w:rsidRDefault="00000000" w:rsidRPr="00000000" w14:paraId="0000005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05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&lt;/execution&gt;</w:t>
      </w:r>
      <w:r w:rsidDel="00000000" w:rsidR="00000000" w:rsidRPr="00000000">
        <w:rPr>
          <w:rtl w:val="0"/>
        </w:rPr>
      </w:r>
    </w:p>
    <w:p w:rsidR="00000000" w:rsidDel="00000000" w:rsidP="00000000" w:rsidRDefault="00000000" w:rsidRPr="00000000" w14:paraId="0000005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&lt;/executions&gt;</w:t>
      </w:r>
      <w:r w:rsidDel="00000000" w:rsidR="00000000" w:rsidRPr="00000000">
        <w:rPr>
          <w:rtl w:val="0"/>
        </w:rPr>
      </w:r>
    </w:p>
    <w:p w:rsidR="00000000" w:rsidDel="00000000" w:rsidP="00000000" w:rsidRDefault="00000000" w:rsidRPr="00000000" w14:paraId="0000005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05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006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006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&lt;/project&gt;</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src\main\resources\META-INF\persistence.xml</w:t>
      </w:r>
    </w:p>
    <w:p w:rsidR="00000000" w:rsidDel="00000000" w:rsidP="00000000" w:rsidRDefault="00000000" w:rsidRPr="00000000" w14:paraId="00000064">
      <w:pPr>
        <w:rPr/>
      </w:pPr>
      <w:r w:rsidDel="00000000" w:rsidR="00000000" w:rsidRPr="00000000">
        <w:rPr/>
        <w:drawing>
          <wp:inline distB="0" distT="0" distL="0" distR="0">
            <wp:extent cx="4933323" cy="1024954"/>
            <wp:effectExtent b="0" l="0" r="0" t="0"/>
            <wp:docPr id="4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33323" cy="102495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0066">
      <w:pPr>
        <w:shd w:fill="ffffff" w:val="clear"/>
        <w:spacing w:after="0" w:line="240" w:lineRule="auto"/>
        <w:rPr>
          <w:rFonts w:ascii="Courier New" w:cs="Courier New" w:eastAsia="Courier New" w:hAnsi="Courier New"/>
          <w:b w:val="1"/>
          <w:color w:val="8000ff"/>
          <w:sz w:val="20"/>
          <w:szCs w:val="20"/>
        </w:rPr>
      </w:pPr>
      <w:r w:rsidDel="00000000" w:rsidR="00000000" w:rsidRPr="00000000">
        <w:rPr>
          <w:rFonts w:ascii="Courier New" w:cs="Courier New" w:eastAsia="Courier New" w:hAnsi="Courier New"/>
          <w:color w:val="0000ff"/>
          <w:sz w:val="20"/>
          <w:szCs w:val="20"/>
          <w:rtl w:val="0"/>
        </w:rPr>
        <w:t xml:space="preserve">&lt;persistence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"http://xmlns.jcp.org/xml/ns/persistence"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xmlns:xsi</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"http://www.w3.org/2001/XMLSchema-instance"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xsi:schemaLocation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"http://xmlns.jcp.org/xml/ns/persistence</w:t>
      </w:r>
    </w:p>
    <w:p w:rsidR="00000000" w:rsidDel="00000000" w:rsidP="00000000" w:rsidRDefault="00000000" w:rsidRPr="00000000" w14:paraId="0000006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8000ff"/>
          <w:sz w:val="20"/>
          <w:szCs w:val="20"/>
          <w:rtl w:val="0"/>
        </w:rPr>
        <w:t xml:space="preserve">             http://xmlns.jcp.org/xml/ns/persistence/persistence_2_2.xsd"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"2.2"</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6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&lt;persistence-unit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"sampleDB"</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6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006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"hibernate.connection.driver_class"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"org.apache.derby.jdbc.ClientDriver"</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6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"hibernate.connection.url"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"jdbc:derby://localhost:1527/sample"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6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"hibernate.dialect"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"org.hibernate.dialect.DerbyTenSevenDialect"</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6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"hibernate.show_sql"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06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006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&lt;/persistence-unit&gt;</w:t>
      </w:r>
      <w:r w:rsidDel="00000000" w:rsidR="00000000" w:rsidRPr="00000000">
        <w:rPr>
          <w:rtl w:val="0"/>
        </w:rPr>
      </w:r>
    </w:p>
    <w:p w:rsidR="00000000" w:rsidDel="00000000" w:rsidP="00000000" w:rsidRDefault="00000000" w:rsidRPr="00000000" w14:paraId="0000007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&lt;/persistence&gt;</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როგორც ხედავთ, აქ გავწერეთ ბაზის დრაივერის კლასი და კავშირის სტრიქონი. ასევე ჩავრთეთ show_sql, რომ დაილოგოს Hibernate-ის მიერ დაგენერირებული SQL ბრძანებები და რაც მთავარია, Hibernate-მა რომ იცოდეს, რომელ ბაზასთან აქვს საქმე და რა სინტაქსის SQL-ით ემუშაოს (JPA-ს უკან JDBC დგას), აუცილებლად სჭირდება SQL დიალექტის გაწერა, რომელშიც გავწერეთ org.hibernate.dialect.DerbyTenSevenDialect მნიშვნელობა, ანუ დროის ამ მომენტისთვის Hibernate-ის მიერ დერბის დიალექტის უახლესი ვერსია შეესაბამება Derby 10.7 ვერსიას, მაგრამ ჩვენს 10.15 ვერსიაზეც უპრობლემოდ მუშაობს.</w:t>
      </w:r>
    </w:p>
    <w:p w:rsidR="00000000" w:rsidDel="00000000" w:rsidP="00000000" w:rsidRDefault="00000000" w:rsidRPr="00000000" w14:paraId="00000073">
      <w:pPr>
        <w:rPr/>
      </w:pPr>
      <w:r w:rsidDel="00000000" w:rsidR="00000000" w:rsidRPr="00000000">
        <w:rPr>
          <w:rtl w:val="0"/>
        </w:rPr>
        <w:t xml:space="preserve">mvn clean package გავბილდოთ პროექტი და შევაიმპორტოთ ეკლიფსში mvn eclipse:eclipse</w:t>
      </w:r>
    </w:p>
    <w:p w:rsidR="00000000" w:rsidDel="00000000" w:rsidP="00000000" w:rsidRDefault="00000000" w:rsidRPr="00000000" w14:paraId="00000074">
      <w:pPr>
        <w:rPr/>
      </w:pPr>
      <w:r w:rsidDel="00000000" w:rsidR="00000000" w:rsidRPr="00000000">
        <w:rPr>
          <w:rtl w:val="0"/>
        </w:rPr>
        <w:t xml:space="preserve">პროექტს დავამატოთ კლასები:</w:t>
      </w:r>
    </w:p>
    <w:p w:rsidR="00000000" w:rsidDel="00000000" w:rsidP="00000000" w:rsidRDefault="00000000" w:rsidRPr="00000000" w14:paraId="000000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Temporal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TemporalType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0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0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unique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@Temporal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TemporalType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TIMESTAMP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"creation_date"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Date 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email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email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Date getCreationDate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Date 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creationDate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0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created="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C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t>
      </w:r>
    </w:p>
    <w:p w:rsidR="00000000" w:rsidDel="00000000" w:rsidP="00000000" w:rsidRDefault="00000000" w:rsidRPr="00000000" w14:paraId="000000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C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App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EntityManagerFactory emf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EntityManager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emf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"sampleDB"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0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"Oliver"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"Oliver@gmail.com"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"Lucas"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"Lucas@gmail.com"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"Henry"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"Henry@yahoo.com"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"Theodore"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"Th_dr@live.com"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"Sophia"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"sophia.sh@mail.com"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"Isabella"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"Isabel@missioncollege.edu"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"miamia@citruscollege.edu"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"William"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"William@yahoo.com"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E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forEach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findStudent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"Lucas"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A</w:t>
        <w:tab/>
      </w:r>
      <w:r w:rsidDel="00000000" w:rsidR="00000000" w:rsidRPr="00000000">
        <w:rPr>
          <w:rtl w:val="0"/>
        </w:rPr>
      </w:r>
    </w:p>
    <w:p w:rsidR="00000000" w:rsidDel="00000000" w:rsidP="00000000" w:rsidRDefault="00000000" w:rsidRPr="00000000" w14:paraId="000000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searchStudent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updateStudent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"sophia.sh@gmail.com"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deleteStudent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F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truncateStudent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emf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createStudent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setCreationDate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"Added Student: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findStudent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s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 where s.name =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"Your result---Find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"Some exception occured: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searchStudent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"select s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 where lower(s.name) like :search"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"search"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toLowerCase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"Nothing found where name like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"Your result---Indexed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forEach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"Some exception occured: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1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newEmail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"No student was found with id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"Updating student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newEmail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"The student was updated successfully"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Student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getReference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//or find</w:t>
      </w:r>
    </w:p>
    <w:p w:rsidR="00000000" w:rsidDel="00000000" w:rsidP="00000000" w:rsidRDefault="00000000" w:rsidRPr="00000000" w14:paraId="000001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"No student was found with id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"Deleting student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"The student was deleted successfully"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4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listStudents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s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 order by 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Fonts w:ascii="Courier New" w:cs="Courier New" w:eastAsia="Courier New" w:hAnsi="Courier New"/>
          <w:color w:val="000000"/>
          <w:sz w:val="20"/>
          <w:szCs w:val="20"/>
          <w:rtl w:val="0"/>
        </w:rPr>
        <w:t xml:space="preserve"> students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"Your result---List 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valueOf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row(s) selected"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truncateStudent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s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"Your list is already empty!"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forEach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"Your list is now successfully cleared"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"Some exception occured: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კიდევ ერთხელ გავბიდლოთ პროექტი mvn clean package, დროებით გავთიშოთ show_sql და გავუშვათ: java -jar target\jpaHibernate1.jar</w:t>
      </w:r>
    </w:p>
    <w:p w:rsidR="00000000" w:rsidDel="00000000" w:rsidP="00000000" w:rsidRDefault="00000000" w:rsidRPr="00000000" w14:paraId="0000016F">
      <w:pPr>
        <w:rPr/>
      </w:pPr>
      <w:r w:rsidDel="00000000" w:rsidR="00000000" w:rsidRPr="00000000">
        <w:rPr>
          <w:rtl w:val="0"/>
        </w:rPr>
        <w:t xml:space="preserve">უნდა მივიღოთ მსგავსი შედეგი:</w:t>
      </w:r>
    </w:p>
    <w:p w:rsidR="00000000" w:rsidDel="00000000" w:rsidP="00000000" w:rsidRDefault="00000000" w:rsidRPr="00000000" w14:paraId="00000170">
      <w:pPr>
        <w:rPr/>
      </w:pPr>
      <w:r w:rsidDel="00000000" w:rsidR="00000000" w:rsidRPr="00000000">
        <w:rPr/>
        <w:drawing>
          <wp:inline distB="0" distT="0" distL="0" distR="0">
            <wp:extent cx="6152515" cy="2995295"/>
            <wp:effectExtent b="0" l="0" r="0" t="0"/>
            <wp:docPr id="4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152515"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Student კლასში @Entity ანოტაცია აღნიშნავს, რომ ის არის მარტივი Entity (POJO) კლასი და დაკავშირიებულია ბაზის ცხრილთან. @Table-ში აღწერილია ცხრილის შესაბამისი სახელი ბაზაში, ხოლო @Column-ებში ცხრილი შესაბამისი ველების სახელები. @Id აღწერს ცხრილის პირველად გასაღებს, @GeneratedValue(strategy = GenerationType.IDENTITY) კი აღწერს, რომ ველის მნიშვნელობა ავტომატურად გენერირდება ბაზაში. @Column ანოტაციის unique = true გვეხმარება ცხრილის შესაბამის კლასში აღვწეროთ ისეთი ველი, რომელიც ცხრილის პირველადი გასაღები არ არის, მაგრამ უნიკალურია ცხრილის ფარგლებში. @Temporal(TemporalType.TIMESTAMP) აღწერს, რომ თარიღის ველში ცხრილში შენახულია როგორც თარიღი, ისე დრო.</w:t>
      </w:r>
    </w:p>
    <w:p w:rsidR="00000000" w:rsidDel="00000000" w:rsidP="00000000" w:rsidRDefault="00000000" w:rsidRPr="00000000" w14:paraId="00000173">
      <w:pPr>
        <w:rPr/>
      </w:pPr>
      <w:r w:rsidDel="00000000" w:rsidR="00000000" w:rsidRPr="00000000">
        <w:rPr>
          <w:rtl w:val="0"/>
        </w:rPr>
        <w:t xml:space="preserve">Persistence.createEntityManagerFactory მეთოდს გადაეცემა String persistenceUnitName პარამეტრი, რომელიც persistence.xml-ში გაწერილი გვაქვს &lt;persistence-unit name="sampleDB"&gt; ტეგის ატრიბუტად. ძირითადი ოპერაციების ჩასატარებლად კი გვჭირდება EntityManager ობიექტი, რომელსაც მივიღებთ EntityManagerFactory-ის createEntityManager() მეთოდით.</w:t>
      </w:r>
    </w:p>
    <w:p w:rsidR="00000000" w:rsidDel="00000000" w:rsidP="00000000" w:rsidRDefault="00000000" w:rsidRPr="00000000" w14:paraId="00000174">
      <w:pPr>
        <w:rPr/>
      </w:pPr>
      <w:r w:rsidDel="00000000" w:rsidR="00000000" w:rsidRPr="00000000">
        <w:rPr>
          <w:rtl w:val="0"/>
        </w:rPr>
        <w:t xml:space="preserve">App კლასში ობიექტის ცხრილში ჩასაწერად (Insert) გამოიყენება EntityManager-ის persist მეთოდი. მიაქციეთ ყურადღება, რომ იგი ჩასმულია ტრანზაქციულ რეჟიმში: getTransaction().begin() და getTransaction().commit(). აღნიშნული მეთოდი ობიექტს ინახავს ცხრილში და იმავე წარმატებით შეგვიძლია გამოვიყენოთ Update-სთვისაც.</w:t>
      </w:r>
    </w:p>
    <w:p w:rsidR="00000000" w:rsidDel="00000000" w:rsidP="00000000" w:rsidRDefault="00000000" w:rsidRPr="00000000" w14:paraId="00000175">
      <w:pPr>
        <w:rPr/>
      </w:pPr>
      <w:r w:rsidDel="00000000" w:rsidR="00000000" w:rsidRPr="00000000">
        <w:rPr>
          <w:rtl w:val="0"/>
        </w:rPr>
        <w:t xml:space="preserve">ცხრილიდან ჩანაწერების წასაშლელად გამოყენებულია EntityManager-ის remove მეთოდი.</w:t>
      </w:r>
    </w:p>
    <w:p w:rsidR="00000000" w:rsidDel="00000000" w:rsidP="00000000" w:rsidRDefault="00000000" w:rsidRPr="00000000" w14:paraId="00000176">
      <w:pPr>
        <w:rPr/>
      </w:pPr>
      <w:r w:rsidDel="00000000" w:rsidR="00000000" w:rsidRPr="00000000">
        <w:rPr>
          <w:rtl w:val="0"/>
        </w:rPr>
        <w:t xml:space="preserve">ცხრილიდან ჩანაწრების წასაკითხად კი ვიყენებთ JPQL-ს (EJB QL), რომელიც ჰგავს კლასიკურ SQL-ს მაგრამ მასში ცხრილის სახელების ნაცვლად ვწერთ Entity კლასების და მისი ველების სახელებს და შესაბამისად ობიექტზე ორიენტირებულია.</w:t>
      </w:r>
    </w:p>
    <w:p w:rsidR="00000000" w:rsidDel="00000000" w:rsidP="00000000" w:rsidRDefault="00000000" w:rsidRPr="00000000" w14:paraId="00000177">
      <w:pPr>
        <w:rPr/>
      </w:pPr>
      <w:r w:rsidDel="00000000" w:rsidR="00000000" w:rsidRPr="00000000">
        <w:rPr>
          <w:rtl w:val="0"/>
        </w:rPr>
        <w:t xml:space="preserve">ცხრილში ჩანაწერის შესაბამისი ობიექტის მონახვა პირველადი გასაღებით შესაძლებელია EntityManager-ის find მეთოდითაც (იხ. updateStudent მეთოდი). ობიექტის წაკითხვა ასევე შესაძლებელია EntityManager-ის getReference მეთოდითაც (იხ. deleteStudent მეთოდი), რომელიც მხოლოდ გვიბრუნებს ობიექტზე მიმთითებელს და მასში შევსებულია მხოლო პირველადი გასაღები ველები, ხოლო დანარჩენი ველები შეევსება მხოლოდ იმ შემთხვევაში, თუ მათ მივმართავთ (LAZY). ამით განსხვავდება ის find-სგან. ამ სხვაობის უკეთ წარმოსაჩენად, პროექტს დავამატოთ კლასები. მანამდე შევქმნათ ცხრილები:</w:t>
      </w:r>
    </w:p>
    <w:p w:rsidR="00000000" w:rsidDel="00000000" w:rsidP="00000000" w:rsidRDefault="00000000" w:rsidRPr="00000000" w14:paraId="000001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Game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Player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game_id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7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1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Game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1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8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9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1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"Game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name="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w:t>
      </w:r>
    </w:p>
    <w:p w:rsidR="00000000" w:rsidDel="00000000" w:rsidP="00000000" w:rsidRDefault="00000000" w:rsidRPr="00000000" w14:paraId="000001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1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Player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1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1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Game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Game getGame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1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"Player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name="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game="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w:t>
      </w:r>
    </w:p>
    <w:p w:rsidR="00000000" w:rsidDel="00000000" w:rsidP="00000000" w:rsidRDefault="00000000" w:rsidRPr="00000000" w14:paraId="000001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App2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EntityManagerFactory 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EntityManager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"sampleDB"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"Game 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"Game 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"Player 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"Player 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"Player 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clear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1F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F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whenUsingFindMethodToUpdateGame_thenExecutesSelectForGame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and update</w:t>
      </w:r>
    </w:p>
    <w:p w:rsidR="00000000" w:rsidDel="00000000" w:rsidP="00000000" w:rsidRDefault="00000000" w:rsidRPr="00000000" w14:paraId="000001F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whenUsingGetReferenceMethodToUpdateGame_thenExecutesSelectForGame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and update</w:t>
      </w:r>
    </w:p>
    <w:p w:rsidR="00000000" w:rsidDel="00000000" w:rsidP="00000000" w:rsidRDefault="00000000" w:rsidRPr="00000000" w14:paraId="000001F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whenUsingFindMethodToDeletePlayer_thenExecutesSelectForPlayer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and delete</w:t>
      </w:r>
    </w:p>
    <w:p w:rsidR="00000000" w:rsidDel="00000000" w:rsidP="00000000" w:rsidRDefault="00000000" w:rsidRPr="00000000" w14:paraId="0000020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whenUsingGetReferenceMethodToDeletePlayer_thenExecutesSelectForPlayer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and delete</w:t>
      </w:r>
    </w:p>
    <w:p w:rsidR="00000000" w:rsidDel="00000000" w:rsidP="00000000" w:rsidRDefault="00000000" w:rsidRPr="00000000" w14:paraId="0000020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whenUsingFindMethodToUpdatePlayersGame_thenExecutesSelectForGame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select and update</w:t>
      </w:r>
    </w:p>
    <w:p w:rsidR="00000000" w:rsidDel="00000000" w:rsidP="00000000" w:rsidRDefault="00000000" w:rsidRPr="00000000" w14:paraId="0000020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whenUsingGetReferenceMethodToUpdatePlayersGame_thenDoesNotExecuteSelectForGame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select and update</w:t>
      </w:r>
    </w:p>
    <w:p w:rsidR="00000000" w:rsidDel="00000000" w:rsidP="00000000" w:rsidRDefault="00000000" w:rsidRPr="00000000" w14:paraId="0000020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truncate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whenUsingFindMethodToUpdateGame_thenExecutesSelectForGame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Game game1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game1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"Game Updated 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whenUsingGetReferenceMethodToUpdateGame_thenExecutesSelectForGame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Game game1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getReference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game1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"Game Updated 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whenUsingFindMethodToDeletePlayer_thenExecutesSelectForPlayer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Player player2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whenUsingGetReferenceMethodToDeletePlayer_thenExecutesSelectForPlayer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Player player3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getReference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truncate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"delete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"delete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whenUsingFindMethodToUpdatePlayersGame_thenExecutesSelectForGame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Game game1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Player player1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player1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whenUsingGetReferenceMethodToUpdatePlayersGame_thenDoesNotExecuteSelectForGame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Game game2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getReference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3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Player player1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player1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setGame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game2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player1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runInTransaction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Runnable task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24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We create new persistence context for each test method to discard Hibernate</w:t>
      </w:r>
    </w:p>
    <w:p w:rsidR="00000000" w:rsidDel="00000000" w:rsidP="00000000" w:rsidRDefault="00000000" w:rsidRPr="00000000" w14:paraId="0000024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first level cache. So that we can see the behavior of getReference() method</w:t>
      </w:r>
    </w:p>
    <w:p w:rsidR="00000000" w:rsidDel="00000000" w:rsidP="00000000" w:rsidRDefault="00000000" w:rsidRPr="00000000" w14:paraId="0000024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in a non-cached environment.</w:t>
      </w:r>
    </w:p>
    <w:p w:rsidR="00000000" w:rsidDel="00000000" w:rsidP="00000000" w:rsidRDefault="00000000" w:rsidRPr="00000000" w14:paraId="000002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tl w:val="0"/>
        </w:rPr>
      </w:r>
    </w:p>
    <w:p w:rsidR="00000000" w:rsidDel="00000000" w:rsidP="00000000" w:rsidRDefault="00000000" w:rsidRPr="00000000" w14:paraId="000002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task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run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25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In any case, we use clear() and close() to make all the managed entities</w:t>
      </w:r>
    </w:p>
    <w:p w:rsidR="00000000" w:rsidDel="00000000" w:rsidP="00000000" w:rsidRDefault="00000000" w:rsidRPr="00000000" w14:paraId="0000025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detached and cleared. So, we can be sure we test always on a clear</w:t>
      </w:r>
    </w:p>
    <w:p w:rsidR="00000000" w:rsidDel="00000000" w:rsidP="00000000" w:rsidRDefault="00000000" w:rsidRPr="00000000" w14:paraId="0000025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persistence context.</w:t>
      </w:r>
    </w:p>
    <w:p w:rsidR="00000000" w:rsidDel="00000000" w:rsidP="00000000" w:rsidRDefault="00000000" w:rsidRPr="00000000" w14:paraId="000002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tl w:val="0"/>
        </w:rPr>
      </w:r>
    </w:p>
    <w:p w:rsidR="00000000" w:rsidDel="00000000" w:rsidP="00000000" w:rsidRDefault="00000000" w:rsidRPr="00000000" w14:paraId="000002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clear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Player ცხრილი Game ცხრილთან დაკავშირებულია ბევრი ერთთან კავშირით. ანუ ერთ თამაშში შესაძლოა მონაწილეობდეს ბევრი მოთამაშე, მაგრამ ერთი მოთამაშე ყოველთვის ერთ თამაშში მონაწილეობს. კავშირებზე დაწვრილებით მოგვიანებით ვისაუბრებთ, ახლა კი ეს კავშირი ამ მაგალითში გამოგვადგება find და getReference მეთოდებში სხვაობის დასადგენად.</w:t>
      </w:r>
    </w:p>
    <w:p w:rsidR="00000000" w:rsidDel="00000000" w:rsidP="00000000" w:rsidRDefault="00000000" w:rsidRPr="00000000" w14:paraId="0000025D">
      <w:pPr>
        <w:rPr/>
      </w:pPr>
      <w:r w:rsidDel="00000000" w:rsidR="00000000" w:rsidRPr="00000000">
        <w:rPr>
          <w:rtl w:val="0"/>
        </w:rPr>
        <w:t xml:space="preserve">ჩავრთოთ show_sql და გავუშვათ აპლიკაცია. მივიღებთ ასეთ შედეგს:</w:t>
      </w:r>
    </w:p>
    <w:p w:rsidR="00000000" w:rsidDel="00000000" w:rsidP="00000000" w:rsidRDefault="00000000" w:rsidRPr="00000000" w14:paraId="0000025E">
      <w:pPr>
        <w:rPr/>
      </w:pPr>
      <w:r w:rsidDel="00000000" w:rsidR="00000000" w:rsidRPr="00000000">
        <w:rPr>
          <w:rtl w:val="0"/>
        </w:rPr>
        <w:t xml:space="preserve">whenUsingFindMethodToUpdateGame_thenExecutesSelectForGame - მეთოდში გაეშვება select და update.</w:t>
      </w:r>
    </w:p>
    <w:p w:rsidR="00000000" w:rsidDel="00000000" w:rsidP="00000000" w:rsidRDefault="00000000" w:rsidRPr="00000000" w14:paraId="0000025F">
      <w:pPr>
        <w:rPr/>
      </w:pPr>
      <w:r w:rsidDel="00000000" w:rsidR="00000000" w:rsidRPr="00000000">
        <w:rPr>
          <w:rtl w:val="0"/>
        </w:rPr>
        <w:t xml:space="preserve">whenUsingGetReferenceMethodToUpdateGame_thenExecutesSelectForGame - მეთოდში გაეშვება select და update.</w:t>
      </w:r>
    </w:p>
    <w:p w:rsidR="00000000" w:rsidDel="00000000" w:rsidP="00000000" w:rsidRDefault="00000000" w:rsidRPr="00000000" w14:paraId="00000260">
      <w:pPr>
        <w:rPr/>
      </w:pPr>
      <w:r w:rsidDel="00000000" w:rsidR="00000000" w:rsidRPr="00000000">
        <w:rPr>
          <w:rtl w:val="0"/>
        </w:rPr>
        <w:t xml:space="preserve">whenUsingFindMethodToDeletePlayer_thenExecutesSelectForPlayer - მეთოდში გაეშვება select და delete.</w:t>
      </w:r>
    </w:p>
    <w:p w:rsidR="00000000" w:rsidDel="00000000" w:rsidP="00000000" w:rsidRDefault="00000000" w:rsidRPr="00000000" w14:paraId="00000261">
      <w:pPr>
        <w:rPr/>
      </w:pPr>
      <w:r w:rsidDel="00000000" w:rsidR="00000000" w:rsidRPr="00000000">
        <w:rPr>
          <w:rtl w:val="0"/>
        </w:rPr>
        <w:t xml:space="preserve">whenUsingGetReferenceMethodToDeletePlayer_thenExecutesSelectForPlayer - მეთოდში გაეშვება select და delete.</w:t>
      </w:r>
    </w:p>
    <w:p w:rsidR="00000000" w:rsidDel="00000000" w:rsidP="00000000" w:rsidRDefault="00000000" w:rsidRPr="00000000" w14:paraId="00000262">
      <w:pPr>
        <w:rPr/>
      </w:pPr>
      <w:r w:rsidDel="00000000" w:rsidR="00000000" w:rsidRPr="00000000">
        <w:rPr>
          <w:rtl w:val="0"/>
        </w:rPr>
        <w:t xml:space="preserve">whenUsingFindMethodToUpdatePlayersGame_thenExecutesSelectForGame - მეთოდში გაეშვება select, select და update, რადგან როგორც Game-ზე, ისე Player-ზე ვიყენებთ find-ს.</w:t>
      </w:r>
    </w:p>
    <w:p w:rsidR="00000000" w:rsidDel="00000000" w:rsidP="00000000" w:rsidRDefault="00000000" w:rsidRPr="00000000" w14:paraId="00000263">
      <w:pPr>
        <w:rPr/>
      </w:pPr>
      <w:r w:rsidDel="00000000" w:rsidR="00000000" w:rsidRPr="00000000">
        <w:rPr>
          <w:rtl w:val="0"/>
        </w:rPr>
        <w:t xml:space="preserve">whenUsingGetReferenceMethodToUpdatePlayersGame_thenDoesNotExecuteSelectForGame - რაც შეეხება ამ მეთოდს, Player-ს ვკითხულობთ find-ით (გაეშვება select ცხრილზე Player), ხოლო მისი ბაზაში შესანახად გვჭირდება დავუ-set-ოთ თავისი Game. Player ცხრილში თამაშზე მისაბმელად შენახულია მხოლოდ game_id ველი ამიტომ ცხრილში ჩასაწერად მას მხოლოდ ეს ველი სჭირდება, ხოლო იგი გადაეცემა Game game2 = entityManager.getReference(Game.class, 2L); მეთოდის მეორე არგუმენტად (2) და ამიტომ JPA აღარ გაუშვებს Game ცხრილზე select-ს და შედეგად მივიღებთ ერთი select-ით ნაკლებს. ძირთადად ასეთ შემთხვევებაშია სხვაობა getReference და find მეთოდებს შორის.</w:t>
      </w:r>
    </w:p>
    <w:p w:rsidR="00000000" w:rsidDel="00000000" w:rsidP="00000000" w:rsidRDefault="00000000" w:rsidRPr="00000000" w14:paraId="00000264">
      <w:pPr>
        <w:rPr/>
      </w:pPr>
      <w:r w:rsidDel="00000000" w:rsidR="00000000" w:rsidRPr="00000000">
        <w:rPr>
          <w:rtl w:val="0"/>
        </w:rPr>
        <w:t xml:space="preserve">შემდეგ მაგალითში ვნახოთ, როგორ უნდა მოვიქცეთ, თუ ცხრილის პირველადი გასაღები ერთზე მეტი ველისგან შედგება, ანუ უნიკალურია ერთდროულად რამდენიმე ველი - კომპოზიტური პირველადი გასაღები ადევს. ამ პრობლემის გადაწყვეტის ორი გზა არსებობს და ორივეს ვნახავთ. პირველ რიგში შევქმნათ შესაბამისი ცხრილები, სადაც ორი ველი ერთად არის პირველადი გასაღები.</w:t>
      </w:r>
    </w:p>
    <w:p w:rsidR="00000000" w:rsidDel="00000000" w:rsidP="00000000" w:rsidRDefault="00000000" w:rsidRPr="00000000" w14:paraId="000002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accountType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description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Book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language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description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პროექტს ჯერ დავამატოთ Account-ის შესაბამისი კლასები:</w:t>
      </w:r>
    </w:p>
    <w:p w:rsidR="00000000" w:rsidDel="00000000" w:rsidP="00000000" w:rsidRDefault="00000000" w:rsidRPr="00000000" w14:paraId="000002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6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2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@IdClass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"Account.findAccountByAccountId"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"from Account a where a.accountNumber = :accNum and a.accountType = :accType"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2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2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7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B">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C">
      <w:pPr>
        <w:shd w:fill="ffffff" w:val="clea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description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2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"Account [accountNumber="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accountType="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description="</w:t>
      </w:r>
      <w:r w:rsidDel="00000000" w:rsidR="00000000" w:rsidRPr="00000000">
        <w:rPr>
          <w:rtl w:val="0"/>
        </w:rPr>
      </w:r>
    </w:p>
    <w:p w:rsidR="00000000" w:rsidDel="00000000" w:rsidP="00000000" w:rsidRDefault="00000000" w:rsidRPr="00000000" w14:paraId="000002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description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w:t>
      </w:r>
    </w:p>
    <w:p w:rsidR="00000000" w:rsidDel="00000000" w:rsidP="00000000" w:rsidRDefault="00000000" w:rsidRPr="00000000" w14:paraId="000002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Serializable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9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AccountId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Serializable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A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2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2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AccountId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C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აქ გამოვიყენეთ @IdClass(AccountId.class) ანოტაცია, ხოლო accountNumber/accountType პირველადი გასაღების ველები შევინარჩუნეთ Account კლასში და ორივეზე დავაწერეთ @Id ანოტაცია. რაც შეეხება AccountId კლასს, აქ ცალკე ასევე უნდა გვქონდეს accountNumber/accountType პირველადი გასაღების ველები და ეს კლასი აუცილებლად უნდა იყოს სერიალიზებადი.</w:t>
      </w:r>
    </w:p>
    <w:p w:rsidR="00000000" w:rsidDel="00000000" w:rsidP="00000000" w:rsidRDefault="00000000" w:rsidRPr="00000000" w14:paraId="000002D2">
      <w:pPr>
        <w:rPr/>
      </w:pPr>
      <w:r w:rsidDel="00000000" w:rsidR="00000000" w:rsidRPr="00000000">
        <w:rPr>
          <w:rtl w:val="0"/>
        </w:rPr>
        <w:t xml:space="preserve">ახლა ვნახოთ მეორე გზა:</w:t>
      </w:r>
    </w:p>
    <w:p w:rsidR="00000000" w:rsidDel="00000000" w:rsidP="00000000" w:rsidRDefault="00000000" w:rsidRPr="00000000" w14:paraId="000002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EmbeddedId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2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"Book.findBookByBookId"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"from Book b where b.bookId.title = ?1 and b.bookId.language = ?2"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Book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@EmbeddedId</w:t>
      </w:r>
    </w:p>
    <w:p w:rsidR="00000000" w:rsidDel="00000000" w:rsidP="00000000" w:rsidRDefault="00000000" w:rsidRPr="00000000" w14:paraId="000002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BookId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D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BookId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BookId getBookId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description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2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"Book [bookId="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bookId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description="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description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w:t>
      </w:r>
    </w:p>
    <w:p w:rsidR="00000000" w:rsidDel="00000000" w:rsidP="00000000" w:rsidRDefault="00000000" w:rsidRPr="00000000" w14:paraId="000002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Serializable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2F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Embeddable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@Embeddable</w:t>
      </w:r>
    </w:p>
    <w:p w:rsidR="00000000" w:rsidDel="00000000" w:rsidP="00000000" w:rsidRDefault="00000000" w:rsidRPr="00000000" w14:paraId="000003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BookId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Serializable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language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3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language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3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BookId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language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language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3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"BookId [title="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language="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language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აქაც დაგვჭირდა დამხარე კლასი BookId, რომელშიც შევინახეთ პირველადი გასაღების ველები title/language. ამ შემთხვევაში ეს კლასი მოვნიშნეთ @Embeddable ანოტაციით და აქაც მოთხოვნაა, რომ ეს კლასი იყოს სერიალიზებადი. რაც შეეხება Book კლასს, აქ პირველადი გასაღების ველად უკვე გვაქვს BookId კლასის ველი მონიშნული @EmbeddedId ანოტაციით. მთავარი სხვაობა ისაა, რომ ამჯერად Book კლასში პირდაპირ აღარ გვიწერია პირველადი გასაღები ველები და BookId ობიექტი გვაქვს ველად. ეს სხვაობას გამოიწევს შემდგომში დაწერილ JPQL-ებში. მაგალითად, Account-ის შემთხვევაში, თუ შეგვიძლია დავწეროთ Account.accountNumber და Account.accountType, Book-ის შემთხვევაში უნდა დავწეროთ Book.bookId.title და Book.bookId.language</w:t>
      </w:r>
    </w:p>
    <w:p w:rsidR="00000000" w:rsidDel="00000000" w:rsidP="00000000" w:rsidRDefault="00000000" w:rsidRPr="00000000" w14:paraId="0000033F">
      <w:pPr>
        <w:rPr/>
      </w:pPr>
      <w:r w:rsidDel="00000000" w:rsidR="00000000" w:rsidRPr="00000000">
        <w:rPr>
          <w:rtl w:val="0"/>
        </w:rPr>
        <w:t xml:space="preserve">ამის საილუსატრაციოდ, პროექტს დავამატოთ კიდევ ერთი სატესტო კლასი:</w:t>
      </w:r>
    </w:p>
    <w:p w:rsidR="00000000" w:rsidDel="00000000" w:rsidP="00000000" w:rsidRDefault="00000000" w:rsidRPr="00000000" w14:paraId="000003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App3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SAVINGS_ACCOUNT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"Savings"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ACCOUNT_NUMBER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"JXSDF324234"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4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ENGLISH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"English"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WAR_AND_PEACE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"War and 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EntityManagerFactory emf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EntityManager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emf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"sampleDB"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createEntityManager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persistAccountWithCompositeKeyThenRetrieveDetails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persistBookWithCompositeKeyThenRetrieveDetails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truncate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emf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persistAccountWithCompositeKeyThenRetrieveDetails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 savingsAccount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createAccount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savingsAccount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clearThePersistenceContext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 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findAccountByAccountId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findAccountByAccountIdTypedQuery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findAccountByAccountIdNamedQuery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findAccountByAccountIdNativeQuery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persistBookWithCompositeKeyThenRetrieveDetails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 warAndPeace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createBook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warAndPeace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clearThePersistenceContext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 book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findBookByBookId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findBookByBookIdTypedQuery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findBookByBookIdNamedQuery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findBookByBookIdNativeQuery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Account createAccount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 savingsAccount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savingsAccount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setAccountNumber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ACCOUNT_NUMBER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savingsAccount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setAccountType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SAVINGS_ACCOUNT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savingsAccount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"Savings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savingsAccount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Book createBook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BookId bookId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WAR_AND_PEACE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ENGLISH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Book warAndPeace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warAndPeace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"Novel and Historical Fiction"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warAndPeace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Account findAccountByAccountId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ACCOUNT_NUMBER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SAVINGS_ACCOUNT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Account findAccountByAccountIdTypedQuery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p>
    <w:p w:rsidR="00000000" w:rsidDel="00000000" w:rsidP="00000000" w:rsidRDefault="00000000" w:rsidRPr="00000000" w14:paraId="000003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Account a where a.accountNumber = ?1 and a.accountType = :accType"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ACCOUNT_NUMBER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"accType"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SAVINGS_ACCOUNT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Account findAccountByAccountIdNamedQuery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"Account.findAccountByAccountId"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"accNum"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ACCOUNT_NUMBER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"accType"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SAVINGS_ACCOUNT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Account findAccountByAccountIdNativeQuery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 FROM Account WHERE accountNumber=?1 AND accountType=?2"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ACCOUNT_NUMBER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SAVINGS_ACCOUNT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A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Book findBookByBookId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WAR_AND_PEACE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ENGLISH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Book findBookByBookIdTypedQuery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p>
    <w:p w:rsidR="00000000" w:rsidDel="00000000" w:rsidP="00000000" w:rsidRDefault="00000000" w:rsidRPr="00000000" w14:paraId="000003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Book b where b.bookId.title = ?1 and b.bookId.language =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WAR_AND_PEACE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ENGLISH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Book findBookByBookIdNamedQuery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createNamedQuery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"Book.findBookByBookId"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WAR_AND_PEACE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ENGLISH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Book findBookByBookIdNativeQuery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 FROM Book b WHERE b.title = :title and b.language = :language"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WAR_AND_PEACE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"language"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ENGLISH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C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clearThePersistenceContext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clear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truncate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"delete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"delete from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Book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findAccountByAccountIdTypedQuery-ში გამოყენებულია from Account a where </w:t>
      </w:r>
      <w:r w:rsidDel="00000000" w:rsidR="00000000" w:rsidRPr="00000000">
        <w:rPr>
          <w:color w:val="ff0000"/>
          <w:rtl w:val="0"/>
        </w:rPr>
        <w:t xml:space="preserve">a.accountNumber</w:t>
      </w:r>
      <w:r w:rsidDel="00000000" w:rsidR="00000000" w:rsidRPr="00000000">
        <w:rPr>
          <w:rtl w:val="0"/>
        </w:rPr>
        <w:t xml:space="preserve"> = ?1 and </w:t>
      </w:r>
      <w:r w:rsidDel="00000000" w:rsidR="00000000" w:rsidRPr="00000000">
        <w:rPr>
          <w:color w:val="ff0000"/>
          <w:rtl w:val="0"/>
        </w:rPr>
        <w:t xml:space="preserve">a.accountType</w:t>
      </w:r>
      <w:r w:rsidDel="00000000" w:rsidR="00000000" w:rsidRPr="00000000">
        <w:rPr>
          <w:rtl w:val="0"/>
        </w:rPr>
        <w:t xml:space="preserve"> = :accType ხოლო from Book b where </w:t>
      </w:r>
      <w:r w:rsidDel="00000000" w:rsidR="00000000" w:rsidRPr="00000000">
        <w:rPr>
          <w:color w:val="ff0000"/>
          <w:rtl w:val="0"/>
        </w:rPr>
        <w:t xml:space="preserve">b.bookId.title</w:t>
      </w:r>
      <w:r w:rsidDel="00000000" w:rsidR="00000000" w:rsidRPr="00000000">
        <w:rPr>
          <w:rtl w:val="0"/>
        </w:rPr>
        <w:t xml:space="preserve"> = ?1 and </w:t>
      </w:r>
      <w:r w:rsidDel="00000000" w:rsidR="00000000" w:rsidRPr="00000000">
        <w:rPr>
          <w:color w:val="ff0000"/>
          <w:rtl w:val="0"/>
        </w:rPr>
        <w:t xml:space="preserve">b.bookId.language</w:t>
      </w:r>
      <w:r w:rsidDel="00000000" w:rsidR="00000000" w:rsidRPr="00000000">
        <w:rPr>
          <w:rtl w:val="0"/>
        </w:rPr>
        <w:t xml:space="preserve"> = :language JPQL ბრძანებები. მიაქციეთ ყუარდღება პარამეტრებსაც, ზოგგან გამოყენებულია პოზიციებით გადანომრვა (?1), ზოგგან - კი სახელებით (:accType, :language).</w:t>
      </w:r>
    </w:p>
    <w:p w:rsidR="00000000" w:rsidDel="00000000" w:rsidP="00000000" w:rsidRDefault="00000000" w:rsidRPr="00000000" w14:paraId="000003E3">
      <w:pPr>
        <w:rPr/>
      </w:pPr>
      <w:r w:rsidDel="00000000" w:rsidR="00000000" w:rsidRPr="00000000">
        <w:rPr>
          <w:rtl w:val="0"/>
        </w:rPr>
        <w:t xml:space="preserve">მაგალითში ასევე გამოვიყენთ NamedQuery მეთოდებში findBookByBookIdNamedQuery/findAccountByAccountIdNamedQuery. იგივე JPQL-ები დავაწერეთ კლასებს @NamedQuery ანოტაციებით:</w:t>
      </w:r>
    </w:p>
    <w:p w:rsidR="00000000" w:rsidDel="00000000" w:rsidP="00000000" w:rsidRDefault="00000000" w:rsidRPr="00000000" w14:paraId="000003E4">
      <w:pPr>
        <w:rPr/>
      </w:pPr>
      <w:r w:rsidDel="00000000" w:rsidR="00000000" w:rsidRPr="00000000">
        <w:rPr>
          <w:rtl w:val="0"/>
        </w:rPr>
        <w:t xml:space="preserve">@NamedQuery(name = "Book.findBookByBookId", query = "from Book b where b.bookId.title = ?1 and b.bookId.language = ?2")</w:t>
      </w:r>
    </w:p>
    <w:p w:rsidR="00000000" w:rsidDel="00000000" w:rsidP="00000000" w:rsidRDefault="00000000" w:rsidRPr="00000000" w14:paraId="000003E5">
      <w:pPr>
        <w:rPr/>
      </w:pPr>
      <w:r w:rsidDel="00000000" w:rsidR="00000000" w:rsidRPr="00000000">
        <w:rPr>
          <w:rtl w:val="0"/>
        </w:rPr>
        <w:t xml:space="preserve">@NamedQuery(name = "Account.findAccountByAccountId", query = "from Account a where a.accountNumber = :accNum and a.accountType = :accType")</w:t>
      </w:r>
    </w:p>
    <w:p w:rsidR="00000000" w:rsidDel="00000000" w:rsidP="00000000" w:rsidRDefault="00000000" w:rsidRPr="00000000" w14:paraId="000003E6">
      <w:pPr>
        <w:rPr/>
      </w:pPr>
      <w:r w:rsidDel="00000000" w:rsidR="00000000" w:rsidRPr="00000000">
        <w:rPr>
          <w:rtl w:val="0"/>
        </w:rPr>
        <w:t xml:space="preserve">@NamedQuery-ში დარქმეული name სახელით უკვე მარტივად შეგვიძლია ბრძანებაზე წვდომა:</w:t>
      </w:r>
    </w:p>
    <w:p w:rsidR="00000000" w:rsidDel="00000000" w:rsidP="00000000" w:rsidRDefault="00000000" w:rsidRPr="00000000" w14:paraId="000003E7">
      <w:pPr>
        <w:rPr/>
      </w:pPr>
      <w:r w:rsidDel="00000000" w:rsidR="00000000" w:rsidRPr="00000000">
        <w:rPr>
          <w:rtl w:val="0"/>
        </w:rPr>
        <w:t xml:space="preserve">TypedQuery&lt;Account&gt; query = em.createNamedQuery("Account.findAccountByAccountId", Account.class);</w:t>
      </w:r>
    </w:p>
    <w:p w:rsidR="00000000" w:rsidDel="00000000" w:rsidP="00000000" w:rsidRDefault="00000000" w:rsidRPr="00000000" w14:paraId="000003E8">
      <w:pPr>
        <w:rPr/>
      </w:pPr>
      <w:r w:rsidDel="00000000" w:rsidR="00000000" w:rsidRPr="00000000">
        <w:rPr>
          <w:rtl w:val="0"/>
        </w:rPr>
        <w:t xml:space="preserve">TypedQuery&lt;Book&gt; query = em.createNamedQuery("Book.findBookByBookId", Book.class);</w:t>
      </w:r>
    </w:p>
    <w:p w:rsidR="00000000" w:rsidDel="00000000" w:rsidP="00000000" w:rsidRDefault="00000000" w:rsidRPr="00000000" w14:paraId="000003E9">
      <w:pPr>
        <w:rPr/>
      </w:pPr>
      <w:r w:rsidDel="00000000" w:rsidR="00000000" w:rsidRPr="00000000">
        <w:rPr>
          <w:rtl w:val="0"/>
        </w:rPr>
        <w:t xml:space="preserve">მაგალითში ასევე გამოვიყენეთ NativeQuery, სადაც უკვე იწერება კლასიკური sql ბრძანებები, რომლებსაც ვწერთ უშუალოდ ბაზასთან ინტერაქციაში (მაგალითად, ij-ში), მისი სინტაქსი მორგებულია მთლიანად ბაზაზე და კლასების და კლასის ველების სახელების ნაცვლად შეიცავს ცხრილებს და მათს ველებს (როგორც ვწერდით JDBC-ში).</w:t>
      </w:r>
    </w:p>
    <w:p w:rsidR="00000000" w:rsidDel="00000000" w:rsidP="00000000" w:rsidRDefault="00000000" w:rsidRPr="00000000" w14:paraId="000003EA">
      <w:pPr>
        <w:rPr/>
      </w:pPr>
      <w:r w:rsidDel="00000000" w:rsidR="00000000" w:rsidRPr="00000000">
        <w:rPr>
          <w:rtl w:val="0"/>
        </w:rPr>
        <w:t xml:space="preserve">Query query = em.createNativeQuery("SELECT * FROM Account WHERE accountNumber=?1 AND accountType=?2", Account.class);</w:t>
      </w:r>
    </w:p>
    <w:p w:rsidR="00000000" w:rsidDel="00000000" w:rsidP="00000000" w:rsidRDefault="00000000" w:rsidRPr="00000000" w14:paraId="000003EB">
      <w:pPr>
        <w:rPr/>
      </w:pPr>
      <w:r w:rsidDel="00000000" w:rsidR="00000000" w:rsidRPr="00000000">
        <w:rPr>
          <w:rtl w:val="0"/>
        </w:rPr>
        <w:t xml:space="preserve">Query query = em.createNativeQuery("SELECT * FROM Book b WHERE b.title = :title and b.language = :language", Book.class);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1"/>
        <w:rPr/>
      </w:pPr>
      <w:r w:rsidDel="00000000" w:rsidR="00000000" w:rsidRPr="00000000">
        <w:rPr>
          <w:rtl w:val="0"/>
        </w:rPr>
        <w:t xml:space="preserve">Hibernate</w:t>
      </w:r>
    </w:p>
    <w:p w:rsidR="00000000" w:rsidDel="00000000" w:rsidP="00000000" w:rsidRDefault="00000000" w:rsidRPr="00000000" w14:paraId="000003EE">
      <w:pPr>
        <w:rPr/>
      </w:pPr>
      <w:r w:rsidDel="00000000" w:rsidR="00000000" w:rsidRPr="00000000">
        <w:rPr>
          <w:rtl w:val="0"/>
        </w:rPr>
        <w:t xml:space="preserve">შემდეგი მაგალითი უკვე ავაწყოთ უშუალოდ Hibernate-ის კლასებით, რომლებიც Java EE-ს JPA-ში არ შედის და Hibernate-ის დამატებული რეალიზაციაა. შესაბამისად კოდი იმუშავებს მხოლოდ Hibernate jpa პროვაიდერში.</w:t>
      </w:r>
    </w:p>
    <w:p w:rsidR="00000000" w:rsidDel="00000000" w:rsidP="00000000" w:rsidRDefault="00000000" w:rsidRPr="00000000" w14:paraId="000003EF">
      <w:pPr>
        <w:rPr/>
      </w:pPr>
      <w:r w:rsidDel="00000000" w:rsidR="00000000" w:rsidRPr="00000000">
        <w:rPr>
          <w:rtl w:val="0"/>
        </w:rPr>
        <w:t xml:space="preserve">აქ მნიშვნელოვანია SessionFactory ინტერფეისი, რომელიც jpa-ს javax.persistence.EntityManagerFactory მემკვიდრეა და Session ინტერფეისი, რომელიც მემკვიდრეა jpa-ს javax.persistence.EntityManager-ის, რომელიც ჩვენთვის უკვე ცნობილია.</w:t>
      </w:r>
    </w:p>
    <w:p w:rsidR="00000000" w:rsidDel="00000000" w:rsidP="00000000" w:rsidRDefault="00000000" w:rsidRPr="00000000" w14:paraId="000003F0">
      <w:pPr>
        <w:rPr/>
      </w:pPr>
      <w:r w:rsidDel="00000000" w:rsidR="00000000" w:rsidRPr="00000000">
        <w:rPr>
          <w:rtl w:val="0"/>
        </w:rPr>
        <w:t xml:space="preserve">სანამ პროექტს დავაგენერირებთ, ბაზაში შევქმნათ სატესტო ცხრილი და შევავსოთ მონაცემებით:</w:t>
      </w:r>
    </w:p>
    <w:p w:rsidR="00000000" w:rsidDel="00000000" w:rsidP="00000000" w:rsidRDefault="00000000" w:rsidRPr="00000000" w14:paraId="000003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 </w:t>
      </w:r>
      <w:r w:rsidDel="00000000" w:rsidR="00000000" w:rsidRPr="00000000">
        <w:rPr>
          <w:rFonts w:ascii="Courier New" w:cs="Courier New" w:eastAsia="Courier New" w:hAnsi="Courier New"/>
          <w:color w:val="800080"/>
          <w:sz w:val="20"/>
          <w:szCs w:val="20"/>
          <w:rtl w:val="0"/>
        </w:rPr>
        <w:t xml:space="preserve">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'Audi'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52642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'Mercedes'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57127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'Skoda'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9000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'Volvo'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29000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'Bentley'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350000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'Citroen'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'Hummer'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41400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'Volkswagen'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21600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დავაგენერიროთ ახალი პროექტი: mvn archetype:generate -DgroupId=ge.ufc.jpa -DartifactId=jpa-hibernate-2 -Dversion=1.0 -DarchetypeGroupId=org.apache.maven.archetypes -DarchetypeArtifactId=maven-archetype-quickstart -DarchetypeVersion=1.4 -DinteractiveMode=false</w:t>
      </w:r>
    </w:p>
    <w:p w:rsidR="00000000" w:rsidDel="00000000" w:rsidP="00000000" w:rsidRDefault="00000000" w:rsidRPr="00000000" w14:paraId="000003F5">
      <w:pPr>
        <w:rPr/>
      </w:pPr>
      <w:r w:rsidDel="00000000" w:rsidR="00000000" w:rsidRPr="00000000">
        <w:rPr>
          <w:rtl w:val="0"/>
        </w:rPr>
        <w:t xml:space="preserve">pom.xml</w:t>
      </w:r>
    </w:p>
    <w:p w:rsidR="00000000" w:rsidDel="00000000" w:rsidP="00000000" w:rsidRDefault="00000000" w:rsidRPr="00000000" w14:paraId="000003F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03F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xmlns:xsi</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"http://www.w3.org/2001/XMLSchema-instance"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xsi:schemaLocation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 http://maven.apache.org/xsd/maven-4.0.0.xsd"</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3F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Fonts w:ascii="Courier New" w:cs="Courier New" w:eastAsia="Courier New" w:hAnsi="Courier New"/>
          <w:b w:val="1"/>
          <w:color w:val="000000"/>
          <w:sz w:val="20"/>
          <w:szCs w:val="20"/>
          <w:rtl w:val="0"/>
        </w:rPr>
        <w:t xml:space="preserve">4.0.0</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tl w:val="0"/>
        </w:rPr>
      </w:r>
    </w:p>
    <w:p w:rsidR="00000000" w:rsidDel="00000000" w:rsidP="00000000" w:rsidRDefault="00000000" w:rsidRPr="00000000" w14:paraId="000003F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ge.ufc.pooling</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3F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jpa-hibernate-2</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3F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3F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Fonts w:ascii="Courier New" w:cs="Courier New" w:eastAsia="Courier New" w:hAnsi="Courier New"/>
          <w:b w:val="1"/>
          <w:color w:val="000000"/>
          <w:sz w:val="20"/>
          <w:szCs w:val="20"/>
          <w:rtl w:val="0"/>
        </w:rPr>
        <w:t xml:space="preserve">jpa-hibernate-2</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tl w:val="0"/>
        </w:rPr>
      </w:r>
    </w:p>
    <w:p w:rsidR="00000000" w:rsidDel="00000000" w:rsidP="00000000" w:rsidRDefault="00000000" w:rsidRPr="00000000" w14:paraId="000003F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Fonts w:ascii="Courier New" w:cs="Courier New" w:eastAsia="Courier New" w:hAnsi="Courier New"/>
          <w:b w:val="1"/>
          <w:color w:val="000000"/>
          <w:sz w:val="20"/>
          <w:szCs w:val="20"/>
          <w:rtl w:val="0"/>
        </w:rPr>
        <w:t xml:space="preserve">http://www.ufc.ge</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tl w:val="0"/>
        </w:rPr>
      </w:r>
    </w:p>
    <w:p w:rsidR="00000000" w:rsidDel="00000000" w:rsidP="00000000" w:rsidRDefault="00000000" w:rsidRPr="00000000" w14:paraId="000003F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03F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Fonts w:ascii="Courier New" w:cs="Courier New" w:eastAsia="Courier New" w:hAnsi="Courier New"/>
          <w:b w:val="1"/>
          <w:color w:val="000000"/>
          <w:sz w:val="20"/>
          <w:szCs w:val="20"/>
          <w:rtl w:val="0"/>
        </w:rPr>
        <w:t xml:space="preserve">UTF-8</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tl w:val="0"/>
        </w:rPr>
      </w:r>
    </w:p>
    <w:p w:rsidR="00000000" w:rsidDel="00000000" w:rsidP="00000000" w:rsidRDefault="00000000" w:rsidRPr="00000000" w14:paraId="0000040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Fonts w:ascii="Courier New" w:cs="Courier New" w:eastAsia="Courier New" w:hAnsi="Courier New"/>
          <w:b w:val="1"/>
          <w:color w:val="000000"/>
          <w:sz w:val="20"/>
          <w:szCs w:val="20"/>
          <w:rtl w:val="0"/>
        </w:rPr>
        <w:t xml:space="preserve">11</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tl w:val="0"/>
        </w:rPr>
      </w:r>
    </w:p>
    <w:p w:rsidR="00000000" w:rsidDel="00000000" w:rsidP="00000000" w:rsidRDefault="00000000" w:rsidRPr="00000000" w14:paraId="0000040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Fonts w:ascii="Courier New" w:cs="Courier New" w:eastAsia="Courier New" w:hAnsi="Courier New"/>
          <w:b w:val="1"/>
          <w:color w:val="000000"/>
          <w:sz w:val="20"/>
          <w:szCs w:val="20"/>
          <w:rtl w:val="0"/>
        </w:rPr>
        <w:t xml:space="preserve">10.15.2.0</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tl w:val="0"/>
        </w:rPr>
      </w:r>
    </w:p>
    <w:p w:rsidR="00000000" w:rsidDel="00000000" w:rsidP="00000000" w:rsidRDefault="00000000" w:rsidRPr="00000000" w14:paraId="0000040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Fonts w:ascii="Courier New" w:cs="Courier New" w:eastAsia="Courier New" w:hAnsi="Courier New"/>
          <w:b w:val="1"/>
          <w:color w:val="000000"/>
          <w:sz w:val="20"/>
          <w:szCs w:val="20"/>
          <w:rtl w:val="0"/>
        </w:rPr>
        <w:t xml:space="preserve">5.6.12.Final</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tl w:val="0"/>
        </w:rPr>
      </w:r>
    </w:p>
    <w:p w:rsidR="00000000" w:rsidDel="00000000" w:rsidP="00000000" w:rsidRDefault="00000000" w:rsidRPr="00000000" w14:paraId="0000040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040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040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40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org.hibernate</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40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hibernate-core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40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${hibernate.version}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40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40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40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40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derbyclient</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40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40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runtime</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040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41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41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41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derbytools</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41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41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runtime</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041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41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041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041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Fonts w:ascii="Courier New" w:cs="Courier New" w:eastAsia="Courier New" w:hAnsi="Courier New"/>
          <w:b w:val="1"/>
          <w:color w:val="000000"/>
          <w:sz w:val="20"/>
          <w:szCs w:val="20"/>
          <w:rtl w:val="0"/>
        </w:rPr>
        <w:t xml:space="preserve">jpaHibernate2</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tl w:val="0"/>
        </w:rPr>
      </w:r>
    </w:p>
    <w:p w:rsidR="00000000" w:rsidDel="00000000" w:rsidP="00000000" w:rsidRDefault="00000000" w:rsidRPr="00000000" w14:paraId="0000041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041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41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maven-compiler-plugin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41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3.8.1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41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41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41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org.apache.maven.plugins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042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maven-eclipse-plugin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42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42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42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042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[artifactId]-[version]</w:t>
      </w:r>
    </w:p>
    <w:p w:rsidR="00000000" w:rsidDel="00000000" w:rsidP="00000000" w:rsidRDefault="00000000" w:rsidRPr="00000000" w14:paraId="0000042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042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tl w:val="0"/>
        </w:rPr>
      </w:r>
    </w:p>
    <w:p w:rsidR="00000000" w:rsidDel="00000000" w:rsidP="00000000" w:rsidRDefault="00000000" w:rsidRPr="00000000" w14:paraId="0000042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tl w:val="0"/>
        </w:rPr>
      </w:r>
    </w:p>
    <w:p w:rsidR="00000000" w:rsidDel="00000000" w:rsidP="00000000" w:rsidRDefault="00000000" w:rsidRPr="00000000" w14:paraId="0000042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Fonts w:ascii="Courier New" w:cs="Courier New" w:eastAsia="Courier New" w:hAnsi="Courier New"/>
          <w:b w:val="1"/>
          <w:color w:val="000000"/>
          <w:sz w:val="20"/>
          <w:szCs w:val="20"/>
          <w:rtl w:val="0"/>
        </w:rPr>
        <w:t xml:space="preserve">2.0</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tl w:val="0"/>
        </w:rPr>
      </w:r>
    </w:p>
    <w:p w:rsidR="00000000" w:rsidDel="00000000" w:rsidP="00000000" w:rsidRDefault="00000000" w:rsidRPr="00000000" w14:paraId="0000042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42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${basedir}/src/main/resources/META-INF/MANIFEST.MF</w:t>
      </w:r>
    </w:p>
    <w:p w:rsidR="00000000" w:rsidDel="00000000" w:rsidP="00000000" w:rsidRDefault="00000000" w:rsidRPr="00000000" w14:paraId="0000042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42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42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42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42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maven-assembly-plugin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043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3.4.2</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043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&lt;executions&gt;</w:t>
      </w:r>
      <w:r w:rsidDel="00000000" w:rsidR="00000000" w:rsidRPr="00000000">
        <w:rPr>
          <w:rtl w:val="0"/>
        </w:rPr>
      </w:r>
    </w:p>
    <w:p w:rsidR="00000000" w:rsidDel="00000000" w:rsidP="00000000" w:rsidRDefault="00000000" w:rsidRPr="00000000" w14:paraId="0000043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&lt;execution&gt;</w:t>
      </w:r>
      <w:r w:rsidDel="00000000" w:rsidR="00000000" w:rsidRPr="00000000">
        <w:rPr>
          <w:rtl w:val="0"/>
        </w:rPr>
      </w:r>
    </w:p>
    <w:p w:rsidR="00000000" w:rsidDel="00000000" w:rsidP="00000000" w:rsidRDefault="00000000" w:rsidRPr="00000000" w14:paraId="0000043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&lt;phase&gt;</w:t>
      </w:r>
      <w:r w:rsidDel="00000000" w:rsidR="00000000" w:rsidRPr="00000000">
        <w:rPr>
          <w:rFonts w:ascii="Courier New" w:cs="Courier New" w:eastAsia="Courier New" w:hAnsi="Courier New"/>
          <w:b w:val="1"/>
          <w:color w:val="000000"/>
          <w:sz w:val="20"/>
          <w:szCs w:val="20"/>
          <w:rtl w:val="0"/>
        </w:rPr>
        <w:t xml:space="preserve">package</w:t>
      </w:r>
      <w:r w:rsidDel="00000000" w:rsidR="00000000" w:rsidRPr="00000000">
        <w:rPr>
          <w:rFonts w:ascii="Courier New" w:cs="Courier New" w:eastAsia="Courier New" w:hAnsi="Courier New"/>
          <w:color w:val="0000ff"/>
          <w:sz w:val="20"/>
          <w:szCs w:val="20"/>
          <w:rtl w:val="0"/>
        </w:rPr>
        <w:t xml:space="preserve">&lt;/phase&gt;</w:t>
      </w:r>
      <w:r w:rsidDel="00000000" w:rsidR="00000000" w:rsidRPr="00000000">
        <w:rPr>
          <w:rtl w:val="0"/>
        </w:rPr>
      </w:r>
    </w:p>
    <w:p w:rsidR="00000000" w:rsidDel="00000000" w:rsidP="00000000" w:rsidRDefault="00000000" w:rsidRPr="00000000" w14:paraId="0000043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&lt;goals&gt;</w:t>
      </w:r>
      <w:r w:rsidDel="00000000" w:rsidR="00000000" w:rsidRPr="00000000">
        <w:rPr>
          <w:rtl w:val="0"/>
        </w:rPr>
      </w:r>
    </w:p>
    <w:p w:rsidR="00000000" w:rsidDel="00000000" w:rsidP="00000000" w:rsidRDefault="00000000" w:rsidRPr="00000000" w14:paraId="0000043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&lt;goal&gt;</w:t>
      </w:r>
      <w:r w:rsidDel="00000000" w:rsidR="00000000" w:rsidRPr="00000000">
        <w:rPr>
          <w:rFonts w:ascii="Courier New" w:cs="Courier New" w:eastAsia="Courier New" w:hAnsi="Courier New"/>
          <w:b w:val="1"/>
          <w:color w:val="000000"/>
          <w:sz w:val="20"/>
          <w:szCs w:val="20"/>
          <w:rtl w:val="0"/>
        </w:rPr>
        <w:t xml:space="preserve">single</w:t>
      </w:r>
      <w:r w:rsidDel="00000000" w:rsidR="00000000" w:rsidRPr="00000000">
        <w:rPr>
          <w:rFonts w:ascii="Courier New" w:cs="Courier New" w:eastAsia="Courier New" w:hAnsi="Courier New"/>
          <w:color w:val="0000ff"/>
          <w:sz w:val="20"/>
          <w:szCs w:val="20"/>
          <w:rtl w:val="0"/>
        </w:rPr>
        <w:t xml:space="preserve">&lt;/goal&gt;</w:t>
      </w:r>
      <w:r w:rsidDel="00000000" w:rsidR="00000000" w:rsidRPr="00000000">
        <w:rPr>
          <w:rtl w:val="0"/>
        </w:rPr>
      </w:r>
    </w:p>
    <w:p w:rsidR="00000000" w:rsidDel="00000000" w:rsidP="00000000" w:rsidRDefault="00000000" w:rsidRPr="00000000" w14:paraId="0000043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&lt;/goals&gt;</w:t>
      </w:r>
      <w:r w:rsidDel="00000000" w:rsidR="00000000" w:rsidRPr="00000000">
        <w:rPr>
          <w:rtl w:val="0"/>
        </w:rPr>
      </w:r>
    </w:p>
    <w:p w:rsidR="00000000" w:rsidDel="00000000" w:rsidP="00000000" w:rsidRDefault="00000000" w:rsidRPr="00000000" w14:paraId="0000043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43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&lt;descriptorRefs&gt;</w:t>
      </w:r>
      <w:r w:rsidDel="00000000" w:rsidR="00000000" w:rsidRPr="00000000">
        <w:rPr>
          <w:rtl w:val="0"/>
        </w:rPr>
      </w:r>
    </w:p>
    <w:p w:rsidR="00000000" w:rsidDel="00000000" w:rsidP="00000000" w:rsidRDefault="00000000" w:rsidRPr="00000000" w14:paraId="0000043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&lt;descriptorRef&gt;</w:t>
      </w:r>
      <w:r w:rsidDel="00000000" w:rsidR="00000000" w:rsidRPr="00000000">
        <w:rPr>
          <w:rFonts w:ascii="Courier New" w:cs="Courier New" w:eastAsia="Courier New" w:hAnsi="Courier New"/>
          <w:b w:val="1"/>
          <w:color w:val="000000"/>
          <w:sz w:val="20"/>
          <w:szCs w:val="20"/>
          <w:rtl w:val="0"/>
        </w:rPr>
        <w:t xml:space="preserve">jar-with-dependencies</w:t>
      </w:r>
      <w:r w:rsidDel="00000000" w:rsidR="00000000" w:rsidRPr="00000000">
        <w:rPr>
          <w:rFonts w:ascii="Courier New" w:cs="Courier New" w:eastAsia="Courier New" w:hAnsi="Courier New"/>
          <w:color w:val="0000ff"/>
          <w:sz w:val="20"/>
          <w:szCs w:val="20"/>
          <w:rtl w:val="0"/>
        </w:rPr>
        <w:t xml:space="preserve">&lt;/descriptorRef&gt;</w:t>
      </w:r>
      <w:r w:rsidDel="00000000" w:rsidR="00000000" w:rsidRPr="00000000">
        <w:rPr>
          <w:rtl w:val="0"/>
        </w:rPr>
      </w:r>
    </w:p>
    <w:p w:rsidR="00000000" w:rsidDel="00000000" w:rsidP="00000000" w:rsidRDefault="00000000" w:rsidRPr="00000000" w14:paraId="0000043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&lt;/descriptorRefs&gt;</w:t>
      </w:r>
      <w:r w:rsidDel="00000000" w:rsidR="00000000" w:rsidRPr="00000000">
        <w:rPr>
          <w:rtl w:val="0"/>
        </w:rPr>
      </w:r>
    </w:p>
    <w:p w:rsidR="00000000" w:rsidDel="00000000" w:rsidP="00000000" w:rsidRDefault="00000000" w:rsidRPr="00000000" w14:paraId="0000043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&lt;appendAssemblyId&gt;</w:t>
      </w:r>
      <w:r w:rsidDel="00000000" w:rsidR="00000000" w:rsidRPr="00000000">
        <w:rPr>
          <w:rFonts w:ascii="Courier New" w:cs="Courier New" w:eastAsia="Courier New" w:hAnsi="Courier New"/>
          <w:b w:val="1"/>
          <w:color w:val="000000"/>
          <w:sz w:val="20"/>
          <w:szCs w:val="20"/>
          <w:rtl w:val="0"/>
        </w:rPr>
        <w:t xml:space="preserve">false</w:t>
      </w:r>
      <w:r w:rsidDel="00000000" w:rsidR="00000000" w:rsidRPr="00000000">
        <w:rPr>
          <w:rFonts w:ascii="Courier New" w:cs="Courier New" w:eastAsia="Courier New" w:hAnsi="Courier New"/>
          <w:color w:val="0000ff"/>
          <w:sz w:val="20"/>
          <w:szCs w:val="20"/>
          <w:rtl w:val="0"/>
        </w:rPr>
        <w:t xml:space="preserve">&lt;/appendAssemblyId&gt;</w:t>
      </w:r>
      <w:r w:rsidDel="00000000" w:rsidR="00000000" w:rsidRPr="00000000">
        <w:rPr>
          <w:rtl w:val="0"/>
        </w:rPr>
      </w:r>
    </w:p>
    <w:p w:rsidR="00000000" w:rsidDel="00000000" w:rsidP="00000000" w:rsidRDefault="00000000" w:rsidRPr="00000000" w14:paraId="0000043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&lt;archive&gt;</w:t>
      </w:r>
      <w:r w:rsidDel="00000000" w:rsidR="00000000" w:rsidRPr="00000000">
        <w:rPr>
          <w:rtl w:val="0"/>
        </w:rPr>
      </w:r>
    </w:p>
    <w:p w:rsidR="00000000" w:rsidDel="00000000" w:rsidP="00000000" w:rsidRDefault="00000000" w:rsidRPr="00000000" w14:paraId="0000043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43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&lt;mainClass&gt;</w:t>
      </w:r>
      <w:r w:rsidDel="00000000" w:rsidR="00000000" w:rsidRPr="00000000">
        <w:rPr>
          <w:rFonts w:ascii="Courier New" w:cs="Courier New" w:eastAsia="Courier New" w:hAnsi="Courier New"/>
          <w:b w:val="1"/>
          <w:color w:val="000000"/>
          <w:sz w:val="20"/>
          <w:szCs w:val="20"/>
          <w:rtl w:val="0"/>
        </w:rPr>
        <w:t xml:space="preserve">ge.ufc.jpa.App</w:t>
      </w:r>
      <w:r w:rsidDel="00000000" w:rsidR="00000000" w:rsidRPr="00000000">
        <w:rPr>
          <w:rFonts w:ascii="Courier New" w:cs="Courier New" w:eastAsia="Courier New" w:hAnsi="Courier New"/>
          <w:color w:val="0000ff"/>
          <w:sz w:val="20"/>
          <w:szCs w:val="20"/>
          <w:rtl w:val="0"/>
        </w:rPr>
        <w:t xml:space="preserve">&lt;/mainClass&gt;</w:t>
      </w:r>
      <w:r w:rsidDel="00000000" w:rsidR="00000000" w:rsidRPr="00000000">
        <w:rPr>
          <w:rtl w:val="0"/>
        </w:rPr>
      </w:r>
    </w:p>
    <w:p w:rsidR="00000000" w:rsidDel="00000000" w:rsidP="00000000" w:rsidRDefault="00000000" w:rsidRPr="00000000" w14:paraId="0000043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044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&lt;/archive&gt;</w:t>
      </w:r>
      <w:r w:rsidDel="00000000" w:rsidR="00000000" w:rsidRPr="00000000">
        <w:rPr>
          <w:rtl w:val="0"/>
        </w:rPr>
      </w:r>
    </w:p>
    <w:p w:rsidR="00000000" w:rsidDel="00000000" w:rsidP="00000000" w:rsidRDefault="00000000" w:rsidRPr="00000000" w14:paraId="0000044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044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&lt;/execution&gt;</w:t>
      </w:r>
      <w:r w:rsidDel="00000000" w:rsidR="00000000" w:rsidRPr="00000000">
        <w:rPr>
          <w:rtl w:val="0"/>
        </w:rPr>
      </w:r>
    </w:p>
    <w:p w:rsidR="00000000" w:rsidDel="00000000" w:rsidP="00000000" w:rsidRDefault="00000000" w:rsidRPr="00000000" w14:paraId="0000044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&lt;/executions&gt;</w:t>
      </w:r>
      <w:r w:rsidDel="00000000" w:rsidR="00000000" w:rsidRPr="00000000">
        <w:rPr>
          <w:rtl w:val="0"/>
        </w:rPr>
      </w:r>
    </w:p>
    <w:p w:rsidR="00000000" w:rsidDel="00000000" w:rsidP="00000000" w:rsidRDefault="00000000" w:rsidRPr="00000000" w14:paraId="0000044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044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044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044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&lt;/project&gt;</w:t>
      </w: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ამჯერად კონფიგურაციულ ფაილს ჰქვია hibernate.cfg.xml და განთავსებულია პროექტის src\main\resources დირექტორიაში. მისი ფორმატი განსხვავდება persistence.xml-სგან, მაგრამ შინაარსობრივად იგივე მახასითებლები და მნიშვნელობებია გაწერილი.</w:t>
      </w:r>
    </w:p>
    <w:p w:rsidR="00000000" w:rsidDel="00000000" w:rsidP="00000000" w:rsidRDefault="00000000" w:rsidRPr="00000000" w14:paraId="00000449">
      <w:pPr>
        <w:rPr/>
      </w:pPr>
      <w:r w:rsidDel="00000000" w:rsidR="00000000" w:rsidRPr="00000000">
        <w:rPr/>
        <w:drawing>
          <wp:inline distB="0" distT="0" distL="0" distR="0">
            <wp:extent cx="5121651" cy="1010164"/>
            <wp:effectExtent b="0" l="0" r="0" t="0"/>
            <wp:docPr id="4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121651" cy="1010164"/>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04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shd w:fill="a6caf0" w:val="clear"/>
          <w:rtl w:val="0"/>
        </w:rPr>
        <w:t xml:space="preserve">&lt;!</w:t>
      </w:r>
      <w:r w:rsidDel="00000000" w:rsidR="00000000" w:rsidRPr="00000000">
        <w:rPr>
          <w:rFonts w:ascii="Courier New" w:cs="Courier New" w:eastAsia="Courier New" w:hAnsi="Courier New"/>
          <w:color w:val="000000"/>
          <w:sz w:val="20"/>
          <w:szCs w:val="20"/>
          <w:rtl w:val="0"/>
        </w:rPr>
        <w:t xml:space="preserve">DOCTYPE hibernate-configuration PUBLIC "-//Hibernate/Hibernate Configuration DTD//EN"</w:t>
      </w:r>
    </w:p>
    <w:p w:rsidR="00000000" w:rsidDel="00000000" w:rsidP="00000000" w:rsidRDefault="00000000" w:rsidRPr="00000000" w14:paraId="0000044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"http://www.hibernate.org/dtd/hibernate-configuration-3.0.dtd"</w:t>
      </w:r>
      <w:r w:rsidDel="00000000" w:rsidR="00000000" w:rsidRPr="00000000">
        <w:rPr>
          <w:rFonts w:ascii="Courier New" w:cs="Courier New" w:eastAsia="Courier New" w:hAnsi="Courier New"/>
          <w:color w:val="000000"/>
          <w:sz w:val="20"/>
          <w:szCs w:val="20"/>
          <w:shd w:fill="a6caf0" w:val="clear"/>
          <w:rtl w:val="0"/>
        </w:rPr>
        <w:t xml:space="preserve">&gt;</w:t>
      </w:r>
      <w:r w:rsidDel="00000000" w:rsidR="00000000" w:rsidRPr="00000000">
        <w:rPr>
          <w:rtl w:val="0"/>
        </w:rPr>
      </w:r>
    </w:p>
    <w:p w:rsidR="00000000" w:rsidDel="00000000" w:rsidP="00000000" w:rsidRDefault="00000000" w:rsidRPr="00000000" w14:paraId="0000044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&lt;hibernate-configuration&gt;</w:t>
      </w:r>
      <w:r w:rsidDel="00000000" w:rsidR="00000000" w:rsidRPr="00000000">
        <w:rPr>
          <w:rtl w:val="0"/>
        </w:rPr>
      </w:r>
    </w:p>
    <w:p w:rsidR="00000000" w:rsidDel="00000000" w:rsidP="00000000" w:rsidRDefault="00000000" w:rsidRPr="00000000" w14:paraId="0000044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&lt;session-factory&gt;</w:t>
      </w:r>
      <w:r w:rsidDel="00000000" w:rsidR="00000000" w:rsidRPr="00000000">
        <w:rPr>
          <w:rtl w:val="0"/>
        </w:rPr>
      </w:r>
    </w:p>
    <w:p w:rsidR="00000000" w:rsidDel="00000000" w:rsidP="00000000" w:rsidRDefault="00000000" w:rsidRPr="00000000" w14:paraId="0000044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"hibernate.connection.driver_class"</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org.apache.derby.jdbc.ClientDriver</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045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"hibernate.connection.url"</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jdbc:derby://localhost:1527/sample</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045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"hibernate.connection.username"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APP</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045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"hibernate.connection.password"</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123</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045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"hibernate.dialect"</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org.hibernate.dialect.DerbyTenSevenDialect</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045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"hibernate.show_sql"</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045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p>
    <w:p w:rsidR="00000000" w:rsidDel="00000000" w:rsidP="00000000" w:rsidRDefault="00000000" w:rsidRPr="00000000" w14:paraId="0000045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"ge.ufc.jpa.bean.Car"</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045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"ge.ufc.jpa.bean.Item"</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045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&lt;/session-factory&gt;</w:t>
      </w:r>
      <w:r w:rsidDel="00000000" w:rsidR="00000000" w:rsidRPr="00000000">
        <w:rPr>
          <w:rtl w:val="0"/>
        </w:rPr>
      </w:r>
    </w:p>
    <w:p w:rsidR="00000000" w:rsidDel="00000000" w:rsidP="00000000" w:rsidRDefault="00000000" w:rsidRPr="00000000" w14:paraId="0000045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&lt;/hibernate-configuration&gt;</w:t>
      </w: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აქ უბრალოდ დავამატეთ ბაზის username/password, რომელიც როგორც ვიცით, დერბის შემთხვევაში არაა აუცილებელი. ასევე აქ უნდა გავწეროთ Entity კლასები mapping-ში.</w:t>
      </w:r>
    </w:p>
    <w:p w:rsidR="00000000" w:rsidDel="00000000" w:rsidP="00000000" w:rsidRDefault="00000000" w:rsidRPr="00000000" w14:paraId="0000045C">
      <w:pPr>
        <w:rPr/>
      </w:pPr>
      <w:r w:rsidDel="00000000" w:rsidR="00000000" w:rsidRPr="00000000">
        <w:rPr>
          <w:rtl w:val="0"/>
        </w:rPr>
        <w:t xml:space="preserve">პროექტს დავამატოთ კლასები:</w:t>
      </w:r>
    </w:p>
    <w:p w:rsidR="00000000" w:rsidDel="00000000" w:rsidP="00000000" w:rsidRDefault="00000000" w:rsidRPr="00000000" w14:paraId="000004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5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4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Car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4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4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4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Integer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Integer getPrice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Integer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4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 car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Objects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&amp;&amp;</w:t>
      </w:r>
      <w:r w:rsidDel="00000000" w:rsidR="00000000" w:rsidRPr="00000000">
        <w:rPr>
          <w:rFonts w:ascii="Courier New" w:cs="Courier New" w:eastAsia="Courier New" w:hAnsi="Courier New"/>
          <w:color w:val="000000"/>
          <w:sz w:val="20"/>
          <w:szCs w:val="20"/>
          <w:rtl w:val="0"/>
        </w:rPr>
        <w:t xml:space="preserve"> Objects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&amp;&amp;</w:t>
      </w:r>
      <w:r w:rsidDel="00000000" w:rsidR="00000000" w:rsidRPr="00000000">
        <w:rPr>
          <w:rFonts w:ascii="Courier New" w:cs="Courier New" w:eastAsia="Courier New" w:hAnsi="Courier New"/>
          <w:color w:val="000000"/>
          <w:sz w:val="20"/>
          <w:szCs w:val="20"/>
          <w:rtl w:val="0"/>
        </w:rPr>
        <w:t xml:space="preserve"> Objects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4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Objects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4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StringBuilder sb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Metadata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MetadataSources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StandardServiceRegistryBuilder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service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ServiceRegistry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HibernateUtil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A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buildSessionFactory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ServiceRegistry registry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StandardServiceRegistryBuilder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configure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"hibernate.cfg.xml"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MetadataSources metadataSources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MetadataSources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Metadata metadata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metadataSources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getMetadataBuilder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metadata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ExceptionInInitializerError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shutdown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w:t>
      </w:r>
    </w:p>
    <w:p w:rsidR="00000000" w:rsidDel="00000000" w:rsidP="00000000" w:rsidRDefault="00000000" w:rsidRPr="00000000" w14:paraId="000004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App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 car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"Toyota"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34500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"Toyota RAV 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37000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updateCar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deleteCar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Car 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4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4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Car კლასი აქაც jpa-ს ანოტაციებითაა გაფორმებული, რომლებიც უკვე ნაცნობია ჩვენთვის.</w:t>
      </w:r>
    </w:p>
    <w:p w:rsidR="00000000" w:rsidDel="00000000" w:rsidP="00000000" w:rsidRDefault="00000000" w:rsidRPr="00000000" w14:paraId="00000514">
      <w:pPr>
        <w:rPr/>
      </w:pPr>
      <w:r w:rsidDel="00000000" w:rsidR="00000000" w:rsidRPr="00000000">
        <w:rPr>
          <w:rtl w:val="0"/>
        </w:rPr>
        <w:t xml:space="preserve">პირველ რიგში ყურადღება უნდა მივაქციოთ HibernateUtil singleton კლასს, რომელიც გვეხმარება org.hibernate.SessionFactory ობიექტის მიღებაში და კონფიგრუაციას კითხულობს ჩვენ მიერ შექმნილი hibernate.cfg.xml ფაილიდან.</w:t>
      </w:r>
    </w:p>
    <w:p w:rsidR="00000000" w:rsidDel="00000000" w:rsidP="00000000" w:rsidRDefault="00000000" w:rsidRPr="00000000" w14:paraId="00000515">
      <w:pPr>
        <w:rPr/>
      </w:pPr>
      <w:r w:rsidDel="00000000" w:rsidR="00000000" w:rsidRPr="00000000">
        <w:rPr>
          <w:rtl w:val="0"/>
        </w:rPr>
        <w:t xml:space="preserve">რაც შეეხება მთავარ App კლასს, როგორც ხედავთ, აქ EntityManager-ის ნაცვლად გვაქვს org.hibernate.Session კლასი. ობიექტის ცხრილში ჩასაწერად (Insert) persist-ის ნაცვლად გვაქვს save მეთოდი, გასაახლებლად persist-ის ნაცვლად - update მეთოდი, წასაშლელად remove-ს ნაცვლად - delete მეთოდი, ხოლო მოსაძებნად find-ის ნაცვლად get მეთოდი. ტრანზაქციის დასაწყებად getTransaction().begin()-ის ნაცვლად გვაქვს პირდაპირ beginTransaction, ხოლო კომიტზე აქაც გვჭირდება getTransaction().commit(). SQL ბრძანებების გასაშვებად აქ გვაქვს HQL, რომელიც თითქმის JPQL-ის იდენტურია და ისიც ობიექტზე ორიენტირებულია, რა თქმა უნდა.</w:t>
      </w:r>
    </w:p>
    <w:p w:rsidR="00000000" w:rsidDel="00000000" w:rsidP="00000000" w:rsidRDefault="00000000" w:rsidRPr="00000000" w14:paraId="00000516">
      <w:pPr>
        <w:rPr/>
      </w:pPr>
      <w:r w:rsidDel="00000000" w:rsidR="00000000" w:rsidRPr="00000000">
        <w:rPr>
          <w:rtl w:val="0"/>
        </w:rPr>
        <w:t xml:space="preserve">mvn clean package გავბილდოთ პროექტი და გავუშვათ: java -jar target\jpaHibernate2.jar</w:t>
      </w:r>
    </w:p>
    <w:p w:rsidR="00000000" w:rsidDel="00000000" w:rsidP="00000000" w:rsidRDefault="00000000" w:rsidRPr="00000000" w14:paraId="00000517">
      <w:pPr>
        <w:rPr/>
      </w:pPr>
      <w:r w:rsidDel="00000000" w:rsidR="00000000" w:rsidRPr="00000000">
        <w:rPr>
          <w:rtl w:val="0"/>
        </w:rPr>
        <w:t xml:space="preserve">უნდა მივიღოთ ასეთი შედეგი:</w:t>
      </w:r>
    </w:p>
    <w:p w:rsidR="00000000" w:rsidDel="00000000" w:rsidP="00000000" w:rsidRDefault="00000000" w:rsidRPr="00000000" w14:paraId="00000518">
      <w:pPr>
        <w:rPr/>
      </w:pPr>
      <w:r w:rsidDel="00000000" w:rsidR="00000000" w:rsidRPr="00000000">
        <w:rPr/>
        <w:drawing>
          <wp:inline distB="0" distT="0" distL="0" distR="0">
            <wp:extent cx="6152515" cy="982980"/>
            <wp:effectExtent b="0" l="0" r="0" t="0"/>
            <wp:docPr id="4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52515" cy="98298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შემდეგ მაგალითში უნდა ვისწავლოთ JPA-ს CriteriaAPI, რომელიც გამოიყენება SQL ბრძანებების JPQL, HQL-ის გარეშე ასაწყობად, ოპერირება ხდება ობიექტებზე და კლასებზე და მიუხედავად იმისა, რომ კოდი უფრო იზრდება და რთულად კითხვადი ხდება, შეცდომების ალბათობა უფრო მცირდება, რადგან შეხება გვაქვს არა სტრიქონთან, არამედ ობიექტებთან და კლასებთან.</w:t>
      </w:r>
    </w:p>
    <w:p w:rsidR="00000000" w:rsidDel="00000000" w:rsidP="00000000" w:rsidRDefault="00000000" w:rsidRPr="00000000" w14:paraId="0000051A">
      <w:pPr>
        <w:rPr/>
      </w:pPr>
      <w:r w:rsidDel="00000000" w:rsidR="00000000" w:rsidRPr="00000000">
        <w:rPr>
          <w:rtl w:val="0"/>
        </w:rPr>
        <w:t xml:space="preserve">პროექტის App კლასი გადავწეროთ CriteriaAPI-ით App2 კლასში:</w:t>
      </w:r>
    </w:p>
    <w:p w:rsidR="00000000" w:rsidDel="00000000" w:rsidP="00000000" w:rsidRDefault="00000000" w:rsidRPr="00000000" w14:paraId="000005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1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App2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 car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"Toyota"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34500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"Toyota RAV 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37000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updateCar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deleteCar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Car getCarById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predicate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uniqueResult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4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getCars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CriteriaUpdate</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criteriaUpdate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5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6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CriteriaDelete</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criteriaDelete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5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როგორც ხედავთ, მონაცემების წამოსაღებად გვჭირდება CriteriaQuery, გასაახლებლად - CriteriaUpdate, ხოლო წასაშლელად - CriteriaDelete კლასები. ცხრილის მისათითებლად ვიყენებთ from (არაა აუცილებელი) მეთოდს, ხოლო ფილტრაციის პირობის განსასაზღვრად where მეთოდს. მონაცემების წამოსაღებად ვიყენებთ list მეთოდს, თუ ველოდებით ერთზე მეტ ობიექტს, ხოლო თუ ერთ ობიექტს ველოდებით, ვიყენებთ uniqueResult მეთოდს. რაც შეეხება update და delete-ს, მათ გასაშვებად გვაქვს executeUpdate (JDBC-ის ანალოგიურად) მეთოდი, რომელიც აბრუნებს განახლებული/წაშლილი ჩანაწერების რაოდენობას (მთელ რიცხვს). თუ დაგვიბრუნა 0, ნიშნავს, რომ ცხრილში ცვლილება არ მომხდარა, ძალიან დიდი ალბათობით, ფილტრაციის პირობის ვერ შესრულების გამო.Update-ის შემთხვევაში ველებზე ახალი მნიშვნელობების მისანიჭებლად გამოიყენება set მეთოდი.</w:t>
      </w:r>
    </w:p>
    <w:p w:rsidR="00000000" w:rsidDel="00000000" w:rsidP="00000000" w:rsidRDefault="00000000" w:rsidRPr="00000000" w14:paraId="0000057E">
      <w:pPr>
        <w:rPr/>
      </w:pPr>
      <w:r w:rsidDel="00000000" w:rsidR="00000000" w:rsidRPr="00000000">
        <w:rPr>
          <w:rtl w:val="0"/>
        </w:rPr>
        <w:t xml:space="preserve">Criteria API-ს კიდევ უფრო კარგად გასაცნობად, გავაკეთოთ მორიგი მაგალითი. შევქმნათ გასატესტად საჭირო ცხრილი და შევავსოთ მონაცემებით:</w:t>
      </w:r>
    </w:p>
    <w:p w:rsidR="00000000" w:rsidDel="00000000" w:rsidP="00000000" w:rsidRDefault="00000000" w:rsidRPr="00000000" w14:paraId="000005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ITEM_DESC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ITEM_PRICE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ITEM_NAME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ITEM_DESC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ITEM_PRICE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tl w:val="0"/>
        </w:rPr>
      </w:r>
    </w:p>
    <w:p w:rsidR="00000000" w:rsidDel="00000000" w:rsidP="00000000" w:rsidRDefault="00000000" w:rsidRPr="00000000" w14:paraId="000005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 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'test 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35.12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'Pogo stick'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'Pogo stick'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466.12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'Raft'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'Raft'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345.12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'Skate Board'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'Skating'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135.71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'Umbrella'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'Umbrella for Rain'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619.25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'Glue for home'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432.73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'Paint'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'Paint for 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1311.40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'Red paint'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'Red paint for room'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1135.71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9</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'Household Chairs'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'Chairs for house'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25.71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'Office Chairs'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'Chairs for office'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395.98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'Outdoor Chairs'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'Chairs for outdoor activities'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1234.36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პროექტს დავამატოთ კლასები:</w:t>
      </w:r>
    </w:p>
    <w:p w:rsidR="00000000" w:rsidDel="00000000" w:rsidP="00000000" w:rsidRDefault="00000000" w:rsidRPr="00000000" w14:paraId="000005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8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Serializable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5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Serializable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5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5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Integer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5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5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"ITEM_DESC"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5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"ITEM_PRICE"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Integer 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A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constructors</w:t>
      </w:r>
    </w:p>
    <w:p w:rsidR="00000000" w:rsidDel="00000000" w:rsidP="00000000" w:rsidRDefault="00000000" w:rsidRPr="00000000" w14:paraId="000005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Integer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super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itemDescription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5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5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Item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Integer getItemId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Integer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Integer getItemPrice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Integer 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itemPrice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itemDescription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w:t>
      </w:r>
    </w:p>
    <w:p w:rsidR="00000000" w:rsidDel="00000000" w:rsidP="00000000" w:rsidRDefault="00000000" w:rsidRPr="00000000" w14:paraId="000005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5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ItemApp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checkIfCriteriaTimeLower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5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 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startTimeCriteria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nanoTime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endTimeCriteria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nanoTime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durationCriteria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endTimeCriteria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startTimeCriteria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"durationCriteria: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durationCriteria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6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startTimeHQL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nanoTime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itemName like '%item 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endTimeHQL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nanoTime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durationHQL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endTimeHQL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startTimeHQL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"durationHQL: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durationHQL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0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6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durationCriteria </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durationHQL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1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get items having price more than 1000</w:t>
      </w:r>
    </w:p>
    <w:p w:rsidR="00000000" w:rsidDel="00000000" w:rsidP="00000000" w:rsidRDefault="00000000" w:rsidRPr="00000000" w14:paraId="000006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//gt - greaterThan</w:t>
      </w:r>
    </w:p>
    <w:p w:rsidR="00000000" w:rsidDel="00000000" w:rsidP="00000000" w:rsidRDefault="00000000" w:rsidRPr="00000000" w14:paraId="000006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2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get items having price less than 1000</w:t>
      </w:r>
    </w:p>
    <w:p w:rsidR="00000000" w:rsidDel="00000000" w:rsidP="00000000" w:rsidRDefault="00000000" w:rsidRPr="00000000" w14:paraId="000006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lessThanCriteria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//lt - lessThan</w:t>
      </w:r>
    </w:p>
    <w:p w:rsidR="00000000" w:rsidDel="00000000" w:rsidP="00000000" w:rsidRDefault="00000000" w:rsidRPr="00000000" w14:paraId="000006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3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get items whose Name start with Chair</w:t>
      </w:r>
    </w:p>
    <w:p w:rsidR="00000000" w:rsidDel="00000000" w:rsidP="00000000" w:rsidRDefault="00000000" w:rsidRPr="00000000" w14:paraId="000006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likeCriteria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4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//To get records having itemPrice in between 100 and 200</w:t>
      </w:r>
    </w:p>
    <w:p w:rsidR="00000000" w:rsidDel="00000000" w:rsidP="00000000" w:rsidRDefault="00000000" w:rsidRPr="00000000" w14:paraId="000006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betweenCriteria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between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5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//To get records having itemName in 'Skate Board', 'Paint' and 'Glue'</w:t>
      </w:r>
    </w:p>
    <w:p w:rsidR="00000000" w:rsidDel="00000000" w:rsidP="00000000" w:rsidRDefault="00000000" w:rsidRPr="00000000" w14:paraId="000006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"Skate Board"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"Paint"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6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check if the given property is null</w:t>
      </w:r>
    </w:p>
    <w:p w:rsidR="00000000" w:rsidDel="00000000" w:rsidP="00000000" w:rsidRDefault="00000000" w:rsidRPr="00000000" w14:paraId="000006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8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check if the given property is not null</w:t>
      </w:r>
    </w:p>
    <w:p w:rsidR="00000000" w:rsidDel="00000000" w:rsidP="00000000" w:rsidRDefault="00000000" w:rsidRPr="00000000" w14:paraId="000006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notNullCriteria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isNotNull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9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Adding more than one expression in one cr</w:t>
      </w:r>
    </w:p>
    <w:p w:rsidR="00000000" w:rsidDel="00000000" w:rsidP="00000000" w:rsidRDefault="00000000" w:rsidRPr="00000000" w14:paraId="000006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twoCriteria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predicates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"itemDescription"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A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//To get items matching with the above defined conditions joined with Logical AND</w:t>
      </w:r>
    </w:p>
    <w:p w:rsidR="00000000" w:rsidDel="00000000" w:rsidP="00000000" w:rsidRDefault="00000000" w:rsidRPr="00000000" w14:paraId="000006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andLogicalCriteria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greaterThanPrice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chairItems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chairItems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B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get items matching with the above defined conditions joined with Logical OR</w:t>
      </w:r>
    </w:p>
    <w:p w:rsidR="00000000" w:rsidDel="00000000" w:rsidP="00000000" w:rsidRDefault="00000000" w:rsidRPr="00000000" w14:paraId="000006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orLogicalCriteria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greaterThanPrice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chairItems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chairItems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D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Sorting example</w:t>
      </w:r>
    </w:p>
    <w:p w:rsidR="00000000" w:rsidDel="00000000" w:rsidP="00000000" w:rsidRDefault="00000000" w:rsidRPr="00000000" w14:paraId="000006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sortingCriteria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orderBy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asc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desc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E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projections Row Count</w:t>
      </w:r>
    </w:p>
    <w:p w:rsidR="00000000" w:rsidDel="00000000" w:rsidP="00000000" w:rsidRDefault="00000000" w:rsidRPr="00000000" w14:paraId="000006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projectionRowCount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itemProjected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projectedRowCount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itemProjected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itemProjected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projectedRowCount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itemProjected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projectedRowCount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6F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projections average of itemPrice</w:t>
      </w:r>
    </w:p>
    <w:p w:rsidR="00000000" w:rsidDel="00000000" w:rsidP="00000000" w:rsidRDefault="00000000" w:rsidRPr="00000000" w14:paraId="000006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Double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projectionAverage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Double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Double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6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avg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Double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Double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avgItemPriceList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Double avgItemPrice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Double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avgItemPriceList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avgItemPriceList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avgItemPrice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avgItemPriceList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avgItemPrice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combineTwoOrUsingAndCriteria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glueItem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paintItem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"Paint"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glueOrPaintItem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glueItem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paintItem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price1Item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1200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price2Item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1300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priceItem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price1Item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price2Item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finalPredicate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glueOrPaintItem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finalPredicate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combineTwoAndUsingOrCriteria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paintItem1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"%Paint%"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paintItem2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"%paint%"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paintItem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paintItem1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paintItem2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price1Item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price2Item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"itemPrice"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1400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priceItem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price1Item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price2Item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finalPredicate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paintItem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priceItem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finalPredicate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greaterThanItemsList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greaterThanItemsList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greaterThanItems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7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w:t>
      </w:r>
    </w:p>
    <w:p w:rsidR="00000000" w:rsidDel="00000000" w:rsidP="00000000" w:rsidRDefault="00000000" w:rsidRPr="00000000" w14:paraId="000007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7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7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7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4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7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ItemAppTester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ItemApp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app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7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checkIfCriteriaTimeLower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testGreaterThanCriteria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testLessThanCriteria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testLikeCriteria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testBetweenCriteria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testInCriteria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testNotNullCriteria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testTwoCriteria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testAndLogicalCriteria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testOrLogicalCriteria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testSortingCriteria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testRowCountProjection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testAverageProjection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testCombineTwoOrUsingAndCriteria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testCombineTwoAndUsingOrCriteria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testGreaterThanCriteria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itemPrice &gt; 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greaterThanCriteria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testLessThanCriteria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itemPrice &lt; 1000"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lessThanCriteria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testLikeCriteria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itemName like 'Chair%'"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testBetweenCriteria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itemPrice between 100 and 200"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betweenCriteria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9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testInCriteria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itemName in ('Skate Board', 'Paint', 'Glue')"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itemDescription is 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testNotNullCriteria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itemDescription is not 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notNullCriteria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testTwoCriteria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itemDescription is null and itemName like 'chair%'"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twoCriteria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testAndLogicalCriteria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itemPrice&gt;1000 and itemName like 'Chair%'"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andLogicalCriteria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testOrLogicalCriteria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itemPrice&gt;1000 or itemName like 'Chair%'"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orLogicalCriteria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7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testSortingCriteria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order by itemName asc, itemPrice desc"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7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7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sortingCriteria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8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testRowCountProjection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count(*) from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projectionRowCount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0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8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testAverageProjection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Double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avg(itemPrice) from Item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Double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Double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Double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projectionAverage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8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testCombineTwoOrUsingAndCriteria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(itemName = 'Glue' or itemName = 'Paint') and (itemPrice &lt; 1200 or itemPrice &gt; 1300)"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combineTwoOrUsingAndCriteria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8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testCombineTwoAndUsingOrCriteria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expectedList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Item where (itemName like '%Paint%' and itemName like '%paint%') or (itemPrice &gt; 1100 and itemPrice &lt; 1400)"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expectedList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getItemName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app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combineTwoAndUsingOrCriteria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expectedItems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returnedItems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//true</w:t>
      </w:r>
    </w:p>
    <w:p w:rsidR="00000000" w:rsidDel="00000000" w:rsidP="00000000" w:rsidRDefault="00000000" w:rsidRPr="00000000" w14:paraId="000008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ItemApp კლასში მეთოდები დაწერილია CriteriaBuilder/CriteriaQuery/Predicate კლასებით და ყველა მეთოდი აღწერს თავის თავს. ვიყენებთ სხვადასხვა ფილტრაციებს: მეტობა/ნაკლებობაზე შედარებას რიცხვით ტიპებზე, ტოლობაზე შედარებას, არის თუ არ არის მნიშვნელობა NULL, სტრიქონში like-ით ძებნას, between-ს შუალედში ძებნისთვის, in-ს კონკრეტულ მნიშვნელობათა სიმრავლეში ძებნისთვის, ლოგიკურ „და“ და „ან“-ს და ასევე პირობებში მათს კომბინაციებს და ა.შ. ვიყენებთ ასევე აგრეგატულ ფუნქციებს: რაოდენობის (COUNT) და საშუალო არითმეტიკულის გამოთვლა (AVG). გვაქვს ასევე სორიტრების მაგალითიც.</w:t>
      </w:r>
    </w:p>
    <w:p w:rsidR="00000000" w:rsidDel="00000000" w:rsidP="00000000" w:rsidRDefault="00000000" w:rsidRPr="00000000" w14:paraId="0000083F">
      <w:pPr>
        <w:rPr/>
      </w:pPr>
      <w:r w:rsidDel="00000000" w:rsidR="00000000" w:rsidRPr="00000000">
        <w:rPr>
          <w:rtl w:val="0"/>
        </w:rPr>
        <w:t xml:space="preserve">ItemAppTester კლასში კი, მეთოდების გასატესტად შესაბამისი ბრძანებები დაწერილი გვაქვს HQL-ით და თითოეულ მეთოდზე ვამოწმებთ, რომ CriteriaAPI-ით მიღებული შემდეგი იდენტურია HQL-ით მიღებული შედეგისა.</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pStyle w:val="Heading1"/>
        <w:rPr/>
      </w:pPr>
      <w:r w:rsidDel="00000000" w:rsidR="00000000" w:rsidRPr="00000000">
        <w:rPr>
          <w:rtl w:val="0"/>
        </w:rPr>
        <w:t xml:space="preserve">Hibernate: save, persist, update, merge, saveOrUpdate</w:t>
      </w:r>
    </w:p>
    <w:p w:rsidR="00000000" w:rsidDel="00000000" w:rsidP="00000000" w:rsidRDefault="00000000" w:rsidRPr="00000000" w14:paraId="00000842">
      <w:pPr>
        <w:rPr/>
      </w:pPr>
      <w:r w:rsidDel="00000000" w:rsidR="00000000" w:rsidRPr="00000000">
        <w:rPr>
          <w:rtl w:val="0"/>
        </w:rPr>
        <w:t xml:space="preserve">ამ ლექციაში ვიმსჯელებთ, რა განსხვავებაა Session ინტერფეისის save, persist, update, merge და saveOrUpdate მეთოდებში.</w:t>
      </w:r>
    </w:p>
    <w:p w:rsidR="00000000" w:rsidDel="00000000" w:rsidP="00000000" w:rsidRDefault="00000000" w:rsidRPr="00000000" w14:paraId="00000843">
      <w:pPr>
        <w:pStyle w:val="Heading2"/>
        <w:rPr/>
      </w:pPr>
      <w:r w:rsidDel="00000000" w:rsidR="00000000" w:rsidRPr="00000000">
        <w:rPr>
          <w:rtl w:val="0"/>
        </w:rPr>
        <w:t xml:space="preserve">Session as a Persistence Context Implementation</w:t>
      </w:r>
    </w:p>
    <w:p w:rsidR="00000000" w:rsidDel="00000000" w:rsidP="00000000" w:rsidRDefault="00000000" w:rsidRPr="00000000" w14:paraId="00000844">
      <w:pPr>
        <w:rPr/>
      </w:pPr>
      <w:r w:rsidDel="00000000" w:rsidR="00000000" w:rsidRPr="00000000">
        <w:rPr>
          <w:rtl w:val="0"/>
        </w:rPr>
        <w:t xml:space="preserve">Session ინტერფეისის აქვს რამდენიმე მეთოდი, რომლებიც დაკავშირებული არიან მონაცემების ბაზაში შენახვასთან: save, persist, update, merge და saveOrUpdate. მათში არსებული სხვაობების გასაგებად, პირველ რიგში უნდა გვესმოდეს Session-ის დანიშნულება, როგორც persistence context-ის და entity ობიექტების მდგომარეობები სესიაში. ასევე უნდა ვიცოდეთ Hibernate-ის დეველოპმენტის ისტორია, რომელმაც API-ს მეთოდების ნაწილობრივი დუბლირება გამოიწვია.</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pStyle w:val="Heading2"/>
        <w:rPr/>
      </w:pPr>
      <w:r w:rsidDel="00000000" w:rsidR="00000000" w:rsidRPr="00000000">
        <w:rPr>
          <w:rtl w:val="0"/>
        </w:rPr>
        <w:t xml:space="preserve">Managing Entity Instances</w:t>
      </w:r>
    </w:p>
    <w:p w:rsidR="00000000" w:rsidDel="00000000" w:rsidP="00000000" w:rsidRDefault="00000000" w:rsidRPr="00000000" w14:paraId="00000847">
      <w:pPr>
        <w:rPr/>
      </w:pPr>
      <w:r w:rsidDel="00000000" w:rsidR="00000000" w:rsidRPr="00000000">
        <w:rPr>
          <w:rtl w:val="0"/>
        </w:rPr>
        <w:t xml:space="preserve">ობიექტურ-რელაციური კავშირების გარდა, ერთ-ერთი მთავარი პრობლემა, რასაც Hibernate წყვეტს, არის Runtime-ში entity-ების მართვა. აქ შემოდის persistence context ცნება, როგორც პრობლემის გადაწყვეტა. იგი წარმოადგებს კონტეინერს ან პირველი დონის ქეშს ყველა ობიექტისა, რომლებსაც ვტვირთავთ და ვინახავთ ბაზაში სესიის მიმდინარეობის დროს. სესია არის ლოგიკური ტრანზაქცია აპლიკაციის ბიზნეს ლოგიკით განსაზღვრული საზღვრებით. როდესაც ჩვენ ვმუშაობთ მონაცემთა ბაზასთან persistence context-ით და ყველა ჩვენი Entity-ს ობიექტი მიბმულია ამ კონტექსტზე, ჩვენ აუცილებლად უნდა გვქონდეს ერთი Entity-ს ობიექტის ეგზემპლარი დაკავშირებული ბაზაში ერთ ჩანაწერთან, რომელსაც ვემუშავებით სესიაში.</w:t>
      </w:r>
    </w:p>
    <w:p w:rsidR="00000000" w:rsidDel="00000000" w:rsidP="00000000" w:rsidRDefault="00000000" w:rsidRPr="00000000" w14:paraId="00000848">
      <w:pPr>
        <w:rPr/>
      </w:pPr>
      <w:r w:rsidDel="00000000" w:rsidR="00000000" w:rsidRPr="00000000">
        <w:rPr>
          <w:rtl w:val="0"/>
        </w:rPr>
        <w:t xml:space="preserve">Hibernate-ში persistence context წარმოდგენილია org.hibernate.Session ეგზემპლარით, ხოლო JPA-ში javax.persistence.EntityManager-ით. როდესაც ვიყენებთ Hibernate-ს JPA პროვაიდერად და ოპერაციებს ვახდენთ EntityManager ინტერფეისზე, ამ ინტერფეისის მემკვიდრეა Session ინტერფეისი, რომელიც გვათავაზობს დამატებით შესაძლებლობებს. ამიტომ ზოგჯერ უმჯობესია, პირდაპირ Session ინტერფეისს ვემუშაოთ.</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pStyle w:val="Heading2"/>
        <w:rPr/>
      </w:pPr>
      <w:r w:rsidDel="00000000" w:rsidR="00000000" w:rsidRPr="00000000">
        <w:rPr>
          <w:rtl w:val="0"/>
        </w:rPr>
        <w:t xml:space="preserve">States of Entity Instances</w:t>
      </w:r>
    </w:p>
    <w:p w:rsidR="00000000" w:rsidDel="00000000" w:rsidP="00000000" w:rsidRDefault="00000000" w:rsidRPr="00000000" w14:paraId="0000084B">
      <w:pPr>
        <w:rPr/>
      </w:pPr>
      <w:r w:rsidDel="00000000" w:rsidR="00000000" w:rsidRPr="00000000">
        <w:rPr>
          <w:rtl w:val="0"/>
        </w:rPr>
        <w:t xml:space="preserve">ნებისმიერ Entity-ს ობიექტს Session-ის persistence context-ში აქვს ჩამოთვლილი სამი მდგომარეობიდან ერთი:</w:t>
      </w:r>
    </w:p>
    <w:p w:rsidR="00000000" w:rsidDel="00000000" w:rsidP="00000000" w:rsidRDefault="00000000" w:rsidRPr="00000000" w14:paraId="000008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transient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(გამჭვირვალე, ნეიტრალური) - ასეთი ეგზემპლარები არ არიან და არასდროს იყვნენ სესიაზე მიბმული. მათ არ გააჩნიათ შესაბამისი ჩანაწერები ბაზის ცხრილში. ისინი წარმოადგენენ უბრალოდ ახალ ობიექტებს, რომლებიც შევქმენით ბაზაში შესანახად.</w:t>
      </w:r>
    </w:p>
    <w:p w:rsidR="00000000" w:rsidDel="00000000" w:rsidP="00000000" w:rsidRDefault="00000000" w:rsidRPr="00000000" w14:paraId="000008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persistent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(მუდმივი, შენახული) - ეგზემპლარები უნიკალურად მიბმული არიან სესიაზე. სესიის ბაზაში გადატანის (გადაწერის, flush) შემდეგ ობიექტს გარანტირებულად ექნება შესაბამისი ჩანაწერი ცხრილში.</w:t>
      </w:r>
    </w:p>
    <w:p w:rsidR="00000000" w:rsidDel="00000000" w:rsidP="00000000" w:rsidRDefault="00000000" w:rsidRPr="00000000" w14:paraId="000008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detached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(კონტექსტიდან ამოღებული, ჩახსნილი) - ეგზემპლარი მანამდე (ადრე) მიბმული იყო სესიაზე (შესაბამის ცხრილში), მაგრამ ახლა აღარაა - ჩაიხსნა სესიის კონტექსტიდან. ობიექტი გადადის ამ მდგომარეობაში, თუ მას ჩავხსნით სესიიდან evict მეთოდით, ან დავხურავთ (clear) ან დავაცარიელებთ სესიას (close) ან ეგზემპლარს მოვაშორებთ სერიალიზაცია/დესერიალიზაციის პროცესისგან.</w:t>
      </w:r>
    </w:p>
    <w:p w:rsidR="00000000" w:rsidDel="00000000" w:rsidP="00000000" w:rsidRDefault="00000000" w:rsidRPr="00000000" w14:paraId="0000084F">
      <w:pPr>
        <w:rPr/>
      </w:pPr>
      <w:r w:rsidDel="00000000" w:rsidR="00000000" w:rsidRPr="00000000">
        <w:rPr>
          <w:rtl w:val="0"/>
        </w:rPr>
        <w:t xml:space="preserve">მდგომარეობები აღწერილია შემდეგ დიაგრამაზე. ასევე დიაგრამზე აღწერილია, რომელ მეთოდებს რომელი მდგომარეობიდან რომელ მდგომარეობაში გადაჰყავთ ობიექტები.</w:t>
      </w:r>
    </w:p>
    <w:p w:rsidR="00000000" w:rsidDel="00000000" w:rsidP="00000000" w:rsidRDefault="00000000" w:rsidRPr="00000000" w14:paraId="00000850">
      <w:pPr>
        <w:rPr/>
      </w:pPr>
      <w:r w:rsidDel="00000000" w:rsidR="00000000" w:rsidRPr="00000000">
        <w:rPr/>
        <w:drawing>
          <wp:inline distB="0" distT="0" distL="0" distR="0">
            <wp:extent cx="5643642" cy="3038537"/>
            <wp:effectExtent b="0" l="0" r="0" t="0"/>
            <wp:docPr descr="https://www.baeldung.com/wp-content/uploads/2016/07/2016-07-11_13-38-11-1024x551.png" id="47" name="image18.png"/>
            <a:graphic>
              <a:graphicData uri="http://schemas.openxmlformats.org/drawingml/2006/picture">
                <pic:pic>
                  <pic:nvPicPr>
                    <pic:cNvPr descr="https://www.baeldung.com/wp-content/uploads/2016/07/2016-07-11_13-38-11-1024x551.png" id="0" name="image18.png"/>
                    <pic:cNvPicPr preferRelativeResize="0"/>
                  </pic:nvPicPr>
                  <pic:blipFill>
                    <a:blip r:embed="rId11"/>
                    <a:srcRect b="0" l="0" r="0" t="0"/>
                    <a:stretch>
                      <a:fillRect/>
                    </a:stretch>
                  </pic:blipFill>
                  <pic:spPr>
                    <a:xfrm>
                      <a:off x="0" y="0"/>
                      <a:ext cx="5643642" cy="3038537"/>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როდესაც entity-ის ეგზემპლარი არის persistent მდგომარეობაში, მის ყველა ველზე ჩატარებული ცვლილება აისახება ბაზის ჩანაწერებში, როდესაც სესია დაიხურება (flush, close). persistent ეგზემპლარი არის online, ხოლო detached - offline და მისი ცვლილებები არ აისახება ბაზაში.</w:t>
      </w:r>
    </w:p>
    <w:p w:rsidR="00000000" w:rsidDel="00000000" w:rsidP="00000000" w:rsidRDefault="00000000" w:rsidRPr="00000000" w14:paraId="00000852">
      <w:pPr>
        <w:rPr/>
      </w:pPr>
      <w:r w:rsidDel="00000000" w:rsidR="00000000" w:rsidRPr="00000000">
        <w:rPr>
          <w:rtl w:val="0"/>
        </w:rPr>
        <w:t xml:space="preserve">ეს ნიშნავს შემდეგს, რომ როდესაც ჩვენ ვცვლით persistent ობიექტის ველებს, ამ ცვლილების ბაზის ცხრილის შესაბამის ჩანაწერში ასასახად აღარ გვჭირდება save ან update-ის გამოძახება, საკმარისია დავაკომიტოთ ტრანზაქცია ან დავხუროთ ან დავაცარიელოთ სესია (commit, flush or close).</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pStyle w:val="Heading2"/>
        <w:rPr/>
      </w:pPr>
      <w:r w:rsidDel="00000000" w:rsidR="00000000" w:rsidRPr="00000000">
        <w:rPr>
          <w:rtl w:val="0"/>
        </w:rPr>
        <w:t xml:space="preserve">Conformity to JPA Specification</w:t>
      </w:r>
    </w:p>
    <w:p w:rsidR="00000000" w:rsidDel="00000000" w:rsidP="00000000" w:rsidRDefault="00000000" w:rsidRPr="00000000" w14:paraId="00000855">
      <w:pPr>
        <w:rPr/>
      </w:pPr>
      <w:r w:rsidDel="00000000" w:rsidR="00000000" w:rsidRPr="00000000">
        <w:rPr>
          <w:rtl w:val="0"/>
        </w:rPr>
        <w:t xml:space="preserve">Hibernate წარმოადგენს Java ORM-ის ერთ-ერთ ყველაზე წარმატებულ რეალიზაციას, თუმცა მან თავად მნიშვნელოვანი ცვლილებები დაუმატა Java persistence API (JPA)-ს: ზოგი საკმაოდ მნიშვნელოვანი და ზოგიც დახვეწილი. </w:t>
      </w:r>
    </w:p>
    <w:p w:rsidR="00000000" w:rsidDel="00000000" w:rsidP="00000000" w:rsidRDefault="00000000" w:rsidRPr="00000000" w14:paraId="00000856">
      <w:pPr>
        <w:rPr/>
      </w:pPr>
      <w:r w:rsidDel="00000000" w:rsidR="00000000" w:rsidRPr="00000000">
        <w:rPr>
          <w:rtl w:val="0"/>
        </w:rPr>
        <w:t xml:space="preserve">EntityManager-ის მემკვიდრე Session ინტერფეისში დაემატა რიგი მეთოდები. ეს მეთოდები ემსახურება იმავე მიზანს, როგორც ორიგინალური მეთოდები, მაგრამ შეესაბამება სპეციფიკაციას და შესაბამისად, აქვთ გარკვეული განსხვავებები.</w:t>
      </w:r>
    </w:p>
    <w:p w:rsidR="00000000" w:rsidDel="00000000" w:rsidP="00000000" w:rsidRDefault="00000000" w:rsidRPr="00000000" w14:paraId="00000857">
      <w:pPr>
        <w:pStyle w:val="Heading1"/>
        <w:rPr/>
      </w:pPr>
      <w:r w:rsidDel="00000000" w:rsidR="00000000" w:rsidRPr="00000000">
        <w:rPr>
          <w:rtl w:val="0"/>
        </w:rPr>
        <w:t xml:space="preserve">Differences Between the Operations</w:t>
      </w:r>
    </w:p>
    <w:p w:rsidR="00000000" w:rsidDel="00000000" w:rsidP="00000000" w:rsidRDefault="00000000" w:rsidRPr="00000000" w14:paraId="00000858">
      <w:pPr>
        <w:rPr/>
      </w:pPr>
      <w:r w:rsidDel="00000000" w:rsidR="00000000" w:rsidRPr="00000000">
        <w:rPr>
          <w:rtl w:val="0"/>
        </w:rPr>
        <w:t xml:space="preserve">პირველ რიგში აუცილებელია ვიცოდეთ, რომ ეს მეთოდები (persist, save, update, merge, saveOrUpdate) მაშინვე მყისიერად არ აისახება SQL UPDATE ან INSERT ბრძანებებში. ცვლილება ძალაში შედის ტრანზაქციის დაკომიტების ან სესიის დახურვის შემდეგ. ამ მეთოდების მთავარი მიზანი კი სესიაში ობიექტების ერთი მდგომარეობიდან მეორეში გადაყავანაა.</w:t>
      </w:r>
    </w:p>
    <w:p w:rsidR="00000000" w:rsidDel="00000000" w:rsidP="00000000" w:rsidRDefault="00000000" w:rsidRPr="00000000" w14:paraId="00000859">
      <w:pPr>
        <w:rPr/>
      </w:pPr>
      <w:r w:rsidDel="00000000" w:rsidR="00000000" w:rsidRPr="00000000">
        <w:rPr>
          <w:rtl w:val="0"/>
        </w:rPr>
        <w:t xml:space="preserve">მაგალითებისთვის გამოვიყენოთ მარტივი კლასი Person:</w:t>
      </w:r>
    </w:p>
    <w:p w:rsidR="00000000" w:rsidDel="00000000" w:rsidP="00000000" w:rsidRDefault="00000000" w:rsidRPr="00000000" w14:paraId="000008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8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5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8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p>
    <w:p w:rsidR="00000000" w:rsidDel="00000000" w:rsidP="00000000" w:rsidRDefault="00000000" w:rsidRPr="00000000" w14:paraId="000008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6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6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6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 getters and setters</w:t>
      </w:r>
    </w:p>
    <w:p w:rsidR="00000000" w:rsidDel="00000000" w:rsidP="00000000" w:rsidRDefault="00000000" w:rsidRPr="00000000" w14:paraId="0000086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6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pStyle w:val="Heading2"/>
        <w:rPr/>
      </w:pPr>
      <w:r w:rsidDel="00000000" w:rsidR="00000000" w:rsidRPr="00000000">
        <w:rPr>
          <w:rtl w:val="0"/>
        </w:rPr>
        <w:t xml:space="preserve">Persist</w:t>
      </w:r>
    </w:p>
    <w:p w:rsidR="00000000" w:rsidDel="00000000" w:rsidP="00000000" w:rsidRDefault="00000000" w:rsidRPr="00000000" w14:paraId="00000868">
      <w:pPr>
        <w:rPr/>
      </w:pPr>
      <w:r w:rsidDel="00000000" w:rsidR="00000000" w:rsidRPr="00000000">
        <w:rPr>
          <w:rtl w:val="0"/>
        </w:rPr>
        <w:t xml:space="preserve">persist გამოიყენება ობიექტის persistence context ჩასასმელად - მდგომარეობა იცვლება transient-დან persistence-ზე. მეთოდი შედის JPA-ს სპეციფიკაციაში.</w:t>
      </w:r>
    </w:p>
    <w:p w:rsidR="00000000" w:rsidDel="00000000" w:rsidP="00000000" w:rsidRDefault="00000000" w:rsidRPr="00000000" w14:paraId="00000869">
      <w:pPr>
        <w:rPr/>
      </w:pPr>
      <w:r w:rsidDel="00000000" w:rsidR="00000000" w:rsidRPr="00000000">
        <w:rPr>
          <w:rtl w:val="0"/>
        </w:rPr>
        <w:t xml:space="preserve">როგორც წესი, მას ვიყენებთ ჩანაწერის ბაზაში დასამატებლად:</w:t>
      </w:r>
    </w:p>
    <w:p w:rsidR="00000000" w:rsidDel="00000000" w:rsidP="00000000" w:rsidRDefault="00000000" w:rsidRPr="00000000" w14:paraId="000008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6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persist მეთოდის გამოძახების შემდეგ ობიექტის მდგომარეობა იცვლება transient-დან persistence-ზე, მაგრამ ცვლილება არ არის ჯერ ბაზაში ასახული. INSERT ბრძანება გაეშვება მხოლოდ კომიტის ან სესიის დაცარიელბა/დახურვის შემდეგ.</w:t>
      </w:r>
    </w:p>
    <w:p w:rsidR="00000000" w:rsidDel="00000000" w:rsidP="00000000" w:rsidRDefault="00000000" w:rsidRPr="00000000" w14:paraId="0000086F">
      <w:pPr>
        <w:rPr/>
      </w:pPr>
      <w:r w:rsidDel="00000000" w:rsidR="00000000" w:rsidRPr="00000000">
        <w:rPr>
          <w:rtl w:val="0"/>
        </w:rPr>
        <w:t xml:space="preserve">persist მეთოდის დასაბრუნებელი ტიპია void. მისი გამოძახების შემდეგ persist მეთოდი მიუთითებს აქტუალურ persistence ობიექტზე.</w:t>
      </w:r>
    </w:p>
    <w:p w:rsidR="00000000" w:rsidDel="00000000" w:rsidP="00000000" w:rsidRDefault="00000000" w:rsidRPr="00000000" w14:paraId="000008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თუკი ობიექტის ეგზემპლარი უკვე არის persistence მდგომარეობაში (persistence კონტექსტში), მაშინ persist მეთოდის გამოძახება არაფერს ცვლის.</w:t>
      </w:r>
    </w:p>
    <w:p w:rsidR="00000000" w:rsidDel="00000000" w:rsidP="00000000" w:rsidRDefault="00000000" w:rsidRPr="00000000" w14:paraId="000008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თუკი ობიექტის ეგზემპლარი არის detached მდგომარეობაში, persist მეთოდის გამოძახება ან სესიის დაკომიტება/დახურვა გამოიწვევს Exception-ს.</w:t>
      </w:r>
    </w:p>
    <w:p w:rsidR="00000000" w:rsidDel="00000000" w:rsidP="00000000" w:rsidRDefault="00000000" w:rsidRPr="00000000" w14:paraId="00000872">
      <w:pPr>
        <w:rPr/>
      </w:pPr>
      <w:r w:rsidDel="00000000" w:rsidR="00000000" w:rsidRPr="00000000">
        <w:rPr>
          <w:rtl w:val="0"/>
        </w:rPr>
        <w:t xml:space="preserve">კომიტის ან სესიის დაცარიელბა/დახურვის შემდეგ, თუ ცხრილს აქვს ავტომაურად გენერირებადი ველი, დაგენერირებული მნიშვნელობა აისახება persistence ობიექტზეც.</w:t>
      </w:r>
    </w:p>
    <w:p w:rsidR="00000000" w:rsidDel="00000000" w:rsidP="00000000" w:rsidRDefault="00000000" w:rsidRPr="00000000" w14:paraId="00000873">
      <w:pPr>
        <w:rPr/>
      </w:pPr>
      <w:r w:rsidDel="00000000" w:rsidR="00000000" w:rsidRPr="00000000">
        <w:rPr>
          <w:rtl w:val="0"/>
        </w:rPr>
        <w:t xml:space="preserve">ქვემოთ მოყვანილ მაგალითში ვახდენთ ობიექტის persist-ს, შემდეგ ვაკეთებთ მისი სესიიდან ჩახსნას evict მეთოდით და შემდეგ ისევ ვცდილობთ persist-ის გამოძახებას, რაც არ იმუშავებს და გამოიწვევს Exception-ს:</w:t>
      </w:r>
    </w:p>
    <w:p w:rsidR="00000000" w:rsidDel="00000000" w:rsidP="00000000" w:rsidRDefault="00000000" w:rsidRPr="00000000" w14:paraId="000008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7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7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PersistenceException!</w:t>
      </w:r>
      <w:r w:rsidDel="00000000" w:rsidR="00000000" w:rsidRPr="00000000">
        <w:rPr>
          <w:rtl w:val="0"/>
        </w:rPr>
      </w:r>
    </w:p>
    <w:p w:rsidR="00000000" w:rsidDel="00000000" w:rsidP="00000000" w:rsidRDefault="00000000" w:rsidRPr="00000000" w14:paraId="0000087B">
      <w:pPr>
        <w:pStyle w:val="Heading2"/>
        <w:rPr/>
      </w:pPr>
      <w:r w:rsidDel="00000000" w:rsidR="00000000" w:rsidRPr="00000000">
        <w:rPr>
          <w:rtl w:val="0"/>
        </w:rPr>
        <w:t xml:space="preserve">Save</w:t>
      </w:r>
    </w:p>
    <w:p w:rsidR="00000000" w:rsidDel="00000000" w:rsidP="00000000" w:rsidRDefault="00000000" w:rsidRPr="00000000" w14:paraId="0000087C">
      <w:pPr>
        <w:rPr/>
      </w:pPr>
      <w:r w:rsidDel="00000000" w:rsidR="00000000" w:rsidRPr="00000000">
        <w:rPr>
          <w:rtl w:val="0"/>
        </w:rPr>
        <w:t xml:space="preserve">save წარმოადგენს Hibernate-ს სპეციფიურ მეთოდს და იგი არაა აღწერილი JPA სპეციფიკაციაში.</w:t>
      </w:r>
    </w:p>
    <w:p w:rsidR="00000000" w:rsidDel="00000000" w:rsidP="00000000" w:rsidRDefault="00000000" w:rsidRPr="00000000" w14:paraId="0000087D">
      <w:pPr>
        <w:rPr/>
      </w:pPr>
      <w:r w:rsidDel="00000000" w:rsidR="00000000" w:rsidRPr="00000000">
        <w:rPr>
          <w:rtl w:val="0"/>
        </w:rPr>
        <w:t xml:space="preserve">მისი მიზანი ანალოგიურია persist მეთოდისა, მაგრამ რეალიზაციაში გვაქვს მნიშვნელოვანი სხვაობები. დოკუმენტაციის მიხედვით იგი ობიექტის persist-ს ახდენს პირველ რიგში იდენტიფიკატორის გენერაციით. იგი აბრუნებს ამ იდენტიფიკატორის სერიალიზებულ მნიშვნელობას:</w:t>
      </w:r>
    </w:p>
    <w:p w:rsidR="00000000" w:rsidDel="00000000" w:rsidP="00000000" w:rsidRDefault="00000000" w:rsidRPr="00000000" w14:paraId="000008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Long 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უკვე persisted ობიექტის save-ის გავლენა იდენტურია persist მეთოდისა, ანუ რეალურად არაფერს არ ცვლის. სხვაობაა detached ეგზემპლარზე save-ის გამოძახებაში. persist-სგან განსხვავებით აქ არ ხდება Exception-ის გამოსროლა და ობიექტი ახალ ჩანაწერად მიდის ბაზაში:</w:t>
      </w:r>
    </w:p>
    <w:p w:rsidR="00000000" w:rsidDel="00000000" w:rsidP="00000000" w:rsidRDefault="00000000" w:rsidRPr="00000000" w14:paraId="000008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Long 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Long id2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ზემოთ მოყვანილ მაგალითში id2 განსხვავდება id1-სგან. ანუ save მეთოდმა detached ეგზემპლარი ისევ persistent მდგომარეობაში გადაიყვანა და ახალი id2 დააგენერირა, რაც გამოიწევს ბაზაში ჩანაწერის დუბლირებას. ანუ persist-სგან განსხვავებით აქ Exception არ მიგვიღია.</w:t>
      </w:r>
    </w:p>
    <w:p w:rsidR="00000000" w:rsidDel="00000000" w:rsidP="00000000" w:rsidRDefault="00000000" w:rsidRPr="00000000" w14:paraId="0000088B">
      <w:pPr>
        <w:pStyle w:val="Heading2"/>
        <w:rPr/>
      </w:pPr>
      <w:r w:rsidDel="00000000" w:rsidR="00000000" w:rsidRPr="00000000">
        <w:rPr>
          <w:rtl w:val="0"/>
        </w:rPr>
        <w:t xml:space="preserve">Merge</w:t>
      </w:r>
    </w:p>
    <w:p w:rsidR="00000000" w:rsidDel="00000000" w:rsidP="00000000" w:rsidRDefault="00000000" w:rsidRPr="00000000" w14:paraId="0000088C">
      <w:pPr>
        <w:rPr/>
      </w:pPr>
      <w:r w:rsidDel="00000000" w:rsidR="00000000" w:rsidRPr="00000000">
        <w:rPr>
          <w:rtl w:val="0"/>
        </w:rPr>
        <w:t xml:space="preserve">merge მეთოდის მთავარი დანიშნულებაა persistent ეგზემპლარის განახლება ახალი ველებით detached ეგზემპლარიდან. მეთოდი შედის JPA-ს სპეციფიკაციაში.</w:t>
      </w:r>
    </w:p>
    <w:p w:rsidR="00000000" w:rsidDel="00000000" w:rsidP="00000000" w:rsidRDefault="00000000" w:rsidRPr="00000000" w14:paraId="0000088D">
      <w:pPr>
        <w:rPr/>
      </w:pPr>
      <w:r w:rsidDel="00000000" w:rsidR="00000000" w:rsidRPr="00000000">
        <w:rPr>
          <w:rtl w:val="0"/>
        </w:rPr>
        <w:t xml:space="preserve">მაგალითად, გვაქვს RESTful ინტერფეისი მეთოდით JSON-serialized ობიექტის ამოსაღებად (მოსაძებნად) მისი id-ით და მეორე მეთოდი, რომელიც გამომძახებლისგან იღებს ამ ობიექტის განახლებულ ვერსიას. სერიალიზაცია/დესერიალიზაციის პროცესში ობიექტი აღმოჩნდება detached მდგომარეობაში.</w:t>
      </w:r>
    </w:p>
    <w:p w:rsidR="00000000" w:rsidDel="00000000" w:rsidP="00000000" w:rsidRDefault="00000000" w:rsidRPr="00000000" w14:paraId="0000088E">
      <w:pPr>
        <w:rPr/>
      </w:pPr>
      <w:r w:rsidDel="00000000" w:rsidR="00000000" w:rsidRPr="00000000">
        <w:rPr>
          <w:rtl w:val="0"/>
        </w:rPr>
        <w:t xml:space="preserve">ობიექტის დესერიალიზაციის შემდეგ გვჭირდება persistent ობიექტი, რომელსაც ველების მნიშვნელობებს განვუახლებთ detached ეგზემპლარიდან. ამას აკეთებს merge მეთოდი:</w:t>
      </w:r>
    </w:p>
    <w:p w:rsidR="00000000" w:rsidDel="00000000" w:rsidP="00000000" w:rsidRDefault="00000000" w:rsidRPr="00000000" w14:paraId="000008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პოულობს entity ეგზემპლარს გადაცემული ობიექტის id-ით (ან არსებული ეგზემპლარი ბრუნდება persistence context-დან ან ახალი ეგზემპლარი იტვირთება ბაზიდან).</w:t>
      </w:r>
    </w:p>
    <w:p w:rsidR="00000000" w:rsidDel="00000000" w:rsidP="00000000" w:rsidRDefault="00000000" w:rsidRPr="00000000" w14:paraId="000008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გადაცემული ობიექტის ველებს აკოპირებს ამ ეგზემპლარში.</w:t>
      </w:r>
    </w:p>
    <w:p w:rsidR="00000000" w:rsidDel="00000000" w:rsidP="00000000" w:rsidRDefault="00000000" w:rsidRPr="00000000" w14:paraId="000008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აბრუნებს ახალ განახლებულ ეგზემპლარს.</w:t>
      </w:r>
    </w:p>
    <w:p w:rsidR="00000000" w:rsidDel="00000000" w:rsidP="00000000" w:rsidRDefault="00000000" w:rsidRPr="00000000" w14:paraId="00000892">
      <w:pPr>
        <w:rPr/>
      </w:pPr>
      <w:r w:rsidDel="00000000" w:rsidR="00000000" w:rsidRPr="00000000">
        <w:rPr>
          <w:rtl w:val="0"/>
        </w:rPr>
        <w:t xml:space="preserve">შემდეგ მაგალითში, ჩვენ კონტექსტიდან ჩავხსნით ობიექტს, შევუცვლით name ველს და დავმერჯავთ ჩახსნილ ობიექტს:</w:t>
      </w:r>
    </w:p>
    <w:p w:rsidR="00000000" w:rsidDel="00000000" w:rsidP="00000000" w:rsidRDefault="00000000" w:rsidRPr="00000000" w14:paraId="000008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8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9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"Mary"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9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9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Person mergedPerson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მიაქციეთ ყურადღება, რომ merge მეთოდი აბრუნებს ობიექტს. ეს გახლავთ persistence context-ში არსებული და განახლებული mergedPerson ობიექტი, რომელიც განსხვავდება არგუმენტში გადაცემული person ობიექტისგან. ანუ ისინი ორი სხვდასხვა ობიექტებია და როგორც წესი, person ობიექტი აღარ დაგვჭირდება.</w:t>
      </w:r>
    </w:p>
    <w:p w:rsidR="00000000" w:rsidDel="00000000" w:rsidP="00000000" w:rsidRDefault="00000000" w:rsidRPr="00000000" w14:paraId="0000089D">
      <w:pPr>
        <w:rPr/>
      </w:pPr>
      <w:r w:rsidDel="00000000" w:rsidR="00000000" w:rsidRPr="00000000">
        <w:rPr>
          <w:rtl w:val="0"/>
        </w:rPr>
        <w:t xml:space="preserve">JSR-220 სპეციფიკაციის მიხედვით:</w:t>
      </w:r>
    </w:p>
    <w:p w:rsidR="00000000" w:rsidDel="00000000" w:rsidP="00000000" w:rsidRDefault="00000000" w:rsidRPr="00000000" w14:paraId="000008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თუ გადაცემული ობიექტი არის detached მდგომარეობაში, ის გადაეწერება არსებულ persistent ობიექტს.</w:t>
      </w:r>
    </w:p>
    <w:p w:rsidR="00000000" w:rsidDel="00000000" w:rsidP="00000000" w:rsidRDefault="00000000" w:rsidRPr="00000000" w14:paraId="000008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თუ გადაცემული ობიექტი არის transient მდგომარეობაში, ის გადაეწერება ახლად შექმნილ persistent ობიექტს.</w:t>
      </w:r>
    </w:p>
    <w:p w:rsidR="00000000" w:rsidDel="00000000" w:rsidP="00000000" w:rsidRDefault="00000000" w:rsidRPr="00000000" w14:paraId="000008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თუ გადაცემული ობიექტი არის persistent მდგომარეობაში, megre მეთოდის გამოძახება არაფერს ცვლის.</w:t>
      </w:r>
    </w:p>
    <w:p w:rsidR="00000000" w:rsidDel="00000000" w:rsidP="00000000" w:rsidRDefault="00000000" w:rsidRPr="00000000" w14:paraId="000008A1">
      <w:pPr>
        <w:pStyle w:val="Heading2"/>
        <w:rPr/>
      </w:pPr>
      <w:r w:rsidDel="00000000" w:rsidR="00000000" w:rsidRPr="00000000">
        <w:rPr>
          <w:rtl w:val="0"/>
        </w:rPr>
        <w:t xml:space="preserve">Update</w:t>
      </w:r>
    </w:p>
    <w:p w:rsidR="00000000" w:rsidDel="00000000" w:rsidP="00000000" w:rsidRDefault="00000000" w:rsidRPr="00000000" w14:paraId="000008A2">
      <w:pPr>
        <w:rPr/>
      </w:pPr>
      <w:r w:rsidDel="00000000" w:rsidR="00000000" w:rsidRPr="00000000">
        <w:rPr>
          <w:rtl w:val="0"/>
        </w:rPr>
        <w:t xml:space="preserve">save-ის მსგავსად update არის Hibernate-ის მიერ დამატებული. მისი სემანტიკა განსხვავდება რამდენიმე ძირითადი პუნქტით:</w:t>
      </w:r>
    </w:p>
    <w:p w:rsidR="00000000" w:rsidDel="00000000" w:rsidP="00000000" w:rsidRDefault="00000000" w:rsidRPr="00000000" w14:paraId="000008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ის ოპერირებს გადაცემულ ობიექტზე და მისი დასაბრუნებელი ტიპი არის void. მეთოდს detached-დან persistent მდგომარეობაში გადაჰყავს ობიექტი.</w:t>
      </w:r>
    </w:p>
    <w:p w:rsidR="00000000" w:rsidDel="00000000" w:rsidP="00000000" w:rsidRDefault="00000000" w:rsidRPr="00000000" w14:paraId="000008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მეთოდი ისვრის Exception-ს, თუ არგუმენტად გადავეცით transient მდგომარეობაში მყოფი ობიექტი.</w:t>
      </w:r>
    </w:p>
    <w:p w:rsidR="00000000" w:rsidDel="00000000" w:rsidP="00000000" w:rsidRDefault="00000000" w:rsidRPr="00000000" w14:paraId="000008A5">
      <w:pPr>
        <w:rPr/>
      </w:pPr>
      <w:r w:rsidDel="00000000" w:rsidR="00000000" w:rsidRPr="00000000">
        <w:rPr>
          <w:rtl w:val="0"/>
        </w:rPr>
        <w:t xml:space="preserve">ქვემოთ მოყვანილ მაგალითში, ჩვენ ვინახავთ ობიექტს persistence context-ში, შემდეგ ჩავხსნით მას (evict) კონტექსტიდან, ვცვლით მის სახელს და ვიძახებთ update-ს. დააკვირდით, რომ update მეთოდი არის void, არ აბრუნებს განალხებულ ობიექტს და განახლებას უკეთებს არგუმენტში გადაცემულ ობიექტს. შესაბამისად, update მეთოდის საშუალებით ჩვენ ისევ ვაბრუნებთ ობიექტს სესიის კონტექსტში, რაც არ შეგვეძლო JPA სპეციფიკაციებით (merge მხოლოდ გადაწერას აკეთებდა, მაგრამ არგუმენტად გადაცემული ობიექტი არ ბრუნდებოდა სესიის კონტექსტში):</w:t>
      </w:r>
    </w:p>
    <w:p w:rsidR="00000000" w:rsidDel="00000000" w:rsidP="00000000" w:rsidRDefault="00000000" w:rsidRPr="00000000" w14:paraId="000008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A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"Mary"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A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t xml:space="preserve">update მეთოდის გამოძახება transient ობიექტზე გამოიწვევს Exception-ს:</w:t>
      </w:r>
    </w:p>
    <w:p w:rsidR="00000000" w:rsidDel="00000000" w:rsidP="00000000" w:rsidRDefault="00000000" w:rsidRPr="00000000" w14:paraId="000008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B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PersistenceException!</w:t>
      </w:r>
      <w:r w:rsidDel="00000000" w:rsidR="00000000" w:rsidRPr="00000000">
        <w:rPr>
          <w:rtl w:val="0"/>
        </w:rPr>
      </w:r>
    </w:p>
    <w:p w:rsidR="00000000" w:rsidDel="00000000" w:rsidP="00000000" w:rsidRDefault="00000000" w:rsidRPr="00000000" w14:paraId="000008B2">
      <w:pPr>
        <w:pStyle w:val="Heading2"/>
        <w:rPr/>
      </w:pPr>
      <w:r w:rsidDel="00000000" w:rsidR="00000000" w:rsidRPr="00000000">
        <w:rPr>
          <w:rtl w:val="0"/>
        </w:rPr>
      </w:r>
    </w:p>
    <w:p w:rsidR="00000000" w:rsidDel="00000000" w:rsidP="00000000" w:rsidRDefault="00000000" w:rsidRPr="00000000" w14:paraId="000008B3">
      <w:pPr>
        <w:pStyle w:val="Heading2"/>
        <w:rPr/>
      </w:pPr>
      <w:r w:rsidDel="00000000" w:rsidR="00000000" w:rsidRPr="00000000">
        <w:rPr>
          <w:rtl w:val="0"/>
        </w:rPr>
        <w:t xml:space="preserve">SaveOrUpdate</w:t>
      </w:r>
    </w:p>
    <w:p w:rsidR="00000000" w:rsidDel="00000000" w:rsidP="00000000" w:rsidRDefault="00000000" w:rsidRPr="00000000" w14:paraId="000008B4">
      <w:pPr>
        <w:rPr/>
      </w:pPr>
      <w:r w:rsidDel="00000000" w:rsidR="00000000" w:rsidRPr="00000000">
        <w:rPr>
          <w:rtl w:val="0"/>
        </w:rPr>
        <w:t xml:space="preserve">ეს მეთოდიც არის მხოლოდ Hibernate-ში და არც მას გააჩნია სტანდარტიზებული ანალოგი. update მეთოდის მსგავსად, ისიც შეგვიძლია ობიექტის context-ში დასაბრუნებლად გამოვიყენოთ.</w:t>
      </w:r>
    </w:p>
    <w:p w:rsidR="00000000" w:rsidDel="00000000" w:rsidP="00000000" w:rsidRDefault="00000000" w:rsidRPr="00000000" w14:paraId="000008B5">
      <w:pPr>
        <w:rPr/>
      </w:pPr>
      <w:r w:rsidDel="00000000" w:rsidR="00000000" w:rsidRPr="00000000">
        <w:rPr>
          <w:rtl w:val="0"/>
        </w:rPr>
        <w:t xml:space="preserve">მთავარია სხვაობა update-თან შედარებით არის ის, რომ იგი არ ისვრის Exception-ს, transient ობიექტი თუ გადავეცით და ამ ობიექტს ხდის persistence-ს. შემდეგი კოდი Person-ის ახლად შექმნილ ობიექტს გადაიყვანს persist მდგომარეობაში:</w:t>
      </w:r>
    </w:p>
    <w:p w:rsidR="00000000" w:rsidDel="00000000" w:rsidP="00000000" w:rsidRDefault="00000000" w:rsidRPr="00000000" w14:paraId="000008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B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saveOrUpdate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t xml:space="preserve">ეს მეთოდი შეგვიძლია განვიხილოთ, როგორც უნივერსალური ხელსაწყო ობიექტის persistent მდგომარეობაში გადასაყვანად, არ აქვს მნიშვნელობა ობიექტი transient არის თუ detached.</w:t>
      </w:r>
    </w:p>
    <w:p w:rsidR="00000000" w:rsidDel="00000000" w:rsidP="00000000" w:rsidRDefault="00000000" w:rsidRPr="00000000" w14:paraId="000008BB">
      <w:pPr>
        <w:pStyle w:val="Heading1"/>
        <w:rPr/>
      </w:pPr>
      <w:r w:rsidDel="00000000" w:rsidR="00000000" w:rsidRPr="00000000">
        <w:rPr>
          <w:rtl w:val="0"/>
        </w:rPr>
        <w:t xml:space="preserve">What to Use?</w:t>
      </w:r>
    </w:p>
    <w:p w:rsidR="00000000" w:rsidDel="00000000" w:rsidP="00000000" w:rsidRDefault="00000000" w:rsidRPr="00000000" w14:paraId="000008BC">
      <w:pPr>
        <w:rPr/>
      </w:pPr>
      <w:r w:rsidDel="00000000" w:rsidR="00000000" w:rsidRPr="00000000">
        <w:rPr>
          <w:rtl w:val="0"/>
        </w:rPr>
        <w:t xml:space="preserve">თუ არ გვაქვს სპეციფიური მოთხოვნები, ჯობია გამოვიყენოთ persist და merge მეთოდები, რადგან ისინი სტანდარტიზეულია JPA სპეციფიკაციით. ისინი არიან პორტაბელური, თუ გადავწყვეტთ ახალი persistence პროვაიდერის გამოყენებას. თუმცა ზოგჯერ Hibernate-ის save, update და saveOrUpdate მეთოდები უფრო გამოსადეგარია.</w:t>
      </w:r>
    </w:p>
    <w:p w:rsidR="00000000" w:rsidDel="00000000" w:rsidP="00000000" w:rsidRDefault="00000000" w:rsidRPr="00000000" w14:paraId="000008BD">
      <w:pPr>
        <w:pStyle w:val="Heading1"/>
        <w:rPr/>
      </w:pPr>
      <w:r w:rsidDel="00000000" w:rsidR="00000000" w:rsidRPr="00000000">
        <w:rPr>
          <w:rtl w:val="0"/>
        </w:rPr>
        <w:t xml:space="preserve">Conclusion</w:t>
      </w:r>
    </w:p>
    <w:p w:rsidR="00000000" w:rsidDel="00000000" w:rsidP="00000000" w:rsidRDefault="00000000" w:rsidRPr="00000000" w14:paraId="000008BE">
      <w:pPr>
        <w:rPr/>
      </w:pPr>
      <w:r w:rsidDel="00000000" w:rsidR="00000000" w:rsidRPr="00000000">
        <w:rPr>
          <w:rtl w:val="0"/>
        </w:rPr>
        <w:t xml:space="preserve">ამ ლექციაში განვიხილეთ Hibernate სესიის სხვადასხვა დანიშნულების მეთოდები persistent ობიექტების სამართავად. ვისწავლეთ, როგორ გარდაქმნიან ეს მეთოდები ობიექტების მდგომარეობებს და რატომ აქვს ზოგიერთ მეთოდს ფუნქციონალის დუბლირება გაკეთებული.</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shd w:fill="ffffff" w:val="clear"/>
        <w:rPr>
          <w:rFonts w:ascii="Times New Roman" w:cs="Times New Roman" w:eastAsia="Times New Roman" w:hAnsi="Times New Roman"/>
          <w:sz w:val="24"/>
          <w:szCs w:val="24"/>
        </w:rPr>
      </w:pPr>
      <w:r w:rsidDel="00000000" w:rsidR="00000000" w:rsidRPr="00000000">
        <w:rPr>
          <w:rtl w:val="0"/>
        </w:rPr>
        <w:t xml:space="preserve">save, persist, update, merge, saveOrUpdate, evict მეთოდების გასატესტად ბაზას დავამატოთ ცხრილი: </w:t>
      </w: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1">
      <w:pPr>
        <w:rPr/>
      </w:pPr>
      <w:r w:rsidDel="00000000" w:rsidR="00000000" w:rsidRPr="00000000">
        <w:rPr>
          <w:rtl w:val="0"/>
        </w:rPr>
        <w:t xml:space="preserve">hibernate.cfg.xml კონფიგურაციის ფაილში ჩავამატოთ: </w:t>
      </w:r>
    </w:p>
    <w:p w:rsidR="00000000" w:rsidDel="00000000" w:rsidP="00000000" w:rsidRDefault="00000000" w:rsidRPr="00000000" w14:paraId="000008C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"ge.ufc.jpa.bean.Person"</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ხოლო პროექტს დავამატოთ კლასები:</w:t>
      </w:r>
    </w:p>
    <w:p w:rsidR="00000000" w:rsidDel="00000000" w:rsidP="00000000" w:rsidRDefault="00000000" w:rsidRPr="00000000" w14:paraId="000008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8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8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D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8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"Person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name="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9">
      <w:pPr>
        <w:rPr/>
      </w:pPr>
      <w:r w:rsidDel="00000000" w:rsidR="00000000" w:rsidRPr="00000000">
        <w:rPr>
          <w:rtl w:val="0"/>
        </w:rPr>
        <w:t xml:space="preserve">--------------------------------------------------------------------------------------------------------------------------------------------</w:t>
      </w:r>
    </w:p>
    <w:p w:rsidR="00000000" w:rsidDel="00000000" w:rsidP="00000000" w:rsidRDefault="00000000" w:rsidRPr="00000000" w14:paraId="000008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E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SaveMethodsTest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Session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doNotCommit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8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8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doNotCommit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SaveMethodsTest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whenPersistTransient_thenSavedToDatabaseOnCommit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whenPersistPersistent_thenNothingHappens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0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whenPersistDetached_thenThrowsException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whenMergeDetached_thenEntityUpdatedFromDatabase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whenSaveTransient_thenIdGeneratedImmediately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whenSavePersistent_thenNothingHappens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whenSaveDetached_thenNewInstancePersisted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whenMergeTransient_thenNewEntitySavedToDatabase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whenMergePersistent_thenReturnsSameObject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whenUpdateDetached_thenEntityUpdatedFromDatabase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whenUpdateTransient_thenThrowsException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whenUpdatePersistent_thenNothingHappens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whenSaveOrUpdateDetached_thenEntityUpdatedFromDatabase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whenSaveOrUpdateTransient_thenSavedToDatabaseOnCommit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SaveMethodsTest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whenSaveOrUpdatePersistent_thenNothingHappens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doNotCommit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3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whenPersistTransient_thenSavedToDatabaseOnCommit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4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person not null</w:t>
      </w:r>
    </w:p>
    <w:p w:rsidR="00000000" w:rsidDel="00000000" w:rsidP="00000000" w:rsidRDefault="00000000" w:rsidRPr="00000000" w14:paraId="000009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whenPersistPersistent_thenNothingHappens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5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be the same</w:t>
      </w:r>
    </w:p>
    <w:p w:rsidR="00000000" w:rsidDel="00000000" w:rsidP="00000000" w:rsidRDefault="00000000" w:rsidRPr="00000000" w14:paraId="000009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whenPersistDetached_thenThrowsException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doNotCommit = true;</w:t>
      </w:r>
    </w:p>
    <w:p w:rsidR="00000000" w:rsidDel="00000000" w:rsidP="00000000" w:rsidRDefault="00000000" w:rsidRPr="00000000" w14:paraId="0000095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detached entity passed to persist</w:t>
      </w:r>
    </w:p>
    <w:p w:rsidR="00000000" w:rsidDel="00000000" w:rsidP="00000000" w:rsidRDefault="00000000" w:rsidRPr="00000000" w14:paraId="000009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whenMergeDetached_thenEntityUpdatedFromDatabase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flush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6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"Mary"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mergedPerson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7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mergedPerson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be true, person and mergedPerson are not the same</w:t>
      </w:r>
    </w:p>
    <w:p w:rsidR="00000000" w:rsidDel="00000000" w:rsidP="00000000" w:rsidRDefault="00000000" w:rsidRPr="00000000" w14:paraId="0000097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mergedPerson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Mary</w:t>
      </w:r>
    </w:p>
    <w:p w:rsidR="00000000" w:rsidDel="00000000" w:rsidP="00000000" w:rsidRDefault="00000000" w:rsidRPr="00000000" w14:paraId="000009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whenSaveTransient_thenIdGeneratedImmediately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7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be null</w:t>
      </w:r>
    </w:p>
    <w:p w:rsidR="00000000" w:rsidDel="00000000" w:rsidP="00000000" w:rsidRDefault="00000000" w:rsidRPr="00000000" w14:paraId="0000097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7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be not null</w:t>
      </w:r>
    </w:p>
    <w:p w:rsidR="00000000" w:rsidDel="00000000" w:rsidP="00000000" w:rsidRDefault="00000000" w:rsidRPr="00000000" w14:paraId="0000097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8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be the same</w:t>
      </w:r>
    </w:p>
    <w:p w:rsidR="00000000" w:rsidDel="00000000" w:rsidP="00000000" w:rsidRDefault="00000000" w:rsidRPr="00000000" w14:paraId="0000098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whenSavePersistent_thenNothingHappens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be the same</w:t>
      </w:r>
    </w:p>
    <w:p w:rsidR="00000000" w:rsidDel="00000000" w:rsidP="00000000" w:rsidRDefault="00000000" w:rsidRPr="00000000" w14:paraId="000009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whenSaveDetached_thenNewInstancePersisted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 not be the same: id2 = id1 + 1</w:t>
      </w:r>
    </w:p>
    <w:p w:rsidR="00000000" w:rsidDel="00000000" w:rsidP="00000000" w:rsidRDefault="00000000" w:rsidRPr="00000000" w14:paraId="000009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whenMergeTransient_thenNewEntitySavedToDatabase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mergedPerson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A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//Should be null</w:t>
      </w:r>
    </w:p>
    <w:p w:rsidR="00000000" w:rsidDel="00000000" w:rsidP="00000000" w:rsidRDefault="00000000" w:rsidRPr="00000000" w14:paraId="000009A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mergedPerson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//Should not be null</w:t>
      </w:r>
    </w:p>
    <w:p w:rsidR="00000000" w:rsidDel="00000000" w:rsidP="00000000" w:rsidRDefault="00000000" w:rsidRPr="00000000" w14:paraId="000009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whenMergePersistent_thenReturnsSameObject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mergedPerson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A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B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mergedPerson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//Should be true</w:t>
      </w:r>
    </w:p>
    <w:p w:rsidR="00000000" w:rsidDel="00000000" w:rsidP="00000000" w:rsidRDefault="00000000" w:rsidRPr="00000000" w14:paraId="000009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whenUpdateDetached_thenEntityUpdatedFromDatabase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"Mary"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//Mary</w:t>
      </w:r>
    </w:p>
    <w:p w:rsidR="00000000" w:rsidDel="00000000" w:rsidP="00000000" w:rsidRDefault="00000000" w:rsidRPr="00000000" w14:paraId="000009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whenUpdateTransient_thenThrowsException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//The given object has a null identifier</w:t>
      </w:r>
    </w:p>
    <w:p w:rsidR="00000000" w:rsidDel="00000000" w:rsidP="00000000" w:rsidRDefault="00000000" w:rsidRPr="00000000" w14:paraId="000009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whenUpdatePersistent_thenNothingHappens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whenSaveOrUpdateDetached_thenEntityUpdatedFromDatabase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"Mary"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saveOrUpdate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//Mary</w:t>
      </w:r>
    </w:p>
    <w:p w:rsidR="00000000" w:rsidDel="00000000" w:rsidP="00000000" w:rsidRDefault="00000000" w:rsidRPr="00000000" w14:paraId="000009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whenSaveOrUpdateTransient_thenSavedToDatabaseOnCommit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saveOrUpdate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D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9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9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whenSaveOrUpdatePersistent_thenNothingHappens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 person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"John"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saveOrUpdate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pStyle w:val="Heading1"/>
        <w:rPr/>
      </w:pPr>
      <w:r w:rsidDel="00000000" w:rsidR="00000000" w:rsidRPr="00000000">
        <w:rPr>
          <w:rtl w:val="0"/>
        </w:rPr>
        <w:t xml:space="preserve">Entity Relationships</w:t>
      </w:r>
    </w:p>
    <w:p w:rsidR="00000000" w:rsidDel="00000000" w:rsidP="00000000" w:rsidRDefault="00000000" w:rsidRPr="00000000" w14:paraId="000009F3">
      <w:pPr>
        <w:rPr/>
      </w:pPr>
      <w:r w:rsidDel="00000000" w:rsidR="00000000" w:rsidRPr="00000000">
        <w:rPr>
          <w:rtl w:val="0"/>
        </w:rPr>
        <w:t xml:space="preserve">ამ ლექციაში განვიხილავთ ცხრილებს შორის არსებულ რელაციურ კავშირებს JPA-ში.</w:t>
      </w:r>
    </w:p>
    <w:p w:rsidR="00000000" w:rsidDel="00000000" w:rsidP="00000000" w:rsidRDefault="00000000" w:rsidRPr="00000000" w14:paraId="000009F4">
      <w:pPr>
        <w:pStyle w:val="Heading2"/>
        <w:rPr/>
      </w:pPr>
      <w:r w:rsidDel="00000000" w:rsidR="00000000" w:rsidRPr="00000000">
        <w:rPr>
          <w:rtl w:val="0"/>
        </w:rPr>
        <w:t xml:space="preserve">One-to-One Relationship in JPA</w:t>
      </w:r>
    </w:p>
    <w:p w:rsidR="00000000" w:rsidDel="00000000" w:rsidP="00000000" w:rsidRDefault="00000000" w:rsidRPr="00000000" w14:paraId="000009F5">
      <w:pPr>
        <w:rPr/>
      </w:pPr>
      <w:r w:rsidDel="00000000" w:rsidR="00000000" w:rsidRPr="00000000">
        <w:rPr>
          <w:rtl w:val="0"/>
        </w:rPr>
        <w:t xml:space="preserve">ამ ნაწილში ვისწავლით, როგორ ავაწყოთ ერთი-ერთთან რელაციური კავშირი JPA-ში.</w:t>
      </w:r>
    </w:p>
    <w:p w:rsidR="00000000" w:rsidDel="00000000" w:rsidP="00000000" w:rsidRDefault="00000000" w:rsidRPr="00000000" w14:paraId="000009F6">
      <w:pPr>
        <w:pStyle w:val="Heading3"/>
        <w:rPr/>
      </w:pPr>
      <w:r w:rsidDel="00000000" w:rsidR="00000000" w:rsidRPr="00000000">
        <w:rPr>
          <w:rtl w:val="0"/>
        </w:rPr>
        <w:t xml:space="preserve">Description</w:t>
      </w:r>
    </w:p>
    <w:p w:rsidR="00000000" w:rsidDel="00000000" w:rsidP="00000000" w:rsidRDefault="00000000" w:rsidRPr="00000000" w14:paraId="000009F7">
      <w:pPr>
        <w:rPr/>
      </w:pPr>
      <w:r w:rsidDel="00000000" w:rsidR="00000000" w:rsidRPr="00000000">
        <w:rPr>
          <w:rtl w:val="0"/>
        </w:rPr>
        <w:t xml:space="preserve">ვთქვათ, ვაწყობთ მომხმარებლების მართვის სისტემას და ბაზაში უნდა შევინახოთ მომხმარებლები და მათი მისამართები. ერთ მომხარებელს აქვს ყოველთვის ერთი მისამართი და ერთ მისამართზეც ყოველთვის ერთი მომხარებელია მიბმული.</w:t>
      </w:r>
    </w:p>
    <w:p w:rsidR="00000000" w:rsidDel="00000000" w:rsidP="00000000" w:rsidRDefault="00000000" w:rsidRPr="00000000" w14:paraId="000009F8">
      <w:pPr>
        <w:rPr/>
      </w:pPr>
      <w:r w:rsidDel="00000000" w:rsidR="00000000" w:rsidRPr="00000000">
        <w:rPr>
          <w:rtl w:val="0"/>
        </w:rPr>
        <w:t xml:space="preserve">შესაბამისად, გვექნება User და Address entity-ები დაკავშირებული ერთი-ერთთან კავშირით.</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pStyle w:val="Heading3"/>
        <w:rPr/>
      </w:pPr>
      <w:r w:rsidDel="00000000" w:rsidR="00000000" w:rsidRPr="00000000">
        <w:rPr>
          <w:rtl w:val="0"/>
        </w:rPr>
        <w:t xml:space="preserve">Using a Foreign Key</w:t>
      </w:r>
    </w:p>
    <w:p w:rsidR="00000000" w:rsidDel="00000000" w:rsidP="00000000" w:rsidRDefault="00000000" w:rsidRPr="00000000" w14:paraId="000009FB">
      <w:pPr>
        <w:rPr/>
      </w:pPr>
      <w:r w:rsidDel="00000000" w:rsidR="00000000" w:rsidRPr="00000000">
        <w:rPr>
          <w:rtl w:val="0"/>
        </w:rPr>
        <w:t xml:space="preserve">დავაკვირდეთ ER (Entity relationship model) დიაგრამას, რომელიც ერთ-ერთთან კავშირს აღწერს გარე გასაღებით. users ცხრილის address_id ველი წარმოადგენს address ცხრილის id ველის გარე გასაღებს:</w:t>
      </w:r>
    </w:p>
    <w:p w:rsidR="00000000" w:rsidDel="00000000" w:rsidP="00000000" w:rsidRDefault="00000000" w:rsidRPr="00000000" w14:paraId="000009FC">
      <w:pPr>
        <w:rPr/>
      </w:pPr>
      <w:r w:rsidDel="00000000" w:rsidR="00000000" w:rsidRPr="00000000">
        <w:rPr/>
        <w:drawing>
          <wp:inline distB="0" distT="0" distL="0" distR="0">
            <wp:extent cx="3772535" cy="1236980"/>
            <wp:effectExtent b="0" l="0" r="0" t="0"/>
            <wp:docPr descr="https://www.baeldung.com/wp-content/uploads/2018/12/1-1_FK.png" id="50" name="image7.png"/>
            <a:graphic>
              <a:graphicData uri="http://schemas.openxmlformats.org/drawingml/2006/picture">
                <pic:pic>
                  <pic:nvPicPr>
                    <pic:cNvPr descr="https://www.baeldung.com/wp-content/uploads/2018/12/1-1_FK.png" id="0" name="image7.png"/>
                    <pic:cNvPicPr preferRelativeResize="0"/>
                  </pic:nvPicPr>
                  <pic:blipFill>
                    <a:blip r:embed="rId12"/>
                    <a:srcRect b="0" l="0" r="0" t="0"/>
                    <a:stretch>
                      <a:fillRect/>
                    </a:stretch>
                  </pic:blipFill>
                  <pic:spPr>
                    <a:xfrm>
                      <a:off x="0" y="0"/>
                      <a:ext cx="3772535" cy="1236980"/>
                    </a:xfrm>
                    <a:prstGeom prst="rect"/>
                    <a:ln/>
                  </pic:spPr>
                </pic:pic>
              </a:graphicData>
            </a:graphic>
          </wp:inline>
        </w:drawing>
      </w:r>
      <w:r w:rsidDel="00000000" w:rsidR="00000000" w:rsidRPr="00000000">
        <w:rPr>
          <w:rtl w:val="0"/>
        </w:rPr>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pStyle w:val="Heading3"/>
        <w:rPr/>
      </w:pPr>
      <w:r w:rsidDel="00000000" w:rsidR="00000000" w:rsidRPr="00000000">
        <w:rPr>
          <w:rtl w:val="0"/>
        </w:rPr>
        <w:t xml:space="preserve">Implementing With a Foreign Key in JPA</w:t>
      </w:r>
    </w:p>
    <w:p w:rsidR="00000000" w:rsidDel="00000000" w:rsidP="00000000" w:rsidRDefault="00000000" w:rsidRPr="00000000" w14:paraId="000009FF">
      <w:pPr>
        <w:rPr/>
      </w:pPr>
      <w:r w:rsidDel="00000000" w:rsidR="00000000" w:rsidRPr="00000000">
        <w:rPr>
          <w:rtl w:val="0"/>
        </w:rPr>
        <w:t xml:space="preserve">ანოტაციებით გაფორმებული User კლასი გამოიყურება ასე:</w:t>
      </w:r>
    </w:p>
    <w:p w:rsidR="00000000" w:rsidDel="00000000" w:rsidP="00000000" w:rsidRDefault="00000000" w:rsidRPr="00000000" w14:paraId="00000A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A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A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A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AUTO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A0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cascade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CascadeType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"address_id"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referencedColumnName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Address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0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0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 getters and setters</w:t>
      </w:r>
    </w:p>
    <w:p w:rsidR="00000000" w:rsidDel="00000000" w:rsidP="00000000" w:rsidRDefault="00000000" w:rsidRPr="00000000" w14:paraId="00000A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რელაციურად დაკავშირებულ Address ველზე დავაწერეთ ანოტაცია @OneToOne. ასევე გამოვიყენეთ @JoinColumn ანოტაცია users ცხრილში სვეტის სახელის განსასაზღვრად, რომელიც დაუკავშირდება address ცხრილში პირველად გასაღებს, რომელი სვეტის სახელიც განსაზღვრულია referencedColumnName ატრიბუტით.</w:t>
      </w:r>
    </w:p>
    <w:p w:rsidR="00000000" w:rsidDel="00000000" w:rsidP="00000000" w:rsidRDefault="00000000" w:rsidRPr="00000000" w14:paraId="00000A12">
      <w:pPr>
        <w:rPr/>
      </w:pPr>
      <w:r w:rsidDel="00000000" w:rsidR="00000000" w:rsidRPr="00000000">
        <w:rPr>
          <w:rtl w:val="0"/>
        </w:rPr>
        <w:t xml:space="preserve">მეორე Entity-ში კი აღარ გვჭირდება @JoinColumn ანოტაცია, რადგან იგი გამოიყენება მხოლოდ კავშირის მფლობელის მხარეს. მარტივად რომ ვთქვათ, ვისაც აქვს გარე გასაღების სვეტი, მას ეწერება @JoinColumn ანოტაცია.</w:t>
      </w:r>
    </w:p>
    <w:p w:rsidR="00000000" w:rsidDel="00000000" w:rsidP="00000000" w:rsidRDefault="00000000" w:rsidRPr="00000000" w14:paraId="00000A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A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Address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A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AUTO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A1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User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1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2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getters and setters</w:t>
      </w:r>
    </w:p>
    <w:p w:rsidR="00000000" w:rsidDel="00000000" w:rsidP="00000000" w:rsidRDefault="00000000" w:rsidRPr="00000000" w14:paraId="00000A2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 xml:space="preserve">ორმხრივი კავშირის დასამყარებლად, Address კლასშიც გამოვიყენეთ @OneToOne ანოტაცია mappedBy ატრიბუტით, რომლის მნიშვნელობაა User-კლასის address ველის სახელი. mappedBy რომელ კლასშიც წერია, ის კლასი არ არის კავშირის მფლობელი მხარე.</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გასატესტად ბაზაში დავამატოთ შესაბამისი ცხრილები: </w:t>
      </w:r>
    </w:p>
    <w:p w:rsidR="00000000" w:rsidDel="00000000" w:rsidP="00000000" w:rsidRDefault="00000000" w:rsidRPr="00000000" w14:paraId="00000A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street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city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username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45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address_id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Unique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t xml:space="preserve">hibernate.cfg.xml კონფიგურაციის ფაილში ჩავამატოთ: </w:t>
      </w:r>
    </w:p>
    <w:p w:rsidR="00000000" w:rsidDel="00000000" w:rsidP="00000000" w:rsidRDefault="00000000" w:rsidRPr="00000000" w14:paraId="00000A2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"ge.ufc.jpa.one_to_one.User"</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0A2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"ge.ufc.jpa.one_to_one.Address"</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t xml:space="preserve">ხოლო პროექტს დავამატოთ კლასები:</w:t>
      </w:r>
    </w:p>
    <w:p w:rsidR="00000000" w:rsidDel="00000000" w:rsidP="00000000" w:rsidRDefault="00000000" w:rsidRPr="00000000" w14:paraId="00000A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2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A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Address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A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3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User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street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city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User getUser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9">
      <w:pPr>
        <w:rPr/>
      </w:pPr>
      <w:r w:rsidDel="00000000" w:rsidR="00000000" w:rsidRPr="00000000">
        <w:rPr>
          <w:rtl w:val="0"/>
        </w:rPr>
        <w:t xml:space="preserve">----------------------------------------------------------------------------------------------------------------------------------------------</w:t>
      </w:r>
    </w:p>
    <w:p w:rsidR="00000000" w:rsidDel="00000000" w:rsidP="00000000" w:rsidRDefault="00000000" w:rsidRPr="00000000" w14:paraId="00000A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CascadeType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A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A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cascade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CascadeType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"address_id"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referencedColumnName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Address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Address getAddress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w:t>
      </w:r>
    </w:p>
    <w:p w:rsidR="00000000" w:rsidDel="00000000" w:rsidP="00000000" w:rsidRDefault="00000000" w:rsidRPr="00000000" w14:paraId="00000A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9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Session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givenData_whenInsert_thenCreates1to1relationship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givenData_whenInsert_thenCreates1to1relationship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User user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"alice@baeldung.com"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Address address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"FK 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"FK 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C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C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AC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Address entry will automatically be created by hibernate, since cascade type</w:t>
      </w:r>
    </w:p>
    <w:p w:rsidR="00000000" w:rsidDel="00000000" w:rsidP="00000000" w:rsidRDefault="00000000" w:rsidRPr="00000000" w14:paraId="00000AC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 is specified as ALL</w:t>
      </w:r>
    </w:p>
    <w:p w:rsidR="00000000" w:rsidDel="00000000" w:rsidP="00000000" w:rsidRDefault="00000000" w:rsidRPr="00000000" w14:paraId="00000A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00"/>
          <w:sz w:val="20"/>
          <w:szCs w:val="20"/>
          <w:rtl w:val="0"/>
        </w:rPr>
        <w:t xml:space="preserve">         */</w:t>
      </w:r>
      <w:r w:rsidDel="00000000" w:rsidR="00000000" w:rsidRPr="00000000">
        <w:rPr>
          <w:rtl w:val="0"/>
        </w:rPr>
      </w:r>
    </w:p>
    <w:p w:rsidR="00000000" w:rsidDel="00000000" w:rsidP="00000000" w:rsidRDefault="00000000" w:rsidRPr="00000000" w14:paraId="00000A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assert1to1InsertedData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assert1to1InsertedData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@SuppressWarnings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"unchecked"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userList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D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1</w:t>
      </w:r>
    </w:p>
    <w:p w:rsidR="00000000" w:rsidDel="00000000" w:rsidP="00000000" w:rsidRDefault="00000000" w:rsidRPr="00000000" w14:paraId="00000AD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User user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D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alice@baeldung.com</w:t>
      </w:r>
    </w:p>
    <w:p w:rsidR="00000000" w:rsidDel="00000000" w:rsidP="00000000" w:rsidRDefault="00000000" w:rsidRPr="00000000" w14:paraId="00000AD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Address address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E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getStreet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FK Street</w:t>
      </w:r>
    </w:p>
    <w:p w:rsidR="00000000" w:rsidDel="00000000" w:rsidP="00000000" w:rsidRDefault="00000000" w:rsidRPr="00000000" w14:paraId="00000AE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address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FK City</w:t>
      </w:r>
    </w:p>
    <w:p w:rsidR="00000000" w:rsidDel="00000000" w:rsidP="00000000" w:rsidRDefault="00000000" w:rsidRPr="00000000" w14:paraId="00000A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pStyle w:val="Heading2"/>
        <w:rPr/>
      </w:pPr>
      <w:r w:rsidDel="00000000" w:rsidR="00000000" w:rsidRPr="00000000">
        <w:rPr>
          <w:rtl w:val="0"/>
        </w:rPr>
        <w:t xml:space="preserve">Hibernate One to Many Annotation</w:t>
      </w:r>
    </w:p>
    <w:p w:rsidR="00000000" w:rsidDel="00000000" w:rsidP="00000000" w:rsidRDefault="00000000" w:rsidRPr="00000000" w14:paraId="00000AE8">
      <w:pPr>
        <w:rPr/>
      </w:pPr>
      <w:r w:rsidDel="00000000" w:rsidR="00000000" w:rsidRPr="00000000">
        <w:rPr>
          <w:rtl w:val="0"/>
        </w:rPr>
        <w:t xml:space="preserve">ამ ნაწილში ვისწავლით კავშირს ერთი ბევრთან JPA-ს ანოტაციების გამოყენებით.</w:t>
      </w:r>
    </w:p>
    <w:p w:rsidR="00000000" w:rsidDel="00000000" w:rsidP="00000000" w:rsidRDefault="00000000" w:rsidRPr="00000000" w14:paraId="00000AE9">
      <w:pPr>
        <w:pStyle w:val="Heading3"/>
        <w:rPr/>
      </w:pPr>
      <w:r w:rsidDel="00000000" w:rsidR="00000000" w:rsidRPr="00000000">
        <w:rPr>
          <w:rtl w:val="0"/>
        </w:rPr>
        <w:t xml:space="preserve">Description</w:t>
      </w:r>
    </w:p>
    <w:p w:rsidR="00000000" w:rsidDel="00000000" w:rsidP="00000000" w:rsidRDefault="00000000" w:rsidRPr="00000000" w14:paraId="00000AEA">
      <w:pPr>
        <w:rPr/>
      </w:pPr>
      <w:r w:rsidDel="00000000" w:rsidR="00000000" w:rsidRPr="00000000">
        <w:rPr>
          <w:rtl w:val="0"/>
        </w:rPr>
        <w:t xml:space="preserve">მარტივად რომ ვთქვათ, კავშირი ერთი ბევრთან ნიშნავს, რომ ერთ ჩანაწერს ცხრილში შეესაბამება ბევრი ჩანაწერი სხვა ცხრილში.</w:t>
      </w:r>
    </w:p>
    <w:p w:rsidR="00000000" w:rsidDel="00000000" w:rsidP="00000000" w:rsidRDefault="00000000" w:rsidRPr="00000000" w14:paraId="00000AEB">
      <w:pPr>
        <w:rPr/>
      </w:pPr>
      <w:r w:rsidDel="00000000" w:rsidR="00000000" w:rsidRPr="00000000">
        <w:rPr>
          <w:rtl w:val="0"/>
        </w:rPr>
        <w:t xml:space="preserve">დავაკვირდეთ EM დიაგრამას:</w:t>
      </w:r>
    </w:p>
    <w:p w:rsidR="00000000" w:rsidDel="00000000" w:rsidP="00000000" w:rsidRDefault="00000000" w:rsidRPr="00000000" w14:paraId="00000AEC">
      <w:pPr>
        <w:rPr/>
      </w:pPr>
      <w:r w:rsidDel="00000000" w:rsidR="00000000" w:rsidRPr="00000000">
        <w:rPr/>
        <w:drawing>
          <wp:inline distB="0" distT="0" distL="0" distR="0">
            <wp:extent cx="4554220" cy="1670050"/>
            <wp:effectExtent b="0" l="0" r="0" t="0"/>
            <wp:docPr descr="https://www.baeldung.com/wp-content/uploads/2017/02/C-1.png" id="49" name="image3.png"/>
            <a:graphic>
              <a:graphicData uri="http://schemas.openxmlformats.org/drawingml/2006/picture">
                <pic:pic>
                  <pic:nvPicPr>
                    <pic:cNvPr descr="https://www.baeldung.com/wp-content/uploads/2017/02/C-1.png" id="0" name="image3.png"/>
                    <pic:cNvPicPr preferRelativeResize="0"/>
                  </pic:nvPicPr>
                  <pic:blipFill>
                    <a:blip r:embed="rId13"/>
                    <a:srcRect b="0" l="0" r="0" t="0"/>
                    <a:stretch>
                      <a:fillRect/>
                    </a:stretch>
                  </pic:blipFill>
                  <pic:spPr>
                    <a:xfrm>
                      <a:off x="0" y="0"/>
                      <a:ext cx="455422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cart ცხრილში შენახული გავქვს კალათები, ხოლო items ცხრილში კალათების შესაბამისი ელემენტები. ერთ კალათაში შესაძლოა იყოს ბევრი ელემენტი, ამიტომ გვაქვს კავშირი ერთი ბევრთან. ბაზის დონეზე რომ ვთქვათ, cart_id არის პირველადი გასაღები cart ცხრილში, ხოლო items ცხრილში გარე გასაღები.</w:t>
      </w:r>
    </w:p>
    <w:p w:rsidR="00000000" w:rsidDel="00000000" w:rsidP="00000000" w:rsidRDefault="00000000" w:rsidRPr="00000000" w14:paraId="00000AEE">
      <w:pPr>
        <w:rPr/>
      </w:pPr>
      <w:r w:rsidDel="00000000" w:rsidR="00000000" w:rsidRPr="00000000">
        <w:rPr>
          <w:rtl w:val="0"/>
        </w:rPr>
        <w:t xml:space="preserve">Cart კლასში აღვწეროთ Item-ების სიმრავლე:</w:t>
      </w:r>
    </w:p>
    <w:p w:rsidR="00000000" w:rsidDel="00000000" w:rsidP="00000000" w:rsidRDefault="00000000" w:rsidRPr="00000000" w14:paraId="00000A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F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AF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A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A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AF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AF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ჩვენ ასევე შეგვიძლია დავამატოთ შესაბამის Cart-ზე მითითება Item კლასში @ManyToOne ანოტაციის დაწერით, რაც კავშირს გახდის ორმხრივს - შეგვეძლება წვდომა Cart-დან Item-ზე და ასევე Item-დან Cart-ზე.</w:t>
      </w:r>
    </w:p>
    <w:p w:rsidR="00000000" w:rsidDel="00000000" w:rsidP="00000000" w:rsidRDefault="00000000" w:rsidRPr="00000000" w14:paraId="00000AFA">
      <w:pPr>
        <w:rPr/>
      </w:pPr>
      <w:r w:rsidDel="00000000" w:rsidR="00000000" w:rsidRPr="00000000">
        <w:rPr>
          <w:rtl w:val="0"/>
        </w:rPr>
        <w:t xml:space="preserve">mappedBy ატრიბუტი აღნიშნავს, რომ Cart </w:t>
      </w:r>
      <w:r w:rsidDel="00000000" w:rsidR="00000000" w:rsidRPr="00000000">
        <w:rPr>
          <w:b w:val="1"/>
          <w:u w:val="single"/>
          <w:rtl w:val="0"/>
        </w:rPr>
        <w:t xml:space="preserve">არ</w:t>
      </w:r>
      <w:r w:rsidDel="00000000" w:rsidR="00000000" w:rsidRPr="00000000">
        <w:rPr>
          <w:rtl w:val="0"/>
        </w:rPr>
        <w:t xml:space="preserve"> არის კავშირის მფლობელი მხარე.</w:t>
      </w:r>
    </w:p>
    <w:p w:rsidR="00000000" w:rsidDel="00000000" w:rsidP="00000000" w:rsidRDefault="00000000" w:rsidRPr="00000000" w14:paraId="00000AFB">
      <w:pPr>
        <w:pStyle w:val="Heading3"/>
        <w:rPr/>
      </w:pPr>
      <w:r w:rsidDel="00000000" w:rsidR="00000000" w:rsidRPr="00000000">
        <w:rPr>
          <w:rtl w:val="0"/>
        </w:rPr>
        <w:t xml:space="preserve">The Models</w:t>
      </w:r>
    </w:p>
    <w:p w:rsidR="00000000" w:rsidDel="00000000" w:rsidP="00000000" w:rsidRDefault="00000000" w:rsidRPr="00000000" w14:paraId="00000AFC">
      <w:pPr>
        <w:rPr/>
      </w:pPr>
      <w:r w:rsidDel="00000000" w:rsidR="00000000" w:rsidRPr="00000000">
        <w:rPr>
          <w:rtl w:val="0"/>
        </w:rPr>
        <w:t xml:space="preserve">მოდელ კლასები JPA-ს ანოტაციებით ასე გამოიყურებიან:</w:t>
      </w:r>
    </w:p>
    <w:p w:rsidR="00000000" w:rsidDel="00000000" w:rsidP="00000000" w:rsidRDefault="00000000" w:rsidRPr="00000000" w14:paraId="00000A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A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A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0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0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B0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0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getters and setters</w:t>
      </w:r>
    </w:p>
    <w:p w:rsidR="00000000" w:rsidDel="00000000" w:rsidP="00000000" w:rsidRDefault="00000000" w:rsidRPr="00000000" w14:paraId="00000B0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t xml:space="preserve">mappedBy ატრიბუტში არსებული მნიშვნელობა cart უნდა ერქვას კავშირის ველს Item კლასში:</w:t>
      </w:r>
    </w:p>
    <w:p w:rsidR="00000000" w:rsidDel="00000000" w:rsidP="00000000" w:rsidRDefault="00000000" w:rsidRPr="00000000" w14:paraId="00000B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B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0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B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B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nullable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Cart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1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getters and setters</w:t>
      </w:r>
    </w:p>
    <w:p w:rsidR="00000000" w:rsidDel="00000000" w:rsidP="00000000" w:rsidRDefault="00000000" w:rsidRPr="00000000" w14:paraId="00000B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t xml:space="preserve">@ManyToOne ანოტაცია იწერება Cart ტიპის ველზე. როგორც წესი, კავშირის მფლობელი უნდა იყოს ის კლასი, რომელშიც გამოყენებულია @ManyToOne ანოტაცია ანუ ბევრის მხარე, ამ შემთხვევაში Cart. @JoinColumn აღწერს item  ცხრილში ბმის ველის (FK - გარე გასაღები) სახელს.</w:t>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pStyle w:val="Heading3"/>
        <w:rPr/>
      </w:pPr>
      <w:r w:rsidDel="00000000" w:rsidR="00000000" w:rsidRPr="00000000">
        <w:rPr>
          <w:rtl w:val="0"/>
        </w:rPr>
        <w:t xml:space="preserve">In Action</w:t>
      </w:r>
    </w:p>
    <w:p w:rsidR="00000000" w:rsidDel="00000000" w:rsidP="00000000" w:rsidRDefault="00000000" w:rsidRPr="00000000" w14:paraId="00000B1B">
      <w:pPr>
        <w:rPr/>
      </w:pPr>
      <w:r w:rsidDel="00000000" w:rsidR="00000000" w:rsidRPr="00000000">
        <w:rPr>
          <w:rtl w:val="0"/>
        </w:rPr>
        <w:t xml:space="preserve">ვნახოთ გამოძახების მაგალითი:</w:t>
      </w:r>
    </w:p>
    <w:p w:rsidR="00000000" w:rsidDel="00000000" w:rsidP="00000000" w:rsidRDefault="00000000" w:rsidRPr="00000000" w14:paraId="00000B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HibernateAnnotationUtil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getCurrentSession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"Session created"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tx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"Cart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"item1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Foreign Key Cart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"item2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Foreign Key Cart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C">
      <w:pPr>
        <w:rPr/>
      </w:pPr>
      <w:r w:rsidDel="00000000" w:rsidR="00000000" w:rsidRPr="00000000">
        <w:rPr>
          <w:rtl w:val="0"/>
        </w:rPr>
        <w:t xml:space="preserve">გვექნება მსგავსი შედეგი:</w:t>
      </w:r>
    </w:p>
    <w:p w:rsidR="00000000" w:rsidDel="00000000" w:rsidP="00000000" w:rsidRDefault="00000000" w:rsidRPr="00000000" w14:paraId="00000B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Session created</w:t>
      </w:r>
    </w:p>
    <w:p w:rsidR="00000000" w:rsidDel="00000000" w:rsidP="00000000" w:rsidRDefault="00000000" w:rsidRPr="00000000" w14:paraId="00000B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insert into CART values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insert into 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values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insert into 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values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7</w:t>
      </w:r>
      <w:r w:rsidDel="00000000" w:rsidR="00000000" w:rsidRPr="00000000">
        <w:rPr>
          <w:rtl w:val="0"/>
        </w:rPr>
      </w:r>
    </w:p>
    <w:p w:rsidR="00000000" w:rsidDel="00000000" w:rsidP="00000000" w:rsidRDefault="00000000" w:rsidRPr="00000000" w14:paraId="00000B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item1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Foreign Key 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7</w:t>
      </w:r>
      <w:r w:rsidDel="00000000" w:rsidR="00000000" w:rsidRPr="00000000">
        <w:rPr>
          <w:rtl w:val="0"/>
        </w:rPr>
      </w:r>
    </w:p>
    <w:p w:rsidR="00000000" w:rsidDel="00000000" w:rsidP="00000000" w:rsidRDefault="00000000" w:rsidRPr="00000000" w14:paraId="00000B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item2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Foreign Key 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7</w:t>
      </w:r>
      <w:r w:rsidDel="00000000" w:rsidR="00000000" w:rsidRPr="00000000">
        <w:rPr>
          <w:rtl w:val="0"/>
        </w:rPr>
      </w:r>
    </w:p>
    <w:p w:rsidR="00000000" w:rsidDel="00000000" w:rsidP="00000000" w:rsidRDefault="00000000" w:rsidRPr="00000000" w14:paraId="00000B3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Closing SessionFactory</w:t>
      </w: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pStyle w:val="Heading3"/>
        <w:rPr/>
      </w:pPr>
      <w:r w:rsidDel="00000000" w:rsidR="00000000" w:rsidRPr="00000000">
        <w:rPr>
          <w:rtl w:val="0"/>
        </w:rPr>
        <w:t xml:space="preserve">The @ManyToOne Annotation</w:t>
      </w:r>
    </w:p>
    <w:p w:rsidR="00000000" w:rsidDel="00000000" w:rsidP="00000000" w:rsidRDefault="00000000" w:rsidRPr="00000000" w14:paraId="00000B39">
      <w:pPr>
        <w:rPr/>
      </w:pPr>
      <w:r w:rsidDel="00000000" w:rsidR="00000000" w:rsidRPr="00000000">
        <w:rPr>
          <w:rtl w:val="0"/>
        </w:rPr>
        <w:t xml:space="preserve">ორმხრივმა კავშირმა შესაძლოა გამოიწვიოს შეუსაბამობის შეცდომები. მაგალითად, თუ გვსურს, item1 დავამატოთ cart1-ში, ხოლო item2 - cart2-ში, მაგრამ შეცდომით cart1-ის სიაშიც დავამატეთ და შედეგად წარმოიქმნა შეუსაბამობა:</w:t>
      </w:r>
    </w:p>
    <w:p w:rsidR="00000000" w:rsidDel="00000000" w:rsidP="00000000" w:rsidRDefault="00000000" w:rsidRPr="00000000" w14:paraId="00000B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Cart cart1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Cart cart2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 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 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itemsSet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tl w:val="0"/>
        </w:rPr>
      </w:r>
    </w:p>
    <w:p w:rsidR="00000000" w:rsidDel="00000000" w:rsidP="00000000" w:rsidRDefault="00000000" w:rsidRPr="00000000" w14:paraId="00000B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4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wrong!</w:t>
      </w:r>
      <w:r w:rsidDel="00000000" w:rsidR="00000000" w:rsidRPr="00000000">
        <w:rPr>
          <w:rtl w:val="0"/>
        </w:rPr>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t xml:space="preserve">აქ item2 მიუთითებს cart2-ზე, მაგრამ cart2-ს არ აქვს მითითება item2-ზე. როგორ უნდა შეინახოს item2 ბაზაში Hibernate-მა? item2-ის გარე გასაღები cart1-ის იქნება თუ cart2-ის?</w:t>
      </w:r>
    </w:p>
    <w:p w:rsidR="00000000" w:rsidDel="00000000" w:rsidP="00000000" w:rsidRDefault="00000000" w:rsidRPr="00000000" w14:paraId="00000B45">
      <w:pPr>
        <w:rPr/>
      </w:pPr>
      <w:r w:rsidDel="00000000" w:rsidR="00000000" w:rsidRPr="00000000">
        <w:rPr>
          <w:rtl w:val="0"/>
        </w:rPr>
        <w:t xml:space="preserve">ჩვენ შეგვიძლია გადავწყვიტოთ ეს ორაზროვნება კავშირის მფლობელის შემოღებით. უპირატესობა მიენიჭება მფლობელი მხარის მითითებებს და ისინი შეინახება ბაზაშიც.</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pStyle w:val="Heading3"/>
        <w:rPr/>
      </w:pPr>
      <w:r w:rsidDel="00000000" w:rsidR="00000000" w:rsidRPr="00000000">
        <w:rPr>
          <w:rtl w:val="0"/>
        </w:rPr>
        <w:t xml:space="preserve">Item as the Owning Side</w:t>
      </w:r>
    </w:p>
    <w:p w:rsidR="00000000" w:rsidDel="00000000" w:rsidP="00000000" w:rsidRDefault="00000000" w:rsidRPr="00000000" w14:paraId="00000B48">
      <w:pPr>
        <w:rPr/>
      </w:pPr>
      <w:r w:rsidDel="00000000" w:rsidR="00000000" w:rsidRPr="00000000">
        <w:rPr>
          <w:rtl w:val="0"/>
        </w:rPr>
        <w:t xml:space="preserve">როგორც უკვე აღვნიშნეთ, JPA სპეციფიკაციისf მიხედვით, კარგი პრაქტიკაა many-to-one მხარე აღვწეროთ მიმართების მფლობელ მხარედ.</w:t>
      </w:r>
    </w:p>
    <w:p w:rsidR="00000000" w:rsidDel="00000000" w:rsidP="00000000" w:rsidRDefault="00000000" w:rsidRPr="00000000" w14:paraId="00000B49">
      <w:pPr>
        <w:rPr/>
      </w:pPr>
      <w:r w:rsidDel="00000000" w:rsidR="00000000" w:rsidRPr="00000000">
        <w:rPr>
          <w:rtl w:val="0"/>
        </w:rPr>
        <w:t xml:space="preserve">შესაბამისად, Item იქნება მფლობელი მხარე, ხოლო Cart საპირისპირო მხარე. mappedBy ატრიბუტის გამოყენებით Cart კლასში, მას აღვწერთ, როგორც საპირისპირო მხარეს. @ManyToOne ანოტაცია კი გამოყენებული გავქვს Item კლასში, რაც მას ხდის მიმართების მფლობელ მხარედ.</w:t>
      </w:r>
    </w:p>
    <w:p w:rsidR="00000000" w:rsidDel="00000000" w:rsidP="00000000" w:rsidRDefault="00000000" w:rsidRPr="00000000" w14:paraId="00000B4A">
      <w:pPr>
        <w:rPr/>
      </w:pPr>
      <w:r w:rsidDel="00000000" w:rsidR="00000000" w:rsidRPr="00000000">
        <w:rPr>
          <w:rtl w:val="0"/>
        </w:rPr>
        <w:t xml:space="preserve">რომ დავუბრუნდეთ ზემოთ მოყვანილ შეუსაბამობის მაგალითს, Hibernate-მა იცის რომ item2-ზე მითითება არის უფრო მნიშვნელოვანი და ბაზაშიც item2-ს შეინახავს.</w:t>
      </w:r>
    </w:p>
    <w:p w:rsidR="00000000" w:rsidDel="00000000" w:rsidP="00000000" w:rsidRDefault="00000000" w:rsidRPr="00000000" w14:paraId="00000B4B">
      <w:pPr>
        <w:rPr/>
      </w:pPr>
      <w:r w:rsidDel="00000000" w:rsidR="00000000" w:rsidRPr="00000000">
        <w:rPr>
          <w:rtl w:val="0"/>
        </w:rPr>
        <w:t xml:space="preserve">ვნახოთ შედეგი:</w:t>
      </w:r>
    </w:p>
    <w:p w:rsidR="00000000" w:rsidDel="00000000" w:rsidP="00000000" w:rsidRDefault="00000000" w:rsidRPr="00000000" w14:paraId="00000B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item1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Foreign Key 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tl w:val="0"/>
        </w:rPr>
      </w:r>
    </w:p>
    <w:p w:rsidR="00000000" w:rsidDel="00000000" w:rsidP="00000000" w:rsidRDefault="00000000" w:rsidRPr="00000000" w14:paraId="00000B4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item2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Foreign Key 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t xml:space="preserve">მიუხედავად იმისა, რომ cart1-ის item-ების სიმრავლეში დავამატეთ item2-იც, ბაზის ცხრილში item2 მიება cart2-ზე, რადგან item არის მიმართების მფლობელი მხარე.</w:t>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pStyle w:val="Heading3"/>
        <w:rPr/>
      </w:pPr>
      <w:r w:rsidDel="00000000" w:rsidR="00000000" w:rsidRPr="00000000">
        <w:rPr>
          <w:rtl w:val="0"/>
        </w:rPr>
        <w:t xml:space="preserve">Cart as the Owning Side</w:t>
      </w:r>
    </w:p>
    <w:p w:rsidR="00000000" w:rsidDel="00000000" w:rsidP="00000000" w:rsidRDefault="00000000" w:rsidRPr="00000000" w14:paraId="00000B52">
      <w:pPr>
        <w:rPr/>
      </w:pPr>
      <w:r w:rsidDel="00000000" w:rsidR="00000000" w:rsidRPr="00000000">
        <w:rPr>
          <w:rtl w:val="0"/>
        </w:rPr>
        <w:t xml:space="preserve">შესაძლოა ასევე პირიქით, one-to-many გავხადოთ მფლობელი მხარე, ხოლო many-to-one აღმოჩნდება საპირისპირო მხარეს.</w:t>
      </w:r>
    </w:p>
    <w:p w:rsidR="00000000" w:rsidDel="00000000" w:rsidP="00000000" w:rsidRDefault="00000000" w:rsidRPr="00000000" w14:paraId="00000B53">
      <w:pPr>
        <w:rPr/>
      </w:pPr>
      <w:r w:rsidDel="00000000" w:rsidR="00000000" w:rsidRPr="00000000">
        <w:rPr>
          <w:rtl w:val="0"/>
        </w:rPr>
        <w:t xml:space="preserve">მიუხედავად იმისა, რომ ეს არ არის კარგი პრაქტიკა, ვცადოთ მაინც.</w:t>
      </w:r>
    </w:p>
    <w:p w:rsidR="00000000" w:rsidDel="00000000" w:rsidP="00000000" w:rsidRDefault="00000000" w:rsidRPr="00000000" w14:paraId="00000B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ItemOIO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5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B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B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insertable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updatable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CartOIO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5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B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5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CartOIO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B5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B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p>
    <w:p w:rsidR="00000000" w:rsidDel="00000000" w:rsidP="00000000" w:rsidRDefault="00000000" w:rsidRPr="00000000" w14:paraId="00000B6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we need to duplicate the physical information</w:t>
      </w:r>
    </w:p>
    <w:p w:rsidR="00000000" w:rsidDel="00000000" w:rsidP="00000000" w:rsidRDefault="00000000" w:rsidRPr="00000000" w14:paraId="00000B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6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t>
      </w:r>
    </w:p>
    <w:p w:rsidR="00000000" w:rsidDel="00000000" w:rsidP="00000000" w:rsidRDefault="00000000" w:rsidRPr="00000000" w14:paraId="00000B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შეამჩნევდით, რომ ამოვიღეთ mappedBy ატრიბუტი და ასევე many-to-one მხარის @JoinColumn გავხადეთ insertable = false და updatable = false.</w:t>
      </w:r>
    </w:p>
    <w:p w:rsidR="00000000" w:rsidDel="00000000" w:rsidP="00000000" w:rsidRDefault="00000000" w:rsidRPr="00000000" w14:paraId="00000B67">
      <w:pPr>
        <w:rPr/>
      </w:pPr>
      <w:r w:rsidDel="00000000" w:rsidR="00000000" w:rsidRPr="00000000">
        <w:rPr>
          <w:rtl w:val="0"/>
        </w:rPr>
        <w:t xml:space="preserve">ზემოთ მოყვანილი მაგალითი კი უკვე ასეთ შედეგს მოგვცემს:</w:t>
      </w:r>
    </w:p>
    <w:p w:rsidR="00000000" w:rsidDel="00000000" w:rsidP="00000000" w:rsidRDefault="00000000" w:rsidRPr="00000000" w14:paraId="00000B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item1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Foreign Key 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tl w:val="0"/>
        </w:rPr>
      </w:r>
    </w:p>
    <w:p w:rsidR="00000000" w:rsidDel="00000000" w:rsidP="00000000" w:rsidRDefault="00000000" w:rsidRPr="00000000" w14:paraId="00000B6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item2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Foreign Key Cart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როგორც ხედავთ, item2 უკვე cart1-ში ჩავარდა.</w:t>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t xml:space="preserve">გასატესტად ბაზაში დავამატოთ ცხრილები:</w:t>
      </w:r>
    </w:p>
    <w:p w:rsidR="00000000" w:rsidDel="00000000" w:rsidP="00000000" w:rsidRDefault="00000000" w:rsidRPr="00000000" w14:paraId="00000B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START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INCREMENT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START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INCREMENT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cart_id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6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CARTOIO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START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INCREMENT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ITEMSOIO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GENERATED ALWAYS </w:t>
      </w:r>
      <w:r w:rsidDel="00000000" w:rsidR="00000000" w:rsidRPr="00000000">
        <w:rPr>
          <w:rFonts w:ascii="Courier New" w:cs="Courier New" w:eastAsia="Courier New" w:hAnsi="Courier New"/>
          <w:b w:val="1"/>
          <w:color w:val="0000ff"/>
          <w:sz w:val="20"/>
          <w:szCs w:val="20"/>
          <w:rtl w:val="0"/>
        </w:rPr>
        <w:t xml:space="preserve">AS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IDENTITY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START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INCREMENT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cart_id </w:t>
      </w:r>
      <w:r w:rsidDel="00000000" w:rsidR="00000000" w:rsidRPr="00000000">
        <w:rPr>
          <w:rFonts w:ascii="Courier New" w:cs="Courier New" w:eastAsia="Courier New" w:hAnsi="Courier New"/>
          <w:color w:val="800080"/>
          <w:sz w:val="20"/>
          <w:szCs w:val="20"/>
          <w:rtl w:val="0"/>
        </w:rPr>
        <w:t xml:space="preserve">INTEGER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t xml:space="preserve">hibernate.cfg.xml ფაილში დავამატოთ:</w:t>
      </w:r>
    </w:p>
    <w:p w:rsidR="00000000" w:rsidDel="00000000" w:rsidP="00000000" w:rsidRDefault="00000000" w:rsidRPr="00000000" w14:paraId="00000B7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"ge.ufc.jpa.one_to_many.Cart"</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B7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"ge.ufc.jpa.one_to_many.Item"</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B7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"ge.ufc.jpa.one_to_many.CartOIO"</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B7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"ge.ufc.jpa.one_to_many.ItemOIO"</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t xml:space="preserve">პროექტში კი დავამატოთ კლასები:</w:t>
      </w:r>
    </w:p>
    <w:p w:rsidR="00000000" w:rsidDel="00000000" w:rsidP="00000000" w:rsidRDefault="00000000" w:rsidRPr="00000000" w14:paraId="00000B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7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7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B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B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8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2">
      <w:pPr>
        <w:rPr/>
      </w:pPr>
      <w:r w:rsidDel="00000000" w:rsidR="00000000" w:rsidRPr="00000000">
        <w:rPr>
          <w:rtl w:val="0"/>
        </w:rPr>
        <w:t xml:space="preserve">-----------------------------------------------------------------------------------------------------------------------------------------------</w:t>
      </w:r>
    </w:p>
    <w:p w:rsidR="00000000" w:rsidDel="00000000" w:rsidP="00000000" w:rsidRDefault="00000000" w:rsidRPr="00000000" w14:paraId="00000B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B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B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nullable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Cart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B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Hibernate requires no-args constructor</w:t>
      </w:r>
    </w:p>
    <w:p w:rsidR="00000000" w:rsidDel="00000000" w:rsidP="00000000" w:rsidRDefault="00000000" w:rsidRPr="00000000" w14:paraId="00000B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 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Cart 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2">
      <w:pPr>
        <w:rPr/>
      </w:pPr>
      <w:r w:rsidDel="00000000" w:rsidR="00000000" w:rsidRPr="00000000">
        <w:rPr>
          <w:rtl w:val="0"/>
        </w:rPr>
        <w:t xml:space="preserve">-----------------------------------------------------------------------------------------------------------------------------------------------</w:t>
      </w:r>
    </w:p>
    <w:p w:rsidR="00000000" w:rsidDel="00000000" w:rsidP="00000000" w:rsidRDefault="00000000" w:rsidRPr="00000000" w14:paraId="00000B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D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B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CartOIO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B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p>
    <w:p w:rsidR="00000000" w:rsidDel="00000000" w:rsidP="00000000" w:rsidRDefault="00000000" w:rsidRPr="00000000" w14:paraId="00000BE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we need to duplicate the physical information</w:t>
      </w:r>
    </w:p>
    <w:p w:rsidR="00000000" w:rsidDel="00000000" w:rsidP="00000000" w:rsidRDefault="00000000" w:rsidRPr="00000000" w14:paraId="00000B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E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D">
      <w:pPr>
        <w:rPr/>
      </w:pPr>
      <w:r w:rsidDel="00000000" w:rsidR="00000000" w:rsidRPr="00000000">
        <w:rPr>
          <w:rtl w:val="0"/>
        </w:rPr>
        <w:t xml:space="preserve">-----------------------------------------------------------------------------------------------------------------------------------------------</w:t>
      </w:r>
    </w:p>
    <w:p w:rsidR="00000000" w:rsidDel="00000000" w:rsidP="00000000" w:rsidRDefault="00000000" w:rsidRPr="00000000" w14:paraId="00000B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BF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C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"ITEMSOIO"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ItemOIO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C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@GeneratedValue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strategy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GenerationType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C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"cart_id"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insertable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updatable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CartOIO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1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Hibernate requires no-args constructor</w:t>
      </w:r>
    </w:p>
    <w:p w:rsidR="00000000" w:rsidDel="00000000" w:rsidP="00000000" w:rsidRDefault="00000000" w:rsidRPr="00000000" w14:paraId="00000C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ItemOIO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CartOIO 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CartOIO getCartOIO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CartOIO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w:t>
      </w:r>
    </w:p>
    <w:p w:rsidR="00000000" w:rsidDel="00000000" w:rsidP="00000000" w:rsidRDefault="00000000" w:rsidRPr="00000000" w14:paraId="00000C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2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HibernateOneToManyAnnotationMain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 cart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 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 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itemsSet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C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"Session created"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4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start transaction</w:t>
      </w:r>
    </w:p>
    <w:p w:rsidR="00000000" w:rsidDel="00000000" w:rsidP="00000000" w:rsidRDefault="00000000" w:rsidRPr="00000000" w14:paraId="00000C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Transaction tx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5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Save the Model object</w:t>
      </w:r>
    </w:p>
    <w:p w:rsidR="00000000" w:rsidDel="00000000" w:rsidP="00000000" w:rsidRDefault="00000000" w:rsidRPr="00000000" w14:paraId="00000C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5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Commit transaction</w:t>
      </w:r>
    </w:p>
    <w:p w:rsidR="00000000" w:rsidDel="00000000" w:rsidP="00000000" w:rsidRDefault="00000000" w:rsidRPr="00000000" w14:paraId="00000C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"Cart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"item1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Foreign Key Cart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"item2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Foreign Key Cart 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5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printStackTrace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isClosed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"Closing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9">
      <w:pPr>
        <w:rPr/>
      </w:pPr>
      <w:r w:rsidDel="00000000" w:rsidR="00000000" w:rsidRPr="00000000">
        <w:rPr>
          <w:rtl w:val="0"/>
        </w:rPr>
        <w:t xml:space="preserve">-----------------------------------------------------------------------------------------------------------------------------------------------</w:t>
      </w:r>
    </w:p>
    <w:p w:rsidR="00000000" w:rsidDel="00000000" w:rsidP="00000000" w:rsidRDefault="00000000" w:rsidRPr="00000000" w14:paraId="00000C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HibernateManyIsOwningSide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 cart1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 cart2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 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 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itemsSet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C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"Session created"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8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start transaction</w:t>
      </w:r>
    </w:p>
    <w:p w:rsidR="00000000" w:rsidDel="00000000" w:rsidP="00000000" w:rsidRDefault="00000000" w:rsidRPr="00000000" w14:paraId="00000C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Transaction tx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91">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Save the Model object</w:t>
      </w:r>
    </w:p>
    <w:p w:rsidR="00000000" w:rsidDel="00000000" w:rsidP="00000000" w:rsidRDefault="00000000" w:rsidRPr="00000000" w14:paraId="00000C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9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Commit transaction</w:t>
      </w:r>
    </w:p>
    <w:p w:rsidR="00000000" w:rsidDel="00000000" w:rsidP="00000000" w:rsidRDefault="00000000" w:rsidRPr="00000000" w14:paraId="00000C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9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"item1 ID=%d, Foreign Key Cart ID=%d%n"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"item2 ID=%d, Foreign Key Cart ID=%d%n"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printStackTrace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isClosed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"Closing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D">
      <w:pPr>
        <w:rPr/>
      </w:pPr>
      <w:r w:rsidDel="00000000" w:rsidR="00000000" w:rsidRPr="00000000">
        <w:rPr>
          <w:rtl w:val="0"/>
        </w:rPr>
        <w:t xml:space="preserve">-----------------------------------------------------------------------------------------------------------------------------------------------</w:t>
      </w:r>
    </w:p>
    <w:p w:rsidR="00000000" w:rsidDel="00000000" w:rsidP="00000000" w:rsidRDefault="00000000" w:rsidRPr="00000000" w14:paraId="00000C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A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HibernateOneIsOwningSide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CartOIO cart1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CartOIO cart2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ItemOIO 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ItemOIO 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ItemOIO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itemsSet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C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setItems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itemsSet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"Session created"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start transaction</w:t>
      </w:r>
    </w:p>
    <w:p w:rsidR="00000000" w:rsidDel="00000000" w:rsidP="00000000" w:rsidRDefault="00000000" w:rsidRPr="00000000" w14:paraId="00000C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Transaction tx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D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Save the Model object</w:t>
      </w:r>
    </w:p>
    <w:p w:rsidR="00000000" w:rsidDel="00000000" w:rsidP="00000000" w:rsidRDefault="00000000" w:rsidRPr="00000000" w14:paraId="00000C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cart2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D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Commit transaction</w:t>
      </w:r>
    </w:p>
    <w:p w:rsidR="00000000" w:rsidDel="00000000" w:rsidP="00000000" w:rsidRDefault="00000000" w:rsidRPr="00000000" w14:paraId="00000C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item2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ItemOIO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"item1 ID=%d, Foreign Key CartOIO ID=%d%n"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"item2 ID=%d, Foreign Key CartOIO ID=%d%n"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item2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getCartOIO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printStackTrace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isClosed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"Closing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pStyle w:val="Heading2"/>
        <w:rPr/>
      </w:pPr>
      <w:r w:rsidDel="00000000" w:rsidR="00000000" w:rsidRPr="00000000">
        <w:rPr>
          <w:rtl w:val="0"/>
        </w:rPr>
        <w:t xml:space="preserve">Many-To-Many Relationship in JPA</w:t>
      </w:r>
    </w:p>
    <w:p w:rsidR="00000000" w:rsidDel="00000000" w:rsidP="00000000" w:rsidRDefault="00000000" w:rsidRPr="00000000" w14:paraId="00000CF3">
      <w:pPr>
        <w:rPr/>
      </w:pPr>
      <w:r w:rsidDel="00000000" w:rsidR="00000000" w:rsidRPr="00000000">
        <w:rPr>
          <w:rtl w:val="0"/>
        </w:rPr>
        <w:t xml:space="preserve">ამ ნაწილში JPA-ში განვიხილავთ კავშირს ბევრი ბევრთან. გამოვიყენებთ სტუდენტების და კურსების მოდელს და მათ შორის კავშირის დამყარების სხვადასხვა გზებს.</w:t>
      </w:r>
    </w:p>
    <w:p w:rsidR="00000000" w:rsidDel="00000000" w:rsidP="00000000" w:rsidRDefault="00000000" w:rsidRPr="00000000" w14:paraId="00000CF4">
      <w:pPr>
        <w:pStyle w:val="Heading3"/>
        <w:rPr/>
      </w:pPr>
      <w:r w:rsidDel="00000000" w:rsidR="00000000" w:rsidRPr="00000000">
        <w:rPr>
          <w:rtl w:val="0"/>
        </w:rPr>
        <w:t xml:space="preserve">Basic Many-to-Many</w:t>
      </w:r>
    </w:p>
    <w:p w:rsidR="00000000" w:rsidDel="00000000" w:rsidP="00000000" w:rsidRDefault="00000000" w:rsidRPr="00000000" w14:paraId="00000CF5">
      <w:pPr>
        <w:pStyle w:val="Heading4"/>
        <w:rPr/>
      </w:pPr>
      <w:r w:rsidDel="00000000" w:rsidR="00000000" w:rsidRPr="00000000">
        <w:rPr>
          <w:rtl w:val="0"/>
        </w:rPr>
        <w:t xml:space="preserve">Modeling a Many-to-Many Relationship</w:t>
      </w:r>
    </w:p>
    <w:p w:rsidR="00000000" w:rsidDel="00000000" w:rsidP="00000000" w:rsidRDefault="00000000" w:rsidRPr="00000000" w14:paraId="00000CF6">
      <w:pPr>
        <w:rPr/>
      </w:pPr>
      <w:r w:rsidDel="00000000" w:rsidR="00000000" w:rsidRPr="00000000">
        <w:rPr>
          <w:rtl w:val="0"/>
        </w:rPr>
        <w:t xml:space="preserve">ბევრი ბევრთან კავშირში თითოეული მხარე მეორე მხარესთან დაკავშირებულია ერთზე მეტი ეგზემპლარით.</w:t>
      </w:r>
    </w:p>
    <w:p w:rsidR="00000000" w:rsidDel="00000000" w:rsidP="00000000" w:rsidRDefault="00000000" w:rsidRPr="00000000" w14:paraId="00000CF7">
      <w:pPr>
        <w:rPr/>
      </w:pPr>
      <w:r w:rsidDel="00000000" w:rsidR="00000000" w:rsidRPr="00000000">
        <w:rPr>
          <w:rtl w:val="0"/>
        </w:rPr>
        <w:t xml:space="preserve">განვიხილოთ სტუდენტებს მაგალითი, რომლებიც ირჩევენ კურსებს. ერთ სტუდენტს შეუძლია აირჩიოს ბევრი კურსი და ერთ კურსი შეიძლება აირჩიოს ბევრმა სტუდენტმა.</w:t>
      </w:r>
    </w:p>
    <w:p w:rsidR="00000000" w:rsidDel="00000000" w:rsidP="00000000" w:rsidRDefault="00000000" w:rsidRPr="00000000" w14:paraId="00000CF8">
      <w:pPr>
        <w:rPr/>
      </w:pPr>
      <w:r w:rsidDel="00000000" w:rsidR="00000000" w:rsidRPr="00000000">
        <w:rPr/>
        <w:drawing>
          <wp:inline distB="0" distT="0" distL="0" distR="0">
            <wp:extent cx="4236190" cy="595495"/>
            <wp:effectExtent b="0" l="0" r="0" t="0"/>
            <wp:docPr descr="https://www.baeldung.com/wp-content/uploads/2018/11/simple-er.png" id="54" name="image19.png"/>
            <a:graphic>
              <a:graphicData uri="http://schemas.openxmlformats.org/drawingml/2006/picture">
                <pic:pic>
                  <pic:nvPicPr>
                    <pic:cNvPr descr="https://www.baeldung.com/wp-content/uploads/2018/11/simple-er.png" id="0" name="image19.png"/>
                    <pic:cNvPicPr preferRelativeResize="0"/>
                  </pic:nvPicPr>
                  <pic:blipFill>
                    <a:blip r:embed="rId14"/>
                    <a:srcRect b="0" l="0" r="0" t="0"/>
                    <a:stretch>
                      <a:fillRect/>
                    </a:stretch>
                  </pic:blipFill>
                  <pic:spPr>
                    <a:xfrm>
                      <a:off x="0" y="0"/>
                      <a:ext cx="4236190" cy="595495"/>
                    </a:xfrm>
                    <a:prstGeom prst="rect"/>
                    <a:ln/>
                  </pic:spPr>
                </pic:pic>
              </a:graphicData>
            </a:graphic>
          </wp:inline>
        </w:drawing>
      </w:r>
      <w:r w:rsidDel="00000000" w:rsidR="00000000" w:rsidRPr="00000000">
        <w:rPr>
          <w:rtl w:val="0"/>
        </w:rPr>
      </w:r>
    </w:p>
    <w:p w:rsidR="00000000" w:rsidDel="00000000" w:rsidP="00000000" w:rsidRDefault="00000000" w:rsidRPr="00000000" w14:paraId="00000CF9">
      <w:pPr>
        <w:rPr/>
      </w:pPr>
      <w:r w:rsidDel="00000000" w:rsidR="00000000" w:rsidRPr="00000000">
        <w:rPr>
          <w:rtl w:val="0"/>
        </w:rPr>
        <w:t xml:space="preserve">RDBMS-ში ჩვენ შეგვიძლია კავშირი დავამყაროთ გარე გასაღებებით. ბევრი ბევრთან კავშირის დროს დამატებით გვჭირდება შუალედური ცხრილის შექმნა, რომელსაც ორივე ცხრილი დაუკავშირდება გარე გასაღებით.</w:t>
      </w:r>
    </w:p>
    <w:p w:rsidR="00000000" w:rsidDel="00000000" w:rsidP="00000000" w:rsidRDefault="00000000" w:rsidRPr="00000000" w14:paraId="00000CFA">
      <w:pPr>
        <w:rPr/>
      </w:pPr>
      <w:r w:rsidDel="00000000" w:rsidR="00000000" w:rsidRPr="00000000">
        <w:rPr/>
        <w:drawing>
          <wp:inline distB="0" distT="0" distL="0" distR="0">
            <wp:extent cx="5344795" cy="830580"/>
            <wp:effectExtent b="0" l="0" r="0" t="0"/>
            <wp:docPr descr="https://www.baeldung.com/wp-content/uploads/2018/11/simple-model-updated.png" id="52" name="image21.png"/>
            <a:graphic>
              <a:graphicData uri="http://schemas.openxmlformats.org/drawingml/2006/picture">
                <pic:pic>
                  <pic:nvPicPr>
                    <pic:cNvPr descr="https://www.baeldung.com/wp-content/uploads/2018/11/simple-model-updated.png" id="0" name="image21.png"/>
                    <pic:cNvPicPr preferRelativeResize="0"/>
                  </pic:nvPicPr>
                  <pic:blipFill>
                    <a:blip r:embed="rId15"/>
                    <a:srcRect b="0" l="0" r="0" t="0"/>
                    <a:stretch>
                      <a:fillRect/>
                    </a:stretch>
                  </pic:blipFill>
                  <pic:spPr>
                    <a:xfrm>
                      <a:off x="0" y="0"/>
                      <a:ext cx="5344795" cy="830580"/>
                    </a:xfrm>
                    <a:prstGeom prst="rect"/>
                    <a:ln/>
                  </pic:spPr>
                </pic:pic>
              </a:graphicData>
            </a:graphic>
          </wp:inline>
        </w:drawing>
      </w:r>
      <w:r w:rsidDel="00000000" w:rsidR="00000000" w:rsidRPr="00000000">
        <w:rPr>
          <w:rtl w:val="0"/>
        </w:rPr>
      </w:r>
    </w:p>
    <w:p w:rsidR="00000000" w:rsidDel="00000000" w:rsidP="00000000" w:rsidRDefault="00000000" w:rsidRPr="00000000" w14:paraId="00000CFB">
      <w:pPr>
        <w:rPr/>
      </w:pPr>
      <w:r w:rsidDel="00000000" w:rsidR="00000000" w:rsidRPr="00000000">
        <w:rPr>
          <w:rtl w:val="0"/>
        </w:rPr>
        <w:t xml:space="preserve">როგორც წესი, დამაკავშირებელ შუალედურ ცხრილში გარე გასაღებების კომბინაცია წარმოადგენს თავად ამ ცხრილის პირველად გასაღებს.</w:t>
      </w:r>
    </w:p>
    <w:p w:rsidR="00000000" w:rsidDel="00000000" w:rsidP="00000000" w:rsidRDefault="00000000" w:rsidRPr="00000000" w14:paraId="00000CFC">
      <w:pPr>
        <w:pStyle w:val="Heading4"/>
        <w:rPr/>
      </w:pPr>
      <w:r w:rsidDel="00000000" w:rsidR="00000000" w:rsidRPr="00000000">
        <w:rPr>
          <w:rtl w:val="0"/>
        </w:rPr>
        <w:t xml:space="preserve">Implementation in JPA</w:t>
      </w:r>
    </w:p>
    <w:p w:rsidR="00000000" w:rsidDel="00000000" w:rsidP="00000000" w:rsidRDefault="00000000" w:rsidRPr="00000000" w14:paraId="00000CFD">
      <w:pPr>
        <w:rPr/>
      </w:pPr>
      <w:r w:rsidDel="00000000" w:rsidR="00000000" w:rsidRPr="00000000">
        <w:rPr>
          <w:rtl w:val="0"/>
        </w:rPr>
        <w:t xml:space="preserve">ბევრი ბევრთან კავშირის მოდელირება POJO კლასებში მარტივია: თითოეულ კლასში ველად უნდა აღვწეროთ კოლექცია, რომლის ელემენტების ტიპი იქნება მეორე კლასი.</w:t>
      </w:r>
    </w:p>
    <w:p w:rsidR="00000000" w:rsidDel="00000000" w:rsidP="00000000" w:rsidRDefault="00000000" w:rsidRPr="00000000" w14:paraId="00000CFE">
      <w:pPr>
        <w:rPr/>
      </w:pPr>
      <w:r w:rsidDel="00000000" w:rsidR="00000000" w:rsidRPr="00000000">
        <w:rPr>
          <w:rtl w:val="0"/>
        </w:rPr>
        <w:t xml:space="preserve">ორივე კლასს თავისთავად უნდა ჰქონდეთ @Entity და @Id ანოტაციები.</w:t>
      </w:r>
    </w:p>
    <w:p w:rsidR="00000000" w:rsidDel="00000000" w:rsidP="00000000" w:rsidRDefault="00000000" w:rsidRPr="00000000" w14:paraId="00000CFF">
      <w:pPr>
        <w:rPr/>
      </w:pPr>
      <w:r w:rsidDel="00000000" w:rsidR="00000000" w:rsidRPr="00000000">
        <w:rPr>
          <w:rtl w:val="0"/>
        </w:rPr>
        <w:t xml:space="preserve">კოლექციები კი უნდა მოვნიშნოთ @ManyToMany ანოტაციებით:</w:t>
      </w:r>
    </w:p>
    <w:p w:rsidR="00000000" w:rsidDel="00000000" w:rsidP="00000000" w:rsidRDefault="00000000" w:rsidRPr="00000000" w14:paraId="00000D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D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0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D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0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@ManyToMany</w:t>
      </w:r>
    </w:p>
    <w:p w:rsidR="00000000" w:rsidDel="00000000" w:rsidP="00000000" w:rsidRDefault="00000000" w:rsidRPr="00000000" w14:paraId="00000D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0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0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additional properties</w:t>
      </w:r>
    </w:p>
    <w:p w:rsidR="00000000" w:rsidDel="00000000" w:rsidP="00000000" w:rsidRDefault="00000000" w:rsidRPr="00000000" w14:paraId="00000D0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standard constructors, getters, and setters</w:t>
      </w:r>
    </w:p>
    <w:p w:rsidR="00000000" w:rsidDel="00000000" w:rsidP="00000000" w:rsidRDefault="00000000" w:rsidRPr="00000000" w14:paraId="00000D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0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D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0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D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1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@ManyToMany</w:t>
      </w:r>
    </w:p>
    <w:p w:rsidR="00000000" w:rsidDel="00000000" w:rsidP="00000000" w:rsidRDefault="00000000" w:rsidRPr="00000000" w14:paraId="00000D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1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1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additional properties</w:t>
      </w:r>
    </w:p>
    <w:p w:rsidR="00000000" w:rsidDel="00000000" w:rsidP="00000000" w:rsidRDefault="00000000" w:rsidRPr="00000000" w14:paraId="00000D1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standard constructors, getters, and setters</w:t>
      </w:r>
    </w:p>
    <w:p w:rsidR="00000000" w:rsidDel="00000000" w:rsidP="00000000" w:rsidRDefault="00000000" w:rsidRPr="00000000" w14:paraId="00000D1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ახლა კი უნდა ავირჩიოთ მიმართების მფლობელი მხარე. ამ შემთხვევაში ავირჩიოთ Student. ამისთვის უნდა გამოვიყენოთ @JoinTable ანოტაცია Student კლასში. უნდა მივუთითოთ დამაკავშირებელი ცხრილის სახელი (course_like) და მასში არსებული გარე გასაღებები @JoinColumn ანოტაციით გავწეროთ. joinColumns ატრიბუტში გაწერილია შუალედური ცხრილის კავშირის მფლობელ მხარესთან დამაკავშირებელი ველ(ებ)ი (გარე გასაღები), ხოლო inverseJoinColumns -ში საპირისპირო მხარეს მდგომ ცხრილთან დაკავშირებული გარე გასაღებ(ებ)ი.</w:t>
      </w:r>
    </w:p>
    <w:p w:rsidR="00000000" w:rsidDel="00000000" w:rsidP="00000000" w:rsidRDefault="00000000" w:rsidRPr="00000000" w14:paraId="00000D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@ManyToMany</w:t>
      </w:r>
    </w:p>
    <w:p w:rsidR="00000000" w:rsidDel="00000000" w:rsidP="00000000" w:rsidRDefault="00000000" w:rsidRPr="00000000" w14:paraId="00000D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@JoinTable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D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D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inverseJoinColumns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2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t xml:space="preserve">მეორე მხარეს კი (კავშირის </w:t>
      </w:r>
      <w:r w:rsidDel="00000000" w:rsidR="00000000" w:rsidRPr="00000000">
        <w:rPr>
          <w:b w:val="1"/>
          <w:rtl w:val="0"/>
        </w:rPr>
        <w:t xml:space="preserve">არა-მფლობელ</w:t>
      </w:r>
      <w:r w:rsidDel="00000000" w:rsidR="00000000" w:rsidRPr="00000000">
        <w:rPr>
          <w:rtl w:val="0"/>
        </w:rPr>
        <w:t xml:space="preserve"> მხარეს) mappedBy ატრიბუტში უნდა მივუთითო კავშირის ველის სახელი მფლობელ კლასში:</w:t>
      </w:r>
    </w:p>
    <w:p w:rsidR="00000000" w:rsidDel="00000000" w:rsidP="00000000" w:rsidRDefault="00000000" w:rsidRPr="00000000" w14:paraId="00000D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@ManyToMany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2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pStyle w:val="Heading3"/>
        <w:rPr/>
      </w:pPr>
      <w:r w:rsidDel="00000000" w:rsidR="00000000" w:rsidRPr="00000000">
        <w:rPr>
          <w:rtl w:val="0"/>
        </w:rPr>
        <w:t xml:space="preserve">Many-to-Many Using a Composite Key</w:t>
      </w:r>
    </w:p>
    <w:p w:rsidR="00000000" w:rsidDel="00000000" w:rsidP="00000000" w:rsidRDefault="00000000" w:rsidRPr="00000000" w14:paraId="00000D27">
      <w:pPr>
        <w:pStyle w:val="Heading3"/>
        <w:rPr/>
      </w:pPr>
      <w:r w:rsidDel="00000000" w:rsidR="00000000" w:rsidRPr="00000000">
        <w:rPr>
          <w:rtl w:val="0"/>
        </w:rPr>
        <w:t xml:space="preserve">Modeling Relationship Attributes</w:t>
      </w:r>
    </w:p>
    <w:p w:rsidR="00000000" w:rsidDel="00000000" w:rsidP="00000000" w:rsidRDefault="00000000" w:rsidRPr="00000000" w14:paraId="00000D28">
      <w:pPr>
        <w:rPr/>
      </w:pPr>
      <w:r w:rsidDel="00000000" w:rsidR="00000000" w:rsidRPr="00000000">
        <w:rPr>
          <w:rtl w:val="0"/>
        </w:rPr>
        <w:t xml:space="preserve">ვთქვათ გვსურს, გავაკეთოთ სტუდენტების შეფასება კურსების მიხედვით. ერთ სტუდენტს შეუძლია აირჩიოს ბევრი კურსი და ერთ კურსი შეიძლება აირჩიოს ბევრმა სტუდენტმა. კავშირი გვაქვს ბევრი ბევრთან.</w:t>
      </w:r>
    </w:p>
    <w:p w:rsidR="00000000" w:rsidDel="00000000" w:rsidP="00000000" w:rsidRDefault="00000000" w:rsidRPr="00000000" w14:paraId="00000D29">
      <w:pPr>
        <w:rPr/>
      </w:pPr>
      <w:r w:rsidDel="00000000" w:rsidR="00000000" w:rsidRPr="00000000">
        <w:rPr>
          <w:rtl w:val="0"/>
        </w:rPr>
        <w:t xml:space="preserve">ამ კავშირს ართულებს ის მომენტი, რომ შეიძლება გვქონდეს კავშირის ველების გარდა სხვა ველებიც, რომლებიც დააკავშირებს სტუდენტებსა და კურსებს. მაგალითად, ქულა (შეფასება), რომელმა სტუდეტნმა რომელ კურსზე რა ქულა მიიღო.</w:t>
      </w:r>
    </w:p>
    <w:p w:rsidR="00000000" w:rsidDel="00000000" w:rsidP="00000000" w:rsidRDefault="00000000" w:rsidRPr="00000000" w14:paraId="00000D2A">
      <w:pPr>
        <w:rPr/>
      </w:pPr>
      <w:r w:rsidDel="00000000" w:rsidR="00000000" w:rsidRPr="00000000">
        <w:rPr>
          <w:rtl w:val="0"/>
        </w:rPr>
        <w:t xml:space="preserve">სად უნდა შევინახოთ ეს ინფორმაცია? ჩვენ არ შეგვიძლია ის შევინახოთ Student-ის entity-ში, რადგან სხვადასხვა საგანში შეიძლება სტუდენტს სხვადასხვა ქულა ჰქონდეს. ასევე ანალოგიურად არ შეგვიძლია ამ ინფორმაციის შენახვა Course-ის entity-ში.</w:t>
      </w:r>
    </w:p>
    <w:p w:rsidR="00000000" w:rsidDel="00000000" w:rsidP="00000000" w:rsidRDefault="00000000" w:rsidRPr="00000000" w14:paraId="00000D2B">
      <w:pPr>
        <w:rPr/>
      </w:pPr>
      <w:r w:rsidDel="00000000" w:rsidR="00000000" w:rsidRPr="00000000">
        <w:rPr>
          <w:rtl w:val="0"/>
        </w:rPr>
        <w:t xml:space="preserve">ეს არის სიტუაცია, როდესაც რელაციურ კავშირს აქვს დამატებითი ატრიბუტ(ებ)ი. დავაკვირდეთ ER დიაგრამას:</w:t>
      </w:r>
    </w:p>
    <w:p w:rsidR="00000000" w:rsidDel="00000000" w:rsidP="00000000" w:rsidRDefault="00000000" w:rsidRPr="00000000" w14:paraId="00000D2C">
      <w:pPr>
        <w:rPr/>
      </w:pPr>
      <w:r w:rsidDel="00000000" w:rsidR="00000000" w:rsidRPr="00000000">
        <w:rPr/>
        <w:drawing>
          <wp:inline distB="0" distT="0" distL="0" distR="0">
            <wp:extent cx="4210050" cy="1268095"/>
            <wp:effectExtent b="0" l="0" r="0" t="0"/>
            <wp:docPr descr="https://www.baeldung.com/wp-content/uploads/2018/11/relation-attribute-er.png" id="57" name="image22.png"/>
            <a:graphic>
              <a:graphicData uri="http://schemas.openxmlformats.org/drawingml/2006/picture">
                <pic:pic>
                  <pic:nvPicPr>
                    <pic:cNvPr descr="https://www.baeldung.com/wp-content/uploads/2018/11/relation-attribute-er.png" id="0" name="image22.png"/>
                    <pic:cNvPicPr preferRelativeResize="0"/>
                  </pic:nvPicPr>
                  <pic:blipFill>
                    <a:blip r:embed="rId16"/>
                    <a:srcRect b="0" l="0" r="0" t="0"/>
                    <a:stretch>
                      <a:fillRect/>
                    </a:stretch>
                  </pic:blipFill>
                  <pic:spPr>
                    <a:xfrm>
                      <a:off x="0" y="0"/>
                      <a:ext cx="4210050" cy="1268095"/>
                    </a:xfrm>
                    <a:prstGeom prst="rect"/>
                    <a:ln/>
                  </pic:spPr>
                </pic:pic>
              </a:graphicData>
            </a:graphic>
          </wp:inline>
        </w:drawing>
      </w:r>
      <w:r w:rsidDel="00000000" w:rsidR="00000000" w:rsidRPr="00000000">
        <w:rPr>
          <w:rtl w:val="0"/>
        </w:rPr>
      </w:r>
    </w:p>
    <w:p w:rsidR="00000000" w:rsidDel="00000000" w:rsidP="00000000" w:rsidRDefault="00000000" w:rsidRPr="00000000" w14:paraId="00000D2D">
      <w:pPr>
        <w:rPr/>
      </w:pPr>
      <w:r w:rsidDel="00000000" w:rsidR="00000000" w:rsidRPr="00000000">
        <w:rPr>
          <w:rtl w:val="0"/>
        </w:rPr>
        <w:t xml:space="preserve">მისი მოდელირება ცხრილებში შეგვიძლია ბევრი ბევრთან კავშირის თითქმის იმავე გზით - შუალედური გადამკვეთი ცხრილით. სხვაობა არის მხოლოდ ის, რომ შუალედურ ცხრილს დაემატება ახალი ველი rating:</w:t>
      </w:r>
    </w:p>
    <w:p w:rsidR="00000000" w:rsidDel="00000000" w:rsidP="00000000" w:rsidRDefault="00000000" w:rsidRPr="00000000" w14:paraId="00000D2E">
      <w:pPr>
        <w:rPr/>
      </w:pPr>
      <w:r w:rsidDel="00000000" w:rsidR="00000000" w:rsidRPr="00000000">
        <w:rPr/>
        <w:drawing>
          <wp:inline distB="0" distT="0" distL="0" distR="0">
            <wp:extent cx="5062464" cy="1037513"/>
            <wp:effectExtent b="0" l="0" r="0" t="0"/>
            <wp:docPr descr="https://www.baeldung.com/wp-content/uploads/2018/11/relation-attribute-model-updated.png" id="55" name="image27.png"/>
            <a:graphic>
              <a:graphicData uri="http://schemas.openxmlformats.org/drawingml/2006/picture">
                <pic:pic>
                  <pic:nvPicPr>
                    <pic:cNvPr descr="https://www.baeldung.com/wp-content/uploads/2018/11/relation-attribute-model-updated.png" id="0" name="image27.png"/>
                    <pic:cNvPicPr preferRelativeResize="0"/>
                  </pic:nvPicPr>
                  <pic:blipFill>
                    <a:blip r:embed="rId17"/>
                    <a:srcRect b="0" l="0" r="0" t="0"/>
                    <a:stretch>
                      <a:fillRect/>
                    </a:stretch>
                  </pic:blipFill>
                  <pic:spPr>
                    <a:xfrm>
                      <a:off x="0" y="0"/>
                      <a:ext cx="5062464" cy="1037513"/>
                    </a:xfrm>
                    <a:prstGeom prst="rect"/>
                    <a:ln/>
                  </pic:spPr>
                </pic:pic>
              </a:graphicData>
            </a:graphic>
          </wp:inline>
        </w:drawing>
      </w:r>
      <w:r w:rsidDel="00000000" w:rsidR="00000000" w:rsidRPr="00000000">
        <w:rPr>
          <w:rtl w:val="0"/>
        </w:rPr>
      </w:r>
    </w:p>
    <w:p w:rsidR="00000000" w:rsidDel="00000000" w:rsidP="00000000" w:rsidRDefault="00000000" w:rsidRPr="00000000" w14:paraId="00000D2F">
      <w:pPr>
        <w:pStyle w:val="Heading4"/>
        <w:rPr/>
      </w:pPr>
      <w:r w:rsidDel="00000000" w:rsidR="00000000" w:rsidRPr="00000000">
        <w:rPr>
          <w:rtl w:val="0"/>
        </w:rPr>
        <w:t xml:space="preserve">Creating a Composite Key in JPA</w:t>
      </w:r>
    </w:p>
    <w:p w:rsidR="00000000" w:rsidDel="00000000" w:rsidP="00000000" w:rsidRDefault="00000000" w:rsidRPr="00000000" w14:paraId="00000D30">
      <w:pPr>
        <w:rPr/>
      </w:pPr>
      <w:r w:rsidDel="00000000" w:rsidR="00000000" w:rsidRPr="00000000">
        <w:rPr>
          <w:rtl w:val="0"/>
        </w:rPr>
        <w:t xml:space="preserve">წინა მაგალითში ბევრი ბევრთან კავშირის განხორციელება მარტივი იყო - Entity-ები პირდაპირ დავაკავშირეთ ერთმანეთთან. ახლა გვაქვს პრობლემა, სად შევინახოთ კავშირის მახასიათებელი ველი.</w:t>
      </w:r>
    </w:p>
    <w:p w:rsidR="00000000" w:rsidDel="00000000" w:rsidP="00000000" w:rsidRDefault="00000000" w:rsidRPr="00000000" w14:paraId="00000D31">
      <w:pPr>
        <w:rPr/>
      </w:pPr>
      <w:r w:rsidDel="00000000" w:rsidR="00000000" w:rsidRPr="00000000">
        <w:rPr>
          <w:rtl w:val="0"/>
        </w:rPr>
        <w:t xml:space="preserve">კავშირისთვის უკვე დაგვჭირდება დამატებითი Entity კლასის შექმნა:</w:t>
      </w:r>
    </w:p>
    <w:p w:rsidR="00000000" w:rsidDel="00000000" w:rsidP="00000000" w:rsidRDefault="00000000" w:rsidRPr="00000000" w14:paraId="00000D32">
      <w:pPr>
        <w:rPr/>
      </w:pPr>
      <w:r w:rsidDel="00000000" w:rsidR="00000000" w:rsidRPr="00000000">
        <w:rPr>
          <w:rtl w:val="0"/>
        </w:rPr>
        <w:t xml:space="preserve">რა თქმა უნდა, ყველა JPA entity-ს სჭირდება პირველადი გასაღები (Primary Key). რადგან ჩვენს შემთხვევაში პირველადი გასაღები კომპოზიტურია (შედგება რამდენიმე ველისგან), პირველ რიგში მოგვიწევს შევქმნათ ახალი კლასი, რომელშიც აღვწერთ ამ ველებს:</w:t>
      </w:r>
    </w:p>
    <w:p w:rsidR="00000000" w:rsidDel="00000000" w:rsidP="00000000" w:rsidRDefault="00000000" w:rsidRPr="00000000" w14:paraId="00000D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@Embeddable</w:t>
      </w:r>
    </w:p>
    <w:p w:rsidR="00000000" w:rsidDel="00000000" w:rsidP="00000000" w:rsidRDefault="00000000" w:rsidRPr="00000000" w14:paraId="00000D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CourseRatingKey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Serializable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3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3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3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3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standard constructors, getters, and setters</w:t>
      </w:r>
    </w:p>
    <w:p w:rsidR="00000000" w:rsidDel="00000000" w:rsidP="00000000" w:rsidRDefault="00000000" w:rsidRPr="00000000" w14:paraId="00000D3D">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hashcode and equals implementation</w:t>
      </w:r>
    </w:p>
    <w:p w:rsidR="00000000" w:rsidDel="00000000" w:rsidP="00000000" w:rsidRDefault="00000000" w:rsidRPr="00000000" w14:paraId="00000D3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3F">
      <w:pPr>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t xml:space="preserve">მიაქციეთ ყურადღება, რომ კლასი უნდა იყოს Serializable და მონიშნული @Embeddable ანოტაციით.</w:t>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pStyle w:val="Heading4"/>
        <w:rPr/>
      </w:pPr>
      <w:r w:rsidDel="00000000" w:rsidR="00000000" w:rsidRPr="00000000">
        <w:rPr>
          <w:rtl w:val="0"/>
        </w:rPr>
        <w:t xml:space="preserve">Using a Composite Key in JPA</w:t>
      </w:r>
    </w:p>
    <w:p w:rsidR="00000000" w:rsidDel="00000000" w:rsidP="00000000" w:rsidRDefault="00000000" w:rsidRPr="00000000" w14:paraId="00000D43">
      <w:pPr>
        <w:rPr/>
      </w:pPr>
      <w:r w:rsidDel="00000000" w:rsidR="00000000" w:rsidRPr="00000000">
        <w:rPr>
          <w:rtl w:val="0"/>
        </w:rPr>
        <w:t xml:space="preserve">ახლა კი აღვწეროთ დამაკავშირებელი ცხრილის Entity კლასი:</w:t>
      </w:r>
    </w:p>
    <w:p w:rsidR="00000000" w:rsidDel="00000000" w:rsidP="00000000" w:rsidRDefault="00000000" w:rsidRPr="00000000" w14:paraId="00000D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D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CourseRating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4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@EmbeddedId</w:t>
      </w:r>
    </w:p>
    <w:p w:rsidR="00000000" w:rsidDel="00000000" w:rsidP="00000000" w:rsidRDefault="00000000" w:rsidRPr="00000000" w14:paraId="00000D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CourseRatingKey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4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D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@MapsId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4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D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@MapsId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5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D5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standard constructors, getters, and setters</w:t>
      </w:r>
    </w:p>
    <w:p w:rsidR="00000000" w:rsidDel="00000000" w:rsidP="00000000" w:rsidRDefault="00000000" w:rsidRPr="00000000" w14:paraId="00000D5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58">
      <w:pPr>
        <w:rPr/>
      </w:pPr>
      <w:r w:rsidDel="00000000" w:rsidR="00000000" w:rsidRPr="00000000">
        <w:rPr>
          <w:rtl w:val="0"/>
        </w:rPr>
      </w:r>
    </w:p>
    <w:p w:rsidR="00000000" w:rsidDel="00000000" w:rsidP="00000000" w:rsidRDefault="00000000" w:rsidRPr="00000000" w14:paraId="00000D59">
      <w:pPr>
        <w:rPr/>
      </w:pPr>
      <w:r w:rsidDel="00000000" w:rsidR="00000000" w:rsidRPr="00000000">
        <w:rPr>
          <w:rtl w:val="0"/>
        </w:rPr>
        <w:t xml:space="preserve">ეს კლასი მარტივად გამოიყურება. დავაკვირდეთ მნიშვნელოვან მომენტებს:</w:t>
      </w:r>
    </w:p>
    <w:p w:rsidR="00000000" w:rsidDel="00000000" w:rsidP="00000000" w:rsidRDefault="00000000" w:rsidRPr="00000000" w14:paraId="00000D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პირველადი გასაღების მოსანიშნად გამოვიყენეთ @EmbeddedId ანოტაცია. ველის ტიპი კი არის CourseRatingKey.</w:t>
      </w:r>
    </w:p>
    <w:p w:rsidR="00000000" w:rsidDel="00000000" w:rsidP="00000000" w:rsidRDefault="00000000" w:rsidRPr="00000000" w14:paraId="00000D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 და course ველები აღვწერეთ @MapsId ანოტაციით.</w:t>
      </w:r>
    </w:p>
    <w:p w:rsidR="00000000" w:rsidDel="00000000" w:rsidP="00000000" w:rsidRDefault="00000000" w:rsidRPr="00000000" w14:paraId="00000D5C">
      <w:pPr>
        <w:rPr/>
      </w:pPr>
      <w:r w:rsidDel="00000000" w:rsidR="00000000" w:rsidRPr="00000000">
        <w:rPr>
          <w:rtl w:val="0"/>
        </w:rPr>
        <w:t xml:space="preserve">@MapsId ნიშნავს, რომ ჩვენ ვუკავშირებთ ამ ველებს გასაღების ნაწილს და ისინი წარმოადგენენ ბევრი ერთთან კავშირის გასაღებებს. ჩვენ ეს გვჭირდება, რადგან კომპოზიტური პირველადი გასაღების CourseRatingKey კლასში შეუძლებელია Entity-ების აღწერა და გვიწევს მათი, ასე ვთქვათ ხელმეორედ აღწერა CourseRating კლასში და CourseRatingKey კლასს ვუკავშირებთ @MapsId ანოტაციით, რომლის value ატრიბუტში მითითებული გვაქვს სწორედ CourseRatingKey კლასის შესაბამისი ველების სახელები.</w:t>
      </w:r>
    </w:p>
    <w:p w:rsidR="00000000" w:rsidDel="00000000" w:rsidP="00000000" w:rsidRDefault="00000000" w:rsidRPr="00000000" w14:paraId="00000D5D">
      <w:pPr>
        <w:rPr/>
      </w:pPr>
      <w:r w:rsidDel="00000000" w:rsidR="00000000" w:rsidRPr="00000000">
        <w:rPr>
          <w:rtl w:val="0"/>
        </w:rPr>
        <w:t xml:space="preserve">Student და Course entity-ები კი უკვე ასე მარტივად გამოიყურებიან:</w:t>
      </w:r>
    </w:p>
    <w:p w:rsidR="00000000" w:rsidDel="00000000" w:rsidP="00000000" w:rsidRDefault="00000000" w:rsidRPr="00000000" w14:paraId="00000D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5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0">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6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6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6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6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6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6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6F">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7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71">
      <w:pPr>
        <w:rPr/>
      </w:pPr>
      <w:r w:rsidDel="00000000" w:rsidR="00000000" w:rsidRPr="00000000">
        <w:rPr>
          <w:rtl w:val="0"/>
        </w:rPr>
      </w:r>
    </w:p>
    <w:p w:rsidR="00000000" w:rsidDel="00000000" w:rsidP="00000000" w:rsidRDefault="00000000" w:rsidRPr="00000000" w14:paraId="00000D72">
      <w:pPr>
        <w:rPr/>
      </w:pPr>
      <w:r w:rsidDel="00000000" w:rsidR="00000000" w:rsidRPr="00000000">
        <w:rPr>
          <w:rtl w:val="0"/>
        </w:rPr>
        <w:t xml:space="preserve">როგოც ხედავთ, რეალურად ბევრი ბევრთან კავშირი დავიყვანეთ ერთი ერთთან კავშირებზე ორი მიმართულებით.</w:t>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pStyle w:val="Heading3"/>
        <w:rPr/>
      </w:pPr>
      <w:r w:rsidDel="00000000" w:rsidR="00000000" w:rsidRPr="00000000">
        <w:rPr>
          <w:rtl w:val="0"/>
        </w:rPr>
        <w:t xml:space="preserve">Many-to-Many With a New Entity</w:t>
      </w:r>
    </w:p>
    <w:p w:rsidR="00000000" w:rsidDel="00000000" w:rsidP="00000000" w:rsidRDefault="00000000" w:rsidRPr="00000000" w14:paraId="00000D75">
      <w:pPr>
        <w:pStyle w:val="Heading4"/>
        <w:rPr/>
      </w:pPr>
      <w:r w:rsidDel="00000000" w:rsidR="00000000" w:rsidRPr="00000000">
        <w:rPr>
          <w:rtl w:val="0"/>
        </w:rPr>
        <w:t xml:space="preserve">Modeling Relationship Attributes</w:t>
      </w:r>
    </w:p>
    <w:p w:rsidR="00000000" w:rsidDel="00000000" w:rsidP="00000000" w:rsidRDefault="00000000" w:rsidRPr="00000000" w14:paraId="00000D76">
      <w:pPr>
        <w:rPr/>
      </w:pPr>
      <w:r w:rsidDel="00000000" w:rsidR="00000000" w:rsidRPr="00000000">
        <w:rPr>
          <w:rtl w:val="0"/>
        </w:rPr>
        <w:t xml:space="preserve">გადამკვეთ ცხრილში შეიძლება კიდევ დაგვჭირდეს სხვა ველებიც: მაგალითად, როდის დარეგისტრირდა სტუდენტი კურსზე და რა ხარისხი (შეფასება, grade) მიიღო.</w:t>
      </w:r>
    </w:p>
    <w:p w:rsidR="00000000" w:rsidDel="00000000" w:rsidP="00000000" w:rsidRDefault="00000000" w:rsidRPr="00000000" w14:paraId="00000D77">
      <w:pPr>
        <w:rPr/>
      </w:pPr>
      <w:r w:rsidDel="00000000" w:rsidR="00000000" w:rsidRPr="00000000">
        <w:rPr>
          <w:rtl w:val="0"/>
        </w:rPr>
        <w:t xml:space="preserve">შეგვიძლია გამოვიყენოთ ისევ კომპოზიტური პირველადი გასაღებით გადაწყვეტა, მაგრამ აქ ჩნდება კიდევ ერთი პრობლემა. სტუდენტებმა შესაძლოა ერთი კურსი ვერ გაიარონ ერთი ცდით და რამდენჯერმე გავლა დასჭირდეთ.</w:t>
      </w:r>
    </w:p>
    <w:p w:rsidR="00000000" w:rsidDel="00000000" w:rsidP="00000000" w:rsidRDefault="00000000" w:rsidRPr="00000000" w14:paraId="00000D78">
      <w:pPr>
        <w:rPr/>
      </w:pPr>
      <w:r w:rsidDel="00000000" w:rsidR="00000000" w:rsidRPr="00000000">
        <w:rPr>
          <w:rtl w:val="0"/>
        </w:rPr>
        <w:t xml:space="preserve">ამ შემთხვევაში გვიჩნდება ერთი და იგივე სტუდენტ-კურსის ერთზე მეტი კავშირი. შესაბამისად, გადამკვეთ ცხრილში გვექნება ერთზე მეტი ჩანაწერი ერთნაირი student_id-course_id წყვილებით. ჩვენ კი წინა გადაწყვეტებში ამ წყვილზე გვედო უნიკალური პირველადი გასაღები. შესაბამისად, აქ უკვე სხვა ცალკე პირველადი გასაღები დაგვჭირდება, რადგან წარმოიქმნა დუბლირება გარე გასაღებების წყვილში.</w:t>
      </w:r>
    </w:p>
    <w:p w:rsidR="00000000" w:rsidDel="00000000" w:rsidP="00000000" w:rsidRDefault="00000000" w:rsidRPr="00000000" w14:paraId="00000D79">
      <w:pPr>
        <w:rPr/>
      </w:pPr>
      <w:r w:rsidDel="00000000" w:rsidR="00000000" w:rsidRPr="00000000">
        <w:rPr>
          <w:rtl w:val="0"/>
        </w:rPr>
        <w:t xml:space="preserve">შემოვიღოთ ახალი Entity, რომელიც შეინახავს რეგისტრაციის დეტალებს:</w:t>
      </w:r>
    </w:p>
    <w:p w:rsidR="00000000" w:rsidDel="00000000" w:rsidP="00000000" w:rsidRDefault="00000000" w:rsidRPr="00000000" w14:paraId="00000D7A">
      <w:pPr>
        <w:rPr/>
      </w:pPr>
      <w:r w:rsidDel="00000000" w:rsidR="00000000" w:rsidRPr="00000000">
        <w:rPr/>
        <w:drawing>
          <wp:inline distB="0" distT="0" distL="0" distR="0">
            <wp:extent cx="4210050" cy="591820"/>
            <wp:effectExtent b="0" l="0" r="0" t="0"/>
            <wp:docPr descr="https://www.baeldung.com/wp-content/uploads/2018/11/relation-entity-er-updated.png" id="56" name="image23.png"/>
            <a:graphic>
              <a:graphicData uri="http://schemas.openxmlformats.org/drawingml/2006/picture">
                <pic:pic>
                  <pic:nvPicPr>
                    <pic:cNvPr descr="https://www.baeldung.com/wp-content/uploads/2018/11/relation-entity-er-updated.png" id="0" name="image23.png"/>
                    <pic:cNvPicPr preferRelativeResize="0"/>
                  </pic:nvPicPr>
                  <pic:blipFill>
                    <a:blip r:embed="rId18"/>
                    <a:srcRect b="0" l="0" r="0" t="0"/>
                    <a:stretch>
                      <a:fillRect/>
                    </a:stretch>
                  </pic:blipFill>
                  <pic:spPr>
                    <a:xfrm>
                      <a:off x="0" y="0"/>
                      <a:ext cx="4210050" cy="591820"/>
                    </a:xfrm>
                    <a:prstGeom prst="rect"/>
                    <a:ln/>
                  </pic:spPr>
                </pic:pic>
              </a:graphicData>
            </a:graphic>
          </wp:inline>
        </w:drawing>
      </w:r>
      <w:r w:rsidDel="00000000" w:rsidR="00000000" w:rsidRPr="00000000">
        <w:rPr>
          <w:rtl w:val="0"/>
        </w:rPr>
      </w:r>
    </w:p>
    <w:p w:rsidR="00000000" w:rsidDel="00000000" w:rsidP="00000000" w:rsidRDefault="00000000" w:rsidRPr="00000000" w14:paraId="00000D7B">
      <w:pPr>
        <w:rPr/>
      </w:pPr>
      <w:r w:rsidDel="00000000" w:rsidR="00000000" w:rsidRPr="00000000">
        <w:rPr>
          <w:rtl w:val="0"/>
        </w:rPr>
        <w:t xml:space="preserve">Registration entity წარმოადგენს ორ Entity-ს შორის კავშირს და მას ექნება უკვე თავისი ცალკე პირველადი გასაღები. წინა მაგალითებში ჩვენ ვიყენებდით კომპოზიტურ პირველად გასაღებს, რომელიც ორი გარე გასაღებისგან შედგებოდა, თუმცა აქ აღარ გამოგვადგება.</w:t>
      </w:r>
    </w:p>
    <w:p w:rsidR="00000000" w:rsidDel="00000000" w:rsidP="00000000" w:rsidRDefault="00000000" w:rsidRPr="00000000" w14:paraId="00000D7C">
      <w:pPr>
        <w:rPr/>
      </w:pPr>
      <w:r w:rsidDel="00000000" w:rsidR="00000000" w:rsidRPr="00000000">
        <w:rPr>
          <w:rtl w:val="0"/>
        </w:rPr>
        <w:t xml:space="preserve">ამჯერად გარე გასღებები ისევ დარჩებიან გარე გასაღებებად, მაგრამ ვეღარ იქნებიან პირველადი გასაღების ნაწილები:</w:t>
      </w:r>
    </w:p>
    <w:p w:rsidR="00000000" w:rsidDel="00000000" w:rsidP="00000000" w:rsidRDefault="00000000" w:rsidRPr="00000000" w14:paraId="00000D7D">
      <w:pPr>
        <w:rPr/>
      </w:pPr>
      <w:r w:rsidDel="00000000" w:rsidR="00000000" w:rsidRPr="00000000">
        <w:rPr/>
        <w:drawing>
          <wp:inline distB="0" distT="0" distL="0" distR="0">
            <wp:extent cx="5344795" cy="1630045"/>
            <wp:effectExtent b="0" l="0" r="0" t="0"/>
            <wp:docPr descr="https://www.baeldung.com/wp-content/uploads/2018/11/relation-entity-model-updated.png" id="58" name="image25.png"/>
            <a:graphic>
              <a:graphicData uri="http://schemas.openxmlformats.org/drawingml/2006/picture">
                <pic:pic>
                  <pic:nvPicPr>
                    <pic:cNvPr descr="https://www.baeldung.com/wp-content/uploads/2018/11/relation-entity-model-updated.png" id="0" name="image25.png"/>
                    <pic:cNvPicPr preferRelativeResize="0"/>
                  </pic:nvPicPr>
                  <pic:blipFill>
                    <a:blip r:embed="rId19"/>
                    <a:srcRect b="0" l="0" r="0" t="0"/>
                    <a:stretch>
                      <a:fillRect/>
                    </a:stretch>
                  </pic:blipFill>
                  <pic:spPr>
                    <a:xfrm>
                      <a:off x="0" y="0"/>
                      <a:ext cx="5344795" cy="1630045"/>
                    </a:xfrm>
                    <a:prstGeom prst="rect"/>
                    <a:ln/>
                  </pic:spPr>
                </pic:pic>
              </a:graphicData>
            </a:graphic>
          </wp:inline>
        </w:drawing>
      </w:r>
      <w:r w:rsidDel="00000000" w:rsidR="00000000" w:rsidRPr="00000000">
        <w:rPr>
          <w:rtl w:val="0"/>
        </w:rPr>
      </w:r>
    </w:p>
    <w:p w:rsidR="00000000" w:rsidDel="00000000" w:rsidP="00000000" w:rsidRDefault="00000000" w:rsidRPr="00000000" w14:paraId="00000D7E">
      <w:pPr>
        <w:pStyle w:val="Heading4"/>
        <w:rPr/>
      </w:pPr>
      <w:r w:rsidDel="00000000" w:rsidR="00000000" w:rsidRPr="00000000">
        <w:rPr>
          <w:rtl w:val="0"/>
        </w:rPr>
        <w:t xml:space="preserve">Implementation in JPA</w:t>
      </w:r>
    </w:p>
    <w:p w:rsidR="00000000" w:rsidDel="00000000" w:rsidP="00000000" w:rsidRDefault="00000000" w:rsidRPr="00000000" w14:paraId="00000D7F">
      <w:pPr>
        <w:rPr/>
      </w:pPr>
      <w:r w:rsidDel="00000000" w:rsidR="00000000" w:rsidRPr="00000000">
        <w:rPr>
          <w:rtl w:val="0"/>
        </w:rPr>
        <w:t xml:space="preserve">შევქმნათ დამაკავშირებელი course_registration ცხრილის შესაბამისი Entity:</w:t>
      </w:r>
    </w:p>
    <w:p w:rsidR="00000000" w:rsidDel="00000000" w:rsidP="00000000" w:rsidRDefault="00000000" w:rsidRPr="00000000" w14:paraId="00000D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D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CourseRegistration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D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D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D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LocalDateTime 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8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D9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additional properties</w:t>
      </w:r>
    </w:p>
    <w:p w:rsidR="00000000" w:rsidDel="00000000" w:rsidP="00000000" w:rsidRDefault="00000000" w:rsidRPr="00000000" w14:paraId="00000D9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standard constructors, getters, and setters</w:t>
      </w:r>
    </w:p>
    <w:p w:rsidR="00000000" w:rsidDel="00000000" w:rsidP="00000000" w:rsidRDefault="00000000" w:rsidRPr="00000000" w14:paraId="00000D9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rPr/>
      </w:pPr>
      <w:r w:rsidDel="00000000" w:rsidR="00000000" w:rsidRPr="00000000">
        <w:rPr>
          <w:rtl w:val="0"/>
        </w:rPr>
        <w:t xml:space="preserve">კავშირების განსაზღვრა კვლავაც გვჭირდება Student და Course კლასებში:</w:t>
      </w:r>
    </w:p>
    <w:p w:rsidR="00000000" w:rsidDel="00000000" w:rsidP="00000000" w:rsidRDefault="00000000" w:rsidRPr="00000000" w14:paraId="00000D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99">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9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9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9E">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A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A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A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A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A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A8">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DA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rPr/>
      </w:pPr>
      <w:r w:rsidDel="00000000" w:rsidR="00000000" w:rsidRPr="00000000">
        <w:rPr>
          <w:rtl w:val="0"/>
        </w:rPr>
        <w:t xml:space="preserve">რა თქმა უნდა, ჩვენ შეგვეძლო გამოგვეყენებინა ეს გადაწყვეტა წინა მაგალითშიც, მაგრამ გამოყოფილი ცალკე პირველადი გასაღების შექმნა, თუ იძულებული არ ვართ, მაინც არასაჭიროდ გამოიყურება. გარდა ამისა, ამ კომპოზიციურ გასაღებს ჰქონდა მკაფიო მნიშვნელობა: რომელ ერთეულებს ვუკავშირდებოდით მიმართებაში.</w:t>
      </w:r>
    </w:p>
    <w:p w:rsidR="00000000" w:rsidDel="00000000" w:rsidP="00000000" w:rsidRDefault="00000000" w:rsidRPr="00000000" w14:paraId="00000DAC">
      <w:pPr>
        <w:rPr/>
      </w:pPr>
      <w:r w:rsidDel="00000000" w:rsidR="00000000" w:rsidRPr="00000000">
        <w:rPr>
          <w:rtl w:val="0"/>
        </w:rPr>
        <w:t xml:space="preserve">თუმცა საბოლოო არჩევანი ამ ორ გადაწყვეტას შორის არის ინდივიდუალური.</w:t>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pStyle w:val="Heading2"/>
        <w:rPr/>
      </w:pPr>
      <w:r w:rsidDel="00000000" w:rsidR="00000000" w:rsidRPr="00000000">
        <w:rPr>
          <w:rtl w:val="0"/>
        </w:rPr>
        <w:t xml:space="preserve">Conclusion</w:t>
      </w:r>
    </w:p>
    <w:p w:rsidR="00000000" w:rsidDel="00000000" w:rsidP="00000000" w:rsidRDefault="00000000" w:rsidRPr="00000000" w14:paraId="00000DAF">
      <w:pPr>
        <w:rPr/>
      </w:pPr>
      <w:r w:rsidDel="00000000" w:rsidR="00000000" w:rsidRPr="00000000">
        <w:rPr>
          <w:rtl w:val="0"/>
        </w:rPr>
        <w:t xml:space="preserve">ამ ლექციაში ვისწვალეთ, როგორ ავაწყოთ JPA-ში ბევრი ბევრთან კავშირი RDBMS-ის გამოყენებით. განვიხილეთ გადაწყვეტის სამი გზა. თითოეულს ჰქონდა როგორც უპირატესობა, ისე ნაკლოვანებები, რომლებიც განისაზღვრებიან სხვადასხვა ასპექტებით:</w:t>
      </w:r>
    </w:p>
    <w:p w:rsidR="00000000" w:rsidDel="00000000" w:rsidP="00000000" w:rsidRDefault="00000000" w:rsidRPr="00000000" w14:paraId="00000D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კოდის სიცხადე.</w:t>
      </w:r>
    </w:p>
    <w:p w:rsidR="00000000" w:rsidDel="00000000" w:rsidP="00000000" w:rsidRDefault="00000000" w:rsidRPr="00000000" w14:paraId="00000D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ბაზის სიცხადე.</w:t>
      </w:r>
    </w:p>
    <w:p w:rsidR="00000000" w:rsidDel="00000000" w:rsidP="00000000" w:rsidRDefault="00000000" w:rsidRPr="00000000" w14:paraId="00000D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კავშირისთვის ატრიბუტების მინიჭება.</w:t>
      </w:r>
    </w:p>
    <w:p w:rsidR="00000000" w:rsidDel="00000000" w:rsidP="00000000" w:rsidRDefault="00000000" w:rsidRPr="00000000" w14:paraId="00000D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რამდენი Entity შეგვიძლია დავაკავშიროთ.</w:t>
      </w:r>
    </w:p>
    <w:p w:rsidR="00000000" w:rsidDel="00000000" w:rsidP="00000000" w:rsidRDefault="00000000" w:rsidRPr="00000000" w14:paraId="00000D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შეგვეძლოს ერთნაირი Entity-ების რამდენჯერმე დაკავშირება.</w:t>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t xml:space="preserve">გასატესტად ბაზაში დავამატოთ ცხრილები:</w:t>
      </w:r>
    </w:p>
    <w:p w:rsidR="00000000" w:rsidDel="00000000" w:rsidP="00000000" w:rsidRDefault="00000000" w:rsidRPr="00000000" w14:paraId="00000D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course_like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B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course_rating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rating </w:t>
      </w:r>
      <w:r w:rsidDel="00000000" w:rsidR="00000000" w:rsidRPr="00000000">
        <w:rPr>
          <w:rFonts w:ascii="Courier New" w:cs="Courier New" w:eastAsia="Courier New" w:hAnsi="Courier New"/>
          <w:color w:val="800080"/>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C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course_registration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grade </w:t>
      </w:r>
      <w:r w:rsidDel="00000000" w:rsidR="00000000" w:rsidRPr="00000000">
        <w:rPr>
          <w:rFonts w:ascii="Courier New" w:cs="Courier New" w:eastAsia="Courier New" w:hAnsi="Courier New"/>
          <w:color w:val="800080"/>
          <w:sz w:val="20"/>
          <w:szCs w:val="20"/>
          <w:rtl w:val="0"/>
        </w:rPr>
        <w:t xml:space="preserve">int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registered_at </w:t>
      </w:r>
      <w:r w:rsidDel="00000000" w:rsidR="00000000" w:rsidRPr="00000000">
        <w:rPr>
          <w:rFonts w:ascii="Courier New" w:cs="Courier New" w:eastAsia="Courier New" w:hAnsi="Courier New"/>
          <w:color w:val="800080"/>
          <w:sz w:val="20"/>
          <w:szCs w:val="20"/>
          <w:rtl w:val="0"/>
        </w:rPr>
        <w:t xml:space="preserve">TIMESTAMP</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D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student_id </w:t>
      </w:r>
      <w:r w:rsidDel="00000000" w:rsidR="00000000" w:rsidRPr="00000000">
        <w:rPr>
          <w:rFonts w:ascii="Courier New" w:cs="Courier New" w:eastAsia="Courier New" w:hAnsi="Courier New"/>
          <w:color w:val="800080"/>
          <w:sz w:val="20"/>
          <w:szCs w:val="20"/>
          <w:rtl w:val="0"/>
        </w:rPr>
        <w:t xml:space="preserve">bigint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FOREIGN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REFERENCES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t xml:space="preserve">hibernate.cfg.xml ფაილში ჩავამატოთ:</w:t>
      </w:r>
    </w:p>
    <w:p w:rsidR="00000000" w:rsidDel="00000000" w:rsidP="00000000" w:rsidRDefault="00000000" w:rsidRPr="00000000" w14:paraId="00000DC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"ge.ufc.jpa.many_to_many.Student"</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DD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"ge.ufc.jpa.many_to_many.Course"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DD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"ge.ufc.jpa.many_to_many.CourseRatingKey"</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DD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"ge.ufc.jpa.many_to_many.CourseRating"</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DD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"ge.ufc.jpa.many_to_many.CourseRegistration"</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t xml:space="preserve">პროექტს კი დავამატოთ კლასები:</w:t>
      </w:r>
    </w:p>
    <w:p w:rsidR="00000000" w:rsidDel="00000000" w:rsidP="00000000" w:rsidRDefault="00000000" w:rsidRPr="00000000" w14:paraId="00000D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D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D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@ManyToMany</w:t>
      </w:r>
    </w:p>
    <w:p w:rsidR="00000000" w:rsidDel="00000000" w:rsidP="00000000" w:rsidRDefault="00000000" w:rsidRPr="00000000" w14:paraId="00000D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"course_like"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joinColumns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inverseJoinColumns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likedCourses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DE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ratings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DF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registrations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DF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F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additional properties</w:t>
      </w:r>
    </w:p>
    <w:p w:rsidR="00000000" w:rsidDel="00000000" w:rsidP="00000000" w:rsidRDefault="00000000" w:rsidRPr="00000000" w14:paraId="00000DF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DF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D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likedCourses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0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ratings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registrations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1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E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E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9">
      <w:pPr>
        <w:rPr/>
      </w:pPr>
      <w:r w:rsidDel="00000000" w:rsidR="00000000" w:rsidRPr="00000000">
        <w:rPr>
          <w:rtl w:val="0"/>
        </w:rPr>
        <w:t xml:space="preserve">----------------------------------------------------------------------------------------------------------------------------------------</w:t>
      </w:r>
    </w:p>
    <w:p w:rsidR="00000000" w:rsidDel="00000000" w:rsidP="00000000" w:rsidRDefault="00000000" w:rsidRPr="00000000" w14:paraId="00000E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3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E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E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E5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ratings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E5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@OneToMany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mappedBy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registrations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HashSet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0E5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5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additional properties</w:t>
      </w:r>
    </w:p>
    <w:p w:rsidR="00000000" w:rsidDel="00000000" w:rsidP="00000000" w:rsidRDefault="00000000" w:rsidRPr="00000000" w14:paraId="00000E5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5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likes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6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ratings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ratings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registrations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registrations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7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E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E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9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A">
      <w:pPr>
        <w:rPr/>
      </w:pPr>
      <w:r w:rsidDel="00000000" w:rsidR="00000000" w:rsidRPr="00000000">
        <w:rPr>
          <w:rtl w:val="0"/>
        </w:rPr>
        <w:t xml:space="preserve">----------------------------------------------------------------------------------------------------------------------------------------</w:t>
      </w:r>
    </w:p>
    <w:p w:rsidR="00000000" w:rsidDel="00000000" w:rsidP="00000000" w:rsidRDefault="00000000" w:rsidRPr="00000000" w14:paraId="00000E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Embeddable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Serializable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@Embeddable</w:t>
      </w:r>
    </w:p>
    <w:p w:rsidR="00000000" w:rsidDel="00000000" w:rsidP="00000000" w:rsidRDefault="00000000" w:rsidRPr="00000000" w14:paraId="00000E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CourseRatingKey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Serializable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CourseRatingKey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A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CourseRatingKey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Long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B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E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E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CourseRatingKey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CourseRatingKey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4">
      <w:pPr>
        <w:rPr/>
      </w:pPr>
      <w:r w:rsidDel="00000000" w:rsidR="00000000" w:rsidRPr="00000000">
        <w:rPr>
          <w:rtl w:val="0"/>
        </w:rPr>
        <w:t xml:space="preserve">----------------------------------------------------------------------------------------------------------------------------------------</w:t>
      </w:r>
    </w:p>
    <w:p w:rsidR="00000000" w:rsidDel="00000000" w:rsidP="00000000" w:rsidRDefault="00000000" w:rsidRPr="00000000" w14:paraId="00000E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EmbeddedId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MapsId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E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E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CourseRating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@EmbeddedId</w:t>
      </w:r>
    </w:p>
    <w:p w:rsidR="00000000" w:rsidDel="00000000" w:rsidP="00000000" w:rsidRDefault="00000000" w:rsidRPr="00000000" w14:paraId="00000E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CourseRatingKey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E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@MapsId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E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E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@MapsId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Course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EF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CourseRatingKey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CourseRatingKey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Student getStudent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 getCourse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getRating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rating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F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2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F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3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3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0">
      <w:pPr>
        <w:rPr/>
      </w:pPr>
      <w:r w:rsidDel="00000000" w:rsidR="00000000" w:rsidRPr="00000000">
        <w:rPr>
          <w:rtl w:val="0"/>
        </w:rPr>
        <w:t xml:space="preserve">----------------------------------------------------------------------------------------------------------------------------------------</w:t>
      </w:r>
    </w:p>
    <w:p w:rsidR="00000000" w:rsidDel="00000000" w:rsidP="00000000" w:rsidRDefault="00000000" w:rsidRPr="00000000" w14:paraId="00000F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LocalDateTime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ManyToOne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0F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CourseRegistration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4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0F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F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"student_id"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@ManyToOne</w:t>
      </w:r>
    </w:p>
    <w:p w:rsidR="00000000" w:rsidDel="00000000" w:rsidP="00000000" w:rsidRDefault="00000000" w:rsidRPr="00000000" w14:paraId="00000F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@JoinColumn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"course_id"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Course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"registered_at"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LocalDateTime 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5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62">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additional properties</w:t>
      </w:r>
    </w:p>
    <w:p w:rsidR="00000000" w:rsidDel="00000000" w:rsidP="00000000" w:rsidRDefault="00000000" w:rsidRPr="00000000" w14:paraId="00000F6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Long 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Long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6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Student getStudent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Course getCourse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7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LocalDateTime getRegisteredAt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LocalDateTime 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registeredAt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getGrade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grade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8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F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prime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result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hashCode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0F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Object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obj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 other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obj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other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9">
      <w:pPr>
        <w:rPr/>
      </w:pPr>
      <w:r w:rsidDel="00000000" w:rsidR="00000000" w:rsidRPr="00000000">
        <w:rPr>
          <w:rtl w:val="0"/>
        </w:rPr>
        <w:t xml:space="preserve">----------------------------------------------------------------------------------------------------------------------------------------</w:t>
      </w:r>
    </w:p>
    <w:p w:rsidR="00000000" w:rsidDel="00000000" w:rsidP="00000000" w:rsidRDefault="00000000" w:rsidRPr="00000000" w14:paraId="00000F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many_to_many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LocalDateTime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A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jpa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Session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"org.hibernate"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Level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OFF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args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whenCourseLikePersisted_thenCorrect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F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whenCourseRatingPersisted_thenCorrect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F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whenCourseRegistrationPersisted_thenCorrect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finally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test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whenCourseLikePersisted_thenCorrect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20L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C">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optional add, because Student is relationship owner</w:t>
      </w:r>
    </w:p>
    <w:p w:rsidR="00000000" w:rsidDel="00000000" w:rsidP="00000000" w:rsidRDefault="00000000" w:rsidRPr="00000000" w14:paraId="00000FD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persistedStudent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studentId</w:t>
      </w:r>
    </w:p>
    <w:p w:rsidR="00000000" w:rsidDel="00000000" w:rsidP="00000000" w:rsidRDefault="00000000" w:rsidRPr="00000000" w14:paraId="00000FE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getLikedCourses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iterator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next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courseId</w:t>
      </w:r>
    </w:p>
    <w:p w:rsidR="00000000" w:rsidDel="00000000" w:rsidP="00000000" w:rsidRDefault="00000000" w:rsidRPr="00000000" w14:paraId="00000FE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persistedCourse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A">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courseId</w:t>
      </w:r>
    </w:p>
    <w:p w:rsidR="00000000" w:rsidDel="00000000" w:rsidP="00000000" w:rsidRDefault="00000000" w:rsidRPr="00000000" w14:paraId="00000FEB">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getLikes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iterator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next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studentId</w:t>
      </w:r>
    </w:p>
    <w:p w:rsidR="00000000" w:rsidDel="00000000" w:rsidP="00000000" w:rsidRDefault="00000000" w:rsidRPr="00000000" w14:paraId="00000F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whenCourseRatingPersisted_thenCorrect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200L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 courseRating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CourseRatingKey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77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FF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F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CourseRating persistedCourseRating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CourseRatingKey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0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studentId</w:t>
      </w:r>
    </w:p>
    <w:p w:rsidR="00000000" w:rsidDel="00000000" w:rsidP="00000000" w:rsidRDefault="00000000" w:rsidRPr="00000000" w14:paraId="0000100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courseId</w:t>
      </w:r>
    </w:p>
    <w:p w:rsidR="00000000" w:rsidDel="00000000" w:rsidP="00000000" w:rsidRDefault="00000000" w:rsidRPr="00000000" w14:paraId="0000100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getRating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77</w:t>
      </w:r>
    </w:p>
    <w:p w:rsidR="00000000" w:rsidDel="00000000" w:rsidP="00000000" w:rsidRDefault="00000000" w:rsidRPr="00000000" w14:paraId="000010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whenCourseRegistrationPersisted_thenCorrect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studentId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1000L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courseId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2000L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Long courseRegistrationId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0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Student student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 course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 courseRegistration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courseRegistrationId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LocalDateTime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now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close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2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CourseRegistration persistedCourseRegistration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courseRegistrationId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2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23">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courseRegistrationId</w:t>
      </w:r>
    </w:p>
    <w:p w:rsidR="00000000" w:rsidDel="00000000" w:rsidP="00000000" w:rsidRDefault="00000000" w:rsidRPr="00000000" w14:paraId="00001024">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getStudent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studentId</w:t>
      </w:r>
    </w:p>
    <w:p w:rsidR="00000000" w:rsidDel="00000000" w:rsidP="00000000" w:rsidRDefault="00000000" w:rsidRPr="00000000" w14:paraId="00001025">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getCourse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courseId</w:t>
      </w:r>
    </w:p>
    <w:p w:rsidR="00000000" w:rsidDel="00000000" w:rsidP="00000000" w:rsidRDefault="00000000" w:rsidRPr="00000000" w14:paraId="00001026">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getRegisteredAt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now</w:t>
      </w:r>
    </w:p>
    <w:p w:rsidR="00000000" w:rsidDel="00000000" w:rsidP="00000000" w:rsidRDefault="00000000" w:rsidRPr="00000000" w14:paraId="00001027">
      <w:pP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persistedCourseRegistration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getGrade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87</w:t>
      </w:r>
    </w:p>
    <w:p w:rsidR="00000000" w:rsidDel="00000000" w:rsidP="00000000" w:rsidRDefault="00000000" w:rsidRPr="00000000" w14:paraId="000010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2A">
      <w:pPr>
        <w:rPr/>
      </w:pPr>
      <w:r w:rsidDel="00000000" w:rsidR="00000000" w:rsidRPr="00000000">
        <w:rPr>
          <w:rtl w:val="0"/>
        </w:rPr>
      </w:r>
    </w:p>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rPr/>
      </w:pPr>
      <w:r w:rsidDel="00000000" w:rsidR="00000000" w:rsidRPr="00000000">
        <w:rPr>
          <w:rtl w:val="0"/>
        </w:rPr>
        <w:t xml:space="preserve">შემდეგ მაგალითში ვნახოთ, როგორ უნდა დავუკავშირდეთ ბაზას ვებ აპლიკაციიდან datasource და connection pooling-ის საშუალებით JPA-Hibernate გარემოში. გადავწეროთ წინა მაგალითებში გაკეთებულია MovieCrudService.</w:t>
      </w:r>
    </w:p>
    <w:p w:rsidR="00000000" w:rsidDel="00000000" w:rsidP="00000000" w:rsidRDefault="00000000" w:rsidRPr="00000000" w14:paraId="0000102D">
      <w:pPr>
        <w:rPr/>
      </w:pPr>
      <w:r w:rsidDel="00000000" w:rsidR="00000000" w:rsidRPr="00000000">
        <w:rPr>
          <w:rtl w:val="0"/>
        </w:rPr>
        <w:t xml:space="preserve">პირველ რიგში დავუკავშირდეთ derby-ს ბაზას კლიენტ/სერვერულ რეჟიმში, შევქმნათ აპლიკაციისთვის საჭირო ცხრილი და შევავსოთ სატესტო მონაცემებით.</w:t>
      </w:r>
    </w:p>
    <w:p w:rsidR="00000000" w:rsidDel="00000000" w:rsidP="00000000" w:rsidRDefault="00000000" w:rsidRPr="00000000" w14:paraId="0000102E">
      <w:pPr>
        <w:rPr/>
      </w:pPr>
      <w:r w:rsidDel="00000000" w:rsidR="00000000" w:rsidRPr="00000000">
        <w:rPr>
          <w:rtl w:val="0"/>
        </w:rPr>
        <w:t xml:space="preserve">ij&gt; connect 'jdbc:derby://localhost:1527/sample';</w:t>
      </w:r>
    </w:p>
    <w:p w:rsidR="00000000" w:rsidDel="00000000" w:rsidP="00000000" w:rsidRDefault="00000000" w:rsidRPr="00000000" w14:paraId="000010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color w:val="000000"/>
          <w:sz w:val="20"/>
          <w:szCs w:val="20"/>
          <w:rtl w:val="0"/>
        </w:rPr>
        <w:t xml:space="preserve">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imdbId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title </w:t>
      </w:r>
      <w:r w:rsidDel="00000000" w:rsidR="00000000" w:rsidRPr="00000000">
        <w:rPr>
          <w:rFonts w:ascii="Courier New" w:cs="Courier New" w:eastAsia="Courier New" w:hAnsi="Courier New"/>
          <w:color w:val="800080"/>
          <w:sz w:val="20"/>
          <w:szCs w:val="20"/>
          <w:rtl w:val="0"/>
        </w:rPr>
        <w:t xml:space="preserve">VARCHAR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color w:val="000000"/>
          <w:sz w:val="20"/>
          <w:szCs w:val="20"/>
          <w:rtl w:val="0"/>
        </w:rPr>
        <w:t xml:space="preserve"> Movies</w:t>
      </w:r>
    </w:p>
    <w:p w:rsidR="00000000" w:rsidDel="00000000" w:rsidP="00000000" w:rsidRDefault="00000000" w:rsidRPr="00000000" w14:paraId="000010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tl w:val="0"/>
        </w:rPr>
      </w:r>
    </w:p>
    <w:p w:rsidR="00000000" w:rsidDel="00000000" w:rsidP="00000000" w:rsidRDefault="00000000" w:rsidRPr="00000000" w14:paraId="000010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'tt0096895'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'Batman'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'tt0096900'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'Into the Wild'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'tt0096950'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'Gladiator'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3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tl w:val="0"/>
        </w:rPr>
        <w:t xml:space="preserve">დავაგენერიროთ ახალი ვებ აპლიკაცია: mvn archetype:generate -DgroupId=ge.ufc.webapps -DartifactId=resteasy-web-service-db-jpa -Dversion=1.0 -DarchetypeGroupId=org.apache.maven.archetypes -DarchetypeArtifactId=maven-archetype-webapp -DarchetypeVersion=1.4 -DinteractiveMode=false</w:t>
      </w:r>
    </w:p>
    <w:p w:rsidR="00000000" w:rsidDel="00000000" w:rsidP="00000000" w:rsidRDefault="00000000" w:rsidRPr="00000000" w14:paraId="0000103F">
      <w:pPr>
        <w:rPr/>
      </w:pPr>
      <w:r w:rsidDel="00000000" w:rsidR="00000000" w:rsidRPr="00000000">
        <w:rPr>
          <w:rtl w:val="0"/>
        </w:rPr>
        <w:t xml:space="preserve">pom.xml</w:t>
      </w:r>
    </w:p>
    <w:p w:rsidR="00000000" w:rsidDel="00000000" w:rsidP="00000000" w:rsidRDefault="00000000" w:rsidRPr="00000000" w14:paraId="0000104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xmlns:xsi</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"http://www.w3.org/2001/XMLSchema-instance"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xsi:schemaLocation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 http://maven.apache.org/maven-v4_0_0.xsd"</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04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Fonts w:ascii="Courier New" w:cs="Courier New" w:eastAsia="Courier New" w:hAnsi="Courier New"/>
          <w:b w:val="1"/>
          <w:color w:val="000000"/>
          <w:sz w:val="20"/>
          <w:szCs w:val="20"/>
          <w:rtl w:val="0"/>
        </w:rPr>
        <w:t xml:space="preserve">4.0.0</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tl w:val="0"/>
        </w:rPr>
      </w:r>
    </w:p>
    <w:p w:rsidR="00000000" w:rsidDel="00000000" w:rsidP="00000000" w:rsidRDefault="00000000" w:rsidRPr="00000000" w14:paraId="0000104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ge.ufc.webapps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4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resteasy-web-service-db-jpa</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4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&lt;packaging&gt;</w:t>
      </w:r>
      <w:r w:rsidDel="00000000" w:rsidR="00000000" w:rsidRPr="00000000">
        <w:rPr>
          <w:rFonts w:ascii="Courier New" w:cs="Courier New" w:eastAsia="Courier New" w:hAnsi="Courier New"/>
          <w:b w:val="1"/>
          <w:color w:val="000000"/>
          <w:sz w:val="20"/>
          <w:szCs w:val="20"/>
          <w:rtl w:val="0"/>
        </w:rPr>
        <w:t xml:space="preserve">war</w:t>
      </w:r>
      <w:r w:rsidDel="00000000" w:rsidR="00000000" w:rsidRPr="00000000">
        <w:rPr>
          <w:rFonts w:ascii="Courier New" w:cs="Courier New" w:eastAsia="Courier New" w:hAnsi="Courier New"/>
          <w:color w:val="0000ff"/>
          <w:sz w:val="20"/>
          <w:szCs w:val="20"/>
          <w:rtl w:val="0"/>
        </w:rPr>
        <w:t xml:space="preserve">&lt;/packaging&gt;</w:t>
      </w:r>
      <w:r w:rsidDel="00000000" w:rsidR="00000000" w:rsidRPr="00000000">
        <w:rPr>
          <w:rtl w:val="0"/>
        </w:rPr>
      </w:r>
    </w:p>
    <w:p w:rsidR="00000000" w:rsidDel="00000000" w:rsidP="00000000" w:rsidRDefault="00000000" w:rsidRPr="00000000" w14:paraId="0000104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4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Fonts w:ascii="Courier New" w:cs="Courier New" w:eastAsia="Courier New" w:hAnsi="Courier New"/>
          <w:b w:val="1"/>
          <w:color w:val="000000"/>
          <w:sz w:val="20"/>
          <w:szCs w:val="20"/>
          <w:rtl w:val="0"/>
        </w:rPr>
        <w:t xml:space="preserve">resteasy-web-service-db-jpa</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tl w:val="0"/>
        </w:rPr>
      </w:r>
    </w:p>
    <w:p w:rsidR="00000000" w:rsidDel="00000000" w:rsidP="00000000" w:rsidRDefault="00000000" w:rsidRPr="00000000" w14:paraId="0000104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Fonts w:ascii="Courier New" w:cs="Courier New" w:eastAsia="Courier New" w:hAnsi="Courier New"/>
          <w:b w:val="1"/>
          <w:color w:val="000000"/>
          <w:sz w:val="20"/>
          <w:szCs w:val="20"/>
          <w:rtl w:val="0"/>
        </w:rPr>
        <w:t xml:space="preserve">http://www.ufc.ge</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tl w:val="0"/>
        </w:rPr>
      </w:r>
    </w:p>
    <w:p w:rsidR="00000000" w:rsidDel="00000000" w:rsidP="00000000" w:rsidRDefault="00000000" w:rsidRPr="00000000" w14:paraId="0000104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104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Fonts w:ascii="Courier New" w:cs="Courier New" w:eastAsia="Courier New" w:hAnsi="Courier New"/>
          <w:b w:val="1"/>
          <w:color w:val="000000"/>
          <w:sz w:val="20"/>
          <w:szCs w:val="20"/>
          <w:rtl w:val="0"/>
        </w:rPr>
        <w:t xml:space="preserve">UTF-8</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tl w:val="0"/>
        </w:rPr>
      </w:r>
    </w:p>
    <w:p w:rsidR="00000000" w:rsidDel="00000000" w:rsidP="00000000" w:rsidRDefault="00000000" w:rsidRPr="00000000" w14:paraId="0000104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Fonts w:ascii="Courier New" w:cs="Courier New" w:eastAsia="Courier New" w:hAnsi="Courier New"/>
          <w:b w:val="1"/>
          <w:color w:val="000000"/>
          <w:sz w:val="20"/>
          <w:szCs w:val="20"/>
          <w:rtl w:val="0"/>
        </w:rPr>
        <w:t xml:space="preserve">11</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tl w:val="0"/>
        </w:rPr>
      </w:r>
    </w:p>
    <w:p w:rsidR="00000000" w:rsidDel="00000000" w:rsidP="00000000" w:rsidRDefault="00000000" w:rsidRPr="00000000" w14:paraId="0000104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&lt;jboss.resteasy.version&gt;</w:t>
      </w:r>
      <w:r w:rsidDel="00000000" w:rsidR="00000000" w:rsidRPr="00000000">
        <w:rPr>
          <w:rFonts w:ascii="Courier New" w:cs="Courier New" w:eastAsia="Courier New" w:hAnsi="Courier New"/>
          <w:b w:val="1"/>
          <w:color w:val="000000"/>
          <w:sz w:val="20"/>
          <w:szCs w:val="20"/>
          <w:rtl w:val="0"/>
        </w:rPr>
        <w:t xml:space="preserve">3.15.3.Final</w:t>
      </w:r>
      <w:r w:rsidDel="00000000" w:rsidR="00000000" w:rsidRPr="00000000">
        <w:rPr>
          <w:rFonts w:ascii="Courier New" w:cs="Courier New" w:eastAsia="Courier New" w:hAnsi="Courier New"/>
          <w:color w:val="0000ff"/>
          <w:sz w:val="20"/>
          <w:szCs w:val="20"/>
          <w:rtl w:val="0"/>
        </w:rPr>
        <w:t xml:space="preserve">&lt;/jboss.resteasy.version&gt;</w:t>
      </w:r>
      <w:r w:rsidDel="00000000" w:rsidR="00000000" w:rsidRPr="00000000">
        <w:rPr>
          <w:rtl w:val="0"/>
        </w:rPr>
      </w:r>
    </w:p>
    <w:p w:rsidR="00000000" w:rsidDel="00000000" w:rsidP="00000000" w:rsidRDefault="00000000" w:rsidRPr="00000000" w14:paraId="0000104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Fonts w:ascii="Courier New" w:cs="Courier New" w:eastAsia="Courier New" w:hAnsi="Courier New"/>
          <w:b w:val="1"/>
          <w:color w:val="000000"/>
          <w:sz w:val="20"/>
          <w:szCs w:val="20"/>
          <w:rtl w:val="0"/>
        </w:rPr>
        <w:t xml:space="preserve">10.15.2.0</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tl w:val="0"/>
        </w:rPr>
      </w:r>
    </w:p>
    <w:p w:rsidR="00000000" w:rsidDel="00000000" w:rsidP="00000000" w:rsidRDefault="00000000" w:rsidRPr="00000000" w14:paraId="0000104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&lt;log4j2.version&gt;</w:t>
      </w:r>
      <w:r w:rsidDel="00000000" w:rsidR="00000000" w:rsidRPr="00000000">
        <w:rPr>
          <w:rFonts w:ascii="Courier New" w:cs="Courier New" w:eastAsia="Courier New" w:hAnsi="Courier New"/>
          <w:b w:val="1"/>
          <w:color w:val="000000"/>
          <w:sz w:val="20"/>
          <w:szCs w:val="20"/>
          <w:rtl w:val="0"/>
        </w:rPr>
        <w:t xml:space="preserve">2.18.0</w:t>
      </w:r>
      <w:r w:rsidDel="00000000" w:rsidR="00000000" w:rsidRPr="00000000">
        <w:rPr>
          <w:rFonts w:ascii="Courier New" w:cs="Courier New" w:eastAsia="Courier New" w:hAnsi="Courier New"/>
          <w:color w:val="0000ff"/>
          <w:sz w:val="20"/>
          <w:szCs w:val="20"/>
          <w:rtl w:val="0"/>
        </w:rPr>
        <w:t xml:space="preserve">&lt;/log4j2.version&gt;</w:t>
      </w:r>
      <w:r w:rsidDel="00000000" w:rsidR="00000000" w:rsidRPr="00000000">
        <w:rPr>
          <w:rtl w:val="0"/>
        </w:rPr>
      </w:r>
    </w:p>
    <w:p w:rsidR="00000000" w:rsidDel="00000000" w:rsidP="00000000" w:rsidRDefault="00000000" w:rsidRPr="00000000" w14:paraId="0000104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Fonts w:ascii="Courier New" w:cs="Courier New" w:eastAsia="Courier New" w:hAnsi="Courier New"/>
          <w:b w:val="1"/>
          <w:color w:val="000000"/>
          <w:sz w:val="20"/>
          <w:szCs w:val="20"/>
          <w:rtl w:val="0"/>
        </w:rPr>
        <w:t xml:space="preserve">5.6.12.Final</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tl w:val="0"/>
        </w:rPr>
      </w:r>
    </w:p>
    <w:p w:rsidR="00000000" w:rsidDel="00000000" w:rsidP="00000000" w:rsidRDefault="00000000" w:rsidRPr="00000000" w14:paraId="0000104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105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05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5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org.jboss.resteasy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5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resteasy-jaxrs</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5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${jboss.resteasy.version}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5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5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5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org.jboss.resteasy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5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resteasy-jackson-provider</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5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${jboss.resteasy.version}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5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5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5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org.jboss.resteasy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5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resteasy-jaxb-provider</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5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${jboss.resteasy.version}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5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javax.xml.bind</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6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jaxb-api</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6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2.3.1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6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com.sun.xml.bind</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6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jaxb-core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6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2.3.0.1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6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com.sun.xml.bind</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6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jaxb-impl</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6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2.3.2</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6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6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7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org.apache.logging.log4j</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7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log4j-api</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7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${log4j2.version}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7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07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7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7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org.apache.logging.log4j</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7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log4j-core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7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${log4j2.version}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7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07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7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7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7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derbyclient</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7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7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08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8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8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8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derbytools</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8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8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08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8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8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8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derbyshared</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8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8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08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8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8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org.hibernate</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8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hibernate-core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9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${hibernate.version}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9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09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09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109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Fonts w:ascii="Courier New" w:cs="Courier New" w:eastAsia="Courier New" w:hAnsi="Courier New"/>
          <w:b w:val="1"/>
          <w:color w:val="000000"/>
          <w:sz w:val="20"/>
          <w:szCs w:val="20"/>
          <w:rtl w:val="0"/>
        </w:rPr>
        <w:t xml:space="preserve">resteasy-web-service-db-jpa</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tl w:val="0"/>
        </w:rPr>
      </w:r>
    </w:p>
    <w:p w:rsidR="00000000" w:rsidDel="00000000" w:rsidP="00000000" w:rsidRDefault="00000000" w:rsidRPr="00000000" w14:paraId="0000109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109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09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maven-compiler-plugin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9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3.8.1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9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09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09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org.apache.maven.plugins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9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maven-eclipse-plugin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9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9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09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10A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[artifactId]-[version]</w:t>
      </w:r>
    </w:p>
    <w:p w:rsidR="00000000" w:rsidDel="00000000" w:rsidP="00000000" w:rsidRDefault="00000000" w:rsidRPr="00000000" w14:paraId="000010A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10A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tl w:val="0"/>
        </w:rPr>
      </w:r>
    </w:p>
    <w:p w:rsidR="00000000" w:rsidDel="00000000" w:rsidP="00000000" w:rsidRDefault="00000000" w:rsidRPr="00000000" w14:paraId="000010A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tl w:val="0"/>
        </w:rPr>
      </w:r>
    </w:p>
    <w:p w:rsidR="00000000" w:rsidDel="00000000" w:rsidP="00000000" w:rsidRDefault="00000000" w:rsidRPr="00000000" w14:paraId="000010A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Fonts w:ascii="Courier New" w:cs="Courier New" w:eastAsia="Courier New" w:hAnsi="Courier New"/>
          <w:b w:val="1"/>
          <w:color w:val="000000"/>
          <w:sz w:val="20"/>
          <w:szCs w:val="20"/>
          <w:rtl w:val="0"/>
        </w:rPr>
        <w:t xml:space="preserve">2.0</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tl w:val="0"/>
        </w:rPr>
      </w:r>
    </w:p>
    <w:p w:rsidR="00000000" w:rsidDel="00000000" w:rsidP="00000000" w:rsidRDefault="00000000" w:rsidRPr="00000000" w14:paraId="000010A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10A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${basedir}/src/main/resources/META-INF/MANIFEST.MF</w:t>
      </w:r>
    </w:p>
    <w:p w:rsidR="00000000" w:rsidDel="00000000" w:rsidP="00000000" w:rsidRDefault="00000000" w:rsidRPr="00000000" w14:paraId="000010A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10A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0A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0A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0A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org.apache.tomcat.maven</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0A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tomcat7-maven-plugin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0A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2.2</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0A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0A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Fonts w:ascii="Courier New" w:cs="Courier New" w:eastAsia="Courier New" w:hAnsi="Courier New"/>
          <w:b w:val="1"/>
          <w:color w:val="000000"/>
          <w:sz w:val="20"/>
          <w:szCs w:val="20"/>
          <w:rtl w:val="0"/>
        </w:rPr>
        <w:t xml:space="preserve">http://localhost:8080/manager/text</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tl w:val="0"/>
        </w:rPr>
      </w:r>
    </w:p>
    <w:p w:rsidR="00000000" w:rsidDel="00000000" w:rsidP="00000000" w:rsidRDefault="00000000" w:rsidRPr="00000000" w14:paraId="000010B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&lt;server&gt;</w:t>
      </w:r>
      <w:r w:rsidDel="00000000" w:rsidR="00000000" w:rsidRPr="00000000">
        <w:rPr>
          <w:rFonts w:ascii="Courier New" w:cs="Courier New" w:eastAsia="Courier New" w:hAnsi="Courier New"/>
          <w:b w:val="1"/>
          <w:color w:val="000000"/>
          <w:sz w:val="20"/>
          <w:szCs w:val="20"/>
          <w:rtl w:val="0"/>
        </w:rPr>
        <w:t xml:space="preserve">TomcatServer</w:t>
      </w:r>
      <w:r w:rsidDel="00000000" w:rsidR="00000000" w:rsidRPr="00000000">
        <w:rPr>
          <w:rFonts w:ascii="Courier New" w:cs="Courier New" w:eastAsia="Courier New" w:hAnsi="Courier New"/>
          <w:color w:val="0000ff"/>
          <w:sz w:val="20"/>
          <w:szCs w:val="20"/>
          <w:rtl w:val="0"/>
        </w:rPr>
        <w:t xml:space="preserve">&lt;/server&gt;</w:t>
      </w:r>
      <w:r w:rsidDel="00000000" w:rsidR="00000000" w:rsidRPr="00000000">
        <w:rPr>
          <w:rtl w:val="0"/>
        </w:rPr>
      </w:r>
    </w:p>
    <w:p w:rsidR="00000000" w:rsidDel="00000000" w:rsidP="00000000" w:rsidRDefault="00000000" w:rsidRPr="00000000" w14:paraId="000010B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&lt;path&gt;</w:t>
      </w:r>
      <w:r w:rsidDel="00000000" w:rsidR="00000000" w:rsidRPr="00000000">
        <w:rPr>
          <w:rFonts w:ascii="Courier New" w:cs="Courier New" w:eastAsia="Courier New" w:hAnsi="Courier New"/>
          <w:b w:val="1"/>
          <w:color w:val="000000"/>
          <w:sz w:val="20"/>
          <w:szCs w:val="20"/>
          <w:rtl w:val="0"/>
        </w:rPr>
        <w:t xml:space="preserve">/resteasy-web-service-db-jpa</w:t>
      </w:r>
      <w:r w:rsidDel="00000000" w:rsidR="00000000" w:rsidRPr="00000000">
        <w:rPr>
          <w:rFonts w:ascii="Courier New" w:cs="Courier New" w:eastAsia="Courier New" w:hAnsi="Courier New"/>
          <w:color w:val="0000ff"/>
          <w:sz w:val="20"/>
          <w:szCs w:val="20"/>
          <w:rtl w:val="0"/>
        </w:rPr>
        <w:t xml:space="preserve">&lt;/path&gt;</w:t>
      </w:r>
      <w:r w:rsidDel="00000000" w:rsidR="00000000" w:rsidRPr="00000000">
        <w:rPr>
          <w:rtl w:val="0"/>
        </w:rPr>
      </w:r>
    </w:p>
    <w:p w:rsidR="00000000" w:rsidDel="00000000" w:rsidP="00000000" w:rsidRDefault="00000000" w:rsidRPr="00000000" w14:paraId="000010B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0B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0B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10B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10B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&lt;/project&gt;</w:t>
      </w:r>
      <w:r w:rsidDel="00000000" w:rsidR="00000000" w:rsidRPr="00000000">
        <w:rPr>
          <w:rtl w:val="0"/>
        </w:rPr>
      </w:r>
    </w:p>
    <w:p w:rsidR="00000000" w:rsidDel="00000000" w:rsidP="00000000" w:rsidRDefault="00000000" w:rsidRPr="00000000" w14:paraId="000010B7">
      <w:pPr>
        <w:rPr/>
      </w:pPr>
      <w:r w:rsidDel="00000000" w:rsidR="00000000" w:rsidRPr="00000000">
        <w:rPr>
          <w:rtl w:val="0"/>
        </w:rPr>
      </w:r>
    </w:p>
    <w:p w:rsidR="00000000" w:rsidDel="00000000" w:rsidP="00000000" w:rsidRDefault="00000000" w:rsidRPr="00000000" w14:paraId="000010B8">
      <w:pPr>
        <w:rPr/>
      </w:pPr>
      <w:r w:rsidDel="00000000" w:rsidR="00000000" w:rsidRPr="00000000">
        <w:rPr>
          <w:rtl w:val="0"/>
        </w:rPr>
        <w:t xml:space="preserve">აპლიკაცია უნდა დავა-deploy-ოთ პირველ რიგში tomcat-ზე, ამიტომ გვჭირდება tomcat7-maven-plugin.</w:t>
      </w:r>
    </w:p>
    <w:p w:rsidR="00000000" w:rsidDel="00000000" w:rsidP="00000000" w:rsidRDefault="00000000" w:rsidRPr="00000000" w14:paraId="000010B9">
      <w:pPr>
        <w:rPr/>
      </w:pPr>
      <w:r w:rsidDel="00000000" w:rsidR="00000000" w:rsidRPr="00000000">
        <w:rPr>
          <w:rtl w:val="0"/>
        </w:rPr>
        <w:t xml:space="preserve">web.xml</w:t>
      </w:r>
    </w:p>
    <w:p w:rsidR="00000000" w:rsidDel="00000000" w:rsidP="00000000" w:rsidRDefault="00000000" w:rsidRPr="00000000" w14:paraId="000010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shd w:fill="a6caf0" w:val="clear"/>
          <w:rtl w:val="0"/>
        </w:rPr>
        <w:t xml:space="preserve">&lt;!</w:t>
      </w:r>
      <w:r w:rsidDel="00000000" w:rsidR="00000000" w:rsidRPr="00000000">
        <w:rPr>
          <w:rFonts w:ascii="Courier New" w:cs="Courier New" w:eastAsia="Courier New" w:hAnsi="Courier New"/>
          <w:color w:val="000000"/>
          <w:sz w:val="20"/>
          <w:szCs w:val="20"/>
          <w:rtl w:val="0"/>
        </w:rPr>
        <w:t xml:space="preserve">DOCTYPE web-app PUBLIC</w:t>
      </w:r>
    </w:p>
    <w:p w:rsidR="00000000" w:rsidDel="00000000" w:rsidP="00000000" w:rsidRDefault="00000000" w:rsidRPr="00000000" w14:paraId="000010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"-//Sun Microsystems, Inc.//DTD Web Application 2.3//EN"</w:t>
      </w:r>
    </w:p>
    <w:p w:rsidR="00000000" w:rsidDel="00000000" w:rsidP="00000000" w:rsidRDefault="00000000" w:rsidRPr="00000000" w14:paraId="000010B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 "http://java.sun.com/dtd/web-app_2_3.dtd" </w:t>
      </w:r>
      <w:r w:rsidDel="00000000" w:rsidR="00000000" w:rsidRPr="00000000">
        <w:rPr>
          <w:rFonts w:ascii="Courier New" w:cs="Courier New" w:eastAsia="Courier New" w:hAnsi="Courier New"/>
          <w:color w:val="000000"/>
          <w:sz w:val="20"/>
          <w:szCs w:val="20"/>
          <w:shd w:fill="a6caf0" w:val="clear"/>
          <w:rtl w:val="0"/>
        </w:rPr>
        <w:t xml:space="preserve">&gt;</w:t>
      </w:r>
      <w:r w:rsidDel="00000000" w:rsidR="00000000" w:rsidRPr="00000000">
        <w:rPr>
          <w:rtl w:val="0"/>
        </w:rPr>
      </w:r>
    </w:p>
    <w:p w:rsidR="00000000" w:rsidDel="00000000" w:rsidP="00000000" w:rsidRDefault="00000000" w:rsidRPr="00000000" w14:paraId="000010B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&lt;web-app&gt;</w:t>
      </w:r>
      <w:r w:rsidDel="00000000" w:rsidR="00000000" w:rsidRPr="00000000">
        <w:rPr>
          <w:rtl w:val="0"/>
        </w:rPr>
      </w:r>
    </w:p>
    <w:p w:rsidR="00000000" w:rsidDel="00000000" w:rsidP="00000000" w:rsidRDefault="00000000" w:rsidRPr="00000000" w14:paraId="000010B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&lt;display-name&gt;</w:t>
      </w:r>
      <w:r w:rsidDel="00000000" w:rsidR="00000000" w:rsidRPr="00000000">
        <w:rPr>
          <w:rFonts w:ascii="Courier New" w:cs="Courier New" w:eastAsia="Courier New" w:hAnsi="Courier New"/>
          <w:b w:val="1"/>
          <w:color w:val="000000"/>
          <w:sz w:val="20"/>
          <w:szCs w:val="20"/>
          <w:rtl w:val="0"/>
        </w:rPr>
        <w:t xml:space="preserve">RESTEasy Web Application</w:t>
      </w:r>
      <w:r w:rsidDel="00000000" w:rsidR="00000000" w:rsidRPr="00000000">
        <w:rPr>
          <w:rFonts w:ascii="Courier New" w:cs="Courier New" w:eastAsia="Courier New" w:hAnsi="Courier New"/>
          <w:color w:val="0000ff"/>
          <w:sz w:val="20"/>
          <w:szCs w:val="20"/>
          <w:rtl w:val="0"/>
        </w:rPr>
        <w:t xml:space="preserve">&lt;/display-name&gt;</w:t>
      </w:r>
      <w:r w:rsidDel="00000000" w:rsidR="00000000" w:rsidRPr="00000000">
        <w:rPr>
          <w:rtl w:val="0"/>
        </w:rPr>
      </w:r>
    </w:p>
    <w:p w:rsidR="00000000" w:rsidDel="00000000" w:rsidP="00000000" w:rsidRDefault="00000000" w:rsidRPr="00000000" w14:paraId="000010B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&lt;context-param&gt;</w:t>
      </w:r>
      <w:r w:rsidDel="00000000" w:rsidR="00000000" w:rsidRPr="00000000">
        <w:rPr>
          <w:rtl w:val="0"/>
        </w:rPr>
      </w:r>
    </w:p>
    <w:p w:rsidR="00000000" w:rsidDel="00000000" w:rsidP="00000000" w:rsidRDefault="00000000" w:rsidRPr="00000000" w14:paraId="000010C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&lt;param-name&gt;</w:t>
      </w:r>
      <w:r w:rsidDel="00000000" w:rsidR="00000000" w:rsidRPr="00000000">
        <w:rPr>
          <w:rFonts w:ascii="Courier New" w:cs="Courier New" w:eastAsia="Courier New" w:hAnsi="Courier New"/>
          <w:b w:val="1"/>
          <w:color w:val="000000"/>
          <w:sz w:val="20"/>
          <w:szCs w:val="20"/>
          <w:rtl w:val="0"/>
        </w:rPr>
        <w:t xml:space="preserve">resteasy.resources</w:t>
      </w:r>
      <w:r w:rsidDel="00000000" w:rsidR="00000000" w:rsidRPr="00000000">
        <w:rPr>
          <w:rFonts w:ascii="Courier New" w:cs="Courier New" w:eastAsia="Courier New" w:hAnsi="Courier New"/>
          <w:color w:val="0000ff"/>
          <w:sz w:val="20"/>
          <w:szCs w:val="20"/>
          <w:rtl w:val="0"/>
        </w:rPr>
        <w:t xml:space="preserve">&lt;/param-name&gt;</w:t>
      </w:r>
      <w:r w:rsidDel="00000000" w:rsidR="00000000" w:rsidRPr="00000000">
        <w:rPr>
          <w:rtl w:val="0"/>
        </w:rPr>
      </w:r>
    </w:p>
    <w:p w:rsidR="00000000" w:rsidDel="00000000" w:rsidP="00000000" w:rsidRDefault="00000000" w:rsidRPr="00000000" w14:paraId="000010C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&lt;param-value&gt;</w:t>
      </w:r>
      <w:r w:rsidDel="00000000" w:rsidR="00000000" w:rsidRPr="00000000">
        <w:rPr>
          <w:rFonts w:ascii="Courier New" w:cs="Courier New" w:eastAsia="Courier New" w:hAnsi="Courier New"/>
          <w:b w:val="1"/>
          <w:color w:val="000000"/>
          <w:sz w:val="20"/>
          <w:szCs w:val="20"/>
          <w:rtl w:val="0"/>
        </w:rPr>
        <w:t xml:space="preserve">ge.ufc.webapps.ws.MovieCrudServiceImpl</w:t>
      </w:r>
      <w:r w:rsidDel="00000000" w:rsidR="00000000" w:rsidRPr="00000000">
        <w:rPr>
          <w:rFonts w:ascii="Courier New" w:cs="Courier New" w:eastAsia="Courier New" w:hAnsi="Courier New"/>
          <w:color w:val="0000ff"/>
          <w:sz w:val="20"/>
          <w:szCs w:val="20"/>
          <w:rtl w:val="0"/>
        </w:rPr>
        <w:t xml:space="preserve">&lt;/param-value&gt;</w:t>
      </w:r>
      <w:r w:rsidDel="00000000" w:rsidR="00000000" w:rsidRPr="00000000">
        <w:rPr>
          <w:rtl w:val="0"/>
        </w:rPr>
      </w:r>
    </w:p>
    <w:p w:rsidR="00000000" w:rsidDel="00000000" w:rsidP="00000000" w:rsidRDefault="00000000" w:rsidRPr="00000000" w14:paraId="000010C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&lt;/context-param&gt;</w:t>
      </w:r>
      <w:r w:rsidDel="00000000" w:rsidR="00000000" w:rsidRPr="00000000">
        <w:rPr>
          <w:rtl w:val="0"/>
        </w:rPr>
      </w:r>
    </w:p>
    <w:p w:rsidR="00000000" w:rsidDel="00000000" w:rsidP="00000000" w:rsidRDefault="00000000" w:rsidRPr="00000000" w14:paraId="000010C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&lt;context-param&gt;</w:t>
      </w:r>
      <w:r w:rsidDel="00000000" w:rsidR="00000000" w:rsidRPr="00000000">
        <w:rPr>
          <w:rtl w:val="0"/>
        </w:rPr>
      </w:r>
    </w:p>
    <w:p w:rsidR="00000000" w:rsidDel="00000000" w:rsidP="00000000" w:rsidRDefault="00000000" w:rsidRPr="00000000" w14:paraId="000010C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&lt;param-name&gt;</w:t>
      </w:r>
      <w:r w:rsidDel="00000000" w:rsidR="00000000" w:rsidRPr="00000000">
        <w:rPr>
          <w:rFonts w:ascii="Courier New" w:cs="Courier New" w:eastAsia="Courier New" w:hAnsi="Courier New"/>
          <w:b w:val="1"/>
          <w:color w:val="000000"/>
          <w:sz w:val="20"/>
          <w:szCs w:val="20"/>
          <w:rtl w:val="0"/>
        </w:rPr>
        <w:t xml:space="preserve">resteasy.servlet.mapping.prefix</w:t>
      </w:r>
      <w:r w:rsidDel="00000000" w:rsidR="00000000" w:rsidRPr="00000000">
        <w:rPr>
          <w:rFonts w:ascii="Courier New" w:cs="Courier New" w:eastAsia="Courier New" w:hAnsi="Courier New"/>
          <w:color w:val="0000ff"/>
          <w:sz w:val="20"/>
          <w:szCs w:val="20"/>
          <w:rtl w:val="0"/>
        </w:rPr>
        <w:t xml:space="preserve">&lt;/param-name&gt;</w:t>
      </w:r>
      <w:r w:rsidDel="00000000" w:rsidR="00000000" w:rsidRPr="00000000">
        <w:rPr>
          <w:rtl w:val="0"/>
        </w:rPr>
      </w:r>
    </w:p>
    <w:p w:rsidR="00000000" w:rsidDel="00000000" w:rsidP="00000000" w:rsidRDefault="00000000" w:rsidRPr="00000000" w14:paraId="000010C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&lt;param-value&gt;</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&lt;/param-value&gt;</w:t>
      </w:r>
      <w:r w:rsidDel="00000000" w:rsidR="00000000" w:rsidRPr="00000000">
        <w:rPr>
          <w:rtl w:val="0"/>
        </w:rPr>
      </w:r>
    </w:p>
    <w:p w:rsidR="00000000" w:rsidDel="00000000" w:rsidP="00000000" w:rsidRDefault="00000000" w:rsidRPr="00000000" w14:paraId="000010C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&lt;/context-param&gt;</w:t>
      </w:r>
      <w:r w:rsidDel="00000000" w:rsidR="00000000" w:rsidRPr="00000000">
        <w:rPr>
          <w:rtl w:val="0"/>
        </w:rPr>
      </w:r>
    </w:p>
    <w:p w:rsidR="00000000" w:rsidDel="00000000" w:rsidP="00000000" w:rsidRDefault="00000000" w:rsidRPr="00000000" w14:paraId="000010C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&lt;listener&gt;</w:t>
      </w:r>
      <w:r w:rsidDel="00000000" w:rsidR="00000000" w:rsidRPr="00000000">
        <w:rPr>
          <w:rtl w:val="0"/>
        </w:rPr>
      </w:r>
    </w:p>
    <w:p w:rsidR="00000000" w:rsidDel="00000000" w:rsidP="00000000" w:rsidRDefault="00000000" w:rsidRPr="00000000" w14:paraId="000010C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&lt;listener-class&gt;</w:t>
      </w:r>
      <w:r w:rsidDel="00000000" w:rsidR="00000000" w:rsidRPr="00000000">
        <w:rPr>
          <w:rFonts w:ascii="Courier New" w:cs="Courier New" w:eastAsia="Courier New" w:hAnsi="Courier New"/>
          <w:b w:val="1"/>
          <w:color w:val="000000"/>
          <w:sz w:val="20"/>
          <w:szCs w:val="20"/>
          <w:rtl w:val="0"/>
        </w:rPr>
        <w:t xml:space="preserve">org.jboss.resteasy.plugins.server.servlet.ResteasyBootstrap</w:t>
      </w:r>
      <w:r w:rsidDel="00000000" w:rsidR="00000000" w:rsidRPr="00000000">
        <w:rPr>
          <w:rFonts w:ascii="Courier New" w:cs="Courier New" w:eastAsia="Courier New" w:hAnsi="Courier New"/>
          <w:color w:val="0000ff"/>
          <w:sz w:val="20"/>
          <w:szCs w:val="20"/>
          <w:rtl w:val="0"/>
        </w:rPr>
        <w:t xml:space="preserve">&lt;/listener-class&gt;</w:t>
      </w:r>
      <w:r w:rsidDel="00000000" w:rsidR="00000000" w:rsidRPr="00000000">
        <w:rPr>
          <w:rtl w:val="0"/>
        </w:rPr>
      </w:r>
    </w:p>
    <w:p w:rsidR="00000000" w:rsidDel="00000000" w:rsidP="00000000" w:rsidRDefault="00000000" w:rsidRPr="00000000" w14:paraId="000010C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&lt;/listener&gt;</w:t>
      </w:r>
      <w:r w:rsidDel="00000000" w:rsidR="00000000" w:rsidRPr="00000000">
        <w:rPr>
          <w:rtl w:val="0"/>
        </w:rPr>
      </w:r>
    </w:p>
    <w:p w:rsidR="00000000" w:rsidDel="00000000" w:rsidP="00000000" w:rsidRDefault="00000000" w:rsidRPr="00000000" w14:paraId="000010C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&lt;servlet&gt;</w:t>
      </w:r>
      <w:r w:rsidDel="00000000" w:rsidR="00000000" w:rsidRPr="00000000">
        <w:rPr>
          <w:rtl w:val="0"/>
        </w:rPr>
      </w:r>
    </w:p>
    <w:p w:rsidR="00000000" w:rsidDel="00000000" w:rsidP="00000000" w:rsidRDefault="00000000" w:rsidRPr="00000000" w14:paraId="000010C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&lt;servlet-name&gt;</w:t>
      </w:r>
      <w:r w:rsidDel="00000000" w:rsidR="00000000" w:rsidRPr="00000000">
        <w:rPr>
          <w:rFonts w:ascii="Courier New" w:cs="Courier New" w:eastAsia="Courier New" w:hAnsi="Courier New"/>
          <w:b w:val="1"/>
          <w:color w:val="000000"/>
          <w:sz w:val="20"/>
          <w:szCs w:val="20"/>
          <w:rtl w:val="0"/>
        </w:rPr>
        <w:t xml:space="preserve">resteasy-servlet</w:t>
      </w:r>
      <w:r w:rsidDel="00000000" w:rsidR="00000000" w:rsidRPr="00000000">
        <w:rPr>
          <w:rFonts w:ascii="Courier New" w:cs="Courier New" w:eastAsia="Courier New" w:hAnsi="Courier New"/>
          <w:color w:val="0000ff"/>
          <w:sz w:val="20"/>
          <w:szCs w:val="20"/>
          <w:rtl w:val="0"/>
        </w:rPr>
        <w:t xml:space="preserve">&lt;/servlet-name&gt;</w:t>
      </w:r>
      <w:r w:rsidDel="00000000" w:rsidR="00000000" w:rsidRPr="00000000">
        <w:rPr>
          <w:rtl w:val="0"/>
        </w:rPr>
      </w:r>
    </w:p>
    <w:p w:rsidR="00000000" w:rsidDel="00000000" w:rsidP="00000000" w:rsidRDefault="00000000" w:rsidRPr="00000000" w14:paraId="000010C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&lt;servlet-class&gt;</w:t>
      </w:r>
      <w:r w:rsidDel="00000000" w:rsidR="00000000" w:rsidRPr="00000000">
        <w:rPr>
          <w:rFonts w:ascii="Courier New" w:cs="Courier New" w:eastAsia="Courier New" w:hAnsi="Courier New"/>
          <w:b w:val="1"/>
          <w:color w:val="000000"/>
          <w:sz w:val="20"/>
          <w:szCs w:val="20"/>
          <w:rtl w:val="0"/>
        </w:rPr>
        <w:t xml:space="preserve">org.jboss.resteasy.plugins.server.servlet.HttpServletDispatcher</w:t>
      </w:r>
      <w:r w:rsidDel="00000000" w:rsidR="00000000" w:rsidRPr="00000000">
        <w:rPr>
          <w:rFonts w:ascii="Courier New" w:cs="Courier New" w:eastAsia="Courier New" w:hAnsi="Courier New"/>
          <w:color w:val="0000ff"/>
          <w:sz w:val="20"/>
          <w:szCs w:val="20"/>
          <w:rtl w:val="0"/>
        </w:rPr>
        <w:t xml:space="preserve">&lt;/servlet-class&gt;</w:t>
      </w:r>
      <w:r w:rsidDel="00000000" w:rsidR="00000000" w:rsidRPr="00000000">
        <w:rPr>
          <w:rtl w:val="0"/>
        </w:rPr>
      </w:r>
    </w:p>
    <w:p w:rsidR="00000000" w:rsidDel="00000000" w:rsidP="00000000" w:rsidRDefault="00000000" w:rsidRPr="00000000" w14:paraId="000010C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&lt;/servlet&gt;</w:t>
      </w:r>
      <w:r w:rsidDel="00000000" w:rsidR="00000000" w:rsidRPr="00000000">
        <w:rPr>
          <w:rtl w:val="0"/>
        </w:rPr>
      </w:r>
    </w:p>
    <w:p w:rsidR="00000000" w:rsidDel="00000000" w:rsidP="00000000" w:rsidRDefault="00000000" w:rsidRPr="00000000" w14:paraId="000010C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&lt;servlet-mapping&gt;</w:t>
      </w:r>
      <w:r w:rsidDel="00000000" w:rsidR="00000000" w:rsidRPr="00000000">
        <w:rPr>
          <w:rtl w:val="0"/>
        </w:rPr>
      </w:r>
    </w:p>
    <w:p w:rsidR="00000000" w:rsidDel="00000000" w:rsidP="00000000" w:rsidRDefault="00000000" w:rsidRPr="00000000" w14:paraId="000010C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&lt;servlet-name&gt;</w:t>
      </w:r>
      <w:r w:rsidDel="00000000" w:rsidR="00000000" w:rsidRPr="00000000">
        <w:rPr>
          <w:rFonts w:ascii="Courier New" w:cs="Courier New" w:eastAsia="Courier New" w:hAnsi="Courier New"/>
          <w:b w:val="1"/>
          <w:color w:val="000000"/>
          <w:sz w:val="20"/>
          <w:szCs w:val="20"/>
          <w:rtl w:val="0"/>
        </w:rPr>
        <w:t xml:space="preserve">resteasy-servlet</w:t>
      </w:r>
      <w:r w:rsidDel="00000000" w:rsidR="00000000" w:rsidRPr="00000000">
        <w:rPr>
          <w:rFonts w:ascii="Courier New" w:cs="Courier New" w:eastAsia="Courier New" w:hAnsi="Courier New"/>
          <w:color w:val="0000ff"/>
          <w:sz w:val="20"/>
          <w:szCs w:val="20"/>
          <w:rtl w:val="0"/>
        </w:rPr>
        <w:t xml:space="preserve">&lt;/servlet-name&gt;</w:t>
      </w:r>
      <w:r w:rsidDel="00000000" w:rsidR="00000000" w:rsidRPr="00000000">
        <w:rPr>
          <w:rtl w:val="0"/>
        </w:rPr>
      </w:r>
    </w:p>
    <w:p w:rsidR="00000000" w:rsidDel="00000000" w:rsidP="00000000" w:rsidRDefault="00000000" w:rsidRPr="00000000" w14:paraId="000010D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&lt;url-pattern&gt;</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&lt;/url-pattern&gt;</w:t>
      </w:r>
      <w:r w:rsidDel="00000000" w:rsidR="00000000" w:rsidRPr="00000000">
        <w:rPr>
          <w:rtl w:val="0"/>
        </w:rPr>
      </w:r>
    </w:p>
    <w:p w:rsidR="00000000" w:rsidDel="00000000" w:rsidP="00000000" w:rsidRDefault="00000000" w:rsidRPr="00000000" w14:paraId="000010D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&lt;/servlet-mapping&gt;</w:t>
      </w:r>
      <w:r w:rsidDel="00000000" w:rsidR="00000000" w:rsidRPr="00000000">
        <w:rPr>
          <w:rtl w:val="0"/>
        </w:rPr>
      </w:r>
    </w:p>
    <w:p w:rsidR="00000000" w:rsidDel="00000000" w:rsidP="00000000" w:rsidRDefault="00000000" w:rsidRPr="00000000" w14:paraId="000010D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&lt;/web-app&gt;</w:t>
      </w:r>
      <w:r w:rsidDel="00000000" w:rsidR="00000000" w:rsidRPr="00000000">
        <w:rPr>
          <w:rtl w:val="0"/>
        </w:rPr>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t xml:space="preserve">src\main-ში შევქმნათ java ფოლდერი, mvn clean package გავბილდოთ პროექტი და შევაიმპორტოთ ეკლიპსში mvn eclipse:eclipse</w:t>
      </w:r>
    </w:p>
    <w:p w:rsidR="00000000" w:rsidDel="00000000" w:rsidP="00000000" w:rsidRDefault="00000000" w:rsidRPr="00000000" w14:paraId="000010D5">
      <w:pPr>
        <w:rPr/>
      </w:pPr>
      <w:r w:rsidDel="00000000" w:rsidR="00000000" w:rsidRPr="00000000">
        <w:rPr>
          <w:rtl w:val="0"/>
        </w:rPr>
        <w:t xml:space="preserve">პროექტს დავამატოთ კლასები შესაბამის პაკეტებში:</w:t>
      </w:r>
    </w:p>
    <w:p w:rsidR="00000000" w:rsidDel="00000000" w:rsidP="00000000" w:rsidRDefault="00000000" w:rsidRPr="00000000" w14:paraId="000010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XmlAccessType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XmlAccessorType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XmlRootElement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@XmlRootElement</w:t>
      </w:r>
    </w:p>
    <w:p w:rsidR="00000000" w:rsidDel="00000000" w:rsidP="00000000" w:rsidRDefault="00000000" w:rsidRPr="00000000" w14:paraId="000010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@XmlAccessorType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XmlAccessType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FIELD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@XmlType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propOrder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@Entity</w:t>
      </w:r>
    </w:p>
    <w:p w:rsidR="00000000" w:rsidDel="00000000" w:rsidP="00000000" w:rsidRDefault="00000000" w:rsidRPr="00000000" w14:paraId="000010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@Id</w:t>
      </w:r>
    </w:p>
    <w:p w:rsidR="00000000" w:rsidDel="00000000" w:rsidP="00000000" w:rsidRDefault="00000000" w:rsidRPr="00000000" w14:paraId="000010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10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@Column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String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0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getTitle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0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StringBuilder sb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1">
      <w:pPr>
        <w:rPr/>
      </w:pPr>
      <w:r w:rsidDel="00000000" w:rsidR="00000000" w:rsidRPr="00000000">
        <w:rPr>
          <w:rtl w:val="0"/>
        </w:rPr>
        <w:t xml:space="preserve">-----------------------------------------------------------------------------------------------------------------------------------------</w:t>
      </w:r>
    </w:p>
    <w:p w:rsidR="00000000" w:rsidDel="00000000" w:rsidP="00000000" w:rsidRDefault="00000000" w:rsidRPr="00000000" w14:paraId="000011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XmlAccessType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XmlAccessorType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XmlElement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XmlRootElement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codehaus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jackson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annotate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JsonProperty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@XmlRootElement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@XmlAccessorType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XmlAccessType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FIELD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@XmlElement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@JsonProperty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getMovies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11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String 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toString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1">
      <w:pPr>
        <w:rPr/>
      </w:pPr>
      <w:r w:rsidDel="00000000" w:rsidR="00000000" w:rsidRPr="00000000">
        <w:rPr>
          <w:rtl w:val="0"/>
        </w:rPr>
        <w:t xml:space="preserve">-----------------------------------------------------------------------------------------------------------------------------------------</w:t>
      </w:r>
    </w:p>
    <w:p w:rsidR="00000000" w:rsidDel="00000000" w:rsidP="00000000" w:rsidRDefault="00000000" w:rsidRPr="00000000" w14:paraId="000011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ff"/>
          <w:sz w:val="20"/>
          <w:szCs w:val="20"/>
          <w:rtl w:val="0"/>
        </w:rPr>
        <w:t xml:space="preserve">extends</w:t>
      </w:r>
      <w:r w:rsidDel="00000000" w:rsidR="00000000" w:rsidRPr="00000000">
        <w:rPr>
          <w:rFonts w:ascii="Courier New" w:cs="Courier New" w:eastAsia="Courier New" w:hAnsi="Courier New"/>
          <w:color w:val="000000"/>
          <w:sz w:val="20"/>
          <w:szCs w:val="20"/>
          <w:rtl w:val="0"/>
        </w:rPr>
        <w:t xml:space="preserve"> 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11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super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B">
      <w:pPr>
        <w:rPr/>
      </w:pPr>
      <w:r w:rsidDel="00000000" w:rsidR="00000000" w:rsidRPr="00000000">
        <w:rPr>
          <w:rtl w:val="0"/>
        </w:rPr>
        <w:t xml:space="preserve">-----------------------------------------------------------------------------------------------------------------------------------------</w:t>
      </w:r>
    </w:p>
    <w:p w:rsidR="00000000" w:rsidDel="00000000" w:rsidP="00000000" w:rsidRDefault="00000000" w:rsidRPr="00000000" w14:paraId="000011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MovieAlreadyExistsException </w:t>
      </w:r>
      <w:r w:rsidDel="00000000" w:rsidR="00000000" w:rsidRPr="00000000">
        <w:rPr>
          <w:rFonts w:ascii="Courier New" w:cs="Courier New" w:eastAsia="Courier New" w:hAnsi="Courier New"/>
          <w:b w:val="1"/>
          <w:color w:val="0000ff"/>
          <w:sz w:val="20"/>
          <w:szCs w:val="20"/>
          <w:rtl w:val="0"/>
        </w:rPr>
        <w:t xml:space="preserve">extends</w:t>
      </w:r>
      <w:r w:rsidDel="00000000" w:rsidR="00000000" w:rsidRPr="00000000">
        <w:rPr>
          <w:rFonts w:ascii="Courier New" w:cs="Courier New" w:eastAsia="Courier New" w:hAnsi="Courier New"/>
          <w:color w:val="000000"/>
          <w:sz w:val="20"/>
          <w:szCs w:val="20"/>
          <w:rtl w:val="0"/>
        </w:rPr>
        <w:t xml:space="preserve"> 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11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super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5">
      <w:pPr>
        <w:rPr/>
      </w:pPr>
      <w:r w:rsidDel="00000000" w:rsidR="00000000" w:rsidRPr="00000000">
        <w:rPr>
          <w:rtl w:val="0"/>
        </w:rPr>
        <w:t xml:space="preserve">-----------------------------------------------------------------------------------------------------------------------------------------</w:t>
      </w:r>
    </w:p>
    <w:p w:rsidR="00000000" w:rsidDel="00000000" w:rsidP="00000000" w:rsidRDefault="00000000" w:rsidRPr="00000000" w14:paraId="000011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ff"/>
          <w:sz w:val="20"/>
          <w:szCs w:val="20"/>
          <w:rtl w:val="0"/>
        </w:rPr>
        <w:t xml:space="preserve">extends</w:t>
      </w:r>
      <w:r w:rsidDel="00000000" w:rsidR="00000000" w:rsidRPr="00000000">
        <w:rPr>
          <w:rFonts w:ascii="Courier New" w:cs="Courier New" w:eastAsia="Courier New" w:hAnsi="Courier New"/>
          <w:color w:val="000000"/>
          <w:sz w:val="20"/>
          <w:szCs w:val="20"/>
          <w:rtl w:val="0"/>
        </w:rPr>
        <w:t xml:space="preserve"> 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long</w:t>
      </w:r>
      <w:r w:rsidDel="00000000" w:rsidR="00000000" w:rsidRPr="00000000">
        <w:rPr>
          <w:rFonts w:ascii="Courier New" w:cs="Courier New" w:eastAsia="Courier New" w:hAnsi="Courier New"/>
          <w:color w:val="000000"/>
          <w:sz w:val="20"/>
          <w:szCs w:val="20"/>
          <w:rtl w:val="0"/>
        </w:rPr>
        <w:t xml:space="preserve"> serialVersionUID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Throwable throwable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super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throwable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4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super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Throwable throwable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super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throwable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7">
      <w:pPr>
        <w:rPr/>
      </w:pPr>
      <w:r w:rsidDel="00000000" w:rsidR="00000000" w:rsidRPr="00000000">
        <w:rPr>
          <w:rtl w:val="0"/>
        </w:rPr>
        <w:t xml:space="preserve">-----------------------------------------------------------------------------------------------------------------------------------------</w:t>
      </w:r>
    </w:p>
    <w:p w:rsidR="00000000" w:rsidDel="00000000" w:rsidP="00000000" w:rsidRDefault="00000000" w:rsidRPr="00000000" w14:paraId="000011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Metadata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MetadataSources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StandardServiceRegistryBuilder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service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ServiceRegistry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5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HibernateUtil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11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sessionFactory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SessionFactory buildSessionFactory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ServiceRegistry registry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StandardServiceRegistryBuilder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configure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"hibernate.cfg.xml"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MetadataSources metadataSources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MetadataSources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registry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Metadata metadata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metadataSources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getMetadataBuilder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metadata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connect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8">
      <w:pPr>
        <w:rPr/>
      </w:pPr>
      <w:r w:rsidDel="00000000" w:rsidR="00000000" w:rsidRPr="00000000">
        <w:rPr>
          <w:rtl w:val="0"/>
        </w:rPr>
        <w:t xml:space="preserve">-----------------------------------------------------------------------------------------------------------------------------------------</w:t>
      </w:r>
    </w:p>
    <w:p w:rsidR="00000000" w:rsidDel="00000000" w:rsidP="00000000" w:rsidRDefault="00000000" w:rsidRPr="00000000" w14:paraId="000011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7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MoviesDao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getMovie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B">
      <w:pPr>
        <w:rPr/>
      </w:pPr>
      <w:r w:rsidDel="00000000" w:rsidR="00000000" w:rsidRPr="00000000">
        <w:rPr>
          <w:rtl w:val="0"/>
        </w:rPr>
        <w:t xml:space="preserve">-----------------------------------------------------------------------------------------------------------------------------------------</w:t>
      </w:r>
    </w:p>
    <w:p w:rsidR="00000000" w:rsidDel="00000000" w:rsidP="00000000" w:rsidRDefault="00000000" w:rsidRPr="00000000" w14:paraId="000011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8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MoviesDaoImpl_Jpa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MoviesDao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 getMovie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MovieAlreadyExistsException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already exists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add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merge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update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C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remove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C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delete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Movies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11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addAll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movies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1">
      <w:pPr>
        <w:rPr/>
      </w:pPr>
      <w:r w:rsidDel="00000000" w:rsidR="00000000" w:rsidRPr="00000000">
        <w:rPr>
          <w:rtl w:val="0"/>
        </w:rPr>
        <w:t xml:space="preserve">-----------------------------------------------------------------------------------------------------------------------------------------</w:t>
      </w:r>
    </w:p>
    <w:p w:rsidR="00000000" w:rsidDel="00000000" w:rsidP="00000000" w:rsidRDefault="00000000" w:rsidRPr="00000000" w14:paraId="000011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E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E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MoviesDaoImpl_Hibernate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MoviesDao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1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 getMovie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1F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1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MovieAlreadyExistsException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already exists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add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existingMovie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existingMovie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evict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existingMovie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update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1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delete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Movies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12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"from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addAll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movies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A">
      <w:pPr>
        <w:rPr/>
      </w:pPr>
      <w:r w:rsidDel="00000000" w:rsidR="00000000" w:rsidRPr="00000000">
        <w:rPr>
          <w:rtl w:val="0"/>
        </w:rPr>
        <w:t xml:space="preserve">-----------------------------------------------------------------------------------------------------------------------------------------</w:t>
      </w:r>
    </w:p>
    <w:p w:rsidR="00000000" w:rsidDel="00000000" w:rsidP="00000000" w:rsidRDefault="00000000" w:rsidRPr="00000000" w14:paraId="000012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sql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SQLException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3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NoResultException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TypedQuery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ConstraintViolationException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4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MoviesDaoImpl_HQL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MoviesDao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String DUPLICATE_KEY_ERROR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"23505"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 getMovie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m from Movie m where m.imdbId =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getSingleResult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 </w:t>
      </w:r>
      <w:r w:rsidDel="00000000" w:rsidR="00000000" w:rsidRPr="00000000">
        <w:rPr>
          <w:rFonts w:ascii="Courier New" w:cs="Courier New" w:eastAsia="Courier New" w:hAnsi="Courier New"/>
          <w:b w:val="1"/>
          <w:color w:val="0000ff"/>
          <w:sz w:val="20"/>
          <w:szCs w:val="20"/>
          <w:rtl w:val="0"/>
        </w:rPr>
        <w:t xml:space="preserve">instanceof</w:t>
      </w:r>
      <w:r w:rsidDel="00000000" w:rsidR="00000000" w:rsidRPr="00000000">
        <w:rPr>
          <w:rFonts w:ascii="Courier New" w:cs="Courier New" w:eastAsia="Courier New" w:hAnsi="Courier New"/>
          <w:color w:val="000000"/>
          <w:sz w:val="20"/>
          <w:szCs w:val="20"/>
          <w:rtl w:val="0"/>
        </w:rPr>
        <w:t xml:space="preserve"> NoResultException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5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6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MovieAlreadyExistsException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NativeQuery</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createNativeQuery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"INSERT INTO Movies (imdbId, title) VALUES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Throwable cause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getCause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cause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&amp;&amp;</w:t>
      </w:r>
      <w:r w:rsidDel="00000000" w:rsidR="00000000" w:rsidRPr="00000000">
        <w:rPr>
          <w:rFonts w:ascii="Courier New" w:cs="Courier New" w:eastAsia="Courier New" w:hAnsi="Courier New"/>
          <w:color w:val="000000"/>
          <w:sz w:val="20"/>
          <w:szCs w:val="20"/>
          <w:rtl w:val="0"/>
        </w:rPr>
        <w:t xml:space="preserve"> cause </w:t>
      </w:r>
      <w:r w:rsidDel="00000000" w:rsidR="00000000" w:rsidRPr="00000000">
        <w:rPr>
          <w:rFonts w:ascii="Courier New" w:cs="Courier New" w:eastAsia="Courier New" w:hAnsi="Courier New"/>
          <w:b w:val="1"/>
          <w:color w:val="0000ff"/>
          <w:sz w:val="20"/>
          <w:szCs w:val="20"/>
          <w:rtl w:val="0"/>
        </w:rPr>
        <w:t xml:space="preserve">instanceof</w:t>
      </w:r>
      <w:r w:rsidDel="00000000" w:rsidR="00000000" w:rsidRPr="00000000">
        <w:rPr>
          <w:rFonts w:ascii="Courier New" w:cs="Courier New" w:eastAsia="Courier New" w:hAnsi="Courier New"/>
          <w:color w:val="000000"/>
          <w:sz w:val="20"/>
          <w:szCs w:val="20"/>
          <w:rtl w:val="0"/>
        </w:rPr>
        <w:t xml:space="preserve"> ConstraintViolationException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SQLException ex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ConstraintViolationException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cause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getSQLException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DUPLICATE_KEY_ERROR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getSQLState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already exists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add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"update Movie m set m.title = :title where m.imdbId =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update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7">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8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"delete from Movie m where m.imdbId =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setParameter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delete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Movies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12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TypedQuery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query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"select m from Movie 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addAll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getResultList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movies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6">
      <w:pPr>
        <w:rPr/>
      </w:pPr>
      <w:r w:rsidDel="00000000" w:rsidR="00000000" w:rsidRPr="00000000">
        <w:rPr>
          <w:rtl w:val="0"/>
        </w:rPr>
        <w:t xml:space="preserve">-----------------------------------------------------------------------------------------------------------------------------------------</w:t>
      </w:r>
    </w:p>
    <w:p w:rsidR="00000000" w:rsidDel="00000000" w:rsidP="00000000" w:rsidRDefault="00000000" w:rsidRPr="00000000" w14:paraId="000012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A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ArrayList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hibernate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MoviesDaoImpl_Criteria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MoviesDao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B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B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 getMovie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B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2">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C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predicate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C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uniqueResult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CF">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D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D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MovieAlreadyExistsException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already exists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save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add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D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D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D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CriteriaUpdate</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createCriteriaUpdate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E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getTitle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predicate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update movie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3">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2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MovieNotFoundException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CriteriaDelete</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createCriteriaDelete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Predicate predicate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equal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where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predicate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2F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beginTransaction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2F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executeUpdate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numRows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not found in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getTransaction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commit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delete movie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0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30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Movies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DatabaseException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w:t>
      </w:r>
      <w:r w:rsidDel="00000000" w:rsidR="00000000" w:rsidRPr="00000000">
        <w:rPr>
          <w:rFonts w:ascii="Courier New" w:cs="Courier New" w:eastAsia="Courier New" w:hAnsi="Courier New"/>
          <w:b w:val="1"/>
          <w:color w:val="000080"/>
          <w:sz w:val="20"/>
          <w:szCs w:val="20"/>
          <w:rtl w:val="0"/>
        </w:rPr>
        <w:t xml:space="preserve">&lt;&gt;());</w:t>
      </w:r>
      <w:r w:rsidDel="00000000" w:rsidR="00000000" w:rsidRPr="00000000">
        <w:rPr>
          <w:rtl w:val="0"/>
        </w:rPr>
      </w:r>
    </w:p>
    <w:p w:rsidR="00000000" w:rsidDel="00000000" w:rsidP="00000000" w:rsidRDefault="00000000" w:rsidRPr="00000000" w14:paraId="0000130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 session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HibernateUtil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getSessionFactory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openSession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CriteriaBuilder builder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getCriteriaBuilder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0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CriteriaQuery</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criteria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builder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Root</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 root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from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select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root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addAll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session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PersistenceException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throw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"Unable to get movies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9">
      <w:pPr>
        <w:rPr/>
      </w:pPr>
      <w:r w:rsidDel="00000000" w:rsidR="00000000" w:rsidRPr="00000000">
        <w:rPr>
          <w:rtl w:val="0"/>
        </w:rPr>
        <w:t xml:space="preserve">-----------------------------------------------------------------------------------------------------------------------------------------</w:t>
      </w:r>
    </w:p>
    <w:p w:rsidR="00000000" w:rsidDel="00000000" w:rsidP="00000000" w:rsidRDefault="00000000" w:rsidRPr="00000000" w14:paraId="0000131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1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Consumes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DELETE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1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POST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Produces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QueryParam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2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2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MovieCrudService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B">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2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@GET</w:t>
      </w:r>
    </w:p>
    <w:p w:rsidR="00000000" w:rsidDel="00000000" w:rsidP="00000000" w:rsidRDefault="00000000" w:rsidRPr="00000000" w14:paraId="0000132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"/getinfo"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@Produces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APPLICATION_JSON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APPLICATION_XML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2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Response movieByImdbId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@QueryParam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3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@POST</w:t>
      </w:r>
    </w:p>
    <w:p w:rsidR="00000000" w:rsidDel="00000000" w:rsidP="00000000" w:rsidRDefault="00000000" w:rsidRPr="00000000" w14:paraId="0000133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@Consumes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APPLICATION_JSON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APPLICATION_XML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Response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3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@PUT</w:t>
      </w:r>
    </w:p>
    <w:p w:rsidR="00000000" w:rsidDel="00000000" w:rsidP="00000000" w:rsidRDefault="00000000" w:rsidRPr="00000000" w14:paraId="0000133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@Consumes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APPLICATION_JSON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APPLICATION_XML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Response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A">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3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@DELETE</w:t>
      </w:r>
    </w:p>
    <w:p w:rsidR="00000000" w:rsidDel="00000000" w:rsidP="00000000" w:rsidRDefault="00000000" w:rsidRPr="00000000" w14:paraId="0000133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Response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@QueryParam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3E">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3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@GET</w:t>
      </w:r>
    </w:p>
    <w:p w:rsidR="00000000" w:rsidDel="00000000" w:rsidP="00000000" w:rsidRDefault="00000000" w:rsidRPr="00000000" w14:paraId="0000134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@Path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@Produces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APPLICATION_JSON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MediaType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APPLICATION_XML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Response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4">
      <w:pPr>
        <w:rPr/>
      </w:pPr>
      <w:r w:rsidDel="00000000" w:rsidR="00000000" w:rsidRPr="00000000">
        <w:rPr>
          <w:rtl w:val="0"/>
        </w:rPr>
        <w:t xml:space="preserve">-----------------------------------------------------------------------------------------------------------------------------------------</w:t>
      </w:r>
    </w:p>
    <w:p w:rsidR="00000000" w:rsidDel="00000000" w:rsidP="00000000" w:rsidRDefault="00000000" w:rsidRPr="00000000" w14:paraId="0000134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package</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6">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4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4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apache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log4j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org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apache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log4j</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4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DatabaseException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4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MoviesDaoImpl_Criteria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ff"/>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ufc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webapps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5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MovieCrudServiceImpl </w:t>
      </w:r>
      <w:r w:rsidDel="00000000" w:rsidR="00000000" w:rsidRPr="00000000">
        <w:rPr>
          <w:rFonts w:ascii="Courier New" w:cs="Courier New" w:eastAsia="Courier New" w:hAnsi="Courier New"/>
          <w:b w:val="1"/>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MovieCrudService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Logger logger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LogManager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135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final</w:t>
      </w:r>
      <w:r w:rsidDel="00000000" w:rsidR="00000000" w:rsidRPr="00000000">
        <w:rPr>
          <w:rFonts w:ascii="Courier New" w:cs="Courier New" w:eastAsia="Courier New" w:hAnsi="Courier New"/>
          <w:color w:val="000000"/>
          <w:sz w:val="20"/>
          <w:szCs w:val="20"/>
          <w:rtl w:val="0"/>
        </w:rPr>
        <w:t xml:space="preserve"> MoviesDao moviesDao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MoviesDaoImpl_Criteria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5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35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Response movieByImdbId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info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"Getting movie from the database, imdbId: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 movie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moviesDao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5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got from the database: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6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NOT_FOUND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DatabaseException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"Database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"Unknown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6D">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6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36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Response 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info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"Adding movie to the database: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addMovie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added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4">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7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CREATED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MovieAlreadyExistsException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CONFLICT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DatabaseException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"Database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"Unknown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7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1">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8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38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Response 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info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"Updating movie to the database: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updateMovie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updated to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8">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8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NOT_FOUND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DatabaseException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"Database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8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"Unknown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5">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9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39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Response 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String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info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"Deleting movie from the database, imdbId: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deleteMovie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imdbId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 deleted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C">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9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MovieNotFoundException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9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warn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getMessage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NOT_FOUND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DatabaseException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"Database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"Unknown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9">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A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@Override</w:t>
      </w:r>
    </w:p>
    <w:p w:rsidR="00000000" w:rsidDel="00000000" w:rsidP="00000000" w:rsidRDefault="00000000" w:rsidRPr="00000000" w14:paraId="000013A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Response 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info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"Getting movies from the database"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Movies movies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moviesDao</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listMovies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A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trace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"Movies got from the database: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0">
      <w:pP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3B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OK</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entity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movies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DatabaseException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"Database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logger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"Unknown exception"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Response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Status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INTERNAL_SERVER_ERROR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build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13BB">
      <w:pPr>
        <w:rPr/>
      </w:pPr>
      <w:r w:rsidDel="00000000" w:rsidR="00000000" w:rsidRPr="00000000">
        <w:rPr>
          <w:rtl w:val="0"/>
        </w:rPr>
      </w:r>
    </w:p>
    <w:p w:rsidR="00000000" w:rsidDel="00000000" w:rsidP="00000000" w:rsidRDefault="00000000" w:rsidRPr="00000000" w14:paraId="000013BC">
      <w:pPr>
        <w:rPr/>
      </w:pPr>
      <w:r w:rsidDel="00000000" w:rsidR="00000000" w:rsidRPr="00000000">
        <w:rPr>
          <w:rtl w:val="0"/>
        </w:rPr>
        <w:t xml:space="preserve">პროექტში დამატებულია MoviesDao ინტერფეისის 4 სხვადასხვა რეალიზაცია:</w:t>
      </w:r>
    </w:p>
    <w:p w:rsidR="00000000" w:rsidDel="00000000" w:rsidP="00000000" w:rsidRDefault="00000000" w:rsidRPr="00000000" w14:paraId="000013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MoviesDaoImpl_Jpa - ბაზის CRUD (Create_Read_Update_Delete) ოპერაციები რეალიზებულია jpa-ს სტანდარტიზებული მეთოდებით.</w:t>
      </w:r>
    </w:p>
    <w:p w:rsidR="00000000" w:rsidDel="00000000" w:rsidP="00000000" w:rsidRDefault="00000000" w:rsidRPr="00000000" w14:paraId="000013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MoviesDaoImpl_Hibernate - ბაზის CRUD (Create_Read_Update_Delete) ოპერაციები რეალიზებულია hibernate-ის დამატებითი მეთოდებით.</w:t>
      </w:r>
    </w:p>
    <w:p w:rsidR="00000000" w:rsidDel="00000000" w:rsidP="00000000" w:rsidRDefault="00000000" w:rsidRPr="00000000" w14:paraId="000013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MoviesDaoImpl_HQL - ბაზის CRUD (Create_Read_Update_Delete) ოპერაციები რეალიზებულია HQL ბრძანებებით.</w:t>
      </w:r>
    </w:p>
    <w:p w:rsidR="00000000" w:rsidDel="00000000" w:rsidP="00000000" w:rsidRDefault="00000000" w:rsidRPr="00000000" w14:paraId="000013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MoviesDaoImpl_Criteria - ბაზის CRUD (Create_Read_Update_Delete) ოპერაციები რეალიზებულია Creiteria API-ით.</w:t>
      </w:r>
    </w:p>
    <w:p w:rsidR="00000000" w:rsidDel="00000000" w:rsidP="00000000" w:rsidRDefault="00000000" w:rsidRPr="00000000" w14:paraId="000013C1">
      <w:pPr>
        <w:rPr/>
      </w:pPr>
      <w:r w:rsidDel="00000000" w:rsidR="00000000" w:rsidRPr="00000000">
        <w:rPr>
          <w:rtl w:val="0"/>
        </w:rPr>
        <w:t xml:space="preserve">MovieCrudServiceImpl შეგვიძლია გამოვიყენოთ ამ ოთხიდან ნებისმიერი ერთ-ერთი რეალიზაცია: private static final MoviesDao moviesDao = new MoviesDaoImpl_Criteria();</w:t>
      </w:r>
    </w:p>
    <w:p w:rsidR="00000000" w:rsidDel="00000000" w:rsidP="00000000" w:rsidRDefault="00000000" w:rsidRPr="00000000" w14:paraId="000013C2">
      <w:pPr>
        <w:rPr/>
      </w:pPr>
      <w:r w:rsidDel="00000000" w:rsidR="00000000" w:rsidRPr="00000000">
        <w:rPr>
          <w:rtl w:val="0"/>
        </w:rPr>
        <w:t xml:space="preserve">პირველად ვებ აპლიკაცია დავა-deploy-ოთ ტომკეტზე. გავთიშოთ ტომკეტი, თუ ჩართულია, და მანამდე ჩავატაროთ მოსამზადებელი სამუშაოები.</w:t>
      </w:r>
    </w:p>
    <w:p w:rsidR="00000000" w:rsidDel="00000000" w:rsidP="00000000" w:rsidRDefault="00000000" w:rsidRPr="00000000" w14:paraId="000013C3">
      <w:pPr>
        <w:rPr/>
      </w:pPr>
      <w:r w:rsidDel="00000000" w:rsidR="00000000" w:rsidRPr="00000000">
        <w:rPr>
          <w:rtl w:val="0"/>
        </w:rPr>
        <w:t xml:space="preserve">(თუ მანამდე არ გვაქვს გაკეთებული) ტომკეტის lib საქაღალდეში ჩავამატოთ: derbyclient-10.15.2.0.jar, derbyshared-10.15.2.0.jar და derbytools-10.15.2.0.jar ფაილები. ასევე აქვე უნდა გვქონდეს log4j-api-2.18.0.jar და log4j-core-2.18.0.jar ფაილები.</w:t>
      </w:r>
    </w:p>
    <w:p w:rsidR="00000000" w:rsidDel="00000000" w:rsidP="00000000" w:rsidRDefault="00000000" w:rsidRPr="00000000" w14:paraId="000013C4">
      <w:pPr>
        <w:rPr/>
      </w:pPr>
      <w:r w:rsidDel="00000000" w:rsidR="00000000" w:rsidRPr="00000000">
        <w:rPr>
          <w:rtl w:val="0"/>
        </w:rPr>
        <w:t xml:space="preserve">შემდეგ გადავიდეთ ტომკეტის conf დირექტორიაზე. log4j2\log4j2.xml ფაილი გვაქვს ასეთი შიგთავსით და log4j2 დირექტორია დამატებული უნდა გვქონდეს common.loader-ში:</w:t>
      </w:r>
    </w:p>
    <w:p w:rsidR="00000000" w:rsidDel="00000000" w:rsidP="00000000" w:rsidRDefault="00000000" w:rsidRPr="00000000" w14:paraId="000013C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13C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3C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&lt;Appenders&gt;</w:t>
      </w:r>
      <w:r w:rsidDel="00000000" w:rsidR="00000000" w:rsidRPr="00000000">
        <w:rPr>
          <w:rtl w:val="0"/>
        </w:rPr>
      </w:r>
    </w:p>
    <w:p w:rsidR="00000000" w:rsidDel="00000000" w:rsidP="00000000" w:rsidRDefault="00000000" w:rsidRPr="00000000" w14:paraId="000013C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"MyFile"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fileName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"${sys:catalina.home}/logs/app.log"</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3C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&lt;PatternLayout&gt;</w:t>
      </w:r>
      <w:r w:rsidDel="00000000" w:rsidR="00000000" w:rsidRPr="00000000">
        <w:rPr>
          <w:rtl w:val="0"/>
        </w:rPr>
      </w:r>
    </w:p>
    <w:p w:rsidR="00000000" w:rsidDel="00000000" w:rsidP="00000000" w:rsidRDefault="00000000" w:rsidRPr="00000000" w14:paraId="000013C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&lt;Pattern&gt;</w:t>
      </w:r>
      <w:r w:rsidDel="00000000" w:rsidR="00000000" w:rsidRPr="00000000">
        <w:rPr>
          <w:rFonts w:ascii="Courier New" w:cs="Courier New" w:eastAsia="Courier New" w:hAnsi="Courier New"/>
          <w:b w:val="1"/>
          <w:color w:val="000000"/>
          <w:sz w:val="20"/>
          <w:szCs w:val="20"/>
          <w:rtl w:val="0"/>
        </w:rPr>
        <w:t xml:space="preserve">%d{yyyy-MM-dd HH:mm:ss} %-5p %c %m%n</w:t>
      </w:r>
      <w:r w:rsidDel="00000000" w:rsidR="00000000" w:rsidRPr="00000000">
        <w:rPr>
          <w:rFonts w:ascii="Courier New" w:cs="Courier New" w:eastAsia="Courier New" w:hAnsi="Courier New"/>
          <w:color w:val="0000ff"/>
          <w:sz w:val="20"/>
          <w:szCs w:val="20"/>
          <w:rtl w:val="0"/>
        </w:rPr>
        <w:t xml:space="preserve">&lt;/Pattern&gt;</w:t>
      </w:r>
      <w:r w:rsidDel="00000000" w:rsidR="00000000" w:rsidRPr="00000000">
        <w:rPr>
          <w:rtl w:val="0"/>
        </w:rPr>
      </w:r>
    </w:p>
    <w:p w:rsidR="00000000" w:rsidDel="00000000" w:rsidP="00000000" w:rsidRDefault="00000000" w:rsidRPr="00000000" w14:paraId="000013C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&lt;/PatternLayout&gt;</w:t>
      </w:r>
      <w:r w:rsidDel="00000000" w:rsidR="00000000" w:rsidRPr="00000000">
        <w:rPr>
          <w:rtl w:val="0"/>
        </w:rPr>
      </w:r>
    </w:p>
    <w:p w:rsidR="00000000" w:rsidDel="00000000" w:rsidP="00000000" w:rsidRDefault="00000000" w:rsidRPr="00000000" w14:paraId="000013C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&lt;/File&gt;</w:t>
      </w:r>
      <w:r w:rsidDel="00000000" w:rsidR="00000000" w:rsidRPr="00000000">
        <w:rPr>
          <w:rtl w:val="0"/>
        </w:rPr>
      </w:r>
    </w:p>
    <w:p w:rsidR="00000000" w:rsidDel="00000000" w:rsidP="00000000" w:rsidRDefault="00000000" w:rsidRPr="00000000" w14:paraId="000013C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&lt;/Appenders&gt;</w:t>
      </w:r>
      <w:r w:rsidDel="00000000" w:rsidR="00000000" w:rsidRPr="00000000">
        <w:rPr>
          <w:rtl w:val="0"/>
        </w:rPr>
      </w:r>
    </w:p>
    <w:p w:rsidR="00000000" w:rsidDel="00000000" w:rsidP="00000000" w:rsidRDefault="00000000" w:rsidRPr="00000000" w14:paraId="000013C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&lt;Loggers&gt;</w:t>
      </w:r>
      <w:r w:rsidDel="00000000" w:rsidR="00000000" w:rsidRPr="00000000">
        <w:rPr>
          <w:rtl w:val="0"/>
        </w:rPr>
      </w:r>
    </w:p>
    <w:p w:rsidR="00000000" w:rsidDel="00000000" w:rsidP="00000000" w:rsidRDefault="00000000" w:rsidRPr="00000000" w14:paraId="000013C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level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additivity</w:t>
      </w:r>
      <w:r w:rsidDel="00000000" w:rsidR="00000000" w:rsidRPr="00000000">
        <w:rPr>
          <w:rFonts w:ascii="Courier New" w:cs="Courier New" w:eastAsia="Courier New" w:hAnsi="Courier New"/>
          <w:color w:val="000000"/>
          <w:sz w:val="20"/>
          <w:szCs w:val="20"/>
          <w:rtl w:val="0"/>
        </w:rPr>
        <w:t xml:space="preserve"> = </w:t>
      </w:r>
      <w:r w:rsidDel="00000000" w:rsidR="00000000" w:rsidRPr="00000000">
        <w:rPr>
          <w:rFonts w:ascii="Courier New" w:cs="Courier New" w:eastAsia="Courier New" w:hAnsi="Courier New"/>
          <w:b w:val="1"/>
          <w:color w:val="8000ff"/>
          <w:sz w:val="20"/>
          <w:szCs w:val="20"/>
          <w:rtl w:val="0"/>
        </w:rPr>
        <w:t xml:space="preserve">"false"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3D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&lt;AppenderRef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ref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"MyFile"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3D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&lt;/Logger&gt;</w:t>
      </w:r>
      <w:r w:rsidDel="00000000" w:rsidR="00000000" w:rsidRPr="00000000">
        <w:rPr>
          <w:rtl w:val="0"/>
        </w:rPr>
      </w:r>
    </w:p>
    <w:p w:rsidR="00000000" w:rsidDel="00000000" w:rsidP="00000000" w:rsidRDefault="00000000" w:rsidRPr="00000000" w14:paraId="000013D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&lt;/Loggers&gt;</w:t>
      </w:r>
      <w:r w:rsidDel="00000000" w:rsidR="00000000" w:rsidRPr="00000000">
        <w:rPr>
          <w:rtl w:val="0"/>
        </w:rPr>
      </w:r>
    </w:p>
    <w:p w:rsidR="00000000" w:rsidDel="00000000" w:rsidP="00000000" w:rsidRDefault="00000000" w:rsidRPr="00000000" w14:paraId="000013D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3D4">
      <w:pPr>
        <w:rPr/>
      </w:pPr>
      <w:r w:rsidDel="00000000" w:rsidR="00000000" w:rsidRPr="00000000">
        <w:rPr>
          <w:rtl w:val="0"/>
        </w:rPr>
      </w:r>
    </w:p>
    <w:p w:rsidR="00000000" w:rsidDel="00000000" w:rsidP="00000000" w:rsidRDefault="00000000" w:rsidRPr="00000000" w14:paraId="000013D5">
      <w:pPr>
        <w:rPr/>
      </w:pPr>
      <w:r w:rsidDel="00000000" w:rsidR="00000000" w:rsidRPr="00000000">
        <w:rPr>
          <w:rtl w:val="0"/>
        </w:rPr>
        <w:t xml:space="preserve">(თუ მანამდე არ გვაქვს გაკეთებული) ტომკეტი გაშვებისას ბაზის jar ფაილებზე catalina-ს ლოგში წერს warn-ების exception-ებს. ამის გათიშვა შეგვიძლია ტომკეტის conf-ის context.xml ფაილის ბოლოში, &lt;/Context&gt; ტეგის დახურვამდე, &lt;JarScanner scanManifest="false"/&gt; ჩამატებით.</w:t>
      </w:r>
    </w:p>
    <w:p w:rsidR="00000000" w:rsidDel="00000000" w:rsidP="00000000" w:rsidRDefault="00000000" w:rsidRPr="00000000" w14:paraId="000013D6">
      <w:pPr>
        <w:rPr/>
      </w:pPr>
      <w:r w:rsidDel="00000000" w:rsidR="00000000" w:rsidRPr="00000000">
        <w:rPr>
          <w:rtl w:val="0"/>
        </w:rPr>
        <w:t xml:space="preserve">შემდეგ ჯერზე უნდა შევქმნათ Hibernate-ის კონფიგურაციის ფაილი. conf დირექტორიაში შევქმნათ resteasy-web-service-db-jpa საქაღალდე და catalina.properties-ის common.loader-ში დავამატოთ: "${catalina.home}/conf/resteasy-web-service-db-jpa"</w:t>
      </w:r>
    </w:p>
    <w:p w:rsidR="00000000" w:rsidDel="00000000" w:rsidP="00000000" w:rsidRDefault="00000000" w:rsidRPr="00000000" w14:paraId="000013D7">
      <w:pPr>
        <w:rPr/>
      </w:pPr>
      <w:r w:rsidDel="00000000" w:rsidR="00000000" w:rsidRPr="00000000">
        <w:rPr>
          <w:rtl w:val="0"/>
        </w:rPr>
        <w:t xml:space="preserve">resteasy-web-service-db-jpa საქაღალდეში დავამატოთ ფაილი hibernate.cfg.xml შემდეგი შიგთავსით:</w:t>
      </w:r>
    </w:p>
    <w:p w:rsidR="00000000" w:rsidDel="00000000" w:rsidP="00000000" w:rsidRDefault="00000000" w:rsidRPr="00000000" w14:paraId="000013D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13D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shd w:fill="a6caf0" w:val="clear"/>
          <w:rtl w:val="0"/>
        </w:rPr>
        <w:t xml:space="preserve">&lt;!</w:t>
      </w:r>
      <w:r w:rsidDel="00000000" w:rsidR="00000000" w:rsidRPr="00000000">
        <w:rPr>
          <w:rFonts w:ascii="Courier New" w:cs="Courier New" w:eastAsia="Courier New" w:hAnsi="Courier New"/>
          <w:color w:val="000000"/>
          <w:sz w:val="20"/>
          <w:szCs w:val="20"/>
          <w:rtl w:val="0"/>
        </w:rPr>
        <w:t xml:space="preserve">DOCTYPE hibernate-configuration PUBLIC "-//Hibernate/Hibernate Configuration DTD//EN"</w:t>
      </w:r>
    </w:p>
    <w:p w:rsidR="00000000" w:rsidDel="00000000" w:rsidP="00000000" w:rsidRDefault="00000000" w:rsidRPr="00000000" w14:paraId="000013D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"http://www.hibernate.org/dtd/hibernate-configuration-3.0.dtd"</w:t>
      </w:r>
      <w:r w:rsidDel="00000000" w:rsidR="00000000" w:rsidRPr="00000000">
        <w:rPr>
          <w:rFonts w:ascii="Courier New" w:cs="Courier New" w:eastAsia="Courier New" w:hAnsi="Courier New"/>
          <w:color w:val="000000"/>
          <w:sz w:val="20"/>
          <w:szCs w:val="20"/>
          <w:shd w:fill="a6caf0" w:val="clear"/>
          <w:rtl w:val="0"/>
        </w:rPr>
        <w:t xml:space="preserve">&gt;</w:t>
      </w:r>
      <w:r w:rsidDel="00000000" w:rsidR="00000000" w:rsidRPr="00000000">
        <w:rPr>
          <w:rtl w:val="0"/>
        </w:rPr>
      </w:r>
    </w:p>
    <w:p w:rsidR="00000000" w:rsidDel="00000000" w:rsidP="00000000" w:rsidRDefault="00000000" w:rsidRPr="00000000" w14:paraId="000013D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&lt;hibernate-configuration&gt;</w:t>
      </w:r>
      <w:r w:rsidDel="00000000" w:rsidR="00000000" w:rsidRPr="00000000">
        <w:rPr>
          <w:rtl w:val="0"/>
        </w:rPr>
      </w:r>
    </w:p>
    <w:p w:rsidR="00000000" w:rsidDel="00000000" w:rsidP="00000000" w:rsidRDefault="00000000" w:rsidRPr="00000000" w14:paraId="000013D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&lt;session-factory&gt;</w:t>
      </w:r>
      <w:r w:rsidDel="00000000" w:rsidR="00000000" w:rsidRPr="00000000">
        <w:rPr>
          <w:rtl w:val="0"/>
        </w:rPr>
      </w:r>
    </w:p>
    <w:p w:rsidR="00000000" w:rsidDel="00000000" w:rsidP="00000000" w:rsidRDefault="00000000" w:rsidRPr="00000000" w14:paraId="000013D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"hibernate.connection.datasource"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java:comp/env/jdbc/movieDS_JPA</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13D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"hibernate.dialect"</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org.hibernate.dialect.DerbyTenSevenDialect</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13D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"hibernate.show_sql"</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13E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p>
    <w:p w:rsidR="00000000" w:rsidDel="00000000" w:rsidP="00000000" w:rsidRDefault="00000000" w:rsidRPr="00000000" w14:paraId="000013E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"ge.ufc.webapps.model.Movie"</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13E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&lt;/session-factory&gt;</w:t>
      </w:r>
      <w:r w:rsidDel="00000000" w:rsidR="00000000" w:rsidRPr="00000000">
        <w:rPr>
          <w:rtl w:val="0"/>
        </w:rPr>
      </w:r>
    </w:p>
    <w:p w:rsidR="00000000" w:rsidDel="00000000" w:rsidP="00000000" w:rsidRDefault="00000000" w:rsidRPr="00000000" w14:paraId="000013E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&lt;/hibernate-configuration&gt;</w:t>
      </w:r>
      <w:r w:rsidDel="00000000" w:rsidR="00000000" w:rsidRPr="00000000">
        <w:rPr>
          <w:rtl w:val="0"/>
        </w:rPr>
      </w:r>
    </w:p>
    <w:p w:rsidR="00000000" w:rsidDel="00000000" w:rsidP="00000000" w:rsidRDefault="00000000" w:rsidRPr="00000000" w14:paraId="000013E4">
      <w:pPr>
        <w:rPr/>
      </w:pPr>
      <w:r w:rsidDel="00000000" w:rsidR="00000000" w:rsidRPr="00000000">
        <w:rPr>
          <w:rtl w:val="0"/>
        </w:rPr>
      </w:r>
    </w:p>
    <w:p w:rsidR="00000000" w:rsidDel="00000000" w:rsidP="00000000" w:rsidRDefault="00000000" w:rsidRPr="00000000" w14:paraId="000013E5">
      <w:pPr>
        <w:rPr/>
      </w:pPr>
      <w:r w:rsidDel="00000000" w:rsidR="00000000" w:rsidRPr="00000000">
        <w:rPr/>
        <w:drawing>
          <wp:inline distB="0" distT="0" distL="0" distR="0">
            <wp:extent cx="6152515" cy="935355"/>
            <wp:effectExtent b="0" l="0" r="0" t="0"/>
            <wp:docPr id="5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152515" cy="935355"/>
                    </a:xfrm>
                    <a:prstGeom prst="rect"/>
                    <a:ln/>
                  </pic:spPr>
                </pic:pic>
              </a:graphicData>
            </a:graphic>
          </wp:inline>
        </w:drawing>
      </w:r>
      <w:r w:rsidDel="00000000" w:rsidR="00000000" w:rsidRPr="00000000">
        <w:rPr>
          <w:rtl w:val="0"/>
        </w:rPr>
      </w:r>
    </w:p>
    <w:p w:rsidR="00000000" w:rsidDel="00000000" w:rsidP="00000000" w:rsidRDefault="00000000" w:rsidRPr="00000000" w14:paraId="000013E6">
      <w:pPr>
        <w:rPr/>
      </w:pPr>
      <w:r w:rsidDel="00000000" w:rsidR="00000000" w:rsidRPr="00000000">
        <w:rPr>
          <w:rtl w:val="0"/>
        </w:rPr>
        <w:t xml:space="preserve">დაგვრჩა ბაზასთან დასაკავშირებელი დატასორს ფაილის შექმნა. ტომკეტის conf-ის Catalina\localhost დირექტორიებში (თუ არ არსებობს, ხელით უნდა შექმნათ ეს დირექტორიები. common.loader-ში დამატებას ეს დირექტორიები არ საჭიროებენ) უნდა ჩავამატოთ xml ფაილი, რომელსაც ერქმევა აპლიკაციის war ფაილის იდენტური სახელი, ანუ ამ შემთხვევაში: resteasy-web-service-db-jpa.xml</w:t>
      </w:r>
    </w:p>
    <w:p w:rsidR="00000000" w:rsidDel="00000000" w:rsidP="00000000" w:rsidRDefault="00000000" w:rsidRPr="00000000" w14:paraId="000013E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&lt;Context&gt;</w:t>
      </w:r>
      <w:r w:rsidDel="00000000" w:rsidR="00000000" w:rsidRPr="00000000">
        <w:rPr>
          <w:rtl w:val="0"/>
        </w:rPr>
      </w:r>
    </w:p>
    <w:p w:rsidR="00000000" w:rsidDel="00000000" w:rsidP="00000000" w:rsidRDefault="00000000" w:rsidRPr="00000000" w14:paraId="000013E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&lt;Resource</w:t>
      </w:r>
      <w:r w:rsidDel="00000000" w:rsidR="00000000" w:rsidRPr="00000000">
        <w:rPr>
          <w:rtl w:val="0"/>
        </w:rPr>
      </w:r>
    </w:p>
    <w:p w:rsidR="00000000" w:rsidDel="00000000" w:rsidP="00000000" w:rsidRDefault="00000000" w:rsidRPr="00000000" w14:paraId="000013E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"jdbc/movieDS_JPA"</w:t>
      </w:r>
      <w:r w:rsidDel="00000000" w:rsidR="00000000" w:rsidRPr="00000000">
        <w:rPr>
          <w:rtl w:val="0"/>
        </w:rPr>
      </w:r>
    </w:p>
    <w:p w:rsidR="00000000" w:rsidDel="00000000" w:rsidP="00000000" w:rsidRDefault="00000000" w:rsidRPr="00000000" w14:paraId="000013E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auth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"Container"</w:t>
      </w:r>
      <w:r w:rsidDel="00000000" w:rsidR="00000000" w:rsidRPr="00000000">
        <w:rPr>
          <w:rtl w:val="0"/>
        </w:rPr>
      </w:r>
    </w:p>
    <w:p w:rsidR="00000000" w:rsidDel="00000000" w:rsidP="00000000" w:rsidRDefault="00000000" w:rsidRPr="00000000" w14:paraId="000013E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factory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"org.apache.tomcat.dbcp.dbcp2.BasicDataSourceFactory"</w:t>
      </w:r>
      <w:r w:rsidDel="00000000" w:rsidR="00000000" w:rsidRPr="00000000">
        <w:rPr>
          <w:rtl w:val="0"/>
        </w:rPr>
      </w:r>
    </w:p>
    <w:p w:rsidR="00000000" w:rsidDel="00000000" w:rsidP="00000000" w:rsidRDefault="00000000" w:rsidRPr="00000000" w14:paraId="000013E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type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"javax.sql.DataSource"</w:t>
      </w:r>
      <w:r w:rsidDel="00000000" w:rsidR="00000000" w:rsidRPr="00000000">
        <w:rPr>
          <w:rtl w:val="0"/>
        </w:rPr>
      </w:r>
    </w:p>
    <w:p w:rsidR="00000000" w:rsidDel="00000000" w:rsidP="00000000" w:rsidRDefault="00000000" w:rsidRPr="00000000" w14:paraId="000013E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driverClassName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"org.apache.derby.jdbc.ClientDriver"</w:t>
      </w:r>
      <w:r w:rsidDel="00000000" w:rsidR="00000000" w:rsidRPr="00000000">
        <w:rPr>
          <w:rtl w:val="0"/>
        </w:rPr>
      </w:r>
    </w:p>
    <w:p w:rsidR="00000000" w:rsidDel="00000000" w:rsidP="00000000" w:rsidRDefault="00000000" w:rsidRPr="00000000" w14:paraId="000013EE">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url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"jdbc:derby://localhost:1527/sample"</w:t>
      </w:r>
      <w:r w:rsidDel="00000000" w:rsidR="00000000" w:rsidRPr="00000000">
        <w:rPr>
          <w:rtl w:val="0"/>
        </w:rPr>
      </w:r>
    </w:p>
    <w:p w:rsidR="00000000" w:rsidDel="00000000" w:rsidP="00000000" w:rsidRDefault="00000000" w:rsidRPr="00000000" w14:paraId="000013EF">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username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"APP"</w:t>
      </w:r>
      <w:r w:rsidDel="00000000" w:rsidR="00000000" w:rsidRPr="00000000">
        <w:rPr>
          <w:rtl w:val="0"/>
        </w:rPr>
      </w:r>
    </w:p>
    <w:p w:rsidR="00000000" w:rsidDel="00000000" w:rsidP="00000000" w:rsidRDefault="00000000" w:rsidRPr="00000000" w14:paraId="000013F0">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password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"123"</w:t>
      </w:r>
      <w:r w:rsidDel="00000000" w:rsidR="00000000" w:rsidRPr="00000000">
        <w:rPr>
          <w:rtl w:val="0"/>
        </w:rPr>
      </w:r>
    </w:p>
    <w:p w:rsidR="00000000" w:rsidDel="00000000" w:rsidP="00000000" w:rsidRDefault="00000000" w:rsidRPr="00000000" w14:paraId="000013F1">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defaultQueryTimeout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"150"</w:t>
      </w:r>
      <w:r w:rsidDel="00000000" w:rsidR="00000000" w:rsidRPr="00000000">
        <w:rPr>
          <w:rtl w:val="0"/>
        </w:rPr>
      </w:r>
    </w:p>
    <w:p w:rsidR="00000000" w:rsidDel="00000000" w:rsidP="00000000" w:rsidRDefault="00000000" w:rsidRPr="00000000" w14:paraId="000013F2">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maxTotal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"30"</w:t>
      </w:r>
      <w:r w:rsidDel="00000000" w:rsidR="00000000" w:rsidRPr="00000000">
        <w:rPr>
          <w:rtl w:val="0"/>
        </w:rPr>
      </w:r>
    </w:p>
    <w:p w:rsidR="00000000" w:rsidDel="00000000" w:rsidP="00000000" w:rsidRDefault="00000000" w:rsidRPr="00000000" w14:paraId="000013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maxIdle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tl w:val="0"/>
        </w:rPr>
      </w:r>
    </w:p>
    <w:p w:rsidR="00000000" w:rsidDel="00000000" w:rsidP="00000000" w:rsidRDefault="00000000" w:rsidRPr="00000000" w14:paraId="000013F4">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maxWaitMillis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"1000"</w:t>
      </w:r>
      <w:r w:rsidDel="00000000" w:rsidR="00000000" w:rsidRPr="00000000">
        <w:rPr>
          <w:rtl w:val="0"/>
        </w:rPr>
      </w:r>
    </w:p>
    <w:p w:rsidR="00000000" w:rsidDel="00000000" w:rsidP="00000000" w:rsidRDefault="00000000" w:rsidRPr="00000000" w14:paraId="000013F5">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validationQuery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"VALUES(1)"</w:t>
      </w:r>
      <w:r w:rsidDel="00000000" w:rsidR="00000000" w:rsidRPr="00000000">
        <w:rPr>
          <w:rtl w:val="0"/>
        </w:rPr>
      </w:r>
    </w:p>
    <w:p w:rsidR="00000000" w:rsidDel="00000000" w:rsidP="00000000" w:rsidRDefault="00000000" w:rsidRPr="00000000" w14:paraId="000013F6">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validationQueryTimeout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"5"</w:t>
      </w:r>
      <w:r w:rsidDel="00000000" w:rsidR="00000000" w:rsidRPr="00000000">
        <w:rPr>
          <w:rtl w:val="0"/>
        </w:rPr>
      </w:r>
    </w:p>
    <w:p w:rsidR="00000000" w:rsidDel="00000000" w:rsidP="00000000" w:rsidRDefault="00000000" w:rsidRPr="00000000" w14:paraId="000013F7">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testWhileIdle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tl w:val="0"/>
        </w:rPr>
      </w:r>
    </w:p>
    <w:p w:rsidR="00000000" w:rsidDel="00000000" w:rsidP="00000000" w:rsidRDefault="00000000" w:rsidRPr="00000000" w14:paraId="000013F8">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timeBetweenEvictionRunsMillis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"5000"</w:t>
      </w:r>
      <w:r w:rsidDel="00000000" w:rsidR="00000000" w:rsidRPr="00000000">
        <w:rPr>
          <w:rtl w:val="0"/>
        </w:rPr>
      </w:r>
    </w:p>
    <w:p w:rsidR="00000000" w:rsidDel="00000000" w:rsidP="00000000" w:rsidRDefault="00000000" w:rsidRPr="00000000" w14:paraId="000013F9">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accessToUnderlyingConnectionAllowed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tl w:val="0"/>
        </w:rPr>
      </w:r>
    </w:p>
    <w:p w:rsidR="00000000" w:rsidDel="00000000" w:rsidP="00000000" w:rsidRDefault="00000000" w:rsidRPr="00000000" w14:paraId="000013FA">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removeAbandonedOnMaintenance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tl w:val="0"/>
        </w:rPr>
      </w:r>
    </w:p>
    <w:p w:rsidR="00000000" w:rsidDel="00000000" w:rsidP="00000000" w:rsidRDefault="00000000" w:rsidRPr="00000000" w14:paraId="000013FB">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removeAbandonedOnBorrow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tl w:val="0"/>
        </w:rPr>
      </w:r>
    </w:p>
    <w:p w:rsidR="00000000" w:rsidDel="00000000" w:rsidP="00000000" w:rsidRDefault="00000000" w:rsidRPr="00000000" w14:paraId="000013FC">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removeAbandonedTimeout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"180"</w:t>
      </w:r>
      <w:r w:rsidDel="00000000" w:rsidR="00000000" w:rsidRPr="00000000">
        <w:rPr>
          <w:rtl w:val="0"/>
        </w:rPr>
      </w:r>
    </w:p>
    <w:p w:rsidR="00000000" w:rsidDel="00000000" w:rsidP="00000000" w:rsidRDefault="00000000" w:rsidRPr="00000000" w14:paraId="000013FD">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logAbandoned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tl w:val="0"/>
        </w:rPr>
      </w:r>
    </w:p>
    <w:p w:rsidR="00000000" w:rsidDel="00000000" w:rsidP="00000000" w:rsidRDefault="00000000" w:rsidRPr="00000000" w14:paraId="000013F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3F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&lt;/Context&gt;</w:t>
      </w:r>
      <w:r w:rsidDel="00000000" w:rsidR="00000000" w:rsidRPr="00000000">
        <w:rPr>
          <w:rtl w:val="0"/>
        </w:rPr>
      </w:r>
    </w:p>
    <w:p w:rsidR="00000000" w:rsidDel="00000000" w:rsidP="00000000" w:rsidRDefault="00000000" w:rsidRPr="00000000" w14:paraId="00001400">
      <w:pPr>
        <w:rPr/>
      </w:pPr>
      <w:r w:rsidDel="00000000" w:rsidR="00000000" w:rsidRPr="00000000">
        <w:rPr>
          <w:rtl w:val="0"/>
        </w:rPr>
      </w:r>
    </w:p>
    <w:p w:rsidR="00000000" w:rsidDel="00000000" w:rsidP="00000000" w:rsidRDefault="00000000" w:rsidRPr="00000000" w14:paraId="00001401">
      <w:pPr>
        <w:rPr/>
      </w:pPr>
      <w:r w:rsidDel="00000000" w:rsidR="00000000" w:rsidRPr="00000000">
        <w:rPr/>
        <w:drawing>
          <wp:inline distB="0" distT="0" distL="0" distR="0">
            <wp:extent cx="5608179" cy="998463"/>
            <wp:effectExtent b="0" l="0" r="0" t="0"/>
            <wp:docPr id="6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608179" cy="998463"/>
                    </a:xfrm>
                    <a:prstGeom prst="rect"/>
                    <a:ln/>
                  </pic:spPr>
                </pic:pic>
              </a:graphicData>
            </a:graphic>
          </wp:inline>
        </w:drawing>
      </w:r>
      <w:r w:rsidDel="00000000" w:rsidR="00000000" w:rsidRPr="00000000">
        <w:rPr>
          <w:rtl w:val="0"/>
        </w:rPr>
      </w:r>
    </w:p>
    <w:p w:rsidR="00000000" w:rsidDel="00000000" w:rsidP="00000000" w:rsidRDefault="00000000" w:rsidRPr="00000000" w14:paraId="00001402">
      <w:pPr>
        <w:rPr/>
      </w:pPr>
      <w:r w:rsidDel="00000000" w:rsidR="00000000" w:rsidRPr="00000000">
        <w:rPr>
          <w:rtl w:val="0"/>
        </w:rPr>
      </w:r>
    </w:p>
    <w:p w:rsidR="00000000" w:rsidDel="00000000" w:rsidP="00000000" w:rsidRDefault="00000000" w:rsidRPr="00000000" w14:paraId="00001403">
      <w:pPr>
        <w:rPr/>
      </w:pPr>
      <w:r w:rsidDel="00000000" w:rsidR="00000000" w:rsidRPr="00000000">
        <w:rPr>
          <w:rtl w:val="0"/>
        </w:rPr>
        <w:t xml:space="preserve">გავბილდოთ პროექტი mvn clean package და მიღებული resteasy-web-service-db-jpa.war ფაილი ჩავაგდოთ ტომკეტის webapps-ში.</w:t>
      </w:r>
    </w:p>
    <w:p w:rsidR="00000000" w:rsidDel="00000000" w:rsidP="00000000" w:rsidRDefault="00000000" w:rsidRPr="00000000" w14:paraId="00001404">
      <w:pPr>
        <w:rPr/>
      </w:pPr>
      <w:r w:rsidDel="00000000" w:rsidR="00000000" w:rsidRPr="00000000">
        <w:rPr>
          <w:rtl w:val="0"/>
        </w:rPr>
        <w:t xml:space="preserve">ჩავრთოთ ტომკეტი და დავიწყოთ ტესტირება. ყოველი მეთოდის გამოძახებაზე ასევე უნდა ნახოთ app.log ფაილში დალოგილი ინფორმაცია:</w:t>
      </w:r>
    </w:p>
    <w:p w:rsidR="00000000" w:rsidDel="00000000" w:rsidP="00000000" w:rsidRDefault="00000000" w:rsidRPr="00000000" w14:paraId="00001405">
      <w:pPr>
        <w:rPr/>
      </w:pPr>
      <w:r w:rsidDel="00000000" w:rsidR="00000000" w:rsidRPr="00000000">
        <w:rPr>
          <w:rtl w:val="0"/>
        </w:rPr>
        <w:t xml:space="preserve">HTTP GET</w:t>
      </w:r>
    </w:p>
    <w:p w:rsidR="00000000" w:rsidDel="00000000" w:rsidP="00000000" w:rsidRDefault="00000000" w:rsidRPr="00000000" w14:paraId="00001406">
      <w:pPr>
        <w:rPr/>
      </w:pPr>
      <w:r w:rsidDel="00000000" w:rsidR="00000000" w:rsidRPr="00000000">
        <w:rPr>
          <w:rtl w:val="0"/>
        </w:rPr>
        <w:t xml:space="preserve">http://127.0.0.1:8080/resteasy-web-service-db-jpa/movies/getinfo?imdbId=tt0096895</w:t>
      </w:r>
    </w:p>
    <w:p w:rsidR="00000000" w:rsidDel="00000000" w:rsidP="00000000" w:rsidRDefault="00000000" w:rsidRPr="00000000" w14:paraId="00001407">
      <w:pPr>
        <w:rPr/>
      </w:pPr>
      <w:r w:rsidDel="00000000" w:rsidR="00000000" w:rsidRPr="00000000">
        <w:rPr>
          <w:rtl w:val="0"/>
        </w:rPr>
        <w:t xml:space="preserve">http_request_headers{</w:t>
      </w:r>
    </w:p>
    <w:p w:rsidR="00000000" w:rsidDel="00000000" w:rsidP="00000000" w:rsidRDefault="00000000" w:rsidRPr="00000000" w14:paraId="00001408">
      <w:pPr>
        <w:rPr/>
      </w:pPr>
      <w:r w:rsidDel="00000000" w:rsidR="00000000" w:rsidRPr="00000000">
        <w:rPr>
          <w:rtl w:val="0"/>
        </w:rPr>
        <w:t xml:space="preserve">Accept: application/xml</w:t>
      </w:r>
    </w:p>
    <w:p w:rsidR="00000000" w:rsidDel="00000000" w:rsidP="00000000" w:rsidRDefault="00000000" w:rsidRPr="00000000" w14:paraId="00001409">
      <w:pPr>
        <w:rPr/>
      </w:pPr>
      <w:r w:rsidDel="00000000" w:rsidR="00000000" w:rsidRPr="00000000">
        <w:rPr>
          <w:rtl w:val="0"/>
        </w:rPr>
        <w:t xml:space="preserve">}</w:t>
      </w:r>
    </w:p>
    <w:p w:rsidR="00000000" w:rsidDel="00000000" w:rsidP="00000000" w:rsidRDefault="00000000" w:rsidRPr="00000000" w14:paraId="0000140A">
      <w:pPr>
        <w:rPr/>
      </w:pPr>
      <w:r w:rsidDel="00000000" w:rsidR="00000000" w:rsidRPr="00000000">
        <w:rPr/>
        <w:drawing>
          <wp:inline distB="0" distT="0" distL="0" distR="0">
            <wp:extent cx="6152515" cy="3479800"/>
            <wp:effectExtent b="0" l="0" r="0" t="0"/>
            <wp:docPr id="6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615251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140B">
      <w:pPr>
        <w:rPr/>
      </w:pPr>
      <w:r w:rsidDel="00000000" w:rsidR="00000000" w:rsidRPr="00000000">
        <w:rPr>
          <w:rtl w:val="0"/>
        </w:rPr>
        <w:t xml:space="preserve">HTTP GET</w:t>
      </w:r>
    </w:p>
    <w:p w:rsidR="00000000" w:rsidDel="00000000" w:rsidP="00000000" w:rsidRDefault="00000000" w:rsidRPr="00000000" w14:paraId="0000140C">
      <w:pPr>
        <w:rPr/>
      </w:pPr>
      <w:r w:rsidDel="00000000" w:rsidR="00000000" w:rsidRPr="00000000">
        <w:rPr>
          <w:rtl w:val="0"/>
        </w:rPr>
        <w:t xml:space="preserve">http://127.0.0.1:8080/resteasy-web-service-db-jpa/movies/getinfo?imdbId=tt0099999</w:t>
      </w:r>
    </w:p>
    <w:p w:rsidR="00000000" w:rsidDel="00000000" w:rsidP="00000000" w:rsidRDefault="00000000" w:rsidRPr="00000000" w14:paraId="0000140D">
      <w:pPr>
        <w:rPr/>
      </w:pPr>
      <w:r w:rsidDel="00000000" w:rsidR="00000000" w:rsidRPr="00000000">
        <w:rPr>
          <w:rtl w:val="0"/>
        </w:rPr>
        <w:t xml:space="preserve">http_request_headers{</w:t>
      </w:r>
    </w:p>
    <w:p w:rsidR="00000000" w:rsidDel="00000000" w:rsidP="00000000" w:rsidRDefault="00000000" w:rsidRPr="00000000" w14:paraId="0000140E">
      <w:pPr>
        <w:rPr/>
      </w:pPr>
      <w:r w:rsidDel="00000000" w:rsidR="00000000" w:rsidRPr="00000000">
        <w:rPr>
          <w:rtl w:val="0"/>
        </w:rPr>
        <w:t xml:space="preserve">Accept: application/xml</w:t>
      </w:r>
    </w:p>
    <w:p w:rsidR="00000000" w:rsidDel="00000000" w:rsidP="00000000" w:rsidRDefault="00000000" w:rsidRPr="00000000" w14:paraId="0000140F">
      <w:pPr>
        <w:rPr/>
      </w:pPr>
      <w:r w:rsidDel="00000000" w:rsidR="00000000" w:rsidRPr="00000000">
        <w:rPr>
          <w:rtl w:val="0"/>
        </w:rPr>
        <w:t xml:space="preserve">}</w:t>
      </w:r>
    </w:p>
    <w:p w:rsidR="00000000" w:rsidDel="00000000" w:rsidP="00000000" w:rsidRDefault="00000000" w:rsidRPr="00000000" w14:paraId="00001410">
      <w:pPr>
        <w:rPr/>
      </w:pPr>
      <w:r w:rsidDel="00000000" w:rsidR="00000000" w:rsidRPr="00000000">
        <w:rPr/>
        <w:drawing>
          <wp:inline distB="0" distT="0" distL="0" distR="0">
            <wp:extent cx="6152515" cy="2738120"/>
            <wp:effectExtent b="0" l="0" r="0" t="0"/>
            <wp:docPr id="62"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15251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1411">
      <w:pPr>
        <w:rPr/>
      </w:pPr>
      <w:r w:rsidDel="00000000" w:rsidR="00000000" w:rsidRPr="00000000">
        <w:rPr>
          <w:rtl w:val="0"/>
        </w:rPr>
        <w:t xml:space="preserve">HTTP POST</w:t>
      </w:r>
    </w:p>
    <w:p w:rsidR="00000000" w:rsidDel="00000000" w:rsidP="00000000" w:rsidRDefault="00000000" w:rsidRPr="00000000" w14:paraId="00001412">
      <w:pPr>
        <w:rPr/>
      </w:pPr>
      <w:r w:rsidDel="00000000" w:rsidR="00000000" w:rsidRPr="00000000">
        <w:rPr>
          <w:rtl w:val="0"/>
        </w:rPr>
        <w:t xml:space="preserve">http://127.0.0.1:8080/resteasy-web-service-db-jpa/movies/addmovie</w:t>
      </w:r>
    </w:p>
    <w:p w:rsidR="00000000" w:rsidDel="00000000" w:rsidP="00000000" w:rsidRDefault="00000000" w:rsidRPr="00000000" w14:paraId="00001413">
      <w:pPr>
        <w:rPr/>
      </w:pPr>
      <w:r w:rsidDel="00000000" w:rsidR="00000000" w:rsidRPr="00000000">
        <w:rPr>
          <w:rtl w:val="0"/>
        </w:rPr>
        <w:t xml:space="preserve">http_request_headers{</w:t>
      </w:r>
    </w:p>
    <w:p w:rsidR="00000000" w:rsidDel="00000000" w:rsidP="00000000" w:rsidRDefault="00000000" w:rsidRPr="00000000" w14:paraId="00001414">
      <w:pPr>
        <w:rPr/>
      </w:pPr>
      <w:r w:rsidDel="00000000" w:rsidR="00000000" w:rsidRPr="00000000">
        <w:rPr>
          <w:rtl w:val="0"/>
        </w:rPr>
        <w:t xml:space="preserve">Content-Type: application/json</w:t>
      </w:r>
    </w:p>
    <w:p w:rsidR="00000000" w:rsidDel="00000000" w:rsidP="00000000" w:rsidRDefault="00000000" w:rsidRPr="00000000" w14:paraId="00001415">
      <w:pPr>
        <w:rPr/>
      </w:pPr>
      <w:r w:rsidDel="00000000" w:rsidR="00000000" w:rsidRPr="00000000">
        <w:rPr>
          <w:rtl w:val="0"/>
        </w:rPr>
        <w:t xml:space="preserve">}</w:t>
      </w:r>
    </w:p>
    <w:p w:rsidR="00000000" w:rsidDel="00000000" w:rsidP="00000000" w:rsidRDefault="00000000" w:rsidRPr="00000000" w14:paraId="00001416">
      <w:pPr>
        <w:rPr/>
      </w:pPr>
      <w:r w:rsidDel="00000000" w:rsidR="00000000" w:rsidRPr="00000000">
        <w:rPr>
          <w:rtl w:val="0"/>
        </w:rPr>
        <w:t xml:space="preserve">POST DATA:</w:t>
      </w:r>
    </w:p>
    <w:p w:rsidR="00000000" w:rsidDel="00000000" w:rsidP="00000000" w:rsidRDefault="00000000" w:rsidRPr="00000000" w14:paraId="00001417">
      <w:pPr>
        <w:rPr/>
      </w:pPr>
      <w:r w:rsidDel="00000000" w:rsidR="00000000" w:rsidRPr="00000000">
        <w:rPr>
          <w:rtl w:val="0"/>
        </w:rPr>
        <w:t xml:space="preserve">{</w:t>
      </w:r>
    </w:p>
    <w:p w:rsidR="00000000" w:rsidDel="00000000" w:rsidP="00000000" w:rsidRDefault="00000000" w:rsidRPr="00000000" w14:paraId="00001418">
      <w:pPr>
        <w:rPr/>
      </w:pPr>
      <w:r w:rsidDel="00000000" w:rsidR="00000000" w:rsidRPr="00000000">
        <w:rPr>
          <w:rtl w:val="0"/>
        </w:rPr>
        <w:tab/>
        <w:t xml:space="preserve">"imdbId": "tt0096896",</w:t>
      </w:r>
    </w:p>
    <w:p w:rsidR="00000000" w:rsidDel="00000000" w:rsidP="00000000" w:rsidRDefault="00000000" w:rsidRPr="00000000" w14:paraId="00001419">
      <w:pPr>
        <w:rPr/>
      </w:pPr>
      <w:r w:rsidDel="00000000" w:rsidR="00000000" w:rsidRPr="00000000">
        <w:rPr>
          <w:rtl w:val="0"/>
        </w:rPr>
        <w:tab/>
        <w:t xml:space="preserve">"title": "Superman"</w:t>
      </w:r>
    </w:p>
    <w:p w:rsidR="00000000" w:rsidDel="00000000" w:rsidP="00000000" w:rsidRDefault="00000000" w:rsidRPr="00000000" w14:paraId="0000141A">
      <w:pPr>
        <w:rPr/>
      </w:pPr>
      <w:r w:rsidDel="00000000" w:rsidR="00000000" w:rsidRPr="00000000">
        <w:rPr>
          <w:rtl w:val="0"/>
        </w:rPr>
        <w:t xml:space="preserve">}</w:t>
      </w:r>
    </w:p>
    <w:p w:rsidR="00000000" w:rsidDel="00000000" w:rsidP="00000000" w:rsidRDefault="00000000" w:rsidRPr="00000000" w14:paraId="0000141B">
      <w:pPr>
        <w:rPr/>
      </w:pPr>
      <w:r w:rsidDel="00000000" w:rsidR="00000000" w:rsidRPr="00000000">
        <w:rPr/>
        <w:drawing>
          <wp:inline distB="0" distT="0" distL="0" distR="0">
            <wp:extent cx="6152515" cy="2651125"/>
            <wp:effectExtent b="0" l="0" r="0" t="0"/>
            <wp:docPr id="6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152515" cy="2651125"/>
                    </a:xfrm>
                    <a:prstGeom prst="rect"/>
                    <a:ln/>
                  </pic:spPr>
                </pic:pic>
              </a:graphicData>
            </a:graphic>
          </wp:inline>
        </w:drawing>
      </w:r>
      <w:r w:rsidDel="00000000" w:rsidR="00000000" w:rsidRPr="00000000">
        <w:rPr>
          <w:rtl w:val="0"/>
        </w:rPr>
      </w:r>
    </w:p>
    <w:p w:rsidR="00000000" w:rsidDel="00000000" w:rsidP="00000000" w:rsidRDefault="00000000" w:rsidRPr="00000000" w14:paraId="0000141C">
      <w:pPr>
        <w:rPr/>
      </w:pPr>
      <w:r w:rsidDel="00000000" w:rsidR="00000000" w:rsidRPr="00000000">
        <w:rPr>
          <w:rtl w:val="0"/>
        </w:rPr>
        <w:t xml:space="preserve">SELECT * FROM Movies;</w:t>
      </w:r>
    </w:p>
    <w:p w:rsidR="00000000" w:rsidDel="00000000" w:rsidP="00000000" w:rsidRDefault="00000000" w:rsidRPr="00000000" w14:paraId="0000141D">
      <w:pPr>
        <w:rPr/>
      </w:pPr>
      <w:r w:rsidDel="00000000" w:rsidR="00000000" w:rsidRPr="00000000">
        <w:rPr/>
        <w:drawing>
          <wp:inline distB="0" distT="0" distL="0" distR="0">
            <wp:extent cx="4375905" cy="2106432"/>
            <wp:effectExtent b="0" l="0" r="0" t="0"/>
            <wp:docPr id="6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375905" cy="2106432"/>
                    </a:xfrm>
                    <a:prstGeom prst="rect"/>
                    <a:ln/>
                  </pic:spPr>
                </pic:pic>
              </a:graphicData>
            </a:graphic>
          </wp:inline>
        </w:drawing>
      </w:r>
      <w:r w:rsidDel="00000000" w:rsidR="00000000" w:rsidRPr="00000000">
        <w:rPr>
          <w:rtl w:val="0"/>
        </w:rPr>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t xml:space="preserve">HTTP POST</w:t>
      </w:r>
    </w:p>
    <w:p w:rsidR="00000000" w:rsidDel="00000000" w:rsidP="00000000" w:rsidRDefault="00000000" w:rsidRPr="00000000" w14:paraId="00001420">
      <w:pPr>
        <w:rPr/>
      </w:pPr>
      <w:r w:rsidDel="00000000" w:rsidR="00000000" w:rsidRPr="00000000">
        <w:rPr>
          <w:rtl w:val="0"/>
        </w:rPr>
        <w:t xml:space="preserve">http://127.0.0.1:8080/resteasy-web-service-db-jpa/movies/addmovie</w:t>
      </w:r>
    </w:p>
    <w:p w:rsidR="00000000" w:rsidDel="00000000" w:rsidP="00000000" w:rsidRDefault="00000000" w:rsidRPr="00000000" w14:paraId="00001421">
      <w:pPr>
        <w:rPr/>
      </w:pPr>
      <w:r w:rsidDel="00000000" w:rsidR="00000000" w:rsidRPr="00000000">
        <w:rPr>
          <w:rtl w:val="0"/>
        </w:rPr>
        <w:t xml:space="preserve">http_request_headers{</w:t>
      </w:r>
    </w:p>
    <w:p w:rsidR="00000000" w:rsidDel="00000000" w:rsidP="00000000" w:rsidRDefault="00000000" w:rsidRPr="00000000" w14:paraId="00001422">
      <w:pPr>
        <w:rPr/>
      </w:pPr>
      <w:r w:rsidDel="00000000" w:rsidR="00000000" w:rsidRPr="00000000">
        <w:rPr>
          <w:rtl w:val="0"/>
        </w:rPr>
        <w:t xml:space="preserve">Content-Type: application/json</w:t>
      </w:r>
    </w:p>
    <w:p w:rsidR="00000000" w:rsidDel="00000000" w:rsidP="00000000" w:rsidRDefault="00000000" w:rsidRPr="00000000" w14:paraId="00001423">
      <w:pPr>
        <w:rPr/>
      </w:pPr>
      <w:r w:rsidDel="00000000" w:rsidR="00000000" w:rsidRPr="00000000">
        <w:rPr>
          <w:rtl w:val="0"/>
        </w:rPr>
        <w:t xml:space="preserve">}</w:t>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t xml:space="preserve">POST DATA:</w:t>
      </w:r>
    </w:p>
    <w:p w:rsidR="00000000" w:rsidDel="00000000" w:rsidP="00000000" w:rsidRDefault="00000000" w:rsidRPr="00000000" w14:paraId="00001426">
      <w:pPr>
        <w:rPr/>
      </w:pPr>
      <w:r w:rsidDel="00000000" w:rsidR="00000000" w:rsidRPr="00000000">
        <w:rPr>
          <w:rtl w:val="0"/>
        </w:rPr>
        <w:t xml:space="preserve">{</w:t>
      </w:r>
    </w:p>
    <w:p w:rsidR="00000000" w:rsidDel="00000000" w:rsidP="00000000" w:rsidRDefault="00000000" w:rsidRPr="00000000" w14:paraId="00001427">
      <w:pPr>
        <w:rPr/>
      </w:pPr>
      <w:r w:rsidDel="00000000" w:rsidR="00000000" w:rsidRPr="00000000">
        <w:rPr>
          <w:rtl w:val="0"/>
        </w:rPr>
        <w:tab/>
        <w:t xml:space="preserve">"imdbId": "tt0096896",</w:t>
      </w:r>
    </w:p>
    <w:p w:rsidR="00000000" w:rsidDel="00000000" w:rsidP="00000000" w:rsidRDefault="00000000" w:rsidRPr="00000000" w14:paraId="00001428">
      <w:pPr>
        <w:rPr/>
      </w:pPr>
      <w:r w:rsidDel="00000000" w:rsidR="00000000" w:rsidRPr="00000000">
        <w:rPr>
          <w:rtl w:val="0"/>
        </w:rPr>
        <w:tab/>
        <w:t xml:space="preserve">"title": "Superman"</w:t>
      </w:r>
    </w:p>
    <w:p w:rsidR="00000000" w:rsidDel="00000000" w:rsidP="00000000" w:rsidRDefault="00000000" w:rsidRPr="00000000" w14:paraId="00001429">
      <w:pPr>
        <w:rPr/>
      </w:pPr>
      <w:r w:rsidDel="00000000" w:rsidR="00000000" w:rsidRPr="00000000">
        <w:rPr>
          <w:rtl w:val="0"/>
        </w:rPr>
        <w:t xml:space="preserve">}</w:t>
      </w:r>
    </w:p>
    <w:p w:rsidR="00000000" w:rsidDel="00000000" w:rsidP="00000000" w:rsidRDefault="00000000" w:rsidRPr="00000000" w14:paraId="0000142A">
      <w:pPr>
        <w:rPr/>
      </w:pPr>
      <w:r w:rsidDel="00000000" w:rsidR="00000000" w:rsidRPr="00000000">
        <w:rPr/>
        <w:drawing>
          <wp:inline distB="0" distT="0" distL="0" distR="0">
            <wp:extent cx="6152515" cy="3081020"/>
            <wp:effectExtent b="0" l="0" r="0" t="0"/>
            <wp:docPr id="6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152515" cy="3081020"/>
                    </a:xfrm>
                    <a:prstGeom prst="rect"/>
                    <a:ln/>
                  </pic:spPr>
                </pic:pic>
              </a:graphicData>
            </a:graphic>
          </wp:inline>
        </w:drawing>
      </w:r>
      <w:r w:rsidDel="00000000" w:rsidR="00000000" w:rsidRPr="00000000">
        <w:rPr>
          <w:rtl w:val="0"/>
        </w:rPr>
      </w:r>
    </w:p>
    <w:p w:rsidR="00000000" w:rsidDel="00000000" w:rsidP="00000000" w:rsidRDefault="00000000" w:rsidRPr="00000000" w14:paraId="0000142B">
      <w:pPr>
        <w:rPr/>
      </w:pPr>
      <w:r w:rsidDel="00000000" w:rsidR="00000000" w:rsidRPr="00000000">
        <w:rPr>
          <w:rtl w:val="0"/>
        </w:rPr>
        <w:t xml:space="preserve">HTTP PUT</w:t>
      </w:r>
    </w:p>
    <w:p w:rsidR="00000000" w:rsidDel="00000000" w:rsidP="00000000" w:rsidRDefault="00000000" w:rsidRPr="00000000" w14:paraId="0000142C">
      <w:pPr>
        <w:rPr/>
      </w:pPr>
      <w:r w:rsidDel="00000000" w:rsidR="00000000" w:rsidRPr="00000000">
        <w:rPr>
          <w:rtl w:val="0"/>
        </w:rPr>
        <w:t xml:space="preserve">http://127.0.0.1:8080/resteasy-web-service-db-jpa/movies/updatemovie</w:t>
      </w:r>
    </w:p>
    <w:p w:rsidR="00000000" w:rsidDel="00000000" w:rsidP="00000000" w:rsidRDefault="00000000" w:rsidRPr="00000000" w14:paraId="0000142D">
      <w:pPr>
        <w:rPr/>
      </w:pPr>
      <w:r w:rsidDel="00000000" w:rsidR="00000000" w:rsidRPr="00000000">
        <w:rPr>
          <w:rtl w:val="0"/>
        </w:rPr>
        <w:t xml:space="preserve">http_request_headers{</w:t>
      </w:r>
    </w:p>
    <w:p w:rsidR="00000000" w:rsidDel="00000000" w:rsidP="00000000" w:rsidRDefault="00000000" w:rsidRPr="00000000" w14:paraId="0000142E">
      <w:pPr>
        <w:rPr/>
      </w:pPr>
      <w:r w:rsidDel="00000000" w:rsidR="00000000" w:rsidRPr="00000000">
        <w:rPr>
          <w:rtl w:val="0"/>
        </w:rPr>
        <w:t xml:space="preserve">Content-Type: application/xml</w:t>
      </w:r>
    </w:p>
    <w:p w:rsidR="00000000" w:rsidDel="00000000" w:rsidP="00000000" w:rsidRDefault="00000000" w:rsidRPr="00000000" w14:paraId="0000142F">
      <w:pPr>
        <w:rPr/>
      </w:pPr>
      <w:r w:rsidDel="00000000" w:rsidR="00000000" w:rsidRPr="00000000">
        <w:rPr>
          <w:rtl w:val="0"/>
        </w:rPr>
        <w:t xml:space="preserve">}</w:t>
      </w:r>
    </w:p>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rPr/>
      </w:pPr>
      <w:r w:rsidDel="00000000" w:rsidR="00000000" w:rsidRPr="00000000">
        <w:rPr>
          <w:rtl w:val="0"/>
        </w:rPr>
        <w:t xml:space="preserve">PUT DATA:</w:t>
      </w:r>
    </w:p>
    <w:p w:rsidR="00000000" w:rsidDel="00000000" w:rsidP="00000000" w:rsidRDefault="00000000" w:rsidRPr="00000000" w14:paraId="00001432">
      <w:pPr>
        <w:rPr/>
      </w:pPr>
      <w:r w:rsidDel="00000000" w:rsidR="00000000" w:rsidRPr="00000000">
        <w:rPr>
          <w:rtl w:val="0"/>
        </w:rPr>
        <w:t xml:space="preserve">&lt;movie&gt;</w:t>
      </w:r>
    </w:p>
    <w:p w:rsidR="00000000" w:rsidDel="00000000" w:rsidP="00000000" w:rsidRDefault="00000000" w:rsidRPr="00000000" w14:paraId="00001433">
      <w:pPr>
        <w:rPr/>
      </w:pPr>
      <w:r w:rsidDel="00000000" w:rsidR="00000000" w:rsidRPr="00000000">
        <w:rPr>
          <w:rtl w:val="0"/>
        </w:rPr>
        <w:t xml:space="preserve">    &lt;imdbId&gt;tt0096895&lt;/imdbId&gt;</w:t>
      </w:r>
    </w:p>
    <w:p w:rsidR="00000000" w:rsidDel="00000000" w:rsidP="00000000" w:rsidRDefault="00000000" w:rsidRPr="00000000" w14:paraId="00001434">
      <w:pPr>
        <w:rPr/>
      </w:pPr>
      <w:r w:rsidDel="00000000" w:rsidR="00000000" w:rsidRPr="00000000">
        <w:rPr>
          <w:rtl w:val="0"/>
        </w:rPr>
        <w:t xml:space="preserve">    &lt;title&gt;Transformers&lt;/title&gt;</w:t>
      </w:r>
    </w:p>
    <w:p w:rsidR="00000000" w:rsidDel="00000000" w:rsidP="00000000" w:rsidRDefault="00000000" w:rsidRPr="00000000" w14:paraId="00001435">
      <w:pPr>
        <w:rPr/>
      </w:pPr>
      <w:r w:rsidDel="00000000" w:rsidR="00000000" w:rsidRPr="00000000">
        <w:rPr>
          <w:rtl w:val="0"/>
        </w:rPr>
        <w:t xml:space="preserve">&lt;/movie&gt;</w:t>
      </w:r>
    </w:p>
    <w:p w:rsidR="00000000" w:rsidDel="00000000" w:rsidP="00000000" w:rsidRDefault="00000000" w:rsidRPr="00000000" w14:paraId="00001436">
      <w:pPr>
        <w:rPr/>
      </w:pPr>
      <w:r w:rsidDel="00000000" w:rsidR="00000000" w:rsidRPr="00000000">
        <w:rPr/>
        <w:drawing>
          <wp:inline distB="0" distT="0" distL="0" distR="0">
            <wp:extent cx="6152515" cy="2614930"/>
            <wp:effectExtent b="0" l="0" r="0" t="0"/>
            <wp:docPr id="3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152515" cy="2614930"/>
                    </a:xfrm>
                    <a:prstGeom prst="rect"/>
                    <a:ln/>
                  </pic:spPr>
                </pic:pic>
              </a:graphicData>
            </a:graphic>
          </wp:inline>
        </w:drawing>
      </w:r>
      <w:r w:rsidDel="00000000" w:rsidR="00000000" w:rsidRPr="00000000">
        <w:rPr>
          <w:rtl w:val="0"/>
        </w:rPr>
      </w:r>
    </w:p>
    <w:p w:rsidR="00000000" w:rsidDel="00000000" w:rsidP="00000000" w:rsidRDefault="00000000" w:rsidRPr="00000000" w14:paraId="00001437">
      <w:pPr>
        <w:rPr/>
      </w:pPr>
      <w:r w:rsidDel="00000000" w:rsidR="00000000" w:rsidRPr="00000000">
        <w:rPr>
          <w:rtl w:val="0"/>
        </w:rPr>
        <w:t xml:space="preserve">SELECT * FROM Movies;</w:t>
      </w:r>
    </w:p>
    <w:p w:rsidR="00000000" w:rsidDel="00000000" w:rsidP="00000000" w:rsidRDefault="00000000" w:rsidRPr="00000000" w14:paraId="00001438">
      <w:pPr>
        <w:rPr/>
      </w:pPr>
      <w:r w:rsidDel="00000000" w:rsidR="00000000" w:rsidRPr="00000000">
        <w:rPr/>
        <w:drawing>
          <wp:inline distB="0" distT="0" distL="0" distR="0">
            <wp:extent cx="4712615" cy="2182424"/>
            <wp:effectExtent b="0" l="0" r="0" t="0"/>
            <wp:docPr id="3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712615" cy="2182424"/>
                    </a:xfrm>
                    <a:prstGeom prst="rect"/>
                    <a:ln/>
                  </pic:spPr>
                </pic:pic>
              </a:graphicData>
            </a:graphic>
          </wp:inline>
        </w:drawing>
      </w:r>
      <w:r w:rsidDel="00000000" w:rsidR="00000000" w:rsidRPr="00000000">
        <w:rPr>
          <w:rtl w:val="0"/>
        </w:rPr>
      </w:r>
    </w:p>
    <w:p w:rsidR="00000000" w:rsidDel="00000000" w:rsidP="00000000" w:rsidRDefault="00000000" w:rsidRPr="00000000" w14:paraId="00001439">
      <w:pPr>
        <w:rPr/>
      </w:pPr>
      <w:r w:rsidDel="00000000" w:rsidR="00000000" w:rsidRPr="00000000">
        <w:rPr>
          <w:rtl w:val="0"/>
        </w:rPr>
      </w:r>
    </w:p>
    <w:p w:rsidR="00000000" w:rsidDel="00000000" w:rsidP="00000000" w:rsidRDefault="00000000" w:rsidRPr="00000000" w14:paraId="0000143A">
      <w:pPr>
        <w:rPr/>
      </w:pPr>
      <w:r w:rsidDel="00000000" w:rsidR="00000000" w:rsidRPr="00000000">
        <w:rPr>
          <w:rtl w:val="0"/>
        </w:rPr>
        <w:t xml:space="preserve">HTTP PUT</w:t>
      </w:r>
    </w:p>
    <w:p w:rsidR="00000000" w:rsidDel="00000000" w:rsidP="00000000" w:rsidRDefault="00000000" w:rsidRPr="00000000" w14:paraId="0000143B">
      <w:pPr>
        <w:rPr/>
      </w:pPr>
      <w:r w:rsidDel="00000000" w:rsidR="00000000" w:rsidRPr="00000000">
        <w:rPr>
          <w:rtl w:val="0"/>
        </w:rPr>
        <w:t xml:space="preserve">http://127.0.0.1:8080/resteasy-web-service-db-jpa/movies/updatemovie</w:t>
      </w:r>
    </w:p>
    <w:p w:rsidR="00000000" w:rsidDel="00000000" w:rsidP="00000000" w:rsidRDefault="00000000" w:rsidRPr="00000000" w14:paraId="0000143C">
      <w:pPr>
        <w:rPr/>
      </w:pPr>
      <w:r w:rsidDel="00000000" w:rsidR="00000000" w:rsidRPr="00000000">
        <w:rPr>
          <w:rtl w:val="0"/>
        </w:rPr>
        <w:t xml:space="preserve">http_request_headers{</w:t>
      </w:r>
    </w:p>
    <w:p w:rsidR="00000000" w:rsidDel="00000000" w:rsidP="00000000" w:rsidRDefault="00000000" w:rsidRPr="00000000" w14:paraId="0000143D">
      <w:pPr>
        <w:rPr/>
      </w:pPr>
      <w:r w:rsidDel="00000000" w:rsidR="00000000" w:rsidRPr="00000000">
        <w:rPr>
          <w:rtl w:val="0"/>
        </w:rPr>
        <w:t xml:space="preserve">Content-Type: application/xml</w:t>
      </w:r>
    </w:p>
    <w:p w:rsidR="00000000" w:rsidDel="00000000" w:rsidP="00000000" w:rsidRDefault="00000000" w:rsidRPr="00000000" w14:paraId="0000143E">
      <w:pPr>
        <w:rPr/>
      </w:pPr>
      <w:r w:rsidDel="00000000" w:rsidR="00000000" w:rsidRPr="00000000">
        <w:rPr>
          <w:rtl w:val="0"/>
        </w:rPr>
        <w:t xml:space="preserve">}</w:t>
      </w:r>
    </w:p>
    <w:p w:rsidR="00000000" w:rsidDel="00000000" w:rsidP="00000000" w:rsidRDefault="00000000" w:rsidRPr="00000000" w14:paraId="0000143F">
      <w:pPr>
        <w:rPr/>
      </w:pPr>
      <w:r w:rsidDel="00000000" w:rsidR="00000000" w:rsidRPr="00000000">
        <w:rPr>
          <w:rtl w:val="0"/>
        </w:rPr>
      </w:r>
    </w:p>
    <w:p w:rsidR="00000000" w:rsidDel="00000000" w:rsidP="00000000" w:rsidRDefault="00000000" w:rsidRPr="00000000" w14:paraId="00001440">
      <w:pPr>
        <w:rPr/>
      </w:pPr>
      <w:r w:rsidDel="00000000" w:rsidR="00000000" w:rsidRPr="00000000">
        <w:rPr>
          <w:rtl w:val="0"/>
        </w:rPr>
        <w:t xml:space="preserve">PUT DATA:</w:t>
      </w:r>
    </w:p>
    <w:p w:rsidR="00000000" w:rsidDel="00000000" w:rsidP="00000000" w:rsidRDefault="00000000" w:rsidRPr="00000000" w14:paraId="00001441">
      <w:pPr>
        <w:rPr/>
      </w:pPr>
      <w:r w:rsidDel="00000000" w:rsidR="00000000" w:rsidRPr="00000000">
        <w:rPr>
          <w:rtl w:val="0"/>
        </w:rPr>
        <w:t xml:space="preserve">&lt;movie&gt;</w:t>
      </w:r>
    </w:p>
    <w:p w:rsidR="00000000" w:rsidDel="00000000" w:rsidP="00000000" w:rsidRDefault="00000000" w:rsidRPr="00000000" w14:paraId="00001442">
      <w:pPr>
        <w:rPr/>
      </w:pPr>
      <w:r w:rsidDel="00000000" w:rsidR="00000000" w:rsidRPr="00000000">
        <w:rPr>
          <w:rtl w:val="0"/>
        </w:rPr>
        <w:t xml:space="preserve">    &lt;imdbId&gt;tt0099999&lt;/imdbId&gt;</w:t>
      </w:r>
    </w:p>
    <w:p w:rsidR="00000000" w:rsidDel="00000000" w:rsidP="00000000" w:rsidRDefault="00000000" w:rsidRPr="00000000" w14:paraId="00001443">
      <w:pPr>
        <w:rPr/>
      </w:pPr>
      <w:r w:rsidDel="00000000" w:rsidR="00000000" w:rsidRPr="00000000">
        <w:rPr>
          <w:rtl w:val="0"/>
        </w:rPr>
        <w:t xml:space="preserve">    &lt;title&gt;Transformers&lt;/title&gt;</w:t>
      </w:r>
    </w:p>
    <w:p w:rsidR="00000000" w:rsidDel="00000000" w:rsidP="00000000" w:rsidRDefault="00000000" w:rsidRPr="00000000" w14:paraId="00001444">
      <w:pPr>
        <w:rPr/>
      </w:pPr>
      <w:r w:rsidDel="00000000" w:rsidR="00000000" w:rsidRPr="00000000">
        <w:rPr>
          <w:rtl w:val="0"/>
        </w:rPr>
        <w:t xml:space="preserve">&lt;/movie&gt;</w:t>
      </w:r>
    </w:p>
    <w:p w:rsidR="00000000" w:rsidDel="00000000" w:rsidP="00000000" w:rsidRDefault="00000000" w:rsidRPr="00000000" w14:paraId="00001445">
      <w:pPr>
        <w:rPr/>
      </w:pPr>
      <w:r w:rsidDel="00000000" w:rsidR="00000000" w:rsidRPr="00000000">
        <w:rPr/>
        <w:drawing>
          <wp:inline distB="0" distT="0" distL="0" distR="0">
            <wp:extent cx="6152515" cy="2473325"/>
            <wp:effectExtent b="0" l="0" r="0" t="0"/>
            <wp:docPr id="3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152515" cy="2473325"/>
                    </a:xfrm>
                    <a:prstGeom prst="rect"/>
                    <a:ln/>
                  </pic:spPr>
                </pic:pic>
              </a:graphicData>
            </a:graphic>
          </wp:inline>
        </w:drawing>
      </w:r>
      <w:r w:rsidDel="00000000" w:rsidR="00000000" w:rsidRPr="00000000">
        <w:rPr>
          <w:rtl w:val="0"/>
        </w:rPr>
      </w:r>
    </w:p>
    <w:p w:rsidR="00000000" w:rsidDel="00000000" w:rsidP="00000000" w:rsidRDefault="00000000" w:rsidRPr="00000000" w14:paraId="00001446">
      <w:pPr>
        <w:rPr/>
      </w:pPr>
      <w:r w:rsidDel="00000000" w:rsidR="00000000" w:rsidRPr="00000000">
        <w:rPr>
          <w:rtl w:val="0"/>
        </w:rPr>
        <w:t xml:space="preserve">HTTP DELETE</w:t>
      </w:r>
    </w:p>
    <w:p w:rsidR="00000000" w:rsidDel="00000000" w:rsidP="00000000" w:rsidRDefault="00000000" w:rsidRPr="00000000" w14:paraId="00001447">
      <w:pPr>
        <w:rPr>
          <w:color w:val="0563c1"/>
          <w:u w:val="single"/>
        </w:rPr>
      </w:pPr>
      <w:hyperlink r:id="rId30">
        <w:r w:rsidDel="00000000" w:rsidR="00000000" w:rsidRPr="00000000">
          <w:rPr>
            <w:color w:val="0563c1"/>
            <w:u w:val="single"/>
            <w:rtl w:val="0"/>
          </w:rPr>
          <w:t xml:space="preserve">http://127.0.0.1:8080/resteasy-web-service-db-jpa/movies/deletemovie?imdbId=tt0096895</w:t>
        </w:r>
      </w:hyperlink>
      <w:r w:rsidDel="00000000" w:rsidR="00000000" w:rsidRPr="00000000">
        <w:rPr>
          <w:rtl w:val="0"/>
        </w:rPr>
      </w:r>
    </w:p>
    <w:p w:rsidR="00000000" w:rsidDel="00000000" w:rsidP="00000000" w:rsidRDefault="00000000" w:rsidRPr="00000000" w14:paraId="00001448">
      <w:pPr>
        <w:rPr/>
      </w:pPr>
      <w:r w:rsidDel="00000000" w:rsidR="00000000" w:rsidRPr="00000000">
        <w:rPr/>
        <w:drawing>
          <wp:inline distB="0" distT="0" distL="0" distR="0">
            <wp:extent cx="5481426" cy="2273697"/>
            <wp:effectExtent b="0" l="0" r="0" t="0"/>
            <wp:docPr id="3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81426" cy="2273697"/>
                    </a:xfrm>
                    <a:prstGeom prst="rect"/>
                    <a:ln/>
                  </pic:spPr>
                </pic:pic>
              </a:graphicData>
            </a:graphic>
          </wp:inline>
        </w:drawing>
      </w:r>
      <w:r w:rsidDel="00000000" w:rsidR="00000000" w:rsidRPr="00000000">
        <w:rPr>
          <w:rtl w:val="0"/>
        </w:rPr>
      </w:r>
    </w:p>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drawing>
          <wp:inline distB="0" distT="0" distL="0" distR="0">
            <wp:extent cx="5459128" cy="2260504"/>
            <wp:effectExtent b="0" l="0" r="0" t="0"/>
            <wp:docPr id="3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59128" cy="2260504"/>
                    </a:xfrm>
                    <a:prstGeom prst="rect"/>
                    <a:ln/>
                  </pic:spPr>
                </pic:pic>
              </a:graphicData>
            </a:graphic>
          </wp:inline>
        </w:drawing>
      </w:r>
      <w:r w:rsidDel="00000000" w:rsidR="00000000" w:rsidRPr="00000000">
        <w:rPr>
          <w:rtl w:val="0"/>
        </w:rPr>
      </w:r>
    </w:p>
    <w:p w:rsidR="00000000" w:rsidDel="00000000" w:rsidP="00000000" w:rsidRDefault="00000000" w:rsidRPr="00000000" w14:paraId="0000144B">
      <w:pPr>
        <w:rPr/>
      </w:pPr>
      <w:r w:rsidDel="00000000" w:rsidR="00000000" w:rsidRPr="00000000">
        <w:rPr>
          <w:rtl w:val="0"/>
        </w:rPr>
        <w:t xml:space="preserve">HTTP DELETE</w:t>
      </w:r>
    </w:p>
    <w:p w:rsidR="00000000" w:rsidDel="00000000" w:rsidP="00000000" w:rsidRDefault="00000000" w:rsidRPr="00000000" w14:paraId="0000144C">
      <w:pPr>
        <w:rPr>
          <w:color w:val="0563c1"/>
          <w:u w:val="single"/>
        </w:rPr>
      </w:pPr>
      <w:hyperlink r:id="rId33">
        <w:r w:rsidDel="00000000" w:rsidR="00000000" w:rsidRPr="00000000">
          <w:rPr>
            <w:color w:val="0563c1"/>
            <w:u w:val="single"/>
            <w:rtl w:val="0"/>
          </w:rPr>
          <w:t xml:space="preserve">http://127.0.0.1:8080/resteasy-web-service-db-jpa/movies/deletemovie?imdbId=tt0099999</w:t>
        </w:r>
      </w:hyperlink>
      <w:r w:rsidDel="00000000" w:rsidR="00000000" w:rsidRPr="00000000">
        <w:rPr>
          <w:rtl w:val="0"/>
        </w:rPr>
      </w:r>
    </w:p>
    <w:p w:rsidR="00000000" w:rsidDel="00000000" w:rsidP="00000000" w:rsidRDefault="00000000" w:rsidRPr="00000000" w14:paraId="0000144D">
      <w:pPr>
        <w:rPr/>
      </w:pPr>
      <w:r w:rsidDel="00000000" w:rsidR="00000000" w:rsidRPr="00000000">
        <w:rPr/>
        <w:drawing>
          <wp:inline distB="0" distT="0" distL="0" distR="0">
            <wp:extent cx="5055003" cy="2311246"/>
            <wp:effectExtent b="0" l="0" r="0" t="0"/>
            <wp:docPr id="3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055003" cy="2311246"/>
                    </a:xfrm>
                    <a:prstGeom prst="rect"/>
                    <a:ln/>
                  </pic:spPr>
                </pic:pic>
              </a:graphicData>
            </a:graphic>
          </wp:inline>
        </w:drawing>
      </w:r>
      <w:r w:rsidDel="00000000" w:rsidR="00000000" w:rsidRPr="00000000">
        <w:rPr>
          <w:rtl w:val="0"/>
        </w:rPr>
      </w:r>
    </w:p>
    <w:p w:rsidR="00000000" w:rsidDel="00000000" w:rsidP="00000000" w:rsidRDefault="00000000" w:rsidRPr="00000000" w14:paraId="0000144E">
      <w:pPr>
        <w:rPr/>
      </w:pPr>
      <w:r w:rsidDel="00000000" w:rsidR="00000000" w:rsidRPr="00000000">
        <w:rPr>
          <w:rtl w:val="0"/>
        </w:rPr>
        <w:t xml:space="preserve">HTTP GET</w:t>
      </w:r>
    </w:p>
    <w:p w:rsidR="00000000" w:rsidDel="00000000" w:rsidP="00000000" w:rsidRDefault="00000000" w:rsidRPr="00000000" w14:paraId="0000144F">
      <w:pPr>
        <w:rPr/>
      </w:pPr>
      <w:r w:rsidDel="00000000" w:rsidR="00000000" w:rsidRPr="00000000">
        <w:rPr>
          <w:rtl w:val="0"/>
        </w:rPr>
        <w:t xml:space="preserve">http://127.0.0.1:8080/resteasy-web-service-db-jpa/movies/listmovies</w:t>
      </w:r>
    </w:p>
    <w:p w:rsidR="00000000" w:rsidDel="00000000" w:rsidP="00000000" w:rsidRDefault="00000000" w:rsidRPr="00000000" w14:paraId="00001450">
      <w:pPr>
        <w:rPr/>
      </w:pPr>
      <w:r w:rsidDel="00000000" w:rsidR="00000000" w:rsidRPr="00000000">
        <w:rPr>
          <w:rtl w:val="0"/>
        </w:rPr>
        <w:t xml:space="preserve">http_request_headers{</w:t>
      </w:r>
    </w:p>
    <w:p w:rsidR="00000000" w:rsidDel="00000000" w:rsidP="00000000" w:rsidRDefault="00000000" w:rsidRPr="00000000" w14:paraId="00001451">
      <w:pPr>
        <w:rPr/>
      </w:pPr>
      <w:r w:rsidDel="00000000" w:rsidR="00000000" w:rsidRPr="00000000">
        <w:rPr>
          <w:rtl w:val="0"/>
        </w:rPr>
        <w:t xml:space="preserve">Accept: application/xml</w:t>
      </w:r>
    </w:p>
    <w:p w:rsidR="00000000" w:rsidDel="00000000" w:rsidP="00000000" w:rsidRDefault="00000000" w:rsidRPr="00000000" w14:paraId="00001452">
      <w:pPr>
        <w:rPr/>
      </w:pPr>
      <w:r w:rsidDel="00000000" w:rsidR="00000000" w:rsidRPr="00000000">
        <w:rPr>
          <w:rtl w:val="0"/>
        </w:rPr>
        <w:t xml:space="preserve">}</w:t>
      </w:r>
    </w:p>
    <w:p w:rsidR="00000000" w:rsidDel="00000000" w:rsidP="00000000" w:rsidRDefault="00000000" w:rsidRPr="00000000" w14:paraId="00001453">
      <w:pPr>
        <w:rPr/>
      </w:pPr>
      <w:r w:rsidDel="00000000" w:rsidR="00000000" w:rsidRPr="00000000">
        <w:rPr/>
        <w:drawing>
          <wp:inline distB="0" distT="0" distL="0" distR="0">
            <wp:extent cx="5533367" cy="3193579"/>
            <wp:effectExtent b="0" l="0" r="0" t="0"/>
            <wp:docPr id="4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533367" cy="3193579"/>
                    </a:xfrm>
                    <a:prstGeom prst="rect"/>
                    <a:ln/>
                  </pic:spPr>
                </pic:pic>
              </a:graphicData>
            </a:graphic>
          </wp:inline>
        </w:drawing>
      </w:r>
      <w:r w:rsidDel="00000000" w:rsidR="00000000" w:rsidRPr="00000000">
        <w:rPr>
          <w:rtl w:val="0"/>
        </w:rPr>
      </w:r>
    </w:p>
    <w:p w:rsidR="00000000" w:rsidDel="00000000" w:rsidP="00000000" w:rsidRDefault="00000000" w:rsidRPr="00000000" w14:paraId="00001454">
      <w:pPr>
        <w:rPr/>
      </w:pPr>
      <w:r w:rsidDel="00000000" w:rsidR="00000000" w:rsidRPr="00000000">
        <w:rPr>
          <w:rtl w:val="0"/>
        </w:rPr>
        <w:t xml:space="preserve">http://127.0.0.1:8080/resteasy-web-service-db-jpa/movies/listmovies</w:t>
      </w:r>
    </w:p>
    <w:p w:rsidR="00000000" w:rsidDel="00000000" w:rsidP="00000000" w:rsidRDefault="00000000" w:rsidRPr="00000000" w14:paraId="00001455">
      <w:pPr>
        <w:rPr/>
      </w:pPr>
      <w:r w:rsidDel="00000000" w:rsidR="00000000" w:rsidRPr="00000000">
        <w:rPr>
          <w:rtl w:val="0"/>
        </w:rPr>
        <w:t xml:space="preserve">http_request_headers{</w:t>
      </w:r>
    </w:p>
    <w:p w:rsidR="00000000" w:rsidDel="00000000" w:rsidP="00000000" w:rsidRDefault="00000000" w:rsidRPr="00000000" w14:paraId="00001456">
      <w:pPr>
        <w:rPr/>
      </w:pPr>
      <w:r w:rsidDel="00000000" w:rsidR="00000000" w:rsidRPr="00000000">
        <w:rPr>
          <w:rtl w:val="0"/>
        </w:rPr>
        <w:t xml:space="preserve">Accept: application/json</w:t>
      </w:r>
    </w:p>
    <w:p w:rsidR="00000000" w:rsidDel="00000000" w:rsidP="00000000" w:rsidRDefault="00000000" w:rsidRPr="00000000" w14:paraId="00001457">
      <w:pPr>
        <w:rPr/>
      </w:pPr>
      <w:r w:rsidDel="00000000" w:rsidR="00000000" w:rsidRPr="00000000">
        <w:rPr>
          <w:rtl w:val="0"/>
        </w:rPr>
        <w:t xml:space="preserve">}</w:t>
      </w:r>
    </w:p>
    <w:p w:rsidR="00000000" w:rsidDel="00000000" w:rsidP="00000000" w:rsidRDefault="00000000" w:rsidRPr="00000000" w14:paraId="00001458">
      <w:pPr>
        <w:rPr/>
      </w:pPr>
      <w:r w:rsidDel="00000000" w:rsidR="00000000" w:rsidRPr="00000000">
        <w:rPr/>
        <w:drawing>
          <wp:inline distB="0" distT="0" distL="0" distR="0">
            <wp:extent cx="5612912" cy="3358246"/>
            <wp:effectExtent b="0" l="0" r="0" t="0"/>
            <wp:docPr id="4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612912" cy="3358246"/>
                    </a:xfrm>
                    <a:prstGeom prst="rect"/>
                    <a:ln/>
                  </pic:spPr>
                </pic:pic>
              </a:graphicData>
            </a:graphic>
          </wp:inline>
        </w:drawing>
      </w:r>
      <w:r w:rsidDel="00000000" w:rsidR="00000000" w:rsidRPr="00000000">
        <w:rPr>
          <w:rtl w:val="0"/>
        </w:rPr>
      </w:r>
    </w:p>
    <w:p w:rsidR="00000000" w:rsidDel="00000000" w:rsidP="00000000" w:rsidRDefault="00000000" w:rsidRPr="00000000" w14:paraId="00001459">
      <w:pPr>
        <w:rPr/>
      </w:pP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ახლა კი გადავიდეთ Wildfly-ზე. პირველ რიგში, გავთიშოთ იგი, თუ ჩართულია.  პროექტი გადავაკოპიროთ resteasy-web-service-db-jpa-wildfly დირქტორიაში და pom.xml გადავაკეთოთ ასე:</w:t>
      </w:r>
    </w:p>
    <w:p w:rsidR="00000000" w:rsidDel="00000000" w:rsidP="00000000" w:rsidRDefault="00000000" w:rsidRPr="00000000" w14:paraId="0000145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xmlns:xsi</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"http://www.w3.org/2001/XMLSchema-instance"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xsi:schemaLocation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"http://maven.apache.org/POM/4.0.0 http://maven.apache.org/maven-v4_0_0.xsd"</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45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Fonts w:ascii="Courier New" w:cs="Courier New" w:eastAsia="Courier New" w:hAnsi="Courier New"/>
          <w:b w:val="1"/>
          <w:color w:val="000000"/>
          <w:sz w:val="20"/>
          <w:szCs w:val="20"/>
          <w:rtl w:val="0"/>
        </w:rPr>
        <w:t xml:space="preserve">4.0.0</w:t>
      </w:r>
      <w:r w:rsidDel="00000000" w:rsidR="00000000" w:rsidRPr="00000000">
        <w:rPr>
          <w:rFonts w:ascii="Courier New" w:cs="Courier New" w:eastAsia="Courier New" w:hAnsi="Courier New"/>
          <w:color w:val="0000ff"/>
          <w:sz w:val="20"/>
          <w:szCs w:val="20"/>
          <w:rtl w:val="0"/>
        </w:rPr>
        <w:t xml:space="preserve">&lt;/modelVersion&gt;</w:t>
      </w:r>
      <w:r w:rsidDel="00000000" w:rsidR="00000000" w:rsidRPr="00000000">
        <w:rPr>
          <w:rtl w:val="0"/>
        </w:rPr>
      </w:r>
    </w:p>
    <w:p w:rsidR="00000000" w:rsidDel="00000000" w:rsidP="00000000" w:rsidRDefault="00000000" w:rsidRPr="00000000" w14:paraId="0000145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ge.ufc.webapps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5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resteasy-web-service-db-jpa-wildfly</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5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&lt;packaging&gt;</w:t>
      </w:r>
      <w:r w:rsidDel="00000000" w:rsidR="00000000" w:rsidRPr="00000000">
        <w:rPr>
          <w:rFonts w:ascii="Courier New" w:cs="Courier New" w:eastAsia="Courier New" w:hAnsi="Courier New"/>
          <w:b w:val="1"/>
          <w:color w:val="000000"/>
          <w:sz w:val="20"/>
          <w:szCs w:val="20"/>
          <w:rtl w:val="0"/>
        </w:rPr>
        <w:t xml:space="preserve">war</w:t>
      </w:r>
      <w:r w:rsidDel="00000000" w:rsidR="00000000" w:rsidRPr="00000000">
        <w:rPr>
          <w:rFonts w:ascii="Courier New" w:cs="Courier New" w:eastAsia="Courier New" w:hAnsi="Courier New"/>
          <w:color w:val="0000ff"/>
          <w:sz w:val="20"/>
          <w:szCs w:val="20"/>
          <w:rtl w:val="0"/>
        </w:rPr>
        <w:t xml:space="preserve">&lt;/packaging&gt;</w:t>
      </w:r>
      <w:r w:rsidDel="00000000" w:rsidR="00000000" w:rsidRPr="00000000">
        <w:rPr>
          <w:rtl w:val="0"/>
        </w:rPr>
      </w:r>
    </w:p>
    <w:p w:rsidR="00000000" w:rsidDel="00000000" w:rsidP="00000000" w:rsidRDefault="00000000" w:rsidRPr="00000000" w14:paraId="0000146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6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Fonts w:ascii="Courier New" w:cs="Courier New" w:eastAsia="Courier New" w:hAnsi="Courier New"/>
          <w:b w:val="1"/>
          <w:color w:val="000000"/>
          <w:sz w:val="20"/>
          <w:szCs w:val="20"/>
          <w:rtl w:val="0"/>
        </w:rPr>
        <w:t xml:space="preserve">resteasy-web-service-db-jpa-wildfly</w:t>
      </w:r>
      <w:r w:rsidDel="00000000" w:rsidR="00000000" w:rsidRPr="00000000">
        <w:rPr>
          <w:rFonts w:ascii="Courier New" w:cs="Courier New" w:eastAsia="Courier New" w:hAnsi="Courier New"/>
          <w:color w:val="0000ff"/>
          <w:sz w:val="20"/>
          <w:szCs w:val="20"/>
          <w:rtl w:val="0"/>
        </w:rPr>
        <w:t xml:space="preserve">&lt;/name&gt;</w:t>
      </w:r>
      <w:r w:rsidDel="00000000" w:rsidR="00000000" w:rsidRPr="00000000">
        <w:rPr>
          <w:rtl w:val="0"/>
        </w:rPr>
      </w:r>
    </w:p>
    <w:p w:rsidR="00000000" w:rsidDel="00000000" w:rsidP="00000000" w:rsidRDefault="00000000" w:rsidRPr="00000000" w14:paraId="0000146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Fonts w:ascii="Courier New" w:cs="Courier New" w:eastAsia="Courier New" w:hAnsi="Courier New"/>
          <w:b w:val="1"/>
          <w:color w:val="000000"/>
          <w:sz w:val="20"/>
          <w:szCs w:val="20"/>
          <w:rtl w:val="0"/>
        </w:rPr>
        <w:t xml:space="preserve">http://www.ufc.ge</w:t>
      </w:r>
      <w:r w:rsidDel="00000000" w:rsidR="00000000" w:rsidRPr="00000000">
        <w:rPr>
          <w:rFonts w:ascii="Courier New" w:cs="Courier New" w:eastAsia="Courier New" w:hAnsi="Courier New"/>
          <w:color w:val="0000ff"/>
          <w:sz w:val="20"/>
          <w:szCs w:val="20"/>
          <w:rtl w:val="0"/>
        </w:rPr>
        <w:t xml:space="preserve">&lt;/url&gt;</w:t>
      </w:r>
      <w:r w:rsidDel="00000000" w:rsidR="00000000" w:rsidRPr="00000000">
        <w:rPr>
          <w:rtl w:val="0"/>
        </w:rPr>
      </w:r>
    </w:p>
    <w:p w:rsidR="00000000" w:rsidDel="00000000" w:rsidP="00000000" w:rsidRDefault="00000000" w:rsidRPr="00000000" w14:paraId="0000146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146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Fonts w:ascii="Courier New" w:cs="Courier New" w:eastAsia="Courier New" w:hAnsi="Courier New"/>
          <w:b w:val="1"/>
          <w:color w:val="000000"/>
          <w:sz w:val="20"/>
          <w:szCs w:val="20"/>
          <w:rtl w:val="0"/>
        </w:rPr>
        <w:t xml:space="preserve">UTF-8</w:t>
      </w:r>
      <w:r w:rsidDel="00000000" w:rsidR="00000000" w:rsidRPr="00000000">
        <w:rPr>
          <w:rFonts w:ascii="Courier New" w:cs="Courier New" w:eastAsia="Courier New" w:hAnsi="Courier New"/>
          <w:color w:val="0000ff"/>
          <w:sz w:val="20"/>
          <w:szCs w:val="20"/>
          <w:rtl w:val="0"/>
        </w:rPr>
        <w:t xml:space="preserve">&lt;/project.build.sourceEncoding&gt;</w:t>
      </w:r>
      <w:r w:rsidDel="00000000" w:rsidR="00000000" w:rsidRPr="00000000">
        <w:rPr>
          <w:rtl w:val="0"/>
        </w:rPr>
      </w:r>
    </w:p>
    <w:p w:rsidR="00000000" w:rsidDel="00000000" w:rsidP="00000000" w:rsidRDefault="00000000" w:rsidRPr="00000000" w14:paraId="0000146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Fonts w:ascii="Courier New" w:cs="Courier New" w:eastAsia="Courier New" w:hAnsi="Courier New"/>
          <w:b w:val="1"/>
          <w:color w:val="000000"/>
          <w:sz w:val="20"/>
          <w:szCs w:val="20"/>
          <w:rtl w:val="0"/>
        </w:rPr>
        <w:t xml:space="preserve">11</w:t>
      </w:r>
      <w:r w:rsidDel="00000000" w:rsidR="00000000" w:rsidRPr="00000000">
        <w:rPr>
          <w:rFonts w:ascii="Courier New" w:cs="Courier New" w:eastAsia="Courier New" w:hAnsi="Courier New"/>
          <w:color w:val="0000ff"/>
          <w:sz w:val="20"/>
          <w:szCs w:val="20"/>
          <w:rtl w:val="0"/>
        </w:rPr>
        <w:t xml:space="preserve">&lt;/maven.compiler.release&gt;</w:t>
      </w:r>
      <w:r w:rsidDel="00000000" w:rsidR="00000000" w:rsidRPr="00000000">
        <w:rPr>
          <w:rtl w:val="0"/>
        </w:rPr>
      </w:r>
    </w:p>
    <w:p w:rsidR="00000000" w:rsidDel="00000000" w:rsidP="00000000" w:rsidRDefault="00000000" w:rsidRPr="00000000" w14:paraId="0000146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&lt;jboss.resteasy.version&gt;</w:t>
      </w:r>
      <w:r w:rsidDel="00000000" w:rsidR="00000000" w:rsidRPr="00000000">
        <w:rPr>
          <w:rFonts w:ascii="Courier New" w:cs="Courier New" w:eastAsia="Courier New" w:hAnsi="Courier New"/>
          <w:b w:val="1"/>
          <w:color w:val="000000"/>
          <w:sz w:val="20"/>
          <w:szCs w:val="20"/>
          <w:rtl w:val="0"/>
        </w:rPr>
        <w:t xml:space="preserve">3.15.3.Final</w:t>
      </w:r>
      <w:r w:rsidDel="00000000" w:rsidR="00000000" w:rsidRPr="00000000">
        <w:rPr>
          <w:rFonts w:ascii="Courier New" w:cs="Courier New" w:eastAsia="Courier New" w:hAnsi="Courier New"/>
          <w:color w:val="0000ff"/>
          <w:sz w:val="20"/>
          <w:szCs w:val="20"/>
          <w:rtl w:val="0"/>
        </w:rPr>
        <w:t xml:space="preserve">&lt;/jboss.resteasy.version&gt;</w:t>
      </w:r>
      <w:r w:rsidDel="00000000" w:rsidR="00000000" w:rsidRPr="00000000">
        <w:rPr>
          <w:rtl w:val="0"/>
        </w:rPr>
      </w:r>
    </w:p>
    <w:p w:rsidR="00000000" w:rsidDel="00000000" w:rsidP="00000000" w:rsidRDefault="00000000" w:rsidRPr="00000000" w14:paraId="0000146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Fonts w:ascii="Courier New" w:cs="Courier New" w:eastAsia="Courier New" w:hAnsi="Courier New"/>
          <w:b w:val="1"/>
          <w:color w:val="000000"/>
          <w:sz w:val="20"/>
          <w:szCs w:val="20"/>
          <w:rtl w:val="0"/>
        </w:rPr>
        <w:t xml:space="preserve">10.15.2.0</w:t>
      </w:r>
      <w:r w:rsidDel="00000000" w:rsidR="00000000" w:rsidRPr="00000000">
        <w:rPr>
          <w:rFonts w:ascii="Courier New" w:cs="Courier New" w:eastAsia="Courier New" w:hAnsi="Courier New"/>
          <w:color w:val="0000ff"/>
          <w:sz w:val="20"/>
          <w:szCs w:val="20"/>
          <w:rtl w:val="0"/>
        </w:rPr>
        <w:t xml:space="preserve">&lt;/derby.version&gt;</w:t>
      </w:r>
      <w:r w:rsidDel="00000000" w:rsidR="00000000" w:rsidRPr="00000000">
        <w:rPr>
          <w:rtl w:val="0"/>
        </w:rPr>
      </w:r>
    </w:p>
    <w:p w:rsidR="00000000" w:rsidDel="00000000" w:rsidP="00000000" w:rsidRDefault="00000000" w:rsidRPr="00000000" w14:paraId="0000146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&lt;log4j2.version&gt;</w:t>
      </w:r>
      <w:r w:rsidDel="00000000" w:rsidR="00000000" w:rsidRPr="00000000">
        <w:rPr>
          <w:rFonts w:ascii="Courier New" w:cs="Courier New" w:eastAsia="Courier New" w:hAnsi="Courier New"/>
          <w:b w:val="1"/>
          <w:color w:val="000000"/>
          <w:sz w:val="20"/>
          <w:szCs w:val="20"/>
          <w:rtl w:val="0"/>
        </w:rPr>
        <w:t xml:space="preserve">2.18.0</w:t>
      </w:r>
      <w:r w:rsidDel="00000000" w:rsidR="00000000" w:rsidRPr="00000000">
        <w:rPr>
          <w:rFonts w:ascii="Courier New" w:cs="Courier New" w:eastAsia="Courier New" w:hAnsi="Courier New"/>
          <w:color w:val="0000ff"/>
          <w:sz w:val="20"/>
          <w:szCs w:val="20"/>
          <w:rtl w:val="0"/>
        </w:rPr>
        <w:t xml:space="preserve">&lt;/log4j2.version&gt;</w:t>
      </w:r>
      <w:r w:rsidDel="00000000" w:rsidR="00000000" w:rsidRPr="00000000">
        <w:rPr>
          <w:rtl w:val="0"/>
        </w:rPr>
      </w:r>
    </w:p>
    <w:p w:rsidR="00000000" w:rsidDel="00000000" w:rsidP="00000000" w:rsidRDefault="00000000" w:rsidRPr="00000000" w14:paraId="0000146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Fonts w:ascii="Courier New" w:cs="Courier New" w:eastAsia="Courier New" w:hAnsi="Courier New"/>
          <w:b w:val="1"/>
          <w:color w:val="000000"/>
          <w:sz w:val="20"/>
          <w:szCs w:val="20"/>
          <w:rtl w:val="0"/>
        </w:rPr>
        <w:t xml:space="preserve">5.3.10.Final</w:t>
      </w:r>
      <w:r w:rsidDel="00000000" w:rsidR="00000000" w:rsidRPr="00000000">
        <w:rPr>
          <w:rFonts w:ascii="Courier New" w:cs="Courier New" w:eastAsia="Courier New" w:hAnsi="Courier New"/>
          <w:color w:val="0000ff"/>
          <w:sz w:val="20"/>
          <w:szCs w:val="20"/>
          <w:rtl w:val="0"/>
        </w:rPr>
        <w:t xml:space="preserve">&lt;/hibernate.version&gt;</w:t>
      </w:r>
      <w:r w:rsidDel="00000000" w:rsidR="00000000" w:rsidRPr="00000000">
        <w:rPr>
          <w:rtl w:val="0"/>
        </w:rPr>
      </w:r>
    </w:p>
    <w:p w:rsidR="00000000" w:rsidDel="00000000" w:rsidP="00000000" w:rsidRDefault="00000000" w:rsidRPr="00000000" w14:paraId="0000146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&lt;/properties&gt;</w:t>
      </w:r>
      <w:r w:rsidDel="00000000" w:rsidR="00000000" w:rsidRPr="00000000">
        <w:rPr>
          <w:rtl w:val="0"/>
        </w:rPr>
      </w:r>
    </w:p>
    <w:p w:rsidR="00000000" w:rsidDel="00000000" w:rsidP="00000000" w:rsidRDefault="00000000" w:rsidRPr="00000000" w14:paraId="0000146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46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6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org.jboss.resteasy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6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resteasy-jaxrs</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6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${jboss.resteasy.version}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7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7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7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org.jboss.resteasy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7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resteasy-jackson-provider</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7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${jboss.resteasy.version}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7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7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7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org.jboss.resteasy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7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resteasy-jaxb-provider</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7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${jboss.resteasy.version}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7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7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7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javax.xml.bind</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7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jaxb-api</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7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2.3.1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7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8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8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com.sun.xml.bind</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8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jaxb-core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8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2.3.0.1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8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8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8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com.sun.xml.bind</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8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jaxb-impl</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8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2.3.2</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8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8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8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org.apache.logging.log4j</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8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log4j-api</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8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${log4j2.version}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8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48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9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9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org.apache.logging.log4j</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9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log4j-core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9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${log4j2.version}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9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49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9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9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9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derbyclient</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9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9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49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9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9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9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derbytools</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9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A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4A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A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A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A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derbyshared</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A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${derby.version}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A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4A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A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A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org.hibernate</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A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hibernate-core</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A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${hibernate.version}</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A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Fonts w:ascii="Courier New" w:cs="Courier New" w:eastAsia="Courier New" w:hAnsi="Courier New"/>
          <w:b w:val="1"/>
          <w:color w:val="000000"/>
          <w:sz w:val="20"/>
          <w:szCs w:val="20"/>
          <w:rtl w:val="0"/>
        </w:rPr>
        <w:t xml:space="preserve">provided</w:t>
      </w:r>
      <w:r w:rsidDel="00000000" w:rsidR="00000000" w:rsidRPr="00000000">
        <w:rPr>
          <w:rFonts w:ascii="Courier New" w:cs="Courier New" w:eastAsia="Courier New" w:hAnsi="Courier New"/>
          <w:color w:val="0000ff"/>
          <w:sz w:val="20"/>
          <w:szCs w:val="20"/>
          <w:rtl w:val="0"/>
        </w:rPr>
        <w:t xml:space="preserve">&lt;/scope&gt;</w:t>
      </w:r>
      <w:r w:rsidDel="00000000" w:rsidR="00000000" w:rsidRPr="00000000">
        <w:rPr>
          <w:rtl w:val="0"/>
        </w:rPr>
      </w:r>
    </w:p>
    <w:p w:rsidR="00000000" w:rsidDel="00000000" w:rsidP="00000000" w:rsidRDefault="00000000" w:rsidRPr="00000000" w14:paraId="000014A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&lt;/dependency&gt;</w:t>
      </w:r>
      <w:r w:rsidDel="00000000" w:rsidR="00000000" w:rsidRPr="00000000">
        <w:rPr>
          <w:rtl w:val="0"/>
        </w:rPr>
      </w:r>
    </w:p>
    <w:p w:rsidR="00000000" w:rsidDel="00000000" w:rsidP="00000000" w:rsidRDefault="00000000" w:rsidRPr="00000000" w14:paraId="000014A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4A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14B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Fonts w:ascii="Courier New" w:cs="Courier New" w:eastAsia="Courier New" w:hAnsi="Courier New"/>
          <w:b w:val="1"/>
          <w:color w:val="000000"/>
          <w:sz w:val="20"/>
          <w:szCs w:val="20"/>
          <w:rtl w:val="0"/>
        </w:rPr>
        <w:t xml:space="preserve">resteasy-web-service-db-jpa-wildfly</w:t>
      </w:r>
      <w:r w:rsidDel="00000000" w:rsidR="00000000" w:rsidRPr="00000000">
        <w:rPr>
          <w:rFonts w:ascii="Courier New" w:cs="Courier New" w:eastAsia="Courier New" w:hAnsi="Courier New"/>
          <w:color w:val="0000ff"/>
          <w:sz w:val="20"/>
          <w:szCs w:val="20"/>
          <w:rtl w:val="0"/>
        </w:rPr>
        <w:t xml:space="preserve">&lt;/finalName&gt;</w:t>
      </w:r>
      <w:r w:rsidDel="00000000" w:rsidR="00000000" w:rsidRPr="00000000">
        <w:rPr>
          <w:rtl w:val="0"/>
        </w:rPr>
      </w:r>
    </w:p>
    <w:p w:rsidR="00000000" w:rsidDel="00000000" w:rsidP="00000000" w:rsidRDefault="00000000" w:rsidRPr="00000000" w14:paraId="000014B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14B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B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maven-compiler-plugin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B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3.8.1</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B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B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B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org.apache.maven.plugins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B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maven-eclipse-plugin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B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2.10</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B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4B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14B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[artifactId]-[version]</w:t>
      </w:r>
    </w:p>
    <w:p w:rsidR="00000000" w:rsidDel="00000000" w:rsidP="00000000" w:rsidRDefault="00000000" w:rsidRPr="00000000" w14:paraId="000014B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&lt;/projectNameTemplate&gt;</w:t>
      </w:r>
      <w:r w:rsidDel="00000000" w:rsidR="00000000" w:rsidRPr="00000000">
        <w:rPr>
          <w:rtl w:val="0"/>
        </w:rPr>
      </w:r>
    </w:p>
    <w:p w:rsidR="00000000" w:rsidDel="00000000" w:rsidP="00000000" w:rsidRDefault="00000000" w:rsidRPr="00000000" w14:paraId="000014B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&lt;/wtpmanifest&gt;</w:t>
      </w:r>
      <w:r w:rsidDel="00000000" w:rsidR="00000000" w:rsidRPr="00000000">
        <w:rPr>
          <w:rtl w:val="0"/>
        </w:rPr>
      </w:r>
    </w:p>
    <w:p w:rsidR="00000000" w:rsidDel="00000000" w:rsidP="00000000" w:rsidRDefault="00000000" w:rsidRPr="00000000" w14:paraId="000014B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&lt;/wtpapplicationxml&gt;</w:t>
      </w:r>
      <w:r w:rsidDel="00000000" w:rsidR="00000000" w:rsidRPr="00000000">
        <w:rPr>
          <w:rtl w:val="0"/>
        </w:rPr>
      </w:r>
    </w:p>
    <w:p w:rsidR="00000000" w:rsidDel="00000000" w:rsidP="00000000" w:rsidRDefault="00000000" w:rsidRPr="00000000" w14:paraId="000014C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Fonts w:ascii="Courier New" w:cs="Courier New" w:eastAsia="Courier New" w:hAnsi="Courier New"/>
          <w:b w:val="1"/>
          <w:color w:val="000000"/>
          <w:sz w:val="20"/>
          <w:szCs w:val="20"/>
          <w:rtl w:val="0"/>
        </w:rPr>
        <w:t xml:space="preserve">2.0</w:t>
      </w:r>
      <w:r w:rsidDel="00000000" w:rsidR="00000000" w:rsidRPr="00000000">
        <w:rPr>
          <w:rFonts w:ascii="Courier New" w:cs="Courier New" w:eastAsia="Courier New" w:hAnsi="Courier New"/>
          <w:color w:val="0000ff"/>
          <w:sz w:val="20"/>
          <w:szCs w:val="20"/>
          <w:rtl w:val="0"/>
        </w:rPr>
        <w:t xml:space="preserve">&lt;/wtpversion&gt;</w:t>
      </w:r>
      <w:r w:rsidDel="00000000" w:rsidR="00000000" w:rsidRPr="00000000">
        <w:rPr>
          <w:rtl w:val="0"/>
        </w:rPr>
      </w:r>
    </w:p>
    <w:p w:rsidR="00000000" w:rsidDel="00000000" w:rsidP="00000000" w:rsidRDefault="00000000" w:rsidRPr="00000000" w14:paraId="000014C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14C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${basedir}/src/main/resources/META-INF/MANIFEST.MF</w:t>
      </w:r>
    </w:p>
    <w:p w:rsidR="00000000" w:rsidDel="00000000" w:rsidP="00000000" w:rsidRDefault="00000000" w:rsidRPr="00000000" w14:paraId="000014C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14C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4C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C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C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org.wildfly.plugins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C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wildfly-maven-plugin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C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3.0.2.Final</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C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C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C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Fonts w:ascii="Courier New" w:cs="Courier New" w:eastAsia="Courier New" w:hAnsi="Courier New"/>
          <w:b w:val="1"/>
          <w:color w:val="000000"/>
          <w:sz w:val="20"/>
          <w:szCs w:val="20"/>
          <w:rtl w:val="0"/>
        </w:rPr>
        <w:t xml:space="preserve">org.apache.maven.plugins</w:t>
      </w:r>
      <w:r w:rsidDel="00000000" w:rsidR="00000000" w:rsidRPr="00000000">
        <w:rPr>
          <w:rFonts w:ascii="Courier New" w:cs="Courier New" w:eastAsia="Courier New" w:hAnsi="Courier New"/>
          <w:color w:val="0000ff"/>
          <w:sz w:val="20"/>
          <w:szCs w:val="20"/>
          <w:rtl w:val="0"/>
        </w:rPr>
        <w:t xml:space="preserve">&lt;/groupId&gt;</w:t>
      </w:r>
      <w:r w:rsidDel="00000000" w:rsidR="00000000" w:rsidRPr="00000000">
        <w:rPr>
          <w:rtl w:val="0"/>
        </w:rPr>
      </w:r>
    </w:p>
    <w:p w:rsidR="00000000" w:rsidDel="00000000" w:rsidP="00000000" w:rsidRDefault="00000000" w:rsidRPr="00000000" w14:paraId="000014C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Fonts w:ascii="Courier New" w:cs="Courier New" w:eastAsia="Courier New" w:hAnsi="Courier New"/>
          <w:b w:val="1"/>
          <w:color w:val="000000"/>
          <w:sz w:val="20"/>
          <w:szCs w:val="20"/>
          <w:rtl w:val="0"/>
        </w:rPr>
        <w:t xml:space="preserve">maven-war-plugin</w:t>
      </w:r>
      <w:r w:rsidDel="00000000" w:rsidR="00000000" w:rsidRPr="00000000">
        <w:rPr>
          <w:rFonts w:ascii="Courier New" w:cs="Courier New" w:eastAsia="Courier New" w:hAnsi="Courier New"/>
          <w:color w:val="0000ff"/>
          <w:sz w:val="20"/>
          <w:szCs w:val="20"/>
          <w:rtl w:val="0"/>
        </w:rPr>
        <w:t xml:space="preserve">&lt;/artifactId&gt;</w:t>
      </w:r>
      <w:r w:rsidDel="00000000" w:rsidR="00000000" w:rsidRPr="00000000">
        <w:rPr>
          <w:rtl w:val="0"/>
        </w:rPr>
      </w:r>
    </w:p>
    <w:p w:rsidR="00000000" w:rsidDel="00000000" w:rsidP="00000000" w:rsidRDefault="00000000" w:rsidRPr="00000000" w14:paraId="000014C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Fonts w:ascii="Courier New" w:cs="Courier New" w:eastAsia="Courier New" w:hAnsi="Courier New"/>
          <w:b w:val="1"/>
          <w:color w:val="000000"/>
          <w:sz w:val="20"/>
          <w:szCs w:val="20"/>
          <w:rtl w:val="0"/>
        </w:rPr>
        <w:t xml:space="preserve">3.3.2</w:t>
      </w:r>
      <w:r w:rsidDel="00000000" w:rsidR="00000000" w:rsidRPr="00000000">
        <w:rPr>
          <w:rFonts w:ascii="Courier New" w:cs="Courier New" w:eastAsia="Courier New" w:hAnsi="Courier New"/>
          <w:color w:val="0000ff"/>
          <w:sz w:val="20"/>
          <w:szCs w:val="20"/>
          <w:rtl w:val="0"/>
        </w:rPr>
        <w:t xml:space="preserve">&lt;/version&gt;</w:t>
      </w:r>
      <w:r w:rsidDel="00000000" w:rsidR="00000000" w:rsidRPr="00000000">
        <w:rPr>
          <w:rtl w:val="0"/>
        </w:rPr>
      </w:r>
    </w:p>
    <w:p w:rsidR="00000000" w:rsidDel="00000000" w:rsidP="00000000" w:rsidRDefault="00000000" w:rsidRPr="00000000" w14:paraId="000014C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4D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&lt;archive&gt;</w:t>
      </w:r>
      <w:r w:rsidDel="00000000" w:rsidR="00000000" w:rsidRPr="00000000">
        <w:rPr>
          <w:rtl w:val="0"/>
        </w:rPr>
      </w:r>
    </w:p>
    <w:p w:rsidR="00000000" w:rsidDel="00000000" w:rsidP="00000000" w:rsidRDefault="00000000" w:rsidRPr="00000000" w14:paraId="000014D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14D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&lt;addDefaultImplementationEntries&gt;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&lt;/addDefaultImplementationEntries&gt;</w:t>
      </w:r>
      <w:r w:rsidDel="00000000" w:rsidR="00000000" w:rsidRPr="00000000">
        <w:rPr>
          <w:rtl w:val="0"/>
        </w:rPr>
      </w:r>
    </w:p>
    <w:p w:rsidR="00000000" w:rsidDel="00000000" w:rsidP="00000000" w:rsidRDefault="00000000" w:rsidRPr="00000000" w14:paraId="000014D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&lt;/manifest&gt;</w:t>
      </w:r>
      <w:r w:rsidDel="00000000" w:rsidR="00000000" w:rsidRPr="00000000">
        <w:rPr>
          <w:rtl w:val="0"/>
        </w:rPr>
      </w:r>
    </w:p>
    <w:p w:rsidR="00000000" w:rsidDel="00000000" w:rsidP="00000000" w:rsidRDefault="00000000" w:rsidRPr="00000000" w14:paraId="000014D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&lt;manifestEntries&gt;</w:t>
      </w:r>
      <w:r w:rsidDel="00000000" w:rsidR="00000000" w:rsidRPr="00000000">
        <w:rPr>
          <w:rtl w:val="0"/>
        </w:rPr>
      </w:r>
    </w:p>
    <w:p w:rsidR="00000000" w:rsidDel="00000000" w:rsidP="00000000" w:rsidRDefault="00000000" w:rsidRPr="00000000" w14:paraId="000014D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&lt;Implementation-Build&gt;</w:t>
      </w:r>
      <w:r w:rsidDel="00000000" w:rsidR="00000000" w:rsidRPr="00000000">
        <w:rPr>
          <w:rFonts w:ascii="Courier New" w:cs="Courier New" w:eastAsia="Courier New" w:hAnsi="Courier New"/>
          <w:b w:val="1"/>
          <w:color w:val="000000"/>
          <w:sz w:val="20"/>
          <w:szCs w:val="20"/>
          <w:rtl w:val="0"/>
        </w:rPr>
        <w:t xml:space="preserve">${buildNumber}</w:t>
      </w:r>
      <w:r w:rsidDel="00000000" w:rsidR="00000000" w:rsidRPr="00000000">
        <w:rPr>
          <w:rFonts w:ascii="Courier New" w:cs="Courier New" w:eastAsia="Courier New" w:hAnsi="Courier New"/>
          <w:color w:val="0000ff"/>
          <w:sz w:val="20"/>
          <w:szCs w:val="20"/>
          <w:rtl w:val="0"/>
        </w:rPr>
        <w:t xml:space="preserve">&lt;/Implementation-Build&gt;</w:t>
      </w:r>
      <w:r w:rsidDel="00000000" w:rsidR="00000000" w:rsidRPr="00000000">
        <w:rPr>
          <w:rtl w:val="0"/>
        </w:rPr>
      </w:r>
    </w:p>
    <w:p w:rsidR="00000000" w:rsidDel="00000000" w:rsidP="00000000" w:rsidRDefault="00000000" w:rsidRPr="00000000" w14:paraId="000014D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Fonts w:ascii="Courier New" w:cs="Courier New" w:eastAsia="Courier New" w:hAnsi="Courier New"/>
          <w:b w:val="1"/>
          <w:color w:val="000000"/>
          <w:sz w:val="20"/>
          <w:szCs w:val="20"/>
          <w:rtl w:val="0"/>
        </w:rPr>
        <w:t xml:space="preserve">ge.ufc.webapps, org.apache.log4j2, org.apache.derby, org.hibernate</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4D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&lt;/manifestEntries&gt;</w:t>
      </w:r>
      <w:r w:rsidDel="00000000" w:rsidR="00000000" w:rsidRPr="00000000">
        <w:rPr>
          <w:rtl w:val="0"/>
        </w:rPr>
      </w:r>
    </w:p>
    <w:p w:rsidR="00000000" w:rsidDel="00000000" w:rsidP="00000000" w:rsidRDefault="00000000" w:rsidRPr="00000000" w14:paraId="000014D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&lt;/archive&gt;</w:t>
      </w:r>
      <w:r w:rsidDel="00000000" w:rsidR="00000000" w:rsidRPr="00000000">
        <w:rPr>
          <w:rtl w:val="0"/>
        </w:rPr>
      </w:r>
    </w:p>
    <w:p w:rsidR="00000000" w:rsidDel="00000000" w:rsidP="00000000" w:rsidRDefault="00000000" w:rsidRPr="00000000" w14:paraId="000014D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4D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&lt;/plugin&gt;</w:t>
      </w:r>
      <w:r w:rsidDel="00000000" w:rsidR="00000000" w:rsidRPr="00000000">
        <w:rPr>
          <w:rtl w:val="0"/>
        </w:rPr>
      </w:r>
    </w:p>
    <w:p w:rsidR="00000000" w:rsidDel="00000000" w:rsidP="00000000" w:rsidRDefault="00000000" w:rsidRPr="00000000" w14:paraId="000014D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&lt;/plugins&gt;</w:t>
      </w:r>
      <w:r w:rsidDel="00000000" w:rsidR="00000000" w:rsidRPr="00000000">
        <w:rPr>
          <w:rtl w:val="0"/>
        </w:rPr>
      </w:r>
    </w:p>
    <w:p w:rsidR="00000000" w:rsidDel="00000000" w:rsidP="00000000" w:rsidRDefault="00000000" w:rsidRPr="00000000" w14:paraId="000014D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&lt;/build&gt;</w:t>
      </w:r>
      <w:r w:rsidDel="00000000" w:rsidR="00000000" w:rsidRPr="00000000">
        <w:rPr>
          <w:rtl w:val="0"/>
        </w:rPr>
      </w:r>
    </w:p>
    <w:p w:rsidR="00000000" w:rsidDel="00000000" w:rsidP="00000000" w:rsidRDefault="00000000" w:rsidRPr="00000000" w14:paraId="000014D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&lt;/project&gt;</w:t>
      </w:r>
      <w:r w:rsidDel="00000000" w:rsidR="00000000" w:rsidRPr="00000000">
        <w:rPr>
          <w:rtl w:val="0"/>
        </w:rPr>
      </w:r>
    </w:p>
    <w:p w:rsidR="00000000" w:rsidDel="00000000" w:rsidP="00000000" w:rsidRDefault="00000000" w:rsidRPr="00000000" w14:paraId="000014DE">
      <w:pPr>
        <w:rPr/>
      </w:pPr>
      <w:r w:rsidDel="00000000" w:rsidR="00000000" w:rsidRPr="00000000">
        <w:rPr>
          <w:rtl w:val="0"/>
        </w:rPr>
      </w:r>
    </w:p>
    <w:p w:rsidR="00000000" w:rsidDel="00000000" w:rsidP="00000000" w:rsidRDefault="00000000" w:rsidRPr="00000000" w14:paraId="000014DF">
      <w:pPr>
        <w:rPr/>
      </w:pPr>
      <w:r w:rsidDel="00000000" w:rsidR="00000000" w:rsidRPr="00000000">
        <w:rPr>
          <w:rtl w:val="0"/>
        </w:rPr>
        <w:t xml:space="preserve">Wildfly-ს მოჰყვება hibernate-ის ბიბლიოთეკები და ამიტომ შესაბამისი ვერსიის dependency გაწერილია &lt;scope&gt;provided&lt;/scope&gt;. დავამატეთ wildfly-maven-plugin და maven-war-plugin შესაბამისი Dependencies-ებით. აქ სიაში დაემატა: org.hibernate</w:t>
      </w:r>
    </w:p>
    <w:p w:rsidR="00000000" w:rsidDel="00000000" w:rsidP="00000000" w:rsidRDefault="00000000" w:rsidRPr="00000000" w14:paraId="000014E0">
      <w:pPr>
        <w:rPr/>
      </w:pPr>
      <w:r w:rsidDel="00000000" w:rsidR="00000000" w:rsidRPr="00000000">
        <w:rPr>
          <w:rtl w:val="0"/>
        </w:rPr>
        <w:t xml:space="preserve">წინა მაგალითებში მოდულებში უკვე დავაინსტალირეთ log4j2-ის ბიბლიოთეკები და ასევე დავამატეთ ge.ufc.webapps მოდული, სადაც გვაქვს შენახული log4j2.xml ფაილი:</w:t>
      </w:r>
    </w:p>
    <w:p w:rsidR="00000000" w:rsidDel="00000000" w:rsidP="00000000" w:rsidRDefault="00000000" w:rsidRPr="00000000" w14:paraId="000014E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14E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4E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&lt;Appenders&gt;</w:t>
      </w:r>
      <w:r w:rsidDel="00000000" w:rsidR="00000000" w:rsidRPr="00000000">
        <w:rPr>
          <w:rtl w:val="0"/>
        </w:rPr>
      </w:r>
    </w:p>
    <w:p w:rsidR="00000000" w:rsidDel="00000000" w:rsidP="00000000" w:rsidRDefault="00000000" w:rsidRPr="00000000" w14:paraId="000014E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"MyFile"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fileName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"${sys:jboss.server.log.dir}/app.log"</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4E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&lt;PatternLayout&gt;</w:t>
      </w:r>
      <w:r w:rsidDel="00000000" w:rsidR="00000000" w:rsidRPr="00000000">
        <w:rPr>
          <w:rtl w:val="0"/>
        </w:rPr>
      </w:r>
    </w:p>
    <w:p w:rsidR="00000000" w:rsidDel="00000000" w:rsidP="00000000" w:rsidRDefault="00000000" w:rsidRPr="00000000" w14:paraId="000014E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&lt;Pattern&gt;</w:t>
      </w:r>
      <w:r w:rsidDel="00000000" w:rsidR="00000000" w:rsidRPr="00000000">
        <w:rPr>
          <w:rFonts w:ascii="Courier New" w:cs="Courier New" w:eastAsia="Courier New" w:hAnsi="Courier New"/>
          <w:b w:val="1"/>
          <w:color w:val="000000"/>
          <w:sz w:val="20"/>
          <w:szCs w:val="20"/>
          <w:rtl w:val="0"/>
        </w:rPr>
        <w:t xml:space="preserve">%d{yyyy-MM-dd HH:mm:ss} %-5p %c %m%n</w:t>
      </w:r>
      <w:r w:rsidDel="00000000" w:rsidR="00000000" w:rsidRPr="00000000">
        <w:rPr>
          <w:rFonts w:ascii="Courier New" w:cs="Courier New" w:eastAsia="Courier New" w:hAnsi="Courier New"/>
          <w:color w:val="0000ff"/>
          <w:sz w:val="20"/>
          <w:szCs w:val="20"/>
          <w:rtl w:val="0"/>
        </w:rPr>
        <w:t xml:space="preserve">&lt;/Pattern&gt;</w:t>
      </w:r>
      <w:r w:rsidDel="00000000" w:rsidR="00000000" w:rsidRPr="00000000">
        <w:rPr>
          <w:rtl w:val="0"/>
        </w:rPr>
      </w:r>
    </w:p>
    <w:p w:rsidR="00000000" w:rsidDel="00000000" w:rsidP="00000000" w:rsidRDefault="00000000" w:rsidRPr="00000000" w14:paraId="000014E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&lt;/PatternLayout&gt;</w:t>
      </w:r>
      <w:r w:rsidDel="00000000" w:rsidR="00000000" w:rsidRPr="00000000">
        <w:rPr>
          <w:rtl w:val="0"/>
        </w:rPr>
      </w:r>
    </w:p>
    <w:p w:rsidR="00000000" w:rsidDel="00000000" w:rsidP="00000000" w:rsidRDefault="00000000" w:rsidRPr="00000000" w14:paraId="000014E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&lt;/File&gt;</w:t>
      </w:r>
      <w:r w:rsidDel="00000000" w:rsidR="00000000" w:rsidRPr="00000000">
        <w:rPr>
          <w:rtl w:val="0"/>
        </w:rPr>
      </w:r>
    </w:p>
    <w:p w:rsidR="00000000" w:rsidDel="00000000" w:rsidP="00000000" w:rsidRDefault="00000000" w:rsidRPr="00000000" w14:paraId="000014E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&lt;/Appenders&gt;</w:t>
      </w:r>
      <w:r w:rsidDel="00000000" w:rsidR="00000000" w:rsidRPr="00000000">
        <w:rPr>
          <w:rtl w:val="0"/>
        </w:rPr>
      </w:r>
    </w:p>
    <w:p w:rsidR="00000000" w:rsidDel="00000000" w:rsidP="00000000" w:rsidRDefault="00000000" w:rsidRPr="00000000" w14:paraId="000014E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&lt;Loggers&gt;</w:t>
      </w:r>
      <w:r w:rsidDel="00000000" w:rsidR="00000000" w:rsidRPr="00000000">
        <w:rPr>
          <w:rtl w:val="0"/>
        </w:rPr>
      </w:r>
    </w:p>
    <w:p w:rsidR="00000000" w:rsidDel="00000000" w:rsidP="00000000" w:rsidRDefault="00000000" w:rsidRPr="00000000" w14:paraId="000014E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level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additivity</w:t>
      </w:r>
      <w:r w:rsidDel="00000000" w:rsidR="00000000" w:rsidRPr="00000000">
        <w:rPr>
          <w:rFonts w:ascii="Courier New" w:cs="Courier New" w:eastAsia="Courier New" w:hAnsi="Courier New"/>
          <w:color w:val="000000"/>
          <w:sz w:val="20"/>
          <w:szCs w:val="20"/>
          <w:rtl w:val="0"/>
        </w:rPr>
        <w:t xml:space="preserve"> = </w:t>
      </w:r>
      <w:r w:rsidDel="00000000" w:rsidR="00000000" w:rsidRPr="00000000">
        <w:rPr>
          <w:rFonts w:ascii="Courier New" w:cs="Courier New" w:eastAsia="Courier New" w:hAnsi="Courier New"/>
          <w:b w:val="1"/>
          <w:color w:val="8000ff"/>
          <w:sz w:val="20"/>
          <w:szCs w:val="20"/>
          <w:rtl w:val="0"/>
        </w:rPr>
        <w:t xml:space="preserve">"false"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4E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&lt;AppenderRef</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ref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"MyFile"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4E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&lt;/Logger&gt;</w:t>
      </w:r>
      <w:r w:rsidDel="00000000" w:rsidR="00000000" w:rsidRPr="00000000">
        <w:rPr>
          <w:rtl w:val="0"/>
        </w:rPr>
      </w:r>
    </w:p>
    <w:p w:rsidR="00000000" w:rsidDel="00000000" w:rsidP="00000000" w:rsidRDefault="00000000" w:rsidRPr="00000000" w14:paraId="000014E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&lt;/Loggers&gt;</w:t>
      </w:r>
      <w:r w:rsidDel="00000000" w:rsidR="00000000" w:rsidRPr="00000000">
        <w:rPr>
          <w:rtl w:val="0"/>
        </w:rPr>
      </w:r>
    </w:p>
    <w:p w:rsidR="00000000" w:rsidDel="00000000" w:rsidP="00000000" w:rsidRDefault="00000000" w:rsidRPr="00000000" w14:paraId="000014E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&lt;/Configuration&gt;</w:t>
      </w:r>
      <w:r w:rsidDel="00000000" w:rsidR="00000000" w:rsidRPr="00000000">
        <w:rPr>
          <w:rtl w:val="0"/>
        </w:rPr>
      </w:r>
    </w:p>
    <w:p w:rsidR="00000000" w:rsidDel="00000000" w:rsidP="00000000" w:rsidRDefault="00000000" w:rsidRPr="00000000" w14:paraId="000014F0">
      <w:pPr>
        <w:rPr/>
      </w:pPr>
      <w:r w:rsidDel="00000000" w:rsidR="00000000" w:rsidRPr="00000000">
        <w:rPr>
          <w:rtl w:val="0"/>
        </w:rPr>
      </w:r>
    </w:p>
    <w:p w:rsidR="00000000" w:rsidDel="00000000" w:rsidP="00000000" w:rsidRDefault="00000000" w:rsidRPr="00000000" w14:paraId="000014F1">
      <w:pPr>
        <w:rPr/>
      </w:pPr>
      <w:r w:rsidDel="00000000" w:rsidR="00000000" w:rsidRPr="00000000">
        <w:rPr>
          <w:rtl w:val="0"/>
        </w:rPr>
        <w:t xml:space="preserve">ge.ufc.webapps მოდულში, modules\system\layers\base\ge\ufc\webapps\main დირექტორიაში დავამატოთ ფაილი hibernate.cfg.xml</w:t>
      </w:r>
    </w:p>
    <w:p w:rsidR="00000000" w:rsidDel="00000000" w:rsidP="00000000" w:rsidRDefault="00000000" w:rsidRPr="00000000" w14:paraId="000014F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14F3">
      <w:pP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shd w:fill="a6caf0" w:val="clear"/>
          <w:rtl w:val="0"/>
        </w:rPr>
        <w:t xml:space="preserve">&lt;!</w:t>
      </w:r>
      <w:r w:rsidDel="00000000" w:rsidR="00000000" w:rsidRPr="00000000">
        <w:rPr>
          <w:rFonts w:ascii="Courier New" w:cs="Courier New" w:eastAsia="Courier New" w:hAnsi="Courier New"/>
          <w:color w:val="000000"/>
          <w:sz w:val="20"/>
          <w:szCs w:val="20"/>
          <w:rtl w:val="0"/>
        </w:rPr>
        <w:t xml:space="preserve">DOCTYPE hibernate-configuration PUBLIC "-//Hibernate/Hibernate Configuration DTD//EN"</w:t>
      </w:r>
    </w:p>
    <w:p w:rsidR="00000000" w:rsidDel="00000000" w:rsidP="00000000" w:rsidRDefault="00000000" w:rsidRPr="00000000" w14:paraId="000014F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"http://www.hibernate.org/dtd/hibernate-configuration-3.0.dtd"</w:t>
      </w:r>
      <w:r w:rsidDel="00000000" w:rsidR="00000000" w:rsidRPr="00000000">
        <w:rPr>
          <w:rFonts w:ascii="Courier New" w:cs="Courier New" w:eastAsia="Courier New" w:hAnsi="Courier New"/>
          <w:color w:val="000000"/>
          <w:sz w:val="20"/>
          <w:szCs w:val="20"/>
          <w:shd w:fill="a6caf0" w:val="clear"/>
          <w:rtl w:val="0"/>
        </w:rPr>
        <w:t xml:space="preserve">&gt;</w:t>
      </w:r>
      <w:r w:rsidDel="00000000" w:rsidR="00000000" w:rsidRPr="00000000">
        <w:rPr>
          <w:rtl w:val="0"/>
        </w:rPr>
      </w:r>
    </w:p>
    <w:p w:rsidR="00000000" w:rsidDel="00000000" w:rsidP="00000000" w:rsidRDefault="00000000" w:rsidRPr="00000000" w14:paraId="000014F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&lt;hibernate-configuration&gt;</w:t>
      </w:r>
      <w:r w:rsidDel="00000000" w:rsidR="00000000" w:rsidRPr="00000000">
        <w:rPr>
          <w:rtl w:val="0"/>
        </w:rPr>
      </w:r>
    </w:p>
    <w:p w:rsidR="00000000" w:rsidDel="00000000" w:rsidP="00000000" w:rsidRDefault="00000000" w:rsidRPr="00000000" w14:paraId="000014F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&lt;session-factory&gt;</w:t>
      </w:r>
      <w:r w:rsidDel="00000000" w:rsidR="00000000" w:rsidRPr="00000000">
        <w:rPr>
          <w:rtl w:val="0"/>
        </w:rPr>
      </w:r>
    </w:p>
    <w:p w:rsidR="00000000" w:rsidDel="00000000" w:rsidP="00000000" w:rsidRDefault="00000000" w:rsidRPr="00000000" w14:paraId="000014F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"hibernate.connection.datasource"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java:jboss/datasources/movieDS_JPA</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14F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"hibernate.dialect"</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org.hibernate.dialect.DerbyTenSevenDialect</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14F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&lt;property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"hibernate.show_sql"</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&lt;/property&gt;</w:t>
      </w:r>
      <w:r w:rsidDel="00000000" w:rsidR="00000000" w:rsidRPr="00000000">
        <w:rPr>
          <w:rtl w:val="0"/>
        </w:rPr>
      </w:r>
    </w:p>
    <w:p w:rsidR="00000000" w:rsidDel="00000000" w:rsidP="00000000" w:rsidRDefault="00000000" w:rsidRPr="00000000" w14:paraId="000014F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p>
    <w:p w:rsidR="00000000" w:rsidDel="00000000" w:rsidP="00000000" w:rsidRDefault="00000000" w:rsidRPr="00000000" w14:paraId="000014F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&lt;mapping</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"ge.ufc.webapps.model.Movie"</w:t>
      </w:r>
      <w:r w:rsidDel="00000000" w:rsidR="00000000" w:rsidRPr="00000000">
        <w:rPr>
          <w:rFonts w:ascii="Courier New" w:cs="Courier New" w:eastAsia="Courier New" w:hAnsi="Courier New"/>
          <w:color w:val="0000ff"/>
          <w:sz w:val="20"/>
          <w:szCs w:val="20"/>
          <w:rtl w:val="0"/>
        </w:rPr>
        <w:t xml:space="preserve">&gt;&lt;/mapping&gt;</w:t>
      </w:r>
      <w:r w:rsidDel="00000000" w:rsidR="00000000" w:rsidRPr="00000000">
        <w:rPr>
          <w:rtl w:val="0"/>
        </w:rPr>
      </w:r>
    </w:p>
    <w:p w:rsidR="00000000" w:rsidDel="00000000" w:rsidP="00000000" w:rsidRDefault="00000000" w:rsidRPr="00000000" w14:paraId="000014F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&lt;/session-factory&gt;</w:t>
      </w:r>
      <w:r w:rsidDel="00000000" w:rsidR="00000000" w:rsidRPr="00000000">
        <w:rPr>
          <w:rtl w:val="0"/>
        </w:rPr>
      </w:r>
    </w:p>
    <w:p w:rsidR="00000000" w:rsidDel="00000000" w:rsidP="00000000" w:rsidRDefault="00000000" w:rsidRPr="00000000" w14:paraId="000014F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&lt;/hibernate-configuration&gt;</w:t>
      </w:r>
      <w:r w:rsidDel="00000000" w:rsidR="00000000" w:rsidRPr="00000000">
        <w:rPr>
          <w:rtl w:val="0"/>
        </w:rPr>
      </w:r>
    </w:p>
    <w:p w:rsidR="00000000" w:rsidDel="00000000" w:rsidP="00000000" w:rsidRDefault="00000000" w:rsidRPr="00000000" w14:paraId="000014FE">
      <w:pPr>
        <w:rPr/>
      </w:pPr>
      <w:r w:rsidDel="00000000" w:rsidR="00000000" w:rsidRPr="00000000">
        <w:rPr>
          <w:rtl w:val="0"/>
        </w:rPr>
      </w:r>
    </w:p>
    <w:p w:rsidR="00000000" w:rsidDel="00000000" w:rsidP="00000000" w:rsidRDefault="00000000" w:rsidRPr="00000000" w14:paraId="000014FF">
      <w:pPr>
        <w:rPr/>
      </w:pPr>
      <w:r w:rsidDel="00000000" w:rsidR="00000000" w:rsidRPr="00000000">
        <w:rPr>
          <w:rtl w:val="0"/>
        </w:rPr>
        <w:t xml:space="preserve">(თუ მანამდე არ გვაქვს გაკეთებული) დავაინსტალიროთ ახალი მოდული დერბისთვის. modules\system\layers\base\org\apache დირექტორიაში შევქმნათ derby\main დირექტორიები და მასში ჩავყაროთ derbyclient-10.15.2.0.jar, derbyshared-10.15.2.0.jar და derbytools-10.15.2.0.jar ფაილები. აქვე შევქმნათ module.xml ფაილი შემდეგი შიგთავსით:</w:t>
      </w:r>
    </w:p>
    <w:p w:rsidR="00000000" w:rsidDel="00000000" w:rsidP="00000000" w:rsidRDefault="00000000" w:rsidRPr="00000000" w14:paraId="0000150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ff0000"/>
          <w:sz w:val="20"/>
          <w:szCs w:val="20"/>
          <w:highlight w:val="yellow"/>
          <w:rtl w:val="0"/>
        </w:rPr>
        <w:t xml:space="preserve">&lt;?</w:t>
      </w:r>
      <w:r w:rsidDel="00000000" w:rsidR="00000000" w:rsidRPr="00000000">
        <w:rPr>
          <w:rFonts w:ascii="Courier New" w:cs="Courier New" w:eastAsia="Courier New" w:hAnsi="Courier New"/>
          <w:color w:val="0000ff"/>
          <w:sz w:val="20"/>
          <w:szCs w:val="20"/>
          <w:rtl w:val="0"/>
        </w:rPr>
        <w:t xml:space="preserve">xml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version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"1.0"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encoding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"UTF-8"</w:t>
      </w:r>
      <w:r w:rsidDel="00000000" w:rsidR="00000000" w:rsidRPr="00000000">
        <w:rPr>
          <w:rFonts w:ascii="Courier New" w:cs="Courier New" w:eastAsia="Courier New" w:hAnsi="Courier New"/>
          <w:color w:val="ff0000"/>
          <w:sz w:val="20"/>
          <w:szCs w:val="20"/>
          <w:highlight w:val="yellow"/>
          <w:rtl w:val="0"/>
        </w:rPr>
        <w:t xml:space="preserve">?&gt;</w:t>
      </w:r>
      <w:r w:rsidDel="00000000" w:rsidR="00000000" w:rsidRPr="00000000">
        <w:rPr>
          <w:rtl w:val="0"/>
        </w:rPr>
      </w:r>
    </w:p>
    <w:p w:rsidR="00000000" w:rsidDel="00000000" w:rsidP="00000000" w:rsidRDefault="00000000" w:rsidRPr="00000000" w14:paraId="0000150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&lt;module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"org.apache.derby"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xmlns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"urn:jboss:module:1.5"</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50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&lt;module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"javax.api"</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&lt;module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"javax.transaction.api"</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&lt;module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"javax.servlet.api"</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optional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&lt;/dependencies&gt;</w:t>
      </w:r>
      <w:r w:rsidDel="00000000" w:rsidR="00000000" w:rsidRPr="00000000">
        <w:rPr>
          <w:rtl w:val="0"/>
        </w:rPr>
      </w:r>
    </w:p>
    <w:p w:rsidR="00000000" w:rsidDel="00000000" w:rsidP="00000000" w:rsidRDefault="00000000" w:rsidRPr="00000000" w14:paraId="0000150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&lt;resources&gt;</w:t>
      </w:r>
      <w:r w:rsidDel="00000000" w:rsidR="00000000" w:rsidRPr="00000000">
        <w:rPr>
          <w:rtl w:val="0"/>
        </w:rPr>
      </w:r>
    </w:p>
    <w:p w:rsidR="00000000" w:rsidDel="00000000" w:rsidP="00000000" w:rsidRDefault="00000000" w:rsidRPr="00000000" w14:paraId="0000150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&lt;resource-root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"derbyclient-10.15.2.0.jar"</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&lt;resource-root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"derbyshared-10.15.2.0.jar"</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&lt;resource-root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"derbytools-10.15.2.0.jar"</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0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&lt;/resources&gt;</w:t>
      </w:r>
      <w:r w:rsidDel="00000000" w:rsidR="00000000" w:rsidRPr="00000000">
        <w:rPr>
          <w:rtl w:val="0"/>
        </w:rPr>
      </w:r>
    </w:p>
    <w:p w:rsidR="00000000" w:rsidDel="00000000" w:rsidP="00000000" w:rsidRDefault="00000000" w:rsidRPr="00000000" w14:paraId="0000150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&lt;/module&gt;</w:t>
      </w:r>
      <w:r w:rsidDel="00000000" w:rsidR="00000000" w:rsidRPr="00000000">
        <w:rPr>
          <w:rtl w:val="0"/>
        </w:rPr>
      </w:r>
    </w:p>
    <w:p w:rsidR="00000000" w:rsidDel="00000000" w:rsidP="00000000" w:rsidRDefault="00000000" w:rsidRPr="00000000" w14:paraId="0000150D">
      <w:pPr>
        <w:rPr/>
      </w:pPr>
      <w:r w:rsidDel="00000000" w:rsidR="00000000" w:rsidRPr="00000000">
        <w:rPr>
          <w:rtl w:val="0"/>
        </w:rPr>
      </w:r>
    </w:p>
    <w:p w:rsidR="00000000" w:rsidDel="00000000" w:rsidP="00000000" w:rsidRDefault="00000000" w:rsidRPr="00000000" w14:paraId="0000150E">
      <w:pPr>
        <w:rPr/>
      </w:pPr>
      <w:r w:rsidDel="00000000" w:rsidR="00000000" w:rsidRPr="00000000">
        <w:rPr/>
        <w:drawing>
          <wp:inline distB="0" distT="0" distL="0" distR="0">
            <wp:extent cx="5242593" cy="1458229"/>
            <wp:effectExtent b="0" l="0" r="0" t="0"/>
            <wp:docPr id="4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242593" cy="1458229"/>
                    </a:xfrm>
                    <a:prstGeom prst="rect"/>
                    <a:ln/>
                  </pic:spPr>
                </pic:pic>
              </a:graphicData>
            </a:graphic>
          </wp:inline>
        </w:drawing>
      </w:r>
      <w:r w:rsidDel="00000000" w:rsidR="00000000" w:rsidRPr="00000000">
        <w:rPr>
          <w:rtl w:val="0"/>
        </w:rPr>
      </w:r>
    </w:p>
    <w:p w:rsidR="00000000" w:rsidDel="00000000" w:rsidP="00000000" w:rsidRDefault="00000000" w:rsidRPr="00000000" w14:paraId="0000150F">
      <w:pPr>
        <w:rPr/>
      </w:pPr>
      <w:r w:rsidDel="00000000" w:rsidR="00000000" w:rsidRPr="00000000">
        <w:rPr>
          <w:rtl w:val="0"/>
        </w:rPr>
        <w:t xml:space="preserve">ამის შემდეგ driver (თუ მანამდე არ გვაქვს გაკეთებული)  და datasource უნდა დავამატოთ standalone\configuration\standalone.xml ფაილში. მაგალითსვთის აქ უკვე დამატებულია h2 in-memory ბაზის driver და datasource. &lt;datasources&gt; სექციის &lt;drivers&gt; სექციაში დავამატოთ:</w:t>
      </w:r>
    </w:p>
    <w:p w:rsidR="00000000" w:rsidDel="00000000" w:rsidP="00000000" w:rsidRDefault="00000000" w:rsidRPr="00000000" w14:paraId="0000151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&lt;driver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"derby"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module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"org.apache.derby"</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1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&lt;xa-datasource-class&gt;</w:t>
      </w:r>
      <w:r w:rsidDel="00000000" w:rsidR="00000000" w:rsidRPr="00000000">
        <w:rPr>
          <w:rFonts w:ascii="Courier New" w:cs="Courier New" w:eastAsia="Courier New" w:hAnsi="Courier New"/>
          <w:b w:val="1"/>
          <w:color w:val="000000"/>
          <w:sz w:val="20"/>
          <w:szCs w:val="20"/>
          <w:rtl w:val="0"/>
        </w:rPr>
        <w:t xml:space="preserve">org.apache.derby.jdbc.ClientXADataSource</w:t>
      </w:r>
      <w:r w:rsidDel="00000000" w:rsidR="00000000" w:rsidRPr="00000000">
        <w:rPr>
          <w:rFonts w:ascii="Courier New" w:cs="Courier New" w:eastAsia="Courier New" w:hAnsi="Courier New"/>
          <w:color w:val="0000ff"/>
          <w:sz w:val="20"/>
          <w:szCs w:val="20"/>
          <w:rtl w:val="0"/>
        </w:rPr>
        <w:t xml:space="preserve">&lt;/xa-datasource-class&gt;</w:t>
      </w:r>
      <w:r w:rsidDel="00000000" w:rsidR="00000000" w:rsidRPr="00000000">
        <w:rPr>
          <w:rtl w:val="0"/>
        </w:rPr>
      </w:r>
    </w:p>
    <w:p w:rsidR="00000000" w:rsidDel="00000000" w:rsidP="00000000" w:rsidRDefault="00000000" w:rsidRPr="00000000" w14:paraId="0000151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&lt;/driver&gt;</w:t>
      </w:r>
      <w:r w:rsidDel="00000000" w:rsidR="00000000" w:rsidRPr="00000000">
        <w:rPr>
          <w:rtl w:val="0"/>
        </w:rPr>
      </w:r>
    </w:p>
    <w:p w:rsidR="00000000" w:rsidDel="00000000" w:rsidP="00000000" w:rsidRDefault="00000000" w:rsidRPr="00000000" w14:paraId="00001513">
      <w:pPr>
        <w:rPr/>
      </w:pPr>
      <w:r w:rsidDel="00000000" w:rsidR="00000000" w:rsidRPr="00000000">
        <w:rPr>
          <w:rtl w:val="0"/>
        </w:rPr>
      </w:r>
    </w:p>
    <w:p w:rsidR="00000000" w:rsidDel="00000000" w:rsidP="00000000" w:rsidRDefault="00000000" w:rsidRPr="00000000" w14:paraId="00001514">
      <w:pPr>
        <w:rPr/>
      </w:pPr>
      <w:r w:rsidDel="00000000" w:rsidR="00000000" w:rsidRPr="00000000">
        <w:rPr>
          <w:rtl w:val="0"/>
        </w:rPr>
        <w:t xml:space="preserve">დავამატოთ ასევე &lt;datasource&gt; ელემენტი:</w:t>
      </w:r>
    </w:p>
    <w:p w:rsidR="00000000" w:rsidDel="00000000" w:rsidP="00000000" w:rsidRDefault="00000000" w:rsidRPr="00000000" w14:paraId="0000151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ff"/>
          <w:sz w:val="20"/>
          <w:szCs w:val="20"/>
          <w:rtl w:val="0"/>
        </w:rPr>
        <w:t xml:space="preserve">&lt;datasource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jndi-name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"java:jboss/datasources/movieDS_JPA"</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pool-name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"movieDS_JPA"</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enabled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use-java-context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8000ff"/>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tl w:val="0"/>
        </w:rPr>
      </w:r>
    </w:p>
    <w:p w:rsidR="00000000" w:rsidDel="00000000" w:rsidP="00000000" w:rsidRDefault="00000000" w:rsidRPr="00000000" w14:paraId="0000151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&lt;connection-url&gt;</w:t>
      </w:r>
      <w:r w:rsidDel="00000000" w:rsidR="00000000" w:rsidRPr="00000000">
        <w:rPr>
          <w:rFonts w:ascii="Courier New" w:cs="Courier New" w:eastAsia="Courier New" w:hAnsi="Courier New"/>
          <w:b w:val="1"/>
          <w:color w:val="000000"/>
          <w:sz w:val="20"/>
          <w:szCs w:val="20"/>
          <w:rtl w:val="0"/>
        </w:rPr>
        <w:t xml:space="preserve">jdbc:derby://localhost:1527/sample</w:t>
      </w:r>
      <w:r w:rsidDel="00000000" w:rsidR="00000000" w:rsidRPr="00000000">
        <w:rPr>
          <w:rFonts w:ascii="Courier New" w:cs="Courier New" w:eastAsia="Courier New" w:hAnsi="Courier New"/>
          <w:color w:val="0000ff"/>
          <w:sz w:val="20"/>
          <w:szCs w:val="20"/>
          <w:rtl w:val="0"/>
        </w:rPr>
        <w:t xml:space="preserve">&lt;/connection-url&gt;</w:t>
      </w:r>
      <w:r w:rsidDel="00000000" w:rsidR="00000000" w:rsidRPr="00000000">
        <w:rPr>
          <w:rtl w:val="0"/>
        </w:rPr>
      </w:r>
    </w:p>
    <w:p w:rsidR="00000000" w:rsidDel="00000000" w:rsidP="00000000" w:rsidRDefault="00000000" w:rsidRPr="00000000" w14:paraId="0000151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&lt;driver&gt;</w:t>
      </w:r>
      <w:r w:rsidDel="00000000" w:rsidR="00000000" w:rsidRPr="00000000">
        <w:rPr>
          <w:rFonts w:ascii="Courier New" w:cs="Courier New" w:eastAsia="Courier New" w:hAnsi="Courier New"/>
          <w:b w:val="1"/>
          <w:color w:val="000000"/>
          <w:sz w:val="20"/>
          <w:szCs w:val="20"/>
          <w:rtl w:val="0"/>
        </w:rPr>
        <w:t xml:space="preserve">derby</w:t>
      </w:r>
      <w:r w:rsidDel="00000000" w:rsidR="00000000" w:rsidRPr="00000000">
        <w:rPr>
          <w:rFonts w:ascii="Courier New" w:cs="Courier New" w:eastAsia="Courier New" w:hAnsi="Courier New"/>
          <w:color w:val="0000ff"/>
          <w:sz w:val="20"/>
          <w:szCs w:val="20"/>
          <w:rtl w:val="0"/>
        </w:rPr>
        <w:t xml:space="preserve">&lt;/driver&gt;</w:t>
      </w:r>
      <w:r w:rsidDel="00000000" w:rsidR="00000000" w:rsidRPr="00000000">
        <w:rPr>
          <w:rtl w:val="0"/>
        </w:rPr>
      </w:r>
    </w:p>
    <w:p w:rsidR="00000000" w:rsidDel="00000000" w:rsidP="00000000" w:rsidRDefault="00000000" w:rsidRPr="00000000" w14:paraId="0000151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&lt;pool&gt;</w:t>
      </w:r>
      <w:r w:rsidDel="00000000" w:rsidR="00000000" w:rsidRPr="00000000">
        <w:rPr>
          <w:rtl w:val="0"/>
        </w:rPr>
      </w:r>
    </w:p>
    <w:p w:rsidR="00000000" w:rsidDel="00000000" w:rsidP="00000000" w:rsidRDefault="00000000" w:rsidRPr="00000000" w14:paraId="0000151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&lt;min-pool-size&gt;</w:t>
      </w:r>
      <w:r w:rsidDel="00000000" w:rsidR="00000000" w:rsidRPr="00000000">
        <w:rPr>
          <w:rFonts w:ascii="Courier New" w:cs="Courier New" w:eastAsia="Courier New" w:hAnsi="Courier New"/>
          <w:b w:val="1"/>
          <w:color w:val="000000"/>
          <w:sz w:val="20"/>
          <w:szCs w:val="20"/>
          <w:rtl w:val="0"/>
        </w:rPr>
        <w:t xml:space="preserve">5</w:t>
      </w:r>
      <w:r w:rsidDel="00000000" w:rsidR="00000000" w:rsidRPr="00000000">
        <w:rPr>
          <w:rFonts w:ascii="Courier New" w:cs="Courier New" w:eastAsia="Courier New" w:hAnsi="Courier New"/>
          <w:color w:val="0000ff"/>
          <w:sz w:val="20"/>
          <w:szCs w:val="20"/>
          <w:rtl w:val="0"/>
        </w:rPr>
        <w:t xml:space="preserve">&lt;/min-pool-size&gt;</w:t>
      </w:r>
      <w:r w:rsidDel="00000000" w:rsidR="00000000" w:rsidRPr="00000000">
        <w:rPr>
          <w:rtl w:val="0"/>
        </w:rPr>
      </w:r>
    </w:p>
    <w:p w:rsidR="00000000" w:rsidDel="00000000" w:rsidP="00000000" w:rsidRDefault="00000000" w:rsidRPr="00000000" w14:paraId="0000151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&lt;max-pool-size&gt;</w:t>
      </w:r>
      <w:r w:rsidDel="00000000" w:rsidR="00000000" w:rsidRPr="00000000">
        <w:rPr>
          <w:rFonts w:ascii="Courier New" w:cs="Courier New" w:eastAsia="Courier New" w:hAnsi="Courier New"/>
          <w:b w:val="1"/>
          <w:color w:val="000000"/>
          <w:sz w:val="20"/>
          <w:szCs w:val="20"/>
          <w:rtl w:val="0"/>
        </w:rPr>
        <w:t xml:space="preserve">20</w:t>
      </w:r>
      <w:r w:rsidDel="00000000" w:rsidR="00000000" w:rsidRPr="00000000">
        <w:rPr>
          <w:rFonts w:ascii="Courier New" w:cs="Courier New" w:eastAsia="Courier New" w:hAnsi="Courier New"/>
          <w:color w:val="0000ff"/>
          <w:sz w:val="20"/>
          <w:szCs w:val="20"/>
          <w:rtl w:val="0"/>
        </w:rPr>
        <w:t xml:space="preserve">&lt;/max-pool-size&gt;</w:t>
      </w:r>
      <w:r w:rsidDel="00000000" w:rsidR="00000000" w:rsidRPr="00000000">
        <w:rPr>
          <w:rtl w:val="0"/>
        </w:rPr>
      </w:r>
    </w:p>
    <w:p w:rsidR="00000000" w:rsidDel="00000000" w:rsidP="00000000" w:rsidRDefault="00000000" w:rsidRPr="00000000" w14:paraId="0000151B">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&lt;/pool&gt;</w:t>
      </w:r>
      <w:r w:rsidDel="00000000" w:rsidR="00000000" w:rsidRPr="00000000">
        <w:rPr>
          <w:rtl w:val="0"/>
        </w:rPr>
      </w:r>
    </w:p>
    <w:p w:rsidR="00000000" w:rsidDel="00000000" w:rsidP="00000000" w:rsidRDefault="00000000" w:rsidRPr="00000000" w14:paraId="0000151C">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&lt;security&gt;</w:t>
      </w:r>
      <w:r w:rsidDel="00000000" w:rsidR="00000000" w:rsidRPr="00000000">
        <w:rPr>
          <w:rtl w:val="0"/>
        </w:rPr>
      </w:r>
    </w:p>
    <w:p w:rsidR="00000000" w:rsidDel="00000000" w:rsidP="00000000" w:rsidRDefault="00000000" w:rsidRPr="00000000" w14:paraId="0000151D">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&lt;user-name&gt;</w:t>
      </w:r>
      <w:r w:rsidDel="00000000" w:rsidR="00000000" w:rsidRPr="00000000">
        <w:rPr>
          <w:rFonts w:ascii="Courier New" w:cs="Courier New" w:eastAsia="Courier New" w:hAnsi="Courier New"/>
          <w:b w:val="1"/>
          <w:color w:val="000000"/>
          <w:sz w:val="20"/>
          <w:szCs w:val="20"/>
          <w:rtl w:val="0"/>
        </w:rPr>
        <w:t xml:space="preserve">APP</w:t>
      </w:r>
      <w:r w:rsidDel="00000000" w:rsidR="00000000" w:rsidRPr="00000000">
        <w:rPr>
          <w:rFonts w:ascii="Courier New" w:cs="Courier New" w:eastAsia="Courier New" w:hAnsi="Courier New"/>
          <w:color w:val="0000ff"/>
          <w:sz w:val="20"/>
          <w:szCs w:val="20"/>
          <w:rtl w:val="0"/>
        </w:rPr>
        <w:t xml:space="preserve">&lt;/user-name&gt;</w:t>
      </w:r>
      <w:r w:rsidDel="00000000" w:rsidR="00000000" w:rsidRPr="00000000">
        <w:rPr>
          <w:rtl w:val="0"/>
        </w:rPr>
      </w:r>
    </w:p>
    <w:p w:rsidR="00000000" w:rsidDel="00000000" w:rsidP="00000000" w:rsidRDefault="00000000" w:rsidRPr="00000000" w14:paraId="0000151E">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&lt;password&gt;</w:t>
      </w:r>
      <w:r w:rsidDel="00000000" w:rsidR="00000000" w:rsidRPr="00000000">
        <w:rPr>
          <w:rFonts w:ascii="Courier New" w:cs="Courier New" w:eastAsia="Courier New" w:hAnsi="Courier New"/>
          <w:b w:val="1"/>
          <w:color w:val="000000"/>
          <w:sz w:val="20"/>
          <w:szCs w:val="20"/>
          <w:rtl w:val="0"/>
        </w:rPr>
        <w:t xml:space="preserve">123</w:t>
      </w:r>
      <w:r w:rsidDel="00000000" w:rsidR="00000000" w:rsidRPr="00000000">
        <w:rPr>
          <w:rFonts w:ascii="Courier New" w:cs="Courier New" w:eastAsia="Courier New" w:hAnsi="Courier New"/>
          <w:color w:val="0000ff"/>
          <w:sz w:val="20"/>
          <w:szCs w:val="20"/>
          <w:rtl w:val="0"/>
        </w:rPr>
        <w:t xml:space="preserve">&lt;/password&gt;</w:t>
      </w:r>
      <w:r w:rsidDel="00000000" w:rsidR="00000000" w:rsidRPr="00000000">
        <w:rPr>
          <w:rtl w:val="0"/>
        </w:rPr>
      </w:r>
    </w:p>
    <w:p w:rsidR="00000000" w:rsidDel="00000000" w:rsidP="00000000" w:rsidRDefault="00000000" w:rsidRPr="00000000" w14:paraId="0000151F">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&lt;/security&gt;</w:t>
      </w:r>
      <w:r w:rsidDel="00000000" w:rsidR="00000000" w:rsidRPr="00000000">
        <w:rPr>
          <w:rtl w:val="0"/>
        </w:rPr>
      </w:r>
    </w:p>
    <w:p w:rsidR="00000000" w:rsidDel="00000000" w:rsidP="00000000" w:rsidRDefault="00000000" w:rsidRPr="00000000" w14:paraId="00001520">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&lt;validation&gt;</w:t>
      </w:r>
      <w:r w:rsidDel="00000000" w:rsidR="00000000" w:rsidRPr="00000000">
        <w:rPr>
          <w:rtl w:val="0"/>
        </w:rPr>
      </w:r>
    </w:p>
    <w:p w:rsidR="00000000" w:rsidDel="00000000" w:rsidP="00000000" w:rsidRDefault="00000000" w:rsidRPr="00000000" w14:paraId="00001521">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&lt;check-valid-connection-sql&gt;</w:t>
      </w:r>
      <w:r w:rsidDel="00000000" w:rsidR="00000000" w:rsidRPr="00000000">
        <w:rPr>
          <w:rFonts w:ascii="Courier New" w:cs="Courier New" w:eastAsia="Courier New" w:hAnsi="Courier New"/>
          <w:b w:val="1"/>
          <w:color w:val="000000"/>
          <w:sz w:val="20"/>
          <w:szCs w:val="20"/>
          <w:rtl w:val="0"/>
        </w:rPr>
        <w:t xml:space="preserve">VALUES(1)</w:t>
      </w:r>
      <w:r w:rsidDel="00000000" w:rsidR="00000000" w:rsidRPr="00000000">
        <w:rPr>
          <w:rFonts w:ascii="Courier New" w:cs="Courier New" w:eastAsia="Courier New" w:hAnsi="Courier New"/>
          <w:color w:val="0000ff"/>
          <w:sz w:val="20"/>
          <w:szCs w:val="20"/>
          <w:rtl w:val="0"/>
        </w:rPr>
        <w:t xml:space="preserve">&lt;/check-valid-connection-sql&gt;</w:t>
      </w:r>
      <w:r w:rsidDel="00000000" w:rsidR="00000000" w:rsidRPr="00000000">
        <w:rPr>
          <w:rtl w:val="0"/>
        </w:rPr>
      </w:r>
    </w:p>
    <w:p w:rsidR="00000000" w:rsidDel="00000000" w:rsidP="00000000" w:rsidRDefault="00000000" w:rsidRPr="00000000" w14:paraId="00001522">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&lt;/validation&gt;</w:t>
      </w:r>
      <w:r w:rsidDel="00000000" w:rsidR="00000000" w:rsidRPr="00000000">
        <w:rPr>
          <w:rtl w:val="0"/>
        </w:rPr>
      </w:r>
    </w:p>
    <w:p w:rsidR="00000000" w:rsidDel="00000000" w:rsidP="00000000" w:rsidRDefault="00000000" w:rsidRPr="00000000" w14:paraId="00001523">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&lt;timeout&gt;</w:t>
      </w:r>
      <w:r w:rsidDel="00000000" w:rsidR="00000000" w:rsidRPr="00000000">
        <w:rPr>
          <w:rtl w:val="0"/>
        </w:rPr>
      </w:r>
    </w:p>
    <w:p w:rsidR="00000000" w:rsidDel="00000000" w:rsidP="00000000" w:rsidRDefault="00000000" w:rsidRPr="00000000" w14:paraId="00001524">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&lt;blocking-timeout-millis&gt;</w:t>
      </w:r>
      <w:r w:rsidDel="00000000" w:rsidR="00000000" w:rsidRPr="00000000">
        <w:rPr>
          <w:rFonts w:ascii="Courier New" w:cs="Courier New" w:eastAsia="Courier New" w:hAnsi="Courier New"/>
          <w:b w:val="1"/>
          <w:color w:val="000000"/>
          <w:sz w:val="20"/>
          <w:szCs w:val="20"/>
          <w:rtl w:val="0"/>
        </w:rPr>
        <w:t xml:space="preserve">60000</w:t>
      </w:r>
      <w:r w:rsidDel="00000000" w:rsidR="00000000" w:rsidRPr="00000000">
        <w:rPr>
          <w:rFonts w:ascii="Courier New" w:cs="Courier New" w:eastAsia="Courier New" w:hAnsi="Courier New"/>
          <w:color w:val="0000ff"/>
          <w:sz w:val="20"/>
          <w:szCs w:val="20"/>
          <w:rtl w:val="0"/>
        </w:rPr>
        <w:t xml:space="preserve">&lt;/blocking-timeout-millis&gt;</w:t>
      </w:r>
      <w:r w:rsidDel="00000000" w:rsidR="00000000" w:rsidRPr="00000000">
        <w:rPr>
          <w:rtl w:val="0"/>
        </w:rPr>
      </w:r>
    </w:p>
    <w:p w:rsidR="00000000" w:rsidDel="00000000" w:rsidP="00000000" w:rsidRDefault="00000000" w:rsidRPr="00000000" w14:paraId="00001525">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&lt;idle-timeout-minutes&gt;</w:t>
      </w:r>
      <w:r w:rsidDel="00000000" w:rsidR="00000000" w:rsidRPr="00000000">
        <w:rPr>
          <w:rFonts w:ascii="Courier New" w:cs="Courier New" w:eastAsia="Courier New" w:hAnsi="Courier New"/>
          <w:b w:val="1"/>
          <w:color w:val="000000"/>
          <w:sz w:val="20"/>
          <w:szCs w:val="20"/>
          <w:rtl w:val="0"/>
        </w:rPr>
        <w:t xml:space="preserve">15</w:t>
      </w:r>
      <w:r w:rsidDel="00000000" w:rsidR="00000000" w:rsidRPr="00000000">
        <w:rPr>
          <w:rFonts w:ascii="Courier New" w:cs="Courier New" w:eastAsia="Courier New" w:hAnsi="Courier New"/>
          <w:color w:val="0000ff"/>
          <w:sz w:val="20"/>
          <w:szCs w:val="20"/>
          <w:rtl w:val="0"/>
        </w:rPr>
        <w:t xml:space="preserve">&lt;/idle-timeout-minutes&gt;</w:t>
      </w:r>
      <w:r w:rsidDel="00000000" w:rsidR="00000000" w:rsidRPr="00000000">
        <w:rPr>
          <w:rtl w:val="0"/>
        </w:rPr>
      </w:r>
    </w:p>
    <w:p w:rsidR="00000000" w:rsidDel="00000000" w:rsidP="00000000" w:rsidRDefault="00000000" w:rsidRPr="00000000" w14:paraId="00001526">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&lt;/timeout&gt;</w:t>
      </w:r>
      <w:r w:rsidDel="00000000" w:rsidR="00000000" w:rsidRPr="00000000">
        <w:rPr>
          <w:rtl w:val="0"/>
        </w:rPr>
      </w:r>
    </w:p>
    <w:p w:rsidR="00000000" w:rsidDel="00000000" w:rsidP="00000000" w:rsidRDefault="00000000" w:rsidRPr="00000000" w14:paraId="00001527">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&lt;statement&gt;</w:t>
      </w:r>
      <w:r w:rsidDel="00000000" w:rsidR="00000000" w:rsidRPr="00000000">
        <w:rPr>
          <w:rtl w:val="0"/>
        </w:rPr>
      </w:r>
    </w:p>
    <w:p w:rsidR="00000000" w:rsidDel="00000000" w:rsidP="00000000" w:rsidRDefault="00000000" w:rsidRPr="00000000" w14:paraId="00001528">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&lt;track-statements&gt;</w:t>
      </w:r>
      <w:r w:rsidDel="00000000" w:rsidR="00000000" w:rsidRPr="00000000">
        <w:rPr>
          <w:rFonts w:ascii="Courier New" w:cs="Courier New" w:eastAsia="Courier New" w:hAnsi="Courier New"/>
          <w:b w:val="1"/>
          <w:color w:val="000000"/>
          <w:sz w:val="20"/>
          <w:szCs w:val="20"/>
          <w:rtl w:val="0"/>
        </w:rPr>
        <w:t xml:space="preserve">true</w:t>
      </w:r>
      <w:r w:rsidDel="00000000" w:rsidR="00000000" w:rsidRPr="00000000">
        <w:rPr>
          <w:rFonts w:ascii="Courier New" w:cs="Courier New" w:eastAsia="Courier New" w:hAnsi="Courier New"/>
          <w:color w:val="0000ff"/>
          <w:sz w:val="20"/>
          <w:szCs w:val="20"/>
          <w:rtl w:val="0"/>
        </w:rPr>
        <w:t xml:space="preserve">&lt;/track-statements&gt;</w:t>
      </w:r>
      <w:r w:rsidDel="00000000" w:rsidR="00000000" w:rsidRPr="00000000">
        <w:rPr>
          <w:rtl w:val="0"/>
        </w:rPr>
      </w:r>
    </w:p>
    <w:p w:rsidR="00000000" w:rsidDel="00000000" w:rsidP="00000000" w:rsidRDefault="00000000" w:rsidRPr="00000000" w14:paraId="00001529">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&lt;prepared-statement-cache-size&gt;</w:t>
      </w:r>
      <w:r w:rsidDel="00000000" w:rsidR="00000000" w:rsidRPr="00000000">
        <w:rPr>
          <w:rFonts w:ascii="Courier New" w:cs="Courier New" w:eastAsia="Courier New" w:hAnsi="Courier New"/>
          <w:b w:val="1"/>
          <w:color w:val="000000"/>
          <w:sz w:val="20"/>
          <w:szCs w:val="20"/>
          <w:rtl w:val="0"/>
        </w:rPr>
        <w:t xml:space="preserve">100</w:t>
      </w:r>
      <w:r w:rsidDel="00000000" w:rsidR="00000000" w:rsidRPr="00000000">
        <w:rPr>
          <w:rFonts w:ascii="Courier New" w:cs="Courier New" w:eastAsia="Courier New" w:hAnsi="Courier New"/>
          <w:color w:val="0000ff"/>
          <w:sz w:val="20"/>
          <w:szCs w:val="20"/>
          <w:rtl w:val="0"/>
        </w:rPr>
        <w:t xml:space="preserve">&lt;/prepared-statement-cache-size&gt;</w:t>
      </w:r>
      <w:r w:rsidDel="00000000" w:rsidR="00000000" w:rsidRPr="00000000">
        <w:rPr>
          <w:rtl w:val="0"/>
        </w:rPr>
      </w:r>
    </w:p>
    <w:p w:rsidR="00000000" w:rsidDel="00000000" w:rsidP="00000000" w:rsidRDefault="00000000" w:rsidRPr="00000000" w14:paraId="0000152A">
      <w:pPr>
        <w:shd w:fill="ffffff" w:val="clear"/>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&lt;/statement&gt;</w:t>
      </w:r>
      <w:r w:rsidDel="00000000" w:rsidR="00000000" w:rsidRPr="00000000">
        <w:rPr>
          <w:rtl w:val="0"/>
        </w:rPr>
      </w:r>
    </w:p>
    <w:p w:rsidR="00000000" w:rsidDel="00000000" w:rsidP="00000000" w:rsidRDefault="00000000" w:rsidRPr="00000000" w14:paraId="0000152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&lt;/datasource&gt;</w:t>
      </w:r>
      <w:r w:rsidDel="00000000" w:rsidR="00000000" w:rsidRPr="00000000">
        <w:rPr>
          <w:rtl w:val="0"/>
        </w:rPr>
      </w:r>
    </w:p>
    <w:p w:rsidR="00000000" w:rsidDel="00000000" w:rsidP="00000000" w:rsidRDefault="00000000" w:rsidRPr="00000000" w14:paraId="0000152C">
      <w:pPr>
        <w:rPr/>
      </w:pPr>
      <w:r w:rsidDel="00000000" w:rsidR="00000000" w:rsidRPr="00000000">
        <w:rPr>
          <w:rtl w:val="0"/>
        </w:rPr>
      </w:r>
    </w:p>
    <w:p w:rsidR="00000000" w:rsidDel="00000000" w:rsidP="00000000" w:rsidRDefault="00000000" w:rsidRPr="00000000" w14:paraId="0000152D">
      <w:pPr>
        <w:rPr/>
      </w:pPr>
      <w:r w:rsidDel="00000000" w:rsidR="00000000" w:rsidRPr="00000000">
        <w:rPr>
          <w:rtl w:val="0"/>
        </w:rPr>
        <w:t xml:space="preserve">როგორც ვხედავთ, wildfly-ს შემთხვავში jndi-ის name გამოიყურება ასე: java:jboss/datasources/movieDS_JPA</w:t>
      </w:r>
    </w:p>
    <w:p w:rsidR="00000000" w:rsidDel="00000000" w:rsidP="00000000" w:rsidRDefault="00000000" w:rsidRPr="00000000" w14:paraId="0000152E">
      <w:pPr>
        <w:rPr/>
      </w:pPr>
      <w:r w:rsidDel="00000000" w:rsidR="00000000" w:rsidRPr="00000000">
        <w:rPr>
          <w:rtl w:val="0"/>
        </w:rPr>
        <w:t xml:space="preserve">ჩავრთოთ wildfly და დავა-deploy-ოთ mvn wildfly:deploy და გავაკეთოთ ვებ სერვისის რამდენიმე სატესტო გამოძახება და ასევე დავაკვირდეთ standalone\log\app.log ფაილს.</w:t>
      </w:r>
    </w:p>
    <w:p w:rsidR="00000000" w:rsidDel="00000000" w:rsidP="00000000" w:rsidRDefault="00000000" w:rsidRPr="00000000" w14:paraId="0000152F">
      <w:pPr>
        <w:rPr/>
      </w:pPr>
      <w:r w:rsidDel="00000000" w:rsidR="00000000" w:rsidRPr="00000000">
        <w:rPr/>
        <w:drawing>
          <wp:inline distB="0" distT="0" distL="0" distR="0">
            <wp:extent cx="6152515" cy="1657985"/>
            <wp:effectExtent b="0" l="0" r="0" t="0"/>
            <wp:docPr id="4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6152515" cy="1657985"/>
                    </a:xfrm>
                    <a:prstGeom prst="rect"/>
                    <a:ln/>
                  </pic:spPr>
                </pic:pic>
              </a:graphicData>
            </a:graphic>
          </wp:inline>
        </w:drawing>
      </w:r>
      <w:r w:rsidDel="00000000" w:rsidR="00000000" w:rsidRPr="00000000">
        <w:rPr>
          <w:rtl w:val="0"/>
        </w:rPr>
      </w:r>
    </w:p>
    <w:p w:rsidR="00000000" w:rsidDel="00000000" w:rsidP="00000000" w:rsidRDefault="00000000" w:rsidRPr="00000000" w14:paraId="00001530">
      <w:pPr>
        <w:rPr/>
      </w:pPr>
      <w:r w:rsidDel="00000000" w:rsidR="00000000" w:rsidRPr="00000000">
        <w:rPr>
          <w:rtl w:val="0"/>
        </w:rPr>
        <w:t xml:space="preserve">HTTP GET</w:t>
      </w:r>
    </w:p>
    <w:p w:rsidR="00000000" w:rsidDel="00000000" w:rsidP="00000000" w:rsidRDefault="00000000" w:rsidRPr="00000000" w14:paraId="00001531">
      <w:pPr>
        <w:rPr/>
      </w:pPr>
      <w:r w:rsidDel="00000000" w:rsidR="00000000" w:rsidRPr="00000000">
        <w:rPr>
          <w:rtl w:val="0"/>
        </w:rPr>
        <w:t xml:space="preserve">http://127.0.0.1:8080/resteasy-web-service-db-wildfly/movies/listmovies</w:t>
      </w:r>
    </w:p>
    <w:p w:rsidR="00000000" w:rsidDel="00000000" w:rsidP="00000000" w:rsidRDefault="00000000" w:rsidRPr="00000000" w14:paraId="00001532">
      <w:pPr>
        <w:rPr/>
      </w:pPr>
      <w:r w:rsidDel="00000000" w:rsidR="00000000" w:rsidRPr="00000000">
        <w:rPr>
          <w:rtl w:val="0"/>
        </w:rPr>
        <w:t xml:space="preserve">http_request_headers{</w:t>
      </w:r>
    </w:p>
    <w:p w:rsidR="00000000" w:rsidDel="00000000" w:rsidP="00000000" w:rsidRDefault="00000000" w:rsidRPr="00000000" w14:paraId="00001533">
      <w:pPr>
        <w:rPr/>
      </w:pPr>
      <w:r w:rsidDel="00000000" w:rsidR="00000000" w:rsidRPr="00000000">
        <w:rPr>
          <w:rtl w:val="0"/>
        </w:rPr>
        <w:t xml:space="preserve">Accept: application/xml</w:t>
      </w:r>
    </w:p>
    <w:p w:rsidR="00000000" w:rsidDel="00000000" w:rsidP="00000000" w:rsidRDefault="00000000" w:rsidRPr="00000000" w14:paraId="00001534">
      <w:pPr>
        <w:rPr/>
      </w:pPr>
      <w:r w:rsidDel="00000000" w:rsidR="00000000" w:rsidRPr="00000000">
        <w:rPr>
          <w:rtl w:val="0"/>
        </w:rPr>
        <w:t xml:space="preserve">}</w:t>
      </w:r>
    </w:p>
    <w:p w:rsidR="00000000" w:rsidDel="00000000" w:rsidP="00000000" w:rsidRDefault="00000000" w:rsidRPr="00000000" w14:paraId="00001535">
      <w:pPr>
        <w:rPr/>
      </w:pPr>
      <w:r w:rsidDel="00000000" w:rsidR="00000000" w:rsidRPr="00000000">
        <w:rPr/>
        <w:drawing>
          <wp:inline distB="0" distT="0" distL="0" distR="0">
            <wp:extent cx="6152515" cy="3437890"/>
            <wp:effectExtent b="0" l="0" r="0" t="0"/>
            <wp:docPr id="5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6152515" cy="3437890"/>
                    </a:xfrm>
                    <a:prstGeom prst="rect"/>
                    <a:ln/>
                  </pic:spPr>
                </pic:pic>
              </a:graphicData>
            </a:graphic>
          </wp:inline>
        </w:drawing>
      </w:r>
      <w:r w:rsidDel="00000000" w:rsidR="00000000" w:rsidRPr="00000000">
        <w:rPr>
          <w:rtl w:val="0"/>
        </w:rPr>
      </w:r>
    </w:p>
    <w:p w:rsidR="00000000" w:rsidDel="00000000" w:rsidP="00000000" w:rsidRDefault="00000000" w:rsidRPr="00000000" w14:paraId="00001536">
      <w:pPr>
        <w:rPr/>
      </w:pPr>
      <w:r w:rsidDel="00000000" w:rsidR="00000000" w:rsidRPr="00000000">
        <w:rPr>
          <w:rtl w:val="0"/>
        </w:rPr>
        <w:t xml:space="preserve">HTTP GET</w:t>
      </w:r>
    </w:p>
    <w:p w:rsidR="00000000" w:rsidDel="00000000" w:rsidP="00000000" w:rsidRDefault="00000000" w:rsidRPr="00000000" w14:paraId="00001537">
      <w:pPr>
        <w:rPr/>
      </w:pPr>
      <w:r w:rsidDel="00000000" w:rsidR="00000000" w:rsidRPr="00000000">
        <w:rPr>
          <w:rtl w:val="0"/>
        </w:rPr>
        <w:t xml:space="preserve">http://127.0.0.1:8080/resteasy-web-service-db-wildfly/movies/listmovies</w:t>
      </w:r>
    </w:p>
    <w:p w:rsidR="00000000" w:rsidDel="00000000" w:rsidP="00000000" w:rsidRDefault="00000000" w:rsidRPr="00000000" w14:paraId="00001538">
      <w:pPr>
        <w:rPr/>
      </w:pPr>
      <w:r w:rsidDel="00000000" w:rsidR="00000000" w:rsidRPr="00000000">
        <w:rPr>
          <w:rtl w:val="0"/>
        </w:rPr>
        <w:t xml:space="preserve">http_request_headers{</w:t>
      </w:r>
    </w:p>
    <w:p w:rsidR="00000000" w:rsidDel="00000000" w:rsidP="00000000" w:rsidRDefault="00000000" w:rsidRPr="00000000" w14:paraId="00001539">
      <w:pPr>
        <w:rPr/>
      </w:pPr>
      <w:r w:rsidDel="00000000" w:rsidR="00000000" w:rsidRPr="00000000">
        <w:rPr>
          <w:rtl w:val="0"/>
        </w:rPr>
        <w:t xml:space="preserve">Accept: application/json</w:t>
      </w:r>
    </w:p>
    <w:p w:rsidR="00000000" w:rsidDel="00000000" w:rsidP="00000000" w:rsidRDefault="00000000" w:rsidRPr="00000000" w14:paraId="0000153A">
      <w:pPr>
        <w:rPr/>
      </w:pPr>
      <w:r w:rsidDel="00000000" w:rsidR="00000000" w:rsidRPr="00000000">
        <w:rPr>
          <w:rtl w:val="0"/>
        </w:rPr>
        <w:t xml:space="preserve">}</w:t>
      </w:r>
    </w:p>
    <w:p w:rsidR="00000000" w:rsidDel="00000000" w:rsidP="00000000" w:rsidRDefault="00000000" w:rsidRPr="00000000" w14:paraId="0000153B">
      <w:pPr>
        <w:rPr/>
      </w:pPr>
      <w:r w:rsidDel="00000000" w:rsidR="00000000" w:rsidRPr="00000000">
        <w:rPr/>
        <w:drawing>
          <wp:inline distB="0" distT="0" distL="0" distR="0">
            <wp:extent cx="6152515" cy="3556635"/>
            <wp:effectExtent b="0" l="0" r="0" t="0"/>
            <wp:docPr id="5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6152515" cy="3556635"/>
                    </a:xfrm>
                    <a:prstGeom prst="rect"/>
                    <a:ln/>
                  </pic:spPr>
                </pic:pic>
              </a:graphicData>
            </a:graphic>
          </wp:inline>
        </w:drawing>
      </w:r>
      <w:r w:rsidDel="00000000" w:rsidR="00000000" w:rsidRPr="00000000">
        <w:rPr>
          <w:rtl w:val="0"/>
        </w:rPr>
      </w:r>
    </w:p>
    <w:p w:rsidR="00000000" w:rsidDel="00000000" w:rsidP="00000000" w:rsidRDefault="00000000" w:rsidRPr="00000000" w14:paraId="0000153C">
      <w:pPr>
        <w:rPr/>
      </w:pPr>
      <w:bookmarkStart w:colFirst="0" w:colLast="0" w:name="_heading=h.gjdgxs" w:id="0"/>
      <w:bookmarkEnd w:id="0"/>
      <w:r w:rsidDel="00000000" w:rsidR="00000000" w:rsidRPr="00000000">
        <w:rPr>
          <w:rtl w:val="0"/>
        </w:rPr>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169D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F21C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F7AD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9D673E"/>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169DD"/>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CF21CE"/>
    <w:rPr>
      <w:rFonts w:asciiTheme="majorHAnsi" w:cstheme="majorBidi" w:eastAsiaTheme="majorEastAsia" w:hAnsiTheme="majorHAnsi"/>
      <w:color w:val="2f5496" w:themeColor="accent1" w:themeShade="0000BF"/>
      <w:sz w:val="26"/>
      <w:szCs w:val="26"/>
    </w:rPr>
  </w:style>
  <w:style w:type="character" w:styleId="sc51" w:customStyle="1">
    <w:name w:val="sc51"/>
    <w:basedOn w:val="DefaultParagraphFont"/>
    <w:rsid w:val="00607231"/>
    <w:rPr>
      <w:rFonts w:ascii="Courier New" w:cs="Courier New" w:hAnsi="Courier New" w:hint="default"/>
      <w:b w:val="1"/>
      <w:bCs w:val="1"/>
      <w:color w:val="0000ff"/>
      <w:sz w:val="20"/>
      <w:szCs w:val="20"/>
    </w:rPr>
  </w:style>
  <w:style w:type="character" w:styleId="sc0" w:customStyle="1">
    <w:name w:val="sc0"/>
    <w:basedOn w:val="DefaultParagraphFont"/>
    <w:rsid w:val="00607231"/>
    <w:rPr>
      <w:rFonts w:ascii="Courier New" w:cs="Courier New" w:hAnsi="Courier New" w:hint="default"/>
      <w:color w:val="000000"/>
      <w:sz w:val="20"/>
      <w:szCs w:val="20"/>
    </w:rPr>
  </w:style>
  <w:style w:type="character" w:styleId="sc11" w:customStyle="1">
    <w:name w:val="sc11"/>
    <w:basedOn w:val="DefaultParagraphFont"/>
    <w:rsid w:val="00607231"/>
    <w:rPr>
      <w:rFonts w:ascii="Courier New" w:cs="Courier New" w:hAnsi="Courier New" w:hint="default"/>
      <w:color w:val="000000"/>
      <w:sz w:val="20"/>
      <w:szCs w:val="20"/>
    </w:rPr>
  </w:style>
  <w:style w:type="character" w:styleId="sc101" w:customStyle="1">
    <w:name w:val="sc101"/>
    <w:basedOn w:val="DefaultParagraphFont"/>
    <w:rsid w:val="00607231"/>
    <w:rPr>
      <w:rFonts w:ascii="Courier New" w:cs="Courier New" w:hAnsi="Courier New" w:hint="default"/>
      <w:b w:val="1"/>
      <w:bCs w:val="1"/>
      <w:color w:val="000080"/>
      <w:sz w:val="20"/>
      <w:szCs w:val="20"/>
    </w:rPr>
  </w:style>
  <w:style w:type="character" w:styleId="sc191" w:customStyle="1">
    <w:name w:val="sc191"/>
    <w:basedOn w:val="DefaultParagraphFont"/>
    <w:rsid w:val="00607231"/>
    <w:rPr>
      <w:rFonts w:ascii="Courier New" w:cs="Courier New" w:hAnsi="Courier New" w:hint="default"/>
      <w:color w:val="800080"/>
      <w:sz w:val="20"/>
      <w:szCs w:val="20"/>
    </w:rPr>
  </w:style>
  <w:style w:type="character" w:styleId="sc41" w:customStyle="1">
    <w:name w:val="sc41"/>
    <w:basedOn w:val="DefaultParagraphFont"/>
    <w:rsid w:val="00607231"/>
    <w:rPr>
      <w:rFonts w:ascii="Courier New" w:cs="Courier New" w:hAnsi="Courier New" w:hint="default"/>
      <w:color w:val="ff8000"/>
      <w:sz w:val="20"/>
      <w:szCs w:val="20"/>
    </w:rPr>
  </w:style>
  <w:style w:type="character" w:styleId="sc121" w:customStyle="1">
    <w:name w:val="sc121"/>
    <w:basedOn w:val="DefaultParagraphFont"/>
    <w:rsid w:val="006871CD"/>
    <w:rPr>
      <w:rFonts w:ascii="Courier New" w:cs="Courier New" w:hAnsi="Courier New" w:hint="default"/>
      <w:color w:val="ff0000"/>
      <w:sz w:val="20"/>
      <w:szCs w:val="20"/>
      <w:shd w:color="auto" w:fill="ffff00" w:val="clear"/>
    </w:rPr>
  </w:style>
  <w:style w:type="character" w:styleId="sc8" w:customStyle="1">
    <w:name w:val="sc8"/>
    <w:basedOn w:val="DefaultParagraphFont"/>
    <w:rsid w:val="006871CD"/>
    <w:rPr>
      <w:rFonts w:ascii="Courier New" w:cs="Courier New" w:hAnsi="Courier New" w:hint="default"/>
      <w:color w:val="000000"/>
      <w:sz w:val="20"/>
      <w:szCs w:val="20"/>
    </w:rPr>
  </w:style>
  <w:style w:type="character" w:styleId="sc31" w:customStyle="1">
    <w:name w:val="sc31"/>
    <w:basedOn w:val="DefaultParagraphFont"/>
    <w:rsid w:val="006871CD"/>
    <w:rPr>
      <w:rFonts w:ascii="Courier New" w:cs="Courier New" w:hAnsi="Courier New" w:hint="default"/>
      <w:color w:val="ff0000"/>
      <w:sz w:val="20"/>
      <w:szCs w:val="20"/>
    </w:rPr>
  </w:style>
  <w:style w:type="character" w:styleId="sc61" w:customStyle="1">
    <w:name w:val="sc61"/>
    <w:basedOn w:val="DefaultParagraphFont"/>
    <w:rsid w:val="006871CD"/>
    <w:rPr>
      <w:rFonts w:ascii="Courier New" w:cs="Courier New" w:hAnsi="Courier New" w:hint="default"/>
      <w:b w:val="1"/>
      <w:bCs w:val="1"/>
      <w:color w:val="8000ff"/>
      <w:sz w:val="20"/>
      <w:szCs w:val="20"/>
    </w:rPr>
  </w:style>
  <w:style w:type="character" w:styleId="sc131" w:customStyle="1">
    <w:name w:val="sc131"/>
    <w:basedOn w:val="DefaultParagraphFont"/>
    <w:rsid w:val="006871CD"/>
    <w:rPr>
      <w:rFonts w:ascii="Courier New" w:cs="Courier New" w:hAnsi="Courier New" w:hint="default"/>
      <w:color w:val="ff0000"/>
      <w:sz w:val="20"/>
      <w:szCs w:val="20"/>
      <w:shd w:color="auto" w:fill="ffff00" w:val="clear"/>
    </w:rPr>
  </w:style>
  <w:style w:type="character" w:styleId="sc01" w:customStyle="1">
    <w:name w:val="sc01"/>
    <w:basedOn w:val="DefaultParagraphFont"/>
    <w:rsid w:val="006871CD"/>
    <w:rPr>
      <w:rFonts w:ascii="Courier New" w:cs="Courier New" w:hAnsi="Courier New" w:hint="default"/>
      <w:b w:val="1"/>
      <w:bCs w:val="1"/>
      <w:color w:val="000000"/>
      <w:sz w:val="20"/>
      <w:szCs w:val="20"/>
    </w:rPr>
  </w:style>
  <w:style w:type="character" w:styleId="sc14" w:customStyle="1">
    <w:name w:val="sc14"/>
    <w:basedOn w:val="DefaultParagraphFont"/>
    <w:rsid w:val="00943980"/>
    <w:rPr>
      <w:rFonts w:ascii="Courier New" w:cs="Courier New" w:hAnsi="Courier New" w:hint="default"/>
      <w:color w:val="0000ff"/>
      <w:sz w:val="20"/>
      <w:szCs w:val="20"/>
    </w:rPr>
  </w:style>
  <w:style w:type="character" w:styleId="sc111" w:customStyle="1">
    <w:name w:val="sc111"/>
    <w:basedOn w:val="DefaultParagraphFont"/>
    <w:rsid w:val="00943980"/>
    <w:rPr>
      <w:rFonts w:ascii="Courier New" w:cs="Courier New" w:hAnsi="Courier New" w:hint="default"/>
      <w:color w:val="0000ff"/>
      <w:sz w:val="20"/>
      <w:szCs w:val="20"/>
    </w:rPr>
  </w:style>
  <w:style w:type="character" w:styleId="sc161" w:customStyle="1">
    <w:name w:val="sc161"/>
    <w:basedOn w:val="DefaultParagraphFont"/>
    <w:rsid w:val="00B12895"/>
    <w:rPr>
      <w:rFonts w:ascii="Courier New" w:cs="Courier New" w:hAnsi="Courier New" w:hint="default"/>
      <w:color w:val="8000ff"/>
      <w:sz w:val="20"/>
      <w:szCs w:val="20"/>
    </w:rPr>
  </w:style>
  <w:style w:type="character" w:styleId="sc21" w:customStyle="1">
    <w:name w:val="sc21"/>
    <w:basedOn w:val="DefaultParagraphFont"/>
    <w:rsid w:val="00B12895"/>
    <w:rPr>
      <w:rFonts w:ascii="Courier New" w:cs="Courier New" w:hAnsi="Courier New" w:hint="default"/>
      <w:color w:val="008000"/>
      <w:sz w:val="20"/>
      <w:szCs w:val="20"/>
    </w:rPr>
  </w:style>
  <w:style w:type="character" w:styleId="sc12" w:customStyle="1">
    <w:name w:val="sc12"/>
    <w:basedOn w:val="DefaultParagraphFont"/>
    <w:rsid w:val="00B73B70"/>
    <w:rPr>
      <w:rFonts w:ascii="Courier New" w:cs="Courier New" w:hAnsi="Courier New" w:hint="default"/>
      <w:color w:val="008000"/>
      <w:sz w:val="20"/>
      <w:szCs w:val="20"/>
    </w:rPr>
  </w:style>
  <w:style w:type="character" w:styleId="sc71" w:customStyle="1">
    <w:name w:val="sc71"/>
    <w:basedOn w:val="DefaultParagraphFont"/>
    <w:rsid w:val="0069558C"/>
    <w:rPr>
      <w:rFonts w:ascii="Courier New" w:cs="Courier New" w:hAnsi="Courier New" w:hint="default"/>
      <w:color w:val="808080"/>
      <w:sz w:val="20"/>
      <w:szCs w:val="20"/>
    </w:rPr>
  </w:style>
  <w:style w:type="character" w:styleId="sc211" w:customStyle="1">
    <w:name w:val="sc211"/>
    <w:basedOn w:val="DefaultParagraphFont"/>
    <w:rsid w:val="00C15B81"/>
    <w:rPr>
      <w:rFonts w:ascii="Courier New" w:cs="Courier New" w:hAnsi="Courier New" w:hint="default"/>
      <w:color w:val="000000"/>
      <w:sz w:val="20"/>
      <w:szCs w:val="20"/>
      <w:shd w:color="auto" w:fill="a6caf0" w:val="clear"/>
    </w:rPr>
  </w:style>
  <w:style w:type="character" w:styleId="sc26" w:customStyle="1">
    <w:name w:val="sc26"/>
    <w:basedOn w:val="DefaultParagraphFont"/>
    <w:rsid w:val="00C15B81"/>
    <w:rPr>
      <w:rFonts w:ascii="Courier New" w:cs="Courier New" w:hAnsi="Courier New" w:hint="default"/>
      <w:color w:val="000000"/>
      <w:sz w:val="20"/>
      <w:szCs w:val="20"/>
    </w:rPr>
  </w:style>
  <w:style w:type="character" w:styleId="Heading3Char" w:customStyle="1">
    <w:name w:val="Heading 3 Char"/>
    <w:basedOn w:val="DefaultParagraphFont"/>
    <w:link w:val="Heading3"/>
    <w:uiPriority w:val="9"/>
    <w:rsid w:val="005F7AD3"/>
    <w:rPr>
      <w:rFonts w:asciiTheme="majorHAnsi" w:cstheme="majorBidi" w:eastAsiaTheme="majorEastAsia" w:hAnsiTheme="majorHAnsi"/>
      <w:color w:val="1f3763" w:themeColor="accent1" w:themeShade="00007F"/>
      <w:sz w:val="24"/>
      <w:szCs w:val="24"/>
    </w:rPr>
  </w:style>
  <w:style w:type="paragraph" w:styleId="ListParagraph">
    <w:name w:val="List Paragraph"/>
    <w:basedOn w:val="Normal"/>
    <w:uiPriority w:val="34"/>
    <w:qFormat w:val="1"/>
    <w:rsid w:val="00FD620B"/>
    <w:pPr>
      <w:ind w:left="720"/>
      <w:contextualSpacing w:val="1"/>
    </w:pPr>
  </w:style>
  <w:style w:type="paragraph" w:styleId="msonormal0" w:customStyle="1">
    <w:name w:val="msonormal"/>
    <w:basedOn w:val="Normal"/>
    <w:rsid w:val="00FB7A44"/>
    <w:pPr>
      <w:spacing w:after="100" w:afterAutospacing="1" w:before="100" w:beforeAutospacing="1" w:line="240" w:lineRule="auto"/>
    </w:pPr>
    <w:rPr>
      <w:rFonts w:ascii="Times New Roman" w:cs="Times New Roman" w:eastAsia="Times New Roman" w:hAnsi="Times New Roman"/>
      <w:sz w:val="24"/>
      <w:szCs w:val="24"/>
    </w:rPr>
  </w:style>
  <w:style w:type="paragraph" w:styleId="sc2" w:customStyle="1">
    <w:name w:val="sc2"/>
    <w:basedOn w:val="Normal"/>
    <w:rsid w:val="00FB7A44"/>
    <w:pPr>
      <w:spacing w:after="100" w:afterAutospacing="1" w:before="100" w:beforeAutospacing="1" w:line="240" w:lineRule="auto"/>
    </w:pPr>
    <w:rPr>
      <w:rFonts w:ascii="Times New Roman" w:cs="Times New Roman" w:eastAsia="Times New Roman" w:hAnsi="Times New Roman"/>
      <w:color w:val="008000"/>
      <w:sz w:val="24"/>
      <w:szCs w:val="24"/>
    </w:rPr>
  </w:style>
  <w:style w:type="paragraph" w:styleId="sc5" w:customStyle="1">
    <w:name w:val="sc5"/>
    <w:basedOn w:val="Normal"/>
    <w:rsid w:val="00FB7A44"/>
    <w:pPr>
      <w:spacing w:after="100" w:afterAutospacing="1" w:before="100" w:beforeAutospacing="1" w:line="240" w:lineRule="auto"/>
    </w:pPr>
    <w:rPr>
      <w:rFonts w:ascii="Times New Roman" w:cs="Times New Roman" w:eastAsia="Times New Roman" w:hAnsi="Times New Roman"/>
      <w:b w:val="1"/>
      <w:bCs w:val="1"/>
      <w:color w:val="0000ff"/>
      <w:sz w:val="24"/>
      <w:szCs w:val="24"/>
    </w:rPr>
  </w:style>
  <w:style w:type="paragraph" w:styleId="sc6" w:customStyle="1">
    <w:name w:val="sc6"/>
    <w:basedOn w:val="Normal"/>
    <w:rsid w:val="00FB7A44"/>
    <w:pPr>
      <w:spacing w:after="100" w:afterAutospacing="1" w:before="100" w:beforeAutospacing="1" w:line="240" w:lineRule="auto"/>
    </w:pPr>
    <w:rPr>
      <w:rFonts w:ascii="Times New Roman" w:cs="Times New Roman" w:eastAsia="Times New Roman" w:hAnsi="Times New Roman"/>
      <w:color w:val="808080"/>
      <w:sz w:val="24"/>
      <w:szCs w:val="24"/>
    </w:rPr>
  </w:style>
  <w:style w:type="paragraph" w:styleId="sc10" w:customStyle="1">
    <w:name w:val="sc10"/>
    <w:basedOn w:val="Normal"/>
    <w:rsid w:val="00FB7A44"/>
    <w:pPr>
      <w:spacing w:after="100" w:afterAutospacing="1" w:before="100" w:beforeAutospacing="1" w:line="240" w:lineRule="auto"/>
    </w:pPr>
    <w:rPr>
      <w:rFonts w:ascii="Times New Roman" w:cs="Times New Roman" w:eastAsia="Times New Roman" w:hAnsi="Times New Roman"/>
      <w:b w:val="1"/>
      <w:bCs w:val="1"/>
      <w:color w:val="000080"/>
      <w:sz w:val="24"/>
      <w:szCs w:val="24"/>
    </w:rPr>
  </w:style>
  <w:style w:type="paragraph" w:styleId="sc16" w:customStyle="1">
    <w:name w:val="sc16"/>
    <w:basedOn w:val="Normal"/>
    <w:rsid w:val="00FB7A44"/>
    <w:pPr>
      <w:spacing w:after="100" w:afterAutospacing="1" w:before="100" w:beforeAutospacing="1" w:line="240" w:lineRule="auto"/>
    </w:pPr>
    <w:rPr>
      <w:rFonts w:ascii="Times New Roman" w:cs="Times New Roman" w:eastAsia="Times New Roman" w:hAnsi="Times New Roman"/>
      <w:color w:val="8000ff"/>
      <w:sz w:val="24"/>
      <w:szCs w:val="24"/>
    </w:rPr>
  </w:style>
  <w:style w:type="character" w:styleId="Heading4Char" w:customStyle="1">
    <w:name w:val="Heading 4 Char"/>
    <w:basedOn w:val="DefaultParagraphFont"/>
    <w:link w:val="Heading4"/>
    <w:uiPriority w:val="9"/>
    <w:rsid w:val="009D673E"/>
    <w:rPr>
      <w:rFonts w:asciiTheme="majorHAnsi" w:cstheme="majorBidi" w:eastAsiaTheme="majorEastAsia" w:hAnsiTheme="majorHAnsi"/>
      <w:i w:val="1"/>
      <w:iCs w:val="1"/>
      <w:color w:val="2f5496" w:themeColor="accent1" w:themeShade="0000BF"/>
    </w:rPr>
  </w:style>
  <w:style w:type="character" w:styleId="Hyperlink">
    <w:name w:val="Hyperlink"/>
    <w:basedOn w:val="DefaultParagraphFont"/>
    <w:uiPriority w:val="99"/>
    <w:unhideWhenUsed w:val="1"/>
    <w:rsid w:val="00E858C7"/>
    <w:rPr>
      <w:color w:val="0563c1" w:themeColor="hyperlink"/>
      <w:u w:val="single"/>
    </w:rPr>
  </w:style>
  <w:style w:type="character" w:styleId="UnresolvedMention">
    <w:name w:val="Unresolved Mention"/>
    <w:basedOn w:val="DefaultParagraphFont"/>
    <w:uiPriority w:val="99"/>
    <w:semiHidden w:val="1"/>
    <w:unhideWhenUsed w:val="1"/>
    <w:rsid w:val="00A26A8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4.png"/><Relationship Id="rId22" Type="http://schemas.openxmlformats.org/officeDocument/2006/relationships/image" Target="media/image32.png"/><Relationship Id="rId21" Type="http://schemas.openxmlformats.org/officeDocument/2006/relationships/image" Target="media/image28.png"/><Relationship Id="rId24" Type="http://schemas.openxmlformats.org/officeDocument/2006/relationships/image" Target="media/image29.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0.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6.png"/><Relationship Id="rId31" Type="http://schemas.openxmlformats.org/officeDocument/2006/relationships/image" Target="media/image9.png"/><Relationship Id="rId30" Type="http://schemas.openxmlformats.org/officeDocument/2006/relationships/hyperlink" Target="http://127.0.0.1:8080/resteasy-web-service-db-jpa/movies/deletemovie?imdbId=tt0096895" TargetMode="External"/><Relationship Id="rId11" Type="http://schemas.openxmlformats.org/officeDocument/2006/relationships/image" Target="media/image18.png"/><Relationship Id="rId33" Type="http://schemas.openxmlformats.org/officeDocument/2006/relationships/hyperlink" Target="http://127.0.0.1:8080/resteasy-web-service-db-jpa/movies/deletemovie?imdbId=tt0099999" TargetMode="External"/><Relationship Id="rId10" Type="http://schemas.openxmlformats.org/officeDocument/2006/relationships/image" Target="media/image2.png"/><Relationship Id="rId32" Type="http://schemas.openxmlformats.org/officeDocument/2006/relationships/image" Target="media/image20.png"/><Relationship Id="rId13" Type="http://schemas.openxmlformats.org/officeDocument/2006/relationships/image" Target="media/image3.png"/><Relationship Id="rId35" Type="http://schemas.openxmlformats.org/officeDocument/2006/relationships/image" Target="media/image8.pn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21.png"/><Relationship Id="rId37" Type="http://schemas.openxmlformats.org/officeDocument/2006/relationships/image" Target="media/image1.png"/><Relationship Id="rId14" Type="http://schemas.openxmlformats.org/officeDocument/2006/relationships/image" Target="media/image19.png"/><Relationship Id="rId36" Type="http://schemas.openxmlformats.org/officeDocument/2006/relationships/image" Target="media/image6.png"/><Relationship Id="rId17" Type="http://schemas.openxmlformats.org/officeDocument/2006/relationships/image" Target="media/image27.png"/><Relationship Id="rId39" Type="http://schemas.openxmlformats.org/officeDocument/2006/relationships/image" Target="media/image17.png"/><Relationship Id="rId16" Type="http://schemas.openxmlformats.org/officeDocument/2006/relationships/image" Target="media/image22.png"/><Relationship Id="rId38" Type="http://schemas.openxmlformats.org/officeDocument/2006/relationships/image" Target="media/image11.png"/><Relationship Id="rId19" Type="http://schemas.openxmlformats.org/officeDocument/2006/relationships/image" Target="media/image2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EGtxdN8w/7/ozKx/uFHiY9Vzpg==">AMUW2mXkkoF7jEG+1SzpkEjwlypq1IBfAvlk2KLxftNyyieP81sV5DgCQTFV3jUq0mUUAQ8I1pcyD9Ff+7UbU1Jc0AFhxVsnEApl/Ek43FsEwqtrc6cRIDU/hW6EkRTdT4uUUN5FARIS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2022-10-17T06:48:00Z</dcterms:created>
  <dc:creator>Giorgi</dc:creator>
</cp:coreProperties>
</file>