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71" w:rsidRPr="00DA1CBD" w:rsidRDefault="005D5855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  <w:proofErr w:type="spellStart"/>
      <w:r w:rsidRPr="00DA1CBD">
        <w:rPr>
          <w:rFonts w:ascii="Times New Roman" w:hAnsi="Times New Roman" w:cs="Times New Roman"/>
          <w:b/>
          <w:sz w:val="24"/>
          <w:szCs w:val="24"/>
          <w:u w:val="single"/>
        </w:rPr>
        <w:t>Λειτουργικ</w:t>
      </w:r>
      <w:r w:rsidRPr="00DA1CBD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ές</w:t>
      </w:r>
      <w:proofErr w:type="spellEnd"/>
    </w:p>
    <w:p w:rsidR="00937E71" w:rsidRPr="00DA1CBD" w:rsidRDefault="00937E71" w:rsidP="000A1F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Δημιουργία βάσης δεδομένων για την </w:t>
      </w:r>
      <w:r w:rsidR="008A391D" w:rsidRPr="00DA1CBD">
        <w:rPr>
          <w:rFonts w:ascii="Times New Roman" w:hAnsi="Times New Roman" w:cs="Times New Roman"/>
          <w:lang w:val="el-GR"/>
        </w:rPr>
        <w:t>φαρμακαποθήκη</w:t>
      </w:r>
      <w:r w:rsidRPr="00DA1CBD">
        <w:rPr>
          <w:rFonts w:ascii="Times New Roman" w:hAnsi="Times New Roman" w:cs="Times New Roman"/>
          <w:lang w:val="el-GR"/>
        </w:rPr>
        <w:t xml:space="preserve">. </w:t>
      </w:r>
    </w:p>
    <w:p w:rsidR="008A391D" w:rsidRDefault="003B4BFF" w:rsidP="008A3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ν</w:t>
      </w:r>
      <w:r w:rsidR="008A391D">
        <w:rPr>
          <w:rFonts w:ascii="Times New Roman" w:hAnsi="Times New Roman" w:cs="Times New Roman"/>
          <w:lang w:val="el-GR"/>
        </w:rPr>
        <w:t>α καταχωρεί την φαρμακαποθήκη σε τμήματα.</w:t>
      </w:r>
    </w:p>
    <w:p w:rsidR="004466C0" w:rsidRPr="004466C0" w:rsidRDefault="004466C0" w:rsidP="004466C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4466C0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να αποθηκεύει όλα τα φάρμακα που υπάρχουν στην </w:t>
      </w:r>
      <w:r w:rsidR="00AE092A" w:rsidRPr="004466C0">
        <w:rPr>
          <w:rFonts w:ascii="Times New Roman" w:hAnsi="Times New Roman" w:cs="Times New Roman"/>
          <w:sz w:val="24"/>
          <w:szCs w:val="24"/>
          <w:lang w:val="el-GR"/>
        </w:rPr>
        <w:t>φαρμακαποθήκη</w:t>
      </w:r>
      <w:r w:rsidRPr="004466C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8A391D" w:rsidRPr="00DA1CBD" w:rsidRDefault="003B4BFF" w:rsidP="008A3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να</w:t>
      </w:r>
      <w:r w:rsidR="008A391D">
        <w:rPr>
          <w:rFonts w:ascii="Times New Roman" w:hAnsi="Times New Roman" w:cs="Times New Roman"/>
          <w:lang w:val="el-GR"/>
        </w:rPr>
        <w:t xml:space="preserve"> καταχωρεί τα φάρμακα σε</w:t>
      </w:r>
      <w:r w:rsidR="008A391D" w:rsidRPr="00DA1CBD">
        <w:rPr>
          <w:rFonts w:ascii="Times New Roman" w:hAnsi="Times New Roman" w:cs="Times New Roman"/>
          <w:lang w:val="el-GR"/>
        </w:rPr>
        <w:t xml:space="preserve"> κατηγορία.</w:t>
      </w:r>
    </w:p>
    <w:p w:rsidR="008A391D" w:rsidRPr="00DA1CBD" w:rsidRDefault="003B4BFF" w:rsidP="008A3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να</w:t>
      </w:r>
      <w:r w:rsidR="008A391D">
        <w:rPr>
          <w:rFonts w:ascii="Times New Roman" w:hAnsi="Times New Roman" w:cs="Times New Roman"/>
          <w:lang w:val="el-GR"/>
        </w:rPr>
        <w:t xml:space="preserve"> καθορίζει τα δικαιώματα των χρηστών.</w:t>
      </w:r>
    </w:p>
    <w:p w:rsidR="00983F2A" w:rsidRPr="00983F2A" w:rsidRDefault="00983F2A" w:rsidP="00983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να δίνει την δυνατότητα τροποποίησης δεδομένων</w:t>
      </w:r>
      <w:r w:rsidRPr="00DA1CBD">
        <w:rPr>
          <w:rFonts w:ascii="Times New Roman" w:hAnsi="Times New Roman" w:cs="Times New Roman"/>
          <w:lang w:val="el-GR"/>
        </w:rPr>
        <w:t>.</w:t>
      </w:r>
    </w:p>
    <w:p w:rsidR="008A391D" w:rsidRPr="00DA1CBD" w:rsidRDefault="003B4BFF" w:rsidP="008A3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να</w:t>
      </w:r>
      <w:r w:rsidR="008A391D">
        <w:rPr>
          <w:rFonts w:ascii="Times New Roman" w:hAnsi="Times New Roman" w:cs="Times New Roman"/>
          <w:lang w:val="el-GR"/>
        </w:rPr>
        <w:t xml:space="preserve"> ελέγχει την ορθότητα των χρηστών.</w:t>
      </w:r>
    </w:p>
    <w:p w:rsidR="005D5855" w:rsidRPr="00DA1CBD" w:rsidRDefault="005D5855" w:rsidP="000A1F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Το σύστημα να ζητάει τα στοιχεία πρόσβασης</w:t>
      </w:r>
      <w:r w:rsidR="00692E20" w:rsidRPr="00692E20">
        <w:rPr>
          <w:rFonts w:ascii="Times New Roman" w:hAnsi="Times New Roman" w:cs="Times New Roman"/>
          <w:lang w:val="el-GR"/>
        </w:rPr>
        <w:t xml:space="preserve"> </w:t>
      </w:r>
      <w:r w:rsidR="00692E20">
        <w:rPr>
          <w:rFonts w:ascii="Times New Roman" w:hAnsi="Times New Roman" w:cs="Times New Roman"/>
          <w:lang w:val="el-GR"/>
        </w:rPr>
        <w:t>του χρήστη</w:t>
      </w:r>
      <w:r w:rsidRPr="00DA1CBD">
        <w:rPr>
          <w:rFonts w:ascii="Times New Roman" w:hAnsi="Times New Roman" w:cs="Times New Roman"/>
          <w:lang w:val="el-GR"/>
        </w:rPr>
        <w:t xml:space="preserve"> πριν την είσοδο στο σύστημα.</w:t>
      </w:r>
    </w:p>
    <w:p w:rsidR="005D5855" w:rsidRPr="00DA1CBD" w:rsidRDefault="00692E20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Το σύστημα </w:t>
      </w:r>
      <w:r w:rsidR="005D5855" w:rsidRPr="00DA1CBD">
        <w:rPr>
          <w:rFonts w:ascii="Times New Roman" w:hAnsi="Times New Roman" w:cs="Times New Roman"/>
          <w:lang w:val="el-GR"/>
        </w:rPr>
        <w:t>να χρησιμοποιεί έναν αλγόριθμο για να κρυπτογραφεί τους κωδικούς πρόσβασης.</w:t>
      </w:r>
    </w:p>
    <w:p w:rsidR="007265CB" w:rsidRPr="00DA1CBD" w:rsidRDefault="003B4BFF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να</w:t>
      </w:r>
      <w:r w:rsidR="007265CB" w:rsidRPr="00DA1CBD">
        <w:rPr>
          <w:rFonts w:ascii="Times New Roman" w:hAnsi="Times New Roman" w:cs="Times New Roman"/>
          <w:lang w:val="el-GR"/>
        </w:rPr>
        <w:t xml:space="preserve"> εμφανίζει το υπολειπόμενο στοκ για τα φάρμακα και τα </w:t>
      </w:r>
      <w:proofErr w:type="spellStart"/>
      <w:r w:rsidR="007265CB" w:rsidRPr="00DA1CBD">
        <w:rPr>
          <w:rFonts w:ascii="Times New Roman" w:hAnsi="Times New Roman" w:cs="Times New Roman"/>
          <w:lang w:val="el-GR"/>
        </w:rPr>
        <w:t>παραφαρμακευτικά</w:t>
      </w:r>
      <w:proofErr w:type="spellEnd"/>
      <w:r w:rsidR="007265CB" w:rsidRPr="00DA1CBD">
        <w:rPr>
          <w:rFonts w:ascii="Times New Roman" w:hAnsi="Times New Roman" w:cs="Times New Roman"/>
          <w:lang w:val="el-GR"/>
        </w:rPr>
        <w:t xml:space="preserve"> προϊόντα.</w:t>
      </w:r>
    </w:p>
    <w:p w:rsidR="007265CB" w:rsidRPr="00DA1CBD" w:rsidRDefault="003B4BFF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να</w:t>
      </w:r>
      <w:r w:rsidR="007265CB" w:rsidRPr="00DA1CBD">
        <w:rPr>
          <w:rFonts w:ascii="Times New Roman" w:hAnsi="Times New Roman" w:cs="Times New Roman"/>
          <w:lang w:val="el-GR"/>
        </w:rPr>
        <w:t xml:space="preserve"> υπολογίζει τον ρυθμό πώλησης και σε ποια κατηγορία ανήκουν τα προϊόντα που πουλήθηκαν.</w:t>
      </w:r>
    </w:p>
    <w:p w:rsidR="00DA1CBD" w:rsidRPr="00DA1CBD" w:rsidRDefault="003B4BFF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σύστημα να μπορεί να στείλει για εκτύπωση </w:t>
      </w:r>
      <w:r w:rsidR="00DA1CBD" w:rsidRPr="00DA1CBD">
        <w:rPr>
          <w:rFonts w:ascii="Times New Roman" w:hAnsi="Times New Roman" w:cs="Times New Roman"/>
          <w:lang w:val="el-GR"/>
        </w:rPr>
        <w:t>τιμολόγια και αποδείξεις για τα φάρμακα.</w:t>
      </w:r>
    </w:p>
    <w:p w:rsidR="00857C03" w:rsidRPr="005F6EDC" w:rsidRDefault="00DA1CBD" w:rsidP="005F6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Τ</w:t>
      </w:r>
      <w:r w:rsidR="007265CB" w:rsidRPr="00DA1CBD">
        <w:rPr>
          <w:rFonts w:ascii="Times New Roman" w:hAnsi="Times New Roman" w:cs="Times New Roman"/>
          <w:lang w:val="el-GR"/>
        </w:rPr>
        <w:t>ο σύστημα θα πρέπει να απομονώνει και να εμφανίζει λάθη χωρίς να τίθεται εκτός λειτουργίας.</w:t>
      </w:r>
    </w:p>
    <w:p w:rsidR="00AE2A65" w:rsidRPr="00DA1CBD" w:rsidRDefault="003B4BFF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σύστημα να κάνει </w:t>
      </w:r>
      <w:r w:rsidR="00AE2A65" w:rsidRPr="00DA1CBD">
        <w:rPr>
          <w:rFonts w:ascii="Times New Roman" w:hAnsi="Times New Roman" w:cs="Times New Roman"/>
          <w:lang w:val="el-GR"/>
        </w:rPr>
        <w:t>αυτόματη κωδικοποίηση των προϊόντων.</w:t>
      </w:r>
    </w:p>
    <w:p w:rsidR="00FE4E05" w:rsidRPr="00DA1CBD" w:rsidRDefault="003B4BFF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να</w:t>
      </w:r>
      <w:r w:rsidR="006E57ED">
        <w:rPr>
          <w:rFonts w:ascii="Times New Roman" w:hAnsi="Times New Roman" w:cs="Times New Roman"/>
          <w:lang w:val="el-GR"/>
        </w:rPr>
        <w:t xml:space="preserve"> υπολογίζει </w:t>
      </w:r>
      <w:r w:rsidR="00FE4E05" w:rsidRPr="00DA1CBD">
        <w:rPr>
          <w:rFonts w:ascii="Times New Roman" w:hAnsi="Times New Roman" w:cs="Times New Roman"/>
          <w:lang w:val="el-GR"/>
        </w:rPr>
        <w:t xml:space="preserve"> </w:t>
      </w:r>
      <w:r w:rsidR="006E57ED">
        <w:rPr>
          <w:rFonts w:ascii="Times New Roman" w:hAnsi="Times New Roman" w:cs="Times New Roman"/>
          <w:lang w:val="el-GR"/>
        </w:rPr>
        <w:t xml:space="preserve">τα κερδοφόρα </w:t>
      </w:r>
      <w:r w:rsidR="008D33AC">
        <w:rPr>
          <w:rFonts w:ascii="Times New Roman" w:hAnsi="Times New Roman" w:cs="Times New Roman"/>
          <w:lang w:val="el-GR"/>
        </w:rPr>
        <w:t xml:space="preserve">προϊόντα </w:t>
      </w:r>
      <w:r w:rsidR="008D33AC" w:rsidRPr="008D33AC">
        <w:rPr>
          <w:rFonts w:ascii="Times New Roman" w:hAnsi="Times New Roman" w:cs="Times New Roman"/>
          <w:lang w:val="el-GR"/>
        </w:rPr>
        <w:t>(</w:t>
      </w:r>
      <w:r w:rsidR="008D33AC">
        <w:rPr>
          <w:rFonts w:ascii="Times New Roman" w:hAnsi="Times New Roman" w:cs="Times New Roman"/>
          <w:lang w:val="el-GR"/>
        </w:rPr>
        <w:t>φάρμακα-παραφαρμακευτικά)</w:t>
      </w:r>
      <w:r w:rsidR="00FE4E05" w:rsidRPr="00DA1CBD">
        <w:rPr>
          <w:rFonts w:ascii="Times New Roman" w:hAnsi="Times New Roman" w:cs="Times New Roman"/>
          <w:lang w:val="el-GR"/>
        </w:rPr>
        <w:t>.</w:t>
      </w:r>
    </w:p>
    <w:p w:rsidR="00FE4E05" w:rsidRPr="00DA1CBD" w:rsidRDefault="006E57ED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 </w:t>
      </w:r>
      <w:r w:rsidR="003B4BFF">
        <w:rPr>
          <w:rFonts w:ascii="Times New Roman" w:hAnsi="Times New Roman" w:cs="Times New Roman"/>
          <w:lang w:val="el-GR"/>
        </w:rPr>
        <w:t>Το σύστημα να</w:t>
      </w:r>
      <w:r>
        <w:rPr>
          <w:rFonts w:ascii="Times New Roman" w:hAnsi="Times New Roman" w:cs="Times New Roman"/>
          <w:lang w:val="el-GR"/>
        </w:rPr>
        <w:t xml:space="preserve"> κάνει η</w:t>
      </w:r>
      <w:r w:rsidR="00FE4E05" w:rsidRPr="00DA1CBD">
        <w:rPr>
          <w:rFonts w:ascii="Times New Roman" w:hAnsi="Times New Roman" w:cs="Times New Roman"/>
          <w:lang w:val="el-GR"/>
        </w:rPr>
        <w:t>μιαυτόνομη συλλογή των προϊόντων της κάθε παραγγελίας.</w:t>
      </w:r>
    </w:p>
    <w:p w:rsidR="00FE4E05" w:rsidRPr="00DA1CBD" w:rsidRDefault="00FE4E05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Δημιουργία πελατολόγιου για τους πωλητές ώστε να λαμβάνουν και να διαχειρίζονται παραγγελίες από τους πελάτες που συνεργάζονται.</w:t>
      </w:r>
    </w:p>
    <w:p w:rsidR="00FE4E05" w:rsidRPr="00DA1CBD" w:rsidRDefault="00A04D96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Να υπολογίζει</w:t>
      </w:r>
      <w:r w:rsidR="00FE4E05" w:rsidRPr="00DA1CBD">
        <w:rPr>
          <w:rFonts w:ascii="Times New Roman" w:hAnsi="Times New Roman" w:cs="Times New Roman"/>
          <w:lang w:val="el-GR"/>
        </w:rPr>
        <w:t xml:space="preserve"> </w:t>
      </w:r>
      <w:r w:rsidRPr="00DA1CBD">
        <w:rPr>
          <w:rFonts w:ascii="Times New Roman" w:hAnsi="Times New Roman" w:cs="Times New Roman"/>
          <w:lang w:val="el-GR"/>
        </w:rPr>
        <w:t xml:space="preserve">το ετήσιο κέρδος που επιφέρει κάθε φάρμακο και </w:t>
      </w:r>
      <w:proofErr w:type="spellStart"/>
      <w:r w:rsidRPr="00DA1CBD">
        <w:rPr>
          <w:rFonts w:ascii="Times New Roman" w:hAnsi="Times New Roman" w:cs="Times New Roman"/>
          <w:lang w:val="el-GR"/>
        </w:rPr>
        <w:t>παραφαρμακευτικό</w:t>
      </w:r>
      <w:proofErr w:type="spellEnd"/>
      <w:r w:rsidRPr="00DA1CBD">
        <w:rPr>
          <w:rFonts w:ascii="Times New Roman" w:hAnsi="Times New Roman" w:cs="Times New Roman"/>
          <w:lang w:val="el-GR"/>
        </w:rPr>
        <w:t xml:space="preserve"> προϊόν καθώς και τα τεμάχια που πουλήθηκαν.</w:t>
      </w:r>
      <w:r w:rsidR="00FE4E05" w:rsidRPr="00DA1CBD">
        <w:rPr>
          <w:rFonts w:ascii="Times New Roman" w:hAnsi="Times New Roman" w:cs="Times New Roman"/>
          <w:lang w:val="el-GR"/>
        </w:rPr>
        <w:t xml:space="preserve"> </w:t>
      </w:r>
    </w:p>
    <w:p w:rsidR="00A04D96" w:rsidRPr="00DA1CBD" w:rsidRDefault="00A04D96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Να υπολογίζει το ετήσιο κέρδος που επιφέρει κάθε πελάτης.</w:t>
      </w:r>
    </w:p>
    <w:p w:rsidR="00A04D96" w:rsidRPr="00DA1CBD" w:rsidRDefault="006E57ED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Να ενημερώνεται η αποθήκη </w:t>
      </w:r>
      <w:r w:rsidR="008032FF">
        <w:rPr>
          <w:rFonts w:ascii="Times New Roman" w:hAnsi="Times New Roman" w:cs="Times New Roman"/>
          <w:lang w:val="el-GR"/>
        </w:rPr>
        <w:t xml:space="preserve">μετά από κάθε νέα παραγγελία ώστε αυτή να μπορεί να ετοιμαστεί  και να γίνεται ενημέρωση </w:t>
      </w:r>
      <w:r w:rsidR="008D33AC">
        <w:rPr>
          <w:rFonts w:ascii="Times New Roman" w:hAnsi="Times New Roman" w:cs="Times New Roman"/>
          <w:lang w:val="el-GR"/>
        </w:rPr>
        <w:t xml:space="preserve">εφόσον  η παραγγελία </w:t>
      </w:r>
      <w:r w:rsidR="00082AF8" w:rsidRPr="00DA1CBD">
        <w:rPr>
          <w:rFonts w:ascii="Times New Roman" w:hAnsi="Times New Roman" w:cs="Times New Roman"/>
          <w:lang w:val="el-GR"/>
        </w:rPr>
        <w:t>έχει ολοκληρωθεί.</w:t>
      </w:r>
    </w:p>
    <w:p w:rsidR="00082AF8" w:rsidRPr="003B4BFF" w:rsidRDefault="008032FF" w:rsidP="005F6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3B4BFF">
        <w:rPr>
          <w:rFonts w:ascii="Times New Roman" w:hAnsi="Times New Roman" w:cs="Times New Roman"/>
          <w:lang w:val="el-GR"/>
        </w:rPr>
        <w:t>Να κάνει τιμολόγηση κάθε παραγγελίας πριν αυτή φύγει για διανομή στα φαρμακεία</w:t>
      </w:r>
      <w:r w:rsidR="00382DAC" w:rsidRPr="003B4BFF">
        <w:rPr>
          <w:rFonts w:ascii="Times New Roman" w:hAnsi="Times New Roman" w:cs="Times New Roman"/>
          <w:lang w:val="el-GR"/>
        </w:rPr>
        <w:t>.</w:t>
      </w:r>
    </w:p>
    <w:p w:rsidR="00082AF8" w:rsidRPr="003B4BFF" w:rsidRDefault="006E57ED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3B4BFF">
        <w:rPr>
          <w:rFonts w:ascii="Times New Roman" w:hAnsi="Times New Roman" w:cs="Times New Roman"/>
          <w:lang w:val="el-GR"/>
        </w:rPr>
        <w:t>Να υπολογίζει τον ετήσιο τζίρο</w:t>
      </w:r>
      <w:r w:rsidR="00082AF8" w:rsidRPr="003B4BFF">
        <w:rPr>
          <w:rFonts w:ascii="Times New Roman" w:hAnsi="Times New Roman" w:cs="Times New Roman"/>
          <w:lang w:val="el-GR"/>
        </w:rPr>
        <w:t>.</w:t>
      </w:r>
    </w:p>
    <w:p w:rsidR="00082AF8" w:rsidRPr="00DA1CBD" w:rsidRDefault="006E57ED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Να υπολογίζει τον ρυθμό </w:t>
      </w:r>
      <w:r w:rsidR="00082AF8" w:rsidRPr="00DA1CBD">
        <w:rPr>
          <w:rFonts w:ascii="Times New Roman" w:hAnsi="Times New Roman" w:cs="Times New Roman"/>
          <w:lang w:val="el-GR"/>
        </w:rPr>
        <w:t xml:space="preserve"> πληρωμής </w:t>
      </w:r>
      <w:r>
        <w:rPr>
          <w:rFonts w:ascii="Times New Roman" w:hAnsi="Times New Roman" w:cs="Times New Roman"/>
          <w:lang w:val="el-GR"/>
        </w:rPr>
        <w:t xml:space="preserve">των </w:t>
      </w:r>
      <w:r w:rsidR="00082AF8" w:rsidRPr="00DA1CBD">
        <w:rPr>
          <w:rFonts w:ascii="Times New Roman" w:hAnsi="Times New Roman" w:cs="Times New Roman"/>
          <w:lang w:val="el-GR"/>
        </w:rPr>
        <w:t>τιμολογίων.</w:t>
      </w:r>
    </w:p>
    <w:p w:rsidR="00082AF8" w:rsidRPr="00DA1CBD" w:rsidRDefault="00082AF8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 Καταχώρηση τιμολογίων σε ηλεκτρονική μορφή και με ημερομηνίες, φαρμακοποιό, φαρμακείο.</w:t>
      </w:r>
    </w:p>
    <w:p w:rsidR="00082AF8" w:rsidRPr="00DA1CBD" w:rsidRDefault="00692E20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Να δίνει την δ</w:t>
      </w:r>
      <w:r w:rsidR="00082AF8" w:rsidRPr="00DA1CBD">
        <w:rPr>
          <w:rFonts w:ascii="Times New Roman" w:hAnsi="Times New Roman" w:cs="Times New Roman"/>
          <w:lang w:val="el-GR"/>
        </w:rPr>
        <w:t xml:space="preserve">υνατότητα αναζήτησης τιμολογίων. </w:t>
      </w:r>
    </w:p>
    <w:p w:rsidR="00082AF8" w:rsidRPr="00DA1CBD" w:rsidRDefault="008D33AC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Να παρέχει </w:t>
      </w:r>
      <w:r w:rsidR="00082AF8" w:rsidRPr="00DA1CBD">
        <w:rPr>
          <w:rFonts w:ascii="Times New Roman" w:hAnsi="Times New Roman" w:cs="Times New Roman"/>
          <w:lang w:val="el-GR"/>
        </w:rPr>
        <w:t>στατιστικ</w:t>
      </w:r>
      <w:r>
        <w:rPr>
          <w:rFonts w:ascii="Times New Roman" w:hAnsi="Times New Roman" w:cs="Times New Roman"/>
          <w:lang w:val="el-GR"/>
        </w:rPr>
        <w:t>ά</w:t>
      </w:r>
      <w:r w:rsidR="00082AF8" w:rsidRPr="00DA1CBD">
        <w:rPr>
          <w:rFonts w:ascii="Times New Roman" w:hAnsi="Times New Roman" w:cs="Times New Roman"/>
          <w:lang w:val="el-GR"/>
        </w:rPr>
        <w:t xml:space="preserve"> στοιχεί</w:t>
      </w:r>
      <w:r>
        <w:rPr>
          <w:rFonts w:ascii="Times New Roman" w:hAnsi="Times New Roman" w:cs="Times New Roman"/>
          <w:lang w:val="el-GR"/>
        </w:rPr>
        <w:t>α</w:t>
      </w:r>
      <w:r w:rsidR="00082AF8" w:rsidRPr="00DA1CBD">
        <w:rPr>
          <w:rFonts w:ascii="Times New Roman" w:hAnsi="Times New Roman" w:cs="Times New Roman"/>
          <w:lang w:val="el-GR"/>
        </w:rPr>
        <w:t xml:space="preserve"> για όλο το έτος αναφορικά με τις πωλήσεις, το φαρμακείο , το προϊόν</w:t>
      </w:r>
      <w:r w:rsidR="00627580" w:rsidRPr="00DA1CBD">
        <w:rPr>
          <w:rFonts w:ascii="Times New Roman" w:hAnsi="Times New Roman" w:cs="Times New Roman"/>
          <w:lang w:val="el-GR"/>
        </w:rPr>
        <w:t xml:space="preserve">, τον τζίρο και το ποσοστό κέρδους ανά </w:t>
      </w:r>
      <w:r w:rsidR="005F6EDC" w:rsidRPr="00DA1CBD">
        <w:rPr>
          <w:rFonts w:ascii="Times New Roman" w:hAnsi="Times New Roman" w:cs="Times New Roman"/>
          <w:lang w:val="el-GR"/>
        </w:rPr>
        <w:t>προϊόν</w:t>
      </w:r>
      <w:r w:rsidR="00627580" w:rsidRPr="00DA1CBD">
        <w:rPr>
          <w:rFonts w:ascii="Times New Roman" w:hAnsi="Times New Roman" w:cs="Times New Roman"/>
          <w:lang w:val="el-GR"/>
        </w:rPr>
        <w:t>.</w:t>
      </w:r>
    </w:p>
    <w:p w:rsidR="00857C03" w:rsidRPr="005D5855" w:rsidRDefault="00857C03" w:rsidP="00857C03">
      <w:pPr>
        <w:pStyle w:val="a3"/>
        <w:jc w:val="both"/>
        <w:rPr>
          <w:lang w:val="el-GR"/>
        </w:rPr>
      </w:pPr>
    </w:p>
    <w:p w:rsidR="005D5855" w:rsidRPr="005D5855" w:rsidRDefault="005D5855" w:rsidP="005D5855">
      <w:pPr>
        <w:jc w:val="both"/>
        <w:rPr>
          <w:lang w:val="el-GR"/>
        </w:rPr>
      </w:pPr>
    </w:p>
    <w:p w:rsidR="005D5855" w:rsidRPr="005D5855" w:rsidRDefault="005D5855" w:rsidP="005D5855">
      <w:pPr>
        <w:jc w:val="both"/>
        <w:rPr>
          <w:lang w:val="el-GR"/>
        </w:rPr>
      </w:pPr>
    </w:p>
    <w:p w:rsidR="00DA1CBD" w:rsidRDefault="00DA1CBD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DA1CBD" w:rsidRDefault="00DA1CBD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DA1CBD" w:rsidRDefault="00DA1CBD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8D33AC" w:rsidRDefault="008D33AC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5D5855" w:rsidRPr="00DA1CBD" w:rsidRDefault="005D5855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  <w:r w:rsidRPr="00DA1CBD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Μη Λειτουργικές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Το σύστημα να είναι διαθέσιμο σε 24ωρη βάση.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Το σύστημα θα πρέπει να ανταποκρίνεται στα αιτήματα του χρήστη μέσα σε ένα συγκεκριμένο χρονικό περιθώριο.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Το σύστημα θα πρέπει να διατηρεί ασφαλή τα δεδομένα των χρηστών.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proofErr w:type="spellStart"/>
      <w:r w:rsidRPr="00DA1CBD">
        <w:rPr>
          <w:rFonts w:ascii="Times New Roman" w:hAnsi="Times New Roman" w:cs="Times New Roman"/>
          <w:sz w:val="24"/>
          <w:szCs w:val="24"/>
          <w:lang w:val="el-GR"/>
        </w:rPr>
        <w:t>διεπαφή</w:t>
      </w:r>
      <w:proofErr w:type="spellEnd"/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 του συστήματος να είναι στα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ελληνικά</w:t>
      </w:r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Να υπάρχει δυνατότητα ανάκτησης κωδικού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μέχρι 30 δευτερόλεπτα</w:t>
      </w:r>
      <w:r w:rsidRPr="00DA1CB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Κάθε λογαριασμός να μην μπορεί να είναι συνδεδεμένος σε περισσότερες από δύο συσκευές.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να είναι σε θέση να αποθηκεύει τις αλλαγές και να μην χρειάζεται ανανέωση/τροποποίηση κάθε φορά. 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θα πρέπει να έχει: αξιοπιστία, διαθεσιμότητα, </w:t>
      </w:r>
      <w:proofErr w:type="spellStart"/>
      <w:r w:rsidRPr="00DA1CBD">
        <w:rPr>
          <w:rFonts w:ascii="Times New Roman" w:hAnsi="Times New Roman" w:cs="Times New Roman"/>
          <w:sz w:val="24"/>
          <w:szCs w:val="24"/>
          <w:lang w:val="el-GR"/>
        </w:rPr>
        <w:t>συντηρισιμότητα</w:t>
      </w:r>
      <w:proofErr w:type="spellEnd"/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 , ασφάλεια.</w:t>
      </w:r>
    </w:p>
    <w:p w:rsidR="008D33AC" w:rsidRPr="00CD399B" w:rsidRDefault="008D33AC" w:rsidP="008D33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Το σύστημα θα πρέπει να εντοπίζει και να απομονώνει τα σφάλματα.</w:t>
      </w:r>
    </w:p>
    <w:p w:rsidR="008D33AC" w:rsidRPr="00CD399B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D399B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παρέχει απόκριση πραγματικού χρόνου.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κάνει καλή διαχείριση του αποθηκευτικού χώρου.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αποκρίνεται σε 2 δευτερόλεπτα το πολύ.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Η εκμάθηση του τρόπου χειρισμού του συστήματος από τους εργαζομένους της επιχείρησης πρέπει να είναι εφικτή και γρήγορη.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είναι φιλικό στη χρήση.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Η εκμάθηση του συστήματος δεν πρέπει να απαιτήσει πάνω από 3 ώρες εκπαίδευση.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δεν πρέπει να επιτρέπει την εισαγωγή στοιχείων που δεν ικανοποιούν τον τύπο των αντίστοιχων πεδίων.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είναι εύρωστο (</w:t>
      </w:r>
      <w:r w:rsidRPr="00DA1CBD">
        <w:rPr>
          <w:rFonts w:ascii="Times New Roman" w:eastAsia="Times New Roman" w:hAnsi="Times New Roman" w:cs="Times New Roman"/>
          <w:sz w:val="24"/>
          <w:szCs w:val="24"/>
        </w:rPr>
        <w:t>robust</w:t>
      </w: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).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Ο χρόνος επανεκκίνησης του συστήματος μετά από οποιαδήποτε διακοπή δεν πρέπει να υπερβαίνει τα 3 λεπτά.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κάνει αυτόματη επανεκκίνηση μετά από πτώση.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είναι αξιόπιστο.</w:t>
      </w:r>
    </w:p>
    <w:p w:rsidR="008D33AC" w:rsidRPr="00DA1CBD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είναι ασφαλές.</w:t>
      </w:r>
    </w:p>
    <w:p w:rsidR="008D33AC" w:rsidRPr="00545108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Κάθε χρήστης πρέπει να έχει όνομα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χρήστη</w:t>
      </w: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κωδικό πρόσβασης.</w:t>
      </w:r>
    </w:p>
    <w:p w:rsidR="008D33AC" w:rsidRPr="008D33AC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Παραχώρηση κωδικού από τον διαχειριστή.</w:t>
      </w:r>
    </w:p>
    <w:p w:rsidR="008D33AC" w:rsidRPr="008D33AC" w:rsidRDefault="008D33AC" w:rsidP="008D33AC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8D33AC">
        <w:rPr>
          <w:rFonts w:ascii="Times New Roman" w:hAnsi="Times New Roman" w:cs="Times New Roman"/>
          <w:sz w:val="24"/>
          <w:szCs w:val="24"/>
          <w:lang w:val="el-GR"/>
        </w:rPr>
        <w:t>Σε περίπτωση απώλειας του κωδικού του διαχειριστή</w:t>
      </w:r>
      <w:r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8D33AC">
        <w:rPr>
          <w:rFonts w:ascii="Times New Roman" w:hAnsi="Times New Roman" w:cs="Times New Roman"/>
          <w:sz w:val="24"/>
          <w:szCs w:val="24"/>
          <w:lang w:val="el-GR"/>
        </w:rPr>
        <w:t xml:space="preserve"> εξουσιοδοτημένο πρόσωπο της εταιρίας λογισμικού και μόνο θα έχει την δυνατότητα ανάκτησης του λογαριασμού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8D33AC" w:rsidRPr="005D5855" w:rsidRDefault="008D33AC" w:rsidP="008D33AC">
      <w:pPr>
        <w:rPr>
          <w:b/>
          <w:u w:val="single"/>
          <w:lang w:val="el-GR"/>
        </w:rPr>
      </w:pPr>
    </w:p>
    <w:p w:rsidR="005D5855" w:rsidRPr="005D5855" w:rsidRDefault="005D5855" w:rsidP="005D5855">
      <w:pPr>
        <w:jc w:val="center"/>
        <w:rPr>
          <w:lang w:val="el-GR"/>
        </w:rPr>
      </w:pPr>
    </w:p>
    <w:sectPr w:rsidR="005D5855" w:rsidRPr="005D5855" w:rsidSect="00D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FCB"/>
    <w:multiLevelType w:val="hybridMultilevel"/>
    <w:tmpl w:val="260604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526F9"/>
    <w:multiLevelType w:val="multilevel"/>
    <w:tmpl w:val="D5D29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C62293"/>
    <w:multiLevelType w:val="hybridMultilevel"/>
    <w:tmpl w:val="8D0A2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A012B"/>
    <w:multiLevelType w:val="hybridMultilevel"/>
    <w:tmpl w:val="08586D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2016A"/>
    <w:multiLevelType w:val="hybridMultilevel"/>
    <w:tmpl w:val="4C388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F6BDE"/>
    <w:multiLevelType w:val="hybridMultilevel"/>
    <w:tmpl w:val="D9A064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5D5855"/>
    <w:rsid w:val="00066F82"/>
    <w:rsid w:val="00082AF8"/>
    <w:rsid w:val="000A1FB1"/>
    <w:rsid w:val="000D5E0E"/>
    <w:rsid w:val="00142E9C"/>
    <w:rsid w:val="001668C9"/>
    <w:rsid w:val="00382DAC"/>
    <w:rsid w:val="003B4BFF"/>
    <w:rsid w:val="00415396"/>
    <w:rsid w:val="004466C0"/>
    <w:rsid w:val="005D5855"/>
    <w:rsid w:val="005D6008"/>
    <w:rsid w:val="005F6EDC"/>
    <w:rsid w:val="00627580"/>
    <w:rsid w:val="0064417E"/>
    <w:rsid w:val="00692E20"/>
    <w:rsid w:val="006E57ED"/>
    <w:rsid w:val="007265CB"/>
    <w:rsid w:val="0075017A"/>
    <w:rsid w:val="00785270"/>
    <w:rsid w:val="007F1C38"/>
    <w:rsid w:val="008032FF"/>
    <w:rsid w:val="00805043"/>
    <w:rsid w:val="00857C03"/>
    <w:rsid w:val="008A391D"/>
    <w:rsid w:val="008D33AC"/>
    <w:rsid w:val="00937E71"/>
    <w:rsid w:val="0094280B"/>
    <w:rsid w:val="00983F2A"/>
    <w:rsid w:val="009A00F3"/>
    <w:rsid w:val="00A04D96"/>
    <w:rsid w:val="00AE092A"/>
    <w:rsid w:val="00AE2A65"/>
    <w:rsid w:val="00D1173D"/>
    <w:rsid w:val="00D2469F"/>
    <w:rsid w:val="00D939BC"/>
    <w:rsid w:val="00DA1CBD"/>
    <w:rsid w:val="00E707C6"/>
    <w:rsid w:val="00EF4A15"/>
    <w:rsid w:val="00FE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E1940-6B92-40F1-95E5-F7E75D3E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gruno</cp:lastModifiedBy>
  <cp:revision>8</cp:revision>
  <dcterms:created xsi:type="dcterms:W3CDTF">2021-04-15T15:05:00Z</dcterms:created>
  <dcterms:modified xsi:type="dcterms:W3CDTF">2021-04-29T07:32:00Z</dcterms:modified>
</cp:coreProperties>
</file>