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CD330C" w:rsidP="00863E1F">
      <w:pPr>
        <w:rPr>
          <w:rFonts w:ascii="Times New Roman" w:hAnsi="Times New Roman" w:cs="Times New Roman"/>
          <w:sz w:val="24"/>
          <w:szCs w:val="24"/>
        </w:rPr>
      </w:pPr>
      <w:r w:rsidRPr="0089511A">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03.5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CD330C" w:rsidP="008C7625">
      <w:pPr>
        <w:jc w:val="center"/>
        <w:rPr>
          <w:rFonts w:ascii="Times New Roman" w:hAnsi="Times New Roman" w:cs="Times New Roman"/>
          <w:sz w:val="24"/>
          <w:szCs w:val="24"/>
        </w:rPr>
      </w:pPr>
      <w:r w:rsidRPr="0089511A">
        <w:rPr>
          <w:rFonts w:ascii="Times New Roman" w:hAnsi="Times New Roman" w:cs="Times New Roman"/>
          <w:sz w:val="24"/>
          <w:szCs w:val="24"/>
        </w:rPr>
        <w:pict>
          <v:shape id="_x0000_i1026"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89511A"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89511A"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89511A"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9511A"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9511A"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CD330C" w:rsidP="008C7625">
      <w:pPr>
        <w:jc w:val="center"/>
        <w:rPr>
          <w:rFonts w:ascii="Times New Roman" w:hAnsi="Times New Roman" w:cs="Times New Roman"/>
          <w:b/>
          <w:sz w:val="24"/>
          <w:szCs w:val="24"/>
        </w:rPr>
      </w:pPr>
      <w:r w:rsidRPr="0089511A">
        <w:rPr>
          <w:rFonts w:ascii="Times New Roman" w:hAnsi="Times New Roman" w:cs="Times New Roman"/>
          <w:b/>
          <w:sz w:val="24"/>
          <w:szCs w:val="24"/>
        </w:rPr>
        <w:pict>
          <v:shape id="_x0000_i1027" type="#_x0000_t75" style="width:523.5pt;height:52.5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716D73" w:rsidRDefault="00716D73" w:rsidP="008C7625">
      <w:pPr>
        <w:rPr>
          <w:rFonts w:ascii="Times New Roman" w:hAnsi="Times New Roman" w:cs="Times New Roman"/>
          <w:sz w:val="24"/>
          <w:szCs w:val="24"/>
        </w:rPr>
      </w:pPr>
    </w:p>
    <w:p w:rsidR="009633AB" w:rsidRPr="00716D73" w:rsidRDefault="009633AB" w:rsidP="008C7625">
      <w:pPr>
        <w:rPr>
          <w:rFonts w:ascii="Times New Roman" w:hAnsi="Times New Roman" w:cs="Times New Roman"/>
          <w:b/>
          <w:sz w:val="24"/>
          <w:szCs w:val="24"/>
        </w:rPr>
      </w:pPr>
      <w:r w:rsidRPr="00716D73">
        <w:rPr>
          <w:rFonts w:ascii="Times New Roman" w:hAnsi="Times New Roman" w:cs="Times New Roman"/>
          <w:b/>
          <w:sz w:val="24"/>
          <w:szCs w:val="24"/>
        </w:rPr>
        <w:lastRenderedPageBreak/>
        <w:t>Τελικά Διαγράμματα:</w:t>
      </w:r>
    </w:p>
    <w:p w:rsidR="00716D73" w:rsidRDefault="00716D73" w:rsidP="008C7625">
      <w:pPr>
        <w:rPr>
          <w:rFonts w:ascii="Times New Roman" w:hAnsi="Times New Roman" w:cs="Times New Roman"/>
          <w:sz w:val="24"/>
          <w:szCs w:val="24"/>
        </w:rPr>
      </w:pPr>
    </w:p>
    <w:p w:rsidR="00716D73" w:rsidRDefault="00716D73" w:rsidP="008C7625">
      <w:pPr>
        <w:rPr>
          <w:rFonts w:ascii="Times New Roman" w:hAnsi="Times New Roman" w:cs="Times New Roman"/>
          <w:sz w:val="24"/>
          <w:szCs w:val="24"/>
        </w:rPr>
      </w:pPr>
      <w:r w:rsidRPr="00716D73">
        <w:rPr>
          <w:rFonts w:ascii="Times New Roman" w:hAnsi="Times New Roman" w:cs="Times New Roman"/>
          <w:b/>
          <w:sz w:val="24"/>
          <w:szCs w:val="24"/>
        </w:rPr>
        <w:t xml:space="preserve">Διάγραμμα </w:t>
      </w:r>
      <w:r w:rsidRPr="00716D73">
        <w:rPr>
          <w:rFonts w:ascii="Times New Roman" w:hAnsi="Times New Roman" w:cs="Times New Roman"/>
          <w:b/>
          <w:sz w:val="24"/>
          <w:szCs w:val="24"/>
          <w:lang w:val="en-US"/>
        </w:rPr>
        <w:t>PERT</w:t>
      </w:r>
      <w:r>
        <w:rPr>
          <w:rFonts w:ascii="Times New Roman" w:hAnsi="Times New Roman" w:cs="Times New Roman"/>
          <w:sz w:val="24"/>
          <w:szCs w:val="24"/>
          <w:lang w:val="en-US"/>
        </w:rPr>
        <w:t>:</w:t>
      </w:r>
    </w:p>
    <w:p w:rsidR="00716D73" w:rsidRDefault="00716D73" w:rsidP="008C7625">
      <w:pPr>
        <w:rPr>
          <w:rFonts w:ascii="Times New Roman" w:hAnsi="Times New Roman" w:cs="Times New Roman"/>
          <w:sz w:val="24"/>
          <w:szCs w:val="24"/>
        </w:rPr>
      </w:pPr>
      <w:r>
        <w:rPr>
          <w:rFonts w:ascii="Times New Roman" w:hAnsi="Times New Roman" w:cs="Times New Roman"/>
          <w:sz w:val="24"/>
          <w:szCs w:val="24"/>
        </w:rPr>
        <w:pict>
          <v:shape id="_x0000_i1028" type="#_x0000_t75" style="width:487pt;height:139.5pt">
            <v:imagedata r:id="rId11" o:title="final PERT chart"/>
          </v:shape>
        </w:pict>
      </w:r>
    </w:p>
    <w:p w:rsidR="00740559" w:rsidRDefault="00740559" w:rsidP="00740559">
      <w:pPr>
        <w:rPr>
          <w:rFonts w:ascii="Times New Roman" w:hAnsi="Times New Roman" w:cs="Times New Roman"/>
          <w:sz w:val="24"/>
          <w:szCs w:val="24"/>
        </w:rPr>
      </w:pPr>
      <w:r>
        <w:rPr>
          <w:rFonts w:ascii="Times New Roman" w:hAnsi="Times New Roman" w:cs="Times New Roman"/>
          <w:noProof/>
          <w:sz w:val="24"/>
          <w:szCs w:val="24"/>
          <w:lang w:eastAsia="el-GR"/>
        </w:rPr>
        <w:pict>
          <v:shape id="_x0000_s1034" type="#_x0000_t32" style="position:absolute;margin-left:15.25pt;margin-top:7.8pt;width:17.45pt;height:0;z-index:251664384" o:connectortype="straight">
            <v:stroke endarrow="block"/>
          </v:shape>
        </w:pict>
      </w:r>
      <w:r>
        <w:rPr>
          <w:rFonts w:ascii="Times New Roman" w:hAnsi="Times New Roman" w:cs="Times New Roman"/>
          <w:sz w:val="24"/>
          <w:szCs w:val="24"/>
        </w:rPr>
        <w:t xml:space="preserve">Τ1 </w:t>
      </w:r>
      <w:r>
        <w:rPr>
          <w:rFonts w:ascii="Times New Roman" w:hAnsi="Times New Roman" w:cs="Times New Roman"/>
          <w:sz w:val="24"/>
          <w:szCs w:val="24"/>
        </w:rPr>
        <w:tab/>
        <w:t xml:space="preserve">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w:t>
      </w:r>
      <w:r w:rsidR="00716D73">
        <w:rPr>
          <w:rFonts w:ascii="Times New Roman" w:hAnsi="Times New Roman" w:cs="Times New Roman"/>
          <w:sz w:val="24"/>
          <w:szCs w:val="24"/>
        </w:rPr>
        <w:t>διήρκησε</w:t>
      </w:r>
      <w:r>
        <w:rPr>
          <w:rFonts w:ascii="Times New Roman" w:hAnsi="Times New Roman" w:cs="Times New Roman"/>
          <w:sz w:val="24"/>
          <w:szCs w:val="24"/>
        </w:rPr>
        <w:t xml:space="preserve"> 5 μέρες.</w:t>
      </w:r>
    </w:p>
    <w:p w:rsidR="00740559" w:rsidRDefault="00740559" w:rsidP="00740559">
      <w:pPr>
        <w:rPr>
          <w:rFonts w:ascii="Times New Roman" w:hAnsi="Times New Roman" w:cs="Times New Roman"/>
          <w:sz w:val="24"/>
          <w:szCs w:val="24"/>
        </w:rPr>
      </w:pPr>
      <w:r>
        <w:rPr>
          <w:rFonts w:ascii="Times New Roman" w:hAnsi="Times New Roman" w:cs="Times New Roman"/>
          <w:noProof/>
          <w:sz w:val="24"/>
          <w:szCs w:val="24"/>
          <w:lang w:eastAsia="el-GR"/>
        </w:rPr>
        <w:pict>
          <v:shape id="_x0000_s1035" type="#_x0000_t32" style="position:absolute;margin-left:14.65pt;margin-top:6.9pt;width:17.45pt;height:0;z-index:251665408" o:connectortype="straight">
            <v:stroke endarrow="block"/>
          </v:shape>
        </w:pict>
      </w:r>
      <w:r>
        <w:rPr>
          <w:rFonts w:ascii="Times New Roman" w:hAnsi="Times New Roman" w:cs="Times New Roman"/>
          <w:sz w:val="24"/>
          <w:szCs w:val="24"/>
        </w:rPr>
        <w:t xml:space="preserve">Τ2 </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1: </w:t>
      </w:r>
      <w:r>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ελεγχτεί η οθόνη σύνδεσης και η λειτουργικότητα της. Θα φτιαχτούν αρχικά μοντέλα </w:t>
      </w:r>
      <w:proofErr w:type="spellStart"/>
      <w:r>
        <w:rPr>
          <w:rFonts w:ascii="Times New Roman" w:hAnsi="Times New Roman" w:cs="Times New Roman"/>
          <w:sz w:val="24"/>
          <w:szCs w:val="24"/>
        </w:rPr>
        <w:t>διεπαφής</w:t>
      </w:r>
      <w:proofErr w:type="spellEnd"/>
      <w:r>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αποδοχή λειτουργικότητας. Αυτή η διαδικασία </w:t>
      </w:r>
      <w:r w:rsidR="00716D73">
        <w:rPr>
          <w:rFonts w:ascii="Times New Roman" w:hAnsi="Times New Roman" w:cs="Times New Roman"/>
          <w:sz w:val="24"/>
          <w:szCs w:val="24"/>
        </w:rPr>
        <w:t>διήρκησε</w:t>
      </w:r>
      <w:r>
        <w:rPr>
          <w:rFonts w:ascii="Times New Roman" w:hAnsi="Times New Roman" w:cs="Times New Roman"/>
          <w:sz w:val="24"/>
          <w:szCs w:val="24"/>
        </w:rPr>
        <w:t xml:space="preserve"> 2</w:t>
      </w:r>
      <w:r w:rsidR="00716D73">
        <w:rPr>
          <w:rFonts w:ascii="Times New Roman" w:hAnsi="Times New Roman" w:cs="Times New Roman"/>
          <w:sz w:val="24"/>
          <w:szCs w:val="24"/>
        </w:rPr>
        <w:t>8</w:t>
      </w:r>
      <w:r>
        <w:rPr>
          <w:rFonts w:ascii="Times New Roman" w:hAnsi="Times New Roman" w:cs="Times New Roman"/>
          <w:sz w:val="24"/>
          <w:szCs w:val="24"/>
        </w:rPr>
        <w:t xml:space="preserve"> μέρες</w:t>
      </w:r>
    </w:p>
    <w:p w:rsidR="00740559" w:rsidRDefault="00740559" w:rsidP="00740559">
      <w:pPr>
        <w:rPr>
          <w:rFonts w:ascii="Times New Roman" w:hAnsi="Times New Roman" w:cs="Times New Roman"/>
          <w:sz w:val="24"/>
          <w:szCs w:val="24"/>
        </w:rPr>
      </w:pPr>
      <w:r>
        <w:rPr>
          <w:rFonts w:ascii="Times New Roman" w:hAnsi="Times New Roman" w:cs="Times New Roman"/>
          <w:noProof/>
          <w:sz w:val="24"/>
          <w:szCs w:val="24"/>
          <w:lang w:eastAsia="el-GR"/>
        </w:rPr>
        <w:pict>
          <v:shape id="_x0000_s1036" type="#_x0000_t32" style="position:absolute;margin-left:15.25pt;margin-top:6.85pt;width:17.45pt;height:0;z-index:251666432" o:connectortype="straight">
            <v:stroke endarrow="block"/>
          </v:shape>
        </w:pict>
      </w:r>
      <w:r>
        <w:rPr>
          <w:rFonts w:ascii="Times New Roman" w:hAnsi="Times New Roman" w:cs="Times New Roman"/>
          <w:sz w:val="24"/>
          <w:szCs w:val="24"/>
        </w:rPr>
        <w:t xml:space="preserve">Τ3  </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2: </w:t>
      </w:r>
      <w:r>
        <w:rPr>
          <w:rFonts w:ascii="Times New Roman" w:hAnsi="Times New Roman" w:cs="Times New Roman"/>
          <w:sz w:val="24"/>
          <w:szCs w:val="24"/>
        </w:rPr>
        <w:t>Δημιουργία δεύτερης φάσης του λογισμικού. Εδώ θα σχεδιαστεί, θα υλοποιηθεί και θα ελεγχτεί η λειτουργικότητα της διαχείρισης του αποθέματος φαρμάκων.</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φτιαχτούν αρχικά μοντέλα </w:t>
      </w:r>
      <w:proofErr w:type="spellStart"/>
      <w:r>
        <w:rPr>
          <w:rFonts w:ascii="Times New Roman" w:hAnsi="Times New Roman" w:cs="Times New Roman"/>
          <w:sz w:val="24"/>
          <w:szCs w:val="24"/>
        </w:rPr>
        <w:t>διεπαφής</w:t>
      </w:r>
      <w:proofErr w:type="spellEnd"/>
      <w:r>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Αυτή η διαδικασία </w:t>
      </w:r>
      <w:r w:rsidR="00716D73">
        <w:rPr>
          <w:rFonts w:ascii="Times New Roman" w:hAnsi="Times New Roman" w:cs="Times New Roman"/>
          <w:sz w:val="24"/>
          <w:szCs w:val="24"/>
        </w:rPr>
        <w:t>διήρκησε</w:t>
      </w:r>
      <w:r>
        <w:rPr>
          <w:rFonts w:ascii="Times New Roman" w:hAnsi="Times New Roman" w:cs="Times New Roman"/>
          <w:sz w:val="24"/>
          <w:szCs w:val="24"/>
        </w:rPr>
        <w:t xml:space="preserve"> 21 μέρες</w:t>
      </w:r>
    </w:p>
    <w:p w:rsidR="00740559" w:rsidRDefault="00740559" w:rsidP="00740559">
      <w:pPr>
        <w:rPr>
          <w:rFonts w:ascii="Times New Roman" w:hAnsi="Times New Roman" w:cs="Times New Roman"/>
          <w:sz w:val="24"/>
          <w:szCs w:val="24"/>
        </w:rPr>
      </w:pPr>
      <w:r>
        <w:rPr>
          <w:rFonts w:ascii="Times New Roman" w:hAnsi="Times New Roman" w:cs="Times New Roman"/>
          <w:noProof/>
          <w:sz w:val="24"/>
          <w:szCs w:val="24"/>
          <w:lang w:eastAsia="el-GR"/>
        </w:rPr>
        <w:pict>
          <v:shape id="_x0000_s1037" type="#_x0000_t32" style="position:absolute;margin-left:15.25pt;margin-top:7.3pt;width:17.45pt;height:0;z-index:251667456" o:connectortype="straight">
            <v:stroke endarrow="block"/>
          </v:shape>
        </w:pict>
      </w:r>
      <w:r>
        <w:rPr>
          <w:rFonts w:ascii="Times New Roman" w:hAnsi="Times New Roman" w:cs="Times New Roman"/>
          <w:sz w:val="24"/>
          <w:szCs w:val="24"/>
        </w:rPr>
        <w:t>Τ4</w:t>
      </w:r>
      <w:r>
        <w:rPr>
          <w:rFonts w:ascii="Times New Roman" w:hAnsi="Times New Roman" w:cs="Times New Roman"/>
          <w:sz w:val="24"/>
          <w:szCs w:val="24"/>
        </w:rPr>
        <w:tab/>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3: </w:t>
      </w:r>
      <w:r>
        <w:rPr>
          <w:rFonts w:ascii="Times New Roman" w:hAnsi="Times New Roman" w:cs="Times New Roman"/>
          <w:sz w:val="24"/>
          <w:szCs w:val="24"/>
        </w:rPr>
        <w:t>Δημιουργία τρίτης φάσης του λογισμικού. Εδώ θα σχεδιαστεί, θα υλοποιηθεί και θα ελεγχτεί η λειτουργικότητα της διαχείρισης παραγγελιών φαρμακοποιών</w:t>
      </w:r>
      <w:r w:rsidR="00716D73">
        <w:rPr>
          <w:rFonts w:ascii="Times New Roman" w:hAnsi="Times New Roman" w:cs="Times New Roman"/>
          <w:sz w:val="24"/>
          <w:szCs w:val="24"/>
        </w:rPr>
        <w:t xml:space="preserve"> και η λειτουργικότητα διαχείρισης τιμολογίων παραγγελιών</w:t>
      </w:r>
      <w:r>
        <w:rPr>
          <w:rFonts w:ascii="Times New Roman" w:hAnsi="Times New Roman" w:cs="Times New Roman"/>
          <w:sz w:val="24"/>
          <w:szCs w:val="24"/>
        </w:rPr>
        <w:t xml:space="preserve">. Θα φτιαχτούν αρχικά μοντέλα </w:t>
      </w:r>
      <w:proofErr w:type="spellStart"/>
      <w:r>
        <w:rPr>
          <w:rFonts w:ascii="Times New Roman" w:hAnsi="Times New Roman" w:cs="Times New Roman"/>
          <w:sz w:val="24"/>
          <w:szCs w:val="24"/>
        </w:rPr>
        <w:t>διεπαφής</w:t>
      </w:r>
      <w:proofErr w:type="spellEnd"/>
      <w:r>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θα υπάρξει ένα </w:t>
      </w:r>
      <w:r>
        <w:rPr>
          <w:rFonts w:ascii="Times New Roman" w:hAnsi="Times New Roman" w:cs="Times New Roman"/>
          <w:sz w:val="24"/>
          <w:szCs w:val="24"/>
          <w:lang w:val="en-US"/>
        </w:rPr>
        <w:t>meeting</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45 λεπτών για παρουσίαση στους πελάτες το τελικό αποτέλεσμα του τρέχοντος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Αυτή η διαδικασία </w:t>
      </w:r>
      <w:r w:rsidR="00716D73">
        <w:rPr>
          <w:rFonts w:ascii="Times New Roman" w:hAnsi="Times New Roman" w:cs="Times New Roman"/>
          <w:sz w:val="24"/>
          <w:szCs w:val="24"/>
        </w:rPr>
        <w:t>διήρκησε</w:t>
      </w:r>
      <w:r>
        <w:rPr>
          <w:rFonts w:ascii="Times New Roman" w:hAnsi="Times New Roman" w:cs="Times New Roman"/>
          <w:sz w:val="24"/>
          <w:szCs w:val="24"/>
        </w:rPr>
        <w:t xml:space="preserve"> 2</w:t>
      </w:r>
      <w:r w:rsidR="00716D73">
        <w:rPr>
          <w:rFonts w:ascii="Times New Roman" w:hAnsi="Times New Roman" w:cs="Times New Roman"/>
          <w:sz w:val="24"/>
          <w:szCs w:val="24"/>
        </w:rPr>
        <w:t>8</w:t>
      </w:r>
      <w:r>
        <w:rPr>
          <w:rFonts w:ascii="Times New Roman" w:hAnsi="Times New Roman" w:cs="Times New Roman"/>
          <w:sz w:val="24"/>
          <w:szCs w:val="24"/>
        </w:rPr>
        <w:t xml:space="preserve"> μέρες</w:t>
      </w:r>
    </w:p>
    <w:p w:rsidR="00740559" w:rsidRPr="00716D73" w:rsidRDefault="00740559" w:rsidP="00740559">
      <w:pPr>
        <w:rPr>
          <w:rFonts w:ascii="Times New Roman" w:hAnsi="Times New Roman" w:cs="Times New Roman"/>
          <w:sz w:val="24"/>
          <w:szCs w:val="24"/>
        </w:rPr>
      </w:pPr>
      <w:r>
        <w:rPr>
          <w:rFonts w:ascii="Times New Roman" w:hAnsi="Times New Roman" w:cs="Times New Roman"/>
          <w:noProof/>
          <w:sz w:val="24"/>
          <w:szCs w:val="24"/>
          <w:lang w:eastAsia="el-GR"/>
        </w:rPr>
        <w:pict>
          <v:shape id="_x0000_s1038" type="#_x0000_t32" style="position:absolute;margin-left:14.7pt;margin-top:6.8pt;width:17.45pt;height:.05pt;z-index:251668480" o:connectortype="straight">
            <v:stroke endarrow="block"/>
          </v:shape>
        </w:pict>
      </w:r>
      <w:r>
        <w:rPr>
          <w:rFonts w:ascii="Times New Roman" w:hAnsi="Times New Roman" w:cs="Times New Roman"/>
          <w:sz w:val="24"/>
          <w:szCs w:val="24"/>
        </w:rPr>
        <w:t>Τ5</w:t>
      </w:r>
      <w:r>
        <w:rPr>
          <w:rFonts w:ascii="Times New Roman" w:hAnsi="Times New Roman" w:cs="Times New Roman"/>
          <w:sz w:val="24"/>
          <w:szCs w:val="24"/>
        </w:rPr>
        <w:tab/>
      </w:r>
      <w:r w:rsidR="00716D73">
        <w:rPr>
          <w:rFonts w:ascii="Times New Roman" w:hAnsi="Times New Roman" w:cs="Times New Roman"/>
          <w:sz w:val="24"/>
          <w:szCs w:val="24"/>
        </w:rPr>
        <w:t xml:space="preserve">Τέλος Έργου για 3 μήνες. Σε αυτή τη φάση όλα τα μέλη της ομάδας συνεργάζονται για να ολοκληρώσουν όλες τις απαραίτητες διαδικασίες ώστε να ολοκληρωθούν όλα τα απαραίτητα έγγραφα και να βγει το </w:t>
      </w:r>
      <w:r w:rsidR="00716D73">
        <w:rPr>
          <w:rFonts w:ascii="Times New Roman" w:hAnsi="Times New Roman" w:cs="Times New Roman"/>
          <w:sz w:val="24"/>
          <w:szCs w:val="24"/>
          <w:lang w:val="en-US"/>
        </w:rPr>
        <w:t xml:space="preserve">report </w:t>
      </w:r>
      <w:r w:rsidR="00716D73">
        <w:rPr>
          <w:rFonts w:ascii="Times New Roman" w:hAnsi="Times New Roman" w:cs="Times New Roman"/>
          <w:sz w:val="24"/>
          <w:szCs w:val="24"/>
        </w:rPr>
        <w:t>του έργου καθώς και γίνονται διορθώσεις.</w:t>
      </w:r>
    </w:p>
    <w:p w:rsidR="00740559" w:rsidRDefault="00740559"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AD7C12">
            <w:pPr>
              <w:rPr>
                <w:rFonts w:ascii="Times New Roman" w:hAnsi="Times New Roman" w:cs="Times New Roman"/>
                <w:sz w:val="24"/>
                <w:szCs w:val="24"/>
                <w:lang w:val="en-US"/>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AD7C12" w:rsidRDefault="009633AB" w:rsidP="00540234">
            <w:pPr>
              <w:rPr>
                <w:rFonts w:ascii="Times New Roman" w:hAnsi="Times New Roman" w:cs="Times New Roman"/>
                <w:sz w:val="24"/>
                <w:szCs w:val="24"/>
                <w:lang w:val="en-US"/>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AD7C12"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CD330C" w:rsidP="00540234">
            <w:pPr>
              <w:rPr>
                <w:rFonts w:ascii="Times New Roman" w:hAnsi="Times New Roman" w:cs="Times New Roman"/>
                <w:sz w:val="24"/>
                <w:szCs w:val="24"/>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CD330C" w:rsidRDefault="00CD330C" w:rsidP="00540234">
            <w:pPr>
              <w:rPr>
                <w:rFonts w:ascii="Times New Roman" w:hAnsi="Times New Roman" w:cs="Times New Roman"/>
                <w:sz w:val="24"/>
                <w:szCs w:val="24"/>
                <w:lang w:val="en-US"/>
              </w:rPr>
            </w:pPr>
            <w:r>
              <w:rPr>
                <w:rFonts w:ascii="Times New Roman" w:hAnsi="Times New Roman" w:cs="Times New Roman"/>
                <w:sz w:val="24"/>
                <w:szCs w:val="24"/>
                <w:lang w:val="en-US"/>
              </w:rPr>
              <w:t>82</w:t>
            </w:r>
          </w:p>
        </w:tc>
        <w:tc>
          <w:tcPr>
            <w:tcW w:w="1661" w:type="dxa"/>
          </w:tcPr>
          <w:p w:rsidR="009633AB" w:rsidRPr="00CD330C" w:rsidRDefault="00CD330C" w:rsidP="00540234">
            <w:pPr>
              <w:rPr>
                <w:rFonts w:ascii="Times New Roman" w:hAnsi="Times New Roman" w:cs="Times New Roman"/>
                <w:sz w:val="24"/>
                <w:szCs w:val="24"/>
                <w:lang w:val="en-US"/>
              </w:rPr>
            </w:pPr>
            <w:r>
              <w:rPr>
                <w:rFonts w:ascii="Times New Roman" w:hAnsi="Times New Roman" w:cs="Times New Roman"/>
                <w:sz w:val="24"/>
                <w:szCs w:val="24"/>
                <w:lang w:val="en-US"/>
              </w:rPr>
              <w:t>82</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CD330C" w:rsidP="00540234">
            <w:pPr>
              <w:rPr>
                <w:rFonts w:ascii="Times New Roman" w:hAnsi="Times New Roman" w:cs="Times New Roman"/>
                <w:sz w:val="24"/>
                <w:szCs w:val="24"/>
              </w:rPr>
            </w:pPr>
            <w:r>
              <w:rPr>
                <w:rFonts w:ascii="Times New Roman" w:hAnsi="Times New Roman" w:cs="Times New Roman"/>
                <w:sz w:val="24"/>
                <w:szCs w:val="24"/>
              </w:rPr>
              <w:t>10</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Pr="00CD330C" w:rsidRDefault="00CD330C" w:rsidP="00CD330C">
            <w:pPr>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661" w:type="dxa"/>
          </w:tcPr>
          <w:p w:rsidR="009633AB" w:rsidRPr="00CD330C" w:rsidRDefault="00CD330C" w:rsidP="00540234">
            <w:pPr>
              <w:rPr>
                <w:rFonts w:ascii="Times New Roman" w:hAnsi="Times New Roman" w:cs="Times New Roman"/>
                <w:sz w:val="24"/>
                <w:szCs w:val="24"/>
                <w:lang w:val="en-US"/>
              </w:rPr>
            </w:pPr>
            <w:r>
              <w:rPr>
                <w:rFonts w:ascii="Times New Roman" w:hAnsi="Times New Roman" w:cs="Times New Roman"/>
                <w:sz w:val="24"/>
                <w:szCs w:val="24"/>
                <w:lang w:val="en-US"/>
              </w:rPr>
              <w:t>92</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AD7C12" w:rsidRDefault="00AD7C12" w:rsidP="008C7625">
      <w:pPr>
        <w:rPr>
          <w:rFonts w:ascii="Times New Roman" w:hAnsi="Times New Roman" w:cs="Times New Roman"/>
          <w:sz w:val="24"/>
          <w:szCs w:val="24"/>
        </w:rPr>
      </w:pPr>
    </w:p>
    <w:p w:rsidR="00716D73" w:rsidRDefault="00716D73" w:rsidP="008C7625">
      <w:pPr>
        <w:rPr>
          <w:rFonts w:ascii="Times New Roman" w:hAnsi="Times New Roman" w:cs="Times New Roman"/>
          <w:b/>
          <w:sz w:val="24"/>
          <w:szCs w:val="24"/>
          <w:lang w:val="en-US"/>
        </w:rPr>
      </w:pPr>
      <w:r w:rsidRPr="00716D73">
        <w:rPr>
          <w:rFonts w:ascii="Times New Roman" w:hAnsi="Times New Roman" w:cs="Times New Roman"/>
          <w:b/>
          <w:sz w:val="24"/>
          <w:szCs w:val="24"/>
        </w:rPr>
        <w:t xml:space="preserve">Διάγραμμα </w:t>
      </w:r>
      <w:r w:rsidRPr="00716D73">
        <w:rPr>
          <w:rFonts w:ascii="Times New Roman" w:hAnsi="Times New Roman" w:cs="Times New Roman"/>
          <w:b/>
          <w:sz w:val="24"/>
          <w:szCs w:val="24"/>
          <w:lang w:val="en-US"/>
        </w:rPr>
        <w:t>Gantt</w:t>
      </w:r>
    </w:p>
    <w:p w:rsidR="00716D73" w:rsidRPr="00716D73" w:rsidRDefault="00716D73" w:rsidP="008C7625">
      <w:pPr>
        <w:rPr>
          <w:rFonts w:ascii="Times New Roman" w:hAnsi="Times New Roman" w:cs="Times New Roman"/>
          <w:b/>
          <w:sz w:val="24"/>
          <w:szCs w:val="24"/>
          <w:lang w:val="en-US"/>
        </w:rPr>
      </w:pPr>
      <w:r>
        <w:rPr>
          <w:rFonts w:ascii="Times New Roman" w:hAnsi="Times New Roman" w:cs="Times New Roman"/>
          <w:b/>
          <w:sz w:val="24"/>
          <w:szCs w:val="24"/>
          <w:lang w:val="en-US"/>
        </w:rPr>
        <w:pict>
          <v:shape id="_x0000_i1029" type="#_x0000_t75" style="width:486.5pt;height:47pt">
            <v:imagedata r:id="rId12" o:title="final Gantt chart"/>
          </v:shape>
        </w:pict>
      </w:r>
    </w:p>
    <w:p w:rsidR="00AD7C12" w:rsidRDefault="00716D73" w:rsidP="008C7625">
      <w:pPr>
        <w:rPr>
          <w:rFonts w:ascii="Times New Roman" w:hAnsi="Times New Roman" w:cs="Times New Roman"/>
          <w:sz w:val="24"/>
          <w:szCs w:val="24"/>
        </w:rPr>
      </w:pPr>
      <w:r>
        <w:rPr>
          <w:rFonts w:ascii="Times New Roman" w:hAnsi="Times New Roman" w:cs="Times New Roman"/>
          <w:sz w:val="24"/>
          <w:szCs w:val="24"/>
        </w:rPr>
        <w:t xml:space="preserve">(Τα διαγράμματα μπορούν να βρεθούν και στον φάκελο </w:t>
      </w:r>
      <w:r>
        <w:rPr>
          <w:rFonts w:ascii="Times New Roman" w:hAnsi="Times New Roman" w:cs="Times New Roman"/>
          <w:sz w:val="24"/>
          <w:szCs w:val="24"/>
          <w:lang w:val="en-US"/>
        </w:rPr>
        <w:t>Docs/Charts/</w:t>
      </w:r>
      <w:proofErr w:type="spellStart"/>
      <w:r>
        <w:rPr>
          <w:rFonts w:ascii="Times New Roman" w:hAnsi="Times New Roman" w:cs="Times New Roman"/>
          <w:sz w:val="24"/>
          <w:szCs w:val="24"/>
          <w:lang w:val="en-US"/>
        </w:rPr>
        <w:t>ProjectManager</w:t>
      </w:r>
      <w:proofErr w:type="spellEnd"/>
      <w:r>
        <w:rPr>
          <w:rFonts w:ascii="Times New Roman" w:hAnsi="Times New Roman" w:cs="Times New Roman"/>
          <w:sz w:val="24"/>
          <w:szCs w:val="24"/>
        </w:rPr>
        <w:t xml:space="preserve"> σαν εικόνες)</w:t>
      </w:r>
    </w:p>
    <w:p w:rsidR="00330030" w:rsidRPr="00716D73" w:rsidRDefault="00330030" w:rsidP="008C7625">
      <w:pPr>
        <w:rPr>
          <w:rFonts w:ascii="Times New Roman" w:hAnsi="Times New Roman" w:cs="Times New Roman"/>
          <w:sz w:val="24"/>
          <w:szCs w:val="24"/>
        </w:rPr>
      </w:pPr>
    </w:p>
    <w:p w:rsidR="00AD7C12" w:rsidRDefault="00AD7C12" w:rsidP="00AD7C12">
      <w:pPr>
        <w:jc w:val="center"/>
        <w:rPr>
          <w:rFonts w:ascii="Times New Roman" w:hAnsi="Times New Roman" w:cs="Times New Roman"/>
          <w:b/>
          <w:sz w:val="24"/>
          <w:szCs w:val="24"/>
        </w:rPr>
      </w:pPr>
      <w:r>
        <w:rPr>
          <w:rFonts w:ascii="Times New Roman" w:hAnsi="Times New Roman" w:cs="Times New Roman"/>
          <w:b/>
          <w:sz w:val="24"/>
          <w:szCs w:val="24"/>
        </w:rPr>
        <w:t>Εκτίμηση Κόστους</w:t>
      </w:r>
    </w:p>
    <w:p w:rsidR="00AD7C12" w:rsidRPr="00C95C57" w:rsidRDefault="00AD7C12" w:rsidP="008C7625">
      <w:pPr>
        <w:rPr>
          <w:rFonts w:ascii="Times New Roman" w:hAnsi="Times New Roman" w:cs="Times New Roman"/>
          <w:sz w:val="24"/>
          <w:szCs w:val="24"/>
        </w:rPr>
      </w:pPr>
      <w:r>
        <w:rPr>
          <w:rFonts w:ascii="Times New Roman" w:hAnsi="Times New Roman" w:cs="Times New Roman"/>
          <w:sz w:val="24"/>
          <w:szCs w:val="24"/>
        </w:rPr>
        <w:t xml:space="preserve">Κύριο μέλημα μας για το λογισμικό που θέλουμε να παραδώσουμε είναι η ποιότητα του και η αποδοτικότητα του. Θέλουμε να βασιστούμε </w:t>
      </w:r>
      <w:r w:rsidR="002740F3">
        <w:rPr>
          <w:rFonts w:ascii="Times New Roman" w:hAnsi="Times New Roman" w:cs="Times New Roman"/>
          <w:sz w:val="24"/>
          <w:szCs w:val="24"/>
        </w:rPr>
        <w:t>στην ευχρηστία του λογισμικού αλλά και την ασφάλεια του, όπως και την αξιοπιστία του. Με βάση αυτά τα χαρακτηριστικά που θέλουμε να δώσουμε έμφαση θα αναλύσουμε το κόστος το οποίο έχουμε υπολογίσει.</w:t>
      </w:r>
    </w:p>
    <w:p w:rsidR="002740F3" w:rsidRPr="00C95C57"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Οι μήνες που εκτιμούνται για την παράδοση του έργου είναι </w:t>
      </w:r>
      <w:r w:rsidR="00C95C57">
        <w:rPr>
          <w:rFonts w:ascii="Times New Roman" w:hAnsi="Times New Roman" w:cs="Times New Roman"/>
          <w:sz w:val="24"/>
          <w:szCs w:val="24"/>
          <w:lang w:val="en-US"/>
        </w:rPr>
        <w:t>5</w:t>
      </w:r>
      <w:r w:rsidR="00C95C57">
        <w:rPr>
          <w:rFonts w:ascii="Times New Roman" w:hAnsi="Times New Roman" w:cs="Times New Roman"/>
          <w:sz w:val="24"/>
          <w:szCs w:val="24"/>
        </w:rPr>
        <w:t xml:space="preserve"> αλλά ο πελάτης το θέλει σε 3</w:t>
      </w:r>
      <w:r>
        <w:rPr>
          <w:rFonts w:ascii="Times New Roman" w:hAnsi="Times New Roman" w:cs="Times New Roman"/>
          <w:sz w:val="24"/>
          <w:szCs w:val="24"/>
        </w:rPr>
        <w:t>. Λόγω του μειωμένου χρόνου θα απαιτηθούν τουλάχιστον 5 εργάτες</w:t>
      </w:r>
      <w:r w:rsidR="00C95C57">
        <w:rPr>
          <w:rFonts w:ascii="Times New Roman" w:hAnsi="Times New Roman" w:cs="Times New Roman"/>
          <w:sz w:val="24"/>
          <w:szCs w:val="24"/>
        </w:rPr>
        <w:t xml:space="preserve"> για την διεκπεραίωση του έργου </w:t>
      </w:r>
      <w:r>
        <w:rPr>
          <w:rFonts w:ascii="Times New Roman" w:hAnsi="Times New Roman" w:cs="Times New Roman"/>
          <w:sz w:val="24"/>
          <w:szCs w:val="24"/>
        </w:rPr>
        <w:t xml:space="preserve">στον χρόνο που εκτιμάται. Με βάση αυτό η ομάδα θα δημιουργηθεί ως εξής: </w:t>
      </w:r>
      <w:r>
        <w:rPr>
          <w:rFonts w:ascii="Times New Roman" w:hAnsi="Times New Roman" w:cs="Times New Roman"/>
          <w:sz w:val="24"/>
          <w:szCs w:val="24"/>
          <w:lang w:val="en-US"/>
        </w:rPr>
        <w:t xml:space="preserve">2 </w:t>
      </w:r>
      <w:r>
        <w:rPr>
          <w:rFonts w:ascii="Times New Roman" w:hAnsi="Times New Roman" w:cs="Times New Roman"/>
          <w:sz w:val="24"/>
          <w:szCs w:val="24"/>
        </w:rPr>
        <w:t>προγραμματιστές, 2 πελάτες, 1 ελεγκτής</w:t>
      </w:r>
      <w:r w:rsidR="00C95C57">
        <w:rPr>
          <w:rFonts w:ascii="Times New Roman" w:hAnsi="Times New Roman" w:cs="Times New Roman"/>
          <w:sz w:val="24"/>
          <w:szCs w:val="24"/>
        </w:rPr>
        <w:t xml:space="preserve">. Θα προσπαθήσουμε σε αυτούς τους 3 μήνες να ολοκληρωθεί όσο το δυνατόν μεγαλύτερο κομμάτι του λογισμικού όσο γίνεται με τον καλύτερο δυνατό τρόπο. Το λογισμικό θα είναι </w:t>
      </w:r>
      <w:r w:rsidR="00C95C57">
        <w:rPr>
          <w:rFonts w:ascii="Times New Roman" w:hAnsi="Times New Roman" w:cs="Times New Roman"/>
          <w:sz w:val="24"/>
          <w:szCs w:val="24"/>
          <w:lang w:val="en-US"/>
        </w:rPr>
        <w:t xml:space="preserve">scalable </w:t>
      </w:r>
      <w:r w:rsidR="00C95C57">
        <w:rPr>
          <w:rFonts w:ascii="Times New Roman" w:hAnsi="Times New Roman" w:cs="Times New Roman"/>
          <w:sz w:val="24"/>
          <w:szCs w:val="24"/>
        </w:rPr>
        <w:t xml:space="preserve">αλλά και </w:t>
      </w:r>
      <w:r w:rsidR="00C95C57">
        <w:rPr>
          <w:rFonts w:ascii="Times New Roman" w:hAnsi="Times New Roman" w:cs="Times New Roman"/>
          <w:sz w:val="24"/>
          <w:szCs w:val="24"/>
          <w:lang w:val="en-US"/>
        </w:rPr>
        <w:t>maintainable</w:t>
      </w:r>
      <w:r w:rsidR="00C95C57">
        <w:rPr>
          <w:rFonts w:ascii="Times New Roman" w:hAnsi="Times New Roman" w:cs="Times New Roman"/>
          <w:sz w:val="24"/>
          <w:szCs w:val="24"/>
        </w:rPr>
        <w:t xml:space="preserve"> για τα </w:t>
      </w:r>
      <w:r w:rsidR="00C95C57">
        <w:rPr>
          <w:rFonts w:ascii="Times New Roman" w:hAnsi="Times New Roman" w:cs="Times New Roman"/>
          <w:sz w:val="24"/>
          <w:szCs w:val="24"/>
          <w:lang w:val="en-US"/>
        </w:rPr>
        <w:t xml:space="preserve">features </w:t>
      </w:r>
      <w:r w:rsidR="00C95C57">
        <w:rPr>
          <w:rFonts w:ascii="Times New Roman" w:hAnsi="Times New Roman" w:cs="Times New Roman"/>
          <w:sz w:val="24"/>
          <w:szCs w:val="24"/>
        </w:rPr>
        <w:t>που θα προστεθούν μετά τους 3 μήνες.</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Για την καλύτερη δημιουργία του λογισμικού και για να πετύχουμε την μέγιστη αξιοπιστία του όλα τα μέλη της ομάδας που θα δημιουργηθεί θα δουλεύουν παράλληλα και μαζί. Αυτό σημαίνει ότι η δουλειά θα μοιραστεί ισάξια και κάθε μέλος θα συνεισφέρει όσο το δυνατόν το ίδιο με κάθε άλλο. Επομένως και οι </w:t>
      </w:r>
      <w:r w:rsidR="008240FD">
        <w:rPr>
          <w:rFonts w:ascii="Times New Roman" w:hAnsi="Times New Roman" w:cs="Times New Roman"/>
          <w:sz w:val="24"/>
          <w:szCs w:val="24"/>
        </w:rPr>
        <w:t xml:space="preserve">ανθρωπομήνα </w:t>
      </w:r>
      <w:r>
        <w:rPr>
          <w:rFonts w:ascii="Times New Roman" w:hAnsi="Times New Roman" w:cs="Times New Roman"/>
          <w:sz w:val="24"/>
          <w:szCs w:val="24"/>
        </w:rPr>
        <w:t xml:space="preserve"> των εργατών θα είναι ίδιες για όλους και θα διαφοροποιηθεί μόνο η αξία που υπολογίζεται στον κάθε ρόλο.  </w:t>
      </w:r>
    </w:p>
    <w:p w:rsidR="002740F3" w:rsidRDefault="00AC19DF" w:rsidP="008C7625">
      <w:pPr>
        <w:rPr>
          <w:rFonts w:ascii="Times New Roman" w:hAnsi="Times New Roman" w:cs="Times New Roman"/>
          <w:sz w:val="24"/>
          <w:szCs w:val="24"/>
        </w:rPr>
      </w:pPr>
      <w:r>
        <w:rPr>
          <w:rFonts w:ascii="Times New Roman" w:hAnsi="Times New Roman" w:cs="Times New Roman"/>
          <w:sz w:val="24"/>
          <w:szCs w:val="24"/>
        </w:rPr>
        <w:t>Με βάση αυτό θα πραγματοποιηθεί η αρχική εκτίμηση του κόστους ανά ρόλο και η αρχική εκτίμηση κόστους για όλο το έργο</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Προγραμματιστής: 1100€ τον </w:t>
      </w:r>
      <w:r w:rsidR="008240FD">
        <w:rPr>
          <w:rFonts w:ascii="Times New Roman" w:hAnsi="Times New Roman" w:cs="Times New Roman"/>
          <w:sz w:val="24"/>
          <w:szCs w:val="24"/>
        </w:rPr>
        <w:t>ανθρωπομήνα</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Πελάτης: 1000€ τον </w:t>
      </w:r>
      <w:r w:rsidR="008240FD">
        <w:rPr>
          <w:rFonts w:ascii="Times New Roman" w:hAnsi="Times New Roman" w:cs="Times New Roman"/>
          <w:sz w:val="24"/>
          <w:szCs w:val="24"/>
        </w:rPr>
        <w:t>ανθρωπομήνα</w:t>
      </w:r>
    </w:p>
    <w:p w:rsidR="009462E5" w:rsidRDefault="009462E5"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(Με τον όρο πελάτης εδώ αναφέρομαι στα άτομα τα οποία επικοινωνούν με τον </w:t>
      </w:r>
      <w:r w:rsidR="00B20C1A">
        <w:rPr>
          <w:rFonts w:ascii="Times New Roman" w:hAnsi="Times New Roman" w:cs="Times New Roman"/>
          <w:sz w:val="24"/>
          <w:szCs w:val="24"/>
        </w:rPr>
        <w:t xml:space="preserve">κανονικό </w:t>
      </w:r>
      <w:r>
        <w:rPr>
          <w:rFonts w:ascii="Times New Roman" w:hAnsi="Times New Roman" w:cs="Times New Roman"/>
          <w:sz w:val="24"/>
          <w:szCs w:val="24"/>
        </w:rPr>
        <w:t>πελάτη, εξάγουν πληροφορίες σχετικά με το έργο και επίσης βγάζουν τις προδιαγραφές.)</w:t>
      </w:r>
    </w:p>
    <w:p w:rsidR="00AD7C12" w:rsidRP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Ελεγκτής: 1200€ τον </w:t>
      </w:r>
      <w:r w:rsidR="008240FD">
        <w:rPr>
          <w:rFonts w:ascii="Times New Roman" w:hAnsi="Times New Roman" w:cs="Times New Roman"/>
          <w:sz w:val="24"/>
          <w:szCs w:val="24"/>
        </w:rPr>
        <w:t>ανθρωπομήνα</w:t>
      </w:r>
    </w:p>
    <w:p w:rsidR="00BE35DC" w:rsidRPr="00BE35DC" w:rsidRDefault="00AC19DF" w:rsidP="008C7625">
      <w:pPr>
        <w:rPr>
          <w:rFonts w:ascii="Times New Roman" w:hAnsi="Times New Roman" w:cs="Times New Roman"/>
          <w:sz w:val="24"/>
          <w:szCs w:val="24"/>
          <w:lang w:val="en-US"/>
        </w:rPr>
      </w:pPr>
      <w:r>
        <w:rPr>
          <w:rFonts w:ascii="Times New Roman" w:hAnsi="Times New Roman" w:cs="Times New Roman"/>
          <w:sz w:val="24"/>
          <w:szCs w:val="24"/>
        </w:rPr>
        <w:t>Οι προγραμματιστές είναι 2 άρα 2200€ για τους προγραμματιστές, αντίστοιχα 2000€ για τους πελάτες. Άρα έχουμε 5</w:t>
      </w:r>
      <w:r w:rsidR="00A17840">
        <w:rPr>
          <w:rFonts w:ascii="Times New Roman" w:hAnsi="Times New Roman" w:cs="Times New Roman"/>
          <w:sz w:val="24"/>
          <w:szCs w:val="24"/>
          <w:lang w:val="en-US"/>
        </w:rPr>
        <w:t>2</w:t>
      </w:r>
      <w:r>
        <w:rPr>
          <w:rFonts w:ascii="Times New Roman" w:hAnsi="Times New Roman" w:cs="Times New Roman"/>
          <w:sz w:val="24"/>
          <w:szCs w:val="24"/>
        </w:rPr>
        <w:t>00€ για το προσωπικό</w:t>
      </w:r>
      <w:r w:rsidR="00BE35DC">
        <w:rPr>
          <w:rFonts w:ascii="Times New Roman" w:hAnsi="Times New Roman" w:cs="Times New Roman"/>
          <w:sz w:val="24"/>
          <w:szCs w:val="24"/>
        </w:rPr>
        <w:t xml:space="preserve"> τον </w:t>
      </w:r>
      <w:r w:rsidR="008240FD">
        <w:rPr>
          <w:rFonts w:ascii="Times New Roman" w:hAnsi="Times New Roman" w:cs="Times New Roman"/>
          <w:sz w:val="24"/>
          <w:szCs w:val="24"/>
        </w:rPr>
        <w:t>ανθρωπομήνα</w:t>
      </w:r>
      <w:r>
        <w:rPr>
          <w:rFonts w:ascii="Times New Roman" w:hAnsi="Times New Roman" w:cs="Times New Roman"/>
          <w:sz w:val="24"/>
          <w:szCs w:val="24"/>
        </w:rPr>
        <w:t xml:space="preserve"> με γνώμονα τον κόπο</w:t>
      </w:r>
      <w:r w:rsidR="005E36C9">
        <w:rPr>
          <w:rFonts w:ascii="Times New Roman" w:hAnsi="Times New Roman" w:cs="Times New Roman"/>
          <w:sz w:val="24"/>
          <w:szCs w:val="24"/>
        </w:rPr>
        <w:t xml:space="preserve"> για το κάθε λειτουργικό μέρος.</w:t>
      </w:r>
    </w:p>
    <w:p w:rsidR="00AD7C12" w:rsidRDefault="005E36C9" w:rsidP="008C7625">
      <w:pPr>
        <w:rPr>
          <w:rFonts w:ascii="Times New Roman" w:hAnsi="Times New Roman" w:cs="Times New Roman"/>
          <w:sz w:val="24"/>
          <w:szCs w:val="24"/>
        </w:rPr>
      </w:pPr>
      <w:r>
        <w:rPr>
          <w:rFonts w:ascii="Times New Roman" w:hAnsi="Times New Roman" w:cs="Times New Roman"/>
          <w:sz w:val="24"/>
          <w:szCs w:val="24"/>
        </w:rPr>
        <w:t>Το συνολικό κόστος</w:t>
      </w:r>
      <w:r w:rsidR="00AC19DF">
        <w:rPr>
          <w:rFonts w:ascii="Times New Roman" w:hAnsi="Times New Roman" w:cs="Times New Roman"/>
          <w:sz w:val="24"/>
          <w:szCs w:val="24"/>
        </w:rPr>
        <w:t xml:space="preserve"> του έργου </w:t>
      </w:r>
      <w:r>
        <w:rPr>
          <w:rFonts w:ascii="Times New Roman" w:hAnsi="Times New Roman" w:cs="Times New Roman"/>
          <w:sz w:val="24"/>
          <w:szCs w:val="24"/>
        </w:rPr>
        <w:t xml:space="preserve">για τους 3 μήνες </w:t>
      </w:r>
      <w:r w:rsidR="00AC19DF">
        <w:rPr>
          <w:rFonts w:ascii="Times New Roman" w:hAnsi="Times New Roman" w:cs="Times New Roman"/>
          <w:sz w:val="24"/>
          <w:szCs w:val="24"/>
        </w:rPr>
        <w:t>εκτιμάται κοντά στα</w:t>
      </w:r>
      <w:r w:rsidR="0053787F">
        <w:rPr>
          <w:rFonts w:ascii="Times New Roman" w:hAnsi="Times New Roman" w:cs="Times New Roman"/>
          <w:sz w:val="24"/>
          <w:szCs w:val="24"/>
          <w:lang w:val="en-US"/>
        </w:rPr>
        <w:t xml:space="preserve"> 30</w:t>
      </w:r>
      <w:r w:rsidR="00BE35DC">
        <w:rPr>
          <w:rFonts w:ascii="Times New Roman" w:hAnsi="Times New Roman" w:cs="Times New Roman"/>
          <w:sz w:val="24"/>
          <w:szCs w:val="24"/>
          <w:lang w:val="en-US"/>
        </w:rPr>
        <w:t>,</w:t>
      </w:r>
      <w:r w:rsidR="00AC19DF">
        <w:rPr>
          <w:rFonts w:ascii="Times New Roman" w:hAnsi="Times New Roman" w:cs="Times New Roman"/>
          <w:sz w:val="24"/>
          <w:szCs w:val="24"/>
        </w:rPr>
        <w:t>000€ .</w:t>
      </w:r>
    </w:p>
    <w:p w:rsidR="00AD7C12" w:rsidRPr="009633AB" w:rsidRDefault="00AD7C12"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9578E6" w:rsidRDefault="009578E6" w:rsidP="009578E6">
      <w:pPr>
        <w:pStyle w:val="Web"/>
        <w:spacing w:line="480" w:lineRule="auto"/>
        <w:ind w:left="720" w:hanging="720"/>
      </w:pPr>
      <w:r>
        <w:rPr>
          <w:lang w:val="en-US"/>
        </w:rPr>
        <w:t xml:space="preserve"> </w:t>
      </w:r>
      <w:proofErr w:type="spellStart"/>
      <w:r>
        <w:t>Cohn</w:t>
      </w:r>
      <w:proofErr w:type="spellEnd"/>
      <w:r>
        <w:t>, M. (</w:t>
      </w:r>
      <w:proofErr w:type="spellStart"/>
      <w:r>
        <w:t>n.d</w:t>
      </w:r>
      <w:proofErr w:type="spellEnd"/>
      <w:r>
        <w:t xml:space="preserve">.). </w:t>
      </w:r>
      <w:proofErr w:type="spellStart"/>
      <w:r>
        <w:rPr>
          <w:i/>
          <w:iCs/>
        </w:rPr>
        <w:t>Scrum</w:t>
      </w:r>
      <w:proofErr w:type="spellEnd"/>
      <w:r>
        <w:rPr>
          <w:i/>
          <w:iCs/>
        </w:rPr>
        <w:t xml:space="preserve"> </w:t>
      </w:r>
      <w:proofErr w:type="spellStart"/>
      <w:r>
        <w:rPr>
          <w:i/>
          <w:iCs/>
        </w:rPr>
        <w:t>Methodology</w:t>
      </w:r>
      <w:proofErr w:type="spellEnd"/>
      <w:r>
        <w:rPr>
          <w:i/>
          <w:iCs/>
        </w:rPr>
        <w:t xml:space="preserve"> </w:t>
      </w:r>
      <w:proofErr w:type="spellStart"/>
      <w:r>
        <w:rPr>
          <w:i/>
          <w:iCs/>
        </w:rPr>
        <w:t>and</w:t>
      </w:r>
      <w:proofErr w:type="spellEnd"/>
      <w:r>
        <w:rPr>
          <w:i/>
          <w:iCs/>
        </w:rPr>
        <w:t xml:space="preserve"> Project </w:t>
      </w:r>
      <w:proofErr w:type="spellStart"/>
      <w:r>
        <w:rPr>
          <w:i/>
          <w:iCs/>
        </w:rPr>
        <w:t>Management</w:t>
      </w:r>
      <w:proofErr w:type="spellEnd"/>
      <w:r>
        <w:t xml:space="preserve">. </w:t>
      </w:r>
      <w:proofErr w:type="spellStart"/>
      <w:r>
        <w:t>Mountain</w:t>
      </w:r>
      <w:proofErr w:type="spellEnd"/>
      <w:r>
        <w:t xml:space="preserve"> </w:t>
      </w:r>
      <w:proofErr w:type="spellStart"/>
      <w:r>
        <w:t>Goat</w:t>
      </w:r>
      <w:proofErr w:type="spellEnd"/>
      <w:r>
        <w:t xml:space="preserve"> </w:t>
      </w:r>
      <w:proofErr w:type="spellStart"/>
      <w:r>
        <w:t>Software</w:t>
      </w:r>
      <w:proofErr w:type="spellEnd"/>
      <w:r>
        <w:t>. https://www.mountaingoatsoftware.com/agile/scrum</w:t>
      </w:r>
    </w:p>
    <w:p w:rsidR="008F626F" w:rsidRDefault="008F626F" w:rsidP="008F626F">
      <w:pPr>
        <w:pStyle w:val="Web"/>
        <w:spacing w:line="480" w:lineRule="auto"/>
        <w:ind w:left="720" w:hanging="720"/>
      </w:pPr>
      <w:proofErr w:type="spellStart"/>
      <w:r>
        <w:t>ce.uth</w:t>
      </w:r>
      <w:proofErr w:type="spellEnd"/>
      <w:r>
        <w:t>, C. E. U. T. H. (</w:t>
      </w:r>
      <w:proofErr w:type="spellStart"/>
      <w:r>
        <w:t>n.d</w:t>
      </w:r>
      <w:proofErr w:type="spellEnd"/>
      <w:r>
        <w:t xml:space="preserve">.). </w:t>
      </w:r>
      <w:r>
        <w:rPr>
          <w:i/>
          <w:iCs/>
        </w:rPr>
        <w:t>Εισαγωγή στην εκτίμηση κόστους Λογισμικού / Μέθοδος COCOMO</w:t>
      </w:r>
      <w:r>
        <w:t xml:space="preserve">. </w:t>
      </w:r>
      <w:proofErr w:type="spellStart"/>
      <w:r>
        <w:t>Courses.e</w:t>
      </w:r>
      <w:proofErr w:type="spellEnd"/>
      <w:r>
        <w:t>-</w:t>
      </w:r>
      <w:proofErr w:type="spellStart"/>
      <w:r>
        <w:t>Ce.Uth.Gr</w:t>
      </w:r>
      <w:proofErr w:type="spellEnd"/>
      <w:r>
        <w:t>. https://courses.e-ce.uth.gr/CE420/Fall12/lectures/4-COCOMOModel.pdf</w:t>
      </w:r>
    </w:p>
    <w:p w:rsidR="00A36F5F" w:rsidRDefault="00A36F5F" w:rsidP="00A36F5F">
      <w:pPr>
        <w:pStyle w:val="Web"/>
        <w:spacing w:line="480" w:lineRule="auto"/>
        <w:ind w:left="720" w:hanging="720"/>
      </w:pPr>
      <w:proofErr w:type="spellStart"/>
      <w:r>
        <w:rPr>
          <w:i/>
          <w:iCs/>
        </w:rPr>
        <w:t>Online</w:t>
      </w:r>
      <w:proofErr w:type="spellEnd"/>
      <w:r>
        <w:rPr>
          <w:i/>
          <w:iCs/>
        </w:rPr>
        <w:t xml:space="preserve"> </w:t>
      </w:r>
      <w:proofErr w:type="spellStart"/>
      <w:r>
        <w:rPr>
          <w:i/>
          <w:iCs/>
        </w:rPr>
        <w:t>Radar</w:t>
      </w:r>
      <w:proofErr w:type="spellEnd"/>
      <w:r>
        <w:rPr>
          <w:i/>
          <w:iCs/>
        </w:rPr>
        <w:t xml:space="preserve"> </w:t>
      </w:r>
      <w:proofErr w:type="spellStart"/>
      <w:r>
        <w:rPr>
          <w:i/>
          <w:iCs/>
        </w:rPr>
        <w:t>Chart</w:t>
      </w:r>
      <w:proofErr w:type="spellEnd"/>
      <w:r>
        <w:rPr>
          <w:i/>
          <w:iCs/>
        </w:rPr>
        <w:t xml:space="preserve"> </w:t>
      </w:r>
      <w:proofErr w:type="spellStart"/>
      <w:r>
        <w:rPr>
          <w:i/>
          <w:iCs/>
        </w:rPr>
        <w:t>Templates</w:t>
      </w:r>
      <w:proofErr w:type="spellEnd"/>
      <w:r>
        <w:t>. (</w:t>
      </w:r>
      <w:proofErr w:type="spellStart"/>
      <w:r>
        <w:t>n.d</w:t>
      </w:r>
      <w:proofErr w:type="spellEnd"/>
      <w:r>
        <w:t xml:space="preserve">.). </w:t>
      </w:r>
      <w:proofErr w:type="spellStart"/>
      <w:r>
        <w:t>Online</w:t>
      </w:r>
      <w:proofErr w:type="spellEnd"/>
      <w:r>
        <w:t xml:space="preserve"> </w:t>
      </w:r>
      <w:proofErr w:type="spellStart"/>
      <w:r>
        <w:t>Radar</w:t>
      </w:r>
      <w:proofErr w:type="spellEnd"/>
      <w:r>
        <w:t xml:space="preserve"> </w:t>
      </w:r>
      <w:proofErr w:type="spellStart"/>
      <w:r>
        <w:t>Chart</w:t>
      </w:r>
      <w:proofErr w:type="spellEnd"/>
      <w:r>
        <w:t xml:space="preserve"> </w:t>
      </w:r>
      <w:proofErr w:type="spellStart"/>
      <w:r>
        <w:t>Generator</w:t>
      </w:r>
      <w:proofErr w:type="spellEnd"/>
      <w:r>
        <w:t>. https://online.visual-paradigm.com/charts/templates/radar-charts/</w:t>
      </w:r>
    </w:p>
    <w:p w:rsidR="00A36F5F" w:rsidRDefault="00A36F5F" w:rsidP="00A36F5F">
      <w:pPr>
        <w:pStyle w:val="Web"/>
        <w:spacing w:line="480" w:lineRule="auto"/>
        <w:ind w:left="720" w:hanging="720"/>
      </w:pPr>
      <w:r>
        <w:t xml:space="preserve">C. (2014, </w:t>
      </w:r>
      <w:proofErr w:type="spellStart"/>
      <w:r>
        <w:t>August</w:t>
      </w:r>
      <w:proofErr w:type="spellEnd"/>
      <w:r>
        <w:t xml:space="preserve"> 5). </w:t>
      </w:r>
      <w:proofErr w:type="spellStart"/>
      <w:r>
        <w:rPr>
          <w:i/>
          <w:iCs/>
        </w:rPr>
        <w:t>What</w:t>
      </w:r>
      <w:proofErr w:type="spellEnd"/>
      <w:r>
        <w:rPr>
          <w:i/>
          <w:iCs/>
        </w:rPr>
        <w:t xml:space="preserve"> </w:t>
      </w:r>
      <w:proofErr w:type="spellStart"/>
      <w:r>
        <w:rPr>
          <w:i/>
          <w:iCs/>
        </w:rPr>
        <w:t>is</w:t>
      </w:r>
      <w:proofErr w:type="spellEnd"/>
      <w:r>
        <w:rPr>
          <w:i/>
          <w:iCs/>
        </w:rPr>
        <w:t xml:space="preserve"> FURPS+?</w:t>
      </w:r>
      <w:r>
        <w:t xml:space="preserve"> </w:t>
      </w:r>
      <w:proofErr w:type="spellStart"/>
      <w:r>
        <w:t>Business</w:t>
      </w:r>
      <w:proofErr w:type="spellEnd"/>
      <w:r>
        <w:t xml:space="preserve"> </w:t>
      </w:r>
      <w:proofErr w:type="spellStart"/>
      <w:r>
        <w:t>Analyst</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Hyderabad</w:t>
      </w:r>
      <w:proofErr w:type="spellEnd"/>
      <w:r>
        <w:t xml:space="preserve"> - COEPD. https://businessanalysttraininghyderabad.wordpress.com/2014/08/05/what-is-furps/</w:t>
      </w:r>
    </w:p>
    <w:p w:rsidR="009578E6" w:rsidRDefault="009578E6" w:rsidP="009578E6">
      <w:pPr>
        <w:rPr>
          <w:rFonts w:ascii="Times New Roman" w:hAnsi="Times New Roman" w:cs="Times New Roman"/>
          <w:sz w:val="24"/>
          <w:szCs w:val="24"/>
          <w:lang w:val="en-US"/>
        </w:rPr>
      </w:pPr>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85"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232CF"/>
    <w:rsid w:val="00052C12"/>
    <w:rsid w:val="00082E78"/>
    <w:rsid w:val="00183B5F"/>
    <w:rsid w:val="002438D6"/>
    <w:rsid w:val="00261417"/>
    <w:rsid w:val="002740F3"/>
    <w:rsid w:val="00283726"/>
    <w:rsid w:val="003146E3"/>
    <w:rsid w:val="00330030"/>
    <w:rsid w:val="003763CF"/>
    <w:rsid w:val="003A5842"/>
    <w:rsid w:val="004001BC"/>
    <w:rsid w:val="004368A3"/>
    <w:rsid w:val="004E016D"/>
    <w:rsid w:val="004E53D9"/>
    <w:rsid w:val="0053787F"/>
    <w:rsid w:val="005E36C9"/>
    <w:rsid w:val="006337FC"/>
    <w:rsid w:val="006E4543"/>
    <w:rsid w:val="006F405D"/>
    <w:rsid w:val="00716D73"/>
    <w:rsid w:val="00740559"/>
    <w:rsid w:val="008240FD"/>
    <w:rsid w:val="00863E1F"/>
    <w:rsid w:val="0089511A"/>
    <w:rsid w:val="008C7625"/>
    <w:rsid w:val="008F626F"/>
    <w:rsid w:val="009138A2"/>
    <w:rsid w:val="009145B1"/>
    <w:rsid w:val="009462E5"/>
    <w:rsid w:val="009578E6"/>
    <w:rsid w:val="009633AB"/>
    <w:rsid w:val="00A17840"/>
    <w:rsid w:val="00A36F5F"/>
    <w:rsid w:val="00AB4995"/>
    <w:rsid w:val="00AC19DF"/>
    <w:rsid w:val="00AD7C12"/>
    <w:rsid w:val="00B20C1A"/>
    <w:rsid w:val="00B26532"/>
    <w:rsid w:val="00B61CED"/>
    <w:rsid w:val="00BA3A1C"/>
    <w:rsid w:val="00BA7E4F"/>
    <w:rsid w:val="00BE35DC"/>
    <w:rsid w:val="00C16307"/>
    <w:rsid w:val="00C81DBA"/>
    <w:rsid w:val="00C95C57"/>
    <w:rsid w:val="00CD330C"/>
    <w:rsid w:val="00CF0105"/>
    <w:rsid w:val="00E518E7"/>
    <w:rsid w:val="00E6569D"/>
    <w:rsid w:val="00F6261C"/>
    <w:rsid w:val="00FB1213"/>
    <w:rsid w:val="00FE0B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6" type="connector" idref="#_x0000_s1026"/>
        <o:r id="V:Rule7" type="connector" idref="#_x0000_s1027"/>
        <o:r id="V:Rule8" type="connector" idref="#_x0000_s1030"/>
        <o:r id="V:Rule9" type="connector" idref="#_x0000_s1028"/>
        <o:r id="V:Rule10" type="connector" idref="#_x0000_s1029"/>
        <o:r id="V:Rule11" type="connector" idref="#_x0000_s1034"/>
        <o:r id="V:Rule12" type="connector" idref="#_x0000_s1035"/>
        <o:r id="V:Rule13" type="connector" idref="#_x0000_s1038"/>
        <o:r id="V:Rule14" type="connector" idref="#_x0000_s1036"/>
        <o:r id="V:Rule15"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paragraph" w:styleId="3">
    <w:name w:val="heading 3"/>
    <w:basedOn w:val="a"/>
    <w:next w:val="a"/>
    <w:link w:val="3Char"/>
    <w:uiPriority w:val="9"/>
    <w:unhideWhenUsed/>
    <w:qFormat/>
    <w:rsid w:val="00AC1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 w:type="character" w:customStyle="1" w:styleId="3Char">
    <w:name w:val="Επικεφαλίδα 3 Char"/>
    <w:basedOn w:val="a0"/>
    <w:link w:val="3"/>
    <w:uiPriority w:val="9"/>
    <w:rsid w:val="00AC19DF"/>
    <w:rPr>
      <w:rFonts w:asciiTheme="majorHAnsi" w:eastAsiaTheme="majorEastAsia" w:hAnsiTheme="majorHAnsi" w:cstheme="majorBidi"/>
      <w:b/>
      <w:bCs/>
      <w:color w:val="4F81BD" w:themeColor="accent1"/>
    </w:rPr>
  </w:style>
  <w:style w:type="paragraph" w:styleId="Web">
    <w:name w:val="Normal (Web)"/>
    <w:basedOn w:val="a"/>
    <w:uiPriority w:val="99"/>
    <w:semiHidden/>
    <w:unhideWhenUsed/>
    <w:rsid w:val="009578E6"/>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1814">
      <w:bodyDiv w:val="1"/>
      <w:marLeft w:val="0"/>
      <w:marRight w:val="0"/>
      <w:marTop w:val="0"/>
      <w:marBottom w:val="0"/>
      <w:divBdr>
        <w:top w:val="none" w:sz="0" w:space="0" w:color="auto"/>
        <w:left w:val="none" w:sz="0" w:space="0" w:color="auto"/>
        <w:bottom w:val="none" w:sz="0" w:space="0" w:color="auto"/>
        <w:right w:val="none" w:sz="0" w:space="0" w:color="auto"/>
      </w:divBdr>
    </w:div>
    <w:div w:id="1405910207">
      <w:bodyDiv w:val="1"/>
      <w:marLeft w:val="0"/>
      <w:marRight w:val="0"/>
      <w:marTop w:val="0"/>
      <w:marBottom w:val="0"/>
      <w:divBdr>
        <w:top w:val="none" w:sz="0" w:space="0" w:color="auto"/>
        <w:left w:val="none" w:sz="0" w:space="0" w:color="auto"/>
        <w:bottom w:val="none" w:sz="0" w:space="0" w:color="auto"/>
        <w:right w:val="none" w:sz="0" w:space="0" w:color="auto"/>
      </w:divBdr>
    </w:div>
    <w:div w:id="1707439578">
      <w:bodyDiv w:val="1"/>
      <w:marLeft w:val="0"/>
      <w:marRight w:val="0"/>
      <w:marTop w:val="0"/>
      <w:marBottom w:val="0"/>
      <w:divBdr>
        <w:top w:val="none" w:sz="0" w:space="0" w:color="auto"/>
        <w:left w:val="none" w:sz="0" w:space="0" w:color="auto"/>
        <w:bottom w:val="none" w:sz="0" w:space="0" w:color="auto"/>
        <w:right w:val="none" w:sz="0" w:space="0" w:color="auto"/>
      </w:divBdr>
    </w:div>
    <w:div w:id="17244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9E4832-AB5E-456D-891F-5EB26A77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9</Pages>
  <Words>2320</Words>
  <Characters>12530</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32</cp:revision>
  <dcterms:created xsi:type="dcterms:W3CDTF">2021-03-06T15:12:00Z</dcterms:created>
  <dcterms:modified xsi:type="dcterms:W3CDTF">2021-05-25T20:54:00Z</dcterms:modified>
</cp:coreProperties>
</file>