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6" w:rsidRDefault="009042EE" w:rsidP="00BF2176">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Πρώτα</w:t>
      </w:r>
      <w:r w:rsidR="0048110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w:t>
      </w:r>
      <w:r w:rsidRPr="009042EE">
        <w:rPr>
          <w:rFonts w:ascii="Times New Roman" w:eastAsia="Times New Roman" w:hAnsi="Times New Roman" w:cs="Times New Roman"/>
          <w:b/>
          <w:sz w:val="24"/>
        </w:rPr>
        <w:t xml:space="preserve"> </w:t>
      </w:r>
      <w:r w:rsidR="00481103">
        <w:rPr>
          <w:rFonts w:ascii="Times New Roman" w:eastAsia="Times New Roman" w:hAnsi="Times New Roman" w:cs="Times New Roman"/>
          <w:b/>
          <w:sz w:val="24"/>
        </w:rPr>
        <w:t xml:space="preserve">λειτουργικότητας </w:t>
      </w:r>
      <w:r w:rsidR="00BF2176">
        <w:rPr>
          <w:rFonts w:ascii="Times New Roman" w:eastAsia="Times New Roman" w:hAnsi="Times New Roman" w:cs="Times New Roman"/>
          <w:b/>
          <w:sz w:val="24"/>
        </w:rPr>
        <w:t>της εφαρμογής:</w:t>
      </w:r>
    </w:p>
    <w:p w:rsidR="00BF2176" w:rsidRDefault="00BF2176" w:rsidP="00BF2176">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r w:rsidRPr="00BB1D82">
        <w:rPr>
          <w:rFonts w:ascii="Times New Roman" w:eastAsia="Times New Roman" w:hAnsi="Times New Roman" w:cs="Times New Roman"/>
          <w:sz w:val="24"/>
        </w:rPr>
        <w:t xml:space="preserve"> </w:t>
      </w:r>
      <w:r>
        <w:rPr>
          <w:rFonts w:ascii="Times New Roman" w:eastAsia="Times New Roman" w:hAnsi="Times New Roman" w:cs="Times New Roman"/>
          <w:sz w:val="24"/>
        </w:rPr>
        <w:t>και έχει ονομαστεί από τους προγραμματιστές ως ¨</w:t>
      </w:r>
      <w:r>
        <w:rPr>
          <w:rFonts w:ascii="Times New Roman" w:eastAsia="Times New Roman" w:hAnsi="Times New Roman" w:cs="Times New Roman"/>
          <w:sz w:val="24"/>
          <w:lang w:val="en-US"/>
        </w:rPr>
        <w:t>SSRI</w:t>
      </w:r>
      <w:r>
        <w:rPr>
          <w:rFonts w:ascii="Times New Roman" w:eastAsia="Times New Roman" w:hAnsi="Times New Roman" w:cs="Times New Roman"/>
          <w:sz w:val="24"/>
        </w:rPr>
        <w:t>¨.</w:t>
      </w:r>
    </w:p>
    <w:p w:rsidR="00BF2176" w:rsidRDefault="00BF2176" w:rsidP="00BF2176">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BF2176" w:rsidRDefault="00BF2176" w:rsidP="00BF2176">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της οθόνης όσο αναφορά άδεια πεδία. Ο χρήστης πρέπει να προτρέπεται από το να χρησιμοποιεί μόνο μία φόρμα.</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BF2176" w:rsidRPr="00915BAD" w:rsidRDefault="00BF2176" w:rsidP="00BF2176">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object w:dxaOrig="4029" w:dyaOrig="10609">
          <v:rect id="rectole0000000000" o:spid="_x0000_i1025" style="width:201.75pt;height:530.8pt" o:ole="" o:preferrelative="t" stroked="f">
            <v:imagedata r:id="rId5" o:title=""/>
          </v:rect>
          <o:OLEObject Type="Embed" ProgID="StaticMetafile" ShapeID="rectole0000000000" DrawAspect="Content" ObjectID="_1684684276" r:id="rId6"/>
        </w:object>
      </w:r>
    </w:p>
    <w:p w:rsidR="00BF2176" w:rsidRDefault="00BF2176" w:rsidP="00BF2176">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BF2176" w:rsidRDefault="00BF2176" w:rsidP="00BF2176">
      <w:pPr>
        <w:ind w:left="328"/>
        <w:jc w:val="center"/>
        <w:rPr>
          <w:rFonts w:ascii="Times New Roman" w:eastAsia="Times New Roman" w:hAnsi="Times New Roman" w:cs="Times New Roman"/>
          <w:b/>
          <w:sz w:val="24"/>
        </w:rPr>
      </w:pPr>
    </w:p>
    <w:p w:rsidR="00BF2176" w:rsidRDefault="00BF2176" w:rsidP="00BF2176">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BF2176" w:rsidRDefault="00BF2176" w:rsidP="00BF2176">
      <w:pPr>
        <w:jc w:val="center"/>
        <w:rPr>
          <w:rFonts w:ascii="Calibri" w:eastAsia="Calibri" w:hAnsi="Calibri" w:cs="Calibri"/>
        </w:rPr>
      </w:pPr>
      <w:r>
        <w:object w:dxaOrig="4995" w:dyaOrig="9824">
          <v:rect id="rectole0000000001" o:spid="_x0000_i1026" style="width:249.5pt;height:491.45pt" o:ole="" o:preferrelative="t" stroked="f">
            <v:imagedata r:id="rId7" o:title=""/>
          </v:rect>
          <o:OLEObject Type="Embed" ProgID="StaticMetafile" ShapeID="rectole0000000001" DrawAspect="Content" ObjectID="_1684684277" r:id="rId8"/>
        </w:object>
      </w: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BF2176" w:rsidRDefault="00BF2176" w:rsidP="00BF2176">
      <w:pPr>
        <w:jc w:val="center"/>
        <w:rPr>
          <w:rFonts w:ascii="Times New Roman" w:eastAsia="Times New Roman" w:hAnsi="Times New Roman" w:cs="Times New Roman"/>
          <w:sz w:val="24"/>
        </w:rPr>
      </w:pPr>
      <w:r>
        <w:object w:dxaOrig="4770" w:dyaOrig="10035">
          <v:rect id="rectole0000000002" o:spid="_x0000_i1027" style="width:238.6pt;height:502.35pt" o:ole="" o:preferrelative="t" stroked="f">
            <v:imagedata r:id="rId9" o:title=""/>
          </v:rect>
          <o:OLEObject Type="Embed" ProgID="StaticMetafile" ShapeID="rectole0000000002" DrawAspect="Content" ObjectID="_1684684278" r:id="rId10"/>
        </w:object>
      </w: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BF2176" w:rsidRDefault="00BF2176" w:rsidP="00BF2176">
      <w:pPr>
        <w:ind w:left="349"/>
        <w:jc w:val="center"/>
        <w:rPr>
          <w:rFonts w:ascii="Times New Roman" w:eastAsia="Times New Roman" w:hAnsi="Times New Roman" w:cs="Times New Roman"/>
          <w:sz w:val="24"/>
        </w:rPr>
      </w:pPr>
      <w:r>
        <w:object w:dxaOrig="4364" w:dyaOrig="8070">
          <v:rect id="rectole0000000003" o:spid="_x0000_i1028" style="width:216.85pt;height:402.7pt" o:ole="" o:preferrelative="t" stroked="f">
            <v:imagedata r:id="rId11" o:title=""/>
          </v:rect>
          <o:OLEObject Type="Embed" ProgID="StaticMetafile" ShapeID="rectole0000000003" DrawAspect="Content" ObjectID="_1684684279" r:id="rId12"/>
        </w:object>
      </w:r>
    </w:p>
    <w:p w:rsidR="00BF2176" w:rsidRDefault="00BF2176" w:rsidP="00BF2176">
      <w:pPr>
        <w:ind w:left="349"/>
        <w:rPr>
          <w:rFonts w:ascii="Times New Roman" w:eastAsia="Times New Roman" w:hAnsi="Times New Roman" w:cs="Times New Roman"/>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BF2176" w:rsidRDefault="00BF2176" w:rsidP="00BF2176">
      <w:pPr>
        <w:ind w:left="349"/>
        <w:rPr>
          <w:rFonts w:ascii="Times New Roman" w:eastAsia="Times New Roman" w:hAnsi="Times New Roman" w:cs="Times New Roman"/>
          <w:sz w:val="24"/>
        </w:rPr>
      </w:pPr>
    </w:p>
    <w:p w:rsidR="00BF2176" w:rsidRDefault="00BF2176" w:rsidP="00BF2176">
      <w:pPr>
        <w:ind w:left="349"/>
        <w:jc w:val="center"/>
        <w:rPr>
          <w:rFonts w:ascii="Calibri" w:eastAsia="Calibri" w:hAnsi="Calibri" w:cs="Calibri"/>
        </w:rPr>
      </w:pPr>
      <w:r>
        <w:object w:dxaOrig="4215" w:dyaOrig="8714">
          <v:rect id="rectole0000000004" o:spid="_x0000_i1029" style="width:209.3pt;height:434.5pt" o:ole="" o:preferrelative="t" stroked="f">
            <v:imagedata r:id="rId13" o:title=""/>
          </v:rect>
          <o:OLEObject Type="Embed" ProgID="StaticMetafile" ShapeID="rectole0000000004" DrawAspect="Content" ObjectID="_1684684280" r:id="rId14"/>
        </w:object>
      </w: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BF2176" w:rsidRDefault="00BF2176" w:rsidP="00BF2176">
      <w:pPr>
        <w:ind w:left="349"/>
        <w:jc w:val="center"/>
        <w:rPr>
          <w:lang w:val="en-US"/>
        </w:rPr>
      </w:pPr>
      <w:r>
        <w:object w:dxaOrig="4665" w:dyaOrig="9645">
          <v:rect id="rectole0000000005" o:spid="_x0000_i1030" style="width:232.75pt;height:483.05pt" o:ole="" o:preferrelative="t" stroked="f">
            <v:imagedata r:id="rId15" o:title=""/>
          </v:rect>
          <o:OLEObject Type="Embed" ProgID="StaticMetafile" ShapeID="rectole0000000005" DrawAspect="Content" ObjectID="_1684684281" r:id="rId16"/>
        </w:object>
      </w: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Pr="009D2643" w:rsidRDefault="00BF2176" w:rsidP="00BF2176">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BF2176" w:rsidRPr="009D2643" w:rsidRDefault="00BF2176" w:rsidP="00BF2176">
      <w:pPr>
        <w:ind w:left="349"/>
        <w:jc w:val="both"/>
        <w:rPr>
          <w:rFonts w:ascii="Times New Roman" w:eastAsia="Times New Roman" w:hAnsi="Times New Roman" w:cs="Times New Roman"/>
          <w:sz w:val="24"/>
        </w:rPr>
      </w:pPr>
    </w:p>
    <w:p w:rsidR="00BF2176" w:rsidRDefault="00BF2176" w:rsidP="00BF2176">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στην ημερομηνία κυκλοφορίας της πρώτης έκδοσης της εφαρμογής.</w:t>
      </w:r>
    </w:p>
    <w:p w:rsidR="00BF2176" w:rsidRDefault="00BF2176" w:rsidP="00BF2176">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τα εξής </w:t>
      </w:r>
      <w:r>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ανάλογα με την είσοδο του χρήστη.</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F2176" w:rsidRDefault="00BF2176" w:rsidP="00BF2176">
      <w:pPr>
        <w:ind w:left="349"/>
        <w:rPr>
          <w:rFonts w:ascii="Times New Roman" w:eastAsia="Times New Roman" w:hAnsi="Times New Roman" w:cs="Times New Roman"/>
          <w:sz w:val="24"/>
        </w:rPr>
      </w:pP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τον ίδιο κωδικό και στο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και στο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2, όταν έτρεχε ο κώδικας έλεγχε εάν το υπολογισμένο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 η έξοδος του προγράμματος έπρεπε να είναι ¨</w:t>
      </w:r>
      <w:r>
        <w:rPr>
          <w:rFonts w:ascii="Times New Roman" w:eastAsia="Times New Roman" w:hAnsi="Times New Roman" w:cs="Times New Roman"/>
          <w:sz w:val="24"/>
          <w:lang w:val="en-US"/>
        </w:rPr>
        <w:t>They</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επιβεβαιώνοντας ότι όντως το </w:t>
      </w:r>
      <w:r>
        <w:rPr>
          <w:rFonts w:ascii="Times New Roman" w:eastAsia="Times New Roman" w:hAnsi="Times New Roman" w:cs="Times New Roman"/>
          <w:sz w:val="24"/>
          <w:lang w:val="en-US"/>
        </w:rPr>
        <w:t>hash</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είναι ίδιο και ότι το </w:t>
      </w:r>
      <w:r>
        <w:rPr>
          <w:rFonts w:ascii="Times New Roman" w:eastAsia="Times New Roman" w:hAnsi="Times New Roman" w:cs="Times New Roman"/>
          <w:sz w:val="24"/>
          <w:lang w:val="en-US"/>
        </w:rPr>
        <w:t>test</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με επιτυχία.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BF2176" w:rsidRDefault="00BF2176" w:rsidP="00BF2176">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455670" cy="676910"/>
            <wp:effectExtent l="19050" t="0" r="0" b="0"/>
            <wp:docPr id="19" name="Εικόνα 19" descr="hash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h_testing"/>
                    <pic:cNvPicPr>
                      <a:picLocks noChangeAspect="1" noChangeArrowheads="1"/>
                    </pic:cNvPicPr>
                  </pic:nvPicPr>
                  <pic:blipFill>
                    <a:blip r:embed="rId17"/>
                    <a:srcRect/>
                    <a:stretch>
                      <a:fillRect/>
                    </a:stretch>
                  </pic:blipFill>
                  <pic:spPr bwMode="auto">
                    <a:xfrm>
                      <a:off x="0" y="0"/>
                      <a:ext cx="3455670" cy="676910"/>
                    </a:xfrm>
                    <a:prstGeom prst="rect">
                      <a:avLst/>
                    </a:prstGeom>
                    <a:noFill/>
                    <a:ln w="9525">
                      <a:noFill/>
                      <a:miter lim="800000"/>
                      <a:headEnd/>
                      <a:tailEnd/>
                    </a:ln>
                  </pic:spPr>
                </pic:pic>
              </a:graphicData>
            </a:graphic>
          </wp:inline>
        </w:drawing>
      </w: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το επόμενο </w:t>
      </w:r>
      <w:r>
        <w:rPr>
          <w:rFonts w:ascii="Times New Roman" w:eastAsia="Times New Roman" w:hAnsi="Times New Roman" w:cs="Times New Roman"/>
          <w:sz w:val="24"/>
          <w:lang w:val="en-US"/>
        </w:rPr>
        <w:t>test</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επάνω στο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όπου ο γίνεται είσοδος κάποιου ονόματος και επιθέτου</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ως αποτέλεσμα λαμβάνεται ένα τυχαία δομημένο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αποτελείται από δύο (2) γράμματα του ονόματος και τέσσερα (4) γράμματα του επιθέτου. Οι είσοδοι και έξοδοι κάτω του </w:t>
      </w:r>
      <w:r>
        <w:rPr>
          <w:rFonts w:ascii="Times New Roman" w:eastAsia="Times New Roman" w:hAnsi="Times New Roman" w:cs="Times New Roman"/>
          <w:sz w:val="24"/>
          <w:lang w:val="en-US"/>
        </w:rPr>
        <w:t>screenshot</w:t>
      </w:r>
      <w:r>
        <w:rPr>
          <w:rFonts w:ascii="Times New Roman" w:eastAsia="Times New Roman" w:hAnsi="Times New Roman" w:cs="Times New Roman"/>
          <w:sz w:val="24"/>
        </w:rPr>
        <w:t xml:space="preserve"> αποτελούνε παραστατικό παράδειγμα</w:t>
      </w:r>
      <w:r w:rsidRPr="0040395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BF2176" w:rsidRDefault="00BF2176" w:rsidP="00BF2176">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06670" cy="178435"/>
            <wp:effectExtent l="19050" t="0" r="0" b="0"/>
            <wp:docPr id="20" name="Εικόνα 20" descr="username_gen_nakanwparadi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name_gen_nakanwparadigmata"/>
                    <pic:cNvPicPr>
                      <a:picLocks noChangeAspect="1" noChangeArrowheads="1"/>
                    </pic:cNvPicPr>
                  </pic:nvPicPr>
                  <pic:blipFill>
                    <a:blip r:embed="rId18"/>
                    <a:srcRect/>
                    <a:stretch>
                      <a:fillRect/>
                    </a:stretch>
                  </pic:blipFill>
                  <pic:spPr bwMode="auto">
                    <a:xfrm>
                      <a:off x="0" y="0"/>
                      <a:ext cx="5106670" cy="178435"/>
                    </a:xfrm>
                    <a:prstGeom prst="rect">
                      <a:avLst/>
                    </a:prstGeom>
                    <a:noFill/>
                    <a:ln w="9525">
                      <a:noFill/>
                      <a:miter lim="800000"/>
                      <a:headEnd/>
                      <a:tailEnd/>
                    </a:ln>
                  </pic:spPr>
                </pic:pic>
              </a:graphicData>
            </a:graphic>
          </wp:inline>
        </w:drawing>
      </w:r>
    </w:p>
    <w:p w:rsidR="00BF2176" w:rsidRDefault="00BF2176" w:rsidP="00BF2176">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BF2176" w:rsidTr="00944BC9">
        <w:trPr>
          <w:trHeight w:val="1392"/>
          <w:jc w:val="center"/>
        </w:trPr>
        <w:tc>
          <w:tcPr>
            <w:tcW w:w="3061" w:type="dxa"/>
          </w:tcPr>
          <w:p w:rsidR="00BF2176" w:rsidRPr="0040395B" w:rsidRDefault="00BF2176" w:rsidP="00944BC9">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BF2176" w:rsidRDefault="00BF2176" w:rsidP="00BF2176">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BF2176" w:rsidRDefault="00BF2176" w:rsidP="00BF2176">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BF2176" w:rsidRPr="0040395B" w:rsidRDefault="00BF2176" w:rsidP="00BF2176">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BF2176" w:rsidRDefault="00BF2176" w:rsidP="00944BC9">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BF2176" w:rsidRPr="00013094" w:rsidRDefault="00BF2176" w:rsidP="00BF2176">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paskli,paklid</w:t>
            </w:r>
            <w:proofErr w:type="spellEnd"/>
          </w:p>
          <w:p w:rsidR="00BF2176" w:rsidRPr="005E1105" w:rsidRDefault="00BF2176" w:rsidP="00BF2176">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BF2176" w:rsidRPr="005E1105" w:rsidRDefault="00BF2176" w:rsidP="00BF2176">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kwpapa,kwpana</w:t>
            </w:r>
            <w:proofErr w:type="spellEnd"/>
          </w:p>
          <w:p w:rsidR="00BF2176" w:rsidRDefault="00BF2176" w:rsidP="00944BC9">
            <w:pPr>
              <w:jc w:val="center"/>
              <w:rPr>
                <w:rFonts w:ascii="Times New Roman" w:eastAsia="Times New Roman" w:hAnsi="Times New Roman" w:cs="Times New Roman"/>
                <w:sz w:val="24"/>
              </w:rPr>
            </w:pPr>
          </w:p>
        </w:tc>
      </w:tr>
    </w:tbl>
    <w:p w:rsidR="00BF2176" w:rsidRDefault="00BF2176" w:rsidP="00BF2176">
      <w:pPr>
        <w:rPr>
          <w:rFonts w:ascii="Times New Roman" w:eastAsia="Times New Roman" w:hAnsi="Times New Roman" w:cs="Times New Roman"/>
          <w:sz w:val="24"/>
          <w:lang w:val="en-US"/>
        </w:rPr>
      </w:pP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τελευταία μέρη του κώδικα έγινε ένας γενικός έλεγχος όλων των πεδίων, αυτά είναι: Όνομα, Επίθετο, </w:t>
      </w:r>
      <w:r>
        <w:rPr>
          <w:rFonts w:ascii="Times New Roman" w:eastAsia="Times New Roman" w:hAnsi="Times New Roman" w:cs="Times New Roman"/>
          <w:sz w:val="24"/>
          <w:lang w:val="en-US"/>
        </w:rPr>
        <w:t>Id</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χρήστη, Επίπεδο πρόσβασης Κωδικός χρήστη, Ρόλος του χρήστη, Τηλέφωνο χρήστη.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Pr>
          <w:rFonts w:ascii="Times New Roman" w:eastAsia="Times New Roman" w:hAnsi="Times New Roman" w:cs="Times New Roman"/>
          <w:sz w:val="24"/>
          <w:lang w:val="en-US"/>
        </w:rPr>
        <w:t>screenshot</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του κώδικα: </w:t>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272405" cy="914400"/>
            <wp:effectExtent l="19050" t="0" r="4445" b="0"/>
            <wp:docPr id="21" name="Εικόνα 21" descr="bool_methodoi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l_methodoi_eksigisi"/>
                    <pic:cNvPicPr>
                      <a:picLocks noChangeAspect="1" noChangeArrowheads="1"/>
                    </pic:cNvPicPr>
                  </pic:nvPicPr>
                  <pic:blipFill>
                    <a:blip r:embed="rId19"/>
                    <a:srcRect/>
                    <a:stretch>
                      <a:fillRect/>
                    </a:stretch>
                  </pic:blipFill>
                  <pic:spPr bwMode="auto">
                    <a:xfrm>
                      <a:off x="0" y="0"/>
                      <a:ext cx="5272405" cy="914400"/>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Οι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 Ο έλεγχος έγινε με βάση </w:t>
      </w:r>
      <w:r>
        <w:rPr>
          <w:rFonts w:ascii="Times New Roman" w:eastAsia="Times New Roman" w:hAnsi="Times New Roman" w:cs="Times New Roman"/>
          <w:sz w:val="24"/>
          <w:lang w:val="en-US"/>
        </w:rPr>
        <w:t>breakpoints</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Pr>
          <w:rFonts w:ascii="Times New Roman" w:eastAsia="Times New Roman" w:hAnsi="Times New Roman" w:cs="Times New Roman"/>
          <w:sz w:val="24"/>
          <w:lang w:val="en-US"/>
        </w:rPr>
        <w:t>true</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αλλιώς το πρόγραμμα ενημέρωνε κατάλληλα επιστρέφοντας </w:t>
      </w:r>
      <w:r>
        <w:rPr>
          <w:rFonts w:ascii="Times New Roman" w:eastAsia="Times New Roman" w:hAnsi="Times New Roman" w:cs="Times New Roman"/>
          <w:sz w:val="24"/>
          <w:lang w:val="en-US"/>
        </w:rPr>
        <w:t>false</w:t>
      </w:r>
      <w:r>
        <w:rPr>
          <w:rFonts w:ascii="Times New Roman" w:eastAsia="Times New Roman" w:hAnsi="Times New Roman" w:cs="Times New Roman"/>
          <w:sz w:val="24"/>
        </w:rPr>
        <w:t>. Ο έλεγχος έγινε με την βοήθεια  της εξής γραμμής κώδικα:</w:t>
      </w: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845050" cy="213995"/>
            <wp:effectExtent l="19050" t="0" r="0" b="0"/>
            <wp:docPr id="22" name="Εικόνα 22" descr="apotelesmata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otelesmata_EKSIGISI"/>
                    <pic:cNvPicPr>
                      <a:picLocks noChangeAspect="1" noChangeArrowheads="1"/>
                    </pic:cNvPicPr>
                  </pic:nvPicPr>
                  <pic:blipFill>
                    <a:blip r:embed="rId20"/>
                    <a:srcRect/>
                    <a:stretch>
                      <a:fillRect/>
                    </a:stretch>
                  </pic:blipFill>
                  <pic:spPr bwMode="auto">
                    <a:xfrm>
                      <a:off x="0" y="0"/>
                      <a:ext cx="4845050" cy="213995"/>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καταστάσεις πολύ πιο άμεσα εξυπηρετώντας ως ένα γρήγορο και αξιόπιστο 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 xml:space="preserve">ολόκληρου του κώδικα με μέθοδο </w:t>
      </w:r>
      <w:proofErr w:type="spellStart"/>
      <w:r>
        <w:rPr>
          <w:rFonts w:ascii="Times New Roman" w:eastAsia="Times New Roman" w:hAnsi="Times New Roman" w:cs="Times New Roman"/>
          <w:sz w:val="24"/>
          <w:lang w:val="en-US"/>
        </w:rPr>
        <w:t>boole</w:t>
      </w:r>
      <w:proofErr w:type="spellEnd"/>
      <w:r>
        <w:rPr>
          <w:rFonts w:ascii="Times New Roman" w:eastAsia="Times New Roman" w:hAnsi="Times New Roman" w:cs="Times New Roman"/>
          <w:sz w:val="24"/>
        </w:rPr>
        <w:t>:</w:t>
      </w:r>
    </w:p>
    <w:p w:rsidR="00BF2176" w:rsidRDefault="00BF2176" w:rsidP="00BF2176">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928235" cy="1247140"/>
            <wp:effectExtent l="19050" t="0" r="5715" b="0"/>
            <wp:docPr id="23" name="Εικόνα 23" descr="olotoBOOld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lotoBOOldrlo"/>
                    <pic:cNvPicPr>
                      <a:picLocks noChangeAspect="1" noChangeArrowheads="1"/>
                    </pic:cNvPicPr>
                  </pic:nvPicPr>
                  <pic:blipFill>
                    <a:blip r:embed="rId21"/>
                    <a:srcRect/>
                    <a:stretch>
                      <a:fillRect/>
                    </a:stretch>
                  </pic:blipFill>
                  <pic:spPr bwMode="auto">
                    <a:xfrm>
                      <a:off x="0" y="0"/>
                      <a:ext cx="4928235" cy="1247140"/>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30165" cy="1424940"/>
            <wp:effectExtent l="19050" t="0" r="0" b="0"/>
            <wp:docPr id="24" name="Εικόνα 24" descr="llathoistoonomaepithetokaistoarithmotilefonouaswellstoid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lathoistoonomaepithetokaistoarithmotilefonouaswellstoidcard"/>
                    <pic:cNvPicPr>
                      <a:picLocks noChangeAspect="1" noChangeArrowheads="1"/>
                    </pic:cNvPicPr>
                  </pic:nvPicPr>
                  <pic:blipFill>
                    <a:blip r:embed="rId22"/>
                    <a:srcRect/>
                    <a:stretch>
                      <a:fillRect/>
                    </a:stretch>
                  </pic:blipFill>
                  <pic:spPr bwMode="auto">
                    <a:xfrm>
                      <a:off x="0" y="0"/>
                      <a:ext cx="5130165" cy="1424940"/>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καθώς υπάρχουνε προβληματικές είσοδοι σε όλα τα πεδία κειμένου, πιο αναλυτικά υπάρχει κενό στο όνομα του χρήστη, λάθος χαρακτήρας το επίθετο, ελλιπείς </w:t>
      </w:r>
      <w:r>
        <w:rPr>
          <w:rFonts w:ascii="Times New Roman" w:eastAsia="Times New Roman" w:hAnsi="Times New Roman" w:cs="Times New Roman"/>
          <w:sz w:val="24"/>
          <w:lang w:val="en-US"/>
        </w:rPr>
        <w:t>id</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Pr>
          <w:rFonts w:ascii="Times New Roman" w:eastAsia="Times New Roman" w:hAnsi="Times New Roman" w:cs="Times New Roman"/>
          <w:sz w:val="24"/>
          <w:lang w:val="en-US"/>
        </w:rPr>
        <w:t>breakpoints</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για </w:t>
      </w:r>
      <w:r>
        <w:rPr>
          <w:rFonts w:ascii="Times New Roman" w:eastAsia="Times New Roman" w:hAnsi="Times New Roman" w:cs="Times New Roman"/>
          <w:sz w:val="24"/>
          <w:lang w:val="en-US"/>
        </w:rPr>
        <w:t>debugging</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BF2176" w:rsidRDefault="00BF2176" w:rsidP="00BF2176">
      <w:pPr>
        <w:jc w:val="center"/>
        <w:rPr>
          <w:rFonts w:ascii="Times New Roman" w:eastAsia="Times New Roman" w:hAnsi="Times New Roman" w:cs="Times New Roman"/>
          <w:sz w:val="24"/>
          <w:lang w:val="en-US"/>
        </w:rPr>
      </w:pPr>
    </w:p>
    <w:p w:rsidR="00BF2176" w:rsidRPr="00A94B35"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οπότε δεν καλείται ποτέ η γραμμή ¨</w:t>
      </w:r>
      <w:r>
        <w:rPr>
          <w:rFonts w:ascii="Times New Roman" w:eastAsia="Times New Roman" w:hAnsi="Times New Roman" w:cs="Times New Roman"/>
          <w:sz w:val="24"/>
          <w:lang w:val="en-US"/>
        </w:rPr>
        <w:t>They</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καθώς το </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2 </w:t>
      </w:r>
      <w:r>
        <w:rPr>
          <w:rFonts w:ascii="Times New Roman" w:eastAsia="Times New Roman" w:hAnsi="Times New Roman" w:cs="Times New Roman"/>
          <w:sz w:val="24"/>
        </w:rPr>
        <w:t xml:space="preserve">μετατρέπεται σε </w:t>
      </w:r>
      <w:r>
        <w:rPr>
          <w:rFonts w:ascii="Times New Roman" w:eastAsia="Times New Roman" w:hAnsi="Times New Roman" w:cs="Times New Roman"/>
          <w:sz w:val="24"/>
          <w:lang w:val="en-US"/>
        </w:rPr>
        <w:t>false</w:t>
      </w:r>
      <w:r w:rsidRPr="00D27F1A">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παράδειγμα άνισης</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ισοδυναμίας:</w:t>
      </w:r>
    </w:p>
    <w:p w:rsidR="004862C5" w:rsidRPr="00481103" w:rsidRDefault="00BF2176" w:rsidP="00481103">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263390" cy="676910"/>
            <wp:effectExtent l="19050" t="0" r="3810" b="0"/>
            <wp:docPr id="25" name="Εικόνα 25" descr="lathos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thosHash"/>
                    <pic:cNvPicPr>
                      <a:picLocks noChangeAspect="1" noChangeArrowheads="1"/>
                    </pic:cNvPicPr>
                  </pic:nvPicPr>
                  <pic:blipFill>
                    <a:blip r:embed="rId23"/>
                    <a:srcRect/>
                    <a:stretch>
                      <a:fillRect/>
                    </a:stretch>
                  </pic:blipFill>
                  <pic:spPr bwMode="auto">
                    <a:xfrm>
                      <a:off x="0" y="0"/>
                      <a:ext cx="4263390" cy="676910"/>
                    </a:xfrm>
                    <a:prstGeom prst="rect">
                      <a:avLst/>
                    </a:prstGeom>
                    <a:noFill/>
                    <a:ln w="9525">
                      <a:noFill/>
                      <a:miter lim="800000"/>
                      <a:headEnd/>
                      <a:tailEnd/>
                    </a:ln>
                  </pic:spPr>
                </pic:pic>
              </a:graphicData>
            </a:graphic>
          </wp:inline>
        </w:drawing>
      </w:r>
    </w:p>
    <w:sectPr w:rsidR="004862C5" w:rsidRPr="00481103" w:rsidSect="004862C5">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3">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CD5420"/>
    <w:rsid w:val="001263EF"/>
    <w:rsid w:val="00373FBF"/>
    <w:rsid w:val="00481103"/>
    <w:rsid w:val="004862C5"/>
    <w:rsid w:val="009042EE"/>
    <w:rsid w:val="00BF2176"/>
    <w:rsid w:val="00CD5420"/>
    <w:rsid w:val="00F5755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63EF"/>
    <w:rPr>
      <w:rFonts w:eastAsiaTheme="minorEastAsia"/>
      <w:lang w:eastAsia="el-G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3EF"/>
    <w:pPr>
      <w:ind w:left="720"/>
      <w:contextualSpacing/>
    </w:pPr>
  </w:style>
  <w:style w:type="table" w:styleId="a4">
    <w:name w:val="Table Grid"/>
    <w:basedOn w:val="a1"/>
    <w:uiPriority w:val="59"/>
    <w:rsid w:val="001263EF"/>
    <w:pPr>
      <w:spacing w:after="0" w:line="240" w:lineRule="auto"/>
    </w:pPr>
    <w:rPr>
      <w:rFonts w:eastAsiaTheme="minorEastAsia"/>
      <w:lang w:eastAsia="el-G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Char"/>
    <w:uiPriority w:val="99"/>
    <w:semiHidden/>
    <w:unhideWhenUsed/>
    <w:rsid w:val="001263EF"/>
    <w:pPr>
      <w:spacing w:after="0"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1263EF"/>
    <w:rPr>
      <w:rFonts w:ascii="Tahoma" w:eastAsiaTheme="minorEastAsia" w:hAnsi="Tahoma" w:cs="Tahoma"/>
      <w:sz w:val="16"/>
      <w:szCs w:val="16"/>
      <w:lang w:eastAsia="el-G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1214</Words>
  <Characters>6556</Characters>
  <Application>Microsoft Office Word</Application>
  <DocSecurity>0</DocSecurity>
  <Lines>54</Lines>
  <Paragraphs>15</Paragraphs>
  <ScaleCrop>false</ScaleCrop>
  <Company/>
  <LinksUpToDate>false</LinksUpToDate>
  <CharactersWithSpaces>7755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5</cp:revision>
  <dcterms:created xsi:type="dcterms:W3CDTF">2021-04-23T14:51:00Z</dcterms:created>
  <dcterms:modified xsi:type="dcterms:W3CDTF">2021-06-08T16:05:00Z</dcterms:modified>
</cp:coreProperties>
</file>