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184" w:rsidRPr="00826DD3" w:rsidRDefault="00850E87" w:rsidP="00154184">
      <w:pPr>
        <w:jc w:val="center"/>
        <w:rPr>
          <w:rFonts w:ascii="Times New Roman" w:hAnsi="Times New Roman" w:cs="Times New Roman"/>
          <w:b/>
          <w:sz w:val="24"/>
          <w:szCs w:val="24"/>
        </w:rPr>
      </w:pPr>
      <w:r>
        <w:rPr>
          <w:rFonts w:ascii="Times New Roman" w:hAnsi="Times New Roman" w:cs="Times New Roman"/>
          <w:b/>
          <w:sz w:val="24"/>
          <w:szCs w:val="24"/>
        </w:rPr>
        <w:t>Δεύτερο μέρος δοκιμών διεπαφής (Μενού φαρμάκων)</w:t>
      </w:r>
    </w:p>
    <w:p w:rsidR="00154184" w:rsidRPr="00826DD3" w:rsidRDefault="00154184" w:rsidP="00154184">
      <w:pPr>
        <w:rPr>
          <w:rFonts w:ascii="Times New Roman" w:hAnsi="Times New Roman" w:cs="Times New Roman"/>
          <w:sz w:val="24"/>
          <w:szCs w:val="24"/>
        </w:rPr>
      </w:pPr>
      <w:r w:rsidRPr="00826DD3">
        <w:rPr>
          <w:rFonts w:ascii="Times New Roman" w:hAnsi="Times New Roman" w:cs="Times New Roman"/>
          <w:sz w:val="24"/>
          <w:szCs w:val="24"/>
        </w:rPr>
        <w:t>Στην δεύτερη φάση ελέγχου της διεπαφής χρήστη</w:t>
      </w:r>
      <w:r>
        <w:rPr>
          <w:rFonts w:ascii="Times New Roman" w:hAnsi="Times New Roman" w:cs="Times New Roman"/>
          <w:sz w:val="24"/>
          <w:szCs w:val="24"/>
        </w:rPr>
        <w:t xml:space="preserve"> η οποία εξετάζει την δεύτερη έκδοση της εφαρμογής ¨</w:t>
      </w:r>
      <w:proofErr w:type="spellStart"/>
      <w:r>
        <w:rPr>
          <w:rFonts w:ascii="Times New Roman" w:hAnsi="Times New Roman" w:cs="Times New Roman"/>
          <w:sz w:val="24"/>
          <w:szCs w:val="24"/>
          <w:lang w:val="en-US"/>
        </w:rPr>
        <w:t>Mesulid</w:t>
      </w:r>
      <w:proofErr w:type="spellEnd"/>
      <w:r>
        <w:rPr>
          <w:rFonts w:ascii="Times New Roman" w:hAnsi="Times New Roman" w:cs="Times New Roman"/>
          <w:sz w:val="24"/>
          <w:szCs w:val="24"/>
        </w:rPr>
        <w:t>¨</w:t>
      </w:r>
      <w:r w:rsidRPr="00826DD3">
        <w:rPr>
          <w:rFonts w:ascii="Times New Roman" w:hAnsi="Times New Roman" w:cs="Times New Roman"/>
          <w:sz w:val="24"/>
          <w:szCs w:val="24"/>
        </w:rPr>
        <w:t>, η οποία επικεντρώνεται στην προσθήκη τριών ρόλων όπου ο καθένας θα έχει διαφορετικές ιδιότητες, δοκιμάζεται η ευχρηστία της κάθε μιας οθόνης ανάλογα με τον επιλεγμένο ρόλο. Οι τρείς ρόλοι είναι: η ομάδα μάρκετινγκ, ο πωλητής φαρμάκων και ο αποθηκάριος. Στον κάθε ρόλο προσφέρεται και ένα διαφορετικό μενού το οποίο βοηθάει στον υπολογισμό ή την αναζήτηση πληροφοριών επάνω στα διαθέσιμα προϊόντα.</w:t>
      </w:r>
    </w:p>
    <w:p w:rsidR="00154184" w:rsidRPr="00826DD3" w:rsidRDefault="00154184" w:rsidP="00154184">
      <w:pPr>
        <w:rPr>
          <w:rFonts w:ascii="Times New Roman" w:hAnsi="Times New Roman" w:cs="Times New Roman"/>
          <w:sz w:val="24"/>
          <w:szCs w:val="24"/>
        </w:rPr>
      </w:pPr>
      <w:r w:rsidRPr="00826DD3">
        <w:rPr>
          <w:rFonts w:ascii="Times New Roman" w:hAnsi="Times New Roman" w:cs="Times New Roman"/>
          <w:sz w:val="24"/>
          <w:szCs w:val="24"/>
        </w:rPr>
        <w:t>Αρχίζοντας με τα γενικά χαρακτηριστικά που μοιράζονται όλοι οι προαναφερόμενοι ρόλοι στις οθόνες τους, αυτά είναι:</w:t>
      </w:r>
    </w:p>
    <w:p w:rsidR="00154184" w:rsidRPr="00826DD3" w:rsidRDefault="00154184" w:rsidP="00154184">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Κουμπί εξόδου από το σύστημα</w:t>
      </w:r>
    </w:p>
    <w:p w:rsidR="00154184" w:rsidRPr="00826DD3" w:rsidRDefault="00154184" w:rsidP="00154184">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Μενού με της κατάλληλες λειτουργίες ανάλογες του ρόλου</w:t>
      </w:r>
    </w:p>
    <w:p w:rsidR="00154184" w:rsidRPr="00826DD3" w:rsidRDefault="00154184" w:rsidP="00154184">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Κουμπί πληροφοριών χρήστη με τίτλο ¨</w:t>
      </w:r>
      <w:r w:rsidRPr="00826DD3">
        <w:rPr>
          <w:rFonts w:ascii="Times New Roman" w:hAnsi="Times New Roman" w:cs="Times New Roman"/>
          <w:sz w:val="24"/>
          <w:szCs w:val="24"/>
          <w:lang w:val="en-US"/>
        </w:rPr>
        <w:t>User</w:t>
      </w:r>
      <w:r w:rsidRPr="00826DD3">
        <w:rPr>
          <w:rFonts w:ascii="Times New Roman" w:hAnsi="Times New Roman" w:cs="Times New Roman"/>
          <w:sz w:val="24"/>
          <w:szCs w:val="24"/>
        </w:rPr>
        <w:t>:</w:t>
      </w:r>
      <w:r>
        <w:rPr>
          <w:rFonts w:ascii="Times New Roman" w:hAnsi="Times New Roman" w:cs="Times New Roman"/>
          <w:sz w:val="24"/>
          <w:szCs w:val="24"/>
        </w:rPr>
        <w:t xml:space="preserve"> (όνομα </w:t>
      </w:r>
      <w:r>
        <w:rPr>
          <w:rFonts w:ascii="Times New Roman" w:hAnsi="Times New Roman" w:cs="Times New Roman"/>
          <w:sz w:val="24"/>
          <w:szCs w:val="24"/>
          <w:lang w:val="en-US"/>
        </w:rPr>
        <w:t>user</w:t>
      </w:r>
      <w:r>
        <w:rPr>
          <w:rFonts w:ascii="Times New Roman" w:hAnsi="Times New Roman" w:cs="Times New Roman"/>
          <w:sz w:val="24"/>
          <w:szCs w:val="24"/>
        </w:rPr>
        <w:t>)</w:t>
      </w:r>
      <w:r w:rsidRPr="00826DD3">
        <w:rPr>
          <w:rFonts w:ascii="Times New Roman" w:hAnsi="Times New Roman" w:cs="Times New Roman"/>
          <w:sz w:val="24"/>
          <w:szCs w:val="24"/>
        </w:rPr>
        <w:t>¨</w:t>
      </w:r>
    </w:p>
    <w:p w:rsidR="00154184" w:rsidRPr="00826DD3" w:rsidRDefault="00154184" w:rsidP="00154184">
      <w:pPr>
        <w:rPr>
          <w:rFonts w:ascii="Times New Roman" w:hAnsi="Times New Roman" w:cs="Times New Roman"/>
          <w:sz w:val="24"/>
          <w:szCs w:val="24"/>
        </w:rPr>
      </w:pPr>
      <w:r w:rsidRPr="00826DD3">
        <w:rPr>
          <w:rFonts w:ascii="Times New Roman" w:hAnsi="Times New Roman" w:cs="Times New Roman"/>
          <w:sz w:val="24"/>
          <w:szCs w:val="24"/>
        </w:rPr>
        <w:t xml:space="preserve">Τα αναφερόμενα χαρακτηριστικά είναι απόλυτα λειτουργικά. Το κουμπί εξόδου δίνει την ικανότητα τον χρήστη να αποσυνδεθεί γυρνώντας τον στην οθόνη εισόδου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οι λειτουργίες προβάλλουν τα κατάλληλα μενού ανάλογα με το ποια έχει επιλεχθεί και τέλος το κουμπί ¨</w:t>
      </w:r>
      <w:r w:rsidRPr="00826DD3">
        <w:rPr>
          <w:rFonts w:ascii="Times New Roman" w:hAnsi="Times New Roman" w:cs="Times New Roman"/>
          <w:sz w:val="24"/>
          <w:szCs w:val="24"/>
          <w:lang w:val="en-US"/>
        </w:rPr>
        <w:t>User</w:t>
      </w:r>
      <w:r w:rsidRPr="00826DD3">
        <w:rPr>
          <w:rFonts w:ascii="Times New Roman" w:hAnsi="Times New Roman" w:cs="Times New Roman"/>
          <w:sz w:val="24"/>
          <w:szCs w:val="24"/>
        </w:rPr>
        <w:t xml:space="preserve">: (όνομα </w:t>
      </w:r>
      <w:r w:rsidRPr="00826DD3">
        <w:rPr>
          <w:rFonts w:ascii="Times New Roman" w:hAnsi="Times New Roman" w:cs="Times New Roman"/>
          <w:sz w:val="24"/>
          <w:szCs w:val="24"/>
          <w:lang w:val="en-US"/>
        </w:rPr>
        <w:t>user</w:t>
      </w:r>
      <w:r w:rsidRPr="00826DD3">
        <w:rPr>
          <w:rFonts w:ascii="Times New Roman" w:hAnsi="Times New Roman" w:cs="Times New Roman"/>
          <w:sz w:val="24"/>
          <w:szCs w:val="24"/>
        </w:rPr>
        <w:t>)¨ λειτουργεί όπως προοριζόταν προβάλλοντας τις κατάλληλες πληροφορίες ανάλογα με τον χρήστη, τα χαρακτηριστικά και τον ρόλο του στο σύστημα. Ακολουθεί παράδειγμα προβολής πληροφοριών χρήστη:</w:t>
      </w:r>
    </w:p>
    <w:p w:rsidR="00154184" w:rsidRPr="00826DD3" w:rsidRDefault="00154184" w:rsidP="00154184">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105400" cy="4229100"/>
            <wp:effectExtent l="19050" t="0" r="0" b="0"/>
            <wp:docPr id="11" name="Εικόνα 1" descr="plirofories xristsi 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rofories xristsi UI TESTING"/>
                    <pic:cNvPicPr>
                      <a:picLocks noChangeAspect="1" noChangeArrowheads="1"/>
                    </pic:cNvPicPr>
                  </pic:nvPicPr>
                  <pic:blipFill>
                    <a:blip r:embed="rId5"/>
                    <a:srcRect/>
                    <a:stretch>
                      <a:fillRect/>
                    </a:stretch>
                  </pic:blipFill>
                  <pic:spPr bwMode="auto">
                    <a:xfrm>
                      <a:off x="0" y="0"/>
                      <a:ext cx="5105400" cy="4229100"/>
                    </a:xfrm>
                    <a:prstGeom prst="rect">
                      <a:avLst/>
                    </a:prstGeom>
                    <a:noFill/>
                    <a:ln w="9525">
                      <a:noFill/>
                      <a:miter lim="800000"/>
                      <a:headEnd/>
                      <a:tailEnd/>
                    </a:ln>
                  </pic:spPr>
                </pic:pic>
              </a:graphicData>
            </a:graphic>
          </wp:inline>
        </w:drawing>
      </w:r>
    </w:p>
    <w:p w:rsidR="00154184" w:rsidRPr="00826DD3" w:rsidRDefault="00154184" w:rsidP="00154184">
      <w:pPr>
        <w:rPr>
          <w:rFonts w:ascii="Times New Roman" w:hAnsi="Times New Roman" w:cs="Times New Roman"/>
          <w:sz w:val="24"/>
          <w:szCs w:val="24"/>
        </w:rPr>
      </w:pPr>
      <w:r w:rsidRPr="00826DD3">
        <w:rPr>
          <w:rFonts w:ascii="Times New Roman" w:hAnsi="Times New Roman" w:cs="Times New Roman"/>
          <w:sz w:val="24"/>
          <w:szCs w:val="24"/>
        </w:rPr>
        <w:lastRenderedPageBreak/>
        <w:t>Έχοντας μιλήσει για τα γενικά χαρακτηριστικά και την λειτουργικότητα τους υπάρχουν δύο κύριοι παράγοντες που βοηθάνε τον χρήστη στην διαφοροποίηση των οθονών μεταξύ τους. Αυτοί οι παράγοντες είναι, πρώτων η προβολή του ρόλου πάνω από τις λειτουργίες όπου ο κάθε ένας έχει ένα μοναδικό εικονίδιο και δεύτερων οι ίδιες οι λειτουργίες οι οποίες διαφέρουν ανάλογα με τον συνδεδεμένο χρήστη. Ακολουθούνε οι οθόνες που εξετάστηκαν:</w:t>
      </w:r>
    </w:p>
    <w:p w:rsidR="00154184" w:rsidRPr="00826DD3" w:rsidRDefault="00154184" w:rsidP="00154184">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67325" cy="3276600"/>
            <wp:effectExtent l="19050" t="0" r="9525" b="0"/>
            <wp:docPr id="10" name="Εικόνα 2" descr="APOTHIKARIOS TELIKO SCREENSHOT GIA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OTHIKARIOS TELIKO SCREENSHOT GIA UI"/>
                    <pic:cNvPicPr>
                      <a:picLocks noChangeAspect="1" noChangeArrowheads="1"/>
                    </pic:cNvPicPr>
                  </pic:nvPicPr>
                  <pic:blipFill>
                    <a:blip r:embed="rId6"/>
                    <a:srcRect/>
                    <a:stretch>
                      <a:fillRect/>
                    </a:stretch>
                  </pic:blipFill>
                  <pic:spPr bwMode="auto">
                    <a:xfrm>
                      <a:off x="0" y="0"/>
                      <a:ext cx="5267325" cy="3276600"/>
                    </a:xfrm>
                    <a:prstGeom prst="rect">
                      <a:avLst/>
                    </a:prstGeom>
                    <a:noFill/>
                    <a:ln w="9525">
                      <a:noFill/>
                      <a:miter lim="800000"/>
                      <a:headEnd/>
                      <a:tailEnd/>
                    </a:ln>
                  </pic:spPr>
                </pic:pic>
              </a:graphicData>
            </a:graphic>
          </wp:inline>
        </w:drawing>
      </w:r>
    </w:p>
    <w:p w:rsidR="00154184" w:rsidRPr="00826DD3" w:rsidRDefault="00154184" w:rsidP="00154184">
      <w:pPr>
        <w:jc w:val="center"/>
        <w:rPr>
          <w:rFonts w:ascii="Times New Roman" w:hAnsi="Times New Roman" w:cs="Times New Roman"/>
          <w:i/>
          <w:sz w:val="24"/>
          <w:szCs w:val="24"/>
        </w:rPr>
      </w:pPr>
      <w:r w:rsidRPr="00826DD3">
        <w:rPr>
          <w:rFonts w:ascii="Times New Roman" w:hAnsi="Times New Roman" w:cs="Times New Roman"/>
          <w:i/>
          <w:sz w:val="24"/>
          <w:szCs w:val="24"/>
        </w:rPr>
        <w:t>(Οθόνη αποθηκάριου)</w:t>
      </w:r>
    </w:p>
    <w:p w:rsidR="00154184" w:rsidRPr="00826DD3" w:rsidRDefault="00154184" w:rsidP="00154184">
      <w:pPr>
        <w:rPr>
          <w:rFonts w:ascii="Times New Roman" w:hAnsi="Times New Roman" w:cs="Times New Roman"/>
          <w:i/>
          <w:sz w:val="24"/>
          <w:szCs w:val="24"/>
        </w:rPr>
      </w:pPr>
      <w:r>
        <w:rPr>
          <w:rFonts w:ascii="Times New Roman" w:hAnsi="Times New Roman" w:cs="Times New Roman"/>
          <w:i/>
          <w:noProof/>
          <w:sz w:val="24"/>
          <w:szCs w:val="24"/>
          <w:lang w:eastAsia="el-GR"/>
        </w:rPr>
        <w:lastRenderedPageBreak/>
        <w:drawing>
          <wp:inline distT="0" distB="0" distL="0" distR="0">
            <wp:extent cx="5267325" cy="4572000"/>
            <wp:effectExtent l="19050" t="0" r="9525" b="0"/>
            <wp:docPr id="9" name="Εικόνα 3" descr="PROSTHIKI FARMAKWN APOTHIKARIOY FINAL UI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STHIKI FARMAKWN APOTHIKARIOY FINAL UI TEST"/>
                    <pic:cNvPicPr>
                      <a:picLocks noChangeAspect="1" noChangeArrowheads="1"/>
                    </pic:cNvPicPr>
                  </pic:nvPicPr>
                  <pic:blipFill>
                    <a:blip r:embed="rId7"/>
                    <a:srcRect/>
                    <a:stretch>
                      <a:fillRect/>
                    </a:stretch>
                  </pic:blipFill>
                  <pic:spPr bwMode="auto">
                    <a:xfrm>
                      <a:off x="0" y="0"/>
                      <a:ext cx="5267325" cy="4572000"/>
                    </a:xfrm>
                    <a:prstGeom prst="rect">
                      <a:avLst/>
                    </a:prstGeom>
                    <a:noFill/>
                    <a:ln w="9525">
                      <a:noFill/>
                      <a:miter lim="800000"/>
                      <a:headEnd/>
                      <a:tailEnd/>
                    </a:ln>
                  </pic:spPr>
                </pic:pic>
              </a:graphicData>
            </a:graphic>
          </wp:inline>
        </w:drawing>
      </w:r>
    </w:p>
    <w:p w:rsidR="00154184" w:rsidRPr="00826DD3" w:rsidRDefault="00154184" w:rsidP="00154184">
      <w:pPr>
        <w:jc w:val="center"/>
        <w:rPr>
          <w:rFonts w:ascii="Times New Roman" w:hAnsi="Times New Roman" w:cs="Times New Roman"/>
          <w:i/>
          <w:sz w:val="24"/>
          <w:szCs w:val="24"/>
        </w:rPr>
      </w:pPr>
      <w:r w:rsidRPr="00826DD3">
        <w:rPr>
          <w:rFonts w:ascii="Times New Roman" w:hAnsi="Times New Roman" w:cs="Times New Roman"/>
          <w:i/>
          <w:sz w:val="24"/>
          <w:szCs w:val="24"/>
        </w:rPr>
        <w:t>(Οθόνη αποθηκάριου για προσθήκη φαρμάκων και στοιχείων αυτών)</w:t>
      </w:r>
    </w:p>
    <w:p w:rsidR="00154184" w:rsidRPr="00826DD3" w:rsidRDefault="00154184" w:rsidP="00154184">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6850" cy="3286125"/>
            <wp:effectExtent l="19050" t="0" r="0" b="0"/>
            <wp:docPr id="4" name="Εικόνα 4" descr="FINAL UI GIA MARKETING TEAM KERDOS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UI GIA MARKETING TEAM KERDOS FARM"/>
                    <pic:cNvPicPr>
                      <a:picLocks noChangeAspect="1" noChangeArrowheads="1"/>
                    </pic:cNvPicPr>
                  </pic:nvPicPr>
                  <pic:blipFill>
                    <a:blip r:embed="rId8"/>
                    <a:srcRect/>
                    <a:stretch>
                      <a:fillRect/>
                    </a:stretch>
                  </pic:blipFill>
                  <pic:spPr bwMode="auto">
                    <a:xfrm>
                      <a:off x="0" y="0"/>
                      <a:ext cx="5276850" cy="3286125"/>
                    </a:xfrm>
                    <a:prstGeom prst="rect">
                      <a:avLst/>
                    </a:prstGeom>
                    <a:noFill/>
                    <a:ln w="9525">
                      <a:noFill/>
                      <a:miter lim="800000"/>
                      <a:headEnd/>
                      <a:tailEnd/>
                    </a:ln>
                  </pic:spPr>
                </pic:pic>
              </a:graphicData>
            </a:graphic>
          </wp:inline>
        </w:drawing>
      </w:r>
    </w:p>
    <w:p w:rsidR="00154184" w:rsidRPr="00826DD3" w:rsidRDefault="00154184" w:rsidP="00154184">
      <w:pPr>
        <w:jc w:val="center"/>
        <w:rPr>
          <w:rFonts w:ascii="Times New Roman" w:hAnsi="Times New Roman" w:cs="Times New Roman"/>
          <w:i/>
          <w:sz w:val="24"/>
          <w:szCs w:val="24"/>
        </w:rPr>
      </w:pPr>
      <w:r w:rsidRPr="00826DD3">
        <w:rPr>
          <w:rFonts w:ascii="Times New Roman" w:hAnsi="Times New Roman" w:cs="Times New Roman"/>
          <w:i/>
          <w:sz w:val="24"/>
          <w:szCs w:val="24"/>
        </w:rPr>
        <w:t>(Οθόνη ομάδας μάρκετινγκ κέρδος φαρμάκων)</w:t>
      </w:r>
    </w:p>
    <w:p w:rsidR="00154184" w:rsidRPr="00826DD3" w:rsidRDefault="00154184" w:rsidP="00154184">
      <w:pPr>
        <w:jc w:val="center"/>
        <w:rPr>
          <w:rFonts w:ascii="Times New Roman" w:hAnsi="Times New Roman" w:cs="Times New Roman"/>
          <w:i/>
          <w:sz w:val="24"/>
          <w:szCs w:val="24"/>
        </w:rPr>
      </w:pPr>
      <w:r>
        <w:rPr>
          <w:rFonts w:ascii="Times New Roman" w:hAnsi="Times New Roman" w:cs="Times New Roman"/>
          <w:i/>
          <w:noProof/>
          <w:sz w:val="24"/>
          <w:szCs w:val="24"/>
          <w:lang w:eastAsia="el-GR"/>
        </w:rPr>
        <w:lastRenderedPageBreak/>
        <w:drawing>
          <wp:inline distT="0" distB="0" distL="0" distR="0">
            <wp:extent cx="5267325" cy="3276600"/>
            <wp:effectExtent l="19050" t="0" r="9525" b="0"/>
            <wp:docPr id="3" name="Εικόνα 5" descr="MARKETING TEAM TELIKO KERDOS ETAI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TING TEAM TELIKO KERDOS ETAIRIAS"/>
                    <pic:cNvPicPr>
                      <a:picLocks noChangeAspect="1" noChangeArrowheads="1"/>
                    </pic:cNvPicPr>
                  </pic:nvPicPr>
                  <pic:blipFill>
                    <a:blip r:embed="rId9"/>
                    <a:srcRect/>
                    <a:stretch>
                      <a:fillRect/>
                    </a:stretch>
                  </pic:blipFill>
                  <pic:spPr bwMode="auto">
                    <a:xfrm>
                      <a:off x="0" y="0"/>
                      <a:ext cx="5267325" cy="3276600"/>
                    </a:xfrm>
                    <a:prstGeom prst="rect">
                      <a:avLst/>
                    </a:prstGeom>
                    <a:noFill/>
                    <a:ln w="9525">
                      <a:noFill/>
                      <a:miter lim="800000"/>
                      <a:headEnd/>
                      <a:tailEnd/>
                    </a:ln>
                  </pic:spPr>
                </pic:pic>
              </a:graphicData>
            </a:graphic>
          </wp:inline>
        </w:drawing>
      </w:r>
    </w:p>
    <w:p w:rsidR="00154184" w:rsidRPr="00826DD3" w:rsidRDefault="00154184" w:rsidP="00154184">
      <w:pPr>
        <w:jc w:val="center"/>
        <w:rPr>
          <w:rFonts w:ascii="Times New Roman" w:hAnsi="Times New Roman" w:cs="Times New Roman"/>
          <w:i/>
          <w:sz w:val="24"/>
          <w:szCs w:val="24"/>
        </w:rPr>
      </w:pPr>
      <w:r w:rsidRPr="00826DD3">
        <w:rPr>
          <w:rFonts w:ascii="Times New Roman" w:hAnsi="Times New Roman" w:cs="Times New Roman"/>
          <w:i/>
          <w:sz w:val="24"/>
          <w:szCs w:val="24"/>
        </w:rPr>
        <w:t>(Οθόνη ομάδας μάρκετινγκ κέρδος εταιρίας)</w:t>
      </w:r>
    </w:p>
    <w:p w:rsidR="00154184" w:rsidRPr="00826DD3" w:rsidRDefault="00154184" w:rsidP="00154184">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67325" cy="3286125"/>
            <wp:effectExtent l="19050" t="0" r="9525" b="0"/>
            <wp:docPr id="2" name="Εικόνα 6" descr="UPDATED UI POL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DATED UI POLITI"/>
                    <pic:cNvPicPr>
                      <a:picLocks noChangeAspect="1" noChangeArrowheads="1"/>
                    </pic:cNvPicPr>
                  </pic:nvPicPr>
                  <pic:blipFill>
                    <a:blip r:embed="rId10"/>
                    <a:srcRect/>
                    <a:stretch>
                      <a:fillRect/>
                    </a:stretch>
                  </pic:blipFill>
                  <pic:spPr bwMode="auto">
                    <a:xfrm>
                      <a:off x="0" y="0"/>
                      <a:ext cx="5267325" cy="3286125"/>
                    </a:xfrm>
                    <a:prstGeom prst="rect">
                      <a:avLst/>
                    </a:prstGeom>
                    <a:noFill/>
                    <a:ln w="9525">
                      <a:noFill/>
                      <a:miter lim="800000"/>
                      <a:headEnd/>
                      <a:tailEnd/>
                    </a:ln>
                  </pic:spPr>
                </pic:pic>
              </a:graphicData>
            </a:graphic>
          </wp:inline>
        </w:drawing>
      </w:r>
    </w:p>
    <w:p w:rsidR="00154184" w:rsidRPr="00826DD3" w:rsidRDefault="00154184" w:rsidP="00154184">
      <w:pPr>
        <w:jc w:val="center"/>
        <w:rPr>
          <w:rFonts w:ascii="Times New Roman" w:hAnsi="Times New Roman" w:cs="Times New Roman"/>
          <w:i/>
          <w:sz w:val="24"/>
          <w:szCs w:val="24"/>
        </w:rPr>
      </w:pPr>
      <w:r w:rsidRPr="00826DD3">
        <w:rPr>
          <w:rFonts w:ascii="Times New Roman" w:hAnsi="Times New Roman" w:cs="Times New Roman"/>
          <w:i/>
          <w:sz w:val="24"/>
          <w:szCs w:val="24"/>
        </w:rPr>
        <w:t>(Οθόνη πωλητή φαρμάκων)</w:t>
      </w:r>
    </w:p>
    <w:p w:rsidR="00154184" w:rsidRDefault="00154184" w:rsidP="00154184">
      <w:pPr>
        <w:rPr>
          <w:rFonts w:ascii="Times New Roman" w:hAnsi="Times New Roman" w:cs="Times New Roman"/>
          <w:sz w:val="24"/>
          <w:szCs w:val="24"/>
        </w:rPr>
      </w:pPr>
      <w:r w:rsidRPr="00826DD3">
        <w:rPr>
          <w:rFonts w:ascii="Times New Roman" w:hAnsi="Times New Roman" w:cs="Times New Roman"/>
          <w:sz w:val="24"/>
          <w:szCs w:val="24"/>
        </w:rPr>
        <w:t xml:space="preserve">Μαζί με τις αλλαγές που </w:t>
      </w:r>
      <w:r>
        <w:rPr>
          <w:rFonts w:ascii="Times New Roman" w:hAnsi="Times New Roman" w:cs="Times New Roman"/>
          <w:sz w:val="24"/>
          <w:szCs w:val="24"/>
        </w:rPr>
        <w:t>έγιναν για την καλύτερη</w:t>
      </w:r>
      <w:r w:rsidRPr="00E31477">
        <w:rPr>
          <w:rFonts w:ascii="Times New Roman" w:hAnsi="Times New Roman" w:cs="Times New Roman"/>
          <w:sz w:val="24"/>
          <w:szCs w:val="24"/>
        </w:rPr>
        <w:t xml:space="preserve"> </w:t>
      </w:r>
      <w:r>
        <w:rPr>
          <w:rFonts w:ascii="Times New Roman" w:hAnsi="Times New Roman" w:cs="Times New Roman"/>
          <w:sz w:val="24"/>
          <w:szCs w:val="24"/>
        </w:rPr>
        <w:t>πλοήγηση και κατανόηση της διεπαφής της εφαρμογής έγιναν και αλλαγές που επίλυσαν προβλήματα όπως το πάνω αριστερό κουμπί ¨</w:t>
      </w:r>
      <w:r>
        <w:rPr>
          <w:rFonts w:ascii="Times New Roman" w:hAnsi="Times New Roman" w:cs="Times New Roman"/>
          <w:sz w:val="24"/>
          <w:szCs w:val="24"/>
          <w:lang w:val="en-US"/>
        </w:rPr>
        <w:t>User</w:t>
      </w:r>
      <w:r w:rsidRPr="00E31477">
        <w:rPr>
          <w:rFonts w:ascii="Times New Roman" w:hAnsi="Times New Roman" w:cs="Times New Roman"/>
          <w:sz w:val="24"/>
          <w:szCs w:val="24"/>
        </w:rPr>
        <w:t>:</w:t>
      </w:r>
      <w:r>
        <w:rPr>
          <w:rFonts w:ascii="Times New Roman" w:hAnsi="Times New Roman" w:cs="Times New Roman"/>
          <w:sz w:val="24"/>
          <w:szCs w:val="24"/>
        </w:rPr>
        <w:t>¨</w:t>
      </w:r>
      <w:r w:rsidRPr="00E31477">
        <w:rPr>
          <w:rFonts w:ascii="Times New Roman" w:hAnsi="Times New Roman" w:cs="Times New Roman"/>
          <w:sz w:val="24"/>
          <w:szCs w:val="24"/>
        </w:rPr>
        <w:t xml:space="preserve"> </w:t>
      </w:r>
      <w:r>
        <w:rPr>
          <w:rFonts w:ascii="Times New Roman" w:hAnsi="Times New Roman" w:cs="Times New Roman"/>
          <w:sz w:val="24"/>
          <w:szCs w:val="24"/>
        </w:rPr>
        <w:t xml:space="preserve">να μην εμπεριέχει το όνομα του χρήστη υπήρξε ανακαίνιση της οθόνης του </w:t>
      </w:r>
      <w:r>
        <w:rPr>
          <w:rFonts w:ascii="Times New Roman" w:hAnsi="Times New Roman" w:cs="Times New Roman"/>
          <w:sz w:val="24"/>
          <w:szCs w:val="24"/>
          <w:lang w:val="en-US"/>
        </w:rPr>
        <w:t>Admin</w:t>
      </w:r>
      <w:r w:rsidRPr="00E31477">
        <w:rPr>
          <w:rFonts w:ascii="Times New Roman" w:hAnsi="Times New Roman" w:cs="Times New Roman"/>
          <w:sz w:val="24"/>
          <w:szCs w:val="24"/>
        </w:rPr>
        <w:t xml:space="preserve">. </w:t>
      </w:r>
      <w:r>
        <w:rPr>
          <w:rFonts w:ascii="Times New Roman" w:hAnsi="Times New Roman" w:cs="Times New Roman"/>
          <w:sz w:val="24"/>
          <w:szCs w:val="24"/>
        </w:rPr>
        <w:t>Ακολουθεί εικόνα της νέας οθόνης:</w:t>
      </w:r>
    </w:p>
    <w:p w:rsidR="00154184" w:rsidRDefault="00154184" w:rsidP="00154184">
      <w:pP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5267325" cy="3276600"/>
            <wp:effectExtent l="19050" t="0" r="9525" b="0"/>
            <wp:docPr id="1" name="Εικόνα 7" descr="TELIKI SCREENSHOT TIS OTHONI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LIKI SCREENSHOT TIS OTHONIS ADMIN"/>
                    <pic:cNvPicPr>
                      <a:picLocks noChangeAspect="1" noChangeArrowheads="1"/>
                    </pic:cNvPicPr>
                  </pic:nvPicPr>
                  <pic:blipFill>
                    <a:blip r:embed="rId11"/>
                    <a:srcRect/>
                    <a:stretch>
                      <a:fillRect/>
                    </a:stretch>
                  </pic:blipFill>
                  <pic:spPr bwMode="auto">
                    <a:xfrm>
                      <a:off x="0" y="0"/>
                      <a:ext cx="5267325" cy="3276600"/>
                    </a:xfrm>
                    <a:prstGeom prst="rect">
                      <a:avLst/>
                    </a:prstGeom>
                    <a:noFill/>
                    <a:ln w="9525">
                      <a:noFill/>
                      <a:miter lim="800000"/>
                      <a:headEnd/>
                      <a:tailEnd/>
                    </a:ln>
                  </pic:spPr>
                </pic:pic>
              </a:graphicData>
            </a:graphic>
          </wp:inline>
        </w:drawing>
      </w:r>
    </w:p>
    <w:p w:rsidR="00154184" w:rsidRPr="00E31477" w:rsidRDefault="00154184" w:rsidP="00154184">
      <w:pPr>
        <w:jc w:val="center"/>
        <w:rPr>
          <w:rFonts w:ascii="Times New Roman" w:hAnsi="Times New Roman" w:cs="Times New Roman"/>
          <w:i/>
          <w:sz w:val="24"/>
          <w:szCs w:val="24"/>
        </w:rPr>
      </w:pPr>
      <w:r>
        <w:rPr>
          <w:rFonts w:ascii="Times New Roman" w:hAnsi="Times New Roman" w:cs="Times New Roman"/>
          <w:i/>
          <w:sz w:val="24"/>
          <w:szCs w:val="24"/>
        </w:rPr>
        <w:t xml:space="preserve">(Νέα οθόνη </w:t>
      </w:r>
      <w:r>
        <w:rPr>
          <w:rFonts w:ascii="Times New Roman" w:hAnsi="Times New Roman" w:cs="Times New Roman"/>
          <w:i/>
          <w:sz w:val="24"/>
          <w:szCs w:val="24"/>
          <w:lang w:val="en-US"/>
        </w:rPr>
        <w:t>admin</w:t>
      </w:r>
      <w:r>
        <w:rPr>
          <w:rFonts w:ascii="Times New Roman" w:hAnsi="Times New Roman" w:cs="Times New Roman"/>
          <w:i/>
          <w:sz w:val="24"/>
          <w:szCs w:val="24"/>
        </w:rPr>
        <w:t>)</w:t>
      </w:r>
    </w:p>
    <w:p w:rsidR="00E4359A" w:rsidRDefault="00E4359A" w:rsidP="00E4359A">
      <w:pPr>
        <w:rPr>
          <w:rFonts w:ascii="Times New Roman" w:hAnsi="Times New Roman" w:cs="Times New Roman"/>
          <w:sz w:val="24"/>
          <w:szCs w:val="24"/>
        </w:rPr>
      </w:pPr>
      <w:r>
        <w:rPr>
          <w:rFonts w:ascii="Times New Roman" w:hAnsi="Times New Roman" w:cs="Times New Roman"/>
          <w:sz w:val="24"/>
          <w:szCs w:val="24"/>
        </w:rPr>
        <w:t>Λήγοντας την σύνοψη αλλαγών και επιπρόσθετων χαρακτηριστικών που περιβάλλουν την δεύτερη εκδοχή της εφαρμογής με όνομα ¨</w:t>
      </w:r>
      <w:proofErr w:type="spellStart"/>
      <w:r>
        <w:rPr>
          <w:rFonts w:ascii="Times New Roman" w:hAnsi="Times New Roman" w:cs="Times New Roman"/>
          <w:sz w:val="24"/>
          <w:szCs w:val="24"/>
          <w:lang w:val="en-US"/>
        </w:rPr>
        <w:t>Mesulid</w:t>
      </w:r>
      <w:proofErr w:type="spellEnd"/>
      <w:r>
        <w:rPr>
          <w:rFonts w:ascii="Times New Roman" w:hAnsi="Times New Roman" w:cs="Times New Roman"/>
          <w:sz w:val="24"/>
          <w:szCs w:val="24"/>
        </w:rPr>
        <w:t>¨ είναι αξιόλογη η πρόσθεση της προειδοποίησης πολλών αποτυχημένων προσπαθειών σύνδεσης στο σύστημα ενημερώνοντας τον χρήστη κατάλληλα με την ειδοποίηση που ακολουθεί:</w:t>
      </w:r>
    </w:p>
    <w:p w:rsidR="00AB661F" w:rsidRDefault="00E4359A" w:rsidP="00E4359A">
      <w:pPr>
        <w:jc w:val="center"/>
        <w:rPr>
          <w:lang w:val="en-US"/>
        </w:rPr>
      </w:pPr>
      <w:r>
        <w:rPr>
          <w:rFonts w:ascii="Times New Roman" w:hAnsi="Times New Roman" w:cs="Times New Roman"/>
          <w:noProof/>
          <w:sz w:val="24"/>
          <w:szCs w:val="24"/>
          <w:lang w:eastAsia="el-GR"/>
        </w:rPr>
        <w:drawing>
          <wp:inline distT="0" distB="0" distL="0" distR="0">
            <wp:extent cx="3657600" cy="1419225"/>
            <wp:effectExtent l="19050" t="0" r="0" b="0"/>
            <wp:docPr id="5" name="Εικόνα 1" descr="warning for scripts and secu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for scripts and security (3)"/>
                    <pic:cNvPicPr>
                      <a:picLocks noChangeAspect="1" noChangeArrowheads="1"/>
                    </pic:cNvPicPr>
                  </pic:nvPicPr>
                  <pic:blipFill>
                    <a:blip r:embed="rId12"/>
                    <a:srcRect/>
                    <a:stretch>
                      <a:fillRect/>
                    </a:stretch>
                  </pic:blipFill>
                  <pic:spPr bwMode="auto">
                    <a:xfrm>
                      <a:off x="0" y="0"/>
                      <a:ext cx="3657600" cy="1419225"/>
                    </a:xfrm>
                    <a:prstGeom prst="rect">
                      <a:avLst/>
                    </a:prstGeom>
                    <a:noFill/>
                    <a:ln w="9525">
                      <a:noFill/>
                      <a:miter lim="800000"/>
                      <a:headEnd/>
                      <a:tailEnd/>
                    </a:ln>
                  </pic:spPr>
                </pic:pic>
              </a:graphicData>
            </a:graphic>
          </wp:inline>
        </w:drawing>
      </w:r>
    </w:p>
    <w:p w:rsidR="00347686" w:rsidRDefault="00347686" w:rsidP="00347686">
      <w:pPr>
        <w:rPr>
          <w:lang w:val="en-US"/>
        </w:rPr>
      </w:pPr>
    </w:p>
    <w:p w:rsidR="00347686" w:rsidRDefault="00347686" w:rsidP="00347686">
      <w:pPr>
        <w:rPr>
          <w:rFonts w:ascii="Times New Roman" w:hAnsi="Times New Roman" w:cs="Times New Roman"/>
          <w:sz w:val="24"/>
          <w:szCs w:val="24"/>
        </w:rPr>
      </w:pPr>
      <w:r>
        <w:rPr>
          <w:rFonts w:ascii="Times New Roman" w:hAnsi="Times New Roman" w:cs="Times New Roman"/>
          <w:sz w:val="24"/>
          <w:szCs w:val="24"/>
        </w:rPr>
        <w:t>Έπειτα της</w:t>
      </w:r>
      <w:r w:rsidRPr="00717BB3">
        <w:rPr>
          <w:rFonts w:ascii="Times New Roman" w:hAnsi="Times New Roman" w:cs="Times New Roman"/>
          <w:sz w:val="24"/>
          <w:szCs w:val="24"/>
        </w:rPr>
        <w:t xml:space="preserve"> </w:t>
      </w:r>
      <w:r>
        <w:rPr>
          <w:rFonts w:ascii="Times New Roman" w:hAnsi="Times New Roman" w:cs="Times New Roman"/>
          <w:sz w:val="24"/>
          <w:szCs w:val="24"/>
        </w:rPr>
        <w:t>συνέχειας της ανάπτυξης της εφαρμογής</w:t>
      </w:r>
      <w:r w:rsidRPr="00717BB3">
        <w:rPr>
          <w:rFonts w:ascii="Times New Roman" w:hAnsi="Times New Roman" w:cs="Times New Roman"/>
          <w:sz w:val="24"/>
          <w:szCs w:val="24"/>
        </w:rPr>
        <w:t xml:space="preserve"> </w:t>
      </w:r>
      <w:r>
        <w:rPr>
          <w:rFonts w:ascii="Times New Roman" w:hAnsi="Times New Roman" w:cs="Times New Roman"/>
          <w:sz w:val="24"/>
          <w:szCs w:val="24"/>
        </w:rPr>
        <w:t xml:space="preserve">στο δεύτερο </w:t>
      </w:r>
      <w:r>
        <w:rPr>
          <w:rFonts w:ascii="Times New Roman" w:hAnsi="Times New Roman" w:cs="Times New Roman"/>
          <w:sz w:val="24"/>
          <w:szCs w:val="24"/>
          <w:lang w:val="en-US"/>
        </w:rPr>
        <w:t>sprint</w:t>
      </w:r>
      <w:r w:rsidRPr="00717BB3">
        <w:rPr>
          <w:rFonts w:ascii="Times New Roman" w:hAnsi="Times New Roman" w:cs="Times New Roman"/>
          <w:sz w:val="24"/>
          <w:szCs w:val="24"/>
        </w:rPr>
        <w:t>,</w:t>
      </w:r>
      <w:r>
        <w:rPr>
          <w:rFonts w:ascii="Times New Roman" w:hAnsi="Times New Roman" w:cs="Times New Roman"/>
          <w:sz w:val="24"/>
          <w:szCs w:val="24"/>
        </w:rPr>
        <w:t xml:space="preserve"> μερικές οθόνες αλλάχτηκαν για την διευκόλυνση του χρήστη και το καλύτερο παρουσιαστικό της εφαρμογής. Πιο συγκεκριμένα, έγινε προσθήκη των μισθών για τον κάθε χρήστη ενημερώνοντας τον, έτσι, για το εισόδημα του, στοιχείο πολύ σημαντικό για την ευχρηστία της εφαρμογής. Ακολουθεί η αναφερόμενη οθόνη:</w:t>
      </w:r>
    </w:p>
    <w:p w:rsidR="00347686" w:rsidRDefault="00347686" w:rsidP="00347686">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5267325" cy="3267075"/>
            <wp:effectExtent l="19050" t="0" r="9525" b="0"/>
            <wp:docPr id="7" name="Εικόνα 1" descr="new_USER info paxi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USER info paxidis"/>
                    <pic:cNvPicPr>
                      <a:picLocks noChangeAspect="1" noChangeArrowheads="1"/>
                    </pic:cNvPicPr>
                  </pic:nvPicPr>
                  <pic:blipFill>
                    <a:blip r:embed="rId13"/>
                    <a:srcRect/>
                    <a:stretch>
                      <a:fillRect/>
                    </a:stretch>
                  </pic:blipFill>
                  <pic:spPr bwMode="auto">
                    <a:xfrm>
                      <a:off x="0" y="0"/>
                      <a:ext cx="5267325" cy="3267075"/>
                    </a:xfrm>
                    <a:prstGeom prst="rect">
                      <a:avLst/>
                    </a:prstGeom>
                    <a:noFill/>
                    <a:ln w="9525">
                      <a:noFill/>
                      <a:miter lim="800000"/>
                      <a:headEnd/>
                      <a:tailEnd/>
                    </a:ln>
                  </pic:spPr>
                </pic:pic>
              </a:graphicData>
            </a:graphic>
          </wp:inline>
        </w:drawing>
      </w:r>
    </w:p>
    <w:p w:rsidR="00347686" w:rsidRDefault="00347686" w:rsidP="00347686">
      <w:pPr>
        <w:jc w:val="center"/>
        <w:rPr>
          <w:rFonts w:ascii="Times New Roman" w:hAnsi="Times New Roman" w:cs="Times New Roman"/>
          <w:i/>
          <w:sz w:val="24"/>
          <w:szCs w:val="24"/>
          <w:lang w:val="en-US"/>
        </w:rPr>
      </w:pPr>
      <w:r>
        <w:rPr>
          <w:rFonts w:ascii="Times New Roman" w:hAnsi="Times New Roman" w:cs="Times New Roman"/>
          <w:i/>
          <w:sz w:val="24"/>
          <w:szCs w:val="24"/>
          <w:lang w:val="en-US"/>
        </w:rPr>
        <w:t>(POV Admin)</w:t>
      </w:r>
    </w:p>
    <w:p w:rsidR="00347686" w:rsidRDefault="00347686" w:rsidP="00347686">
      <w:pPr>
        <w:jc w:val="center"/>
        <w:rPr>
          <w:rFonts w:ascii="Times New Roman" w:hAnsi="Times New Roman" w:cs="Times New Roman"/>
          <w:i/>
          <w:sz w:val="24"/>
          <w:szCs w:val="24"/>
          <w:lang w:val="en-US"/>
        </w:rPr>
      </w:pPr>
      <w:r>
        <w:rPr>
          <w:rFonts w:ascii="Times New Roman" w:hAnsi="Times New Roman" w:cs="Times New Roman"/>
          <w:i/>
          <w:noProof/>
          <w:sz w:val="24"/>
          <w:szCs w:val="24"/>
          <w:lang w:eastAsia="el-GR"/>
        </w:rPr>
        <w:drawing>
          <wp:inline distT="0" distB="0" distL="0" distR="0">
            <wp:extent cx="5267325" cy="4352925"/>
            <wp:effectExtent l="19050" t="0" r="9525" b="0"/>
            <wp:docPr id="6" name="Εικόνα 2" descr="userInfoUpadated NA TO ALLAKSW STA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InfoUpadated NA TO ALLAKSW STA SCREENSHOTS"/>
                    <pic:cNvPicPr>
                      <a:picLocks noChangeAspect="1" noChangeArrowheads="1"/>
                    </pic:cNvPicPr>
                  </pic:nvPicPr>
                  <pic:blipFill>
                    <a:blip r:embed="rId14"/>
                    <a:srcRect/>
                    <a:stretch>
                      <a:fillRect/>
                    </a:stretch>
                  </pic:blipFill>
                  <pic:spPr bwMode="auto">
                    <a:xfrm>
                      <a:off x="0" y="0"/>
                      <a:ext cx="5267325" cy="4352925"/>
                    </a:xfrm>
                    <a:prstGeom prst="rect">
                      <a:avLst/>
                    </a:prstGeom>
                    <a:noFill/>
                    <a:ln w="9525">
                      <a:noFill/>
                      <a:miter lim="800000"/>
                      <a:headEnd/>
                      <a:tailEnd/>
                    </a:ln>
                  </pic:spPr>
                </pic:pic>
              </a:graphicData>
            </a:graphic>
          </wp:inline>
        </w:drawing>
      </w:r>
    </w:p>
    <w:p w:rsidR="00347686" w:rsidRPr="00717BB3" w:rsidRDefault="00347686" w:rsidP="00347686">
      <w:pPr>
        <w:jc w:val="center"/>
        <w:rPr>
          <w:rFonts w:ascii="Times New Roman" w:hAnsi="Times New Roman" w:cs="Times New Roman"/>
          <w:i/>
          <w:sz w:val="24"/>
          <w:szCs w:val="24"/>
        </w:rPr>
      </w:pPr>
      <w:r w:rsidRPr="00717BB3">
        <w:rPr>
          <w:rFonts w:ascii="Times New Roman" w:hAnsi="Times New Roman" w:cs="Times New Roman"/>
          <w:i/>
          <w:sz w:val="24"/>
          <w:szCs w:val="24"/>
        </w:rPr>
        <w:t>(</w:t>
      </w:r>
      <w:r>
        <w:rPr>
          <w:rFonts w:ascii="Times New Roman" w:hAnsi="Times New Roman" w:cs="Times New Roman"/>
          <w:i/>
          <w:sz w:val="24"/>
          <w:szCs w:val="24"/>
          <w:lang w:val="en-US"/>
        </w:rPr>
        <w:t>POV</w:t>
      </w:r>
      <w:r w:rsidRPr="00717BB3">
        <w:rPr>
          <w:rFonts w:ascii="Times New Roman" w:hAnsi="Times New Roman" w:cs="Times New Roman"/>
          <w:i/>
          <w:sz w:val="24"/>
          <w:szCs w:val="24"/>
        </w:rPr>
        <w:t xml:space="preserve"> </w:t>
      </w:r>
      <w:r>
        <w:rPr>
          <w:rFonts w:ascii="Times New Roman" w:hAnsi="Times New Roman" w:cs="Times New Roman"/>
          <w:i/>
          <w:sz w:val="24"/>
          <w:szCs w:val="24"/>
        </w:rPr>
        <w:t>απλού ανανεωμένης οθόνης χρήστη</w:t>
      </w:r>
      <w:r w:rsidRPr="00717BB3">
        <w:rPr>
          <w:rFonts w:ascii="Times New Roman" w:hAnsi="Times New Roman" w:cs="Times New Roman"/>
          <w:i/>
          <w:sz w:val="24"/>
          <w:szCs w:val="24"/>
        </w:rPr>
        <w:t>)</w:t>
      </w:r>
    </w:p>
    <w:p w:rsidR="00347686" w:rsidRPr="00850E87" w:rsidRDefault="00347686" w:rsidP="00347686"/>
    <w:sectPr w:rsidR="00347686" w:rsidRPr="00850E87" w:rsidSect="003636E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24AC"/>
    <w:multiLevelType w:val="hybridMultilevel"/>
    <w:tmpl w:val="2864DC86"/>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AB2"/>
    <w:rsid w:val="000536DC"/>
    <w:rsid w:val="00154184"/>
    <w:rsid w:val="00347686"/>
    <w:rsid w:val="00403AB2"/>
    <w:rsid w:val="00525C49"/>
    <w:rsid w:val="00675FE0"/>
    <w:rsid w:val="00850E87"/>
    <w:rsid w:val="00A41D56"/>
    <w:rsid w:val="00AB661F"/>
    <w:rsid w:val="00BE1E74"/>
    <w:rsid w:val="00DE619E"/>
    <w:rsid w:val="00E4359A"/>
    <w:rsid w:val="00FA26A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18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6A7"/>
    <w:pPr>
      <w:ind w:left="720"/>
      <w:contextualSpacing/>
    </w:pPr>
  </w:style>
  <w:style w:type="paragraph" w:styleId="a4">
    <w:name w:val="Balloon Text"/>
    <w:basedOn w:val="a"/>
    <w:link w:val="Char"/>
    <w:uiPriority w:val="99"/>
    <w:semiHidden/>
    <w:unhideWhenUsed/>
    <w:rsid w:val="00FA26A7"/>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A26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1393236">
      <w:bodyDiv w:val="1"/>
      <w:marLeft w:val="0"/>
      <w:marRight w:val="0"/>
      <w:marTop w:val="0"/>
      <w:marBottom w:val="0"/>
      <w:divBdr>
        <w:top w:val="none" w:sz="0" w:space="0" w:color="auto"/>
        <w:left w:val="none" w:sz="0" w:space="0" w:color="auto"/>
        <w:bottom w:val="none" w:sz="0" w:space="0" w:color="auto"/>
        <w:right w:val="none" w:sz="0" w:space="0" w:color="auto"/>
      </w:divBdr>
    </w:div>
    <w:div w:id="139188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458</Words>
  <Characters>2479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7</cp:revision>
  <dcterms:created xsi:type="dcterms:W3CDTF">2021-04-23T14:30:00Z</dcterms:created>
  <dcterms:modified xsi:type="dcterms:W3CDTF">2021-06-08T16:11:00Z</dcterms:modified>
</cp:coreProperties>
</file>