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02B" w:rsidRPr="00C42BB2" w:rsidRDefault="00C42BB2" w:rsidP="00C6702B">
      <w:pPr>
        <w:jc w:val="center"/>
        <w:rPr>
          <w:rFonts w:ascii="Times New Roman" w:hAnsi="Times New Roman" w:cs="Times New Roman"/>
          <w:b/>
          <w:sz w:val="24"/>
          <w:szCs w:val="24"/>
        </w:rPr>
      </w:pPr>
      <w:r>
        <w:rPr>
          <w:rFonts w:ascii="Times New Roman" w:hAnsi="Times New Roman" w:cs="Times New Roman"/>
          <w:b/>
          <w:sz w:val="24"/>
          <w:szCs w:val="24"/>
        </w:rPr>
        <w:t xml:space="preserve">Τρίτο μέρος </w:t>
      </w:r>
      <w:r>
        <w:rPr>
          <w:rFonts w:ascii="Times New Roman" w:hAnsi="Times New Roman" w:cs="Times New Roman"/>
          <w:b/>
          <w:sz w:val="24"/>
          <w:szCs w:val="24"/>
          <w:lang w:val="en-US"/>
        </w:rPr>
        <w:t xml:space="preserve">test </w:t>
      </w:r>
      <w:r>
        <w:rPr>
          <w:rFonts w:ascii="Times New Roman" w:hAnsi="Times New Roman" w:cs="Times New Roman"/>
          <w:b/>
          <w:sz w:val="24"/>
          <w:szCs w:val="24"/>
        </w:rPr>
        <w:t>διεπαφής (Ανανεωμένα μενού)</w:t>
      </w:r>
    </w:p>
    <w:p w:rsidR="00C6702B" w:rsidRDefault="00C6702B" w:rsidP="00C6702B">
      <w:pPr>
        <w:rPr>
          <w:rFonts w:ascii="Times New Roman" w:hAnsi="Times New Roman" w:cs="Times New Roman"/>
          <w:sz w:val="24"/>
          <w:szCs w:val="24"/>
        </w:rPr>
      </w:pPr>
      <w:r>
        <w:rPr>
          <w:rFonts w:ascii="Times New Roman" w:hAnsi="Times New Roman" w:cs="Times New Roman"/>
          <w:sz w:val="24"/>
          <w:szCs w:val="24"/>
        </w:rPr>
        <w:t>Κοντεύοντας στην ολοκλήρωση της εφαρμογής η ομάδα συγκεντρώθηκε στην καλυτέρευση της διεπαφής χρήστη καθώς και την προσθήκη λειτουργικών σημείων που ήρθε με αυτή. Πιο συγκεκριμένα οι έλεγχοι που ακλούθησαν είναι στις ανανεωμένες οθόνες Μάρκετινγκ και Πωλητή όπου προστέθηκαν νέες λειτουργίες για καλύτερη ευχρηστία όπως αναλυτικά διαγράμματα και πληροφορίες παραγγελιών αντίστοιχα.</w:t>
      </w:r>
    </w:p>
    <w:p w:rsidR="00C6702B" w:rsidRDefault="00C6702B" w:rsidP="00C6702B">
      <w:pPr>
        <w:rPr>
          <w:rFonts w:ascii="Times New Roman" w:hAnsi="Times New Roman" w:cs="Times New Roman"/>
          <w:sz w:val="24"/>
          <w:szCs w:val="24"/>
        </w:rPr>
      </w:pPr>
    </w:p>
    <w:p w:rsidR="00C6702B" w:rsidRDefault="00C6702B" w:rsidP="00C6702B">
      <w:pPr>
        <w:jc w:val="center"/>
        <w:rPr>
          <w:rFonts w:ascii="Times New Roman" w:hAnsi="Times New Roman" w:cs="Times New Roman"/>
          <w:sz w:val="24"/>
          <w:szCs w:val="24"/>
        </w:rPr>
      </w:pPr>
      <w:r>
        <w:rPr>
          <w:rFonts w:ascii="Times New Roman" w:hAnsi="Times New Roman" w:cs="Times New Roman"/>
          <w:sz w:val="24"/>
          <w:szCs w:val="24"/>
        </w:rPr>
        <w:t>Οθόνη πωλητή</w:t>
      </w:r>
    </w:p>
    <w:p w:rsidR="00C6702B" w:rsidRDefault="00C6702B" w:rsidP="00C6702B">
      <w:pPr>
        <w:rPr>
          <w:rFonts w:ascii="Times New Roman" w:hAnsi="Times New Roman" w:cs="Times New Roman"/>
          <w:sz w:val="24"/>
          <w:szCs w:val="24"/>
        </w:rPr>
      </w:pPr>
      <w:r>
        <w:rPr>
          <w:rFonts w:ascii="Times New Roman" w:hAnsi="Times New Roman" w:cs="Times New Roman"/>
          <w:sz w:val="24"/>
          <w:szCs w:val="24"/>
        </w:rPr>
        <w:t>Στην οθόνη του πωλητή προστέθηκαν οι δύο βασικές λειτουργίες που ζητούνται από τις απαιτήσεις, αυτές είναι η λίστα πελατών όπου ο χρήστης μπορεί να αναζητεί να προσθέτει ή να διαγράφει κάποιον φαρμακοποιό εάν επιθυμεί καθώς και να μπορεί να διαχειριστεί παραγγελίες.</w:t>
      </w:r>
    </w:p>
    <w:p w:rsidR="00C6702B" w:rsidRDefault="00C6702B" w:rsidP="00C6702B">
      <w:pPr>
        <w:rPr>
          <w:rFonts w:ascii="Times New Roman" w:hAnsi="Times New Roman" w:cs="Times New Roman"/>
          <w:sz w:val="24"/>
          <w:szCs w:val="24"/>
        </w:rPr>
      </w:pPr>
    </w:p>
    <w:p w:rsidR="00C6702B" w:rsidRDefault="00C6702B" w:rsidP="00C6702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3675" cy="3136900"/>
            <wp:effectExtent l="19050" t="0" r="3175" b="0"/>
            <wp:docPr id="1" name="Εικόνα 1" descr="πελατολογιοΣΕΛΛΕΡπαχιδ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πελατολογιοΣΕΛΛΕΡπαχιδης"/>
                    <pic:cNvPicPr>
                      <a:picLocks noChangeAspect="1" noChangeArrowheads="1"/>
                    </pic:cNvPicPr>
                  </pic:nvPicPr>
                  <pic:blipFill>
                    <a:blip r:embed="rId4"/>
                    <a:srcRect/>
                    <a:stretch>
                      <a:fillRect/>
                    </a:stretch>
                  </pic:blipFill>
                  <pic:spPr bwMode="auto">
                    <a:xfrm>
                      <a:off x="0" y="0"/>
                      <a:ext cx="5273675" cy="313690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(Νέα οθόνη πωλητή)</w:t>
      </w:r>
    </w:p>
    <w:p w:rsidR="00C6702B" w:rsidRDefault="00C6702B" w:rsidP="00C6702B">
      <w:pPr>
        <w:rPr>
          <w:rFonts w:ascii="Times New Roman" w:hAnsi="Times New Roman" w:cs="Times New Roman"/>
          <w:sz w:val="24"/>
          <w:szCs w:val="24"/>
        </w:rPr>
      </w:pPr>
      <w:r>
        <w:rPr>
          <w:rFonts w:ascii="Times New Roman" w:hAnsi="Times New Roman" w:cs="Times New Roman"/>
          <w:sz w:val="24"/>
          <w:szCs w:val="24"/>
        </w:rPr>
        <w:t>Στο πελατολόγιο εμφανίζονται τα ονόματα των πελατών του πωλητή σε μια λίστα και όπως προαναφέρθηκε, υπάρχουν οι κατάλληλες λειτουργίες για μέγιστη ευχρηστία. Πιο συγκεκριμένα η προσθήκη πελάτη, διαγραφή καθώς</w:t>
      </w:r>
      <w:r w:rsidRPr="000B4294">
        <w:rPr>
          <w:rFonts w:ascii="Times New Roman" w:hAnsi="Times New Roman" w:cs="Times New Roman"/>
          <w:sz w:val="24"/>
          <w:szCs w:val="24"/>
        </w:rPr>
        <w:t xml:space="preserve"> </w:t>
      </w:r>
      <w:r>
        <w:rPr>
          <w:rFonts w:ascii="Times New Roman" w:hAnsi="Times New Roman" w:cs="Times New Roman"/>
          <w:sz w:val="24"/>
          <w:szCs w:val="24"/>
        </w:rPr>
        <w:t>και επεξεργασία των στοιχείων τους. Για κάθε λειτουργία ελέγχθηκε εάν υπάρχει η κατάλληλη ανατροφοδότηση προς τον χρήστη ή εάν εμφανίζεται η κατάλληλη φόρμα ανάλογα της ενέργειας που ακολούθησε προηγουμένως. Ακολουθούνε ανάλογα αποσπάσματα:</w:t>
      </w:r>
    </w:p>
    <w:p w:rsidR="00C6702B" w:rsidRDefault="00C6702B" w:rsidP="00C6702B">
      <w:pPr>
        <w:rPr>
          <w:rFonts w:ascii="Times New Roman" w:hAnsi="Times New Roman" w:cs="Times New Roman"/>
          <w:sz w:val="24"/>
          <w:szCs w:val="24"/>
        </w:rPr>
      </w:pPr>
    </w:p>
    <w:p w:rsidR="00C6702B" w:rsidRDefault="00C6702B" w:rsidP="00C6702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84470" cy="3232150"/>
            <wp:effectExtent l="19050" t="0" r="0" b="0"/>
            <wp:docPr id="2" name="Εικόνα 2" descr="προσθηκηΠΕΛΑΤΗσελλερΦΑΡΜΑΚΟΠΟΙ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ροσθηκηΠΕΛΑΤΗσελλερΦΑΡΜΑΚΟΠΟΙΥ"/>
                    <pic:cNvPicPr>
                      <a:picLocks noChangeAspect="1" noChangeArrowheads="1"/>
                    </pic:cNvPicPr>
                  </pic:nvPicPr>
                  <pic:blipFill>
                    <a:blip r:embed="rId5"/>
                    <a:srcRect/>
                    <a:stretch>
                      <a:fillRect/>
                    </a:stretch>
                  </pic:blipFill>
                  <pic:spPr bwMode="auto">
                    <a:xfrm>
                      <a:off x="0" y="0"/>
                      <a:ext cx="5284470" cy="323215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(Προσθήκη φαρμακοποιού)</w:t>
      </w:r>
    </w:p>
    <w:p w:rsidR="00C6702B" w:rsidRDefault="00C6702B" w:rsidP="00C6702B">
      <w:pPr>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273675" cy="3221355"/>
            <wp:effectExtent l="19050" t="0" r="3175" b="0"/>
            <wp:docPr id="3" name="Εικόνα 3" descr="αλλαγή του κάτων κουμπιού σε τροποποίησ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αλλαγή του κάτων κουμπιού σε τροποποίηση"/>
                    <pic:cNvPicPr>
                      <a:picLocks noChangeAspect="1" noChangeArrowheads="1"/>
                    </pic:cNvPicPr>
                  </pic:nvPicPr>
                  <pic:blipFill>
                    <a:blip r:embed="rId6"/>
                    <a:srcRect/>
                    <a:stretch>
                      <a:fillRect/>
                    </a:stretch>
                  </pic:blipFill>
                  <pic:spPr bwMode="auto">
                    <a:xfrm>
                      <a:off x="0" y="0"/>
                      <a:ext cx="5273675" cy="3221355"/>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 xml:space="preserve">(Αλλαγή κουμπιού αποθήκευσης σε </w:t>
      </w:r>
      <w:r w:rsidRPr="00311B49">
        <w:rPr>
          <w:rFonts w:ascii="Times New Roman" w:hAnsi="Times New Roman" w:cs="Times New Roman"/>
          <w:i/>
          <w:sz w:val="24"/>
          <w:szCs w:val="24"/>
        </w:rPr>
        <w:t>“</w:t>
      </w:r>
      <w:r>
        <w:rPr>
          <w:rFonts w:ascii="Times New Roman" w:hAnsi="Times New Roman" w:cs="Times New Roman"/>
          <w:i/>
          <w:sz w:val="24"/>
          <w:szCs w:val="24"/>
        </w:rPr>
        <w:t>Τροποποίηση</w:t>
      </w:r>
      <w:r w:rsidRPr="00311B49">
        <w:rPr>
          <w:rFonts w:ascii="Times New Roman" w:hAnsi="Times New Roman" w:cs="Times New Roman"/>
          <w:i/>
          <w:sz w:val="24"/>
          <w:szCs w:val="24"/>
        </w:rPr>
        <w:t>”</w:t>
      </w:r>
      <w:r>
        <w:rPr>
          <w:rFonts w:ascii="Times New Roman" w:hAnsi="Times New Roman" w:cs="Times New Roman"/>
          <w:i/>
          <w:sz w:val="24"/>
          <w:szCs w:val="24"/>
        </w:rPr>
        <w:t xml:space="preserve"> όταν γίνεται αλλαγή στοιχείων)</w:t>
      </w:r>
    </w:p>
    <w:p w:rsidR="00C6702B" w:rsidRDefault="00C6702B" w:rsidP="00C6702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62880" cy="1084580"/>
            <wp:effectExtent l="19050" t="0" r="0" b="0"/>
            <wp:docPr id="4" name="Εικόνα 4" descr="αναζητησηΦα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αναζητησηΦαμ"/>
                    <pic:cNvPicPr>
                      <a:picLocks noChangeAspect="1" noChangeArrowheads="1"/>
                    </pic:cNvPicPr>
                  </pic:nvPicPr>
                  <pic:blipFill>
                    <a:blip r:embed="rId7"/>
                    <a:srcRect/>
                    <a:stretch>
                      <a:fillRect/>
                    </a:stretch>
                  </pic:blipFill>
                  <pic:spPr bwMode="auto">
                    <a:xfrm>
                      <a:off x="0" y="0"/>
                      <a:ext cx="5262880" cy="108458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(Αναζήτηση φαρμακοποιού)</w:t>
      </w:r>
    </w:p>
    <w:p w:rsidR="00C6702B" w:rsidRDefault="00C6702B" w:rsidP="00C6702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3675" cy="2839085"/>
            <wp:effectExtent l="19050" t="0" r="3175" b="0"/>
            <wp:docPr id="5" name="Εικόνα 5" descr="διαγραφηΦΑ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διαγραφηΦΑΜ"/>
                    <pic:cNvPicPr>
                      <a:picLocks noChangeAspect="1" noChangeArrowheads="1"/>
                    </pic:cNvPicPr>
                  </pic:nvPicPr>
                  <pic:blipFill>
                    <a:blip r:embed="rId8"/>
                    <a:srcRect/>
                    <a:stretch>
                      <a:fillRect/>
                    </a:stretch>
                  </pic:blipFill>
                  <pic:spPr bwMode="auto">
                    <a:xfrm>
                      <a:off x="0" y="0"/>
                      <a:ext cx="5273675" cy="2839085"/>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(Διαγραφή φαρμακοποιού και το ανάλογο μήνυμα)</w:t>
      </w:r>
    </w:p>
    <w:p w:rsidR="00C6702B" w:rsidRDefault="00C6702B" w:rsidP="00C6702B">
      <w:pPr>
        <w:jc w:val="center"/>
        <w:rPr>
          <w:rFonts w:ascii="Times New Roman" w:hAnsi="Times New Roman" w:cs="Times New Roman"/>
          <w:i/>
          <w:sz w:val="24"/>
          <w:szCs w:val="24"/>
        </w:rPr>
      </w:pPr>
    </w:p>
    <w:p w:rsidR="00C6702B" w:rsidRDefault="00C6702B" w:rsidP="00C6702B">
      <w:pPr>
        <w:rPr>
          <w:rFonts w:ascii="Times New Roman" w:hAnsi="Times New Roman" w:cs="Times New Roman"/>
          <w:sz w:val="24"/>
          <w:szCs w:val="24"/>
        </w:rPr>
      </w:pPr>
      <w:r>
        <w:rPr>
          <w:rFonts w:ascii="Times New Roman" w:hAnsi="Times New Roman" w:cs="Times New Roman"/>
          <w:sz w:val="24"/>
          <w:szCs w:val="24"/>
        </w:rPr>
        <w:t>Ακολουθούνε μηνύματα συσχετιζόμενα με σφάλματα τα οποία προέκυψαν κατά την είσοδο ακατάλληλων, ελλιπή ή διπλότυπων στοιχείων κατά την διάρκεια έλεγχων της οθόνης πωλητή:</w:t>
      </w:r>
    </w:p>
    <w:p w:rsidR="00C6702B" w:rsidRDefault="00C6702B" w:rsidP="00C6702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94355" cy="1435100"/>
            <wp:effectExtent l="19050" t="0" r="0" b="0"/>
            <wp:docPr id="6" name="Εικόνα 6" descr="ΑΦΜ ΠΡΟΕΙΔΟΠΟΊΗΣ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ΑΦΜ ΠΡΟΕΙΔΟΠΟΊΗΣΗ"/>
                    <pic:cNvPicPr>
                      <a:picLocks noChangeAspect="1" noChangeArrowheads="1"/>
                    </pic:cNvPicPr>
                  </pic:nvPicPr>
                  <pic:blipFill>
                    <a:blip r:embed="rId9"/>
                    <a:srcRect/>
                    <a:stretch>
                      <a:fillRect/>
                    </a:stretch>
                  </pic:blipFill>
                  <pic:spPr bwMode="auto">
                    <a:xfrm>
                      <a:off x="0" y="0"/>
                      <a:ext cx="3094355" cy="143510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(Μήνυμα προειδοποίησης διπλότυπου ΑΦΜ)</w:t>
      </w:r>
    </w:p>
    <w:p w:rsidR="00C6702B" w:rsidRDefault="00C6702B" w:rsidP="00C6702B">
      <w:pPr>
        <w:jc w:val="center"/>
        <w:rPr>
          <w:rFonts w:ascii="Times New Roman" w:hAnsi="Times New Roman" w:cs="Times New Roman"/>
          <w:i/>
          <w:sz w:val="24"/>
          <w:szCs w:val="24"/>
        </w:rPr>
      </w:pPr>
    </w:p>
    <w:p w:rsidR="00C6702B" w:rsidRDefault="00C6702B" w:rsidP="00C6702B">
      <w:pPr>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2849245" cy="1424940"/>
            <wp:effectExtent l="19050" t="0" r="8255" b="0"/>
            <wp:docPr id="7" name="Εικόνα 7" desc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
                    <pic:cNvPicPr>
                      <a:picLocks noChangeAspect="1" noChangeArrowheads="1"/>
                    </pic:cNvPicPr>
                  </pic:nvPicPr>
                  <pic:blipFill>
                    <a:blip r:embed="rId10"/>
                    <a:srcRect/>
                    <a:stretch>
                      <a:fillRect/>
                    </a:stretch>
                  </pic:blipFill>
                  <pic:spPr bwMode="auto">
                    <a:xfrm>
                      <a:off x="0" y="0"/>
                      <a:ext cx="2849245" cy="142494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(Μήνυμα προειδοποίησης σφαλμένης/ελλιπής φόρμας)</w:t>
      </w:r>
    </w:p>
    <w:p w:rsidR="00C6702B" w:rsidRDefault="00C6702B" w:rsidP="00C6702B">
      <w:pPr>
        <w:rPr>
          <w:rFonts w:ascii="Times New Roman" w:hAnsi="Times New Roman" w:cs="Times New Roman"/>
          <w:sz w:val="24"/>
          <w:szCs w:val="24"/>
        </w:rPr>
      </w:pPr>
      <w:r>
        <w:rPr>
          <w:rFonts w:ascii="Times New Roman" w:hAnsi="Times New Roman" w:cs="Times New Roman"/>
          <w:sz w:val="24"/>
          <w:szCs w:val="24"/>
        </w:rPr>
        <w:lastRenderedPageBreak/>
        <w:t xml:space="preserve">Στην οθόνη παραγγελιών υπάρχει μια λίστα με τα στοιχεία της κάθε μίας καθώς και οι κατάλληλες φόρμες συμπλήρωσης οι οποίες δουλεύουνε άψογα. Ακολουθούν κατάλληλα </w:t>
      </w:r>
      <w:r>
        <w:rPr>
          <w:rFonts w:ascii="Times New Roman" w:hAnsi="Times New Roman" w:cs="Times New Roman"/>
          <w:sz w:val="24"/>
          <w:szCs w:val="24"/>
          <w:lang w:val="en-US"/>
        </w:rPr>
        <w:t>screenshot</w:t>
      </w:r>
      <w:r>
        <w:rPr>
          <w:rFonts w:ascii="Times New Roman" w:hAnsi="Times New Roman" w:cs="Times New Roman"/>
          <w:sz w:val="24"/>
          <w:szCs w:val="24"/>
        </w:rPr>
        <w:t>:</w:t>
      </w:r>
    </w:p>
    <w:p w:rsidR="00C6702B" w:rsidRDefault="00C6702B" w:rsidP="00C6702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2105" cy="3211195"/>
            <wp:effectExtent l="19050" t="0" r="0" b="0"/>
            <wp:docPr id="8" name="Εικόνα 8" descr="παραγγελιεςΣΕΛΛΕΡπαχιδ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παραγγελιεςΣΕΛΛΕΡπαχιδης"/>
                    <pic:cNvPicPr>
                      <a:picLocks noChangeAspect="1" noChangeArrowheads="1"/>
                    </pic:cNvPicPr>
                  </pic:nvPicPr>
                  <pic:blipFill>
                    <a:blip r:embed="rId11"/>
                    <a:srcRect/>
                    <a:stretch>
                      <a:fillRect/>
                    </a:stretch>
                  </pic:blipFill>
                  <pic:spPr bwMode="auto">
                    <a:xfrm>
                      <a:off x="0" y="0"/>
                      <a:ext cx="5412105" cy="3211195"/>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(Οθόνη παραγγελίας)</w:t>
      </w:r>
    </w:p>
    <w:p w:rsidR="00C6702B" w:rsidRDefault="00C6702B" w:rsidP="00C6702B">
      <w:pPr>
        <w:jc w:val="center"/>
        <w:rPr>
          <w:rFonts w:ascii="Times New Roman" w:hAnsi="Times New Roman" w:cs="Times New Roman"/>
          <w:i/>
          <w:sz w:val="24"/>
          <w:szCs w:val="24"/>
        </w:rPr>
      </w:pPr>
    </w:p>
    <w:p w:rsidR="00C6702B" w:rsidRDefault="00C6702B" w:rsidP="00C6702B">
      <w:pPr>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262880" cy="2637155"/>
            <wp:effectExtent l="19050" t="0" r="0" b="0"/>
            <wp:docPr id="9" name="Εικόνα 9" descr="οθονη προσθηκης παραγγελι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οθονη προσθηκης παραγγελιας"/>
                    <pic:cNvPicPr>
                      <a:picLocks noChangeAspect="1" noChangeArrowheads="1"/>
                    </pic:cNvPicPr>
                  </pic:nvPicPr>
                  <pic:blipFill>
                    <a:blip r:embed="rId12"/>
                    <a:srcRect/>
                    <a:stretch>
                      <a:fillRect/>
                    </a:stretch>
                  </pic:blipFill>
                  <pic:spPr bwMode="auto">
                    <a:xfrm>
                      <a:off x="0" y="0"/>
                      <a:ext cx="5262880" cy="2637155"/>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(Οθόνη προσθήκης παραγγελίας)</w:t>
      </w:r>
    </w:p>
    <w:p w:rsidR="00C6702B" w:rsidRDefault="00C6702B" w:rsidP="00C6702B">
      <w:pPr>
        <w:rPr>
          <w:rFonts w:ascii="Times New Roman" w:hAnsi="Times New Roman" w:cs="Times New Roman"/>
          <w:sz w:val="24"/>
          <w:szCs w:val="24"/>
        </w:rPr>
      </w:pPr>
      <w:r>
        <w:rPr>
          <w:rFonts w:ascii="Times New Roman" w:hAnsi="Times New Roman" w:cs="Times New Roman"/>
          <w:sz w:val="24"/>
          <w:szCs w:val="24"/>
        </w:rPr>
        <w:t>Ακολουθούνε μηνύματα σφάλματος:</w:t>
      </w:r>
    </w:p>
    <w:p w:rsidR="00C6702B" w:rsidRDefault="00C6702B" w:rsidP="00C6702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46805" cy="1435100"/>
            <wp:effectExtent l="19050" t="0" r="0" b="0"/>
            <wp:docPr id="10" name="Εικόνα 10" descr="apouhkeysh xwris simpliromena prag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ouhkeysh xwris simpliromena pragmata"/>
                    <pic:cNvPicPr>
                      <a:picLocks noChangeAspect="1" noChangeArrowheads="1"/>
                    </pic:cNvPicPr>
                  </pic:nvPicPr>
                  <pic:blipFill>
                    <a:blip r:embed="rId13"/>
                    <a:srcRect/>
                    <a:stretch>
                      <a:fillRect/>
                    </a:stretch>
                  </pic:blipFill>
                  <pic:spPr bwMode="auto">
                    <a:xfrm>
                      <a:off x="0" y="0"/>
                      <a:ext cx="3646805" cy="143510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(Μήνυμα αποτυχίας επιλογής φαρμακοποιού)</w:t>
      </w:r>
    </w:p>
    <w:p w:rsidR="00C6702B" w:rsidRDefault="00C6702B" w:rsidP="00C6702B">
      <w:pPr>
        <w:jc w:val="center"/>
        <w:rPr>
          <w:rFonts w:ascii="Times New Roman" w:hAnsi="Times New Roman" w:cs="Times New Roman"/>
          <w:i/>
          <w:sz w:val="24"/>
          <w:szCs w:val="24"/>
        </w:rPr>
      </w:pPr>
    </w:p>
    <w:p w:rsidR="00C6702B" w:rsidRDefault="00C6702B" w:rsidP="00C6702B">
      <w:pPr>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2849245" cy="1424940"/>
            <wp:effectExtent l="19050" t="0" r="8255" b="0"/>
            <wp:docPr id="11" name="Εικόνα 11" desc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l"/>
                    <pic:cNvPicPr>
                      <a:picLocks noChangeAspect="1" noChangeArrowheads="1"/>
                    </pic:cNvPicPr>
                  </pic:nvPicPr>
                  <pic:blipFill>
                    <a:blip r:embed="rId10"/>
                    <a:srcRect/>
                    <a:stretch>
                      <a:fillRect/>
                    </a:stretch>
                  </pic:blipFill>
                  <pic:spPr bwMode="auto">
                    <a:xfrm>
                      <a:off x="0" y="0"/>
                      <a:ext cx="2849245" cy="142494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(Μήνυμα προειδοποίησης σφαλμένης/ελλιπής φόρμας)</w:t>
      </w:r>
    </w:p>
    <w:p w:rsidR="00371093" w:rsidRDefault="00371093"/>
    <w:sectPr w:rsidR="00371093" w:rsidSect="00816DB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6702B"/>
    <w:rsid w:val="00371093"/>
    <w:rsid w:val="00816DBD"/>
    <w:rsid w:val="00C42BB2"/>
    <w:rsid w:val="00C6702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DB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702B"/>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C670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309</Words>
  <Characters>1673</Characters>
  <Application>Microsoft Office Word</Application>
  <DocSecurity>0</DocSecurity>
  <Lines>13</Lines>
  <Paragraphs>3</Paragraphs>
  <ScaleCrop>false</ScaleCrop>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2021-06-06T15:09:00Z</dcterms:created>
  <dcterms:modified xsi:type="dcterms:W3CDTF">2021-06-08T16:17:00Z</dcterms:modified>
</cp:coreProperties>
</file>