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Ελεγκτής: Αθανάσιος Μελισσός</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1.15pt" o:ole="" o:preferrelative="t" stroked="f">
            <v:imagedata r:id="rId5" o:title=""/>
          </v:rect>
          <o:OLEObject Type="Embed" ProgID="StaticMetafile" ShapeID="rectole0000000000" DrawAspect="Content" ObjectID="_1680965436"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95pt;height:491.75pt" o:ole="" o:preferrelative="t" stroked="f">
            <v:imagedata r:id="rId7" o:title=""/>
          </v:rect>
          <o:OLEObject Type="Embed" ProgID="StaticMetafile" ShapeID="rectole0000000001" DrawAspect="Content" ObjectID="_1680965437"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4pt;height:501.95pt" o:ole="" o:preferrelative="t" stroked="f">
            <v:imagedata r:id="rId9" o:title=""/>
          </v:rect>
          <o:OLEObject Type="Embed" ProgID="StaticMetafile" ShapeID="rectole0000000002" DrawAspect="Content" ObjectID="_1680965438"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7.35pt;height:402.8pt" o:ole="" o:preferrelative="t" stroked="f">
            <v:imagedata r:id="rId11" o:title=""/>
          </v:rect>
          <o:OLEObject Type="Embed" ProgID="StaticMetafile" ShapeID="rectole0000000003" DrawAspect="Content" ObjectID="_1680965439"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09.9pt;height:435.4pt" o:ole="" o:preferrelative="t" stroked="f">
            <v:imagedata r:id="rId13" o:title=""/>
          </v:rect>
          <o:OLEObject Type="Embed" ProgID="StaticMetafile" ShapeID="rectole0000000004" DrawAspect="Content" ObjectID="_1680965440"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3pt;height:482.25pt" o:ole="" o:preferrelative="t" stroked="f">
            <v:imagedata r:id="rId15" o:title=""/>
          </v:rect>
          <o:OLEObject Type="Embed" ProgID="StaticMetafile" ShapeID="rectole0000000005" DrawAspect="Content" ObjectID="_1680965441"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020215" w:rsidP="003407F1">
      <w:pPr>
        <w:ind w:left="349"/>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4pt;height:53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020215" w:rsidP="0040395B">
      <w:pPr>
        <w:ind w:left="349"/>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2" type="#_x0000_t75" style="width:401.45pt;height:13.6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020215" w:rsidP="005E1105">
      <w:pP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3" type="#_x0000_t75" style="width:415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020215" w:rsidP="009C35D9">
      <w:pPr>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4" type="#_x0000_t75" style="width:381.75pt;height:17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020215" w:rsidP="00931DFD">
      <w:pPr>
        <w:jc w:val="center"/>
        <w:rPr>
          <w:rFonts w:ascii="Times New Roman" w:eastAsia="Times New Roman" w:hAnsi="Times New Roman" w:cs="Times New Roman"/>
          <w:sz w:val="24"/>
          <w:lang w:val="en-US"/>
        </w:rPr>
      </w:pPr>
      <w:r w:rsidRPr="00F40011">
        <w:rPr>
          <w:rFonts w:ascii="Times New Roman" w:eastAsia="Times New Roman" w:hAnsi="Times New Roman" w:cs="Times New Roman"/>
          <w:sz w:val="24"/>
        </w:rPr>
        <w:pict>
          <v:shape id="_x0000_i1035" type="#_x0000_t75" style="width:387.85pt;height:97.8pt">
            <v:imagedata r:id="rId21" o:title="olotoBOOldrlo"/>
          </v:shape>
        </w:pic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6805CB" w:rsidRDefault="00020215" w:rsidP="006805CB">
      <w:pP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6" type="#_x0000_t75" style="width:404.15pt;height:112.1pt">
            <v:imagedata r:id="rId22" o:title="llathoistoonomaepithetokaistoarithmotilefonouaswellstoidcard"/>
          </v:shape>
        </w:pict>
      </w:r>
    </w:p>
    <w:p w:rsidR="00931DFD" w:rsidRDefault="006805CB" w:rsidP="00931DFD">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καθώς υπάρχουνε προβληματικές είσοδοι σε όλα τα πεδία κειμένου, πιο αναλυτικά υπάρχει κενό στο όνομα του χρήστη</w:t>
      </w:r>
      <w:r w:rsidR="00875BF5">
        <w:rPr>
          <w:rFonts w:ascii="Times New Roman" w:eastAsia="Times New Roman" w:hAnsi="Times New Roman" w:cs="Times New Roman"/>
          <w:sz w:val="24"/>
        </w:rPr>
        <w:t xml:space="preserve">, λάθος χαρακτήρας το επίθετο, ελλιπείς </w:t>
      </w:r>
      <w:r w:rsidR="00875BF5">
        <w:rPr>
          <w:rFonts w:ascii="Times New Roman" w:eastAsia="Times New Roman" w:hAnsi="Times New Roman" w:cs="Times New Roman"/>
          <w:sz w:val="24"/>
          <w:lang w:val="en-US"/>
        </w:rPr>
        <w:t>id</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Pr>
          <w:rFonts w:ascii="Times New Roman" w:eastAsia="Times New Roman" w:hAnsi="Times New Roman" w:cs="Times New Roman"/>
          <w:sz w:val="24"/>
          <w:lang w:val="en-US"/>
        </w:rPr>
        <w:t>breakpoints</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για </w:t>
      </w:r>
      <w:r w:rsidR="00875BF5">
        <w:rPr>
          <w:rFonts w:ascii="Times New Roman" w:eastAsia="Times New Roman" w:hAnsi="Times New Roman" w:cs="Times New Roman"/>
          <w:sz w:val="24"/>
          <w:lang w:val="en-US"/>
        </w:rPr>
        <w:t>debugging</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875BF5" w:rsidRDefault="00875BF5" w:rsidP="00875BF5">
      <w:pPr>
        <w:jc w:val="center"/>
        <w:rPr>
          <w:rFonts w:ascii="Times New Roman" w:eastAsia="Times New Roman" w:hAnsi="Times New Roman" w:cs="Times New Roman"/>
          <w:sz w:val="24"/>
          <w:lang w:val="en-US"/>
        </w:rPr>
      </w:pPr>
    </w:p>
    <w:p w:rsidR="00CB2B1C" w:rsidRPr="00A94B35" w:rsidRDefault="009B224D" w:rsidP="00CB2B1C">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οπότε </w:t>
      </w:r>
      <w:r w:rsidR="00D27F1A">
        <w:rPr>
          <w:rFonts w:ascii="Times New Roman" w:eastAsia="Times New Roman" w:hAnsi="Times New Roman" w:cs="Times New Roman"/>
          <w:sz w:val="24"/>
        </w:rPr>
        <w:t>δεν καλείται ποτέ η γραμμή ¨</w:t>
      </w:r>
      <w:r w:rsidR="00D27F1A">
        <w:rPr>
          <w:rFonts w:ascii="Times New Roman" w:eastAsia="Times New Roman" w:hAnsi="Times New Roman" w:cs="Times New Roman"/>
          <w:sz w:val="24"/>
          <w:lang w:val="en-US"/>
        </w:rPr>
        <w:t>They</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are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the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same</w:t>
      </w:r>
      <w:r w:rsidR="00D27F1A">
        <w:rPr>
          <w:rFonts w:ascii="Times New Roman" w:eastAsia="Times New Roman" w:hAnsi="Times New Roman" w:cs="Times New Roman"/>
          <w:sz w:val="24"/>
        </w:rPr>
        <w:t xml:space="preserve">¨ καθώς το </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2 </w:t>
      </w:r>
      <w:r w:rsidR="00D27F1A">
        <w:rPr>
          <w:rFonts w:ascii="Times New Roman" w:eastAsia="Times New Roman" w:hAnsi="Times New Roman" w:cs="Times New Roman"/>
          <w:sz w:val="24"/>
        </w:rPr>
        <w:t xml:space="preserve">μετατρέπεται σε </w:t>
      </w:r>
      <w:r w:rsidR="00D27F1A">
        <w:rPr>
          <w:rFonts w:ascii="Times New Roman" w:eastAsia="Times New Roman" w:hAnsi="Times New Roman" w:cs="Times New Roman"/>
          <w:sz w:val="24"/>
          <w:lang w:val="en-US"/>
        </w:rPr>
        <w:t>false</w:t>
      </w:r>
      <w:r w:rsidR="00D27F1A" w:rsidRPr="00D27F1A">
        <w:rPr>
          <w:rFonts w:ascii="Times New Roman" w:eastAsia="Times New Roman" w:hAnsi="Times New Roman" w:cs="Times New Roman"/>
          <w:sz w:val="24"/>
        </w:rPr>
        <w:t>.</w:t>
      </w:r>
      <w:r w:rsidR="00A94B35">
        <w:rPr>
          <w:rFonts w:ascii="Times New Roman" w:eastAsia="Times New Roman" w:hAnsi="Times New Roman" w:cs="Times New Roman"/>
          <w:sz w:val="24"/>
        </w:rPr>
        <w:t xml:space="preserve"> Ακολουθεί παράδειγμα άνισης</w:t>
      </w:r>
      <w:r w:rsidR="00A94B35">
        <w:rPr>
          <w:rFonts w:ascii="Times New Roman" w:eastAsia="Times New Roman" w:hAnsi="Times New Roman" w:cs="Times New Roman"/>
          <w:sz w:val="24"/>
          <w:lang w:val="en-US"/>
        </w:rPr>
        <w:t xml:space="preserve"> </w:t>
      </w:r>
      <w:r w:rsidR="00A94B35">
        <w:rPr>
          <w:rFonts w:ascii="Times New Roman" w:eastAsia="Times New Roman" w:hAnsi="Times New Roman" w:cs="Times New Roman"/>
          <w:sz w:val="24"/>
        </w:rPr>
        <w:t>ισοδυναμίας:</w:t>
      </w:r>
    </w:p>
    <w:p w:rsidR="00A94B35" w:rsidRDefault="00020215" w:rsidP="00A94B35">
      <w:pPr>
        <w:jc w:val="center"/>
        <w:rPr>
          <w:rFonts w:ascii="Times New Roman" w:eastAsia="Times New Roman" w:hAnsi="Times New Roman" w:cs="Times New Roman"/>
          <w:sz w:val="24"/>
          <w:lang w:val="en-US"/>
        </w:rPr>
      </w:pPr>
      <w:r w:rsidRPr="00F40011">
        <w:rPr>
          <w:rFonts w:ascii="Times New Roman" w:eastAsia="Times New Roman" w:hAnsi="Times New Roman" w:cs="Times New Roman"/>
          <w:sz w:val="24"/>
        </w:rPr>
        <w:pict>
          <v:shape id="_x0000_i1037" type="#_x0000_t75" style="width:335.55pt;height:53.65pt">
            <v:imagedata r:id="rId23" o:title="lathosHash"/>
          </v:shape>
        </w:pict>
      </w:r>
    </w:p>
    <w:p w:rsidR="006A60B5" w:rsidRDefault="006A60B5" w:rsidP="00A94B35">
      <w:pPr>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Δεύτερο μέρος της εφαρμογής</w:t>
      </w:r>
      <w:r w:rsidRPr="006A60B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Μενού </w:t>
      </w:r>
      <w:r w:rsidR="0015442E">
        <w:rPr>
          <w:rFonts w:ascii="Times New Roman" w:eastAsia="Times New Roman" w:hAnsi="Times New Roman" w:cs="Times New Roman"/>
          <w:b/>
          <w:sz w:val="24"/>
        </w:rPr>
        <w:t>φαρμάκων</w:t>
      </w:r>
      <w:r w:rsidRPr="006A60B5">
        <w:rPr>
          <w:rFonts w:ascii="Times New Roman" w:eastAsia="Times New Roman" w:hAnsi="Times New Roman" w:cs="Times New Roman"/>
          <w:b/>
          <w:sz w:val="24"/>
        </w:rPr>
        <w:t>)</w:t>
      </w:r>
    </w:p>
    <w:p w:rsidR="006A60B5" w:rsidRDefault="006A60B5" w:rsidP="006A60B5">
      <w:pPr>
        <w:rPr>
          <w:rFonts w:ascii="Times New Roman" w:eastAsia="Times New Roman" w:hAnsi="Times New Roman" w:cs="Times New Roman"/>
          <w:sz w:val="24"/>
        </w:rPr>
      </w:pPr>
      <w:r>
        <w:rPr>
          <w:rFonts w:ascii="Times New Roman" w:eastAsia="Times New Roman" w:hAnsi="Times New Roman" w:cs="Times New Roman"/>
          <w:sz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Pr>
          <w:rFonts w:ascii="Times New Roman" w:eastAsia="Times New Roman" w:hAnsi="Times New Roman" w:cs="Times New Roman"/>
          <w:sz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Pr>
          <w:rFonts w:ascii="Times New Roman" w:eastAsia="Times New Roman" w:hAnsi="Times New Roman" w:cs="Times New Roman"/>
          <w:sz w:val="24"/>
        </w:rPr>
        <w:t>, οι οποίες και θα ελεγχθούν</w:t>
      </w:r>
      <w:r w:rsidR="00A15FE2">
        <w:rPr>
          <w:rFonts w:ascii="Times New Roman" w:eastAsia="Times New Roman" w:hAnsi="Times New Roman" w:cs="Times New Roman"/>
          <w:sz w:val="24"/>
        </w:rPr>
        <w:t>:</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Απόθεμα φαρμάκων</w:t>
      </w:r>
    </w:p>
    <w:p w:rsidR="00A15FE2" w:rsidRDefault="00C047D7"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Κατάταξη</w:t>
      </w:r>
      <w:r w:rsidR="00A15FE2">
        <w:rPr>
          <w:rFonts w:ascii="Times New Roman" w:eastAsia="Times New Roman" w:hAnsi="Times New Roman" w:cs="Times New Roman"/>
          <w:sz w:val="24"/>
        </w:rPr>
        <w:t xml:space="preserve"> φαρμάκων ανάλογα της επιλεγμένης ιδιότητας με αλφαβητική σειρά</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Συλλογή πληροφοριών απόδοσης φαρμάκων</w:t>
      </w:r>
      <w:r w:rsidR="00C047D7">
        <w:rPr>
          <w:rFonts w:ascii="Times New Roman" w:eastAsia="Times New Roman" w:hAnsi="Times New Roman" w:cs="Times New Roman"/>
          <w:sz w:val="24"/>
        </w:rPr>
        <w:t xml:space="preserve"> (πωλήσεις, κέρδη κ.λ.π.)</w:t>
      </w:r>
    </w:p>
    <w:p w:rsidR="009666CF" w:rsidRDefault="00C047D7" w:rsidP="00A75E9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Προειδοποίηση σε περίπτωση κινδύνου (έλλειψη, μη ανανεωμένα στοιχεία όπως το απόθεμα κ.λ.π.)</w:t>
      </w:r>
    </w:p>
    <w:p w:rsidR="009666CF" w:rsidRDefault="009666CF" w:rsidP="009666C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Δεδομένα και χαρακτηριστικά κάθε φαρμάκου</w:t>
      </w:r>
    </w:p>
    <w:p w:rsidR="00CA1763" w:rsidRDefault="009666CF" w:rsidP="009666CF">
      <w:pPr>
        <w:rPr>
          <w:rFonts w:ascii="Times New Roman" w:eastAsia="Times New Roman" w:hAnsi="Times New Roman" w:cs="Times New Roman"/>
          <w:sz w:val="24"/>
        </w:rPr>
      </w:pPr>
      <w:r>
        <w:rPr>
          <w:rFonts w:ascii="Times New Roman" w:eastAsia="Times New Roman" w:hAnsi="Times New Roman" w:cs="Times New Roman"/>
          <w:sz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Pr>
          <w:rFonts w:ascii="Times New Roman" w:eastAsia="Times New Roman" w:hAnsi="Times New Roman" w:cs="Times New Roman"/>
          <w:sz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Pr>
          <w:rFonts w:ascii="Times New Roman" w:eastAsia="Times New Roman" w:hAnsi="Times New Roman" w:cs="Times New Roman"/>
          <w:sz w:val="24"/>
        </w:rPr>
        <w:t xml:space="preserve">ι οι οθόνες του αποθηκάριου </w:t>
      </w:r>
      <w:r w:rsidR="00DC3607">
        <w:rPr>
          <w:rFonts w:ascii="Times New Roman" w:eastAsia="Times New Roman" w:hAnsi="Times New Roman" w:cs="Times New Roman"/>
          <w:sz w:val="24"/>
        </w:rPr>
        <w:t>του υπεύθυνου μάρκετινγκ</w:t>
      </w:r>
      <w:r w:rsidR="008F7162" w:rsidRPr="008F7162">
        <w:rPr>
          <w:rFonts w:ascii="Times New Roman" w:eastAsia="Times New Roman" w:hAnsi="Times New Roman" w:cs="Times New Roman"/>
          <w:sz w:val="24"/>
        </w:rPr>
        <w:t xml:space="preserve"> </w:t>
      </w:r>
      <w:r w:rsidR="008F7162">
        <w:rPr>
          <w:rFonts w:ascii="Times New Roman" w:eastAsia="Times New Roman" w:hAnsi="Times New Roman" w:cs="Times New Roman"/>
          <w:sz w:val="24"/>
        </w:rPr>
        <w:t>και του πωλητή φαρμάκων</w:t>
      </w:r>
      <w:r w:rsidR="00DC3607">
        <w:rPr>
          <w:rFonts w:ascii="Times New Roman" w:eastAsia="Times New Roman" w:hAnsi="Times New Roman" w:cs="Times New Roman"/>
          <w:sz w:val="24"/>
        </w:rPr>
        <w:t>. Σύμφωνα με τις προδιαγραφές και απαιτήσεις οι ιδιότητες που θα εξεταστούν είναι οι εξής:</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Αποθηκάριος: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Σωστή απεικόνιση των στοιχείων ανάλογα της επιλεγμένης κατηγορίας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Απεικόνιση των σωστών αριθμών και χαρακτηριστικών φαρμάκων</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Μάρκετινγκ:</w:t>
      </w:r>
    </w:p>
    <w:p w:rsidR="007C413D" w:rsidRDefault="007C413D" w:rsidP="007C413D">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διαθεσιμότητας όλων των τριών (3) οθονών</w:t>
      </w:r>
    </w:p>
    <w:p w:rsidR="008F7162" w:rsidRDefault="00BA632A" w:rsidP="008F7162">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Ακριβής απεικόνιση πληροφοριών ανάλογα με τον τύπο του κέρδους</w:t>
      </w:r>
    </w:p>
    <w:p w:rsidR="008F7162" w:rsidRDefault="008F7162" w:rsidP="008F7162">
      <w:pPr>
        <w:pStyle w:val="a3"/>
        <w:rPr>
          <w:rFonts w:ascii="Times New Roman" w:eastAsia="Times New Roman" w:hAnsi="Times New Roman" w:cs="Times New Roman"/>
          <w:sz w:val="24"/>
        </w:rPr>
      </w:pPr>
    </w:p>
    <w:p w:rsidR="008F7162" w:rsidRDefault="008F7162" w:rsidP="008F7162">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Πωλητής φαρμάκων:</w:t>
      </w:r>
    </w:p>
    <w:p w:rsid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των διαθέσιμων</w:t>
      </w:r>
      <w:r w:rsidRPr="008F7162">
        <w:rPr>
          <w:rFonts w:ascii="Times New Roman" w:eastAsia="Times New Roman" w:hAnsi="Times New Roman" w:cs="Times New Roman"/>
          <w:sz w:val="24"/>
        </w:rPr>
        <w:t xml:space="preserve"> </w:t>
      </w:r>
      <w:r>
        <w:rPr>
          <w:rFonts w:ascii="Times New Roman" w:eastAsia="Times New Roman" w:hAnsi="Times New Roman" w:cs="Times New Roman"/>
          <w:sz w:val="24"/>
        </w:rPr>
        <w:t>επεξεργάσιμων πεδίων</w:t>
      </w:r>
    </w:p>
    <w:p w:rsidR="008F7162" w:rsidRP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Ακριβής </w:t>
      </w:r>
      <w:r w:rsidR="003B7A61">
        <w:rPr>
          <w:rFonts w:ascii="Times New Roman" w:eastAsia="Times New Roman" w:hAnsi="Times New Roman" w:cs="Times New Roman"/>
          <w:sz w:val="24"/>
        </w:rPr>
        <w:t>απεικόνιση</w:t>
      </w:r>
      <w:r>
        <w:rPr>
          <w:rFonts w:ascii="Times New Roman" w:eastAsia="Times New Roman" w:hAnsi="Times New Roman" w:cs="Times New Roman"/>
          <w:sz w:val="24"/>
        </w:rPr>
        <w:t xml:space="preserve"> στοιχείων και άμεση </w:t>
      </w:r>
      <w:r w:rsidR="003B7A61">
        <w:rPr>
          <w:rFonts w:ascii="Times New Roman" w:eastAsia="Times New Roman" w:hAnsi="Times New Roman" w:cs="Times New Roman"/>
          <w:sz w:val="24"/>
        </w:rPr>
        <w:t>επεξεργασία αυτών.</w:t>
      </w:r>
    </w:p>
    <w:p w:rsidR="00CA1763" w:rsidRDefault="00CA1763" w:rsidP="00CA1763">
      <w:pPr>
        <w:pStyle w:val="a3"/>
        <w:jc w:val="center"/>
        <w:rPr>
          <w:rFonts w:ascii="Times New Roman" w:eastAsia="Times New Roman" w:hAnsi="Times New Roman" w:cs="Times New Roman"/>
          <w:sz w:val="24"/>
        </w:rPr>
      </w:pPr>
    </w:p>
    <w:p w:rsidR="00CA1763" w:rsidRDefault="00CA1763" w:rsidP="00CA1763">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Ανάλυση των σχεδίων </w:t>
      </w:r>
      <w:r>
        <w:rPr>
          <w:rFonts w:ascii="Times New Roman" w:eastAsia="Times New Roman" w:hAnsi="Times New Roman" w:cs="Times New Roman"/>
          <w:b/>
          <w:sz w:val="24"/>
          <w:lang w:val="en-US"/>
        </w:rPr>
        <w:t>test</w:t>
      </w:r>
      <w:r w:rsidRPr="00CA1763">
        <w:rPr>
          <w:rFonts w:ascii="Times New Roman" w:eastAsia="Times New Roman" w:hAnsi="Times New Roman" w:cs="Times New Roman"/>
          <w:b/>
          <w:sz w:val="24"/>
        </w:rPr>
        <w:t xml:space="preserve"> </w:t>
      </w:r>
      <w:r>
        <w:rPr>
          <w:rFonts w:ascii="Times New Roman" w:eastAsia="Times New Roman" w:hAnsi="Times New Roman" w:cs="Times New Roman"/>
          <w:b/>
          <w:sz w:val="24"/>
        </w:rPr>
        <w:t>δεύτερης φάσης:</w:t>
      </w:r>
    </w:p>
    <w:p w:rsidR="004A1B5B" w:rsidRDefault="004A1B5B" w:rsidP="00414683">
      <w:pPr>
        <w:pStyle w:val="a3"/>
        <w:rPr>
          <w:rFonts w:ascii="Times New Roman" w:eastAsia="Times New Roman" w:hAnsi="Times New Roman" w:cs="Times New Roman"/>
          <w:sz w:val="24"/>
        </w:rPr>
      </w:pPr>
    </w:p>
    <w:p w:rsidR="00BC2AB6" w:rsidRDefault="00414683" w:rsidP="00F70AFC">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Pr>
          <w:rFonts w:ascii="Times New Roman" w:eastAsia="Times New Roman" w:hAnsi="Times New Roman" w:cs="Times New Roman"/>
          <w:sz w:val="24"/>
        </w:rPr>
        <w:t>με εισόδους-εξόδους των οποίων τα αποτελέσματα θα καταγράφονται με σκοπό την επαλήθευση της, σωστής η μη , λειτουργίας της εφαρμογής.</w:t>
      </w: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Pr="00F70AFC" w:rsidRDefault="00F70AFC" w:rsidP="00F70AFC">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F70AFC">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εισόδων εξόδων (2</w:t>
      </w:r>
      <w:r>
        <w:rPr>
          <w:rFonts w:ascii="Times New Roman" w:eastAsia="Times New Roman" w:hAnsi="Times New Roman" w:cs="Times New Roman"/>
          <w:b/>
          <w:sz w:val="24"/>
          <w:vertAlign w:val="superscript"/>
        </w:rPr>
        <w:t xml:space="preserve">ου </w:t>
      </w:r>
      <w:r>
        <w:rPr>
          <w:rFonts w:ascii="Times New Roman" w:eastAsia="Times New Roman" w:hAnsi="Times New Roman" w:cs="Times New Roman"/>
          <w:b/>
          <w:sz w:val="24"/>
        </w:rPr>
        <w:t>μέρους):</w:t>
      </w:r>
    </w:p>
    <w:p w:rsidR="00F70AFC" w:rsidRPr="00F70AFC" w:rsidRDefault="00F70AFC" w:rsidP="00F70AFC">
      <w:pPr>
        <w:pStyle w:val="a3"/>
        <w:rPr>
          <w:rFonts w:ascii="Times New Roman" w:eastAsia="Times New Roman" w:hAnsi="Times New Roman" w:cs="Times New Roman"/>
          <w:sz w:val="24"/>
        </w:rPr>
      </w:pPr>
    </w:p>
    <w:p w:rsidR="00F70AFC" w:rsidRPr="00350A05" w:rsidRDefault="00020215" w:rsidP="00F70AFC">
      <w:pPr>
        <w:pStyle w:val="a3"/>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8" type="#_x0000_t75" style="width:266.25pt;height:590.25pt">
            <v:imagedata r:id="rId24" o:title="γενικο διαγραμμα δευτερης φάσης"/>
          </v:shape>
        </w:pict>
      </w:r>
    </w:p>
    <w:p w:rsidR="00BC2AB6" w:rsidRDefault="00BC2AB6" w:rsidP="00414683">
      <w:pPr>
        <w:pStyle w:val="a3"/>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Επιπλέων θα δοκιμαστούν οι </w:t>
      </w:r>
      <w:r w:rsidR="00036F7E">
        <w:rPr>
          <w:rFonts w:ascii="Times New Roman" w:eastAsia="Times New Roman" w:hAnsi="Times New Roman" w:cs="Times New Roman"/>
          <w:sz w:val="24"/>
        </w:rPr>
        <w:t>ιδιότητες</w:t>
      </w:r>
      <w:r>
        <w:rPr>
          <w:rFonts w:ascii="Times New Roman" w:eastAsia="Times New Roman" w:hAnsi="Times New Roman" w:cs="Times New Roman"/>
          <w:sz w:val="24"/>
        </w:rPr>
        <w:t xml:space="preserve"> που δίνονται στον χρήστη ανάλογα με τον ρόλο του. Στην περίπτωση του αποθηκάριου η λίστα των </w:t>
      </w:r>
      <w:r w:rsidR="00036F7E">
        <w:rPr>
          <w:rFonts w:ascii="Times New Roman" w:eastAsia="Times New Roman" w:hAnsi="Times New Roman" w:cs="Times New Roman"/>
          <w:sz w:val="24"/>
        </w:rPr>
        <w:t>προϊόντων</w:t>
      </w:r>
      <w:r>
        <w:rPr>
          <w:rFonts w:ascii="Times New Roman" w:eastAsia="Times New Roman" w:hAnsi="Times New Roman" w:cs="Times New Roman"/>
          <w:sz w:val="24"/>
        </w:rPr>
        <w:t xml:space="preserve"> θα πρέπει να </w:t>
      </w:r>
      <w:r w:rsidR="00036F7E">
        <w:rPr>
          <w:rFonts w:ascii="Times New Roman" w:eastAsia="Times New Roman" w:hAnsi="Times New Roman" w:cs="Times New Roman"/>
          <w:sz w:val="24"/>
        </w:rPr>
        <w:t>οργανώνονται</w:t>
      </w:r>
      <w:r>
        <w:rPr>
          <w:rFonts w:ascii="Times New Roman" w:eastAsia="Times New Roman" w:hAnsi="Times New Roman" w:cs="Times New Roman"/>
          <w:sz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διαθέσιμων οθονών</w:t>
      </w:r>
      <w:r w:rsidR="00036F7E">
        <w:rPr>
          <w:rFonts w:ascii="Times New Roman" w:eastAsia="Times New Roman" w:hAnsi="Times New Roman" w:cs="Times New Roman"/>
          <w:sz w:val="24"/>
        </w:rPr>
        <w:t xml:space="preserve"> οι οποίες πρέπει να είναι διαθέσιμες σε </w:t>
      </w:r>
      <w:r w:rsidR="00793651">
        <w:rPr>
          <w:rFonts w:ascii="Times New Roman" w:eastAsia="Times New Roman" w:hAnsi="Times New Roman" w:cs="Times New Roman"/>
          <w:sz w:val="24"/>
        </w:rPr>
        <w:t>ό</w:t>
      </w:r>
      <w:r w:rsidR="00036F7E">
        <w:rPr>
          <w:rFonts w:ascii="Times New Roman" w:eastAsia="Times New Roman" w:hAnsi="Times New Roman" w:cs="Times New Roman"/>
          <w:sz w:val="24"/>
        </w:rPr>
        <w:t xml:space="preserve">λες τις περιπτώσεις δοκιμών </w:t>
      </w:r>
      <w:r w:rsidR="00036F7E">
        <w:rPr>
          <w:rFonts w:ascii="Times New Roman" w:eastAsia="Times New Roman" w:hAnsi="Times New Roman" w:cs="Times New Roman"/>
          <w:sz w:val="24"/>
          <w:lang w:val="en-US"/>
        </w:rPr>
        <w:t>test</w:t>
      </w:r>
      <w:r w:rsidR="00036F7E">
        <w:rPr>
          <w:rFonts w:ascii="Times New Roman" w:eastAsia="Times New Roman" w:hAnsi="Times New Roman" w:cs="Times New Roman"/>
          <w:sz w:val="24"/>
        </w:rPr>
        <w:t>.</w:t>
      </w:r>
    </w:p>
    <w:p w:rsidR="00350A05" w:rsidRDefault="00350A05" w:rsidP="00414683">
      <w:pPr>
        <w:pStyle w:val="a3"/>
        <w:rPr>
          <w:rFonts w:ascii="Times New Roman" w:eastAsia="Times New Roman" w:hAnsi="Times New Roman" w:cs="Times New Roman"/>
          <w:sz w:val="24"/>
        </w:rPr>
      </w:pPr>
    </w:p>
    <w:p w:rsidR="00036F7E" w:rsidRDefault="00036F7E" w:rsidP="00414683">
      <w:pPr>
        <w:pStyle w:val="a3"/>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Διάγραμμα</w:t>
      </w:r>
      <w:r>
        <w:rPr>
          <w:rFonts w:ascii="Times New Roman" w:eastAsia="Times New Roman" w:hAnsi="Times New Roman" w:cs="Times New Roman"/>
          <w:b/>
          <w:sz w:val="24"/>
          <w:lang w:val="en-US"/>
        </w:rPr>
        <w:t xml:space="preserve"> test</w:t>
      </w:r>
      <w:r>
        <w:rPr>
          <w:rFonts w:ascii="Times New Roman" w:eastAsia="Times New Roman" w:hAnsi="Times New Roman" w:cs="Times New Roman"/>
          <w:b/>
          <w:sz w:val="24"/>
        </w:rPr>
        <w:t xml:space="preserve"> ελέγχου αποθηκάριου:</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036F7E" w:rsidRDefault="00020215" w:rsidP="00350A05">
      <w:pPr>
        <w:pStyle w:val="a3"/>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39" type="#_x0000_t75" style="width:273.75pt;height:438.1pt">
            <v:imagedata r:id="rId25" o:title="ΑΠΟΘΗΚΑΡΙΟΣ ΔΙΑΓΡΑΜΜΑ"/>
          </v:shape>
        </w:pict>
      </w: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Pr>
          <w:rFonts w:ascii="Times New Roman" w:eastAsia="Times New Roman" w:hAnsi="Times New Roman" w:cs="Times New Roman"/>
          <w:b/>
          <w:sz w:val="24"/>
        </w:rPr>
        <w:t xml:space="preserve"> ελέγχου μάρκετινγκ:</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350A05" w:rsidRDefault="00020215" w:rsidP="00350A05">
      <w:pPr>
        <w:pStyle w:val="a3"/>
        <w:jc w:val="center"/>
        <w:rPr>
          <w:rFonts w:ascii="Times New Roman" w:eastAsia="Times New Roman" w:hAnsi="Times New Roman" w:cs="Times New Roman"/>
          <w:sz w:val="24"/>
        </w:rPr>
      </w:pPr>
      <w:r w:rsidRPr="00F40011">
        <w:rPr>
          <w:rFonts w:ascii="Times New Roman" w:eastAsia="Times New Roman" w:hAnsi="Times New Roman" w:cs="Times New Roman"/>
          <w:sz w:val="24"/>
        </w:rPr>
        <w:pict>
          <v:shape id="_x0000_i1040" type="#_x0000_t75" style="width:279.85pt;height:463.9pt">
            <v:imagedata r:id="rId26" o:title="ΜΑΡΚΕΤΙΝΓΚ ΔΙΑΓΡΑΜΜΑ"/>
          </v:shape>
        </w:pict>
      </w:r>
    </w:p>
    <w:p w:rsidR="00356495" w:rsidRDefault="00356495"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356495" w:rsidRDefault="0035649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356495">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πωλητή φαρμάκων:</w:t>
      </w:r>
    </w:p>
    <w:p w:rsidR="00356495" w:rsidRDefault="00356495" w:rsidP="00350A05">
      <w:pPr>
        <w:pStyle w:val="a3"/>
        <w:jc w:val="center"/>
        <w:rPr>
          <w:rFonts w:ascii="Times New Roman" w:eastAsia="Times New Roman" w:hAnsi="Times New Roman" w:cs="Times New Roman"/>
          <w:b/>
          <w:sz w:val="24"/>
        </w:rPr>
      </w:pPr>
    </w:p>
    <w:p w:rsidR="00356495" w:rsidRDefault="00020215" w:rsidP="00581747">
      <w:pPr>
        <w:pStyle w:val="a3"/>
        <w:jc w:val="center"/>
        <w:rPr>
          <w:rFonts w:ascii="Times New Roman" w:eastAsia="Times New Roman" w:hAnsi="Times New Roman" w:cs="Times New Roman"/>
          <w:b/>
          <w:sz w:val="24"/>
        </w:rPr>
      </w:pPr>
      <w:r w:rsidRPr="00F40011">
        <w:rPr>
          <w:rFonts w:ascii="Times New Roman" w:eastAsia="Times New Roman" w:hAnsi="Times New Roman" w:cs="Times New Roman"/>
          <w:b/>
          <w:sz w:val="24"/>
        </w:rPr>
        <w:lastRenderedPageBreak/>
        <w:pict>
          <v:shape id="_x0000_i1041" type="#_x0000_t75" style="width:262.2pt;height:561.75pt">
            <v:imagedata r:id="rId27" o:title="ΔΙΑΓΡΑΜΜΑΠΩΛΙΤΗ εικόνα"/>
          </v:shape>
        </w:pict>
      </w:r>
    </w:p>
    <w:p w:rsidR="00367EEF" w:rsidRDefault="00367EEF" w:rsidP="00581747">
      <w:pPr>
        <w:pStyle w:val="a3"/>
        <w:jc w:val="center"/>
        <w:rPr>
          <w:rFonts w:ascii="Times New Roman" w:eastAsia="Times New Roman" w:hAnsi="Times New Roman" w:cs="Times New Roman"/>
          <w:b/>
          <w:sz w:val="24"/>
          <w:lang w:val="en-US"/>
        </w:rPr>
      </w:pPr>
    </w:p>
    <w:p w:rsidR="00367EEF" w:rsidRPr="00020215" w:rsidRDefault="00367EEF" w:rsidP="00367EEF">
      <w:pPr>
        <w:pStyle w:val="a3"/>
        <w:rPr>
          <w:rFonts w:ascii="Times New Roman" w:eastAsia="Times New Roman" w:hAnsi="Times New Roman" w:cs="Times New Roman"/>
          <w:sz w:val="24"/>
        </w:rPr>
      </w:pPr>
      <w:r>
        <w:rPr>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Pr>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proofErr w:type="gramStart"/>
      <w:r>
        <w:rPr>
          <w:sz w:val="24"/>
          <w:szCs w:val="24"/>
          <w:lang w:val="en-US"/>
        </w:rPr>
        <w:t>H</w:t>
      </w:r>
      <w:r>
        <w:rPr>
          <w:sz w:val="24"/>
          <w:szCs w:val="24"/>
        </w:rPr>
        <w:t xml:space="preserve"> δυσλειτουργία παρατηρήθηκε κατά το δεύτερο </w:t>
      </w:r>
      <w:r>
        <w:rPr>
          <w:sz w:val="24"/>
          <w:szCs w:val="24"/>
          <w:lang w:val="en-US"/>
        </w:rPr>
        <w:t>sprint</w:t>
      </w:r>
      <w:r>
        <w:rPr>
          <w:sz w:val="24"/>
          <w:szCs w:val="24"/>
        </w:rPr>
        <w:t xml:space="preserve"> και αναλύθηκε λεπτομερώς στο αρχείο ¨</w:t>
      </w:r>
      <w:r>
        <w:rPr>
          <w:sz w:val="24"/>
          <w:szCs w:val="24"/>
          <w:lang w:val="en-US"/>
        </w:rPr>
        <w:t>Report</w:t>
      </w:r>
      <w:r>
        <w:rPr>
          <w:sz w:val="24"/>
          <w:szCs w:val="24"/>
        </w:rPr>
        <w:t xml:space="preserve"> 1¨</w:t>
      </w:r>
      <w:r w:rsidR="008B351D">
        <w:rPr>
          <w:sz w:val="24"/>
          <w:szCs w:val="24"/>
        </w:rPr>
        <w:t xml:space="preserve"> το οποίο στάλθηκε επιτόπου στους προγραμματιστές για περαιτέρω έρευνα αυτής</w:t>
      </w:r>
      <w:r>
        <w:rPr>
          <w:sz w:val="24"/>
          <w:szCs w:val="24"/>
        </w:rPr>
        <w:t>.</w:t>
      </w:r>
      <w:proofErr w:type="gramEnd"/>
      <w:r>
        <w:rPr>
          <w:sz w:val="24"/>
          <w:szCs w:val="24"/>
        </w:rPr>
        <w:t xml:space="preserve">  </w:t>
      </w:r>
      <w:r w:rsidR="00020215">
        <w:rPr>
          <w:sz w:val="24"/>
          <w:szCs w:val="24"/>
        </w:rPr>
        <w:t xml:space="preserve">Επιπλέων, ο </w:t>
      </w:r>
      <w:r w:rsidR="00020215">
        <w:rPr>
          <w:sz w:val="24"/>
          <w:szCs w:val="24"/>
        </w:rPr>
        <w:lastRenderedPageBreak/>
        <w:t xml:space="preserve">ρόλος του αποθηκάριου ανανεώθηκε κατάλληλα με την δικιά του οθόνη η οποία μπορεί </w:t>
      </w:r>
      <w:r w:rsidR="005B3793">
        <w:rPr>
          <w:sz w:val="24"/>
          <w:szCs w:val="24"/>
        </w:rPr>
        <w:t>να ειδωθεί στι</w:t>
      </w:r>
      <w:r w:rsidR="00020215">
        <w:rPr>
          <w:sz w:val="24"/>
          <w:szCs w:val="24"/>
        </w:rPr>
        <w:t>ς αναφορές που σχετίζονται με την ευχρηστία του μενού της εφαρμογής.</w:t>
      </w:r>
    </w:p>
    <w:sectPr w:rsidR="00367EEF" w:rsidRPr="00020215"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5E53"/>
    <w:rsid w:val="0015442E"/>
    <w:rsid w:val="001A65A4"/>
    <w:rsid w:val="001F3B56"/>
    <w:rsid w:val="00284CC0"/>
    <w:rsid w:val="00312B26"/>
    <w:rsid w:val="00317C34"/>
    <w:rsid w:val="003407F1"/>
    <w:rsid w:val="00350A05"/>
    <w:rsid w:val="00356495"/>
    <w:rsid w:val="00367EEF"/>
    <w:rsid w:val="003B7A61"/>
    <w:rsid w:val="0040395B"/>
    <w:rsid w:val="00411397"/>
    <w:rsid w:val="00414683"/>
    <w:rsid w:val="004A1B5B"/>
    <w:rsid w:val="00574048"/>
    <w:rsid w:val="00581747"/>
    <w:rsid w:val="005B3793"/>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B351D"/>
    <w:rsid w:val="008F7162"/>
    <w:rsid w:val="00905384"/>
    <w:rsid w:val="00915BAD"/>
    <w:rsid w:val="00931DFD"/>
    <w:rsid w:val="009666CF"/>
    <w:rsid w:val="009B224D"/>
    <w:rsid w:val="009C35D9"/>
    <w:rsid w:val="009D2643"/>
    <w:rsid w:val="00A15FE2"/>
    <w:rsid w:val="00A75E9F"/>
    <w:rsid w:val="00A94B35"/>
    <w:rsid w:val="00B32F71"/>
    <w:rsid w:val="00B43D32"/>
    <w:rsid w:val="00BA632A"/>
    <w:rsid w:val="00BC2AB6"/>
    <w:rsid w:val="00C047D7"/>
    <w:rsid w:val="00C55134"/>
    <w:rsid w:val="00C604EE"/>
    <w:rsid w:val="00CA1763"/>
    <w:rsid w:val="00CB2B1C"/>
    <w:rsid w:val="00CD18A7"/>
    <w:rsid w:val="00CF38D2"/>
    <w:rsid w:val="00D27F1A"/>
    <w:rsid w:val="00DA189F"/>
    <w:rsid w:val="00DC3607"/>
    <w:rsid w:val="00DE5A62"/>
    <w:rsid w:val="00E25976"/>
    <w:rsid w:val="00F0548B"/>
    <w:rsid w:val="00F40011"/>
    <w:rsid w:val="00F70AFC"/>
    <w:rsid w:val="00FC18D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929</TotalTime>
  <Pages>17</Pages>
  <Words>1900</Words>
  <Characters>10263</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198</cp:revision>
  <dcterms:created xsi:type="dcterms:W3CDTF">2021-03-29T05:40:00Z</dcterms:created>
  <dcterms:modified xsi:type="dcterms:W3CDTF">2021-04-26T15:04:00Z</dcterms:modified>
</cp:coreProperties>
</file>