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Pr="00253254" w:rsidRDefault="00092A78" w:rsidP="00CA6F0E">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253254">
        <w:rPr>
          <w:rFonts w:ascii="Times New Roman" w:hAnsi="Times New Roman" w:cs="Times New Roman"/>
          <w:b/>
          <w:sz w:val="32"/>
          <w:szCs w:val="32"/>
          <w:lang w:val="el-GR"/>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092A78" w:rsidRDefault="00092A78" w:rsidP="00253254">
      <w:pPr>
        <w:tabs>
          <w:tab w:val="left" w:pos="2880"/>
        </w:tabs>
        <w:rPr>
          <w:rFonts w:ascii="Times New Roman" w:hAnsi="Times New Roman" w:cs="Times New Roman"/>
          <w:b/>
          <w:sz w:val="32"/>
          <w:szCs w:val="32"/>
          <w:u w:val="single"/>
          <w:lang w:val="el-GR"/>
        </w:rPr>
      </w:pPr>
    </w:p>
    <w:p w:rsidR="00253254" w:rsidRDefault="00253254" w:rsidP="002532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10η</w:t>
      </w:r>
    </w:p>
    <w:p w:rsidR="00253254" w:rsidRDefault="00253254" w:rsidP="00253254">
      <w:pPr>
        <w:rPr>
          <w:rFonts w:ascii="Times New Roman" w:hAnsi="Times New Roman" w:cs="Times New Roman"/>
          <w:sz w:val="24"/>
          <w:szCs w:val="24"/>
          <w:lang w:val="el-GR"/>
        </w:rPr>
      </w:pPr>
      <w:r>
        <w:rPr>
          <w:rFonts w:ascii="Times New Roman" w:hAnsi="Times New Roman" w:cs="Times New Roman"/>
          <w:sz w:val="24"/>
          <w:szCs w:val="24"/>
          <w:lang w:val="el-GR"/>
        </w:rPr>
        <w:t>-Ημερομηνία: 13/05/2021</w:t>
      </w:r>
      <w:r>
        <w:rPr>
          <w:rFonts w:ascii="Times New Roman" w:hAnsi="Times New Roman" w:cs="Times New Roman"/>
          <w:sz w:val="24"/>
          <w:szCs w:val="24"/>
          <w:lang w:val="el-GR"/>
        </w:rPr>
        <w:br/>
        <w:t>-Διάρκεια: 15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Θανάσης </w:t>
      </w:r>
      <w:r>
        <w:rPr>
          <w:rFonts w:ascii="Times New Roman" w:hAnsi="Times New Roman" w:cs="Times New Roman"/>
          <w:sz w:val="24"/>
          <w:szCs w:val="24"/>
          <w:lang w:val="el-GR"/>
        </w:rPr>
        <w:br/>
        <w:t>-Θέματα που συζητήθηκαν:</w:t>
      </w:r>
    </w:p>
    <w:p w:rsidR="00253254" w:rsidRDefault="00253254" w:rsidP="00253254">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Συζήτηση έπειτα της παρουσίασης</w:t>
      </w:r>
    </w:p>
    <w:p w:rsidR="00253254" w:rsidRDefault="00253254" w:rsidP="0025325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w:t>
      </w:r>
    </w:p>
    <w:p w:rsidR="00253254" w:rsidRDefault="00253254" w:rsidP="00253254">
      <w:pPr>
        <w:tabs>
          <w:tab w:val="left" w:pos="2880"/>
        </w:tabs>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Πρόοδος της εργασίας</w:t>
      </w:r>
    </w:p>
    <w:p w:rsidR="00253254" w:rsidRDefault="00253254"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1B02B6" w:rsidRDefault="001B02B6" w:rsidP="00253254">
      <w:pPr>
        <w:tabs>
          <w:tab w:val="left" w:pos="2880"/>
        </w:tabs>
        <w:rPr>
          <w:rFonts w:ascii="Times New Roman" w:hAnsi="Times New Roman" w:cs="Times New Roman"/>
          <w:sz w:val="24"/>
          <w:szCs w:val="24"/>
          <w:lang w:val="el-GR"/>
        </w:rPr>
      </w:pPr>
    </w:p>
    <w:p w:rsidR="001B02B6" w:rsidRDefault="001B02B6" w:rsidP="001B02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11η</w:t>
      </w:r>
    </w:p>
    <w:p w:rsidR="001B02B6" w:rsidRDefault="001B02B6" w:rsidP="001B02B6">
      <w:pPr>
        <w:rPr>
          <w:rFonts w:ascii="Times New Roman" w:hAnsi="Times New Roman" w:cs="Times New Roman"/>
          <w:sz w:val="24"/>
          <w:szCs w:val="24"/>
          <w:lang w:val="el-GR"/>
        </w:rPr>
      </w:pPr>
      <w:r>
        <w:rPr>
          <w:rFonts w:ascii="Times New Roman" w:hAnsi="Times New Roman" w:cs="Times New Roman"/>
          <w:sz w:val="24"/>
          <w:szCs w:val="24"/>
          <w:lang w:val="el-GR"/>
        </w:rPr>
        <w:t>-Ημερομηνία: 20/05/2021</w:t>
      </w:r>
      <w:r>
        <w:rPr>
          <w:rFonts w:ascii="Times New Roman" w:hAnsi="Times New Roman" w:cs="Times New Roman"/>
          <w:sz w:val="24"/>
          <w:szCs w:val="24"/>
          <w:lang w:val="el-GR"/>
        </w:rPr>
        <w:br/>
        <w:t>-Διάρκεια: 20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Κώστας </w:t>
      </w:r>
      <w:r>
        <w:rPr>
          <w:rFonts w:ascii="Times New Roman" w:hAnsi="Times New Roman" w:cs="Times New Roman"/>
          <w:sz w:val="24"/>
          <w:szCs w:val="24"/>
          <w:lang w:val="el-GR"/>
        </w:rPr>
        <w:br/>
        <w:t>-Θέματα που συζητήθηκαν:</w:t>
      </w:r>
    </w:p>
    <w:p w:rsidR="001B02B6" w:rsidRPr="001B02B6" w:rsidRDefault="001B02B6" w:rsidP="001B02B6">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1B02B6" w:rsidRDefault="001B02B6" w:rsidP="001B02B6">
      <w:pPr>
        <w:jc w:val="both"/>
        <w:rPr>
          <w:rFonts w:ascii="Times New Roman" w:hAnsi="Times New Roman" w:cs="Times New Roman"/>
          <w:sz w:val="24"/>
          <w:szCs w:val="24"/>
          <w:lang w:val="el-GR"/>
        </w:rPr>
      </w:pPr>
      <w:r w:rsidRPr="007558DE">
        <w:rPr>
          <w:rFonts w:ascii="Times New Roman" w:hAnsi="Times New Roman" w:cs="Times New Roman"/>
          <w:sz w:val="24"/>
          <w:szCs w:val="24"/>
          <w:lang w:val="el-GR"/>
        </w:rPr>
        <w:t xml:space="preserve">Οριστικοποιήθηκαν τα </w:t>
      </w:r>
      <w:r>
        <w:rPr>
          <w:rFonts w:ascii="Times New Roman" w:hAnsi="Times New Roman" w:cs="Times New Roman"/>
          <w:sz w:val="24"/>
          <w:szCs w:val="24"/>
          <w:lang w:val="en-US"/>
        </w:rPr>
        <w:t>deadlines</w:t>
      </w:r>
      <w:r w:rsidRPr="007558DE">
        <w:rPr>
          <w:rFonts w:ascii="Times New Roman" w:hAnsi="Times New Roman" w:cs="Times New Roman"/>
          <w:sz w:val="24"/>
          <w:szCs w:val="24"/>
          <w:lang w:val="el-GR"/>
        </w:rPr>
        <w:t xml:space="preserve"> και αποφασίσαμε το τέλος του </w:t>
      </w:r>
      <w:r>
        <w:rPr>
          <w:rFonts w:ascii="Times New Roman" w:hAnsi="Times New Roman" w:cs="Times New Roman"/>
          <w:sz w:val="24"/>
          <w:szCs w:val="24"/>
          <w:lang w:val="en-US"/>
        </w:rPr>
        <w:t>project</w:t>
      </w:r>
      <w:r w:rsidRPr="007558DE">
        <w:rPr>
          <w:rFonts w:ascii="Times New Roman" w:hAnsi="Times New Roman" w:cs="Times New Roman"/>
          <w:sz w:val="24"/>
          <w:szCs w:val="24"/>
          <w:lang w:val="el-GR"/>
        </w:rPr>
        <w:t xml:space="preserve"> και πως θα συνεχίσουμε για την ολοκλήρωση. </w:t>
      </w:r>
    </w:p>
    <w:p w:rsidR="001B02B6" w:rsidRPr="001B02B6" w:rsidRDefault="001B02B6" w:rsidP="001B02B6">
      <w:pPr>
        <w:jc w:val="both"/>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Τελικά βήματα </w:t>
      </w:r>
    </w:p>
    <w:p w:rsidR="001B02B6" w:rsidRPr="005E65F0" w:rsidRDefault="001B02B6" w:rsidP="00253254">
      <w:pPr>
        <w:tabs>
          <w:tab w:val="left" w:pos="2880"/>
        </w:tabs>
        <w:rPr>
          <w:rFonts w:ascii="Times New Roman" w:hAnsi="Times New Roman" w:cs="Times New Roman"/>
          <w:sz w:val="24"/>
          <w:szCs w:val="24"/>
          <w:lang w:val="el-GR"/>
        </w:rPr>
      </w:pPr>
      <w:r w:rsidRPr="007558DE">
        <w:rPr>
          <w:rFonts w:ascii="Times New Roman" w:hAnsi="Times New Roman" w:cs="Times New Roman"/>
          <w:sz w:val="24"/>
          <w:szCs w:val="24"/>
          <w:lang w:val="el-GR"/>
        </w:rPr>
        <w:t xml:space="preserve">Το τελευταίο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το </w:t>
      </w:r>
      <w:r>
        <w:rPr>
          <w:rFonts w:ascii="Times New Roman" w:hAnsi="Times New Roman" w:cs="Times New Roman"/>
          <w:sz w:val="24"/>
          <w:szCs w:val="24"/>
          <w:lang w:val="en-US"/>
        </w:rPr>
        <w:t>sprint</w:t>
      </w:r>
      <w:r w:rsidRPr="007558DE">
        <w:rPr>
          <w:rFonts w:ascii="Times New Roman" w:hAnsi="Times New Roman" w:cs="Times New Roman"/>
          <w:sz w:val="24"/>
          <w:szCs w:val="24"/>
          <w:lang w:val="el-GR"/>
        </w:rPr>
        <w:t xml:space="preserve"> θα γίνει την ερχόμενη Τετάρτη και μετά θα γίνουν μερικά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την ολοκλήρωση του παραδοτέου αρχείου και την αναδρομική ανάλυση. Μέχρι τις 26  </w:t>
      </w:r>
      <w:proofErr w:type="spellStart"/>
      <w:r w:rsidRPr="007558DE">
        <w:rPr>
          <w:rFonts w:ascii="Times New Roman" w:hAnsi="Times New Roman" w:cs="Times New Roman"/>
          <w:sz w:val="24"/>
          <w:szCs w:val="24"/>
          <w:lang w:val="el-GR"/>
        </w:rPr>
        <w:t>Μαϊου</w:t>
      </w:r>
      <w:proofErr w:type="spellEnd"/>
      <w:r w:rsidRPr="007558DE">
        <w:rPr>
          <w:rFonts w:ascii="Times New Roman" w:hAnsi="Times New Roman" w:cs="Times New Roman"/>
          <w:sz w:val="24"/>
          <w:szCs w:val="24"/>
          <w:lang w:val="el-GR"/>
        </w:rPr>
        <w:t xml:space="preserve"> θα πρέπει να έχουμε όλα τα παραδοτέα κείμενα έτοιμα.</w:t>
      </w:r>
    </w:p>
    <w:p w:rsidR="007558DE" w:rsidRDefault="007558DE" w:rsidP="007558D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1</w:t>
      </w:r>
      <w:r w:rsidRPr="007558DE">
        <w:rPr>
          <w:rFonts w:ascii="Times New Roman" w:hAnsi="Times New Roman" w:cs="Times New Roman"/>
          <w:b/>
          <w:sz w:val="32"/>
          <w:szCs w:val="32"/>
          <w:u w:val="single"/>
          <w:lang w:val="el-GR"/>
        </w:rPr>
        <w:t>2</w:t>
      </w:r>
      <w:r>
        <w:rPr>
          <w:rFonts w:ascii="Times New Roman" w:hAnsi="Times New Roman" w:cs="Times New Roman"/>
          <w:b/>
          <w:sz w:val="32"/>
          <w:szCs w:val="32"/>
          <w:u w:val="single"/>
          <w:lang w:val="el-GR"/>
        </w:rPr>
        <w:t>η</w:t>
      </w:r>
    </w:p>
    <w:p w:rsidR="007558DE" w:rsidRDefault="007558DE" w:rsidP="007558DE">
      <w:pPr>
        <w:rPr>
          <w:rFonts w:ascii="Times New Roman" w:hAnsi="Times New Roman" w:cs="Times New Roman"/>
          <w:sz w:val="24"/>
          <w:szCs w:val="24"/>
          <w:lang w:val="el-GR"/>
        </w:rPr>
      </w:pPr>
      <w:r>
        <w:rPr>
          <w:rFonts w:ascii="Times New Roman" w:hAnsi="Times New Roman" w:cs="Times New Roman"/>
          <w:sz w:val="24"/>
          <w:szCs w:val="24"/>
          <w:lang w:val="el-GR"/>
        </w:rPr>
        <w:t>-Ημερομηνία: 2</w:t>
      </w:r>
      <w:r w:rsidR="005E65F0">
        <w:rPr>
          <w:rFonts w:ascii="Times New Roman" w:hAnsi="Times New Roman" w:cs="Times New Roman"/>
          <w:sz w:val="24"/>
          <w:szCs w:val="24"/>
          <w:lang w:val="el-GR"/>
        </w:rPr>
        <w:t>6</w:t>
      </w:r>
      <w:r>
        <w:rPr>
          <w:rFonts w:ascii="Times New Roman" w:hAnsi="Times New Roman" w:cs="Times New Roman"/>
          <w:sz w:val="24"/>
          <w:szCs w:val="24"/>
          <w:lang w:val="el-GR"/>
        </w:rPr>
        <w:t>/05/2021</w:t>
      </w:r>
      <w:r>
        <w:rPr>
          <w:rFonts w:ascii="Times New Roman" w:hAnsi="Times New Roman" w:cs="Times New Roman"/>
          <w:sz w:val="24"/>
          <w:szCs w:val="24"/>
          <w:lang w:val="el-GR"/>
        </w:rPr>
        <w:br/>
        <w:t xml:space="preserve">-Διάρκεια: </w:t>
      </w:r>
      <w:r w:rsidRPr="007558DE">
        <w:rPr>
          <w:rFonts w:ascii="Times New Roman" w:hAnsi="Times New Roman" w:cs="Times New Roman"/>
          <w:sz w:val="24"/>
          <w:szCs w:val="24"/>
          <w:lang w:val="el-GR"/>
        </w:rPr>
        <w:t xml:space="preserve">50 </w:t>
      </w:r>
      <w:r>
        <w:rPr>
          <w:rFonts w:ascii="Times New Roman" w:hAnsi="Times New Roman" w:cs="Times New Roman"/>
          <w:sz w:val="24"/>
          <w:szCs w:val="24"/>
          <w:lang w:val="el-GR"/>
        </w:rPr>
        <w:t>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Γκρούνοβα</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br/>
        <w:t>-Θέματα που συζητήθηκαν:</w:t>
      </w:r>
    </w:p>
    <w:p w:rsidR="00AA317E" w:rsidRPr="001B02B6" w:rsidRDefault="00AA317E" w:rsidP="00AA317E">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AA317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sz w:val="24"/>
          <w:szCs w:val="24"/>
          <w:lang w:val="el-GR"/>
        </w:rPr>
        <w:t xml:space="preserve">Τελευταίες  λεπτομέρειες της εργασίας συζητήθηκαν σε αυτό το </w:t>
      </w:r>
      <w:r>
        <w:rPr>
          <w:rFonts w:ascii="Times New Roman" w:hAnsi="Times New Roman" w:cs="Times New Roman"/>
          <w:sz w:val="24"/>
          <w:szCs w:val="24"/>
          <w:lang w:val="en-US"/>
        </w:rPr>
        <w:t>meeting</w:t>
      </w:r>
      <w:r w:rsidRPr="00AA317E">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λύθηκαν θέματα που εκκρεμούσαν.</w:t>
      </w:r>
      <w:r w:rsidRPr="00AA317E">
        <w:rPr>
          <w:rFonts w:ascii="Times New Roman" w:hAnsi="Times New Roman" w:cs="Times New Roman"/>
          <w:b/>
          <w:sz w:val="32"/>
          <w:szCs w:val="32"/>
          <w:lang w:val="el-GR"/>
        </w:rPr>
        <w:t xml:space="preserve"> </w:t>
      </w:r>
    </w:p>
    <w:p w:rsidR="007558D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sidRPr="00AA317E">
        <w:rPr>
          <w:rFonts w:ascii="Times New Roman" w:hAnsi="Times New Roman" w:cs="Times New Roman"/>
          <w:b/>
          <w:sz w:val="32"/>
          <w:szCs w:val="32"/>
          <w:lang w:val="el-GR"/>
        </w:rPr>
        <w:t>Τέλος εργασίας</w:t>
      </w:r>
    </w:p>
    <w:p w:rsidR="00AA317E" w:rsidRPr="00AA317E" w:rsidRDefault="00AA317E" w:rsidP="00253254">
      <w:pPr>
        <w:tabs>
          <w:tab w:val="left" w:pos="2880"/>
        </w:tabs>
        <w:rPr>
          <w:rFonts w:ascii="Times New Roman" w:hAnsi="Times New Roman" w:cs="Times New Roman"/>
          <w:sz w:val="24"/>
          <w:szCs w:val="24"/>
          <w:lang w:val="el-GR"/>
        </w:rPr>
      </w:pPr>
      <w:r w:rsidRPr="00AA317E">
        <w:rPr>
          <w:rFonts w:ascii="Times New Roman" w:hAnsi="Times New Roman" w:cs="Times New Roman"/>
          <w:sz w:val="24"/>
          <w:szCs w:val="24"/>
          <w:lang w:val="el-GR"/>
        </w:rPr>
        <w:t>Κάναμε μία</w:t>
      </w:r>
      <w:r w:rsidR="00736F0C">
        <w:rPr>
          <w:rFonts w:ascii="Times New Roman" w:hAnsi="Times New Roman" w:cs="Times New Roman"/>
          <w:sz w:val="24"/>
          <w:szCs w:val="24"/>
          <w:lang w:val="el-GR"/>
        </w:rPr>
        <w:t xml:space="preserve"> γρήγορη</w:t>
      </w:r>
      <w:r w:rsidRPr="00AA317E">
        <w:rPr>
          <w:rFonts w:ascii="Times New Roman" w:hAnsi="Times New Roman" w:cs="Times New Roman"/>
          <w:sz w:val="24"/>
          <w:szCs w:val="24"/>
          <w:lang w:val="el-GR"/>
        </w:rPr>
        <w:t xml:space="preserve"> ανασκόπηση σε όσα έχουμε κάνει από την αρχή του </w:t>
      </w:r>
      <w:proofErr w:type="spellStart"/>
      <w:r w:rsidRPr="00AA317E">
        <w:rPr>
          <w:rFonts w:ascii="Times New Roman" w:hAnsi="Times New Roman" w:cs="Times New Roman"/>
          <w:sz w:val="24"/>
          <w:szCs w:val="24"/>
          <w:lang w:val="el-GR"/>
        </w:rPr>
        <w:t>πρότζεκτ</w:t>
      </w:r>
      <w:proofErr w:type="spellEnd"/>
      <w:r w:rsidR="00736F0C">
        <w:rPr>
          <w:rFonts w:ascii="Times New Roman" w:hAnsi="Times New Roman" w:cs="Times New Roman"/>
          <w:sz w:val="24"/>
          <w:szCs w:val="24"/>
          <w:lang w:val="el-GR"/>
        </w:rPr>
        <w:t xml:space="preserve"> μέχρι σήμερα </w:t>
      </w:r>
      <w:r w:rsidRPr="00AA317E">
        <w:rPr>
          <w:rFonts w:ascii="Times New Roman" w:hAnsi="Times New Roman" w:cs="Times New Roman"/>
          <w:sz w:val="24"/>
          <w:szCs w:val="24"/>
          <w:lang w:val="el-GR"/>
        </w:rPr>
        <w:t xml:space="preserve"> και μιλήσαμε για την ημέρα της παρουσίασης </w:t>
      </w:r>
      <w:r w:rsidR="00736F0C">
        <w:rPr>
          <w:rFonts w:ascii="Times New Roman" w:hAnsi="Times New Roman" w:cs="Times New Roman"/>
          <w:sz w:val="24"/>
          <w:szCs w:val="24"/>
          <w:lang w:val="el-GR"/>
        </w:rPr>
        <w:t xml:space="preserve">.Επίσης συζητήσαμε για το πώς </w:t>
      </w:r>
      <w:r w:rsidRPr="00AA317E">
        <w:rPr>
          <w:rFonts w:ascii="Times New Roman" w:hAnsi="Times New Roman" w:cs="Times New Roman"/>
          <w:sz w:val="24"/>
          <w:szCs w:val="24"/>
          <w:lang w:val="el-GR"/>
        </w:rPr>
        <w:t>σκοπεύουμε να παρουσιάσο</w:t>
      </w:r>
      <w:r w:rsidR="00736F0C">
        <w:rPr>
          <w:rFonts w:ascii="Times New Roman" w:hAnsi="Times New Roman" w:cs="Times New Roman"/>
          <w:sz w:val="24"/>
          <w:szCs w:val="24"/>
          <w:lang w:val="el-GR"/>
        </w:rPr>
        <w:t>υμε και σε τι θα επικεντρωθούμε περισσότερο.</w:t>
      </w:r>
    </w:p>
    <w:p w:rsidR="00AA317E" w:rsidRPr="00AA317E" w:rsidRDefault="00AA317E" w:rsidP="00253254">
      <w:pPr>
        <w:tabs>
          <w:tab w:val="left" w:pos="2880"/>
        </w:tabs>
        <w:rPr>
          <w:rFonts w:ascii="Times New Roman" w:hAnsi="Times New Roman" w:cs="Times New Roman"/>
          <w:sz w:val="24"/>
          <w:szCs w:val="24"/>
          <w:lang w:val="el-GR"/>
        </w:rPr>
      </w:pPr>
    </w:p>
    <w:sectPr w:rsidR="00AA317E" w:rsidRPr="00AA317E"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1B02B6"/>
    <w:rsid w:val="00253254"/>
    <w:rsid w:val="002A5F93"/>
    <w:rsid w:val="002E1F79"/>
    <w:rsid w:val="00460298"/>
    <w:rsid w:val="005E22F2"/>
    <w:rsid w:val="005E65F0"/>
    <w:rsid w:val="00736F0C"/>
    <w:rsid w:val="007558DE"/>
    <w:rsid w:val="007D3DB6"/>
    <w:rsid w:val="007D55ED"/>
    <w:rsid w:val="007F3B46"/>
    <w:rsid w:val="00964ADF"/>
    <w:rsid w:val="00A7739A"/>
    <w:rsid w:val="00AA317E"/>
    <w:rsid w:val="00B023EC"/>
    <w:rsid w:val="00BA1969"/>
    <w:rsid w:val="00CA6F0E"/>
    <w:rsid w:val="00FB4D8E"/>
    <w:rsid w:val="00FD73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7E"/>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divs>
    <w:div w:id="106121473">
      <w:bodyDiv w:val="1"/>
      <w:marLeft w:val="0"/>
      <w:marRight w:val="0"/>
      <w:marTop w:val="0"/>
      <w:marBottom w:val="0"/>
      <w:divBdr>
        <w:top w:val="none" w:sz="0" w:space="0" w:color="auto"/>
        <w:left w:val="none" w:sz="0" w:space="0" w:color="auto"/>
        <w:bottom w:val="none" w:sz="0" w:space="0" w:color="auto"/>
        <w:right w:val="none" w:sz="0" w:space="0" w:color="auto"/>
      </w:divBdr>
    </w:div>
    <w:div w:id="19419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130FA-1BC0-4113-8C05-F9297D00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1861</Words>
  <Characters>10052</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gruno</cp:lastModifiedBy>
  <cp:revision>6</cp:revision>
  <dcterms:created xsi:type="dcterms:W3CDTF">2021-05-12T11:38:00Z</dcterms:created>
  <dcterms:modified xsi:type="dcterms:W3CDTF">2021-05-31T23:56:00Z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