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E9D3" w14:textId="25325197" w:rsidR="00CB0E3C" w:rsidRDefault="00CB0E3C" w:rsidP="00CB0E3C">
      <w:pPr>
        <w:rPr>
          <w:rFonts w:cstheme="minorHAnsi"/>
          <w:b/>
          <w:sz w:val="28"/>
          <w:szCs w:val="28"/>
          <w:lang w:val="el-GR"/>
        </w:rPr>
      </w:pPr>
    </w:p>
    <w:p w14:paraId="7D792EF2" w14:textId="0C860A16" w:rsidR="00CB0E3C" w:rsidRPr="00A40A09" w:rsidRDefault="00CB0E3C" w:rsidP="00CB0E3C">
      <w:pPr>
        <w:pStyle w:val="Subtitle"/>
        <w:spacing w:beforeLines="40" w:before="96" w:after="120" w:line="276" w:lineRule="auto"/>
        <w:rPr>
          <w:rStyle w:val="Strong"/>
          <w:sz w:val="24"/>
          <w:szCs w:val="24"/>
        </w:rPr>
      </w:pPr>
      <w:bookmarkStart w:id="0" w:name="_Hlk187857872"/>
      <w:bookmarkEnd w:id="0"/>
      <w:r w:rsidRPr="00A40A09">
        <w:rPr>
          <w:rStyle w:val="Strong"/>
          <w:rFonts w:ascii="Arial" w:hAnsi="Arial" w:cs="Arial"/>
          <w:sz w:val="24"/>
          <w:szCs w:val="24"/>
          <w:lang w:val="el-GR"/>
        </w:rPr>
        <w:t>ΕΙΔΙΚΟΤΗΤΑ</w:t>
      </w:r>
    </w:p>
    <w:p w14:paraId="2D0AFE50" w14:textId="77777777" w:rsidR="00CB0E3C" w:rsidRPr="00AF277E" w:rsidRDefault="00CB0E3C" w:rsidP="00CB0E3C">
      <w:pPr>
        <w:pStyle w:val="Subtitle"/>
        <w:spacing w:beforeLines="40" w:before="96" w:after="120" w:line="276" w:lineRule="auto"/>
        <w:rPr>
          <w:color w:val="auto"/>
          <w:sz w:val="24"/>
          <w:szCs w:val="24"/>
        </w:rPr>
      </w:pPr>
      <w:r w:rsidRPr="00AF277E">
        <w:rPr>
          <w:rFonts w:ascii="Arial" w:hAnsi="Arial" w:cs="Arial"/>
          <w:color w:val="auto"/>
          <w:sz w:val="24"/>
          <w:szCs w:val="24"/>
        </w:rPr>
        <w:t>BSc (hons) computer science</w:t>
      </w:r>
    </w:p>
    <w:p w14:paraId="19CB1B68" w14:textId="77777777" w:rsidR="00CB0E3C" w:rsidRPr="00AF277E" w:rsidRDefault="00CB0E3C" w:rsidP="00CB0E3C">
      <w:pPr>
        <w:pStyle w:val="Subtitle"/>
        <w:spacing w:beforeLines="40" w:before="96" w:after="120" w:line="276" w:lineRule="auto"/>
        <w:rPr>
          <w:rStyle w:val="Strong"/>
          <w:b w:val="0"/>
          <w:bCs w:val="0"/>
          <w:sz w:val="24"/>
          <w:szCs w:val="24"/>
        </w:rPr>
      </w:pPr>
    </w:p>
    <w:p w14:paraId="1FE71E2E" w14:textId="77777777" w:rsidR="00CB0E3C" w:rsidRPr="00A40A09" w:rsidRDefault="00CB0E3C" w:rsidP="00CB0E3C">
      <w:pPr>
        <w:pStyle w:val="Subtitle"/>
        <w:spacing w:beforeLines="40" w:before="96" w:after="120" w:line="276" w:lineRule="auto"/>
        <w:rPr>
          <w:rStyle w:val="Strong"/>
          <w:rFonts w:ascii="Arial" w:hAnsi="Arial" w:cs="Arial"/>
          <w:sz w:val="24"/>
          <w:szCs w:val="24"/>
        </w:rPr>
      </w:pPr>
      <w:r w:rsidRPr="00A40A09">
        <w:rPr>
          <w:rStyle w:val="Strong"/>
          <w:rFonts w:ascii="Arial" w:hAnsi="Arial" w:cs="Arial"/>
          <w:sz w:val="24"/>
          <w:szCs w:val="24"/>
          <w:lang w:val="el-GR"/>
        </w:rPr>
        <w:t>ΘΕΜΑ</w:t>
      </w:r>
    </w:p>
    <w:p w14:paraId="007D8370" w14:textId="06257A85" w:rsidR="00CB0E3C" w:rsidRPr="00CB0E3C" w:rsidRDefault="00CB0E3C" w:rsidP="00CB0E3C">
      <w:pPr>
        <w:pStyle w:val="Subtitle"/>
        <w:spacing w:beforeLines="40" w:before="96" w:after="120" w:line="276" w:lineRule="auto"/>
        <w:rPr>
          <w:rFonts w:ascii="Arial" w:hAnsi="Arial" w:cs="Arial"/>
          <w:color w:val="auto"/>
          <w:sz w:val="24"/>
          <w:szCs w:val="24"/>
        </w:rPr>
      </w:pPr>
      <w:r>
        <w:rPr>
          <w:rFonts w:ascii="Arial" w:hAnsi="Arial" w:cs="Arial"/>
          <w:color w:val="auto"/>
          <w:sz w:val="24"/>
          <w:szCs w:val="24"/>
        </w:rPr>
        <w:t>Wine Quality</w:t>
      </w:r>
      <w:r w:rsidR="00F16D77">
        <w:rPr>
          <w:rFonts w:ascii="Arial" w:hAnsi="Arial" w:cs="Arial"/>
          <w:color w:val="auto"/>
          <w:sz w:val="24"/>
          <w:szCs w:val="24"/>
        </w:rPr>
        <w:t xml:space="preserve"> </w:t>
      </w:r>
      <w:r>
        <w:rPr>
          <w:rFonts w:ascii="Arial" w:hAnsi="Arial" w:cs="Arial"/>
          <w:color w:val="auto"/>
          <w:sz w:val="24"/>
          <w:szCs w:val="24"/>
        </w:rPr>
        <w:t>(</w:t>
      </w:r>
      <w:r w:rsidR="00524730">
        <w:rPr>
          <w:rFonts w:ascii="Arial" w:hAnsi="Arial" w:cs="Arial"/>
          <w:color w:val="auto"/>
          <w:sz w:val="24"/>
          <w:szCs w:val="24"/>
        </w:rPr>
        <w:t>Data Science</w:t>
      </w:r>
      <w:r>
        <w:rPr>
          <w:rFonts w:ascii="Arial" w:hAnsi="Arial" w:cs="Arial"/>
          <w:color w:val="auto"/>
          <w:sz w:val="24"/>
          <w:szCs w:val="24"/>
        </w:rPr>
        <w:t>)</w:t>
      </w:r>
    </w:p>
    <w:p w14:paraId="6A28000E" w14:textId="77777777" w:rsidR="00CB0E3C" w:rsidRPr="00AF277E" w:rsidRDefault="00CB0E3C" w:rsidP="00CB0E3C">
      <w:pPr>
        <w:rPr>
          <w:sz w:val="24"/>
          <w:szCs w:val="24"/>
        </w:rPr>
      </w:pPr>
    </w:p>
    <w:p w14:paraId="1B9704E9" w14:textId="77777777" w:rsidR="00CB0E3C" w:rsidRPr="00A40A09" w:rsidRDefault="00CB0E3C" w:rsidP="00CB0E3C">
      <w:pPr>
        <w:pStyle w:val="Subtitle"/>
        <w:spacing w:beforeLines="40" w:before="96" w:after="120" w:line="276" w:lineRule="auto"/>
        <w:rPr>
          <w:rStyle w:val="Strong"/>
          <w:sz w:val="24"/>
          <w:szCs w:val="24"/>
        </w:rPr>
      </w:pPr>
      <w:r w:rsidRPr="00A40A09">
        <w:rPr>
          <w:rStyle w:val="Strong"/>
          <w:rFonts w:ascii="Arial" w:hAnsi="Arial" w:cs="Arial"/>
          <w:sz w:val="24"/>
          <w:szCs w:val="24"/>
          <w:lang w:val="el-GR"/>
        </w:rPr>
        <w:t>ΕΠΟΠΤΕΥΩΝ</w:t>
      </w:r>
      <w:r w:rsidRPr="00A40A09">
        <w:rPr>
          <w:rStyle w:val="Strong"/>
          <w:rFonts w:ascii="Arial" w:hAnsi="Arial" w:cs="Arial"/>
          <w:sz w:val="24"/>
          <w:szCs w:val="24"/>
        </w:rPr>
        <w:t xml:space="preserve"> </w:t>
      </w:r>
      <w:r w:rsidRPr="00A40A09">
        <w:rPr>
          <w:rStyle w:val="Strong"/>
          <w:rFonts w:ascii="Arial" w:hAnsi="Arial" w:cs="Arial"/>
          <w:sz w:val="24"/>
          <w:szCs w:val="24"/>
          <w:lang w:val="el-GR"/>
        </w:rPr>
        <w:t>ΚΑΘΗΓΗΤΗΣ</w:t>
      </w:r>
    </w:p>
    <w:p w14:paraId="0BA42C33" w14:textId="685EDEF6" w:rsidR="00CB0E3C" w:rsidRPr="00005C3A" w:rsidRDefault="00005C3A" w:rsidP="00CB0E3C">
      <w:pPr>
        <w:pStyle w:val="Subtitle"/>
        <w:spacing w:beforeLines="40" w:before="96" w:after="120" w:line="276" w:lineRule="auto"/>
        <w:rPr>
          <w:rStyle w:val="Strong"/>
          <w:rFonts w:ascii="Arial" w:hAnsi="Arial" w:cs="Arial"/>
          <w:b w:val="0"/>
          <w:bCs w:val="0"/>
          <w:color w:val="auto"/>
          <w:sz w:val="24"/>
          <w:szCs w:val="24"/>
          <w:lang w:val="el-GR"/>
        </w:rPr>
      </w:pPr>
      <w:r>
        <w:rPr>
          <w:rStyle w:val="Strong"/>
          <w:rFonts w:ascii="Arial" w:hAnsi="Arial" w:cs="Arial"/>
          <w:b w:val="0"/>
          <w:bCs w:val="0"/>
          <w:color w:val="auto"/>
          <w:sz w:val="24"/>
          <w:szCs w:val="24"/>
          <w:lang w:val="el-GR"/>
        </w:rPr>
        <w:t>Στεφανίδης</w:t>
      </w:r>
      <w:r w:rsidRPr="00395041">
        <w:rPr>
          <w:rStyle w:val="Strong"/>
          <w:rFonts w:ascii="Arial" w:hAnsi="Arial" w:cs="Arial"/>
          <w:b w:val="0"/>
          <w:bCs w:val="0"/>
          <w:color w:val="auto"/>
          <w:sz w:val="24"/>
          <w:szCs w:val="24"/>
          <w:lang w:val="el-GR"/>
        </w:rPr>
        <w:t xml:space="preserve"> </w:t>
      </w:r>
      <w:r>
        <w:rPr>
          <w:rStyle w:val="Strong"/>
          <w:rFonts w:ascii="Arial" w:hAnsi="Arial" w:cs="Arial"/>
          <w:b w:val="0"/>
          <w:bCs w:val="0"/>
          <w:color w:val="auto"/>
          <w:sz w:val="24"/>
          <w:szCs w:val="24"/>
          <w:lang w:val="el-GR"/>
        </w:rPr>
        <w:t xml:space="preserve">Βασίλειος </w:t>
      </w:r>
    </w:p>
    <w:p w14:paraId="344053EE" w14:textId="77777777" w:rsidR="00CB0E3C" w:rsidRPr="00395041" w:rsidRDefault="00CB0E3C" w:rsidP="00CB0E3C">
      <w:pPr>
        <w:pStyle w:val="Subtitle"/>
        <w:spacing w:beforeLines="40" w:before="96" w:after="120" w:line="276" w:lineRule="auto"/>
        <w:rPr>
          <w:sz w:val="24"/>
          <w:szCs w:val="24"/>
          <w:lang w:val="el-GR"/>
        </w:rPr>
      </w:pPr>
    </w:p>
    <w:p w14:paraId="22E09C2B" w14:textId="77777777" w:rsidR="00CB0E3C" w:rsidRPr="00A40A09" w:rsidRDefault="00CB0E3C" w:rsidP="00CB0E3C">
      <w:pPr>
        <w:pStyle w:val="Subtitle"/>
        <w:spacing w:beforeLines="40" w:before="96" w:after="120" w:line="276" w:lineRule="auto"/>
        <w:rPr>
          <w:rStyle w:val="Strong"/>
          <w:sz w:val="24"/>
          <w:szCs w:val="24"/>
          <w:lang w:val="el-GR"/>
        </w:rPr>
      </w:pPr>
      <w:r w:rsidRPr="00A40A09">
        <w:rPr>
          <w:rStyle w:val="Strong"/>
          <w:rFonts w:ascii="Arial" w:hAnsi="Arial" w:cs="Arial"/>
          <w:sz w:val="24"/>
          <w:szCs w:val="24"/>
          <w:lang w:val="el-GR"/>
        </w:rPr>
        <w:t>ΕΠΙΜΕΛΕΙΑ ΕΡΓΑΣΙΑΣ</w:t>
      </w:r>
    </w:p>
    <w:p w14:paraId="1DD3D4C5" w14:textId="77777777" w:rsidR="00CB0E3C" w:rsidRPr="00395041" w:rsidRDefault="00CB0E3C" w:rsidP="00CB0E3C">
      <w:pPr>
        <w:pStyle w:val="Subtitle"/>
        <w:spacing w:beforeLines="40" w:before="96" w:after="120" w:line="276" w:lineRule="auto"/>
        <w:rPr>
          <w:rFonts w:ascii="Arial" w:hAnsi="Arial" w:cs="Arial"/>
          <w:color w:val="auto"/>
          <w:sz w:val="24"/>
          <w:szCs w:val="24"/>
          <w:lang w:val="el-GR"/>
        </w:rPr>
      </w:pPr>
      <w:r w:rsidRPr="00C00944">
        <w:rPr>
          <w:rFonts w:ascii="Arial" w:hAnsi="Arial" w:cs="Arial"/>
          <w:color w:val="auto"/>
          <w:sz w:val="24"/>
          <w:szCs w:val="24"/>
          <w:lang w:val="el-GR"/>
        </w:rPr>
        <w:t>Γογγάκης Κωνσταντίνος (</w:t>
      </w:r>
      <w:r w:rsidRPr="00C00944">
        <w:rPr>
          <w:rFonts w:ascii="Arial" w:hAnsi="Arial" w:cs="Arial"/>
          <w:color w:val="auto"/>
          <w:sz w:val="24"/>
          <w:szCs w:val="24"/>
        </w:rPr>
        <w:t>a</w:t>
      </w:r>
      <w:r w:rsidRPr="00C00944">
        <w:rPr>
          <w:rFonts w:ascii="Arial" w:hAnsi="Arial" w:cs="Arial"/>
          <w:color w:val="auto"/>
          <w:sz w:val="24"/>
          <w:szCs w:val="24"/>
          <w:lang w:val="el-GR"/>
        </w:rPr>
        <w:t>.</w:t>
      </w:r>
      <w:r w:rsidRPr="00C00944">
        <w:rPr>
          <w:rFonts w:ascii="Arial" w:hAnsi="Arial" w:cs="Arial"/>
          <w:color w:val="auto"/>
          <w:sz w:val="24"/>
          <w:szCs w:val="24"/>
        </w:rPr>
        <w:t>m</w:t>
      </w:r>
      <w:r w:rsidRPr="00C00944">
        <w:rPr>
          <w:rFonts w:ascii="Arial" w:hAnsi="Arial" w:cs="Arial"/>
          <w:color w:val="auto"/>
          <w:sz w:val="24"/>
          <w:szCs w:val="24"/>
          <w:lang w:val="el-GR"/>
        </w:rPr>
        <w:t>.</w:t>
      </w:r>
      <w:r w:rsidRPr="00C00944">
        <w:rPr>
          <w:color w:val="auto"/>
          <w:sz w:val="24"/>
          <w:szCs w:val="24"/>
          <w:lang w:val="el-GR"/>
        </w:rPr>
        <w:t xml:space="preserve"> </w:t>
      </w:r>
      <w:r w:rsidRPr="00C00944">
        <w:rPr>
          <w:rFonts w:ascii="Arial" w:hAnsi="Arial" w:cs="Arial"/>
          <w:color w:val="auto"/>
          <w:sz w:val="24"/>
          <w:szCs w:val="24"/>
        </w:rPr>
        <w:t>U</w:t>
      </w:r>
      <w:r w:rsidRPr="00C00944">
        <w:rPr>
          <w:rFonts w:ascii="Arial" w:hAnsi="Arial" w:cs="Arial"/>
          <w:color w:val="auto"/>
          <w:sz w:val="24"/>
          <w:szCs w:val="24"/>
          <w:lang w:val="el-GR"/>
        </w:rPr>
        <w:t>2473119)</w:t>
      </w:r>
    </w:p>
    <w:p w14:paraId="6296576A" w14:textId="77777777" w:rsidR="00CB0E3C" w:rsidRPr="0075073A" w:rsidRDefault="00CB0E3C" w:rsidP="00CB0E3C">
      <w:pPr>
        <w:pStyle w:val="Subtitle"/>
        <w:spacing w:beforeLines="40" w:before="96" w:after="120" w:line="276" w:lineRule="auto"/>
        <w:rPr>
          <w:rStyle w:val="Strong"/>
          <w:b w:val="0"/>
          <w:bCs w:val="0"/>
          <w:sz w:val="24"/>
          <w:szCs w:val="24"/>
          <w:lang w:val="el-GR"/>
        </w:rPr>
      </w:pPr>
    </w:p>
    <w:p w14:paraId="3CA47325" w14:textId="77777777" w:rsidR="00CB0E3C" w:rsidRPr="00A86946" w:rsidRDefault="00CB0E3C" w:rsidP="00CB0E3C">
      <w:pPr>
        <w:pStyle w:val="Subtitle"/>
        <w:spacing w:beforeLines="40" w:before="96" w:after="120" w:line="276" w:lineRule="auto"/>
        <w:rPr>
          <w:rStyle w:val="Strong"/>
          <w:rFonts w:ascii="Arial" w:hAnsi="Arial" w:cs="Arial"/>
          <w:sz w:val="24"/>
          <w:szCs w:val="24"/>
        </w:rPr>
      </w:pPr>
      <w:r w:rsidRPr="00A40A09">
        <w:rPr>
          <w:rStyle w:val="Strong"/>
          <w:rFonts w:ascii="Arial" w:hAnsi="Arial" w:cs="Arial"/>
          <w:sz w:val="24"/>
          <w:szCs w:val="24"/>
          <w:lang w:val="el-GR"/>
        </w:rPr>
        <w:t>ΙΔΡΥΜΑ</w:t>
      </w:r>
    </w:p>
    <w:p w14:paraId="5524E3D6" w14:textId="4A87A5BD" w:rsidR="00B31EEF" w:rsidRDefault="00CB0E3C" w:rsidP="002C7BDB">
      <w:pPr>
        <w:rPr>
          <w:i/>
          <w:iCs/>
          <w:sz w:val="24"/>
          <w:szCs w:val="24"/>
        </w:rPr>
      </w:pPr>
      <w:r w:rsidRPr="00F16D77">
        <w:rPr>
          <w:i/>
          <w:iCs/>
          <w:sz w:val="24"/>
          <w:szCs w:val="24"/>
        </w:rPr>
        <w:t>University</w:t>
      </w:r>
      <w:r w:rsidRPr="00527518">
        <w:rPr>
          <w:i/>
          <w:iCs/>
          <w:sz w:val="24"/>
          <w:szCs w:val="24"/>
        </w:rPr>
        <w:t xml:space="preserve"> </w:t>
      </w:r>
      <w:r w:rsidRPr="00F16D77">
        <w:rPr>
          <w:i/>
          <w:iCs/>
          <w:sz w:val="24"/>
          <w:szCs w:val="24"/>
        </w:rPr>
        <w:t>Of</w:t>
      </w:r>
      <w:r w:rsidRPr="00527518">
        <w:rPr>
          <w:i/>
          <w:iCs/>
          <w:sz w:val="24"/>
          <w:szCs w:val="24"/>
        </w:rPr>
        <w:t xml:space="preserve"> </w:t>
      </w:r>
      <w:r w:rsidRPr="00F16D77">
        <w:rPr>
          <w:i/>
          <w:iCs/>
          <w:sz w:val="24"/>
          <w:szCs w:val="24"/>
        </w:rPr>
        <w:t>East</w:t>
      </w:r>
      <w:r w:rsidRPr="00527518">
        <w:rPr>
          <w:i/>
          <w:iCs/>
          <w:sz w:val="24"/>
          <w:szCs w:val="24"/>
        </w:rPr>
        <w:t xml:space="preserve"> </w:t>
      </w:r>
      <w:r w:rsidRPr="00F16D77">
        <w:rPr>
          <w:i/>
          <w:iCs/>
          <w:sz w:val="24"/>
          <w:szCs w:val="24"/>
        </w:rPr>
        <w:t>London</w:t>
      </w:r>
    </w:p>
    <w:p w14:paraId="5774DADB" w14:textId="77777777" w:rsidR="00C1167A" w:rsidRPr="00527518" w:rsidRDefault="00C1167A" w:rsidP="002C7BDB">
      <w:pPr>
        <w:rPr>
          <w:i/>
          <w:iCs/>
          <w:sz w:val="24"/>
          <w:szCs w:val="24"/>
        </w:rPr>
      </w:pPr>
    </w:p>
    <w:p w14:paraId="2077C72E" w14:textId="77777777" w:rsidR="008A2DE1" w:rsidRPr="00527518" w:rsidRDefault="008A2DE1"/>
    <w:p w14:paraId="3F3CB429" w14:textId="77777777" w:rsidR="008A2DE1" w:rsidRDefault="008A2DE1"/>
    <w:p w14:paraId="66FB1DFB" w14:textId="77777777" w:rsidR="000E64FC" w:rsidRDefault="000E64FC"/>
    <w:sdt>
      <w:sdtPr>
        <w:rPr>
          <w:rFonts w:asciiTheme="minorHAnsi" w:eastAsiaTheme="minorEastAsia" w:hAnsiTheme="minorHAnsi" w:cstheme="minorBidi"/>
          <w:color w:val="auto"/>
          <w:sz w:val="22"/>
          <w:szCs w:val="22"/>
        </w:rPr>
        <w:id w:val="-1503111964"/>
        <w:docPartObj>
          <w:docPartGallery w:val="Table of Contents"/>
          <w:docPartUnique/>
        </w:docPartObj>
      </w:sdtPr>
      <w:sdtEndPr>
        <w:rPr>
          <w:b/>
          <w:bCs/>
          <w:noProof/>
          <w:sz w:val="24"/>
          <w:szCs w:val="24"/>
        </w:rPr>
      </w:sdtEndPr>
      <w:sdtContent>
        <w:p w14:paraId="445C5172" w14:textId="08B9A26D" w:rsidR="00642D3A" w:rsidRPr="001E34D6" w:rsidRDefault="00642D3A">
          <w:pPr>
            <w:pStyle w:val="TOCHeading"/>
            <w:rPr>
              <w:rFonts w:asciiTheme="minorHAnsi" w:eastAsiaTheme="minorEastAsia" w:hAnsiTheme="minorHAnsi" w:cstheme="minorBidi"/>
              <w:color w:val="auto"/>
              <w:sz w:val="22"/>
              <w:szCs w:val="22"/>
            </w:rPr>
          </w:pPr>
        </w:p>
        <w:p w14:paraId="2C53DD48" w14:textId="5F137699" w:rsidR="00642D3A" w:rsidRPr="001E34D6" w:rsidRDefault="00300195" w:rsidP="001E34D6">
          <w:pPr>
            <w:pStyle w:val="Heading1"/>
            <w:jc w:val="center"/>
          </w:pPr>
          <w:bookmarkStart w:id="1" w:name="_Toc187857913"/>
          <w:r>
            <w:rPr>
              <w:lang w:val="el-GR"/>
            </w:rPr>
            <w:t>Περιεχόμενα</w:t>
          </w:r>
          <w:bookmarkEnd w:id="1"/>
        </w:p>
        <w:p w14:paraId="11AC2948" w14:textId="77777777" w:rsidR="00DB5328" w:rsidRPr="00A05BC0" w:rsidRDefault="00DB5328" w:rsidP="00A05BC0">
          <w:pPr>
            <w:spacing w:line="276" w:lineRule="auto"/>
            <w:rPr>
              <w:sz w:val="32"/>
              <w:szCs w:val="32"/>
              <w:lang w:val="el-GR"/>
            </w:rPr>
          </w:pPr>
        </w:p>
        <w:p w14:paraId="6B387E3E" w14:textId="6890AFE3" w:rsidR="00A05BC0" w:rsidRPr="00A05BC0" w:rsidRDefault="00527518" w:rsidP="00A05BC0">
          <w:pPr>
            <w:pStyle w:val="TOC1"/>
            <w:spacing w:line="276" w:lineRule="auto"/>
            <w:rPr>
              <w:rFonts w:cstheme="minorBidi"/>
              <w:noProof/>
              <w:kern w:val="2"/>
              <w:sz w:val="32"/>
              <w:szCs w:val="32"/>
              <w:lang w:val="el-GR" w:eastAsia="el-GR"/>
              <w14:ligatures w14:val="standardContextual"/>
            </w:rPr>
          </w:pPr>
          <w:r w:rsidRPr="00A05BC0">
            <w:rPr>
              <w:sz w:val="44"/>
              <w:szCs w:val="44"/>
            </w:rPr>
            <w:fldChar w:fldCharType="begin"/>
          </w:r>
          <w:r w:rsidRPr="00A05BC0">
            <w:rPr>
              <w:sz w:val="44"/>
              <w:szCs w:val="44"/>
            </w:rPr>
            <w:instrText xml:space="preserve"> TOC \o "1-3" \h \z \u </w:instrText>
          </w:r>
          <w:r w:rsidRPr="00A05BC0">
            <w:rPr>
              <w:sz w:val="44"/>
              <w:szCs w:val="44"/>
            </w:rPr>
            <w:fldChar w:fldCharType="separate"/>
          </w:r>
          <w:hyperlink w:anchor="_Toc187857913" w:history="1">
            <w:r w:rsidR="00A05BC0" w:rsidRPr="00A05BC0">
              <w:rPr>
                <w:rStyle w:val="Hyperlink"/>
                <w:noProof/>
                <w:sz w:val="28"/>
                <w:szCs w:val="28"/>
                <w:lang w:val="el-GR"/>
              </w:rPr>
              <w:t>Περιεχόμενα</w:t>
            </w:r>
            <w:r w:rsidR="00A05BC0" w:rsidRPr="00A05BC0">
              <w:rPr>
                <w:noProof/>
                <w:webHidden/>
                <w:sz w:val="28"/>
                <w:szCs w:val="28"/>
              </w:rPr>
              <w:tab/>
            </w:r>
            <w:r w:rsidR="00A05BC0" w:rsidRPr="00A05BC0">
              <w:rPr>
                <w:noProof/>
                <w:webHidden/>
                <w:sz w:val="28"/>
                <w:szCs w:val="28"/>
              </w:rPr>
              <w:fldChar w:fldCharType="begin"/>
            </w:r>
            <w:r w:rsidR="00A05BC0" w:rsidRPr="00A05BC0">
              <w:rPr>
                <w:noProof/>
                <w:webHidden/>
                <w:sz w:val="28"/>
                <w:szCs w:val="28"/>
              </w:rPr>
              <w:instrText xml:space="preserve"> PAGEREF _Toc187857913 \h </w:instrText>
            </w:r>
            <w:r w:rsidR="00A05BC0" w:rsidRPr="00A05BC0">
              <w:rPr>
                <w:noProof/>
                <w:webHidden/>
                <w:sz w:val="28"/>
                <w:szCs w:val="28"/>
              </w:rPr>
            </w:r>
            <w:r w:rsidR="00A05BC0" w:rsidRPr="00A05BC0">
              <w:rPr>
                <w:noProof/>
                <w:webHidden/>
                <w:sz w:val="28"/>
                <w:szCs w:val="28"/>
              </w:rPr>
              <w:fldChar w:fldCharType="separate"/>
            </w:r>
            <w:r w:rsidR="00A05BC0" w:rsidRPr="00A05BC0">
              <w:rPr>
                <w:noProof/>
                <w:webHidden/>
                <w:sz w:val="28"/>
                <w:szCs w:val="28"/>
              </w:rPr>
              <w:t>2</w:t>
            </w:r>
            <w:r w:rsidR="00A05BC0" w:rsidRPr="00A05BC0">
              <w:rPr>
                <w:noProof/>
                <w:webHidden/>
                <w:sz w:val="28"/>
                <w:szCs w:val="28"/>
              </w:rPr>
              <w:fldChar w:fldCharType="end"/>
            </w:r>
          </w:hyperlink>
        </w:p>
        <w:p w14:paraId="71500C27" w14:textId="1D177997"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14" w:history="1">
            <w:r w:rsidRPr="00A05BC0">
              <w:rPr>
                <w:rStyle w:val="Hyperlink"/>
                <w:noProof/>
                <w:sz w:val="28"/>
                <w:szCs w:val="28"/>
                <w:lang w:val="el-GR"/>
              </w:rPr>
              <w:t>Περίληψη</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_Toc187857914 \h </w:instrText>
            </w:r>
            <w:r w:rsidRPr="00A05BC0">
              <w:rPr>
                <w:noProof/>
                <w:webHidden/>
                <w:sz w:val="28"/>
                <w:szCs w:val="28"/>
              </w:rPr>
            </w:r>
            <w:r w:rsidRPr="00A05BC0">
              <w:rPr>
                <w:noProof/>
                <w:webHidden/>
                <w:sz w:val="28"/>
                <w:szCs w:val="28"/>
              </w:rPr>
              <w:fldChar w:fldCharType="separate"/>
            </w:r>
            <w:r w:rsidRPr="00A05BC0">
              <w:rPr>
                <w:noProof/>
                <w:webHidden/>
                <w:sz w:val="28"/>
                <w:szCs w:val="28"/>
              </w:rPr>
              <w:t>3</w:t>
            </w:r>
            <w:r w:rsidRPr="00A05BC0">
              <w:rPr>
                <w:noProof/>
                <w:webHidden/>
                <w:sz w:val="28"/>
                <w:szCs w:val="28"/>
              </w:rPr>
              <w:fldChar w:fldCharType="end"/>
            </w:r>
          </w:hyperlink>
        </w:p>
        <w:p w14:paraId="26EF2948" w14:textId="02D75A9E"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15" w:history="1">
            <w:r w:rsidRPr="00A05BC0">
              <w:rPr>
                <w:rStyle w:val="Hyperlink"/>
                <w:noProof/>
                <w:sz w:val="28"/>
                <w:szCs w:val="28"/>
                <w:lang w:val="el-GR"/>
              </w:rPr>
              <w:t>Εισαγωγή</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_Toc187857915 \h </w:instrText>
            </w:r>
            <w:r w:rsidRPr="00A05BC0">
              <w:rPr>
                <w:noProof/>
                <w:webHidden/>
                <w:sz w:val="28"/>
                <w:szCs w:val="28"/>
              </w:rPr>
            </w:r>
            <w:r w:rsidRPr="00A05BC0">
              <w:rPr>
                <w:noProof/>
                <w:webHidden/>
                <w:sz w:val="28"/>
                <w:szCs w:val="28"/>
              </w:rPr>
              <w:fldChar w:fldCharType="separate"/>
            </w:r>
            <w:r w:rsidRPr="00A05BC0">
              <w:rPr>
                <w:noProof/>
                <w:webHidden/>
                <w:sz w:val="28"/>
                <w:szCs w:val="28"/>
              </w:rPr>
              <w:t>3</w:t>
            </w:r>
            <w:r w:rsidRPr="00A05BC0">
              <w:rPr>
                <w:noProof/>
                <w:webHidden/>
                <w:sz w:val="28"/>
                <w:szCs w:val="28"/>
              </w:rPr>
              <w:fldChar w:fldCharType="end"/>
            </w:r>
          </w:hyperlink>
        </w:p>
        <w:p w14:paraId="400F8566" w14:textId="35F115B6"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16" w:history="1">
            <w:r w:rsidRPr="00A05BC0">
              <w:rPr>
                <w:rStyle w:val="Hyperlink"/>
                <w:noProof/>
                <w:sz w:val="28"/>
                <w:szCs w:val="28"/>
                <w:lang w:val="el-GR"/>
              </w:rPr>
              <w:t>Περιγραφή των δεδομένων</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_Toc187857916 \h </w:instrText>
            </w:r>
            <w:r w:rsidRPr="00A05BC0">
              <w:rPr>
                <w:noProof/>
                <w:webHidden/>
                <w:sz w:val="28"/>
                <w:szCs w:val="28"/>
              </w:rPr>
            </w:r>
            <w:r w:rsidRPr="00A05BC0">
              <w:rPr>
                <w:noProof/>
                <w:webHidden/>
                <w:sz w:val="28"/>
                <w:szCs w:val="28"/>
              </w:rPr>
              <w:fldChar w:fldCharType="separate"/>
            </w:r>
            <w:r w:rsidRPr="00A05BC0">
              <w:rPr>
                <w:noProof/>
                <w:webHidden/>
                <w:sz w:val="28"/>
                <w:szCs w:val="28"/>
              </w:rPr>
              <w:t>5</w:t>
            </w:r>
            <w:r w:rsidRPr="00A05BC0">
              <w:rPr>
                <w:noProof/>
                <w:webHidden/>
                <w:sz w:val="28"/>
                <w:szCs w:val="28"/>
              </w:rPr>
              <w:fldChar w:fldCharType="end"/>
            </w:r>
          </w:hyperlink>
        </w:p>
        <w:p w14:paraId="2E7D7685" w14:textId="0E033C45"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17" w:history="1">
            <w:r w:rsidRPr="00A05BC0">
              <w:rPr>
                <w:rStyle w:val="Hyperlink"/>
                <w:noProof/>
                <w:sz w:val="28"/>
                <w:szCs w:val="28"/>
              </w:rPr>
              <w:t>Clean</w:t>
            </w:r>
            <w:r w:rsidRPr="00A05BC0">
              <w:rPr>
                <w:rStyle w:val="Hyperlink"/>
                <w:noProof/>
                <w:sz w:val="28"/>
                <w:szCs w:val="28"/>
                <w:lang w:val="el-GR"/>
              </w:rPr>
              <w:t xml:space="preserve"> </w:t>
            </w:r>
            <w:r w:rsidRPr="00A05BC0">
              <w:rPr>
                <w:rStyle w:val="Hyperlink"/>
                <w:noProof/>
                <w:sz w:val="28"/>
                <w:szCs w:val="28"/>
              </w:rPr>
              <w:t>Data</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_Toc187857917 \h </w:instrText>
            </w:r>
            <w:r w:rsidRPr="00A05BC0">
              <w:rPr>
                <w:noProof/>
                <w:webHidden/>
                <w:sz w:val="28"/>
                <w:szCs w:val="28"/>
              </w:rPr>
            </w:r>
            <w:r w:rsidRPr="00A05BC0">
              <w:rPr>
                <w:noProof/>
                <w:webHidden/>
                <w:sz w:val="28"/>
                <w:szCs w:val="28"/>
              </w:rPr>
              <w:fldChar w:fldCharType="separate"/>
            </w:r>
            <w:r w:rsidRPr="00A05BC0">
              <w:rPr>
                <w:noProof/>
                <w:webHidden/>
                <w:sz w:val="28"/>
                <w:szCs w:val="28"/>
              </w:rPr>
              <w:t>5</w:t>
            </w:r>
            <w:r w:rsidRPr="00A05BC0">
              <w:rPr>
                <w:noProof/>
                <w:webHidden/>
                <w:sz w:val="28"/>
                <w:szCs w:val="28"/>
              </w:rPr>
              <w:fldChar w:fldCharType="end"/>
            </w:r>
          </w:hyperlink>
        </w:p>
        <w:p w14:paraId="1E388557" w14:textId="5D74E974"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18" w:history="1">
            <w:r w:rsidRPr="00A05BC0">
              <w:rPr>
                <w:rStyle w:val="Hyperlink"/>
                <w:noProof/>
                <w:sz w:val="28"/>
                <w:szCs w:val="28"/>
                <w:lang w:val="el-GR"/>
              </w:rPr>
              <w:t>Normaliz</w:t>
            </w:r>
            <w:r w:rsidRPr="00A05BC0">
              <w:rPr>
                <w:rStyle w:val="Hyperlink"/>
                <w:noProof/>
                <w:sz w:val="28"/>
                <w:szCs w:val="28"/>
              </w:rPr>
              <w:t>ation</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_Toc187857918 \h </w:instrText>
            </w:r>
            <w:r w:rsidRPr="00A05BC0">
              <w:rPr>
                <w:noProof/>
                <w:webHidden/>
                <w:sz w:val="28"/>
                <w:szCs w:val="28"/>
              </w:rPr>
            </w:r>
            <w:r w:rsidRPr="00A05BC0">
              <w:rPr>
                <w:noProof/>
                <w:webHidden/>
                <w:sz w:val="28"/>
                <w:szCs w:val="28"/>
              </w:rPr>
              <w:fldChar w:fldCharType="separate"/>
            </w:r>
            <w:r w:rsidRPr="00A05BC0">
              <w:rPr>
                <w:noProof/>
                <w:webHidden/>
                <w:sz w:val="28"/>
                <w:szCs w:val="28"/>
              </w:rPr>
              <w:t>6</w:t>
            </w:r>
            <w:r w:rsidRPr="00A05BC0">
              <w:rPr>
                <w:noProof/>
                <w:webHidden/>
                <w:sz w:val="28"/>
                <w:szCs w:val="28"/>
              </w:rPr>
              <w:fldChar w:fldCharType="end"/>
            </w:r>
          </w:hyperlink>
        </w:p>
        <w:p w14:paraId="796016D8" w14:textId="0F821017"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19" w:history="1">
            <w:r w:rsidRPr="00A05BC0">
              <w:rPr>
                <w:rStyle w:val="Hyperlink"/>
                <w:noProof/>
                <w:sz w:val="28"/>
                <w:szCs w:val="28"/>
                <w:lang w:val="el-GR"/>
              </w:rPr>
              <w:t>Διαχείριση Δεδομένων</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_Toc187857919 \h </w:instrText>
            </w:r>
            <w:r w:rsidRPr="00A05BC0">
              <w:rPr>
                <w:noProof/>
                <w:webHidden/>
                <w:sz w:val="28"/>
                <w:szCs w:val="28"/>
              </w:rPr>
            </w:r>
            <w:r w:rsidRPr="00A05BC0">
              <w:rPr>
                <w:noProof/>
                <w:webHidden/>
                <w:sz w:val="28"/>
                <w:szCs w:val="28"/>
              </w:rPr>
              <w:fldChar w:fldCharType="separate"/>
            </w:r>
            <w:r w:rsidRPr="00A05BC0">
              <w:rPr>
                <w:noProof/>
                <w:webHidden/>
                <w:sz w:val="28"/>
                <w:szCs w:val="28"/>
              </w:rPr>
              <w:t>7</w:t>
            </w:r>
            <w:r w:rsidRPr="00A05BC0">
              <w:rPr>
                <w:noProof/>
                <w:webHidden/>
                <w:sz w:val="28"/>
                <w:szCs w:val="28"/>
              </w:rPr>
              <w:fldChar w:fldCharType="end"/>
            </w:r>
          </w:hyperlink>
        </w:p>
        <w:p w14:paraId="76595E2B" w14:textId="68811C8D" w:rsidR="00A05BC0" w:rsidRPr="00A05BC0" w:rsidRDefault="00A05BC0" w:rsidP="00A05BC0">
          <w:pPr>
            <w:pStyle w:val="TOC1"/>
            <w:spacing w:line="276" w:lineRule="auto"/>
            <w:rPr>
              <w:rFonts w:cstheme="minorBidi"/>
              <w:noProof/>
              <w:kern w:val="2"/>
              <w:sz w:val="32"/>
              <w:szCs w:val="32"/>
              <w:lang w:val="el-GR" w:eastAsia="el-GR"/>
              <w14:ligatures w14:val="standardContextual"/>
            </w:rPr>
          </w:pPr>
          <w:hyperlink w:anchor="_Toc187857920" w:history="1">
            <w:r w:rsidRPr="00A05BC0">
              <w:rPr>
                <w:rStyle w:val="Hyperlink"/>
                <w:noProof/>
                <w:sz w:val="28"/>
                <w:szCs w:val="28"/>
                <w:lang w:val="el-GR"/>
              </w:rPr>
              <w:t>Αξιολόγηση του Μοντέλου</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_Toc187857920 \h </w:instrText>
            </w:r>
            <w:r w:rsidRPr="00A05BC0">
              <w:rPr>
                <w:noProof/>
                <w:webHidden/>
                <w:sz w:val="28"/>
                <w:szCs w:val="28"/>
              </w:rPr>
            </w:r>
            <w:r w:rsidRPr="00A05BC0">
              <w:rPr>
                <w:noProof/>
                <w:webHidden/>
                <w:sz w:val="28"/>
                <w:szCs w:val="28"/>
              </w:rPr>
              <w:fldChar w:fldCharType="separate"/>
            </w:r>
            <w:r w:rsidRPr="00A05BC0">
              <w:rPr>
                <w:noProof/>
                <w:webHidden/>
                <w:sz w:val="28"/>
                <w:szCs w:val="28"/>
              </w:rPr>
              <w:t>8</w:t>
            </w:r>
            <w:r w:rsidRPr="00A05BC0">
              <w:rPr>
                <w:noProof/>
                <w:webHidden/>
                <w:sz w:val="28"/>
                <w:szCs w:val="28"/>
              </w:rPr>
              <w:fldChar w:fldCharType="end"/>
            </w:r>
          </w:hyperlink>
        </w:p>
        <w:p w14:paraId="5D7E81A5" w14:textId="135FC97D"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21" w:history="1">
            <w:r w:rsidRPr="00A05BC0">
              <w:rPr>
                <w:rStyle w:val="Hyperlink"/>
                <w:noProof/>
                <w:sz w:val="28"/>
                <w:szCs w:val="28"/>
              </w:rPr>
              <w:t>Confusion</w:t>
            </w:r>
            <w:r w:rsidRPr="00A05BC0">
              <w:rPr>
                <w:rStyle w:val="Hyperlink"/>
                <w:noProof/>
                <w:sz w:val="28"/>
                <w:szCs w:val="28"/>
                <w:lang w:val="el-GR"/>
              </w:rPr>
              <w:t xml:space="preserve"> </w:t>
            </w:r>
            <w:r w:rsidRPr="00A05BC0">
              <w:rPr>
                <w:rStyle w:val="Hyperlink"/>
                <w:noProof/>
                <w:sz w:val="28"/>
                <w:szCs w:val="28"/>
              </w:rPr>
              <w:t>Matrix</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_Toc187857921 \h </w:instrText>
            </w:r>
            <w:r w:rsidRPr="00A05BC0">
              <w:rPr>
                <w:noProof/>
                <w:webHidden/>
                <w:sz w:val="28"/>
                <w:szCs w:val="28"/>
              </w:rPr>
            </w:r>
            <w:r w:rsidRPr="00A05BC0">
              <w:rPr>
                <w:noProof/>
                <w:webHidden/>
                <w:sz w:val="28"/>
                <w:szCs w:val="28"/>
              </w:rPr>
              <w:fldChar w:fldCharType="separate"/>
            </w:r>
            <w:r w:rsidRPr="00A05BC0">
              <w:rPr>
                <w:noProof/>
                <w:webHidden/>
                <w:sz w:val="28"/>
                <w:szCs w:val="28"/>
              </w:rPr>
              <w:t>9</w:t>
            </w:r>
            <w:r w:rsidRPr="00A05BC0">
              <w:rPr>
                <w:noProof/>
                <w:webHidden/>
                <w:sz w:val="28"/>
                <w:szCs w:val="28"/>
              </w:rPr>
              <w:fldChar w:fldCharType="end"/>
            </w:r>
          </w:hyperlink>
        </w:p>
        <w:p w14:paraId="594071AE" w14:textId="1692A939"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22" w:history="1">
            <w:r w:rsidRPr="00A05BC0">
              <w:rPr>
                <w:rStyle w:val="Hyperlink"/>
                <w:noProof/>
                <w:sz w:val="28"/>
                <w:szCs w:val="28"/>
              </w:rPr>
              <w:t>Performance</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_Toc187857922 \h </w:instrText>
            </w:r>
            <w:r w:rsidRPr="00A05BC0">
              <w:rPr>
                <w:noProof/>
                <w:webHidden/>
                <w:sz w:val="28"/>
                <w:szCs w:val="28"/>
              </w:rPr>
            </w:r>
            <w:r w:rsidRPr="00A05BC0">
              <w:rPr>
                <w:noProof/>
                <w:webHidden/>
                <w:sz w:val="28"/>
                <w:szCs w:val="28"/>
              </w:rPr>
              <w:fldChar w:fldCharType="separate"/>
            </w:r>
            <w:r w:rsidRPr="00A05BC0">
              <w:rPr>
                <w:noProof/>
                <w:webHidden/>
                <w:sz w:val="28"/>
                <w:szCs w:val="28"/>
              </w:rPr>
              <w:t>12</w:t>
            </w:r>
            <w:r w:rsidRPr="00A05BC0">
              <w:rPr>
                <w:noProof/>
                <w:webHidden/>
                <w:sz w:val="28"/>
                <w:szCs w:val="28"/>
              </w:rPr>
              <w:fldChar w:fldCharType="end"/>
            </w:r>
          </w:hyperlink>
        </w:p>
        <w:p w14:paraId="1855F8C7" w14:textId="1F942347"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23" w:history="1">
            <w:r w:rsidRPr="00A05BC0">
              <w:rPr>
                <w:rStyle w:val="Hyperlink"/>
                <w:noProof/>
                <w:sz w:val="28"/>
                <w:szCs w:val="28"/>
              </w:rPr>
              <w:t>Training</w:t>
            </w:r>
            <w:r w:rsidRPr="00A05BC0">
              <w:rPr>
                <w:rStyle w:val="Hyperlink"/>
                <w:noProof/>
                <w:sz w:val="28"/>
                <w:szCs w:val="28"/>
                <w:lang w:val="el-GR"/>
              </w:rPr>
              <w:t xml:space="preserve"> </w:t>
            </w:r>
            <w:r w:rsidRPr="00A05BC0">
              <w:rPr>
                <w:rStyle w:val="Hyperlink"/>
                <w:noProof/>
                <w:sz w:val="28"/>
                <w:szCs w:val="28"/>
              </w:rPr>
              <w:t>State</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_Toc187857923 \h </w:instrText>
            </w:r>
            <w:r w:rsidRPr="00A05BC0">
              <w:rPr>
                <w:noProof/>
                <w:webHidden/>
                <w:sz w:val="28"/>
                <w:szCs w:val="28"/>
              </w:rPr>
            </w:r>
            <w:r w:rsidRPr="00A05BC0">
              <w:rPr>
                <w:noProof/>
                <w:webHidden/>
                <w:sz w:val="28"/>
                <w:szCs w:val="28"/>
              </w:rPr>
              <w:fldChar w:fldCharType="separate"/>
            </w:r>
            <w:r w:rsidRPr="00A05BC0">
              <w:rPr>
                <w:noProof/>
                <w:webHidden/>
                <w:sz w:val="28"/>
                <w:szCs w:val="28"/>
              </w:rPr>
              <w:t>13</w:t>
            </w:r>
            <w:r w:rsidRPr="00A05BC0">
              <w:rPr>
                <w:noProof/>
                <w:webHidden/>
                <w:sz w:val="28"/>
                <w:szCs w:val="28"/>
              </w:rPr>
              <w:fldChar w:fldCharType="end"/>
            </w:r>
          </w:hyperlink>
        </w:p>
        <w:p w14:paraId="3535B898" w14:textId="5A7D2E82" w:rsidR="00A05BC0" w:rsidRPr="00A05BC0" w:rsidRDefault="00A05BC0" w:rsidP="00A05BC0">
          <w:pPr>
            <w:pStyle w:val="TOC2"/>
            <w:tabs>
              <w:tab w:val="right" w:leader="dot" w:pos="9350"/>
            </w:tabs>
            <w:spacing w:line="276" w:lineRule="auto"/>
            <w:rPr>
              <w:rFonts w:cstheme="minorBidi"/>
              <w:noProof/>
              <w:kern w:val="2"/>
              <w:sz w:val="32"/>
              <w:szCs w:val="32"/>
              <w:lang w:val="el-GR" w:eastAsia="el-GR"/>
              <w14:ligatures w14:val="standardContextual"/>
            </w:rPr>
          </w:pPr>
          <w:hyperlink w:anchor="_Toc187857924" w:history="1">
            <w:r w:rsidRPr="00A05BC0">
              <w:rPr>
                <w:rStyle w:val="Hyperlink"/>
                <w:noProof/>
                <w:sz w:val="28"/>
                <w:szCs w:val="28"/>
                <w:lang w:val="el-GR"/>
              </w:rPr>
              <w:t>Συμπερασματικά</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_Toc187857924 \h </w:instrText>
            </w:r>
            <w:r w:rsidRPr="00A05BC0">
              <w:rPr>
                <w:noProof/>
                <w:webHidden/>
                <w:sz w:val="28"/>
                <w:szCs w:val="28"/>
              </w:rPr>
            </w:r>
            <w:r w:rsidRPr="00A05BC0">
              <w:rPr>
                <w:noProof/>
                <w:webHidden/>
                <w:sz w:val="28"/>
                <w:szCs w:val="28"/>
              </w:rPr>
              <w:fldChar w:fldCharType="separate"/>
            </w:r>
            <w:r w:rsidRPr="00A05BC0">
              <w:rPr>
                <w:noProof/>
                <w:webHidden/>
                <w:sz w:val="28"/>
                <w:szCs w:val="28"/>
              </w:rPr>
              <w:t>14</w:t>
            </w:r>
            <w:r w:rsidRPr="00A05BC0">
              <w:rPr>
                <w:noProof/>
                <w:webHidden/>
                <w:sz w:val="28"/>
                <w:szCs w:val="28"/>
              </w:rPr>
              <w:fldChar w:fldCharType="end"/>
            </w:r>
          </w:hyperlink>
        </w:p>
        <w:p w14:paraId="68F771F0" w14:textId="438D5374"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25" w:history="1">
            <w:r w:rsidRPr="00A05BC0">
              <w:rPr>
                <w:rStyle w:val="Hyperlink"/>
                <w:noProof/>
                <w:sz w:val="28"/>
                <w:szCs w:val="28"/>
                <w:lang w:val="el-GR"/>
              </w:rPr>
              <w:t>Ατομική Αξιολόγηση</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_Toc187857925 \h </w:instrText>
            </w:r>
            <w:r w:rsidRPr="00A05BC0">
              <w:rPr>
                <w:noProof/>
                <w:webHidden/>
                <w:sz w:val="28"/>
                <w:szCs w:val="28"/>
              </w:rPr>
            </w:r>
            <w:r w:rsidRPr="00A05BC0">
              <w:rPr>
                <w:noProof/>
                <w:webHidden/>
                <w:sz w:val="28"/>
                <w:szCs w:val="28"/>
              </w:rPr>
              <w:fldChar w:fldCharType="separate"/>
            </w:r>
            <w:r w:rsidRPr="00A05BC0">
              <w:rPr>
                <w:noProof/>
                <w:webHidden/>
                <w:sz w:val="28"/>
                <w:szCs w:val="28"/>
              </w:rPr>
              <w:t>15</w:t>
            </w:r>
            <w:r w:rsidRPr="00A05BC0">
              <w:rPr>
                <w:noProof/>
                <w:webHidden/>
                <w:sz w:val="28"/>
                <w:szCs w:val="28"/>
              </w:rPr>
              <w:fldChar w:fldCharType="end"/>
            </w:r>
          </w:hyperlink>
        </w:p>
        <w:p w14:paraId="77DAF267" w14:textId="3BF1CBFE" w:rsidR="00A05BC0" w:rsidRPr="00A05BC0" w:rsidRDefault="00A05BC0" w:rsidP="00A05BC0">
          <w:pPr>
            <w:pStyle w:val="TOC3"/>
            <w:tabs>
              <w:tab w:val="right" w:leader="dot" w:pos="9350"/>
            </w:tabs>
            <w:spacing w:line="276" w:lineRule="auto"/>
            <w:rPr>
              <w:rFonts w:cstheme="minorBidi"/>
              <w:noProof/>
              <w:kern w:val="2"/>
              <w:sz w:val="32"/>
              <w:szCs w:val="32"/>
              <w:lang w:val="el-GR" w:eastAsia="el-GR"/>
              <w14:ligatures w14:val="standardContextual"/>
            </w:rPr>
          </w:pPr>
          <w:hyperlink w:anchor="_Toc187857926" w:history="1">
            <w:r w:rsidRPr="00A05BC0">
              <w:rPr>
                <w:rStyle w:val="Hyperlink"/>
                <w:noProof/>
                <w:sz w:val="28"/>
                <w:szCs w:val="28"/>
                <w:lang w:val="el-GR"/>
              </w:rPr>
              <w:t>Δοκιμαστικός Κώδικας</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_Toc187857926 \h </w:instrText>
            </w:r>
            <w:r w:rsidRPr="00A05BC0">
              <w:rPr>
                <w:noProof/>
                <w:webHidden/>
                <w:sz w:val="28"/>
                <w:szCs w:val="28"/>
              </w:rPr>
            </w:r>
            <w:r w:rsidRPr="00A05BC0">
              <w:rPr>
                <w:noProof/>
                <w:webHidden/>
                <w:sz w:val="28"/>
                <w:szCs w:val="28"/>
              </w:rPr>
              <w:fldChar w:fldCharType="separate"/>
            </w:r>
            <w:r w:rsidRPr="00A05BC0">
              <w:rPr>
                <w:noProof/>
                <w:webHidden/>
                <w:sz w:val="28"/>
                <w:szCs w:val="28"/>
              </w:rPr>
              <w:t>17</w:t>
            </w:r>
            <w:r w:rsidRPr="00A05BC0">
              <w:rPr>
                <w:noProof/>
                <w:webHidden/>
                <w:sz w:val="28"/>
                <w:szCs w:val="28"/>
              </w:rPr>
              <w:fldChar w:fldCharType="end"/>
            </w:r>
          </w:hyperlink>
        </w:p>
        <w:p w14:paraId="2592610A" w14:textId="26E485D4" w:rsidR="00A05BC0" w:rsidRPr="00A05BC0" w:rsidRDefault="00A05BC0" w:rsidP="00A05BC0">
          <w:pPr>
            <w:pStyle w:val="TOC2"/>
            <w:tabs>
              <w:tab w:val="right" w:leader="dot" w:pos="9350"/>
            </w:tabs>
            <w:spacing w:line="276" w:lineRule="auto"/>
            <w:rPr>
              <w:rFonts w:cstheme="minorBidi"/>
              <w:noProof/>
              <w:kern w:val="2"/>
              <w:sz w:val="32"/>
              <w:szCs w:val="32"/>
              <w:lang w:val="el-GR" w:eastAsia="el-GR"/>
              <w14:ligatures w14:val="standardContextual"/>
            </w:rPr>
          </w:pPr>
          <w:hyperlink w:anchor="_Toc187857927" w:history="1">
            <w:r w:rsidRPr="00A05BC0">
              <w:rPr>
                <w:rStyle w:val="Hyperlink"/>
                <w:noProof/>
                <w:sz w:val="28"/>
                <w:szCs w:val="28"/>
                <w:lang w:val="el-GR"/>
              </w:rPr>
              <w:t>Βιβλιογραφία</w:t>
            </w:r>
            <w:r w:rsidRPr="00A05BC0">
              <w:rPr>
                <w:noProof/>
                <w:webHidden/>
                <w:sz w:val="28"/>
                <w:szCs w:val="28"/>
              </w:rPr>
              <w:tab/>
            </w:r>
            <w:r w:rsidRPr="00A05BC0">
              <w:rPr>
                <w:noProof/>
                <w:webHidden/>
                <w:sz w:val="28"/>
                <w:szCs w:val="28"/>
              </w:rPr>
              <w:fldChar w:fldCharType="begin"/>
            </w:r>
            <w:r w:rsidRPr="00A05BC0">
              <w:rPr>
                <w:noProof/>
                <w:webHidden/>
                <w:sz w:val="28"/>
                <w:szCs w:val="28"/>
              </w:rPr>
              <w:instrText xml:space="preserve"> PAGEREF _Toc187857927 \h </w:instrText>
            </w:r>
            <w:r w:rsidRPr="00A05BC0">
              <w:rPr>
                <w:noProof/>
                <w:webHidden/>
                <w:sz w:val="28"/>
                <w:szCs w:val="28"/>
              </w:rPr>
            </w:r>
            <w:r w:rsidRPr="00A05BC0">
              <w:rPr>
                <w:noProof/>
                <w:webHidden/>
                <w:sz w:val="28"/>
                <w:szCs w:val="28"/>
              </w:rPr>
              <w:fldChar w:fldCharType="separate"/>
            </w:r>
            <w:r w:rsidRPr="00A05BC0">
              <w:rPr>
                <w:noProof/>
                <w:webHidden/>
                <w:sz w:val="28"/>
                <w:szCs w:val="28"/>
              </w:rPr>
              <w:t>20</w:t>
            </w:r>
            <w:r w:rsidRPr="00A05BC0">
              <w:rPr>
                <w:noProof/>
                <w:webHidden/>
                <w:sz w:val="28"/>
                <w:szCs w:val="28"/>
              </w:rPr>
              <w:fldChar w:fldCharType="end"/>
            </w:r>
          </w:hyperlink>
        </w:p>
        <w:p w14:paraId="6D5F81EB" w14:textId="7BA18DC7" w:rsidR="00527518" w:rsidRDefault="00527518" w:rsidP="00A05BC0">
          <w:pPr>
            <w:spacing w:line="276" w:lineRule="auto"/>
            <w:jc w:val="center"/>
          </w:pPr>
          <w:r w:rsidRPr="00A05BC0">
            <w:rPr>
              <w:b/>
              <w:bCs/>
              <w:noProof/>
              <w:sz w:val="44"/>
              <w:szCs w:val="44"/>
            </w:rPr>
            <w:fldChar w:fldCharType="end"/>
          </w:r>
        </w:p>
      </w:sdtContent>
    </w:sdt>
    <w:p w14:paraId="29EA3B61" w14:textId="77777777" w:rsidR="000E64FC" w:rsidRDefault="000E64FC"/>
    <w:p w14:paraId="435F008B" w14:textId="77777777" w:rsidR="00622D7E" w:rsidRDefault="00622D7E" w:rsidP="00B614F3">
      <w:pPr>
        <w:pStyle w:val="Heading2"/>
        <w:jc w:val="center"/>
        <w:rPr>
          <w:rStyle w:val="Heading2Char"/>
        </w:rPr>
      </w:pPr>
      <w:bookmarkStart w:id="2" w:name="_Toc187593432"/>
    </w:p>
    <w:p w14:paraId="7E94EB04" w14:textId="571F4799" w:rsidR="00622D7E" w:rsidRPr="002201C2" w:rsidRDefault="00642D3A" w:rsidP="002201C2">
      <w:pPr>
        <w:rPr>
          <w:rStyle w:val="Heading2Char"/>
          <w:lang w:val="el-GR"/>
        </w:rPr>
      </w:pPr>
      <w:r>
        <w:rPr>
          <w:rStyle w:val="Heading2Char"/>
        </w:rPr>
        <w:br w:type="page"/>
      </w:r>
    </w:p>
    <w:p w14:paraId="55A58E23" w14:textId="2EA49FA7" w:rsidR="008A2DE1" w:rsidRPr="002201C2" w:rsidRDefault="008A2DE1" w:rsidP="00642D3A">
      <w:pPr>
        <w:pStyle w:val="Heading1"/>
        <w:jc w:val="center"/>
        <w:rPr>
          <w:rStyle w:val="Heading2Char"/>
          <w:sz w:val="36"/>
          <w:szCs w:val="36"/>
          <w:lang w:val="el-GR"/>
        </w:rPr>
      </w:pPr>
      <w:bookmarkStart w:id="3" w:name="_Toc187857914"/>
      <w:r w:rsidRPr="002201C2">
        <w:rPr>
          <w:rStyle w:val="Heading2Char"/>
          <w:sz w:val="36"/>
          <w:szCs w:val="36"/>
          <w:lang w:val="el-GR"/>
        </w:rPr>
        <w:lastRenderedPageBreak/>
        <w:t>Περίληψη</w:t>
      </w:r>
      <w:bookmarkEnd w:id="2"/>
      <w:bookmarkEnd w:id="3"/>
    </w:p>
    <w:p w14:paraId="7AEDD115" w14:textId="77777777" w:rsidR="008A2DE1" w:rsidRPr="00395041" w:rsidRDefault="008A2DE1" w:rsidP="008A2DE1">
      <w:pPr>
        <w:rPr>
          <w:sz w:val="24"/>
          <w:szCs w:val="24"/>
          <w:lang w:val="el-GR"/>
        </w:rPr>
      </w:pPr>
    </w:p>
    <w:p w14:paraId="42C39106" w14:textId="445BDAA3" w:rsidR="00174861" w:rsidRPr="00642D3A" w:rsidRDefault="00642D3A" w:rsidP="00642D3A">
      <w:pPr>
        <w:jc w:val="both"/>
        <w:rPr>
          <w:sz w:val="24"/>
          <w:szCs w:val="24"/>
          <w:lang w:val="el-GR"/>
        </w:rPr>
      </w:pPr>
      <w:r>
        <w:rPr>
          <w:sz w:val="24"/>
          <w:szCs w:val="24"/>
          <w:lang w:val="el-GR"/>
        </w:rPr>
        <w:t xml:space="preserve"> </w:t>
      </w:r>
      <w:r>
        <w:rPr>
          <w:sz w:val="24"/>
          <w:szCs w:val="24"/>
          <w:lang w:val="el-GR"/>
        </w:rPr>
        <w:tab/>
      </w:r>
      <w:r w:rsidR="008A2DE1" w:rsidRPr="008A2DE1">
        <w:rPr>
          <w:sz w:val="24"/>
          <w:szCs w:val="24"/>
          <w:lang w:val="el-GR"/>
        </w:rPr>
        <w:t>Σε αυτή την εργασία, αναπτύξαμε και αξιολογήσαμε ως ομάδα των 4 ατόμων ένα</w:t>
      </w:r>
      <w:r w:rsidR="007226C0" w:rsidRPr="007226C0">
        <w:rPr>
          <w:sz w:val="24"/>
          <w:szCs w:val="24"/>
          <w:lang w:val="el-GR"/>
        </w:rPr>
        <w:t xml:space="preserve"> </w:t>
      </w:r>
      <w:r w:rsidR="008A2DE1" w:rsidRPr="008A2DE1">
        <w:rPr>
          <w:sz w:val="24"/>
          <w:szCs w:val="24"/>
          <w:lang w:val="el-GR"/>
        </w:rPr>
        <w:t>νευρωνικό δίκτυο για την ταξινόμηση της ποιότητας κρασιών, βασισμένο στο σύνολο δεδομένων "</w:t>
      </w:r>
      <w:r w:rsidR="008A2DE1" w:rsidRPr="008A2DE1">
        <w:rPr>
          <w:sz w:val="24"/>
          <w:szCs w:val="24"/>
        </w:rPr>
        <w:t>Wine</w:t>
      </w:r>
      <w:r w:rsidR="008A2DE1" w:rsidRPr="008A2DE1">
        <w:rPr>
          <w:sz w:val="24"/>
          <w:szCs w:val="24"/>
          <w:lang w:val="el-GR"/>
        </w:rPr>
        <w:t xml:space="preserve"> </w:t>
      </w:r>
      <w:r w:rsidR="008A2DE1" w:rsidRPr="008A2DE1">
        <w:rPr>
          <w:sz w:val="24"/>
          <w:szCs w:val="24"/>
        </w:rPr>
        <w:t>Quality</w:t>
      </w:r>
      <w:r w:rsidR="008A2DE1" w:rsidRPr="008A2DE1">
        <w:rPr>
          <w:sz w:val="24"/>
          <w:szCs w:val="24"/>
          <w:lang w:val="el-GR"/>
        </w:rPr>
        <w:t xml:space="preserve">" από το </w:t>
      </w:r>
      <w:r w:rsidR="008A2DE1" w:rsidRPr="008A2DE1">
        <w:rPr>
          <w:sz w:val="24"/>
          <w:szCs w:val="24"/>
        </w:rPr>
        <w:t>UC</w:t>
      </w:r>
      <w:r w:rsidR="00AC2492" w:rsidRPr="00AC2492">
        <w:rPr>
          <w:sz w:val="24"/>
          <w:szCs w:val="24"/>
          <w:lang w:val="el-GR"/>
        </w:rPr>
        <w:t xml:space="preserve"> </w:t>
      </w:r>
      <w:r w:rsidR="00AC2492">
        <w:rPr>
          <w:sz w:val="24"/>
          <w:szCs w:val="24"/>
        </w:rPr>
        <w:t>Irvine</w:t>
      </w:r>
      <w:r w:rsidR="008A2DE1" w:rsidRPr="008A2DE1">
        <w:rPr>
          <w:sz w:val="24"/>
          <w:szCs w:val="24"/>
          <w:lang w:val="el-GR"/>
        </w:rPr>
        <w:t xml:space="preserve"> </w:t>
      </w:r>
      <w:r w:rsidR="008A2DE1" w:rsidRPr="008A2DE1">
        <w:rPr>
          <w:sz w:val="24"/>
          <w:szCs w:val="24"/>
        </w:rPr>
        <w:t>Machine</w:t>
      </w:r>
      <w:r w:rsidR="008A2DE1" w:rsidRPr="008A2DE1">
        <w:rPr>
          <w:sz w:val="24"/>
          <w:szCs w:val="24"/>
          <w:lang w:val="el-GR"/>
        </w:rPr>
        <w:t xml:space="preserve"> </w:t>
      </w:r>
      <w:r w:rsidR="008A2DE1" w:rsidRPr="008A2DE1">
        <w:rPr>
          <w:sz w:val="24"/>
          <w:szCs w:val="24"/>
        </w:rPr>
        <w:t>Learning</w:t>
      </w:r>
      <w:r w:rsidR="008A2DE1" w:rsidRPr="008A2DE1">
        <w:rPr>
          <w:sz w:val="24"/>
          <w:szCs w:val="24"/>
          <w:lang w:val="el-GR"/>
        </w:rPr>
        <w:t xml:space="preserve"> </w:t>
      </w:r>
      <w:r w:rsidR="007226C0" w:rsidRPr="007226C0">
        <w:rPr>
          <w:sz w:val="24"/>
          <w:szCs w:val="24"/>
          <w:lang w:val="el-GR"/>
        </w:rPr>
        <w:t xml:space="preserve"> </w:t>
      </w:r>
      <w:r w:rsidR="008A2DE1" w:rsidRPr="008A2DE1">
        <w:rPr>
          <w:sz w:val="24"/>
          <w:szCs w:val="24"/>
        </w:rPr>
        <w:t>Repository</w:t>
      </w:r>
      <w:r w:rsidR="00833A4A" w:rsidRPr="00833A4A">
        <w:rPr>
          <w:sz w:val="24"/>
          <w:szCs w:val="24"/>
          <w:lang w:val="el-GR"/>
        </w:rPr>
        <w:t>(</w:t>
      </w:r>
      <w:r w:rsidR="00833A4A" w:rsidRPr="00833A4A">
        <w:rPr>
          <w:sz w:val="24"/>
          <w:szCs w:val="24"/>
        </w:rPr>
        <w:t>Wine</w:t>
      </w:r>
      <w:r w:rsidR="00833A4A" w:rsidRPr="00833A4A">
        <w:rPr>
          <w:sz w:val="24"/>
          <w:szCs w:val="24"/>
          <w:lang w:val="el-GR"/>
        </w:rPr>
        <w:t xml:space="preserve"> </w:t>
      </w:r>
      <w:r w:rsidR="00833A4A" w:rsidRPr="00833A4A">
        <w:rPr>
          <w:sz w:val="24"/>
          <w:szCs w:val="24"/>
        </w:rPr>
        <w:t>Quality</w:t>
      </w:r>
      <w:r w:rsidR="00454A2F">
        <w:rPr>
          <w:sz w:val="24"/>
          <w:szCs w:val="24"/>
          <w:lang w:val="el-GR"/>
        </w:rPr>
        <w:t xml:space="preserve"> </w:t>
      </w:r>
      <w:r w:rsidR="00833A4A" w:rsidRPr="00833A4A">
        <w:rPr>
          <w:sz w:val="24"/>
          <w:szCs w:val="24"/>
        </w:rPr>
        <w:t>Donated</w:t>
      </w:r>
      <w:r w:rsidR="00833A4A" w:rsidRPr="00833A4A">
        <w:rPr>
          <w:sz w:val="24"/>
          <w:szCs w:val="24"/>
          <w:lang w:val="el-GR"/>
        </w:rPr>
        <w:t xml:space="preserve"> </w:t>
      </w:r>
      <w:r w:rsidR="00833A4A" w:rsidRPr="00833A4A">
        <w:rPr>
          <w:sz w:val="24"/>
          <w:szCs w:val="24"/>
        </w:rPr>
        <w:t>on</w:t>
      </w:r>
      <w:r w:rsidR="00833A4A" w:rsidRPr="00833A4A">
        <w:rPr>
          <w:sz w:val="24"/>
          <w:szCs w:val="24"/>
          <w:lang w:val="el-GR"/>
        </w:rPr>
        <w:t xml:space="preserve"> 10/6/2009</w:t>
      </w:r>
      <w:r w:rsidR="00833A4A" w:rsidRPr="008E1A8A">
        <w:rPr>
          <w:sz w:val="24"/>
          <w:szCs w:val="24"/>
          <w:lang w:val="el-GR"/>
        </w:rPr>
        <w:t>)</w:t>
      </w:r>
      <w:r w:rsidR="008A2DE1" w:rsidRPr="008A2DE1">
        <w:rPr>
          <w:sz w:val="24"/>
          <w:szCs w:val="24"/>
          <w:lang w:val="el-GR"/>
        </w:rPr>
        <w:t xml:space="preserve">. Το </w:t>
      </w:r>
      <w:r w:rsidR="007160E7">
        <w:rPr>
          <w:sz w:val="24"/>
          <w:szCs w:val="24"/>
          <w:lang w:val="el-GR"/>
        </w:rPr>
        <w:t>Πρόγραμμα μας</w:t>
      </w:r>
      <w:r w:rsidR="00174861" w:rsidRPr="00174861">
        <w:rPr>
          <w:sz w:val="24"/>
          <w:szCs w:val="24"/>
          <w:lang w:val="el-GR"/>
        </w:rPr>
        <w:t>,</w:t>
      </w:r>
      <w:r w:rsidR="008A2DE1" w:rsidRPr="008A2DE1">
        <w:rPr>
          <w:sz w:val="24"/>
          <w:szCs w:val="24"/>
          <w:lang w:val="el-GR"/>
        </w:rPr>
        <w:t xml:space="preserve"> κατέταξε τα κρασιά σε τέσσερις κατηγορίες: χαμηλής, κατώτερης μέτριας, ανώτερης μέτριας και υψηλής ποιότητας, χρησιμοποιώντας 11 φυσικοχημικές ιδιότητες. Η διαδικασία περιλάμβανε προεπεξεργασία δεδομένων,</w:t>
      </w:r>
      <w:r>
        <w:rPr>
          <w:sz w:val="24"/>
          <w:szCs w:val="24"/>
          <w:lang w:val="el-GR"/>
        </w:rPr>
        <w:t xml:space="preserve"> </w:t>
      </w:r>
      <w:r w:rsidR="008A2DE1" w:rsidRPr="008A2DE1">
        <w:rPr>
          <w:sz w:val="24"/>
          <w:szCs w:val="24"/>
          <w:lang w:val="el-GR"/>
        </w:rPr>
        <w:t>σχεδιασμό</w:t>
      </w:r>
      <w:r>
        <w:rPr>
          <w:sz w:val="24"/>
          <w:szCs w:val="24"/>
          <w:lang w:val="el-GR"/>
        </w:rPr>
        <w:t xml:space="preserve"> </w:t>
      </w:r>
      <w:r w:rsidR="008A2DE1" w:rsidRPr="008A2DE1">
        <w:rPr>
          <w:sz w:val="24"/>
          <w:szCs w:val="24"/>
          <w:lang w:val="el-GR"/>
        </w:rPr>
        <w:t>του μοντέλου, εκπαίδευση και</w:t>
      </w:r>
      <w:r>
        <w:rPr>
          <w:sz w:val="24"/>
          <w:szCs w:val="24"/>
          <w:lang w:val="el-GR"/>
        </w:rPr>
        <w:t xml:space="preserve"> </w:t>
      </w:r>
      <w:r w:rsidR="008A2DE1" w:rsidRPr="008A2DE1">
        <w:rPr>
          <w:sz w:val="24"/>
          <w:szCs w:val="24"/>
          <w:lang w:val="el-GR"/>
        </w:rPr>
        <w:t xml:space="preserve">αξιολόγηση. Τα αποτελέσματα υποδεικνύουν ότι το δίκτυο επιδεικνύει ικανοποιητική ακρίβεια και γενίκευση, παρέχοντας μια αξιόπιστη προσέγγιση για την ταξινόμηση της ποιότητας κρασιών. </w:t>
      </w:r>
      <w:r w:rsidR="008A2DE1" w:rsidRPr="007226C0">
        <w:rPr>
          <w:sz w:val="24"/>
          <w:szCs w:val="24"/>
          <w:lang w:val="el-GR"/>
        </w:rPr>
        <w:t xml:space="preserve">Το μοντέλο αυτό υλοποιήθηκε σε </w:t>
      </w:r>
      <w:r w:rsidR="008A2DE1" w:rsidRPr="008A2DE1">
        <w:rPr>
          <w:sz w:val="24"/>
          <w:szCs w:val="24"/>
        </w:rPr>
        <w:t>Online</w:t>
      </w:r>
      <w:r w:rsidR="008A2DE1" w:rsidRPr="007226C0">
        <w:rPr>
          <w:sz w:val="24"/>
          <w:szCs w:val="24"/>
          <w:lang w:val="el-GR"/>
        </w:rPr>
        <w:t xml:space="preserve"> περιβάλλον </w:t>
      </w:r>
      <w:r w:rsidR="00C46FAD" w:rsidRPr="008A2DE1">
        <w:rPr>
          <w:sz w:val="24"/>
          <w:szCs w:val="24"/>
        </w:rPr>
        <w:t>MATLAB</w:t>
      </w:r>
      <w:bookmarkStart w:id="4" w:name="_Toc187593433"/>
      <w:r>
        <w:rPr>
          <w:sz w:val="24"/>
          <w:szCs w:val="24"/>
          <w:lang w:val="el-GR"/>
        </w:rPr>
        <w:t>.</w:t>
      </w:r>
    </w:p>
    <w:p w14:paraId="6E86DF7E" w14:textId="77777777" w:rsidR="004D29F5" w:rsidRPr="00435B13" w:rsidRDefault="004D29F5" w:rsidP="004D29F5">
      <w:pPr>
        <w:rPr>
          <w:lang w:val="el-GR"/>
        </w:rPr>
      </w:pPr>
    </w:p>
    <w:p w14:paraId="29FBAE0F" w14:textId="1CC1681B" w:rsidR="00C747C7" w:rsidRPr="00642D3A" w:rsidRDefault="000639F8" w:rsidP="00642D3A">
      <w:pPr>
        <w:pStyle w:val="Heading1"/>
        <w:jc w:val="center"/>
        <w:rPr>
          <w:sz w:val="36"/>
          <w:szCs w:val="36"/>
          <w:lang w:val="el-GR"/>
        </w:rPr>
      </w:pPr>
      <w:bookmarkStart w:id="5" w:name="_Toc187857915"/>
      <w:r w:rsidRPr="00642D3A">
        <w:rPr>
          <w:sz w:val="36"/>
          <w:szCs w:val="36"/>
          <w:lang w:val="el-GR"/>
        </w:rPr>
        <w:t>Εισαγωγή</w:t>
      </w:r>
      <w:bookmarkEnd w:id="4"/>
      <w:bookmarkEnd w:id="5"/>
    </w:p>
    <w:p w14:paraId="4BB84855" w14:textId="77777777" w:rsidR="00642D3A" w:rsidRPr="00435B13" w:rsidRDefault="00642D3A" w:rsidP="00DA2DC5">
      <w:pPr>
        <w:rPr>
          <w:sz w:val="24"/>
          <w:szCs w:val="24"/>
          <w:lang w:val="el-GR"/>
        </w:rPr>
      </w:pPr>
    </w:p>
    <w:p w14:paraId="708028BB" w14:textId="41E714C2" w:rsidR="007C0CEB" w:rsidRPr="00AB5E14" w:rsidRDefault="00642D3A" w:rsidP="00642D3A">
      <w:pPr>
        <w:jc w:val="both"/>
        <w:rPr>
          <w:sz w:val="24"/>
          <w:szCs w:val="24"/>
          <w:lang w:val="el-GR"/>
        </w:rPr>
      </w:pPr>
      <w:r>
        <w:rPr>
          <w:sz w:val="24"/>
          <w:szCs w:val="24"/>
          <w:lang w:val="el-GR"/>
        </w:rPr>
        <w:t xml:space="preserve">          </w:t>
      </w:r>
      <w:r w:rsidR="00DA2DC5" w:rsidRPr="00DA2DC5">
        <w:rPr>
          <w:sz w:val="24"/>
          <w:szCs w:val="24"/>
          <w:lang w:val="el-GR"/>
        </w:rPr>
        <w:t xml:space="preserve">Στόχος του παρόντος </w:t>
      </w:r>
      <w:r w:rsidR="00DA2DC5" w:rsidRPr="00DA2DC5">
        <w:rPr>
          <w:sz w:val="24"/>
          <w:szCs w:val="24"/>
        </w:rPr>
        <w:t>project</w:t>
      </w:r>
      <w:r w:rsidR="00DA2DC5" w:rsidRPr="00DA2DC5">
        <w:rPr>
          <w:sz w:val="24"/>
          <w:szCs w:val="24"/>
          <w:lang w:val="el-GR"/>
        </w:rPr>
        <w:t xml:space="preserve"> είναι η ανάπτυξη προγράμματος που θα αξιολογεί την ποιότητα</w:t>
      </w:r>
      <w:r w:rsidR="00225DC0">
        <w:rPr>
          <w:sz w:val="24"/>
          <w:szCs w:val="24"/>
          <w:lang w:val="el-GR"/>
        </w:rPr>
        <w:t xml:space="preserve"> </w:t>
      </w:r>
      <w:r w:rsidR="00225DC0" w:rsidRPr="00225DC0">
        <w:rPr>
          <w:sz w:val="20"/>
          <w:szCs w:val="20"/>
          <w:lang w:val="el-GR"/>
        </w:rPr>
        <w:t>(</w:t>
      </w:r>
      <w:r w:rsidR="00D410AE" w:rsidRPr="00225DC0">
        <w:rPr>
          <w:sz w:val="20"/>
          <w:szCs w:val="20"/>
        </w:rPr>
        <w:t>Quality</w:t>
      </w:r>
      <w:r w:rsidR="00225DC0" w:rsidRPr="00225DC0">
        <w:rPr>
          <w:sz w:val="20"/>
          <w:szCs w:val="20"/>
          <w:lang w:val="el-GR"/>
        </w:rPr>
        <w:t>)</w:t>
      </w:r>
      <w:r w:rsidR="00DA2DC5" w:rsidRPr="00DA2DC5">
        <w:rPr>
          <w:sz w:val="24"/>
          <w:szCs w:val="24"/>
          <w:lang w:val="el-GR"/>
        </w:rPr>
        <w:t xml:space="preserve"> κρασιών. Η αξιολόγηση βασίζεται στην ανάλυση δεδομένων που σχετίζονται με τις φυσικοχημικές ιδιότητες των κρασιών, οι οποίες παρέχονται για επεξεργασία και χρήση </w:t>
      </w:r>
      <w:r w:rsidR="000D1462">
        <w:rPr>
          <w:sz w:val="24"/>
          <w:szCs w:val="24"/>
          <w:lang w:val="el-GR"/>
        </w:rPr>
        <w:t xml:space="preserve">για την </w:t>
      </w:r>
      <w:r w:rsidR="00DA2DC5" w:rsidRPr="00DA2DC5">
        <w:rPr>
          <w:sz w:val="24"/>
          <w:szCs w:val="24"/>
          <w:lang w:val="el-GR"/>
        </w:rPr>
        <w:t xml:space="preserve"> ανάπτυξη του προγράμματος.</w:t>
      </w:r>
    </w:p>
    <w:p w14:paraId="7CBCA766" w14:textId="7CFAC5D6" w:rsidR="00683609" w:rsidRPr="00395041" w:rsidRDefault="00642D3A" w:rsidP="00642D3A">
      <w:pPr>
        <w:jc w:val="both"/>
        <w:rPr>
          <w:sz w:val="24"/>
          <w:szCs w:val="24"/>
          <w:lang w:val="el-GR"/>
        </w:rPr>
      </w:pPr>
      <w:r>
        <w:rPr>
          <w:sz w:val="24"/>
          <w:szCs w:val="24"/>
          <w:lang w:val="el-GR"/>
        </w:rPr>
        <w:t xml:space="preserve">        </w:t>
      </w:r>
      <w:r w:rsidR="00B05C0D">
        <w:rPr>
          <w:sz w:val="24"/>
          <w:szCs w:val="24"/>
          <w:lang w:val="el-GR"/>
        </w:rPr>
        <w:t xml:space="preserve">Χρησιμοποιήσαμε </w:t>
      </w:r>
      <w:r w:rsidR="00C47DE1">
        <w:rPr>
          <w:sz w:val="24"/>
          <w:szCs w:val="24"/>
          <w:lang w:val="el-GR"/>
        </w:rPr>
        <w:t xml:space="preserve">το </w:t>
      </w:r>
      <w:r w:rsidR="00B05C0D">
        <w:rPr>
          <w:sz w:val="24"/>
          <w:szCs w:val="24"/>
        </w:rPr>
        <w:t>MATLAB</w:t>
      </w:r>
      <w:r w:rsidR="00B05C0D" w:rsidRPr="00B05C0D">
        <w:rPr>
          <w:sz w:val="24"/>
          <w:szCs w:val="24"/>
          <w:lang w:val="el-GR"/>
        </w:rPr>
        <w:t xml:space="preserve"> </w:t>
      </w:r>
      <w:r w:rsidR="00B05C0D">
        <w:rPr>
          <w:sz w:val="24"/>
          <w:szCs w:val="24"/>
          <w:lang w:val="el-GR"/>
        </w:rPr>
        <w:t xml:space="preserve">για την ανάπτυξη του προγράμματος </w:t>
      </w:r>
      <w:r w:rsidR="00B05C0D" w:rsidRPr="00B05C0D">
        <w:rPr>
          <w:sz w:val="24"/>
          <w:szCs w:val="24"/>
          <w:lang w:val="el-GR"/>
        </w:rPr>
        <w:t xml:space="preserve">αυτό γιατί μας προσφέρει μεγάλη ευελιξία στην ανάλυση δεδομένων, τη μοντελοποίηση και την </w:t>
      </w:r>
      <w:r w:rsidR="00B05C0D" w:rsidRPr="00C47DE1">
        <w:rPr>
          <w:sz w:val="24"/>
          <w:szCs w:val="24"/>
          <w:u w:val="single"/>
          <w:lang w:val="el-GR"/>
        </w:rPr>
        <w:t>οπτικοποίηση αποτελεσμάτων</w:t>
      </w:r>
      <w:r w:rsidR="00B05C0D" w:rsidRPr="00B05C0D">
        <w:rPr>
          <w:sz w:val="24"/>
          <w:szCs w:val="24"/>
          <w:lang w:val="el-GR"/>
        </w:rPr>
        <w:t>. Το MATLAB παρέχει ένα ευρύ φάσμα εργαλείων που είναι απαραίτητα για την επεξεργασία δεδομένων, την εφαρμογή μεθόδων μηχανικής μάθησης και την εξαγωγή συμπερασμάτων.</w:t>
      </w:r>
    </w:p>
    <w:p w14:paraId="55BD28BA" w14:textId="05F5D145" w:rsidR="00B05C0D" w:rsidRDefault="00B05C0D" w:rsidP="00642D3A">
      <w:pPr>
        <w:ind w:firstLine="360"/>
        <w:jc w:val="both"/>
        <w:rPr>
          <w:sz w:val="24"/>
          <w:szCs w:val="24"/>
          <w:lang w:val="el-GR"/>
        </w:rPr>
      </w:pPr>
      <w:r w:rsidRPr="00B05C0D">
        <w:rPr>
          <w:sz w:val="24"/>
          <w:szCs w:val="24"/>
          <w:lang w:val="el-GR"/>
        </w:rPr>
        <w:t xml:space="preserve">Για την ανάπτυξη του προγράμματος, χρησιμοποιήθηκαν δεδομένα από σύνολα δεδομένων που αφορούν </w:t>
      </w:r>
      <w:r w:rsidR="00C35DEC" w:rsidRPr="00494C93">
        <w:rPr>
          <w:b/>
          <w:bCs/>
          <w:sz w:val="24"/>
          <w:szCs w:val="24"/>
          <w:lang w:val="el-GR"/>
        </w:rPr>
        <w:t>κόκκινα</w:t>
      </w:r>
      <w:r w:rsidR="00C35DEC">
        <w:rPr>
          <w:sz w:val="24"/>
          <w:szCs w:val="24"/>
          <w:lang w:val="el-GR"/>
        </w:rPr>
        <w:t xml:space="preserve"> </w:t>
      </w:r>
      <w:r w:rsidRPr="00B05C0D">
        <w:rPr>
          <w:sz w:val="24"/>
          <w:szCs w:val="24"/>
          <w:lang w:val="el-GR"/>
        </w:rPr>
        <w:t>κρασιά. Τα δεδομένα αυτά περιλαμβάνουν φυσικοχημικές ιδιότητες, όπως:</w:t>
      </w:r>
    </w:p>
    <w:p w14:paraId="4F5F9FF8" w14:textId="77777777" w:rsidR="006C5691" w:rsidRDefault="006C5691" w:rsidP="00B05C0D">
      <w:pPr>
        <w:rPr>
          <w:sz w:val="24"/>
          <w:szCs w:val="24"/>
          <w:lang w:val="el-GR"/>
        </w:rPr>
      </w:pPr>
    </w:p>
    <w:p w14:paraId="23E5EC3B" w14:textId="77777777" w:rsidR="00454A2F" w:rsidRPr="00AB5E14" w:rsidRDefault="00454A2F" w:rsidP="00B05C0D">
      <w:pPr>
        <w:rPr>
          <w:sz w:val="24"/>
          <w:szCs w:val="24"/>
          <w:lang w:val="el-GR"/>
        </w:rPr>
      </w:pPr>
    </w:p>
    <w:p w14:paraId="7D3B50A2" w14:textId="35CB9C54" w:rsidR="00185EC7" w:rsidRPr="00185EC7" w:rsidRDefault="00B05C0D" w:rsidP="00642D3A">
      <w:pPr>
        <w:pStyle w:val="ListParagraph"/>
        <w:numPr>
          <w:ilvl w:val="0"/>
          <w:numId w:val="1"/>
        </w:numPr>
        <w:jc w:val="both"/>
        <w:rPr>
          <w:sz w:val="24"/>
          <w:szCs w:val="24"/>
          <w:lang w:val="el-GR"/>
        </w:rPr>
      </w:pPr>
      <w:r w:rsidRPr="00231DF8">
        <w:rPr>
          <w:b/>
          <w:bCs/>
          <w:sz w:val="24"/>
          <w:szCs w:val="24"/>
        </w:rPr>
        <w:t>Fixed</w:t>
      </w:r>
      <w:r w:rsidRPr="00231DF8">
        <w:rPr>
          <w:b/>
          <w:bCs/>
          <w:sz w:val="24"/>
          <w:szCs w:val="24"/>
          <w:lang w:val="el-GR"/>
        </w:rPr>
        <w:t xml:space="preserve"> </w:t>
      </w:r>
      <w:r w:rsidRPr="00231DF8">
        <w:rPr>
          <w:b/>
          <w:bCs/>
          <w:sz w:val="24"/>
          <w:szCs w:val="24"/>
        </w:rPr>
        <w:t>Acidity</w:t>
      </w:r>
      <w:r w:rsidR="00185EC7" w:rsidRPr="00185EC7">
        <w:rPr>
          <w:sz w:val="24"/>
          <w:szCs w:val="24"/>
          <w:lang w:val="el-GR"/>
        </w:rPr>
        <w:t>:</w:t>
      </w:r>
      <w:r w:rsidR="00185EC7" w:rsidRPr="00185EC7">
        <w:rPr>
          <w:lang w:val="el-GR"/>
        </w:rPr>
        <w:t xml:space="preserve"> </w:t>
      </w:r>
      <w:r w:rsidR="00185EC7" w:rsidRPr="00185EC7">
        <w:rPr>
          <w:sz w:val="24"/>
          <w:szCs w:val="24"/>
          <w:lang w:val="el-GR"/>
        </w:rPr>
        <w:t>Σταθερή οξύτητα, που επηρεάζει τη γεύση και τη φρεσκάδα του κρασιού</w:t>
      </w:r>
    </w:p>
    <w:p w14:paraId="31824A2C" w14:textId="4BEB77DA" w:rsidR="00185EC7" w:rsidRPr="00185EC7" w:rsidRDefault="00B05C0D" w:rsidP="00642D3A">
      <w:pPr>
        <w:pStyle w:val="ListParagraph"/>
        <w:numPr>
          <w:ilvl w:val="0"/>
          <w:numId w:val="1"/>
        </w:numPr>
        <w:jc w:val="both"/>
        <w:rPr>
          <w:sz w:val="24"/>
          <w:szCs w:val="24"/>
          <w:lang w:val="el-GR"/>
        </w:rPr>
      </w:pPr>
      <w:r w:rsidRPr="00231DF8">
        <w:rPr>
          <w:b/>
          <w:bCs/>
          <w:sz w:val="24"/>
          <w:szCs w:val="24"/>
        </w:rPr>
        <w:t>Volatile</w:t>
      </w:r>
      <w:r w:rsidRPr="00231DF8">
        <w:rPr>
          <w:b/>
          <w:bCs/>
          <w:sz w:val="24"/>
          <w:szCs w:val="24"/>
          <w:lang w:val="el-GR"/>
        </w:rPr>
        <w:t xml:space="preserve"> </w:t>
      </w:r>
      <w:r w:rsidRPr="00231DF8">
        <w:rPr>
          <w:b/>
          <w:bCs/>
          <w:sz w:val="24"/>
          <w:szCs w:val="24"/>
        </w:rPr>
        <w:t>Acidity</w:t>
      </w:r>
      <w:r w:rsidR="00185EC7" w:rsidRPr="00185EC7">
        <w:rPr>
          <w:sz w:val="24"/>
          <w:szCs w:val="24"/>
          <w:lang w:val="el-GR"/>
        </w:rPr>
        <w:t>:</w:t>
      </w:r>
      <w:r w:rsidR="00185EC7" w:rsidRPr="00185EC7">
        <w:rPr>
          <w:lang w:val="el-GR"/>
        </w:rPr>
        <w:t xml:space="preserve"> </w:t>
      </w:r>
      <w:r w:rsidR="00185EC7" w:rsidRPr="00185EC7">
        <w:rPr>
          <w:sz w:val="24"/>
          <w:szCs w:val="24"/>
          <w:lang w:val="el-GR"/>
        </w:rPr>
        <w:t>Πτητική οξύτητα, που σχετίζεται με την οσμή και ενδείξεις αλλοίωσης</w:t>
      </w:r>
    </w:p>
    <w:p w14:paraId="05F3284D" w14:textId="6092B1E2" w:rsidR="00C47DE1" w:rsidRPr="00FC6560" w:rsidRDefault="00C47DE1" w:rsidP="00642D3A">
      <w:pPr>
        <w:pStyle w:val="ListParagraph"/>
        <w:numPr>
          <w:ilvl w:val="0"/>
          <w:numId w:val="1"/>
        </w:numPr>
        <w:jc w:val="both"/>
        <w:rPr>
          <w:sz w:val="24"/>
          <w:szCs w:val="24"/>
          <w:lang w:val="el-GR"/>
        </w:rPr>
      </w:pPr>
      <w:r w:rsidRPr="00231DF8">
        <w:rPr>
          <w:b/>
          <w:bCs/>
          <w:sz w:val="24"/>
          <w:szCs w:val="24"/>
        </w:rPr>
        <w:t>Citric</w:t>
      </w:r>
      <w:r w:rsidRPr="00231DF8">
        <w:rPr>
          <w:b/>
          <w:bCs/>
          <w:sz w:val="24"/>
          <w:szCs w:val="24"/>
          <w:lang w:val="el-GR"/>
        </w:rPr>
        <w:t xml:space="preserve"> </w:t>
      </w:r>
      <w:r w:rsidRPr="00231DF8">
        <w:rPr>
          <w:b/>
          <w:bCs/>
          <w:sz w:val="24"/>
          <w:szCs w:val="24"/>
        </w:rPr>
        <w:t>Acidity</w:t>
      </w:r>
      <w:r w:rsidR="0021200B" w:rsidRPr="00FC6560">
        <w:rPr>
          <w:sz w:val="24"/>
          <w:szCs w:val="24"/>
          <w:lang w:val="el-GR"/>
        </w:rPr>
        <w:t>:</w:t>
      </w:r>
      <w:r w:rsidR="00FC6560" w:rsidRPr="00FC6560">
        <w:rPr>
          <w:lang w:val="el-GR"/>
        </w:rPr>
        <w:t xml:space="preserve"> </w:t>
      </w:r>
      <w:r w:rsidR="00FC6560" w:rsidRPr="00FC6560">
        <w:rPr>
          <w:sz w:val="24"/>
          <w:szCs w:val="24"/>
          <w:lang w:val="el-GR"/>
        </w:rPr>
        <w:t>Κιτρική οξύτητα, η οποία συμβάλλει στη φρουτώδη γεύση</w:t>
      </w:r>
    </w:p>
    <w:p w14:paraId="4E83223E" w14:textId="4447BF1B" w:rsidR="00C47DE1" w:rsidRPr="00FC6560" w:rsidRDefault="00C47DE1" w:rsidP="00642D3A">
      <w:pPr>
        <w:pStyle w:val="ListParagraph"/>
        <w:numPr>
          <w:ilvl w:val="0"/>
          <w:numId w:val="1"/>
        </w:numPr>
        <w:jc w:val="both"/>
        <w:rPr>
          <w:sz w:val="24"/>
          <w:szCs w:val="24"/>
          <w:lang w:val="el-GR"/>
        </w:rPr>
      </w:pPr>
      <w:r w:rsidRPr="00231DF8">
        <w:rPr>
          <w:b/>
          <w:bCs/>
          <w:sz w:val="24"/>
          <w:szCs w:val="24"/>
        </w:rPr>
        <w:lastRenderedPageBreak/>
        <w:t>Residual</w:t>
      </w:r>
      <w:r w:rsidRPr="00231DF8">
        <w:rPr>
          <w:b/>
          <w:bCs/>
          <w:sz w:val="24"/>
          <w:szCs w:val="24"/>
          <w:lang w:val="el-GR"/>
        </w:rPr>
        <w:t xml:space="preserve"> </w:t>
      </w:r>
      <w:r w:rsidRPr="00231DF8">
        <w:rPr>
          <w:b/>
          <w:bCs/>
          <w:sz w:val="24"/>
          <w:szCs w:val="24"/>
        </w:rPr>
        <w:t>Sugar</w:t>
      </w:r>
      <w:r w:rsidR="0021200B" w:rsidRPr="00FC6560">
        <w:rPr>
          <w:sz w:val="24"/>
          <w:szCs w:val="24"/>
          <w:lang w:val="el-GR"/>
        </w:rPr>
        <w:t>:</w:t>
      </w:r>
      <w:r w:rsidR="00FC6560" w:rsidRPr="00FC6560">
        <w:rPr>
          <w:lang w:val="el-GR"/>
        </w:rPr>
        <w:t xml:space="preserve"> </w:t>
      </w:r>
      <w:r w:rsidR="00FC6560" w:rsidRPr="00FC6560">
        <w:rPr>
          <w:sz w:val="24"/>
          <w:szCs w:val="24"/>
          <w:lang w:val="el-GR"/>
        </w:rPr>
        <w:t>Υπολειμματική ζάχαρη, που επηρεάζει τη γλυκύτητα του κρασιού</w:t>
      </w:r>
    </w:p>
    <w:p w14:paraId="58485087" w14:textId="0272948C" w:rsidR="00C47DE1" w:rsidRPr="00FC6560" w:rsidRDefault="00C47DE1" w:rsidP="00642D3A">
      <w:pPr>
        <w:pStyle w:val="ListParagraph"/>
        <w:numPr>
          <w:ilvl w:val="0"/>
          <w:numId w:val="1"/>
        </w:numPr>
        <w:jc w:val="both"/>
        <w:rPr>
          <w:sz w:val="24"/>
          <w:szCs w:val="24"/>
          <w:lang w:val="el-GR"/>
        </w:rPr>
      </w:pPr>
      <w:r w:rsidRPr="00231DF8">
        <w:rPr>
          <w:b/>
          <w:bCs/>
          <w:sz w:val="24"/>
          <w:szCs w:val="24"/>
        </w:rPr>
        <w:t>Chlorides</w:t>
      </w:r>
      <w:r w:rsidR="0021200B" w:rsidRPr="00FC6560">
        <w:rPr>
          <w:sz w:val="24"/>
          <w:szCs w:val="24"/>
          <w:lang w:val="el-GR"/>
        </w:rPr>
        <w:t>:</w:t>
      </w:r>
      <w:r w:rsidR="00FC6560" w:rsidRPr="00FC6560">
        <w:rPr>
          <w:lang w:val="el-GR"/>
        </w:rPr>
        <w:t xml:space="preserve"> </w:t>
      </w:r>
      <w:r w:rsidR="00FC6560" w:rsidRPr="00FC6560">
        <w:rPr>
          <w:sz w:val="24"/>
          <w:szCs w:val="24"/>
          <w:lang w:val="el-GR"/>
        </w:rPr>
        <w:t>Περιεκτικότητα σε χλωρίδια, που επηρεάζει τη γεύση</w:t>
      </w:r>
    </w:p>
    <w:p w14:paraId="18F71939" w14:textId="2B7C963D" w:rsidR="00C47DE1" w:rsidRPr="00FC6560" w:rsidRDefault="00C47DE1" w:rsidP="00642D3A">
      <w:pPr>
        <w:pStyle w:val="ListParagraph"/>
        <w:numPr>
          <w:ilvl w:val="0"/>
          <w:numId w:val="1"/>
        </w:numPr>
        <w:jc w:val="both"/>
        <w:rPr>
          <w:sz w:val="24"/>
          <w:szCs w:val="24"/>
          <w:lang w:val="el-GR"/>
        </w:rPr>
      </w:pPr>
      <w:r w:rsidRPr="00231DF8">
        <w:rPr>
          <w:b/>
          <w:bCs/>
          <w:sz w:val="24"/>
          <w:szCs w:val="24"/>
        </w:rPr>
        <w:t>Free</w:t>
      </w:r>
      <w:r w:rsidRPr="00231DF8">
        <w:rPr>
          <w:b/>
          <w:bCs/>
          <w:sz w:val="24"/>
          <w:szCs w:val="24"/>
          <w:lang w:val="el-GR"/>
        </w:rPr>
        <w:t xml:space="preserve"> </w:t>
      </w:r>
      <w:r w:rsidRPr="00231DF8">
        <w:rPr>
          <w:b/>
          <w:bCs/>
          <w:sz w:val="24"/>
          <w:szCs w:val="24"/>
        </w:rPr>
        <w:t>Sulfur</w:t>
      </w:r>
      <w:r w:rsidRPr="00231DF8">
        <w:rPr>
          <w:b/>
          <w:bCs/>
          <w:sz w:val="24"/>
          <w:szCs w:val="24"/>
          <w:lang w:val="el-GR"/>
        </w:rPr>
        <w:t xml:space="preserve"> </w:t>
      </w:r>
      <w:r w:rsidRPr="00231DF8">
        <w:rPr>
          <w:b/>
          <w:bCs/>
          <w:sz w:val="24"/>
          <w:szCs w:val="24"/>
        </w:rPr>
        <w:t>Dioxide</w:t>
      </w:r>
      <w:r w:rsidR="0021200B" w:rsidRPr="00FC6560">
        <w:rPr>
          <w:sz w:val="24"/>
          <w:szCs w:val="24"/>
          <w:lang w:val="el-GR"/>
        </w:rPr>
        <w:t>:</w:t>
      </w:r>
      <w:r w:rsidR="00FC6560" w:rsidRPr="00FC6560">
        <w:rPr>
          <w:lang w:val="el-GR"/>
        </w:rPr>
        <w:t xml:space="preserve"> </w:t>
      </w:r>
      <w:r w:rsidR="00FC6560" w:rsidRPr="00FC6560">
        <w:rPr>
          <w:sz w:val="24"/>
          <w:szCs w:val="24"/>
          <w:lang w:val="el-GR"/>
        </w:rPr>
        <w:t>Ελεύθερα θειώδη, που λειτουργούν ως συντηρητικά</w:t>
      </w:r>
    </w:p>
    <w:p w14:paraId="5A79D683" w14:textId="148F3C18" w:rsidR="00C47DE1" w:rsidRPr="00FC6560" w:rsidRDefault="00C47DE1" w:rsidP="00642D3A">
      <w:pPr>
        <w:pStyle w:val="ListParagraph"/>
        <w:numPr>
          <w:ilvl w:val="0"/>
          <w:numId w:val="1"/>
        </w:numPr>
        <w:jc w:val="both"/>
        <w:rPr>
          <w:sz w:val="24"/>
          <w:szCs w:val="24"/>
          <w:lang w:val="el-GR"/>
        </w:rPr>
      </w:pPr>
      <w:r w:rsidRPr="00231DF8">
        <w:rPr>
          <w:b/>
          <w:bCs/>
          <w:sz w:val="24"/>
          <w:szCs w:val="24"/>
        </w:rPr>
        <w:t>Total</w:t>
      </w:r>
      <w:r w:rsidRPr="00231DF8">
        <w:rPr>
          <w:b/>
          <w:bCs/>
          <w:sz w:val="24"/>
          <w:szCs w:val="24"/>
          <w:lang w:val="el-GR"/>
        </w:rPr>
        <w:t xml:space="preserve"> </w:t>
      </w:r>
      <w:r w:rsidRPr="00231DF8">
        <w:rPr>
          <w:b/>
          <w:bCs/>
          <w:sz w:val="24"/>
          <w:szCs w:val="24"/>
        </w:rPr>
        <w:t>Sulfur</w:t>
      </w:r>
      <w:r w:rsidRPr="00231DF8">
        <w:rPr>
          <w:b/>
          <w:bCs/>
          <w:sz w:val="24"/>
          <w:szCs w:val="24"/>
          <w:lang w:val="el-GR"/>
        </w:rPr>
        <w:t xml:space="preserve"> </w:t>
      </w:r>
      <w:r w:rsidRPr="00231DF8">
        <w:rPr>
          <w:b/>
          <w:bCs/>
          <w:sz w:val="24"/>
          <w:szCs w:val="24"/>
        </w:rPr>
        <w:t>Dioxide</w:t>
      </w:r>
      <w:r w:rsidR="0021200B" w:rsidRPr="00FC6560">
        <w:rPr>
          <w:sz w:val="24"/>
          <w:szCs w:val="24"/>
          <w:lang w:val="el-GR"/>
        </w:rPr>
        <w:t>:</w:t>
      </w:r>
      <w:r w:rsidR="00FC6560" w:rsidRPr="00FC6560">
        <w:rPr>
          <w:lang w:val="el-GR"/>
        </w:rPr>
        <w:t xml:space="preserve"> </w:t>
      </w:r>
      <w:r w:rsidR="00FC6560" w:rsidRPr="00FC6560">
        <w:rPr>
          <w:sz w:val="24"/>
          <w:szCs w:val="24"/>
          <w:lang w:val="el-GR"/>
        </w:rPr>
        <w:t>Συνολική περιεκτικότητα σε θειώδη, που επηρεάζει την ποιότητα και τη διάρκεια ζωής.</w:t>
      </w:r>
    </w:p>
    <w:p w14:paraId="19472645" w14:textId="1F1F9B6C" w:rsidR="00C47DE1" w:rsidRPr="00FC6560" w:rsidRDefault="00C47DE1" w:rsidP="00642D3A">
      <w:pPr>
        <w:pStyle w:val="ListParagraph"/>
        <w:numPr>
          <w:ilvl w:val="0"/>
          <w:numId w:val="1"/>
        </w:numPr>
        <w:jc w:val="both"/>
        <w:rPr>
          <w:sz w:val="24"/>
          <w:szCs w:val="24"/>
          <w:lang w:val="el-GR"/>
        </w:rPr>
      </w:pPr>
      <w:r w:rsidRPr="00231DF8">
        <w:rPr>
          <w:b/>
          <w:bCs/>
          <w:sz w:val="24"/>
          <w:szCs w:val="24"/>
        </w:rPr>
        <w:t>Density</w:t>
      </w:r>
      <w:r w:rsidR="0021200B" w:rsidRPr="00FC6560">
        <w:rPr>
          <w:sz w:val="24"/>
          <w:szCs w:val="24"/>
          <w:lang w:val="el-GR"/>
        </w:rPr>
        <w:t>:</w:t>
      </w:r>
      <w:r w:rsidR="00FC6560" w:rsidRPr="00FC6560">
        <w:rPr>
          <w:lang w:val="el-GR"/>
        </w:rPr>
        <w:t xml:space="preserve"> </w:t>
      </w:r>
      <w:r w:rsidR="00FC6560" w:rsidRPr="00FC6560">
        <w:rPr>
          <w:sz w:val="24"/>
          <w:szCs w:val="24"/>
          <w:lang w:val="el-GR"/>
        </w:rPr>
        <w:t>Πυκνότητα, σχετική με την περιεκτικότητα σε ζάχαρη και αλκοόλ.</w:t>
      </w:r>
    </w:p>
    <w:p w14:paraId="3D9450FF" w14:textId="7B7F0391" w:rsidR="00C47DE1" w:rsidRPr="00FC6560" w:rsidRDefault="00C47DE1" w:rsidP="00642D3A">
      <w:pPr>
        <w:pStyle w:val="ListParagraph"/>
        <w:numPr>
          <w:ilvl w:val="0"/>
          <w:numId w:val="1"/>
        </w:numPr>
        <w:jc w:val="both"/>
        <w:rPr>
          <w:sz w:val="24"/>
          <w:szCs w:val="24"/>
          <w:lang w:val="el-GR"/>
        </w:rPr>
      </w:pPr>
      <w:r w:rsidRPr="00231DF8">
        <w:rPr>
          <w:b/>
          <w:bCs/>
          <w:sz w:val="24"/>
          <w:szCs w:val="24"/>
        </w:rPr>
        <w:t>pH</w:t>
      </w:r>
      <w:r w:rsidR="0021200B" w:rsidRPr="00FC6560">
        <w:rPr>
          <w:sz w:val="24"/>
          <w:szCs w:val="24"/>
          <w:lang w:val="el-GR"/>
        </w:rPr>
        <w:t>:</w:t>
      </w:r>
      <w:r w:rsidR="00FC6560" w:rsidRPr="00FC6560">
        <w:rPr>
          <w:lang w:val="el-GR"/>
        </w:rPr>
        <w:t xml:space="preserve"> </w:t>
      </w:r>
      <w:r w:rsidR="00FC6560" w:rsidRPr="00FC6560">
        <w:rPr>
          <w:sz w:val="24"/>
          <w:szCs w:val="24"/>
          <w:lang w:val="el-GR"/>
        </w:rPr>
        <w:t>Επίπεδο οξύτητας, που επηρεάζει τη γεύση και τη σταθερότητα.</w:t>
      </w:r>
    </w:p>
    <w:p w14:paraId="120EFC03" w14:textId="7FDDD7AB" w:rsidR="00C47DE1" w:rsidRPr="00FC6560" w:rsidRDefault="00C47DE1" w:rsidP="00642D3A">
      <w:pPr>
        <w:pStyle w:val="ListParagraph"/>
        <w:numPr>
          <w:ilvl w:val="0"/>
          <w:numId w:val="1"/>
        </w:numPr>
        <w:jc w:val="both"/>
        <w:rPr>
          <w:sz w:val="24"/>
          <w:szCs w:val="24"/>
          <w:lang w:val="el-GR"/>
        </w:rPr>
      </w:pPr>
      <w:r w:rsidRPr="00231DF8">
        <w:rPr>
          <w:b/>
          <w:bCs/>
          <w:sz w:val="24"/>
          <w:szCs w:val="24"/>
        </w:rPr>
        <w:t>Sulphates</w:t>
      </w:r>
      <w:r w:rsidR="0021200B" w:rsidRPr="00FC6560">
        <w:rPr>
          <w:sz w:val="24"/>
          <w:szCs w:val="24"/>
          <w:lang w:val="el-GR"/>
        </w:rPr>
        <w:t>:</w:t>
      </w:r>
      <w:r w:rsidR="00FC6560" w:rsidRPr="00FC6560">
        <w:rPr>
          <w:lang w:val="el-GR"/>
        </w:rPr>
        <w:t xml:space="preserve"> </w:t>
      </w:r>
      <w:r w:rsidR="00FC6560" w:rsidRPr="00FC6560">
        <w:rPr>
          <w:sz w:val="24"/>
          <w:szCs w:val="24"/>
          <w:lang w:val="el-GR"/>
        </w:rPr>
        <w:t>Θειικά άλατα, που συνδέονται με την πολυπλοκότητα της γεύσης.</w:t>
      </w:r>
    </w:p>
    <w:p w14:paraId="4EE2EF39" w14:textId="5C4B049F" w:rsidR="00C47DE1" w:rsidRPr="00004D1E" w:rsidRDefault="00C47DE1" w:rsidP="00642D3A">
      <w:pPr>
        <w:pStyle w:val="ListParagraph"/>
        <w:numPr>
          <w:ilvl w:val="0"/>
          <w:numId w:val="1"/>
        </w:numPr>
        <w:jc w:val="both"/>
        <w:rPr>
          <w:sz w:val="24"/>
          <w:szCs w:val="24"/>
          <w:lang w:val="el-GR"/>
        </w:rPr>
      </w:pPr>
      <w:r w:rsidRPr="00231DF8">
        <w:rPr>
          <w:b/>
          <w:bCs/>
          <w:sz w:val="24"/>
          <w:szCs w:val="24"/>
        </w:rPr>
        <w:t>Alcohol</w:t>
      </w:r>
      <w:r w:rsidR="0021200B" w:rsidRPr="00FC6560">
        <w:rPr>
          <w:sz w:val="24"/>
          <w:szCs w:val="24"/>
          <w:lang w:val="el-GR"/>
        </w:rPr>
        <w:t>:</w:t>
      </w:r>
      <w:r w:rsidR="00FC6560" w:rsidRPr="00FC6560">
        <w:rPr>
          <w:lang w:val="el-GR"/>
        </w:rPr>
        <w:t xml:space="preserve"> </w:t>
      </w:r>
      <w:r w:rsidR="00FC6560">
        <w:rPr>
          <w:lang w:val="el-GR"/>
        </w:rPr>
        <w:t>Π</w:t>
      </w:r>
      <w:r w:rsidR="00FC6560" w:rsidRPr="00FC6560">
        <w:rPr>
          <w:sz w:val="24"/>
          <w:szCs w:val="24"/>
          <w:lang w:val="el-GR"/>
        </w:rPr>
        <w:t>εριεκτικότητα σε αλκοόλ, που καθορίζει το σώμα και τη γεύση του κρασιού.</w:t>
      </w:r>
    </w:p>
    <w:p w14:paraId="3DE6020E" w14:textId="77777777" w:rsidR="009719BE" w:rsidRDefault="009719BE" w:rsidP="00155107">
      <w:pPr>
        <w:rPr>
          <w:sz w:val="24"/>
          <w:szCs w:val="24"/>
          <w:lang w:val="el-GR"/>
        </w:rPr>
      </w:pPr>
    </w:p>
    <w:p w14:paraId="4DBBEBAA" w14:textId="68486F62" w:rsidR="00155107" w:rsidRDefault="00155107" w:rsidP="00155107">
      <w:pPr>
        <w:rPr>
          <w:sz w:val="24"/>
          <w:szCs w:val="24"/>
          <w:lang w:val="el-GR"/>
        </w:rPr>
      </w:pPr>
      <w:r>
        <w:rPr>
          <w:sz w:val="24"/>
          <w:szCs w:val="24"/>
          <w:lang w:val="el-GR"/>
        </w:rPr>
        <w:t>Με την ανάλυση αυτών των δεδομένων μας επιτρέπει να φτιάξουμε ένα μοντέλο το οποίο να προβλέπει την ποιότητα των κρασιών.</w:t>
      </w:r>
    </w:p>
    <w:p w14:paraId="738C07C1" w14:textId="77777777" w:rsidR="00642D3A" w:rsidRDefault="00642D3A" w:rsidP="00155107">
      <w:pPr>
        <w:rPr>
          <w:sz w:val="24"/>
          <w:szCs w:val="24"/>
          <w:lang w:val="el-GR"/>
        </w:rPr>
      </w:pPr>
    </w:p>
    <w:p w14:paraId="62502DC8" w14:textId="2CA99123" w:rsidR="00004D1E" w:rsidRPr="00395041" w:rsidRDefault="006942D7" w:rsidP="00155107">
      <w:pPr>
        <w:rPr>
          <w:sz w:val="24"/>
          <w:szCs w:val="24"/>
          <w:lang w:val="el-GR"/>
        </w:rPr>
      </w:pPr>
      <w:r>
        <w:rPr>
          <w:sz w:val="24"/>
          <w:szCs w:val="24"/>
          <w:lang w:val="el-GR"/>
        </w:rPr>
        <w:t>Η κ</w:t>
      </w:r>
      <w:r w:rsidRPr="006942D7">
        <w:rPr>
          <w:sz w:val="24"/>
          <w:szCs w:val="24"/>
          <w:lang w:val="el-GR"/>
        </w:rPr>
        <w:t>ατηγοριοποίηση</w:t>
      </w:r>
      <w:r w:rsidR="00004D1E">
        <w:rPr>
          <w:sz w:val="24"/>
          <w:szCs w:val="24"/>
          <w:lang w:val="el-GR"/>
        </w:rPr>
        <w:t xml:space="preserve"> γίνεται με κλίμακα</w:t>
      </w:r>
      <w:r w:rsidR="00004D1E" w:rsidRPr="00004D1E">
        <w:rPr>
          <w:sz w:val="24"/>
          <w:szCs w:val="24"/>
          <w:lang w:val="el-GR"/>
        </w:rPr>
        <w:t>:</w:t>
      </w:r>
    </w:p>
    <w:p w14:paraId="76B8FCE9" w14:textId="77777777" w:rsidR="00004D1E" w:rsidRPr="00004D1E" w:rsidRDefault="00004D1E" w:rsidP="00004D1E">
      <w:pPr>
        <w:numPr>
          <w:ilvl w:val="0"/>
          <w:numId w:val="2"/>
        </w:numPr>
        <w:rPr>
          <w:sz w:val="24"/>
          <w:szCs w:val="24"/>
          <w:lang w:val="el-GR"/>
        </w:rPr>
      </w:pPr>
      <w:r w:rsidRPr="00004D1E">
        <w:rPr>
          <w:sz w:val="24"/>
          <w:szCs w:val="24"/>
          <w:lang w:val="el-GR"/>
        </w:rPr>
        <w:t xml:space="preserve">Τα κρασιά με βαθμολογίες από </w:t>
      </w:r>
      <w:r w:rsidRPr="00004D1E">
        <w:rPr>
          <w:b/>
          <w:bCs/>
          <w:sz w:val="24"/>
          <w:szCs w:val="24"/>
          <w:lang w:val="el-GR"/>
        </w:rPr>
        <w:t>0 έως 4</w:t>
      </w:r>
      <w:r w:rsidRPr="00004D1E">
        <w:rPr>
          <w:sz w:val="24"/>
          <w:szCs w:val="24"/>
          <w:lang w:val="el-GR"/>
        </w:rPr>
        <w:t xml:space="preserve"> να χαρακτηριστούν ως "</w:t>
      </w:r>
      <w:r w:rsidRPr="00004D1E">
        <w:rPr>
          <w:b/>
          <w:bCs/>
          <w:sz w:val="24"/>
          <w:szCs w:val="24"/>
          <w:lang w:val="el-GR"/>
        </w:rPr>
        <w:t>χαμηλής ποιότητας</w:t>
      </w:r>
      <w:r w:rsidRPr="00004D1E">
        <w:rPr>
          <w:sz w:val="24"/>
          <w:szCs w:val="24"/>
          <w:lang w:val="el-GR"/>
        </w:rPr>
        <w:t>".</w:t>
      </w:r>
    </w:p>
    <w:p w14:paraId="31CB7041" w14:textId="77777777" w:rsidR="00004D1E" w:rsidRPr="00004D1E" w:rsidRDefault="00004D1E" w:rsidP="00004D1E">
      <w:pPr>
        <w:numPr>
          <w:ilvl w:val="0"/>
          <w:numId w:val="2"/>
        </w:numPr>
        <w:rPr>
          <w:sz w:val="24"/>
          <w:szCs w:val="24"/>
          <w:lang w:val="el-GR"/>
        </w:rPr>
      </w:pPr>
      <w:r w:rsidRPr="00004D1E">
        <w:rPr>
          <w:sz w:val="24"/>
          <w:szCs w:val="24"/>
          <w:lang w:val="el-GR"/>
        </w:rPr>
        <w:t xml:space="preserve">Τα κρασιά με βαθμολογία ίση με </w:t>
      </w:r>
      <w:r w:rsidRPr="00004D1E">
        <w:rPr>
          <w:b/>
          <w:bCs/>
          <w:sz w:val="24"/>
          <w:szCs w:val="24"/>
          <w:lang w:val="el-GR"/>
        </w:rPr>
        <w:t>5</w:t>
      </w:r>
      <w:r w:rsidRPr="00004D1E">
        <w:rPr>
          <w:sz w:val="24"/>
          <w:szCs w:val="24"/>
          <w:lang w:val="el-GR"/>
        </w:rPr>
        <w:t xml:space="preserve"> μπορούν να χαρακτηριστούν ως "</w:t>
      </w:r>
      <w:r w:rsidRPr="00004D1E">
        <w:rPr>
          <w:b/>
          <w:bCs/>
          <w:sz w:val="24"/>
          <w:szCs w:val="24"/>
          <w:lang w:val="el-GR"/>
        </w:rPr>
        <w:t>κατώτερης μέτριας ποιότητας</w:t>
      </w:r>
      <w:r w:rsidRPr="00004D1E">
        <w:rPr>
          <w:sz w:val="24"/>
          <w:szCs w:val="24"/>
          <w:lang w:val="el-GR"/>
        </w:rPr>
        <w:t>".</w:t>
      </w:r>
    </w:p>
    <w:p w14:paraId="649E3FF5" w14:textId="77777777" w:rsidR="00004D1E" w:rsidRPr="00004D1E" w:rsidRDefault="00004D1E" w:rsidP="00004D1E">
      <w:pPr>
        <w:numPr>
          <w:ilvl w:val="0"/>
          <w:numId w:val="2"/>
        </w:numPr>
        <w:rPr>
          <w:sz w:val="24"/>
          <w:szCs w:val="24"/>
          <w:lang w:val="el-GR"/>
        </w:rPr>
      </w:pPr>
      <w:r w:rsidRPr="00004D1E">
        <w:rPr>
          <w:sz w:val="24"/>
          <w:szCs w:val="24"/>
          <w:lang w:val="el-GR"/>
        </w:rPr>
        <w:t xml:space="preserve">Τα κρασιά με βαθμολογία ίση με </w:t>
      </w:r>
      <w:r w:rsidRPr="00004D1E">
        <w:rPr>
          <w:b/>
          <w:bCs/>
          <w:sz w:val="24"/>
          <w:szCs w:val="24"/>
          <w:lang w:val="el-GR"/>
        </w:rPr>
        <w:t>6</w:t>
      </w:r>
      <w:r w:rsidRPr="00004D1E">
        <w:rPr>
          <w:sz w:val="24"/>
          <w:szCs w:val="24"/>
          <w:lang w:val="el-GR"/>
        </w:rPr>
        <w:t xml:space="preserve"> μπορούν να χαρακτηριστούν ως "</w:t>
      </w:r>
      <w:r w:rsidRPr="00004D1E">
        <w:rPr>
          <w:b/>
          <w:bCs/>
          <w:sz w:val="24"/>
          <w:szCs w:val="24"/>
          <w:lang w:val="el-GR"/>
        </w:rPr>
        <w:t>ανώτερης μέτριας ποιότητας</w:t>
      </w:r>
      <w:r w:rsidRPr="00004D1E">
        <w:rPr>
          <w:sz w:val="24"/>
          <w:szCs w:val="24"/>
          <w:lang w:val="el-GR"/>
        </w:rPr>
        <w:t>".</w:t>
      </w:r>
    </w:p>
    <w:p w14:paraId="26088BBF" w14:textId="77777777" w:rsidR="00004D1E" w:rsidRDefault="00004D1E" w:rsidP="00004D1E">
      <w:pPr>
        <w:numPr>
          <w:ilvl w:val="0"/>
          <w:numId w:val="2"/>
        </w:numPr>
        <w:rPr>
          <w:sz w:val="24"/>
          <w:szCs w:val="24"/>
          <w:lang w:val="el-GR"/>
        </w:rPr>
      </w:pPr>
      <w:r w:rsidRPr="00004D1E">
        <w:rPr>
          <w:sz w:val="24"/>
          <w:szCs w:val="24"/>
          <w:lang w:val="el-GR"/>
        </w:rPr>
        <w:t xml:space="preserve">Τα κρασιά με βαθμολογίες από </w:t>
      </w:r>
      <w:r w:rsidRPr="00004D1E">
        <w:rPr>
          <w:b/>
          <w:bCs/>
          <w:sz w:val="24"/>
          <w:szCs w:val="24"/>
          <w:lang w:val="el-GR"/>
        </w:rPr>
        <w:t>7 έως 10</w:t>
      </w:r>
      <w:r w:rsidRPr="00004D1E">
        <w:rPr>
          <w:sz w:val="24"/>
          <w:szCs w:val="24"/>
          <w:lang w:val="el-GR"/>
        </w:rPr>
        <w:t xml:space="preserve"> μπορούν να χαρακτηριστούν ως "</w:t>
      </w:r>
      <w:r w:rsidRPr="00004D1E">
        <w:rPr>
          <w:b/>
          <w:bCs/>
          <w:sz w:val="24"/>
          <w:szCs w:val="24"/>
          <w:lang w:val="el-GR"/>
        </w:rPr>
        <w:t>υψηλής ποιότητας</w:t>
      </w:r>
      <w:r w:rsidRPr="00004D1E">
        <w:rPr>
          <w:sz w:val="24"/>
          <w:szCs w:val="24"/>
          <w:lang w:val="el-GR"/>
        </w:rPr>
        <w:t>".</w:t>
      </w:r>
    </w:p>
    <w:p w14:paraId="0272BB0B" w14:textId="6121887C" w:rsidR="00297387" w:rsidRDefault="00297387" w:rsidP="00187704">
      <w:pPr>
        <w:rPr>
          <w:sz w:val="24"/>
          <w:szCs w:val="24"/>
          <w:lang w:val="el-GR"/>
        </w:rPr>
      </w:pPr>
    </w:p>
    <w:p w14:paraId="1E478184" w14:textId="77777777" w:rsidR="00742B07" w:rsidRDefault="00742B07" w:rsidP="00187704">
      <w:pPr>
        <w:rPr>
          <w:sz w:val="24"/>
          <w:szCs w:val="24"/>
          <w:lang w:val="el-GR"/>
        </w:rPr>
      </w:pPr>
    </w:p>
    <w:p w14:paraId="1A89E33C" w14:textId="77777777" w:rsidR="00742B07" w:rsidRDefault="00742B07" w:rsidP="00187704">
      <w:pPr>
        <w:rPr>
          <w:sz w:val="24"/>
          <w:szCs w:val="24"/>
          <w:lang w:val="el-GR"/>
        </w:rPr>
      </w:pPr>
    </w:p>
    <w:p w14:paraId="6EAAB412" w14:textId="77777777" w:rsidR="00742B07" w:rsidRDefault="00742B07" w:rsidP="00187704">
      <w:pPr>
        <w:rPr>
          <w:sz w:val="24"/>
          <w:szCs w:val="24"/>
          <w:lang w:val="el-GR"/>
        </w:rPr>
      </w:pPr>
    </w:p>
    <w:p w14:paraId="3A78CAF5" w14:textId="77777777" w:rsidR="00742B07" w:rsidRDefault="00742B07" w:rsidP="00187704">
      <w:pPr>
        <w:rPr>
          <w:sz w:val="24"/>
          <w:szCs w:val="24"/>
          <w:lang w:val="el-GR"/>
        </w:rPr>
      </w:pPr>
    </w:p>
    <w:p w14:paraId="6B9FFDED" w14:textId="77777777" w:rsidR="002128DB" w:rsidRDefault="002128DB" w:rsidP="00187704">
      <w:pPr>
        <w:rPr>
          <w:sz w:val="24"/>
          <w:szCs w:val="24"/>
          <w:lang w:val="el-GR"/>
        </w:rPr>
      </w:pPr>
    </w:p>
    <w:p w14:paraId="420F1469" w14:textId="77777777" w:rsidR="00CB2905" w:rsidRPr="00395041" w:rsidRDefault="00CB2905" w:rsidP="00187704">
      <w:pPr>
        <w:rPr>
          <w:sz w:val="24"/>
          <w:szCs w:val="24"/>
          <w:lang w:val="el-GR"/>
        </w:rPr>
      </w:pPr>
    </w:p>
    <w:p w14:paraId="571061DB" w14:textId="73DD5120" w:rsidR="00395041" w:rsidRPr="002128DB" w:rsidRDefault="00757D37" w:rsidP="002128DB">
      <w:pPr>
        <w:pStyle w:val="Heading1"/>
        <w:jc w:val="center"/>
        <w:rPr>
          <w:sz w:val="36"/>
          <w:szCs w:val="36"/>
          <w:lang w:val="el-GR"/>
        </w:rPr>
      </w:pPr>
      <w:bookmarkStart w:id="6" w:name="_Toc187593434"/>
      <w:bookmarkStart w:id="7" w:name="_Toc187857916"/>
      <w:r w:rsidRPr="00642D3A">
        <w:rPr>
          <w:sz w:val="36"/>
          <w:szCs w:val="36"/>
          <w:lang w:val="el-GR"/>
        </w:rPr>
        <w:lastRenderedPageBreak/>
        <w:t>Περιγραφή των δεδομένων</w:t>
      </w:r>
      <w:bookmarkEnd w:id="6"/>
      <w:bookmarkEnd w:id="7"/>
    </w:p>
    <w:p w14:paraId="13AC6646" w14:textId="77777777" w:rsidR="00642D3A" w:rsidRPr="00435B13" w:rsidRDefault="00642D3A" w:rsidP="005A625F">
      <w:pPr>
        <w:rPr>
          <w:lang w:val="el-GR"/>
        </w:rPr>
      </w:pPr>
    </w:p>
    <w:p w14:paraId="367572B5" w14:textId="6938DBE2" w:rsidR="00297387" w:rsidRPr="00435B13" w:rsidRDefault="00642D3A" w:rsidP="00642D3A">
      <w:pPr>
        <w:jc w:val="both"/>
        <w:rPr>
          <w:rFonts w:ascii="Arial" w:hAnsi="Arial" w:cs="Arial"/>
          <w:sz w:val="24"/>
          <w:szCs w:val="24"/>
          <w:lang w:val="el-GR"/>
        </w:rPr>
      </w:pPr>
      <w:bookmarkStart w:id="8" w:name="_Toc187593435"/>
      <w:r>
        <w:rPr>
          <w:rFonts w:ascii="Arial" w:hAnsi="Arial" w:cs="Arial"/>
          <w:sz w:val="24"/>
          <w:szCs w:val="24"/>
          <w:lang w:val="el-GR"/>
        </w:rPr>
        <w:t xml:space="preserve">          </w:t>
      </w:r>
      <w:r w:rsidR="00F73C71" w:rsidRPr="005F2872">
        <w:rPr>
          <w:rFonts w:ascii="Arial" w:hAnsi="Arial" w:cs="Arial"/>
          <w:sz w:val="24"/>
          <w:szCs w:val="24"/>
          <w:lang w:val="el-GR"/>
        </w:rPr>
        <w:t xml:space="preserve">Τα δεδομένα που χρησιμοποιήθηκαν στην ανάλυση προέρχονται από ένα αρχείο τύπου </w:t>
      </w:r>
      <w:r w:rsidR="00F73C71" w:rsidRPr="005F2872">
        <w:rPr>
          <w:rFonts w:ascii="Arial" w:hAnsi="Arial" w:cs="Arial"/>
          <w:sz w:val="24"/>
          <w:szCs w:val="24"/>
        </w:rPr>
        <w:t>CSV</w:t>
      </w:r>
      <w:r w:rsidR="00F73C71" w:rsidRPr="005F2872">
        <w:rPr>
          <w:rFonts w:ascii="Arial" w:hAnsi="Arial" w:cs="Arial"/>
          <w:sz w:val="24"/>
          <w:szCs w:val="24"/>
          <w:lang w:val="el-GR"/>
        </w:rPr>
        <w:t>, το οποίο περιλαμβάνει</w:t>
      </w:r>
      <w:r w:rsidR="0046067B" w:rsidRPr="0046067B">
        <w:rPr>
          <w:rFonts w:ascii="Arial" w:hAnsi="Arial" w:cs="Arial"/>
          <w:sz w:val="24"/>
          <w:szCs w:val="24"/>
          <w:lang w:val="el-GR"/>
        </w:rPr>
        <w:t xml:space="preserve"> </w:t>
      </w:r>
      <w:r w:rsidR="00FD306B" w:rsidRPr="005F2872">
        <w:rPr>
          <w:rFonts w:ascii="Arial" w:hAnsi="Arial" w:cs="Arial"/>
          <w:sz w:val="24"/>
          <w:szCs w:val="24"/>
          <w:lang w:val="el-GR"/>
        </w:rPr>
        <w:t>1599</w:t>
      </w:r>
      <w:r w:rsidR="007B7B95" w:rsidRPr="005F2872">
        <w:rPr>
          <w:rFonts w:ascii="Arial" w:hAnsi="Arial" w:cs="Arial"/>
          <w:sz w:val="24"/>
          <w:szCs w:val="24"/>
          <w:lang w:val="el-GR"/>
        </w:rPr>
        <w:t xml:space="preserve"> </w:t>
      </w:r>
      <w:r w:rsidR="007B7B95" w:rsidRPr="005F2872">
        <w:rPr>
          <w:rFonts w:ascii="Arial" w:hAnsi="Arial" w:cs="Arial"/>
          <w:sz w:val="24"/>
          <w:szCs w:val="24"/>
        </w:rPr>
        <w:t>rows</w:t>
      </w:r>
      <w:r w:rsidR="00F73C71" w:rsidRPr="005F2872">
        <w:rPr>
          <w:rFonts w:ascii="Arial" w:hAnsi="Arial" w:cs="Arial"/>
          <w:sz w:val="24"/>
          <w:szCs w:val="24"/>
          <w:lang w:val="el-GR"/>
        </w:rPr>
        <w:t>.</w:t>
      </w:r>
      <w:r w:rsidR="006A15A0">
        <w:rPr>
          <w:rFonts w:ascii="Arial" w:hAnsi="Arial" w:cs="Arial"/>
          <w:sz w:val="24"/>
          <w:szCs w:val="24"/>
        </w:rPr>
        <w:t>T</w:t>
      </w:r>
      <w:r w:rsidR="00F73C71" w:rsidRPr="005F2872">
        <w:rPr>
          <w:rFonts w:ascii="Arial" w:hAnsi="Arial" w:cs="Arial"/>
          <w:sz w:val="24"/>
          <w:szCs w:val="24"/>
          <w:lang w:val="el-GR"/>
        </w:rPr>
        <w:t xml:space="preserve">ο αρχείο διαβάστηκε χρησιμοποιώντας την εντολή </w:t>
      </w:r>
      <w:r w:rsidR="005072FC" w:rsidRPr="005F2872">
        <w:rPr>
          <w:rFonts w:ascii="Arial" w:hAnsi="Arial" w:cs="Arial"/>
          <w:sz w:val="24"/>
          <w:szCs w:val="24"/>
          <w:lang w:val="el-GR"/>
        </w:rPr>
        <w:t>“</w:t>
      </w:r>
      <w:r w:rsidR="00F73C71" w:rsidRPr="005F2872">
        <w:rPr>
          <w:rFonts w:ascii="Arial" w:hAnsi="Arial" w:cs="Arial"/>
          <w:sz w:val="24"/>
          <w:szCs w:val="24"/>
        </w:rPr>
        <w:t>readtable</w:t>
      </w:r>
      <w:r w:rsidR="005072FC" w:rsidRPr="005F2872">
        <w:rPr>
          <w:rFonts w:ascii="Arial" w:hAnsi="Arial" w:cs="Arial"/>
          <w:sz w:val="24"/>
          <w:szCs w:val="24"/>
          <w:lang w:val="el-GR"/>
        </w:rPr>
        <w:t>”</w:t>
      </w:r>
      <w:r w:rsidR="00F73C71" w:rsidRPr="005F2872">
        <w:rPr>
          <w:rFonts w:ascii="Arial" w:hAnsi="Arial" w:cs="Arial"/>
          <w:sz w:val="24"/>
          <w:szCs w:val="24"/>
          <w:lang w:val="el-GR"/>
        </w:rPr>
        <w:t xml:space="preserve"> στο </w:t>
      </w:r>
      <w:r w:rsidR="00F73C71" w:rsidRPr="005F2872">
        <w:rPr>
          <w:rFonts w:ascii="Arial" w:hAnsi="Arial" w:cs="Arial"/>
          <w:sz w:val="24"/>
          <w:szCs w:val="24"/>
        </w:rPr>
        <w:t>MATLAB</w:t>
      </w:r>
      <w:r w:rsidR="00F73C71" w:rsidRPr="005F2872">
        <w:rPr>
          <w:rFonts w:ascii="Arial" w:hAnsi="Arial" w:cs="Arial"/>
          <w:sz w:val="24"/>
          <w:szCs w:val="24"/>
          <w:lang w:val="el-GR"/>
        </w:rPr>
        <w:t xml:space="preserve">, η οποία επιτρέπει την φόρτωση δεδομένων σε μορφή πίνακα για περαιτέρω ανάλυση. Στη συνέχεια, τα δεδομένα υποβλήθηκαν σε διαδικασία καθαρισμού και προετοιμασίας για την εξαγωγή χρήσιμων πληροφοριών και την εισαγωγή τους στο </w:t>
      </w:r>
      <w:r w:rsidR="004B6577" w:rsidRPr="005F2872">
        <w:rPr>
          <w:rFonts w:ascii="Arial" w:hAnsi="Arial" w:cs="Arial"/>
          <w:sz w:val="24"/>
          <w:szCs w:val="24"/>
          <w:lang w:val="el-GR"/>
        </w:rPr>
        <w:t>νευρωσικό</w:t>
      </w:r>
      <w:r w:rsidR="00F73C71" w:rsidRPr="005F2872">
        <w:rPr>
          <w:rFonts w:ascii="Arial" w:hAnsi="Arial" w:cs="Arial"/>
          <w:sz w:val="24"/>
          <w:szCs w:val="24"/>
          <w:lang w:val="el-GR"/>
        </w:rPr>
        <w:t xml:space="preserve"> δίκτυο.</w:t>
      </w:r>
      <w:bookmarkEnd w:id="8"/>
      <w:r w:rsidR="00F73C71" w:rsidRPr="005F2872">
        <w:rPr>
          <w:rFonts w:ascii="Arial" w:hAnsi="Arial" w:cs="Arial"/>
          <w:sz w:val="24"/>
          <w:szCs w:val="24"/>
          <w:lang w:val="el-GR"/>
        </w:rPr>
        <w:t xml:space="preserve"> </w:t>
      </w:r>
    </w:p>
    <w:p w14:paraId="437C30C1" w14:textId="77777777" w:rsidR="008130EF" w:rsidRPr="00435B13" w:rsidRDefault="008130EF" w:rsidP="006C0B4E">
      <w:pPr>
        <w:pStyle w:val="Heading3"/>
        <w:rPr>
          <w:lang w:val="el-GR"/>
        </w:rPr>
      </w:pPr>
      <w:bookmarkStart w:id="9" w:name="_Toc187593436"/>
    </w:p>
    <w:p w14:paraId="08119A6D" w14:textId="37085488" w:rsidR="0054321D" w:rsidRPr="0054321D" w:rsidRDefault="00F73C71" w:rsidP="00504BDE">
      <w:pPr>
        <w:pStyle w:val="Heading3"/>
      </w:pPr>
      <w:bookmarkStart w:id="10" w:name="_Toc187857917"/>
      <w:r>
        <w:t>Clean</w:t>
      </w:r>
      <w:r w:rsidRPr="00841778">
        <w:rPr>
          <w:lang w:val="el-GR"/>
        </w:rPr>
        <w:t xml:space="preserve"> </w:t>
      </w:r>
      <w:r>
        <w:t>Data</w:t>
      </w:r>
      <w:bookmarkEnd w:id="9"/>
      <w:bookmarkEnd w:id="10"/>
    </w:p>
    <w:p w14:paraId="3B0DAB5F" w14:textId="28ECE598" w:rsidR="006944BB" w:rsidRPr="006C0B4E" w:rsidRDefault="0028784C" w:rsidP="006C0B4E">
      <w:pPr>
        <w:pStyle w:val="ListParagraph"/>
        <w:numPr>
          <w:ilvl w:val="0"/>
          <w:numId w:val="9"/>
        </w:numPr>
        <w:rPr>
          <w:rFonts w:ascii="Arial" w:hAnsi="Arial" w:cs="Arial"/>
          <w:sz w:val="24"/>
          <w:szCs w:val="24"/>
          <w:lang w:val="el-GR"/>
        </w:rPr>
      </w:pPr>
      <w:r w:rsidRPr="00C2074B">
        <w:rPr>
          <w:rFonts w:ascii="Arial" w:hAnsi="Arial" w:cs="Arial"/>
          <w:sz w:val="24"/>
          <w:szCs w:val="24"/>
          <w:lang w:val="el-GR"/>
        </w:rPr>
        <w:t>Στην αρχή, αφαιρέσαμε τις γραμμές που είχαν ελλιπή δεδομένα (</w:t>
      </w:r>
      <w:r w:rsidRPr="00C2074B">
        <w:rPr>
          <w:rFonts w:ascii="Arial" w:hAnsi="Arial" w:cs="Arial"/>
          <w:sz w:val="24"/>
          <w:szCs w:val="24"/>
        </w:rPr>
        <w:t>Nulls</w:t>
      </w:r>
      <w:r w:rsidRPr="00C2074B">
        <w:rPr>
          <w:rFonts w:ascii="Arial" w:hAnsi="Arial" w:cs="Arial"/>
          <w:sz w:val="24"/>
          <w:szCs w:val="24"/>
          <w:lang w:val="el-GR"/>
        </w:rPr>
        <w:t>). Συνολικά, αφαιρέθηκαν 6 γραμμές που περιείχαν κενές τιμές, για να μην επηρεάζουν την ανάλυσή μας.</w:t>
      </w:r>
      <w:r w:rsidR="00F338B6" w:rsidRPr="00F338B6">
        <w:rPr>
          <w:rFonts w:ascii="Arial" w:hAnsi="Arial" w:cs="Arial"/>
          <w:sz w:val="24"/>
          <w:szCs w:val="24"/>
          <w:lang w:val="el-GR"/>
        </w:rPr>
        <w:t>(</w:t>
      </w:r>
      <w:r w:rsidR="00F338B6">
        <w:rPr>
          <w:rFonts w:ascii="Arial" w:hAnsi="Arial" w:cs="Arial"/>
          <w:sz w:val="24"/>
          <w:szCs w:val="24"/>
          <w:lang w:val="el-GR"/>
        </w:rPr>
        <w:t xml:space="preserve">εντολή </w:t>
      </w:r>
      <w:r w:rsidR="00F338B6" w:rsidRPr="00F338B6">
        <w:rPr>
          <w:rFonts w:ascii="Arial" w:hAnsi="Arial" w:cs="Arial"/>
          <w:sz w:val="24"/>
          <w:szCs w:val="24"/>
          <w:lang w:val="el-GR"/>
        </w:rPr>
        <w:t>“</w:t>
      </w:r>
      <w:r w:rsidR="00F338B6" w:rsidRPr="00F338B6">
        <w:rPr>
          <w:rFonts w:ascii="Arial" w:hAnsi="Arial" w:cs="Arial"/>
          <w:sz w:val="24"/>
          <w:szCs w:val="24"/>
        </w:rPr>
        <w:t>rmmissing</w:t>
      </w:r>
      <w:r w:rsidR="00F338B6" w:rsidRPr="00F338B6">
        <w:rPr>
          <w:rFonts w:ascii="Arial" w:hAnsi="Arial" w:cs="Arial"/>
          <w:sz w:val="24"/>
          <w:szCs w:val="24"/>
          <w:lang w:val="el-GR"/>
        </w:rPr>
        <w:t>”)</w:t>
      </w:r>
      <w:r w:rsidR="00395ECB" w:rsidRPr="00F338B6">
        <w:rPr>
          <w:rFonts w:ascii="Arial" w:hAnsi="Arial" w:cs="Arial"/>
          <w:b/>
          <w:bCs/>
          <w:sz w:val="24"/>
          <w:szCs w:val="24"/>
          <w:lang w:val="el-GR"/>
        </w:rPr>
        <w:br/>
      </w:r>
    </w:p>
    <w:p w14:paraId="24551BB7" w14:textId="5EDED54A" w:rsidR="00395ECB" w:rsidRPr="00C2074B" w:rsidRDefault="00395ECB" w:rsidP="00C2074B">
      <w:pPr>
        <w:pStyle w:val="ListParagraph"/>
        <w:numPr>
          <w:ilvl w:val="0"/>
          <w:numId w:val="9"/>
        </w:numPr>
        <w:tabs>
          <w:tab w:val="num" w:pos="720"/>
        </w:tabs>
        <w:rPr>
          <w:rFonts w:ascii="Arial" w:hAnsi="Arial" w:cs="Arial"/>
          <w:color w:val="000000" w:themeColor="text1"/>
          <w:sz w:val="24"/>
          <w:szCs w:val="24"/>
          <w:lang w:val="el-GR"/>
        </w:rPr>
      </w:pPr>
      <w:r w:rsidRPr="00C2074B">
        <w:rPr>
          <w:rFonts w:ascii="Arial" w:hAnsi="Arial" w:cs="Arial"/>
          <w:color w:val="000000" w:themeColor="text1"/>
          <w:sz w:val="24"/>
          <w:szCs w:val="24"/>
          <w:lang w:val="el-GR"/>
        </w:rPr>
        <w:t>Αφαίρεση Ακραίων Τιμών (</w:t>
      </w:r>
      <w:r w:rsidRPr="00C2074B">
        <w:rPr>
          <w:rFonts w:ascii="Arial" w:hAnsi="Arial" w:cs="Arial"/>
          <w:color w:val="000000" w:themeColor="text1"/>
          <w:sz w:val="24"/>
          <w:szCs w:val="24"/>
        </w:rPr>
        <w:t>Outliers</w:t>
      </w:r>
      <w:r w:rsidRPr="00C2074B">
        <w:rPr>
          <w:rFonts w:ascii="Arial" w:hAnsi="Arial" w:cs="Arial"/>
          <w:color w:val="000000" w:themeColor="text1"/>
          <w:sz w:val="24"/>
          <w:szCs w:val="24"/>
          <w:lang w:val="el-GR"/>
        </w:rPr>
        <w:t>)</w:t>
      </w:r>
      <w:r w:rsidR="00F338B6" w:rsidRPr="00395041">
        <w:rPr>
          <w:rFonts w:ascii="Arial" w:hAnsi="Arial" w:cs="Arial"/>
          <w:color w:val="000000" w:themeColor="text1"/>
          <w:sz w:val="24"/>
          <w:szCs w:val="24"/>
          <w:lang w:val="el-GR"/>
        </w:rPr>
        <w:t>.</w:t>
      </w:r>
      <w:r w:rsidRPr="00C2074B">
        <w:rPr>
          <w:rFonts w:ascii="Arial" w:hAnsi="Arial" w:cs="Arial"/>
          <w:color w:val="000000" w:themeColor="text1"/>
          <w:sz w:val="24"/>
          <w:szCs w:val="24"/>
          <w:lang w:val="el-GR"/>
        </w:rPr>
        <w:br/>
        <w:t>Στη συνέχεια, απομακρύναμε τις ακραίες τιμές (</w:t>
      </w:r>
      <w:r w:rsidRPr="00C2074B">
        <w:rPr>
          <w:rFonts w:ascii="Arial" w:hAnsi="Arial" w:cs="Arial"/>
          <w:color w:val="000000" w:themeColor="text1"/>
          <w:sz w:val="24"/>
          <w:szCs w:val="24"/>
        </w:rPr>
        <w:t>outliers</w:t>
      </w:r>
      <w:r w:rsidRPr="00C2074B">
        <w:rPr>
          <w:rFonts w:ascii="Arial" w:hAnsi="Arial" w:cs="Arial"/>
          <w:color w:val="000000" w:themeColor="text1"/>
          <w:sz w:val="24"/>
          <w:szCs w:val="24"/>
          <w:lang w:val="el-GR"/>
        </w:rPr>
        <w:t>) που μπορεί να</w:t>
      </w:r>
      <w:r w:rsidR="005E3C9B" w:rsidRPr="005E3C9B">
        <w:rPr>
          <w:rFonts w:ascii="Arial" w:hAnsi="Arial" w:cs="Arial"/>
          <w:color w:val="000000" w:themeColor="text1"/>
          <w:sz w:val="24"/>
          <w:szCs w:val="24"/>
          <w:lang w:val="el-GR"/>
        </w:rPr>
        <w:t xml:space="preserve"> </w:t>
      </w:r>
      <w:r w:rsidRPr="00C2074B">
        <w:rPr>
          <w:rFonts w:ascii="Arial" w:hAnsi="Arial" w:cs="Arial"/>
          <w:color w:val="000000" w:themeColor="text1"/>
          <w:sz w:val="24"/>
          <w:szCs w:val="24"/>
          <w:lang w:val="el-GR"/>
        </w:rPr>
        <w:t>αλλοίωναν τα αποτελέσματα:</w:t>
      </w:r>
    </w:p>
    <w:p w14:paraId="7015068E" w14:textId="77777777" w:rsidR="00395ECB" w:rsidRPr="002545ED" w:rsidRDefault="00395ECB" w:rsidP="002545ED">
      <w:pPr>
        <w:pStyle w:val="ListParagraph"/>
        <w:numPr>
          <w:ilvl w:val="0"/>
          <w:numId w:val="12"/>
        </w:numPr>
        <w:rPr>
          <w:rFonts w:ascii="Arial" w:hAnsi="Arial" w:cs="Arial"/>
          <w:color w:val="000000" w:themeColor="text1"/>
          <w:sz w:val="24"/>
          <w:szCs w:val="24"/>
          <w:lang w:val="el-GR"/>
        </w:rPr>
      </w:pPr>
      <w:r w:rsidRPr="002545ED">
        <w:rPr>
          <w:rFonts w:ascii="Arial" w:hAnsi="Arial" w:cs="Arial"/>
          <w:color w:val="000000" w:themeColor="text1"/>
          <w:sz w:val="24"/>
          <w:szCs w:val="24"/>
          <w:lang w:val="el-GR"/>
        </w:rPr>
        <w:t xml:space="preserve">Στη στήλη </w:t>
      </w:r>
      <w:r w:rsidRPr="002545ED">
        <w:rPr>
          <w:rFonts w:ascii="Arial" w:hAnsi="Arial" w:cs="Arial"/>
          <w:color w:val="000000" w:themeColor="text1"/>
          <w:sz w:val="24"/>
          <w:szCs w:val="24"/>
        </w:rPr>
        <w:t>volatileAcidity</w:t>
      </w:r>
      <w:r w:rsidRPr="002545ED">
        <w:rPr>
          <w:rFonts w:ascii="Arial" w:hAnsi="Arial" w:cs="Arial"/>
          <w:color w:val="000000" w:themeColor="text1"/>
          <w:sz w:val="24"/>
          <w:szCs w:val="24"/>
          <w:lang w:val="el-GR"/>
        </w:rPr>
        <w:t>, αφαιρέσαμε τις τιμές που ξεπερνούσαν το 14.</w:t>
      </w:r>
    </w:p>
    <w:p w14:paraId="71A975EF" w14:textId="77777777" w:rsidR="00395ECB" w:rsidRPr="002B4099" w:rsidRDefault="00395ECB" w:rsidP="002545ED">
      <w:pPr>
        <w:pStyle w:val="ListParagraph"/>
        <w:numPr>
          <w:ilvl w:val="0"/>
          <w:numId w:val="12"/>
        </w:numPr>
        <w:rPr>
          <w:rFonts w:ascii="Arial" w:hAnsi="Arial" w:cs="Arial"/>
          <w:color w:val="000000" w:themeColor="text1"/>
          <w:sz w:val="24"/>
          <w:szCs w:val="24"/>
          <w:lang w:val="el-GR"/>
        </w:rPr>
      </w:pPr>
      <w:r w:rsidRPr="002545ED">
        <w:rPr>
          <w:rFonts w:ascii="Arial" w:hAnsi="Arial" w:cs="Arial"/>
          <w:color w:val="000000" w:themeColor="text1"/>
          <w:sz w:val="24"/>
          <w:szCs w:val="24"/>
          <w:lang w:val="el-GR"/>
        </w:rPr>
        <w:t xml:space="preserve">Στη στήλη </w:t>
      </w:r>
      <w:r w:rsidRPr="002545ED">
        <w:rPr>
          <w:rFonts w:ascii="Arial" w:hAnsi="Arial" w:cs="Arial"/>
          <w:color w:val="000000" w:themeColor="text1"/>
          <w:sz w:val="24"/>
          <w:szCs w:val="24"/>
        </w:rPr>
        <w:t>density</w:t>
      </w:r>
      <w:r w:rsidRPr="002545ED">
        <w:rPr>
          <w:rFonts w:ascii="Arial" w:hAnsi="Arial" w:cs="Arial"/>
          <w:color w:val="000000" w:themeColor="text1"/>
          <w:sz w:val="24"/>
          <w:szCs w:val="24"/>
          <w:lang w:val="el-GR"/>
        </w:rPr>
        <w:t>, αφαιρέσαμε τις τιμές πάνω από το 111. Αυτό μας βοήθησε να έχουμε πιο ακριβή και αξιόπιστα δεδομένα.</w:t>
      </w:r>
    </w:p>
    <w:p w14:paraId="791615E5" w14:textId="54B8AEC7" w:rsidR="006A1891" w:rsidRDefault="002B4099" w:rsidP="00C8408B">
      <w:pPr>
        <w:pStyle w:val="ListParagraph"/>
        <w:ind w:left="1080"/>
        <w:rPr>
          <w:rFonts w:ascii="Arial" w:hAnsi="Arial" w:cs="Arial"/>
          <w:sz w:val="24"/>
          <w:szCs w:val="24"/>
        </w:rPr>
      </w:pPr>
      <w:r w:rsidRPr="00C8408B">
        <w:rPr>
          <w:rFonts w:ascii="Arial" w:hAnsi="Arial" w:cs="Arial"/>
          <w:sz w:val="24"/>
          <w:szCs w:val="24"/>
          <w:lang w:val="el-GR"/>
        </w:rPr>
        <w:t>(</w:t>
      </w:r>
      <w:r>
        <w:rPr>
          <w:rFonts w:ascii="Arial" w:hAnsi="Arial" w:cs="Arial"/>
          <w:sz w:val="24"/>
          <w:szCs w:val="24"/>
          <w:lang w:val="el-GR"/>
        </w:rPr>
        <w:t xml:space="preserve">εντολή </w:t>
      </w:r>
      <w:r w:rsidRPr="00F338B6">
        <w:rPr>
          <w:rFonts w:ascii="Arial" w:hAnsi="Arial" w:cs="Arial"/>
          <w:sz w:val="24"/>
          <w:szCs w:val="24"/>
          <w:lang w:val="el-GR"/>
        </w:rPr>
        <w:t>“</w:t>
      </w:r>
      <w:r w:rsidRPr="00F338B6">
        <w:rPr>
          <w:rFonts w:ascii="Arial" w:hAnsi="Arial" w:cs="Arial"/>
          <w:sz w:val="24"/>
          <w:szCs w:val="24"/>
        </w:rPr>
        <w:t>rmmissing</w:t>
      </w:r>
      <w:r w:rsidRPr="00F338B6">
        <w:rPr>
          <w:rFonts w:ascii="Arial" w:hAnsi="Arial" w:cs="Arial"/>
          <w:sz w:val="24"/>
          <w:szCs w:val="24"/>
          <w:lang w:val="el-GR"/>
        </w:rPr>
        <w:t>”)</w:t>
      </w:r>
    </w:p>
    <w:p w14:paraId="28DC4B00" w14:textId="77777777" w:rsidR="005B419F" w:rsidRPr="005B419F" w:rsidRDefault="005B419F" w:rsidP="00C8408B">
      <w:pPr>
        <w:pStyle w:val="ListParagraph"/>
        <w:ind w:left="1080"/>
        <w:rPr>
          <w:rFonts w:ascii="Arial" w:hAnsi="Arial" w:cs="Arial"/>
          <w:color w:val="000000" w:themeColor="text1"/>
          <w:sz w:val="24"/>
          <w:szCs w:val="24"/>
        </w:rPr>
      </w:pPr>
    </w:p>
    <w:p w14:paraId="618AD6D4" w14:textId="77777777" w:rsidR="005E3C9B" w:rsidRPr="002201C2" w:rsidRDefault="00395ECB" w:rsidP="005E3C9B">
      <w:pPr>
        <w:pStyle w:val="ListParagraph"/>
        <w:numPr>
          <w:ilvl w:val="0"/>
          <w:numId w:val="9"/>
        </w:numPr>
        <w:tabs>
          <w:tab w:val="num" w:pos="720"/>
        </w:tabs>
        <w:jc w:val="both"/>
        <w:rPr>
          <w:rFonts w:ascii="Arial" w:hAnsi="Arial" w:cs="Arial"/>
          <w:color w:val="000000" w:themeColor="text1"/>
          <w:sz w:val="24"/>
          <w:szCs w:val="24"/>
        </w:rPr>
      </w:pPr>
      <w:r w:rsidRPr="00C2074B">
        <w:rPr>
          <w:rFonts w:ascii="Arial" w:hAnsi="Arial" w:cs="Arial"/>
          <w:color w:val="000000" w:themeColor="text1"/>
          <w:sz w:val="24"/>
          <w:szCs w:val="24"/>
          <w:lang w:val="el-GR"/>
        </w:rPr>
        <w:t>Αφαίρεση</w:t>
      </w:r>
      <w:r w:rsidR="005E3C9B">
        <w:rPr>
          <w:rFonts w:ascii="Arial" w:hAnsi="Arial" w:cs="Arial"/>
          <w:color w:val="000000" w:themeColor="text1"/>
          <w:sz w:val="24"/>
          <w:szCs w:val="24"/>
        </w:rPr>
        <w:t xml:space="preserve"> </w:t>
      </w:r>
      <w:r w:rsidRPr="00C2074B">
        <w:rPr>
          <w:rFonts w:ascii="Arial" w:hAnsi="Arial" w:cs="Arial"/>
          <w:color w:val="000000" w:themeColor="text1"/>
          <w:sz w:val="24"/>
          <w:szCs w:val="24"/>
          <w:lang w:val="el-GR"/>
        </w:rPr>
        <w:t>Διπλότυπων</w:t>
      </w:r>
      <w:r w:rsidRPr="00C8408B">
        <w:rPr>
          <w:rFonts w:ascii="Arial" w:hAnsi="Arial" w:cs="Arial"/>
          <w:color w:val="000000" w:themeColor="text1"/>
          <w:sz w:val="24"/>
          <w:szCs w:val="24"/>
        </w:rPr>
        <w:t xml:space="preserve"> </w:t>
      </w:r>
      <w:r w:rsidRPr="00C2074B">
        <w:rPr>
          <w:rFonts w:ascii="Arial" w:hAnsi="Arial" w:cs="Arial"/>
          <w:color w:val="000000" w:themeColor="text1"/>
          <w:sz w:val="24"/>
          <w:szCs w:val="24"/>
          <w:lang w:val="el-GR"/>
        </w:rPr>
        <w:t>Γραμμών</w:t>
      </w:r>
      <w:r w:rsidR="005E3C9B">
        <w:rPr>
          <w:rFonts w:ascii="Arial" w:hAnsi="Arial" w:cs="Arial"/>
          <w:color w:val="000000" w:themeColor="text1"/>
          <w:sz w:val="24"/>
          <w:szCs w:val="24"/>
        </w:rPr>
        <w:t xml:space="preserve"> </w:t>
      </w:r>
      <w:r w:rsidR="00B04C38" w:rsidRPr="00C8408B">
        <w:rPr>
          <w:rFonts w:ascii="Arial" w:hAnsi="Arial" w:cs="Arial"/>
          <w:color w:val="000000" w:themeColor="text1"/>
          <w:sz w:val="24"/>
          <w:szCs w:val="24"/>
        </w:rPr>
        <w:t>(</w:t>
      </w:r>
      <w:r w:rsidR="00B04C38" w:rsidRPr="00C2074B">
        <w:rPr>
          <w:rFonts w:ascii="Arial" w:hAnsi="Arial" w:cs="Arial"/>
          <w:color w:val="000000" w:themeColor="text1"/>
          <w:sz w:val="24"/>
          <w:szCs w:val="24"/>
        </w:rPr>
        <w:t>Duplicates</w:t>
      </w:r>
      <w:r w:rsidR="005E3C9B">
        <w:rPr>
          <w:rFonts w:ascii="Arial" w:hAnsi="Arial" w:cs="Arial"/>
          <w:color w:val="000000" w:themeColor="text1"/>
          <w:sz w:val="24"/>
          <w:szCs w:val="24"/>
        </w:rPr>
        <w:t xml:space="preserve"> </w:t>
      </w:r>
      <w:r w:rsidR="00B04C38" w:rsidRPr="00C2074B">
        <w:rPr>
          <w:rFonts w:ascii="Arial" w:hAnsi="Arial" w:cs="Arial"/>
          <w:color w:val="000000" w:themeColor="text1"/>
          <w:sz w:val="24"/>
          <w:szCs w:val="24"/>
        </w:rPr>
        <w:t>Rows</w:t>
      </w:r>
      <w:r w:rsidR="00B04C38" w:rsidRPr="00C8408B">
        <w:rPr>
          <w:rFonts w:ascii="Arial" w:hAnsi="Arial" w:cs="Arial"/>
          <w:color w:val="000000" w:themeColor="text1"/>
          <w:sz w:val="24"/>
          <w:szCs w:val="24"/>
        </w:rPr>
        <w:t>)</w:t>
      </w:r>
      <w:r w:rsidR="00F338B6" w:rsidRPr="00C8408B">
        <w:rPr>
          <w:rFonts w:ascii="Arial" w:hAnsi="Arial" w:cs="Arial"/>
          <w:color w:val="000000" w:themeColor="text1"/>
          <w:sz w:val="24"/>
          <w:szCs w:val="24"/>
        </w:rPr>
        <w:t>.</w:t>
      </w:r>
      <w:r w:rsidR="005E3C9B">
        <w:rPr>
          <w:rFonts w:ascii="Arial" w:hAnsi="Arial" w:cs="Arial"/>
          <w:color w:val="000000" w:themeColor="text1"/>
          <w:sz w:val="24"/>
          <w:szCs w:val="24"/>
        </w:rPr>
        <w:t xml:space="preserve"> </w:t>
      </w:r>
    </w:p>
    <w:p w14:paraId="0D1E57E0" w14:textId="7A6DCE28" w:rsidR="00395ECB" w:rsidRPr="00B52BDA" w:rsidRDefault="00395ECB" w:rsidP="005E3C9B">
      <w:pPr>
        <w:pStyle w:val="ListParagraph"/>
        <w:jc w:val="both"/>
        <w:rPr>
          <w:rFonts w:ascii="Arial" w:hAnsi="Arial" w:cs="Arial"/>
          <w:color w:val="000000" w:themeColor="text1"/>
          <w:sz w:val="24"/>
          <w:szCs w:val="24"/>
          <w:lang w:val="el-GR"/>
        </w:rPr>
      </w:pPr>
      <w:r w:rsidRPr="00C2074B">
        <w:rPr>
          <w:rFonts w:ascii="Arial" w:hAnsi="Arial" w:cs="Arial"/>
          <w:color w:val="000000" w:themeColor="text1"/>
          <w:sz w:val="24"/>
          <w:szCs w:val="24"/>
          <w:lang w:val="el-GR"/>
        </w:rPr>
        <w:t xml:space="preserve">Επειδή υπήρχαν κάποιες γραμμές που επαναλαμβάνονταν, τις αφαιρέσαμε χρησιμοποιώντας την εντολή </w:t>
      </w:r>
      <w:r w:rsidRPr="00C2074B">
        <w:rPr>
          <w:rFonts w:ascii="Arial" w:hAnsi="Arial" w:cs="Arial"/>
          <w:color w:val="000000" w:themeColor="text1"/>
          <w:sz w:val="24"/>
          <w:szCs w:val="24"/>
        </w:rPr>
        <w:t>unique</w:t>
      </w:r>
      <w:r w:rsidRPr="00C2074B">
        <w:rPr>
          <w:rFonts w:ascii="Arial" w:hAnsi="Arial" w:cs="Arial"/>
          <w:color w:val="000000" w:themeColor="text1"/>
          <w:sz w:val="24"/>
          <w:szCs w:val="24"/>
          <w:lang w:val="el-GR"/>
        </w:rPr>
        <w:t xml:space="preserve">. Συνολικά, 239 διπλότυπες γραμμές απομακρύνθηκαν, κάνοντάς το </w:t>
      </w:r>
      <w:r w:rsidRPr="00C2074B">
        <w:rPr>
          <w:rFonts w:ascii="Arial" w:hAnsi="Arial" w:cs="Arial"/>
          <w:color w:val="000000" w:themeColor="text1"/>
          <w:sz w:val="24"/>
          <w:szCs w:val="24"/>
        </w:rPr>
        <w:t>dataset</w:t>
      </w:r>
      <w:r w:rsidRPr="00C2074B">
        <w:rPr>
          <w:rFonts w:ascii="Arial" w:hAnsi="Arial" w:cs="Arial"/>
          <w:color w:val="000000" w:themeColor="text1"/>
          <w:sz w:val="24"/>
          <w:szCs w:val="24"/>
          <w:lang w:val="el-GR"/>
        </w:rPr>
        <w:t xml:space="preserve"> πιο καθαρό και ευανάγνωστο.</w:t>
      </w:r>
    </w:p>
    <w:p w14:paraId="327536BB" w14:textId="61BCD423" w:rsidR="00B52BDA" w:rsidRDefault="00B52BDA" w:rsidP="005E3C9B">
      <w:pPr>
        <w:pStyle w:val="ListParagraph"/>
        <w:tabs>
          <w:tab w:val="num" w:pos="720"/>
        </w:tabs>
        <w:jc w:val="both"/>
        <w:rPr>
          <w:rFonts w:ascii="Arial" w:hAnsi="Arial" w:cs="Arial"/>
          <w:color w:val="000000" w:themeColor="text1"/>
          <w:sz w:val="24"/>
          <w:szCs w:val="24"/>
        </w:rPr>
      </w:pPr>
      <w:r>
        <w:rPr>
          <w:rFonts w:ascii="Arial" w:hAnsi="Arial" w:cs="Arial"/>
          <w:color w:val="000000" w:themeColor="text1"/>
          <w:sz w:val="24"/>
          <w:szCs w:val="24"/>
          <w:lang w:val="el-GR"/>
        </w:rPr>
        <w:t xml:space="preserve">(εντολή </w:t>
      </w:r>
      <w:r>
        <w:rPr>
          <w:rFonts w:ascii="Arial" w:hAnsi="Arial" w:cs="Arial"/>
          <w:color w:val="000000" w:themeColor="text1"/>
          <w:sz w:val="24"/>
          <w:szCs w:val="24"/>
        </w:rPr>
        <w:t>“</w:t>
      </w:r>
      <w:r w:rsidRPr="00B52BDA">
        <w:rPr>
          <w:rFonts w:ascii="Arial" w:hAnsi="Arial" w:cs="Arial"/>
          <w:color w:val="000000" w:themeColor="text1"/>
          <w:sz w:val="24"/>
          <w:szCs w:val="24"/>
        </w:rPr>
        <w:t>unique”)</w:t>
      </w:r>
    </w:p>
    <w:p w14:paraId="1DBD0087" w14:textId="77777777" w:rsidR="0013012B" w:rsidRPr="00B52BDA" w:rsidRDefault="0013012B" w:rsidP="00B52BDA">
      <w:pPr>
        <w:pStyle w:val="ListParagraph"/>
        <w:tabs>
          <w:tab w:val="num" w:pos="720"/>
        </w:tabs>
        <w:rPr>
          <w:rFonts w:ascii="Arial" w:hAnsi="Arial" w:cs="Arial"/>
          <w:color w:val="000000" w:themeColor="text1"/>
          <w:sz w:val="24"/>
          <w:szCs w:val="24"/>
        </w:rPr>
      </w:pPr>
    </w:p>
    <w:p w14:paraId="601DDE33" w14:textId="3CB99AE3" w:rsidR="00395ECB" w:rsidRPr="00FF040D" w:rsidRDefault="00395ECB" w:rsidP="00FF040D">
      <w:pPr>
        <w:pStyle w:val="ListParagraph"/>
        <w:numPr>
          <w:ilvl w:val="0"/>
          <w:numId w:val="14"/>
        </w:numPr>
        <w:tabs>
          <w:tab w:val="num" w:pos="720"/>
        </w:tabs>
        <w:rPr>
          <w:rFonts w:ascii="Arial" w:hAnsi="Arial" w:cs="Arial"/>
          <w:color w:val="000000" w:themeColor="text1"/>
          <w:sz w:val="24"/>
          <w:szCs w:val="24"/>
          <w:lang w:val="el-GR"/>
        </w:rPr>
      </w:pPr>
      <w:r w:rsidRPr="00FF040D">
        <w:rPr>
          <w:rFonts w:ascii="Arial" w:hAnsi="Arial" w:cs="Arial"/>
          <w:color w:val="000000" w:themeColor="text1"/>
          <w:sz w:val="24"/>
          <w:szCs w:val="24"/>
          <w:lang w:val="el-GR"/>
        </w:rPr>
        <w:t>Δημιουργία Κατηγοριών Ποιότητας</w:t>
      </w:r>
      <w:r w:rsidRPr="00FF040D">
        <w:rPr>
          <w:rFonts w:ascii="Arial" w:hAnsi="Arial" w:cs="Arial"/>
          <w:color w:val="000000" w:themeColor="text1"/>
          <w:sz w:val="24"/>
          <w:szCs w:val="24"/>
          <w:lang w:val="el-GR"/>
        </w:rPr>
        <w:br/>
        <w:t xml:space="preserve">Στη στήλη </w:t>
      </w:r>
      <w:r w:rsidRPr="00FF040D">
        <w:rPr>
          <w:rFonts w:ascii="Arial" w:hAnsi="Arial" w:cs="Arial"/>
          <w:color w:val="000000" w:themeColor="text1"/>
          <w:sz w:val="24"/>
          <w:szCs w:val="24"/>
        </w:rPr>
        <w:t>quality</w:t>
      </w:r>
      <w:r w:rsidRPr="00FF040D">
        <w:rPr>
          <w:rFonts w:ascii="Arial" w:hAnsi="Arial" w:cs="Arial"/>
          <w:color w:val="000000" w:themeColor="text1"/>
          <w:sz w:val="24"/>
          <w:szCs w:val="24"/>
          <w:lang w:val="el-GR"/>
        </w:rPr>
        <w:t>, δημιουργήσαμε 4 κατηγορίες ποιότητας για να οργανώσουμε τα δεδομένα καλύτερα:</w:t>
      </w:r>
    </w:p>
    <w:p w14:paraId="74E242B6" w14:textId="77777777" w:rsidR="00395ECB" w:rsidRPr="00395ECB" w:rsidRDefault="00395ECB" w:rsidP="00395ECB">
      <w:pPr>
        <w:numPr>
          <w:ilvl w:val="0"/>
          <w:numId w:val="6"/>
        </w:numPr>
        <w:rPr>
          <w:rFonts w:ascii="Arial" w:hAnsi="Arial" w:cs="Arial"/>
          <w:color w:val="000000" w:themeColor="text1"/>
          <w:sz w:val="24"/>
          <w:szCs w:val="24"/>
        </w:rPr>
      </w:pPr>
      <w:r w:rsidRPr="00395ECB">
        <w:rPr>
          <w:rFonts w:ascii="Arial" w:hAnsi="Arial" w:cs="Arial"/>
          <w:color w:val="000000" w:themeColor="text1"/>
          <w:sz w:val="24"/>
          <w:szCs w:val="24"/>
        </w:rPr>
        <w:t>Χαμηλή ποιότητα</w:t>
      </w:r>
    </w:p>
    <w:p w14:paraId="27262772" w14:textId="77777777" w:rsidR="00395ECB" w:rsidRPr="00395ECB" w:rsidRDefault="00395ECB" w:rsidP="00395ECB">
      <w:pPr>
        <w:numPr>
          <w:ilvl w:val="0"/>
          <w:numId w:val="6"/>
        </w:numPr>
        <w:rPr>
          <w:rFonts w:ascii="Arial" w:hAnsi="Arial" w:cs="Arial"/>
          <w:color w:val="000000" w:themeColor="text1"/>
          <w:sz w:val="24"/>
          <w:szCs w:val="24"/>
        </w:rPr>
      </w:pPr>
      <w:r w:rsidRPr="00395ECB">
        <w:rPr>
          <w:rFonts w:ascii="Arial" w:hAnsi="Arial" w:cs="Arial"/>
          <w:color w:val="000000" w:themeColor="text1"/>
          <w:sz w:val="24"/>
          <w:szCs w:val="24"/>
        </w:rPr>
        <w:t>Κατώτερη μέτρια ποιότητα</w:t>
      </w:r>
    </w:p>
    <w:p w14:paraId="7DC40678" w14:textId="77777777" w:rsidR="00395ECB" w:rsidRPr="00395ECB" w:rsidRDefault="00395ECB" w:rsidP="00395ECB">
      <w:pPr>
        <w:numPr>
          <w:ilvl w:val="0"/>
          <w:numId w:val="6"/>
        </w:numPr>
        <w:rPr>
          <w:rFonts w:ascii="Arial" w:hAnsi="Arial" w:cs="Arial"/>
          <w:color w:val="000000" w:themeColor="text1"/>
          <w:sz w:val="24"/>
          <w:szCs w:val="24"/>
        </w:rPr>
      </w:pPr>
      <w:r w:rsidRPr="00395ECB">
        <w:rPr>
          <w:rFonts w:ascii="Arial" w:hAnsi="Arial" w:cs="Arial"/>
          <w:color w:val="000000" w:themeColor="text1"/>
          <w:sz w:val="24"/>
          <w:szCs w:val="24"/>
        </w:rPr>
        <w:t>Ανώτερη μέτρια ποιότητα</w:t>
      </w:r>
    </w:p>
    <w:p w14:paraId="6439236D" w14:textId="5265001C" w:rsidR="00395ECB" w:rsidRPr="00A822C6" w:rsidRDefault="00395ECB" w:rsidP="00395ECB">
      <w:pPr>
        <w:numPr>
          <w:ilvl w:val="0"/>
          <w:numId w:val="6"/>
        </w:numPr>
        <w:rPr>
          <w:rFonts w:ascii="Arial" w:hAnsi="Arial" w:cs="Arial"/>
          <w:color w:val="000000" w:themeColor="text1"/>
          <w:sz w:val="24"/>
          <w:szCs w:val="24"/>
          <w:lang w:val="el-GR"/>
        </w:rPr>
      </w:pPr>
      <w:r w:rsidRPr="00395ECB">
        <w:rPr>
          <w:rFonts w:ascii="Arial" w:hAnsi="Arial" w:cs="Arial"/>
          <w:color w:val="000000" w:themeColor="text1"/>
          <w:sz w:val="24"/>
          <w:szCs w:val="24"/>
          <w:lang w:val="el-GR"/>
        </w:rPr>
        <w:t>Υψηλή ποιότητα</w:t>
      </w:r>
    </w:p>
    <w:p w14:paraId="7454DBAC" w14:textId="77777777" w:rsidR="00A822C6" w:rsidRPr="00395ECB" w:rsidRDefault="00A822C6" w:rsidP="00D80C86">
      <w:pPr>
        <w:ind w:left="720"/>
        <w:rPr>
          <w:rFonts w:ascii="Arial" w:hAnsi="Arial" w:cs="Arial"/>
          <w:color w:val="000000" w:themeColor="text1"/>
          <w:sz w:val="24"/>
          <w:szCs w:val="24"/>
          <w:lang w:val="el-GR"/>
        </w:rPr>
      </w:pPr>
    </w:p>
    <w:p w14:paraId="3AF79EB8" w14:textId="2BE89275" w:rsidR="003D1C35" w:rsidRDefault="00395ECB" w:rsidP="003D1C35">
      <w:pPr>
        <w:pStyle w:val="ListParagraph"/>
        <w:numPr>
          <w:ilvl w:val="0"/>
          <w:numId w:val="13"/>
        </w:numPr>
        <w:tabs>
          <w:tab w:val="num" w:pos="720"/>
        </w:tabs>
        <w:rPr>
          <w:rFonts w:ascii="Arial" w:hAnsi="Arial" w:cs="Arial"/>
          <w:color w:val="000000" w:themeColor="text1"/>
          <w:sz w:val="24"/>
          <w:szCs w:val="24"/>
          <w:lang w:val="el-GR"/>
        </w:rPr>
      </w:pPr>
      <w:r w:rsidRPr="00FF040D">
        <w:rPr>
          <w:rFonts w:ascii="Arial" w:hAnsi="Arial" w:cs="Arial"/>
          <w:color w:val="000000" w:themeColor="text1"/>
          <w:sz w:val="24"/>
          <w:szCs w:val="24"/>
          <w:lang w:val="el-GR"/>
        </w:rPr>
        <w:lastRenderedPageBreak/>
        <w:t>Αποθήκευση Καθαρισμένων Δεδομένων</w:t>
      </w:r>
      <w:r w:rsidRPr="00FF040D">
        <w:rPr>
          <w:rFonts w:ascii="Arial" w:hAnsi="Arial" w:cs="Arial"/>
          <w:color w:val="000000" w:themeColor="text1"/>
          <w:sz w:val="24"/>
          <w:szCs w:val="24"/>
          <w:lang w:val="el-GR"/>
        </w:rPr>
        <w:br/>
        <w:t xml:space="preserve">Τέλος, αποθηκεύσαμε το καθαρισμένο </w:t>
      </w:r>
      <w:r w:rsidRPr="00FF040D">
        <w:rPr>
          <w:rFonts w:ascii="Arial" w:hAnsi="Arial" w:cs="Arial"/>
          <w:color w:val="000000" w:themeColor="text1"/>
          <w:sz w:val="24"/>
          <w:szCs w:val="24"/>
        </w:rPr>
        <w:t>dataset</w:t>
      </w:r>
      <w:r w:rsidRPr="00FF040D">
        <w:rPr>
          <w:rFonts w:ascii="Arial" w:hAnsi="Arial" w:cs="Arial"/>
          <w:color w:val="000000" w:themeColor="text1"/>
          <w:sz w:val="24"/>
          <w:szCs w:val="24"/>
          <w:lang w:val="el-GR"/>
        </w:rPr>
        <w:t xml:space="preserve"> σε ένα νέο αρχείο </w:t>
      </w:r>
      <w:r w:rsidRPr="00FF040D">
        <w:rPr>
          <w:rFonts w:ascii="Arial" w:hAnsi="Arial" w:cs="Arial"/>
          <w:color w:val="000000" w:themeColor="text1"/>
          <w:sz w:val="24"/>
          <w:szCs w:val="24"/>
        </w:rPr>
        <w:t>CSV</w:t>
      </w:r>
      <w:r w:rsidRPr="00FF040D">
        <w:rPr>
          <w:rFonts w:ascii="Arial" w:hAnsi="Arial" w:cs="Arial"/>
          <w:color w:val="000000" w:themeColor="text1"/>
          <w:sz w:val="24"/>
          <w:szCs w:val="24"/>
          <w:lang w:val="el-GR"/>
        </w:rPr>
        <w:t xml:space="preserve"> με το όνομα </w:t>
      </w:r>
      <w:r w:rsidR="00E306A6" w:rsidRPr="00FF040D">
        <w:rPr>
          <w:rFonts w:ascii="Arial" w:hAnsi="Arial" w:cs="Arial"/>
          <w:color w:val="000000" w:themeColor="text1"/>
          <w:sz w:val="24"/>
          <w:szCs w:val="24"/>
        </w:rPr>
        <w:t>c</w:t>
      </w:r>
      <w:r w:rsidRPr="00FF040D">
        <w:rPr>
          <w:rFonts w:ascii="Arial" w:hAnsi="Arial" w:cs="Arial"/>
          <w:color w:val="000000" w:themeColor="text1"/>
          <w:sz w:val="24"/>
          <w:szCs w:val="24"/>
        </w:rPr>
        <w:t>lean</w:t>
      </w:r>
      <w:r w:rsidRPr="00FF040D">
        <w:rPr>
          <w:rFonts w:ascii="Arial" w:hAnsi="Arial" w:cs="Arial"/>
          <w:color w:val="000000" w:themeColor="text1"/>
          <w:sz w:val="24"/>
          <w:szCs w:val="24"/>
          <w:lang w:val="el-GR"/>
        </w:rPr>
        <w:t>_</w:t>
      </w:r>
      <w:r w:rsidRPr="00FF040D">
        <w:rPr>
          <w:rFonts w:ascii="Arial" w:hAnsi="Arial" w:cs="Arial"/>
          <w:color w:val="000000" w:themeColor="text1"/>
          <w:sz w:val="24"/>
          <w:szCs w:val="24"/>
        </w:rPr>
        <w:t>data</w:t>
      </w:r>
      <w:r w:rsidRPr="00FF040D">
        <w:rPr>
          <w:rFonts w:ascii="Arial" w:hAnsi="Arial" w:cs="Arial"/>
          <w:color w:val="000000" w:themeColor="text1"/>
          <w:sz w:val="24"/>
          <w:szCs w:val="24"/>
          <w:lang w:val="el-GR"/>
        </w:rPr>
        <w:t>.</w:t>
      </w:r>
      <w:r w:rsidRPr="00FF040D">
        <w:rPr>
          <w:rFonts w:ascii="Arial" w:hAnsi="Arial" w:cs="Arial"/>
          <w:color w:val="000000" w:themeColor="text1"/>
          <w:sz w:val="24"/>
          <w:szCs w:val="24"/>
        </w:rPr>
        <w:t>csv</w:t>
      </w:r>
      <w:r w:rsidRPr="00FF040D">
        <w:rPr>
          <w:rFonts w:ascii="Arial" w:hAnsi="Arial" w:cs="Arial"/>
          <w:color w:val="000000" w:themeColor="text1"/>
          <w:sz w:val="24"/>
          <w:szCs w:val="24"/>
          <w:lang w:val="el-GR"/>
        </w:rPr>
        <w:t xml:space="preserve">. Το νέο αρχείο περιέχει </w:t>
      </w:r>
      <w:r w:rsidRPr="00174D2B">
        <w:rPr>
          <w:rFonts w:ascii="Arial" w:hAnsi="Arial" w:cs="Arial"/>
          <w:b/>
          <w:bCs/>
          <w:color w:val="000000" w:themeColor="text1"/>
          <w:sz w:val="24"/>
          <w:szCs w:val="24"/>
          <w:lang w:val="el-GR"/>
        </w:rPr>
        <w:t>1,355 γραμμές</w:t>
      </w:r>
      <w:r w:rsidRPr="00FF040D">
        <w:rPr>
          <w:rFonts w:ascii="Arial" w:hAnsi="Arial" w:cs="Arial"/>
          <w:color w:val="000000" w:themeColor="text1"/>
          <w:sz w:val="24"/>
          <w:szCs w:val="24"/>
          <w:lang w:val="el-GR"/>
        </w:rPr>
        <w:t xml:space="preserve"> δεδομένων, έτοιμο για ανάλυση</w:t>
      </w:r>
      <w:r w:rsidR="003D1C35" w:rsidRPr="003D1C35">
        <w:rPr>
          <w:rFonts w:ascii="Arial" w:hAnsi="Arial" w:cs="Arial"/>
          <w:color w:val="000000" w:themeColor="text1"/>
          <w:sz w:val="24"/>
          <w:szCs w:val="24"/>
          <w:lang w:val="el-GR"/>
        </w:rPr>
        <w:t>.</w:t>
      </w:r>
    </w:p>
    <w:p w14:paraId="6FA7F426" w14:textId="77777777" w:rsidR="003D1C35" w:rsidRPr="003D1C35" w:rsidRDefault="003D1C35" w:rsidP="003D1C35">
      <w:pPr>
        <w:pStyle w:val="ListParagraph"/>
        <w:ind w:left="360"/>
        <w:rPr>
          <w:rFonts w:ascii="Arial" w:hAnsi="Arial" w:cs="Arial"/>
          <w:color w:val="000000" w:themeColor="text1"/>
          <w:sz w:val="24"/>
          <w:szCs w:val="24"/>
          <w:lang w:val="el-GR"/>
        </w:rPr>
      </w:pPr>
    </w:p>
    <w:p w14:paraId="120BC98B" w14:textId="07746FDE" w:rsidR="003D1C35" w:rsidRDefault="003D1C35" w:rsidP="003D1C35">
      <w:pPr>
        <w:pStyle w:val="ListParagraph"/>
        <w:numPr>
          <w:ilvl w:val="0"/>
          <w:numId w:val="13"/>
        </w:numPr>
        <w:tabs>
          <w:tab w:val="num" w:pos="720"/>
        </w:tabs>
        <w:rPr>
          <w:rFonts w:ascii="Arial" w:hAnsi="Arial" w:cs="Arial"/>
          <w:color w:val="000000" w:themeColor="text1"/>
          <w:sz w:val="24"/>
          <w:szCs w:val="24"/>
          <w:lang w:val="el-GR"/>
        </w:rPr>
      </w:pPr>
      <w:r>
        <w:rPr>
          <w:rFonts w:ascii="Arial" w:hAnsi="Arial" w:cs="Arial"/>
          <w:color w:val="000000" w:themeColor="text1"/>
          <w:sz w:val="24"/>
          <w:szCs w:val="24"/>
          <w:lang w:val="el-GR"/>
        </w:rPr>
        <w:t xml:space="preserve">Μέθοδο </w:t>
      </w:r>
      <w:r>
        <w:rPr>
          <w:rFonts w:ascii="Arial" w:hAnsi="Arial" w:cs="Arial"/>
          <w:color w:val="000000" w:themeColor="text1"/>
          <w:sz w:val="24"/>
          <w:szCs w:val="24"/>
        </w:rPr>
        <w:t>Quartile</w:t>
      </w:r>
    </w:p>
    <w:p w14:paraId="5E692381" w14:textId="06F4E46A" w:rsidR="003D1C35" w:rsidRPr="003078BD" w:rsidRDefault="00584316" w:rsidP="003D1C35">
      <w:pPr>
        <w:pStyle w:val="ListParagraph"/>
        <w:tabs>
          <w:tab w:val="num" w:pos="720"/>
        </w:tabs>
        <w:ind w:left="360"/>
        <w:rPr>
          <w:rFonts w:ascii="Arial" w:hAnsi="Arial" w:cs="Arial"/>
          <w:color w:val="000000" w:themeColor="text1"/>
          <w:sz w:val="24"/>
          <w:szCs w:val="24"/>
          <w:lang w:val="el-GR"/>
        </w:rPr>
      </w:pPr>
      <w:r w:rsidRPr="00584316">
        <w:rPr>
          <w:rFonts w:ascii="Arial" w:hAnsi="Arial" w:cs="Arial"/>
          <w:color w:val="000000" w:themeColor="text1"/>
          <w:sz w:val="24"/>
          <w:szCs w:val="24"/>
          <w:lang w:val="el-GR"/>
        </w:rPr>
        <w:t xml:space="preserve">Προσπαθήσαμε να εφαρμόσουμε τη μέθοδο </w:t>
      </w:r>
      <w:r w:rsidRPr="00584316">
        <w:rPr>
          <w:rFonts w:ascii="Arial" w:hAnsi="Arial" w:cs="Arial"/>
          <w:color w:val="000000" w:themeColor="text1"/>
          <w:sz w:val="24"/>
          <w:szCs w:val="24"/>
        </w:rPr>
        <w:t>Quartile</w:t>
      </w:r>
      <w:r w:rsidRPr="00584316">
        <w:rPr>
          <w:rFonts w:ascii="Arial" w:hAnsi="Arial" w:cs="Arial"/>
          <w:color w:val="000000" w:themeColor="text1"/>
          <w:sz w:val="24"/>
          <w:szCs w:val="24"/>
          <w:lang w:val="el-GR"/>
        </w:rPr>
        <w:t xml:space="preserve"> για την ακριβέστερη συσχέτιση του μέσου όρου στις τιμές </w:t>
      </w:r>
      <w:r>
        <w:rPr>
          <w:rFonts w:ascii="Arial" w:hAnsi="Arial" w:cs="Arial"/>
          <w:b/>
          <w:bCs/>
          <w:color w:val="000000" w:themeColor="text1"/>
          <w:sz w:val="24"/>
          <w:szCs w:val="24"/>
        </w:rPr>
        <w:t>Outliers</w:t>
      </w:r>
      <w:r w:rsidRPr="00584316">
        <w:rPr>
          <w:rFonts w:ascii="Arial" w:hAnsi="Arial" w:cs="Arial"/>
          <w:color w:val="000000" w:themeColor="text1"/>
          <w:sz w:val="24"/>
          <w:szCs w:val="24"/>
          <w:lang w:val="el-GR"/>
        </w:rPr>
        <w:t>. Ωστόσο, η απόδοση του μοντέλου αποδείχθηκε μειωμένη, γι' αυτό και αποφασίσαμε να αφαιρέσουμε τ</w:t>
      </w:r>
      <w:r w:rsidR="000C24E7">
        <w:rPr>
          <w:rFonts w:ascii="Arial" w:hAnsi="Arial" w:cs="Arial"/>
          <w:color w:val="000000" w:themeColor="text1"/>
          <w:sz w:val="24"/>
          <w:szCs w:val="24"/>
          <w:lang w:val="el-GR"/>
        </w:rPr>
        <w:t xml:space="preserve">α </w:t>
      </w:r>
      <w:r w:rsidR="000C24E7" w:rsidRPr="000C24E7">
        <w:rPr>
          <w:rFonts w:ascii="Arial" w:hAnsi="Arial" w:cs="Arial"/>
          <w:b/>
          <w:bCs/>
          <w:color w:val="000000" w:themeColor="text1"/>
          <w:sz w:val="24"/>
          <w:szCs w:val="24"/>
        </w:rPr>
        <w:t>Outliers</w:t>
      </w:r>
      <w:r w:rsidRPr="00584316">
        <w:rPr>
          <w:rFonts w:ascii="Arial" w:hAnsi="Arial" w:cs="Arial"/>
          <w:color w:val="000000" w:themeColor="text1"/>
          <w:sz w:val="24"/>
          <w:szCs w:val="24"/>
          <w:lang w:val="el-GR"/>
        </w:rPr>
        <w:t xml:space="preserve"> από το σύνολο δεδομένων.</w:t>
      </w:r>
      <w:r>
        <w:rPr>
          <w:rFonts w:ascii="Arial" w:hAnsi="Arial" w:cs="Arial"/>
          <w:color w:val="000000" w:themeColor="text1"/>
          <w:sz w:val="24"/>
          <w:szCs w:val="24"/>
          <w:lang w:val="el-GR"/>
        </w:rPr>
        <w:t xml:space="preserve"> Η διάγνωση έγινε σε </w:t>
      </w:r>
      <w:r>
        <w:rPr>
          <w:rFonts w:ascii="Arial" w:hAnsi="Arial" w:cs="Arial"/>
          <w:color w:val="000000" w:themeColor="text1"/>
          <w:sz w:val="24"/>
          <w:szCs w:val="24"/>
        </w:rPr>
        <w:t>Excel</w:t>
      </w:r>
      <w:r w:rsidRPr="000C24E7">
        <w:rPr>
          <w:rFonts w:ascii="Arial" w:hAnsi="Arial" w:cs="Arial"/>
          <w:color w:val="000000" w:themeColor="text1"/>
          <w:sz w:val="24"/>
          <w:szCs w:val="24"/>
          <w:lang w:val="el-GR"/>
        </w:rPr>
        <w:t>.</w:t>
      </w:r>
    </w:p>
    <w:p w14:paraId="0CFAA265" w14:textId="77777777" w:rsidR="00285C61" w:rsidRPr="003078BD" w:rsidRDefault="00285C61" w:rsidP="003D1C35">
      <w:pPr>
        <w:pStyle w:val="ListParagraph"/>
        <w:tabs>
          <w:tab w:val="num" w:pos="720"/>
        </w:tabs>
        <w:ind w:left="360"/>
        <w:rPr>
          <w:rFonts w:ascii="Arial" w:hAnsi="Arial" w:cs="Arial"/>
          <w:color w:val="000000" w:themeColor="text1"/>
          <w:sz w:val="24"/>
          <w:szCs w:val="24"/>
          <w:lang w:val="el-GR"/>
        </w:rPr>
      </w:pPr>
    </w:p>
    <w:p w14:paraId="0352E35D" w14:textId="4812E0AA" w:rsidR="00530B2E" w:rsidRPr="00642D3A" w:rsidRDefault="00005C3A" w:rsidP="00642D3A">
      <w:pPr>
        <w:pStyle w:val="Heading1"/>
        <w:jc w:val="center"/>
        <w:rPr>
          <w:sz w:val="36"/>
          <w:szCs w:val="36"/>
          <w:lang w:val="el-GR"/>
        </w:rPr>
      </w:pPr>
      <w:bookmarkStart w:id="11" w:name="_Toc187593437"/>
      <w:bookmarkStart w:id="12" w:name="_Toc187857918"/>
      <w:proofErr w:type="spellStart"/>
      <w:r w:rsidRPr="00642D3A">
        <w:rPr>
          <w:sz w:val="36"/>
          <w:szCs w:val="36"/>
          <w:lang w:val="el-GR"/>
        </w:rPr>
        <w:t>Normaliz</w:t>
      </w:r>
      <w:r w:rsidRPr="00642D3A">
        <w:rPr>
          <w:sz w:val="36"/>
          <w:szCs w:val="36"/>
        </w:rPr>
        <w:t>atio</w:t>
      </w:r>
      <w:bookmarkEnd w:id="11"/>
      <w:r w:rsidR="00BD7371">
        <w:rPr>
          <w:sz w:val="36"/>
          <w:szCs w:val="36"/>
        </w:rPr>
        <w:t>n</w:t>
      </w:r>
      <w:bookmarkEnd w:id="12"/>
      <w:proofErr w:type="spellEnd"/>
      <w:r w:rsidR="005E3C9B" w:rsidRPr="002201C2">
        <w:rPr>
          <w:sz w:val="36"/>
          <w:szCs w:val="36"/>
          <w:lang w:val="el-GR"/>
        </w:rPr>
        <w:t xml:space="preserve"> </w:t>
      </w:r>
    </w:p>
    <w:p w14:paraId="1B9130B1" w14:textId="77777777" w:rsidR="00E872CF" w:rsidRPr="00E872CF" w:rsidRDefault="00E872CF" w:rsidP="00E872CF">
      <w:pPr>
        <w:rPr>
          <w:lang w:val="el-GR"/>
        </w:rPr>
      </w:pPr>
    </w:p>
    <w:p w14:paraId="56F09A57" w14:textId="49F2AD06" w:rsidR="00AC132B" w:rsidRPr="00395041" w:rsidRDefault="00AC132B" w:rsidP="005E3C9B">
      <w:pPr>
        <w:ind w:firstLine="720"/>
        <w:jc w:val="both"/>
        <w:rPr>
          <w:rFonts w:ascii="Arial" w:hAnsi="Arial" w:cs="Arial"/>
          <w:sz w:val="24"/>
          <w:szCs w:val="24"/>
          <w:lang w:val="el-GR"/>
        </w:rPr>
      </w:pPr>
      <w:r w:rsidRPr="00AC132B">
        <w:rPr>
          <w:rFonts w:ascii="Arial" w:hAnsi="Arial" w:cs="Arial"/>
          <w:sz w:val="24"/>
          <w:szCs w:val="24"/>
          <w:lang w:val="el-GR"/>
        </w:rPr>
        <w:t xml:space="preserve">Η Κανονικοποίηση δεδομένων (Normalization) είναι μια από τις βασικές τεχνικές προ επεξεργασίας δεδομένων, ιδιαίτερα χρήσιμη σε περιπτώσεις όπου οι μεταβλητές έχουν διαφορετικές κλίμακες ή εύρη τιμών. Στόχος της </w:t>
      </w:r>
      <w:r w:rsidR="00D61D65" w:rsidRPr="00AC132B">
        <w:rPr>
          <w:rFonts w:ascii="Arial" w:hAnsi="Arial" w:cs="Arial"/>
          <w:sz w:val="24"/>
          <w:szCs w:val="24"/>
          <w:lang w:val="el-GR"/>
        </w:rPr>
        <w:t>Κανονικοποίηση</w:t>
      </w:r>
      <w:r w:rsidRPr="00AC132B">
        <w:rPr>
          <w:rFonts w:ascii="Arial" w:hAnsi="Arial" w:cs="Arial"/>
          <w:sz w:val="24"/>
          <w:szCs w:val="24"/>
          <w:lang w:val="el-GR"/>
        </w:rPr>
        <w:t xml:space="preserve"> είναι να μετασχηματίσουμε τις τιμές των δεδομένων ώστε να βρίσκονται σε ένα συγκεκριμένο εύρος, συνήθως [0, 1]. Με αυτόν τον τρόπο, διευκολύνεται η ανάλυση και η εφαρμογή αλγορίθμων μηχανικής μάθησης, καθώς όλες οι μεταβλητές αποκτούν ισότιμο βάρος.</w:t>
      </w:r>
    </w:p>
    <w:p w14:paraId="5D34C793" w14:textId="281C4425" w:rsidR="00DF6A27" w:rsidRDefault="007E1C49" w:rsidP="005E3C9B">
      <w:pPr>
        <w:ind w:firstLine="720"/>
        <w:jc w:val="both"/>
        <w:rPr>
          <w:rFonts w:ascii="Arial" w:hAnsi="Arial" w:cs="Arial"/>
          <w:sz w:val="24"/>
          <w:szCs w:val="24"/>
          <w:lang w:val="el-GR"/>
        </w:rPr>
      </w:pPr>
      <w:r>
        <w:rPr>
          <w:rFonts w:ascii="Arial" w:hAnsi="Arial" w:cs="Arial"/>
          <w:sz w:val="24"/>
          <w:szCs w:val="24"/>
          <w:lang w:val="el-GR"/>
        </w:rPr>
        <w:t xml:space="preserve">Χρησιμοποιήσαμε την εντολή  </w:t>
      </w:r>
      <w:r w:rsidRPr="007E1C49">
        <w:rPr>
          <w:rFonts w:ascii="Arial" w:hAnsi="Arial" w:cs="Arial"/>
          <w:sz w:val="24"/>
          <w:szCs w:val="24"/>
          <w:lang w:val="el-GR"/>
        </w:rPr>
        <w:t>“</w:t>
      </w:r>
      <w:r>
        <w:rPr>
          <w:rFonts w:ascii="Arial" w:hAnsi="Arial" w:cs="Arial"/>
          <w:sz w:val="24"/>
          <w:szCs w:val="24"/>
        </w:rPr>
        <w:t>R</w:t>
      </w:r>
      <w:r w:rsidRPr="007E1C49">
        <w:rPr>
          <w:rFonts w:ascii="Arial" w:hAnsi="Arial" w:cs="Arial"/>
          <w:sz w:val="24"/>
          <w:szCs w:val="24"/>
        </w:rPr>
        <w:t>edData</w:t>
      </w:r>
      <w:r w:rsidRPr="007E1C49">
        <w:rPr>
          <w:rFonts w:ascii="Arial" w:hAnsi="Arial" w:cs="Arial"/>
          <w:sz w:val="24"/>
          <w:szCs w:val="24"/>
          <w:lang w:val="el-GR"/>
        </w:rPr>
        <w:t>_</w:t>
      </w:r>
      <w:r w:rsidRPr="007E1C49">
        <w:rPr>
          <w:rFonts w:ascii="Arial" w:hAnsi="Arial" w:cs="Arial"/>
          <w:sz w:val="24"/>
          <w:szCs w:val="24"/>
        </w:rPr>
        <w:t>clean</w:t>
      </w:r>
      <w:r w:rsidRPr="007E1C49">
        <w:rPr>
          <w:rFonts w:ascii="Arial" w:hAnsi="Arial" w:cs="Arial"/>
          <w:sz w:val="24"/>
          <w:szCs w:val="24"/>
          <w:lang w:val="el-GR"/>
        </w:rPr>
        <w:t>{:, 1:(</w:t>
      </w:r>
      <w:r w:rsidRPr="007E1C49">
        <w:rPr>
          <w:rFonts w:ascii="Arial" w:hAnsi="Arial" w:cs="Arial"/>
          <w:sz w:val="24"/>
          <w:szCs w:val="24"/>
        </w:rPr>
        <w:t>end</w:t>
      </w:r>
      <w:r w:rsidRPr="007E1C49">
        <w:rPr>
          <w:rFonts w:ascii="Arial" w:hAnsi="Arial" w:cs="Arial"/>
          <w:sz w:val="24"/>
          <w:szCs w:val="24"/>
          <w:lang w:val="el-GR"/>
        </w:rPr>
        <w:t>-2)}</w:t>
      </w:r>
      <w:r>
        <w:rPr>
          <w:rFonts w:ascii="Arial" w:hAnsi="Arial" w:cs="Arial"/>
          <w:sz w:val="24"/>
          <w:szCs w:val="24"/>
          <w:lang w:val="el-GR"/>
        </w:rPr>
        <w:t xml:space="preserve"> </w:t>
      </w:r>
      <w:r w:rsidRPr="007E1C49">
        <w:rPr>
          <w:rFonts w:ascii="Arial" w:hAnsi="Arial" w:cs="Arial"/>
          <w:sz w:val="24"/>
          <w:szCs w:val="24"/>
          <w:lang w:val="el-GR"/>
        </w:rPr>
        <w:t>”</w:t>
      </w:r>
      <w:r>
        <w:rPr>
          <w:rFonts w:ascii="Arial" w:hAnsi="Arial" w:cs="Arial"/>
          <w:sz w:val="24"/>
          <w:szCs w:val="24"/>
          <w:lang w:val="el-GR"/>
        </w:rPr>
        <w:t xml:space="preserve"> επιλέξαμε όλες τι στήλες εκτός από τις δύο τελευταίες ( </w:t>
      </w:r>
      <w:r>
        <w:rPr>
          <w:rFonts w:ascii="Arial" w:hAnsi="Arial" w:cs="Arial"/>
          <w:sz w:val="24"/>
          <w:szCs w:val="24"/>
        </w:rPr>
        <w:t>Quality</w:t>
      </w:r>
      <w:r w:rsidRPr="007E1C49">
        <w:rPr>
          <w:rFonts w:ascii="Arial" w:hAnsi="Arial" w:cs="Arial"/>
          <w:sz w:val="24"/>
          <w:szCs w:val="24"/>
          <w:lang w:val="el-GR"/>
        </w:rPr>
        <w:t xml:space="preserve"> </w:t>
      </w:r>
      <w:r>
        <w:rPr>
          <w:rFonts w:ascii="Arial" w:hAnsi="Arial" w:cs="Arial"/>
          <w:sz w:val="24"/>
          <w:szCs w:val="24"/>
          <w:lang w:val="el-GR"/>
        </w:rPr>
        <w:t xml:space="preserve">και </w:t>
      </w:r>
      <w:r>
        <w:rPr>
          <w:rFonts w:ascii="Arial" w:hAnsi="Arial" w:cs="Arial"/>
          <w:sz w:val="24"/>
          <w:szCs w:val="24"/>
        </w:rPr>
        <w:t>Category</w:t>
      </w:r>
      <w:r w:rsidRPr="007E1C49">
        <w:rPr>
          <w:rFonts w:ascii="Arial" w:hAnsi="Arial" w:cs="Arial"/>
          <w:sz w:val="24"/>
          <w:szCs w:val="24"/>
          <w:lang w:val="el-GR"/>
        </w:rPr>
        <w:t>)</w:t>
      </w:r>
      <w:r>
        <w:rPr>
          <w:rFonts w:ascii="Arial" w:hAnsi="Arial" w:cs="Arial"/>
          <w:sz w:val="24"/>
          <w:szCs w:val="24"/>
          <w:lang w:val="el-GR"/>
        </w:rPr>
        <w:t xml:space="preserve">, που δεν χρειάζεται να </w:t>
      </w:r>
      <w:proofErr w:type="spellStart"/>
      <w:r>
        <w:rPr>
          <w:rFonts w:ascii="Arial" w:hAnsi="Arial" w:cs="Arial"/>
          <w:sz w:val="24"/>
          <w:szCs w:val="24"/>
          <w:lang w:val="el-GR"/>
        </w:rPr>
        <w:t>κανονικοποιηθούν</w:t>
      </w:r>
      <w:proofErr w:type="spellEnd"/>
      <w:r w:rsidR="00DF6A27">
        <w:rPr>
          <w:rFonts w:ascii="Arial" w:hAnsi="Arial" w:cs="Arial"/>
          <w:sz w:val="24"/>
          <w:szCs w:val="24"/>
          <w:lang w:val="el-GR"/>
        </w:rPr>
        <w:t>.</w:t>
      </w:r>
    </w:p>
    <w:p w14:paraId="6BE0C122" w14:textId="77777777" w:rsidR="000716CE" w:rsidRDefault="000716CE" w:rsidP="00AC132B">
      <w:pPr>
        <w:rPr>
          <w:rFonts w:ascii="Arial" w:hAnsi="Arial" w:cs="Arial"/>
          <w:sz w:val="24"/>
          <w:szCs w:val="24"/>
          <w:lang w:val="el-GR"/>
        </w:rPr>
      </w:pPr>
    </w:p>
    <w:p w14:paraId="3FC5C365" w14:textId="1FC8BAA5" w:rsidR="00DF6A27" w:rsidRPr="002201C2" w:rsidRDefault="005E3C9B" w:rsidP="00AC132B">
      <w:pPr>
        <w:rPr>
          <w:rFonts w:ascii="Arial" w:hAnsi="Arial" w:cs="Arial"/>
          <w:sz w:val="24"/>
          <w:szCs w:val="24"/>
          <w:lang w:val="el-GR"/>
        </w:rPr>
      </w:pPr>
      <w:r w:rsidRPr="005E3C9B">
        <w:rPr>
          <w:rFonts w:ascii="Arial" w:hAnsi="Arial" w:cs="Arial"/>
          <w:sz w:val="24"/>
          <w:szCs w:val="24"/>
          <w:lang w:val="el-GR"/>
        </w:rPr>
        <w:t xml:space="preserve">       </w:t>
      </w:r>
      <w:r w:rsidR="00DF6A27">
        <w:rPr>
          <w:rFonts w:ascii="Arial" w:hAnsi="Arial" w:cs="Arial"/>
          <w:sz w:val="24"/>
          <w:szCs w:val="24"/>
          <w:lang w:val="el-GR"/>
        </w:rPr>
        <w:t xml:space="preserve">Βρήκαμε την </w:t>
      </w:r>
      <w:r w:rsidR="00DF6A27" w:rsidRPr="003C2F6A">
        <w:rPr>
          <w:rFonts w:ascii="Arial" w:hAnsi="Arial" w:cs="Arial"/>
          <w:sz w:val="24"/>
          <w:szCs w:val="24"/>
          <w:u w:val="single"/>
          <w:lang w:val="el-GR"/>
        </w:rPr>
        <w:t>μέγιστη</w:t>
      </w:r>
      <w:r w:rsidR="00DF6A27">
        <w:rPr>
          <w:rFonts w:ascii="Arial" w:hAnsi="Arial" w:cs="Arial"/>
          <w:sz w:val="24"/>
          <w:szCs w:val="24"/>
          <w:lang w:val="el-GR"/>
        </w:rPr>
        <w:t xml:space="preserve"> και την </w:t>
      </w:r>
      <w:r w:rsidR="00DF6A27" w:rsidRPr="003C2F6A">
        <w:rPr>
          <w:rFonts w:ascii="Arial" w:hAnsi="Arial" w:cs="Arial"/>
          <w:sz w:val="24"/>
          <w:szCs w:val="24"/>
          <w:u w:val="single"/>
          <w:lang w:val="el-GR"/>
        </w:rPr>
        <w:t>ελάχιστη</w:t>
      </w:r>
      <w:r w:rsidR="00DF6A27">
        <w:rPr>
          <w:rFonts w:ascii="Arial" w:hAnsi="Arial" w:cs="Arial"/>
          <w:sz w:val="24"/>
          <w:szCs w:val="24"/>
          <w:lang w:val="el-GR"/>
        </w:rPr>
        <w:t xml:space="preserve"> τιμή από κάθε στήλη. </w:t>
      </w:r>
      <w:r w:rsidR="00DF6A27" w:rsidRPr="002201C2">
        <w:rPr>
          <w:rFonts w:ascii="Arial" w:hAnsi="Arial" w:cs="Arial"/>
          <w:sz w:val="24"/>
          <w:szCs w:val="24"/>
          <w:lang w:val="el-GR"/>
        </w:rPr>
        <w:t>“</w:t>
      </w:r>
      <w:r w:rsidR="00DF6A27">
        <w:rPr>
          <w:rFonts w:ascii="Arial" w:hAnsi="Arial" w:cs="Arial"/>
          <w:sz w:val="24"/>
          <w:szCs w:val="24"/>
        </w:rPr>
        <w:t>min</w:t>
      </w:r>
      <w:r w:rsidR="00DF6A27" w:rsidRPr="002201C2">
        <w:rPr>
          <w:rFonts w:ascii="Arial" w:hAnsi="Arial" w:cs="Arial"/>
          <w:sz w:val="24"/>
          <w:szCs w:val="24"/>
          <w:lang w:val="el-GR"/>
        </w:rPr>
        <w:t>_</w:t>
      </w:r>
      <w:proofErr w:type="spellStart"/>
      <w:r w:rsidR="00DF6A27">
        <w:rPr>
          <w:rFonts w:ascii="Arial" w:hAnsi="Arial" w:cs="Arial"/>
          <w:sz w:val="24"/>
          <w:szCs w:val="24"/>
        </w:rPr>
        <w:t>val</w:t>
      </w:r>
      <w:proofErr w:type="spellEnd"/>
      <w:r w:rsidR="00DF6A27" w:rsidRPr="002201C2">
        <w:rPr>
          <w:rFonts w:ascii="Arial" w:hAnsi="Arial" w:cs="Arial"/>
          <w:sz w:val="24"/>
          <w:szCs w:val="24"/>
          <w:lang w:val="el-GR"/>
        </w:rPr>
        <w:t>”,”</w:t>
      </w:r>
      <w:r w:rsidR="00DF6A27">
        <w:rPr>
          <w:rFonts w:ascii="Arial" w:hAnsi="Arial" w:cs="Arial"/>
          <w:sz w:val="24"/>
          <w:szCs w:val="24"/>
        </w:rPr>
        <w:t>max</w:t>
      </w:r>
      <w:r w:rsidR="00DF6A27" w:rsidRPr="002201C2">
        <w:rPr>
          <w:rFonts w:ascii="Arial" w:hAnsi="Arial" w:cs="Arial"/>
          <w:sz w:val="24"/>
          <w:szCs w:val="24"/>
          <w:lang w:val="el-GR"/>
        </w:rPr>
        <w:t>_</w:t>
      </w:r>
      <w:proofErr w:type="spellStart"/>
      <w:r w:rsidR="00DF6A27">
        <w:rPr>
          <w:rFonts w:ascii="Arial" w:hAnsi="Arial" w:cs="Arial"/>
          <w:sz w:val="24"/>
          <w:szCs w:val="24"/>
        </w:rPr>
        <w:t>val</w:t>
      </w:r>
      <w:proofErr w:type="spellEnd"/>
      <w:r w:rsidR="00DF6A27" w:rsidRPr="002201C2">
        <w:rPr>
          <w:rFonts w:ascii="Arial" w:hAnsi="Arial" w:cs="Arial"/>
          <w:sz w:val="24"/>
          <w:szCs w:val="24"/>
          <w:lang w:val="el-GR"/>
        </w:rPr>
        <w:t>”</w:t>
      </w:r>
      <w:r w:rsidR="000716CE" w:rsidRPr="002201C2">
        <w:rPr>
          <w:rFonts w:ascii="Arial" w:hAnsi="Arial" w:cs="Arial"/>
          <w:sz w:val="24"/>
          <w:szCs w:val="24"/>
          <w:lang w:val="el-GR"/>
        </w:rPr>
        <w:t>.</w:t>
      </w:r>
    </w:p>
    <w:p w14:paraId="23C754F8" w14:textId="38312E61" w:rsidR="003C2F6A" w:rsidRPr="003C2F6A" w:rsidRDefault="005E3C9B" w:rsidP="00AC132B">
      <w:pPr>
        <w:rPr>
          <w:rFonts w:ascii="Arial" w:hAnsi="Arial" w:cs="Arial"/>
          <w:sz w:val="24"/>
          <w:szCs w:val="24"/>
          <w:lang w:val="el-GR"/>
        </w:rPr>
      </w:pPr>
      <w:r w:rsidRPr="002201C2">
        <w:rPr>
          <w:rFonts w:ascii="Arial" w:hAnsi="Arial" w:cs="Arial"/>
          <w:sz w:val="24"/>
          <w:szCs w:val="24"/>
          <w:lang w:val="el-GR"/>
        </w:rPr>
        <w:t xml:space="preserve">       </w:t>
      </w:r>
      <w:r w:rsidR="000716CE">
        <w:rPr>
          <w:rFonts w:ascii="Arial" w:hAnsi="Arial" w:cs="Arial"/>
          <w:sz w:val="24"/>
          <w:szCs w:val="24"/>
          <w:lang w:val="el-GR"/>
        </w:rPr>
        <w:t>Χ</w:t>
      </w:r>
      <w:r w:rsidR="003C2F6A">
        <w:rPr>
          <w:rFonts w:ascii="Arial" w:hAnsi="Arial" w:cs="Arial"/>
          <w:sz w:val="24"/>
          <w:szCs w:val="24"/>
          <w:lang w:val="el-GR"/>
        </w:rPr>
        <w:t>ρησιμοποιήσαμε</w:t>
      </w:r>
      <w:r w:rsidR="003C2F6A" w:rsidRPr="002201C2">
        <w:rPr>
          <w:rFonts w:ascii="Arial" w:hAnsi="Arial" w:cs="Arial"/>
          <w:sz w:val="24"/>
          <w:szCs w:val="24"/>
          <w:lang w:val="el-GR"/>
        </w:rPr>
        <w:t xml:space="preserve"> </w:t>
      </w:r>
      <w:r w:rsidR="003C2F6A">
        <w:rPr>
          <w:rFonts w:ascii="Arial" w:hAnsi="Arial" w:cs="Arial"/>
          <w:sz w:val="24"/>
          <w:szCs w:val="24"/>
        </w:rPr>
        <w:t>Min</w:t>
      </w:r>
      <w:r w:rsidR="003C2F6A" w:rsidRPr="002201C2">
        <w:rPr>
          <w:rFonts w:ascii="Arial" w:hAnsi="Arial" w:cs="Arial"/>
          <w:sz w:val="24"/>
          <w:szCs w:val="24"/>
          <w:lang w:val="el-GR"/>
        </w:rPr>
        <w:t>-</w:t>
      </w:r>
      <w:r w:rsidR="003C2F6A">
        <w:rPr>
          <w:rFonts w:ascii="Arial" w:hAnsi="Arial" w:cs="Arial"/>
          <w:sz w:val="24"/>
          <w:szCs w:val="24"/>
        </w:rPr>
        <w:t>Max</w:t>
      </w:r>
      <w:r w:rsidR="003C2F6A" w:rsidRPr="002201C2">
        <w:rPr>
          <w:rFonts w:ascii="Arial" w:hAnsi="Arial" w:cs="Arial"/>
          <w:sz w:val="24"/>
          <w:szCs w:val="24"/>
          <w:lang w:val="el-GR"/>
        </w:rPr>
        <w:t xml:space="preserve"> </w:t>
      </w:r>
      <w:r w:rsidR="003C2F6A">
        <w:rPr>
          <w:rFonts w:ascii="Arial" w:hAnsi="Arial" w:cs="Arial"/>
          <w:sz w:val="24"/>
          <w:szCs w:val="24"/>
        </w:rPr>
        <w:t>Scaling</w:t>
      </w:r>
      <w:r w:rsidR="00466B58" w:rsidRPr="002201C2">
        <w:rPr>
          <w:lang w:val="el-GR"/>
        </w:rPr>
        <w:t xml:space="preserve">. </w:t>
      </w:r>
      <w:r w:rsidR="003C2F6A" w:rsidRPr="003C2F6A">
        <w:rPr>
          <w:rFonts w:ascii="Arial" w:hAnsi="Arial" w:cs="Arial"/>
          <w:sz w:val="24"/>
          <w:szCs w:val="24"/>
          <w:lang w:val="el-GR"/>
        </w:rPr>
        <w:t>Ο τύπος (</w:t>
      </w:r>
      <w:r w:rsidR="003C2F6A" w:rsidRPr="003C2F6A">
        <w:rPr>
          <w:rFonts w:ascii="Arial" w:hAnsi="Arial" w:cs="Arial"/>
          <w:sz w:val="24"/>
          <w:szCs w:val="24"/>
        </w:rPr>
        <w:t>X</w:t>
      </w:r>
      <w:r w:rsidR="003C2F6A" w:rsidRPr="003C2F6A">
        <w:rPr>
          <w:rFonts w:ascii="Arial" w:hAnsi="Arial" w:cs="Arial"/>
          <w:sz w:val="24"/>
          <w:szCs w:val="24"/>
          <w:lang w:val="el-GR"/>
        </w:rPr>
        <w:t>−</w:t>
      </w:r>
      <w:r w:rsidR="003C2F6A" w:rsidRPr="003C2F6A">
        <w:rPr>
          <w:rFonts w:ascii="Arial" w:hAnsi="Arial" w:cs="Arial"/>
          <w:sz w:val="24"/>
          <w:szCs w:val="24"/>
        </w:rPr>
        <w:t>min</w:t>
      </w:r>
      <w:r w:rsidR="003C2F6A" w:rsidRPr="003C2F6A">
        <w:rPr>
          <w:rFonts w:ascii="Arial" w:hAnsi="Arial" w:cs="Arial"/>
          <w:sz w:val="24"/>
          <w:szCs w:val="24"/>
          <w:lang w:val="el-GR"/>
        </w:rPr>
        <w:t>)/(</w:t>
      </w:r>
      <w:r w:rsidR="003C2F6A" w:rsidRPr="003C2F6A">
        <w:rPr>
          <w:rFonts w:ascii="Arial" w:hAnsi="Arial" w:cs="Arial"/>
          <w:sz w:val="24"/>
          <w:szCs w:val="24"/>
        </w:rPr>
        <w:t>max</w:t>
      </w:r>
      <w:r w:rsidR="003C2F6A" w:rsidRPr="003C2F6A">
        <w:rPr>
          <w:rFonts w:ascii="Arial" w:hAnsi="Arial" w:cs="Arial"/>
          <w:sz w:val="24"/>
          <w:szCs w:val="24"/>
          <w:lang w:val="el-GR"/>
        </w:rPr>
        <w:t>−</w:t>
      </w:r>
      <w:r w:rsidR="003C2F6A" w:rsidRPr="003C2F6A">
        <w:rPr>
          <w:rFonts w:ascii="Arial" w:hAnsi="Arial" w:cs="Arial"/>
          <w:sz w:val="24"/>
          <w:szCs w:val="24"/>
        </w:rPr>
        <w:t>min</w:t>
      </w:r>
      <w:r w:rsidR="00E87639">
        <w:rPr>
          <w:rFonts w:ascii="Arial" w:hAnsi="Arial" w:cs="Arial"/>
          <w:sz w:val="24"/>
          <w:szCs w:val="24"/>
          <w:lang w:val="el-GR"/>
        </w:rPr>
        <w:t xml:space="preserve">) </w:t>
      </w:r>
      <w:r w:rsidR="003C2F6A" w:rsidRPr="003C2F6A">
        <w:rPr>
          <w:rFonts w:ascii="Arial" w:hAnsi="Arial" w:cs="Arial"/>
          <w:sz w:val="24"/>
          <w:szCs w:val="24"/>
          <w:lang w:val="el-GR"/>
        </w:rPr>
        <w:t>εφαρμόζεται σε κάθε τιμή του πίνακα, μετατρέποντάς τη σε κλίμακα [0, 1].</w:t>
      </w:r>
    </w:p>
    <w:p w14:paraId="6C198E79" w14:textId="7D97DE4A" w:rsidR="007E1C49" w:rsidRDefault="005E3C9B" w:rsidP="005E3C9B">
      <w:pPr>
        <w:jc w:val="both"/>
        <w:rPr>
          <w:rFonts w:ascii="Arial" w:hAnsi="Arial" w:cs="Arial"/>
          <w:sz w:val="24"/>
          <w:szCs w:val="24"/>
          <w:lang w:val="el-GR"/>
        </w:rPr>
      </w:pPr>
      <w:r w:rsidRPr="005E3C9B">
        <w:rPr>
          <w:rFonts w:ascii="Arial" w:hAnsi="Arial" w:cs="Arial"/>
          <w:sz w:val="24"/>
          <w:szCs w:val="24"/>
          <w:lang w:val="el-GR"/>
        </w:rPr>
        <w:t xml:space="preserve">      </w:t>
      </w:r>
      <w:r w:rsidR="000756F0" w:rsidRPr="000756F0">
        <w:rPr>
          <w:rFonts w:ascii="Arial" w:hAnsi="Arial" w:cs="Arial"/>
          <w:sz w:val="24"/>
          <w:szCs w:val="24"/>
          <w:lang w:val="el-GR"/>
        </w:rPr>
        <w:t>Αυτή η διαδικασία μας επέτρεψε να κανονικοποιήσουμε τα δεδομένα και να προετοιμάσουμε το σύνολο δεδομένων για βέλτιστη ανάλυση</w:t>
      </w:r>
      <w:r w:rsidR="000756F0">
        <w:rPr>
          <w:rFonts w:ascii="Arial" w:hAnsi="Arial" w:cs="Arial"/>
          <w:sz w:val="24"/>
          <w:szCs w:val="24"/>
          <w:lang w:val="el-GR"/>
        </w:rPr>
        <w:t>. Ύστερα μετατρέψαμε</w:t>
      </w:r>
      <w:r w:rsidR="001538A3">
        <w:rPr>
          <w:rFonts w:ascii="Arial" w:hAnsi="Arial" w:cs="Arial"/>
          <w:sz w:val="24"/>
          <w:szCs w:val="24"/>
          <w:lang w:val="el-GR"/>
        </w:rPr>
        <w:t xml:space="preserve"> τα δεδομένα μας</w:t>
      </w:r>
      <w:r w:rsidR="000756F0">
        <w:rPr>
          <w:rFonts w:ascii="Arial" w:hAnsi="Arial" w:cs="Arial"/>
          <w:sz w:val="24"/>
          <w:szCs w:val="24"/>
          <w:lang w:val="el-GR"/>
        </w:rPr>
        <w:t xml:space="preserve"> σε πίνακα και τα αποθηκεύσαμε</w:t>
      </w:r>
      <w:r w:rsidR="00D03F00">
        <w:rPr>
          <w:rFonts w:ascii="Arial" w:hAnsi="Arial" w:cs="Arial"/>
          <w:sz w:val="24"/>
          <w:szCs w:val="24"/>
          <w:lang w:val="el-GR"/>
        </w:rPr>
        <w:t xml:space="preserve">, σε ένα καινούριο </w:t>
      </w:r>
      <w:r w:rsidR="00D03F00">
        <w:rPr>
          <w:rFonts w:ascii="Arial" w:hAnsi="Arial" w:cs="Arial"/>
          <w:sz w:val="24"/>
          <w:szCs w:val="24"/>
        </w:rPr>
        <w:t>csv</w:t>
      </w:r>
      <w:r w:rsidR="00D03F00" w:rsidRPr="00D03F00">
        <w:rPr>
          <w:rFonts w:ascii="Arial" w:hAnsi="Arial" w:cs="Arial"/>
          <w:sz w:val="24"/>
          <w:szCs w:val="24"/>
          <w:lang w:val="el-GR"/>
        </w:rPr>
        <w:t xml:space="preserve"> </w:t>
      </w:r>
      <w:r w:rsidR="00D03F00">
        <w:rPr>
          <w:rFonts w:ascii="Arial" w:hAnsi="Arial" w:cs="Arial"/>
          <w:sz w:val="24"/>
          <w:szCs w:val="24"/>
        </w:rPr>
        <w:t>file</w:t>
      </w:r>
      <w:r w:rsidR="00D03F00" w:rsidRPr="00D03F00">
        <w:rPr>
          <w:rFonts w:ascii="Arial" w:hAnsi="Arial" w:cs="Arial"/>
          <w:sz w:val="24"/>
          <w:szCs w:val="24"/>
          <w:lang w:val="el-GR"/>
        </w:rPr>
        <w:t xml:space="preserve"> </w:t>
      </w:r>
      <w:r w:rsidR="00D03F00">
        <w:rPr>
          <w:rFonts w:ascii="Arial" w:hAnsi="Arial" w:cs="Arial"/>
          <w:sz w:val="24"/>
          <w:szCs w:val="24"/>
          <w:lang w:val="el-GR"/>
        </w:rPr>
        <w:t>με όνομα (</w:t>
      </w:r>
      <w:r w:rsidR="00D03F00" w:rsidRPr="00D03F00">
        <w:rPr>
          <w:rFonts w:ascii="Arial" w:hAnsi="Arial" w:cs="Arial"/>
          <w:sz w:val="24"/>
          <w:szCs w:val="24"/>
        </w:rPr>
        <w:t>normalized</w:t>
      </w:r>
      <w:r w:rsidR="00D03F00" w:rsidRPr="00D03F00">
        <w:rPr>
          <w:rFonts w:ascii="Arial" w:hAnsi="Arial" w:cs="Arial"/>
          <w:sz w:val="24"/>
          <w:szCs w:val="24"/>
          <w:lang w:val="el-GR"/>
        </w:rPr>
        <w:t>_</w:t>
      </w:r>
      <w:r w:rsidR="00D03F00" w:rsidRPr="00D03F00">
        <w:rPr>
          <w:rFonts w:ascii="Arial" w:hAnsi="Arial" w:cs="Arial"/>
          <w:sz w:val="24"/>
          <w:szCs w:val="24"/>
        </w:rPr>
        <w:t>data</w:t>
      </w:r>
      <w:r w:rsidR="00D03F00" w:rsidRPr="00D03F00">
        <w:rPr>
          <w:rFonts w:ascii="Arial" w:hAnsi="Arial" w:cs="Arial"/>
          <w:sz w:val="24"/>
          <w:szCs w:val="24"/>
          <w:lang w:val="el-GR"/>
        </w:rPr>
        <w:t>.</w:t>
      </w:r>
      <w:r w:rsidR="00D03F00" w:rsidRPr="00D03F00">
        <w:rPr>
          <w:rFonts w:ascii="Arial" w:hAnsi="Arial" w:cs="Arial"/>
          <w:sz w:val="24"/>
          <w:szCs w:val="24"/>
        </w:rPr>
        <w:t>csv</w:t>
      </w:r>
      <w:r w:rsidR="00D03F00">
        <w:rPr>
          <w:rFonts w:ascii="Arial" w:hAnsi="Arial" w:cs="Arial"/>
          <w:sz w:val="24"/>
          <w:szCs w:val="24"/>
          <w:lang w:val="el-GR"/>
        </w:rPr>
        <w:t>)</w:t>
      </w:r>
    </w:p>
    <w:p w14:paraId="5E1CC057" w14:textId="77777777" w:rsidR="004137BA" w:rsidRPr="004137BA" w:rsidRDefault="004137BA" w:rsidP="004137BA">
      <w:pPr>
        <w:rPr>
          <w:rFonts w:ascii="Arial" w:hAnsi="Arial" w:cs="Arial"/>
          <w:sz w:val="24"/>
          <w:szCs w:val="24"/>
          <w:lang w:val="el-GR"/>
        </w:rPr>
      </w:pPr>
      <w:r w:rsidRPr="004137BA">
        <w:rPr>
          <w:rFonts w:ascii="Arial" w:hAnsi="Arial" w:cs="Arial"/>
          <w:sz w:val="24"/>
          <w:szCs w:val="24"/>
          <w:lang w:val="el-GR"/>
        </w:rPr>
        <w:t>Μετά την εκτέλεση του κώδικα:</w:t>
      </w:r>
    </w:p>
    <w:p w14:paraId="100BC338" w14:textId="77777777" w:rsidR="004137BA" w:rsidRPr="004137BA" w:rsidRDefault="004137BA" w:rsidP="004137BA">
      <w:pPr>
        <w:numPr>
          <w:ilvl w:val="0"/>
          <w:numId w:val="15"/>
        </w:numPr>
        <w:rPr>
          <w:rFonts w:ascii="Arial" w:hAnsi="Arial" w:cs="Arial"/>
          <w:sz w:val="24"/>
          <w:szCs w:val="24"/>
          <w:lang w:val="el-GR"/>
        </w:rPr>
      </w:pPr>
      <w:r w:rsidRPr="004137BA">
        <w:rPr>
          <w:rFonts w:ascii="Arial" w:hAnsi="Arial" w:cs="Arial"/>
          <w:sz w:val="24"/>
          <w:szCs w:val="24"/>
          <w:lang w:val="el-GR"/>
        </w:rPr>
        <w:t>Τα αριθμητικά δεδομένα έχουν κανονικοποιηθεί στην κλίμακα [0, 1].</w:t>
      </w:r>
    </w:p>
    <w:p w14:paraId="2E4CE741" w14:textId="77777777" w:rsidR="004137BA" w:rsidRPr="004137BA" w:rsidRDefault="004137BA" w:rsidP="004137BA">
      <w:pPr>
        <w:numPr>
          <w:ilvl w:val="0"/>
          <w:numId w:val="15"/>
        </w:numPr>
        <w:rPr>
          <w:rFonts w:ascii="Arial" w:hAnsi="Arial" w:cs="Arial"/>
          <w:sz w:val="24"/>
          <w:szCs w:val="24"/>
          <w:lang w:val="el-GR"/>
        </w:rPr>
      </w:pPr>
      <w:r w:rsidRPr="004137BA">
        <w:rPr>
          <w:rFonts w:ascii="Arial" w:hAnsi="Arial" w:cs="Arial"/>
          <w:sz w:val="24"/>
          <w:szCs w:val="24"/>
          <w:lang w:val="el-GR"/>
        </w:rPr>
        <w:t xml:space="preserve">Η στήλη </w:t>
      </w:r>
      <w:r w:rsidRPr="004137BA">
        <w:rPr>
          <w:rFonts w:ascii="Arial" w:hAnsi="Arial" w:cs="Arial"/>
          <w:sz w:val="24"/>
          <w:szCs w:val="24"/>
        </w:rPr>
        <w:t>quality</w:t>
      </w:r>
      <w:r w:rsidRPr="004137BA">
        <w:rPr>
          <w:rFonts w:ascii="Arial" w:hAnsi="Arial" w:cs="Arial"/>
          <w:sz w:val="24"/>
          <w:szCs w:val="24"/>
          <w:lang w:val="el-GR"/>
        </w:rPr>
        <w:t xml:space="preserve"> διατηρείται χωρίς μετασχηματισμό.</w:t>
      </w:r>
    </w:p>
    <w:p w14:paraId="12FF2BCC" w14:textId="7D278010" w:rsidR="000C119F" w:rsidRPr="004D1EF3" w:rsidRDefault="004137BA" w:rsidP="004D1EF3">
      <w:pPr>
        <w:numPr>
          <w:ilvl w:val="0"/>
          <w:numId w:val="15"/>
        </w:numPr>
        <w:rPr>
          <w:rFonts w:ascii="Arial" w:hAnsi="Arial" w:cs="Arial"/>
          <w:sz w:val="24"/>
          <w:szCs w:val="24"/>
          <w:lang w:val="el-GR"/>
        </w:rPr>
      </w:pPr>
      <w:r w:rsidRPr="004137BA">
        <w:rPr>
          <w:rFonts w:ascii="Arial" w:hAnsi="Arial" w:cs="Arial"/>
          <w:sz w:val="24"/>
          <w:szCs w:val="24"/>
          <w:lang w:val="el-GR"/>
        </w:rPr>
        <w:t xml:space="preserve">Τα κανονικοποιημένα δεδομένα αποθηκεύονται στο αρχείο </w:t>
      </w:r>
      <w:r w:rsidRPr="004137BA">
        <w:rPr>
          <w:rFonts w:ascii="Arial" w:hAnsi="Arial" w:cs="Arial"/>
          <w:sz w:val="24"/>
          <w:szCs w:val="24"/>
        </w:rPr>
        <w:t>normalized</w:t>
      </w:r>
      <w:r w:rsidRPr="004137BA">
        <w:rPr>
          <w:rFonts w:ascii="Arial" w:hAnsi="Arial" w:cs="Arial"/>
          <w:sz w:val="24"/>
          <w:szCs w:val="24"/>
          <w:lang w:val="el-GR"/>
        </w:rPr>
        <w:t>_</w:t>
      </w:r>
      <w:r w:rsidRPr="004137BA">
        <w:rPr>
          <w:rFonts w:ascii="Arial" w:hAnsi="Arial" w:cs="Arial"/>
          <w:sz w:val="24"/>
          <w:szCs w:val="24"/>
        </w:rPr>
        <w:t>data</w:t>
      </w:r>
      <w:r w:rsidRPr="004137BA">
        <w:rPr>
          <w:rFonts w:ascii="Arial" w:hAnsi="Arial" w:cs="Arial"/>
          <w:sz w:val="24"/>
          <w:szCs w:val="24"/>
          <w:lang w:val="el-GR"/>
        </w:rPr>
        <w:t>.</w:t>
      </w:r>
      <w:r w:rsidRPr="004137BA">
        <w:rPr>
          <w:rFonts w:ascii="Arial" w:hAnsi="Arial" w:cs="Arial"/>
          <w:sz w:val="24"/>
          <w:szCs w:val="24"/>
        </w:rPr>
        <w:t>csv</w:t>
      </w:r>
      <w:r w:rsidRPr="004137BA">
        <w:rPr>
          <w:rFonts w:ascii="Arial" w:hAnsi="Arial" w:cs="Arial"/>
          <w:sz w:val="24"/>
          <w:szCs w:val="24"/>
          <w:lang w:val="el-GR"/>
        </w:rPr>
        <w:t>.</w:t>
      </w:r>
    </w:p>
    <w:p w14:paraId="1F3D87FE" w14:textId="571FF22F" w:rsidR="006440E2" w:rsidRPr="005E3C9B" w:rsidRDefault="00173813" w:rsidP="00C23A18">
      <w:pPr>
        <w:pStyle w:val="Heading1"/>
        <w:jc w:val="center"/>
        <w:rPr>
          <w:sz w:val="36"/>
          <w:szCs w:val="36"/>
          <w:lang w:val="el-GR"/>
        </w:rPr>
      </w:pPr>
      <w:bookmarkStart w:id="13" w:name="_Toc187593438"/>
      <w:bookmarkStart w:id="14" w:name="_Toc187857919"/>
      <w:r w:rsidRPr="005E3C9B">
        <w:rPr>
          <w:sz w:val="36"/>
          <w:szCs w:val="36"/>
          <w:lang w:val="el-GR"/>
        </w:rPr>
        <w:lastRenderedPageBreak/>
        <w:t>Διαχείριση</w:t>
      </w:r>
      <w:r w:rsidR="00110813" w:rsidRPr="005E3C9B">
        <w:rPr>
          <w:sz w:val="36"/>
          <w:szCs w:val="36"/>
          <w:lang w:val="el-GR"/>
        </w:rPr>
        <w:t xml:space="preserve"> Δεδομένων</w:t>
      </w:r>
      <w:bookmarkEnd w:id="13"/>
      <w:bookmarkEnd w:id="14"/>
    </w:p>
    <w:p w14:paraId="27A03A86" w14:textId="77777777" w:rsidR="00046827" w:rsidRPr="00395041" w:rsidRDefault="00046827" w:rsidP="000F3C3B">
      <w:pPr>
        <w:rPr>
          <w:rFonts w:ascii="Arial" w:hAnsi="Arial" w:cs="Arial"/>
          <w:sz w:val="24"/>
          <w:szCs w:val="24"/>
          <w:lang w:val="el-GR"/>
        </w:rPr>
      </w:pPr>
    </w:p>
    <w:p w14:paraId="1EADEB05" w14:textId="58B15F42" w:rsidR="00237891" w:rsidRPr="00395041" w:rsidRDefault="000F3C3B" w:rsidP="005E3C9B">
      <w:pPr>
        <w:ind w:firstLine="720"/>
        <w:jc w:val="both"/>
        <w:rPr>
          <w:rFonts w:ascii="Arial" w:hAnsi="Arial" w:cs="Arial"/>
          <w:sz w:val="24"/>
          <w:szCs w:val="24"/>
          <w:lang w:val="el-GR"/>
        </w:rPr>
      </w:pPr>
      <w:r w:rsidRPr="00F92EB8">
        <w:rPr>
          <w:rFonts w:ascii="Arial" w:hAnsi="Arial" w:cs="Arial"/>
          <w:sz w:val="24"/>
          <w:szCs w:val="24"/>
          <w:lang w:val="el-GR"/>
        </w:rPr>
        <w:t xml:space="preserve">Αρχικά </w:t>
      </w:r>
      <w:r w:rsidR="00836893" w:rsidRPr="00F92EB8">
        <w:rPr>
          <w:rFonts w:ascii="Arial" w:hAnsi="Arial" w:cs="Arial"/>
          <w:sz w:val="24"/>
          <w:szCs w:val="24"/>
          <w:lang w:val="el-GR"/>
        </w:rPr>
        <w:t xml:space="preserve">θέσαμε τυχαίο αριθμό </w:t>
      </w:r>
      <w:r w:rsidR="00836893" w:rsidRPr="00F92EB8">
        <w:rPr>
          <w:rFonts w:ascii="Arial" w:hAnsi="Arial" w:cs="Arial"/>
          <w:b/>
          <w:bCs/>
          <w:sz w:val="24"/>
          <w:szCs w:val="24"/>
        </w:rPr>
        <w:t>seed</w:t>
      </w:r>
      <w:r w:rsidR="00836893" w:rsidRPr="00F92EB8">
        <w:rPr>
          <w:rFonts w:ascii="Arial" w:hAnsi="Arial" w:cs="Arial"/>
          <w:sz w:val="24"/>
          <w:szCs w:val="24"/>
          <w:lang w:val="el-GR"/>
        </w:rPr>
        <w:t xml:space="preserve"> (στην προκειμένη περίπτωση, το 42) για να διασφαλιστεί ότι τα </w:t>
      </w:r>
      <w:r w:rsidR="00365644" w:rsidRPr="00F92EB8">
        <w:rPr>
          <w:rFonts w:ascii="Arial" w:hAnsi="Arial" w:cs="Arial"/>
          <w:sz w:val="24"/>
          <w:szCs w:val="24"/>
          <w:lang w:val="el-GR"/>
        </w:rPr>
        <w:t>δεδομένα θα είναι σε</w:t>
      </w:r>
      <w:r w:rsidR="00BD6942" w:rsidRPr="00F92EB8">
        <w:rPr>
          <w:rFonts w:ascii="Arial" w:hAnsi="Arial" w:cs="Arial"/>
          <w:sz w:val="24"/>
          <w:szCs w:val="24"/>
          <w:lang w:val="el-GR"/>
        </w:rPr>
        <w:t xml:space="preserve"> </w:t>
      </w:r>
      <w:r w:rsidR="00836893" w:rsidRPr="00F92EB8">
        <w:rPr>
          <w:rFonts w:ascii="Arial" w:hAnsi="Arial" w:cs="Arial"/>
          <w:sz w:val="24"/>
          <w:szCs w:val="24"/>
          <w:lang w:val="el-GR"/>
        </w:rPr>
        <w:t>τυχαία αναδιάταξη</w:t>
      </w:r>
      <w:r w:rsidR="00365644" w:rsidRPr="00F92EB8">
        <w:rPr>
          <w:rFonts w:ascii="Arial" w:hAnsi="Arial" w:cs="Arial"/>
          <w:sz w:val="24"/>
          <w:szCs w:val="24"/>
          <w:lang w:val="el-GR"/>
        </w:rPr>
        <w:t xml:space="preserve"> «</w:t>
      </w:r>
      <w:r w:rsidR="00FE70FD" w:rsidRPr="00F92EB8">
        <w:rPr>
          <w:rFonts w:ascii="Arial" w:hAnsi="Arial" w:cs="Arial"/>
          <w:b/>
          <w:bCs/>
          <w:sz w:val="24"/>
          <w:szCs w:val="24"/>
        </w:rPr>
        <w:t>randomly</w:t>
      </w:r>
      <w:r w:rsidR="00365644" w:rsidRPr="00F92EB8">
        <w:rPr>
          <w:rFonts w:ascii="Arial" w:hAnsi="Arial" w:cs="Arial"/>
          <w:b/>
          <w:bCs/>
          <w:sz w:val="24"/>
          <w:szCs w:val="24"/>
          <w:lang w:val="el-GR"/>
        </w:rPr>
        <w:t>»</w:t>
      </w:r>
      <w:r w:rsidR="00836893" w:rsidRPr="00F92EB8">
        <w:rPr>
          <w:rFonts w:ascii="Arial" w:hAnsi="Arial" w:cs="Arial"/>
          <w:sz w:val="24"/>
          <w:szCs w:val="24"/>
          <w:lang w:val="el-GR"/>
        </w:rPr>
        <w:t xml:space="preserve">. </w:t>
      </w:r>
      <w:r w:rsidR="00602F6D" w:rsidRPr="00F92EB8">
        <w:rPr>
          <w:rFonts w:ascii="Arial" w:hAnsi="Arial" w:cs="Arial"/>
          <w:sz w:val="24"/>
          <w:szCs w:val="24"/>
          <w:lang w:val="el-GR"/>
        </w:rPr>
        <w:t>Χ</w:t>
      </w:r>
      <w:r w:rsidRPr="00F92EB8">
        <w:rPr>
          <w:rFonts w:ascii="Arial" w:hAnsi="Arial" w:cs="Arial"/>
          <w:sz w:val="24"/>
          <w:szCs w:val="24"/>
          <w:lang w:val="el-GR"/>
        </w:rPr>
        <w:t xml:space="preserve">ωρίσαμε δύο </w:t>
      </w:r>
      <w:r w:rsidR="006A5B66" w:rsidRPr="00F92EB8">
        <w:rPr>
          <w:rFonts w:ascii="Arial" w:hAnsi="Arial" w:cs="Arial"/>
          <w:sz w:val="24"/>
          <w:szCs w:val="24"/>
          <w:lang w:val="el-GR"/>
        </w:rPr>
        <w:t>μέρη. Το</w:t>
      </w:r>
      <w:r w:rsidRPr="00F92EB8">
        <w:rPr>
          <w:rFonts w:ascii="Arial" w:hAnsi="Arial" w:cs="Arial"/>
          <w:sz w:val="24"/>
          <w:szCs w:val="24"/>
          <w:lang w:val="el-GR"/>
        </w:rPr>
        <w:t xml:space="preserve"> 80% των δεδομένων χρησιμοποιείται για </w:t>
      </w:r>
      <w:r w:rsidR="006B7DE1" w:rsidRPr="00F92EB8">
        <w:rPr>
          <w:rFonts w:ascii="Arial" w:hAnsi="Arial" w:cs="Arial"/>
          <w:sz w:val="24"/>
          <w:szCs w:val="24"/>
          <w:lang w:val="el-GR"/>
        </w:rPr>
        <w:t>εκπαίδευση. Το</w:t>
      </w:r>
      <w:r w:rsidRPr="00F92EB8">
        <w:rPr>
          <w:rFonts w:ascii="Arial" w:hAnsi="Arial" w:cs="Arial"/>
          <w:sz w:val="24"/>
          <w:szCs w:val="24"/>
          <w:lang w:val="el-GR"/>
        </w:rPr>
        <w:t xml:space="preserve"> 20% χρησιμοποιείται για </w:t>
      </w:r>
      <w:r w:rsidRPr="00F92EB8">
        <w:rPr>
          <w:rFonts w:ascii="Arial" w:hAnsi="Arial" w:cs="Arial"/>
          <w:sz w:val="24"/>
          <w:szCs w:val="24"/>
        </w:rPr>
        <w:t>Test</w:t>
      </w:r>
      <w:r w:rsidRPr="00F92EB8">
        <w:rPr>
          <w:rFonts w:ascii="Arial" w:hAnsi="Arial" w:cs="Arial"/>
          <w:sz w:val="24"/>
          <w:szCs w:val="24"/>
          <w:lang w:val="el-GR"/>
        </w:rPr>
        <w:t>.</w:t>
      </w:r>
      <w:r w:rsidR="00F154A2" w:rsidRPr="00F92EB8">
        <w:rPr>
          <w:rFonts w:ascii="Arial" w:hAnsi="Arial" w:cs="Arial"/>
          <w:sz w:val="24"/>
          <w:szCs w:val="24"/>
          <w:lang w:val="el-GR"/>
        </w:rPr>
        <w:t xml:space="preserve"> </w:t>
      </w:r>
      <w:r w:rsidR="00237891" w:rsidRPr="00F92EB8">
        <w:rPr>
          <w:rFonts w:ascii="Arial" w:hAnsi="Arial" w:cs="Arial"/>
          <w:lang w:val="el-GR"/>
        </w:rPr>
        <w:t xml:space="preserve">Ο χωρισμός </w:t>
      </w:r>
      <w:r w:rsidR="000A3DED" w:rsidRPr="00F92EB8">
        <w:rPr>
          <w:rFonts w:ascii="Arial" w:hAnsi="Arial" w:cs="Arial"/>
          <w:lang w:val="el-GR"/>
        </w:rPr>
        <w:t xml:space="preserve">αυτός </w:t>
      </w:r>
      <w:r w:rsidR="00237891" w:rsidRPr="00F92EB8">
        <w:rPr>
          <w:rFonts w:ascii="Arial" w:hAnsi="Arial" w:cs="Arial"/>
          <w:lang w:val="el-GR"/>
        </w:rPr>
        <w:t>είναι για το κομμάτι τις εκπαίδευσης</w:t>
      </w:r>
    </w:p>
    <w:p w14:paraId="0C107EE3" w14:textId="48F1EE76" w:rsidR="000F3C3B" w:rsidRPr="00F92EB8" w:rsidRDefault="000F3C3B" w:rsidP="005E3C9B">
      <w:pPr>
        <w:ind w:firstLine="720"/>
        <w:jc w:val="both"/>
        <w:rPr>
          <w:rFonts w:ascii="Arial" w:hAnsi="Arial" w:cs="Arial"/>
          <w:sz w:val="24"/>
          <w:szCs w:val="24"/>
          <w:lang w:val="el-GR"/>
        </w:rPr>
      </w:pPr>
      <w:r w:rsidRPr="00F92EB8">
        <w:rPr>
          <w:rFonts w:ascii="Arial" w:hAnsi="Arial" w:cs="Arial"/>
          <w:sz w:val="24"/>
          <w:szCs w:val="24"/>
          <w:lang w:val="el-GR"/>
        </w:rPr>
        <w:t xml:space="preserve">Αν παρατηρηθεί ότι κάποια κατηγορία (όπως η Κλάση 1) έχει λιγότερα δεδομένα, εφαρμόζουμε μια τεχνική που ονομάζεται oversampling. Αυτό σημαίνει ότι αντιγράφουμε δεδομένα της κατηγορίας αυτής για να υπάρχει ισορροπία. Μετά, δημιουργούμε ένα νέο σύνολο εκπαίδευσης όπου όλες οι κατηγορίες έχουν ίσο αριθμό παραδειγμάτων. Τέλος, οι ετικέτες των δεδομένων μετατρέπονται σε μορφή που μπορεί να χρησιμοποιήσει το </w:t>
      </w:r>
      <w:r w:rsidR="00DA5A37" w:rsidRPr="00F92EB8">
        <w:rPr>
          <w:rFonts w:ascii="Arial" w:hAnsi="Arial" w:cs="Arial"/>
          <w:sz w:val="24"/>
          <w:szCs w:val="24"/>
          <w:lang w:val="el-GR"/>
        </w:rPr>
        <w:t>πρόγραμμά</w:t>
      </w:r>
      <w:r w:rsidRPr="00F92EB8">
        <w:rPr>
          <w:rFonts w:ascii="Arial" w:hAnsi="Arial" w:cs="Arial"/>
          <w:sz w:val="24"/>
          <w:szCs w:val="24"/>
          <w:lang w:val="el-GR"/>
        </w:rPr>
        <w:t xml:space="preserve"> μας.</w:t>
      </w:r>
    </w:p>
    <w:p w14:paraId="5BE559F3" w14:textId="76D59624" w:rsidR="00F8725E" w:rsidRPr="00F92EB8" w:rsidRDefault="00F8725E" w:rsidP="005E3C9B">
      <w:pPr>
        <w:ind w:firstLine="720"/>
        <w:jc w:val="both"/>
        <w:rPr>
          <w:rFonts w:ascii="Arial" w:hAnsi="Arial" w:cs="Arial"/>
          <w:sz w:val="24"/>
          <w:szCs w:val="24"/>
          <w:lang w:val="el-GR"/>
        </w:rPr>
      </w:pPr>
      <w:r w:rsidRPr="00F92EB8">
        <w:rPr>
          <w:rFonts w:ascii="Arial" w:hAnsi="Arial" w:cs="Arial"/>
          <w:sz w:val="24"/>
          <w:szCs w:val="24"/>
          <w:lang w:val="el-GR"/>
        </w:rPr>
        <w:t>Το Νευρωνικό Δίκτυο που σχεδιάστηκε αποτελείται από 5 επίπεδα στα οποία ο αριθμός των νευρώνων μειώνεται όσο προχωράμε προς το τέλος.</w:t>
      </w:r>
      <w:r w:rsidRPr="00F92EB8">
        <w:rPr>
          <w:rFonts w:ascii="Arial" w:hAnsi="Arial" w:cs="Arial"/>
          <w:lang w:val="el-GR"/>
        </w:rPr>
        <w:t xml:space="preserve"> </w:t>
      </w:r>
      <w:r w:rsidR="00BA0A8C" w:rsidRPr="00B006C5">
        <w:rPr>
          <w:rFonts w:ascii="Arial" w:hAnsi="Arial" w:cs="Arial"/>
          <w:sz w:val="24"/>
          <w:szCs w:val="24"/>
          <w:lang w:val="el-GR"/>
        </w:rPr>
        <w:t xml:space="preserve">Το Πρώτο επίπεδο έχει </w:t>
      </w:r>
      <w:r w:rsidR="00BA0A8C" w:rsidRPr="00B006C5">
        <w:rPr>
          <w:rFonts w:ascii="Arial" w:hAnsi="Arial" w:cs="Arial"/>
          <w:sz w:val="24"/>
          <w:szCs w:val="24"/>
          <w:u w:val="single"/>
          <w:lang w:val="el-GR"/>
        </w:rPr>
        <w:t>100 Νευρώνες</w:t>
      </w:r>
      <w:r w:rsidR="00BA0A8C" w:rsidRPr="00B006C5">
        <w:rPr>
          <w:rFonts w:ascii="Arial" w:hAnsi="Arial" w:cs="Arial"/>
          <w:sz w:val="24"/>
          <w:szCs w:val="24"/>
          <w:lang w:val="el-GR"/>
        </w:rPr>
        <w:t xml:space="preserve"> το Δεύτερο επίπεδο </w:t>
      </w:r>
      <w:r w:rsidR="00BA0A8C" w:rsidRPr="00B006C5">
        <w:rPr>
          <w:rFonts w:ascii="Arial" w:hAnsi="Arial" w:cs="Arial"/>
          <w:sz w:val="24"/>
          <w:szCs w:val="24"/>
          <w:u w:val="single"/>
          <w:lang w:val="el-GR"/>
        </w:rPr>
        <w:t>80</w:t>
      </w:r>
      <w:r w:rsidR="00BA0A8C" w:rsidRPr="00B006C5">
        <w:rPr>
          <w:rFonts w:ascii="Arial" w:hAnsi="Arial" w:cs="Arial"/>
          <w:sz w:val="24"/>
          <w:szCs w:val="24"/>
          <w:lang w:val="el-GR"/>
        </w:rPr>
        <w:t xml:space="preserve">,Τρίτο </w:t>
      </w:r>
      <w:r w:rsidR="00BA0A8C" w:rsidRPr="00B006C5">
        <w:rPr>
          <w:rFonts w:ascii="Arial" w:hAnsi="Arial" w:cs="Arial"/>
          <w:sz w:val="24"/>
          <w:szCs w:val="24"/>
          <w:u w:val="single"/>
          <w:lang w:val="el-GR"/>
        </w:rPr>
        <w:t>60</w:t>
      </w:r>
      <w:r w:rsidR="00BA0A8C" w:rsidRPr="00B006C5">
        <w:rPr>
          <w:rFonts w:ascii="Arial" w:hAnsi="Arial" w:cs="Arial"/>
          <w:sz w:val="24"/>
          <w:szCs w:val="24"/>
          <w:lang w:val="el-GR"/>
        </w:rPr>
        <w:t xml:space="preserve">, τέταρτο </w:t>
      </w:r>
      <w:r w:rsidR="00BA0A8C" w:rsidRPr="00B006C5">
        <w:rPr>
          <w:rFonts w:ascii="Arial" w:hAnsi="Arial" w:cs="Arial"/>
          <w:sz w:val="24"/>
          <w:szCs w:val="24"/>
          <w:u w:val="single"/>
          <w:lang w:val="el-GR"/>
        </w:rPr>
        <w:t>40</w:t>
      </w:r>
      <w:r w:rsidR="00BA0A8C" w:rsidRPr="00B006C5">
        <w:rPr>
          <w:rFonts w:ascii="Arial" w:hAnsi="Arial" w:cs="Arial"/>
          <w:sz w:val="24"/>
          <w:szCs w:val="24"/>
          <w:lang w:val="el-GR"/>
        </w:rPr>
        <w:t xml:space="preserve"> και το πέμπτο </w:t>
      </w:r>
      <w:r w:rsidR="00BA0A8C" w:rsidRPr="00B006C5">
        <w:rPr>
          <w:rFonts w:ascii="Arial" w:hAnsi="Arial" w:cs="Arial"/>
          <w:sz w:val="24"/>
          <w:szCs w:val="24"/>
          <w:u w:val="single"/>
          <w:lang w:val="el-GR"/>
        </w:rPr>
        <w:t>20 νευρώνες</w:t>
      </w:r>
      <w:r w:rsidR="00BA0A8C">
        <w:rPr>
          <w:rFonts w:ascii="Arial" w:hAnsi="Arial" w:cs="Arial"/>
          <w:lang w:val="el-GR"/>
        </w:rPr>
        <w:t xml:space="preserve">. </w:t>
      </w:r>
      <w:r w:rsidRPr="00F92EB8">
        <w:rPr>
          <w:rFonts w:ascii="Arial" w:hAnsi="Arial" w:cs="Arial"/>
          <w:sz w:val="24"/>
          <w:szCs w:val="24"/>
          <w:lang w:val="el-GR"/>
        </w:rPr>
        <w:t>Η σταδιακή μείωση του αριθμού των νευρώνων εξασφαλίζει ότι οι πληροφορίες φιλτράρονται και συμπυκνώνονται, αποφεύγοντας την απώλεια κρίσιμων δεδομένων</w:t>
      </w:r>
      <w:r w:rsidR="00226984" w:rsidRPr="00F92EB8">
        <w:rPr>
          <w:rFonts w:ascii="Arial" w:hAnsi="Arial" w:cs="Arial"/>
          <w:sz w:val="24"/>
          <w:szCs w:val="24"/>
          <w:lang w:val="el-GR"/>
        </w:rPr>
        <w:t>.</w:t>
      </w:r>
      <w:r w:rsidR="00B021D6" w:rsidRPr="00F92EB8">
        <w:rPr>
          <w:rFonts w:ascii="Arial" w:hAnsi="Arial" w:cs="Arial"/>
          <w:sz w:val="24"/>
          <w:szCs w:val="24"/>
          <w:lang w:val="el-GR"/>
        </w:rPr>
        <w:t xml:space="preserve"> (</w:t>
      </w:r>
      <w:r w:rsidR="00226984" w:rsidRPr="00F92EB8">
        <w:rPr>
          <w:rFonts w:ascii="Arial" w:hAnsi="Arial" w:cs="Arial"/>
          <w:sz w:val="24"/>
          <w:szCs w:val="24"/>
          <w:lang w:val="el-GR"/>
        </w:rPr>
        <w:t>Ε</w:t>
      </w:r>
      <w:r w:rsidR="00B021D6" w:rsidRPr="00F92EB8">
        <w:rPr>
          <w:rFonts w:ascii="Arial" w:hAnsi="Arial" w:cs="Arial"/>
          <w:sz w:val="24"/>
          <w:szCs w:val="24"/>
          <w:lang w:val="el-GR"/>
        </w:rPr>
        <w:t xml:space="preserve">ίναι σημαντικό να αναφερθεί ότι το </w:t>
      </w:r>
      <w:r w:rsidR="00B021D6" w:rsidRPr="00F92EB8">
        <w:rPr>
          <w:rFonts w:ascii="Arial" w:hAnsi="Arial" w:cs="Arial"/>
          <w:sz w:val="24"/>
          <w:szCs w:val="24"/>
        </w:rPr>
        <w:t>dataset</w:t>
      </w:r>
      <w:r w:rsidR="00B021D6" w:rsidRPr="00F92EB8">
        <w:rPr>
          <w:rFonts w:ascii="Arial" w:hAnsi="Arial" w:cs="Arial"/>
          <w:sz w:val="24"/>
          <w:szCs w:val="24"/>
          <w:lang w:val="el-GR"/>
        </w:rPr>
        <w:t xml:space="preserve"> δεν είναι μεγάλο και είναι σημαντικό να μην χάσουμε κανένα δεδομένο κατά την λειτουργία του προγράμματος)</w:t>
      </w:r>
      <w:r w:rsidRPr="00F92EB8">
        <w:rPr>
          <w:rFonts w:ascii="Arial" w:hAnsi="Arial" w:cs="Arial"/>
          <w:sz w:val="24"/>
          <w:szCs w:val="24"/>
          <w:lang w:val="el-GR"/>
        </w:rPr>
        <w:t>.</w:t>
      </w:r>
    </w:p>
    <w:p w14:paraId="392DBF87" w14:textId="74D4EC94" w:rsidR="00BD307C" w:rsidRPr="00395041" w:rsidRDefault="00F92EB8" w:rsidP="005E3C9B">
      <w:pPr>
        <w:ind w:firstLine="720"/>
        <w:jc w:val="both"/>
        <w:rPr>
          <w:rFonts w:ascii="Arial" w:hAnsi="Arial" w:cs="Arial"/>
          <w:b/>
          <w:bCs/>
          <w:sz w:val="24"/>
          <w:szCs w:val="24"/>
          <w:lang w:val="el-GR"/>
        </w:rPr>
      </w:pPr>
      <w:r w:rsidRPr="00F92EB8">
        <w:rPr>
          <w:rFonts w:ascii="Arial" w:hAnsi="Arial" w:cs="Arial"/>
          <w:sz w:val="24"/>
          <w:szCs w:val="24"/>
          <w:lang w:val="el-GR"/>
        </w:rPr>
        <w:t xml:space="preserve">Για την εκπαίδευσή του, χρησιμοποιούμε έναν ειδικό αλγόριθμο που λέγεται </w:t>
      </w:r>
      <w:r w:rsidRPr="00F92EB8">
        <w:rPr>
          <w:rFonts w:ascii="Arial" w:hAnsi="Arial" w:cs="Arial"/>
          <w:sz w:val="24"/>
          <w:szCs w:val="24"/>
        </w:rPr>
        <w:t>Scaled</w:t>
      </w:r>
      <w:r w:rsidRPr="00F92EB8">
        <w:rPr>
          <w:rFonts w:ascii="Arial" w:hAnsi="Arial" w:cs="Arial"/>
          <w:sz w:val="24"/>
          <w:szCs w:val="24"/>
          <w:lang w:val="el-GR"/>
        </w:rPr>
        <w:t xml:space="preserve"> </w:t>
      </w:r>
      <w:r w:rsidRPr="00F92EB8">
        <w:rPr>
          <w:rFonts w:ascii="Arial" w:hAnsi="Arial" w:cs="Arial"/>
          <w:sz w:val="24"/>
          <w:szCs w:val="24"/>
        </w:rPr>
        <w:t>Conjugate</w:t>
      </w:r>
      <w:r w:rsidRPr="00F92EB8">
        <w:rPr>
          <w:rFonts w:ascii="Arial" w:hAnsi="Arial" w:cs="Arial"/>
          <w:sz w:val="24"/>
          <w:szCs w:val="24"/>
          <w:lang w:val="el-GR"/>
        </w:rPr>
        <w:t xml:space="preserve"> </w:t>
      </w:r>
      <w:r w:rsidRPr="00F92EB8">
        <w:rPr>
          <w:rFonts w:ascii="Arial" w:hAnsi="Arial" w:cs="Arial"/>
          <w:sz w:val="24"/>
          <w:szCs w:val="24"/>
        </w:rPr>
        <w:t>Gradient</w:t>
      </w:r>
      <w:r w:rsidR="007E3E81" w:rsidRPr="006B7737">
        <w:rPr>
          <w:rFonts w:ascii="Arial" w:hAnsi="Arial" w:cs="Arial"/>
          <w:sz w:val="24"/>
          <w:szCs w:val="24"/>
          <w:lang w:val="el-GR"/>
        </w:rPr>
        <w:t xml:space="preserve"> (</w:t>
      </w:r>
      <w:r w:rsidR="007E3E81" w:rsidRPr="006B7737">
        <w:rPr>
          <w:rFonts w:ascii="Arial" w:hAnsi="Arial" w:cs="Arial"/>
          <w:sz w:val="24"/>
          <w:szCs w:val="24"/>
        </w:rPr>
        <w:t>tansig</w:t>
      </w:r>
      <w:r w:rsidR="007E3E81" w:rsidRPr="006B7737">
        <w:rPr>
          <w:rFonts w:ascii="Arial" w:hAnsi="Arial" w:cs="Arial"/>
          <w:sz w:val="24"/>
          <w:szCs w:val="24"/>
          <w:lang w:val="el-GR"/>
        </w:rPr>
        <w:t>)</w:t>
      </w:r>
      <w:r w:rsidRPr="00F92EB8">
        <w:rPr>
          <w:rFonts w:ascii="Arial" w:hAnsi="Arial" w:cs="Arial"/>
          <w:sz w:val="24"/>
          <w:szCs w:val="24"/>
          <w:lang w:val="el-GR"/>
        </w:rPr>
        <w:t>. Είναι γνωστός για την ταχύτητά του και τη δυνατότητά του να χειρίζεται καλά δεδομένα με το μέγεθος που δουλεύουμε. Στόχος μας είναι να εκπαιδεύσουμε το δίκτυο για έως και 1500 επαναλήψεις (</w:t>
      </w:r>
      <w:r w:rsidRPr="00F92EB8">
        <w:rPr>
          <w:rFonts w:ascii="Arial" w:hAnsi="Arial" w:cs="Arial"/>
          <w:sz w:val="24"/>
          <w:szCs w:val="24"/>
        </w:rPr>
        <w:t>epochs</w:t>
      </w:r>
      <w:r w:rsidRPr="00F92EB8">
        <w:rPr>
          <w:rFonts w:ascii="Arial" w:hAnsi="Arial" w:cs="Arial"/>
          <w:sz w:val="24"/>
          <w:szCs w:val="24"/>
          <w:lang w:val="el-GR"/>
        </w:rPr>
        <w:t>). Παρόλα αυτά, αν το δίκτυο «μάθει» γρήγορα και φτάσει σε ένα ικανοποιητικό επίπεδο, η διαδικασία σταματά νωρίτερα.</w:t>
      </w:r>
      <w:r w:rsidR="00252E8A" w:rsidRPr="00252E8A">
        <w:rPr>
          <w:rFonts w:ascii="Arial" w:hAnsi="Arial" w:cs="Arial"/>
          <w:sz w:val="24"/>
          <w:szCs w:val="24"/>
          <w:lang w:val="el-GR"/>
        </w:rPr>
        <w:t>”</w:t>
      </w:r>
      <w:r w:rsidR="001504CA">
        <w:rPr>
          <w:rFonts w:ascii="Arial" w:hAnsi="Arial" w:cs="Arial"/>
          <w:sz w:val="24"/>
          <w:szCs w:val="24"/>
          <w:lang w:val="el-GR"/>
        </w:rPr>
        <w:t xml:space="preserve"> </w:t>
      </w:r>
      <w:r w:rsidR="002C554D">
        <w:rPr>
          <w:rFonts w:ascii="Arial" w:hAnsi="Arial" w:cs="Arial"/>
          <w:sz w:val="24"/>
          <w:szCs w:val="24"/>
          <w:lang w:val="el-GR"/>
        </w:rPr>
        <w:t xml:space="preserve">Μια άλλη συνάρτηση μεταφοράς που χρησιμοποιήσαμε είναι η </w:t>
      </w:r>
      <w:r w:rsidR="002C554D" w:rsidRPr="002C554D">
        <w:rPr>
          <w:rFonts w:ascii="Arial" w:hAnsi="Arial" w:cs="Arial"/>
          <w:sz w:val="24"/>
          <w:szCs w:val="24"/>
          <w:lang w:val="el-GR"/>
        </w:rPr>
        <w:t>(</w:t>
      </w:r>
      <w:r w:rsidR="002C554D">
        <w:rPr>
          <w:rFonts w:ascii="Arial" w:hAnsi="Arial" w:cs="Arial"/>
          <w:sz w:val="24"/>
          <w:szCs w:val="24"/>
        </w:rPr>
        <w:t>logsig</w:t>
      </w:r>
      <w:r w:rsidR="002C554D" w:rsidRPr="002C554D">
        <w:rPr>
          <w:rFonts w:ascii="Arial" w:hAnsi="Arial" w:cs="Arial"/>
          <w:sz w:val="24"/>
          <w:szCs w:val="24"/>
          <w:lang w:val="el-GR"/>
        </w:rPr>
        <w:t>)</w:t>
      </w:r>
      <w:r w:rsidR="002C554D">
        <w:rPr>
          <w:rFonts w:ascii="Arial" w:hAnsi="Arial" w:cs="Arial"/>
          <w:sz w:val="24"/>
          <w:szCs w:val="24"/>
          <w:lang w:val="el-GR"/>
        </w:rPr>
        <w:t xml:space="preserve">, μας βοηθάει σε </w:t>
      </w:r>
      <w:r w:rsidR="002C554D">
        <w:rPr>
          <w:rFonts w:ascii="Arial" w:hAnsi="Arial" w:cs="Arial"/>
          <w:sz w:val="24"/>
          <w:szCs w:val="24"/>
        </w:rPr>
        <w:t>normalized</w:t>
      </w:r>
      <w:r w:rsidR="002C554D" w:rsidRPr="002C554D">
        <w:rPr>
          <w:rFonts w:ascii="Arial" w:hAnsi="Arial" w:cs="Arial"/>
          <w:sz w:val="24"/>
          <w:szCs w:val="24"/>
          <w:lang w:val="el-GR"/>
        </w:rPr>
        <w:t xml:space="preserve"> </w:t>
      </w:r>
      <w:r w:rsidR="002C554D">
        <w:rPr>
          <w:rFonts w:ascii="Arial" w:hAnsi="Arial" w:cs="Arial"/>
          <w:sz w:val="24"/>
          <w:szCs w:val="24"/>
          <w:lang w:val="el-GR"/>
        </w:rPr>
        <w:t>εξόδους</w:t>
      </w:r>
      <w:r w:rsidR="001504CA">
        <w:rPr>
          <w:rFonts w:ascii="Arial" w:hAnsi="Arial" w:cs="Arial"/>
          <w:sz w:val="24"/>
          <w:szCs w:val="24"/>
          <w:lang w:val="el-GR"/>
        </w:rPr>
        <w:t>.</w:t>
      </w:r>
      <w:r w:rsidR="002C554D">
        <w:rPr>
          <w:rFonts w:ascii="Arial" w:hAnsi="Arial" w:cs="Arial"/>
          <w:sz w:val="24"/>
          <w:szCs w:val="24"/>
          <w:lang w:val="el-GR"/>
        </w:rPr>
        <w:t xml:space="preserve"> </w:t>
      </w:r>
    </w:p>
    <w:p w14:paraId="0C07800B" w14:textId="77777777" w:rsidR="00BD307C" w:rsidRPr="00395041" w:rsidRDefault="00BD307C" w:rsidP="00F92EB8">
      <w:pPr>
        <w:rPr>
          <w:rFonts w:ascii="Arial" w:hAnsi="Arial" w:cs="Arial"/>
          <w:b/>
          <w:bCs/>
          <w:sz w:val="24"/>
          <w:szCs w:val="24"/>
          <w:lang w:val="el-GR"/>
        </w:rPr>
      </w:pPr>
    </w:p>
    <w:p w14:paraId="1F6D0576" w14:textId="68504ED3" w:rsidR="00F92EB8" w:rsidRPr="00F92EB8" w:rsidRDefault="00F92EB8" w:rsidP="00F92EB8">
      <w:pPr>
        <w:rPr>
          <w:rFonts w:ascii="Arial" w:hAnsi="Arial" w:cs="Arial"/>
          <w:sz w:val="24"/>
          <w:szCs w:val="24"/>
          <w:lang w:val="el-GR"/>
        </w:rPr>
      </w:pPr>
      <w:r w:rsidRPr="00F92EB8">
        <w:rPr>
          <w:rFonts w:ascii="Arial" w:hAnsi="Arial" w:cs="Arial"/>
          <w:sz w:val="24"/>
          <w:szCs w:val="24"/>
          <w:lang w:val="el-GR"/>
        </w:rPr>
        <w:t xml:space="preserve">Τα δεδομένα </w:t>
      </w:r>
      <w:r w:rsidR="00C4375B">
        <w:rPr>
          <w:rFonts w:ascii="Arial" w:hAnsi="Arial" w:cs="Arial"/>
          <w:sz w:val="24"/>
          <w:szCs w:val="24"/>
          <w:lang w:val="el-GR"/>
        </w:rPr>
        <w:t>τα</w:t>
      </w:r>
      <w:r w:rsidRPr="00F92EB8">
        <w:rPr>
          <w:rFonts w:ascii="Arial" w:hAnsi="Arial" w:cs="Arial"/>
          <w:sz w:val="24"/>
          <w:szCs w:val="24"/>
          <w:lang w:val="el-GR"/>
        </w:rPr>
        <w:t xml:space="preserve"> χωρ</w:t>
      </w:r>
      <w:r w:rsidR="00C4375B">
        <w:rPr>
          <w:rFonts w:ascii="Arial" w:hAnsi="Arial" w:cs="Arial"/>
          <w:sz w:val="24"/>
          <w:szCs w:val="24"/>
          <w:lang w:val="el-GR"/>
        </w:rPr>
        <w:t>ί</w:t>
      </w:r>
      <w:r w:rsidRPr="00F92EB8">
        <w:rPr>
          <w:rFonts w:ascii="Arial" w:hAnsi="Arial" w:cs="Arial"/>
          <w:sz w:val="24"/>
          <w:szCs w:val="24"/>
          <w:lang w:val="el-GR"/>
        </w:rPr>
        <w:t>σ</w:t>
      </w:r>
      <w:r w:rsidR="00C4375B">
        <w:rPr>
          <w:rFonts w:ascii="Arial" w:hAnsi="Arial" w:cs="Arial"/>
          <w:sz w:val="24"/>
          <w:szCs w:val="24"/>
          <w:lang w:val="el-GR"/>
        </w:rPr>
        <w:t>αμε</w:t>
      </w:r>
      <w:r w:rsidRPr="00F92EB8">
        <w:rPr>
          <w:rFonts w:ascii="Arial" w:hAnsi="Arial" w:cs="Arial"/>
          <w:sz w:val="24"/>
          <w:szCs w:val="24"/>
          <w:lang w:val="el-GR"/>
        </w:rPr>
        <w:t xml:space="preserve"> σε τρεις κατηγορίες:</w:t>
      </w:r>
    </w:p>
    <w:p w14:paraId="34773AD6" w14:textId="77777777" w:rsidR="00F92EB8" w:rsidRPr="00F92EB8" w:rsidRDefault="00F92EB8" w:rsidP="00F92EB8">
      <w:pPr>
        <w:numPr>
          <w:ilvl w:val="0"/>
          <w:numId w:val="16"/>
        </w:numPr>
        <w:rPr>
          <w:rFonts w:ascii="Arial" w:hAnsi="Arial" w:cs="Arial"/>
          <w:sz w:val="24"/>
          <w:szCs w:val="24"/>
          <w:lang w:val="el-GR"/>
        </w:rPr>
      </w:pPr>
      <w:r w:rsidRPr="00F92EB8">
        <w:rPr>
          <w:rFonts w:ascii="Arial" w:hAnsi="Arial" w:cs="Arial"/>
          <w:b/>
          <w:bCs/>
          <w:sz w:val="24"/>
          <w:szCs w:val="24"/>
          <w:lang w:val="el-GR"/>
        </w:rPr>
        <w:t>60% για εκπαίδευση</w:t>
      </w:r>
      <w:r w:rsidRPr="00F92EB8">
        <w:rPr>
          <w:rFonts w:ascii="Arial" w:hAnsi="Arial" w:cs="Arial"/>
          <w:sz w:val="24"/>
          <w:szCs w:val="24"/>
          <w:lang w:val="el-GR"/>
        </w:rPr>
        <w:t>: Αυτά είναι τα δεδομένα που το δίκτυο χρησιμοποιεί για να μάθει.</w:t>
      </w:r>
    </w:p>
    <w:p w14:paraId="5D18FBB5" w14:textId="77777777" w:rsidR="00F92EB8" w:rsidRPr="00F92EB8" w:rsidRDefault="00F92EB8" w:rsidP="00F92EB8">
      <w:pPr>
        <w:numPr>
          <w:ilvl w:val="0"/>
          <w:numId w:val="16"/>
        </w:numPr>
        <w:rPr>
          <w:rFonts w:ascii="Arial" w:hAnsi="Arial" w:cs="Arial"/>
          <w:sz w:val="24"/>
          <w:szCs w:val="24"/>
          <w:lang w:val="el-GR"/>
        </w:rPr>
      </w:pPr>
      <w:r w:rsidRPr="00F92EB8">
        <w:rPr>
          <w:rFonts w:ascii="Arial" w:hAnsi="Arial" w:cs="Arial"/>
          <w:b/>
          <w:bCs/>
          <w:sz w:val="24"/>
          <w:szCs w:val="24"/>
          <w:lang w:val="el-GR"/>
        </w:rPr>
        <w:t>10% για επικύρωση (</w:t>
      </w:r>
      <w:r w:rsidRPr="00F92EB8">
        <w:rPr>
          <w:rFonts w:ascii="Arial" w:hAnsi="Arial" w:cs="Arial"/>
          <w:b/>
          <w:bCs/>
          <w:sz w:val="24"/>
          <w:szCs w:val="24"/>
        </w:rPr>
        <w:t>validation</w:t>
      </w:r>
      <w:r w:rsidRPr="00F92EB8">
        <w:rPr>
          <w:rFonts w:ascii="Arial" w:hAnsi="Arial" w:cs="Arial"/>
          <w:b/>
          <w:bCs/>
          <w:sz w:val="24"/>
          <w:szCs w:val="24"/>
          <w:lang w:val="el-GR"/>
        </w:rPr>
        <w:t>)</w:t>
      </w:r>
      <w:r w:rsidRPr="00F92EB8">
        <w:rPr>
          <w:rFonts w:ascii="Arial" w:hAnsi="Arial" w:cs="Arial"/>
          <w:sz w:val="24"/>
          <w:szCs w:val="24"/>
          <w:lang w:val="el-GR"/>
        </w:rPr>
        <w:t xml:space="preserve">: Εδώ ελέγχουμε κατά τη διάρκεια της εκπαίδευσης αν το δίκτυο βελτιώνεται σωστά και αν αποφεύγουμε το </w:t>
      </w:r>
      <w:r w:rsidRPr="00F92EB8">
        <w:rPr>
          <w:rFonts w:ascii="Arial" w:hAnsi="Arial" w:cs="Arial"/>
          <w:sz w:val="24"/>
          <w:szCs w:val="24"/>
        </w:rPr>
        <w:t>overfitting</w:t>
      </w:r>
      <w:r w:rsidRPr="00F92EB8">
        <w:rPr>
          <w:rFonts w:ascii="Arial" w:hAnsi="Arial" w:cs="Arial"/>
          <w:sz w:val="24"/>
          <w:szCs w:val="24"/>
          <w:lang w:val="el-GR"/>
        </w:rPr>
        <w:t>.</w:t>
      </w:r>
    </w:p>
    <w:p w14:paraId="227D3209" w14:textId="77777777" w:rsidR="00F92EB8" w:rsidRPr="00E1470D" w:rsidRDefault="00F92EB8" w:rsidP="00F92EB8">
      <w:pPr>
        <w:numPr>
          <w:ilvl w:val="0"/>
          <w:numId w:val="16"/>
        </w:numPr>
        <w:rPr>
          <w:rFonts w:ascii="Arial" w:hAnsi="Arial" w:cs="Arial"/>
          <w:sz w:val="24"/>
          <w:szCs w:val="24"/>
          <w:lang w:val="el-GR"/>
        </w:rPr>
      </w:pPr>
      <w:r w:rsidRPr="00F92EB8">
        <w:rPr>
          <w:rFonts w:ascii="Arial" w:hAnsi="Arial" w:cs="Arial"/>
          <w:b/>
          <w:bCs/>
          <w:sz w:val="24"/>
          <w:szCs w:val="24"/>
          <w:lang w:val="el-GR"/>
        </w:rPr>
        <w:t>30% για τελικό έλεγχο (</w:t>
      </w:r>
      <w:r w:rsidRPr="00F92EB8">
        <w:rPr>
          <w:rFonts w:ascii="Arial" w:hAnsi="Arial" w:cs="Arial"/>
          <w:b/>
          <w:bCs/>
          <w:sz w:val="24"/>
          <w:szCs w:val="24"/>
        </w:rPr>
        <w:t>test</w:t>
      </w:r>
      <w:r w:rsidRPr="00F92EB8">
        <w:rPr>
          <w:rFonts w:ascii="Arial" w:hAnsi="Arial" w:cs="Arial"/>
          <w:b/>
          <w:bCs/>
          <w:sz w:val="24"/>
          <w:szCs w:val="24"/>
          <w:lang w:val="el-GR"/>
        </w:rPr>
        <w:t>)</w:t>
      </w:r>
      <w:r w:rsidRPr="00F92EB8">
        <w:rPr>
          <w:rFonts w:ascii="Arial" w:hAnsi="Arial" w:cs="Arial"/>
          <w:sz w:val="24"/>
          <w:szCs w:val="24"/>
          <w:lang w:val="el-GR"/>
        </w:rPr>
        <w:t>: Αυτά τα δεδομένα είναι για να δούμε πόσο καλά αποδίδει το δίκτυο όταν του δίνουμε κάτι που δεν έχει δει ποτέ πριν.</w:t>
      </w:r>
    </w:p>
    <w:p w14:paraId="31FDF02C" w14:textId="77777777" w:rsidR="00E1470D" w:rsidRPr="00395041" w:rsidRDefault="00E1470D" w:rsidP="00E1470D">
      <w:pPr>
        <w:rPr>
          <w:rFonts w:ascii="Arial" w:hAnsi="Arial" w:cs="Arial"/>
          <w:sz w:val="24"/>
          <w:szCs w:val="24"/>
          <w:lang w:val="el-GR"/>
        </w:rPr>
      </w:pPr>
    </w:p>
    <w:p w14:paraId="7D5FA2B5" w14:textId="6216D814" w:rsidR="00E1470D" w:rsidRDefault="00E1470D" w:rsidP="00E1470D">
      <w:pPr>
        <w:rPr>
          <w:rFonts w:ascii="Arial" w:hAnsi="Arial" w:cs="Arial"/>
          <w:sz w:val="24"/>
          <w:szCs w:val="24"/>
          <w:lang w:val="el-GR"/>
        </w:rPr>
      </w:pPr>
      <w:r w:rsidRPr="00E1470D">
        <w:rPr>
          <w:rFonts w:ascii="Arial" w:hAnsi="Arial" w:cs="Arial"/>
          <w:sz w:val="24"/>
          <w:szCs w:val="24"/>
          <w:lang w:val="el-GR"/>
        </w:rPr>
        <w:lastRenderedPageBreak/>
        <w:t xml:space="preserve">Κατά την αρχικοποίηση του δικτύου, </w:t>
      </w:r>
      <w:r>
        <w:rPr>
          <w:rFonts w:ascii="Arial" w:hAnsi="Arial" w:cs="Arial"/>
          <w:sz w:val="24"/>
          <w:szCs w:val="24"/>
        </w:rPr>
        <w:t>o</w:t>
      </w:r>
      <w:r w:rsidRPr="00E1470D">
        <w:rPr>
          <w:rFonts w:ascii="Arial" w:hAnsi="Arial" w:cs="Arial"/>
          <w:sz w:val="24"/>
          <w:szCs w:val="24"/>
          <w:lang w:val="el-GR"/>
        </w:rPr>
        <w:t xml:space="preserve">ι τιμές των βαρών και των </w:t>
      </w:r>
      <w:r w:rsidRPr="00E1470D">
        <w:rPr>
          <w:rFonts w:ascii="Arial" w:hAnsi="Arial" w:cs="Arial"/>
          <w:sz w:val="24"/>
          <w:szCs w:val="24"/>
        </w:rPr>
        <w:t>biases</w:t>
      </w:r>
      <w:r w:rsidRPr="00E1470D">
        <w:rPr>
          <w:rFonts w:ascii="Arial" w:hAnsi="Arial" w:cs="Arial"/>
          <w:sz w:val="24"/>
          <w:szCs w:val="24"/>
          <w:lang w:val="el-GR"/>
        </w:rPr>
        <w:t xml:space="preserve"> αρχικοποιούνται τυχαία, με στόχο να μην υπάρχουν συμμετρίες που θα δυσκόλευαν την εκπαίδευση.</w:t>
      </w:r>
    </w:p>
    <w:p w14:paraId="63481592" w14:textId="77777777" w:rsidR="006D38CC" w:rsidRDefault="006D38CC" w:rsidP="00E1470D">
      <w:pPr>
        <w:rPr>
          <w:rFonts w:ascii="Arial" w:hAnsi="Arial" w:cs="Arial"/>
          <w:sz w:val="24"/>
          <w:szCs w:val="24"/>
          <w:lang w:val="el-GR"/>
        </w:rPr>
      </w:pPr>
    </w:p>
    <w:p w14:paraId="1190C303" w14:textId="3DBF045B" w:rsidR="00A20032" w:rsidRPr="00A20032" w:rsidRDefault="00A20032" w:rsidP="00A20032">
      <w:pPr>
        <w:rPr>
          <w:rFonts w:ascii="Arial" w:hAnsi="Arial" w:cs="Arial"/>
          <w:b/>
          <w:bCs/>
          <w:sz w:val="24"/>
          <w:szCs w:val="24"/>
          <w:lang w:val="el-GR"/>
        </w:rPr>
      </w:pPr>
      <w:r w:rsidRPr="00A20032">
        <w:rPr>
          <w:rFonts w:ascii="Arial" w:hAnsi="Arial" w:cs="Arial"/>
          <w:b/>
          <w:bCs/>
          <w:sz w:val="24"/>
          <w:szCs w:val="24"/>
        </w:rPr>
        <w:t>Learning</w:t>
      </w:r>
      <w:r w:rsidRPr="00395041">
        <w:rPr>
          <w:rFonts w:ascii="Arial" w:hAnsi="Arial" w:cs="Arial"/>
          <w:b/>
          <w:bCs/>
          <w:sz w:val="24"/>
          <w:szCs w:val="24"/>
          <w:lang w:val="el-GR"/>
        </w:rPr>
        <w:t xml:space="preserve"> </w:t>
      </w:r>
      <w:r w:rsidRPr="00A20032">
        <w:rPr>
          <w:rFonts w:ascii="Arial" w:hAnsi="Arial" w:cs="Arial"/>
          <w:b/>
          <w:bCs/>
          <w:sz w:val="24"/>
          <w:szCs w:val="24"/>
        </w:rPr>
        <w:t>Rate</w:t>
      </w:r>
      <w:r w:rsidRPr="00395041">
        <w:rPr>
          <w:rFonts w:ascii="Arial" w:hAnsi="Arial" w:cs="Arial"/>
          <w:b/>
          <w:bCs/>
          <w:sz w:val="24"/>
          <w:szCs w:val="24"/>
          <w:lang w:val="el-GR"/>
        </w:rPr>
        <w:t xml:space="preserve"> και </w:t>
      </w:r>
      <w:r w:rsidRPr="00A20032">
        <w:rPr>
          <w:rFonts w:ascii="Arial" w:hAnsi="Arial" w:cs="Arial"/>
          <w:b/>
          <w:bCs/>
          <w:sz w:val="24"/>
          <w:szCs w:val="24"/>
        </w:rPr>
        <w:t>Momentum</w:t>
      </w:r>
      <w:r w:rsidR="00A03E21" w:rsidRPr="0076023F">
        <w:rPr>
          <w:rFonts w:ascii="Arial" w:hAnsi="Arial" w:cs="Arial"/>
          <w:b/>
          <w:bCs/>
          <w:sz w:val="24"/>
          <w:szCs w:val="24"/>
          <w:lang w:val="el-GR"/>
        </w:rPr>
        <w:t>.</w:t>
      </w:r>
    </w:p>
    <w:p w14:paraId="7996098D" w14:textId="77777777" w:rsidR="00A20032" w:rsidRPr="00A20032" w:rsidRDefault="00A20032" w:rsidP="00C26676">
      <w:pPr>
        <w:rPr>
          <w:rFonts w:ascii="Arial" w:hAnsi="Arial" w:cs="Arial"/>
          <w:sz w:val="24"/>
          <w:szCs w:val="24"/>
          <w:lang w:val="el-GR"/>
        </w:rPr>
      </w:pPr>
      <w:r w:rsidRPr="00A20032">
        <w:rPr>
          <w:rFonts w:ascii="Arial" w:hAnsi="Arial" w:cs="Arial"/>
          <w:sz w:val="24"/>
          <w:szCs w:val="24"/>
        </w:rPr>
        <w:t>Learning</w:t>
      </w:r>
      <w:r w:rsidRPr="00A20032">
        <w:rPr>
          <w:rFonts w:ascii="Arial" w:hAnsi="Arial" w:cs="Arial"/>
          <w:b/>
          <w:bCs/>
          <w:sz w:val="24"/>
          <w:szCs w:val="24"/>
          <w:lang w:val="el-GR"/>
        </w:rPr>
        <w:t xml:space="preserve"> </w:t>
      </w:r>
      <w:r w:rsidRPr="00A20032">
        <w:rPr>
          <w:rFonts w:ascii="Arial" w:hAnsi="Arial" w:cs="Arial"/>
          <w:sz w:val="24"/>
          <w:szCs w:val="24"/>
        </w:rPr>
        <w:t>rate</w:t>
      </w:r>
      <w:r w:rsidRPr="00A20032">
        <w:rPr>
          <w:rFonts w:ascii="Arial" w:hAnsi="Arial" w:cs="Arial"/>
          <w:b/>
          <w:bCs/>
          <w:sz w:val="24"/>
          <w:szCs w:val="24"/>
          <w:lang w:val="el-GR"/>
        </w:rPr>
        <w:t>:</w:t>
      </w:r>
      <w:r w:rsidRPr="00A20032">
        <w:rPr>
          <w:rFonts w:ascii="Arial" w:hAnsi="Arial" w:cs="Arial"/>
          <w:sz w:val="24"/>
          <w:szCs w:val="24"/>
          <w:lang w:val="el-GR"/>
        </w:rPr>
        <w:t xml:space="preserve"> 0.005, για να εξασφαλιστεί σταθερή αλλά όχι υπερβολικά αργή σύγκλιση.</w:t>
      </w:r>
    </w:p>
    <w:p w14:paraId="0BF960A9" w14:textId="77777777" w:rsidR="00A20032" w:rsidRPr="00A20032" w:rsidRDefault="00A20032" w:rsidP="00C26676">
      <w:pPr>
        <w:rPr>
          <w:rFonts w:ascii="Arial" w:hAnsi="Arial" w:cs="Arial"/>
          <w:sz w:val="24"/>
          <w:szCs w:val="24"/>
          <w:lang w:val="el-GR"/>
        </w:rPr>
      </w:pPr>
      <w:r w:rsidRPr="00A20032">
        <w:rPr>
          <w:rFonts w:ascii="Arial" w:hAnsi="Arial" w:cs="Arial"/>
          <w:sz w:val="24"/>
          <w:szCs w:val="24"/>
        </w:rPr>
        <w:t>Momentum</w:t>
      </w:r>
      <w:r w:rsidRPr="00A20032">
        <w:rPr>
          <w:rFonts w:ascii="Arial" w:hAnsi="Arial" w:cs="Arial"/>
          <w:b/>
          <w:bCs/>
          <w:sz w:val="24"/>
          <w:szCs w:val="24"/>
          <w:lang w:val="el-GR"/>
        </w:rPr>
        <w:t>:</w:t>
      </w:r>
      <w:r w:rsidRPr="00A20032">
        <w:rPr>
          <w:rFonts w:ascii="Arial" w:hAnsi="Arial" w:cs="Arial"/>
          <w:sz w:val="24"/>
          <w:szCs w:val="24"/>
          <w:lang w:val="el-GR"/>
        </w:rPr>
        <w:t xml:space="preserve"> δεν χρησιμοποιήθηκε συγκεκριμένα στο </w:t>
      </w:r>
      <w:r w:rsidRPr="00A20032">
        <w:rPr>
          <w:rFonts w:ascii="Arial" w:hAnsi="Arial" w:cs="Arial"/>
          <w:sz w:val="24"/>
          <w:szCs w:val="24"/>
        </w:rPr>
        <w:t>trainscg</w:t>
      </w:r>
      <w:r w:rsidRPr="00A20032">
        <w:rPr>
          <w:rFonts w:ascii="Arial" w:hAnsi="Arial" w:cs="Arial"/>
          <w:sz w:val="24"/>
          <w:szCs w:val="24"/>
          <w:lang w:val="el-GR"/>
        </w:rPr>
        <w:t>, καθώς ο αλγόριθμος αυτός βασίζεται σε διαφορετική μεθοδολογία.</w:t>
      </w:r>
    </w:p>
    <w:p w14:paraId="5E6B9063" w14:textId="77777777" w:rsidR="002128DB" w:rsidRDefault="002128DB" w:rsidP="00E1470D">
      <w:pPr>
        <w:rPr>
          <w:rFonts w:ascii="Arial" w:hAnsi="Arial" w:cs="Arial"/>
          <w:sz w:val="24"/>
          <w:szCs w:val="24"/>
          <w:lang w:val="el-GR"/>
        </w:rPr>
      </w:pPr>
    </w:p>
    <w:p w14:paraId="0C8AECEA" w14:textId="77777777" w:rsidR="002128DB" w:rsidRPr="002201C2" w:rsidRDefault="002128DB" w:rsidP="00E1470D">
      <w:pPr>
        <w:rPr>
          <w:rFonts w:ascii="Arial" w:hAnsi="Arial" w:cs="Arial"/>
          <w:sz w:val="24"/>
          <w:szCs w:val="24"/>
          <w:lang w:val="el-GR"/>
        </w:rPr>
      </w:pPr>
    </w:p>
    <w:p w14:paraId="388B7FF3" w14:textId="77777777" w:rsidR="00230288" w:rsidRPr="00435B13" w:rsidRDefault="00230288" w:rsidP="00E1470D">
      <w:pPr>
        <w:rPr>
          <w:rFonts w:ascii="Arial" w:hAnsi="Arial" w:cs="Arial"/>
          <w:sz w:val="24"/>
          <w:szCs w:val="24"/>
          <w:lang w:val="el-GR"/>
        </w:rPr>
      </w:pPr>
    </w:p>
    <w:p w14:paraId="04E57E82" w14:textId="110FF81A" w:rsidR="00F92EB8" w:rsidRPr="002201C2" w:rsidRDefault="00BC65F2" w:rsidP="005E3C9B">
      <w:pPr>
        <w:pStyle w:val="Heading1"/>
        <w:jc w:val="center"/>
        <w:rPr>
          <w:sz w:val="36"/>
          <w:szCs w:val="36"/>
          <w:lang w:val="el-GR"/>
        </w:rPr>
      </w:pPr>
      <w:bookmarkStart w:id="15" w:name="_Toc187593439"/>
      <w:bookmarkStart w:id="16" w:name="_Toc187857920"/>
      <w:r w:rsidRPr="005E3C9B">
        <w:rPr>
          <w:sz w:val="36"/>
          <w:szCs w:val="36"/>
          <w:lang w:val="el-GR"/>
        </w:rPr>
        <w:t>Αξιολόγηση του Μοντέλου</w:t>
      </w:r>
      <w:bookmarkEnd w:id="15"/>
      <w:bookmarkEnd w:id="16"/>
    </w:p>
    <w:p w14:paraId="5A215000" w14:textId="77777777" w:rsidR="005E3C9B" w:rsidRPr="002201C2" w:rsidRDefault="005E3C9B" w:rsidP="005E3C9B">
      <w:pPr>
        <w:rPr>
          <w:lang w:val="el-GR"/>
        </w:rPr>
      </w:pPr>
    </w:p>
    <w:p w14:paraId="660BAED5" w14:textId="77777777" w:rsidR="005E3C9B" w:rsidRPr="002201C2" w:rsidRDefault="005E3C9B" w:rsidP="005E3C9B">
      <w:pPr>
        <w:rPr>
          <w:lang w:val="el-GR"/>
        </w:rPr>
      </w:pPr>
    </w:p>
    <w:p w14:paraId="2A8E643B" w14:textId="32D626E2" w:rsidR="007065F8" w:rsidRPr="007065F8" w:rsidRDefault="007065F8" w:rsidP="007065F8">
      <w:pPr>
        <w:rPr>
          <w:rFonts w:ascii="Arial" w:hAnsi="Arial" w:cs="Arial"/>
          <w:sz w:val="24"/>
          <w:szCs w:val="24"/>
          <w:lang w:val="el-GR"/>
        </w:rPr>
      </w:pPr>
      <w:r w:rsidRPr="007065F8">
        <w:rPr>
          <w:rFonts w:ascii="Arial" w:hAnsi="Arial" w:cs="Arial"/>
          <w:sz w:val="24"/>
          <w:szCs w:val="24"/>
          <w:lang w:val="el-GR"/>
        </w:rPr>
        <w:t xml:space="preserve">Μετά την εκπαίδευση του </w:t>
      </w:r>
      <w:proofErr w:type="spellStart"/>
      <w:r w:rsidR="00AB1ED7" w:rsidRPr="007065F8">
        <w:rPr>
          <w:rFonts w:ascii="Arial" w:hAnsi="Arial" w:cs="Arial"/>
          <w:sz w:val="24"/>
          <w:szCs w:val="24"/>
          <w:lang w:val="el-GR"/>
        </w:rPr>
        <w:t>νευρω</w:t>
      </w:r>
      <w:r w:rsidR="005E3C9B">
        <w:rPr>
          <w:rFonts w:ascii="Arial" w:hAnsi="Arial" w:cs="Arial"/>
          <w:sz w:val="24"/>
          <w:szCs w:val="24"/>
          <w:lang w:val="el-GR"/>
        </w:rPr>
        <w:t>ν</w:t>
      </w:r>
      <w:r w:rsidR="00AB1ED7" w:rsidRPr="007065F8">
        <w:rPr>
          <w:rFonts w:ascii="Arial" w:hAnsi="Arial" w:cs="Arial"/>
          <w:sz w:val="24"/>
          <w:szCs w:val="24"/>
          <w:lang w:val="el-GR"/>
        </w:rPr>
        <w:t>ικού</w:t>
      </w:r>
      <w:proofErr w:type="spellEnd"/>
      <w:r w:rsidRPr="007065F8">
        <w:rPr>
          <w:rFonts w:ascii="Arial" w:hAnsi="Arial" w:cs="Arial"/>
          <w:sz w:val="24"/>
          <w:szCs w:val="24"/>
          <w:lang w:val="el-GR"/>
        </w:rPr>
        <w:t xml:space="preserve"> δικτύου, το δοκιμάζουμε χρησιμοποιώντας το σύνολο δεδομένων που κρατήσαμε αποκλειστικά για έλεγχο (</w:t>
      </w:r>
      <w:r w:rsidRPr="007065F8">
        <w:rPr>
          <w:rFonts w:ascii="Arial" w:hAnsi="Arial" w:cs="Arial"/>
          <w:sz w:val="24"/>
          <w:szCs w:val="24"/>
        </w:rPr>
        <w:t>test</w:t>
      </w:r>
      <w:r w:rsidRPr="007065F8">
        <w:rPr>
          <w:rFonts w:ascii="Arial" w:hAnsi="Arial" w:cs="Arial"/>
          <w:sz w:val="24"/>
          <w:szCs w:val="24"/>
          <w:lang w:val="el-GR"/>
        </w:rPr>
        <w:t xml:space="preserve"> </w:t>
      </w:r>
      <w:r w:rsidRPr="007065F8">
        <w:rPr>
          <w:rFonts w:ascii="Arial" w:hAnsi="Arial" w:cs="Arial"/>
          <w:sz w:val="24"/>
          <w:szCs w:val="24"/>
        </w:rPr>
        <w:t>set</w:t>
      </w:r>
      <w:r w:rsidRPr="007065F8">
        <w:rPr>
          <w:rFonts w:ascii="Arial" w:hAnsi="Arial" w:cs="Arial"/>
          <w:sz w:val="24"/>
          <w:szCs w:val="24"/>
          <w:lang w:val="el-GR"/>
        </w:rPr>
        <w:t>). Σε αυτή τη φάση, αξιολογούμε πόσο καλά τα πάει το δίκτυο, χρησιμοποιώντας δύο βασικά εργαλεία:</w:t>
      </w:r>
    </w:p>
    <w:p w14:paraId="33A7FC5B" w14:textId="4241D51A" w:rsidR="007065F8" w:rsidRPr="007065F8" w:rsidRDefault="00A7005C" w:rsidP="007065F8">
      <w:pPr>
        <w:numPr>
          <w:ilvl w:val="0"/>
          <w:numId w:val="17"/>
        </w:numPr>
        <w:rPr>
          <w:rFonts w:ascii="Arial" w:hAnsi="Arial" w:cs="Arial"/>
          <w:sz w:val="24"/>
          <w:szCs w:val="24"/>
          <w:lang w:val="el-GR"/>
        </w:rPr>
      </w:pPr>
      <w:r>
        <w:rPr>
          <w:rFonts w:ascii="Arial" w:hAnsi="Arial" w:cs="Arial"/>
          <w:b/>
          <w:bCs/>
          <w:sz w:val="24"/>
          <w:szCs w:val="24"/>
        </w:rPr>
        <w:t>Confusion</w:t>
      </w:r>
      <w:r w:rsidR="005D782E" w:rsidRPr="00AD1934">
        <w:rPr>
          <w:rFonts w:ascii="Arial" w:hAnsi="Arial" w:cs="Arial"/>
          <w:b/>
          <w:bCs/>
          <w:sz w:val="24"/>
          <w:szCs w:val="24"/>
          <w:lang w:val="el-GR"/>
        </w:rPr>
        <w:t xml:space="preserve"> </w:t>
      </w:r>
      <w:r w:rsidR="005D782E">
        <w:rPr>
          <w:rFonts w:ascii="Arial" w:hAnsi="Arial" w:cs="Arial"/>
          <w:b/>
          <w:bCs/>
          <w:sz w:val="24"/>
          <w:szCs w:val="24"/>
        </w:rPr>
        <w:t>Matrix</w:t>
      </w:r>
      <w:r w:rsidR="007065F8" w:rsidRPr="007065F8">
        <w:rPr>
          <w:rFonts w:ascii="Arial" w:hAnsi="Arial" w:cs="Arial"/>
          <w:sz w:val="24"/>
          <w:szCs w:val="24"/>
          <w:lang w:val="el-GR"/>
        </w:rPr>
        <w:t>:</w:t>
      </w:r>
      <w:r w:rsidR="007065F8" w:rsidRPr="007065F8">
        <w:rPr>
          <w:rFonts w:ascii="Arial" w:hAnsi="Arial" w:cs="Arial"/>
          <w:sz w:val="24"/>
          <w:szCs w:val="24"/>
          <w:lang w:val="el-GR"/>
        </w:rPr>
        <w:br/>
        <w:t>Αυτός ο πίνακας μας δίνει μια ξεκάθαρη εικόνα για το πόσες προβλέψεις ήταν σωστές και πόσες λανθασμένες, χωρισμένες ανά κατηγορία. .</w:t>
      </w:r>
    </w:p>
    <w:p w14:paraId="4E890F7E" w14:textId="77777777" w:rsidR="007065F8" w:rsidRPr="007065F8" w:rsidRDefault="007065F8" w:rsidP="007065F8">
      <w:pPr>
        <w:numPr>
          <w:ilvl w:val="0"/>
          <w:numId w:val="17"/>
        </w:numPr>
        <w:rPr>
          <w:rFonts w:ascii="Arial" w:hAnsi="Arial" w:cs="Arial"/>
          <w:sz w:val="24"/>
          <w:szCs w:val="24"/>
        </w:rPr>
      </w:pPr>
      <w:r w:rsidRPr="007065F8">
        <w:rPr>
          <w:rFonts w:ascii="Arial" w:hAnsi="Arial" w:cs="Arial"/>
          <w:b/>
          <w:bCs/>
          <w:sz w:val="24"/>
          <w:szCs w:val="24"/>
        </w:rPr>
        <w:t>Ακρίβεια και F1 Score</w:t>
      </w:r>
      <w:r w:rsidRPr="007065F8">
        <w:rPr>
          <w:rFonts w:ascii="Arial" w:hAnsi="Arial" w:cs="Arial"/>
          <w:sz w:val="24"/>
          <w:szCs w:val="24"/>
        </w:rPr>
        <w:t>:</w:t>
      </w:r>
    </w:p>
    <w:p w14:paraId="7B2425D8" w14:textId="0989D0EE" w:rsidR="007065F8" w:rsidRPr="007065F8" w:rsidRDefault="007065F8" w:rsidP="007065F8">
      <w:pPr>
        <w:numPr>
          <w:ilvl w:val="0"/>
          <w:numId w:val="18"/>
        </w:numPr>
        <w:rPr>
          <w:rFonts w:ascii="Arial" w:hAnsi="Arial" w:cs="Arial"/>
          <w:sz w:val="24"/>
          <w:szCs w:val="24"/>
          <w:lang w:val="el-GR"/>
        </w:rPr>
      </w:pPr>
      <w:r w:rsidRPr="007065F8">
        <w:rPr>
          <w:rFonts w:ascii="Arial" w:hAnsi="Arial" w:cs="Arial"/>
          <w:b/>
          <w:bCs/>
          <w:sz w:val="24"/>
          <w:szCs w:val="24"/>
          <w:lang w:val="el-GR"/>
        </w:rPr>
        <w:t>Η Ακρίβεια</w:t>
      </w:r>
      <w:r w:rsidRPr="007065F8">
        <w:rPr>
          <w:rFonts w:ascii="Arial" w:hAnsi="Arial" w:cs="Arial"/>
          <w:sz w:val="24"/>
          <w:szCs w:val="24"/>
          <w:lang w:val="el-GR"/>
        </w:rPr>
        <w:t xml:space="preserve"> είναι σαν ένας γενικός βαθμός για το δίκτυο. Μας λέει συνολικά πόσο συχνά οι προβλέψεις του ήταν σωστές. Αν για παράδειγμα το δίκτυο κάνει 100 προβλέψεις και </w:t>
      </w:r>
      <w:r w:rsidR="00AD1934" w:rsidRPr="00147552">
        <w:rPr>
          <w:rFonts w:ascii="Arial" w:hAnsi="Arial" w:cs="Arial"/>
          <w:sz w:val="24"/>
          <w:szCs w:val="24"/>
          <w:lang w:val="el-GR"/>
        </w:rPr>
        <w:t>60</w:t>
      </w:r>
      <w:r w:rsidRPr="007065F8">
        <w:rPr>
          <w:rFonts w:ascii="Arial" w:hAnsi="Arial" w:cs="Arial"/>
          <w:sz w:val="24"/>
          <w:szCs w:val="24"/>
          <w:lang w:val="el-GR"/>
        </w:rPr>
        <w:t xml:space="preserve"> από αυτές είναι σωστές, τότε η ακρίβεια είναι </w:t>
      </w:r>
      <w:r w:rsidR="00147552" w:rsidRPr="00147552">
        <w:rPr>
          <w:rFonts w:ascii="Arial" w:hAnsi="Arial" w:cs="Arial"/>
          <w:sz w:val="24"/>
          <w:szCs w:val="24"/>
          <w:lang w:val="el-GR"/>
        </w:rPr>
        <w:t>6</w:t>
      </w:r>
      <w:r w:rsidRPr="007065F8">
        <w:rPr>
          <w:rFonts w:ascii="Arial" w:hAnsi="Arial" w:cs="Arial"/>
          <w:sz w:val="24"/>
          <w:szCs w:val="24"/>
          <w:lang w:val="el-GR"/>
        </w:rPr>
        <w:t>0%.</w:t>
      </w:r>
    </w:p>
    <w:p w14:paraId="34CCBDD7" w14:textId="0F844FC8" w:rsidR="007065F8" w:rsidRDefault="007065F8" w:rsidP="007065F8">
      <w:pPr>
        <w:numPr>
          <w:ilvl w:val="0"/>
          <w:numId w:val="18"/>
        </w:numPr>
        <w:rPr>
          <w:rFonts w:ascii="Arial" w:hAnsi="Arial" w:cs="Arial"/>
          <w:sz w:val="24"/>
          <w:szCs w:val="24"/>
          <w:lang w:val="el-GR"/>
        </w:rPr>
      </w:pPr>
      <w:r w:rsidRPr="007065F8">
        <w:rPr>
          <w:rFonts w:ascii="Arial" w:hAnsi="Arial" w:cs="Arial"/>
          <w:b/>
          <w:bCs/>
          <w:sz w:val="24"/>
          <w:szCs w:val="24"/>
          <w:lang w:val="el-GR"/>
        </w:rPr>
        <w:t xml:space="preserve">Το </w:t>
      </w:r>
      <w:r w:rsidRPr="007065F8">
        <w:rPr>
          <w:rFonts w:ascii="Arial" w:hAnsi="Arial" w:cs="Arial"/>
          <w:b/>
          <w:bCs/>
          <w:sz w:val="24"/>
          <w:szCs w:val="24"/>
        </w:rPr>
        <w:t>F</w:t>
      </w:r>
      <w:r w:rsidRPr="007065F8">
        <w:rPr>
          <w:rFonts w:ascii="Arial" w:hAnsi="Arial" w:cs="Arial"/>
          <w:b/>
          <w:bCs/>
          <w:sz w:val="24"/>
          <w:szCs w:val="24"/>
          <w:lang w:val="el-GR"/>
        </w:rPr>
        <w:t xml:space="preserve">1 </w:t>
      </w:r>
      <w:r w:rsidRPr="007065F8">
        <w:rPr>
          <w:rFonts w:ascii="Arial" w:hAnsi="Arial" w:cs="Arial"/>
          <w:b/>
          <w:bCs/>
          <w:sz w:val="24"/>
          <w:szCs w:val="24"/>
        </w:rPr>
        <w:t>Score</w:t>
      </w:r>
      <w:r w:rsidRPr="007065F8">
        <w:rPr>
          <w:rFonts w:ascii="Arial" w:hAnsi="Arial" w:cs="Arial"/>
          <w:sz w:val="24"/>
          <w:szCs w:val="24"/>
          <w:lang w:val="el-GR"/>
        </w:rPr>
        <w:t xml:space="preserve">, από την άλλη, μας δίνει μια πιο ισορροπημένη εικόνα, συνδυάζοντας δύο βασικά στοιχεία: την </w:t>
      </w:r>
      <w:r w:rsidRPr="007065F8">
        <w:rPr>
          <w:rFonts w:ascii="Arial" w:hAnsi="Arial" w:cs="Arial"/>
          <w:b/>
          <w:bCs/>
          <w:sz w:val="24"/>
          <w:szCs w:val="24"/>
          <w:lang w:val="el-GR"/>
        </w:rPr>
        <w:t>ακρίβεια</w:t>
      </w:r>
      <w:r w:rsidRPr="007065F8">
        <w:rPr>
          <w:rFonts w:ascii="Arial" w:hAnsi="Arial" w:cs="Arial"/>
          <w:sz w:val="24"/>
          <w:szCs w:val="24"/>
          <w:lang w:val="el-GR"/>
        </w:rPr>
        <w:t xml:space="preserve"> (</w:t>
      </w:r>
      <w:r w:rsidRPr="007065F8">
        <w:rPr>
          <w:rFonts w:ascii="Arial" w:hAnsi="Arial" w:cs="Arial"/>
          <w:sz w:val="24"/>
          <w:szCs w:val="24"/>
        </w:rPr>
        <w:t>precision</w:t>
      </w:r>
      <w:r w:rsidRPr="007065F8">
        <w:rPr>
          <w:rFonts w:ascii="Arial" w:hAnsi="Arial" w:cs="Arial"/>
          <w:sz w:val="24"/>
          <w:szCs w:val="24"/>
          <w:lang w:val="el-GR"/>
        </w:rPr>
        <w:t xml:space="preserve">) και την </w:t>
      </w:r>
      <w:r w:rsidRPr="007065F8">
        <w:rPr>
          <w:rFonts w:ascii="Arial" w:hAnsi="Arial" w:cs="Arial"/>
          <w:b/>
          <w:bCs/>
          <w:sz w:val="24"/>
          <w:szCs w:val="24"/>
          <w:lang w:val="el-GR"/>
        </w:rPr>
        <w:t>ανάκληση</w:t>
      </w:r>
      <w:r w:rsidRPr="007065F8">
        <w:rPr>
          <w:rFonts w:ascii="Arial" w:hAnsi="Arial" w:cs="Arial"/>
          <w:sz w:val="24"/>
          <w:szCs w:val="24"/>
          <w:lang w:val="el-GR"/>
        </w:rPr>
        <w:t xml:space="preserve"> (</w:t>
      </w:r>
      <w:r w:rsidRPr="007065F8">
        <w:rPr>
          <w:rFonts w:ascii="Arial" w:hAnsi="Arial" w:cs="Arial"/>
          <w:sz w:val="24"/>
          <w:szCs w:val="24"/>
        </w:rPr>
        <w:t>recall</w:t>
      </w:r>
      <w:r w:rsidRPr="007065F8">
        <w:rPr>
          <w:rFonts w:ascii="Arial" w:hAnsi="Arial" w:cs="Arial"/>
          <w:sz w:val="24"/>
          <w:szCs w:val="24"/>
          <w:lang w:val="el-GR"/>
        </w:rPr>
        <w:t xml:space="preserve">). Με λίγα λόγια, το </w:t>
      </w:r>
      <w:r w:rsidRPr="007065F8">
        <w:rPr>
          <w:rFonts w:ascii="Arial" w:hAnsi="Arial" w:cs="Arial"/>
          <w:sz w:val="24"/>
          <w:szCs w:val="24"/>
        </w:rPr>
        <w:t>F</w:t>
      </w:r>
      <w:r w:rsidRPr="007065F8">
        <w:rPr>
          <w:rFonts w:ascii="Arial" w:hAnsi="Arial" w:cs="Arial"/>
          <w:sz w:val="24"/>
          <w:szCs w:val="24"/>
          <w:lang w:val="el-GR"/>
        </w:rPr>
        <w:t xml:space="preserve">1 </w:t>
      </w:r>
      <w:r w:rsidRPr="007065F8">
        <w:rPr>
          <w:rFonts w:ascii="Arial" w:hAnsi="Arial" w:cs="Arial"/>
          <w:sz w:val="24"/>
          <w:szCs w:val="24"/>
        </w:rPr>
        <w:t>Score</w:t>
      </w:r>
      <w:r w:rsidRPr="007065F8">
        <w:rPr>
          <w:rFonts w:ascii="Arial" w:hAnsi="Arial" w:cs="Arial"/>
          <w:sz w:val="24"/>
          <w:szCs w:val="24"/>
          <w:lang w:val="el-GR"/>
        </w:rPr>
        <w:t xml:space="preserve"> μας δείχνει πόσο καλά τα πάει το δίκτυο με κάθε κατηγορία, λαμβάνοντας υπόψη όχι μόνο τις σωστές προβλέψεις, αλλά και τις περιπτώσεις που μπορεί να έχασε κάποιες.</w:t>
      </w:r>
    </w:p>
    <w:p w14:paraId="2BC2F3F3" w14:textId="768737C0" w:rsidR="00DA7CF4" w:rsidRPr="008A4C12" w:rsidRDefault="00DA7CF4" w:rsidP="00DA7CF4">
      <w:pPr>
        <w:numPr>
          <w:ilvl w:val="0"/>
          <w:numId w:val="18"/>
        </w:numPr>
        <w:rPr>
          <w:rFonts w:ascii="Arial" w:hAnsi="Arial" w:cs="Arial"/>
          <w:sz w:val="24"/>
          <w:szCs w:val="24"/>
          <w:lang w:val="el-GR"/>
        </w:rPr>
      </w:pPr>
      <w:r w:rsidRPr="008A4C12">
        <w:rPr>
          <w:rFonts w:ascii="Arial" w:hAnsi="Arial" w:cs="Arial"/>
          <w:sz w:val="24"/>
          <w:szCs w:val="24"/>
          <w:lang w:val="el-GR"/>
        </w:rPr>
        <w:t>Αφού εκπαιδεύσουμε το δίκτυο, το αποθηκεύουμε σε ένα αρχείο. Έτσι, μπορούμε να το ξαναχρησιμοποιήσουμε αργότερα χωρίς να χρειάζεται να το εκπαιδεύσουμε από την αρχή.</w:t>
      </w:r>
      <w:r w:rsidR="00DB0627" w:rsidRPr="008A4C12">
        <w:rPr>
          <w:rFonts w:ascii="Arial" w:hAnsi="Arial" w:cs="Arial"/>
          <w:sz w:val="24"/>
          <w:szCs w:val="24"/>
          <w:lang w:val="el-GR"/>
        </w:rPr>
        <w:t>(</w:t>
      </w:r>
      <w:r w:rsidR="00DB0627" w:rsidRPr="008A4C12">
        <w:rPr>
          <w:lang w:val="el-GR"/>
        </w:rPr>
        <w:t xml:space="preserve"> </w:t>
      </w:r>
      <w:r w:rsidR="00DB0627" w:rsidRPr="008A4C12">
        <w:rPr>
          <w:rFonts w:ascii="Arial" w:hAnsi="Arial" w:cs="Arial"/>
          <w:sz w:val="24"/>
          <w:szCs w:val="24"/>
          <w:lang w:val="el-GR"/>
        </w:rPr>
        <w:t>trained_neural_net)</w:t>
      </w:r>
    </w:p>
    <w:p w14:paraId="1E7A1EC1" w14:textId="53756223" w:rsidR="00230288" w:rsidRDefault="00230288" w:rsidP="002128DB">
      <w:pPr>
        <w:rPr>
          <w:lang w:val="el-GR"/>
        </w:rPr>
      </w:pPr>
    </w:p>
    <w:p w14:paraId="69EF3CAA" w14:textId="77777777" w:rsidR="002128DB" w:rsidRPr="00435B13" w:rsidRDefault="002128DB" w:rsidP="002128DB">
      <w:pPr>
        <w:rPr>
          <w:lang w:val="el-GR"/>
        </w:rPr>
      </w:pPr>
    </w:p>
    <w:p w14:paraId="5F93BEFD" w14:textId="6A980440" w:rsidR="003D556A" w:rsidRPr="005E3C9B" w:rsidRDefault="002104F9" w:rsidP="005E3C9B">
      <w:pPr>
        <w:pStyle w:val="Heading3"/>
        <w:jc w:val="center"/>
        <w:rPr>
          <w:lang w:val="el-GR"/>
        </w:rPr>
      </w:pPr>
      <w:bookmarkStart w:id="17" w:name="_Toc187857921"/>
      <w:r w:rsidRPr="003C1BBA">
        <w:lastRenderedPageBreak/>
        <w:t>Confusion</w:t>
      </w:r>
      <w:r w:rsidRPr="005E3C9B">
        <w:rPr>
          <w:lang w:val="el-GR"/>
        </w:rPr>
        <w:t xml:space="preserve"> </w:t>
      </w:r>
      <w:r w:rsidRPr="003C1BBA">
        <w:t>Matrix</w:t>
      </w:r>
      <w:bookmarkEnd w:id="17"/>
    </w:p>
    <w:p w14:paraId="5E8868D9" w14:textId="7B4DBF2E" w:rsidR="00230288" w:rsidRDefault="004A102A" w:rsidP="00230288">
      <w:pPr>
        <w:rPr>
          <w:lang w:val="el-GR"/>
        </w:rPr>
      </w:pPr>
      <w:r>
        <w:rPr>
          <w:noProof/>
        </w:rPr>
        <w:drawing>
          <wp:anchor distT="0" distB="0" distL="114300" distR="114300" simplePos="0" relativeHeight="251660288" behindDoc="0" locked="0" layoutInCell="1" allowOverlap="1" wp14:anchorId="686273AB" wp14:editId="6F2DD978">
            <wp:simplePos x="0" y="0"/>
            <wp:positionH relativeFrom="margin">
              <wp:posOffset>415290</wp:posOffset>
            </wp:positionH>
            <wp:positionV relativeFrom="paragraph">
              <wp:posOffset>58510</wp:posOffset>
            </wp:positionV>
            <wp:extent cx="5123815" cy="4543425"/>
            <wp:effectExtent l="0" t="0" r="635" b="9525"/>
            <wp:wrapNone/>
            <wp:docPr id="1219129884" name="Picture 10" descr="A group of square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29884" name="Picture 10" descr="A group of squares with numbers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3815" cy="4543425"/>
                    </a:xfrm>
                    <a:prstGeom prst="rect">
                      <a:avLst/>
                    </a:prstGeom>
                    <a:noFill/>
                    <a:ln>
                      <a:noFill/>
                    </a:ln>
                  </pic:spPr>
                </pic:pic>
              </a:graphicData>
            </a:graphic>
          </wp:anchor>
        </w:drawing>
      </w:r>
    </w:p>
    <w:p w14:paraId="6B92237F" w14:textId="56EDA200" w:rsidR="005E3C9B" w:rsidRDefault="005E3C9B" w:rsidP="00230288">
      <w:pPr>
        <w:rPr>
          <w:lang w:val="el-GR"/>
        </w:rPr>
      </w:pPr>
    </w:p>
    <w:p w14:paraId="29E0C80D" w14:textId="236B2FAD" w:rsidR="005E3C9B" w:rsidRDefault="005E3C9B" w:rsidP="00230288">
      <w:pPr>
        <w:rPr>
          <w:lang w:val="el-GR"/>
        </w:rPr>
      </w:pPr>
    </w:p>
    <w:p w14:paraId="2D20BECF" w14:textId="0FA12D82" w:rsidR="005E3C9B" w:rsidRDefault="005E3C9B" w:rsidP="00230288">
      <w:pPr>
        <w:rPr>
          <w:lang w:val="el-GR"/>
        </w:rPr>
      </w:pPr>
    </w:p>
    <w:p w14:paraId="46AB145F" w14:textId="77777777" w:rsidR="005E3C9B" w:rsidRDefault="005E3C9B" w:rsidP="00230288">
      <w:pPr>
        <w:rPr>
          <w:lang w:val="el-GR"/>
        </w:rPr>
      </w:pPr>
    </w:p>
    <w:p w14:paraId="1395D25B" w14:textId="77777777" w:rsidR="005E3C9B" w:rsidRDefault="005E3C9B" w:rsidP="00230288">
      <w:pPr>
        <w:rPr>
          <w:lang w:val="el-GR"/>
        </w:rPr>
      </w:pPr>
    </w:p>
    <w:p w14:paraId="0ADCCE82" w14:textId="77777777" w:rsidR="005E3C9B" w:rsidRDefault="005E3C9B" w:rsidP="00230288">
      <w:pPr>
        <w:rPr>
          <w:lang w:val="el-GR"/>
        </w:rPr>
      </w:pPr>
    </w:p>
    <w:p w14:paraId="7C032955" w14:textId="77777777" w:rsidR="005E3C9B" w:rsidRDefault="005E3C9B" w:rsidP="00230288">
      <w:pPr>
        <w:rPr>
          <w:lang w:val="el-GR"/>
        </w:rPr>
      </w:pPr>
    </w:p>
    <w:p w14:paraId="0FE19542" w14:textId="77777777" w:rsidR="005E3C9B" w:rsidRDefault="005E3C9B" w:rsidP="00230288">
      <w:pPr>
        <w:rPr>
          <w:lang w:val="el-GR"/>
        </w:rPr>
      </w:pPr>
    </w:p>
    <w:p w14:paraId="7D1DD1D1" w14:textId="77777777" w:rsidR="005E3C9B" w:rsidRDefault="005E3C9B" w:rsidP="00230288">
      <w:pPr>
        <w:rPr>
          <w:lang w:val="el-GR"/>
        </w:rPr>
      </w:pPr>
    </w:p>
    <w:p w14:paraId="39956EC6" w14:textId="77777777" w:rsidR="005E3C9B" w:rsidRDefault="005E3C9B" w:rsidP="00230288">
      <w:pPr>
        <w:rPr>
          <w:lang w:val="el-GR"/>
        </w:rPr>
      </w:pPr>
    </w:p>
    <w:p w14:paraId="6149243D" w14:textId="77777777" w:rsidR="005E3C9B" w:rsidRDefault="005E3C9B" w:rsidP="00230288">
      <w:pPr>
        <w:rPr>
          <w:lang w:val="el-GR"/>
        </w:rPr>
      </w:pPr>
    </w:p>
    <w:p w14:paraId="368C0C33" w14:textId="77777777" w:rsidR="005E3C9B" w:rsidRDefault="005E3C9B" w:rsidP="00230288">
      <w:pPr>
        <w:rPr>
          <w:lang w:val="el-GR"/>
        </w:rPr>
      </w:pPr>
    </w:p>
    <w:p w14:paraId="078EE0BE" w14:textId="77777777" w:rsidR="005E3C9B" w:rsidRDefault="005E3C9B" w:rsidP="00230288">
      <w:pPr>
        <w:rPr>
          <w:lang w:val="el-GR"/>
        </w:rPr>
      </w:pPr>
    </w:p>
    <w:p w14:paraId="22920080" w14:textId="77777777" w:rsidR="005E3C9B" w:rsidRDefault="005E3C9B" w:rsidP="00230288">
      <w:pPr>
        <w:rPr>
          <w:lang w:val="el-GR"/>
        </w:rPr>
      </w:pPr>
    </w:p>
    <w:p w14:paraId="1FCF057F" w14:textId="77777777" w:rsidR="005E3C9B" w:rsidRDefault="005E3C9B" w:rsidP="00230288">
      <w:pPr>
        <w:rPr>
          <w:lang w:val="el-GR"/>
        </w:rPr>
      </w:pPr>
    </w:p>
    <w:p w14:paraId="4127942A" w14:textId="70AC47E9" w:rsidR="005E3C9B" w:rsidRPr="005E3C9B" w:rsidRDefault="002A130F" w:rsidP="00230288">
      <w:pPr>
        <w:rPr>
          <w:lang w:val="el-GR"/>
        </w:rPr>
      </w:pPr>
      <w:r>
        <w:rPr>
          <w:noProof/>
        </w:rPr>
        <mc:AlternateContent>
          <mc:Choice Requires="wps">
            <w:drawing>
              <wp:anchor distT="0" distB="0" distL="114300" distR="114300" simplePos="0" relativeHeight="251664384" behindDoc="0" locked="0" layoutInCell="1" allowOverlap="1" wp14:anchorId="198EC967" wp14:editId="1C4FADC2">
                <wp:simplePos x="0" y="0"/>
                <wp:positionH relativeFrom="margin">
                  <wp:align>right</wp:align>
                </wp:positionH>
                <wp:positionV relativeFrom="paragraph">
                  <wp:posOffset>148167</wp:posOffset>
                </wp:positionV>
                <wp:extent cx="5123815" cy="635"/>
                <wp:effectExtent l="0" t="0" r="635" b="0"/>
                <wp:wrapNone/>
                <wp:docPr id="86014435" name="Πλαίσιο κειμένου 1"/>
                <wp:cNvGraphicFramePr/>
                <a:graphic xmlns:a="http://schemas.openxmlformats.org/drawingml/2006/main">
                  <a:graphicData uri="http://schemas.microsoft.com/office/word/2010/wordprocessingShape">
                    <wps:wsp>
                      <wps:cNvSpPr txBox="1"/>
                      <wps:spPr>
                        <a:xfrm>
                          <a:off x="0" y="0"/>
                          <a:ext cx="5123815" cy="635"/>
                        </a:xfrm>
                        <a:prstGeom prst="rect">
                          <a:avLst/>
                        </a:prstGeom>
                        <a:solidFill>
                          <a:prstClr val="white"/>
                        </a:solidFill>
                        <a:ln>
                          <a:noFill/>
                        </a:ln>
                      </wps:spPr>
                      <wps:txbx>
                        <w:txbxContent>
                          <w:p w14:paraId="72768643" w14:textId="4B42D782" w:rsidR="002A130F" w:rsidRPr="00062BA6" w:rsidRDefault="002A130F" w:rsidP="002A130F">
                            <w:pPr>
                              <w:pStyle w:val="Caption"/>
                              <w:rPr>
                                <w:noProof/>
                                <w:sz w:val="22"/>
                                <w:szCs w:val="22"/>
                              </w:rPr>
                            </w:pPr>
                            <w:r>
                              <w:t xml:space="preserve">Εικόνα </w:t>
                            </w:r>
                            <w:r w:rsidR="00AD5EF1">
                              <w:fldChar w:fldCharType="begin"/>
                            </w:r>
                            <w:r w:rsidR="00AD5EF1">
                              <w:instrText xml:space="preserve"> SEQ Εικόνα \* ARABIC </w:instrText>
                            </w:r>
                            <w:r w:rsidR="00AD5EF1">
                              <w:fldChar w:fldCharType="separate"/>
                            </w:r>
                            <w:r w:rsidR="00AD5EF1">
                              <w:rPr>
                                <w:noProof/>
                              </w:rPr>
                              <w:t>1</w:t>
                            </w:r>
                            <w:r w:rsidR="00AD5EF1">
                              <w:rPr>
                                <w:noProof/>
                              </w:rPr>
                              <w:fldChar w:fldCharType="end"/>
                            </w:r>
                            <w:r>
                              <w:rPr>
                                <w:lang w:val="el-GR"/>
                              </w:rPr>
                              <w:t>.</w:t>
                            </w:r>
                            <w:r>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8EC967" id="_x0000_t202" coordsize="21600,21600" o:spt="202" path="m,l,21600r21600,l21600,xe">
                <v:stroke joinstyle="miter"/>
                <v:path gradientshapeok="t" o:connecttype="rect"/>
              </v:shapetype>
              <v:shape id="Πλαίσιο κειμένου 1" o:spid="_x0000_s1026" type="#_x0000_t202" style="position:absolute;margin-left:352.25pt;margin-top:11.65pt;width:403.4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" stroked="f">
                <v:textbox style="mso-fit-shape-to-text:t" inset="0,0,0,0">
                  <w:txbxContent>
                    <w:p w14:paraId="72768643" w14:textId="4B42D782" w:rsidR="002A130F" w:rsidRPr="00062BA6" w:rsidRDefault="002A130F" w:rsidP="002A130F">
                      <w:pPr>
                        <w:pStyle w:val="Caption"/>
                        <w:rPr>
                          <w:noProof/>
                          <w:sz w:val="22"/>
                          <w:szCs w:val="22"/>
                        </w:rPr>
                      </w:pPr>
                      <w:r>
                        <w:t xml:space="preserve">Εικόνα </w:t>
                      </w:r>
                      <w:r w:rsidR="00AD5EF1">
                        <w:fldChar w:fldCharType="begin"/>
                      </w:r>
                      <w:r w:rsidR="00AD5EF1">
                        <w:instrText xml:space="preserve"> SEQ Εικόνα \* ARABIC </w:instrText>
                      </w:r>
                      <w:r w:rsidR="00AD5EF1">
                        <w:fldChar w:fldCharType="separate"/>
                      </w:r>
                      <w:r w:rsidR="00AD5EF1">
                        <w:rPr>
                          <w:noProof/>
                        </w:rPr>
                        <w:t>1</w:t>
                      </w:r>
                      <w:r w:rsidR="00AD5EF1">
                        <w:rPr>
                          <w:noProof/>
                        </w:rPr>
                        <w:fldChar w:fldCharType="end"/>
                      </w:r>
                      <w:r>
                        <w:rPr>
                          <w:lang w:val="el-GR"/>
                        </w:rPr>
                        <w:t>.</w:t>
                      </w:r>
                      <w:r>
                        <w:t xml:space="preserve"> Confusion Matrix</w:t>
                      </w:r>
                    </w:p>
                  </w:txbxContent>
                </v:textbox>
                <w10:wrap anchorx="margin"/>
              </v:shape>
            </w:pict>
          </mc:Fallback>
        </mc:AlternateContent>
      </w:r>
    </w:p>
    <w:p w14:paraId="364CA989" w14:textId="77777777" w:rsidR="002A130F" w:rsidRPr="00353248" w:rsidRDefault="005E3C9B" w:rsidP="005E3C9B">
      <w:pPr>
        <w:ind w:firstLine="360"/>
        <w:jc w:val="both"/>
        <w:rPr>
          <w:rFonts w:ascii="Arial" w:hAnsi="Arial" w:cs="Arial"/>
          <w:sz w:val="24"/>
          <w:szCs w:val="24"/>
          <w:lang w:val="el-GR"/>
        </w:rPr>
      </w:pPr>
      <w:r>
        <w:rPr>
          <w:rFonts w:ascii="Arial" w:hAnsi="Arial" w:cs="Arial"/>
          <w:sz w:val="24"/>
          <w:szCs w:val="24"/>
          <w:lang w:val="el-GR"/>
        </w:rPr>
        <w:t xml:space="preserve"> </w:t>
      </w:r>
    </w:p>
    <w:p w14:paraId="6C82512B" w14:textId="7705D86C" w:rsidR="0068307F" w:rsidRPr="007F4420" w:rsidRDefault="005E3C9B" w:rsidP="005E3C9B">
      <w:pPr>
        <w:ind w:firstLine="360"/>
        <w:jc w:val="both"/>
        <w:rPr>
          <w:rFonts w:ascii="Arial" w:hAnsi="Arial" w:cs="Arial"/>
          <w:sz w:val="24"/>
          <w:szCs w:val="24"/>
          <w:lang w:val="el-GR"/>
        </w:rPr>
      </w:pPr>
      <w:r>
        <w:rPr>
          <w:rFonts w:ascii="Arial" w:hAnsi="Arial" w:cs="Arial"/>
          <w:sz w:val="24"/>
          <w:szCs w:val="24"/>
          <w:lang w:val="el-GR"/>
        </w:rPr>
        <w:t xml:space="preserve">     </w:t>
      </w:r>
      <w:r w:rsidR="0068307F" w:rsidRPr="0068307F">
        <w:rPr>
          <w:rFonts w:ascii="Arial" w:hAnsi="Arial" w:cs="Arial"/>
          <w:sz w:val="24"/>
          <w:szCs w:val="24"/>
          <w:lang w:val="el-GR"/>
        </w:rPr>
        <w:t xml:space="preserve">Το </w:t>
      </w:r>
      <w:r w:rsidR="0068307F" w:rsidRPr="0068307F">
        <w:rPr>
          <w:rFonts w:ascii="Arial" w:hAnsi="Arial" w:cs="Arial"/>
          <w:sz w:val="24"/>
          <w:szCs w:val="24"/>
        </w:rPr>
        <w:t>Confusion</w:t>
      </w:r>
      <w:r w:rsidR="0068307F" w:rsidRPr="0068307F">
        <w:rPr>
          <w:rFonts w:ascii="Arial" w:hAnsi="Arial" w:cs="Arial"/>
          <w:sz w:val="24"/>
          <w:szCs w:val="24"/>
          <w:lang w:val="el-GR"/>
        </w:rPr>
        <w:t xml:space="preserve"> </w:t>
      </w:r>
      <w:r w:rsidR="0068307F" w:rsidRPr="0068307F">
        <w:rPr>
          <w:rFonts w:ascii="Arial" w:hAnsi="Arial" w:cs="Arial"/>
          <w:sz w:val="24"/>
          <w:szCs w:val="24"/>
        </w:rPr>
        <w:t>Matrix</w:t>
      </w:r>
      <w:r w:rsidR="0068307F" w:rsidRPr="0068307F">
        <w:rPr>
          <w:rFonts w:ascii="Arial" w:hAnsi="Arial" w:cs="Arial"/>
          <w:sz w:val="24"/>
          <w:szCs w:val="24"/>
          <w:lang w:val="el-GR"/>
        </w:rPr>
        <w:t xml:space="preserve"> που θα αναλύσουμε χωρίζετε σε τέσσερα διαφορετικά πεδία τα οποία αποτελούνται από : το  </w:t>
      </w:r>
      <w:r w:rsidR="0068307F" w:rsidRPr="0068307F">
        <w:rPr>
          <w:rFonts w:ascii="Arial" w:hAnsi="Arial" w:cs="Arial"/>
          <w:sz w:val="24"/>
          <w:szCs w:val="24"/>
        </w:rPr>
        <w:t>Training</w:t>
      </w:r>
      <w:r w:rsidR="0068307F" w:rsidRPr="0068307F">
        <w:rPr>
          <w:rFonts w:ascii="Arial" w:hAnsi="Arial" w:cs="Arial"/>
          <w:sz w:val="24"/>
          <w:szCs w:val="24"/>
          <w:lang w:val="el-GR"/>
        </w:rPr>
        <w:t xml:space="preserve"> </w:t>
      </w:r>
      <w:r w:rsidR="0068307F" w:rsidRPr="0068307F">
        <w:rPr>
          <w:rFonts w:ascii="Arial" w:hAnsi="Arial" w:cs="Arial"/>
          <w:sz w:val="24"/>
          <w:szCs w:val="24"/>
        </w:rPr>
        <w:t>Confusion</w:t>
      </w:r>
      <w:r w:rsidR="0068307F" w:rsidRPr="0068307F">
        <w:rPr>
          <w:rFonts w:ascii="Arial" w:hAnsi="Arial" w:cs="Arial"/>
          <w:sz w:val="24"/>
          <w:szCs w:val="24"/>
          <w:lang w:val="el-GR"/>
        </w:rPr>
        <w:t xml:space="preserve"> </w:t>
      </w:r>
      <w:r w:rsidR="0068307F" w:rsidRPr="0068307F">
        <w:rPr>
          <w:rFonts w:ascii="Arial" w:hAnsi="Arial" w:cs="Arial"/>
          <w:sz w:val="24"/>
          <w:szCs w:val="24"/>
        </w:rPr>
        <w:t>Matrix</w:t>
      </w:r>
      <w:r w:rsidR="0068307F" w:rsidRPr="0068307F">
        <w:rPr>
          <w:rFonts w:ascii="Arial" w:hAnsi="Arial" w:cs="Arial"/>
          <w:sz w:val="24"/>
          <w:szCs w:val="24"/>
          <w:lang w:val="el-GR"/>
        </w:rPr>
        <w:t xml:space="preserve"> το οποίο αφορά  την </w:t>
      </w:r>
      <w:r w:rsidR="0068307F" w:rsidRPr="0068307F">
        <w:rPr>
          <w:rFonts w:ascii="Arial" w:hAnsi="Arial" w:cs="Arial"/>
          <w:sz w:val="24"/>
          <w:szCs w:val="24"/>
          <w:lang w:val="el-GR"/>
        </w:rPr>
        <w:br/>
        <w:t>εκπαίδευση,</w:t>
      </w:r>
      <w:r>
        <w:rPr>
          <w:rFonts w:ascii="Arial" w:hAnsi="Arial" w:cs="Arial"/>
          <w:sz w:val="24"/>
          <w:szCs w:val="24"/>
          <w:lang w:val="el-GR"/>
        </w:rPr>
        <w:t xml:space="preserve"> </w:t>
      </w:r>
      <w:r w:rsidR="0068307F" w:rsidRPr="0068307F">
        <w:rPr>
          <w:rFonts w:ascii="Arial" w:hAnsi="Arial" w:cs="Arial"/>
          <w:sz w:val="24"/>
          <w:szCs w:val="24"/>
          <w:lang w:val="el-GR"/>
        </w:rPr>
        <w:t>το</w:t>
      </w:r>
      <w:r>
        <w:rPr>
          <w:rFonts w:ascii="Arial" w:hAnsi="Arial" w:cs="Arial"/>
          <w:sz w:val="24"/>
          <w:szCs w:val="24"/>
          <w:lang w:val="el-GR"/>
        </w:rPr>
        <w:t xml:space="preserve"> </w:t>
      </w:r>
      <w:r w:rsidR="0068307F" w:rsidRPr="0068307F">
        <w:rPr>
          <w:rFonts w:ascii="Arial" w:hAnsi="Arial" w:cs="Arial"/>
          <w:sz w:val="24"/>
          <w:szCs w:val="24"/>
        </w:rPr>
        <w:t>Validation</w:t>
      </w:r>
      <w:r w:rsidR="004A102A">
        <w:rPr>
          <w:rFonts w:ascii="Arial" w:hAnsi="Arial" w:cs="Arial"/>
          <w:sz w:val="24"/>
          <w:szCs w:val="24"/>
          <w:lang w:val="el-GR"/>
        </w:rPr>
        <w:t xml:space="preserve"> </w:t>
      </w:r>
      <w:r w:rsidR="0068307F" w:rsidRPr="0068307F">
        <w:rPr>
          <w:rFonts w:ascii="Arial" w:hAnsi="Arial" w:cs="Arial"/>
          <w:sz w:val="24"/>
          <w:szCs w:val="24"/>
        </w:rPr>
        <w:t>Confusion</w:t>
      </w:r>
      <w:r w:rsidR="0068307F" w:rsidRPr="0068307F">
        <w:rPr>
          <w:rFonts w:ascii="Arial" w:hAnsi="Arial" w:cs="Arial"/>
          <w:sz w:val="24"/>
          <w:szCs w:val="24"/>
          <w:lang w:val="el-GR"/>
        </w:rPr>
        <w:t xml:space="preserve"> </w:t>
      </w:r>
      <w:r w:rsidR="0068307F" w:rsidRPr="0068307F">
        <w:rPr>
          <w:rFonts w:ascii="Arial" w:hAnsi="Arial" w:cs="Arial"/>
          <w:sz w:val="24"/>
          <w:szCs w:val="24"/>
        </w:rPr>
        <w:t>Matrix</w:t>
      </w:r>
      <w:r w:rsidR="0068307F" w:rsidRPr="0068307F">
        <w:rPr>
          <w:rFonts w:ascii="Arial" w:hAnsi="Arial" w:cs="Arial"/>
          <w:sz w:val="24"/>
          <w:szCs w:val="24"/>
          <w:lang w:val="el-GR"/>
        </w:rPr>
        <w:t xml:space="preserve"> το οποίο αναφέρεται στη </w:t>
      </w:r>
      <w:r w:rsidR="0068307F" w:rsidRPr="0068307F">
        <w:rPr>
          <w:rFonts w:ascii="Arial" w:hAnsi="Arial" w:cs="Arial"/>
          <w:sz w:val="24"/>
          <w:szCs w:val="24"/>
          <w:lang w:val="el-GR"/>
        </w:rPr>
        <w:br/>
        <w:t>επικύρωση,</w:t>
      </w:r>
      <w:r>
        <w:rPr>
          <w:rFonts w:ascii="Arial" w:hAnsi="Arial" w:cs="Arial"/>
          <w:sz w:val="24"/>
          <w:szCs w:val="24"/>
          <w:lang w:val="el-GR"/>
        </w:rPr>
        <w:t xml:space="preserve"> </w:t>
      </w:r>
      <w:r w:rsidR="0068307F" w:rsidRPr="0068307F">
        <w:rPr>
          <w:rFonts w:ascii="Arial" w:hAnsi="Arial" w:cs="Arial"/>
          <w:sz w:val="24"/>
          <w:szCs w:val="24"/>
          <w:lang w:val="el-GR"/>
        </w:rPr>
        <w:t xml:space="preserve">το </w:t>
      </w:r>
      <w:r w:rsidR="0068307F" w:rsidRPr="0068307F">
        <w:rPr>
          <w:rFonts w:ascii="Arial" w:hAnsi="Arial" w:cs="Arial"/>
          <w:sz w:val="24"/>
          <w:szCs w:val="24"/>
        </w:rPr>
        <w:t>Test</w:t>
      </w:r>
      <w:r w:rsidR="0068307F" w:rsidRPr="0068307F">
        <w:rPr>
          <w:rFonts w:ascii="Arial" w:hAnsi="Arial" w:cs="Arial"/>
          <w:sz w:val="24"/>
          <w:szCs w:val="24"/>
          <w:lang w:val="el-GR"/>
        </w:rPr>
        <w:t xml:space="preserve"> </w:t>
      </w:r>
      <w:r w:rsidR="0068307F" w:rsidRPr="0068307F">
        <w:rPr>
          <w:rFonts w:ascii="Arial" w:hAnsi="Arial" w:cs="Arial"/>
          <w:sz w:val="24"/>
          <w:szCs w:val="24"/>
        </w:rPr>
        <w:t>Confusion</w:t>
      </w:r>
      <w:r w:rsidR="0068307F" w:rsidRPr="0068307F">
        <w:rPr>
          <w:rFonts w:ascii="Arial" w:hAnsi="Arial" w:cs="Arial"/>
          <w:sz w:val="24"/>
          <w:szCs w:val="24"/>
          <w:lang w:val="el-GR"/>
        </w:rPr>
        <w:t xml:space="preserve"> </w:t>
      </w:r>
      <w:r w:rsidR="0068307F" w:rsidRPr="0068307F">
        <w:rPr>
          <w:rFonts w:ascii="Arial" w:hAnsi="Arial" w:cs="Arial"/>
          <w:sz w:val="24"/>
          <w:szCs w:val="24"/>
        </w:rPr>
        <w:t>Matrix</w:t>
      </w:r>
      <w:r w:rsidR="0068307F" w:rsidRPr="0068307F">
        <w:rPr>
          <w:rFonts w:ascii="Arial" w:hAnsi="Arial" w:cs="Arial"/>
          <w:sz w:val="24"/>
          <w:szCs w:val="24"/>
          <w:lang w:val="el-GR"/>
        </w:rPr>
        <w:t xml:space="preserve"> για την δοκιμή του αλγορίθμου και  για να </w:t>
      </w:r>
      <w:r w:rsidR="0068307F" w:rsidRPr="0068307F">
        <w:rPr>
          <w:rFonts w:ascii="Arial" w:hAnsi="Arial" w:cs="Arial"/>
          <w:sz w:val="24"/>
          <w:szCs w:val="24"/>
          <w:lang w:val="el-GR"/>
        </w:rPr>
        <w:br/>
        <w:t xml:space="preserve">αναλύσουμε τα συνολικά αποτέλεσμα έχουμε το </w:t>
      </w:r>
      <w:r w:rsidR="0068307F" w:rsidRPr="0068307F">
        <w:rPr>
          <w:rFonts w:ascii="Arial" w:hAnsi="Arial" w:cs="Arial"/>
          <w:sz w:val="24"/>
          <w:szCs w:val="24"/>
        </w:rPr>
        <w:t>All</w:t>
      </w:r>
      <w:r w:rsidR="0068307F" w:rsidRPr="0068307F">
        <w:rPr>
          <w:rFonts w:ascii="Arial" w:hAnsi="Arial" w:cs="Arial"/>
          <w:sz w:val="24"/>
          <w:szCs w:val="24"/>
          <w:lang w:val="el-GR"/>
        </w:rPr>
        <w:t xml:space="preserve"> </w:t>
      </w:r>
      <w:r w:rsidR="0068307F" w:rsidRPr="0068307F">
        <w:rPr>
          <w:rFonts w:ascii="Arial" w:hAnsi="Arial" w:cs="Arial"/>
          <w:sz w:val="24"/>
          <w:szCs w:val="24"/>
        </w:rPr>
        <w:t>Confusion</w:t>
      </w:r>
      <w:r w:rsidR="0068307F" w:rsidRPr="0068307F">
        <w:rPr>
          <w:rFonts w:ascii="Arial" w:hAnsi="Arial" w:cs="Arial"/>
          <w:sz w:val="24"/>
          <w:szCs w:val="24"/>
          <w:lang w:val="el-GR"/>
        </w:rPr>
        <w:t xml:space="preserve"> </w:t>
      </w:r>
      <w:r w:rsidR="0068307F" w:rsidRPr="0068307F">
        <w:rPr>
          <w:rFonts w:ascii="Arial" w:hAnsi="Arial" w:cs="Arial"/>
          <w:sz w:val="24"/>
          <w:szCs w:val="24"/>
        </w:rPr>
        <w:t>Matrix</w:t>
      </w:r>
      <w:r w:rsidR="0068307F" w:rsidRPr="0068307F">
        <w:rPr>
          <w:rFonts w:ascii="Arial" w:hAnsi="Arial" w:cs="Arial"/>
          <w:sz w:val="24"/>
          <w:szCs w:val="24"/>
          <w:lang w:val="el-GR"/>
        </w:rPr>
        <w:t>.</w:t>
      </w:r>
    </w:p>
    <w:p w14:paraId="44C41C9D" w14:textId="77777777" w:rsidR="004A102A" w:rsidRDefault="004A102A" w:rsidP="0068307F">
      <w:pPr>
        <w:ind w:left="360"/>
        <w:rPr>
          <w:rFonts w:ascii="Arial" w:hAnsi="Arial" w:cs="Arial"/>
          <w:b/>
          <w:bCs/>
          <w:sz w:val="24"/>
          <w:szCs w:val="24"/>
          <w:lang w:val="el-GR"/>
        </w:rPr>
      </w:pPr>
    </w:p>
    <w:p w14:paraId="66D1938B" w14:textId="76375BA7" w:rsidR="005E3C9B" w:rsidRPr="002201C2" w:rsidRDefault="0068307F" w:rsidP="0068307F">
      <w:pPr>
        <w:ind w:left="360"/>
        <w:rPr>
          <w:rFonts w:ascii="Arial" w:hAnsi="Arial" w:cs="Arial"/>
          <w:sz w:val="24"/>
          <w:szCs w:val="24"/>
        </w:rPr>
      </w:pPr>
      <w:r w:rsidRPr="0068307F">
        <w:rPr>
          <w:rFonts w:ascii="Arial" w:hAnsi="Arial" w:cs="Arial"/>
          <w:b/>
          <w:bCs/>
          <w:sz w:val="24"/>
          <w:szCs w:val="24"/>
        </w:rPr>
        <w:t>Training</w:t>
      </w:r>
      <w:r w:rsidRPr="00435B13">
        <w:rPr>
          <w:rFonts w:ascii="Arial" w:hAnsi="Arial" w:cs="Arial"/>
          <w:b/>
          <w:bCs/>
          <w:sz w:val="24"/>
          <w:szCs w:val="24"/>
        </w:rPr>
        <w:t xml:space="preserve"> </w:t>
      </w:r>
      <w:r w:rsidRPr="0068307F">
        <w:rPr>
          <w:rFonts w:ascii="Arial" w:hAnsi="Arial" w:cs="Arial"/>
          <w:b/>
          <w:bCs/>
          <w:sz w:val="24"/>
          <w:szCs w:val="24"/>
        </w:rPr>
        <w:t>Confusion</w:t>
      </w:r>
      <w:r w:rsidRPr="00435B13">
        <w:rPr>
          <w:rFonts w:ascii="Arial" w:hAnsi="Arial" w:cs="Arial"/>
          <w:b/>
          <w:bCs/>
          <w:sz w:val="24"/>
          <w:szCs w:val="24"/>
        </w:rPr>
        <w:t xml:space="preserve"> </w:t>
      </w:r>
      <w:r w:rsidRPr="0068307F">
        <w:rPr>
          <w:rFonts w:ascii="Arial" w:hAnsi="Arial" w:cs="Arial"/>
          <w:b/>
          <w:bCs/>
          <w:sz w:val="24"/>
          <w:szCs w:val="24"/>
        </w:rPr>
        <w:t>Matrix</w:t>
      </w:r>
      <w:r w:rsidRPr="00435B13">
        <w:rPr>
          <w:rFonts w:ascii="Arial" w:hAnsi="Arial" w:cs="Arial"/>
          <w:sz w:val="24"/>
          <w:szCs w:val="24"/>
        </w:rPr>
        <w:br/>
      </w:r>
    </w:p>
    <w:p w14:paraId="23D815C4" w14:textId="00D78337" w:rsidR="0068307F" w:rsidRPr="004A102A" w:rsidRDefault="0068307F" w:rsidP="0068307F">
      <w:pPr>
        <w:ind w:left="360"/>
        <w:rPr>
          <w:rFonts w:ascii="Arial" w:hAnsi="Arial" w:cs="Arial"/>
        </w:rPr>
      </w:pPr>
      <w:r w:rsidRPr="00435B13">
        <w:rPr>
          <w:rFonts w:ascii="Arial" w:hAnsi="Arial" w:cs="Arial"/>
          <w:sz w:val="24"/>
          <w:szCs w:val="24"/>
        </w:rPr>
        <w:t xml:space="preserve">1. </w:t>
      </w:r>
      <w:r w:rsidRPr="004A102A">
        <w:rPr>
          <w:rFonts w:ascii="Arial" w:hAnsi="Arial" w:cs="Arial"/>
          <w:lang w:val="el-GR"/>
        </w:rPr>
        <w:t>Κλάση</w:t>
      </w:r>
      <w:r w:rsidRPr="004A102A">
        <w:rPr>
          <w:rFonts w:ascii="Arial" w:hAnsi="Arial" w:cs="Arial"/>
        </w:rPr>
        <w:t xml:space="preserve"> 1 ( Target Class 1)</w:t>
      </w:r>
    </w:p>
    <w:p w14:paraId="1F8E581F" w14:textId="61100D17" w:rsidR="0068307F" w:rsidRPr="004A102A" w:rsidRDefault="0068307F" w:rsidP="0068307F">
      <w:pPr>
        <w:pStyle w:val="ListParagraph"/>
        <w:numPr>
          <w:ilvl w:val="0"/>
          <w:numId w:val="24"/>
        </w:numPr>
        <w:rPr>
          <w:rFonts w:ascii="Arial" w:hAnsi="Arial" w:cs="Arial"/>
          <w:lang w:val="el-GR"/>
        </w:rPr>
      </w:pPr>
      <w:r w:rsidRPr="004A102A">
        <w:rPr>
          <w:rFonts w:ascii="Arial" w:hAnsi="Arial" w:cs="Arial"/>
          <w:lang w:val="el-GR"/>
        </w:rPr>
        <w:t xml:space="preserve">Από τις 27 περιπτώσεις το μοντέλο κατάφερε να προβλέψει σωστά </w:t>
      </w:r>
      <w:r w:rsidR="00E74512">
        <w:rPr>
          <w:rFonts w:ascii="Arial" w:hAnsi="Arial" w:cs="Arial"/>
          <w:lang w:val="el-GR"/>
        </w:rPr>
        <w:t xml:space="preserve">τις </w:t>
      </w:r>
      <w:r w:rsidRPr="004A102A">
        <w:rPr>
          <w:rFonts w:ascii="Arial" w:hAnsi="Arial" w:cs="Arial"/>
          <w:lang w:val="el-GR"/>
        </w:rPr>
        <w:t>23 περιπτώσεις με ποσοστό επιτυχίας 85.2% .</w:t>
      </w:r>
    </w:p>
    <w:p w14:paraId="55C4FAD4" w14:textId="0AE98DF8" w:rsidR="005E3C9B" w:rsidRPr="00E74512" w:rsidRDefault="0068307F" w:rsidP="00E74512">
      <w:pPr>
        <w:pStyle w:val="ListParagraph"/>
        <w:numPr>
          <w:ilvl w:val="0"/>
          <w:numId w:val="24"/>
        </w:numPr>
        <w:rPr>
          <w:rFonts w:ascii="Arial" w:hAnsi="Arial" w:cs="Arial"/>
          <w:lang w:val="el-GR"/>
        </w:rPr>
      </w:pPr>
      <w:r w:rsidRPr="004A102A">
        <w:rPr>
          <w:rFonts w:ascii="Arial" w:hAnsi="Arial" w:cs="Arial"/>
          <w:lang w:val="el-GR"/>
        </w:rPr>
        <w:t xml:space="preserve">Στις άλλες  4  περιπτώσεις οι 3 από αυτές ταξινομήθηκαν λανθασμένα </w:t>
      </w:r>
      <w:r w:rsidR="005E3C9B" w:rsidRPr="004A102A">
        <w:rPr>
          <w:rFonts w:ascii="Arial" w:hAnsi="Arial" w:cs="Arial"/>
          <w:lang w:val="el-GR"/>
        </w:rPr>
        <w:t xml:space="preserve"> </w:t>
      </w:r>
      <w:r w:rsidRPr="00E74512">
        <w:rPr>
          <w:rFonts w:ascii="Arial" w:hAnsi="Arial" w:cs="Arial"/>
          <w:lang w:val="el-GR"/>
        </w:rPr>
        <w:t>ως κλάση δυο και 1 περίπτωση ταξινομήθηκε λανθασμένα ως κλάση 3.</w:t>
      </w:r>
    </w:p>
    <w:p w14:paraId="39111139" w14:textId="2D53A794" w:rsidR="00A91C50" w:rsidRPr="004A102A" w:rsidRDefault="002C1791" w:rsidP="004A102A">
      <w:pPr>
        <w:rPr>
          <w:rFonts w:ascii="Arial" w:hAnsi="Arial" w:cs="Arial"/>
        </w:rPr>
      </w:pPr>
      <w:r>
        <w:rPr>
          <w:rFonts w:ascii="Arial" w:hAnsi="Arial" w:cs="Arial"/>
          <w:lang w:val="el-GR"/>
        </w:rPr>
        <w:lastRenderedPageBreak/>
        <w:t xml:space="preserve"> </w:t>
      </w:r>
      <w:r w:rsidR="0068307F" w:rsidRPr="004A102A">
        <w:rPr>
          <w:rFonts w:ascii="Arial" w:hAnsi="Arial" w:cs="Arial"/>
          <w:lang w:val="el-GR"/>
        </w:rPr>
        <w:br/>
      </w:r>
      <w:r>
        <w:rPr>
          <w:rFonts w:ascii="Arial" w:hAnsi="Arial" w:cs="Arial"/>
          <w:lang w:val="el-GR"/>
        </w:rPr>
        <w:t xml:space="preserve">      </w:t>
      </w:r>
      <w:r w:rsidR="0068307F" w:rsidRPr="004A102A">
        <w:rPr>
          <w:rFonts w:ascii="Arial" w:hAnsi="Arial" w:cs="Arial"/>
          <w:lang w:val="el-GR"/>
        </w:rPr>
        <w:t xml:space="preserve">2.  Κλάση 2 ( </w:t>
      </w:r>
      <w:r w:rsidR="0068307F" w:rsidRPr="004A102A">
        <w:rPr>
          <w:rFonts w:ascii="Arial" w:hAnsi="Arial" w:cs="Arial"/>
        </w:rPr>
        <w:t>Target</w:t>
      </w:r>
      <w:r w:rsidR="0068307F" w:rsidRPr="004A102A">
        <w:rPr>
          <w:rFonts w:ascii="Arial" w:hAnsi="Arial" w:cs="Arial"/>
          <w:lang w:val="el-GR"/>
        </w:rPr>
        <w:t xml:space="preserve"> </w:t>
      </w:r>
      <w:r w:rsidR="0068307F" w:rsidRPr="004A102A">
        <w:rPr>
          <w:rFonts w:ascii="Arial" w:hAnsi="Arial" w:cs="Arial"/>
        </w:rPr>
        <w:t>Class</w:t>
      </w:r>
      <w:r w:rsidR="0068307F" w:rsidRPr="004A102A">
        <w:rPr>
          <w:rFonts w:ascii="Arial" w:hAnsi="Arial" w:cs="Arial"/>
          <w:lang w:val="el-GR"/>
        </w:rPr>
        <w:t xml:space="preserve"> 2)</w:t>
      </w:r>
    </w:p>
    <w:p w14:paraId="5F3A0FF4" w14:textId="1D7D0DAC" w:rsidR="00A91C50" w:rsidRPr="004A102A" w:rsidRDefault="0068307F" w:rsidP="00A91C50">
      <w:pPr>
        <w:pStyle w:val="ListParagraph"/>
        <w:numPr>
          <w:ilvl w:val="0"/>
          <w:numId w:val="28"/>
        </w:numPr>
        <w:rPr>
          <w:rFonts w:ascii="Arial" w:hAnsi="Arial" w:cs="Arial"/>
          <w:lang w:val="el-GR"/>
        </w:rPr>
      </w:pPr>
      <w:r w:rsidRPr="004A102A">
        <w:rPr>
          <w:rFonts w:ascii="Arial" w:hAnsi="Arial" w:cs="Arial"/>
          <w:lang w:val="el-GR"/>
        </w:rPr>
        <w:t>Από τις 414 περιπτώσεις εδώ οι σωστές προβλέψεις είναι 202  με ποσοστό επιτυχίας 48.8% .</w:t>
      </w:r>
    </w:p>
    <w:p w14:paraId="3C0115F1" w14:textId="554D9C96" w:rsidR="00A91C50" w:rsidRPr="004A102A" w:rsidRDefault="0068307F" w:rsidP="00A91C50">
      <w:pPr>
        <w:pStyle w:val="ListParagraph"/>
        <w:numPr>
          <w:ilvl w:val="0"/>
          <w:numId w:val="28"/>
        </w:numPr>
        <w:rPr>
          <w:rFonts w:ascii="Arial" w:hAnsi="Arial" w:cs="Arial"/>
          <w:lang w:val="el-GR"/>
        </w:rPr>
      </w:pPr>
      <w:r w:rsidRPr="004A102A">
        <w:rPr>
          <w:rFonts w:ascii="Arial" w:hAnsi="Arial" w:cs="Arial"/>
          <w:lang w:val="el-GR"/>
        </w:rPr>
        <w:t>Οι 212  λάθος προβλέψεις κατευθύνονται προς την κλάση 2 και κλάση 3  .</w:t>
      </w:r>
    </w:p>
    <w:p w14:paraId="249F013B" w14:textId="77777777" w:rsidR="00103E16" w:rsidRPr="004A102A" w:rsidRDefault="0068307F" w:rsidP="00A91C50">
      <w:pPr>
        <w:ind w:left="360"/>
        <w:rPr>
          <w:rFonts w:ascii="Arial" w:hAnsi="Arial" w:cs="Arial"/>
        </w:rPr>
      </w:pPr>
      <w:r w:rsidRPr="004A102A">
        <w:rPr>
          <w:rFonts w:ascii="Arial" w:hAnsi="Arial" w:cs="Arial"/>
          <w:lang w:val="el-GR"/>
        </w:rPr>
        <w:br/>
        <w:t xml:space="preserve">3. Κλάση 3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3)</w:t>
      </w:r>
    </w:p>
    <w:p w14:paraId="0B9775D8" w14:textId="2AAD421D" w:rsidR="00103E16" w:rsidRPr="004A102A" w:rsidRDefault="0068307F" w:rsidP="00103E16">
      <w:pPr>
        <w:pStyle w:val="ListParagraph"/>
        <w:numPr>
          <w:ilvl w:val="0"/>
          <w:numId w:val="29"/>
        </w:numPr>
        <w:rPr>
          <w:rFonts w:ascii="Arial" w:hAnsi="Arial" w:cs="Arial"/>
          <w:lang w:val="el-GR"/>
        </w:rPr>
      </w:pPr>
      <w:r w:rsidRPr="004A102A">
        <w:rPr>
          <w:rFonts w:ascii="Arial" w:hAnsi="Arial" w:cs="Arial"/>
          <w:lang w:val="el-GR"/>
        </w:rPr>
        <w:t>Το μοντέλο πετυχαίνει σωστά από τις 308  περιπτώσεις τις 148 περιπτώσεις με ποσοστό επιτυχίας 48.1% .</w:t>
      </w:r>
    </w:p>
    <w:p w14:paraId="51916C8A" w14:textId="465111AE" w:rsidR="00A91C50" w:rsidRPr="004A102A" w:rsidRDefault="0068307F" w:rsidP="00103E16">
      <w:pPr>
        <w:pStyle w:val="ListParagraph"/>
        <w:numPr>
          <w:ilvl w:val="0"/>
          <w:numId w:val="29"/>
        </w:numPr>
        <w:rPr>
          <w:rFonts w:ascii="Arial" w:hAnsi="Arial" w:cs="Arial"/>
          <w:lang w:val="el-GR"/>
        </w:rPr>
      </w:pPr>
      <w:r w:rsidRPr="004A102A">
        <w:rPr>
          <w:rFonts w:ascii="Arial" w:hAnsi="Arial" w:cs="Arial"/>
          <w:lang w:val="el-GR"/>
        </w:rPr>
        <w:t>Λάθη παρατηρούνται κυρίως στην κλάση 2 και στην κλάση 4 .</w:t>
      </w:r>
    </w:p>
    <w:p w14:paraId="56BC8F37" w14:textId="77777777" w:rsidR="00FC54A5" w:rsidRPr="004A102A" w:rsidRDefault="0068307F" w:rsidP="00A91C50">
      <w:pPr>
        <w:ind w:left="360"/>
        <w:rPr>
          <w:rFonts w:ascii="Arial" w:hAnsi="Arial" w:cs="Arial"/>
        </w:rPr>
      </w:pPr>
      <w:r w:rsidRPr="004A102A">
        <w:rPr>
          <w:rFonts w:ascii="Arial" w:hAnsi="Arial" w:cs="Arial"/>
          <w:lang w:val="el-GR"/>
        </w:rPr>
        <w:br/>
        <w:t xml:space="preserve">4. Κλάση 4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4)</w:t>
      </w:r>
    </w:p>
    <w:p w14:paraId="75978B3E" w14:textId="71575357" w:rsidR="00FC54A5" w:rsidRPr="004A102A" w:rsidRDefault="0068307F" w:rsidP="00FC54A5">
      <w:pPr>
        <w:pStyle w:val="ListParagraph"/>
        <w:numPr>
          <w:ilvl w:val="0"/>
          <w:numId w:val="30"/>
        </w:numPr>
        <w:rPr>
          <w:rFonts w:ascii="Arial" w:hAnsi="Arial" w:cs="Arial"/>
          <w:lang w:val="el-GR"/>
        </w:rPr>
      </w:pPr>
      <w:r w:rsidRPr="004A102A">
        <w:rPr>
          <w:rFonts w:ascii="Arial" w:hAnsi="Arial" w:cs="Arial"/>
          <w:lang w:val="el-GR"/>
        </w:rPr>
        <w:t>Στη συγκεκριμένη κλάση από τις 26 περιπτώσεις, πετυχημένες  ήταν οι 14 με ποσοστό επιτυχίας 53.8</w:t>
      </w:r>
    </w:p>
    <w:p w14:paraId="25557D3E" w14:textId="77777777" w:rsidR="00D92C49" w:rsidRPr="00FE32F8" w:rsidRDefault="00D92C49" w:rsidP="00454A2F">
      <w:pPr>
        <w:ind w:left="360"/>
        <w:jc w:val="both"/>
        <w:rPr>
          <w:rFonts w:ascii="Arial" w:hAnsi="Arial" w:cs="Arial"/>
          <w:lang w:val="el-GR"/>
        </w:rPr>
      </w:pPr>
    </w:p>
    <w:p w14:paraId="698FF4C6" w14:textId="2A057F9A" w:rsidR="0068307F" w:rsidRPr="00FE32F8" w:rsidRDefault="0068307F" w:rsidP="00454A2F">
      <w:pPr>
        <w:ind w:left="360"/>
        <w:jc w:val="both"/>
        <w:rPr>
          <w:rFonts w:ascii="Arial" w:hAnsi="Arial" w:cs="Arial"/>
          <w:lang w:val="el-GR"/>
        </w:rPr>
      </w:pPr>
      <w:r w:rsidRPr="00FE32F8">
        <w:rPr>
          <w:rFonts w:ascii="Arial" w:hAnsi="Arial" w:cs="Arial"/>
          <w:lang w:val="el-GR"/>
        </w:rPr>
        <w:t xml:space="preserve">Συμπέρασμα: </w:t>
      </w:r>
      <w:r w:rsidRPr="007D55F6">
        <w:rPr>
          <w:rFonts w:ascii="Arial" w:hAnsi="Arial" w:cs="Arial"/>
          <w:lang w:val="el-GR"/>
        </w:rPr>
        <w:t>Γενικά</w:t>
      </w:r>
      <w:r w:rsidR="00B43EFA" w:rsidRPr="00B43EFA">
        <w:rPr>
          <w:rFonts w:ascii="Arial" w:hAnsi="Arial" w:cs="Arial"/>
          <w:lang w:val="el-GR"/>
        </w:rPr>
        <w:t xml:space="preserve"> </w:t>
      </w:r>
      <w:r w:rsidRPr="007D55F6">
        <w:rPr>
          <w:rFonts w:ascii="Arial" w:hAnsi="Arial" w:cs="Arial"/>
          <w:lang w:val="el-GR"/>
        </w:rPr>
        <w:t xml:space="preserve">ικανοποιητικά νούμερα με την   </w:t>
      </w:r>
      <w:r w:rsidRPr="007D55F6">
        <w:rPr>
          <w:rFonts w:ascii="Arial" w:hAnsi="Arial" w:cs="Arial"/>
          <w:lang w:val="el-GR"/>
        </w:rPr>
        <w:br/>
        <w:t xml:space="preserve">κλάση 1  να </w:t>
      </w:r>
      <w:r w:rsidR="00487F52" w:rsidRPr="007D55F6">
        <w:rPr>
          <w:rFonts w:ascii="Arial" w:hAnsi="Arial" w:cs="Arial"/>
          <w:lang w:val="el-GR"/>
        </w:rPr>
        <w:t>έχει</w:t>
      </w:r>
      <w:r w:rsidRPr="007D55F6">
        <w:rPr>
          <w:rFonts w:ascii="Arial" w:hAnsi="Arial" w:cs="Arial"/>
          <w:lang w:val="el-GR"/>
        </w:rPr>
        <w:t xml:space="preserve"> την  υψηλότερη επίδοση με διαφορά συγκριτικά με τις </w:t>
      </w:r>
      <w:r w:rsidRPr="007D55F6">
        <w:rPr>
          <w:rFonts w:ascii="Arial" w:hAnsi="Arial" w:cs="Arial"/>
          <w:lang w:val="el-GR"/>
        </w:rPr>
        <w:br/>
        <w:t xml:space="preserve">υπόλοιπες  υποδεικνύοντας ότι το μοντέλο γνωρίζει πολύ καλά αυτή την </w:t>
      </w:r>
      <w:r w:rsidRPr="007D55F6">
        <w:rPr>
          <w:rFonts w:ascii="Arial" w:hAnsi="Arial" w:cs="Arial"/>
          <w:lang w:val="el-GR"/>
        </w:rPr>
        <w:br/>
        <w:t>κλάση ενώ την χαμηλότερη απόδοση την έχει η κλάση 3</w:t>
      </w:r>
      <w:r w:rsidR="005E3C9B" w:rsidRPr="007D55F6">
        <w:rPr>
          <w:rFonts w:ascii="Arial" w:hAnsi="Arial" w:cs="Arial"/>
          <w:lang w:val="el-GR"/>
        </w:rPr>
        <w:t>.</w:t>
      </w:r>
    </w:p>
    <w:p w14:paraId="3009ADE4" w14:textId="77777777" w:rsidR="00F14BE1" w:rsidRPr="00435B13" w:rsidRDefault="00F14BE1" w:rsidP="0068307F">
      <w:pPr>
        <w:rPr>
          <w:rFonts w:ascii="Arial" w:hAnsi="Arial" w:cs="Arial"/>
          <w:sz w:val="24"/>
          <w:szCs w:val="24"/>
          <w:lang w:val="el-GR"/>
        </w:rPr>
      </w:pPr>
    </w:p>
    <w:p w14:paraId="5E17ADDB" w14:textId="77777777" w:rsidR="00054142" w:rsidRPr="00054142" w:rsidRDefault="00054142" w:rsidP="0068307F">
      <w:pPr>
        <w:rPr>
          <w:rFonts w:ascii="Arial" w:hAnsi="Arial" w:cs="Arial"/>
          <w:b/>
          <w:bCs/>
          <w:sz w:val="24"/>
          <w:szCs w:val="24"/>
        </w:rPr>
      </w:pPr>
      <w:r w:rsidRPr="00054142">
        <w:rPr>
          <w:rFonts w:ascii="Arial" w:hAnsi="Arial" w:cs="Arial"/>
          <w:b/>
          <w:bCs/>
          <w:sz w:val="24"/>
          <w:szCs w:val="24"/>
        </w:rPr>
        <w:t>Validation</w:t>
      </w:r>
      <w:r w:rsidRPr="00435B13">
        <w:rPr>
          <w:rFonts w:ascii="Arial" w:hAnsi="Arial" w:cs="Arial"/>
          <w:b/>
          <w:bCs/>
          <w:sz w:val="24"/>
          <w:szCs w:val="24"/>
        </w:rPr>
        <w:t xml:space="preserve"> </w:t>
      </w:r>
      <w:r w:rsidRPr="00054142">
        <w:rPr>
          <w:rFonts w:ascii="Arial" w:hAnsi="Arial" w:cs="Arial"/>
          <w:b/>
          <w:bCs/>
          <w:sz w:val="24"/>
          <w:szCs w:val="24"/>
        </w:rPr>
        <w:t>Confusion</w:t>
      </w:r>
      <w:r w:rsidRPr="00435B13">
        <w:rPr>
          <w:rFonts w:ascii="Arial" w:hAnsi="Arial" w:cs="Arial"/>
          <w:b/>
          <w:bCs/>
          <w:sz w:val="24"/>
          <w:szCs w:val="24"/>
        </w:rPr>
        <w:t xml:space="preserve"> </w:t>
      </w:r>
      <w:r w:rsidRPr="00054142">
        <w:rPr>
          <w:rFonts w:ascii="Arial" w:hAnsi="Arial" w:cs="Arial"/>
          <w:b/>
          <w:bCs/>
          <w:sz w:val="24"/>
          <w:szCs w:val="24"/>
        </w:rPr>
        <w:t>Matrix</w:t>
      </w:r>
    </w:p>
    <w:p w14:paraId="24FA61D1" w14:textId="77777777" w:rsidR="00054142" w:rsidRPr="004A102A" w:rsidRDefault="00054142" w:rsidP="00054142">
      <w:pPr>
        <w:rPr>
          <w:rFonts w:ascii="Arial" w:hAnsi="Arial" w:cs="Arial"/>
        </w:rPr>
      </w:pPr>
      <w:r w:rsidRPr="004A102A">
        <w:rPr>
          <w:rFonts w:ascii="Arial" w:hAnsi="Arial" w:cs="Arial"/>
        </w:rPr>
        <w:br/>
        <w:t xml:space="preserve">1. </w:t>
      </w:r>
      <w:r w:rsidRPr="004A102A">
        <w:rPr>
          <w:rFonts w:ascii="Arial" w:hAnsi="Arial" w:cs="Arial"/>
          <w:lang w:val="el-GR"/>
        </w:rPr>
        <w:t>Κλάση</w:t>
      </w:r>
      <w:r w:rsidRPr="004A102A">
        <w:rPr>
          <w:rFonts w:ascii="Arial" w:hAnsi="Arial" w:cs="Arial"/>
        </w:rPr>
        <w:t xml:space="preserve"> 1 ( Target Class 1)</w:t>
      </w:r>
    </w:p>
    <w:p w14:paraId="2AFD5FB6" w14:textId="77777777" w:rsidR="005E3C9B"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 xml:space="preserve">Το μοντέλο στην κλάση αυτή εξέτασε 5 περιπτώσεις εκ τον οποίων οι 3 </w:t>
      </w:r>
    </w:p>
    <w:p w14:paraId="1CB48279" w14:textId="26AF37D3" w:rsidR="00054142" w:rsidRPr="004A102A" w:rsidRDefault="00054142" w:rsidP="005E3C9B">
      <w:pPr>
        <w:pStyle w:val="ListParagraph"/>
        <w:ind w:left="1080"/>
        <w:rPr>
          <w:rFonts w:ascii="Arial" w:hAnsi="Arial" w:cs="Arial"/>
          <w:lang w:val="el-GR"/>
        </w:rPr>
      </w:pPr>
      <w:r w:rsidRPr="004A102A">
        <w:rPr>
          <w:rFonts w:ascii="Arial" w:hAnsi="Arial" w:cs="Arial"/>
          <w:lang w:val="el-GR"/>
        </w:rPr>
        <w:t>ήταν πετυχημένες με ποσοστό επιτυχίας 60.0%</w:t>
      </w:r>
    </w:p>
    <w:p w14:paraId="416555E4" w14:textId="173E1825" w:rsidR="00054142" w:rsidRPr="004A102A" w:rsidRDefault="00054142" w:rsidP="0068307F">
      <w:pPr>
        <w:rPr>
          <w:rFonts w:ascii="Arial" w:hAnsi="Arial" w:cs="Arial"/>
        </w:rPr>
      </w:pPr>
      <w:r w:rsidRPr="004A102A">
        <w:rPr>
          <w:rFonts w:ascii="Arial" w:hAnsi="Arial" w:cs="Arial"/>
          <w:lang w:val="el-GR"/>
        </w:rPr>
        <w:br/>
        <w:t xml:space="preserve">2. Κλάση 2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2)</w:t>
      </w:r>
    </w:p>
    <w:p w14:paraId="5965B029" w14:textId="519D9D7A" w:rsidR="00054142"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Από τις 72 περιπτώσεις εδώ το μοντέλο κα κατάφερε να πέτυχει τις 44 με</w:t>
      </w:r>
      <w:r w:rsidR="005E3C9B" w:rsidRPr="004A102A">
        <w:rPr>
          <w:rFonts w:ascii="Arial" w:hAnsi="Arial" w:cs="Arial"/>
          <w:lang w:val="el-GR"/>
        </w:rPr>
        <w:t xml:space="preserve"> </w:t>
      </w:r>
      <w:r w:rsidRPr="004A102A">
        <w:rPr>
          <w:rFonts w:ascii="Arial" w:hAnsi="Arial" w:cs="Arial"/>
          <w:lang w:val="el-GR"/>
        </w:rPr>
        <w:t>ποσοστό επιτυχίας 61.1</w:t>
      </w:r>
    </w:p>
    <w:p w14:paraId="17321EBE" w14:textId="77777777" w:rsidR="00054142" w:rsidRPr="004A102A" w:rsidRDefault="00054142" w:rsidP="0068307F">
      <w:pPr>
        <w:rPr>
          <w:rFonts w:ascii="Arial" w:hAnsi="Arial" w:cs="Arial"/>
        </w:rPr>
      </w:pPr>
      <w:r w:rsidRPr="004A102A">
        <w:rPr>
          <w:rFonts w:ascii="Arial" w:hAnsi="Arial" w:cs="Arial"/>
          <w:lang w:val="el-GR"/>
        </w:rPr>
        <w:br/>
        <w:t xml:space="preserve">3. Κλάση 3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3)</w:t>
      </w:r>
    </w:p>
    <w:p w14:paraId="591416BD" w14:textId="600F3557" w:rsidR="00054142"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 xml:space="preserve"> Από τις 47 περιπτώσεις σε αυτή την κλάση σωστές ήταν οι 22 με ποσοστό επιτυχίας 46.8%</w:t>
      </w:r>
    </w:p>
    <w:p w14:paraId="4B8E9649" w14:textId="63A572DC" w:rsidR="00054142" w:rsidRPr="004A102A" w:rsidRDefault="00054142" w:rsidP="0068307F">
      <w:pPr>
        <w:rPr>
          <w:rFonts w:ascii="Arial" w:hAnsi="Arial" w:cs="Arial"/>
        </w:rPr>
      </w:pPr>
      <w:r w:rsidRPr="004A102A">
        <w:rPr>
          <w:rFonts w:ascii="Arial" w:hAnsi="Arial" w:cs="Arial"/>
          <w:lang w:val="el-GR"/>
        </w:rPr>
        <w:br/>
        <w:t xml:space="preserve">4. Κλάση 4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4)</w:t>
      </w:r>
    </w:p>
    <w:p w14:paraId="48B69319" w14:textId="26E2A636" w:rsidR="00054142"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Στη τελευταία κλάση εξετάστηκαν 5 περιπτώσεις με τις 4 να αποτελούν επιτυχία με ποσοστό επιτυχίας 80.0%</w:t>
      </w:r>
    </w:p>
    <w:p w14:paraId="5DF88D01" w14:textId="035F7821" w:rsidR="00054142" w:rsidRPr="00435B13" w:rsidRDefault="00054142" w:rsidP="005E3C9B">
      <w:pPr>
        <w:jc w:val="both"/>
        <w:rPr>
          <w:rFonts w:ascii="Arial" w:hAnsi="Arial" w:cs="Arial"/>
          <w:sz w:val="24"/>
          <w:szCs w:val="24"/>
          <w:lang w:val="el-GR"/>
        </w:rPr>
      </w:pPr>
      <w:r w:rsidRPr="00054142">
        <w:rPr>
          <w:rFonts w:ascii="Arial" w:hAnsi="Arial" w:cs="Arial"/>
          <w:sz w:val="24"/>
          <w:szCs w:val="24"/>
          <w:lang w:val="el-GR"/>
        </w:rPr>
        <w:lastRenderedPageBreak/>
        <w:br/>
      </w:r>
      <w:r w:rsidRPr="004A102A">
        <w:rPr>
          <w:rFonts w:ascii="Arial" w:hAnsi="Arial" w:cs="Arial"/>
          <w:b/>
          <w:bCs/>
          <w:sz w:val="24"/>
          <w:szCs w:val="24"/>
          <w:lang w:val="el-GR"/>
        </w:rPr>
        <w:t>Συμπέρασμα</w:t>
      </w:r>
      <w:r w:rsidR="005E3C9B">
        <w:rPr>
          <w:rFonts w:ascii="Arial" w:hAnsi="Arial" w:cs="Arial"/>
          <w:sz w:val="24"/>
          <w:szCs w:val="24"/>
          <w:lang w:val="el-GR"/>
        </w:rPr>
        <w:t xml:space="preserve">: </w:t>
      </w:r>
      <w:r w:rsidRPr="00054142">
        <w:rPr>
          <w:rFonts w:ascii="Arial" w:hAnsi="Arial" w:cs="Arial"/>
          <w:sz w:val="24"/>
          <w:szCs w:val="24"/>
          <w:lang w:val="el-GR"/>
        </w:rPr>
        <w:t xml:space="preserve"> Τα νούμερα σε αυτό το πεδίο είναι αρκετά  υψηλά σε γενικές </w:t>
      </w:r>
      <w:r w:rsidRPr="00054142">
        <w:rPr>
          <w:rFonts w:ascii="Arial" w:hAnsi="Arial" w:cs="Arial"/>
          <w:sz w:val="24"/>
          <w:szCs w:val="24"/>
          <w:lang w:val="el-GR"/>
        </w:rPr>
        <w:br/>
        <w:t xml:space="preserve">γραμμές με το μεγαλύτερο ποσοστό επιτυχίας 80.0% της κλάσης 4 </w:t>
      </w:r>
      <w:r w:rsidRPr="00054142">
        <w:rPr>
          <w:rFonts w:ascii="Arial" w:hAnsi="Arial" w:cs="Arial"/>
          <w:sz w:val="24"/>
          <w:szCs w:val="24"/>
          <w:lang w:val="el-GR"/>
        </w:rPr>
        <w:br/>
        <w:t xml:space="preserve">υποδεικνύοντας εξαιρετική απόδοση  και το μόνο κάτω του 60% και το </w:t>
      </w:r>
      <w:r w:rsidRPr="00054142">
        <w:rPr>
          <w:rFonts w:ascii="Arial" w:hAnsi="Arial" w:cs="Arial"/>
          <w:sz w:val="24"/>
          <w:szCs w:val="24"/>
          <w:lang w:val="el-GR"/>
        </w:rPr>
        <w:br/>
        <w:t xml:space="preserve">χαμηλότερο να αποτελείτε από το 46.8% της κλάσης 3. Αυτό μας δείχνει  πως το </w:t>
      </w:r>
      <w:r w:rsidRPr="00054142">
        <w:rPr>
          <w:rFonts w:ascii="Arial" w:hAnsi="Arial" w:cs="Arial"/>
          <w:sz w:val="24"/>
          <w:szCs w:val="24"/>
          <w:lang w:val="el-GR"/>
        </w:rPr>
        <w:br/>
      </w:r>
      <w:r w:rsidRPr="00054142">
        <w:rPr>
          <w:rFonts w:ascii="Arial" w:hAnsi="Arial" w:cs="Arial"/>
          <w:sz w:val="24"/>
          <w:szCs w:val="24"/>
        </w:rPr>
        <w:t>Validation</w:t>
      </w:r>
      <w:r w:rsidRPr="00054142">
        <w:rPr>
          <w:rFonts w:ascii="Arial" w:hAnsi="Arial" w:cs="Arial"/>
          <w:sz w:val="24"/>
          <w:szCs w:val="24"/>
          <w:lang w:val="el-GR"/>
        </w:rPr>
        <w:t xml:space="preserve"> </w:t>
      </w:r>
      <w:r w:rsidRPr="00054142">
        <w:rPr>
          <w:rFonts w:ascii="Arial" w:hAnsi="Arial" w:cs="Arial"/>
          <w:sz w:val="24"/>
          <w:szCs w:val="24"/>
        </w:rPr>
        <w:t>Confusion</w:t>
      </w:r>
      <w:r w:rsidRPr="00054142">
        <w:rPr>
          <w:rFonts w:ascii="Arial" w:hAnsi="Arial" w:cs="Arial"/>
          <w:sz w:val="24"/>
          <w:szCs w:val="24"/>
          <w:lang w:val="el-GR"/>
        </w:rPr>
        <w:t xml:space="preserve"> </w:t>
      </w:r>
      <w:r w:rsidRPr="00054142">
        <w:rPr>
          <w:rFonts w:ascii="Arial" w:hAnsi="Arial" w:cs="Arial"/>
          <w:sz w:val="24"/>
          <w:szCs w:val="24"/>
        </w:rPr>
        <w:t>Matrix</w:t>
      </w:r>
      <w:r w:rsidRPr="00054142">
        <w:rPr>
          <w:rFonts w:ascii="Arial" w:hAnsi="Arial" w:cs="Arial"/>
          <w:sz w:val="24"/>
          <w:szCs w:val="24"/>
          <w:lang w:val="el-GR"/>
        </w:rPr>
        <w:t xml:space="preserve"> είναι αρκετά αξιόπιστο με κάποια περιθώριά </w:t>
      </w:r>
      <w:r w:rsidRPr="00054142">
        <w:rPr>
          <w:rFonts w:ascii="Arial" w:hAnsi="Arial" w:cs="Arial"/>
          <w:sz w:val="24"/>
          <w:szCs w:val="24"/>
          <w:lang w:val="el-GR"/>
        </w:rPr>
        <w:br/>
        <w:t>βελτιώσεις</w:t>
      </w:r>
      <w:r w:rsidR="005E3C9B">
        <w:rPr>
          <w:rFonts w:ascii="Arial" w:hAnsi="Arial" w:cs="Arial"/>
          <w:sz w:val="24"/>
          <w:szCs w:val="24"/>
          <w:lang w:val="el-GR"/>
        </w:rPr>
        <w:t>.</w:t>
      </w:r>
    </w:p>
    <w:p w14:paraId="11B6534D" w14:textId="77777777" w:rsidR="00054142" w:rsidRPr="00435B13" w:rsidRDefault="00054142" w:rsidP="0068307F">
      <w:pPr>
        <w:rPr>
          <w:rFonts w:ascii="Arial" w:hAnsi="Arial" w:cs="Arial"/>
          <w:sz w:val="24"/>
          <w:szCs w:val="24"/>
          <w:lang w:val="el-GR"/>
        </w:rPr>
      </w:pPr>
    </w:p>
    <w:p w14:paraId="5AD913FC" w14:textId="77777777" w:rsidR="00054142" w:rsidRDefault="00054142" w:rsidP="0068307F">
      <w:pPr>
        <w:rPr>
          <w:rFonts w:ascii="Arial" w:hAnsi="Arial" w:cs="Arial"/>
          <w:b/>
          <w:bCs/>
          <w:sz w:val="24"/>
          <w:szCs w:val="24"/>
        </w:rPr>
      </w:pPr>
      <w:r w:rsidRPr="00054142">
        <w:rPr>
          <w:rFonts w:ascii="Arial" w:hAnsi="Arial" w:cs="Arial"/>
          <w:b/>
          <w:bCs/>
          <w:sz w:val="24"/>
          <w:szCs w:val="24"/>
        </w:rPr>
        <w:t>Test</w:t>
      </w:r>
      <w:r w:rsidRPr="00435B13">
        <w:rPr>
          <w:rFonts w:ascii="Arial" w:hAnsi="Arial" w:cs="Arial"/>
          <w:b/>
          <w:bCs/>
          <w:sz w:val="24"/>
          <w:szCs w:val="24"/>
        </w:rPr>
        <w:t xml:space="preserve"> </w:t>
      </w:r>
      <w:r w:rsidRPr="00054142">
        <w:rPr>
          <w:rFonts w:ascii="Arial" w:hAnsi="Arial" w:cs="Arial"/>
          <w:b/>
          <w:bCs/>
          <w:sz w:val="24"/>
          <w:szCs w:val="24"/>
        </w:rPr>
        <w:t>Confusion</w:t>
      </w:r>
      <w:r w:rsidRPr="00435B13">
        <w:rPr>
          <w:rFonts w:ascii="Arial" w:hAnsi="Arial" w:cs="Arial"/>
          <w:b/>
          <w:bCs/>
          <w:sz w:val="24"/>
          <w:szCs w:val="24"/>
        </w:rPr>
        <w:t xml:space="preserve"> </w:t>
      </w:r>
      <w:r w:rsidRPr="00054142">
        <w:rPr>
          <w:rFonts w:ascii="Arial" w:hAnsi="Arial" w:cs="Arial"/>
          <w:b/>
          <w:bCs/>
          <w:sz w:val="24"/>
          <w:szCs w:val="24"/>
        </w:rPr>
        <w:t>Matrix</w:t>
      </w:r>
    </w:p>
    <w:p w14:paraId="1357CA96" w14:textId="77777777" w:rsidR="00054142" w:rsidRPr="004A102A" w:rsidRDefault="00054142" w:rsidP="0068307F">
      <w:pPr>
        <w:rPr>
          <w:rFonts w:ascii="Arial" w:hAnsi="Arial" w:cs="Arial"/>
        </w:rPr>
      </w:pPr>
      <w:r w:rsidRPr="00435B13">
        <w:rPr>
          <w:rFonts w:ascii="Arial" w:hAnsi="Arial" w:cs="Arial"/>
          <w:sz w:val="24"/>
          <w:szCs w:val="24"/>
        </w:rPr>
        <w:br/>
        <w:t xml:space="preserve">1. </w:t>
      </w:r>
      <w:r w:rsidRPr="004A102A">
        <w:rPr>
          <w:rFonts w:ascii="Arial" w:hAnsi="Arial" w:cs="Arial"/>
          <w:lang w:val="el-GR"/>
        </w:rPr>
        <w:t>Κλάση</w:t>
      </w:r>
      <w:r w:rsidRPr="004A102A">
        <w:rPr>
          <w:rFonts w:ascii="Arial" w:hAnsi="Arial" w:cs="Arial"/>
        </w:rPr>
        <w:t xml:space="preserve"> 1 ( Target Class 1)</w:t>
      </w:r>
    </w:p>
    <w:p w14:paraId="44719991" w14:textId="2172CF0A" w:rsidR="00054142"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Το μοντέλο εδώ με 9 εξεταζόμενες περιπτώσεις και τις 9 σωστές σημείωσε 100% ποσοστό επιτυχίας χωρίς κανένα λάθος</w:t>
      </w:r>
    </w:p>
    <w:p w14:paraId="2304A9FF" w14:textId="77777777" w:rsidR="00054142" w:rsidRPr="004A102A" w:rsidRDefault="00054142" w:rsidP="0068307F">
      <w:pPr>
        <w:rPr>
          <w:rFonts w:ascii="Arial" w:hAnsi="Arial" w:cs="Arial"/>
        </w:rPr>
      </w:pPr>
      <w:r w:rsidRPr="004A102A">
        <w:rPr>
          <w:rFonts w:ascii="Arial" w:hAnsi="Arial" w:cs="Arial"/>
          <w:lang w:val="el-GR"/>
        </w:rPr>
        <w:br/>
        <w:t xml:space="preserve">2. Κλάση 2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2)</w:t>
      </w:r>
    </w:p>
    <w:p w14:paraId="61AAA0FD" w14:textId="3F4721A6" w:rsidR="00054142" w:rsidRPr="004A102A" w:rsidRDefault="00054142" w:rsidP="005E3C9B">
      <w:pPr>
        <w:pStyle w:val="ListParagraph"/>
        <w:numPr>
          <w:ilvl w:val="0"/>
          <w:numId w:val="30"/>
        </w:numPr>
        <w:jc w:val="both"/>
        <w:rPr>
          <w:rFonts w:ascii="Arial" w:hAnsi="Arial" w:cs="Arial"/>
          <w:lang w:val="el-GR"/>
        </w:rPr>
      </w:pPr>
      <w:r w:rsidRPr="004A102A">
        <w:rPr>
          <w:rFonts w:ascii="Arial" w:hAnsi="Arial" w:cs="Arial"/>
          <w:lang w:val="el-GR"/>
        </w:rPr>
        <w:t>Από τις 205 περιπτώσεις  επιτυχημένες αποδεικνύονται οι 98 το οποίο καθιστά το ποσοστό επιτυχίας στα 47.8%</w:t>
      </w:r>
      <w:r w:rsidR="005E3C9B" w:rsidRPr="004A102A">
        <w:rPr>
          <w:rFonts w:ascii="Arial" w:hAnsi="Arial" w:cs="Arial"/>
          <w:lang w:val="el-GR"/>
        </w:rPr>
        <w:t xml:space="preserve"> .</w:t>
      </w:r>
      <w:r w:rsidRPr="004A102A">
        <w:rPr>
          <w:rFonts w:ascii="Arial" w:hAnsi="Arial" w:cs="Arial"/>
          <w:lang w:val="el-GR"/>
        </w:rPr>
        <w:t>Υπάρχουν αρκετά μεγάλο νούμερο 59 περιπτώσεων  που το πρόγραμμα λανθασμένα πήγε να τις κατηγοριοποιήσει κλάση 2</w:t>
      </w:r>
    </w:p>
    <w:p w14:paraId="19E7A447" w14:textId="41833590" w:rsidR="00054142" w:rsidRPr="004A102A" w:rsidRDefault="00054142" w:rsidP="0068307F">
      <w:pPr>
        <w:rPr>
          <w:rFonts w:ascii="Arial" w:hAnsi="Arial" w:cs="Arial"/>
        </w:rPr>
      </w:pPr>
      <w:r w:rsidRPr="004A102A">
        <w:rPr>
          <w:rFonts w:ascii="Arial" w:hAnsi="Arial" w:cs="Arial"/>
          <w:lang w:val="el-GR"/>
        </w:rPr>
        <w:br/>
        <w:t xml:space="preserve">3. Κλάση 3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3)</w:t>
      </w:r>
    </w:p>
    <w:p w14:paraId="771D6728" w14:textId="517295B3" w:rsidR="00054142" w:rsidRPr="004A102A" w:rsidRDefault="00054142" w:rsidP="00054142">
      <w:pPr>
        <w:pStyle w:val="ListParagraph"/>
        <w:numPr>
          <w:ilvl w:val="0"/>
          <w:numId w:val="30"/>
        </w:numPr>
        <w:rPr>
          <w:rFonts w:ascii="Arial" w:hAnsi="Arial" w:cs="Arial"/>
          <w:lang w:val="el-GR"/>
        </w:rPr>
      </w:pPr>
      <w:r w:rsidRPr="004A102A">
        <w:rPr>
          <w:rFonts w:ascii="Arial" w:hAnsi="Arial" w:cs="Arial"/>
          <w:lang w:val="el-GR"/>
        </w:rPr>
        <w:t>Από τις 159  περιπτώσεις της κλάσης 3 το πρόγραμμα πέτυχε σωστά τις 84 με ποσοστό επιτυχίας 52.8%</w:t>
      </w:r>
    </w:p>
    <w:p w14:paraId="121A3F7E" w14:textId="77777777" w:rsidR="00054142" w:rsidRPr="004A102A" w:rsidRDefault="00054142" w:rsidP="0068307F">
      <w:pPr>
        <w:rPr>
          <w:rFonts w:ascii="Arial" w:hAnsi="Arial" w:cs="Arial"/>
        </w:rPr>
      </w:pPr>
      <w:r w:rsidRPr="004A102A">
        <w:rPr>
          <w:rFonts w:ascii="Arial" w:hAnsi="Arial" w:cs="Arial"/>
          <w:lang w:val="el-GR"/>
        </w:rPr>
        <w:br/>
        <w:t xml:space="preserve">4. Κλάση 4 ( </w:t>
      </w:r>
      <w:r w:rsidRPr="004A102A">
        <w:rPr>
          <w:rFonts w:ascii="Arial" w:hAnsi="Arial" w:cs="Arial"/>
        </w:rPr>
        <w:t>Target</w:t>
      </w:r>
      <w:r w:rsidRPr="004A102A">
        <w:rPr>
          <w:rFonts w:ascii="Arial" w:hAnsi="Arial" w:cs="Arial"/>
          <w:lang w:val="el-GR"/>
        </w:rPr>
        <w:t xml:space="preserve"> </w:t>
      </w:r>
      <w:r w:rsidRPr="004A102A">
        <w:rPr>
          <w:rFonts w:ascii="Arial" w:hAnsi="Arial" w:cs="Arial"/>
        </w:rPr>
        <w:t>Class</w:t>
      </w:r>
      <w:r w:rsidRPr="004A102A">
        <w:rPr>
          <w:rFonts w:ascii="Arial" w:hAnsi="Arial" w:cs="Arial"/>
          <w:lang w:val="el-GR"/>
        </w:rPr>
        <w:t xml:space="preserve"> 4)</w:t>
      </w:r>
    </w:p>
    <w:p w14:paraId="77A00987" w14:textId="33E5E505" w:rsidR="00054142" w:rsidRPr="00054142" w:rsidRDefault="00054142" w:rsidP="00054142">
      <w:pPr>
        <w:pStyle w:val="ListParagraph"/>
        <w:numPr>
          <w:ilvl w:val="0"/>
          <w:numId w:val="30"/>
        </w:numPr>
        <w:rPr>
          <w:rFonts w:ascii="Arial" w:hAnsi="Arial" w:cs="Arial"/>
          <w:sz w:val="24"/>
          <w:szCs w:val="24"/>
          <w:lang w:val="el-GR"/>
        </w:rPr>
      </w:pPr>
      <w:r w:rsidRPr="004A102A">
        <w:rPr>
          <w:rFonts w:ascii="Arial" w:hAnsi="Arial" w:cs="Arial"/>
          <w:lang w:val="el-GR"/>
        </w:rPr>
        <w:t>Στη τελευταία κλάση εξετάστηκαν 14 περιπτώσεις εκ τον οποίων πετυχημένες ήταν οι 12 με υψηλό ποσοστό επιτυχίας 85.7%</w:t>
      </w:r>
      <w:r w:rsidRPr="00054142">
        <w:rPr>
          <w:rFonts w:ascii="Arial" w:hAnsi="Arial" w:cs="Arial"/>
          <w:sz w:val="24"/>
          <w:szCs w:val="24"/>
          <w:lang w:val="el-GR"/>
        </w:rPr>
        <w:br/>
      </w:r>
    </w:p>
    <w:p w14:paraId="27B17DFA" w14:textId="6134C96C" w:rsidR="0068307F" w:rsidRPr="004A102A" w:rsidRDefault="00054142" w:rsidP="004A102A">
      <w:pPr>
        <w:jc w:val="both"/>
        <w:rPr>
          <w:rFonts w:ascii="Arial" w:hAnsi="Arial" w:cs="Arial"/>
          <w:sz w:val="24"/>
          <w:szCs w:val="24"/>
          <w:lang w:val="el-GR"/>
        </w:rPr>
      </w:pPr>
      <w:r w:rsidRPr="004A102A">
        <w:rPr>
          <w:rFonts w:ascii="Arial" w:hAnsi="Arial" w:cs="Arial"/>
          <w:b/>
          <w:bCs/>
          <w:sz w:val="24"/>
          <w:szCs w:val="24"/>
          <w:lang w:val="el-GR"/>
        </w:rPr>
        <w:t>Συμπέρασμα</w:t>
      </w:r>
      <w:r w:rsidRPr="00054142">
        <w:rPr>
          <w:rFonts w:ascii="Arial" w:hAnsi="Arial" w:cs="Arial"/>
          <w:sz w:val="24"/>
          <w:szCs w:val="24"/>
          <w:lang w:val="el-GR"/>
        </w:rPr>
        <w:t xml:space="preserve">:  Ενώ το νούμερα σε γενικές γραμμές δεν είναι κακά στο  </w:t>
      </w:r>
      <w:r w:rsidRPr="00054142">
        <w:rPr>
          <w:rFonts w:ascii="Arial" w:hAnsi="Arial" w:cs="Arial"/>
          <w:sz w:val="24"/>
          <w:szCs w:val="24"/>
        </w:rPr>
        <w:t>Test</w:t>
      </w:r>
      <w:r w:rsidRPr="00054142">
        <w:rPr>
          <w:rFonts w:ascii="Arial" w:hAnsi="Arial" w:cs="Arial"/>
          <w:sz w:val="24"/>
          <w:szCs w:val="24"/>
          <w:lang w:val="el-GR"/>
        </w:rPr>
        <w:t xml:space="preserve"> </w:t>
      </w:r>
      <w:r w:rsidRPr="00054142">
        <w:rPr>
          <w:rFonts w:ascii="Arial" w:hAnsi="Arial" w:cs="Arial"/>
          <w:sz w:val="24"/>
          <w:szCs w:val="24"/>
          <w:lang w:val="el-GR"/>
        </w:rPr>
        <w:br/>
      </w:r>
      <w:r w:rsidRPr="00054142">
        <w:rPr>
          <w:rFonts w:ascii="Arial" w:hAnsi="Arial" w:cs="Arial"/>
          <w:sz w:val="24"/>
          <w:szCs w:val="24"/>
        </w:rPr>
        <w:t>Confusion</w:t>
      </w:r>
      <w:r w:rsidRPr="00054142">
        <w:rPr>
          <w:rFonts w:ascii="Arial" w:hAnsi="Arial" w:cs="Arial"/>
          <w:sz w:val="24"/>
          <w:szCs w:val="24"/>
          <w:lang w:val="el-GR"/>
        </w:rPr>
        <w:t xml:space="preserve"> </w:t>
      </w:r>
      <w:r w:rsidRPr="00054142">
        <w:rPr>
          <w:rFonts w:ascii="Arial" w:hAnsi="Arial" w:cs="Arial"/>
          <w:sz w:val="24"/>
          <w:szCs w:val="24"/>
        </w:rPr>
        <w:t>Matrix</w:t>
      </w:r>
      <w:r w:rsidRPr="00054142">
        <w:rPr>
          <w:rFonts w:ascii="Arial" w:hAnsi="Arial" w:cs="Arial"/>
          <w:sz w:val="24"/>
          <w:szCs w:val="24"/>
          <w:lang w:val="el-GR"/>
        </w:rPr>
        <w:t xml:space="preserve"> υπάρχει μια γενική ανισορροπία αναμεσά στις κλάσεις  το </w:t>
      </w:r>
      <w:r w:rsidRPr="00054142">
        <w:rPr>
          <w:rFonts w:ascii="Arial" w:hAnsi="Arial" w:cs="Arial"/>
          <w:sz w:val="24"/>
          <w:szCs w:val="24"/>
          <w:lang w:val="el-GR"/>
        </w:rPr>
        <w:br/>
        <w:t xml:space="preserve">υψηλότερο ποσοστό να είναι 100% επιτυχία χωρίς κανένα λάθος και το </w:t>
      </w:r>
      <w:r w:rsidRPr="00054142">
        <w:rPr>
          <w:rFonts w:ascii="Arial" w:hAnsi="Arial" w:cs="Arial"/>
          <w:sz w:val="24"/>
          <w:szCs w:val="24"/>
          <w:lang w:val="el-GR"/>
        </w:rPr>
        <w:br/>
        <w:t xml:space="preserve">χαμηλότερο να είναι 47.8%. Γενικά υποδεικνύει πως ο αλγόριθμος τα πάει πολύ </w:t>
      </w:r>
      <w:r w:rsidRPr="00054142">
        <w:rPr>
          <w:rFonts w:ascii="Arial" w:hAnsi="Arial" w:cs="Arial"/>
          <w:sz w:val="24"/>
          <w:szCs w:val="24"/>
          <w:lang w:val="el-GR"/>
        </w:rPr>
        <w:br/>
        <w:t xml:space="preserve">καλά σε λίγες περιπτώσεις ενώ σε λίγο πιο πολύπλοκες δυσκολεύετε και έχει </w:t>
      </w:r>
      <w:r w:rsidRPr="00054142">
        <w:rPr>
          <w:rFonts w:ascii="Arial" w:hAnsi="Arial" w:cs="Arial"/>
          <w:sz w:val="24"/>
          <w:szCs w:val="24"/>
          <w:lang w:val="el-GR"/>
        </w:rPr>
        <w:br/>
        <w:t>περισσότερα περιθώριά για  λάθη</w:t>
      </w:r>
      <w:r w:rsidR="004A102A">
        <w:rPr>
          <w:rFonts w:ascii="Arial" w:hAnsi="Arial" w:cs="Arial"/>
          <w:sz w:val="24"/>
          <w:szCs w:val="24"/>
          <w:lang w:val="el-GR"/>
        </w:rPr>
        <w:t>.</w:t>
      </w:r>
    </w:p>
    <w:p w14:paraId="2F6A2CE8" w14:textId="288E704D" w:rsidR="0068307F" w:rsidRDefault="0068307F" w:rsidP="003D556A">
      <w:pPr>
        <w:rPr>
          <w:lang w:val="el-GR"/>
        </w:rPr>
      </w:pPr>
    </w:p>
    <w:p w14:paraId="3D2BACCD" w14:textId="77777777" w:rsidR="000E4F25" w:rsidRPr="00290171" w:rsidRDefault="000E4F25" w:rsidP="003D556A">
      <w:pPr>
        <w:rPr>
          <w:lang w:val="el-GR"/>
        </w:rPr>
      </w:pPr>
    </w:p>
    <w:p w14:paraId="338AD19D" w14:textId="6B7C8C0C" w:rsidR="00526EAB" w:rsidRDefault="00C65BE1" w:rsidP="004A102A">
      <w:pPr>
        <w:pStyle w:val="Heading3"/>
        <w:jc w:val="center"/>
        <w:rPr>
          <w:lang w:val="el-GR"/>
        </w:rPr>
      </w:pPr>
      <w:bookmarkStart w:id="18" w:name="_Toc187857922"/>
      <w:r>
        <w:lastRenderedPageBreak/>
        <w:t>Performance</w:t>
      </w:r>
      <w:bookmarkEnd w:id="18"/>
      <w:r w:rsidR="00526EAB" w:rsidRPr="006C6F63">
        <w:rPr>
          <w:lang w:val="el-GR"/>
        </w:rPr>
        <w:t xml:space="preserve"> </w:t>
      </w:r>
    </w:p>
    <w:p w14:paraId="1E346972" w14:textId="11245BC9" w:rsidR="004A102A" w:rsidRDefault="004A102A" w:rsidP="004A102A">
      <w:pPr>
        <w:rPr>
          <w:lang w:val="el-GR"/>
        </w:rPr>
      </w:pPr>
      <w:r>
        <w:rPr>
          <w:noProof/>
        </w:rPr>
        <w:drawing>
          <wp:anchor distT="0" distB="0" distL="114300" distR="114300" simplePos="0" relativeHeight="251661312" behindDoc="0" locked="0" layoutInCell="1" allowOverlap="1" wp14:anchorId="28A32F84" wp14:editId="7310354A">
            <wp:simplePos x="0" y="0"/>
            <wp:positionH relativeFrom="margin">
              <wp:posOffset>814070</wp:posOffset>
            </wp:positionH>
            <wp:positionV relativeFrom="paragraph">
              <wp:posOffset>274048</wp:posOffset>
            </wp:positionV>
            <wp:extent cx="4408923" cy="3314700"/>
            <wp:effectExtent l="0" t="0" r="0" b="0"/>
            <wp:wrapNone/>
            <wp:docPr id="158524239" name="Picture 5" descr="A graph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239" name="Picture 5" descr="A graph of a tes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923" cy="3314700"/>
                    </a:xfrm>
                    <a:prstGeom prst="rect">
                      <a:avLst/>
                    </a:prstGeom>
                    <a:noFill/>
                    <a:ln>
                      <a:noFill/>
                    </a:ln>
                  </pic:spPr>
                </pic:pic>
              </a:graphicData>
            </a:graphic>
          </wp:anchor>
        </w:drawing>
      </w:r>
    </w:p>
    <w:p w14:paraId="20AF71C0" w14:textId="097BACF9" w:rsidR="004A102A" w:rsidRDefault="004A102A" w:rsidP="004A102A">
      <w:pPr>
        <w:rPr>
          <w:lang w:val="el-GR"/>
        </w:rPr>
      </w:pPr>
    </w:p>
    <w:p w14:paraId="254E16EF" w14:textId="77777777" w:rsidR="004A102A" w:rsidRDefault="004A102A" w:rsidP="004A102A">
      <w:pPr>
        <w:rPr>
          <w:lang w:val="el-GR"/>
        </w:rPr>
      </w:pPr>
    </w:p>
    <w:p w14:paraId="0F72355F" w14:textId="39CDBC8A" w:rsidR="004A102A" w:rsidRDefault="004A102A" w:rsidP="004A102A">
      <w:pPr>
        <w:rPr>
          <w:lang w:val="el-GR"/>
        </w:rPr>
      </w:pPr>
    </w:p>
    <w:p w14:paraId="73B4A3E0" w14:textId="08E84548" w:rsidR="004A102A" w:rsidRDefault="004A102A" w:rsidP="004A102A">
      <w:pPr>
        <w:rPr>
          <w:lang w:val="el-GR"/>
        </w:rPr>
      </w:pPr>
    </w:p>
    <w:p w14:paraId="36CD06CB" w14:textId="5C9BDFA5" w:rsidR="004A102A" w:rsidRDefault="004A102A" w:rsidP="004A102A">
      <w:pPr>
        <w:rPr>
          <w:lang w:val="el-GR"/>
        </w:rPr>
      </w:pPr>
    </w:p>
    <w:p w14:paraId="415C3760" w14:textId="77777777" w:rsidR="004A102A" w:rsidRDefault="004A102A" w:rsidP="004A102A">
      <w:pPr>
        <w:rPr>
          <w:lang w:val="el-GR"/>
        </w:rPr>
      </w:pPr>
    </w:p>
    <w:p w14:paraId="6E5EB47E" w14:textId="03489090" w:rsidR="004A102A" w:rsidRDefault="004A102A" w:rsidP="004A102A">
      <w:pPr>
        <w:rPr>
          <w:lang w:val="el-GR"/>
        </w:rPr>
      </w:pPr>
    </w:p>
    <w:p w14:paraId="111E918D" w14:textId="77777777" w:rsidR="004A102A" w:rsidRDefault="004A102A" w:rsidP="004A102A">
      <w:pPr>
        <w:rPr>
          <w:lang w:val="el-GR"/>
        </w:rPr>
      </w:pPr>
    </w:p>
    <w:p w14:paraId="2FE4BFF2" w14:textId="77777777" w:rsidR="004A102A" w:rsidRDefault="004A102A" w:rsidP="004A102A">
      <w:pPr>
        <w:rPr>
          <w:lang w:val="el-GR"/>
        </w:rPr>
      </w:pPr>
    </w:p>
    <w:p w14:paraId="42A46105" w14:textId="365004A9" w:rsidR="004A102A" w:rsidRDefault="004A102A" w:rsidP="004A102A">
      <w:pPr>
        <w:rPr>
          <w:lang w:val="el-GR"/>
        </w:rPr>
      </w:pPr>
    </w:p>
    <w:p w14:paraId="7F9C922B" w14:textId="77777777" w:rsidR="004A102A" w:rsidRPr="004A102A" w:rsidRDefault="004A102A" w:rsidP="004A102A">
      <w:pPr>
        <w:rPr>
          <w:lang w:val="el-GR"/>
        </w:rPr>
      </w:pPr>
    </w:p>
    <w:p w14:paraId="60C8144C" w14:textId="3AE1E47E" w:rsidR="004A102A" w:rsidRPr="004A102A" w:rsidRDefault="00BA2122" w:rsidP="004A102A">
      <w:pPr>
        <w:rPr>
          <w:lang w:val="el-GR"/>
        </w:rPr>
      </w:pPr>
      <w:r>
        <w:rPr>
          <w:noProof/>
        </w:rPr>
        <mc:AlternateContent>
          <mc:Choice Requires="wps">
            <w:drawing>
              <wp:anchor distT="0" distB="0" distL="114300" distR="114300" simplePos="0" relativeHeight="251666432" behindDoc="0" locked="0" layoutInCell="1" allowOverlap="1" wp14:anchorId="2A913565" wp14:editId="3DC3B771">
                <wp:simplePos x="0" y="0"/>
                <wp:positionH relativeFrom="column">
                  <wp:posOffset>898525</wp:posOffset>
                </wp:positionH>
                <wp:positionV relativeFrom="paragraph">
                  <wp:posOffset>183092</wp:posOffset>
                </wp:positionV>
                <wp:extent cx="4408805" cy="635"/>
                <wp:effectExtent l="0" t="0" r="0" b="0"/>
                <wp:wrapNone/>
                <wp:docPr id="29582913" name="Πλαίσιο κειμένου 1"/>
                <wp:cNvGraphicFramePr/>
                <a:graphic xmlns:a="http://schemas.openxmlformats.org/drawingml/2006/main">
                  <a:graphicData uri="http://schemas.microsoft.com/office/word/2010/wordprocessingShape">
                    <wps:wsp>
                      <wps:cNvSpPr txBox="1"/>
                      <wps:spPr>
                        <a:xfrm>
                          <a:off x="0" y="0"/>
                          <a:ext cx="4408805" cy="635"/>
                        </a:xfrm>
                        <a:prstGeom prst="rect">
                          <a:avLst/>
                        </a:prstGeom>
                        <a:solidFill>
                          <a:prstClr val="white"/>
                        </a:solidFill>
                        <a:ln>
                          <a:noFill/>
                        </a:ln>
                      </wps:spPr>
                      <wps:txbx>
                        <w:txbxContent>
                          <w:p w14:paraId="20F76569" w14:textId="5FB49E0D" w:rsidR="00BA2122" w:rsidRPr="00757B8A" w:rsidRDefault="00BA2122" w:rsidP="00BA2122">
                            <w:pPr>
                              <w:pStyle w:val="Caption"/>
                              <w:rPr>
                                <w:noProof/>
                                <w:sz w:val="22"/>
                                <w:szCs w:val="22"/>
                              </w:rPr>
                            </w:pPr>
                            <w:r>
                              <w:t xml:space="preserve">Εικόνα </w:t>
                            </w:r>
                            <w:r w:rsidR="00AD5EF1">
                              <w:fldChar w:fldCharType="begin"/>
                            </w:r>
                            <w:r w:rsidR="00AD5EF1">
                              <w:instrText xml:space="preserve"> SEQ Εικόνα \* ARABIC </w:instrText>
                            </w:r>
                            <w:r w:rsidR="00AD5EF1">
                              <w:fldChar w:fldCharType="separate"/>
                            </w:r>
                            <w:r w:rsidR="00AD5EF1">
                              <w:rPr>
                                <w:noProof/>
                              </w:rPr>
                              <w:t>2</w:t>
                            </w:r>
                            <w:r w:rsidR="00AD5EF1">
                              <w:rPr>
                                <w:noProof/>
                              </w:rPr>
                              <w:fldChar w:fldCharType="end"/>
                            </w:r>
                            <w:r>
                              <w:t>.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13565" id="_x0000_s1027" type="#_x0000_t202" style="position:absolute;margin-left:70.75pt;margin-top:14.4pt;width:347.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" stroked="f">
                <v:textbox style="mso-fit-shape-to-text:t" inset="0,0,0,0">
                  <w:txbxContent>
                    <w:p w14:paraId="20F76569" w14:textId="5FB49E0D" w:rsidR="00BA2122" w:rsidRPr="00757B8A" w:rsidRDefault="00BA2122" w:rsidP="00BA2122">
                      <w:pPr>
                        <w:pStyle w:val="Caption"/>
                        <w:rPr>
                          <w:noProof/>
                          <w:sz w:val="22"/>
                          <w:szCs w:val="22"/>
                        </w:rPr>
                      </w:pPr>
                      <w:r>
                        <w:t xml:space="preserve">Εικόνα </w:t>
                      </w:r>
                      <w:r w:rsidR="00AD5EF1">
                        <w:fldChar w:fldCharType="begin"/>
                      </w:r>
                      <w:r w:rsidR="00AD5EF1">
                        <w:instrText xml:space="preserve"> SEQ Εικόνα \* ARABIC </w:instrText>
                      </w:r>
                      <w:r w:rsidR="00AD5EF1">
                        <w:fldChar w:fldCharType="separate"/>
                      </w:r>
                      <w:r w:rsidR="00AD5EF1">
                        <w:rPr>
                          <w:noProof/>
                        </w:rPr>
                        <w:t>2</w:t>
                      </w:r>
                      <w:r w:rsidR="00AD5EF1">
                        <w:rPr>
                          <w:noProof/>
                        </w:rPr>
                        <w:fldChar w:fldCharType="end"/>
                      </w:r>
                      <w:r>
                        <w:t>. Performance</w:t>
                      </w:r>
                    </w:p>
                  </w:txbxContent>
                </v:textbox>
              </v:shape>
            </w:pict>
          </mc:Fallback>
        </mc:AlternateContent>
      </w:r>
    </w:p>
    <w:p w14:paraId="05E52FC7" w14:textId="2A36B68F" w:rsidR="00FB481C" w:rsidRPr="00FB481C" w:rsidRDefault="00FB481C" w:rsidP="00FB481C">
      <w:pPr>
        <w:rPr>
          <w:lang w:val="el-GR"/>
        </w:rPr>
      </w:pPr>
    </w:p>
    <w:p w14:paraId="2F914A26" w14:textId="41201AD0" w:rsidR="00143A5E" w:rsidRPr="004A102A" w:rsidRDefault="006C6F63" w:rsidP="004A102A">
      <w:pPr>
        <w:ind w:firstLine="720"/>
        <w:jc w:val="both"/>
        <w:rPr>
          <w:sz w:val="24"/>
          <w:szCs w:val="24"/>
          <w:lang w:val="el-GR"/>
        </w:rPr>
      </w:pPr>
      <w:r w:rsidRPr="004A102A">
        <w:rPr>
          <w:sz w:val="24"/>
          <w:szCs w:val="24"/>
          <w:lang w:val="el-GR"/>
        </w:rPr>
        <w:t xml:space="preserve"> Το παραπάνω διάγραμμα αναπαριστά την απόδοση του μοντέλου κατά</w:t>
      </w:r>
      <w:r w:rsidRPr="004A102A">
        <w:rPr>
          <w:sz w:val="24"/>
          <w:szCs w:val="24"/>
          <w:lang w:val="el-GR"/>
        </w:rPr>
        <w:br/>
        <w:t>τη   διάρκεια   της   εκπαίδευσης,   χρησιμοποιώντας   τρία   χαρακτηριστικά:</w:t>
      </w:r>
      <w:r w:rsidRPr="004A102A">
        <w:rPr>
          <w:sz w:val="24"/>
          <w:szCs w:val="24"/>
          <w:lang w:val="el-GR"/>
        </w:rPr>
        <w:br/>
        <w:t>εκπαίδευση (μπλε γραμμή), επικύρωση (πράσινη γραμμή) και δοκιμή (κόκκινη</w:t>
      </w:r>
      <w:r w:rsidRPr="004A102A">
        <w:rPr>
          <w:sz w:val="24"/>
          <w:szCs w:val="24"/>
          <w:lang w:val="el-GR"/>
        </w:rPr>
        <w:br/>
        <w:t>γραμμή). Αρχικά, παρατηρούμε ότι η μπλε γραμμή, που αντιπροσωπεύει την</w:t>
      </w:r>
      <w:r w:rsidRPr="004A102A">
        <w:rPr>
          <w:sz w:val="24"/>
          <w:szCs w:val="24"/>
          <w:lang w:val="el-GR"/>
        </w:rPr>
        <w:br/>
        <w:t>εκπαίδευση,   μειώνεται   συνεχώς,   κάτι   το   οποίο   θεωρείται   θετικό,   καθώς</w:t>
      </w:r>
      <w:r w:rsidRPr="004A102A">
        <w:rPr>
          <w:sz w:val="24"/>
          <w:szCs w:val="24"/>
          <w:lang w:val="el-GR"/>
        </w:rPr>
        <w:br/>
        <w:t>υποδεικνύει ότι η απόδοση των δεδομένων εκπαίδευσης βελτιώνεται με την</w:t>
      </w:r>
      <w:r w:rsidRPr="004A102A">
        <w:rPr>
          <w:sz w:val="24"/>
          <w:szCs w:val="24"/>
          <w:lang w:val="el-GR"/>
        </w:rPr>
        <w:br/>
        <w:t>πάροδο του χρόνου. Σχετικά με την πράσινη γραμμή, παρατηρούμε ότι στην</w:t>
      </w:r>
      <w:r w:rsidRPr="004A102A">
        <w:rPr>
          <w:sz w:val="24"/>
          <w:szCs w:val="24"/>
          <w:lang w:val="el-GR"/>
        </w:rPr>
        <w:br/>
        <w:t>αρχή   μειώνεται,   αλλά   μετά   από   κάποιο   σημείο   αρχίζει   να   αυξάνεται.   Αυτό</w:t>
      </w:r>
      <w:r w:rsidRPr="004A102A">
        <w:rPr>
          <w:sz w:val="24"/>
          <w:szCs w:val="24"/>
          <w:lang w:val="el-GR"/>
        </w:rPr>
        <w:br/>
        <w:t>υποδηλώνει υπερπροσαρμογή στα δεδομένα εκπαίδευσης, περιορίζοντας την</w:t>
      </w:r>
      <w:r w:rsidRPr="004A102A">
        <w:rPr>
          <w:sz w:val="24"/>
          <w:szCs w:val="24"/>
          <w:lang w:val="el-GR"/>
        </w:rPr>
        <w:br/>
        <w:t>ικανότητα   του   μοντέλου   να   γενικεύει   σε   νέα,   άγνωστα   δεδομένα.   Τέλος,   η</w:t>
      </w:r>
      <w:r w:rsidRPr="004A102A">
        <w:rPr>
          <w:sz w:val="24"/>
          <w:szCs w:val="24"/>
          <w:lang w:val="el-GR"/>
        </w:rPr>
        <w:br/>
        <w:t>κόκκινη γραμμή, βρίσκεται σε υψηλότερη θέση σε σύγκριση με τις γραμμές</w:t>
      </w:r>
      <w:r w:rsidRPr="004A102A">
        <w:rPr>
          <w:sz w:val="24"/>
          <w:szCs w:val="24"/>
          <w:lang w:val="el-GR"/>
        </w:rPr>
        <w:br/>
        <w:t>εκπαίδευσης   και   επικύρωσης.   Παρόλο   που   παρατηρούμε   μια   μικρή</w:t>
      </w:r>
      <w:r w:rsidRPr="004A102A">
        <w:rPr>
          <w:sz w:val="24"/>
          <w:szCs w:val="24"/>
          <w:lang w:val="el-GR"/>
        </w:rPr>
        <w:br/>
        <w:t>υπερπροσαρμογή,   αυτή   είναι   σε   περιορισμένο   βαθμό,   γεγονός   που</w:t>
      </w:r>
      <w:r w:rsidRPr="004A102A">
        <w:rPr>
          <w:sz w:val="24"/>
          <w:szCs w:val="24"/>
          <w:lang w:val="el-GR"/>
        </w:rPr>
        <w:br/>
        <w:t>υποδεικνύει ότι η υπερπροσαρμογή υπάρχει, αλλά όχι σε υπερβολικό βαθμό.</w:t>
      </w:r>
      <w:r w:rsidRPr="004A102A">
        <w:rPr>
          <w:sz w:val="24"/>
          <w:szCs w:val="24"/>
          <w:lang w:val="el-GR"/>
        </w:rPr>
        <w:br/>
        <w:t xml:space="preserve">Συνολικά,   η   εκπαίδευση   είναι   ικανοποιητική, </w:t>
      </w:r>
      <w:r w:rsidR="00DE320A" w:rsidRPr="004A102A">
        <w:rPr>
          <w:sz w:val="24"/>
          <w:szCs w:val="24"/>
          <w:lang w:val="el-GR"/>
        </w:rPr>
        <w:t xml:space="preserve">και </w:t>
      </w:r>
      <w:r w:rsidR="00DE320A" w:rsidRPr="00357B7C">
        <w:rPr>
          <w:b/>
          <w:bCs/>
          <w:sz w:val="24"/>
          <w:szCs w:val="24"/>
          <w:lang w:val="el-GR"/>
        </w:rPr>
        <w:t xml:space="preserve">κοινός αποδεκτή </w:t>
      </w:r>
      <w:r w:rsidR="00DE320A" w:rsidRPr="004E46C3">
        <w:rPr>
          <w:sz w:val="24"/>
          <w:szCs w:val="24"/>
          <w:lang w:val="el-GR"/>
        </w:rPr>
        <w:t>όταν χρησιμοποιείς</w:t>
      </w:r>
      <w:r w:rsidR="00DE320A" w:rsidRPr="00357B7C">
        <w:rPr>
          <w:b/>
          <w:bCs/>
          <w:sz w:val="24"/>
          <w:szCs w:val="24"/>
          <w:lang w:val="el-GR"/>
        </w:rPr>
        <w:t xml:space="preserve"> </w:t>
      </w:r>
      <w:r w:rsidR="00DE320A" w:rsidRPr="004E46C3">
        <w:rPr>
          <w:b/>
          <w:bCs/>
          <w:sz w:val="24"/>
          <w:szCs w:val="24"/>
          <w:u w:val="single"/>
          <w:lang w:val="el-GR"/>
        </w:rPr>
        <w:t>μικρά</w:t>
      </w:r>
      <w:r w:rsidR="00DE320A" w:rsidRPr="004E46C3">
        <w:rPr>
          <w:b/>
          <w:bCs/>
          <w:sz w:val="24"/>
          <w:szCs w:val="24"/>
          <w:lang w:val="el-GR"/>
        </w:rPr>
        <w:t xml:space="preserve"> </w:t>
      </w:r>
      <w:proofErr w:type="spellStart"/>
      <w:r w:rsidR="00DE320A" w:rsidRPr="004E46C3">
        <w:rPr>
          <w:sz w:val="24"/>
          <w:szCs w:val="24"/>
        </w:rPr>
        <w:t>DataSets</w:t>
      </w:r>
      <w:proofErr w:type="spellEnd"/>
      <w:r w:rsidR="004A102A" w:rsidRPr="00357B7C">
        <w:rPr>
          <w:b/>
          <w:bCs/>
          <w:sz w:val="24"/>
          <w:szCs w:val="24"/>
          <w:lang w:val="el-GR"/>
        </w:rPr>
        <w:t>.</w:t>
      </w:r>
    </w:p>
    <w:p w14:paraId="28CE2BD3" w14:textId="77777777" w:rsidR="00143A5E" w:rsidRPr="00143A5E" w:rsidRDefault="00143A5E" w:rsidP="00143A5E">
      <w:pPr>
        <w:rPr>
          <w:lang w:val="el-GR"/>
        </w:rPr>
      </w:pPr>
    </w:p>
    <w:p w14:paraId="172589DC" w14:textId="28D63C3F" w:rsidR="00B56226" w:rsidRPr="00BA2122" w:rsidRDefault="00526EAB" w:rsidP="00BA2122">
      <w:pPr>
        <w:pStyle w:val="Heading3"/>
        <w:jc w:val="center"/>
        <w:rPr>
          <w:lang w:val="el-GR"/>
        </w:rPr>
      </w:pPr>
      <w:bookmarkStart w:id="19" w:name="_Toc187857923"/>
      <w:r w:rsidRPr="00526EAB">
        <w:lastRenderedPageBreak/>
        <w:t>Training</w:t>
      </w:r>
      <w:r w:rsidRPr="00DE320A">
        <w:rPr>
          <w:lang w:val="el-GR"/>
        </w:rPr>
        <w:t xml:space="preserve"> </w:t>
      </w:r>
      <w:r w:rsidRPr="00526EAB">
        <w:t>State</w:t>
      </w:r>
      <w:bookmarkEnd w:id="19"/>
    </w:p>
    <w:p w14:paraId="15D528E0" w14:textId="17550C58" w:rsidR="00B56226" w:rsidRPr="002201C2" w:rsidRDefault="004A102A" w:rsidP="00B56226">
      <w:pPr>
        <w:rPr>
          <w:lang w:val="el-GR"/>
        </w:rPr>
      </w:pPr>
      <w:r>
        <w:rPr>
          <w:noProof/>
        </w:rPr>
        <w:drawing>
          <wp:anchor distT="0" distB="0" distL="114300" distR="114300" simplePos="0" relativeHeight="251662336" behindDoc="0" locked="0" layoutInCell="1" allowOverlap="1" wp14:anchorId="20C1643A" wp14:editId="4489E24A">
            <wp:simplePos x="0" y="0"/>
            <wp:positionH relativeFrom="column">
              <wp:posOffset>815340</wp:posOffset>
            </wp:positionH>
            <wp:positionV relativeFrom="paragraph">
              <wp:posOffset>60687</wp:posOffset>
            </wp:positionV>
            <wp:extent cx="4572000" cy="3400425"/>
            <wp:effectExtent l="0" t="0" r="0" b="9525"/>
            <wp:wrapNone/>
            <wp:docPr id="1890674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00425"/>
                    </a:xfrm>
                    <a:prstGeom prst="rect">
                      <a:avLst/>
                    </a:prstGeom>
                    <a:noFill/>
                  </pic:spPr>
                </pic:pic>
              </a:graphicData>
            </a:graphic>
          </wp:anchor>
        </w:drawing>
      </w:r>
    </w:p>
    <w:p w14:paraId="6D4B8D30" w14:textId="77777777" w:rsidR="00B56226" w:rsidRDefault="00B56226" w:rsidP="00B56226">
      <w:pPr>
        <w:rPr>
          <w:lang w:val="el-GR"/>
        </w:rPr>
      </w:pPr>
    </w:p>
    <w:p w14:paraId="6026E231" w14:textId="77777777" w:rsidR="004A102A" w:rsidRDefault="004A102A" w:rsidP="00B56226">
      <w:pPr>
        <w:rPr>
          <w:lang w:val="el-GR"/>
        </w:rPr>
      </w:pPr>
    </w:p>
    <w:p w14:paraId="110DFCB7" w14:textId="77777777" w:rsidR="004A102A" w:rsidRDefault="004A102A" w:rsidP="00B56226">
      <w:pPr>
        <w:rPr>
          <w:lang w:val="el-GR"/>
        </w:rPr>
      </w:pPr>
    </w:p>
    <w:p w14:paraId="4F085D92" w14:textId="77777777" w:rsidR="004A102A" w:rsidRDefault="004A102A" w:rsidP="00B56226">
      <w:pPr>
        <w:rPr>
          <w:lang w:val="el-GR"/>
        </w:rPr>
      </w:pPr>
    </w:p>
    <w:p w14:paraId="3E767FD2" w14:textId="77777777" w:rsidR="004A102A" w:rsidRDefault="004A102A" w:rsidP="00B56226">
      <w:pPr>
        <w:rPr>
          <w:lang w:val="el-GR"/>
        </w:rPr>
      </w:pPr>
    </w:p>
    <w:p w14:paraId="55AB8A17" w14:textId="77777777" w:rsidR="004A102A" w:rsidRDefault="004A102A" w:rsidP="00B56226">
      <w:pPr>
        <w:rPr>
          <w:lang w:val="el-GR"/>
        </w:rPr>
      </w:pPr>
    </w:p>
    <w:p w14:paraId="3CB924BB" w14:textId="77777777" w:rsidR="004A102A" w:rsidRDefault="004A102A" w:rsidP="00B56226">
      <w:pPr>
        <w:rPr>
          <w:lang w:val="el-GR"/>
        </w:rPr>
      </w:pPr>
    </w:p>
    <w:p w14:paraId="401DA67C" w14:textId="77777777" w:rsidR="004A102A" w:rsidRDefault="004A102A" w:rsidP="00B56226">
      <w:pPr>
        <w:rPr>
          <w:lang w:val="el-GR"/>
        </w:rPr>
      </w:pPr>
    </w:p>
    <w:p w14:paraId="46F3CCC5" w14:textId="77777777" w:rsidR="004A102A" w:rsidRDefault="004A102A" w:rsidP="00B56226">
      <w:pPr>
        <w:rPr>
          <w:lang w:val="el-GR"/>
        </w:rPr>
      </w:pPr>
    </w:p>
    <w:p w14:paraId="6B3072F5" w14:textId="77777777" w:rsidR="004A102A" w:rsidRDefault="004A102A" w:rsidP="00B56226">
      <w:pPr>
        <w:rPr>
          <w:lang w:val="el-GR"/>
        </w:rPr>
      </w:pPr>
    </w:p>
    <w:p w14:paraId="2A153CCB" w14:textId="36FE933C" w:rsidR="004A102A" w:rsidRDefault="004A102A" w:rsidP="00B56226">
      <w:pPr>
        <w:rPr>
          <w:lang w:val="el-GR"/>
        </w:rPr>
      </w:pPr>
    </w:p>
    <w:p w14:paraId="5DC48AB2" w14:textId="34C75673" w:rsidR="004A102A" w:rsidRPr="004A102A" w:rsidRDefault="00BA2122" w:rsidP="00B56226">
      <w:pPr>
        <w:rPr>
          <w:lang w:val="el-GR"/>
        </w:rPr>
      </w:pPr>
      <w:r>
        <w:rPr>
          <w:noProof/>
        </w:rPr>
        <mc:AlternateContent>
          <mc:Choice Requires="wps">
            <w:drawing>
              <wp:anchor distT="0" distB="0" distL="114300" distR="114300" simplePos="0" relativeHeight="251668480" behindDoc="0" locked="0" layoutInCell="1" allowOverlap="1" wp14:anchorId="7200EDC3" wp14:editId="7D6274B1">
                <wp:simplePos x="0" y="0"/>
                <wp:positionH relativeFrom="column">
                  <wp:posOffset>1170940</wp:posOffset>
                </wp:positionH>
                <wp:positionV relativeFrom="paragraph">
                  <wp:posOffset>5504</wp:posOffset>
                </wp:positionV>
                <wp:extent cx="4572000" cy="635"/>
                <wp:effectExtent l="0" t="0" r="0" b="0"/>
                <wp:wrapNone/>
                <wp:docPr id="21279321" name="Πλαίσιο κειμένου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E37C0D5" w14:textId="48020708" w:rsidR="00BA2122" w:rsidRPr="00BA2122" w:rsidRDefault="00BA2122" w:rsidP="00BA2122">
                            <w:pPr>
                              <w:pStyle w:val="Caption"/>
                            </w:pPr>
                            <w:r>
                              <w:t xml:space="preserve">Εικόνα </w:t>
                            </w:r>
                            <w:r w:rsidR="00AD5EF1">
                              <w:fldChar w:fldCharType="begin"/>
                            </w:r>
                            <w:r w:rsidR="00AD5EF1">
                              <w:instrText xml:space="preserve"> SEQ Εικόνα \* ARABIC </w:instrText>
                            </w:r>
                            <w:r w:rsidR="00AD5EF1">
                              <w:fldChar w:fldCharType="separate"/>
                            </w:r>
                            <w:r w:rsidR="00AD5EF1">
                              <w:rPr>
                                <w:noProof/>
                              </w:rPr>
                              <w:t>3</w:t>
                            </w:r>
                            <w:r w:rsidR="00AD5EF1">
                              <w:rPr>
                                <w:noProof/>
                              </w:rPr>
                              <w:fldChar w:fldCharType="end"/>
                            </w:r>
                            <w:r>
                              <w:t>. Training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00EDC3" id="_x0000_s1028" type="#_x0000_t202" style="position:absolute;margin-left:92.2pt;margin-top:.45pt;width:5in;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MLGQIAAD8EAAAOAAAAZHJzL2Uyb0RvYy54bWysU8Fu2zAMvQ/YPwi6L06yt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" stroked="f">
                <v:textbox style="mso-fit-shape-to-text:t" inset="0,0,0,0">
                  <w:txbxContent>
                    <w:p w14:paraId="3E37C0D5" w14:textId="48020708" w:rsidR="00BA2122" w:rsidRPr="00BA2122" w:rsidRDefault="00BA2122" w:rsidP="00BA2122">
                      <w:pPr>
                        <w:pStyle w:val="Caption"/>
                      </w:pPr>
                      <w:r>
                        <w:t xml:space="preserve">Εικόνα </w:t>
                      </w:r>
                      <w:r w:rsidR="00AD5EF1">
                        <w:fldChar w:fldCharType="begin"/>
                      </w:r>
                      <w:r w:rsidR="00AD5EF1">
                        <w:instrText xml:space="preserve"> SEQ Εικόνα \* ARABIC </w:instrText>
                      </w:r>
                      <w:r w:rsidR="00AD5EF1">
                        <w:fldChar w:fldCharType="separate"/>
                      </w:r>
                      <w:r w:rsidR="00AD5EF1">
                        <w:rPr>
                          <w:noProof/>
                        </w:rPr>
                        <w:t>3</w:t>
                      </w:r>
                      <w:r w:rsidR="00AD5EF1">
                        <w:rPr>
                          <w:noProof/>
                        </w:rPr>
                        <w:fldChar w:fldCharType="end"/>
                      </w:r>
                      <w:r>
                        <w:t>. Training State</w:t>
                      </w:r>
                    </w:p>
                  </w:txbxContent>
                </v:textbox>
              </v:shape>
            </w:pict>
          </mc:Fallback>
        </mc:AlternateContent>
      </w:r>
    </w:p>
    <w:p w14:paraId="2209CAA7" w14:textId="1F613F84" w:rsidR="004A102A" w:rsidRDefault="004A102A" w:rsidP="004A102A">
      <w:pPr>
        <w:jc w:val="both"/>
        <w:rPr>
          <w:lang w:val="el-GR"/>
        </w:rPr>
      </w:pPr>
      <w:r>
        <w:rPr>
          <w:lang w:val="el-GR"/>
        </w:rPr>
        <w:t xml:space="preserve">                   </w:t>
      </w:r>
      <w:r w:rsidR="00B56226" w:rsidRPr="004A102A">
        <w:rPr>
          <w:sz w:val="24"/>
          <w:szCs w:val="24"/>
          <w:lang w:val="el-GR"/>
        </w:rPr>
        <w:t xml:space="preserve">Στην εικόνα παρατηρούμε ένα αποτέλεσμα δύο διαγραμμάτων-παραμέτρων </w:t>
      </w:r>
      <w:r w:rsidR="00B56226" w:rsidRPr="004A102A">
        <w:rPr>
          <w:sz w:val="24"/>
          <w:szCs w:val="24"/>
          <w:lang w:val="el-GR"/>
        </w:rPr>
        <w:br/>
        <w:t>από εκπαίδευση ενός νευρωσικού δικτύου το οποίο παρέχει σημαντικές πληροφορίες</w:t>
      </w:r>
      <w:r w:rsidR="00B56226" w:rsidRPr="004A102A">
        <w:rPr>
          <w:sz w:val="24"/>
          <w:szCs w:val="24"/>
          <w:lang w:val="el-GR"/>
        </w:rPr>
        <w:br/>
        <w:t xml:space="preserve">από δυο κατηγορίες, </w:t>
      </w:r>
      <w:r w:rsidR="00B56226" w:rsidRPr="004A102A">
        <w:rPr>
          <w:sz w:val="24"/>
          <w:szCs w:val="24"/>
        </w:rPr>
        <w:t>Gradient</w:t>
      </w:r>
      <w:r w:rsidR="00B56226" w:rsidRPr="004A102A">
        <w:rPr>
          <w:sz w:val="24"/>
          <w:szCs w:val="24"/>
          <w:lang w:val="el-GR"/>
        </w:rPr>
        <w:t xml:space="preserve"> (Κλίση) και </w:t>
      </w:r>
      <w:r w:rsidR="00B56226" w:rsidRPr="004A102A">
        <w:rPr>
          <w:sz w:val="24"/>
          <w:szCs w:val="24"/>
        </w:rPr>
        <w:t>Validation</w:t>
      </w:r>
      <w:r w:rsidR="00B56226" w:rsidRPr="004A102A">
        <w:rPr>
          <w:sz w:val="24"/>
          <w:szCs w:val="24"/>
          <w:lang w:val="el-GR"/>
        </w:rPr>
        <w:t xml:space="preserve"> </w:t>
      </w:r>
      <w:r w:rsidR="00B56226" w:rsidRPr="004A102A">
        <w:rPr>
          <w:sz w:val="24"/>
          <w:szCs w:val="24"/>
        </w:rPr>
        <w:t>Failures</w:t>
      </w:r>
      <w:r w:rsidR="00B56226" w:rsidRPr="004A102A">
        <w:rPr>
          <w:sz w:val="24"/>
          <w:szCs w:val="24"/>
          <w:lang w:val="el-GR"/>
        </w:rPr>
        <w:t xml:space="preserve"> (Αποτυχίες </w:t>
      </w:r>
      <w:r w:rsidR="00B56226" w:rsidRPr="004A102A">
        <w:rPr>
          <w:sz w:val="24"/>
          <w:szCs w:val="24"/>
          <w:lang w:val="el-GR"/>
        </w:rPr>
        <w:br/>
        <w:t>επικύρωσης).</w:t>
      </w:r>
    </w:p>
    <w:p w14:paraId="45A9EE30" w14:textId="1D8465DD" w:rsidR="004A102A" w:rsidRDefault="00B56226" w:rsidP="004A102A">
      <w:pPr>
        <w:jc w:val="both"/>
        <w:rPr>
          <w:lang w:val="el-GR"/>
        </w:rPr>
      </w:pPr>
      <w:r w:rsidRPr="00B56226">
        <w:rPr>
          <w:lang w:val="el-GR"/>
        </w:rPr>
        <w:br/>
      </w:r>
      <w:r w:rsidRPr="00B82F02">
        <w:rPr>
          <w:b/>
          <w:bCs/>
        </w:rPr>
        <w:t>Gradient</w:t>
      </w:r>
      <w:r w:rsidRPr="00B56226">
        <w:rPr>
          <w:lang w:val="el-GR"/>
        </w:rPr>
        <w:br/>
      </w:r>
      <w:r w:rsidR="004A102A">
        <w:rPr>
          <w:lang w:val="el-GR"/>
        </w:rPr>
        <w:t xml:space="preserve">                 </w:t>
      </w:r>
      <w:r w:rsidRPr="00B56226">
        <w:rPr>
          <w:lang w:val="el-GR"/>
        </w:rPr>
        <w:t xml:space="preserve">Η εξέλιξη του </w:t>
      </w:r>
      <w:r w:rsidRPr="00B56226">
        <w:t>gradient</w:t>
      </w:r>
      <w:r w:rsidRPr="00B56226">
        <w:rPr>
          <w:lang w:val="el-GR"/>
        </w:rPr>
        <w:t xml:space="preserve"> δείχνει ότι το διάγραμμα συγκλίνει κατά την εκπαίδευση. </w:t>
      </w:r>
      <w:r w:rsidRPr="00B56226">
        <w:rPr>
          <w:lang w:val="el-GR"/>
        </w:rPr>
        <w:br/>
        <w:t xml:space="preserve">Παρατηρείται ότι η τιμή του </w:t>
      </w:r>
      <w:r w:rsidRPr="00B56226">
        <w:t>gradient</w:t>
      </w:r>
      <w:r w:rsidRPr="00B56226">
        <w:rPr>
          <w:lang w:val="el-GR"/>
        </w:rPr>
        <w:t xml:space="preserve"> μειώνεται σταδιακά κατά τις πρώτ</w:t>
      </w:r>
      <w:r w:rsidR="004E46C3">
        <w:rPr>
          <w:lang w:val="el-GR"/>
        </w:rPr>
        <w:t>α</w:t>
      </w:r>
      <w:r w:rsidRPr="00B56226">
        <w:rPr>
          <w:lang w:val="el-GR"/>
        </w:rPr>
        <w:br/>
      </w:r>
      <w:r w:rsidRPr="00B56226">
        <w:t>epochs</w:t>
      </w:r>
      <w:r w:rsidRPr="00B56226">
        <w:rPr>
          <w:lang w:val="el-GR"/>
        </w:rPr>
        <w:t xml:space="preserve">, κάτι που είναι επιθυμητό, καθώς υποδεικνύει ότι ο αλγόριθμος </w:t>
      </w:r>
      <w:r w:rsidRPr="00B56226">
        <w:rPr>
          <w:lang w:val="el-GR"/>
        </w:rPr>
        <w:br/>
        <w:t>βελτιστοποίησης (</w:t>
      </w:r>
      <w:r w:rsidRPr="00B56226">
        <w:t>Scaled</w:t>
      </w:r>
      <w:r w:rsidRPr="00B56226">
        <w:rPr>
          <w:lang w:val="el-GR"/>
        </w:rPr>
        <w:t xml:space="preserve"> </w:t>
      </w:r>
      <w:r w:rsidRPr="00B56226">
        <w:t>Conjugate</w:t>
      </w:r>
      <w:r w:rsidRPr="00B56226">
        <w:rPr>
          <w:lang w:val="el-GR"/>
        </w:rPr>
        <w:t xml:space="preserve"> </w:t>
      </w:r>
      <w:r w:rsidRPr="00B56226">
        <w:t>Gradient</w:t>
      </w:r>
      <w:r w:rsidRPr="00B56226">
        <w:rPr>
          <w:lang w:val="el-GR"/>
        </w:rPr>
        <w:t xml:space="preserve">) επιτυγχάνει να μειώσει τη συνάρτηση </w:t>
      </w:r>
      <w:r w:rsidRPr="00B56226">
        <w:rPr>
          <w:lang w:val="el-GR"/>
        </w:rPr>
        <w:br/>
        <w:t>κόστους και να προσεγγίσει μια βέλτιστη λύση. Στο τέλος της εκπαίδευσης (</w:t>
      </w:r>
      <w:r w:rsidRPr="00B56226">
        <w:t>epoch</w:t>
      </w:r>
      <w:r w:rsidRPr="00B56226">
        <w:rPr>
          <w:lang w:val="el-GR"/>
        </w:rPr>
        <w:t xml:space="preserve"> </w:t>
      </w:r>
      <w:r w:rsidRPr="00B56226">
        <w:rPr>
          <w:lang w:val="el-GR"/>
        </w:rPr>
        <w:br/>
        <w:t xml:space="preserve">37), η κλίση έχει φτάσει σε μια σχετικά χαμηλή τιμή (0.039575), κάτι που υποδηλώνει </w:t>
      </w:r>
      <w:r w:rsidRPr="00B56226">
        <w:rPr>
          <w:lang w:val="el-GR"/>
        </w:rPr>
        <w:br/>
        <w:t xml:space="preserve">ότι οι αλλαγές στις παραμέτρους του μοντέλου είναι πλέον μικρές και το δίκτυο έχει </w:t>
      </w:r>
      <w:r w:rsidRPr="00B56226">
        <w:rPr>
          <w:lang w:val="el-GR"/>
        </w:rPr>
        <w:br/>
      </w:r>
      <w:proofErr w:type="spellStart"/>
      <w:r w:rsidRPr="00B56226">
        <w:rPr>
          <w:lang w:val="el-GR"/>
        </w:rPr>
        <w:t>σχεδόν</w:t>
      </w:r>
      <w:r w:rsidR="004A102A" w:rsidRPr="004A102A">
        <w:rPr>
          <w:color w:val="FFFFFF" w:themeColor="background1"/>
          <w:lang w:val="el-GR"/>
        </w:rPr>
        <w:t>..</w:t>
      </w:r>
      <w:r w:rsidRPr="00B56226">
        <w:rPr>
          <w:lang w:val="el-GR"/>
        </w:rPr>
        <w:t>συγκλίνει</w:t>
      </w:r>
      <w:proofErr w:type="spellEnd"/>
      <w:r w:rsidRPr="00B56226">
        <w:rPr>
          <w:lang w:val="el-GR"/>
        </w:rPr>
        <w:t>.</w:t>
      </w:r>
      <w:r w:rsidRPr="00B56226">
        <w:rPr>
          <w:lang w:val="el-GR"/>
        </w:rPr>
        <w:br/>
      </w:r>
      <w:r w:rsidR="004A102A">
        <w:rPr>
          <w:lang w:val="el-GR"/>
        </w:rPr>
        <w:t xml:space="preserve">                </w:t>
      </w:r>
      <w:r w:rsidRPr="00B56226">
        <w:rPr>
          <w:lang w:val="el-GR"/>
        </w:rPr>
        <w:t xml:space="preserve">Η μείωση της κλίσης χωρίς σημαντικές διακυμάνσεις δείχνει ότι η εκπαίδευση ήταν </w:t>
      </w:r>
      <w:r w:rsidRPr="00B56226">
        <w:rPr>
          <w:lang w:val="el-GR"/>
        </w:rPr>
        <w:br/>
        <w:t xml:space="preserve">σταθερή και χωρίς να παρατηρείται αστάθεια, καθώς οι μεγάλες διακυμάνσεις θα </w:t>
      </w:r>
      <w:r w:rsidRPr="00B56226">
        <w:rPr>
          <w:lang w:val="el-GR"/>
        </w:rPr>
        <w:br/>
        <w:t>μπορούσαν να προκαλέσουν αστοχία του μοντέλου ή δυσκολία στη σύγκλιση.</w:t>
      </w:r>
    </w:p>
    <w:p w14:paraId="0BF286BA" w14:textId="77777777" w:rsidR="00353248" w:rsidRDefault="00353248" w:rsidP="00FB33E2">
      <w:pPr>
        <w:jc w:val="both"/>
        <w:rPr>
          <w:lang w:val="el-GR"/>
        </w:rPr>
      </w:pPr>
    </w:p>
    <w:p w14:paraId="65452E8F" w14:textId="77777777" w:rsidR="00353248" w:rsidRDefault="00353248" w:rsidP="00FB33E2">
      <w:pPr>
        <w:jc w:val="both"/>
        <w:rPr>
          <w:lang w:val="el-GR"/>
        </w:rPr>
      </w:pPr>
    </w:p>
    <w:p w14:paraId="76A67216" w14:textId="77777777" w:rsidR="00353248" w:rsidRDefault="00353248" w:rsidP="00FB33E2">
      <w:pPr>
        <w:jc w:val="both"/>
        <w:rPr>
          <w:lang w:val="el-GR"/>
        </w:rPr>
      </w:pPr>
    </w:p>
    <w:p w14:paraId="0FCB685C" w14:textId="2F062D3A" w:rsidR="00FB33E2" w:rsidRDefault="00B56226" w:rsidP="00FB33E2">
      <w:pPr>
        <w:jc w:val="both"/>
        <w:rPr>
          <w:lang w:val="el-GR"/>
        </w:rPr>
      </w:pPr>
      <w:r w:rsidRPr="00B56226">
        <w:rPr>
          <w:lang w:val="el-GR"/>
        </w:rPr>
        <w:lastRenderedPageBreak/>
        <w:br/>
      </w:r>
      <w:r w:rsidRPr="00EF2D38">
        <w:rPr>
          <w:b/>
          <w:bCs/>
        </w:rPr>
        <w:t>Validation</w:t>
      </w:r>
      <w:r w:rsidR="00FB33E2" w:rsidRPr="00FB33E2">
        <w:rPr>
          <w:b/>
          <w:bCs/>
          <w:color w:val="FFFFFF" w:themeColor="background1"/>
          <w:lang w:val="el-GR"/>
        </w:rPr>
        <w:t>.</w:t>
      </w:r>
      <w:r w:rsidRPr="00EF2D38">
        <w:rPr>
          <w:b/>
          <w:bCs/>
        </w:rPr>
        <w:t>Failures</w:t>
      </w:r>
      <w:r w:rsidRPr="00B56226">
        <w:rPr>
          <w:lang w:val="el-GR"/>
        </w:rPr>
        <w:br/>
        <w:t xml:space="preserve">Στο </w:t>
      </w:r>
      <w:r w:rsidRPr="00B56226">
        <w:t>validation</w:t>
      </w:r>
      <w:r w:rsidRPr="00B56226">
        <w:rPr>
          <w:lang w:val="el-GR"/>
        </w:rPr>
        <w:t xml:space="preserve"> </w:t>
      </w:r>
      <w:r w:rsidRPr="00B56226">
        <w:t>set</w:t>
      </w:r>
      <w:r w:rsidRPr="00B56226">
        <w:rPr>
          <w:lang w:val="el-GR"/>
        </w:rPr>
        <w:t xml:space="preserve">, παρατηρήθηκε ότι η απόδοση του </w:t>
      </w:r>
      <w:r w:rsidRPr="00B56226">
        <w:rPr>
          <w:lang w:val="el-GR"/>
        </w:rPr>
        <w:br/>
        <w:t xml:space="preserve">μοντέλου παρέμεινε σταθερή μέχρι περίπου το </w:t>
      </w:r>
      <w:r w:rsidRPr="00B56226">
        <w:t>epoch</w:t>
      </w:r>
      <w:r w:rsidRPr="00B56226">
        <w:rPr>
          <w:lang w:val="el-GR"/>
        </w:rPr>
        <w:t xml:space="preserve"> 30. Μετά από αυτό, ξεκίνησαν </w:t>
      </w:r>
      <w:r w:rsidRPr="00B56226">
        <w:rPr>
          <w:lang w:val="el-GR"/>
        </w:rPr>
        <w:br/>
        <w:t xml:space="preserve">να </w:t>
      </w:r>
      <w:r w:rsidRPr="00504B1B">
        <w:rPr>
          <w:u w:val="single"/>
          <w:lang w:val="el-GR"/>
        </w:rPr>
        <w:t>συσσωρεύονται</w:t>
      </w:r>
      <w:r w:rsidRPr="00B56226">
        <w:rPr>
          <w:lang w:val="el-GR"/>
        </w:rPr>
        <w:t xml:space="preserve"> αποτυχίες επικύρωσης (</w:t>
      </w:r>
      <w:r w:rsidRPr="00B56226">
        <w:t>validation</w:t>
      </w:r>
      <w:r w:rsidRPr="00B56226">
        <w:rPr>
          <w:lang w:val="el-GR"/>
        </w:rPr>
        <w:t xml:space="preserve"> </w:t>
      </w:r>
      <w:r w:rsidRPr="00B56226">
        <w:t>failures</w:t>
      </w:r>
      <w:r w:rsidRPr="00B56226">
        <w:rPr>
          <w:lang w:val="el-GR"/>
        </w:rPr>
        <w:t xml:space="preserve">), καθώς το δίκτυο δεν </w:t>
      </w:r>
      <w:r w:rsidRPr="00B56226">
        <w:rPr>
          <w:lang w:val="el-GR"/>
        </w:rPr>
        <w:br/>
        <w:t>κατάφερνε να βελτιώσει την απόδοσή του σε σχέση με τα δεδομένα επικύρωσης.</w:t>
      </w:r>
      <w:r w:rsidRPr="00B56226">
        <w:rPr>
          <w:lang w:val="el-GR"/>
        </w:rPr>
        <w:br/>
        <w:t xml:space="preserve">Το γεγονός ότι το </w:t>
      </w:r>
      <w:r w:rsidRPr="00B56226">
        <w:t>training</w:t>
      </w:r>
      <w:r w:rsidRPr="00B56226">
        <w:rPr>
          <w:lang w:val="el-GR"/>
        </w:rPr>
        <w:t xml:space="preserve"> σταμάτησε στο </w:t>
      </w:r>
      <w:r w:rsidRPr="00B56226">
        <w:t>epoch</w:t>
      </w:r>
      <w:r w:rsidRPr="00B56226">
        <w:rPr>
          <w:lang w:val="el-GR"/>
        </w:rPr>
        <w:t xml:space="preserve"> 37, όταν συμπληρώθηκαν 6 </w:t>
      </w:r>
      <w:r w:rsidRPr="00B56226">
        <w:rPr>
          <w:lang w:val="el-GR"/>
        </w:rPr>
        <w:br/>
      </w:r>
      <w:r w:rsidRPr="00B56226">
        <w:t>validation</w:t>
      </w:r>
      <w:r w:rsidRPr="00B56226">
        <w:rPr>
          <w:lang w:val="el-GR"/>
        </w:rPr>
        <w:t xml:space="preserve"> </w:t>
      </w:r>
      <w:r w:rsidRPr="00B56226">
        <w:t>failures</w:t>
      </w:r>
      <w:r w:rsidRPr="00B56226">
        <w:rPr>
          <w:lang w:val="el-GR"/>
        </w:rPr>
        <w:t xml:space="preserve">, </w:t>
      </w:r>
      <w:r w:rsidRPr="00DD3168">
        <w:rPr>
          <w:u w:val="single"/>
          <w:lang w:val="el-GR"/>
        </w:rPr>
        <w:t xml:space="preserve">δείχνει ότι εφαρμόστηκε επιτυχώς η τεχνική του </w:t>
      </w:r>
      <w:r w:rsidRPr="00DD3168">
        <w:rPr>
          <w:u w:val="single"/>
        </w:rPr>
        <w:t>early</w:t>
      </w:r>
      <w:r w:rsidRPr="00DD3168">
        <w:rPr>
          <w:u w:val="single"/>
          <w:lang w:val="el-GR"/>
        </w:rPr>
        <w:t xml:space="preserve"> </w:t>
      </w:r>
      <w:r w:rsidRPr="00DD3168">
        <w:rPr>
          <w:u w:val="single"/>
        </w:rPr>
        <w:t>stopping</w:t>
      </w:r>
      <w:r w:rsidRPr="00B56226">
        <w:rPr>
          <w:lang w:val="el-GR"/>
        </w:rPr>
        <w:t xml:space="preserve">. </w:t>
      </w:r>
      <w:r w:rsidRPr="00B56226">
        <w:rPr>
          <w:lang w:val="el-GR"/>
        </w:rPr>
        <w:br/>
        <w:t xml:space="preserve">Αυτή η τεχνική είναι κρίσιμη για την </w:t>
      </w:r>
      <w:r w:rsidRPr="00273E22">
        <w:rPr>
          <w:u w:val="single"/>
          <w:lang w:val="el-GR"/>
        </w:rPr>
        <w:t xml:space="preserve">αποφυγή του </w:t>
      </w:r>
      <w:r w:rsidRPr="00273E22">
        <w:rPr>
          <w:u w:val="single"/>
        </w:rPr>
        <w:t>overfitting</w:t>
      </w:r>
      <w:r w:rsidRPr="00B56226">
        <w:rPr>
          <w:lang w:val="el-GR"/>
        </w:rPr>
        <w:t>, δηλαδή της υπερβολικής</w:t>
      </w:r>
      <w:r w:rsidRPr="00B56226">
        <w:rPr>
          <w:lang w:val="el-GR"/>
        </w:rPr>
        <w:br/>
        <w:t xml:space="preserve">προσαρμογής του μοντέλου στα δεδομένα εκπαίδευσης, το οποίο θα μπορούσε να </w:t>
      </w:r>
      <w:r w:rsidRPr="00B56226">
        <w:rPr>
          <w:lang w:val="el-GR"/>
        </w:rPr>
        <w:br/>
      </w:r>
      <w:r w:rsidRPr="002C49C8">
        <w:rPr>
          <w:u w:val="single"/>
          <w:lang w:val="el-GR"/>
        </w:rPr>
        <w:t>μειώσε</w:t>
      </w:r>
      <w:r w:rsidRPr="00B56226">
        <w:rPr>
          <w:lang w:val="el-GR"/>
        </w:rPr>
        <w:t xml:space="preserve">ι την ικανότητά του να </w:t>
      </w:r>
      <w:r w:rsidRPr="002C49C8">
        <w:rPr>
          <w:u w:val="single"/>
          <w:lang w:val="el-GR"/>
        </w:rPr>
        <w:t>γενικεύει</w:t>
      </w:r>
      <w:r w:rsidRPr="00B56226">
        <w:rPr>
          <w:lang w:val="el-GR"/>
        </w:rPr>
        <w:t xml:space="preserve"> σε νέα δεδομένα.</w:t>
      </w:r>
    </w:p>
    <w:p w14:paraId="1A177B1C" w14:textId="17A806E6" w:rsidR="00FB33E2" w:rsidRDefault="00B56226" w:rsidP="00B56226">
      <w:pPr>
        <w:rPr>
          <w:lang w:val="el-GR"/>
        </w:rPr>
      </w:pPr>
      <w:r w:rsidRPr="00B56226">
        <w:rPr>
          <w:lang w:val="el-GR"/>
        </w:rPr>
        <w:br/>
      </w:r>
      <w:r w:rsidRPr="00EF2D38">
        <w:rPr>
          <w:b/>
          <w:bCs/>
          <w:lang w:val="el-GR"/>
        </w:rPr>
        <w:t>Συμπεράσματα :</w:t>
      </w:r>
      <w:r w:rsidRPr="00B56226">
        <w:rPr>
          <w:lang w:val="el-GR"/>
        </w:rPr>
        <w:br/>
        <w:t>Η ανάλυση των δύο αυτών διαγραμμάτων-παραμέτρων υποδεικνύει ότι η εκπαίδευση</w:t>
      </w:r>
      <w:r w:rsidR="00353248">
        <w:rPr>
          <w:lang w:val="el-GR"/>
        </w:rPr>
        <w:t xml:space="preserve"> </w:t>
      </w:r>
      <w:r w:rsidRPr="00B56226">
        <w:rPr>
          <w:lang w:val="el-GR"/>
        </w:rPr>
        <w:t>ολοκληρώθηκε επιτυχώς:</w:t>
      </w:r>
      <w:r w:rsidRPr="00B56226">
        <w:rPr>
          <w:lang w:val="el-GR"/>
        </w:rPr>
        <w:br/>
      </w:r>
      <w:r w:rsidRPr="00B56226">
        <w:sym w:font="Symbol" w:char="F0B7"/>
      </w:r>
      <w:r w:rsidRPr="00B56226">
        <w:rPr>
          <w:lang w:val="el-GR"/>
        </w:rPr>
        <w:t xml:space="preserve">Η σταδιακή μείωση του </w:t>
      </w:r>
      <w:r w:rsidRPr="00B56226">
        <w:t>gradient</w:t>
      </w:r>
      <w:r w:rsidRPr="00B56226">
        <w:rPr>
          <w:lang w:val="el-GR"/>
        </w:rPr>
        <w:t xml:space="preserve"> αποδεικνύει μια ομαλή σύγκλιση.</w:t>
      </w:r>
      <w:r w:rsidRPr="00B56226">
        <w:rPr>
          <w:lang w:val="el-GR"/>
        </w:rPr>
        <w:br/>
      </w:r>
      <w:r w:rsidRPr="00B56226">
        <w:sym w:font="Symbol" w:char="F0B7"/>
      </w:r>
      <w:r w:rsidRPr="00B56226">
        <w:rPr>
          <w:lang w:val="el-GR"/>
        </w:rPr>
        <w:t xml:space="preserve">Το </w:t>
      </w:r>
      <w:r w:rsidRPr="00B56226">
        <w:t>early</w:t>
      </w:r>
      <w:r w:rsidRPr="00B56226">
        <w:rPr>
          <w:lang w:val="el-GR"/>
        </w:rPr>
        <w:t xml:space="preserve"> </w:t>
      </w:r>
      <w:r w:rsidRPr="00B56226">
        <w:t>stopping</w:t>
      </w:r>
      <w:r w:rsidRPr="00B56226">
        <w:rPr>
          <w:lang w:val="el-GR"/>
        </w:rPr>
        <w:t xml:space="preserve"> στα 37 </w:t>
      </w:r>
      <w:r w:rsidRPr="00B56226">
        <w:t>epochs</w:t>
      </w:r>
      <w:r w:rsidRPr="00B56226">
        <w:rPr>
          <w:lang w:val="el-GR"/>
        </w:rPr>
        <w:t xml:space="preserve"> διασφαλίζει ότι το μοντέλο δεν υπερ-εκπαιδεύτηκε(</w:t>
      </w:r>
      <w:r w:rsidRPr="00B56226">
        <w:t>overfitting</w:t>
      </w:r>
      <w:r w:rsidRPr="00B56226">
        <w:rPr>
          <w:lang w:val="el-GR"/>
        </w:rPr>
        <w:t>), παρέχοντας μια καλή ισορροπία μεταξύ απόδοσης και γενίκευσης.</w:t>
      </w:r>
    </w:p>
    <w:p w14:paraId="5C56A35B" w14:textId="11DAA0B7" w:rsidR="00B56226" w:rsidRPr="00B56226" w:rsidRDefault="00B56226" w:rsidP="00FB33E2">
      <w:pPr>
        <w:jc w:val="both"/>
        <w:rPr>
          <w:lang w:val="el-GR"/>
        </w:rPr>
      </w:pPr>
      <w:r w:rsidRPr="00B56226">
        <w:rPr>
          <w:lang w:val="el-GR"/>
        </w:rPr>
        <w:br/>
      </w:r>
      <w:r w:rsidRPr="00FB33E2">
        <w:rPr>
          <w:sz w:val="24"/>
          <w:szCs w:val="24"/>
          <w:lang w:val="el-GR"/>
        </w:rPr>
        <w:t xml:space="preserve">Τα αποτελέσματα αυτά επιβεβαιώνουν ότι η διαδικασία εκπαίδευσης σχεδιάστηκε </w:t>
      </w:r>
      <w:r w:rsidRPr="00FB33E2">
        <w:rPr>
          <w:sz w:val="24"/>
          <w:szCs w:val="24"/>
          <w:lang w:val="el-GR"/>
        </w:rPr>
        <w:br/>
        <w:t xml:space="preserve">κατάλληλα, δείχνοντας έτσι σταθερότητα και αποδοτικότητα, ενώ διατηρήθηκε η </w:t>
      </w:r>
      <w:r w:rsidRPr="00FB33E2">
        <w:rPr>
          <w:sz w:val="24"/>
          <w:szCs w:val="24"/>
          <w:lang w:val="el-GR"/>
        </w:rPr>
        <w:br/>
        <w:t>δυνατότητα γενίκευσης του μοντέλου σε νέα δεδομένα</w:t>
      </w:r>
      <w:r w:rsidR="00FB33E2" w:rsidRPr="00FB33E2">
        <w:rPr>
          <w:sz w:val="24"/>
          <w:szCs w:val="24"/>
          <w:lang w:val="el-GR"/>
        </w:rPr>
        <w:t>.</w:t>
      </w:r>
    </w:p>
    <w:p w14:paraId="6CC8868F" w14:textId="77777777" w:rsidR="003B0225" w:rsidRDefault="003B0225" w:rsidP="003B0225">
      <w:pPr>
        <w:rPr>
          <w:lang w:val="el-GR"/>
        </w:rPr>
      </w:pPr>
    </w:p>
    <w:p w14:paraId="29832C1F" w14:textId="77777777" w:rsidR="002128DB" w:rsidRPr="00435B13" w:rsidRDefault="002128DB" w:rsidP="003B0225">
      <w:pPr>
        <w:rPr>
          <w:lang w:val="el-GR"/>
        </w:rPr>
      </w:pPr>
    </w:p>
    <w:p w14:paraId="7208E61F" w14:textId="6F1D8BEF" w:rsidR="00052A21" w:rsidRDefault="00052A21" w:rsidP="00052A21">
      <w:pPr>
        <w:pStyle w:val="Heading2"/>
        <w:jc w:val="center"/>
        <w:rPr>
          <w:lang w:val="el-GR"/>
        </w:rPr>
      </w:pPr>
      <w:bookmarkStart w:id="20" w:name="_Toc187857924"/>
      <w:r>
        <w:rPr>
          <w:lang w:val="el-GR"/>
        </w:rPr>
        <w:t>Συμπερασματικά</w:t>
      </w:r>
      <w:bookmarkEnd w:id="20"/>
    </w:p>
    <w:p w14:paraId="20DC2709" w14:textId="709AD684" w:rsidR="00FB33E2" w:rsidRDefault="00FB33E2" w:rsidP="009A6FAE">
      <w:pPr>
        <w:tabs>
          <w:tab w:val="left" w:pos="6521"/>
        </w:tabs>
        <w:spacing w:line="360" w:lineRule="auto"/>
        <w:jc w:val="both"/>
        <w:rPr>
          <w:rFonts w:ascii="Arial" w:hAnsi="Arial" w:cs="Arial"/>
          <w:sz w:val="24"/>
          <w:szCs w:val="24"/>
          <w:lang w:val="el-GR"/>
        </w:rPr>
      </w:pPr>
      <w:r>
        <w:rPr>
          <w:rFonts w:ascii="Arial" w:hAnsi="Arial" w:cs="Arial"/>
          <w:sz w:val="24"/>
          <w:szCs w:val="24"/>
          <w:lang w:val="el-GR"/>
        </w:rPr>
        <w:t xml:space="preserve">         </w:t>
      </w:r>
    </w:p>
    <w:p w14:paraId="218F19CB" w14:textId="142FC8F8" w:rsidR="00FB33E2" w:rsidRPr="00C23A18" w:rsidRDefault="00FB33E2" w:rsidP="009A6FAE">
      <w:pPr>
        <w:tabs>
          <w:tab w:val="left" w:pos="6521"/>
        </w:tabs>
        <w:spacing w:line="360" w:lineRule="auto"/>
        <w:jc w:val="both"/>
        <w:rPr>
          <w:rFonts w:ascii="Arial" w:hAnsi="Arial" w:cs="Arial"/>
          <w:lang w:val="el-GR"/>
        </w:rPr>
      </w:pPr>
      <w:r>
        <w:rPr>
          <w:rFonts w:ascii="Arial" w:hAnsi="Arial" w:cs="Arial"/>
          <w:sz w:val="24"/>
          <w:szCs w:val="24"/>
          <w:lang w:val="el-GR"/>
        </w:rPr>
        <w:t xml:space="preserve">           </w:t>
      </w:r>
      <w:r w:rsidR="00EE6673" w:rsidRPr="00EE6673">
        <w:rPr>
          <w:rFonts w:ascii="Arial" w:hAnsi="Arial" w:cs="Arial"/>
          <w:sz w:val="24"/>
          <w:szCs w:val="24"/>
          <w:lang w:val="el-GR"/>
        </w:rPr>
        <w:t>Ο αλγόριθμος επιτυχώς πραγματοποίησε τις προβλέψεις με ακρίβεια, ακολουθώντας πιστά τα προβλεπόμενα βήματα. Συγκεκριμένα, το συνολικό ποσοστό ακρίβειας (</w:t>
      </w:r>
      <w:proofErr w:type="spellStart"/>
      <w:r w:rsidR="00EE6673" w:rsidRPr="00EE6673">
        <w:rPr>
          <w:rFonts w:ascii="Arial" w:hAnsi="Arial" w:cs="Arial"/>
          <w:sz w:val="24"/>
          <w:szCs w:val="24"/>
          <w:lang w:val="el-GR"/>
        </w:rPr>
        <w:t>Total</w:t>
      </w:r>
      <w:proofErr w:type="spellEnd"/>
      <w:r w:rsidR="00EE6673" w:rsidRPr="00EE6673">
        <w:rPr>
          <w:rFonts w:ascii="Arial" w:hAnsi="Arial" w:cs="Arial"/>
          <w:sz w:val="24"/>
          <w:szCs w:val="24"/>
          <w:lang w:val="el-GR"/>
        </w:rPr>
        <w:t xml:space="preserve"> </w:t>
      </w:r>
      <w:proofErr w:type="spellStart"/>
      <w:r w:rsidR="00EE6673" w:rsidRPr="00EE6673">
        <w:rPr>
          <w:rFonts w:ascii="Arial" w:hAnsi="Arial" w:cs="Arial"/>
          <w:sz w:val="24"/>
          <w:szCs w:val="24"/>
          <w:lang w:val="el-GR"/>
        </w:rPr>
        <w:t>Accuracy</w:t>
      </w:r>
      <w:proofErr w:type="spellEnd"/>
      <w:r w:rsidR="00EE6673" w:rsidRPr="00EE6673">
        <w:rPr>
          <w:rFonts w:ascii="Arial" w:hAnsi="Arial" w:cs="Arial"/>
          <w:sz w:val="24"/>
          <w:szCs w:val="24"/>
          <w:lang w:val="el-GR"/>
        </w:rPr>
        <w:t xml:space="preserve">) έφτασε το 62,36%, το οποίο θεωρείται ικανοποιητικό για μικρά σύνολα δεδομένων, όπως το συγκεκριμένο που χρησιμοποιήθηκε για την ανάλυση. Επιπλέον, πειραματιστήκαμε με διάφορες παραλλαγές του μοντέλου, όπως τη μείωση του αριθμού των </w:t>
      </w:r>
      <w:proofErr w:type="spellStart"/>
      <w:r w:rsidR="00EE6673" w:rsidRPr="00EE6673">
        <w:rPr>
          <w:rFonts w:ascii="Arial" w:hAnsi="Arial" w:cs="Arial"/>
          <w:sz w:val="24"/>
          <w:szCs w:val="24"/>
          <w:lang w:val="el-GR"/>
        </w:rPr>
        <w:t>layers</w:t>
      </w:r>
      <w:proofErr w:type="spellEnd"/>
      <w:r w:rsidR="00EE6673" w:rsidRPr="00EE6673">
        <w:rPr>
          <w:rFonts w:ascii="Arial" w:hAnsi="Arial" w:cs="Arial"/>
          <w:sz w:val="24"/>
          <w:szCs w:val="24"/>
          <w:lang w:val="el-GR"/>
        </w:rPr>
        <w:t>, τη χρήση διαφορετικών συναρτήσεων μεταφοράς (</w:t>
      </w:r>
      <w:proofErr w:type="spellStart"/>
      <w:r w:rsidR="00EE6673" w:rsidRPr="00EE6673">
        <w:rPr>
          <w:rFonts w:ascii="Arial" w:hAnsi="Arial" w:cs="Arial"/>
          <w:sz w:val="24"/>
          <w:szCs w:val="24"/>
          <w:lang w:val="el-GR"/>
        </w:rPr>
        <w:t>transfer</w:t>
      </w:r>
      <w:proofErr w:type="spellEnd"/>
      <w:r w:rsidR="00EE6673" w:rsidRPr="00EE6673">
        <w:rPr>
          <w:rFonts w:ascii="Arial" w:hAnsi="Arial" w:cs="Arial"/>
          <w:sz w:val="24"/>
          <w:szCs w:val="24"/>
          <w:lang w:val="el-GR"/>
        </w:rPr>
        <w:t xml:space="preserve"> </w:t>
      </w:r>
      <w:proofErr w:type="spellStart"/>
      <w:r w:rsidR="00EE6673" w:rsidRPr="00EE6673">
        <w:rPr>
          <w:rFonts w:ascii="Arial" w:hAnsi="Arial" w:cs="Arial"/>
          <w:sz w:val="24"/>
          <w:szCs w:val="24"/>
          <w:lang w:val="el-GR"/>
        </w:rPr>
        <w:t>functions</w:t>
      </w:r>
      <w:proofErr w:type="spellEnd"/>
      <w:r w:rsidR="00EE6673" w:rsidRPr="00EE6673">
        <w:rPr>
          <w:rFonts w:ascii="Arial" w:hAnsi="Arial" w:cs="Arial"/>
          <w:sz w:val="24"/>
          <w:szCs w:val="24"/>
          <w:lang w:val="el-GR"/>
        </w:rPr>
        <w:t>) και άλλες τροποποιήσεις, ώστε να διερευνήσουμε τη βέλτιστη απόδοση.</w:t>
      </w:r>
      <w:r w:rsidR="00EE7ECF" w:rsidRPr="00EE6673">
        <w:rPr>
          <w:rFonts w:ascii="Arial" w:hAnsi="Arial" w:cs="Arial"/>
          <w:lang w:val="el-GR"/>
        </w:rPr>
        <w:tab/>
      </w:r>
    </w:p>
    <w:p w14:paraId="1430E7DD" w14:textId="79DAF20A" w:rsidR="00F14B8D" w:rsidRDefault="00DB4B43" w:rsidP="004D1EF3">
      <w:pPr>
        <w:pStyle w:val="Heading3"/>
        <w:jc w:val="center"/>
        <w:rPr>
          <w:lang w:val="el-GR"/>
        </w:rPr>
      </w:pPr>
      <w:bookmarkStart w:id="21" w:name="_Toc187857925"/>
      <w:r>
        <w:rPr>
          <w:lang w:val="el-GR"/>
        </w:rPr>
        <w:t>Ατομική Αξιολόγηση</w:t>
      </w:r>
      <w:bookmarkEnd w:id="21"/>
    </w:p>
    <w:p w14:paraId="769ABFF3" w14:textId="77777777" w:rsidR="004D1EF3" w:rsidRPr="004D1EF3" w:rsidRDefault="004D1EF3" w:rsidP="004D1EF3">
      <w:pPr>
        <w:rPr>
          <w:lang w:val="el-GR"/>
        </w:rPr>
      </w:pPr>
    </w:p>
    <w:p w14:paraId="4A516B5D" w14:textId="66C77682" w:rsidR="005B2EF0" w:rsidRPr="005B2EF0" w:rsidRDefault="005B2EF0" w:rsidP="005B2EF0">
      <w:pPr>
        <w:tabs>
          <w:tab w:val="left" w:pos="6521"/>
        </w:tabs>
        <w:rPr>
          <w:rFonts w:ascii="Arial" w:hAnsi="Arial" w:cs="Arial"/>
          <w:sz w:val="24"/>
          <w:szCs w:val="24"/>
          <w:lang w:val="el-GR"/>
        </w:rPr>
      </w:pPr>
      <w:r w:rsidRPr="005B2EF0">
        <w:rPr>
          <w:rFonts w:ascii="Arial" w:hAnsi="Arial" w:cs="Arial"/>
          <w:sz w:val="24"/>
          <w:szCs w:val="24"/>
          <w:lang w:val="el-GR"/>
        </w:rPr>
        <w:lastRenderedPageBreak/>
        <w:t>Σ</w:t>
      </w:r>
      <w:r w:rsidRPr="005B2EF0">
        <w:rPr>
          <w:rFonts w:ascii="Arial" w:hAnsi="Arial" w:cs="Arial"/>
          <w:sz w:val="24"/>
          <w:szCs w:val="24"/>
          <w:lang w:val="el-GR"/>
        </w:rPr>
        <w:t xml:space="preserve">την εργασία αυτή, εστίασα στη σωστή προεπεξεργασία δεδομένων και την εκπαίδευση ενός </w:t>
      </w:r>
      <w:proofErr w:type="spellStart"/>
      <w:r w:rsidRPr="005B2EF0">
        <w:rPr>
          <w:rFonts w:ascii="Arial" w:hAnsi="Arial" w:cs="Arial"/>
          <w:sz w:val="24"/>
          <w:szCs w:val="24"/>
          <w:lang w:val="el-GR"/>
        </w:rPr>
        <w:t>νευρωνικού</w:t>
      </w:r>
      <w:proofErr w:type="spellEnd"/>
      <w:r w:rsidRPr="005B2EF0">
        <w:rPr>
          <w:rFonts w:ascii="Arial" w:hAnsi="Arial" w:cs="Arial"/>
          <w:sz w:val="24"/>
          <w:szCs w:val="24"/>
          <w:lang w:val="el-GR"/>
        </w:rPr>
        <w:t xml:space="preserve"> δικτύου. Ξεκίνησα με τον καθαρισμό δεδομένων (</w:t>
      </w:r>
      <w:r w:rsidRPr="005B2EF0">
        <w:rPr>
          <w:rFonts w:ascii="Arial" w:hAnsi="Arial" w:cs="Arial"/>
          <w:sz w:val="24"/>
          <w:szCs w:val="24"/>
        </w:rPr>
        <w:t>Clean</w:t>
      </w:r>
      <w:r w:rsidRPr="005B2EF0">
        <w:rPr>
          <w:rFonts w:ascii="Arial" w:hAnsi="Arial" w:cs="Arial"/>
          <w:sz w:val="24"/>
          <w:szCs w:val="24"/>
          <w:lang w:val="el-GR"/>
        </w:rPr>
        <w:t xml:space="preserve"> </w:t>
      </w:r>
      <w:r w:rsidRPr="005B2EF0">
        <w:rPr>
          <w:rFonts w:ascii="Arial" w:hAnsi="Arial" w:cs="Arial"/>
          <w:sz w:val="24"/>
          <w:szCs w:val="24"/>
        </w:rPr>
        <w:t>Data</w:t>
      </w:r>
      <w:r w:rsidRPr="005B2EF0">
        <w:rPr>
          <w:rFonts w:ascii="Arial" w:hAnsi="Arial" w:cs="Arial"/>
          <w:sz w:val="24"/>
          <w:szCs w:val="24"/>
          <w:lang w:val="el-GR"/>
        </w:rPr>
        <w:t>) για να διασφαλίσω την ακρίβεια και την αξιοπιστία των αναλύσεων, αφαιρώντας εσφαλμένα ή περιττά δεδομένα και χρησιμοποιώντας μέτρα όπως ο μέσος όρος (</w:t>
      </w:r>
      <w:r w:rsidRPr="005B2EF0">
        <w:rPr>
          <w:rFonts w:ascii="Arial" w:hAnsi="Arial" w:cs="Arial"/>
          <w:sz w:val="24"/>
          <w:szCs w:val="24"/>
        </w:rPr>
        <w:t>mean</w:t>
      </w:r>
      <w:r w:rsidRPr="005B2EF0">
        <w:rPr>
          <w:rFonts w:ascii="Arial" w:hAnsi="Arial" w:cs="Arial"/>
          <w:sz w:val="24"/>
          <w:szCs w:val="24"/>
          <w:lang w:val="el-GR"/>
        </w:rPr>
        <w:t>) και η τυπική απόκλιση (</w:t>
      </w:r>
      <w:r w:rsidRPr="005B2EF0">
        <w:rPr>
          <w:rFonts w:ascii="Arial" w:hAnsi="Arial" w:cs="Arial"/>
          <w:sz w:val="24"/>
          <w:szCs w:val="24"/>
        </w:rPr>
        <w:t>Std</w:t>
      </w:r>
      <w:r w:rsidRPr="005B2EF0">
        <w:rPr>
          <w:rFonts w:ascii="Arial" w:hAnsi="Arial" w:cs="Arial"/>
          <w:sz w:val="24"/>
          <w:szCs w:val="24"/>
          <w:lang w:val="el-GR"/>
        </w:rPr>
        <w:t xml:space="preserve"> </w:t>
      </w:r>
      <w:r w:rsidRPr="005B2EF0">
        <w:rPr>
          <w:rFonts w:ascii="Arial" w:hAnsi="Arial" w:cs="Arial"/>
          <w:sz w:val="24"/>
          <w:szCs w:val="24"/>
        </w:rPr>
        <w:t>Dev</w:t>
      </w:r>
      <w:r w:rsidRPr="005B2EF0">
        <w:rPr>
          <w:rFonts w:ascii="Arial" w:hAnsi="Arial" w:cs="Arial"/>
          <w:sz w:val="24"/>
          <w:szCs w:val="24"/>
          <w:lang w:val="el-GR"/>
        </w:rPr>
        <w:t xml:space="preserve">). Στη συνέχεια, εφάρμοσα τη διαδικασία </w:t>
      </w:r>
      <w:r w:rsidRPr="005B2EF0">
        <w:rPr>
          <w:rFonts w:ascii="Arial" w:hAnsi="Arial" w:cs="Arial"/>
          <w:sz w:val="24"/>
          <w:szCs w:val="24"/>
        </w:rPr>
        <w:t>normalization</w:t>
      </w:r>
      <w:r w:rsidRPr="005B2EF0">
        <w:rPr>
          <w:rFonts w:ascii="Arial" w:hAnsi="Arial" w:cs="Arial"/>
          <w:sz w:val="24"/>
          <w:szCs w:val="24"/>
          <w:lang w:val="el-GR"/>
        </w:rPr>
        <w:t xml:space="preserve"> (</w:t>
      </w:r>
      <w:r w:rsidRPr="005B2EF0">
        <w:rPr>
          <w:rFonts w:ascii="Arial" w:hAnsi="Arial" w:cs="Arial"/>
          <w:sz w:val="24"/>
          <w:szCs w:val="24"/>
        </w:rPr>
        <w:t>min</w:t>
      </w:r>
      <w:r w:rsidRPr="005B2EF0">
        <w:rPr>
          <w:rFonts w:ascii="Arial" w:hAnsi="Arial" w:cs="Arial"/>
          <w:sz w:val="24"/>
          <w:szCs w:val="24"/>
          <w:lang w:val="el-GR"/>
        </w:rPr>
        <w:t>-</w:t>
      </w:r>
      <w:r w:rsidRPr="005B2EF0">
        <w:rPr>
          <w:rFonts w:ascii="Arial" w:hAnsi="Arial" w:cs="Arial"/>
          <w:sz w:val="24"/>
          <w:szCs w:val="24"/>
        </w:rPr>
        <w:t>max</w:t>
      </w:r>
      <w:r w:rsidRPr="005B2EF0">
        <w:rPr>
          <w:rFonts w:ascii="Arial" w:hAnsi="Arial" w:cs="Arial"/>
          <w:sz w:val="24"/>
          <w:szCs w:val="24"/>
          <w:lang w:val="el-GR"/>
        </w:rPr>
        <w:t xml:space="preserve"> </w:t>
      </w:r>
      <w:r w:rsidRPr="005B2EF0">
        <w:rPr>
          <w:rFonts w:ascii="Arial" w:hAnsi="Arial" w:cs="Arial"/>
          <w:sz w:val="24"/>
          <w:szCs w:val="24"/>
        </w:rPr>
        <w:t>scaling</w:t>
      </w:r>
      <w:r w:rsidRPr="005B2EF0">
        <w:rPr>
          <w:rFonts w:ascii="Arial" w:hAnsi="Arial" w:cs="Arial"/>
          <w:sz w:val="24"/>
          <w:szCs w:val="24"/>
          <w:lang w:val="el-GR"/>
        </w:rPr>
        <w:t>), ώστε όλα τα χαρακτηριστικά να έχουν ίση συνεισφορά, βελτιώνοντας τη σταθερότητα του αλγορίθμου.</w:t>
      </w:r>
    </w:p>
    <w:p w14:paraId="3090BB82" w14:textId="77777777" w:rsidR="005B2EF0" w:rsidRPr="005B2EF0" w:rsidRDefault="005B2EF0" w:rsidP="005B2EF0">
      <w:pPr>
        <w:tabs>
          <w:tab w:val="left" w:pos="6521"/>
        </w:tabs>
        <w:rPr>
          <w:rFonts w:ascii="Arial" w:hAnsi="Arial" w:cs="Arial"/>
          <w:sz w:val="24"/>
          <w:szCs w:val="24"/>
          <w:lang w:val="el-GR"/>
        </w:rPr>
      </w:pPr>
      <w:r w:rsidRPr="005B2EF0">
        <w:rPr>
          <w:rFonts w:ascii="Arial" w:hAnsi="Arial" w:cs="Arial"/>
          <w:sz w:val="24"/>
          <w:szCs w:val="24"/>
          <w:lang w:val="el-GR"/>
        </w:rPr>
        <w:t xml:space="preserve">Επίσης, προχώρησα σε συστηματική κατηγοριοποίηση και ανάλυση των δεδομένων, διερευνώντας τη σχετική βιβλιογραφία και συγκρίνοντας διαφορετικές προσεγγίσεις. Για την εκπαίδευση του </w:t>
      </w:r>
      <w:proofErr w:type="spellStart"/>
      <w:r w:rsidRPr="005B2EF0">
        <w:rPr>
          <w:rFonts w:ascii="Arial" w:hAnsi="Arial" w:cs="Arial"/>
          <w:sz w:val="24"/>
          <w:szCs w:val="24"/>
          <w:lang w:val="el-GR"/>
        </w:rPr>
        <w:t>νευρωνικού</w:t>
      </w:r>
      <w:proofErr w:type="spellEnd"/>
      <w:r w:rsidRPr="005B2EF0">
        <w:rPr>
          <w:rFonts w:ascii="Arial" w:hAnsi="Arial" w:cs="Arial"/>
          <w:sz w:val="24"/>
          <w:szCs w:val="24"/>
          <w:lang w:val="el-GR"/>
        </w:rPr>
        <w:t xml:space="preserve"> δικτύου, διαχώρισα τα δεδομένα σε 60% εκπαίδευση, 10% επικύρωση και 30% δοκιμή, ενώ επέλεξα 5 </w:t>
      </w:r>
      <w:r w:rsidRPr="005B2EF0">
        <w:rPr>
          <w:rFonts w:ascii="Arial" w:hAnsi="Arial" w:cs="Arial"/>
          <w:sz w:val="24"/>
          <w:szCs w:val="24"/>
        </w:rPr>
        <w:t>hidden</w:t>
      </w:r>
      <w:r w:rsidRPr="005B2EF0">
        <w:rPr>
          <w:rFonts w:ascii="Arial" w:hAnsi="Arial" w:cs="Arial"/>
          <w:sz w:val="24"/>
          <w:szCs w:val="24"/>
          <w:lang w:val="el-GR"/>
        </w:rPr>
        <w:t xml:space="preserve"> </w:t>
      </w:r>
      <w:r w:rsidRPr="005B2EF0">
        <w:rPr>
          <w:rFonts w:ascii="Arial" w:hAnsi="Arial" w:cs="Arial"/>
          <w:sz w:val="24"/>
          <w:szCs w:val="24"/>
        </w:rPr>
        <w:t>layers</w:t>
      </w:r>
      <w:r w:rsidRPr="005B2EF0">
        <w:rPr>
          <w:rFonts w:ascii="Arial" w:hAnsi="Arial" w:cs="Arial"/>
          <w:sz w:val="24"/>
          <w:szCs w:val="24"/>
          <w:lang w:val="el-GR"/>
        </w:rPr>
        <w:t xml:space="preserve"> με ενεργοποιήσεις </w:t>
      </w:r>
      <w:r w:rsidRPr="005B2EF0">
        <w:rPr>
          <w:rFonts w:ascii="Arial" w:hAnsi="Arial" w:cs="Arial"/>
          <w:sz w:val="24"/>
          <w:szCs w:val="24"/>
        </w:rPr>
        <w:t>logsig</w:t>
      </w:r>
      <w:r w:rsidRPr="005B2EF0">
        <w:rPr>
          <w:rFonts w:ascii="Arial" w:hAnsi="Arial" w:cs="Arial"/>
          <w:sz w:val="24"/>
          <w:szCs w:val="24"/>
          <w:lang w:val="el-GR"/>
        </w:rPr>
        <w:t xml:space="preserve">, </w:t>
      </w:r>
      <w:r w:rsidRPr="005B2EF0">
        <w:rPr>
          <w:rFonts w:ascii="Arial" w:hAnsi="Arial" w:cs="Arial"/>
          <w:sz w:val="24"/>
          <w:szCs w:val="24"/>
        </w:rPr>
        <w:t>tansig</w:t>
      </w:r>
      <w:r w:rsidRPr="005B2EF0">
        <w:rPr>
          <w:rFonts w:ascii="Arial" w:hAnsi="Arial" w:cs="Arial"/>
          <w:sz w:val="24"/>
          <w:szCs w:val="24"/>
          <w:lang w:val="el-GR"/>
        </w:rPr>
        <w:t xml:space="preserve"> και </w:t>
      </w:r>
      <w:proofErr w:type="spellStart"/>
      <w:r w:rsidRPr="005B2EF0">
        <w:rPr>
          <w:rFonts w:ascii="Arial" w:hAnsi="Arial" w:cs="Arial"/>
          <w:sz w:val="24"/>
          <w:szCs w:val="24"/>
        </w:rPr>
        <w:t>softmax</w:t>
      </w:r>
      <w:proofErr w:type="spellEnd"/>
      <w:r w:rsidRPr="005B2EF0">
        <w:rPr>
          <w:rFonts w:ascii="Arial" w:hAnsi="Arial" w:cs="Arial"/>
          <w:sz w:val="24"/>
          <w:szCs w:val="24"/>
          <w:lang w:val="el-GR"/>
        </w:rPr>
        <w:t xml:space="preserve">. Ως αλγόριθμο εκπαίδευσης, χρησιμοποίησα τον </w:t>
      </w:r>
      <w:r w:rsidRPr="005B2EF0">
        <w:rPr>
          <w:rFonts w:ascii="Arial" w:hAnsi="Arial" w:cs="Arial"/>
          <w:sz w:val="24"/>
          <w:szCs w:val="24"/>
        </w:rPr>
        <w:t>trainscg</w:t>
      </w:r>
      <w:r w:rsidRPr="005B2EF0">
        <w:rPr>
          <w:rFonts w:ascii="Arial" w:hAnsi="Arial" w:cs="Arial"/>
          <w:sz w:val="24"/>
          <w:szCs w:val="24"/>
          <w:lang w:val="el-GR"/>
        </w:rPr>
        <w:t>, που προσφέρει καλή ισορροπία ταχύτητας και ακρίβειας.</w:t>
      </w:r>
    </w:p>
    <w:p w14:paraId="3B763335" w14:textId="77777777" w:rsidR="005B2EF0" w:rsidRPr="005B2EF0" w:rsidRDefault="005B2EF0" w:rsidP="005B2EF0">
      <w:pPr>
        <w:tabs>
          <w:tab w:val="left" w:pos="6521"/>
        </w:tabs>
        <w:rPr>
          <w:rFonts w:ascii="Arial" w:hAnsi="Arial" w:cs="Arial"/>
          <w:sz w:val="24"/>
          <w:szCs w:val="24"/>
          <w:lang w:val="el-GR"/>
        </w:rPr>
      </w:pPr>
      <w:r w:rsidRPr="005B2EF0">
        <w:rPr>
          <w:rFonts w:ascii="Arial" w:hAnsi="Arial" w:cs="Arial"/>
          <w:sz w:val="24"/>
          <w:szCs w:val="24"/>
          <w:lang w:val="el-GR"/>
        </w:rPr>
        <w:t xml:space="preserve">Η ολοκλήρωση της εργασίας αυτής με βοήθησε να κατανοήσω σε βάθος τη διαδικασία </w:t>
      </w:r>
      <w:proofErr w:type="spellStart"/>
      <w:r w:rsidRPr="005B2EF0">
        <w:rPr>
          <w:rFonts w:ascii="Arial" w:hAnsi="Arial" w:cs="Arial"/>
          <w:sz w:val="24"/>
          <w:szCs w:val="24"/>
          <w:lang w:val="el-GR"/>
        </w:rPr>
        <w:t>προεπεξεργασίας</w:t>
      </w:r>
      <w:proofErr w:type="spellEnd"/>
      <w:r w:rsidRPr="005B2EF0">
        <w:rPr>
          <w:rFonts w:ascii="Arial" w:hAnsi="Arial" w:cs="Arial"/>
          <w:sz w:val="24"/>
          <w:szCs w:val="24"/>
          <w:lang w:val="el-GR"/>
        </w:rPr>
        <w:t xml:space="preserve"> δεδομένων και τη δημιουργία αποτελεσματικών </w:t>
      </w:r>
      <w:proofErr w:type="spellStart"/>
      <w:r w:rsidRPr="005B2EF0">
        <w:rPr>
          <w:rFonts w:ascii="Arial" w:hAnsi="Arial" w:cs="Arial"/>
          <w:sz w:val="24"/>
          <w:szCs w:val="24"/>
          <w:lang w:val="el-GR"/>
        </w:rPr>
        <w:t>νευρωνικών</w:t>
      </w:r>
      <w:proofErr w:type="spellEnd"/>
      <w:r w:rsidRPr="005B2EF0">
        <w:rPr>
          <w:rFonts w:ascii="Arial" w:hAnsi="Arial" w:cs="Arial"/>
          <w:sz w:val="24"/>
          <w:szCs w:val="24"/>
          <w:lang w:val="el-GR"/>
        </w:rPr>
        <w:t xml:space="preserve"> δικτύων.</w:t>
      </w:r>
    </w:p>
    <w:p w14:paraId="5B656D67" w14:textId="31C7940E" w:rsidR="00D80A12" w:rsidRDefault="00A74066" w:rsidP="004D1EF3">
      <w:pPr>
        <w:tabs>
          <w:tab w:val="left" w:pos="6521"/>
        </w:tabs>
        <w:jc w:val="center"/>
        <w:rPr>
          <w:rFonts w:ascii="Arial" w:hAnsi="Arial" w:cs="Arial"/>
          <w:lang w:val="el-GR"/>
        </w:rPr>
      </w:pPr>
      <w:r>
        <w:rPr>
          <w:rFonts w:ascii="Arial" w:hAnsi="Arial" w:cs="Arial"/>
          <w:noProof/>
          <w:lang w:val="el-GR"/>
          <w14:ligatures w14:val="standardContextual"/>
        </w:rPr>
        <w:drawing>
          <wp:inline distT="0" distB="0" distL="0" distR="0" wp14:anchorId="77871906" wp14:editId="4B4E01B0">
            <wp:extent cx="2819400" cy="1619250"/>
            <wp:effectExtent l="0" t="0" r="0" b="0"/>
            <wp:docPr id="980132257" name="Picture 7" descr="A diagram of a mathematica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2257" name="Picture 7" descr="A diagram of a mathematical equation"/>
                    <pic:cNvPicPr/>
                  </pic:nvPicPr>
                  <pic:blipFill>
                    <a:blip r:embed="rId11">
                      <a:extLst>
                        <a:ext uri="{28A0092B-C50C-407E-A947-70E740481C1C}">
                          <a14:useLocalDpi xmlns:a14="http://schemas.microsoft.com/office/drawing/2010/main" val="0"/>
                        </a:ext>
                      </a:extLst>
                    </a:blip>
                    <a:stretch>
                      <a:fillRect/>
                    </a:stretch>
                  </pic:blipFill>
                  <pic:spPr>
                    <a:xfrm>
                      <a:off x="0" y="0"/>
                      <a:ext cx="2819400" cy="1619250"/>
                    </a:xfrm>
                    <a:prstGeom prst="rect">
                      <a:avLst/>
                    </a:prstGeom>
                  </pic:spPr>
                </pic:pic>
              </a:graphicData>
            </a:graphic>
          </wp:inline>
        </w:drawing>
      </w:r>
    </w:p>
    <w:p w14:paraId="6091C606" w14:textId="77777777" w:rsidR="005422EB" w:rsidRDefault="005422EB" w:rsidP="00FB33E2">
      <w:pPr>
        <w:tabs>
          <w:tab w:val="left" w:pos="6521"/>
        </w:tabs>
        <w:jc w:val="both"/>
        <w:rPr>
          <w:rFonts w:ascii="Arial" w:hAnsi="Arial" w:cs="Arial"/>
          <w:b/>
          <w:bCs/>
          <w:lang w:val="el-GR"/>
        </w:rPr>
      </w:pPr>
    </w:p>
    <w:p w14:paraId="578EEB7B" w14:textId="77777777" w:rsidR="00D80A12" w:rsidRPr="00F14B8D" w:rsidRDefault="00D80A12" w:rsidP="00FB33E2">
      <w:pPr>
        <w:tabs>
          <w:tab w:val="left" w:pos="6521"/>
        </w:tabs>
        <w:jc w:val="both"/>
        <w:rPr>
          <w:rFonts w:ascii="Arial" w:hAnsi="Arial" w:cs="Arial"/>
          <w:lang w:val="el-GR"/>
        </w:rPr>
      </w:pPr>
    </w:p>
    <w:p w14:paraId="7755141A" w14:textId="77777777" w:rsidR="00591361" w:rsidRPr="00F14B8D" w:rsidRDefault="00591361" w:rsidP="00FB33E2">
      <w:pPr>
        <w:tabs>
          <w:tab w:val="left" w:pos="6521"/>
        </w:tabs>
        <w:jc w:val="both"/>
        <w:rPr>
          <w:rFonts w:ascii="Arial" w:hAnsi="Arial" w:cs="Arial"/>
          <w:lang w:val="el-GR"/>
        </w:rPr>
      </w:pPr>
    </w:p>
    <w:p w14:paraId="51E6B9DF" w14:textId="77777777" w:rsidR="00591361" w:rsidRPr="00F14B8D" w:rsidRDefault="00591361" w:rsidP="00FB33E2">
      <w:pPr>
        <w:tabs>
          <w:tab w:val="left" w:pos="6521"/>
        </w:tabs>
        <w:jc w:val="both"/>
        <w:rPr>
          <w:rFonts w:ascii="Arial" w:hAnsi="Arial" w:cs="Arial"/>
          <w:lang w:val="el-GR"/>
        </w:rPr>
      </w:pPr>
    </w:p>
    <w:p w14:paraId="1FEE9A7B" w14:textId="62AF0E59" w:rsidR="00571FCB" w:rsidRDefault="001231AD" w:rsidP="001231AD">
      <w:pPr>
        <w:pStyle w:val="Heading3"/>
        <w:jc w:val="center"/>
        <w:rPr>
          <w:lang w:val="el-GR"/>
        </w:rPr>
      </w:pPr>
      <w:bookmarkStart w:id="22" w:name="_Toc187857926"/>
      <w:r>
        <w:rPr>
          <w:lang w:val="el-GR"/>
        </w:rPr>
        <w:t>Δοκιμαστικός Κώδικας</w:t>
      </w:r>
      <w:bookmarkEnd w:id="22"/>
    </w:p>
    <w:p w14:paraId="5376DDB8" w14:textId="77777777" w:rsidR="00571FCB" w:rsidRDefault="00571FCB" w:rsidP="00FB33E2">
      <w:pPr>
        <w:tabs>
          <w:tab w:val="left" w:pos="6521"/>
        </w:tabs>
        <w:jc w:val="both"/>
        <w:rPr>
          <w:rFonts w:ascii="Arial" w:hAnsi="Arial" w:cs="Arial"/>
          <w:lang w:val="el-GR"/>
        </w:rPr>
      </w:pPr>
    </w:p>
    <w:p w14:paraId="41C691BE" w14:textId="12DD67E8" w:rsidR="00353248" w:rsidRPr="00353248" w:rsidRDefault="00353248" w:rsidP="009A6FAE">
      <w:pPr>
        <w:tabs>
          <w:tab w:val="left" w:pos="6521"/>
        </w:tabs>
        <w:spacing w:line="360" w:lineRule="auto"/>
        <w:jc w:val="both"/>
        <w:rPr>
          <w:rFonts w:ascii="Arial" w:hAnsi="Arial" w:cs="Arial"/>
          <w:lang w:val="el-GR"/>
        </w:rPr>
      </w:pPr>
      <w:r>
        <w:rPr>
          <w:rFonts w:ascii="Arial" w:hAnsi="Arial" w:cs="Arial"/>
          <w:lang w:val="el-GR"/>
        </w:rPr>
        <w:t xml:space="preserve">             </w:t>
      </w:r>
      <w:r w:rsidRPr="00353248">
        <w:rPr>
          <w:rFonts w:ascii="Arial" w:hAnsi="Arial" w:cs="Arial"/>
          <w:lang w:val="el-GR"/>
        </w:rPr>
        <w:t>Ο συγκεκριμένος κώδικας είναι ένας από τους δοκιμαστικούς που αναπτύχθηκαν κατά τη διάρκεια της εργασίας, με στόχο την επεξεργασία και ανάλυση δεδομένων που αφορούν την ποιότητα του κρασιού. Αρχικά, ο κώδικας διαβάζει δεδομένα από ένα αρχείο Excel και πραγματοποιεί βασικές ενέργειες καθαρισμού, αφαιρώντας τις ελλιπείς τιμές (</w:t>
      </w:r>
      <w:proofErr w:type="spellStart"/>
      <w:r w:rsidRPr="00353248">
        <w:rPr>
          <w:rFonts w:ascii="Arial" w:hAnsi="Arial" w:cs="Arial"/>
          <w:lang w:val="el-GR"/>
        </w:rPr>
        <w:t>NaN</w:t>
      </w:r>
      <w:proofErr w:type="spellEnd"/>
      <w:r w:rsidRPr="00353248">
        <w:rPr>
          <w:rFonts w:ascii="Arial" w:hAnsi="Arial" w:cs="Arial"/>
          <w:lang w:val="el-GR"/>
        </w:rPr>
        <w:t xml:space="preserve">) και τις επαναλαμβανόμενες γραμμές. Στη συνέχεια, υπολογίζονται στατιστικά μέτρα, όπως ο μέσος όρος και η τυπική απόκλιση, για τον εντοπισμό και τη διαχείριση των </w:t>
      </w:r>
      <w:proofErr w:type="spellStart"/>
      <w:r w:rsidRPr="00353248">
        <w:rPr>
          <w:rFonts w:ascii="Arial" w:hAnsi="Arial" w:cs="Arial"/>
          <w:lang w:val="el-GR"/>
        </w:rPr>
        <w:t>outliers</w:t>
      </w:r>
      <w:proofErr w:type="spellEnd"/>
      <w:r w:rsidRPr="00353248">
        <w:rPr>
          <w:rFonts w:ascii="Arial" w:hAnsi="Arial" w:cs="Arial"/>
          <w:lang w:val="el-GR"/>
        </w:rPr>
        <w:t>, οι οποίοι αντικαθίστανται με βάση τη μέθοδο του ονομαστή.</w:t>
      </w:r>
    </w:p>
    <w:p w14:paraId="7CFE2227" w14:textId="4DE25536" w:rsidR="009A6FAE" w:rsidRPr="00C23A18" w:rsidRDefault="00353248" w:rsidP="009A6FAE">
      <w:pPr>
        <w:tabs>
          <w:tab w:val="left" w:pos="6521"/>
        </w:tabs>
        <w:spacing w:line="360" w:lineRule="auto"/>
        <w:jc w:val="both"/>
        <w:rPr>
          <w:rFonts w:ascii="Arial" w:hAnsi="Arial" w:cs="Arial"/>
          <w:lang w:val="el-GR"/>
        </w:rPr>
      </w:pPr>
      <w:r>
        <w:rPr>
          <w:rFonts w:ascii="Arial" w:hAnsi="Arial" w:cs="Arial"/>
          <w:lang w:val="el-GR"/>
        </w:rPr>
        <w:lastRenderedPageBreak/>
        <w:t xml:space="preserve">               </w:t>
      </w:r>
      <w:r w:rsidRPr="00353248">
        <w:rPr>
          <w:rFonts w:ascii="Arial" w:hAnsi="Arial" w:cs="Arial"/>
          <w:lang w:val="el-GR"/>
        </w:rPr>
        <w:t xml:space="preserve">Αφού ολοκληρωθεί η επεξεργασία, τα δεδομένα κατηγοριοποιούνται βάσει της ποιότητας του κρασιού. Επιπλέον, γίνεται </w:t>
      </w:r>
      <w:proofErr w:type="spellStart"/>
      <w:r w:rsidRPr="00353248">
        <w:rPr>
          <w:rFonts w:ascii="Arial" w:hAnsi="Arial" w:cs="Arial"/>
          <w:lang w:val="el-GR"/>
        </w:rPr>
        <w:t>κανονικοποίηση</w:t>
      </w:r>
      <w:proofErr w:type="spellEnd"/>
      <w:r w:rsidRPr="00353248">
        <w:rPr>
          <w:rFonts w:ascii="Arial" w:hAnsi="Arial" w:cs="Arial"/>
          <w:lang w:val="el-GR"/>
        </w:rPr>
        <w:t xml:space="preserve"> όλων των αριθμητικών στηλών, εκτός από την τελευταία που περιέχει την κατηγορία ποιότητας, για να διασφαλιστεί ότι τα δεδομένα βρίσκονται σε συγκρίσιμα επίπεδα. Μετά την προετοιμασία, ο κώδικας χωρίζει τα δεδομένα σε σύνολα εκπαίδευσης και αξιολόγησης, με την ακρίβεια του τελικού μοντέλου να φτάνει το 58.6%.</w:t>
      </w:r>
    </w:p>
    <w:p w14:paraId="598477DD" w14:textId="4BFA16BD" w:rsidR="00AD5EF1" w:rsidRDefault="009A6FAE" w:rsidP="009A6FAE">
      <w:pPr>
        <w:tabs>
          <w:tab w:val="left" w:pos="6521"/>
        </w:tabs>
        <w:spacing w:line="360" w:lineRule="auto"/>
        <w:jc w:val="both"/>
        <w:rPr>
          <w:rFonts w:ascii="Arial" w:hAnsi="Arial" w:cs="Arial"/>
          <w:lang w:val="el-GR"/>
        </w:rPr>
      </w:pPr>
      <w:r w:rsidRPr="009A6FAE">
        <w:rPr>
          <w:rFonts w:ascii="Arial" w:hAnsi="Arial" w:cs="Arial"/>
          <w:lang w:val="el-GR"/>
        </w:rPr>
        <w:t xml:space="preserve">        </w:t>
      </w:r>
      <w:r w:rsidR="00353248">
        <w:rPr>
          <w:rFonts w:ascii="Arial" w:hAnsi="Arial" w:cs="Arial"/>
          <w:lang w:val="el-GR"/>
        </w:rPr>
        <w:t xml:space="preserve"> </w:t>
      </w:r>
      <w:r w:rsidR="00353248" w:rsidRPr="00353248">
        <w:rPr>
          <w:rFonts w:ascii="Arial" w:hAnsi="Arial" w:cs="Arial"/>
          <w:lang w:val="el-GR"/>
        </w:rPr>
        <w:t>Τέλος, τα επεξεργασμένα δεδομένα αποθηκεύονται σε ένα νέο αρχείο Excel, ώστε να μπορούν να χρησιμοποιηθούν ξανά ή να αναλυθούν περαιτέρω στο μέλλον. Αυτός ο δοκιμαστικός κώδικας ήταν ένας από τους κώδικες που στοιχεία του χρησιμοποιήθηκαν στο τελικό αποτέλεσμα της εργασίας.</w:t>
      </w:r>
    </w:p>
    <w:p w14:paraId="198D161A" w14:textId="77777777" w:rsidR="009A6FAE" w:rsidRPr="00C23A18" w:rsidRDefault="009A6FAE" w:rsidP="00AD5EF1">
      <w:pPr>
        <w:pStyle w:val="Caption"/>
        <w:jc w:val="both"/>
        <w:rPr>
          <w:lang w:val="el-GR"/>
        </w:rPr>
      </w:pPr>
    </w:p>
    <w:p w14:paraId="7DFE4FB1" w14:textId="77777777" w:rsidR="009A6FAE" w:rsidRPr="00C23A18" w:rsidRDefault="009A6FAE" w:rsidP="009A6FAE">
      <w:pPr>
        <w:rPr>
          <w:lang w:val="el-GR"/>
        </w:rPr>
      </w:pPr>
    </w:p>
    <w:p w14:paraId="71599E79" w14:textId="121D8A55" w:rsidR="009A6FAE" w:rsidRPr="00C23A18" w:rsidRDefault="009A6FAE" w:rsidP="009A6FAE">
      <w:pPr>
        <w:rPr>
          <w:lang w:val="el-GR"/>
        </w:rPr>
      </w:pPr>
    </w:p>
    <w:p w14:paraId="1B1EB082" w14:textId="31EC61A1" w:rsidR="009A6FAE" w:rsidRPr="009A6FAE" w:rsidRDefault="009A6FAE" w:rsidP="007B247C">
      <w:pPr>
        <w:jc w:val="center"/>
      </w:pPr>
      <w:r>
        <w:rPr>
          <w:rFonts w:ascii="Arial" w:hAnsi="Arial" w:cs="Arial"/>
          <w:noProof/>
          <w:lang w:val="el-GR"/>
          <w14:ligatures w14:val="standardContextual"/>
        </w:rPr>
        <w:drawing>
          <wp:inline distT="0" distB="0" distL="0" distR="0" wp14:anchorId="546A1F59" wp14:editId="322FEF77">
            <wp:extent cx="4811486" cy="3515572"/>
            <wp:effectExtent l="0" t="0" r="8255" b="8890"/>
            <wp:docPr id="401242824"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2824" name="Εικόνα 1" descr="Εικόνα που περιέχει κείμενο, στιγμιότυπο οθόνης, γραμματοσειρά&#10;&#10;Περιγραφή που δημιουργήθηκε αυτόματα"/>
                    <pic:cNvPicPr/>
                  </pic:nvPicPr>
                  <pic:blipFill>
                    <a:blip r:embed="rId12">
                      <a:extLst>
                        <a:ext uri="{28A0092B-C50C-407E-A947-70E740481C1C}">
                          <a14:useLocalDpi xmlns:a14="http://schemas.microsoft.com/office/drawing/2010/main" val="0"/>
                        </a:ext>
                      </a:extLst>
                    </a:blip>
                    <a:stretch>
                      <a:fillRect/>
                    </a:stretch>
                  </pic:blipFill>
                  <pic:spPr>
                    <a:xfrm>
                      <a:off x="0" y="0"/>
                      <a:ext cx="4820355" cy="3522052"/>
                    </a:xfrm>
                    <a:prstGeom prst="rect">
                      <a:avLst/>
                    </a:prstGeom>
                  </pic:spPr>
                </pic:pic>
              </a:graphicData>
            </a:graphic>
          </wp:inline>
        </w:drawing>
      </w:r>
    </w:p>
    <w:p w14:paraId="0270ACAC" w14:textId="13B80FA4" w:rsidR="00F14B8D" w:rsidRPr="00F14B8D" w:rsidRDefault="007B247C" w:rsidP="007B247C">
      <w:pPr>
        <w:pStyle w:val="Caption"/>
        <w:rPr>
          <w:lang w:val="el-GR"/>
        </w:rPr>
      </w:pPr>
      <w:r>
        <w:rPr>
          <w:lang w:val="el-GR"/>
        </w:rPr>
        <w:t xml:space="preserve">                        </w:t>
      </w:r>
      <w:r w:rsidR="00AD5EF1">
        <w:t>Εικόνα</w:t>
      </w:r>
      <w:r w:rsidR="00AD5EF1" w:rsidRPr="00353248">
        <w:t xml:space="preserve"> 4.</w:t>
      </w:r>
      <w:r w:rsidR="00AD5EF1">
        <w:t xml:space="preserve"> Cleaning Data 1</w:t>
      </w:r>
    </w:p>
    <w:p w14:paraId="11FD1E7D" w14:textId="6D7E1675" w:rsidR="002A130F" w:rsidRPr="00353248" w:rsidRDefault="002A130F" w:rsidP="00FB33E2">
      <w:pPr>
        <w:tabs>
          <w:tab w:val="left" w:pos="6521"/>
        </w:tabs>
        <w:jc w:val="both"/>
        <w:rPr>
          <w:rFonts w:ascii="Arial" w:hAnsi="Arial" w:cs="Arial"/>
          <w:lang w:val="el-GR"/>
        </w:rPr>
      </w:pPr>
    </w:p>
    <w:p w14:paraId="73939DE5" w14:textId="7483BB43" w:rsidR="00F14B8D" w:rsidRDefault="007B247C" w:rsidP="007B247C">
      <w:pPr>
        <w:jc w:val="center"/>
        <w:rPr>
          <w:rFonts w:ascii="Arial" w:hAnsi="Arial" w:cs="Arial"/>
          <w:noProof/>
          <w:lang w:val="el-GR"/>
          <w14:ligatures w14:val="standardContextual"/>
        </w:rPr>
      </w:pPr>
      <w:r>
        <w:rPr>
          <w:noProof/>
        </w:rPr>
        <w:lastRenderedPageBreak/>
        <mc:AlternateContent>
          <mc:Choice Requires="wps">
            <w:drawing>
              <wp:anchor distT="0" distB="0" distL="114300" distR="114300" simplePos="0" relativeHeight="251671552" behindDoc="0" locked="0" layoutInCell="1" allowOverlap="1" wp14:anchorId="36895F84" wp14:editId="282878B6">
                <wp:simplePos x="0" y="0"/>
                <wp:positionH relativeFrom="margin">
                  <wp:posOffset>457200</wp:posOffset>
                </wp:positionH>
                <wp:positionV relativeFrom="paragraph">
                  <wp:posOffset>3254738</wp:posOffset>
                </wp:positionV>
                <wp:extent cx="4965519" cy="321128"/>
                <wp:effectExtent l="0" t="0" r="6985" b="3175"/>
                <wp:wrapNone/>
                <wp:docPr id="279183743" name="Πλαίσιο κειμένου 1"/>
                <wp:cNvGraphicFramePr/>
                <a:graphic xmlns:a="http://schemas.openxmlformats.org/drawingml/2006/main">
                  <a:graphicData uri="http://schemas.microsoft.com/office/word/2010/wordprocessingShape">
                    <wps:wsp>
                      <wps:cNvSpPr txBox="1"/>
                      <wps:spPr>
                        <a:xfrm>
                          <a:off x="0" y="0"/>
                          <a:ext cx="4965519" cy="321128"/>
                        </a:xfrm>
                        <a:prstGeom prst="rect">
                          <a:avLst/>
                        </a:prstGeom>
                        <a:solidFill>
                          <a:prstClr val="white"/>
                        </a:solidFill>
                        <a:ln>
                          <a:noFill/>
                        </a:ln>
                      </wps:spPr>
                      <wps:txbx>
                        <w:txbxContent>
                          <w:p w14:paraId="46703A4D" w14:textId="35BD755C" w:rsidR="00AD5EF1" w:rsidRPr="00131BBD" w:rsidRDefault="00AD5EF1" w:rsidP="00AD5EF1">
                            <w:pPr>
                              <w:pStyle w:val="Caption"/>
                              <w:rPr>
                                <w:rFonts w:ascii="Arial" w:hAnsi="Arial" w:cs="Arial"/>
                                <w:noProof/>
                                <w:lang w:val="el-GR"/>
                              </w:rPr>
                            </w:pPr>
                            <w:r>
                              <w:t xml:space="preserve">Εικόνα </w:t>
                            </w:r>
                            <w:r>
                              <w:rPr>
                                <w:lang w:val="el-GR"/>
                              </w:rPr>
                              <w:t xml:space="preserve">5. </w:t>
                            </w:r>
                            <w:r>
                              <w:t>Cleaning Data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95F84" id="_x0000_s1029" type="#_x0000_t202" style="position:absolute;left:0;text-align:left;margin-left:36pt;margin-top:256.3pt;width:391pt;height:25.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" stroked="f">
                <v:textbox inset="0,0,0,0">
                  <w:txbxContent>
                    <w:p w14:paraId="46703A4D" w14:textId="35BD755C" w:rsidR="00AD5EF1" w:rsidRPr="00131BBD" w:rsidRDefault="00AD5EF1" w:rsidP="00AD5EF1">
                      <w:pPr>
                        <w:pStyle w:val="Caption"/>
                        <w:rPr>
                          <w:rFonts w:ascii="Arial" w:hAnsi="Arial" w:cs="Arial"/>
                          <w:noProof/>
                          <w:lang w:val="el-GR"/>
                        </w:rPr>
                      </w:pPr>
                      <w:r>
                        <w:t xml:space="preserve">Εικόνα </w:t>
                      </w:r>
                      <w:r>
                        <w:rPr>
                          <w:lang w:val="el-GR"/>
                        </w:rPr>
                        <w:t xml:space="preserve">5. </w:t>
                      </w:r>
                      <w:r>
                        <w:t>Cleaning Data 2</w:t>
                      </w:r>
                    </w:p>
                  </w:txbxContent>
                </v:textbox>
                <w10:wrap anchorx="margin"/>
              </v:shape>
            </w:pict>
          </mc:Fallback>
        </mc:AlternateContent>
      </w:r>
      <w:r w:rsidR="00F14B8D">
        <w:rPr>
          <w:rFonts w:ascii="Arial" w:hAnsi="Arial" w:cs="Arial"/>
          <w:noProof/>
          <w:lang w:val="el-GR"/>
          <w14:ligatures w14:val="standardContextual"/>
        </w:rPr>
        <w:drawing>
          <wp:inline distT="0" distB="0" distL="0" distR="0" wp14:anchorId="0D7D2208" wp14:editId="335146BA">
            <wp:extent cx="4911582" cy="3173548"/>
            <wp:effectExtent l="0" t="0" r="3810" b="8255"/>
            <wp:docPr id="70136498" name="Εικόνα 3"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498" name="Εικόνα 3" descr="Εικόνα που περιέχει κείμενο, στιγμιότυπο οθόνης, γραμματοσειρά&#10;&#10;Περιγραφή που δημιουργήθηκε αυτόματα"/>
                    <pic:cNvPicPr/>
                  </pic:nvPicPr>
                  <pic:blipFill>
                    <a:blip r:embed="rId13">
                      <a:extLst>
                        <a:ext uri="{28A0092B-C50C-407E-A947-70E740481C1C}">
                          <a14:useLocalDpi xmlns:a14="http://schemas.microsoft.com/office/drawing/2010/main" val="0"/>
                        </a:ext>
                      </a:extLst>
                    </a:blip>
                    <a:stretch>
                      <a:fillRect/>
                    </a:stretch>
                  </pic:blipFill>
                  <pic:spPr>
                    <a:xfrm>
                      <a:off x="0" y="0"/>
                      <a:ext cx="4925705" cy="3182673"/>
                    </a:xfrm>
                    <a:prstGeom prst="rect">
                      <a:avLst/>
                    </a:prstGeom>
                  </pic:spPr>
                </pic:pic>
              </a:graphicData>
            </a:graphic>
          </wp:inline>
        </w:drawing>
      </w:r>
    </w:p>
    <w:p w14:paraId="5C6CBA18" w14:textId="5646C86C" w:rsidR="00F14B8D" w:rsidRDefault="00F14B8D">
      <w:pPr>
        <w:rPr>
          <w:rFonts w:ascii="Arial" w:hAnsi="Arial" w:cs="Arial"/>
          <w:noProof/>
          <w:lang w:val="el-GR"/>
          <w14:ligatures w14:val="standardContextual"/>
        </w:rPr>
      </w:pPr>
    </w:p>
    <w:p w14:paraId="0094BE1C" w14:textId="0D9807E0" w:rsidR="00F14B8D" w:rsidRDefault="00F14B8D">
      <w:pPr>
        <w:rPr>
          <w:rFonts w:ascii="Arial" w:hAnsi="Arial" w:cs="Arial"/>
          <w:noProof/>
          <w:lang w:val="el-GR"/>
          <w14:ligatures w14:val="standardContextual"/>
        </w:rPr>
      </w:pPr>
    </w:p>
    <w:p w14:paraId="7B8F375E" w14:textId="77777777" w:rsidR="00F14B8D" w:rsidRDefault="00F14B8D">
      <w:pPr>
        <w:rPr>
          <w:rFonts w:ascii="Arial" w:hAnsi="Arial" w:cs="Arial"/>
          <w:noProof/>
          <w:lang w:val="el-GR"/>
          <w14:ligatures w14:val="standardContextual"/>
        </w:rPr>
      </w:pPr>
    </w:p>
    <w:p w14:paraId="415C5A34" w14:textId="2C6809CB" w:rsidR="00F14B8D" w:rsidRDefault="00F14B8D" w:rsidP="007B247C">
      <w:pPr>
        <w:jc w:val="center"/>
        <w:rPr>
          <w:rFonts w:ascii="Arial" w:hAnsi="Arial" w:cs="Arial"/>
          <w:noProof/>
          <w:lang w:val="el-GR"/>
          <w14:ligatures w14:val="standardContextual"/>
        </w:rPr>
      </w:pPr>
      <w:r>
        <w:rPr>
          <w:rFonts w:ascii="Arial" w:hAnsi="Arial" w:cs="Arial"/>
          <w:noProof/>
          <w:lang w:val="el-GR"/>
          <w14:ligatures w14:val="standardContextual"/>
        </w:rPr>
        <w:drawing>
          <wp:inline distT="0" distB="0" distL="0" distR="0" wp14:anchorId="2E4C692B" wp14:editId="446B67D8">
            <wp:extent cx="5334000" cy="2292594"/>
            <wp:effectExtent l="0" t="0" r="0" b="0"/>
            <wp:docPr id="1761318569" name="Εικόνα 2"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8569" name="Εικόνα 2" descr="Εικόνα που περιέχει κείμενο, στιγμιότυπο οθόνης, γραμματοσειρά&#10;&#10;Περιγραφή που δημιουργήθηκε αυτόματα"/>
                    <pic:cNvPicPr/>
                  </pic:nvPicPr>
                  <pic:blipFill>
                    <a:blip r:embed="rId14">
                      <a:extLst>
                        <a:ext uri="{28A0092B-C50C-407E-A947-70E740481C1C}">
                          <a14:useLocalDpi xmlns:a14="http://schemas.microsoft.com/office/drawing/2010/main" val="0"/>
                        </a:ext>
                      </a:extLst>
                    </a:blip>
                    <a:stretch>
                      <a:fillRect/>
                    </a:stretch>
                  </pic:blipFill>
                  <pic:spPr>
                    <a:xfrm>
                      <a:off x="0" y="0"/>
                      <a:ext cx="5347403" cy="2298355"/>
                    </a:xfrm>
                    <a:prstGeom prst="rect">
                      <a:avLst/>
                    </a:prstGeom>
                  </pic:spPr>
                </pic:pic>
              </a:graphicData>
            </a:graphic>
          </wp:inline>
        </w:drawing>
      </w:r>
    </w:p>
    <w:p w14:paraId="6DD013FA" w14:textId="7CB3E5FC" w:rsidR="00F14B8D" w:rsidRPr="00F14B8D" w:rsidRDefault="00F14B8D">
      <w:pPr>
        <w:rPr>
          <w:rFonts w:ascii="Arial" w:hAnsi="Arial" w:cs="Arial"/>
          <w:lang w:val="el-GR"/>
        </w:rPr>
      </w:pPr>
      <w:r>
        <w:rPr>
          <w:noProof/>
        </w:rPr>
        <mc:AlternateContent>
          <mc:Choice Requires="wps">
            <w:drawing>
              <wp:anchor distT="0" distB="0" distL="114300" distR="114300" simplePos="0" relativeHeight="251675648" behindDoc="0" locked="0" layoutInCell="1" allowOverlap="1" wp14:anchorId="47E02D63" wp14:editId="63298BBE">
                <wp:simplePos x="0" y="0"/>
                <wp:positionH relativeFrom="margin">
                  <wp:align>center</wp:align>
                </wp:positionH>
                <wp:positionV relativeFrom="paragraph">
                  <wp:posOffset>6350</wp:posOffset>
                </wp:positionV>
                <wp:extent cx="5499100" cy="296000"/>
                <wp:effectExtent l="0" t="0" r="6350" b="8890"/>
                <wp:wrapNone/>
                <wp:docPr id="1781121752" name="Πλαίσιο κειμένου 1"/>
                <wp:cNvGraphicFramePr/>
                <a:graphic xmlns:a="http://schemas.openxmlformats.org/drawingml/2006/main">
                  <a:graphicData uri="http://schemas.microsoft.com/office/word/2010/wordprocessingShape">
                    <wps:wsp>
                      <wps:cNvSpPr txBox="1"/>
                      <wps:spPr>
                        <a:xfrm>
                          <a:off x="0" y="0"/>
                          <a:ext cx="5499100" cy="296000"/>
                        </a:xfrm>
                        <a:prstGeom prst="rect">
                          <a:avLst/>
                        </a:prstGeom>
                        <a:solidFill>
                          <a:prstClr val="white"/>
                        </a:solidFill>
                        <a:ln>
                          <a:noFill/>
                        </a:ln>
                      </wps:spPr>
                      <wps:txbx>
                        <w:txbxContent>
                          <w:p w14:paraId="6CA64B10" w14:textId="11F8A20C" w:rsidR="00AD5EF1" w:rsidRDefault="00AD5EF1" w:rsidP="00AD5EF1">
                            <w:pPr>
                              <w:pStyle w:val="Caption"/>
                              <w:rPr>
                                <w:lang w:val="el-GR"/>
                              </w:rPr>
                            </w:pPr>
                            <w:r>
                              <w:t xml:space="preserve">Εικόνα </w:t>
                            </w:r>
                            <w:r>
                              <w:fldChar w:fldCharType="begin"/>
                            </w:r>
                            <w:r>
                              <w:instrText xml:space="preserve"> SEQ Εικόνα \* ARABIC </w:instrText>
                            </w:r>
                            <w:r>
                              <w:fldChar w:fldCharType="separate"/>
                            </w:r>
                            <w:r>
                              <w:rPr>
                                <w:noProof/>
                              </w:rPr>
                              <w:t>6</w:t>
                            </w:r>
                            <w:r>
                              <w:rPr>
                                <w:noProof/>
                              </w:rPr>
                              <w:fldChar w:fldCharType="end"/>
                            </w:r>
                            <w:r>
                              <w:t xml:space="preserve">. </w:t>
                            </w:r>
                            <w:r w:rsidR="007B247C">
                              <w:rPr>
                                <w:lang w:val="el-GR"/>
                              </w:rPr>
                              <w:t>Κατηγοριοποίηση</w:t>
                            </w:r>
                            <w:r>
                              <w:rPr>
                                <w:lang w:val="el-GR"/>
                              </w:rPr>
                              <w:t>-Κανονικοποίηση Δεδομένων</w:t>
                            </w:r>
                          </w:p>
                          <w:p w14:paraId="6EF74509" w14:textId="77777777" w:rsidR="00F14B8D" w:rsidRDefault="00F14B8D" w:rsidP="00F14B8D">
                            <w:pPr>
                              <w:rPr>
                                <w:lang w:val="el-GR"/>
                              </w:rPr>
                            </w:pPr>
                          </w:p>
                          <w:p w14:paraId="3754304B" w14:textId="77777777" w:rsidR="00F14B8D" w:rsidRDefault="00F14B8D" w:rsidP="00F14B8D">
                            <w:pPr>
                              <w:rPr>
                                <w:lang w:val="el-GR"/>
                              </w:rPr>
                            </w:pPr>
                          </w:p>
                          <w:p w14:paraId="6B29722D" w14:textId="77777777" w:rsidR="00F14B8D" w:rsidRPr="00F14B8D" w:rsidRDefault="00F14B8D" w:rsidP="00F14B8D">
                            <w:pPr>
                              <w:rPr>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E02D63" id="_x0000_s1030" type="#_x0000_t202" style="position:absolute;margin-left:0;margin-top:.5pt;width:433pt;height:23.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" stroked="f">
                <v:textbox inset="0,0,0,0">
                  <w:txbxContent>
                    <w:p w14:paraId="6CA64B10" w14:textId="11F8A20C" w:rsidR="00AD5EF1" w:rsidRDefault="00AD5EF1" w:rsidP="00AD5EF1">
                      <w:pPr>
                        <w:pStyle w:val="Caption"/>
                        <w:rPr>
                          <w:lang w:val="el-GR"/>
                        </w:rPr>
                      </w:pPr>
                      <w:r>
                        <w:t xml:space="preserve">Εικόνα </w:t>
                      </w:r>
                      <w:r>
                        <w:fldChar w:fldCharType="begin"/>
                      </w:r>
                      <w:r>
                        <w:instrText xml:space="preserve"> SEQ Εικόνα \* ARABIC </w:instrText>
                      </w:r>
                      <w:r>
                        <w:fldChar w:fldCharType="separate"/>
                      </w:r>
                      <w:r>
                        <w:rPr>
                          <w:noProof/>
                        </w:rPr>
                        <w:t>6</w:t>
                      </w:r>
                      <w:r>
                        <w:rPr>
                          <w:noProof/>
                        </w:rPr>
                        <w:fldChar w:fldCharType="end"/>
                      </w:r>
                      <w:r>
                        <w:t xml:space="preserve">. </w:t>
                      </w:r>
                      <w:r w:rsidR="007B247C">
                        <w:rPr>
                          <w:lang w:val="el-GR"/>
                        </w:rPr>
                        <w:t>Κατηγοριοποίηση</w:t>
                      </w:r>
                      <w:r>
                        <w:rPr>
                          <w:lang w:val="el-GR"/>
                        </w:rPr>
                        <w:t>-Κανονικοποίηση Δεδομένων</w:t>
                      </w:r>
                    </w:p>
                    <w:p w14:paraId="6EF74509" w14:textId="77777777" w:rsidR="00F14B8D" w:rsidRDefault="00F14B8D" w:rsidP="00F14B8D">
                      <w:pPr>
                        <w:rPr>
                          <w:lang w:val="el-GR"/>
                        </w:rPr>
                      </w:pPr>
                    </w:p>
                    <w:p w14:paraId="3754304B" w14:textId="77777777" w:rsidR="00F14B8D" w:rsidRDefault="00F14B8D" w:rsidP="00F14B8D">
                      <w:pPr>
                        <w:rPr>
                          <w:lang w:val="el-GR"/>
                        </w:rPr>
                      </w:pPr>
                    </w:p>
                    <w:p w14:paraId="6B29722D" w14:textId="77777777" w:rsidR="00F14B8D" w:rsidRPr="00F14B8D" w:rsidRDefault="00F14B8D" w:rsidP="00F14B8D">
                      <w:pPr>
                        <w:rPr>
                          <w:lang w:val="el-GR"/>
                        </w:rPr>
                      </w:pPr>
                    </w:p>
                  </w:txbxContent>
                </v:textbox>
                <w10:wrap anchorx="margin"/>
              </v:shape>
            </w:pict>
          </mc:Fallback>
        </mc:AlternateContent>
      </w:r>
    </w:p>
    <w:p w14:paraId="4B3CFD96" w14:textId="68AE871C" w:rsidR="00F14B8D" w:rsidRPr="00F14B8D" w:rsidRDefault="00F14B8D">
      <w:pPr>
        <w:rPr>
          <w:rFonts w:ascii="Arial" w:hAnsi="Arial" w:cs="Arial"/>
          <w:lang w:val="el-GR"/>
        </w:rPr>
      </w:pPr>
    </w:p>
    <w:p w14:paraId="78DF8D96" w14:textId="147CCD29" w:rsidR="00F14B8D" w:rsidRDefault="007B247C" w:rsidP="007B247C">
      <w:pPr>
        <w:jc w:val="center"/>
        <w:rPr>
          <w:rFonts w:ascii="Arial" w:hAnsi="Arial" w:cs="Arial"/>
          <w:lang w:val="el-GR"/>
        </w:rPr>
      </w:pPr>
      <w:r>
        <w:rPr>
          <w:rFonts w:ascii="Arial" w:hAnsi="Arial" w:cs="Arial"/>
          <w:noProof/>
          <w:lang w:val="el-GR"/>
          <w14:ligatures w14:val="standardContextual"/>
        </w:rPr>
        <w:lastRenderedPageBreak/>
        <w:drawing>
          <wp:inline distT="0" distB="0" distL="0" distR="0" wp14:anchorId="14557B0C" wp14:editId="6A95ACF5">
            <wp:extent cx="5520266" cy="4535936"/>
            <wp:effectExtent l="0" t="0" r="4445" b="0"/>
            <wp:docPr id="1648898068" name="Εικόνα 4" descr="Εικόνα που περιέχει κείμενο, στιγμιότυπο οθόνης, γραμματοσειρ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8068" name="Εικόνα 4" descr="Εικόνα που περιέχει κείμενο, στιγμιότυπο οθόνης, γραμματοσειρά"/>
                    <pic:cNvPicPr/>
                  </pic:nvPicPr>
                  <pic:blipFill>
                    <a:blip r:embed="rId15">
                      <a:extLst>
                        <a:ext uri="{28A0092B-C50C-407E-A947-70E740481C1C}">
                          <a14:useLocalDpi xmlns:a14="http://schemas.microsoft.com/office/drawing/2010/main" val="0"/>
                        </a:ext>
                      </a:extLst>
                    </a:blip>
                    <a:stretch>
                      <a:fillRect/>
                    </a:stretch>
                  </pic:blipFill>
                  <pic:spPr>
                    <a:xfrm>
                      <a:off x="0" y="0"/>
                      <a:ext cx="5520266" cy="4535936"/>
                    </a:xfrm>
                    <a:prstGeom prst="rect">
                      <a:avLst/>
                    </a:prstGeom>
                  </pic:spPr>
                </pic:pic>
              </a:graphicData>
            </a:graphic>
          </wp:inline>
        </w:drawing>
      </w:r>
    </w:p>
    <w:p w14:paraId="5594F157" w14:textId="7AC4C84E" w:rsidR="00571FCB" w:rsidRPr="007B247C" w:rsidRDefault="007B247C" w:rsidP="007B247C">
      <w:pPr>
        <w:jc w:val="center"/>
        <w:rPr>
          <w:rFonts w:ascii="Arial" w:hAnsi="Arial" w:cs="Arial"/>
          <w:lang w:val="el-GR"/>
        </w:rPr>
      </w:pPr>
      <w:r>
        <w:rPr>
          <w:noProof/>
        </w:rPr>
        <mc:AlternateContent>
          <mc:Choice Requires="wps">
            <w:drawing>
              <wp:anchor distT="0" distB="0" distL="114300" distR="114300" simplePos="0" relativeHeight="251677696" behindDoc="0" locked="0" layoutInCell="1" allowOverlap="1" wp14:anchorId="089886D0" wp14:editId="374147F3">
                <wp:simplePos x="0" y="0"/>
                <wp:positionH relativeFrom="margin">
                  <wp:posOffset>176893</wp:posOffset>
                </wp:positionH>
                <wp:positionV relativeFrom="paragraph">
                  <wp:posOffset>23132</wp:posOffset>
                </wp:positionV>
                <wp:extent cx="5520055" cy="635"/>
                <wp:effectExtent l="0" t="0" r="4445" b="0"/>
                <wp:wrapNone/>
                <wp:docPr id="1204675784" name="Πλαίσιο κειμένου 1"/>
                <wp:cNvGraphicFramePr/>
                <a:graphic xmlns:a="http://schemas.openxmlformats.org/drawingml/2006/main">
                  <a:graphicData uri="http://schemas.microsoft.com/office/word/2010/wordprocessingShape">
                    <wps:wsp>
                      <wps:cNvSpPr txBox="1"/>
                      <wps:spPr>
                        <a:xfrm>
                          <a:off x="0" y="0"/>
                          <a:ext cx="5520055" cy="635"/>
                        </a:xfrm>
                        <a:prstGeom prst="rect">
                          <a:avLst/>
                        </a:prstGeom>
                        <a:solidFill>
                          <a:prstClr val="white"/>
                        </a:solidFill>
                        <a:ln>
                          <a:noFill/>
                        </a:ln>
                      </wps:spPr>
                      <wps:txbx>
                        <w:txbxContent>
                          <w:p w14:paraId="27FC966E" w14:textId="1B00A37C" w:rsidR="00AD5EF1" w:rsidRPr="00AD5EF1" w:rsidRDefault="00AD5EF1" w:rsidP="00AD5EF1">
                            <w:pPr>
                              <w:pStyle w:val="Caption"/>
                              <w:rPr>
                                <w:rFonts w:ascii="Arial" w:hAnsi="Arial" w:cs="Arial"/>
                                <w:noProof/>
                                <w:sz w:val="22"/>
                                <w:szCs w:val="22"/>
                                <w:lang w:val="el-GR"/>
                              </w:rPr>
                            </w:pPr>
                            <w:r w:rsidRPr="00AD5EF1">
                              <w:rPr>
                                <w:lang w:val="el-GR"/>
                              </w:rPr>
                              <w:t xml:space="preserve">Εικόνα </w:t>
                            </w:r>
                            <w:r>
                              <w:fldChar w:fldCharType="begin"/>
                            </w:r>
                            <w:r w:rsidRPr="00AD5EF1">
                              <w:rPr>
                                <w:lang w:val="el-GR"/>
                              </w:rPr>
                              <w:instrText xml:space="preserve"> </w:instrText>
                            </w:r>
                            <w:r>
                              <w:instrText>SEQ</w:instrText>
                            </w:r>
                            <w:r w:rsidRPr="00AD5EF1">
                              <w:rPr>
                                <w:lang w:val="el-GR"/>
                              </w:rPr>
                              <w:instrText xml:space="preserve"> Εικόνα \* </w:instrText>
                            </w:r>
                            <w:r>
                              <w:instrText>ARABIC</w:instrText>
                            </w:r>
                            <w:r w:rsidRPr="00AD5EF1">
                              <w:rPr>
                                <w:lang w:val="el-GR"/>
                              </w:rPr>
                              <w:instrText xml:space="preserve"> </w:instrText>
                            </w:r>
                            <w:r>
                              <w:fldChar w:fldCharType="separate"/>
                            </w:r>
                            <w:r w:rsidRPr="00AD5EF1">
                              <w:rPr>
                                <w:noProof/>
                                <w:lang w:val="el-GR"/>
                              </w:rPr>
                              <w:t>7</w:t>
                            </w:r>
                            <w:r>
                              <w:fldChar w:fldCharType="end"/>
                            </w:r>
                            <w:r>
                              <w:rPr>
                                <w:lang w:val="el-GR"/>
                              </w:rPr>
                              <w:t xml:space="preserve">. Διαχωρισμός Δεδομένων-Διαμόρφωση </w:t>
                            </w:r>
                            <w:proofErr w:type="spellStart"/>
                            <w:r>
                              <w:rPr>
                                <w:lang w:val="el-GR"/>
                              </w:rPr>
                              <w:t>Νευρωνικού</w:t>
                            </w:r>
                            <w:proofErr w:type="spellEnd"/>
                            <w:r>
                              <w:rPr>
                                <w:lang w:val="el-GR"/>
                              </w:rPr>
                              <w:t xml:space="preserve"> Δικτύου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886D0" id="_x0000_s1031" type="#_x0000_t202" style="position:absolute;left:0;text-align:left;margin-left:13.95pt;margin-top:1.8pt;width:434.65pt;height:.05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" stroked="f">
                <v:textbox style="mso-fit-shape-to-text:t" inset="0,0,0,0">
                  <w:txbxContent>
                    <w:p w14:paraId="27FC966E" w14:textId="1B00A37C" w:rsidR="00AD5EF1" w:rsidRPr="00AD5EF1" w:rsidRDefault="00AD5EF1" w:rsidP="00AD5EF1">
                      <w:pPr>
                        <w:pStyle w:val="Caption"/>
                        <w:rPr>
                          <w:rFonts w:ascii="Arial" w:hAnsi="Arial" w:cs="Arial"/>
                          <w:noProof/>
                          <w:sz w:val="22"/>
                          <w:szCs w:val="22"/>
                          <w:lang w:val="el-GR"/>
                        </w:rPr>
                      </w:pPr>
                      <w:r w:rsidRPr="00AD5EF1">
                        <w:rPr>
                          <w:lang w:val="el-GR"/>
                        </w:rPr>
                        <w:t xml:space="preserve">Εικόνα </w:t>
                      </w:r>
                      <w:r>
                        <w:fldChar w:fldCharType="begin"/>
                      </w:r>
                      <w:r w:rsidRPr="00AD5EF1">
                        <w:rPr>
                          <w:lang w:val="el-GR"/>
                        </w:rPr>
                        <w:instrText xml:space="preserve"> </w:instrText>
                      </w:r>
                      <w:r>
                        <w:instrText>SEQ</w:instrText>
                      </w:r>
                      <w:r w:rsidRPr="00AD5EF1">
                        <w:rPr>
                          <w:lang w:val="el-GR"/>
                        </w:rPr>
                        <w:instrText xml:space="preserve"> Εικόνα \* </w:instrText>
                      </w:r>
                      <w:r>
                        <w:instrText>ARABIC</w:instrText>
                      </w:r>
                      <w:r w:rsidRPr="00AD5EF1">
                        <w:rPr>
                          <w:lang w:val="el-GR"/>
                        </w:rPr>
                        <w:instrText xml:space="preserve"> </w:instrText>
                      </w:r>
                      <w:r>
                        <w:fldChar w:fldCharType="separate"/>
                      </w:r>
                      <w:r w:rsidRPr="00AD5EF1">
                        <w:rPr>
                          <w:noProof/>
                          <w:lang w:val="el-GR"/>
                        </w:rPr>
                        <w:t>7</w:t>
                      </w:r>
                      <w:r>
                        <w:fldChar w:fldCharType="end"/>
                      </w:r>
                      <w:r>
                        <w:rPr>
                          <w:lang w:val="el-GR"/>
                        </w:rPr>
                        <w:t xml:space="preserve">. Διαχωρισμός Δεδομένων-Διαμόρφωση </w:t>
                      </w:r>
                      <w:proofErr w:type="spellStart"/>
                      <w:r>
                        <w:rPr>
                          <w:lang w:val="el-GR"/>
                        </w:rPr>
                        <w:t>Νευρωνικού</w:t>
                      </w:r>
                      <w:proofErr w:type="spellEnd"/>
                      <w:r>
                        <w:rPr>
                          <w:lang w:val="el-GR"/>
                        </w:rPr>
                        <w:t xml:space="preserve"> Δικτύου</w:t>
                      </w:r>
                    </w:p>
                  </w:txbxContent>
                </v:textbox>
                <w10:wrap anchorx="margin"/>
              </v:shape>
            </w:pict>
          </mc:Fallback>
        </mc:AlternateContent>
      </w:r>
    </w:p>
    <w:p w14:paraId="7862F5FF" w14:textId="451F1221" w:rsidR="00FB33E2" w:rsidRPr="00353248" w:rsidRDefault="00EE7ECF" w:rsidP="00DC46B4">
      <w:pPr>
        <w:pStyle w:val="Heading2"/>
        <w:jc w:val="center"/>
        <w:rPr>
          <w:sz w:val="36"/>
          <w:szCs w:val="36"/>
        </w:rPr>
      </w:pPr>
      <w:bookmarkStart w:id="23" w:name="_Toc187857927"/>
      <w:r w:rsidRPr="00FB33E2">
        <w:rPr>
          <w:sz w:val="36"/>
          <w:szCs w:val="36"/>
          <w:lang w:val="el-GR"/>
        </w:rPr>
        <w:t>Βιβλιογραφία</w:t>
      </w:r>
      <w:bookmarkEnd w:id="23"/>
    </w:p>
    <w:p w14:paraId="2B147A68" w14:textId="22A788B1" w:rsidR="00FB33E2" w:rsidRPr="00353248" w:rsidRDefault="00FB33E2" w:rsidP="00FB33E2">
      <w:pPr>
        <w:spacing w:line="360" w:lineRule="auto"/>
        <w:jc w:val="center"/>
      </w:pPr>
    </w:p>
    <w:p w14:paraId="320BA80D" w14:textId="77777777" w:rsidR="00FB33E2" w:rsidRPr="00353248" w:rsidRDefault="00FB33E2" w:rsidP="00FB33E2">
      <w:pPr>
        <w:spacing w:line="360" w:lineRule="auto"/>
        <w:jc w:val="center"/>
      </w:pPr>
    </w:p>
    <w:p w14:paraId="2BEC2E66" w14:textId="5E66C7AC" w:rsidR="00291DD4" w:rsidRDefault="00291DD4" w:rsidP="00291DD4">
      <w:r w:rsidRPr="00291DD4">
        <w:rPr>
          <w:b/>
          <w:bCs/>
        </w:rPr>
        <w:t>UCI Machine Learning Repository</w:t>
      </w:r>
      <w:r w:rsidRPr="00291DD4">
        <w:t xml:space="preserve"> (n.d.) </w:t>
      </w:r>
      <w:r w:rsidRPr="00291DD4">
        <w:rPr>
          <w:i/>
          <w:iCs/>
        </w:rPr>
        <w:t>Wine Quality Data Set</w:t>
      </w:r>
      <w:r w:rsidRPr="00291DD4">
        <w:t xml:space="preserve">. Available at: </w:t>
      </w:r>
      <w:hyperlink r:id="rId16" w:tgtFrame="_new" w:history="1">
        <w:r w:rsidRPr="00291DD4">
          <w:rPr>
            <w:rStyle w:val="Hyperlink"/>
          </w:rPr>
          <w:t>https://archive.ics.uci.edu/dataset/186/wine+quality</w:t>
        </w:r>
      </w:hyperlink>
      <w:r w:rsidRPr="00291DD4">
        <w:t xml:space="preserve"> (Accessed: </w:t>
      </w:r>
      <w:r>
        <w:t>27</w:t>
      </w:r>
      <w:r w:rsidRPr="00291DD4">
        <w:t xml:space="preserve"> </w:t>
      </w:r>
      <w:r>
        <w:t>November</w:t>
      </w:r>
      <w:r w:rsidRPr="00291DD4">
        <w:t xml:space="preserve"> 202</w:t>
      </w:r>
      <w:r>
        <w:t>4</w:t>
      </w:r>
      <w:r w:rsidRPr="00291DD4">
        <w:t>).</w:t>
      </w:r>
    </w:p>
    <w:p w14:paraId="45ECE46A" w14:textId="1E55888F" w:rsidR="00EB3E35" w:rsidRPr="00291DD4" w:rsidRDefault="00EB3E35" w:rsidP="00291DD4">
      <w:r w:rsidRPr="00291DD4">
        <w:rPr>
          <w:b/>
          <w:bCs/>
        </w:rPr>
        <w:t>Wikipedia</w:t>
      </w:r>
      <w:r w:rsidRPr="00291DD4">
        <w:t xml:space="preserve"> (n.d.) </w:t>
      </w:r>
      <w:r w:rsidRPr="00291DD4">
        <w:rPr>
          <w:i/>
          <w:iCs/>
        </w:rPr>
        <w:t>Data Cleansing</w:t>
      </w:r>
      <w:r w:rsidRPr="00291DD4">
        <w:t xml:space="preserve">. Available at: </w:t>
      </w:r>
      <w:hyperlink r:id="rId17" w:tgtFrame="_new" w:history="1">
        <w:r w:rsidRPr="00291DD4">
          <w:rPr>
            <w:rStyle w:val="Hyperlink"/>
          </w:rPr>
          <w:t>https://en.wikipedia.org/wiki/Data_cleansing</w:t>
        </w:r>
      </w:hyperlink>
      <w:r w:rsidRPr="00291DD4">
        <w:t xml:space="preserve"> (Accessed: </w:t>
      </w:r>
      <w:r>
        <w:t>5</w:t>
      </w:r>
      <w:r w:rsidRPr="00291DD4">
        <w:t xml:space="preserve"> </w:t>
      </w:r>
      <w:r>
        <w:t>December</w:t>
      </w:r>
      <w:r w:rsidRPr="00291DD4">
        <w:t xml:space="preserve"> 202</w:t>
      </w:r>
      <w:r>
        <w:t>4</w:t>
      </w:r>
      <w:r w:rsidRPr="00291DD4">
        <w:t>).</w:t>
      </w:r>
    </w:p>
    <w:p w14:paraId="1EBCD932" w14:textId="3D854721" w:rsidR="00291DD4" w:rsidRPr="00291DD4" w:rsidRDefault="00291DD4" w:rsidP="00291DD4">
      <w:r w:rsidRPr="00291DD4">
        <w:rPr>
          <w:b/>
          <w:bCs/>
        </w:rPr>
        <w:t>MathWorks</w:t>
      </w:r>
      <w:r w:rsidRPr="00291DD4">
        <w:t xml:space="preserve"> (n.d.) </w:t>
      </w:r>
      <w:r w:rsidRPr="00291DD4">
        <w:rPr>
          <w:i/>
          <w:iCs/>
        </w:rPr>
        <w:t>Tansig Function</w:t>
      </w:r>
      <w:r w:rsidRPr="00291DD4">
        <w:t xml:space="preserve">. Available at: </w:t>
      </w:r>
      <w:hyperlink r:id="rId18" w:tgtFrame="_new" w:history="1">
        <w:r w:rsidRPr="00291DD4">
          <w:rPr>
            <w:rStyle w:val="Hyperlink"/>
          </w:rPr>
          <w:t>https://www.mathworks.com/help/deeplearning/ref/tansig.html</w:t>
        </w:r>
      </w:hyperlink>
      <w:r w:rsidRPr="00291DD4">
        <w:t xml:space="preserve"> (Accessed: </w:t>
      </w:r>
      <w:r w:rsidR="00EB3E35" w:rsidRPr="00291DD4">
        <w:t xml:space="preserve">5 </w:t>
      </w:r>
      <w:r w:rsidR="00EB3E35">
        <w:t>December</w:t>
      </w:r>
      <w:r w:rsidR="00EB3E35" w:rsidRPr="00291DD4">
        <w:t xml:space="preserve"> 202</w:t>
      </w:r>
      <w:r w:rsidR="00EB3E35">
        <w:t>4</w:t>
      </w:r>
      <w:r w:rsidRPr="00291DD4">
        <w:t>).</w:t>
      </w:r>
    </w:p>
    <w:p w14:paraId="4DE51A58" w14:textId="3D543D0A" w:rsidR="00291DD4" w:rsidRPr="00291DD4" w:rsidRDefault="00291DD4" w:rsidP="00291DD4">
      <w:r w:rsidRPr="00291DD4">
        <w:rPr>
          <w:b/>
          <w:bCs/>
        </w:rPr>
        <w:t>Wikipedia</w:t>
      </w:r>
      <w:r w:rsidRPr="00291DD4">
        <w:t xml:space="preserve"> (n.d.) </w:t>
      </w:r>
      <w:proofErr w:type="spellStart"/>
      <w:r w:rsidRPr="00291DD4">
        <w:rPr>
          <w:i/>
          <w:iCs/>
        </w:rPr>
        <w:t>Softmax</w:t>
      </w:r>
      <w:proofErr w:type="spellEnd"/>
      <w:r w:rsidRPr="00291DD4">
        <w:rPr>
          <w:i/>
          <w:iCs/>
        </w:rPr>
        <w:t xml:space="preserve"> Function</w:t>
      </w:r>
      <w:r w:rsidRPr="00291DD4">
        <w:t xml:space="preserve">. Available at: </w:t>
      </w:r>
      <w:hyperlink r:id="rId19" w:tgtFrame="_new" w:history="1">
        <w:r w:rsidRPr="00291DD4">
          <w:rPr>
            <w:rStyle w:val="Hyperlink"/>
          </w:rPr>
          <w:t>https://en.wikipedia.org/wiki/Softmax_function</w:t>
        </w:r>
      </w:hyperlink>
      <w:r w:rsidRPr="00291DD4">
        <w:t xml:space="preserve"> (Accessed: </w:t>
      </w:r>
      <w:r w:rsidR="00EB3E35" w:rsidRPr="00291DD4">
        <w:t xml:space="preserve">5 </w:t>
      </w:r>
      <w:r w:rsidR="00EB3E35">
        <w:t>December</w:t>
      </w:r>
      <w:r w:rsidR="00EB3E35" w:rsidRPr="00291DD4">
        <w:t xml:space="preserve"> 202</w:t>
      </w:r>
      <w:r w:rsidR="00EB3E35">
        <w:t>4</w:t>
      </w:r>
      <w:r w:rsidRPr="00291DD4">
        <w:t>).</w:t>
      </w:r>
    </w:p>
    <w:p w14:paraId="6930913C" w14:textId="68DE0E7A" w:rsidR="00291DD4" w:rsidRPr="00291DD4" w:rsidRDefault="00291DD4" w:rsidP="00291DD4">
      <w:r w:rsidRPr="00291DD4">
        <w:rPr>
          <w:b/>
          <w:bCs/>
        </w:rPr>
        <w:t>MathWorks</w:t>
      </w:r>
      <w:r w:rsidRPr="00291DD4">
        <w:t xml:space="preserve"> (n.d.) </w:t>
      </w:r>
      <w:r w:rsidRPr="00291DD4">
        <w:rPr>
          <w:i/>
          <w:iCs/>
        </w:rPr>
        <w:t>Logsig Function</w:t>
      </w:r>
      <w:r w:rsidRPr="00291DD4">
        <w:t xml:space="preserve">. Available at: </w:t>
      </w:r>
      <w:hyperlink r:id="rId20" w:tgtFrame="_new" w:history="1">
        <w:r w:rsidRPr="00291DD4">
          <w:rPr>
            <w:rStyle w:val="Hyperlink"/>
          </w:rPr>
          <w:t>https://www.mathworks.com/help/deeplearning/ref/logsig.html</w:t>
        </w:r>
      </w:hyperlink>
      <w:r w:rsidRPr="00291DD4">
        <w:t xml:space="preserve"> (Accessed: </w:t>
      </w:r>
      <w:r w:rsidR="00EB3E35" w:rsidRPr="00291DD4">
        <w:t xml:space="preserve">5 </w:t>
      </w:r>
      <w:r w:rsidR="00EB3E35">
        <w:t>December</w:t>
      </w:r>
      <w:r w:rsidR="00EB3E35" w:rsidRPr="00291DD4">
        <w:t xml:space="preserve"> 202</w:t>
      </w:r>
      <w:r w:rsidR="00EB3E35">
        <w:t>4</w:t>
      </w:r>
      <w:r w:rsidRPr="00291DD4">
        <w:t>).</w:t>
      </w:r>
    </w:p>
    <w:p w14:paraId="0740A0E3" w14:textId="0E920115" w:rsidR="00291DD4" w:rsidRPr="00291DD4" w:rsidRDefault="00291DD4" w:rsidP="00291DD4">
      <w:r w:rsidRPr="00291DD4">
        <w:rPr>
          <w:b/>
          <w:bCs/>
        </w:rPr>
        <w:lastRenderedPageBreak/>
        <w:t>V7 Labs</w:t>
      </w:r>
      <w:r w:rsidRPr="00291DD4">
        <w:t xml:space="preserve"> (n.d.) </w:t>
      </w:r>
      <w:r w:rsidRPr="00291DD4">
        <w:rPr>
          <w:i/>
          <w:iCs/>
        </w:rPr>
        <w:t>F1 Score: The Ultimate Guide</w:t>
      </w:r>
      <w:r w:rsidRPr="00291DD4">
        <w:t xml:space="preserve">. Available at: </w:t>
      </w:r>
      <w:hyperlink r:id="rId21" w:tgtFrame="_new" w:history="1">
        <w:r w:rsidRPr="00291DD4">
          <w:rPr>
            <w:rStyle w:val="Hyperlink"/>
          </w:rPr>
          <w:t>https://www.v7labs.com/blog/f1-score-guide</w:t>
        </w:r>
      </w:hyperlink>
      <w:r w:rsidRPr="00291DD4">
        <w:t xml:space="preserve"> (Accessed: </w:t>
      </w:r>
      <w:r w:rsidR="00EB3E35">
        <w:t>8</w:t>
      </w:r>
      <w:r w:rsidR="00EB3E35" w:rsidRPr="00291DD4">
        <w:t xml:space="preserve"> </w:t>
      </w:r>
      <w:r w:rsidR="00EB3E35">
        <w:t>December</w:t>
      </w:r>
      <w:r w:rsidR="00EB3E35" w:rsidRPr="00291DD4">
        <w:t xml:space="preserve"> 202</w:t>
      </w:r>
      <w:r w:rsidR="00EB3E35">
        <w:t>4</w:t>
      </w:r>
      <w:r w:rsidRPr="00291DD4">
        <w:t>).</w:t>
      </w:r>
    </w:p>
    <w:p w14:paraId="5568E221" w14:textId="36DA0A25" w:rsidR="00291DD4" w:rsidRPr="00291DD4" w:rsidRDefault="00291DD4" w:rsidP="00291DD4">
      <w:r w:rsidRPr="00291DD4">
        <w:rPr>
          <w:b/>
          <w:bCs/>
        </w:rPr>
        <w:t>YouTube</w:t>
      </w:r>
      <w:r w:rsidRPr="00291DD4">
        <w:t xml:space="preserve"> (n.d.) </w:t>
      </w:r>
      <w:r w:rsidRPr="00291DD4">
        <w:rPr>
          <w:i/>
          <w:iCs/>
        </w:rPr>
        <w:t>How to Calculate Precision, Recall, and F1-Score</w:t>
      </w:r>
      <w:r w:rsidRPr="00291DD4">
        <w:t xml:space="preserve">. Available at: </w:t>
      </w:r>
      <w:hyperlink r:id="rId22" w:tgtFrame="_new" w:history="1">
        <w:r w:rsidRPr="00291DD4">
          <w:rPr>
            <w:rStyle w:val="Hyperlink"/>
          </w:rPr>
          <w:t>https://www.youtube.com/watch?v=-LC_PKBoZfk</w:t>
        </w:r>
      </w:hyperlink>
      <w:r w:rsidRPr="00291DD4">
        <w:t xml:space="preserve"> (Accessed: </w:t>
      </w:r>
      <w:r w:rsidR="00EB3E35">
        <w:t>8</w:t>
      </w:r>
      <w:r w:rsidR="00EB3E35" w:rsidRPr="00291DD4">
        <w:t xml:space="preserve"> </w:t>
      </w:r>
      <w:r w:rsidR="00EB3E35">
        <w:t>December</w:t>
      </w:r>
      <w:r w:rsidR="00EB3E35" w:rsidRPr="00291DD4">
        <w:t xml:space="preserve"> 202</w:t>
      </w:r>
      <w:r w:rsidR="00EB3E35">
        <w:t>4</w:t>
      </w:r>
      <w:r w:rsidRPr="00291DD4">
        <w:t>).</w:t>
      </w:r>
    </w:p>
    <w:p w14:paraId="33B7F8A3" w14:textId="5A37AF07" w:rsidR="00291DD4" w:rsidRPr="00291DD4" w:rsidRDefault="00291DD4" w:rsidP="00291DD4">
      <w:r w:rsidRPr="00291DD4">
        <w:rPr>
          <w:b/>
          <w:bCs/>
        </w:rPr>
        <w:t>YouTube</w:t>
      </w:r>
      <w:r w:rsidRPr="00291DD4">
        <w:t xml:space="preserve"> (n.d.) </w:t>
      </w:r>
      <w:r w:rsidRPr="00291DD4">
        <w:rPr>
          <w:i/>
          <w:iCs/>
        </w:rPr>
        <w:t>Understanding Precision and Recall</w:t>
      </w:r>
      <w:r w:rsidRPr="00291DD4">
        <w:t xml:space="preserve">. Available at: </w:t>
      </w:r>
      <w:hyperlink r:id="rId23" w:tgtFrame="_new" w:history="1">
        <w:r w:rsidRPr="00291DD4">
          <w:rPr>
            <w:rStyle w:val="Hyperlink"/>
          </w:rPr>
          <w:t>https://www.youtube.com/watch?v=TJveOYsK6MY</w:t>
        </w:r>
      </w:hyperlink>
      <w:r w:rsidRPr="00291DD4">
        <w:t xml:space="preserve"> (Accessed:</w:t>
      </w:r>
      <w:r w:rsidR="00EB3E35" w:rsidRPr="00EB3E35">
        <w:t xml:space="preserve"> </w:t>
      </w:r>
      <w:r w:rsidR="00EB3E35">
        <w:t>10</w:t>
      </w:r>
      <w:r w:rsidR="00EB3E35" w:rsidRPr="00291DD4">
        <w:t xml:space="preserve"> </w:t>
      </w:r>
      <w:r w:rsidR="00EB3E35">
        <w:t>December</w:t>
      </w:r>
      <w:r w:rsidR="00EB3E35" w:rsidRPr="00291DD4">
        <w:t xml:space="preserve"> 202</w:t>
      </w:r>
      <w:r w:rsidR="00EB3E35">
        <w:t>4</w:t>
      </w:r>
      <w:r w:rsidRPr="00291DD4">
        <w:t>).</w:t>
      </w:r>
    </w:p>
    <w:p w14:paraId="6EC6AE31" w14:textId="18A00071" w:rsidR="00E00D38" w:rsidRPr="00353248" w:rsidRDefault="00E00D38" w:rsidP="00086327"/>
    <w:sectPr w:rsidR="00E00D38" w:rsidRPr="00353248">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38810" w14:textId="77777777" w:rsidR="00435698" w:rsidRDefault="00435698" w:rsidP="000E64FC">
      <w:pPr>
        <w:spacing w:after="0" w:line="240" w:lineRule="auto"/>
      </w:pPr>
      <w:r>
        <w:separator/>
      </w:r>
    </w:p>
  </w:endnote>
  <w:endnote w:type="continuationSeparator" w:id="0">
    <w:p w14:paraId="389A8EB9" w14:textId="77777777" w:rsidR="00435698" w:rsidRDefault="00435698" w:rsidP="000E6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178069"/>
      <w:docPartObj>
        <w:docPartGallery w:val="Page Numbers (Bottom of Page)"/>
        <w:docPartUnique/>
      </w:docPartObj>
    </w:sdtPr>
    <w:sdtContent>
      <w:p w14:paraId="6007B438" w14:textId="7BE40BC0" w:rsidR="00DB5328" w:rsidRDefault="00DB5328">
        <w:pPr>
          <w:pStyle w:val="Footer"/>
          <w:jc w:val="center"/>
        </w:pPr>
        <w:r>
          <w:fldChar w:fldCharType="begin"/>
        </w:r>
        <w:r>
          <w:instrText>PAGE   \* MERGEFORMAT</w:instrText>
        </w:r>
        <w:r>
          <w:fldChar w:fldCharType="separate"/>
        </w:r>
        <w:r>
          <w:rPr>
            <w:lang w:val="el-GR"/>
          </w:rPr>
          <w:t>2</w:t>
        </w:r>
        <w:r>
          <w:fldChar w:fldCharType="end"/>
        </w:r>
      </w:p>
    </w:sdtContent>
  </w:sdt>
  <w:p w14:paraId="1C31ABDA" w14:textId="77777777" w:rsidR="000E64FC" w:rsidRDefault="000E6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FB38" w14:textId="77777777" w:rsidR="00435698" w:rsidRDefault="00435698" w:rsidP="000E64FC">
      <w:pPr>
        <w:spacing w:after="0" w:line="240" w:lineRule="auto"/>
      </w:pPr>
      <w:r>
        <w:separator/>
      </w:r>
    </w:p>
  </w:footnote>
  <w:footnote w:type="continuationSeparator" w:id="0">
    <w:p w14:paraId="5712FFA1" w14:textId="77777777" w:rsidR="00435698" w:rsidRDefault="00435698" w:rsidP="000E6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C3B6E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202117" o:spid="_x0000_i1025" type="#_x0000_t75" style="width:11.4pt;height:11.4pt;visibility:visible;mso-wrap-style:square">
            <v:imagedata r:id="rId1" o:title=""/>
          </v:shape>
        </w:pict>
      </mc:Choice>
      <mc:Fallback>
        <w:drawing>
          <wp:inline distT="0" distB="0" distL="0" distR="0" wp14:anchorId="58A589F7" wp14:editId="61AA9C20">
            <wp:extent cx="144780" cy="144780"/>
            <wp:effectExtent l="0" t="0" r="0" b="0"/>
            <wp:docPr id="460202117" name="Picture 46020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4590166"/>
    <w:multiLevelType w:val="multilevel"/>
    <w:tmpl w:val="A33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379"/>
    <w:multiLevelType w:val="hybridMultilevel"/>
    <w:tmpl w:val="84F2B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30D94"/>
    <w:multiLevelType w:val="hybridMultilevel"/>
    <w:tmpl w:val="2B58355A"/>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4E6038"/>
    <w:multiLevelType w:val="hybridMultilevel"/>
    <w:tmpl w:val="C7D8418A"/>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5345BE"/>
    <w:multiLevelType w:val="multilevel"/>
    <w:tmpl w:val="B1A4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44DD6"/>
    <w:multiLevelType w:val="hybridMultilevel"/>
    <w:tmpl w:val="573AE8EC"/>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8E1C3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B402980"/>
    <w:multiLevelType w:val="multilevel"/>
    <w:tmpl w:val="94B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606DD"/>
    <w:multiLevelType w:val="hybridMultilevel"/>
    <w:tmpl w:val="E01C3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0355A"/>
    <w:multiLevelType w:val="hybridMultilevel"/>
    <w:tmpl w:val="0FEC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B4E90"/>
    <w:multiLevelType w:val="hybridMultilevel"/>
    <w:tmpl w:val="649E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5767C"/>
    <w:multiLevelType w:val="multilevel"/>
    <w:tmpl w:val="A33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D35BC"/>
    <w:multiLevelType w:val="hybridMultilevel"/>
    <w:tmpl w:val="740665D4"/>
    <w:lvl w:ilvl="0" w:tplc="0408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D61D6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EEE1F10"/>
    <w:multiLevelType w:val="hybridMultilevel"/>
    <w:tmpl w:val="BD1E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D293F"/>
    <w:multiLevelType w:val="hybridMultilevel"/>
    <w:tmpl w:val="195C4968"/>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163361"/>
    <w:multiLevelType w:val="hybridMultilevel"/>
    <w:tmpl w:val="9F2024CA"/>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CF5A92"/>
    <w:multiLevelType w:val="multilevel"/>
    <w:tmpl w:val="7786AC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E11D6"/>
    <w:multiLevelType w:val="multilevel"/>
    <w:tmpl w:val="A33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87855"/>
    <w:multiLevelType w:val="hybridMultilevel"/>
    <w:tmpl w:val="74F65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82292F"/>
    <w:multiLevelType w:val="hybridMultilevel"/>
    <w:tmpl w:val="72BABF6E"/>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3C1ED7"/>
    <w:multiLevelType w:val="multilevel"/>
    <w:tmpl w:val="53C8A54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32A22"/>
    <w:multiLevelType w:val="hybridMultilevel"/>
    <w:tmpl w:val="3872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9138E"/>
    <w:multiLevelType w:val="multilevel"/>
    <w:tmpl w:val="C2D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C2699"/>
    <w:multiLevelType w:val="hybridMultilevel"/>
    <w:tmpl w:val="5CA0F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A139E6"/>
    <w:multiLevelType w:val="hybridMultilevel"/>
    <w:tmpl w:val="DE141F7A"/>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6" w15:restartNumberingAfterBreak="0">
    <w:nsid w:val="78C26F1A"/>
    <w:multiLevelType w:val="hybridMultilevel"/>
    <w:tmpl w:val="8C668B56"/>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8F80FF4"/>
    <w:multiLevelType w:val="multilevel"/>
    <w:tmpl w:val="571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20B25"/>
    <w:multiLevelType w:val="multilevel"/>
    <w:tmpl w:val="A33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87318"/>
    <w:multiLevelType w:val="hybridMultilevel"/>
    <w:tmpl w:val="3B3CDFF2"/>
    <w:lvl w:ilvl="0" w:tplc="0408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9512296">
    <w:abstractNumId w:val="14"/>
  </w:num>
  <w:num w:numId="2" w16cid:durableId="1327787999">
    <w:abstractNumId w:val="25"/>
  </w:num>
  <w:num w:numId="3" w16cid:durableId="290063129">
    <w:abstractNumId w:val="27"/>
  </w:num>
  <w:num w:numId="4" w16cid:durableId="1532764872">
    <w:abstractNumId w:val="23"/>
  </w:num>
  <w:num w:numId="5" w16cid:durableId="1984852352">
    <w:abstractNumId w:val="0"/>
  </w:num>
  <w:num w:numId="6" w16cid:durableId="1151826541">
    <w:abstractNumId w:val="7"/>
  </w:num>
  <w:num w:numId="7" w16cid:durableId="1218667320">
    <w:abstractNumId w:val="9"/>
  </w:num>
  <w:num w:numId="8" w16cid:durableId="1936817797">
    <w:abstractNumId w:val="1"/>
  </w:num>
  <w:num w:numId="9" w16cid:durableId="959803941">
    <w:abstractNumId w:val="19"/>
  </w:num>
  <w:num w:numId="10" w16cid:durableId="1059673134">
    <w:abstractNumId w:val="10"/>
  </w:num>
  <w:num w:numId="11" w16cid:durableId="1882941040">
    <w:abstractNumId w:val="8"/>
  </w:num>
  <w:num w:numId="12" w16cid:durableId="1756390202">
    <w:abstractNumId w:val="24"/>
  </w:num>
  <w:num w:numId="13" w16cid:durableId="1090807208">
    <w:abstractNumId w:val="13"/>
  </w:num>
  <w:num w:numId="14" w16cid:durableId="573396250">
    <w:abstractNumId w:val="6"/>
  </w:num>
  <w:num w:numId="15" w16cid:durableId="1277709619">
    <w:abstractNumId w:val="17"/>
  </w:num>
  <w:num w:numId="16" w16cid:durableId="926351748">
    <w:abstractNumId w:val="28"/>
  </w:num>
  <w:num w:numId="17" w16cid:durableId="124589485">
    <w:abstractNumId w:val="4"/>
  </w:num>
  <w:num w:numId="18" w16cid:durableId="1692759944">
    <w:abstractNumId w:val="21"/>
  </w:num>
  <w:num w:numId="19" w16cid:durableId="1389692413">
    <w:abstractNumId w:val="11"/>
  </w:num>
  <w:num w:numId="20" w16cid:durableId="2128573992">
    <w:abstractNumId w:val="18"/>
  </w:num>
  <w:num w:numId="21" w16cid:durableId="819156979">
    <w:abstractNumId w:val="22"/>
  </w:num>
  <w:num w:numId="22" w16cid:durableId="949506137">
    <w:abstractNumId w:val="12"/>
  </w:num>
  <w:num w:numId="23" w16cid:durableId="1967346651">
    <w:abstractNumId w:val="15"/>
  </w:num>
  <w:num w:numId="24" w16cid:durableId="1403064260">
    <w:abstractNumId w:val="3"/>
  </w:num>
  <w:num w:numId="25" w16cid:durableId="2081321580">
    <w:abstractNumId w:val="29"/>
  </w:num>
  <w:num w:numId="26" w16cid:durableId="2059207594">
    <w:abstractNumId w:val="16"/>
  </w:num>
  <w:num w:numId="27" w16cid:durableId="1888450691">
    <w:abstractNumId w:val="2"/>
  </w:num>
  <w:num w:numId="28" w16cid:durableId="1314022685">
    <w:abstractNumId w:val="20"/>
  </w:num>
  <w:num w:numId="29" w16cid:durableId="971980313">
    <w:abstractNumId w:val="26"/>
  </w:num>
  <w:num w:numId="30" w16cid:durableId="448352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3C"/>
    <w:rsid w:val="00004D1E"/>
    <w:rsid w:val="00005C3A"/>
    <w:rsid w:val="000069B1"/>
    <w:rsid w:val="00014126"/>
    <w:rsid w:val="00015693"/>
    <w:rsid w:val="00044103"/>
    <w:rsid w:val="00046827"/>
    <w:rsid w:val="000475DD"/>
    <w:rsid w:val="00047707"/>
    <w:rsid w:val="00052A21"/>
    <w:rsid w:val="00054142"/>
    <w:rsid w:val="00057580"/>
    <w:rsid w:val="000639F8"/>
    <w:rsid w:val="000716CE"/>
    <w:rsid w:val="00075397"/>
    <w:rsid w:val="000756F0"/>
    <w:rsid w:val="00080C21"/>
    <w:rsid w:val="00086327"/>
    <w:rsid w:val="000A1BBE"/>
    <w:rsid w:val="000A3DED"/>
    <w:rsid w:val="000A7D5F"/>
    <w:rsid w:val="000B6F74"/>
    <w:rsid w:val="000C119F"/>
    <w:rsid w:val="000C1FDB"/>
    <w:rsid w:val="000C24E7"/>
    <w:rsid w:val="000D1462"/>
    <w:rsid w:val="000D2D5C"/>
    <w:rsid w:val="000D74C4"/>
    <w:rsid w:val="000E07A3"/>
    <w:rsid w:val="000E4F25"/>
    <w:rsid w:val="000E59AA"/>
    <w:rsid w:val="000E64FC"/>
    <w:rsid w:val="000F2128"/>
    <w:rsid w:val="000F3C3B"/>
    <w:rsid w:val="0010178F"/>
    <w:rsid w:val="001018AB"/>
    <w:rsid w:val="00103E16"/>
    <w:rsid w:val="001046DA"/>
    <w:rsid w:val="00110813"/>
    <w:rsid w:val="00114681"/>
    <w:rsid w:val="00115125"/>
    <w:rsid w:val="00120580"/>
    <w:rsid w:val="001231AD"/>
    <w:rsid w:val="00125B25"/>
    <w:rsid w:val="0013012B"/>
    <w:rsid w:val="00131BBD"/>
    <w:rsid w:val="00131EF7"/>
    <w:rsid w:val="00143A5E"/>
    <w:rsid w:val="00147552"/>
    <w:rsid w:val="001504CA"/>
    <w:rsid w:val="001538A3"/>
    <w:rsid w:val="00155107"/>
    <w:rsid w:val="00167EE5"/>
    <w:rsid w:val="00173813"/>
    <w:rsid w:val="00174861"/>
    <w:rsid w:val="00174D2B"/>
    <w:rsid w:val="00185EC7"/>
    <w:rsid w:val="00187704"/>
    <w:rsid w:val="001B4AA2"/>
    <w:rsid w:val="001D520A"/>
    <w:rsid w:val="001E34D6"/>
    <w:rsid w:val="001F3FE3"/>
    <w:rsid w:val="002104F9"/>
    <w:rsid w:val="0021200B"/>
    <w:rsid w:val="002128DB"/>
    <w:rsid w:val="002201C2"/>
    <w:rsid w:val="00225DC0"/>
    <w:rsid w:val="00226984"/>
    <w:rsid w:val="00230288"/>
    <w:rsid w:val="00231DF8"/>
    <w:rsid w:val="002368FB"/>
    <w:rsid w:val="00237891"/>
    <w:rsid w:val="00252E8A"/>
    <w:rsid w:val="002545ED"/>
    <w:rsid w:val="00265E1E"/>
    <w:rsid w:val="00273E22"/>
    <w:rsid w:val="00274010"/>
    <w:rsid w:val="002746CD"/>
    <w:rsid w:val="00285C61"/>
    <w:rsid w:val="0028784C"/>
    <w:rsid w:val="00290171"/>
    <w:rsid w:val="00291DD4"/>
    <w:rsid w:val="00297387"/>
    <w:rsid w:val="002A130F"/>
    <w:rsid w:val="002B4099"/>
    <w:rsid w:val="002B678B"/>
    <w:rsid w:val="002C1791"/>
    <w:rsid w:val="002C49C8"/>
    <w:rsid w:val="002C554D"/>
    <w:rsid w:val="002C774B"/>
    <w:rsid w:val="002C7834"/>
    <w:rsid w:val="002C7BDB"/>
    <w:rsid w:val="002D0843"/>
    <w:rsid w:val="002D2C40"/>
    <w:rsid w:val="002D3E16"/>
    <w:rsid w:val="002F689C"/>
    <w:rsid w:val="00300195"/>
    <w:rsid w:val="00301722"/>
    <w:rsid w:val="003078BD"/>
    <w:rsid w:val="003240BC"/>
    <w:rsid w:val="0032639B"/>
    <w:rsid w:val="00335CB4"/>
    <w:rsid w:val="00347141"/>
    <w:rsid w:val="00353248"/>
    <w:rsid w:val="00353FEC"/>
    <w:rsid w:val="00357B7C"/>
    <w:rsid w:val="00365644"/>
    <w:rsid w:val="0037529F"/>
    <w:rsid w:val="00395041"/>
    <w:rsid w:val="00395ECB"/>
    <w:rsid w:val="003A7FB3"/>
    <w:rsid w:val="003B0225"/>
    <w:rsid w:val="003B407D"/>
    <w:rsid w:val="003C1BBA"/>
    <w:rsid w:val="003C2F6A"/>
    <w:rsid w:val="003D1C35"/>
    <w:rsid w:val="003D5344"/>
    <w:rsid w:val="003D556A"/>
    <w:rsid w:val="0040395D"/>
    <w:rsid w:val="004067BD"/>
    <w:rsid w:val="004114A8"/>
    <w:rsid w:val="004137BA"/>
    <w:rsid w:val="00430016"/>
    <w:rsid w:val="004330B4"/>
    <w:rsid w:val="00435698"/>
    <w:rsid w:val="00435B13"/>
    <w:rsid w:val="00454A2F"/>
    <w:rsid w:val="0046067B"/>
    <w:rsid w:val="004606D6"/>
    <w:rsid w:val="00460CE6"/>
    <w:rsid w:val="00466B58"/>
    <w:rsid w:val="00467019"/>
    <w:rsid w:val="004778D2"/>
    <w:rsid w:val="00485D09"/>
    <w:rsid w:val="00487F52"/>
    <w:rsid w:val="004939F4"/>
    <w:rsid w:val="00494C93"/>
    <w:rsid w:val="004A102A"/>
    <w:rsid w:val="004B1F37"/>
    <w:rsid w:val="004B6577"/>
    <w:rsid w:val="004C44C2"/>
    <w:rsid w:val="004C6AA9"/>
    <w:rsid w:val="004C7D35"/>
    <w:rsid w:val="004D1EF3"/>
    <w:rsid w:val="004D29F5"/>
    <w:rsid w:val="004E46C3"/>
    <w:rsid w:val="004F6E41"/>
    <w:rsid w:val="00504B1B"/>
    <w:rsid w:val="00504BDE"/>
    <w:rsid w:val="005072FC"/>
    <w:rsid w:val="00524730"/>
    <w:rsid w:val="00526EAB"/>
    <w:rsid w:val="00527518"/>
    <w:rsid w:val="0052796D"/>
    <w:rsid w:val="00530B2E"/>
    <w:rsid w:val="005422EB"/>
    <w:rsid w:val="005425BE"/>
    <w:rsid w:val="0054321D"/>
    <w:rsid w:val="005567FA"/>
    <w:rsid w:val="00556B80"/>
    <w:rsid w:val="00571FCB"/>
    <w:rsid w:val="0057392C"/>
    <w:rsid w:val="00575BB3"/>
    <w:rsid w:val="00584316"/>
    <w:rsid w:val="00585221"/>
    <w:rsid w:val="00586CF0"/>
    <w:rsid w:val="00591361"/>
    <w:rsid w:val="00595D45"/>
    <w:rsid w:val="005A625F"/>
    <w:rsid w:val="005B0CBE"/>
    <w:rsid w:val="005B2EF0"/>
    <w:rsid w:val="005B419F"/>
    <w:rsid w:val="005B75D7"/>
    <w:rsid w:val="005D5C30"/>
    <w:rsid w:val="005D782E"/>
    <w:rsid w:val="005E339F"/>
    <w:rsid w:val="005E3969"/>
    <w:rsid w:val="005E3C9B"/>
    <w:rsid w:val="005F2872"/>
    <w:rsid w:val="00602F6D"/>
    <w:rsid w:val="00622D7E"/>
    <w:rsid w:val="006342DA"/>
    <w:rsid w:val="00641F14"/>
    <w:rsid w:val="00642D3A"/>
    <w:rsid w:val="006437AD"/>
    <w:rsid w:val="006440E2"/>
    <w:rsid w:val="00654874"/>
    <w:rsid w:val="00654D17"/>
    <w:rsid w:val="00657CE4"/>
    <w:rsid w:val="00672C44"/>
    <w:rsid w:val="006735B7"/>
    <w:rsid w:val="00676165"/>
    <w:rsid w:val="006766E8"/>
    <w:rsid w:val="0068307F"/>
    <w:rsid w:val="006830F2"/>
    <w:rsid w:val="00683609"/>
    <w:rsid w:val="00687FF8"/>
    <w:rsid w:val="006942D7"/>
    <w:rsid w:val="006944BB"/>
    <w:rsid w:val="006A15A0"/>
    <w:rsid w:val="006A1891"/>
    <w:rsid w:val="006A5B66"/>
    <w:rsid w:val="006A7A50"/>
    <w:rsid w:val="006B29A8"/>
    <w:rsid w:val="006B7737"/>
    <w:rsid w:val="006B7DE1"/>
    <w:rsid w:val="006C0B4E"/>
    <w:rsid w:val="006C5691"/>
    <w:rsid w:val="006C6F63"/>
    <w:rsid w:val="006D38CC"/>
    <w:rsid w:val="006E635B"/>
    <w:rsid w:val="006F14F8"/>
    <w:rsid w:val="0070073D"/>
    <w:rsid w:val="007065F8"/>
    <w:rsid w:val="007145B2"/>
    <w:rsid w:val="007160E7"/>
    <w:rsid w:val="007226C0"/>
    <w:rsid w:val="00723D4B"/>
    <w:rsid w:val="00731049"/>
    <w:rsid w:val="007364F8"/>
    <w:rsid w:val="00742B07"/>
    <w:rsid w:val="00745EBC"/>
    <w:rsid w:val="007517BF"/>
    <w:rsid w:val="007543F5"/>
    <w:rsid w:val="00755C84"/>
    <w:rsid w:val="00757415"/>
    <w:rsid w:val="00757D37"/>
    <w:rsid w:val="0076023F"/>
    <w:rsid w:val="00782E60"/>
    <w:rsid w:val="007A5EBC"/>
    <w:rsid w:val="007B247C"/>
    <w:rsid w:val="007B7B95"/>
    <w:rsid w:val="007C0645"/>
    <w:rsid w:val="007C0CEB"/>
    <w:rsid w:val="007C4D0F"/>
    <w:rsid w:val="007D3D18"/>
    <w:rsid w:val="007D55F6"/>
    <w:rsid w:val="007D6DFE"/>
    <w:rsid w:val="007E0F3F"/>
    <w:rsid w:val="007E1C49"/>
    <w:rsid w:val="007E2A7B"/>
    <w:rsid w:val="007E3E81"/>
    <w:rsid w:val="007F4420"/>
    <w:rsid w:val="007F684C"/>
    <w:rsid w:val="008130EF"/>
    <w:rsid w:val="0082599E"/>
    <w:rsid w:val="008273E9"/>
    <w:rsid w:val="00833A4A"/>
    <w:rsid w:val="00836893"/>
    <w:rsid w:val="00841778"/>
    <w:rsid w:val="0084416E"/>
    <w:rsid w:val="0085257F"/>
    <w:rsid w:val="00855C2D"/>
    <w:rsid w:val="00872B58"/>
    <w:rsid w:val="008801A1"/>
    <w:rsid w:val="008954B7"/>
    <w:rsid w:val="008A2DE1"/>
    <w:rsid w:val="008A4C12"/>
    <w:rsid w:val="008E1A8A"/>
    <w:rsid w:val="008F2F41"/>
    <w:rsid w:val="00906123"/>
    <w:rsid w:val="009217A4"/>
    <w:rsid w:val="00930E13"/>
    <w:rsid w:val="00936BF0"/>
    <w:rsid w:val="00942122"/>
    <w:rsid w:val="00944DA6"/>
    <w:rsid w:val="00951F89"/>
    <w:rsid w:val="009638E3"/>
    <w:rsid w:val="00970770"/>
    <w:rsid w:val="009719BE"/>
    <w:rsid w:val="00971A63"/>
    <w:rsid w:val="0098010C"/>
    <w:rsid w:val="00987EDF"/>
    <w:rsid w:val="009A6FAE"/>
    <w:rsid w:val="009C2628"/>
    <w:rsid w:val="009E010B"/>
    <w:rsid w:val="009E5374"/>
    <w:rsid w:val="00A03E21"/>
    <w:rsid w:val="00A05BC0"/>
    <w:rsid w:val="00A063D9"/>
    <w:rsid w:val="00A20032"/>
    <w:rsid w:val="00A24D71"/>
    <w:rsid w:val="00A2535C"/>
    <w:rsid w:val="00A42628"/>
    <w:rsid w:val="00A6141D"/>
    <w:rsid w:val="00A66781"/>
    <w:rsid w:val="00A67AF9"/>
    <w:rsid w:val="00A7005C"/>
    <w:rsid w:val="00A74066"/>
    <w:rsid w:val="00A7721B"/>
    <w:rsid w:val="00A822C6"/>
    <w:rsid w:val="00A82C37"/>
    <w:rsid w:val="00A86946"/>
    <w:rsid w:val="00A91C50"/>
    <w:rsid w:val="00A94262"/>
    <w:rsid w:val="00AA2132"/>
    <w:rsid w:val="00AB1ED7"/>
    <w:rsid w:val="00AB5E14"/>
    <w:rsid w:val="00AC120D"/>
    <w:rsid w:val="00AC132B"/>
    <w:rsid w:val="00AC2492"/>
    <w:rsid w:val="00AD1934"/>
    <w:rsid w:val="00AD5EF1"/>
    <w:rsid w:val="00AF53FD"/>
    <w:rsid w:val="00B006C5"/>
    <w:rsid w:val="00B021D6"/>
    <w:rsid w:val="00B04C38"/>
    <w:rsid w:val="00B05A8E"/>
    <w:rsid w:val="00B05C0D"/>
    <w:rsid w:val="00B07D2A"/>
    <w:rsid w:val="00B22A9D"/>
    <w:rsid w:val="00B23D60"/>
    <w:rsid w:val="00B259BD"/>
    <w:rsid w:val="00B318B4"/>
    <w:rsid w:val="00B31EEF"/>
    <w:rsid w:val="00B42815"/>
    <w:rsid w:val="00B43044"/>
    <w:rsid w:val="00B43EFA"/>
    <w:rsid w:val="00B52BDA"/>
    <w:rsid w:val="00B53ABF"/>
    <w:rsid w:val="00B56226"/>
    <w:rsid w:val="00B614F3"/>
    <w:rsid w:val="00B670C0"/>
    <w:rsid w:val="00B70814"/>
    <w:rsid w:val="00B774EE"/>
    <w:rsid w:val="00B82F02"/>
    <w:rsid w:val="00B930F6"/>
    <w:rsid w:val="00BA019E"/>
    <w:rsid w:val="00BA0A8C"/>
    <w:rsid w:val="00BA16DB"/>
    <w:rsid w:val="00BA2122"/>
    <w:rsid w:val="00BA5E0C"/>
    <w:rsid w:val="00BB5A11"/>
    <w:rsid w:val="00BC65F2"/>
    <w:rsid w:val="00BD307C"/>
    <w:rsid w:val="00BD6942"/>
    <w:rsid w:val="00BD6F33"/>
    <w:rsid w:val="00BD7371"/>
    <w:rsid w:val="00C00944"/>
    <w:rsid w:val="00C04FC7"/>
    <w:rsid w:val="00C1167A"/>
    <w:rsid w:val="00C1692C"/>
    <w:rsid w:val="00C2074B"/>
    <w:rsid w:val="00C23A18"/>
    <w:rsid w:val="00C26676"/>
    <w:rsid w:val="00C306E3"/>
    <w:rsid w:val="00C33FA1"/>
    <w:rsid w:val="00C35DEC"/>
    <w:rsid w:val="00C4375B"/>
    <w:rsid w:val="00C458A7"/>
    <w:rsid w:val="00C46FAD"/>
    <w:rsid w:val="00C47DE1"/>
    <w:rsid w:val="00C53249"/>
    <w:rsid w:val="00C65BE1"/>
    <w:rsid w:val="00C727F3"/>
    <w:rsid w:val="00C747C7"/>
    <w:rsid w:val="00C8408B"/>
    <w:rsid w:val="00C945C8"/>
    <w:rsid w:val="00C9539D"/>
    <w:rsid w:val="00CA7E36"/>
    <w:rsid w:val="00CB0E3C"/>
    <w:rsid w:val="00CB2905"/>
    <w:rsid w:val="00CB40D7"/>
    <w:rsid w:val="00CB434D"/>
    <w:rsid w:val="00CB5651"/>
    <w:rsid w:val="00CC5B67"/>
    <w:rsid w:val="00CD39C8"/>
    <w:rsid w:val="00CD6349"/>
    <w:rsid w:val="00CD794A"/>
    <w:rsid w:val="00CE208F"/>
    <w:rsid w:val="00D03F00"/>
    <w:rsid w:val="00D0433F"/>
    <w:rsid w:val="00D10D5C"/>
    <w:rsid w:val="00D155F9"/>
    <w:rsid w:val="00D410AE"/>
    <w:rsid w:val="00D50C07"/>
    <w:rsid w:val="00D61D65"/>
    <w:rsid w:val="00D64805"/>
    <w:rsid w:val="00D65A90"/>
    <w:rsid w:val="00D726CF"/>
    <w:rsid w:val="00D7429F"/>
    <w:rsid w:val="00D744AD"/>
    <w:rsid w:val="00D80A12"/>
    <w:rsid w:val="00D80C86"/>
    <w:rsid w:val="00D82AC4"/>
    <w:rsid w:val="00D85C4C"/>
    <w:rsid w:val="00D92056"/>
    <w:rsid w:val="00D92C49"/>
    <w:rsid w:val="00D97CDB"/>
    <w:rsid w:val="00DA2DC5"/>
    <w:rsid w:val="00DA5A37"/>
    <w:rsid w:val="00DA7CF4"/>
    <w:rsid w:val="00DB0627"/>
    <w:rsid w:val="00DB4B43"/>
    <w:rsid w:val="00DB5328"/>
    <w:rsid w:val="00DC07DA"/>
    <w:rsid w:val="00DC46B4"/>
    <w:rsid w:val="00DC6A47"/>
    <w:rsid w:val="00DD3168"/>
    <w:rsid w:val="00DE1FAD"/>
    <w:rsid w:val="00DE320A"/>
    <w:rsid w:val="00DE781A"/>
    <w:rsid w:val="00DF2355"/>
    <w:rsid w:val="00DF6A27"/>
    <w:rsid w:val="00E00D38"/>
    <w:rsid w:val="00E0270E"/>
    <w:rsid w:val="00E1470D"/>
    <w:rsid w:val="00E22F70"/>
    <w:rsid w:val="00E306A6"/>
    <w:rsid w:val="00E31152"/>
    <w:rsid w:val="00E42096"/>
    <w:rsid w:val="00E46C7F"/>
    <w:rsid w:val="00E57DA8"/>
    <w:rsid w:val="00E62EA8"/>
    <w:rsid w:val="00E64D3C"/>
    <w:rsid w:val="00E74512"/>
    <w:rsid w:val="00E777E8"/>
    <w:rsid w:val="00E872CF"/>
    <w:rsid w:val="00E87639"/>
    <w:rsid w:val="00E87C56"/>
    <w:rsid w:val="00EB3E35"/>
    <w:rsid w:val="00EB6234"/>
    <w:rsid w:val="00EC13DD"/>
    <w:rsid w:val="00EC16FD"/>
    <w:rsid w:val="00EC1B06"/>
    <w:rsid w:val="00ED23B3"/>
    <w:rsid w:val="00ED2866"/>
    <w:rsid w:val="00EE6673"/>
    <w:rsid w:val="00EE7ECF"/>
    <w:rsid w:val="00EF2D38"/>
    <w:rsid w:val="00F065C9"/>
    <w:rsid w:val="00F06F54"/>
    <w:rsid w:val="00F077F9"/>
    <w:rsid w:val="00F14B8D"/>
    <w:rsid w:val="00F14BE1"/>
    <w:rsid w:val="00F154A2"/>
    <w:rsid w:val="00F16D77"/>
    <w:rsid w:val="00F317B2"/>
    <w:rsid w:val="00F32FD2"/>
    <w:rsid w:val="00F338B6"/>
    <w:rsid w:val="00F422E8"/>
    <w:rsid w:val="00F454ED"/>
    <w:rsid w:val="00F50DEA"/>
    <w:rsid w:val="00F52D0E"/>
    <w:rsid w:val="00F57EFA"/>
    <w:rsid w:val="00F72058"/>
    <w:rsid w:val="00F722C9"/>
    <w:rsid w:val="00F73C71"/>
    <w:rsid w:val="00F87035"/>
    <w:rsid w:val="00F8725E"/>
    <w:rsid w:val="00F92EB8"/>
    <w:rsid w:val="00FA2625"/>
    <w:rsid w:val="00FA5506"/>
    <w:rsid w:val="00FB33E2"/>
    <w:rsid w:val="00FB481C"/>
    <w:rsid w:val="00FB4C17"/>
    <w:rsid w:val="00FB532D"/>
    <w:rsid w:val="00FC1A66"/>
    <w:rsid w:val="00FC54A5"/>
    <w:rsid w:val="00FC6560"/>
    <w:rsid w:val="00FD306B"/>
    <w:rsid w:val="00FD64F3"/>
    <w:rsid w:val="00FE32F8"/>
    <w:rsid w:val="00FE70FD"/>
    <w:rsid w:val="00FF040D"/>
    <w:rsid w:val="00FF5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B6E86"/>
  <w15:chartTrackingRefBased/>
  <w15:docId w15:val="{2DD9EEBD-EB15-4568-A419-5D4134F9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F63"/>
    <w:rPr>
      <w:rFonts w:eastAsiaTheme="minorEastAsia"/>
      <w:kern w:val="0"/>
      <w14:ligatures w14:val="none"/>
    </w:rPr>
  </w:style>
  <w:style w:type="paragraph" w:styleId="Heading1">
    <w:name w:val="heading 1"/>
    <w:basedOn w:val="Normal"/>
    <w:next w:val="Normal"/>
    <w:link w:val="Heading1Char"/>
    <w:uiPriority w:val="9"/>
    <w:qFormat/>
    <w:rsid w:val="00CB0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0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0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3C"/>
    <w:rPr>
      <w:rFonts w:eastAsiaTheme="majorEastAsia" w:cstheme="majorBidi"/>
      <w:color w:val="272727" w:themeColor="text1" w:themeTint="D8"/>
    </w:rPr>
  </w:style>
  <w:style w:type="paragraph" w:styleId="Title">
    <w:name w:val="Title"/>
    <w:basedOn w:val="Normal"/>
    <w:next w:val="Normal"/>
    <w:link w:val="TitleChar"/>
    <w:uiPriority w:val="10"/>
    <w:qFormat/>
    <w:rsid w:val="00CB0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3C"/>
    <w:pPr>
      <w:spacing w:before="160"/>
      <w:jc w:val="center"/>
    </w:pPr>
    <w:rPr>
      <w:i/>
      <w:iCs/>
      <w:color w:val="404040" w:themeColor="text1" w:themeTint="BF"/>
    </w:rPr>
  </w:style>
  <w:style w:type="character" w:customStyle="1" w:styleId="QuoteChar">
    <w:name w:val="Quote Char"/>
    <w:basedOn w:val="DefaultParagraphFont"/>
    <w:link w:val="Quote"/>
    <w:uiPriority w:val="29"/>
    <w:rsid w:val="00CB0E3C"/>
    <w:rPr>
      <w:i/>
      <w:iCs/>
      <w:color w:val="404040" w:themeColor="text1" w:themeTint="BF"/>
    </w:rPr>
  </w:style>
  <w:style w:type="paragraph" w:styleId="ListParagraph">
    <w:name w:val="List Paragraph"/>
    <w:basedOn w:val="Normal"/>
    <w:uiPriority w:val="34"/>
    <w:qFormat/>
    <w:rsid w:val="00CB0E3C"/>
    <w:pPr>
      <w:ind w:left="720"/>
      <w:contextualSpacing/>
    </w:pPr>
  </w:style>
  <w:style w:type="character" w:styleId="IntenseEmphasis">
    <w:name w:val="Intense Emphasis"/>
    <w:basedOn w:val="DefaultParagraphFont"/>
    <w:uiPriority w:val="21"/>
    <w:qFormat/>
    <w:rsid w:val="00CB0E3C"/>
    <w:rPr>
      <w:i/>
      <w:iCs/>
      <w:color w:val="0F4761" w:themeColor="accent1" w:themeShade="BF"/>
    </w:rPr>
  </w:style>
  <w:style w:type="paragraph" w:styleId="IntenseQuote">
    <w:name w:val="Intense Quote"/>
    <w:basedOn w:val="Normal"/>
    <w:next w:val="Normal"/>
    <w:link w:val="IntenseQuoteChar"/>
    <w:uiPriority w:val="30"/>
    <w:qFormat/>
    <w:rsid w:val="00CB0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E3C"/>
    <w:rPr>
      <w:i/>
      <w:iCs/>
      <w:color w:val="0F4761" w:themeColor="accent1" w:themeShade="BF"/>
    </w:rPr>
  </w:style>
  <w:style w:type="character" w:styleId="IntenseReference">
    <w:name w:val="Intense Reference"/>
    <w:basedOn w:val="DefaultParagraphFont"/>
    <w:uiPriority w:val="32"/>
    <w:qFormat/>
    <w:rsid w:val="00CB0E3C"/>
    <w:rPr>
      <w:b/>
      <w:bCs/>
      <w:smallCaps/>
      <w:color w:val="0F4761" w:themeColor="accent1" w:themeShade="BF"/>
      <w:spacing w:val="5"/>
    </w:rPr>
  </w:style>
  <w:style w:type="character" w:styleId="Strong">
    <w:name w:val="Strong"/>
    <w:basedOn w:val="DefaultParagraphFont"/>
    <w:uiPriority w:val="22"/>
    <w:qFormat/>
    <w:rsid w:val="00CB0E3C"/>
    <w:rPr>
      <w:b/>
      <w:bCs/>
      <w:color w:val="000000" w:themeColor="text1"/>
    </w:rPr>
  </w:style>
  <w:style w:type="paragraph" w:styleId="TOCHeading">
    <w:name w:val="TOC Heading"/>
    <w:basedOn w:val="Heading1"/>
    <w:next w:val="Normal"/>
    <w:uiPriority w:val="39"/>
    <w:unhideWhenUsed/>
    <w:qFormat/>
    <w:rsid w:val="00B31EEF"/>
    <w:pPr>
      <w:spacing w:before="240" w:after="0"/>
      <w:outlineLvl w:val="9"/>
    </w:pPr>
    <w:rPr>
      <w:sz w:val="32"/>
      <w:szCs w:val="32"/>
    </w:rPr>
  </w:style>
  <w:style w:type="paragraph" w:styleId="TOC2">
    <w:name w:val="toc 2"/>
    <w:basedOn w:val="Normal"/>
    <w:next w:val="Normal"/>
    <w:autoRedefine/>
    <w:uiPriority w:val="39"/>
    <w:unhideWhenUsed/>
    <w:rsid w:val="00B31EEF"/>
    <w:pPr>
      <w:spacing w:after="100"/>
      <w:ind w:left="220"/>
    </w:pPr>
    <w:rPr>
      <w:rFonts w:cs="Times New Roman"/>
    </w:rPr>
  </w:style>
  <w:style w:type="paragraph" w:styleId="TOC1">
    <w:name w:val="toc 1"/>
    <w:basedOn w:val="Normal"/>
    <w:next w:val="Normal"/>
    <w:autoRedefine/>
    <w:uiPriority w:val="39"/>
    <w:unhideWhenUsed/>
    <w:rsid w:val="00DE1FAD"/>
    <w:pPr>
      <w:tabs>
        <w:tab w:val="right" w:leader="dot" w:pos="9350"/>
      </w:tabs>
      <w:spacing w:after="100" w:line="480" w:lineRule="auto"/>
    </w:pPr>
    <w:rPr>
      <w:rFonts w:cs="Times New Roman"/>
    </w:rPr>
  </w:style>
  <w:style w:type="paragraph" w:styleId="TOC3">
    <w:name w:val="toc 3"/>
    <w:basedOn w:val="Normal"/>
    <w:next w:val="Normal"/>
    <w:autoRedefine/>
    <w:uiPriority w:val="39"/>
    <w:unhideWhenUsed/>
    <w:rsid w:val="00B31EEF"/>
    <w:pPr>
      <w:spacing w:after="100"/>
      <w:ind w:left="440"/>
    </w:pPr>
    <w:rPr>
      <w:rFonts w:cs="Times New Roman"/>
    </w:rPr>
  </w:style>
  <w:style w:type="character" w:styleId="Hyperlink">
    <w:name w:val="Hyperlink"/>
    <w:basedOn w:val="DefaultParagraphFont"/>
    <w:uiPriority w:val="99"/>
    <w:unhideWhenUsed/>
    <w:rsid w:val="00B31EEF"/>
    <w:rPr>
      <w:color w:val="467886" w:themeColor="hyperlink"/>
      <w:u w:val="single"/>
    </w:rPr>
  </w:style>
  <w:style w:type="paragraph" w:styleId="Header">
    <w:name w:val="header"/>
    <w:basedOn w:val="Normal"/>
    <w:link w:val="HeaderChar"/>
    <w:uiPriority w:val="99"/>
    <w:unhideWhenUsed/>
    <w:rsid w:val="000E6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4FC"/>
    <w:rPr>
      <w:rFonts w:eastAsiaTheme="minorEastAsia"/>
      <w:kern w:val="0"/>
      <w14:ligatures w14:val="none"/>
    </w:rPr>
  </w:style>
  <w:style w:type="paragraph" w:styleId="Footer">
    <w:name w:val="footer"/>
    <w:basedOn w:val="Normal"/>
    <w:link w:val="FooterChar"/>
    <w:uiPriority w:val="99"/>
    <w:unhideWhenUsed/>
    <w:rsid w:val="000E6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4FC"/>
    <w:rPr>
      <w:rFonts w:eastAsiaTheme="minorEastAsia"/>
      <w:kern w:val="0"/>
      <w14:ligatures w14:val="none"/>
    </w:rPr>
  </w:style>
  <w:style w:type="character" w:styleId="UnresolvedMention">
    <w:name w:val="Unresolved Mention"/>
    <w:basedOn w:val="DefaultParagraphFont"/>
    <w:uiPriority w:val="99"/>
    <w:semiHidden/>
    <w:unhideWhenUsed/>
    <w:rsid w:val="006735B7"/>
    <w:rPr>
      <w:color w:val="605E5C"/>
      <w:shd w:val="clear" w:color="auto" w:fill="E1DFDD"/>
    </w:rPr>
  </w:style>
  <w:style w:type="paragraph" w:styleId="Caption">
    <w:name w:val="caption"/>
    <w:basedOn w:val="Normal"/>
    <w:next w:val="Normal"/>
    <w:uiPriority w:val="35"/>
    <w:unhideWhenUsed/>
    <w:qFormat/>
    <w:rsid w:val="002A130F"/>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291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13394">
      <w:bodyDiv w:val="1"/>
      <w:marLeft w:val="0"/>
      <w:marRight w:val="0"/>
      <w:marTop w:val="0"/>
      <w:marBottom w:val="0"/>
      <w:divBdr>
        <w:top w:val="none" w:sz="0" w:space="0" w:color="auto"/>
        <w:left w:val="none" w:sz="0" w:space="0" w:color="auto"/>
        <w:bottom w:val="none" w:sz="0" w:space="0" w:color="auto"/>
        <w:right w:val="none" w:sz="0" w:space="0" w:color="auto"/>
      </w:divBdr>
      <w:divsChild>
        <w:div w:id="1375960433">
          <w:marLeft w:val="0"/>
          <w:marRight w:val="0"/>
          <w:marTop w:val="0"/>
          <w:marBottom w:val="0"/>
          <w:divBdr>
            <w:top w:val="none" w:sz="0" w:space="0" w:color="auto"/>
            <w:left w:val="none" w:sz="0" w:space="0" w:color="auto"/>
            <w:bottom w:val="none" w:sz="0" w:space="0" w:color="auto"/>
            <w:right w:val="none" w:sz="0" w:space="0" w:color="auto"/>
          </w:divBdr>
          <w:divsChild>
            <w:div w:id="1072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4451">
      <w:bodyDiv w:val="1"/>
      <w:marLeft w:val="0"/>
      <w:marRight w:val="0"/>
      <w:marTop w:val="0"/>
      <w:marBottom w:val="0"/>
      <w:divBdr>
        <w:top w:val="none" w:sz="0" w:space="0" w:color="auto"/>
        <w:left w:val="none" w:sz="0" w:space="0" w:color="auto"/>
        <w:bottom w:val="none" w:sz="0" w:space="0" w:color="auto"/>
        <w:right w:val="none" w:sz="0" w:space="0" w:color="auto"/>
      </w:divBdr>
    </w:div>
    <w:div w:id="143013534">
      <w:bodyDiv w:val="1"/>
      <w:marLeft w:val="0"/>
      <w:marRight w:val="0"/>
      <w:marTop w:val="0"/>
      <w:marBottom w:val="0"/>
      <w:divBdr>
        <w:top w:val="none" w:sz="0" w:space="0" w:color="auto"/>
        <w:left w:val="none" w:sz="0" w:space="0" w:color="auto"/>
        <w:bottom w:val="none" w:sz="0" w:space="0" w:color="auto"/>
        <w:right w:val="none" w:sz="0" w:space="0" w:color="auto"/>
      </w:divBdr>
    </w:div>
    <w:div w:id="224147962">
      <w:bodyDiv w:val="1"/>
      <w:marLeft w:val="0"/>
      <w:marRight w:val="0"/>
      <w:marTop w:val="0"/>
      <w:marBottom w:val="0"/>
      <w:divBdr>
        <w:top w:val="none" w:sz="0" w:space="0" w:color="auto"/>
        <w:left w:val="none" w:sz="0" w:space="0" w:color="auto"/>
        <w:bottom w:val="none" w:sz="0" w:space="0" w:color="auto"/>
        <w:right w:val="none" w:sz="0" w:space="0" w:color="auto"/>
      </w:divBdr>
    </w:div>
    <w:div w:id="286203116">
      <w:bodyDiv w:val="1"/>
      <w:marLeft w:val="0"/>
      <w:marRight w:val="0"/>
      <w:marTop w:val="0"/>
      <w:marBottom w:val="0"/>
      <w:divBdr>
        <w:top w:val="none" w:sz="0" w:space="0" w:color="auto"/>
        <w:left w:val="none" w:sz="0" w:space="0" w:color="auto"/>
        <w:bottom w:val="none" w:sz="0" w:space="0" w:color="auto"/>
        <w:right w:val="none" w:sz="0" w:space="0" w:color="auto"/>
      </w:divBdr>
    </w:div>
    <w:div w:id="307053408">
      <w:bodyDiv w:val="1"/>
      <w:marLeft w:val="0"/>
      <w:marRight w:val="0"/>
      <w:marTop w:val="0"/>
      <w:marBottom w:val="0"/>
      <w:divBdr>
        <w:top w:val="none" w:sz="0" w:space="0" w:color="auto"/>
        <w:left w:val="none" w:sz="0" w:space="0" w:color="auto"/>
        <w:bottom w:val="none" w:sz="0" w:space="0" w:color="auto"/>
        <w:right w:val="none" w:sz="0" w:space="0" w:color="auto"/>
      </w:divBdr>
    </w:div>
    <w:div w:id="467825775">
      <w:bodyDiv w:val="1"/>
      <w:marLeft w:val="0"/>
      <w:marRight w:val="0"/>
      <w:marTop w:val="0"/>
      <w:marBottom w:val="0"/>
      <w:divBdr>
        <w:top w:val="none" w:sz="0" w:space="0" w:color="auto"/>
        <w:left w:val="none" w:sz="0" w:space="0" w:color="auto"/>
        <w:bottom w:val="none" w:sz="0" w:space="0" w:color="auto"/>
        <w:right w:val="none" w:sz="0" w:space="0" w:color="auto"/>
      </w:divBdr>
    </w:div>
    <w:div w:id="470026854">
      <w:bodyDiv w:val="1"/>
      <w:marLeft w:val="0"/>
      <w:marRight w:val="0"/>
      <w:marTop w:val="0"/>
      <w:marBottom w:val="0"/>
      <w:divBdr>
        <w:top w:val="none" w:sz="0" w:space="0" w:color="auto"/>
        <w:left w:val="none" w:sz="0" w:space="0" w:color="auto"/>
        <w:bottom w:val="none" w:sz="0" w:space="0" w:color="auto"/>
        <w:right w:val="none" w:sz="0" w:space="0" w:color="auto"/>
      </w:divBdr>
    </w:div>
    <w:div w:id="608388597">
      <w:bodyDiv w:val="1"/>
      <w:marLeft w:val="0"/>
      <w:marRight w:val="0"/>
      <w:marTop w:val="0"/>
      <w:marBottom w:val="0"/>
      <w:divBdr>
        <w:top w:val="none" w:sz="0" w:space="0" w:color="auto"/>
        <w:left w:val="none" w:sz="0" w:space="0" w:color="auto"/>
        <w:bottom w:val="none" w:sz="0" w:space="0" w:color="auto"/>
        <w:right w:val="none" w:sz="0" w:space="0" w:color="auto"/>
      </w:divBdr>
    </w:div>
    <w:div w:id="659500506">
      <w:bodyDiv w:val="1"/>
      <w:marLeft w:val="0"/>
      <w:marRight w:val="0"/>
      <w:marTop w:val="0"/>
      <w:marBottom w:val="0"/>
      <w:divBdr>
        <w:top w:val="none" w:sz="0" w:space="0" w:color="auto"/>
        <w:left w:val="none" w:sz="0" w:space="0" w:color="auto"/>
        <w:bottom w:val="none" w:sz="0" w:space="0" w:color="auto"/>
        <w:right w:val="none" w:sz="0" w:space="0" w:color="auto"/>
      </w:divBdr>
    </w:div>
    <w:div w:id="674453466">
      <w:bodyDiv w:val="1"/>
      <w:marLeft w:val="0"/>
      <w:marRight w:val="0"/>
      <w:marTop w:val="0"/>
      <w:marBottom w:val="0"/>
      <w:divBdr>
        <w:top w:val="none" w:sz="0" w:space="0" w:color="auto"/>
        <w:left w:val="none" w:sz="0" w:space="0" w:color="auto"/>
        <w:bottom w:val="none" w:sz="0" w:space="0" w:color="auto"/>
        <w:right w:val="none" w:sz="0" w:space="0" w:color="auto"/>
      </w:divBdr>
    </w:div>
    <w:div w:id="723262685">
      <w:bodyDiv w:val="1"/>
      <w:marLeft w:val="0"/>
      <w:marRight w:val="0"/>
      <w:marTop w:val="0"/>
      <w:marBottom w:val="0"/>
      <w:divBdr>
        <w:top w:val="none" w:sz="0" w:space="0" w:color="auto"/>
        <w:left w:val="none" w:sz="0" w:space="0" w:color="auto"/>
        <w:bottom w:val="none" w:sz="0" w:space="0" w:color="auto"/>
        <w:right w:val="none" w:sz="0" w:space="0" w:color="auto"/>
      </w:divBdr>
    </w:div>
    <w:div w:id="724792715">
      <w:bodyDiv w:val="1"/>
      <w:marLeft w:val="0"/>
      <w:marRight w:val="0"/>
      <w:marTop w:val="0"/>
      <w:marBottom w:val="0"/>
      <w:divBdr>
        <w:top w:val="none" w:sz="0" w:space="0" w:color="auto"/>
        <w:left w:val="none" w:sz="0" w:space="0" w:color="auto"/>
        <w:bottom w:val="none" w:sz="0" w:space="0" w:color="auto"/>
        <w:right w:val="none" w:sz="0" w:space="0" w:color="auto"/>
      </w:divBdr>
    </w:div>
    <w:div w:id="745226418">
      <w:bodyDiv w:val="1"/>
      <w:marLeft w:val="0"/>
      <w:marRight w:val="0"/>
      <w:marTop w:val="0"/>
      <w:marBottom w:val="0"/>
      <w:divBdr>
        <w:top w:val="none" w:sz="0" w:space="0" w:color="auto"/>
        <w:left w:val="none" w:sz="0" w:space="0" w:color="auto"/>
        <w:bottom w:val="none" w:sz="0" w:space="0" w:color="auto"/>
        <w:right w:val="none" w:sz="0" w:space="0" w:color="auto"/>
      </w:divBdr>
    </w:div>
    <w:div w:id="801969805">
      <w:bodyDiv w:val="1"/>
      <w:marLeft w:val="0"/>
      <w:marRight w:val="0"/>
      <w:marTop w:val="0"/>
      <w:marBottom w:val="0"/>
      <w:divBdr>
        <w:top w:val="none" w:sz="0" w:space="0" w:color="auto"/>
        <w:left w:val="none" w:sz="0" w:space="0" w:color="auto"/>
        <w:bottom w:val="none" w:sz="0" w:space="0" w:color="auto"/>
        <w:right w:val="none" w:sz="0" w:space="0" w:color="auto"/>
      </w:divBdr>
    </w:div>
    <w:div w:id="833225546">
      <w:bodyDiv w:val="1"/>
      <w:marLeft w:val="0"/>
      <w:marRight w:val="0"/>
      <w:marTop w:val="0"/>
      <w:marBottom w:val="0"/>
      <w:divBdr>
        <w:top w:val="none" w:sz="0" w:space="0" w:color="auto"/>
        <w:left w:val="none" w:sz="0" w:space="0" w:color="auto"/>
        <w:bottom w:val="none" w:sz="0" w:space="0" w:color="auto"/>
        <w:right w:val="none" w:sz="0" w:space="0" w:color="auto"/>
      </w:divBdr>
      <w:divsChild>
        <w:div w:id="1444182159">
          <w:marLeft w:val="0"/>
          <w:marRight w:val="0"/>
          <w:marTop w:val="0"/>
          <w:marBottom w:val="0"/>
          <w:divBdr>
            <w:top w:val="none" w:sz="0" w:space="0" w:color="auto"/>
            <w:left w:val="none" w:sz="0" w:space="0" w:color="auto"/>
            <w:bottom w:val="none" w:sz="0" w:space="0" w:color="auto"/>
            <w:right w:val="none" w:sz="0" w:space="0" w:color="auto"/>
          </w:divBdr>
          <w:divsChild>
            <w:div w:id="625234482">
              <w:marLeft w:val="0"/>
              <w:marRight w:val="0"/>
              <w:marTop w:val="0"/>
              <w:marBottom w:val="0"/>
              <w:divBdr>
                <w:top w:val="none" w:sz="0" w:space="0" w:color="auto"/>
                <w:left w:val="none" w:sz="0" w:space="0" w:color="auto"/>
                <w:bottom w:val="none" w:sz="0" w:space="0" w:color="auto"/>
                <w:right w:val="none" w:sz="0" w:space="0" w:color="auto"/>
              </w:divBdr>
              <w:divsChild>
                <w:div w:id="1174955032">
                  <w:marLeft w:val="0"/>
                  <w:marRight w:val="0"/>
                  <w:marTop w:val="0"/>
                  <w:marBottom w:val="0"/>
                  <w:divBdr>
                    <w:top w:val="none" w:sz="0" w:space="0" w:color="auto"/>
                    <w:left w:val="none" w:sz="0" w:space="0" w:color="auto"/>
                    <w:bottom w:val="none" w:sz="0" w:space="0" w:color="auto"/>
                    <w:right w:val="none" w:sz="0" w:space="0" w:color="auto"/>
                  </w:divBdr>
                  <w:divsChild>
                    <w:div w:id="1441337790">
                      <w:marLeft w:val="0"/>
                      <w:marRight w:val="0"/>
                      <w:marTop w:val="0"/>
                      <w:marBottom w:val="0"/>
                      <w:divBdr>
                        <w:top w:val="none" w:sz="0" w:space="0" w:color="auto"/>
                        <w:left w:val="none" w:sz="0" w:space="0" w:color="auto"/>
                        <w:bottom w:val="none" w:sz="0" w:space="0" w:color="auto"/>
                        <w:right w:val="none" w:sz="0" w:space="0" w:color="auto"/>
                      </w:divBdr>
                      <w:divsChild>
                        <w:div w:id="1291402036">
                          <w:marLeft w:val="0"/>
                          <w:marRight w:val="0"/>
                          <w:marTop w:val="0"/>
                          <w:marBottom w:val="0"/>
                          <w:divBdr>
                            <w:top w:val="none" w:sz="0" w:space="0" w:color="auto"/>
                            <w:left w:val="none" w:sz="0" w:space="0" w:color="auto"/>
                            <w:bottom w:val="none" w:sz="0" w:space="0" w:color="auto"/>
                            <w:right w:val="none" w:sz="0" w:space="0" w:color="auto"/>
                          </w:divBdr>
                          <w:divsChild>
                            <w:div w:id="10494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546282">
      <w:bodyDiv w:val="1"/>
      <w:marLeft w:val="0"/>
      <w:marRight w:val="0"/>
      <w:marTop w:val="0"/>
      <w:marBottom w:val="0"/>
      <w:divBdr>
        <w:top w:val="none" w:sz="0" w:space="0" w:color="auto"/>
        <w:left w:val="none" w:sz="0" w:space="0" w:color="auto"/>
        <w:bottom w:val="none" w:sz="0" w:space="0" w:color="auto"/>
        <w:right w:val="none" w:sz="0" w:space="0" w:color="auto"/>
      </w:divBdr>
    </w:div>
    <w:div w:id="900940345">
      <w:bodyDiv w:val="1"/>
      <w:marLeft w:val="0"/>
      <w:marRight w:val="0"/>
      <w:marTop w:val="0"/>
      <w:marBottom w:val="0"/>
      <w:divBdr>
        <w:top w:val="none" w:sz="0" w:space="0" w:color="auto"/>
        <w:left w:val="none" w:sz="0" w:space="0" w:color="auto"/>
        <w:bottom w:val="none" w:sz="0" w:space="0" w:color="auto"/>
        <w:right w:val="none" w:sz="0" w:space="0" w:color="auto"/>
      </w:divBdr>
    </w:div>
    <w:div w:id="937175548">
      <w:bodyDiv w:val="1"/>
      <w:marLeft w:val="0"/>
      <w:marRight w:val="0"/>
      <w:marTop w:val="0"/>
      <w:marBottom w:val="0"/>
      <w:divBdr>
        <w:top w:val="none" w:sz="0" w:space="0" w:color="auto"/>
        <w:left w:val="none" w:sz="0" w:space="0" w:color="auto"/>
        <w:bottom w:val="none" w:sz="0" w:space="0" w:color="auto"/>
        <w:right w:val="none" w:sz="0" w:space="0" w:color="auto"/>
      </w:divBdr>
      <w:divsChild>
        <w:div w:id="1168055356">
          <w:marLeft w:val="0"/>
          <w:marRight w:val="0"/>
          <w:marTop w:val="0"/>
          <w:marBottom w:val="0"/>
          <w:divBdr>
            <w:top w:val="none" w:sz="0" w:space="0" w:color="auto"/>
            <w:left w:val="none" w:sz="0" w:space="0" w:color="auto"/>
            <w:bottom w:val="none" w:sz="0" w:space="0" w:color="auto"/>
            <w:right w:val="none" w:sz="0" w:space="0" w:color="auto"/>
          </w:divBdr>
          <w:divsChild>
            <w:div w:id="18051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0147">
      <w:bodyDiv w:val="1"/>
      <w:marLeft w:val="0"/>
      <w:marRight w:val="0"/>
      <w:marTop w:val="0"/>
      <w:marBottom w:val="0"/>
      <w:divBdr>
        <w:top w:val="none" w:sz="0" w:space="0" w:color="auto"/>
        <w:left w:val="none" w:sz="0" w:space="0" w:color="auto"/>
        <w:bottom w:val="none" w:sz="0" w:space="0" w:color="auto"/>
        <w:right w:val="none" w:sz="0" w:space="0" w:color="auto"/>
      </w:divBdr>
      <w:divsChild>
        <w:div w:id="1018242045">
          <w:marLeft w:val="0"/>
          <w:marRight w:val="0"/>
          <w:marTop w:val="0"/>
          <w:marBottom w:val="0"/>
          <w:divBdr>
            <w:top w:val="none" w:sz="0" w:space="0" w:color="auto"/>
            <w:left w:val="none" w:sz="0" w:space="0" w:color="auto"/>
            <w:bottom w:val="none" w:sz="0" w:space="0" w:color="auto"/>
            <w:right w:val="none" w:sz="0" w:space="0" w:color="auto"/>
          </w:divBdr>
          <w:divsChild>
            <w:div w:id="17542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8491">
      <w:bodyDiv w:val="1"/>
      <w:marLeft w:val="0"/>
      <w:marRight w:val="0"/>
      <w:marTop w:val="0"/>
      <w:marBottom w:val="0"/>
      <w:divBdr>
        <w:top w:val="none" w:sz="0" w:space="0" w:color="auto"/>
        <w:left w:val="none" w:sz="0" w:space="0" w:color="auto"/>
        <w:bottom w:val="none" w:sz="0" w:space="0" w:color="auto"/>
        <w:right w:val="none" w:sz="0" w:space="0" w:color="auto"/>
      </w:divBdr>
      <w:divsChild>
        <w:div w:id="42949907">
          <w:marLeft w:val="0"/>
          <w:marRight w:val="0"/>
          <w:marTop w:val="0"/>
          <w:marBottom w:val="0"/>
          <w:divBdr>
            <w:top w:val="none" w:sz="0" w:space="0" w:color="auto"/>
            <w:left w:val="none" w:sz="0" w:space="0" w:color="auto"/>
            <w:bottom w:val="none" w:sz="0" w:space="0" w:color="auto"/>
            <w:right w:val="none" w:sz="0" w:space="0" w:color="auto"/>
          </w:divBdr>
          <w:divsChild>
            <w:div w:id="18390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9317">
      <w:bodyDiv w:val="1"/>
      <w:marLeft w:val="0"/>
      <w:marRight w:val="0"/>
      <w:marTop w:val="0"/>
      <w:marBottom w:val="0"/>
      <w:divBdr>
        <w:top w:val="none" w:sz="0" w:space="0" w:color="auto"/>
        <w:left w:val="none" w:sz="0" w:space="0" w:color="auto"/>
        <w:bottom w:val="none" w:sz="0" w:space="0" w:color="auto"/>
        <w:right w:val="none" w:sz="0" w:space="0" w:color="auto"/>
      </w:divBdr>
    </w:div>
    <w:div w:id="1256330134">
      <w:bodyDiv w:val="1"/>
      <w:marLeft w:val="0"/>
      <w:marRight w:val="0"/>
      <w:marTop w:val="0"/>
      <w:marBottom w:val="0"/>
      <w:divBdr>
        <w:top w:val="none" w:sz="0" w:space="0" w:color="auto"/>
        <w:left w:val="none" w:sz="0" w:space="0" w:color="auto"/>
        <w:bottom w:val="none" w:sz="0" w:space="0" w:color="auto"/>
        <w:right w:val="none" w:sz="0" w:space="0" w:color="auto"/>
      </w:divBdr>
    </w:div>
    <w:div w:id="1367561403">
      <w:bodyDiv w:val="1"/>
      <w:marLeft w:val="0"/>
      <w:marRight w:val="0"/>
      <w:marTop w:val="0"/>
      <w:marBottom w:val="0"/>
      <w:divBdr>
        <w:top w:val="none" w:sz="0" w:space="0" w:color="auto"/>
        <w:left w:val="none" w:sz="0" w:space="0" w:color="auto"/>
        <w:bottom w:val="none" w:sz="0" w:space="0" w:color="auto"/>
        <w:right w:val="none" w:sz="0" w:space="0" w:color="auto"/>
      </w:divBdr>
    </w:div>
    <w:div w:id="1368948394">
      <w:bodyDiv w:val="1"/>
      <w:marLeft w:val="0"/>
      <w:marRight w:val="0"/>
      <w:marTop w:val="0"/>
      <w:marBottom w:val="0"/>
      <w:divBdr>
        <w:top w:val="none" w:sz="0" w:space="0" w:color="auto"/>
        <w:left w:val="none" w:sz="0" w:space="0" w:color="auto"/>
        <w:bottom w:val="none" w:sz="0" w:space="0" w:color="auto"/>
        <w:right w:val="none" w:sz="0" w:space="0" w:color="auto"/>
      </w:divBdr>
      <w:divsChild>
        <w:div w:id="1916280946">
          <w:marLeft w:val="0"/>
          <w:marRight w:val="0"/>
          <w:marTop w:val="0"/>
          <w:marBottom w:val="0"/>
          <w:divBdr>
            <w:top w:val="none" w:sz="0" w:space="0" w:color="auto"/>
            <w:left w:val="none" w:sz="0" w:space="0" w:color="auto"/>
            <w:bottom w:val="none" w:sz="0" w:space="0" w:color="auto"/>
            <w:right w:val="none" w:sz="0" w:space="0" w:color="auto"/>
          </w:divBdr>
          <w:divsChild>
            <w:div w:id="194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3455">
      <w:bodyDiv w:val="1"/>
      <w:marLeft w:val="0"/>
      <w:marRight w:val="0"/>
      <w:marTop w:val="0"/>
      <w:marBottom w:val="0"/>
      <w:divBdr>
        <w:top w:val="none" w:sz="0" w:space="0" w:color="auto"/>
        <w:left w:val="none" w:sz="0" w:space="0" w:color="auto"/>
        <w:bottom w:val="none" w:sz="0" w:space="0" w:color="auto"/>
        <w:right w:val="none" w:sz="0" w:space="0" w:color="auto"/>
      </w:divBdr>
    </w:div>
    <w:div w:id="1421608058">
      <w:bodyDiv w:val="1"/>
      <w:marLeft w:val="0"/>
      <w:marRight w:val="0"/>
      <w:marTop w:val="0"/>
      <w:marBottom w:val="0"/>
      <w:divBdr>
        <w:top w:val="none" w:sz="0" w:space="0" w:color="auto"/>
        <w:left w:val="none" w:sz="0" w:space="0" w:color="auto"/>
        <w:bottom w:val="none" w:sz="0" w:space="0" w:color="auto"/>
        <w:right w:val="none" w:sz="0" w:space="0" w:color="auto"/>
      </w:divBdr>
    </w:div>
    <w:div w:id="1463885342">
      <w:bodyDiv w:val="1"/>
      <w:marLeft w:val="0"/>
      <w:marRight w:val="0"/>
      <w:marTop w:val="0"/>
      <w:marBottom w:val="0"/>
      <w:divBdr>
        <w:top w:val="none" w:sz="0" w:space="0" w:color="auto"/>
        <w:left w:val="none" w:sz="0" w:space="0" w:color="auto"/>
        <w:bottom w:val="none" w:sz="0" w:space="0" w:color="auto"/>
        <w:right w:val="none" w:sz="0" w:space="0" w:color="auto"/>
      </w:divBdr>
      <w:divsChild>
        <w:div w:id="440730743">
          <w:marLeft w:val="0"/>
          <w:marRight w:val="0"/>
          <w:marTop w:val="0"/>
          <w:marBottom w:val="0"/>
          <w:divBdr>
            <w:top w:val="none" w:sz="0" w:space="0" w:color="auto"/>
            <w:left w:val="none" w:sz="0" w:space="0" w:color="auto"/>
            <w:bottom w:val="none" w:sz="0" w:space="0" w:color="auto"/>
            <w:right w:val="none" w:sz="0" w:space="0" w:color="auto"/>
          </w:divBdr>
          <w:divsChild>
            <w:div w:id="1575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3840">
      <w:bodyDiv w:val="1"/>
      <w:marLeft w:val="0"/>
      <w:marRight w:val="0"/>
      <w:marTop w:val="0"/>
      <w:marBottom w:val="0"/>
      <w:divBdr>
        <w:top w:val="none" w:sz="0" w:space="0" w:color="auto"/>
        <w:left w:val="none" w:sz="0" w:space="0" w:color="auto"/>
        <w:bottom w:val="none" w:sz="0" w:space="0" w:color="auto"/>
        <w:right w:val="none" w:sz="0" w:space="0" w:color="auto"/>
      </w:divBdr>
    </w:div>
    <w:div w:id="1561095172">
      <w:bodyDiv w:val="1"/>
      <w:marLeft w:val="0"/>
      <w:marRight w:val="0"/>
      <w:marTop w:val="0"/>
      <w:marBottom w:val="0"/>
      <w:divBdr>
        <w:top w:val="none" w:sz="0" w:space="0" w:color="auto"/>
        <w:left w:val="none" w:sz="0" w:space="0" w:color="auto"/>
        <w:bottom w:val="none" w:sz="0" w:space="0" w:color="auto"/>
        <w:right w:val="none" w:sz="0" w:space="0" w:color="auto"/>
      </w:divBdr>
    </w:div>
    <w:div w:id="1580603086">
      <w:bodyDiv w:val="1"/>
      <w:marLeft w:val="0"/>
      <w:marRight w:val="0"/>
      <w:marTop w:val="0"/>
      <w:marBottom w:val="0"/>
      <w:divBdr>
        <w:top w:val="none" w:sz="0" w:space="0" w:color="auto"/>
        <w:left w:val="none" w:sz="0" w:space="0" w:color="auto"/>
        <w:bottom w:val="none" w:sz="0" w:space="0" w:color="auto"/>
        <w:right w:val="none" w:sz="0" w:space="0" w:color="auto"/>
      </w:divBdr>
    </w:div>
    <w:div w:id="1777168340">
      <w:bodyDiv w:val="1"/>
      <w:marLeft w:val="0"/>
      <w:marRight w:val="0"/>
      <w:marTop w:val="0"/>
      <w:marBottom w:val="0"/>
      <w:divBdr>
        <w:top w:val="none" w:sz="0" w:space="0" w:color="auto"/>
        <w:left w:val="none" w:sz="0" w:space="0" w:color="auto"/>
        <w:bottom w:val="none" w:sz="0" w:space="0" w:color="auto"/>
        <w:right w:val="none" w:sz="0" w:space="0" w:color="auto"/>
      </w:divBdr>
      <w:divsChild>
        <w:div w:id="1029716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117045">
      <w:bodyDiv w:val="1"/>
      <w:marLeft w:val="0"/>
      <w:marRight w:val="0"/>
      <w:marTop w:val="0"/>
      <w:marBottom w:val="0"/>
      <w:divBdr>
        <w:top w:val="none" w:sz="0" w:space="0" w:color="auto"/>
        <w:left w:val="none" w:sz="0" w:space="0" w:color="auto"/>
        <w:bottom w:val="none" w:sz="0" w:space="0" w:color="auto"/>
        <w:right w:val="none" w:sz="0" w:space="0" w:color="auto"/>
      </w:divBdr>
    </w:div>
    <w:div w:id="1877506492">
      <w:bodyDiv w:val="1"/>
      <w:marLeft w:val="0"/>
      <w:marRight w:val="0"/>
      <w:marTop w:val="0"/>
      <w:marBottom w:val="0"/>
      <w:divBdr>
        <w:top w:val="none" w:sz="0" w:space="0" w:color="auto"/>
        <w:left w:val="none" w:sz="0" w:space="0" w:color="auto"/>
        <w:bottom w:val="none" w:sz="0" w:space="0" w:color="auto"/>
        <w:right w:val="none" w:sz="0" w:space="0" w:color="auto"/>
      </w:divBdr>
      <w:divsChild>
        <w:div w:id="991058009">
          <w:marLeft w:val="0"/>
          <w:marRight w:val="0"/>
          <w:marTop w:val="0"/>
          <w:marBottom w:val="0"/>
          <w:divBdr>
            <w:top w:val="none" w:sz="0" w:space="0" w:color="auto"/>
            <w:left w:val="none" w:sz="0" w:space="0" w:color="auto"/>
            <w:bottom w:val="none" w:sz="0" w:space="0" w:color="auto"/>
            <w:right w:val="none" w:sz="0" w:space="0" w:color="auto"/>
          </w:divBdr>
          <w:divsChild>
            <w:div w:id="13003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5193">
      <w:bodyDiv w:val="1"/>
      <w:marLeft w:val="0"/>
      <w:marRight w:val="0"/>
      <w:marTop w:val="0"/>
      <w:marBottom w:val="0"/>
      <w:divBdr>
        <w:top w:val="none" w:sz="0" w:space="0" w:color="auto"/>
        <w:left w:val="none" w:sz="0" w:space="0" w:color="auto"/>
        <w:bottom w:val="none" w:sz="0" w:space="0" w:color="auto"/>
        <w:right w:val="none" w:sz="0" w:space="0" w:color="auto"/>
      </w:divBdr>
      <w:divsChild>
        <w:div w:id="1944534567">
          <w:marLeft w:val="0"/>
          <w:marRight w:val="0"/>
          <w:marTop w:val="0"/>
          <w:marBottom w:val="0"/>
          <w:divBdr>
            <w:top w:val="none" w:sz="0" w:space="0" w:color="auto"/>
            <w:left w:val="none" w:sz="0" w:space="0" w:color="auto"/>
            <w:bottom w:val="none" w:sz="0" w:space="0" w:color="auto"/>
            <w:right w:val="none" w:sz="0" w:space="0" w:color="auto"/>
          </w:divBdr>
          <w:divsChild>
            <w:div w:id="346058389">
              <w:marLeft w:val="0"/>
              <w:marRight w:val="0"/>
              <w:marTop w:val="0"/>
              <w:marBottom w:val="0"/>
              <w:divBdr>
                <w:top w:val="none" w:sz="0" w:space="0" w:color="auto"/>
                <w:left w:val="none" w:sz="0" w:space="0" w:color="auto"/>
                <w:bottom w:val="none" w:sz="0" w:space="0" w:color="auto"/>
                <w:right w:val="none" w:sz="0" w:space="0" w:color="auto"/>
              </w:divBdr>
              <w:divsChild>
                <w:div w:id="666634221">
                  <w:marLeft w:val="0"/>
                  <w:marRight w:val="0"/>
                  <w:marTop w:val="0"/>
                  <w:marBottom w:val="0"/>
                  <w:divBdr>
                    <w:top w:val="none" w:sz="0" w:space="0" w:color="auto"/>
                    <w:left w:val="none" w:sz="0" w:space="0" w:color="auto"/>
                    <w:bottom w:val="none" w:sz="0" w:space="0" w:color="auto"/>
                    <w:right w:val="none" w:sz="0" w:space="0" w:color="auto"/>
                  </w:divBdr>
                  <w:divsChild>
                    <w:div w:id="1531526099">
                      <w:marLeft w:val="0"/>
                      <w:marRight w:val="0"/>
                      <w:marTop w:val="0"/>
                      <w:marBottom w:val="0"/>
                      <w:divBdr>
                        <w:top w:val="none" w:sz="0" w:space="0" w:color="auto"/>
                        <w:left w:val="none" w:sz="0" w:space="0" w:color="auto"/>
                        <w:bottom w:val="none" w:sz="0" w:space="0" w:color="auto"/>
                        <w:right w:val="none" w:sz="0" w:space="0" w:color="auto"/>
                      </w:divBdr>
                      <w:divsChild>
                        <w:div w:id="1642463234">
                          <w:marLeft w:val="0"/>
                          <w:marRight w:val="0"/>
                          <w:marTop w:val="0"/>
                          <w:marBottom w:val="0"/>
                          <w:divBdr>
                            <w:top w:val="none" w:sz="0" w:space="0" w:color="auto"/>
                            <w:left w:val="none" w:sz="0" w:space="0" w:color="auto"/>
                            <w:bottom w:val="none" w:sz="0" w:space="0" w:color="auto"/>
                            <w:right w:val="none" w:sz="0" w:space="0" w:color="auto"/>
                          </w:divBdr>
                          <w:divsChild>
                            <w:div w:id="15016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923680">
      <w:bodyDiv w:val="1"/>
      <w:marLeft w:val="0"/>
      <w:marRight w:val="0"/>
      <w:marTop w:val="0"/>
      <w:marBottom w:val="0"/>
      <w:divBdr>
        <w:top w:val="none" w:sz="0" w:space="0" w:color="auto"/>
        <w:left w:val="none" w:sz="0" w:space="0" w:color="auto"/>
        <w:bottom w:val="none" w:sz="0" w:space="0" w:color="auto"/>
        <w:right w:val="none" w:sz="0" w:space="0" w:color="auto"/>
      </w:divBdr>
    </w:div>
    <w:div w:id="1945572095">
      <w:bodyDiv w:val="1"/>
      <w:marLeft w:val="0"/>
      <w:marRight w:val="0"/>
      <w:marTop w:val="0"/>
      <w:marBottom w:val="0"/>
      <w:divBdr>
        <w:top w:val="none" w:sz="0" w:space="0" w:color="auto"/>
        <w:left w:val="none" w:sz="0" w:space="0" w:color="auto"/>
        <w:bottom w:val="none" w:sz="0" w:space="0" w:color="auto"/>
        <w:right w:val="none" w:sz="0" w:space="0" w:color="auto"/>
      </w:divBdr>
      <w:divsChild>
        <w:div w:id="1135486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534815">
      <w:bodyDiv w:val="1"/>
      <w:marLeft w:val="0"/>
      <w:marRight w:val="0"/>
      <w:marTop w:val="0"/>
      <w:marBottom w:val="0"/>
      <w:divBdr>
        <w:top w:val="none" w:sz="0" w:space="0" w:color="auto"/>
        <w:left w:val="none" w:sz="0" w:space="0" w:color="auto"/>
        <w:bottom w:val="none" w:sz="0" w:space="0" w:color="auto"/>
        <w:right w:val="none" w:sz="0" w:space="0" w:color="auto"/>
      </w:divBdr>
    </w:div>
    <w:div w:id="1995909279">
      <w:bodyDiv w:val="1"/>
      <w:marLeft w:val="0"/>
      <w:marRight w:val="0"/>
      <w:marTop w:val="0"/>
      <w:marBottom w:val="0"/>
      <w:divBdr>
        <w:top w:val="none" w:sz="0" w:space="0" w:color="auto"/>
        <w:left w:val="none" w:sz="0" w:space="0" w:color="auto"/>
        <w:bottom w:val="none" w:sz="0" w:space="0" w:color="auto"/>
        <w:right w:val="none" w:sz="0" w:space="0" w:color="auto"/>
      </w:divBdr>
    </w:div>
    <w:div w:id="2007518490">
      <w:bodyDiv w:val="1"/>
      <w:marLeft w:val="0"/>
      <w:marRight w:val="0"/>
      <w:marTop w:val="0"/>
      <w:marBottom w:val="0"/>
      <w:divBdr>
        <w:top w:val="none" w:sz="0" w:space="0" w:color="auto"/>
        <w:left w:val="none" w:sz="0" w:space="0" w:color="auto"/>
        <w:bottom w:val="none" w:sz="0" w:space="0" w:color="auto"/>
        <w:right w:val="none" w:sz="0" w:space="0" w:color="auto"/>
      </w:divBdr>
    </w:div>
    <w:div w:id="2008747505">
      <w:bodyDiv w:val="1"/>
      <w:marLeft w:val="0"/>
      <w:marRight w:val="0"/>
      <w:marTop w:val="0"/>
      <w:marBottom w:val="0"/>
      <w:divBdr>
        <w:top w:val="none" w:sz="0" w:space="0" w:color="auto"/>
        <w:left w:val="none" w:sz="0" w:space="0" w:color="auto"/>
        <w:bottom w:val="none" w:sz="0" w:space="0" w:color="auto"/>
        <w:right w:val="none" w:sz="0" w:space="0" w:color="auto"/>
      </w:divBdr>
      <w:divsChild>
        <w:div w:id="811094175">
          <w:marLeft w:val="0"/>
          <w:marRight w:val="0"/>
          <w:marTop w:val="0"/>
          <w:marBottom w:val="0"/>
          <w:divBdr>
            <w:top w:val="none" w:sz="0" w:space="0" w:color="auto"/>
            <w:left w:val="none" w:sz="0" w:space="0" w:color="auto"/>
            <w:bottom w:val="none" w:sz="0" w:space="0" w:color="auto"/>
            <w:right w:val="none" w:sz="0" w:space="0" w:color="auto"/>
          </w:divBdr>
          <w:divsChild>
            <w:div w:id="7786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4006">
      <w:bodyDiv w:val="1"/>
      <w:marLeft w:val="0"/>
      <w:marRight w:val="0"/>
      <w:marTop w:val="0"/>
      <w:marBottom w:val="0"/>
      <w:divBdr>
        <w:top w:val="none" w:sz="0" w:space="0" w:color="auto"/>
        <w:left w:val="none" w:sz="0" w:space="0" w:color="auto"/>
        <w:bottom w:val="none" w:sz="0" w:space="0" w:color="auto"/>
        <w:right w:val="none" w:sz="0" w:space="0" w:color="auto"/>
      </w:divBdr>
    </w:div>
    <w:div w:id="2069646540">
      <w:bodyDiv w:val="1"/>
      <w:marLeft w:val="0"/>
      <w:marRight w:val="0"/>
      <w:marTop w:val="0"/>
      <w:marBottom w:val="0"/>
      <w:divBdr>
        <w:top w:val="none" w:sz="0" w:space="0" w:color="auto"/>
        <w:left w:val="none" w:sz="0" w:space="0" w:color="auto"/>
        <w:bottom w:val="none" w:sz="0" w:space="0" w:color="auto"/>
        <w:right w:val="none" w:sz="0" w:space="0" w:color="auto"/>
      </w:divBdr>
    </w:div>
    <w:div w:id="2081052947">
      <w:bodyDiv w:val="1"/>
      <w:marLeft w:val="0"/>
      <w:marRight w:val="0"/>
      <w:marTop w:val="0"/>
      <w:marBottom w:val="0"/>
      <w:divBdr>
        <w:top w:val="none" w:sz="0" w:space="0" w:color="auto"/>
        <w:left w:val="none" w:sz="0" w:space="0" w:color="auto"/>
        <w:bottom w:val="none" w:sz="0" w:space="0" w:color="auto"/>
        <w:right w:val="none" w:sz="0" w:space="0" w:color="auto"/>
      </w:divBdr>
    </w:div>
    <w:div w:id="2113276956">
      <w:bodyDiv w:val="1"/>
      <w:marLeft w:val="0"/>
      <w:marRight w:val="0"/>
      <w:marTop w:val="0"/>
      <w:marBottom w:val="0"/>
      <w:divBdr>
        <w:top w:val="none" w:sz="0" w:space="0" w:color="auto"/>
        <w:left w:val="none" w:sz="0" w:space="0" w:color="auto"/>
        <w:bottom w:val="none" w:sz="0" w:space="0" w:color="auto"/>
        <w:right w:val="none" w:sz="0" w:space="0" w:color="auto"/>
      </w:divBdr>
    </w:div>
    <w:div w:id="2118483601">
      <w:bodyDiv w:val="1"/>
      <w:marLeft w:val="0"/>
      <w:marRight w:val="0"/>
      <w:marTop w:val="0"/>
      <w:marBottom w:val="0"/>
      <w:divBdr>
        <w:top w:val="none" w:sz="0" w:space="0" w:color="auto"/>
        <w:left w:val="none" w:sz="0" w:space="0" w:color="auto"/>
        <w:bottom w:val="none" w:sz="0" w:space="0" w:color="auto"/>
        <w:right w:val="none" w:sz="0" w:space="0" w:color="auto"/>
      </w:divBdr>
    </w:div>
    <w:div w:id="2119635213">
      <w:bodyDiv w:val="1"/>
      <w:marLeft w:val="0"/>
      <w:marRight w:val="0"/>
      <w:marTop w:val="0"/>
      <w:marBottom w:val="0"/>
      <w:divBdr>
        <w:top w:val="none" w:sz="0" w:space="0" w:color="auto"/>
        <w:left w:val="none" w:sz="0" w:space="0" w:color="auto"/>
        <w:bottom w:val="none" w:sz="0" w:space="0" w:color="auto"/>
        <w:right w:val="none" w:sz="0" w:space="0" w:color="auto"/>
      </w:divBdr>
    </w:div>
    <w:div w:id="214658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mathworks.com/help/deeplearning/ref/tansig.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v7labs.com/blog/f1-score-guide" TargetMode="Externa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yperlink" Target="https://en.wikipedia.org/wiki/Data_cleans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chive.ics.uci.edu/dataset/186/wine+quality" TargetMode="External"/><Relationship Id="rId20" Type="http://schemas.openxmlformats.org/officeDocument/2006/relationships/hyperlink" Target="https://www.mathworks.com/help/deeplearning/ref/logsi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youtube.com/watch?v=TJveOYsK6MY" TargetMode="External"/><Relationship Id="rId10" Type="http://schemas.openxmlformats.org/officeDocument/2006/relationships/image" Target="media/image5.png"/><Relationship Id="rId19" Type="http://schemas.openxmlformats.org/officeDocument/2006/relationships/hyperlink" Target="https://en.wikipedia.org/wiki/Softmax_func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youtube.com/watch?v=-LC_PKBoZfk"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8F85-E05D-407A-8A15-473705AE3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19</Pages>
  <Words>3507</Words>
  <Characters>19996</Characters>
  <Application>Microsoft Office Word</Application>
  <DocSecurity>0</DocSecurity>
  <Lines>166</Lines>
  <Paragraphs>46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Goggakhs</dc:creator>
  <cp:keywords/>
  <dc:description/>
  <cp:lastModifiedBy>Konstantinos Goggakhs</cp:lastModifiedBy>
  <cp:revision>32</cp:revision>
  <dcterms:created xsi:type="dcterms:W3CDTF">2025-01-15T16:09:00Z</dcterms:created>
  <dcterms:modified xsi:type="dcterms:W3CDTF">2025-03-13T19:11:00Z</dcterms:modified>
</cp:coreProperties>
</file>