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38ED" w:rsidRPr="00C325BC" w:rsidRDefault="0025411A" w:rsidP="00A238ED">
      <w:pPr>
        <w:pStyle w:val="2"/>
      </w:pPr>
      <w:r>
        <w:t>UC</w:t>
      </w:r>
      <w:r w:rsidR="00A238ED">
        <w:t>1: LogInUser</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7361"/>
      </w:tblGrid>
      <w:tr w:rsidR="00A238ED" w:rsidRPr="00C325BC" w:rsidTr="00A36F4B">
        <w:tc>
          <w:tcPr>
            <w:tcW w:w="1495" w:type="dxa"/>
          </w:tcPr>
          <w:p w:rsidR="00A238ED" w:rsidRPr="00583C04" w:rsidRDefault="00A238ED" w:rsidP="00A36F4B">
            <w:pPr>
              <w:pStyle w:val="aa"/>
              <w:ind w:left="0"/>
              <w:jc w:val="center"/>
              <w:rPr>
                <w:b/>
              </w:rPr>
            </w:pPr>
            <w:r>
              <w:rPr>
                <w:b/>
              </w:rPr>
              <w:t>Use case</w:t>
            </w:r>
            <w:r>
              <w:rPr>
                <w:b/>
                <w:lang w:val="el-GR"/>
              </w:rPr>
              <w:t xml:space="preserve"> </w:t>
            </w:r>
            <w:r>
              <w:rPr>
                <w:b/>
              </w:rPr>
              <w:t>ID</w:t>
            </w:r>
          </w:p>
        </w:tc>
        <w:tc>
          <w:tcPr>
            <w:tcW w:w="7361" w:type="dxa"/>
          </w:tcPr>
          <w:p w:rsidR="00A238ED" w:rsidRPr="00C325BC" w:rsidRDefault="0025411A" w:rsidP="007A422F">
            <w:pPr>
              <w:pStyle w:val="InfoBlue"/>
            </w:pPr>
            <w:r>
              <w:t>UC</w:t>
            </w:r>
            <w:r w:rsidR="00A238ED">
              <w:t>1</w:t>
            </w:r>
          </w:p>
        </w:tc>
      </w:tr>
      <w:tr w:rsidR="00A238ED" w:rsidRPr="00C325BC" w:rsidTr="00A36F4B">
        <w:tc>
          <w:tcPr>
            <w:tcW w:w="1495" w:type="dxa"/>
          </w:tcPr>
          <w:p w:rsidR="00A238ED" w:rsidRPr="00583C04" w:rsidRDefault="00A238ED" w:rsidP="00A36F4B">
            <w:pPr>
              <w:pStyle w:val="aa"/>
              <w:ind w:left="0"/>
              <w:jc w:val="center"/>
              <w:rPr>
                <w:b/>
              </w:rPr>
            </w:pPr>
            <w:r>
              <w:rPr>
                <w:b/>
              </w:rPr>
              <w:t>Actors</w:t>
            </w:r>
          </w:p>
        </w:tc>
        <w:tc>
          <w:tcPr>
            <w:tcW w:w="7361" w:type="dxa"/>
          </w:tcPr>
          <w:p w:rsidR="00A238ED" w:rsidRPr="00C325BC" w:rsidRDefault="00A238ED" w:rsidP="007A422F">
            <w:pPr>
              <w:pStyle w:val="InfoBlue"/>
            </w:pPr>
            <w:r>
              <w:t>User</w:t>
            </w:r>
          </w:p>
        </w:tc>
      </w:tr>
      <w:tr w:rsidR="00A238ED" w:rsidRPr="00C325BC" w:rsidTr="00A36F4B">
        <w:tc>
          <w:tcPr>
            <w:tcW w:w="1495" w:type="dxa"/>
          </w:tcPr>
          <w:p w:rsidR="00A238ED" w:rsidRPr="00C325BC" w:rsidRDefault="00A238ED" w:rsidP="00A36F4B">
            <w:pPr>
              <w:pStyle w:val="aa"/>
              <w:ind w:left="0"/>
              <w:jc w:val="center"/>
              <w:rPr>
                <w:b/>
              </w:rPr>
            </w:pPr>
            <w:r>
              <w:rPr>
                <w:b/>
              </w:rPr>
              <w:t>Pre conditions</w:t>
            </w:r>
          </w:p>
        </w:tc>
        <w:tc>
          <w:tcPr>
            <w:tcW w:w="7361" w:type="dxa"/>
          </w:tcPr>
          <w:p w:rsidR="00A238ED" w:rsidRDefault="00A238ED" w:rsidP="007A422F">
            <w:pPr>
              <w:pStyle w:val="InfoBlue"/>
              <w:numPr>
                <w:ilvl w:val="0"/>
                <w:numId w:val="2"/>
              </w:numPr>
            </w:pPr>
            <w:r>
              <w:t>The user must visit the website.</w:t>
            </w:r>
          </w:p>
          <w:p w:rsidR="00A238ED" w:rsidRPr="00A238ED" w:rsidRDefault="00A238ED" w:rsidP="0025411A">
            <w:pPr>
              <w:pStyle w:val="aa"/>
              <w:numPr>
                <w:ilvl w:val="0"/>
                <w:numId w:val="2"/>
              </w:numPr>
              <w:ind w:left="337"/>
            </w:pPr>
            <w:r>
              <w:t>The user must have an account.</w:t>
            </w:r>
          </w:p>
        </w:tc>
      </w:tr>
      <w:tr w:rsidR="00A238ED" w:rsidRPr="00C325BC" w:rsidTr="00A36F4B">
        <w:tc>
          <w:tcPr>
            <w:tcW w:w="1495" w:type="dxa"/>
          </w:tcPr>
          <w:p w:rsidR="00A238ED" w:rsidRPr="00C325BC" w:rsidRDefault="00A238ED" w:rsidP="00A36F4B">
            <w:pPr>
              <w:pStyle w:val="aa"/>
              <w:ind w:left="0"/>
              <w:jc w:val="center"/>
              <w:rPr>
                <w:b/>
              </w:rPr>
            </w:pPr>
            <w:r>
              <w:rPr>
                <w:b/>
              </w:rPr>
              <w:t>Main flow of events</w:t>
            </w:r>
          </w:p>
        </w:tc>
        <w:tc>
          <w:tcPr>
            <w:tcW w:w="7361" w:type="dxa"/>
          </w:tcPr>
          <w:p w:rsidR="00A238ED" w:rsidRDefault="00A238ED" w:rsidP="007A422F">
            <w:pPr>
              <w:pStyle w:val="InfoBlue"/>
            </w:pPr>
            <w:r>
              <w:t xml:space="preserve">The use case begins when the user clicks the </w:t>
            </w:r>
            <w:r w:rsidRPr="00A238ED">
              <w:rPr>
                <w:b/>
                <w:bCs/>
              </w:rPr>
              <w:t xml:space="preserve">login </w:t>
            </w:r>
            <w:r>
              <w:rPr>
                <w:b/>
                <w:bCs/>
              </w:rPr>
              <w:t>button</w:t>
            </w:r>
            <w:r>
              <w:t>:</w:t>
            </w:r>
          </w:p>
          <w:p w:rsidR="00A238ED" w:rsidRDefault="0025411A" w:rsidP="00A238ED">
            <w:pPr>
              <w:pStyle w:val="aa"/>
              <w:numPr>
                <w:ilvl w:val="0"/>
                <w:numId w:val="3"/>
              </w:numPr>
              <w:ind w:left="657"/>
            </w:pPr>
            <w:r>
              <w:t>He is</w:t>
            </w:r>
            <w:r w:rsidR="00A238ED">
              <w:t xml:space="preserve"> redirected to the login page</w:t>
            </w:r>
          </w:p>
          <w:p w:rsidR="00A238ED" w:rsidRPr="00A238ED" w:rsidRDefault="0025411A" w:rsidP="00AA2AA8">
            <w:pPr>
              <w:pStyle w:val="aa"/>
              <w:numPr>
                <w:ilvl w:val="0"/>
                <w:numId w:val="3"/>
              </w:numPr>
              <w:ind w:left="657"/>
            </w:pPr>
            <w:r>
              <w:t>He types his</w:t>
            </w:r>
            <w:r w:rsidR="00FE14AA">
              <w:t xml:space="preserve"> username and password and </w:t>
            </w:r>
            <w:r w:rsidR="00AA2AA8">
              <w:t>clicks</w:t>
            </w:r>
            <w:r w:rsidR="00FE14AA">
              <w:t xml:space="preserve"> </w:t>
            </w:r>
            <w:r>
              <w:rPr>
                <w:b/>
              </w:rPr>
              <w:t>“submit”</w:t>
            </w:r>
          </w:p>
        </w:tc>
      </w:tr>
      <w:tr w:rsidR="00A238ED" w:rsidRPr="00C325BC" w:rsidTr="00A36F4B">
        <w:trPr>
          <w:trHeight w:val="796"/>
        </w:trPr>
        <w:tc>
          <w:tcPr>
            <w:tcW w:w="1495" w:type="dxa"/>
          </w:tcPr>
          <w:p w:rsidR="00A238ED" w:rsidRPr="00C325BC" w:rsidRDefault="00A238ED" w:rsidP="00A36F4B">
            <w:pPr>
              <w:pStyle w:val="aa"/>
              <w:ind w:left="0"/>
              <w:jc w:val="center"/>
              <w:rPr>
                <w:b/>
              </w:rPr>
            </w:pPr>
            <w:r>
              <w:rPr>
                <w:b/>
              </w:rPr>
              <w:t>Alternative flow 1</w:t>
            </w:r>
          </w:p>
        </w:tc>
        <w:tc>
          <w:tcPr>
            <w:tcW w:w="7361" w:type="dxa"/>
          </w:tcPr>
          <w:p w:rsidR="00A238ED" w:rsidRPr="00C325BC" w:rsidRDefault="00ED535F" w:rsidP="007A422F">
            <w:pPr>
              <w:pStyle w:val="InfoBlue"/>
            </w:pPr>
            <w:r>
              <w:t xml:space="preserve">If the username doesn’t exist, the page shows an error saying </w:t>
            </w:r>
            <w:r w:rsidRPr="0025411A">
              <w:rPr>
                <w:b/>
              </w:rPr>
              <w:t>“This user doesn’t exist.”</w:t>
            </w:r>
          </w:p>
        </w:tc>
      </w:tr>
      <w:tr w:rsidR="00A238ED" w:rsidRPr="00C325BC" w:rsidTr="00A36F4B">
        <w:tc>
          <w:tcPr>
            <w:tcW w:w="1495" w:type="dxa"/>
          </w:tcPr>
          <w:p w:rsidR="00A238ED" w:rsidRDefault="00A238ED" w:rsidP="00A36F4B">
            <w:pPr>
              <w:pStyle w:val="aa"/>
              <w:ind w:left="0"/>
              <w:jc w:val="center"/>
              <w:rPr>
                <w:b/>
              </w:rPr>
            </w:pPr>
            <w:r>
              <w:rPr>
                <w:b/>
              </w:rPr>
              <w:t>Alternative flow 2</w:t>
            </w:r>
          </w:p>
        </w:tc>
        <w:tc>
          <w:tcPr>
            <w:tcW w:w="7361" w:type="dxa"/>
          </w:tcPr>
          <w:p w:rsidR="00A238ED" w:rsidRPr="00C325BC" w:rsidRDefault="00ED535F" w:rsidP="007A422F">
            <w:pPr>
              <w:pStyle w:val="InfoBlue"/>
            </w:pPr>
            <w:r>
              <w:t xml:space="preserve">If the password is wrong, the page shows an error saying </w:t>
            </w:r>
            <w:r w:rsidRPr="0025411A">
              <w:rPr>
                <w:b/>
              </w:rPr>
              <w:t xml:space="preserve">“The password is </w:t>
            </w:r>
            <w:r w:rsidR="00D6631E" w:rsidRPr="0025411A">
              <w:rPr>
                <w:b/>
              </w:rPr>
              <w:t>incorrect</w:t>
            </w:r>
            <w:r w:rsidRPr="0025411A">
              <w:rPr>
                <w:b/>
              </w:rPr>
              <w:t>.”</w:t>
            </w:r>
          </w:p>
        </w:tc>
      </w:tr>
      <w:tr w:rsidR="00A238ED" w:rsidRPr="00C325BC" w:rsidTr="00A36F4B">
        <w:tc>
          <w:tcPr>
            <w:tcW w:w="1495" w:type="dxa"/>
          </w:tcPr>
          <w:p w:rsidR="00A238ED" w:rsidRPr="00C325BC" w:rsidRDefault="00A238ED" w:rsidP="00A36F4B">
            <w:pPr>
              <w:pStyle w:val="aa"/>
              <w:ind w:left="0"/>
              <w:jc w:val="center"/>
              <w:rPr>
                <w:b/>
              </w:rPr>
            </w:pPr>
            <w:r>
              <w:rPr>
                <w:b/>
              </w:rPr>
              <w:t>Post conditions</w:t>
            </w:r>
          </w:p>
        </w:tc>
        <w:tc>
          <w:tcPr>
            <w:tcW w:w="7361" w:type="dxa"/>
          </w:tcPr>
          <w:p w:rsidR="00A238ED" w:rsidRPr="00C325BC" w:rsidRDefault="00ED535F" w:rsidP="007A422F">
            <w:pPr>
              <w:pStyle w:val="InfoBlue"/>
            </w:pPr>
            <w:r>
              <w:t>If the username and password are correct, the system redirects the user to the dashboard page</w:t>
            </w:r>
          </w:p>
        </w:tc>
      </w:tr>
    </w:tbl>
    <w:p w:rsidR="00ED535F" w:rsidRPr="00C325BC" w:rsidRDefault="0025411A" w:rsidP="00ED535F">
      <w:pPr>
        <w:pStyle w:val="2"/>
      </w:pPr>
      <w:r>
        <w:t>UC</w:t>
      </w:r>
      <w:r w:rsidR="00ED535F">
        <w:t>2: CreateAccount</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4"/>
        <w:gridCol w:w="7146"/>
      </w:tblGrid>
      <w:tr w:rsidR="00ED57B1" w:rsidRPr="00C325BC" w:rsidTr="0025411A">
        <w:tc>
          <w:tcPr>
            <w:tcW w:w="1484" w:type="dxa"/>
            <w:vAlign w:val="center"/>
          </w:tcPr>
          <w:p w:rsidR="00ED535F" w:rsidRPr="00583C04" w:rsidRDefault="00ED535F" w:rsidP="00ED57B1">
            <w:pPr>
              <w:pStyle w:val="aa"/>
              <w:ind w:left="0"/>
              <w:jc w:val="center"/>
              <w:rPr>
                <w:b/>
              </w:rPr>
            </w:pPr>
            <w:r>
              <w:rPr>
                <w:b/>
              </w:rPr>
              <w:t>Use case</w:t>
            </w:r>
            <w:r>
              <w:rPr>
                <w:b/>
                <w:lang w:val="el-GR"/>
              </w:rPr>
              <w:t xml:space="preserve"> </w:t>
            </w:r>
            <w:r>
              <w:rPr>
                <w:b/>
              </w:rPr>
              <w:t>ID</w:t>
            </w:r>
          </w:p>
        </w:tc>
        <w:tc>
          <w:tcPr>
            <w:tcW w:w="7146" w:type="dxa"/>
          </w:tcPr>
          <w:p w:rsidR="00ED535F" w:rsidRPr="00C325BC" w:rsidRDefault="0025411A" w:rsidP="007A422F">
            <w:pPr>
              <w:pStyle w:val="InfoBlue"/>
            </w:pPr>
            <w:r>
              <w:t>UC</w:t>
            </w:r>
            <w:r w:rsidR="00ED535F">
              <w:t>2</w:t>
            </w:r>
          </w:p>
        </w:tc>
      </w:tr>
      <w:tr w:rsidR="00ED57B1" w:rsidRPr="00C325BC" w:rsidTr="0025411A">
        <w:tc>
          <w:tcPr>
            <w:tcW w:w="1484" w:type="dxa"/>
            <w:vAlign w:val="center"/>
          </w:tcPr>
          <w:p w:rsidR="00ED535F" w:rsidRPr="00583C04" w:rsidRDefault="00ED535F" w:rsidP="00ED57B1">
            <w:pPr>
              <w:pStyle w:val="aa"/>
              <w:ind w:left="0"/>
              <w:jc w:val="center"/>
              <w:rPr>
                <w:b/>
              </w:rPr>
            </w:pPr>
            <w:r>
              <w:rPr>
                <w:b/>
              </w:rPr>
              <w:t>Actors</w:t>
            </w:r>
          </w:p>
        </w:tc>
        <w:tc>
          <w:tcPr>
            <w:tcW w:w="7146" w:type="dxa"/>
          </w:tcPr>
          <w:p w:rsidR="00ED535F" w:rsidRPr="00C325BC" w:rsidRDefault="00ED535F" w:rsidP="007A422F">
            <w:pPr>
              <w:pStyle w:val="InfoBlue"/>
            </w:pPr>
            <w:r>
              <w:t>User</w:t>
            </w:r>
          </w:p>
        </w:tc>
      </w:tr>
      <w:tr w:rsidR="00ED57B1" w:rsidRPr="00C325BC" w:rsidTr="0025411A">
        <w:tc>
          <w:tcPr>
            <w:tcW w:w="1484" w:type="dxa"/>
            <w:vAlign w:val="center"/>
          </w:tcPr>
          <w:p w:rsidR="00ED535F" w:rsidRPr="00C325BC" w:rsidRDefault="00ED535F" w:rsidP="00ED57B1">
            <w:pPr>
              <w:pStyle w:val="aa"/>
              <w:ind w:left="0"/>
              <w:jc w:val="center"/>
              <w:rPr>
                <w:b/>
              </w:rPr>
            </w:pPr>
            <w:r>
              <w:rPr>
                <w:b/>
              </w:rPr>
              <w:t>Pre conditions</w:t>
            </w:r>
          </w:p>
        </w:tc>
        <w:tc>
          <w:tcPr>
            <w:tcW w:w="7146" w:type="dxa"/>
          </w:tcPr>
          <w:p w:rsidR="00ED535F" w:rsidRPr="00A238ED" w:rsidRDefault="0025411A" w:rsidP="007A422F">
            <w:pPr>
              <w:pStyle w:val="InfoBlue"/>
            </w:pPr>
            <w:r>
              <w:t xml:space="preserve">1. </w:t>
            </w:r>
            <w:r w:rsidR="00ED535F">
              <w:t>The user must visit the website.</w:t>
            </w:r>
          </w:p>
        </w:tc>
      </w:tr>
      <w:tr w:rsidR="00ED57B1" w:rsidRPr="00C325BC" w:rsidTr="0025411A">
        <w:tc>
          <w:tcPr>
            <w:tcW w:w="1484" w:type="dxa"/>
            <w:vAlign w:val="center"/>
          </w:tcPr>
          <w:p w:rsidR="00ED535F" w:rsidRPr="00C325BC" w:rsidRDefault="00ED535F" w:rsidP="00ED57B1">
            <w:pPr>
              <w:pStyle w:val="aa"/>
              <w:ind w:left="0"/>
              <w:jc w:val="center"/>
              <w:rPr>
                <w:b/>
              </w:rPr>
            </w:pPr>
            <w:r>
              <w:rPr>
                <w:b/>
              </w:rPr>
              <w:t>Main flow of events</w:t>
            </w:r>
          </w:p>
        </w:tc>
        <w:tc>
          <w:tcPr>
            <w:tcW w:w="7146" w:type="dxa"/>
          </w:tcPr>
          <w:p w:rsidR="00ED535F" w:rsidRDefault="00ED535F" w:rsidP="007A422F">
            <w:pPr>
              <w:pStyle w:val="InfoBlue"/>
            </w:pPr>
            <w:r>
              <w:t xml:space="preserve">The use case begins when the user clicks the </w:t>
            </w:r>
            <w:r w:rsidR="00ED57B1">
              <w:rPr>
                <w:b/>
                <w:bCs/>
              </w:rPr>
              <w:t>sign-up</w:t>
            </w:r>
            <w:r w:rsidRPr="00A238ED">
              <w:rPr>
                <w:b/>
                <w:bCs/>
              </w:rPr>
              <w:t xml:space="preserve"> </w:t>
            </w:r>
            <w:r>
              <w:rPr>
                <w:b/>
                <w:bCs/>
              </w:rPr>
              <w:t>button</w:t>
            </w:r>
            <w:r>
              <w:t>:</w:t>
            </w:r>
          </w:p>
          <w:p w:rsidR="00ED535F" w:rsidRDefault="00ED69CE" w:rsidP="0025411A">
            <w:pPr>
              <w:pStyle w:val="aa"/>
              <w:numPr>
                <w:ilvl w:val="0"/>
                <w:numId w:val="5"/>
              </w:numPr>
              <w:ind w:left="206" w:firstLine="0"/>
            </w:pPr>
            <w:r>
              <w:t>He fills the input fields with the credentials he wants to sign up for his account (name, email, password, password-confirmation).</w:t>
            </w:r>
          </w:p>
          <w:p w:rsidR="00EF6CE1" w:rsidRDefault="00EF6CE1" w:rsidP="0025411A">
            <w:pPr>
              <w:pStyle w:val="aa"/>
              <w:numPr>
                <w:ilvl w:val="0"/>
                <w:numId w:val="5"/>
              </w:numPr>
              <w:ind w:left="206" w:firstLine="0"/>
            </w:pPr>
            <w:r>
              <w:t xml:space="preserve">Select one </w:t>
            </w:r>
            <w:r w:rsidR="00D44894">
              <w:t>of</w:t>
            </w:r>
            <w:r>
              <w:t xml:space="preserve"> the default </w:t>
            </w:r>
            <w:r w:rsidR="00D44894">
              <w:t>profile pictures.</w:t>
            </w:r>
          </w:p>
          <w:p w:rsidR="00ED69CE" w:rsidRPr="00A238ED" w:rsidRDefault="00ED69CE" w:rsidP="0025411A">
            <w:pPr>
              <w:pStyle w:val="aa"/>
              <w:numPr>
                <w:ilvl w:val="0"/>
                <w:numId w:val="5"/>
              </w:numPr>
              <w:ind w:left="206" w:firstLine="0"/>
            </w:pPr>
            <w:r>
              <w:t>Clicks submit</w:t>
            </w:r>
          </w:p>
        </w:tc>
      </w:tr>
      <w:tr w:rsidR="00ED57B1" w:rsidRPr="00C325BC" w:rsidTr="0025411A">
        <w:trPr>
          <w:trHeight w:val="796"/>
        </w:trPr>
        <w:tc>
          <w:tcPr>
            <w:tcW w:w="1484" w:type="dxa"/>
            <w:vAlign w:val="center"/>
          </w:tcPr>
          <w:p w:rsidR="00ED535F" w:rsidRPr="00C325BC" w:rsidRDefault="00ED535F" w:rsidP="00ED57B1">
            <w:pPr>
              <w:pStyle w:val="aa"/>
              <w:ind w:left="0"/>
              <w:jc w:val="center"/>
              <w:rPr>
                <w:b/>
              </w:rPr>
            </w:pPr>
            <w:r>
              <w:rPr>
                <w:b/>
              </w:rPr>
              <w:t>Alternative flow 1</w:t>
            </w:r>
          </w:p>
        </w:tc>
        <w:tc>
          <w:tcPr>
            <w:tcW w:w="7146" w:type="dxa"/>
          </w:tcPr>
          <w:p w:rsidR="00ED535F" w:rsidRPr="00C325BC" w:rsidRDefault="00ED69CE" w:rsidP="007A422F">
            <w:pPr>
              <w:pStyle w:val="InfoBlue"/>
            </w:pPr>
            <w:r>
              <w:t xml:space="preserve">If the username already exists, the page shows an error saying </w:t>
            </w:r>
            <w:r w:rsidRPr="0025411A">
              <w:rPr>
                <w:b/>
              </w:rPr>
              <w:t>“This user already exists.”</w:t>
            </w:r>
            <w:r>
              <w:t xml:space="preserve"> </w:t>
            </w:r>
          </w:p>
        </w:tc>
      </w:tr>
      <w:tr w:rsidR="009B3FFC" w:rsidRPr="00C325BC" w:rsidTr="0025411A">
        <w:trPr>
          <w:trHeight w:val="796"/>
        </w:trPr>
        <w:tc>
          <w:tcPr>
            <w:tcW w:w="1484" w:type="dxa"/>
          </w:tcPr>
          <w:p w:rsidR="009B3FFC" w:rsidRDefault="009B3FFC" w:rsidP="009B3FFC">
            <w:pPr>
              <w:pStyle w:val="aa"/>
              <w:ind w:left="0"/>
              <w:jc w:val="center"/>
              <w:rPr>
                <w:b/>
              </w:rPr>
            </w:pPr>
            <w:r>
              <w:rPr>
                <w:b/>
              </w:rPr>
              <w:t>Alternative flow 2</w:t>
            </w:r>
          </w:p>
        </w:tc>
        <w:tc>
          <w:tcPr>
            <w:tcW w:w="7146" w:type="dxa"/>
            <w:vAlign w:val="center"/>
          </w:tcPr>
          <w:p w:rsidR="009B3FFC" w:rsidRDefault="009B3FFC" w:rsidP="007A422F">
            <w:pPr>
              <w:pStyle w:val="InfoBlue"/>
            </w:pPr>
            <w:r>
              <w:t xml:space="preserve">If the user chooses a username that is over 15 characters long, the system throws an error message, </w:t>
            </w:r>
            <w:r w:rsidRPr="0025411A">
              <w:rPr>
                <w:b/>
              </w:rPr>
              <w:t>“This username is over 15 characters long.”</w:t>
            </w:r>
          </w:p>
        </w:tc>
      </w:tr>
      <w:tr w:rsidR="009B3FFC" w:rsidRPr="00C325BC" w:rsidTr="0025411A">
        <w:tc>
          <w:tcPr>
            <w:tcW w:w="1484" w:type="dxa"/>
            <w:vAlign w:val="center"/>
          </w:tcPr>
          <w:p w:rsidR="009B3FFC" w:rsidRDefault="009B3FFC" w:rsidP="009B3FFC">
            <w:pPr>
              <w:pStyle w:val="aa"/>
              <w:ind w:left="0"/>
              <w:jc w:val="center"/>
              <w:rPr>
                <w:b/>
              </w:rPr>
            </w:pPr>
            <w:r>
              <w:rPr>
                <w:b/>
              </w:rPr>
              <w:t>Alternative flow 3</w:t>
            </w:r>
          </w:p>
        </w:tc>
        <w:tc>
          <w:tcPr>
            <w:tcW w:w="7146" w:type="dxa"/>
          </w:tcPr>
          <w:p w:rsidR="009B3FFC" w:rsidRPr="00C325BC" w:rsidRDefault="009B3FFC" w:rsidP="007A422F">
            <w:pPr>
              <w:pStyle w:val="InfoBlue"/>
            </w:pPr>
            <w:r>
              <w:t xml:space="preserve">If the password does not use special characters and is less than 8 characters, the page shows an error saying </w:t>
            </w:r>
            <w:r w:rsidRPr="0025411A">
              <w:rPr>
                <w:b/>
              </w:rPr>
              <w:t xml:space="preserve">“Please use </w:t>
            </w:r>
            <w:r w:rsidR="000B7B46">
              <w:rPr>
                <w:b/>
              </w:rPr>
              <w:t xml:space="preserve">at least one </w:t>
            </w:r>
            <w:r w:rsidRPr="0025411A">
              <w:rPr>
                <w:b/>
              </w:rPr>
              <w:t xml:space="preserve">special </w:t>
            </w:r>
            <w:r w:rsidR="000B7B46">
              <w:rPr>
                <w:b/>
              </w:rPr>
              <w:t>character</w:t>
            </w:r>
            <w:bookmarkStart w:id="0" w:name="_GoBack"/>
            <w:bookmarkEnd w:id="0"/>
            <w:r w:rsidRPr="0025411A">
              <w:rPr>
                <w:b/>
              </w:rPr>
              <w:t>” or “Password &gt;= 8 characters long.”</w:t>
            </w:r>
          </w:p>
        </w:tc>
      </w:tr>
      <w:tr w:rsidR="009B3FFC" w:rsidRPr="00C325BC" w:rsidTr="0025411A">
        <w:tc>
          <w:tcPr>
            <w:tcW w:w="1484" w:type="dxa"/>
            <w:vAlign w:val="center"/>
          </w:tcPr>
          <w:p w:rsidR="009B3FFC" w:rsidRDefault="009B3FFC" w:rsidP="009B3FFC">
            <w:pPr>
              <w:pStyle w:val="aa"/>
              <w:ind w:left="0"/>
              <w:jc w:val="center"/>
              <w:rPr>
                <w:b/>
              </w:rPr>
            </w:pPr>
            <w:r>
              <w:rPr>
                <w:b/>
              </w:rPr>
              <w:t>Alternative flow 4</w:t>
            </w:r>
          </w:p>
        </w:tc>
        <w:tc>
          <w:tcPr>
            <w:tcW w:w="7146" w:type="dxa"/>
          </w:tcPr>
          <w:p w:rsidR="009B3FFC" w:rsidRDefault="009B3FFC" w:rsidP="007A422F">
            <w:pPr>
              <w:pStyle w:val="InfoBlue"/>
            </w:pPr>
            <w:r>
              <w:t xml:space="preserve">If the password and the password confirmation are different, the page shows an error saying </w:t>
            </w:r>
            <w:r w:rsidRPr="0025411A">
              <w:rPr>
                <w:b/>
              </w:rPr>
              <w:t>“The password and the password confirmation do not match.”</w:t>
            </w:r>
          </w:p>
        </w:tc>
      </w:tr>
      <w:tr w:rsidR="00F471E5" w:rsidRPr="00C325BC" w:rsidTr="00973AB3">
        <w:tc>
          <w:tcPr>
            <w:tcW w:w="1484" w:type="dxa"/>
          </w:tcPr>
          <w:p w:rsidR="00F471E5" w:rsidRDefault="00F471E5" w:rsidP="00F471E5">
            <w:pPr>
              <w:pStyle w:val="aa"/>
              <w:ind w:left="0"/>
              <w:jc w:val="center"/>
              <w:rPr>
                <w:b/>
              </w:rPr>
            </w:pPr>
            <w:r>
              <w:rPr>
                <w:b/>
              </w:rPr>
              <w:t>Alternative flow 5</w:t>
            </w:r>
          </w:p>
        </w:tc>
        <w:tc>
          <w:tcPr>
            <w:tcW w:w="7146" w:type="dxa"/>
            <w:vAlign w:val="center"/>
          </w:tcPr>
          <w:p w:rsidR="00F471E5" w:rsidRDefault="00F471E5" w:rsidP="00F471E5">
            <w:pPr>
              <w:pStyle w:val="InfoBlue"/>
            </w:pPr>
            <w:r>
              <w:t xml:space="preserve">If the new mail is already being used by another user, the system throws an error </w:t>
            </w:r>
            <w:r w:rsidRPr="00AF797D">
              <w:rPr>
                <w:b/>
              </w:rPr>
              <w:t>“This email is already in use”</w:t>
            </w:r>
          </w:p>
        </w:tc>
      </w:tr>
      <w:tr w:rsidR="00F471E5" w:rsidRPr="00C325BC" w:rsidTr="0025411A">
        <w:tc>
          <w:tcPr>
            <w:tcW w:w="1484" w:type="dxa"/>
            <w:vAlign w:val="center"/>
          </w:tcPr>
          <w:p w:rsidR="00F471E5" w:rsidRPr="00C325BC" w:rsidRDefault="00F471E5" w:rsidP="00F471E5">
            <w:pPr>
              <w:pStyle w:val="aa"/>
              <w:ind w:left="0"/>
              <w:jc w:val="center"/>
              <w:rPr>
                <w:b/>
              </w:rPr>
            </w:pPr>
            <w:r>
              <w:rPr>
                <w:b/>
              </w:rPr>
              <w:t xml:space="preserve">Post </w:t>
            </w:r>
            <w:r>
              <w:rPr>
                <w:b/>
              </w:rPr>
              <w:lastRenderedPageBreak/>
              <w:t>conditions</w:t>
            </w:r>
          </w:p>
        </w:tc>
        <w:tc>
          <w:tcPr>
            <w:tcW w:w="7146" w:type="dxa"/>
          </w:tcPr>
          <w:p w:rsidR="00F471E5" w:rsidRPr="00C325BC" w:rsidRDefault="00F471E5" w:rsidP="00F471E5">
            <w:pPr>
              <w:pStyle w:val="InfoBlue"/>
            </w:pPr>
            <w:r>
              <w:lastRenderedPageBreak/>
              <w:t xml:space="preserve">The system saves the user’s credentials in the database and redirects them </w:t>
            </w:r>
            <w:r>
              <w:lastRenderedPageBreak/>
              <w:t>to the login webpage.</w:t>
            </w:r>
          </w:p>
        </w:tc>
      </w:tr>
    </w:tbl>
    <w:p w:rsidR="00B87D14" w:rsidRPr="00C325BC" w:rsidRDefault="0025411A" w:rsidP="00B87D14">
      <w:pPr>
        <w:pStyle w:val="2"/>
      </w:pPr>
      <w:r>
        <w:lastRenderedPageBreak/>
        <w:t>UC</w:t>
      </w:r>
      <w:r w:rsidR="00B87D14">
        <w:t>3: ManageUserProfile</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4"/>
        <w:gridCol w:w="7146"/>
      </w:tblGrid>
      <w:tr w:rsidR="00B87D14" w:rsidRPr="00C325BC" w:rsidTr="009F3D5C">
        <w:tc>
          <w:tcPr>
            <w:tcW w:w="1484" w:type="dxa"/>
          </w:tcPr>
          <w:p w:rsidR="00B87D14" w:rsidRPr="00583C04" w:rsidRDefault="00B87D14" w:rsidP="00A36F4B">
            <w:pPr>
              <w:pStyle w:val="aa"/>
              <w:ind w:left="0"/>
              <w:jc w:val="center"/>
              <w:rPr>
                <w:b/>
              </w:rPr>
            </w:pPr>
            <w:r>
              <w:rPr>
                <w:b/>
              </w:rPr>
              <w:t>Use case</w:t>
            </w:r>
            <w:r>
              <w:rPr>
                <w:b/>
                <w:lang w:val="el-GR"/>
              </w:rPr>
              <w:t xml:space="preserve"> </w:t>
            </w:r>
            <w:r>
              <w:rPr>
                <w:b/>
              </w:rPr>
              <w:t>ID</w:t>
            </w:r>
          </w:p>
        </w:tc>
        <w:tc>
          <w:tcPr>
            <w:tcW w:w="7146" w:type="dxa"/>
            <w:vAlign w:val="center"/>
          </w:tcPr>
          <w:p w:rsidR="00B87D14" w:rsidRPr="00C325BC" w:rsidRDefault="0025411A" w:rsidP="007A422F">
            <w:pPr>
              <w:pStyle w:val="InfoBlue"/>
            </w:pPr>
            <w:r>
              <w:t>UC</w:t>
            </w:r>
            <w:r w:rsidR="00B87D14">
              <w:t>3</w:t>
            </w:r>
          </w:p>
        </w:tc>
      </w:tr>
      <w:tr w:rsidR="00B87D14" w:rsidRPr="00C325BC" w:rsidTr="009F3D5C">
        <w:tc>
          <w:tcPr>
            <w:tcW w:w="1484" w:type="dxa"/>
          </w:tcPr>
          <w:p w:rsidR="00B87D14" w:rsidRPr="00583C04" w:rsidRDefault="00B87D14" w:rsidP="00A36F4B">
            <w:pPr>
              <w:pStyle w:val="aa"/>
              <w:ind w:left="0"/>
              <w:jc w:val="center"/>
              <w:rPr>
                <w:b/>
              </w:rPr>
            </w:pPr>
            <w:r>
              <w:rPr>
                <w:b/>
              </w:rPr>
              <w:t>Actors</w:t>
            </w:r>
          </w:p>
        </w:tc>
        <w:tc>
          <w:tcPr>
            <w:tcW w:w="7146" w:type="dxa"/>
            <w:vAlign w:val="center"/>
          </w:tcPr>
          <w:p w:rsidR="00B87D14" w:rsidRPr="00C325BC" w:rsidRDefault="00B87D14" w:rsidP="007A422F">
            <w:pPr>
              <w:pStyle w:val="InfoBlue"/>
            </w:pPr>
            <w:r>
              <w:t>User</w:t>
            </w:r>
          </w:p>
        </w:tc>
      </w:tr>
      <w:tr w:rsidR="00B87D14" w:rsidRPr="00C325BC" w:rsidTr="009F3D5C">
        <w:tc>
          <w:tcPr>
            <w:tcW w:w="1484" w:type="dxa"/>
          </w:tcPr>
          <w:p w:rsidR="00B87D14" w:rsidRPr="00C325BC" w:rsidRDefault="00B87D14" w:rsidP="00A36F4B">
            <w:pPr>
              <w:pStyle w:val="aa"/>
              <w:ind w:left="0"/>
              <w:jc w:val="center"/>
              <w:rPr>
                <w:b/>
              </w:rPr>
            </w:pPr>
            <w:r>
              <w:rPr>
                <w:b/>
              </w:rPr>
              <w:t>Pre conditions</w:t>
            </w:r>
          </w:p>
        </w:tc>
        <w:tc>
          <w:tcPr>
            <w:tcW w:w="7146" w:type="dxa"/>
            <w:vAlign w:val="center"/>
          </w:tcPr>
          <w:p w:rsidR="00D44894" w:rsidRPr="00A238ED" w:rsidRDefault="00B87D14" w:rsidP="00DF0FE2">
            <w:pPr>
              <w:pStyle w:val="aa"/>
              <w:numPr>
                <w:ilvl w:val="0"/>
                <w:numId w:val="34"/>
              </w:numPr>
              <w:jc w:val="left"/>
            </w:pPr>
            <w:r>
              <w:t>The user must be logged in</w:t>
            </w:r>
            <w:r w:rsidR="007C47B3">
              <w:t xml:space="preserve"> with his credentials </w:t>
            </w:r>
          </w:p>
        </w:tc>
      </w:tr>
      <w:tr w:rsidR="00B87D14" w:rsidRPr="00C325BC" w:rsidTr="009F3D5C">
        <w:tc>
          <w:tcPr>
            <w:tcW w:w="1484" w:type="dxa"/>
          </w:tcPr>
          <w:p w:rsidR="00B87D14" w:rsidRPr="00C325BC" w:rsidRDefault="00B87D14" w:rsidP="00A36F4B">
            <w:pPr>
              <w:pStyle w:val="aa"/>
              <w:ind w:left="0"/>
              <w:jc w:val="center"/>
              <w:rPr>
                <w:b/>
              </w:rPr>
            </w:pPr>
            <w:r>
              <w:rPr>
                <w:b/>
              </w:rPr>
              <w:t>Main flow of events</w:t>
            </w:r>
          </w:p>
        </w:tc>
        <w:tc>
          <w:tcPr>
            <w:tcW w:w="7146" w:type="dxa"/>
            <w:vAlign w:val="center"/>
          </w:tcPr>
          <w:p w:rsidR="00DA2E68" w:rsidRDefault="00DA2E68" w:rsidP="0025411A">
            <w:pPr>
              <w:pStyle w:val="aa"/>
              <w:ind w:left="206"/>
              <w:jc w:val="left"/>
            </w:pPr>
            <w:r>
              <w:t xml:space="preserve">The use case begins when the user clicks the </w:t>
            </w:r>
            <w:r w:rsidRPr="00DA2E68">
              <w:rPr>
                <w:b/>
              </w:rPr>
              <w:t>manage account tab</w:t>
            </w:r>
            <w:r>
              <w:t xml:space="preserve"> through the profile button (top right)</w:t>
            </w:r>
          </w:p>
          <w:p w:rsidR="00B87D14" w:rsidRDefault="00D44894" w:rsidP="0025411A">
            <w:pPr>
              <w:pStyle w:val="aa"/>
              <w:ind w:left="206"/>
              <w:jc w:val="left"/>
            </w:pPr>
            <w:r>
              <w:t xml:space="preserve">The user gets redirected to the manage profile webpage </w:t>
            </w:r>
            <w:r w:rsidR="00DF0FE2">
              <w:t>with</w:t>
            </w:r>
            <w:r w:rsidR="00F938E0">
              <w:t xml:space="preserve"> 4 sections:</w:t>
            </w:r>
          </w:p>
          <w:p w:rsidR="00F938E0" w:rsidRDefault="00557CD4" w:rsidP="0025411A">
            <w:pPr>
              <w:pStyle w:val="aa"/>
              <w:numPr>
                <w:ilvl w:val="0"/>
                <w:numId w:val="7"/>
              </w:numPr>
              <w:ind w:left="206" w:firstLine="0"/>
              <w:jc w:val="left"/>
            </w:pPr>
            <w:r>
              <w:t>Change Profile P</w:t>
            </w:r>
            <w:r w:rsidR="00F938E0">
              <w:t>icture</w:t>
            </w:r>
            <w:r>
              <w:t xml:space="preserve"> S</w:t>
            </w:r>
            <w:r w:rsidR="009F3D5C">
              <w:t>ection</w:t>
            </w:r>
          </w:p>
          <w:p w:rsidR="00F938E0" w:rsidRDefault="00F938E0" w:rsidP="00DF0FE2">
            <w:pPr>
              <w:pStyle w:val="aa"/>
              <w:numPr>
                <w:ilvl w:val="0"/>
                <w:numId w:val="8"/>
              </w:numPr>
              <w:ind w:left="631" w:firstLine="0"/>
              <w:jc w:val="left"/>
            </w:pPr>
            <w:r>
              <w:t xml:space="preserve"> The user selects one from the available options</w:t>
            </w:r>
          </w:p>
          <w:p w:rsidR="00F938E0" w:rsidRDefault="00DF0FE2" w:rsidP="00DF0FE2">
            <w:pPr>
              <w:pStyle w:val="aa"/>
              <w:numPr>
                <w:ilvl w:val="0"/>
                <w:numId w:val="8"/>
              </w:numPr>
              <w:ind w:left="631" w:firstLine="0"/>
              <w:jc w:val="left"/>
            </w:pPr>
            <w:r>
              <w:t xml:space="preserve"> </w:t>
            </w:r>
            <w:r w:rsidR="00F938E0">
              <w:t>Clicks submit to save</w:t>
            </w:r>
          </w:p>
          <w:p w:rsidR="00F938E0" w:rsidRDefault="00F938E0" w:rsidP="0025411A">
            <w:pPr>
              <w:pStyle w:val="aa"/>
              <w:numPr>
                <w:ilvl w:val="0"/>
                <w:numId w:val="7"/>
              </w:numPr>
              <w:ind w:left="206" w:firstLine="0"/>
              <w:jc w:val="left"/>
            </w:pPr>
            <w:r>
              <w:t>Change Username</w:t>
            </w:r>
            <w:r w:rsidR="009F3D5C">
              <w:t xml:space="preserve"> Section</w:t>
            </w:r>
          </w:p>
          <w:p w:rsidR="00F938E0" w:rsidRDefault="004A3736" w:rsidP="00DF0FE2">
            <w:pPr>
              <w:pStyle w:val="aa"/>
              <w:numPr>
                <w:ilvl w:val="0"/>
                <w:numId w:val="11"/>
              </w:numPr>
              <w:ind w:left="631" w:firstLine="0"/>
              <w:jc w:val="left"/>
            </w:pPr>
            <w:r>
              <w:t>The user writes the preferred username</w:t>
            </w:r>
          </w:p>
          <w:p w:rsidR="004A3736" w:rsidRDefault="004A3736" w:rsidP="00DF0FE2">
            <w:pPr>
              <w:pStyle w:val="aa"/>
              <w:numPr>
                <w:ilvl w:val="0"/>
                <w:numId w:val="11"/>
              </w:numPr>
              <w:ind w:left="631" w:firstLine="0"/>
              <w:jc w:val="left"/>
            </w:pPr>
            <w:r>
              <w:t>Clicks submit</w:t>
            </w:r>
          </w:p>
          <w:p w:rsidR="00F938E0" w:rsidRDefault="00F938E0" w:rsidP="0025411A">
            <w:pPr>
              <w:pStyle w:val="aa"/>
              <w:numPr>
                <w:ilvl w:val="0"/>
                <w:numId w:val="7"/>
              </w:numPr>
              <w:ind w:left="206" w:firstLine="0"/>
              <w:jc w:val="left"/>
            </w:pPr>
            <w:r>
              <w:t>Change Password</w:t>
            </w:r>
            <w:r w:rsidR="009F3D5C">
              <w:t xml:space="preserve"> Section</w:t>
            </w:r>
          </w:p>
          <w:p w:rsidR="009F3D5C" w:rsidRDefault="009F3D5C" w:rsidP="00DF0FE2">
            <w:pPr>
              <w:pStyle w:val="aa"/>
              <w:numPr>
                <w:ilvl w:val="0"/>
                <w:numId w:val="13"/>
              </w:numPr>
              <w:ind w:left="631" w:firstLine="0"/>
              <w:jc w:val="left"/>
            </w:pPr>
            <w:r>
              <w:t>The user writes his old password</w:t>
            </w:r>
          </w:p>
          <w:p w:rsidR="009F3D5C" w:rsidRDefault="009F3D5C" w:rsidP="00DF0FE2">
            <w:pPr>
              <w:pStyle w:val="aa"/>
              <w:numPr>
                <w:ilvl w:val="0"/>
                <w:numId w:val="13"/>
              </w:numPr>
              <w:ind w:left="631" w:firstLine="0"/>
              <w:jc w:val="left"/>
            </w:pPr>
            <w:r>
              <w:t>In the second field, he writes the new password</w:t>
            </w:r>
          </w:p>
          <w:p w:rsidR="009F3D5C" w:rsidRDefault="009F3D5C" w:rsidP="00DF0FE2">
            <w:pPr>
              <w:pStyle w:val="aa"/>
              <w:numPr>
                <w:ilvl w:val="0"/>
                <w:numId w:val="13"/>
              </w:numPr>
              <w:ind w:left="631" w:firstLine="0"/>
              <w:jc w:val="left"/>
            </w:pPr>
            <w:r>
              <w:t>In the third field, he confirms the new password</w:t>
            </w:r>
          </w:p>
          <w:p w:rsidR="009F3D5C" w:rsidRDefault="009F3D5C" w:rsidP="00DF0FE2">
            <w:pPr>
              <w:pStyle w:val="aa"/>
              <w:numPr>
                <w:ilvl w:val="0"/>
                <w:numId w:val="13"/>
              </w:numPr>
              <w:ind w:left="631" w:firstLine="0"/>
              <w:jc w:val="left"/>
            </w:pPr>
            <w:r>
              <w:t xml:space="preserve">Clicks submit </w:t>
            </w:r>
          </w:p>
          <w:p w:rsidR="00F938E0" w:rsidRDefault="00F938E0" w:rsidP="0025411A">
            <w:pPr>
              <w:pStyle w:val="aa"/>
              <w:numPr>
                <w:ilvl w:val="0"/>
                <w:numId w:val="7"/>
              </w:numPr>
              <w:ind w:left="206" w:firstLine="0"/>
              <w:jc w:val="left"/>
            </w:pPr>
            <w:r>
              <w:t>Change Email</w:t>
            </w:r>
            <w:r w:rsidR="009F3D5C">
              <w:t xml:space="preserve"> Section</w:t>
            </w:r>
          </w:p>
          <w:p w:rsidR="009F3D5C" w:rsidRDefault="009F3D5C" w:rsidP="00DF0FE2">
            <w:pPr>
              <w:pStyle w:val="aa"/>
              <w:numPr>
                <w:ilvl w:val="0"/>
                <w:numId w:val="15"/>
              </w:numPr>
              <w:ind w:left="631" w:firstLine="0"/>
              <w:jc w:val="left"/>
            </w:pPr>
            <w:r>
              <w:t>The user fills the email field with their new email</w:t>
            </w:r>
          </w:p>
          <w:p w:rsidR="009F3D5C" w:rsidRDefault="009F3D5C" w:rsidP="00DF0FE2">
            <w:pPr>
              <w:pStyle w:val="aa"/>
              <w:numPr>
                <w:ilvl w:val="0"/>
                <w:numId w:val="15"/>
              </w:numPr>
              <w:ind w:left="631" w:firstLine="0"/>
              <w:jc w:val="left"/>
            </w:pPr>
            <w:r>
              <w:t>Clicks submit</w:t>
            </w:r>
          </w:p>
          <w:p w:rsidR="009F3D5C" w:rsidRDefault="009F3D5C" w:rsidP="0025411A">
            <w:pPr>
              <w:pStyle w:val="aa"/>
              <w:numPr>
                <w:ilvl w:val="0"/>
                <w:numId w:val="7"/>
              </w:numPr>
              <w:ind w:left="206" w:firstLine="0"/>
              <w:jc w:val="left"/>
            </w:pPr>
            <w:r>
              <w:t>Delete Account Section</w:t>
            </w:r>
            <w:r w:rsidR="005562AE">
              <w:t>(Optional)</w:t>
            </w:r>
          </w:p>
          <w:p w:rsidR="009F3D5C" w:rsidRDefault="009F3D5C" w:rsidP="00DF0FE2">
            <w:pPr>
              <w:pStyle w:val="aa"/>
              <w:numPr>
                <w:ilvl w:val="0"/>
                <w:numId w:val="16"/>
              </w:numPr>
              <w:ind w:left="631" w:firstLine="0"/>
              <w:jc w:val="left"/>
            </w:pPr>
            <w:r>
              <w:t>The user clicks on the delete account button</w:t>
            </w:r>
          </w:p>
          <w:p w:rsidR="009F3D5C" w:rsidRDefault="009F3D5C" w:rsidP="00DF0FE2">
            <w:pPr>
              <w:pStyle w:val="aa"/>
              <w:numPr>
                <w:ilvl w:val="0"/>
                <w:numId w:val="16"/>
              </w:numPr>
              <w:ind w:left="631" w:firstLine="0"/>
              <w:jc w:val="center"/>
            </w:pPr>
            <w:r>
              <w:t xml:space="preserve">Get a </w:t>
            </w:r>
            <w:r w:rsidR="00C0216D">
              <w:t>pop-up</w:t>
            </w:r>
            <w:r>
              <w:t xml:space="preserve"> message saying “Deleting your account means that all the </w:t>
            </w:r>
            <w:r w:rsidR="00C0216D">
              <w:t>projects</w:t>
            </w:r>
            <w:r>
              <w:t xml:space="preserve"> will get instantly deleted</w:t>
            </w:r>
            <w:r w:rsidR="00C0216D">
              <w:t>,</w:t>
            </w:r>
            <w:r>
              <w:t xml:space="preserve">” and </w:t>
            </w:r>
            <w:r w:rsidR="00C0216D">
              <w:t>get</w:t>
            </w:r>
            <w:r>
              <w:t xml:space="preserve"> the Delete Confirmation button</w:t>
            </w:r>
          </w:p>
          <w:p w:rsidR="009F3D5C" w:rsidRPr="00A238ED" w:rsidRDefault="009F3D5C" w:rsidP="00DF0FE2">
            <w:pPr>
              <w:pStyle w:val="aa"/>
              <w:numPr>
                <w:ilvl w:val="0"/>
                <w:numId w:val="16"/>
              </w:numPr>
              <w:ind w:left="631" w:firstLine="0"/>
              <w:jc w:val="left"/>
            </w:pPr>
            <w:r>
              <w:t>Clicks on the Delete Confirmation button</w:t>
            </w:r>
          </w:p>
        </w:tc>
      </w:tr>
      <w:tr w:rsidR="00B87D14" w:rsidRPr="00C325BC" w:rsidTr="009F3D5C">
        <w:trPr>
          <w:trHeight w:val="796"/>
        </w:trPr>
        <w:tc>
          <w:tcPr>
            <w:tcW w:w="1484" w:type="dxa"/>
          </w:tcPr>
          <w:p w:rsidR="00B87D14" w:rsidRPr="00C325BC" w:rsidRDefault="00B87D14" w:rsidP="00A36F4B">
            <w:pPr>
              <w:pStyle w:val="aa"/>
              <w:ind w:left="0"/>
              <w:jc w:val="center"/>
              <w:rPr>
                <w:b/>
              </w:rPr>
            </w:pPr>
            <w:r>
              <w:rPr>
                <w:b/>
              </w:rPr>
              <w:t>Alternative flow 1</w:t>
            </w:r>
          </w:p>
        </w:tc>
        <w:tc>
          <w:tcPr>
            <w:tcW w:w="7146" w:type="dxa"/>
            <w:vAlign w:val="center"/>
          </w:tcPr>
          <w:p w:rsidR="00B87D14" w:rsidRPr="00C325BC" w:rsidRDefault="009F3D5C" w:rsidP="007A422F">
            <w:pPr>
              <w:pStyle w:val="InfoBlue"/>
            </w:pPr>
            <w:r>
              <w:t xml:space="preserve">If the user chooses a username that already exists, the system throws an error message, </w:t>
            </w:r>
            <w:r w:rsidRPr="00DF0FE2">
              <w:rPr>
                <w:b/>
              </w:rPr>
              <w:t>“This username already exists.”</w:t>
            </w:r>
          </w:p>
        </w:tc>
      </w:tr>
      <w:tr w:rsidR="009F3D5C" w:rsidRPr="00C325BC" w:rsidTr="009F3D5C">
        <w:trPr>
          <w:trHeight w:val="796"/>
        </w:trPr>
        <w:tc>
          <w:tcPr>
            <w:tcW w:w="1484" w:type="dxa"/>
          </w:tcPr>
          <w:p w:rsidR="009F3D5C" w:rsidRDefault="009F3D5C" w:rsidP="00A36F4B">
            <w:pPr>
              <w:pStyle w:val="aa"/>
              <w:ind w:left="0"/>
              <w:jc w:val="center"/>
              <w:rPr>
                <w:b/>
              </w:rPr>
            </w:pPr>
            <w:r>
              <w:rPr>
                <w:b/>
              </w:rPr>
              <w:t>Alternative flow 2</w:t>
            </w:r>
          </w:p>
        </w:tc>
        <w:tc>
          <w:tcPr>
            <w:tcW w:w="7146" w:type="dxa"/>
            <w:vAlign w:val="center"/>
          </w:tcPr>
          <w:p w:rsidR="009F3D5C" w:rsidRDefault="009F3D5C" w:rsidP="007A422F">
            <w:pPr>
              <w:pStyle w:val="InfoBlue"/>
            </w:pPr>
            <w:r>
              <w:t xml:space="preserve">If the user chooses a username that is over 15 characters long, the system throws an error message, </w:t>
            </w:r>
            <w:r w:rsidRPr="00DF0FE2">
              <w:rPr>
                <w:b/>
              </w:rPr>
              <w:t>“This username is over 15 characters long.”</w:t>
            </w:r>
          </w:p>
        </w:tc>
      </w:tr>
      <w:tr w:rsidR="00B87D14" w:rsidRPr="00C325BC" w:rsidTr="009F3D5C">
        <w:tc>
          <w:tcPr>
            <w:tcW w:w="1484" w:type="dxa"/>
          </w:tcPr>
          <w:p w:rsidR="00B87D14" w:rsidRDefault="00B87D14" w:rsidP="00A36F4B">
            <w:pPr>
              <w:pStyle w:val="aa"/>
              <w:ind w:left="0"/>
              <w:jc w:val="center"/>
              <w:rPr>
                <w:b/>
              </w:rPr>
            </w:pPr>
            <w:r>
              <w:rPr>
                <w:b/>
              </w:rPr>
              <w:t xml:space="preserve">Alternative flow </w:t>
            </w:r>
            <w:r w:rsidR="009F3D5C">
              <w:rPr>
                <w:b/>
              </w:rPr>
              <w:t>3</w:t>
            </w:r>
          </w:p>
        </w:tc>
        <w:tc>
          <w:tcPr>
            <w:tcW w:w="7146" w:type="dxa"/>
            <w:vAlign w:val="center"/>
          </w:tcPr>
          <w:p w:rsidR="00B87D14" w:rsidRPr="00C325BC" w:rsidRDefault="009F3D5C" w:rsidP="007A422F">
            <w:pPr>
              <w:pStyle w:val="InfoBlue"/>
            </w:pPr>
            <w:r>
              <w:t>If the user wants to change the password and the old password is wrong, the system throws an error message</w:t>
            </w:r>
            <w:r w:rsidR="00DF0FE2">
              <w:t xml:space="preserve"> </w:t>
            </w:r>
            <w:r w:rsidR="00DF0FE2" w:rsidRPr="00DF0FE2">
              <w:rPr>
                <w:b/>
              </w:rPr>
              <w:t>“Ol</w:t>
            </w:r>
            <w:r w:rsidR="00DF0FE2">
              <w:rPr>
                <w:b/>
              </w:rPr>
              <w:t>d password is wrong</w:t>
            </w:r>
            <w:r w:rsidR="00DF0FE2" w:rsidRPr="00DF0FE2">
              <w:rPr>
                <w:b/>
              </w:rPr>
              <w:t>”</w:t>
            </w:r>
          </w:p>
        </w:tc>
      </w:tr>
      <w:tr w:rsidR="009F3D5C" w:rsidRPr="00C325BC" w:rsidTr="009F3D5C">
        <w:tc>
          <w:tcPr>
            <w:tcW w:w="1484" w:type="dxa"/>
          </w:tcPr>
          <w:p w:rsidR="009F3D5C" w:rsidRDefault="00C0216D" w:rsidP="00A36F4B">
            <w:pPr>
              <w:pStyle w:val="aa"/>
              <w:ind w:left="0"/>
              <w:jc w:val="center"/>
              <w:rPr>
                <w:b/>
              </w:rPr>
            </w:pPr>
            <w:r>
              <w:rPr>
                <w:b/>
              </w:rPr>
              <w:t xml:space="preserve">Alternative </w:t>
            </w:r>
            <w:r>
              <w:rPr>
                <w:b/>
              </w:rPr>
              <w:lastRenderedPageBreak/>
              <w:t>flow 4</w:t>
            </w:r>
          </w:p>
        </w:tc>
        <w:tc>
          <w:tcPr>
            <w:tcW w:w="7146" w:type="dxa"/>
            <w:vAlign w:val="center"/>
          </w:tcPr>
          <w:p w:rsidR="009F3D5C" w:rsidRDefault="00C0216D" w:rsidP="007A422F">
            <w:pPr>
              <w:pStyle w:val="InfoBlue"/>
            </w:pPr>
            <w:r>
              <w:lastRenderedPageBreak/>
              <w:t>If the new password is the same as the old password</w:t>
            </w:r>
            <w:r w:rsidR="00915653">
              <w:t>, the system</w:t>
            </w:r>
            <w:r>
              <w:t xml:space="preserve"> throws a </w:t>
            </w:r>
            <w:r>
              <w:lastRenderedPageBreak/>
              <w:t>warning message</w:t>
            </w:r>
            <w:r w:rsidR="00DF0FE2">
              <w:t xml:space="preserve"> </w:t>
            </w:r>
            <w:r w:rsidR="00DF0FE2" w:rsidRPr="00DF0FE2">
              <w:rPr>
                <w:b/>
              </w:rPr>
              <w:t>“New password is same as the old”</w:t>
            </w:r>
          </w:p>
        </w:tc>
      </w:tr>
      <w:tr w:rsidR="00C0216D" w:rsidRPr="00C325BC" w:rsidTr="009F3D5C">
        <w:tc>
          <w:tcPr>
            <w:tcW w:w="1484" w:type="dxa"/>
          </w:tcPr>
          <w:p w:rsidR="00C0216D" w:rsidRDefault="00C0216D" w:rsidP="00A36F4B">
            <w:pPr>
              <w:pStyle w:val="aa"/>
              <w:ind w:left="0"/>
              <w:jc w:val="center"/>
              <w:rPr>
                <w:b/>
              </w:rPr>
            </w:pPr>
            <w:r>
              <w:rPr>
                <w:b/>
              </w:rPr>
              <w:lastRenderedPageBreak/>
              <w:t>Alternative flow 5</w:t>
            </w:r>
          </w:p>
        </w:tc>
        <w:tc>
          <w:tcPr>
            <w:tcW w:w="7146" w:type="dxa"/>
            <w:vAlign w:val="center"/>
          </w:tcPr>
          <w:p w:rsidR="00C0216D" w:rsidRDefault="00DF0FE2" w:rsidP="007A422F">
            <w:pPr>
              <w:pStyle w:val="InfoBlue"/>
            </w:pPr>
            <w:r>
              <w:t>If the password is not “legal</w:t>
            </w:r>
            <w:r w:rsidR="00C0216D">
              <w:t>”</w:t>
            </w:r>
            <w:r>
              <w:t>, the system throws the</w:t>
            </w:r>
            <w:r w:rsidR="00C0216D">
              <w:t xml:space="preserve"> error</w:t>
            </w:r>
            <w:r w:rsidR="007A422F">
              <w:t xml:space="preserve"> message </w:t>
            </w:r>
            <w:r w:rsidRPr="0025411A">
              <w:rPr>
                <w:b/>
              </w:rPr>
              <w:t>“Please use special characters” or “Password &gt;= 8 characters long.”</w:t>
            </w:r>
          </w:p>
        </w:tc>
      </w:tr>
      <w:tr w:rsidR="00C0216D" w:rsidRPr="00C325BC" w:rsidTr="009F3D5C">
        <w:tc>
          <w:tcPr>
            <w:tcW w:w="1484" w:type="dxa"/>
          </w:tcPr>
          <w:p w:rsidR="00C0216D" w:rsidRDefault="00C0216D" w:rsidP="00A36F4B">
            <w:pPr>
              <w:pStyle w:val="aa"/>
              <w:ind w:left="0"/>
              <w:jc w:val="center"/>
              <w:rPr>
                <w:b/>
              </w:rPr>
            </w:pPr>
            <w:r>
              <w:rPr>
                <w:b/>
              </w:rPr>
              <w:t>Alternative flow 6</w:t>
            </w:r>
          </w:p>
        </w:tc>
        <w:tc>
          <w:tcPr>
            <w:tcW w:w="7146" w:type="dxa"/>
            <w:vAlign w:val="center"/>
          </w:tcPr>
          <w:p w:rsidR="00C0216D" w:rsidRDefault="00C0216D" w:rsidP="007A422F">
            <w:pPr>
              <w:pStyle w:val="InfoBlue"/>
            </w:pPr>
            <w:r>
              <w:t xml:space="preserve">If the </w:t>
            </w:r>
            <w:r w:rsidR="00222228">
              <w:t xml:space="preserve">confirmation </w:t>
            </w:r>
            <w:r>
              <w:t>password is not the same as the</w:t>
            </w:r>
            <w:r w:rsidR="00222228">
              <w:t xml:space="preserve"> new</w:t>
            </w:r>
            <w:r>
              <w:t xml:space="preserve"> password</w:t>
            </w:r>
            <w:r w:rsidR="00C23305">
              <w:t>, the system</w:t>
            </w:r>
            <w:r>
              <w:t xml:space="preserve"> throws an error message</w:t>
            </w:r>
            <w:r w:rsidR="00AF797D">
              <w:t xml:space="preserve"> </w:t>
            </w:r>
            <w:r w:rsidR="00AF797D" w:rsidRPr="00AF797D">
              <w:rPr>
                <w:b/>
              </w:rPr>
              <w:t>“Confirmation password not the same as the new password”</w:t>
            </w:r>
          </w:p>
        </w:tc>
      </w:tr>
      <w:tr w:rsidR="00C0216D" w:rsidRPr="00C325BC" w:rsidTr="009F3D5C">
        <w:tc>
          <w:tcPr>
            <w:tcW w:w="1484" w:type="dxa"/>
          </w:tcPr>
          <w:p w:rsidR="00C0216D" w:rsidRDefault="00C0216D" w:rsidP="00A36F4B">
            <w:pPr>
              <w:pStyle w:val="aa"/>
              <w:ind w:left="0"/>
              <w:jc w:val="center"/>
              <w:rPr>
                <w:b/>
              </w:rPr>
            </w:pPr>
            <w:r>
              <w:rPr>
                <w:b/>
              </w:rPr>
              <w:t>Alternative flow 7</w:t>
            </w:r>
          </w:p>
        </w:tc>
        <w:tc>
          <w:tcPr>
            <w:tcW w:w="7146" w:type="dxa"/>
            <w:vAlign w:val="center"/>
          </w:tcPr>
          <w:p w:rsidR="00C0216D" w:rsidRDefault="00C0216D" w:rsidP="007A422F">
            <w:pPr>
              <w:pStyle w:val="InfoBlue"/>
            </w:pPr>
            <w:r>
              <w:t>If the new mail is already being used by another user</w:t>
            </w:r>
            <w:r w:rsidR="00BF7925">
              <w:t>, the system</w:t>
            </w:r>
            <w:r>
              <w:t xml:space="preserve"> throws an error</w:t>
            </w:r>
            <w:r w:rsidR="00AF797D">
              <w:t xml:space="preserve"> </w:t>
            </w:r>
            <w:r w:rsidR="00AF797D" w:rsidRPr="00AF797D">
              <w:rPr>
                <w:b/>
              </w:rPr>
              <w:t>“This email is already in use”</w:t>
            </w:r>
          </w:p>
        </w:tc>
      </w:tr>
      <w:tr w:rsidR="00B87D14" w:rsidRPr="00C325BC" w:rsidTr="009F3D5C">
        <w:tc>
          <w:tcPr>
            <w:tcW w:w="1484" w:type="dxa"/>
          </w:tcPr>
          <w:p w:rsidR="00B87D14" w:rsidRPr="00C325BC" w:rsidRDefault="00B87D14" w:rsidP="00A36F4B">
            <w:pPr>
              <w:pStyle w:val="aa"/>
              <w:ind w:left="0"/>
              <w:jc w:val="center"/>
              <w:rPr>
                <w:b/>
              </w:rPr>
            </w:pPr>
            <w:r>
              <w:rPr>
                <w:b/>
              </w:rPr>
              <w:t>Post conditions</w:t>
            </w:r>
          </w:p>
        </w:tc>
        <w:tc>
          <w:tcPr>
            <w:tcW w:w="7146" w:type="dxa"/>
            <w:vAlign w:val="center"/>
          </w:tcPr>
          <w:p w:rsidR="00B87D14" w:rsidRPr="00C325BC" w:rsidRDefault="00C0216D" w:rsidP="007A422F">
            <w:pPr>
              <w:pStyle w:val="InfoBlue"/>
            </w:pPr>
            <w:r>
              <w:t>If the changes are valid, the user profile is updated.</w:t>
            </w:r>
          </w:p>
        </w:tc>
      </w:tr>
    </w:tbl>
    <w:p w:rsidR="00C0216D" w:rsidRPr="00C325BC" w:rsidRDefault="00AF797D" w:rsidP="00C0216D">
      <w:pPr>
        <w:pStyle w:val="2"/>
      </w:pPr>
      <w:r>
        <w:t>UC</w:t>
      </w:r>
      <w:r w:rsidR="00C0216D">
        <w:t>4: LogoutUser</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7361"/>
      </w:tblGrid>
      <w:tr w:rsidR="00C0216D" w:rsidRPr="00C325BC" w:rsidTr="00A36F4B">
        <w:tc>
          <w:tcPr>
            <w:tcW w:w="1495" w:type="dxa"/>
          </w:tcPr>
          <w:p w:rsidR="00C0216D" w:rsidRPr="00583C04" w:rsidRDefault="00C0216D" w:rsidP="00A36F4B">
            <w:pPr>
              <w:pStyle w:val="aa"/>
              <w:ind w:left="0"/>
              <w:jc w:val="center"/>
              <w:rPr>
                <w:b/>
              </w:rPr>
            </w:pPr>
            <w:r>
              <w:rPr>
                <w:b/>
              </w:rPr>
              <w:t>Use case</w:t>
            </w:r>
            <w:r>
              <w:rPr>
                <w:b/>
                <w:lang w:val="el-GR"/>
              </w:rPr>
              <w:t xml:space="preserve"> </w:t>
            </w:r>
            <w:r>
              <w:rPr>
                <w:b/>
              </w:rPr>
              <w:t>ID</w:t>
            </w:r>
          </w:p>
        </w:tc>
        <w:tc>
          <w:tcPr>
            <w:tcW w:w="7361" w:type="dxa"/>
          </w:tcPr>
          <w:p w:rsidR="00C0216D" w:rsidRPr="00C325BC" w:rsidRDefault="00AF797D" w:rsidP="007A422F">
            <w:pPr>
              <w:pStyle w:val="InfoBlue"/>
            </w:pPr>
            <w:r>
              <w:t>UC</w:t>
            </w:r>
            <w:r w:rsidR="00C0216D">
              <w:t>4</w:t>
            </w:r>
          </w:p>
        </w:tc>
      </w:tr>
      <w:tr w:rsidR="00C0216D" w:rsidRPr="00C325BC" w:rsidTr="00A36F4B">
        <w:tc>
          <w:tcPr>
            <w:tcW w:w="1495" w:type="dxa"/>
          </w:tcPr>
          <w:p w:rsidR="00C0216D" w:rsidRPr="00583C04" w:rsidRDefault="00C0216D" w:rsidP="00A36F4B">
            <w:pPr>
              <w:pStyle w:val="aa"/>
              <w:ind w:left="0"/>
              <w:jc w:val="center"/>
              <w:rPr>
                <w:b/>
              </w:rPr>
            </w:pPr>
            <w:r>
              <w:rPr>
                <w:b/>
              </w:rPr>
              <w:t>Actors</w:t>
            </w:r>
          </w:p>
        </w:tc>
        <w:tc>
          <w:tcPr>
            <w:tcW w:w="7361" w:type="dxa"/>
          </w:tcPr>
          <w:p w:rsidR="00C0216D" w:rsidRPr="00C325BC" w:rsidRDefault="00C0216D" w:rsidP="007A422F">
            <w:pPr>
              <w:pStyle w:val="InfoBlue"/>
            </w:pPr>
            <w:r>
              <w:t>User</w:t>
            </w:r>
          </w:p>
        </w:tc>
      </w:tr>
      <w:tr w:rsidR="00C0216D" w:rsidRPr="00C325BC" w:rsidTr="00A36F4B">
        <w:tc>
          <w:tcPr>
            <w:tcW w:w="1495" w:type="dxa"/>
          </w:tcPr>
          <w:p w:rsidR="00C0216D" w:rsidRPr="00C325BC" w:rsidRDefault="00C0216D" w:rsidP="00A36F4B">
            <w:pPr>
              <w:pStyle w:val="aa"/>
              <w:ind w:left="0"/>
              <w:jc w:val="center"/>
              <w:rPr>
                <w:b/>
              </w:rPr>
            </w:pPr>
            <w:r>
              <w:rPr>
                <w:b/>
              </w:rPr>
              <w:t>Pre conditions</w:t>
            </w:r>
          </w:p>
        </w:tc>
        <w:tc>
          <w:tcPr>
            <w:tcW w:w="7361" w:type="dxa"/>
          </w:tcPr>
          <w:p w:rsidR="00C0216D" w:rsidRPr="00A238ED" w:rsidRDefault="00C0216D" w:rsidP="00AF797D">
            <w:pPr>
              <w:pStyle w:val="aa"/>
              <w:ind w:left="53"/>
            </w:pPr>
            <w:r>
              <w:t>The user must be logged in with his credentials</w:t>
            </w:r>
          </w:p>
        </w:tc>
      </w:tr>
      <w:tr w:rsidR="00C0216D" w:rsidRPr="00C325BC" w:rsidTr="00A36F4B">
        <w:tc>
          <w:tcPr>
            <w:tcW w:w="1495" w:type="dxa"/>
          </w:tcPr>
          <w:p w:rsidR="00C0216D" w:rsidRPr="00C325BC" w:rsidRDefault="00C0216D" w:rsidP="00A36F4B">
            <w:pPr>
              <w:pStyle w:val="aa"/>
              <w:ind w:left="0"/>
              <w:jc w:val="center"/>
              <w:rPr>
                <w:b/>
              </w:rPr>
            </w:pPr>
            <w:r>
              <w:rPr>
                <w:b/>
              </w:rPr>
              <w:t>Main flow of events</w:t>
            </w:r>
          </w:p>
        </w:tc>
        <w:tc>
          <w:tcPr>
            <w:tcW w:w="7361" w:type="dxa"/>
          </w:tcPr>
          <w:p w:rsidR="00C0216D" w:rsidRPr="00A238ED" w:rsidRDefault="00C0216D" w:rsidP="007A422F">
            <w:pPr>
              <w:pStyle w:val="InfoBlue"/>
            </w:pPr>
            <w:r>
              <w:t xml:space="preserve">The </w:t>
            </w:r>
            <w:r w:rsidR="00B22C7A">
              <w:t xml:space="preserve">use case starts when the </w:t>
            </w:r>
            <w:r>
              <w:t xml:space="preserve">user selects the logout </w:t>
            </w:r>
            <w:r w:rsidR="007D2940">
              <w:t>tab</w:t>
            </w:r>
            <w:r>
              <w:t xml:space="preserve"> through the profile button (top right)</w:t>
            </w:r>
          </w:p>
        </w:tc>
      </w:tr>
      <w:tr w:rsidR="00C0216D" w:rsidRPr="00C325BC" w:rsidTr="00A36F4B">
        <w:tc>
          <w:tcPr>
            <w:tcW w:w="1495" w:type="dxa"/>
          </w:tcPr>
          <w:p w:rsidR="00C0216D" w:rsidRPr="00C325BC" w:rsidRDefault="00C0216D" w:rsidP="00A36F4B">
            <w:pPr>
              <w:pStyle w:val="aa"/>
              <w:ind w:left="0"/>
              <w:jc w:val="center"/>
              <w:rPr>
                <w:b/>
              </w:rPr>
            </w:pPr>
            <w:r>
              <w:rPr>
                <w:b/>
              </w:rPr>
              <w:t>Post conditions</w:t>
            </w:r>
          </w:p>
        </w:tc>
        <w:tc>
          <w:tcPr>
            <w:tcW w:w="7361" w:type="dxa"/>
          </w:tcPr>
          <w:p w:rsidR="00C0216D" w:rsidRPr="00C325BC" w:rsidRDefault="00C0216D" w:rsidP="007A422F">
            <w:pPr>
              <w:pStyle w:val="InfoBlue"/>
            </w:pPr>
            <w:r>
              <w:t>The user gets disconnected from the session and gets redirected to the start page</w:t>
            </w:r>
          </w:p>
        </w:tc>
      </w:tr>
    </w:tbl>
    <w:p w:rsidR="00ED535F" w:rsidRPr="0059561B" w:rsidRDefault="00ED535F"/>
    <w:p w:rsidR="00034C81" w:rsidRDefault="00034C81">
      <w:pPr>
        <w:spacing w:after="160" w:line="278" w:lineRule="auto"/>
        <w:jc w:val="left"/>
        <w:rPr>
          <w:rFonts w:asciiTheme="majorHAnsi" w:eastAsiaTheme="majorEastAsia" w:hAnsiTheme="majorHAnsi" w:cstheme="majorBidi"/>
          <w:color w:val="0F4761" w:themeColor="accent1" w:themeShade="BF"/>
          <w:sz w:val="32"/>
          <w:szCs w:val="32"/>
        </w:rPr>
      </w:pPr>
      <w:r>
        <w:br w:type="page"/>
      </w:r>
    </w:p>
    <w:p w:rsidR="00E95E6E" w:rsidRPr="00B22C7A" w:rsidRDefault="007A422F" w:rsidP="00E95E6E">
      <w:pPr>
        <w:pStyle w:val="2"/>
      </w:pPr>
      <w:r>
        <w:lastRenderedPageBreak/>
        <w:t>UC</w:t>
      </w:r>
      <w:r w:rsidR="00E95E6E">
        <w:rPr>
          <w:lang w:val="el-GR"/>
        </w:rPr>
        <w:t>5</w:t>
      </w:r>
      <w:r w:rsidR="00E95E6E">
        <w:t>: ViewAllProjects</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7361"/>
      </w:tblGrid>
      <w:tr w:rsidR="00E95E6E" w:rsidRPr="00C325BC" w:rsidTr="00A36F4B">
        <w:tc>
          <w:tcPr>
            <w:tcW w:w="1495" w:type="dxa"/>
          </w:tcPr>
          <w:p w:rsidR="00E95E6E" w:rsidRPr="00583C04" w:rsidRDefault="00E95E6E" w:rsidP="00A36F4B">
            <w:pPr>
              <w:pStyle w:val="aa"/>
              <w:ind w:left="0"/>
              <w:jc w:val="center"/>
              <w:rPr>
                <w:b/>
              </w:rPr>
            </w:pPr>
            <w:r>
              <w:rPr>
                <w:b/>
              </w:rPr>
              <w:t>Use case</w:t>
            </w:r>
            <w:r>
              <w:rPr>
                <w:b/>
                <w:lang w:val="el-GR"/>
              </w:rPr>
              <w:t xml:space="preserve"> </w:t>
            </w:r>
            <w:r>
              <w:rPr>
                <w:b/>
              </w:rPr>
              <w:t>ID</w:t>
            </w:r>
          </w:p>
        </w:tc>
        <w:tc>
          <w:tcPr>
            <w:tcW w:w="7361" w:type="dxa"/>
          </w:tcPr>
          <w:p w:rsidR="00E95E6E" w:rsidRPr="00B22C7A" w:rsidRDefault="007A422F" w:rsidP="007A422F">
            <w:pPr>
              <w:pStyle w:val="InfoBlue"/>
              <w:rPr>
                <w:lang w:val="el-GR"/>
              </w:rPr>
            </w:pPr>
            <w:r>
              <w:t>UC</w:t>
            </w:r>
            <w:r w:rsidR="00E95E6E">
              <w:rPr>
                <w:lang w:val="el-GR"/>
              </w:rPr>
              <w:t>5</w:t>
            </w:r>
          </w:p>
        </w:tc>
      </w:tr>
      <w:tr w:rsidR="00E95E6E" w:rsidRPr="00C325BC" w:rsidTr="00A36F4B">
        <w:tc>
          <w:tcPr>
            <w:tcW w:w="1495" w:type="dxa"/>
          </w:tcPr>
          <w:p w:rsidR="00E95E6E" w:rsidRPr="00583C04" w:rsidRDefault="00E95E6E" w:rsidP="00A36F4B">
            <w:pPr>
              <w:pStyle w:val="aa"/>
              <w:ind w:left="0"/>
              <w:jc w:val="center"/>
              <w:rPr>
                <w:b/>
              </w:rPr>
            </w:pPr>
            <w:r>
              <w:rPr>
                <w:b/>
              </w:rPr>
              <w:t>Actors</w:t>
            </w:r>
          </w:p>
        </w:tc>
        <w:tc>
          <w:tcPr>
            <w:tcW w:w="7361" w:type="dxa"/>
          </w:tcPr>
          <w:p w:rsidR="00E95E6E" w:rsidRPr="00C325BC" w:rsidRDefault="00E95E6E" w:rsidP="007A422F">
            <w:pPr>
              <w:pStyle w:val="InfoBlue"/>
            </w:pPr>
            <w:r>
              <w:t>User</w:t>
            </w:r>
          </w:p>
        </w:tc>
      </w:tr>
      <w:tr w:rsidR="00E95E6E" w:rsidRPr="00C325BC" w:rsidTr="00A36F4B">
        <w:tc>
          <w:tcPr>
            <w:tcW w:w="1495" w:type="dxa"/>
          </w:tcPr>
          <w:p w:rsidR="00E95E6E" w:rsidRPr="00C325BC" w:rsidRDefault="00E95E6E" w:rsidP="00A36F4B">
            <w:pPr>
              <w:pStyle w:val="aa"/>
              <w:ind w:left="0"/>
              <w:jc w:val="center"/>
              <w:rPr>
                <w:b/>
              </w:rPr>
            </w:pPr>
            <w:r>
              <w:rPr>
                <w:b/>
              </w:rPr>
              <w:t>Pre conditions</w:t>
            </w:r>
          </w:p>
        </w:tc>
        <w:tc>
          <w:tcPr>
            <w:tcW w:w="7361" w:type="dxa"/>
          </w:tcPr>
          <w:p w:rsidR="00E95E6E" w:rsidRPr="00A238ED" w:rsidRDefault="00E95E6E" w:rsidP="00A36F4B">
            <w:pPr>
              <w:pStyle w:val="aa"/>
              <w:ind w:left="0"/>
            </w:pPr>
            <w:r>
              <w:t>The user must be logged into his profile</w:t>
            </w:r>
          </w:p>
        </w:tc>
      </w:tr>
      <w:tr w:rsidR="00E95E6E" w:rsidRPr="00C325BC" w:rsidTr="00A36F4B">
        <w:tc>
          <w:tcPr>
            <w:tcW w:w="1495" w:type="dxa"/>
          </w:tcPr>
          <w:p w:rsidR="00E95E6E" w:rsidRPr="00C325BC" w:rsidRDefault="00E95E6E" w:rsidP="00A36F4B">
            <w:pPr>
              <w:pStyle w:val="aa"/>
              <w:ind w:left="0"/>
              <w:jc w:val="center"/>
              <w:rPr>
                <w:b/>
              </w:rPr>
            </w:pPr>
            <w:r>
              <w:rPr>
                <w:b/>
              </w:rPr>
              <w:t>Main flow of events</w:t>
            </w:r>
          </w:p>
        </w:tc>
        <w:tc>
          <w:tcPr>
            <w:tcW w:w="7361" w:type="dxa"/>
          </w:tcPr>
          <w:p w:rsidR="00E95E6E" w:rsidRDefault="00E95E6E" w:rsidP="007A422F">
            <w:pPr>
              <w:pStyle w:val="InfoBlue"/>
            </w:pPr>
            <w:r>
              <w:t>Upon accessing the system’s homepage, the user is presented with a comprehensive list of their existing projects, each project is displayed along with a unique identifier that distinguishes it from the others, allowing the user to easily recognize and manage their projects.</w:t>
            </w:r>
          </w:p>
          <w:p w:rsidR="00E95E6E" w:rsidRPr="00A238ED" w:rsidRDefault="00E95E6E" w:rsidP="007A422F">
            <w:pPr>
              <w:pStyle w:val="InfoBlue"/>
            </w:pPr>
            <w:r>
              <w:t xml:space="preserve"> The system provides a search bar that enables the user to quickly locate a project by entering its name. As a result, the user can access the desired project immediately from the project list.</w:t>
            </w:r>
          </w:p>
        </w:tc>
      </w:tr>
      <w:tr w:rsidR="00E95E6E" w:rsidRPr="00C325BC" w:rsidTr="00A36F4B">
        <w:tc>
          <w:tcPr>
            <w:tcW w:w="1495" w:type="dxa"/>
          </w:tcPr>
          <w:p w:rsidR="00E95E6E" w:rsidRPr="00C325BC" w:rsidRDefault="00E95E6E" w:rsidP="00A36F4B">
            <w:pPr>
              <w:pStyle w:val="aa"/>
              <w:ind w:left="0"/>
              <w:jc w:val="center"/>
              <w:rPr>
                <w:b/>
              </w:rPr>
            </w:pPr>
            <w:r>
              <w:rPr>
                <w:b/>
              </w:rPr>
              <w:t>Post conditions</w:t>
            </w:r>
          </w:p>
        </w:tc>
        <w:tc>
          <w:tcPr>
            <w:tcW w:w="7361" w:type="dxa"/>
          </w:tcPr>
          <w:p w:rsidR="00E95E6E" w:rsidRPr="00C325BC" w:rsidRDefault="00E95E6E" w:rsidP="007A422F">
            <w:pPr>
              <w:pStyle w:val="InfoBlue"/>
            </w:pPr>
            <w:r>
              <w:t>The user can access and navigate easily between projects</w:t>
            </w:r>
          </w:p>
        </w:tc>
      </w:tr>
    </w:tbl>
    <w:p w:rsidR="00E95E6E" w:rsidRPr="00C325BC" w:rsidRDefault="007A422F" w:rsidP="00E95E6E">
      <w:pPr>
        <w:pStyle w:val="2"/>
      </w:pPr>
      <w:r>
        <w:t>UC</w:t>
      </w:r>
      <w:r w:rsidR="00E95E6E">
        <w:t>6: CreateProject</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7361"/>
      </w:tblGrid>
      <w:tr w:rsidR="00E95E6E" w:rsidRPr="00C325BC" w:rsidTr="00A36F4B">
        <w:tc>
          <w:tcPr>
            <w:tcW w:w="1495" w:type="dxa"/>
          </w:tcPr>
          <w:p w:rsidR="00E95E6E" w:rsidRPr="00583C04" w:rsidRDefault="00E95E6E" w:rsidP="00A36F4B">
            <w:pPr>
              <w:pStyle w:val="aa"/>
              <w:ind w:left="0"/>
              <w:jc w:val="center"/>
              <w:rPr>
                <w:b/>
              </w:rPr>
            </w:pPr>
            <w:r>
              <w:rPr>
                <w:b/>
              </w:rPr>
              <w:t>Use case</w:t>
            </w:r>
            <w:r>
              <w:rPr>
                <w:b/>
                <w:lang w:val="el-GR"/>
              </w:rPr>
              <w:t xml:space="preserve"> </w:t>
            </w:r>
            <w:r>
              <w:rPr>
                <w:b/>
              </w:rPr>
              <w:t>ID</w:t>
            </w:r>
          </w:p>
        </w:tc>
        <w:tc>
          <w:tcPr>
            <w:tcW w:w="7361" w:type="dxa"/>
          </w:tcPr>
          <w:p w:rsidR="00E95E6E" w:rsidRPr="00C325BC" w:rsidRDefault="007A422F" w:rsidP="007A422F">
            <w:pPr>
              <w:pStyle w:val="InfoBlue"/>
            </w:pPr>
            <w:r>
              <w:t>UC</w:t>
            </w:r>
            <w:r w:rsidR="00E95E6E">
              <w:t>6</w:t>
            </w:r>
          </w:p>
        </w:tc>
      </w:tr>
      <w:tr w:rsidR="00E95E6E" w:rsidRPr="00C325BC" w:rsidTr="00A36F4B">
        <w:tc>
          <w:tcPr>
            <w:tcW w:w="1495" w:type="dxa"/>
          </w:tcPr>
          <w:p w:rsidR="00E95E6E" w:rsidRPr="00583C04" w:rsidRDefault="00E95E6E" w:rsidP="00A36F4B">
            <w:pPr>
              <w:pStyle w:val="aa"/>
              <w:ind w:left="0"/>
              <w:jc w:val="center"/>
              <w:rPr>
                <w:b/>
              </w:rPr>
            </w:pPr>
            <w:r>
              <w:rPr>
                <w:b/>
              </w:rPr>
              <w:t>Actors</w:t>
            </w:r>
          </w:p>
        </w:tc>
        <w:tc>
          <w:tcPr>
            <w:tcW w:w="7361" w:type="dxa"/>
          </w:tcPr>
          <w:p w:rsidR="00E95E6E" w:rsidRPr="00C325BC" w:rsidRDefault="00E95E6E" w:rsidP="007A422F">
            <w:pPr>
              <w:pStyle w:val="InfoBlue"/>
            </w:pPr>
            <w:r>
              <w:t>User</w:t>
            </w:r>
          </w:p>
        </w:tc>
      </w:tr>
      <w:tr w:rsidR="00E95E6E" w:rsidRPr="00C325BC" w:rsidTr="00A36F4B">
        <w:tc>
          <w:tcPr>
            <w:tcW w:w="1495" w:type="dxa"/>
          </w:tcPr>
          <w:p w:rsidR="00E95E6E" w:rsidRPr="00C325BC" w:rsidRDefault="00E95E6E" w:rsidP="00A36F4B">
            <w:pPr>
              <w:pStyle w:val="aa"/>
              <w:ind w:left="0"/>
              <w:jc w:val="center"/>
              <w:rPr>
                <w:b/>
              </w:rPr>
            </w:pPr>
            <w:r>
              <w:rPr>
                <w:b/>
              </w:rPr>
              <w:t>Pre conditions</w:t>
            </w:r>
          </w:p>
        </w:tc>
        <w:tc>
          <w:tcPr>
            <w:tcW w:w="7361" w:type="dxa"/>
          </w:tcPr>
          <w:p w:rsidR="00E95E6E" w:rsidRPr="00A238ED" w:rsidRDefault="00E95E6E" w:rsidP="00A36F4B">
            <w:pPr>
              <w:pStyle w:val="aa"/>
              <w:ind w:left="0"/>
            </w:pPr>
            <w:r>
              <w:t>The user must be logged in with his credentials and must be at the homepage</w:t>
            </w:r>
          </w:p>
        </w:tc>
      </w:tr>
      <w:tr w:rsidR="00E95E6E" w:rsidRPr="00C325BC" w:rsidTr="00A36F4B">
        <w:tc>
          <w:tcPr>
            <w:tcW w:w="1495" w:type="dxa"/>
          </w:tcPr>
          <w:p w:rsidR="00E95E6E" w:rsidRPr="00C325BC" w:rsidRDefault="00E95E6E" w:rsidP="00A36F4B">
            <w:pPr>
              <w:pStyle w:val="aa"/>
              <w:ind w:left="0"/>
              <w:jc w:val="center"/>
              <w:rPr>
                <w:b/>
              </w:rPr>
            </w:pPr>
            <w:r>
              <w:rPr>
                <w:b/>
              </w:rPr>
              <w:t>Main flow of events</w:t>
            </w:r>
          </w:p>
        </w:tc>
        <w:tc>
          <w:tcPr>
            <w:tcW w:w="7361" w:type="dxa"/>
          </w:tcPr>
          <w:p w:rsidR="007A422F" w:rsidRDefault="00E95E6E" w:rsidP="007A422F">
            <w:pPr>
              <w:pStyle w:val="InfoBlue"/>
            </w:pPr>
            <w:r>
              <w:t>The use case begins when the user is successf</w:t>
            </w:r>
            <w:r w:rsidR="007A422F">
              <w:t xml:space="preserve">ully logged into their profile. </w:t>
            </w:r>
            <w:r>
              <w:t xml:space="preserve"> </w:t>
            </w:r>
          </w:p>
          <w:p w:rsidR="007A422F" w:rsidRDefault="007A422F" w:rsidP="007A422F">
            <w:pPr>
              <w:pStyle w:val="InfoBlue"/>
            </w:pPr>
            <w:r>
              <w:t>1. The user s</w:t>
            </w:r>
            <w:r w:rsidR="00E95E6E">
              <w:t>elects the “Create” button</w:t>
            </w:r>
            <w:r>
              <w:t xml:space="preserve"> </w:t>
            </w:r>
          </w:p>
          <w:p w:rsidR="00E95E6E" w:rsidRPr="00FB27C7" w:rsidRDefault="007A422F" w:rsidP="007A422F">
            <w:pPr>
              <w:pStyle w:val="InfoBlue"/>
            </w:pPr>
            <w:r>
              <w:t>2. T</w:t>
            </w:r>
            <w:r w:rsidR="00E95E6E">
              <w:t>he user enter</w:t>
            </w:r>
            <w:r>
              <w:t>s</w:t>
            </w:r>
            <w:r w:rsidR="00E95E6E">
              <w:t xml:space="preserve"> the desired name for the new project.</w:t>
            </w:r>
          </w:p>
        </w:tc>
      </w:tr>
      <w:tr w:rsidR="00E95E6E" w:rsidRPr="00C325BC" w:rsidTr="00A36F4B">
        <w:tc>
          <w:tcPr>
            <w:tcW w:w="1495" w:type="dxa"/>
          </w:tcPr>
          <w:p w:rsidR="00E95E6E" w:rsidRDefault="00E95E6E" w:rsidP="00A36F4B">
            <w:pPr>
              <w:pStyle w:val="aa"/>
              <w:ind w:left="0"/>
              <w:jc w:val="center"/>
              <w:rPr>
                <w:b/>
              </w:rPr>
            </w:pPr>
            <w:r>
              <w:rPr>
                <w:b/>
              </w:rPr>
              <w:t>Alternative flow 1</w:t>
            </w:r>
          </w:p>
        </w:tc>
        <w:tc>
          <w:tcPr>
            <w:tcW w:w="7361" w:type="dxa"/>
          </w:tcPr>
          <w:p w:rsidR="00E95E6E" w:rsidRDefault="00E95E6E" w:rsidP="00D01700">
            <w:pPr>
              <w:pStyle w:val="InfoBlue"/>
            </w:pPr>
            <w:r>
              <w:t xml:space="preserve">If the user chooses a project name that already exists in his account, the system throws an error message, </w:t>
            </w:r>
            <w:r w:rsidRPr="00D01700">
              <w:rPr>
                <w:b/>
              </w:rPr>
              <w:t>“Ther</w:t>
            </w:r>
            <w:r w:rsidR="00D01700" w:rsidRPr="00D01700">
              <w:rPr>
                <w:b/>
              </w:rPr>
              <w:t xml:space="preserve">e is already a project with this </w:t>
            </w:r>
            <w:r w:rsidRPr="00D01700">
              <w:rPr>
                <w:b/>
              </w:rPr>
              <w:t>name.”</w:t>
            </w:r>
          </w:p>
        </w:tc>
      </w:tr>
      <w:tr w:rsidR="00E95E6E" w:rsidRPr="00C325BC" w:rsidTr="00A36F4B">
        <w:tc>
          <w:tcPr>
            <w:tcW w:w="1495" w:type="dxa"/>
          </w:tcPr>
          <w:p w:rsidR="00E95E6E" w:rsidRDefault="00E95E6E" w:rsidP="00A36F4B">
            <w:pPr>
              <w:pStyle w:val="aa"/>
              <w:ind w:left="0"/>
              <w:jc w:val="center"/>
              <w:rPr>
                <w:b/>
              </w:rPr>
            </w:pPr>
            <w:r>
              <w:rPr>
                <w:b/>
              </w:rPr>
              <w:t>Alternative flow 2</w:t>
            </w:r>
          </w:p>
        </w:tc>
        <w:tc>
          <w:tcPr>
            <w:tcW w:w="7361" w:type="dxa"/>
          </w:tcPr>
          <w:p w:rsidR="00E95E6E" w:rsidRDefault="00E95E6E" w:rsidP="007A422F">
            <w:pPr>
              <w:pStyle w:val="InfoBlue"/>
            </w:pPr>
            <w:r>
              <w:t xml:space="preserve">If the user names a project that is over 15 characters long, the system throws an error message, </w:t>
            </w:r>
            <w:r w:rsidRPr="00D01700">
              <w:rPr>
                <w:b/>
              </w:rPr>
              <w:t>“The project name is over 15 characters long.”</w:t>
            </w:r>
          </w:p>
        </w:tc>
      </w:tr>
      <w:tr w:rsidR="00E95E6E" w:rsidRPr="00C325BC" w:rsidTr="00A36F4B">
        <w:tc>
          <w:tcPr>
            <w:tcW w:w="1495" w:type="dxa"/>
          </w:tcPr>
          <w:p w:rsidR="00E95E6E" w:rsidRDefault="00E95E6E" w:rsidP="00A36F4B">
            <w:pPr>
              <w:pStyle w:val="aa"/>
              <w:ind w:left="0"/>
              <w:jc w:val="center"/>
              <w:rPr>
                <w:b/>
              </w:rPr>
            </w:pPr>
            <w:r>
              <w:rPr>
                <w:b/>
              </w:rPr>
              <w:t xml:space="preserve">Alternative flow 3 </w:t>
            </w:r>
          </w:p>
        </w:tc>
        <w:tc>
          <w:tcPr>
            <w:tcW w:w="7361" w:type="dxa"/>
          </w:tcPr>
          <w:p w:rsidR="00E95E6E" w:rsidRDefault="00E95E6E" w:rsidP="007A422F">
            <w:pPr>
              <w:pStyle w:val="InfoBlue"/>
            </w:pPr>
            <w:r>
              <w:t xml:space="preserve">If the user names a project that contains a special character, the system throws an error message, </w:t>
            </w:r>
            <w:r w:rsidRPr="00D01700">
              <w:rPr>
                <w:b/>
              </w:rPr>
              <w:t>“The project name</w:t>
            </w:r>
            <w:r w:rsidR="00D01700" w:rsidRPr="00D01700">
              <w:rPr>
                <w:b/>
              </w:rPr>
              <w:t xml:space="preserve"> must not contain</w:t>
            </w:r>
            <w:r w:rsidRPr="00D01700">
              <w:rPr>
                <w:b/>
              </w:rPr>
              <w:t xml:space="preserve"> special character</w:t>
            </w:r>
            <w:r w:rsidR="00D01700" w:rsidRPr="00D01700">
              <w:rPr>
                <w:b/>
              </w:rPr>
              <w:t>s</w:t>
            </w:r>
            <w:r w:rsidRPr="00D01700">
              <w:rPr>
                <w:b/>
              </w:rPr>
              <w:t>.”</w:t>
            </w:r>
          </w:p>
        </w:tc>
      </w:tr>
      <w:tr w:rsidR="00E95E6E" w:rsidRPr="00C325BC" w:rsidTr="00A36F4B">
        <w:tc>
          <w:tcPr>
            <w:tcW w:w="1495" w:type="dxa"/>
          </w:tcPr>
          <w:p w:rsidR="00E95E6E" w:rsidRPr="00C325BC" w:rsidRDefault="00E95E6E" w:rsidP="00A36F4B">
            <w:pPr>
              <w:pStyle w:val="aa"/>
              <w:ind w:left="0"/>
              <w:jc w:val="center"/>
              <w:rPr>
                <w:b/>
              </w:rPr>
            </w:pPr>
            <w:r>
              <w:rPr>
                <w:b/>
              </w:rPr>
              <w:t>Post conditions</w:t>
            </w:r>
          </w:p>
        </w:tc>
        <w:tc>
          <w:tcPr>
            <w:tcW w:w="7361" w:type="dxa"/>
          </w:tcPr>
          <w:p w:rsidR="00E95E6E" w:rsidRPr="00C325BC" w:rsidRDefault="00E95E6E" w:rsidP="007A422F">
            <w:pPr>
              <w:pStyle w:val="InfoBlue"/>
            </w:pPr>
            <w:r>
              <w:t>The system creates a new empty project and adds it to the user’s project list. During this process, the sy</w:t>
            </w:r>
            <w:r w:rsidR="00D01700">
              <w:t>stem assigns a unique id to it</w:t>
            </w:r>
            <w:r>
              <w:t>.</w:t>
            </w:r>
          </w:p>
        </w:tc>
      </w:tr>
    </w:tbl>
    <w:p w:rsidR="00E95E6E" w:rsidRDefault="00E95E6E" w:rsidP="00E95E6E"/>
    <w:p w:rsidR="00E95E6E" w:rsidRPr="00C325BC" w:rsidRDefault="00D01700" w:rsidP="00E95E6E">
      <w:pPr>
        <w:pStyle w:val="2"/>
      </w:pPr>
      <w:r>
        <w:t>UC</w:t>
      </w:r>
      <w:r w:rsidR="00E95E6E">
        <w:t>7: DeleteProject</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7361"/>
      </w:tblGrid>
      <w:tr w:rsidR="00E95E6E" w:rsidRPr="00C325BC" w:rsidTr="00A36F4B">
        <w:tc>
          <w:tcPr>
            <w:tcW w:w="1495" w:type="dxa"/>
          </w:tcPr>
          <w:p w:rsidR="00E95E6E" w:rsidRPr="00583C04" w:rsidRDefault="00E95E6E" w:rsidP="00A36F4B">
            <w:pPr>
              <w:pStyle w:val="aa"/>
              <w:ind w:left="0"/>
              <w:jc w:val="center"/>
              <w:rPr>
                <w:b/>
              </w:rPr>
            </w:pPr>
            <w:r>
              <w:rPr>
                <w:b/>
              </w:rPr>
              <w:t>Use case</w:t>
            </w:r>
            <w:r>
              <w:rPr>
                <w:b/>
                <w:lang w:val="el-GR"/>
              </w:rPr>
              <w:t xml:space="preserve"> </w:t>
            </w:r>
            <w:r>
              <w:rPr>
                <w:b/>
              </w:rPr>
              <w:t>ID</w:t>
            </w:r>
          </w:p>
        </w:tc>
        <w:tc>
          <w:tcPr>
            <w:tcW w:w="7361" w:type="dxa"/>
          </w:tcPr>
          <w:p w:rsidR="00E95E6E" w:rsidRPr="00C325BC" w:rsidRDefault="00D01700" w:rsidP="007A422F">
            <w:pPr>
              <w:pStyle w:val="InfoBlue"/>
            </w:pPr>
            <w:r>
              <w:t>UC</w:t>
            </w:r>
            <w:r w:rsidR="00E95E6E">
              <w:t>7</w:t>
            </w:r>
          </w:p>
        </w:tc>
      </w:tr>
      <w:tr w:rsidR="00E95E6E" w:rsidRPr="00C325BC" w:rsidTr="00A36F4B">
        <w:tc>
          <w:tcPr>
            <w:tcW w:w="1495" w:type="dxa"/>
          </w:tcPr>
          <w:p w:rsidR="00E95E6E" w:rsidRPr="00583C04" w:rsidRDefault="00E95E6E" w:rsidP="00A36F4B">
            <w:pPr>
              <w:pStyle w:val="aa"/>
              <w:ind w:left="0"/>
              <w:jc w:val="center"/>
              <w:rPr>
                <w:b/>
              </w:rPr>
            </w:pPr>
            <w:r>
              <w:rPr>
                <w:b/>
              </w:rPr>
              <w:t>Actors</w:t>
            </w:r>
          </w:p>
        </w:tc>
        <w:tc>
          <w:tcPr>
            <w:tcW w:w="7361" w:type="dxa"/>
          </w:tcPr>
          <w:p w:rsidR="00E95E6E" w:rsidRPr="00C325BC" w:rsidRDefault="00E95E6E" w:rsidP="007A422F">
            <w:pPr>
              <w:pStyle w:val="InfoBlue"/>
            </w:pPr>
            <w:r>
              <w:t>User</w:t>
            </w:r>
          </w:p>
        </w:tc>
      </w:tr>
      <w:tr w:rsidR="00E95E6E" w:rsidRPr="00A238ED" w:rsidTr="00A36F4B">
        <w:tc>
          <w:tcPr>
            <w:tcW w:w="1495" w:type="dxa"/>
          </w:tcPr>
          <w:p w:rsidR="00E95E6E" w:rsidRPr="00C325BC" w:rsidRDefault="00E95E6E" w:rsidP="00A36F4B">
            <w:pPr>
              <w:pStyle w:val="aa"/>
              <w:ind w:left="0"/>
              <w:jc w:val="center"/>
              <w:rPr>
                <w:b/>
              </w:rPr>
            </w:pPr>
            <w:r>
              <w:rPr>
                <w:b/>
              </w:rPr>
              <w:t>Pre conditions</w:t>
            </w:r>
          </w:p>
        </w:tc>
        <w:tc>
          <w:tcPr>
            <w:tcW w:w="7361" w:type="dxa"/>
          </w:tcPr>
          <w:p w:rsidR="00E95E6E" w:rsidRPr="00A238ED" w:rsidRDefault="00E95E6E" w:rsidP="00A36F4B">
            <w:pPr>
              <w:pStyle w:val="aa"/>
              <w:ind w:left="0"/>
            </w:pPr>
            <w:r>
              <w:t>The user must be logged in with his credentials and must be at the homepage</w:t>
            </w:r>
            <w:r w:rsidR="00C32933">
              <w:t>. Also the project that the user wants to delete must exist.</w:t>
            </w:r>
          </w:p>
        </w:tc>
      </w:tr>
      <w:tr w:rsidR="00E95E6E" w:rsidRPr="00A238ED" w:rsidTr="00A36F4B">
        <w:tc>
          <w:tcPr>
            <w:tcW w:w="1495" w:type="dxa"/>
          </w:tcPr>
          <w:p w:rsidR="00E95E6E" w:rsidRPr="00C325BC" w:rsidRDefault="00E95E6E" w:rsidP="00A36F4B">
            <w:pPr>
              <w:pStyle w:val="aa"/>
              <w:ind w:left="0"/>
              <w:jc w:val="center"/>
              <w:rPr>
                <w:b/>
              </w:rPr>
            </w:pPr>
            <w:r>
              <w:rPr>
                <w:b/>
              </w:rPr>
              <w:t>Main flow of events</w:t>
            </w:r>
          </w:p>
        </w:tc>
        <w:tc>
          <w:tcPr>
            <w:tcW w:w="7361" w:type="dxa"/>
          </w:tcPr>
          <w:p w:rsidR="00C32933" w:rsidRDefault="00E95E6E" w:rsidP="00C32933">
            <w:pPr>
              <w:pStyle w:val="InfoBlue"/>
            </w:pPr>
            <w:r>
              <w:t>The use case begins when the user is successfully logged into their profile</w:t>
            </w:r>
            <w:r w:rsidR="00C32933">
              <w:t>.</w:t>
            </w:r>
          </w:p>
          <w:p w:rsidR="00C32933" w:rsidRDefault="00C32933" w:rsidP="00C32933">
            <w:pPr>
              <w:pStyle w:val="InfoBlue"/>
              <w:numPr>
                <w:ilvl w:val="0"/>
                <w:numId w:val="35"/>
              </w:numPr>
            </w:pPr>
            <w:r>
              <w:t>The user</w:t>
            </w:r>
            <w:r w:rsidR="00E95E6E">
              <w:t xml:space="preserve"> selects the “Delete” button from the project’s list at the </w:t>
            </w:r>
            <w:r w:rsidR="00E95E6E">
              <w:lastRenderedPageBreak/>
              <w:t xml:space="preserve">homepage. </w:t>
            </w:r>
          </w:p>
          <w:p w:rsidR="00E95E6E" w:rsidRPr="00A238ED" w:rsidRDefault="00E95E6E" w:rsidP="00C32933">
            <w:pPr>
              <w:pStyle w:val="InfoBlue"/>
              <w:numPr>
                <w:ilvl w:val="0"/>
                <w:numId w:val="35"/>
              </w:numPr>
            </w:pPr>
            <w:r>
              <w:t xml:space="preserve">Upon selecting this option, the user </w:t>
            </w:r>
            <w:r w:rsidR="00C32933">
              <w:t>must</w:t>
            </w:r>
            <w:r>
              <w:t xml:space="preserve"> confirm whether he wish to proceed with the deletion of the selected project.</w:t>
            </w:r>
          </w:p>
        </w:tc>
      </w:tr>
      <w:tr w:rsidR="00E95E6E" w:rsidRPr="00C325BC" w:rsidTr="00A36F4B">
        <w:tc>
          <w:tcPr>
            <w:tcW w:w="1495" w:type="dxa"/>
          </w:tcPr>
          <w:p w:rsidR="00E95E6E" w:rsidRPr="00C325BC" w:rsidRDefault="00E95E6E" w:rsidP="00A36F4B">
            <w:pPr>
              <w:pStyle w:val="aa"/>
              <w:ind w:left="0"/>
              <w:jc w:val="center"/>
              <w:rPr>
                <w:b/>
              </w:rPr>
            </w:pPr>
            <w:r>
              <w:rPr>
                <w:b/>
              </w:rPr>
              <w:lastRenderedPageBreak/>
              <w:t>Post conditions</w:t>
            </w:r>
          </w:p>
        </w:tc>
        <w:tc>
          <w:tcPr>
            <w:tcW w:w="7361" w:type="dxa"/>
          </w:tcPr>
          <w:p w:rsidR="00E95E6E" w:rsidRPr="00C325BC" w:rsidRDefault="00E95E6E" w:rsidP="007A422F">
            <w:pPr>
              <w:pStyle w:val="InfoBlue"/>
            </w:pPr>
            <w:r>
              <w:t xml:space="preserve">The system deletes the selected project and removes it from the user’s project list. </w:t>
            </w:r>
          </w:p>
        </w:tc>
      </w:tr>
    </w:tbl>
    <w:p w:rsidR="00E95E6E" w:rsidRPr="00C325BC" w:rsidRDefault="00C32933" w:rsidP="00E95E6E">
      <w:pPr>
        <w:pStyle w:val="2"/>
      </w:pPr>
      <w:r>
        <w:t>UC</w:t>
      </w:r>
      <w:r w:rsidR="00E95E6E">
        <w:t>8: EditProject</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7361"/>
      </w:tblGrid>
      <w:tr w:rsidR="00E95E6E" w:rsidRPr="00C325BC" w:rsidTr="00A36F4B">
        <w:tc>
          <w:tcPr>
            <w:tcW w:w="1495" w:type="dxa"/>
          </w:tcPr>
          <w:p w:rsidR="00E95E6E" w:rsidRPr="00583C04" w:rsidRDefault="00E95E6E" w:rsidP="00A36F4B">
            <w:pPr>
              <w:pStyle w:val="aa"/>
              <w:ind w:left="0"/>
              <w:jc w:val="center"/>
              <w:rPr>
                <w:b/>
              </w:rPr>
            </w:pPr>
            <w:r>
              <w:rPr>
                <w:b/>
              </w:rPr>
              <w:t>Use case</w:t>
            </w:r>
            <w:r>
              <w:rPr>
                <w:b/>
                <w:lang w:val="el-GR"/>
              </w:rPr>
              <w:t xml:space="preserve"> </w:t>
            </w:r>
            <w:r>
              <w:rPr>
                <w:b/>
              </w:rPr>
              <w:t>ID</w:t>
            </w:r>
          </w:p>
        </w:tc>
        <w:tc>
          <w:tcPr>
            <w:tcW w:w="7361" w:type="dxa"/>
          </w:tcPr>
          <w:p w:rsidR="00E95E6E" w:rsidRPr="00C325BC" w:rsidRDefault="00C32933" w:rsidP="007A422F">
            <w:pPr>
              <w:pStyle w:val="InfoBlue"/>
            </w:pPr>
            <w:r>
              <w:t>UC</w:t>
            </w:r>
            <w:r w:rsidR="00E95E6E">
              <w:t>8</w:t>
            </w:r>
          </w:p>
        </w:tc>
      </w:tr>
      <w:tr w:rsidR="00E95E6E" w:rsidRPr="00C325BC" w:rsidTr="00A36F4B">
        <w:tc>
          <w:tcPr>
            <w:tcW w:w="1495" w:type="dxa"/>
          </w:tcPr>
          <w:p w:rsidR="00E95E6E" w:rsidRPr="00583C04" w:rsidRDefault="00E95E6E" w:rsidP="00A36F4B">
            <w:pPr>
              <w:pStyle w:val="aa"/>
              <w:ind w:left="0"/>
              <w:jc w:val="center"/>
              <w:rPr>
                <w:b/>
              </w:rPr>
            </w:pPr>
            <w:r>
              <w:rPr>
                <w:b/>
              </w:rPr>
              <w:t>Actors</w:t>
            </w:r>
          </w:p>
        </w:tc>
        <w:tc>
          <w:tcPr>
            <w:tcW w:w="7361" w:type="dxa"/>
          </w:tcPr>
          <w:p w:rsidR="00E95E6E" w:rsidRPr="00C325BC" w:rsidRDefault="00E95E6E" w:rsidP="007A422F">
            <w:pPr>
              <w:pStyle w:val="InfoBlue"/>
            </w:pPr>
            <w:r>
              <w:t>User</w:t>
            </w:r>
          </w:p>
        </w:tc>
      </w:tr>
      <w:tr w:rsidR="00E95E6E" w:rsidRPr="00C325BC" w:rsidTr="00A36F4B">
        <w:tc>
          <w:tcPr>
            <w:tcW w:w="1495" w:type="dxa"/>
          </w:tcPr>
          <w:p w:rsidR="00E95E6E" w:rsidRPr="00C325BC" w:rsidRDefault="00E95E6E" w:rsidP="00A36F4B">
            <w:pPr>
              <w:pStyle w:val="aa"/>
              <w:ind w:left="0"/>
              <w:jc w:val="center"/>
              <w:rPr>
                <w:b/>
              </w:rPr>
            </w:pPr>
            <w:r>
              <w:rPr>
                <w:b/>
              </w:rPr>
              <w:t>Pre conditions</w:t>
            </w:r>
          </w:p>
        </w:tc>
        <w:tc>
          <w:tcPr>
            <w:tcW w:w="7361" w:type="dxa"/>
          </w:tcPr>
          <w:p w:rsidR="00E95E6E" w:rsidRPr="00A238ED" w:rsidRDefault="00E95E6E" w:rsidP="00A36F4B">
            <w:pPr>
              <w:pStyle w:val="aa"/>
              <w:ind w:left="0"/>
            </w:pPr>
            <w:r>
              <w:t>The user must be logged in with his credentials and must be at the homepage</w:t>
            </w:r>
            <w:r w:rsidR="00955C65">
              <w:t>. Also the user must have created at least one project.</w:t>
            </w:r>
          </w:p>
        </w:tc>
      </w:tr>
      <w:tr w:rsidR="00E95E6E" w:rsidRPr="00C325BC" w:rsidTr="00A36F4B">
        <w:tc>
          <w:tcPr>
            <w:tcW w:w="1495" w:type="dxa"/>
          </w:tcPr>
          <w:p w:rsidR="00E95E6E" w:rsidRPr="00C325BC" w:rsidRDefault="00E95E6E" w:rsidP="00A36F4B">
            <w:pPr>
              <w:pStyle w:val="aa"/>
              <w:ind w:left="0"/>
              <w:jc w:val="center"/>
              <w:rPr>
                <w:b/>
              </w:rPr>
            </w:pPr>
            <w:r>
              <w:rPr>
                <w:b/>
              </w:rPr>
              <w:t>Main flow of events</w:t>
            </w:r>
          </w:p>
        </w:tc>
        <w:tc>
          <w:tcPr>
            <w:tcW w:w="7361" w:type="dxa"/>
          </w:tcPr>
          <w:p w:rsidR="00E95E6E" w:rsidRPr="00A238ED" w:rsidRDefault="00E95E6E" w:rsidP="007A422F">
            <w:pPr>
              <w:pStyle w:val="InfoBlue"/>
            </w:pPr>
            <w:r>
              <w:t>The use case begins when the user is successfully logged into their profile and selects the “Edit” button from the project’s list at the homepage. Upon selecting this option, tab is displayed, prompting the user to enter a new name for the existing project.</w:t>
            </w:r>
          </w:p>
        </w:tc>
      </w:tr>
      <w:tr w:rsidR="00E95E6E" w:rsidRPr="00C325BC" w:rsidTr="00A36F4B">
        <w:tc>
          <w:tcPr>
            <w:tcW w:w="1495" w:type="dxa"/>
          </w:tcPr>
          <w:p w:rsidR="00E95E6E" w:rsidRPr="00C325BC" w:rsidRDefault="00E95E6E" w:rsidP="00A36F4B">
            <w:pPr>
              <w:pStyle w:val="aa"/>
              <w:ind w:left="0"/>
              <w:jc w:val="center"/>
              <w:rPr>
                <w:b/>
              </w:rPr>
            </w:pPr>
            <w:r>
              <w:rPr>
                <w:b/>
              </w:rPr>
              <w:t>Post conditions</w:t>
            </w:r>
          </w:p>
        </w:tc>
        <w:tc>
          <w:tcPr>
            <w:tcW w:w="7361" w:type="dxa"/>
          </w:tcPr>
          <w:p w:rsidR="00E95E6E" w:rsidRPr="00C325BC" w:rsidRDefault="00E95E6E" w:rsidP="007A422F">
            <w:pPr>
              <w:pStyle w:val="InfoBlue"/>
            </w:pPr>
            <w:r>
              <w:t xml:space="preserve">The system changes the existing project’s name and refreshes the project list. </w:t>
            </w:r>
          </w:p>
        </w:tc>
      </w:tr>
    </w:tbl>
    <w:p w:rsidR="00E65A1A" w:rsidRPr="00C325BC" w:rsidRDefault="002B4592" w:rsidP="00E65A1A">
      <w:pPr>
        <w:pStyle w:val="2"/>
      </w:pPr>
      <w:r>
        <w:t>UC</w:t>
      </w:r>
      <w:r w:rsidR="00E65A1A">
        <w:t>9: CreateUseCase</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7361"/>
      </w:tblGrid>
      <w:tr w:rsidR="00E65A1A" w:rsidRPr="00C325BC" w:rsidTr="00A36F4B">
        <w:tc>
          <w:tcPr>
            <w:tcW w:w="1495" w:type="dxa"/>
          </w:tcPr>
          <w:p w:rsidR="00E65A1A" w:rsidRPr="00583C04" w:rsidRDefault="00E65A1A" w:rsidP="00A36F4B">
            <w:pPr>
              <w:pStyle w:val="aa"/>
              <w:ind w:left="0"/>
              <w:jc w:val="center"/>
              <w:rPr>
                <w:b/>
              </w:rPr>
            </w:pPr>
            <w:r>
              <w:rPr>
                <w:b/>
              </w:rPr>
              <w:t>Use case</w:t>
            </w:r>
            <w:r>
              <w:rPr>
                <w:b/>
                <w:lang w:val="el-GR"/>
              </w:rPr>
              <w:t xml:space="preserve"> </w:t>
            </w:r>
            <w:r>
              <w:rPr>
                <w:b/>
              </w:rPr>
              <w:t>ID</w:t>
            </w:r>
          </w:p>
        </w:tc>
        <w:tc>
          <w:tcPr>
            <w:tcW w:w="7361" w:type="dxa"/>
          </w:tcPr>
          <w:p w:rsidR="00E65A1A" w:rsidRPr="00C325BC" w:rsidRDefault="00E65A1A" w:rsidP="002B4592">
            <w:pPr>
              <w:pStyle w:val="InfoBlue"/>
            </w:pPr>
            <w:r>
              <w:t>U</w:t>
            </w:r>
            <w:r w:rsidR="002B4592">
              <w:t>C</w:t>
            </w:r>
            <w:r>
              <w:t>9</w:t>
            </w:r>
          </w:p>
        </w:tc>
      </w:tr>
      <w:tr w:rsidR="00E65A1A" w:rsidRPr="00C325BC" w:rsidTr="00A36F4B">
        <w:tc>
          <w:tcPr>
            <w:tcW w:w="1495" w:type="dxa"/>
          </w:tcPr>
          <w:p w:rsidR="00E65A1A" w:rsidRPr="00583C04" w:rsidRDefault="00E65A1A" w:rsidP="00A36F4B">
            <w:pPr>
              <w:pStyle w:val="aa"/>
              <w:ind w:left="0"/>
              <w:jc w:val="center"/>
              <w:rPr>
                <w:b/>
              </w:rPr>
            </w:pPr>
            <w:r>
              <w:rPr>
                <w:b/>
              </w:rPr>
              <w:t>Actors</w:t>
            </w:r>
          </w:p>
        </w:tc>
        <w:tc>
          <w:tcPr>
            <w:tcW w:w="7361" w:type="dxa"/>
          </w:tcPr>
          <w:p w:rsidR="00E65A1A" w:rsidRPr="00C325BC" w:rsidRDefault="00E65A1A" w:rsidP="007A422F">
            <w:pPr>
              <w:pStyle w:val="InfoBlue"/>
            </w:pPr>
            <w:r>
              <w:t>User</w:t>
            </w:r>
          </w:p>
        </w:tc>
      </w:tr>
      <w:tr w:rsidR="00E65A1A" w:rsidRPr="00A238ED" w:rsidTr="00A36F4B">
        <w:tc>
          <w:tcPr>
            <w:tcW w:w="1495" w:type="dxa"/>
          </w:tcPr>
          <w:p w:rsidR="00E65A1A" w:rsidRPr="00C325BC" w:rsidRDefault="00E65A1A" w:rsidP="00A36F4B">
            <w:pPr>
              <w:pStyle w:val="aa"/>
              <w:ind w:left="0"/>
              <w:jc w:val="center"/>
              <w:rPr>
                <w:b/>
              </w:rPr>
            </w:pPr>
            <w:r>
              <w:rPr>
                <w:b/>
              </w:rPr>
              <w:t>Pre- conditions</w:t>
            </w:r>
          </w:p>
        </w:tc>
        <w:tc>
          <w:tcPr>
            <w:tcW w:w="7361" w:type="dxa"/>
          </w:tcPr>
          <w:p w:rsidR="00E65A1A" w:rsidRPr="00A238ED" w:rsidRDefault="00E65A1A" w:rsidP="00A36F4B">
            <w:pPr>
              <w:pStyle w:val="aa"/>
              <w:ind w:left="0"/>
            </w:pPr>
            <w:r>
              <w:t>The user must be logged in with his credentials and has selected a project from the homepage.</w:t>
            </w:r>
          </w:p>
        </w:tc>
      </w:tr>
      <w:tr w:rsidR="00E65A1A" w:rsidRPr="00A238ED" w:rsidTr="00A36F4B">
        <w:tc>
          <w:tcPr>
            <w:tcW w:w="1495" w:type="dxa"/>
          </w:tcPr>
          <w:p w:rsidR="00E65A1A" w:rsidRPr="00C325BC" w:rsidRDefault="00E65A1A" w:rsidP="00A36F4B">
            <w:pPr>
              <w:pStyle w:val="aa"/>
              <w:ind w:left="0"/>
              <w:jc w:val="center"/>
              <w:rPr>
                <w:b/>
              </w:rPr>
            </w:pPr>
            <w:r>
              <w:rPr>
                <w:b/>
              </w:rPr>
              <w:t>Main flow of events</w:t>
            </w:r>
          </w:p>
        </w:tc>
        <w:tc>
          <w:tcPr>
            <w:tcW w:w="7361" w:type="dxa"/>
          </w:tcPr>
          <w:p w:rsidR="00E65A1A" w:rsidRDefault="00E65A1A" w:rsidP="007A422F">
            <w:pPr>
              <w:pStyle w:val="InfoBlue"/>
            </w:pPr>
            <w:r>
              <w:t xml:space="preserve">The use case begins when the user picks a project. </w:t>
            </w:r>
          </w:p>
          <w:p w:rsidR="00E65A1A" w:rsidRDefault="00E65A1A" w:rsidP="007A422F">
            <w:pPr>
              <w:pStyle w:val="InfoBlue"/>
              <w:numPr>
                <w:ilvl w:val="0"/>
                <w:numId w:val="23"/>
              </w:numPr>
            </w:pPr>
            <w:r>
              <w:t xml:space="preserve">He is transferred to the project dashboard. </w:t>
            </w:r>
          </w:p>
          <w:p w:rsidR="00E65A1A" w:rsidRDefault="00E65A1A" w:rsidP="007A422F">
            <w:pPr>
              <w:pStyle w:val="InfoBlue"/>
              <w:numPr>
                <w:ilvl w:val="0"/>
                <w:numId w:val="23"/>
              </w:numPr>
            </w:pPr>
            <w:r>
              <w:t>The user can see the project name as well as the project ID, which is unique. A new use case is created when the user clicks the “+” and selects the “</w:t>
            </w:r>
            <w:r w:rsidRPr="00AC5720">
              <w:rPr>
                <w:b/>
              </w:rPr>
              <w:t>Create New Use Case</w:t>
            </w:r>
            <w:r>
              <w:t>” from the drop menu.</w:t>
            </w:r>
          </w:p>
          <w:p w:rsidR="00E65A1A" w:rsidRDefault="00E65A1A" w:rsidP="007A422F">
            <w:pPr>
              <w:pStyle w:val="InfoBlue"/>
              <w:numPr>
                <w:ilvl w:val="0"/>
                <w:numId w:val="23"/>
              </w:numPr>
            </w:pPr>
            <w:r>
              <w:t>The system then pops up a window where the user is able to specify:</w:t>
            </w:r>
          </w:p>
          <w:p w:rsidR="00E65A1A" w:rsidRDefault="00E65A1A" w:rsidP="00E65A1A">
            <w:pPr>
              <w:pStyle w:val="aa"/>
              <w:numPr>
                <w:ilvl w:val="0"/>
                <w:numId w:val="20"/>
              </w:numPr>
            </w:pPr>
            <w:r>
              <w:t>Use Case Name (required)</w:t>
            </w:r>
          </w:p>
          <w:p w:rsidR="00E65A1A" w:rsidRDefault="00E65A1A" w:rsidP="00E65A1A">
            <w:pPr>
              <w:pStyle w:val="aa"/>
              <w:numPr>
                <w:ilvl w:val="0"/>
                <w:numId w:val="20"/>
              </w:numPr>
            </w:pPr>
            <w:r>
              <w:t>Actors (required)</w:t>
            </w:r>
          </w:p>
          <w:p w:rsidR="00E65A1A" w:rsidRDefault="00E65A1A" w:rsidP="00E65A1A">
            <w:pPr>
              <w:pStyle w:val="aa"/>
              <w:numPr>
                <w:ilvl w:val="0"/>
                <w:numId w:val="20"/>
              </w:numPr>
            </w:pPr>
            <w:r>
              <w:t>Preconditions (required)</w:t>
            </w:r>
          </w:p>
          <w:p w:rsidR="00E65A1A" w:rsidRDefault="00E65A1A" w:rsidP="00E65A1A">
            <w:pPr>
              <w:pStyle w:val="aa"/>
              <w:numPr>
                <w:ilvl w:val="0"/>
                <w:numId w:val="20"/>
              </w:numPr>
            </w:pPr>
            <w:r>
              <w:t>Main Flow (required)</w:t>
            </w:r>
          </w:p>
          <w:p w:rsidR="00E65A1A" w:rsidRDefault="00E65A1A" w:rsidP="00E65A1A">
            <w:pPr>
              <w:pStyle w:val="aa"/>
              <w:numPr>
                <w:ilvl w:val="0"/>
                <w:numId w:val="20"/>
              </w:numPr>
            </w:pPr>
            <w:r>
              <w:t>Alternative Flows (optional)</w:t>
            </w:r>
          </w:p>
          <w:p w:rsidR="00E65A1A" w:rsidRDefault="00E65A1A" w:rsidP="00E65A1A">
            <w:pPr>
              <w:pStyle w:val="aa"/>
              <w:numPr>
                <w:ilvl w:val="0"/>
                <w:numId w:val="20"/>
              </w:numPr>
            </w:pPr>
            <w:r>
              <w:t>Post conditions (optional)</w:t>
            </w:r>
          </w:p>
          <w:p w:rsidR="00E65A1A" w:rsidRPr="00CF062F" w:rsidRDefault="00E65A1A" w:rsidP="00E65A1A">
            <w:pPr>
              <w:pStyle w:val="aa"/>
              <w:numPr>
                <w:ilvl w:val="0"/>
                <w:numId w:val="23"/>
              </w:numPr>
            </w:pPr>
            <w:r>
              <w:t>Then the user clicks the “</w:t>
            </w:r>
            <w:r w:rsidRPr="00AC5720">
              <w:rPr>
                <w:b/>
              </w:rPr>
              <w:t>Save Use Case to Project</w:t>
            </w:r>
            <w:r>
              <w:t>” button and the system adds the Use case to the project.</w:t>
            </w:r>
          </w:p>
        </w:tc>
      </w:tr>
      <w:tr w:rsidR="00E65A1A" w:rsidRPr="00A238ED" w:rsidTr="00A36F4B">
        <w:tc>
          <w:tcPr>
            <w:tcW w:w="1495" w:type="dxa"/>
          </w:tcPr>
          <w:p w:rsidR="00E65A1A" w:rsidRDefault="00E65A1A" w:rsidP="00A36F4B">
            <w:pPr>
              <w:pStyle w:val="aa"/>
              <w:ind w:left="0"/>
              <w:jc w:val="center"/>
              <w:rPr>
                <w:b/>
              </w:rPr>
            </w:pPr>
            <w:r>
              <w:rPr>
                <w:b/>
              </w:rPr>
              <w:t>Alternative flow 1</w:t>
            </w:r>
          </w:p>
        </w:tc>
        <w:tc>
          <w:tcPr>
            <w:tcW w:w="7361" w:type="dxa"/>
          </w:tcPr>
          <w:p w:rsidR="00E65A1A" w:rsidRDefault="00E65A1A" w:rsidP="007A422F">
            <w:pPr>
              <w:pStyle w:val="InfoBlue"/>
            </w:pPr>
            <w:r>
              <w:t>If the user does not fill the Use Case Name field, the system throws an error “</w:t>
            </w:r>
            <w:r w:rsidRPr="00AC5720">
              <w:rPr>
                <w:b/>
              </w:rPr>
              <w:t>The Use Case Name field must not be empty</w:t>
            </w:r>
            <w:r>
              <w:t>”</w:t>
            </w:r>
          </w:p>
        </w:tc>
      </w:tr>
      <w:tr w:rsidR="00E65A1A" w:rsidRPr="00A238ED" w:rsidTr="00A36F4B">
        <w:tc>
          <w:tcPr>
            <w:tcW w:w="1495" w:type="dxa"/>
          </w:tcPr>
          <w:p w:rsidR="00E65A1A" w:rsidRDefault="00E65A1A" w:rsidP="00A36F4B">
            <w:pPr>
              <w:pStyle w:val="aa"/>
              <w:ind w:left="0"/>
              <w:jc w:val="center"/>
              <w:rPr>
                <w:b/>
              </w:rPr>
            </w:pPr>
            <w:r>
              <w:rPr>
                <w:b/>
              </w:rPr>
              <w:t xml:space="preserve">Alternative </w:t>
            </w:r>
            <w:r w:rsidR="0072568C">
              <w:rPr>
                <w:b/>
              </w:rPr>
              <w:lastRenderedPageBreak/>
              <w:t>flow 2</w:t>
            </w:r>
          </w:p>
        </w:tc>
        <w:tc>
          <w:tcPr>
            <w:tcW w:w="7361" w:type="dxa"/>
          </w:tcPr>
          <w:p w:rsidR="00E65A1A" w:rsidRDefault="00E65A1A" w:rsidP="007A422F">
            <w:pPr>
              <w:pStyle w:val="InfoBlue"/>
            </w:pPr>
            <w:r>
              <w:lastRenderedPageBreak/>
              <w:t>If the user does not fill the Actors field, the system throws an error “</w:t>
            </w:r>
            <w:r w:rsidRPr="00AC5720">
              <w:rPr>
                <w:b/>
              </w:rPr>
              <w:t xml:space="preserve">The Actors </w:t>
            </w:r>
            <w:r w:rsidRPr="00AC5720">
              <w:rPr>
                <w:b/>
              </w:rPr>
              <w:lastRenderedPageBreak/>
              <w:t>field must not be empty</w:t>
            </w:r>
            <w:r>
              <w:t>”</w:t>
            </w:r>
          </w:p>
        </w:tc>
      </w:tr>
      <w:tr w:rsidR="00E65A1A" w:rsidRPr="00A238ED" w:rsidTr="00A36F4B">
        <w:tc>
          <w:tcPr>
            <w:tcW w:w="1495" w:type="dxa"/>
          </w:tcPr>
          <w:p w:rsidR="00E65A1A" w:rsidRDefault="0072568C" w:rsidP="00A36F4B">
            <w:pPr>
              <w:pStyle w:val="aa"/>
              <w:ind w:left="0"/>
              <w:jc w:val="center"/>
              <w:rPr>
                <w:b/>
              </w:rPr>
            </w:pPr>
            <w:r>
              <w:rPr>
                <w:b/>
              </w:rPr>
              <w:lastRenderedPageBreak/>
              <w:t>Alternative flow 3</w:t>
            </w:r>
          </w:p>
        </w:tc>
        <w:tc>
          <w:tcPr>
            <w:tcW w:w="7361" w:type="dxa"/>
          </w:tcPr>
          <w:p w:rsidR="00E65A1A" w:rsidRDefault="00E65A1A" w:rsidP="007A422F">
            <w:pPr>
              <w:pStyle w:val="InfoBlue"/>
            </w:pPr>
            <w:r>
              <w:t>If the user does not fill the Preconditions field, the system throws an error “</w:t>
            </w:r>
            <w:r w:rsidRPr="00C4743B">
              <w:rPr>
                <w:b/>
              </w:rPr>
              <w:t>The Preconditions field must not be empty</w:t>
            </w:r>
            <w:r>
              <w:t>”</w:t>
            </w:r>
          </w:p>
        </w:tc>
      </w:tr>
      <w:tr w:rsidR="00E65A1A" w:rsidRPr="00A238ED" w:rsidTr="00A36F4B">
        <w:tc>
          <w:tcPr>
            <w:tcW w:w="1495" w:type="dxa"/>
          </w:tcPr>
          <w:p w:rsidR="00E65A1A" w:rsidRDefault="0072568C" w:rsidP="00A36F4B">
            <w:pPr>
              <w:pStyle w:val="aa"/>
              <w:ind w:left="0"/>
              <w:jc w:val="center"/>
              <w:rPr>
                <w:b/>
              </w:rPr>
            </w:pPr>
            <w:r>
              <w:rPr>
                <w:b/>
              </w:rPr>
              <w:t>Alternative flow 4</w:t>
            </w:r>
          </w:p>
        </w:tc>
        <w:tc>
          <w:tcPr>
            <w:tcW w:w="7361" w:type="dxa"/>
          </w:tcPr>
          <w:p w:rsidR="00E65A1A" w:rsidRDefault="00E65A1A" w:rsidP="007A422F">
            <w:pPr>
              <w:pStyle w:val="InfoBlue"/>
            </w:pPr>
            <w:r>
              <w:t>If the user does not fill the Main flow field, the system throws an error “</w:t>
            </w:r>
            <w:r w:rsidRPr="00C4743B">
              <w:rPr>
                <w:b/>
              </w:rPr>
              <w:t>The Main Flow field must not be empty</w:t>
            </w:r>
            <w:r>
              <w:t>”</w:t>
            </w:r>
          </w:p>
        </w:tc>
      </w:tr>
      <w:tr w:rsidR="00E65A1A" w:rsidRPr="00A238ED" w:rsidTr="00A36F4B">
        <w:tc>
          <w:tcPr>
            <w:tcW w:w="1495" w:type="dxa"/>
          </w:tcPr>
          <w:p w:rsidR="00E65A1A" w:rsidRDefault="0072568C" w:rsidP="00A36F4B">
            <w:pPr>
              <w:pStyle w:val="aa"/>
              <w:ind w:left="0"/>
              <w:jc w:val="center"/>
              <w:rPr>
                <w:b/>
              </w:rPr>
            </w:pPr>
            <w:r>
              <w:rPr>
                <w:b/>
              </w:rPr>
              <w:t>Alternative flow 5</w:t>
            </w:r>
          </w:p>
        </w:tc>
        <w:tc>
          <w:tcPr>
            <w:tcW w:w="7361" w:type="dxa"/>
          </w:tcPr>
          <w:p w:rsidR="00E65A1A" w:rsidRDefault="00E65A1A" w:rsidP="007A422F">
            <w:pPr>
              <w:pStyle w:val="InfoBlue"/>
            </w:pPr>
            <w:r>
              <w:t>If the user creates a use case which has the same Use Case Name with an use case which already exists in the project, the system throws an error “</w:t>
            </w:r>
            <w:r w:rsidRPr="00C4743B">
              <w:rPr>
                <w:b/>
              </w:rPr>
              <w:t>Same Use Case Name with an existing Use Case</w:t>
            </w:r>
            <w:r>
              <w:t>”</w:t>
            </w:r>
          </w:p>
        </w:tc>
      </w:tr>
      <w:tr w:rsidR="00E65A1A" w:rsidRPr="00A238ED" w:rsidTr="00A36F4B">
        <w:tc>
          <w:tcPr>
            <w:tcW w:w="1495" w:type="dxa"/>
          </w:tcPr>
          <w:p w:rsidR="00E65A1A" w:rsidRDefault="0072568C" w:rsidP="0072568C">
            <w:pPr>
              <w:pStyle w:val="aa"/>
              <w:ind w:left="0"/>
              <w:jc w:val="center"/>
              <w:rPr>
                <w:b/>
              </w:rPr>
            </w:pPr>
            <w:r>
              <w:rPr>
                <w:b/>
              </w:rPr>
              <w:t>Alternative flow 6</w:t>
            </w:r>
          </w:p>
        </w:tc>
        <w:tc>
          <w:tcPr>
            <w:tcW w:w="7361" w:type="dxa"/>
          </w:tcPr>
          <w:p w:rsidR="00AC5720" w:rsidRPr="00AC5720" w:rsidRDefault="00E65A1A" w:rsidP="00AC5720">
            <w:pPr>
              <w:pStyle w:val="InfoBlue"/>
            </w:pPr>
            <w:r>
              <w:t>If the user clicks the “</w:t>
            </w:r>
            <w:r w:rsidRPr="00C4743B">
              <w:rPr>
                <w:b/>
              </w:rPr>
              <w:t>Go back button</w:t>
            </w:r>
            <w:r>
              <w:t>”, without first clicking the “</w:t>
            </w:r>
            <w:r w:rsidRPr="00C4743B">
              <w:rPr>
                <w:b/>
              </w:rPr>
              <w:t>Save Use Case to Project</w:t>
            </w:r>
            <w:r>
              <w:t>” button, the system throws a Warning, “</w:t>
            </w:r>
            <w:r w:rsidRPr="00C4743B">
              <w:rPr>
                <w:b/>
              </w:rPr>
              <w:t>Do you want to save</w:t>
            </w:r>
            <w:r w:rsidR="00AC5720" w:rsidRPr="00C4743B">
              <w:rPr>
                <w:b/>
              </w:rPr>
              <w:t xml:space="preserve"> this Use Case to the Project?</w:t>
            </w:r>
            <w:r w:rsidR="00C4743B">
              <w:rPr>
                <w:b/>
              </w:rPr>
              <w:t>”</w:t>
            </w:r>
          </w:p>
        </w:tc>
      </w:tr>
      <w:tr w:rsidR="00AC5720" w:rsidRPr="00A238ED" w:rsidTr="00A36F4B">
        <w:tc>
          <w:tcPr>
            <w:tcW w:w="1495" w:type="dxa"/>
          </w:tcPr>
          <w:p w:rsidR="00AC5720" w:rsidRDefault="0072568C" w:rsidP="0072568C">
            <w:pPr>
              <w:pStyle w:val="aa"/>
              <w:ind w:left="0"/>
              <w:jc w:val="center"/>
              <w:rPr>
                <w:b/>
              </w:rPr>
            </w:pPr>
            <w:r>
              <w:rPr>
                <w:b/>
              </w:rPr>
              <w:t>Alternative flow 7</w:t>
            </w:r>
          </w:p>
        </w:tc>
        <w:tc>
          <w:tcPr>
            <w:tcW w:w="7361" w:type="dxa"/>
          </w:tcPr>
          <w:p w:rsidR="00AC5720" w:rsidRDefault="00AC5720" w:rsidP="00AC5720">
            <w:pPr>
              <w:pStyle w:val="InfoBlue"/>
            </w:pPr>
            <w:r>
              <w:t xml:space="preserve">If the user names a Use Case that is over 15 characters long, the system throws an error message, </w:t>
            </w:r>
            <w:r w:rsidRPr="00D01700">
              <w:rPr>
                <w:b/>
              </w:rPr>
              <w:t xml:space="preserve">“The </w:t>
            </w:r>
            <w:r>
              <w:rPr>
                <w:b/>
              </w:rPr>
              <w:t>Use Case</w:t>
            </w:r>
            <w:r w:rsidRPr="00D01700">
              <w:rPr>
                <w:b/>
              </w:rPr>
              <w:t xml:space="preserve"> name is over 15 characters long.”</w:t>
            </w:r>
          </w:p>
        </w:tc>
      </w:tr>
      <w:tr w:rsidR="00AC5720" w:rsidRPr="00A238ED" w:rsidTr="00A36F4B">
        <w:tc>
          <w:tcPr>
            <w:tcW w:w="1495" w:type="dxa"/>
          </w:tcPr>
          <w:p w:rsidR="00AC5720" w:rsidRDefault="0072568C" w:rsidP="0072568C">
            <w:pPr>
              <w:pStyle w:val="aa"/>
              <w:ind w:left="0"/>
              <w:jc w:val="center"/>
              <w:rPr>
                <w:b/>
              </w:rPr>
            </w:pPr>
            <w:r>
              <w:rPr>
                <w:b/>
              </w:rPr>
              <w:t>Alternative flow 8</w:t>
            </w:r>
            <w:r w:rsidR="00AC5720">
              <w:rPr>
                <w:b/>
              </w:rPr>
              <w:t xml:space="preserve"> </w:t>
            </w:r>
          </w:p>
        </w:tc>
        <w:tc>
          <w:tcPr>
            <w:tcW w:w="7361" w:type="dxa"/>
          </w:tcPr>
          <w:p w:rsidR="00AC5720" w:rsidRDefault="00AC5720" w:rsidP="00AC5720">
            <w:pPr>
              <w:pStyle w:val="InfoBlue"/>
            </w:pPr>
            <w:r>
              <w:t xml:space="preserve">If the user names a Use Case that contains a special character, the system throws an error message, </w:t>
            </w:r>
            <w:r w:rsidRPr="00D01700">
              <w:rPr>
                <w:b/>
              </w:rPr>
              <w:t xml:space="preserve">“The </w:t>
            </w:r>
            <w:r>
              <w:rPr>
                <w:b/>
              </w:rPr>
              <w:t>Use case</w:t>
            </w:r>
            <w:r w:rsidRPr="00D01700">
              <w:rPr>
                <w:b/>
              </w:rPr>
              <w:t xml:space="preserve"> name must not contain special characters.”</w:t>
            </w:r>
          </w:p>
        </w:tc>
      </w:tr>
      <w:tr w:rsidR="00AC5720" w:rsidRPr="00C325BC" w:rsidTr="00A36F4B">
        <w:tc>
          <w:tcPr>
            <w:tcW w:w="1495" w:type="dxa"/>
          </w:tcPr>
          <w:p w:rsidR="00AC5720" w:rsidRPr="00C325BC" w:rsidRDefault="00AC5720" w:rsidP="00AC5720">
            <w:pPr>
              <w:pStyle w:val="aa"/>
              <w:ind w:left="0"/>
              <w:jc w:val="center"/>
              <w:rPr>
                <w:b/>
              </w:rPr>
            </w:pPr>
            <w:r>
              <w:rPr>
                <w:b/>
              </w:rPr>
              <w:t>Post conditions</w:t>
            </w:r>
          </w:p>
        </w:tc>
        <w:tc>
          <w:tcPr>
            <w:tcW w:w="7361" w:type="dxa"/>
          </w:tcPr>
          <w:p w:rsidR="00AC5720" w:rsidRPr="00C325BC" w:rsidRDefault="00AC5720" w:rsidP="00AC5720">
            <w:pPr>
              <w:pStyle w:val="InfoBlue"/>
            </w:pPr>
            <w:r>
              <w:t>The system adds the use case to the project and closes the pop up window. The use case can now be visible at the project window</w:t>
            </w:r>
          </w:p>
        </w:tc>
      </w:tr>
    </w:tbl>
    <w:p w:rsidR="00E65A1A" w:rsidRDefault="00E65A1A" w:rsidP="00E65A1A"/>
    <w:p w:rsidR="00E65A1A" w:rsidRPr="00C325BC" w:rsidRDefault="005E6215" w:rsidP="00E65A1A">
      <w:pPr>
        <w:pStyle w:val="2"/>
      </w:pPr>
      <w:r>
        <w:t>UC</w:t>
      </w:r>
      <w:r w:rsidR="00E65A1A">
        <w:t>10: UpdateUseCase</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7361"/>
      </w:tblGrid>
      <w:tr w:rsidR="00E65A1A" w:rsidRPr="00C325BC" w:rsidTr="00A36F4B">
        <w:tc>
          <w:tcPr>
            <w:tcW w:w="1495" w:type="dxa"/>
          </w:tcPr>
          <w:p w:rsidR="00E65A1A" w:rsidRPr="00583C04" w:rsidRDefault="00E65A1A" w:rsidP="00A36F4B">
            <w:pPr>
              <w:pStyle w:val="aa"/>
              <w:ind w:left="0"/>
              <w:jc w:val="center"/>
              <w:rPr>
                <w:b/>
              </w:rPr>
            </w:pPr>
            <w:r>
              <w:rPr>
                <w:b/>
              </w:rPr>
              <w:t>Use case</w:t>
            </w:r>
            <w:r>
              <w:rPr>
                <w:b/>
                <w:lang w:val="el-GR"/>
              </w:rPr>
              <w:t xml:space="preserve"> </w:t>
            </w:r>
            <w:r>
              <w:rPr>
                <w:b/>
              </w:rPr>
              <w:t>ID</w:t>
            </w:r>
          </w:p>
        </w:tc>
        <w:tc>
          <w:tcPr>
            <w:tcW w:w="7361" w:type="dxa"/>
          </w:tcPr>
          <w:p w:rsidR="00E65A1A" w:rsidRPr="00C325BC" w:rsidRDefault="005E6215" w:rsidP="007A422F">
            <w:pPr>
              <w:pStyle w:val="InfoBlue"/>
            </w:pPr>
            <w:r>
              <w:t>UC</w:t>
            </w:r>
            <w:r w:rsidR="00E65A1A">
              <w:t>10</w:t>
            </w:r>
          </w:p>
        </w:tc>
      </w:tr>
      <w:tr w:rsidR="00E65A1A" w:rsidRPr="00C325BC" w:rsidTr="00A36F4B">
        <w:tc>
          <w:tcPr>
            <w:tcW w:w="1495" w:type="dxa"/>
          </w:tcPr>
          <w:p w:rsidR="00E65A1A" w:rsidRPr="00583C04" w:rsidRDefault="00E65A1A" w:rsidP="00A36F4B">
            <w:pPr>
              <w:pStyle w:val="aa"/>
              <w:ind w:left="0"/>
              <w:jc w:val="center"/>
              <w:rPr>
                <w:b/>
              </w:rPr>
            </w:pPr>
            <w:r>
              <w:rPr>
                <w:b/>
              </w:rPr>
              <w:t>Actors</w:t>
            </w:r>
          </w:p>
        </w:tc>
        <w:tc>
          <w:tcPr>
            <w:tcW w:w="7361" w:type="dxa"/>
          </w:tcPr>
          <w:p w:rsidR="00E65A1A" w:rsidRPr="00C325BC" w:rsidRDefault="00E65A1A" w:rsidP="007A422F">
            <w:pPr>
              <w:pStyle w:val="InfoBlue"/>
            </w:pPr>
            <w:r>
              <w:t>User</w:t>
            </w:r>
          </w:p>
        </w:tc>
      </w:tr>
      <w:tr w:rsidR="00E65A1A" w:rsidRPr="00A238ED" w:rsidTr="00A36F4B">
        <w:tc>
          <w:tcPr>
            <w:tcW w:w="1495" w:type="dxa"/>
          </w:tcPr>
          <w:p w:rsidR="00E65A1A" w:rsidRPr="00C325BC" w:rsidRDefault="00E65A1A" w:rsidP="00A36F4B">
            <w:pPr>
              <w:pStyle w:val="aa"/>
              <w:ind w:left="0"/>
              <w:jc w:val="center"/>
              <w:rPr>
                <w:b/>
              </w:rPr>
            </w:pPr>
            <w:r>
              <w:rPr>
                <w:b/>
              </w:rPr>
              <w:t>Pre- conditions</w:t>
            </w:r>
          </w:p>
        </w:tc>
        <w:tc>
          <w:tcPr>
            <w:tcW w:w="7361" w:type="dxa"/>
          </w:tcPr>
          <w:p w:rsidR="00E65A1A" w:rsidRPr="00A238ED" w:rsidRDefault="00E65A1A" w:rsidP="00A36F4B">
            <w:pPr>
              <w:pStyle w:val="aa"/>
              <w:ind w:left="0"/>
            </w:pPr>
            <w:r>
              <w:t>The user must be logged in with his credentials and has selected a project from the homepage. Also there must exist at least one use case.</w:t>
            </w:r>
          </w:p>
        </w:tc>
      </w:tr>
      <w:tr w:rsidR="00E65A1A" w:rsidRPr="00A238ED" w:rsidTr="00A36F4B">
        <w:tc>
          <w:tcPr>
            <w:tcW w:w="1495" w:type="dxa"/>
          </w:tcPr>
          <w:p w:rsidR="00E65A1A" w:rsidRPr="00C325BC" w:rsidRDefault="00E65A1A" w:rsidP="00A36F4B">
            <w:pPr>
              <w:pStyle w:val="aa"/>
              <w:ind w:left="0"/>
              <w:jc w:val="center"/>
              <w:rPr>
                <w:b/>
              </w:rPr>
            </w:pPr>
            <w:r>
              <w:rPr>
                <w:b/>
              </w:rPr>
              <w:t>Main flow of events</w:t>
            </w:r>
          </w:p>
        </w:tc>
        <w:tc>
          <w:tcPr>
            <w:tcW w:w="7361" w:type="dxa"/>
          </w:tcPr>
          <w:p w:rsidR="00E65A1A" w:rsidRDefault="00E65A1A" w:rsidP="007A422F">
            <w:pPr>
              <w:pStyle w:val="InfoBlue"/>
            </w:pPr>
            <w:r>
              <w:t xml:space="preserve">The use case begins when the user has picked a project and has added at least one use case to this project. </w:t>
            </w:r>
          </w:p>
          <w:p w:rsidR="00E65A1A" w:rsidRDefault="00E65A1A" w:rsidP="007A422F">
            <w:pPr>
              <w:pStyle w:val="InfoBlue"/>
              <w:numPr>
                <w:ilvl w:val="0"/>
                <w:numId w:val="22"/>
              </w:numPr>
            </w:pPr>
            <w:r>
              <w:t>To update a use case, the user clicks the edit button, which is located at the top right of the use case, and selects the update option from the drop down menu.</w:t>
            </w:r>
          </w:p>
          <w:p w:rsidR="00E65A1A" w:rsidRDefault="00E65A1A" w:rsidP="007A422F">
            <w:pPr>
              <w:pStyle w:val="InfoBlue"/>
              <w:numPr>
                <w:ilvl w:val="0"/>
                <w:numId w:val="22"/>
              </w:numPr>
            </w:pPr>
            <w:r>
              <w:t>The systems pop ups a window with the use case’s definitions.</w:t>
            </w:r>
          </w:p>
          <w:p w:rsidR="00E65A1A" w:rsidRPr="00461209" w:rsidRDefault="00E65A1A" w:rsidP="007A422F">
            <w:pPr>
              <w:pStyle w:val="InfoBlue"/>
              <w:numPr>
                <w:ilvl w:val="0"/>
                <w:numId w:val="22"/>
              </w:numPr>
            </w:pPr>
            <w:r>
              <w:t>The user can update now the definitions of the use case.</w:t>
            </w:r>
          </w:p>
          <w:p w:rsidR="00E65A1A" w:rsidRDefault="00E65A1A" w:rsidP="00E65A1A">
            <w:pPr>
              <w:pStyle w:val="aa"/>
              <w:numPr>
                <w:ilvl w:val="0"/>
                <w:numId w:val="21"/>
              </w:numPr>
            </w:pPr>
            <w:r>
              <w:t>Use Case Name (required)</w:t>
            </w:r>
          </w:p>
          <w:p w:rsidR="00E65A1A" w:rsidRDefault="00E65A1A" w:rsidP="00E65A1A">
            <w:pPr>
              <w:pStyle w:val="aa"/>
              <w:numPr>
                <w:ilvl w:val="0"/>
                <w:numId w:val="21"/>
              </w:numPr>
            </w:pPr>
            <w:r>
              <w:t>Actors (required)</w:t>
            </w:r>
          </w:p>
          <w:p w:rsidR="00E65A1A" w:rsidRDefault="00E65A1A" w:rsidP="00E65A1A">
            <w:pPr>
              <w:pStyle w:val="aa"/>
              <w:numPr>
                <w:ilvl w:val="0"/>
                <w:numId w:val="21"/>
              </w:numPr>
            </w:pPr>
            <w:r>
              <w:t>Preconditions (required)</w:t>
            </w:r>
          </w:p>
          <w:p w:rsidR="00E65A1A" w:rsidRDefault="00E65A1A" w:rsidP="00E65A1A">
            <w:pPr>
              <w:pStyle w:val="aa"/>
              <w:numPr>
                <w:ilvl w:val="0"/>
                <w:numId w:val="21"/>
              </w:numPr>
            </w:pPr>
            <w:r>
              <w:t>Main Flow (required)</w:t>
            </w:r>
          </w:p>
          <w:p w:rsidR="00E65A1A" w:rsidRDefault="00E65A1A" w:rsidP="00E65A1A">
            <w:pPr>
              <w:pStyle w:val="aa"/>
              <w:numPr>
                <w:ilvl w:val="0"/>
                <w:numId w:val="21"/>
              </w:numPr>
            </w:pPr>
            <w:r>
              <w:t>Alternative Flows (optional)</w:t>
            </w:r>
          </w:p>
          <w:p w:rsidR="00E65A1A" w:rsidRDefault="00E65A1A" w:rsidP="00E65A1A">
            <w:pPr>
              <w:pStyle w:val="aa"/>
              <w:numPr>
                <w:ilvl w:val="0"/>
                <w:numId w:val="21"/>
              </w:numPr>
            </w:pPr>
            <w:r>
              <w:t>Post conditions (optional)</w:t>
            </w:r>
          </w:p>
          <w:p w:rsidR="00E65A1A" w:rsidRPr="00CF062F" w:rsidRDefault="00E65A1A" w:rsidP="00E65A1A">
            <w:pPr>
              <w:pStyle w:val="aa"/>
              <w:numPr>
                <w:ilvl w:val="0"/>
                <w:numId w:val="22"/>
              </w:numPr>
              <w:ind w:left="478" w:hanging="284"/>
            </w:pPr>
            <w:r>
              <w:t>Then the user clicks the “</w:t>
            </w:r>
            <w:r w:rsidRPr="007B3BA7">
              <w:rPr>
                <w:b/>
              </w:rPr>
              <w:t>Save Use Case to Project</w:t>
            </w:r>
            <w:r>
              <w:t>” button and the system updates the Use case.</w:t>
            </w:r>
          </w:p>
        </w:tc>
      </w:tr>
      <w:tr w:rsidR="00E65A1A" w:rsidRPr="00A238ED" w:rsidTr="00A36F4B">
        <w:tc>
          <w:tcPr>
            <w:tcW w:w="1495" w:type="dxa"/>
          </w:tcPr>
          <w:p w:rsidR="00E65A1A" w:rsidRDefault="00E65A1A" w:rsidP="00A36F4B">
            <w:pPr>
              <w:pStyle w:val="aa"/>
              <w:ind w:left="0"/>
              <w:jc w:val="center"/>
              <w:rPr>
                <w:b/>
              </w:rPr>
            </w:pPr>
            <w:r>
              <w:rPr>
                <w:b/>
              </w:rPr>
              <w:lastRenderedPageBreak/>
              <w:t>Alternative flow 1</w:t>
            </w:r>
          </w:p>
        </w:tc>
        <w:tc>
          <w:tcPr>
            <w:tcW w:w="7361" w:type="dxa"/>
          </w:tcPr>
          <w:p w:rsidR="00E65A1A" w:rsidRDefault="00E65A1A" w:rsidP="007A422F">
            <w:pPr>
              <w:pStyle w:val="InfoBlue"/>
            </w:pPr>
            <w:r>
              <w:t>If the user updates the Use Case Name field with an empty name, the system throws an error “</w:t>
            </w:r>
            <w:r w:rsidRPr="007B3BA7">
              <w:rPr>
                <w:b/>
              </w:rPr>
              <w:t>The Use Case Name field must not be empty</w:t>
            </w:r>
            <w:r>
              <w:t>”</w:t>
            </w:r>
          </w:p>
        </w:tc>
      </w:tr>
      <w:tr w:rsidR="00E65A1A" w:rsidRPr="00A238ED" w:rsidTr="00A36F4B">
        <w:tc>
          <w:tcPr>
            <w:tcW w:w="1495" w:type="dxa"/>
          </w:tcPr>
          <w:p w:rsidR="00E65A1A" w:rsidRDefault="00E65A1A" w:rsidP="008253D8">
            <w:pPr>
              <w:pStyle w:val="aa"/>
              <w:ind w:left="0"/>
              <w:jc w:val="center"/>
              <w:rPr>
                <w:b/>
              </w:rPr>
            </w:pPr>
            <w:r>
              <w:rPr>
                <w:b/>
              </w:rPr>
              <w:t xml:space="preserve">Alternative flow </w:t>
            </w:r>
            <w:r w:rsidR="008253D8">
              <w:rPr>
                <w:b/>
              </w:rPr>
              <w:t>2</w:t>
            </w:r>
          </w:p>
        </w:tc>
        <w:tc>
          <w:tcPr>
            <w:tcW w:w="7361" w:type="dxa"/>
          </w:tcPr>
          <w:p w:rsidR="00E65A1A" w:rsidRDefault="00E65A1A" w:rsidP="007A422F">
            <w:pPr>
              <w:pStyle w:val="InfoBlue"/>
            </w:pPr>
            <w:r>
              <w:t>If the user updates the Actors field with an empty list of actors, the system throws an error “</w:t>
            </w:r>
            <w:r w:rsidRPr="007B3BA7">
              <w:rPr>
                <w:b/>
              </w:rPr>
              <w:t>The Actors field must not be empty</w:t>
            </w:r>
            <w:r>
              <w:t>”</w:t>
            </w:r>
          </w:p>
        </w:tc>
      </w:tr>
      <w:tr w:rsidR="00E65A1A" w:rsidRPr="00A238ED" w:rsidTr="00A36F4B">
        <w:tc>
          <w:tcPr>
            <w:tcW w:w="1495" w:type="dxa"/>
          </w:tcPr>
          <w:p w:rsidR="00E65A1A" w:rsidRDefault="00E65A1A" w:rsidP="008253D8">
            <w:pPr>
              <w:pStyle w:val="aa"/>
              <w:ind w:left="0"/>
              <w:jc w:val="center"/>
              <w:rPr>
                <w:b/>
              </w:rPr>
            </w:pPr>
            <w:r>
              <w:rPr>
                <w:b/>
              </w:rPr>
              <w:t xml:space="preserve">Alternative flow </w:t>
            </w:r>
            <w:r w:rsidR="008253D8">
              <w:rPr>
                <w:b/>
              </w:rPr>
              <w:t>3</w:t>
            </w:r>
          </w:p>
        </w:tc>
        <w:tc>
          <w:tcPr>
            <w:tcW w:w="7361" w:type="dxa"/>
          </w:tcPr>
          <w:p w:rsidR="00E65A1A" w:rsidRDefault="00E65A1A" w:rsidP="007A422F">
            <w:pPr>
              <w:pStyle w:val="InfoBlue"/>
            </w:pPr>
            <w:r>
              <w:t>If the user updates the Preconditions field with no preconditions, the system throws an error “</w:t>
            </w:r>
            <w:r w:rsidRPr="007B3BA7">
              <w:rPr>
                <w:b/>
              </w:rPr>
              <w:t>The Preconditions field must not be empty</w:t>
            </w:r>
            <w:r>
              <w:t>”</w:t>
            </w:r>
          </w:p>
        </w:tc>
      </w:tr>
      <w:tr w:rsidR="00E65A1A" w:rsidRPr="00A238ED" w:rsidTr="00A36F4B">
        <w:tc>
          <w:tcPr>
            <w:tcW w:w="1495" w:type="dxa"/>
          </w:tcPr>
          <w:p w:rsidR="00E65A1A" w:rsidRDefault="00E65A1A" w:rsidP="008253D8">
            <w:pPr>
              <w:pStyle w:val="aa"/>
              <w:ind w:left="0"/>
              <w:jc w:val="center"/>
              <w:rPr>
                <w:b/>
              </w:rPr>
            </w:pPr>
            <w:r>
              <w:rPr>
                <w:b/>
              </w:rPr>
              <w:t xml:space="preserve">Alternative flow </w:t>
            </w:r>
            <w:r w:rsidR="008253D8">
              <w:rPr>
                <w:b/>
              </w:rPr>
              <w:t>4</w:t>
            </w:r>
          </w:p>
        </w:tc>
        <w:tc>
          <w:tcPr>
            <w:tcW w:w="7361" w:type="dxa"/>
          </w:tcPr>
          <w:p w:rsidR="00E65A1A" w:rsidRDefault="00E65A1A" w:rsidP="007A422F">
            <w:pPr>
              <w:pStyle w:val="InfoBlue"/>
            </w:pPr>
            <w:r>
              <w:t>If the user updates the Main Flow field with no Main Flows, the system throws an error “</w:t>
            </w:r>
            <w:r w:rsidRPr="007B3BA7">
              <w:rPr>
                <w:b/>
              </w:rPr>
              <w:t>The Main Flow field must not be empty</w:t>
            </w:r>
            <w:r>
              <w:t>”</w:t>
            </w:r>
          </w:p>
        </w:tc>
      </w:tr>
      <w:tr w:rsidR="00E65A1A" w:rsidRPr="00A238ED" w:rsidTr="00A36F4B">
        <w:tc>
          <w:tcPr>
            <w:tcW w:w="1495" w:type="dxa"/>
          </w:tcPr>
          <w:p w:rsidR="00E65A1A" w:rsidRDefault="00E65A1A" w:rsidP="008253D8">
            <w:pPr>
              <w:pStyle w:val="aa"/>
              <w:ind w:left="0"/>
              <w:jc w:val="center"/>
              <w:rPr>
                <w:b/>
              </w:rPr>
            </w:pPr>
            <w:r>
              <w:rPr>
                <w:b/>
              </w:rPr>
              <w:t xml:space="preserve">Alternative flow </w:t>
            </w:r>
            <w:r w:rsidR="008253D8">
              <w:rPr>
                <w:b/>
              </w:rPr>
              <w:t>5</w:t>
            </w:r>
          </w:p>
        </w:tc>
        <w:tc>
          <w:tcPr>
            <w:tcW w:w="7361" w:type="dxa"/>
          </w:tcPr>
          <w:p w:rsidR="00E65A1A" w:rsidRDefault="00E65A1A" w:rsidP="007A422F">
            <w:pPr>
              <w:pStyle w:val="InfoBlue"/>
            </w:pPr>
            <w:r>
              <w:t>If the user updates a use case Name, with an already existing one in the project, the system throws an error “</w:t>
            </w:r>
            <w:r w:rsidRPr="007B3BA7">
              <w:rPr>
                <w:b/>
              </w:rPr>
              <w:t>Same Use Case Name with an existing Use Case</w:t>
            </w:r>
            <w:r>
              <w:t>”</w:t>
            </w:r>
          </w:p>
        </w:tc>
      </w:tr>
      <w:tr w:rsidR="00E65A1A" w:rsidRPr="00A238ED" w:rsidTr="00A36F4B">
        <w:tc>
          <w:tcPr>
            <w:tcW w:w="1495" w:type="dxa"/>
          </w:tcPr>
          <w:p w:rsidR="00E65A1A" w:rsidRDefault="00E65A1A" w:rsidP="008253D8">
            <w:pPr>
              <w:pStyle w:val="aa"/>
              <w:ind w:left="0"/>
              <w:jc w:val="center"/>
              <w:rPr>
                <w:b/>
              </w:rPr>
            </w:pPr>
            <w:r>
              <w:rPr>
                <w:b/>
              </w:rPr>
              <w:t xml:space="preserve">Alternative flow </w:t>
            </w:r>
            <w:r w:rsidR="008253D8">
              <w:rPr>
                <w:b/>
              </w:rPr>
              <w:t>6</w:t>
            </w:r>
          </w:p>
        </w:tc>
        <w:tc>
          <w:tcPr>
            <w:tcW w:w="7361" w:type="dxa"/>
          </w:tcPr>
          <w:p w:rsidR="00E65A1A" w:rsidRDefault="00E65A1A" w:rsidP="007A422F">
            <w:pPr>
              <w:pStyle w:val="InfoBlue"/>
            </w:pPr>
            <w:r>
              <w:t>If the user clicks the “Go back button”, without first clicking the “</w:t>
            </w:r>
            <w:r w:rsidRPr="007B3BA7">
              <w:rPr>
                <w:b/>
              </w:rPr>
              <w:t>Save Use Case to Project</w:t>
            </w:r>
            <w:r>
              <w:t>” button, while he has updated at least one field,  the system throws a Warning, “</w:t>
            </w:r>
            <w:r w:rsidRPr="007B3BA7">
              <w:rPr>
                <w:b/>
              </w:rPr>
              <w:t>Do you want to save this Use Case to the Project ?</w:t>
            </w:r>
            <w:r w:rsidRPr="007B3BA7">
              <w:t>”</w:t>
            </w:r>
          </w:p>
        </w:tc>
      </w:tr>
      <w:tr w:rsidR="007B3BA7" w:rsidRPr="00A238ED" w:rsidTr="00A36F4B">
        <w:tc>
          <w:tcPr>
            <w:tcW w:w="1495" w:type="dxa"/>
          </w:tcPr>
          <w:p w:rsidR="007B3BA7" w:rsidRDefault="007B3BA7" w:rsidP="008253D8">
            <w:pPr>
              <w:pStyle w:val="aa"/>
              <w:ind w:left="0"/>
              <w:jc w:val="center"/>
              <w:rPr>
                <w:b/>
              </w:rPr>
            </w:pPr>
            <w:r>
              <w:rPr>
                <w:b/>
              </w:rPr>
              <w:t>Alternative flow</w:t>
            </w:r>
            <w:r w:rsidR="008253D8">
              <w:rPr>
                <w:b/>
              </w:rPr>
              <w:t xml:space="preserve"> 7</w:t>
            </w:r>
          </w:p>
        </w:tc>
        <w:tc>
          <w:tcPr>
            <w:tcW w:w="7361" w:type="dxa"/>
          </w:tcPr>
          <w:p w:rsidR="007B3BA7" w:rsidRDefault="007B3BA7" w:rsidP="007B3BA7">
            <w:pPr>
              <w:pStyle w:val="InfoBlue"/>
            </w:pPr>
            <w:r>
              <w:t xml:space="preserve">If the user names a Use Case that is over 15 characters long, the system throws an error message, </w:t>
            </w:r>
            <w:r w:rsidRPr="00D01700">
              <w:rPr>
                <w:b/>
              </w:rPr>
              <w:t xml:space="preserve">“The </w:t>
            </w:r>
            <w:r>
              <w:rPr>
                <w:b/>
              </w:rPr>
              <w:t>Use Case</w:t>
            </w:r>
            <w:r w:rsidRPr="00D01700">
              <w:rPr>
                <w:b/>
              </w:rPr>
              <w:t xml:space="preserve"> name is over 15 characters long.”</w:t>
            </w:r>
          </w:p>
        </w:tc>
      </w:tr>
      <w:tr w:rsidR="007B3BA7" w:rsidRPr="00A238ED" w:rsidTr="00A36F4B">
        <w:tc>
          <w:tcPr>
            <w:tcW w:w="1495" w:type="dxa"/>
          </w:tcPr>
          <w:p w:rsidR="007B3BA7" w:rsidRDefault="007B3BA7" w:rsidP="008253D8">
            <w:pPr>
              <w:pStyle w:val="aa"/>
              <w:ind w:left="0"/>
              <w:jc w:val="center"/>
              <w:rPr>
                <w:b/>
              </w:rPr>
            </w:pPr>
            <w:r>
              <w:rPr>
                <w:b/>
              </w:rPr>
              <w:t xml:space="preserve">Alternative flow </w:t>
            </w:r>
            <w:r w:rsidR="008253D8">
              <w:rPr>
                <w:b/>
              </w:rPr>
              <w:t>8</w:t>
            </w:r>
            <w:r>
              <w:rPr>
                <w:b/>
              </w:rPr>
              <w:t xml:space="preserve"> </w:t>
            </w:r>
          </w:p>
        </w:tc>
        <w:tc>
          <w:tcPr>
            <w:tcW w:w="7361" w:type="dxa"/>
          </w:tcPr>
          <w:p w:rsidR="007B3BA7" w:rsidRDefault="007B3BA7" w:rsidP="007B3BA7">
            <w:pPr>
              <w:pStyle w:val="InfoBlue"/>
            </w:pPr>
            <w:r>
              <w:t xml:space="preserve">If the user names a Use Case that contains a special character, the system throws an error message, </w:t>
            </w:r>
            <w:r w:rsidRPr="00D01700">
              <w:rPr>
                <w:b/>
              </w:rPr>
              <w:t xml:space="preserve">“The </w:t>
            </w:r>
            <w:r>
              <w:rPr>
                <w:b/>
              </w:rPr>
              <w:t>Use case</w:t>
            </w:r>
            <w:r w:rsidRPr="00D01700">
              <w:rPr>
                <w:b/>
              </w:rPr>
              <w:t xml:space="preserve"> name must not contain special characters.”</w:t>
            </w:r>
          </w:p>
        </w:tc>
      </w:tr>
      <w:tr w:rsidR="007B3BA7" w:rsidRPr="00C325BC" w:rsidTr="00A36F4B">
        <w:tc>
          <w:tcPr>
            <w:tcW w:w="1495" w:type="dxa"/>
          </w:tcPr>
          <w:p w:rsidR="007B3BA7" w:rsidRPr="00C325BC" w:rsidRDefault="007B3BA7" w:rsidP="007B3BA7">
            <w:pPr>
              <w:pStyle w:val="aa"/>
              <w:ind w:left="0"/>
              <w:jc w:val="center"/>
              <w:rPr>
                <w:b/>
              </w:rPr>
            </w:pPr>
            <w:r>
              <w:rPr>
                <w:b/>
              </w:rPr>
              <w:t>Post conditions</w:t>
            </w:r>
          </w:p>
        </w:tc>
        <w:tc>
          <w:tcPr>
            <w:tcW w:w="7361" w:type="dxa"/>
          </w:tcPr>
          <w:p w:rsidR="007B3BA7" w:rsidRPr="00C325BC" w:rsidRDefault="007B3BA7" w:rsidP="007B3BA7">
            <w:pPr>
              <w:pStyle w:val="InfoBlue"/>
            </w:pPr>
            <w:r>
              <w:t>The system updates the use case and closes the pop up window. The use case is updated and the changes are now visible at the project window</w:t>
            </w:r>
          </w:p>
        </w:tc>
      </w:tr>
    </w:tbl>
    <w:p w:rsidR="00E65A1A" w:rsidRPr="00C325BC" w:rsidRDefault="007B3BA7" w:rsidP="00E65A1A">
      <w:pPr>
        <w:pStyle w:val="2"/>
      </w:pPr>
      <w:r>
        <w:t>UC</w:t>
      </w:r>
      <w:r w:rsidR="00001468">
        <w:t>11: Show</w:t>
      </w:r>
      <w:r w:rsidR="00E65A1A">
        <w:t>ListOfUseCases</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7361"/>
      </w:tblGrid>
      <w:tr w:rsidR="00E65A1A" w:rsidRPr="00C325BC" w:rsidTr="00A36F4B">
        <w:tc>
          <w:tcPr>
            <w:tcW w:w="1495" w:type="dxa"/>
          </w:tcPr>
          <w:p w:rsidR="00E65A1A" w:rsidRPr="00583C04" w:rsidRDefault="00E65A1A" w:rsidP="00A36F4B">
            <w:pPr>
              <w:pStyle w:val="aa"/>
              <w:ind w:left="0"/>
              <w:jc w:val="center"/>
              <w:rPr>
                <w:b/>
              </w:rPr>
            </w:pPr>
            <w:r>
              <w:rPr>
                <w:b/>
              </w:rPr>
              <w:t>Use case</w:t>
            </w:r>
            <w:r>
              <w:rPr>
                <w:b/>
                <w:lang w:val="el-GR"/>
              </w:rPr>
              <w:t xml:space="preserve"> </w:t>
            </w:r>
            <w:r>
              <w:rPr>
                <w:b/>
              </w:rPr>
              <w:t>ID</w:t>
            </w:r>
          </w:p>
        </w:tc>
        <w:tc>
          <w:tcPr>
            <w:tcW w:w="7361" w:type="dxa"/>
          </w:tcPr>
          <w:p w:rsidR="00E65A1A" w:rsidRPr="00C325BC" w:rsidRDefault="007B3BA7" w:rsidP="007A422F">
            <w:pPr>
              <w:pStyle w:val="InfoBlue"/>
            </w:pPr>
            <w:r>
              <w:t>UC</w:t>
            </w:r>
            <w:r w:rsidR="00E65A1A">
              <w:t>11</w:t>
            </w:r>
          </w:p>
        </w:tc>
      </w:tr>
      <w:tr w:rsidR="00E65A1A" w:rsidRPr="00C325BC" w:rsidTr="00A36F4B">
        <w:tc>
          <w:tcPr>
            <w:tcW w:w="1495" w:type="dxa"/>
          </w:tcPr>
          <w:p w:rsidR="00E65A1A" w:rsidRPr="00583C04" w:rsidRDefault="00E65A1A" w:rsidP="00A36F4B">
            <w:pPr>
              <w:pStyle w:val="aa"/>
              <w:ind w:left="0"/>
              <w:jc w:val="center"/>
              <w:rPr>
                <w:b/>
              </w:rPr>
            </w:pPr>
            <w:r>
              <w:rPr>
                <w:b/>
              </w:rPr>
              <w:t>Actors</w:t>
            </w:r>
          </w:p>
        </w:tc>
        <w:tc>
          <w:tcPr>
            <w:tcW w:w="7361" w:type="dxa"/>
          </w:tcPr>
          <w:p w:rsidR="00E65A1A" w:rsidRPr="00C325BC" w:rsidRDefault="00E65A1A" w:rsidP="007A422F">
            <w:pPr>
              <w:pStyle w:val="InfoBlue"/>
            </w:pPr>
            <w:r>
              <w:t>User</w:t>
            </w:r>
          </w:p>
        </w:tc>
      </w:tr>
      <w:tr w:rsidR="00E65A1A" w:rsidRPr="00C325BC" w:rsidTr="00A36F4B">
        <w:tc>
          <w:tcPr>
            <w:tcW w:w="1495" w:type="dxa"/>
          </w:tcPr>
          <w:p w:rsidR="00E65A1A" w:rsidRPr="00C325BC" w:rsidRDefault="00E65A1A" w:rsidP="00A36F4B">
            <w:pPr>
              <w:pStyle w:val="aa"/>
              <w:ind w:left="0"/>
              <w:jc w:val="center"/>
              <w:rPr>
                <w:b/>
              </w:rPr>
            </w:pPr>
            <w:r>
              <w:rPr>
                <w:b/>
              </w:rPr>
              <w:t>Pre conditions</w:t>
            </w:r>
          </w:p>
        </w:tc>
        <w:tc>
          <w:tcPr>
            <w:tcW w:w="7361" w:type="dxa"/>
          </w:tcPr>
          <w:p w:rsidR="00E65A1A" w:rsidRPr="00A238ED" w:rsidRDefault="00E65A1A" w:rsidP="00A36F4B">
            <w:pPr>
              <w:pStyle w:val="aa"/>
              <w:ind w:left="0"/>
            </w:pPr>
            <w:r>
              <w:t>The user must be logged in with his credentials and has selected a project from the homepage.</w:t>
            </w:r>
          </w:p>
        </w:tc>
      </w:tr>
      <w:tr w:rsidR="00E65A1A" w:rsidRPr="00C325BC" w:rsidTr="00A36F4B">
        <w:tc>
          <w:tcPr>
            <w:tcW w:w="1495" w:type="dxa"/>
          </w:tcPr>
          <w:p w:rsidR="00E65A1A" w:rsidRPr="00C325BC" w:rsidRDefault="00E65A1A" w:rsidP="00A36F4B">
            <w:pPr>
              <w:pStyle w:val="aa"/>
              <w:ind w:left="0"/>
              <w:jc w:val="center"/>
              <w:rPr>
                <w:b/>
              </w:rPr>
            </w:pPr>
            <w:r>
              <w:rPr>
                <w:b/>
              </w:rPr>
              <w:t>Main flow of events</w:t>
            </w:r>
          </w:p>
        </w:tc>
        <w:tc>
          <w:tcPr>
            <w:tcW w:w="7361" w:type="dxa"/>
          </w:tcPr>
          <w:p w:rsidR="00E65A1A" w:rsidRDefault="00E65A1A" w:rsidP="007A422F">
            <w:pPr>
              <w:pStyle w:val="InfoBlue"/>
            </w:pPr>
            <w:r>
              <w:t>The use case begins when the user is located at the project dashboard.</w:t>
            </w:r>
          </w:p>
          <w:p w:rsidR="00E65A1A" w:rsidRDefault="00E65A1A" w:rsidP="00E65A1A">
            <w:pPr>
              <w:pStyle w:val="aa"/>
              <w:numPr>
                <w:ilvl w:val="0"/>
                <w:numId w:val="24"/>
              </w:numPr>
              <w:ind w:hanging="76"/>
            </w:pPr>
            <w:r>
              <w:t>The user clicks the “</w:t>
            </w:r>
            <w:r w:rsidRPr="001C40CD">
              <w:rPr>
                <w:b/>
              </w:rPr>
              <w:t>Show a List of all Use Cases</w:t>
            </w:r>
            <w:r>
              <w:t>” button</w:t>
            </w:r>
          </w:p>
          <w:p w:rsidR="00E65A1A" w:rsidRPr="008543A4" w:rsidRDefault="00E65A1A" w:rsidP="00E65A1A">
            <w:pPr>
              <w:pStyle w:val="aa"/>
              <w:numPr>
                <w:ilvl w:val="0"/>
                <w:numId w:val="24"/>
              </w:numPr>
              <w:ind w:hanging="76"/>
            </w:pPr>
            <w:r>
              <w:t xml:space="preserve">The system changes the presentation of the use cases and hides the CRCs. </w:t>
            </w:r>
          </w:p>
        </w:tc>
      </w:tr>
      <w:tr w:rsidR="00E65A1A" w:rsidRPr="00C325BC" w:rsidTr="00A36F4B">
        <w:tc>
          <w:tcPr>
            <w:tcW w:w="1495" w:type="dxa"/>
          </w:tcPr>
          <w:p w:rsidR="00E65A1A" w:rsidRDefault="00E65A1A" w:rsidP="00A36F4B">
            <w:pPr>
              <w:pStyle w:val="aa"/>
              <w:ind w:left="0"/>
              <w:jc w:val="center"/>
              <w:rPr>
                <w:b/>
              </w:rPr>
            </w:pPr>
            <w:r>
              <w:rPr>
                <w:b/>
              </w:rPr>
              <w:t>Alternative flow 1</w:t>
            </w:r>
          </w:p>
        </w:tc>
        <w:tc>
          <w:tcPr>
            <w:tcW w:w="7361" w:type="dxa"/>
          </w:tcPr>
          <w:p w:rsidR="00E65A1A" w:rsidRDefault="00E65A1A" w:rsidP="007A422F">
            <w:pPr>
              <w:pStyle w:val="InfoBlue"/>
            </w:pPr>
            <w:r>
              <w:t>If the user clicks the “</w:t>
            </w:r>
            <w:r w:rsidRPr="001C40CD">
              <w:rPr>
                <w:b/>
              </w:rPr>
              <w:t>Show a List of all Use Cases</w:t>
            </w:r>
            <w:r>
              <w:t xml:space="preserve">” button, while the use cases are shown as a list, the system reverses the presentation. </w:t>
            </w:r>
          </w:p>
        </w:tc>
      </w:tr>
      <w:tr w:rsidR="00E65A1A" w:rsidRPr="00C325BC" w:rsidTr="00A36F4B">
        <w:tc>
          <w:tcPr>
            <w:tcW w:w="1495" w:type="dxa"/>
          </w:tcPr>
          <w:p w:rsidR="00E65A1A" w:rsidRPr="00C325BC" w:rsidRDefault="00E65A1A" w:rsidP="00A36F4B">
            <w:pPr>
              <w:pStyle w:val="aa"/>
              <w:ind w:left="0"/>
              <w:jc w:val="center"/>
              <w:rPr>
                <w:b/>
              </w:rPr>
            </w:pPr>
            <w:r>
              <w:rPr>
                <w:b/>
              </w:rPr>
              <w:t>Post conditions</w:t>
            </w:r>
          </w:p>
        </w:tc>
        <w:tc>
          <w:tcPr>
            <w:tcW w:w="7361" w:type="dxa"/>
          </w:tcPr>
          <w:p w:rsidR="00E65A1A" w:rsidRPr="00C325BC" w:rsidRDefault="00E65A1A" w:rsidP="007A422F">
            <w:pPr>
              <w:pStyle w:val="InfoBlue"/>
            </w:pPr>
            <w:r>
              <w:t>The system changed the view of the project dashboard.</w:t>
            </w:r>
          </w:p>
        </w:tc>
      </w:tr>
    </w:tbl>
    <w:p w:rsidR="00E65A1A" w:rsidRDefault="00E65A1A" w:rsidP="00E65A1A"/>
    <w:p w:rsidR="00E65A1A" w:rsidRPr="00C325BC" w:rsidRDefault="001C40CD" w:rsidP="00E65A1A">
      <w:pPr>
        <w:pStyle w:val="2"/>
      </w:pPr>
      <w:r>
        <w:t>UC</w:t>
      </w:r>
      <w:r w:rsidR="00E65A1A">
        <w:t xml:space="preserve">12: </w:t>
      </w:r>
      <w:r>
        <w:t>DeleteUseCase</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7361"/>
      </w:tblGrid>
      <w:tr w:rsidR="00E65A1A" w:rsidRPr="00C325BC" w:rsidTr="00A36F4B">
        <w:tc>
          <w:tcPr>
            <w:tcW w:w="1495" w:type="dxa"/>
          </w:tcPr>
          <w:p w:rsidR="00E65A1A" w:rsidRPr="00583C04" w:rsidRDefault="00E65A1A" w:rsidP="00A36F4B">
            <w:pPr>
              <w:pStyle w:val="aa"/>
              <w:ind w:left="0"/>
              <w:jc w:val="center"/>
              <w:rPr>
                <w:b/>
              </w:rPr>
            </w:pPr>
            <w:r>
              <w:rPr>
                <w:b/>
              </w:rPr>
              <w:t>Use case</w:t>
            </w:r>
            <w:r>
              <w:rPr>
                <w:b/>
                <w:lang w:val="el-GR"/>
              </w:rPr>
              <w:t xml:space="preserve"> </w:t>
            </w:r>
            <w:r>
              <w:rPr>
                <w:b/>
              </w:rPr>
              <w:t>ID</w:t>
            </w:r>
          </w:p>
        </w:tc>
        <w:tc>
          <w:tcPr>
            <w:tcW w:w="7361" w:type="dxa"/>
          </w:tcPr>
          <w:p w:rsidR="00E65A1A" w:rsidRPr="00C325BC" w:rsidRDefault="001C40CD" w:rsidP="007A422F">
            <w:pPr>
              <w:pStyle w:val="InfoBlue"/>
            </w:pPr>
            <w:r>
              <w:t>UC</w:t>
            </w:r>
            <w:r w:rsidR="00E65A1A">
              <w:t>12</w:t>
            </w:r>
          </w:p>
        </w:tc>
      </w:tr>
      <w:tr w:rsidR="00E65A1A" w:rsidRPr="00C325BC" w:rsidTr="00A36F4B">
        <w:tc>
          <w:tcPr>
            <w:tcW w:w="1495" w:type="dxa"/>
          </w:tcPr>
          <w:p w:rsidR="00E65A1A" w:rsidRPr="00583C04" w:rsidRDefault="00E65A1A" w:rsidP="00A36F4B">
            <w:pPr>
              <w:pStyle w:val="aa"/>
              <w:ind w:left="0"/>
              <w:jc w:val="center"/>
              <w:rPr>
                <w:b/>
              </w:rPr>
            </w:pPr>
            <w:r>
              <w:rPr>
                <w:b/>
              </w:rPr>
              <w:t>Actors</w:t>
            </w:r>
          </w:p>
        </w:tc>
        <w:tc>
          <w:tcPr>
            <w:tcW w:w="7361" w:type="dxa"/>
          </w:tcPr>
          <w:p w:rsidR="00E65A1A" w:rsidRPr="00C325BC" w:rsidRDefault="00E65A1A" w:rsidP="007A422F">
            <w:pPr>
              <w:pStyle w:val="InfoBlue"/>
            </w:pPr>
            <w:r>
              <w:t>User</w:t>
            </w:r>
          </w:p>
        </w:tc>
      </w:tr>
      <w:tr w:rsidR="00E65A1A" w:rsidRPr="00C325BC" w:rsidTr="00A36F4B">
        <w:tc>
          <w:tcPr>
            <w:tcW w:w="1495" w:type="dxa"/>
          </w:tcPr>
          <w:p w:rsidR="00E65A1A" w:rsidRPr="00C325BC" w:rsidRDefault="00E65A1A" w:rsidP="00A36F4B">
            <w:pPr>
              <w:pStyle w:val="aa"/>
              <w:ind w:left="0"/>
              <w:jc w:val="center"/>
              <w:rPr>
                <w:b/>
              </w:rPr>
            </w:pPr>
            <w:r>
              <w:rPr>
                <w:b/>
              </w:rPr>
              <w:t xml:space="preserve">Pre </w:t>
            </w:r>
            <w:r>
              <w:rPr>
                <w:b/>
              </w:rPr>
              <w:lastRenderedPageBreak/>
              <w:t>conditions</w:t>
            </w:r>
          </w:p>
        </w:tc>
        <w:tc>
          <w:tcPr>
            <w:tcW w:w="7361" w:type="dxa"/>
          </w:tcPr>
          <w:p w:rsidR="00E65A1A" w:rsidRPr="00A238ED" w:rsidRDefault="00E65A1A" w:rsidP="00A36F4B">
            <w:pPr>
              <w:pStyle w:val="aa"/>
              <w:ind w:left="0"/>
            </w:pPr>
            <w:r>
              <w:lastRenderedPageBreak/>
              <w:t xml:space="preserve">The user must be logged in with his credentials and has selected a project from </w:t>
            </w:r>
            <w:r>
              <w:lastRenderedPageBreak/>
              <w:t>the homepage. Also there must exist at least one use case.</w:t>
            </w:r>
          </w:p>
        </w:tc>
      </w:tr>
      <w:tr w:rsidR="00E65A1A" w:rsidRPr="00C325BC" w:rsidTr="00A36F4B">
        <w:tc>
          <w:tcPr>
            <w:tcW w:w="1495" w:type="dxa"/>
          </w:tcPr>
          <w:p w:rsidR="00E65A1A" w:rsidRPr="00C325BC" w:rsidRDefault="00E65A1A" w:rsidP="00A36F4B">
            <w:pPr>
              <w:pStyle w:val="aa"/>
              <w:ind w:left="0"/>
              <w:jc w:val="center"/>
              <w:rPr>
                <w:b/>
              </w:rPr>
            </w:pPr>
            <w:r>
              <w:rPr>
                <w:b/>
              </w:rPr>
              <w:lastRenderedPageBreak/>
              <w:t>Main flow of events</w:t>
            </w:r>
          </w:p>
        </w:tc>
        <w:tc>
          <w:tcPr>
            <w:tcW w:w="7361" w:type="dxa"/>
          </w:tcPr>
          <w:p w:rsidR="00E65A1A" w:rsidRDefault="00E65A1A" w:rsidP="007A422F">
            <w:pPr>
              <w:pStyle w:val="InfoBlue"/>
            </w:pPr>
            <w:r>
              <w:t>The use case begins when the user has picked a project and has added at leas</w:t>
            </w:r>
            <w:r w:rsidR="001C40CD">
              <w:t>t one use case to this project.</w:t>
            </w:r>
          </w:p>
          <w:p w:rsidR="00E65A1A" w:rsidRDefault="00E65A1A" w:rsidP="007A422F">
            <w:pPr>
              <w:pStyle w:val="InfoBlue"/>
              <w:numPr>
                <w:ilvl w:val="0"/>
                <w:numId w:val="25"/>
              </w:numPr>
            </w:pPr>
            <w:r>
              <w:t>To delete a use case, the user clicks the edit button, which is located at the top right of the use case, and selects the delete option from the drop down menu.</w:t>
            </w:r>
          </w:p>
          <w:p w:rsidR="00E65A1A" w:rsidRDefault="00E65A1A" w:rsidP="00E65A1A">
            <w:pPr>
              <w:pStyle w:val="aa"/>
              <w:numPr>
                <w:ilvl w:val="0"/>
                <w:numId w:val="25"/>
              </w:numPr>
            </w:pPr>
            <w:r>
              <w:t>The system pops up a confirmation window, “</w:t>
            </w:r>
            <w:r w:rsidRPr="001C40CD">
              <w:rPr>
                <w:b/>
              </w:rPr>
              <w:t>Are you sure you want to delete this use case?</w:t>
            </w:r>
            <w:r w:rsidRPr="001C40CD">
              <w:t>”</w:t>
            </w:r>
          </w:p>
          <w:p w:rsidR="00E65A1A" w:rsidRDefault="00E65A1A" w:rsidP="00E65A1A">
            <w:pPr>
              <w:pStyle w:val="aa"/>
              <w:numPr>
                <w:ilvl w:val="1"/>
                <w:numId w:val="25"/>
              </w:numPr>
            </w:pPr>
            <w:r>
              <w:t>If the user picks “</w:t>
            </w:r>
            <w:r w:rsidRPr="001C40CD">
              <w:rPr>
                <w:b/>
              </w:rPr>
              <w:t>yes</w:t>
            </w:r>
            <w:r>
              <w:t>”, the system deletes the use case.</w:t>
            </w:r>
          </w:p>
          <w:p w:rsidR="00E65A1A" w:rsidRDefault="00E65A1A" w:rsidP="00E65A1A">
            <w:pPr>
              <w:pStyle w:val="aa"/>
              <w:numPr>
                <w:ilvl w:val="1"/>
                <w:numId w:val="25"/>
              </w:numPr>
            </w:pPr>
            <w:r>
              <w:t>If the user picks “</w:t>
            </w:r>
            <w:r w:rsidRPr="001C40CD">
              <w:rPr>
                <w:b/>
              </w:rPr>
              <w:t>no</w:t>
            </w:r>
            <w:r>
              <w:t>”, the system closes the pop up confirmation window.</w:t>
            </w:r>
          </w:p>
          <w:p w:rsidR="00E65A1A" w:rsidRPr="008543A4" w:rsidRDefault="00E65A1A" w:rsidP="00A36F4B">
            <w:pPr>
              <w:pStyle w:val="aa"/>
              <w:ind w:left="914"/>
            </w:pPr>
          </w:p>
        </w:tc>
      </w:tr>
      <w:tr w:rsidR="00E65A1A" w:rsidRPr="00C325BC" w:rsidTr="00A36F4B">
        <w:tc>
          <w:tcPr>
            <w:tcW w:w="1495" w:type="dxa"/>
          </w:tcPr>
          <w:p w:rsidR="00E65A1A" w:rsidRPr="00C325BC" w:rsidRDefault="00E65A1A" w:rsidP="00A36F4B">
            <w:pPr>
              <w:pStyle w:val="aa"/>
              <w:ind w:left="0"/>
              <w:jc w:val="center"/>
              <w:rPr>
                <w:b/>
              </w:rPr>
            </w:pPr>
            <w:r>
              <w:rPr>
                <w:b/>
              </w:rPr>
              <w:t>Post conditions</w:t>
            </w:r>
          </w:p>
        </w:tc>
        <w:tc>
          <w:tcPr>
            <w:tcW w:w="7361" w:type="dxa"/>
          </w:tcPr>
          <w:p w:rsidR="00E65A1A" w:rsidRPr="00C325BC" w:rsidRDefault="001C40CD" w:rsidP="007A422F">
            <w:pPr>
              <w:pStyle w:val="InfoBlue"/>
            </w:pPr>
            <w:r>
              <w:t xml:space="preserve">The system deletes the use case, </w:t>
            </w:r>
            <w:r w:rsidR="00E65A1A">
              <w:t>if the user chose so.</w:t>
            </w:r>
          </w:p>
        </w:tc>
      </w:tr>
    </w:tbl>
    <w:p w:rsidR="009041E3" w:rsidRPr="00C325BC" w:rsidRDefault="001C40CD" w:rsidP="009041E3">
      <w:pPr>
        <w:pStyle w:val="2"/>
      </w:pPr>
      <w:r>
        <w:t>UC</w:t>
      </w:r>
      <w:r w:rsidR="009041E3">
        <w:t>1</w:t>
      </w:r>
      <w:r w:rsidR="003F0DB4">
        <w:t>3</w:t>
      </w:r>
      <w:r w:rsidR="009041E3">
        <w:t>: CreateCRC</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7361"/>
      </w:tblGrid>
      <w:tr w:rsidR="009041E3" w:rsidRPr="00C325BC" w:rsidTr="00A36F4B">
        <w:tc>
          <w:tcPr>
            <w:tcW w:w="1495" w:type="dxa"/>
          </w:tcPr>
          <w:p w:rsidR="009041E3" w:rsidRPr="00583C04" w:rsidRDefault="009041E3" w:rsidP="00A36F4B">
            <w:pPr>
              <w:pStyle w:val="aa"/>
              <w:ind w:left="0"/>
              <w:jc w:val="center"/>
              <w:rPr>
                <w:b/>
              </w:rPr>
            </w:pPr>
            <w:r>
              <w:rPr>
                <w:b/>
              </w:rPr>
              <w:t>Use case</w:t>
            </w:r>
            <w:r>
              <w:rPr>
                <w:b/>
                <w:lang w:val="el-GR"/>
              </w:rPr>
              <w:t xml:space="preserve"> </w:t>
            </w:r>
            <w:r>
              <w:rPr>
                <w:b/>
              </w:rPr>
              <w:t>ID</w:t>
            </w:r>
          </w:p>
        </w:tc>
        <w:tc>
          <w:tcPr>
            <w:tcW w:w="7361" w:type="dxa"/>
          </w:tcPr>
          <w:p w:rsidR="009041E3" w:rsidRPr="00C325BC" w:rsidRDefault="001C40CD" w:rsidP="007A422F">
            <w:pPr>
              <w:pStyle w:val="InfoBlue"/>
            </w:pPr>
            <w:r>
              <w:t>UC</w:t>
            </w:r>
            <w:r w:rsidR="009041E3">
              <w:t>1</w:t>
            </w:r>
            <w:r w:rsidR="003F0DB4">
              <w:t>3</w:t>
            </w:r>
          </w:p>
        </w:tc>
      </w:tr>
      <w:tr w:rsidR="009041E3" w:rsidRPr="00C325BC" w:rsidTr="00A36F4B">
        <w:tc>
          <w:tcPr>
            <w:tcW w:w="1495" w:type="dxa"/>
          </w:tcPr>
          <w:p w:rsidR="009041E3" w:rsidRPr="00583C04" w:rsidRDefault="009041E3" w:rsidP="00A36F4B">
            <w:pPr>
              <w:pStyle w:val="aa"/>
              <w:ind w:left="0"/>
              <w:jc w:val="center"/>
              <w:rPr>
                <w:b/>
              </w:rPr>
            </w:pPr>
            <w:r>
              <w:rPr>
                <w:b/>
              </w:rPr>
              <w:t>Actors</w:t>
            </w:r>
          </w:p>
        </w:tc>
        <w:tc>
          <w:tcPr>
            <w:tcW w:w="7361" w:type="dxa"/>
          </w:tcPr>
          <w:p w:rsidR="009041E3" w:rsidRPr="00C325BC" w:rsidRDefault="009041E3" w:rsidP="007A422F">
            <w:pPr>
              <w:pStyle w:val="InfoBlue"/>
            </w:pPr>
            <w:r>
              <w:t>User</w:t>
            </w:r>
          </w:p>
        </w:tc>
      </w:tr>
      <w:tr w:rsidR="009041E3" w:rsidRPr="00A238ED" w:rsidTr="00A36F4B">
        <w:tc>
          <w:tcPr>
            <w:tcW w:w="1495" w:type="dxa"/>
          </w:tcPr>
          <w:p w:rsidR="009041E3" w:rsidRPr="00C325BC" w:rsidRDefault="009041E3" w:rsidP="00A36F4B">
            <w:pPr>
              <w:pStyle w:val="aa"/>
              <w:ind w:left="0"/>
              <w:jc w:val="center"/>
              <w:rPr>
                <w:b/>
              </w:rPr>
            </w:pPr>
            <w:r>
              <w:rPr>
                <w:b/>
              </w:rPr>
              <w:t>Pre conditions</w:t>
            </w:r>
          </w:p>
        </w:tc>
        <w:tc>
          <w:tcPr>
            <w:tcW w:w="7361" w:type="dxa"/>
          </w:tcPr>
          <w:p w:rsidR="009041E3" w:rsidRPr="00A238ED" w:rsidRDefault="009041E3" w:rsidP="00A36F4B">
            <w:pPr>
              <w:pStyle w:val="aa"/>
              <w:ind w:left="0"/>
            </w:pPr>
            <w:r>
              <w:t>The user must be logged in with his credentials and has navigated himself to the project. He also needs to have at least one use-case.</w:t>
            </w:r>
          </w:p>
        </w:tc>
      </w:tr>
      <w:tr w:rsidR="009041E3" w:rsidRPr="00A238ED" w:rsidTr="00A36F4B">
        <w:tc>
          <w:tcPr>
            <w:tcW w:w="1495" w:type="dxa"/>
          </w:tcPr>
          <w:p w:rsidR="009041E3" w:rsidRPr="00C325BC" w:rsidRDefault="009041E3" w:rsidP="00A36F4B">
            <w:pPr>
              <w:pStyle w:val="aa"/>
              <w:ind w:left="0"/>
              <w:jc w:val="center"/>
              <w:rPr>
                <w:b/>
              </w:rPr>
            </w:pPr>
            <w:r>
              <w:rPr>
                <w:b/>
              </w:rPr>
              <w:t>Main flow of events</w:t>
            </w:r>
          </w:p>
        </w:tc>
        <w:tc>
          <w:tcPr>
            <w:tcW w:w="7361" w:type="dxa"/>
          </w:tcPr>
          <w:p w:rsidR="009041E3" w:rsidRDefault="009041E3" w:rsidP="007A422F">
            <w:pPr>
              <w:pStyle w:val="InfoBlue"/>
            </w:pPr>
            <w:r>
              <w:t>The use case begins when the user picks a project. Then he is transf</w:t>
            </w:r>
            <w:r w:rsidR="001C40CD">
              <w:t>erred to the project dashboard.</w:t>
            </w:r>
          </w:p>
          <w:p w:rsidR="009041E3" w:rsidRDefault="009041E3" w:rsidP="007A422F">
            <w:pPr>
              <w:pStyle w:val="InfoBlue"/>
              <w:numPr>
                <w:ilvl w:val="0"/>
                <w:numId w:val="26"/>
              </w:numPr>
            </w:pPr>
            <w:r>
              <w:t>There</w:t>
            </w:r>
            <w:r w:rsidR="00BB3031">
              <w:t>,</w:t>
            </w:r>
            <w:r>
              <w:t xml:space="preserve"> the user can see the project name as well as the project ID, which is unique. A new </w:t>
            </w:r>
            <w:r w:rsidR="00E31A09">
              <w:t>CRC</w:t>
            </w:r>
            <w:r>
              <w:t xml:space="preserve"> is created when the user clicks the “+” and selects the “</w:t>
            </w:r>
            <w:r w:rsidRPr="001C40CD">
              <w:rPr>
                <w:b/>
              </w:rPr>
              <w:t>Create New CRC Card</w:t>
            </w:r>
            <w:r>
              <w:t xml:space="preserve">” from the </w:t>
            </w:r>
            <w:r w:rsidR="00BB3031">
              <w:t>drop-down</w:t>
            </w:r>
            <w:r>
              <w:t xml:space="preserve"> menu</w:t>
            </w:r>
          </w:p>
          <w:p w:rsidR="00BB3031" w:rsidRDefault="00BB3031" w:rsidP="007A422F">
            <w:pPr>
              <w:pStyle w:val="InfoBlue"/>
              <w:numPr>
                <w:ilvl w:val="0"/>
                <w:numId w:val="19"/>
              </w:numPr>
            </w:pPr>
            <w:r>
              <w:t>The System pops up a window with all necessary fields</w:t>
            </w:r>
          </w:p>
          <w:p w:rsidR="009041E3" w:rsidRDefault="009041E3" w:rsidP="007A422F">
            <w:pPr>
              <w:pStyle w:val="InfoBlue"/>
              <w:numPr>
                <w:ilvl w:val="0"/>
                <w:numId w:val="26"/>
              </w:numPr>
            </w:pPr>
            <w:r>
              <w:t>He sets the desired name for the CRC card</w:t>
            </w:r>
          </w:p>
          <w:p w:rsidR="009041E3" w:rsidRPr="00C72AA8" w:rsidRDefault="009041E3" w:rsidP="007A422F">
            <w:pPr>
              <w:pStyle w:val="InfoBlue"/>
              <w:numPr>
                <w:ilvl w:val="0"/>
                <w:numId w:val="26"/>
              </w:numPr>
            </w:pPr>
            <w:r>
              <w:t xml:space="preserve">He selects from the drop-down menu the desired </w:t>
            </w:r>
            <w:r w:rsidR="003F0DB4">
              <w:t>use case</w:t>
            </w:r>
            <w:r w:rsidR="00BB3031">
              <w:t>s</w:t>
            </w:r>
            <w:r w:rsidR="00047E6D">
              <w:t xml:space="preserve"> </w:t>
            </w:r>
            <w:r w:rsidR="00C93421">
              <w:t>to</w:t>
            </w:r>
            <w:r w:rsidR="001C40CD">
              <w:t xml:space="preserve"> link</w:t>
            </w:r>
            <w:r w:rsidR="00DA0E7C">
              <w:t xml:space="preserve"> with the CRC card</w:t>
            </w:r>
            <w:r w:rsidR="003F0DB4">
              <w:t>.</w:t>
            </w:r>
          </w:p>
          <w:p w:rsidR="009041E3" w:rsidRPr="00C72AA8" w:rsidRDefault="009041E3" w:rsidP="007A422F">
            <w:pPr>
              <w:pStyle w:val="InfoBlue"/>
              <w:numPr>
                <w:ilvl w:val="0"/>
                <w:numId w:val="26"/>
              </w:numPr>
            </w:pPr>
            <w:r>
              <w:rPr>
                <w:lang w:val="el-GR"/>
              </w:rPr>
              <w:t>Η</w:t>
            </w:r>
            <w:r>
              <w:t xml:space="preserve">e is presented with a table of </w:t>
            </w:r>
            <w:r w:rsidR="00C93421">
              <w:t>responsibilities</w:t>
            </w:r>
            <w:r>
              <w:t xml:space="preserve"> and collaborators. </w:t>
            </w:r>
          </w:p>
          <w:p w:rsidR="009041E3" w:rsidRDefault="009041E3" w:rsidP="007A422F">
            <w:pPr>
              <w:pStyle w:val="InfoBlue"/>
              <w:numPr>
                <w:ilvl w:val="1"/>
                <w:numId w:val="26"/>
              </w:numPr>
            </w:pPr>
            <w:r>
              <w:rPr>
                <w:lang w:val="el-GR"/>
              </w:rPr>
              <w:t>Ι</w:t>
            </w:r>
            <w:r>
              <w:t xml:space="preserve">n the </w:t>
            </w:r>
            <w:r w:rsidR="00A37BD8">
              <w:t>responsibilities</w:t>
            </w:r>
            <w:r>
              <w:t xml:space="preserve"> line</w:t>
            </w:r>
            <w:r w:rsidR="00BB3031">
              <w:t>,</w:t>
            </w:r>
            <w:r>
              <w:t xml:space="preserve"> there is a required input where he describes what this class does.</w:t>
            </w:r>
            <w:r w:rsidR="003F0DB4">
              <w:t xml:space="preserve"> </w:t>
            </w:r>
            <w:r w:rsidR="00C93421">
              <w:t>Each line corresponds to a method.</w:t>
            </w:r>
          </w:p>
          <w:p w:rsidR="009041E3" w:rsidRDefault="009041E3" w:rsidP="007A422F">
            <w:pPr>
              <w:pStyle w:val="InfoBlue"/>
              <w:numPr>
                <w:ilvl w:val="1"/>
                <w:numId w:val="22"/>
              </w:numPr>
            </w:pPr>
            <w:r>
              <w:t xml:space="preserve">In the collaborators section he will be presented with a drop-down menu with all the project classes. </w:t>
            </w:r>
            <w:r w:rsidR="00FA60E7">
              <w:t xml:space="preserve">He selects the ones who </w:t>
            </w:r>
            <w:r w:rsidR="00BF1C96">
              <w:t>co-work with the CRC.</w:t>
            </w:r>
          </w:p>
          <w:p w:rsidR="009041E3" w:rsidRPr="00530648" w:rsidRDefault="009041E3" w:rsidP="009041E3">
            <w:pPr>
              <w:pStyle w:val="aa"/>
              <w:numPr>
                <w:ilvl w:val="0"/>
                <w:numId w:val="26"/>
              </w:numPr>
            </w:pPr>
            <w:r>
              <w:t>He saves the CRC by pressing the “</w:t>
            </w:r>
            <w:r w:rsidRPr="001C40CD">
              <w:rPr>
                <w:b/>
              </w:rPr>
              <w:t>Save</w:t>
            </w:r>
            <w:r>
              <w:t>” Button</w:t>
            </w:r>
          </w:p>
        </w:tc>
      </w:tr>
      <w:tr w:rsidR="009041E3" w:rsidRPr="00A238ED" w:rsidTr="00A36F4B">
        <w:tc>
          <w:tcPr>
            <w:tcW w:w="1495" w:type="dxa"/>
          </w:tcPr>
          <w:p w:rsidR="009041E3" w:rsidRDefault="009041E3" w:rsidP="00A36F4B">
            <w:pPr>
              <w:pStyle w:val="aa"/>
              <w:ind w:left="0"/>
              <w:jc w:val="center"/>
              <w:rPr>
                <w:b/>
              </w:rPr>
            </w:pPr>
            <w:r>
              <w:rPr>
                <w:b/>
              </w:rPr>
              <w:t>Alternative Flow 1</w:t>
            </w:r>
          </w:p>
        </w:tc>
        <w:tc>
          <w:tcPr>
            <w:tcW w:w="7361" w:type="dxa"/>
          </w:tcPr>
          <w:p w:rsidR="009041E3" w:rsidRDefault="009041E3" w:rsidP="007A422F">
            <w:pPr>
              <w:pStyle w:val="InfoBlue"/>
            </w:pPr>
            <w:r>
              <w:t>The user gets a warning if he tries to leave the CRC card form without saving</w:t>
            </w:r>
          </w:p>
        </w:tc>
      </w:tr>
      <w:tr w:rsidR="00AE2915" w:rsidRPr="00A238ED" w:rsidTr="00A36F4B">
        <w:tc>
          <w:tcPr>
            <w:tcW w:w="1495" w:type="dxa"/>
          </w:tcPr>
          <w:p w:rsidR="00AE2915" w:rsidRDefault="00AE2915" w:rsidP="00A36F4B">
            <w:pPr>
              <w:pStyle w:val="aa"/>
              <w:ind w:left="0"/>
              <w:jc w:val="center"/>
              <w:rPr>
                <w:b/>
              </w:rPr>
            </w:pPr>
            <w:r>
              <w:rPr>
                <w:b/>
              </w:rPr>
              <w:t>Alternative Flow 2</w:t>
            </w:r>
          </w:p>
        </w:tc>
        <w:tc>
          <w:tcPr>
            <w:tcW w:w="7361" w:type="dxa"/>
          </w:tcPr>
          <w:p w:rsidR="00AE2915" w:rsidRDefault="00AE2915" w:rsidP="007A422F">
            <w:pPr>
              <w:pStyle w:val="InfoBlue"/>
            </w:pPr>
            <w:r>
              <w:t>The user receives a warning if he leaves the name field empty. “</w:t>
            </w:r>
            <w:r w:rsidRPr="001C40CD">
              <w:rPr>
                <w:b/>
              </w:rPr>
              <w:t>The CRC Name must not be empty.</w:t>
            </w:r>
            <w:r>
              <w:t>”</w:t>
            </w:r>
          </w:p>
        </w:tc>
      </w:tr>
      <w:tr w:rsidR="00AE2915" w:rsidRPr="00A238ED" w:rsidTr="00A36F4B">
        <w:tc>
          <w:tcPr>
            <w:tcW w:w="1495" w:type="dxa"/>
          </w:tcPr>
          <w:p w:rsidR="00AE2915" w:rsidRDefault="00AE2915" w:rsidP="00A36F4B">
            <w:pPr>
              <w:pStyle w:val="aa"/>
              <w:ind w:left="0"/>
              <w:jc w:val="center"/>
              <w:rPr>
                <w:b/>
              </w:rPr>
            </w:pPr>
            <w:r>
              <w:rPr>
                <w:b/>
              </w:rPr>
              <w:t xml:space="preserve">Alternative </w:t>
            </w:r>
            <w:r>
              <w:rPr>
                <w:b/>
              </w:rPr>
              <w:lastRenderedPageBreak/>
              <w:t>Flow 3</w:t>
            </w:r>
          </w:p>
        </w:tc>
        <w:tc>
          <w:tcPr>
            <w:tcW w:w="7361" w:type="dxa"/>
          </w:tcPr>
          <w:p w:rsidR="00AE2915" w:rsidRDefault="00AE2915" w:rsidP="007A422F">
            <w:pPr>
              <w:pStyle w:val="InfoBlue"/>
            </w:pPr>
            <w:r>
              <w:lastRenderedPageBreak/>
              <w:t>The user receives a warning if he doesn’t select any use case. “</w:t>
            </w:r>
            <w:r w:rsidRPr="001C40CD">
              <w:rPr>
                <w:b/>
              </w:rPr>
              <w:t xml:space="preserve">There must be </w:t>
            </w:r>
            <w:r w:rsidRPr="001C40CD">
              <w:rPr>
                <w:b/>
              </w:rPr>
              <w:lastRenderedPageBreak/>
              <w:t>at least one selected Use-Case</w:t>
            </w:r>
            <w:r>
              <w:t>.”</w:t>
            </w:r>
          </w:p>
        </w:tc>
      </w:tr>
      <w:tr w:rsidR="00AE2915" w:rsidRPr="00A238ED" w:rsidTr="00A36F4B">
        <w:tc>
          <w:tcPr>
            <w:tcW w:w="1495" w:type="dxa"/>
          </w:tcPr>
          <w:p w:rsidR="00AE2915" w:rsidRDefault="00AE2915" w:rsidP="00AE2915">
            <w:pPr>
              <w:pStyle w:val="aa"/>
              <w:ind w:left="0"/>
              <w:jc w:val="center"/>
              <w:rPr>
                <w:b/>
              </w:rPr>
            </w:pPr>
            <w:r>
              <w:rPr>
                <w:b/>
              </w:rPr>
              <w:lastRenderedPageBreak/>
              <w:t>Alternative Flow 4</w:t>
            </w:r>
          </w:p>
        </w:tc>
        <w:tc>
          <w:tcPr>
            <w:tcW w:w="7361" w:type="dxa"/>
          </w:tcPr>
          <w:p w:rsidR="00AE2915" w:rsidRDefault="00AE2915" w:rsidP="007A422F">
            <w:pPr>
              <w:pStyle w:val="InfoBlue"/>
            </w:pPr>
            <w:r>
              <w:t>The user receives a warning if he doesn’t include any responsibilities. “</w:t>
            </w:r>
            <w:r w:rsidRPr="001C40CD">
              <w:rPr>
                <w:b/>
              </w:rPr>
              <w:t>There must be at least one Responsibility</w:t>
            </w:r>
            <w:r>
              <w:t>.”</w:t>
            </w:r>
          </w:p>
        </w:tc>
      </w:tr>
      <w:tr w:rsidR="00AE2915" w:rsidRPr="00A238ED" w:rsidTr="00A36F4B">
        <w:tc>
          <w:tcPr>
            <w:tcW w:w="1495" w:type="dxa"/>
          </w:tcPr>
          <w:p w:rsidR="00AE2915" w:rsidRDefault="00AE2915" w:rsidP="00AE2915">
            <w:pPr>
              <w:pStyle w:val="aa"/>
              <w:ind w:left="0"/>
              <w:jc w:val="center"/>
              <w:rPr>
                <w:b/>
              </w:rPr>
            </w:pPr>
            <w:r>
              <w:rPr>
                <w:b/>
              </w:rPr>
              <w:t xml:space="preserve">Alternative Flow </w:t>
            </w:r>
            <w:r w:rsidR="00E23447">
              <w:rPr>
                <w:b/>
              </w:rPr>
              <w:t>5</w:t>
            </w:r>
          </w:p>
        </w:tc>
        <w:tc>
          <w:tcPr>
            <w:tcW w:w="7361" w:type="dxa"/>
          </w:tcPr>
          <w:p w:rsidR="00AE2915" w:rsidRDefault="00E23447" w:rsidP="007A422F">
            <w:pPr>
              <w:pStyle w:val="InfoBlue"/>
            </w:pPr>
            <w:r>
              <w:t>If the user names a CRC that is over 15 characters long, the system throws an error message, “</w:t>
            </w:r>
            <w:r w:rsidRPr="001C40CD">
              <w:rPr>
                <w:b/>
              </w:rPr>
              <w:t>The CRC name is over 15 characters long</w:t>
            </w:r>
            <w:r>
              <w:t>.”</w:t>
            </w:r>
          </w:p>
        </w:tc>
      </w:tr>
      <w:tr w:rsidR="00E23447" w:rsidRPr="00A238ED" w:rsidTr="00A36F4B">
        <w:tc>
          <w:tcPr>
            <w:tcW w:w="1495" w:type="dxa"/>
          </w:tcPr>
          <w:p w:rsidR="00E23447" w:rsidRDefault="00E23447" w:rsidP="00E23447">
            <w:pPr>
              <w:pStyle w:val="aa"/>
              <w:ind w:left="0"/>
              <w:jc w:val="center"/>
              <w:rPr>
                <w:b/>
              </w:rPr>
            </w:pPr>
            <w:r>
              <w:rPr>
                <w:b/>
              </w:rPr>
              <w:t>Alternative Flow 6</w:t>
            </w:r>
          </w:p>
        </w:tc>
        <w:tc>
          <w:tcPr>
            <w:tcW w:w="7361" w:type="dxa"/>
          </w:tcPr>
          <w:p w:rsidR="00E23447" w:rsidRDefault="00E23447" w:rsidP="007A422F">
            <w:pPr>
              <w:pStyle w:val="InfoBlue"/>
            </w:pPr>
            <w:r>
              <w:t>If the user names a CRC that contains a special character, the system throws an error message, “</w:t>
            </w:r>
            <w:r w:rsidRPr="001C40CD">
              <w:rPr>
                <w:b/>
              </w:rPr>
              <w:t>The CRC name uses a special character</w:t>
            </w:r>
            <w:r>
              <w:t>.”</w:t>
            </w:r>
          </w:p>
        </w:tc>
      </w:tr>
      <w:tr w:rsidR="00403A52" w:rsidRPr="00A238ED" w:rsidTr="00A36F4B">
        <w:tc>
          <w:tcPr>
            <w:tcW w:w="1495" w:type="dxa"/>
          </w:tcPr>
          <w:p w:rsidR="00403A52" w:rsidRDefault="00403A52" w:rsidP="00403A52">
            <w:pPr>
              <w:pStyle w:val="aa"/>
              <w:ind w:left="0"/>
              <w:jc w:val="center"/>
              <w:rPr>
                <w:b/>
              </w:rPr>
            </w:pPr>
            <w:r>
              <w:rPr>
                <w:b/>
              </w:rPr>
              <w:t>Alternative flow 7</w:t>
            </w:r>
          </w:p>
        </w:tc>
        <w:tc>
          <w:tcPr>
            <w:tcW w:w="7361" w:type="dxa"/>
          </w:tcPr>
          <w:p w:rsidR="00403A52" w:rsidRDefault="00403A52" w:rsidP="007A422F">
            <w:pPr>
              <w:pStyle w:val="InfoBlue"/>
            </w:pPr>
            <w:r>
              <w:t>If the user creates a CRC which has the same name with an CRC which already exists in the project, the system throws an error “</w:t>
            </w:r>
            <w:r w:rsidRPr="001C40CD">
              <w:rPr>
                <w:b/>
              </w:rPr>
              <w:t>Same Name with an existing CRC</w:t>
            </w:r>
            <w:r>
              <w:t>”</w:t>
            </w:r>
          </w:p>
        </w:tc>
      </w:tr>
      <w:tr w:rsidR="00403A52" w:rsidRPr="00C325BC" w:rsidTr="00A36F4B">
        <w:tc>
          <w:tcPr>
            <w:tcW w:w="1495" w:type="dxa"/>
          </w:tcPr>
          <w:p w:rsidR="00403A52" w:rsidRPr="00C325BC" w:rsidRDefault="00403A52" w:rsidP="00403A52">
            <w:pPr>
              <w:pStyle w:val="aa"/>
              <w:ind w:left="0"/>
              <w:jc w:val="center"/>
              <w:rPr>
                <w:b/>
              </w:rPr>
            </w:pPr>
            <w:r>
              <w:rPr>
                <w:b/>
              </w:rPr>
              <w:t>Post conditions</w:t>
            </w:r>
          </w:p>
        </w:tc>
        <w:tc>
          <w:tcPr>
            <w:tcW w:w="7361" w:type="dxa"/>
          </w:tcPr>
          <w:p w:rsidR="00403A52" w:rsidRPr="00C325BC" w:rsidRDefault="00403A52" w:rsidP="007A422F">
            <w:pPr>
              <w:pStyle w:val="InfoBlue"/>
            </w:pPr>
            <w:r>
              <w:t>The system saves the CRC in the database.</w:t>
            </w:r>
          </w:p>
        </w:tc>
      </w:tr>
    </w:tbl>
    <w:p w:rsidR="00894176" w:rsidRPr="00894176" w:rsidRDefault="00894176" w:rsidP="00894176">
      <w:pPr>
        <w:pStyle w:val="2"/>
        <w:rPr>
          <w:lang w:val="el-GR"/>
        </w:rPr>
      </w:pPr>
      <w:r>
        <w:t>U</w:t>
      </w:r>
      <w:r w:rsidR="001C40CD">
        <w:t>C</w:t>
      </w:r>
      <w:r>
        <w:t>1</w:t>
      </w:r>
      <w:r w:rsidR="003F0DB4">
        <w:t>4</w:t>
      </w:r>
      <w:r>
        <w:t>: UpdateCRC</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7361"/>
      </w:tblGrid>
      <w:tr w:rsidR="00894176" w:rsidRPr="00C325BC" w:rsidTr="00A36F4B">
        <w:tc>
          <w:tcPr>
            <w:tcW w:w="1495" w:type="dxa"/>
          </w:tcPr>
          <w:p w:rsidR="00894176" w:rsidRPr="00583C04" w:rsidRDefault="00894176" w:rsidP="00A36F4B">
            <w:pPr>
              <w:pStyle w:val="aa"/>
              <w:ind w:left="0"/>
              <w:jc w:val="center"/>
              <w:rPr>
                <w:b/>
              </w:rPr>
            </w:pPr>
            <w:r>
              <w:rPr>
                <w:b/>
              </w:rPr>
              <w:t>Use case</w:t>
            </w:r>
            <w:r>
              <w:rPr>
                <w:b/>
                <w:lang w:val="el-GR"/>
              </w:rPr>
              <w:t xml:space="preserve"> </w:t>
            </w:r>
            <w:r>
              <w:rPr>
                <w:b/>
              </w:rPr>
              <w:t>ID</w:t>
            </w:r>
          </w:p>
        </w:tc>
        <w:tc>
          <w:tcPr>
            <w:tcW w:w="7361" w:type="dxa"/>
          </w:tcPr>
          <w:p w:rsidR="00894176" w:rsidRPr="00C325BC" w:rsidRDefault="001C40CD" w:rsidP="007A422F">
            <w:pPr>
              <w:pStyle w:val="InfoBlue"/>
            </w:pPr>
            <w:r>
              <w:t>UC</w:t>
            </w:r>
            <w:r w:rsidR="00894176">
              <w:t>1</w:t>
            </w:r>
            <w:r w:rsidR="00F72E9C">
              <w:t>4</w:t>
            </w:r>
          </w:p>
        </w:tc>
      </w:tr>
      <w:tr w:rsidR="00894176" w:rsidRPr="00C325BC" w:rsidTr="00A36F4B">
        <w:tc>
          <w:tcPr>
            <w:tcW w:w="1495" w:type="dxa"/>
          </w:tcPr>
          <w:p w:rsidR="00894176" w:rsidRPr="00583C04" w:rsidRDefault="00894176" w:rsidP="00A36F4B">
            <w:pPr>
              <w:pStyle w:val="aa"/>
              <w:ind w:left="0"/>
              <w:jc w:val="center"/>
              <w:rPr>
                <w:b/>
              </w:rPr>
            </w:pPr>
            <w:r>
              <w:rPr>
                <w:b/>
              </w:rPr>
              <w:t>Actors</w:t>
            </w:r>
          </w:p>
        </w:tc>
        <w:tc>
          <w:tcPr>
            <w:tcW w:w="7361" w:type="dxa"/>
          </w:tcPr>
          <w:p w:rsidR="00894176" w:rsidRPr="00C325BC" w:rsidRDefault="00894176" w:rsidP="007A422F">
            <w:pPr>
              <w:pStyle w:val="InfoBlue"/>
            </w:pPr>
            <w:r>
              <w:t>User</w:t>
            </w:r>
          </w:p>
        </w:tc>
      </w:tr>
      <w:tr w:rsidR="00894176" w:rsidRPr="00A238ED" w:rsidTr="00A36F4B">
        <w:tc>
          <w:tcPr>
            <w:tcW w:w="1495" w:type="dxa"/>
          </w:tcPr>
          <w:p w:rsidR="00894176" w:rsidRPr="00C325BC" w:rsidRDefault="00894176" w:rsidP="00A36F4B">
            <w:pPr>
              <w:pStyle w:val="aa"/>
              <w:ind w:left="0"/>
              <w:jc w:val="center"/>
              <w:rPr>
                <w:b/>
              </w:rPr>
            </w:pPr>
            <w:r>
              <w:rPr>
                <w:b/>
              </w:rPr>
              <w:t>Pre conditions</w:t>
            </w:r>
          </w:p>
        </w:tc>
        <w:tc>
          <w:tcPr>
            <w:tcW w:w="7361" w:type="dxa"/>
          </w:tcPr>
          <w:p w:rsidR="00894176" w:rsidRPr="00A238ED" w:rsidRDefault="00894176" w:rsidP="00A36F4B">
            <w:pPr>
              <w:pStyle w:val="aa"/>
              <w:ind w:left="0"/>
            </w:pPr>
            <w:r>
              <w:t>The user must be logged in with his credentials and has navigated himself to the project. The CRC card that he wants to edit must exist</w:t>
            </w:r>
          </w:p>
        </w:tc>
      </w:tr>
      <w:tr w:rsidR="00894176" w:rsidRPr="00A238ED" w:rsidTr="00A36F4B">
        <w:tc>
          <w:tcPr>
            <w:tcW w:w="1495" w:type="dxa"/>
          </w:tcPr>
          <w:p w:rsidR="00894176" w:rsidRPr="00C325BC" w:rsidRDefault="00894176" w:rsidP="00A36F4B">
            <w:pPr>
              <w:pStyle w:val="aa"/>
              <w:ind w:left="0"/>
              <w:jc w:val="center"/>
              <w:rPr>
                <w:b/>
              </w:rPr>
            </w:pPr>
            <w:r>
              <w:rPr>
                <w:b/>
              </w:rPr>
              <w:t>Main flow of events</w:t>
            </w:r>
          </w:p>
        </w:tc>
        <w:tc>
          <w:tcPr>
            <w:tcW w:w="7361" w:type="dxa"/>
          </w:tcPr>
          <w:p w:rsidR="00894176" w:rsidRDefault="00894176" w:rsidP="00894176">
            <w:pPr>
              <w:pStyle w:val="aa"/>
              <w:ind w:left="0"/>
            </w:pPr>
            <w:r>
              <w:t>The user navigates to the CRC card he wants to update. On the card he clicks on the edit button and the CRC container drops down.</w:t>
            </w:r>
          </w:p>
          <w:p w:rsidR="00894176" w:rsidRDefault="00894176" w:rsidP="00894176">
            <w:pPr>
              <w:pStyle w:val="aa"/>
              <w:numPr>
                <w:ilvl w:val="0"/>
                <w:numId w:val="28"/>
              </w:numPr>
            </w:pPr>
            <w:r>
              <w:t>The user can:</w:t>
            </w:r>
          </w:p>
          <w:p w:rsidR="00F72E9C" w:rsidRDefault="00F72E9C" w:rsidP="00894176">
            <w:pPr>
              <w:pStyle w:val="aa"/>
              <w:numPr>
                <w:ilvl w:val="1"/>
                <w:numId w:val="28"/>
              </w:numPr>
            </w:pPr>
            <w:r>
              <w:t>Update the CRC’s Name</w:t>
            </w:r>
          </w:p>
          <w:p w:rsidR="00F72E9C" w:rsidRDefault="00F72E9C" w:rsidP="00A36F4B">
            <w:pPr>
              <w:pStyle w:val="aa"/>
              <w:numPr>
                <w:ilvl w:val="1"/>
                <w:numId w:val="28"/>
              </w:numPr>
            </w:pPr>
            <w:r>
              <w:t>Link another Use Case</w:t>
            </w:r>
          </w:p>
          <w:p w:rsidR="00894176" w:rsidRDefault="00F72E9C" w:rsidP="00A36F4B">
            <w:pPr>
              <w:pStyle w:val="aa"/>
              <w:numPr>
                <w:ilvl w:val="1"/>
                <w:numId w:val="28"/>
              </w:numPr>
            </w:pPr>
            <w:r>
              <w:t>Add a new responsibility</w:t>
            </w:r>
          </w:p>
          <w:p w:rsidR="00F72E9C" w:rsidRDefault="00F72E9C" w:rsidP="00A36F4B">
            <w:pPr>
              <w:pStyle w:val="aa"/>
              <w:numPr>
                <w:ilvl w:val="1"/>
                <w:numId w:val="28"/>
              </w:numPr>
            </w:pPr>
            <w:r>
              <w:t>Add another Collaborator CRC</w:t>
            </w:r>
          </w:p>
          <w:p w:rsidR="00AC4DDC" w:rsidRPr="00530648" w:rsidRDefault="00AC4DDC" w:rsidP="00AC4DDC">
            <w:pPr>
              <w:pStyle w:val="aa"/>
              <w:numPr>
                <w:ilvl w:val="0"/>
                <w:numId w:val="28"/>
              </w:numPr>
            </w:pPr>
            <w:r>
              <w:t>Save any changes by clicking the “</w:t>
            </w:r>
            <w:r w:rsidRPr="001C40CD">
              <w:rPr>
                <w:b/>
              </w:rPr>
              <w:t>Save</w:t>
            </w:r>
            <w:r>
              <w:t>”</w:t>
            </w:r>
          </w:p>
        </w:tc>
      </w:tr>
      <w:tr w:rsidR="00F72E9C" w:rsidRPr="00A238ED" w:rsidTr="00A36F4B">
        <w:tc>
          <w:tcPr>
            <w:tcW w:w="1495" w:type="dxa"/>
          </w:tcPr>
          <w:p w:rsidR="00F72E9C" w:rsidRDefault="00F72E9C" w:rsidP="00F72E9C">
            <w:pPr>
              <w:pStyle w:val="aa"/>
              <w:ind w:left="0"/>
              <w:jc w:val="center"/>
              <w:rPr>
                <w:b/>
              </w:rPr>
            </w:pPr>
            <w:r>
              <w:rPr>
                <w:b/>
              </w:rPr>
              <w:t>Alternative flow 1</w:t>
            </w:r>
          </w:p>
        </w:tc>
        <w:tc>
          <w:tcPr>
            <w:tcW w:w="7361" w:type="dxa"/>
          </w:tcPr>
          <w:p w:rsidR="00F72E9C" w:rsidRDefault="00F72E9C" w:rsidP="007A422F">
            <w:pPr>
              <w:pStyle w:val="InfoBlue"/>
            </w:pPr>
            <w:r>
              <w:t>If the user updates the CRC Name field with an empty name, the system throws an error “</w:t>
            </w:r>
            <w:r w:rsidRPr="001C40CD">
              <w:rPr>
                <w:b/>
              </w:rPr>
              <w:t>The CRC Name field must not be empty</w:t>
            </w:r>
            <w:r>
              <w:t>”</w:t>
            </w:r>
          </w:p>
        </w:tc>
      </w:tr>
      <w:tr w:rsidR="00F72E9C" w:rsidRPr="00A238ED" w:rsidTr="00A36F4B">
        <w:tc>
          <w:tcPr>
            <w:tcW w:w="1495" w:type="dxa"/>
          </w:tcPr>
          <w:p w:rsidR="00F72E9C" w:rsidRDefault="00F72E9C" w:rsidP="00F72E9C">
            <w:pPr>
              <w:pStyle w:val="aa"/>
              <w:ind w:left="0"/>
              <w:jc w:val="center"/>
              <w:rPr>
                <w:b/>
              </w:rPr>
            </w:pPr>
            <w:r>
              <w:rPr>
                <w:b/>
              </w:rPr>
              <w:t>Alternative flow 2</w:t>
            </w:r>
          </w:p>
        </w:tc>
        <w:tc>
          <w:tcPr>
            <w:tcW w:w="7361" w:type="dxa"/>
          </w:tcPr>
          <w:p w:rsidR="00F72E9C" w:rsidRDefault="00F72E9C" w:rsidP="007A422F">
            <w:pPr>
              <w:pStyle w:val="InfoBlue"/>
            </w:pPr>
            <w:r>
              <w:t>The user receives a warning if he doesn’t select any use case. “</w:t>
            </w:r>
            <w:r w:rsidRPr="00C4687B">
              <w:rPr>
                <w:b/>
              </w:rPr>
              <w:t>There must be at least one selected Use-Case</w:t>
            </w:r>
            <w:r>
              <w:t>.”</w:t>
            </w:r>
          </w:p>
        </w:tc>
      </w:tr>
      <w:tr w:rsidR="00F72E9C" w:rsidRPr="00C325BC" w:rsidTr="00A36F4B">
        <w:tc>
          <w:tcPr>
            <w:tcW w:w="1495" w:type="dxa"/>
          </w:tcPr>
          <w:p w:rsidR="00F72E9C" w:rsidRPr="00C325BC" w:rsidRDefault="00F72E9C" w:rsidP="00F72E9C">
            <w:pPr>
              <w:pStyle w:val="aa"/>
              <w:ind w:left="0"/>
              <w:jc w:val="center"/>
              <w:rPr>
                <w:b/>
              </w:rPr>
            </w:pPr>
            <w:r>
              <w:rPr>
                <w:b/>
              </w:rPr>
              <w:t>Alternative Flow 3</w:t>
            </w:r>
          </w:p>
        </w:tc>
        <w:tc>
          <w:tcPr>
            <w:tcW w:w="7361" w:type="dxa"/>
          </w:tcPr>
          <w:p w:rsidR="00F72E9C" w:rsidRPr="00C325BC" w:rsidRDefault="00F72E9C" w:rsidP="007A422F">
            <w:pPr>
              <w:pStyle w:val="InfoBlue"/>
            </w:pPr>
            <w:r>
              <w:t>The user receives a warning if he doesn’t include any responsibilities. “</w:t>
            </w:r>
            <w:r w:rsidRPr="00C4687B">
              <w:rPr>
                <w:b/>
              </w:rPr>
              <w:t>There must be at least one Responsibility</w:t>
            </w:r>
            <w:r>
              <w:t>.”</w:t>
            </w:r>
          </w:p>
        </w:tc>
      </w:tr>
      <w:tr w:rsidR="00F72E9C" w:rsidRPr="00C325BC" w:rsidTr="00A36F4B">
        <w:tc>
          <w:tcPr>
            <w:tcW w:w="1495" w:type="dxa"/>
          </w:tcPr>
          <w:p w:rsidR="00F72E9C" w:rsidRDefault="00F72E9C" w:rsidP="00F72E9C">
            <w:pPr>
              <w:pStyle w:val="aa"/>
              <w:ind w:left="0"/>
              <w:jc w:val="center"/>
              <w:rPr>
                <w:b/>
              </w:rPr>
            </w:pPr>
            <w:r>
              <w:rPr>
                <w:b/>
              </w:rPr>
              <w:t>Alternative Flow 4</w:t>
            </w:r>
          </w:p>
        </w:tc>
        <w:tc>
          <w:tcPr>
            <w:tcW w:w="7361" w:type="dxa"/>
          </w:tcPr>
          <w:p w:rsidR="00F72E9C" w:rsidRDefault="00F72E9C" w:rsidP="007A422F">
            <w:pPr>
              <w:pStyle w:val="InfoBlue"/>
            </w:pPr>
            <w:r>
              <w:t>If the user names a CRC that is over 15 characters long, the system throws an error message, “</w:t>
            </w:r>
            <w:r w:rsidRPr="00C4687B">
              <w:rPr>
                <w:b/>
              </w:rPr>
              <w:t>The CRC name is over 15 characters long</w:t>
            </w:r>
            <w:r>
              <w:t>.”</w:t>
            </w:r>
          </w:p>
        </w:tc>
      </w:tr>
      <w:tr w:rsidR="00F72E9C" w:rsidRPr="00C325BC" w:rsidTr="00A36F4B">
        <w:tc>
          <w:tcPr>
            <w:tcW w:w="1495" w:type="dxa"/>
          </w:tcPr>
          <w:p w:rsidR="00F72E9C" w:rsidRDefault="00F72E9C" w:rsidP="00F72E9C">
            <w:pPr>
              <w:pStyle w:val="aa"/>
              <w:ind w:left="0"/>
              <w:jc w:val="center"/>
              <w:rPr>
                <w:b/>
              </w:rPr>
            </w:pPr>
            <w:r>
              <w:rPr>
                <w:b/>
              </w:rPr>
              <w:t>Alternative Flow 5</w:t>
            </w:r>
          </w:p>
        </w:tc>
        <w:tc>
          <w:tcPr>
            <w:tcW w:w="7361" w:type="dxa"/>
          </w:tcPr>
          <w:p w:rsidR="00F72E9C" w:rsidRDefault="00F72E9C" w:rsidP="007A422F">
            <w:pPr>
              <w:pStyle w:val="InfoBlue"/>
            </w:pPr>
            <w:r>
              <w:t>If the user names a CRC that contains a special character, the system throws an error message, “</w:t>
            </w:r>
            <w:r w:rsidRPr="00C4687B">
              <w:rPr>
                <w:b/>
              </w:rPr>
              <w:t>The CRC name uses a special character</w:t>
            </w:r>
            <w:r>
              <w:t>.”</w:t>
            </w:r>
          </w:p>
        </w:tc>
      </w:tr>
      <w:tr w:rsidR="00F72E9C" w:rsidRPr="00C325BC" w:rsidTr="00A36F4B">
        <w:tc>
          <w:tcPr>
            <w:tcW w:w="1495" w:type="dxa"/>
          </w:tcPr>
          <w:p w:rsidR="00F72E9C" w:rsidRDefault="00F72E9C" w:rsidP="00F72E9C">
            <w:pPr>
              <w:pStyle w:val="aa"/>
              <w:ind w:left="0"/>
              <w:jc w:val="center"/>
              <w:rPr>
                <w:b/>
              </w:rPr>
            </w:pPr>
            <w:r>
              <w:rPr>
                <w:b/>
              </w:rPr>
              <w:t>Alternative flow 6</w:t>
            </w:r>
          </w:p>
        </w:tc>
        <w:tc>
          <w:tcPr>
            <w:tcW w:w="7361" w:type="dxa"/>
          </w:tcPr>
          <w:p w:rsidR="00F72E9C" w:rsidRDefault="00F72E9C" w:rsidP="007A422F">
            <w:pPr>
              <w:pStyle w:val="InfoBlue"/>
            </w:pPr>
            <w:r>
              <w:t>If the user updates a CRC which has the same name with an CRC which already exists in the project, the system throws an error “</w:t>
            </w:r>
            <w:r w:rsidRPr="00C4687B">
              <w:rPr>
                <w:b/>
              </w:rPr>
              <w:t>Same Name with an existing CRC</w:t>
            </w:r>
            <w:r>
              <w:t>”</w:t>
            </w:r>
          </w:p>
        </w:tc>
      </w:tr>
      <w:tr w:rsidR="00F72E9C" w:rsidRPr="00C325BC" w:rsidTr="00A36F4B">
        <w:tc>
          <w:tcPr>
            <w:tcW w:w="1495" w:type="dxa"/>
          </w:tcPr>
          <w:p w:rsidR="00F72E9C" w:rsidRDefault="00F72E9C" w:rsidP="00F72E9C">
            <w:pPr>
              <w:pStyle w:val="aa"/>
              <w:ind w:left="0"/>
              <w:jc w:val="center"/>
              <w:rPr>
                <w:b/>
              </w:rPr>
            </w:pPr>
            <w:r>
              <w:rPr>
                <w:b/>
              </w:rPr>
              <w:t xml:space="preserve">Post </w:t>
            </w:r>
            <w:r>
              <w:rPr>
                <w:b/>
              </w:rPr>
              <w:lastRenderedPageBreak/>
              <w:t>Conditions</w:t>
            </w:r>
          </w:p>
        </w:tc>
        <w:tc>
          <w:tcPr>
            <w:tcW w:w="7361" w:type="dxa"/>
          </w:tcPr>
          <w:p w:rsidR="00F72E9C" w:rsidRDefault="00F72E9C" w:rsidP="007A422F">
            <w:pPr>
              <w:pStyle w:val="InfoBlue"/>
            </w:pPr>
            <w:r>
              <w:lastRenderedPageBreak/>
              <w:t>The system updates the CRC.</w:t>
            </w:r>
          </w:p>
        </w:tc>
      </w:tr>
    </w:tbl>
    <w:p w:rsidR="009B61F4" w:rsidRPr="00894176" w:rsidRDefault="00C4687B" w:rsidP="009B61F4">
      <w:pPr>
        <w:pStyle w:val="2"/>
        <w:rPr>
          <w:lang w:val="el-GR"/>
        </w:rPr>
      </w:pPr>
      <w:r>
        <w:t>UC</w:t>
      </w:r>
      <w:r w:rsidR="009B61F4">
        <w:t>1</w:t>
      </w:r>
      <w:r w:rsidR="00AE3354">
        <w:t>5</w:t>
      </w:r>
      <w:r w:rsidR="009B61F4">
        <w:t>: DeleteCRC</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7361"/>
      </w:tblGrid>
      <w:tr w:rsidR="009B61F4" w:rsidRPr="00C325BC" w:rsidTr="00A36F4B">
        <w:tc>
          <w:tcPr>
            <w:tcW w:w="1495" w:type="dxa"/>
          </w:tcPr>
          <w:p w:rsidR="009B61F4" w:rsidRPr="00583C04" w:rsidRDefault="009B61F4" w:rsidP="00A36F4B">
            <w:pPr>
              <w:pStyle w:val="aa"/>
              <w:ind w:left="0"/>
              <w:jc w:val="center"/>
              <w:rPr>
                <w:b/>
              </w:rPr>
            </w:pPr>
            <w:r>
              <w:rPr>
                <w:b/>
              </w:rPr>
              <w:t>Use case</w:t>
            </w:r>
            <w:r>
              <w:rPr>
                <w:b/>
                <w:lang w:val="el-GR"/>
              </w:rPr>
              <w:t xml:space="preserve"> </w:t>
            </w:r>
            <w:r>
              <w:rPr>
                <w:b/>
              </w:rPr>
              <w:t>ID</w:t>
            </w:r>
          </w:p>
        </w:tc>
        <w:tc>
          <w:tcPr>
            <w:tcW w:w="7361" w:type="dxa"/>
          </w:tcPr>
          <w:p w:rsidR="009B61F4" w:rsidRPr="00C325BC" w:rsidRDefault="00C4687B" w:rsidP="007A422F">
            <w:pPr>
              <w:pStyle w:val="InfoBlue"/>
            </w:pPr>
            <w:r>
              <w:t>UC</w:t>
            </w:r>
            <w:r w:rsidR="009B61F4">
              <w:t>1</w:t>
            </w:r>
            <w:r w:rsidR="00AE3354">
              <w:t>5</w:t>
            </w:r>
          </w:p>
        </w:tc>
      </w:tr>
      <w:tr w:rsidR="009B61F4" w:rsidRPr="00C325BC" w:rsidTr="00A36F4B">
        <w:tc>
          <w:tcPr>
            <w:tcW w:w="1495" w:type="dxa"/>
          </w:tcPr>
          <w:p w:rsidR="009B61F4" w:rsidRPr="00583C04" w:rsidRDefault="009B61F4" w:rsidP="00A36F4B">
            <w:pPr>
              <w:pStyle w:val="aa"/>
              <w:ind w:left="0"/>
              <w:jc w:val="center"/>
              <w:rPr>
                <w:b/>
              </w:rPr>
            </w:pPr>
            <w:r>
              <w:rPr>
                <w:b/>
              </w:rPr>
              <w:t>Actors</w:t>
            </w:r>
          </w:p>
        </w:tc>
        <w:tc>
          <w:tcPr>
            <w:tcW w:w="7361" w:type="dxa"/>
          </w:tcPr>
          <w:p w:rsidR="009B61F4" w:rsidRPr="00C325BC" w:rsidRDefault="009B61F4" w:rsidP="007A422F">
            <w:pPr>
              <w:pStyle w:val="InfoBlue"/>
            </w:pPr>
            <w:r>
              <w:t>User</w:t>
            </w:r>
          </w:p>
        </w:tc>
      </w:tr>
      <w:tr w:rsidR="009B61F4" w:rsidRPr="00A238ED" w:rsidTr="00A36F4B">
        <w:tc>
          <w:tcPr>
            <w:tcW w:w="1495" w:type="dxa"/>
          </w:tcPr>
          <w:p w:rsidR="009B61F4" w:rsidRPr="00C325BC" w:rsidRDefault="009B61F4" w:rsidP="00A36F4B">
            <w:pPr>
              <w:pStyle w:val="aa"/>
              <w:ind w:left="0"/>
              <w:jc w:val="center"/>
              <w:rPr>
                <w:b/>
              </w:rPr>
            </w:pPr>
            <w:r>
              <w:rPr>
                <w:b/>
              </w:rPr>
              <w:t>Pre conditions</w:t>
            </w:r>
          </w:p>
        </w:tc>
        <w:tc>
          <w:tcPr>
            <w:tcW w:w="7361" w:type="dxa"/>
          </w:tcPr>
          <w:p w:rsidR="009B61F4" w:rsidRPr="00A238ED" w:rsidRDefault="009B61F4" w:rsidP="00A36F4B">
            <w:pPr>
              <w:pStyle w:val="aa"/>
              <w:ind w:left="0"/>
            </w:pPr>
            <w:r>
              <w:t xml:space="preserve">The user must be logged in with his credentials and has navigated himself to the project. The CRC card that he wants to </w:t>
            </w:r>
            <w:r w:rsidR="002752D1">
              <w:t>delete</w:t>
            </w:r>
            <w:r>
              <w:t xml:space="preserve"> must exist</w:t>
            </w:r>
          </w:p>
        </w:tc>
      </w:tr>
      <w:tr w:rsidR="009B61F4" w:rsidRPr="00A238ED" w:rsidTr="00A36F4B">
        <w:tc>
          <w:tcPr>
            <w:tcW w:w="1495" w:type="dxa"/>
          </w:tcPr>
          <w:p w:rsidR="009B61F4" w:rsidRPr="00C325BC" w:rsidRDefault="009B61F4" w:rsidP="00A36F4B">
            <w:pPr>
              <w:pStyle w:val="aa"/>
              <w:ind w:left="0"/>
              <w:jc w:val="center"/>
              <w:rPr>
                <w:b/>
              </w:rPr>
            </w:pPr>
            <w:r>
              <w:rPr>
                <w:b/>
              </w:rPr>
              <w:t>Main flow of events</w:t>
            </w:r>
          </w:p>
        </w:tc>
        <w:tc>
          <w:tcPr>
            <w:tcW w:w="7361" w:type="dxa"/>
          </w:tcPr>
          <w:p w:rsidR="009B61F4" w:rsidRPr="00530648" w:rsidRDefault="009B61F4" w:rsidP="00A36F4B">
            <w:pPr>
              <w:pStyle w:val="aa"/>
              <w:ind w:left="0"/>
            </w:pPr>
            <w:r>
              <w:t xml:space="preserve">The user </w:t>
            </w:r>
            <w:r w:rsidR="0086281C">
              <w:t>selects</w:t>
            </w:r>
            <w:r>
              <w:t xml:space="preserve"> the CRC card he wants to delete. On the card he clicks on the </w:t>
            </w:r>
            <w:r w:rsidR="00E7149C">
              <w:t>“</w:t>
            </w:r>
            <w:r w:rsidR="008740D8" w:rsidRPr="00C4687B">
              <w:rPr>
                <w:b/>
              </w:rPr>
              <w:t>D</w:t>
            </w:r>
            <w:r w:rsidRPr="00C4687B">
              <w:rPr>
                <w:b/>
              </w:rPr>
              <w:t>elete CRC</w:t>
            </w:r>
            <w:r w:rsidR="00E7149C">
              <w:t>”</w:t>
            </w:r>
            <w:r>
              <w:t xml:space="preserve"> button and gets a confirmation message. If he clicks yes the CRC card gets deleted</w:t>
            </w:r>
          </w:p>
        </w:tc>
      </w:tr>
      <w:tr w:rsidR="009B61F4" w:rsidRPr="00C325BC" w:rsidTr="00A36F4B">
        <w:tc>
          <w:tcPr>
            <w:tcW w:w="1495" w:type="dxa"/>
          </w:tcPr>
          <w:p w:rsidR="009B61F4" w:rsidRPr="00C325BC" w:rsidRDefault="009B61F4" w:rsidP="00A36F4B">
            <w:pPr>
              <w:pStyle w:val="aa"/>
              <w:ind w:left="0"/>
              <w:jc w:val="center"/>
              <w:rPr>
                <w:b/>
              </w:rPr>
            </w:pPr>
            <w:r>
              <w:rPr>
                <w:b/>
              </w:rPr>
              <w:t>Post conditions</w:t>
            </w:r>
          </w:p>
        </w:tc>
        <w:tc>
          <w:tcPr>
            <w:tcW w:w="7361" w:type="dxa"/>
          </w:tcPr>
          <w:p w:rsidR="009B61F4" w:rsidRPr="00C325BC" w:rsidRDefault="009B61F4" w:rsidP="007A422F">
            <w:pPr>
              <w:pStyle w:val="InfoBlue"/>
            </w:pPr>
            <w:r>
              <w:t>The</w:t>
            </w:r>
            <w:r w:rsidR="00AE3354">
              <w:t xml:space="preserve"> system removes the CRC and all its contents</w:t>
            </w:r>
            <w:r>
              <w:t xml:space="preserve"> from the database. </w:t>
            </w:r>
          </w:p>
        </w:tc>
      </w:tr>
    </w:tbl>
    <w:p w:rsidR="00B81EB9" w:rsidRPr="00894176" w:rsidRDefault="00B81EB9" w:rsidP="00B81EB9">
      <w:pPr>
        <w:pStyle w:val="2"/>
        <w:rPr>
          <w:lang w:val="el-GR"/>
        </w:rPr>
      </w:pPr>
      <w:r>
        <w:t>US16: GenerateUseCaseDiagram</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7361"/>
      </w:tblGrid>
      <w:tr w:rsidR="00B81EB9" w:rsidRPr="00C325BC" w:rsidTr="00A36F4B">
        <w:tc>
          <w:tcPr>
            <w:tcW w:w="1495" w:type="dxa"/>
          </w:tcPr>
          <w:p w:rsidR="00B81EB9" w:rsidRPr="00583C04" w:rsidRDefault="00B81EB9" w:rsidP="00A36F4B">
            <w:pPr>
              <w:pStyle w:val="aa"/>
              <w:ind w:left="0"/>
              <w:jc w:val="center"/>
              <w:rPr>
                <w:b/>
              </w:rPr>
            </w:pPr>
            <w:r>
              <w:rPr>
                <w:b/>
              </w:rPr>
              <w:t>Use case</w:t>
            </w:r>
            <w:r>
              <w:rPr>
                <w:b/>
                <w:lang w:val="el-GR"/>
              </w:rPr>
              <w:t xml:space="preserve"> </w:t>
            </w:r>
            <w:r>
              <w:rPr>
                <w:b/>
              </w:rPr>
              <w:t>ID</w:t>
            </w:r>
          </w:p>
        </w:tc>
        <w:tc>
          <w:tcPr>
            <w:tcW w:w="7361" w:type="dxa"/>
          </w:tcPr>
          <w:p w:rsidR="00B81EB9" w:rsidRPr="00C325BC" w:rsidRDefault="00B81EB9" w:rsidP="007A422F">
            <w:pPr>
              <w:pStyle w:val="InfoBlue"/>
            </w:pPr>
            <w:r>
              <w:t>US16</w:t>
            </w:r>
          </w:p>
        </w:tc>
      </w:tr>
      <w:tr w:rsidR="00B81EB9" w:rsidRPr="00C325BC" w:rsidTr="00A36F4B">
        <w:tc>
          <w:tcPr>
            <w:tcW w:w="1495" w:type="dxa"/>
          </w:tcPr>
          <w:p w:rsidR="00B81EB9" w:rsidRPr="00583C04" w:rsidRDefault="00B81EB9" w:rsidP="00A36F4B">
            <w:pPr>
              <w:pStyle w:val="aa"/>
              <w:ind w:left="0"/>
              <w:jc w:val="center"/>
              <w:rPr>
                <w:b/>
              </w:rPr>
            </w:pPr>
            <w:r>
              <w:rPr>
                <w:b/>
              </w:rPr>
              <w:t>Actors</w:t>
            </w:r>
          </w:p>
        </w:tc>
        <w:tc>
          <w:tcPr>
            <w:tcW w:w="7361" w:type="dxa"/>
          </w:tcPr>
          <w:p w:rsidR="00B81EB9" w:rsidRPr="00C325BC" w:rsidRDefault="00B81EB9" w:rsidP="007A422F">
            <w:pPr>
              <w:pStyle w:val="InfoBlue"/>
            </w:pPr>
            <w:r>
              <w:t>User</w:t>
            </w:r>
          </w:p>
        </w:tc>
      </w:tr>
      <w:tr w:rsidR="00B81EB9" w:rsidRPr="00A238ED" w:rsidTr="00A36F4B">
        <w:tc>
          <w:tcPr>
            <w:tcW w:w="1495" w:type="dxa"/>
          </w:tcPr>
          <w:p w:rsidR="00B81EB9" w:rsidRPr="00C325BC" w:rsidRDefault="00B81EB9" w:rsidP="00A36F4B">
            <w:pPr>
              <w:pStyle w:val="aa"/>
              <w:ind w:left="0"/>
              <w:jc w:val="center"/>
              <w:rPr>
                <w:b/>
              </w:rPr>
            </w:pPr>
            <w:r>
              <w:rPr>
                <w:b/>
              </w:rPr>
              <w:t>Pre conditions</w:t>
            </w:r>
          </w:p>
        </w:tc>
        <w:tc>
          <w:tcPr>
            <w:tcW w:w="7361" w:type="dxa"/>
          </w:tcPr>
          <w:p w:rsidR="00B81EB9" w:rsidRPr="00A238ED" w:rsidRDefault="00B81EB9" w:rsidP="00B81EB9">
            <w:pPr>
              <w:pStyle w:val="aa"/>
              <w:ind w:left="0"/>
            </w:pPr>
            <w:r>
              <w:t>The user must be logged in with his credentials and has navigated himself to a project.</w:t>
            </w:r>
          </w:p>
        </w:tc>
      </w:tr>
      <w:tr w:rsidR="00B81EB9" w:rsidRPr="00530648" w:rsidTr="00A36F4B">
        <w:tc>
          <w:tcPr>
            <w:tcW w:w="1495" w:type="dxa"/>
          </w:tcPr>
          <w:p w:rsidR="00B81EB9" w:rsidRPr="00C325BC" w:rsidRDefault="00B81EB9" w:rsidP="00A36F4B">
            <w:pPr>
              <w:pStyle w:val="aa"/>
              <w:ind w:left="0"/>
              <w:jc w:val="center"/>
              <w:rPr>
                <w:b/>
              </w:rPr>
            </w:pPr>
            <w:r>
              <w:rPr>
                <w:b/>
              </w:rPr>
              <w:t>Main flow of events</w:t>
            </w:r>
          </w:p>
        </w:tc>
        <w:tc>
          <w:tcPr>
            <w:tcW w:w="7361" w:type="dxa"/>
          </w:tcPr>
          <w:p w:rsidR="00B81EB9" w:rsidRDefault="00B81EB9" w:rsidP="007A422F">
            <w:pPr>
              <w:pStyle w:val="InfoBlue"/>
            </w:pPr>
            <w:r>
              <w:t xml:space="preserve">The use case begins when the user picks a project. Then he is transferred to the project dashboard. </w:t>
            </w:r>
          </w:p>
          <w:p w:rsidR="00B81EB9" w:rsidRDefault="00E37BA9" w:rsidP="00E37BA9">
            <w:pPr>
              <w:pStyle w:val="aa"/>
              <w:numPr>
                <w:ilvl w:val="0"/>
                <w:numId w:val="32"/>
              </w:numPr>
            </w:pPr>
            <w:r>
              <w:t>The user selects the “</w:t>
            </w:r>
            <w:r w:rsidRPr="00C4687B">
              <w:rPr>
                <w:b/>
              </w:rPr>
              <w:t>Use Case Diagram</w:t>
            </w:r>
            <w:r>
              <w:t>” option from  the “</w:t>
            </w:r>
            <w:r w:rsidRPr="00C4687B">
              <w:rPr>
                <w:b/>
              </w:rPr>
              <w:t>Select Type</w:t>
            </w:r>
            <w:r>
              <w:t>” drop down menu</w:t>
            </w:r>
          </w:p>
          <w:p w:rsidR="00E37BA9" w:rsidRDefault="00E37BA9" w:rsidP="00E37BA9">
            <w:pPr>
              <w:pStyle w:val="aa"/>
              <w:numPr>
                <w:ilvl w:val="0"/>
                <w:numId w:val="32"/>
              </w:numPr>
            </w:pPr>
            <w:r>
              <w:t>The user selects the desired tool from the “</w:t>
            </w:r>
            <w:r w:rsidRPr="00C4687B">
              <w:rPr>
                <w:b/>
              </w:rPr>
              <w:t>Select Tool</w:t>
            </w:r>
            <w:r>
              <w:t>” drop down menu</w:t>
            </w:r>
          </w:p>
          <w:p w:rsidR="00E37BA9" w:rsidRPr="00530648" w:rsidRDefault="00E37BA9" w:rsidP="00E37BA9">
            <w:pPr>
              <w:pStyle w:val="aa"/>
              <w:numPr>
                <w:ilvl w:val="0"/>
                <w:numId w:val="32"/>
              </w:numPr>
            </w:pPr>
            <w:r>
              <w:t>The user clicks the “</w:t>
            </w:r>
            <w:r w:rsidRPr="00C4687B">
              <w:rPr>
                <w:b/>
              </w:rPr>
              <w:t>Generate UML</w:t>
            </w:r>
            <w:r>
              <w:t>”</w:t>
            </w:r>
            <w:r w:rsidR="00A36F4B">
              <w:t xml:space="preserve"> button </w:t>
            </w:r>
          </w:p>
        </w:tc>
      </w:tr>
      <w:tr w:rsidR="00E37BA9" w:rsidRPr="00530648" w:rsidTr="00A36F4B">
        <w:tc>
          <w:tcPr>
            <w:tcW w:w="1495" w:type="dxa"/>
          </w:tcPr>
          <w:p w:rsidR="00E37BA9" w:rsidRDefault="00E37BA9" w:rsidP="00E37BA9">
            <w:pPr>
              <w:pStyle w:val="aa"/>
              <w:ind w:left="0"/>
              <w:jc w:val="center"/>
              <w:rPr>
                <w:b/>
              </w:rPr>
            </w:pPr>
            <w:r>
              <w:rPr>
                <w:b/>
              </w:rPr>
              <w:t>Alternative flow 1</w:t>
            </w:r>
          </w:p>
        </w:tc>
        <w:tc>
          <w:tcPr>
            <w:tcW w:w="7361" w:type="dxa"/>
          </w:tcPr>
          <w:p w:rsidR="00E37BA9" w:rsidRDefault="00AE51A5" w:rsidP="007A422F">
            <w:pPr>
              <w:pStyle w:val="InfoBlue"/>
            </w:pPr>
            <w:r>
              <w:t>If the user clicks the “</w:t>
            </w:r>
            <w:r w:rsidRPr="00C4687B">
              <w:rPr>
                <w:b/>
              </w:rPr>
              <w:t>Generate UML</w:t>
            </w:r>
            <w:r>
              <w:t xml:space="preserve">” button without selecting </w:t>
            </w:r>
            <w:r w:rsidR="00E37BA9">
              <w:t>any option at the “</w:t>
            </w:r>
            <w:r w:rsidR="00E37BA9" w:rsidRPr="00C4687B">
              <w:rPr>
                <w:b/>
              </w:rPr>
              <w:t>Select Type</w:t>
            </w:r>
            <w:r w:rsidR="00E37BA9">
              <w:t>” drop down menu, the system throws a warning “</w:t>
            </w:r>
            <w:r w:rsidR="00E37BA9" w:rsidRPr="00C4687B">
              <w:rPr>
                <w:b/>
              </w:rPr>
              <w:t>UML type not selected</w:t>
            </w:r>
            <w:r w:rsidR="00E37BA9">
              <w:t>”</w:t>
            </w:r>
          </w:p>
        </w:tc>
      </w:tr>
      <w:tr w:rsidR="00E37BA9" w:rsidRPr="00530648" w:rsidTr="00A36F4B">
        <w:tc>
          <w:tcPr>
            <w:tcW w:w="1495" w:type="dxa"/>
          </w:tcPr>
          <w:p w:rsidR="00E37BA9" w:rsidRDefault="00E37BA9" w:rsidP="00E37BA9">
            <w:pPr>
              <w:pStyle w:val="aa"/>
              <w:ind w:left="0"/>
              <w:jc w:val="center"/>
              <w:rPr>
                <w:b/>
              </w:rPr>
            </w:pPr>
            <w:r>
              <w:rPr>
                <w:b/>
              </w:rPr>
              <w:t>Alternative flow 2</w:t>
            </w:r>
          </w:p>
        </w:tc>
        <w:tc>
          <w:tcPr>
            <w:tcW w:w="7361" w:type="dxa"/>
          </w:tcPr>
          <w:p w:rsidR="00E37BA9" w:rsidRDefault="00AE51A5" w:rsidP="007A422F">
            <w:pPr>
              <w:pStyle w:val="InfoBlue"/>
            </w:pPr>
            <w:r>
              <w:t>If the user clicks the “</w:t>
            </w:r>
            <w:r w:rsidRPr="00C4687B">
              <w:rPr>
                <w:b/>
              </w:rPr>
              <w:t>Generate UML</w:t>
            </w:r>
            <w:r>
              <w:t xml:space="preserve">” button without selecting </w:t>
            </w:r>
            <w:r w:rsidR="00E37BA9">
              <w:t>any option at the “</w:t>
            </w:r>
            <w:r w:rsidR="00E37BA9" w:rsidRPr="00C4687B">
              <w:rPr>
                <w:b/>
              </w:rPr>
              <w:t>Select Tool</w:t>
            </w:r>
            <w:r w:rsidR="00E37BA9">
              <w:t>” drop down menu, the system throws a warning “</w:t>
            </w:r>
            <w:r w:rsidR="00E37BA9" w:rsidRPr="00C4687B">
              <w:rPr>
                <w:b/>
              </w:rPr>
              <w:t>UML Tool not selected</w:t>
            </w:r>
            <w:r w:rsidR="00E37BA9">
              <w:t>”</w:t>
            </w:r>
          </w:p>
        </w:tc>
      </w:tr>
      <w:tr w:rsidR="00E37BA9" w:rsidRPr="00C325BC" w:rsidTr="00A36F4B">
        <w:tc>
          <w:tcPr>
            <w:tcW w:w="1495" w:type="dxa"/>
          </w:tcPr>
          <w:p w:rsidR="00E37BA9" w:rsidRPr="00C325BC" w:rsidRDefault="00E37BA9" w:rsidP="00E37BA9">
            <w:pPr>
              <w:pStyle w:val="aa"/>
              <w:ind w:left="0"/>
              <w:jc w:val="center"/>
              <w:rPr>
                <w:b/>
              </w:rPr>
            </w:pPr>
            <w:r>
              <w:rPr>
                <w:b/>
              </w:rPr>
              <w:t>Post conditions</w:t>
            </w:r>
          </w:p>
        </w:tc>
        <w:tc>
          <w:tcPr>
            <w:tcW w:w="7361" w:type="dxa"/>
          </w:tcPr>
          <w:p w:rsidR="00E37BA9" w:rsidRPr="00C325BC" w:rsidRDefault="00E37BA9" w:rsidP="007A422F">
            <w:pPr>
              <w:pStyle w:val="InfoBlue"/>
            </w:pPr>
            <w:r>
              <w:t xml:space="preserve">The system generates the </w:t>
            </w:r>
            <w:r w:rsidR="00B26415">
              <w:t>Use Case Diagram script</w:t>
            </w:r>
            <w:r>
              <w:t xml:space="preserve"> and </w:t>
            </w:r>
            <w:r w:rsidR="00B26415">
              <w:t>writes it below the Generate UML tab</w:t>
            </w:r>
            <w:r>
              <w:t xml:space="preserve">. </w:t>
            </w:r>
          </w:p>
        </w:tc>
      </w:tr>
    </w:tbl>
    <w:p w:rsidR="004257F8" w:rsidRPr="00894176" w:rsidRDefault="004257F8" w:rsidP="004257F8">
      <w:pPr>
        <w:pStyle w:val="2"/>
        <w:rPr>
          <w:lang w:val="el-GR"/>
        </w:rPr>
      </w:pPr>
      <w:r>
        <w:t xml:space="preserve">US17: </w:t>
      </w:r>
      <w:r w:rsidR="001227F8">
        <w:t>GenerateClass</w:t>
      </w:r>
      <w:r>
        <w:t>Diagram</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7361"/>
      </w:tblGrid>
      <w:tr w:rsidR="004257F8" w:rsidRPr="00C325BC" w:rsidTr="00A36F4B">
        <w:tc>
          <w:tcPr>
            <w:tcW w:w="1495" w:type="dxa"/>
          </w:tcPr>
          <w:p w:rsidR="004257F8" w:rsidRPr="00583C04" w:rsidRDefault="004257F8" w:rsidP="00A36F4B">
            <w:pPr>
              <w:pStyle w:val="aa"/>
              <w:ind w:left="0"/>
              <w:jc w:val="center"/>
              <w:rPr>
                <w:b/>
              </w:rPr>
            </w:pPr>
            <w:r>
              <w:rPr>
                <w:b/>
              </w:rPr>
              <w:t>Use case</w:t>
            </w:r>
            <w:r>
              <w:rPr>
                <w:b/>
                <w:lang w:val="el-GR"/>
              </w:rPr>
              <w:t xml:space="preserve"> </w:t>
            </w:r>
            <w:r>
              <w:rPr>
                <w:b/>
              </w:rPr>
              <w:t>ID</w:t>
            </w:r>
          </w:p>
        </w:tc>
        <w:tc>
          <w:tcPr>
            <w:tcW w:w="7361" w:type="dxa"/>
          </w:tcPr>
          <w:p w:rsidR="004257F8" w:rsidRPr="00C325BC" w:rsidRDefault="004257F8" w:rsidP="007A422F">
            <w:pPr>
              <w:pStyle w:val="InfoBlue"/>
            </w:pPr>
            <w:r>
              <w:t>US17</w:t>
            </w:r>
          </w:p>
        </w:tc>
      </w:tr>
      <w:tr w:rsidR="004257F8" w:rsidRPr="00C325BC" w:rsidTr="00A36F4B">
        <w:tc>
          <w:tcPr>
            <w:tcW w:w="1495" w:type="dxa"/>
          </w:tcPr>
          <w:p w:rsidR="004257F8" w:rsidRPr="00583C04" w:rsidRDefault="004257F8" w:rsidP="00A36F4B">
            <w:pPr>
              <w:pStyle w:val="aa"/>
              <w:ind w:left="0"/>
              <w:jc w:val="center"/>
              <w:rPr>
                <w:b/>
              </w:rPr>
            </w:pPr>
            <w:r>
              <w:rPr>
                <w:b/>
              </w:rPr>
              <w:t>Actors</w:t>
            </w:r>
          </w:p>
        </w:tc>
        <w:tc>
          <w:tcPr>
            <w:tcW w:w="7361" w:type="dxa"/>
          </w:tcPr>
          <w:p w:rsidR="004257F8" w:rsidRPr="00C325BC" w:rsidRDefault="004257F8" w:rsidP="007A422F">
            <w:pPr>
              <w:pStyle w:val="InfoBlue"/>
            </w:pPr>
            <w:r>
              <w:t>User</w:t>
            </w:r>
          </w:p>
        </w:tc>
      </w:tr>
      <w:tr w:rsidR="004257F8" w:rsidRPr="00A238ED" w:rsidTr="00A36F4B">
        <w:tc>
          <w:tcPr>
            <w:tcW w:w="1495" w:type="dxa"/>
          </w:tcPr>
          <w:p w:rsidR="004257F8" w:rsidRPr="00C325BC" w:rsidRDefault="004257F8" w:rsidP="00A36F4B">
            <w:pPr>
              <w:pStyle w:val="aa"/>
              <w:ind w:left="0"/>
              <w:jc w:val="center"/>
              <w:rPr>
                <w:b/>
              </w:rPr>
            </w:pPr>
            <w:r>
              <w:rPr>
                <w:b/>
              </w:rPr>
              <w:t>Pre conditions</w:t>
            </w:r>
          </w:p>
        </w:tc>
        <w:tc>
          <w:tcPr>
            <w:tcW w:w="7361" w:type="dxa"/>
          </w:tcPr>
          <w:p w:rsidR="004257F8" w:rsidRPr="00A238ED" w:rsidRDefault="004257F8" w:rsidP="00A36F4B">
            <w:pPr>
              <w:pStyle w:val="aa"/>
              <w:ind w:left="0"/>
            </w:pPr>
            <w:r>
              <w:t>The user must be logged in with his credentials and has navigated himself to a project.</w:t>
            </w:r>
            <w:r w:rsidR="00F03767">
              <w:t xml:space="preserve"> The project must contain at least one use case and CRC</w:t>
            </w:r>
            <w:r w:rsidR="00F67CDD">
              <w:t>.</w:t>
            </w:r>
          </w:p>
        </w:tc>
      </w:tr>
      <w:tr w:rsidR="004257F8" w:rsidRPr="00530648" w:rsidTr="00A36F4B">
        <w:tc>
          <w:tcPr>
            <w:tcW w:w="1495" w:type="dxa"/>
          </w:tcPr>
          <w:p w:rsidR="004257F8" w:rsidRPr="00C325BC" w:rsidRDefault="004257F8" w:rsidP="00A36F4B">
            <w:pPr>
              <w:pStyle w:val="aa"/>
              <w:ind w:left="0"/>
              <w:jc w:val="center"/>
              <w:rPr>
                <w:b/>
              </w:rPr>
            </w:pPr>
            <w:r>
              <w:rPr>
                <w:b/>
              </w:rPr>
              <w:t>Main flow of events</w:t>
            </w:r>
          </w:p>
        </w:tc>
        <w:tc>
          <w:tcPr>
            <w:tcW w:w="7361" w:type="dxa"/>
          </w:tcPr>
          <w:p w:rsidR="004257F8" w:rsidRDefault="004257F8" w:rsidP="007A422F">
            <w:pPr>
              <w:pStyle w:val="InfoBlue"/>
            </w:pPr>
            <w:r>
              <w:t xml:space="preserve">The use case begins when the user picks a project. Then he is transferred to the project dashboard. </w:t>
            </w:r>
          </w:p>
          <w:p w:rsidR="004257F8" w:rsidRDefault="004257F8" w:rsidP="004257F8">
            <w:pPr>
              <w:pStyle w:val="aa"/>
              <w:numPr>
                <w:ilvl w:val="0"/>
                <w:numId w:val="33"/>
              </w:numPr>
            </w:pPr>
            <w:r>
              <w:lastRenderedPageBreak/>
              <w:t>The user selects the “</w:t>
            </w:r>
            <w:r w:rsidR="005D4B2E" w:rsidRPr="00751605">
              <w:rPr>
                <w:b/>
              </w:rPr>
              <w:t>Class</w:t>
            </w:r>
            <w:r w:rsidRPr="00751605">
              <w:rPr>
                <w:b/>
              </w:rPr>
              <w:t xml:space="preserve"> Diagram</w:t>
            </w:r>
            <w:r>
              <w:t>” option from  the “</w:t>
            </w:r>
            <w:r w:rsidRPr="00751605">
              <w:rPr>
                <w:b/>
              </w:rPr>
              <w:t>Select Type</w:t>
            </w:r>
            <w:r>
              <w:t>” drop down menu</w:t>
            </w:r>
          </w:p>
          <w:p w:rsidR="004257F8" w:rsidRDefault="004257F8" w:rsidP="004257F8">
            <w:pPr>
              <w:pStyle w:val="aa"/>
              <w:numPr>
                <w:ilvl w:val="0"/>
                <w:numId w:val="33"/>
              </w:numPr>
            </w:pPr>
            <w:r>
              <w:t>The user selects the desired tool from the “</w:t>
            </w:r>
            <w:r w:rsidRPr="00751605">
              <w:rPr>
                <w:b/>
              </w:rPr>
              <w:t>Select Tool</w:t>
            </w:r>
            <w:r>
              <w:t>” drop down menu</w:t>
            </w:r>
          </w:p>
          <w:p w:rsidR="004257F8" w:rsidRPr="00530648" w:rsidRDefault="004257F8" w:rsidP="004257F8">
            <w:pPr>
              <w:pStyle w:val="aa"/>
              <w:numPr>
                <w:ilvl w:val="0"/>
                <w:numId w:val="33"/>
              </w:numPr>
            </w:pPr>
            <w:r>
              <w:t>The user clicks the “</w:t>
            </w:r>
            <w:r w:rsidRPr="00751605">
              <w:rPr>
                <w:b/>
              </w:rPr>
              <w:t>Generate UML</w:t>
            </w:r>
            <w:r>
              <w:t>”</w:t>
            </w:r>
            <w:r w:rsidR="00A36F4B">
              <w:t xml:space="preserve"> button</w:t>
            </w:r>
          </w:p>
        </w:tc>
      </w:tr>
      <w:tr w:rsidR="004257F8" w:rsidRPr="00530648" w:rsidTr="00A36F4B">
        <w:tc>
          <w:tcPr>
            <w:tcW w:w="1495" w:type="dxa"/>
          </w:tcPr>
          <w:p w:rsidR="004257F8" w:rsidRDefault="004257F8" w:rsidP="00A36F4B">
            <w:pPr>
              <w:pStyle w:val="aa"/>
              <w:ind w:left="0"/>
              <w:jc w:val="center"/>
              <w:rPr>
                <w:b/>
              </w:rPr>
            </w:pPr>
            <w:r>
              <w:rPr>
                <w:b/>
              </w:rPr>
              <w:lastRenderedPageBreak/>
              <w:t>Alternative flow 1</w:t>
            </w:r>
          </w:p>
        </w:tc>
        <w:tc>
          <w:tcPr>
            <w:tcW w:w="7361" w:type="dxa"/>
          </w:tcPr>
          <w:p w:rsidR="004257F8" w:rsidRDefault="004257F8" w:rsidP="007A422F">
            <w:pPr>
              <w:pStyle w:val="InfoBlue"/>
            </w:pPr>
            <w:r>
              <w:t>If the user</w:t>
            </w:r>
            <w:r w:rsidR="00A36F4B">
              <w:t xml:space="preserve"> clicks the “</w:t>
            </w:r>
            <w:r w:rsidR="00A36F4B" w:rsidRPr="00751605">
              <w:rPr>
                <w:b/>
              </w:rPr>
              <w:t>Generate UML</w:t>
            </w:r>
            <w:r w:rsidR="00A36F4B">
              <w:t>” button</w:t>
            </w:r>
            <w:r w:rsidR="00AE51A5">
              <w:t xml:space="preserve"> without</w:t>
            </w:r>
            <w:r w:rsidR="00A36F4B">
              <w:t xml:space="preserve"> </w:t>
            </w:r>
            <w:r>
              <w:t>select</w:t>
            </w:r>
            <w:r w:rsidR="00AE51A5">
              <w:t>ing</w:t>
            </w:r>
            <w:r>
              <w:t xml:space="preserve"> any option at the “Select Type” drop down menu, the system throws a warning “</w:t>
            </w:r>
            <w:r w:rsidRPr="00751605">
              <w:rPr>
                <w:b/>
              </w:rPr>
              <w:t>UML type not selected</w:t>
            </w:r>
            <w:r>
              <w:t>”</w:t>
            </w:r>
          </w:p>
        </w:tc>
      </w:tr>
      <w:tr w:rsidR="004257F8" w:rsidRPr="00530648" w:rsidTr="00A36F4B">
        <w:tc>
          <w:tcPr>
            <w:tcW w:w="1495" w:type="dxa"/>
          </w:tcPr>
          <w:p w:rsidR="004257F8" w:rsidRDefault="004257F8" w:rsidP="00A36F4B">
            <w:pPr>
              <w:pStyle w:val="aa"/>
              <w:ind w:left="0"/>
              <w:jc w:val="center"/>
              <w:rPr>
                <w:b/>
              </w:rPr>
            </w:pPr>
            <w:r>
              <w:rPr>
                <w:b/>
              </w:rPr>
              <w:t>Alternative flow 2</w:t>
            </w:r>
          </w:p>
        </w:tc>
        <w:tc>
          <w:tcPr>
            <w:tcW w:w="7361" w:type="dxa"/>
          </w:tcPr>
          <w:p w:rsidR="004257F8" w:rsidRDefault="00AE51A5" w:rsidP="007A422F">
            <w:pPr>
              <w:pStyle w:val="InfoBlue"/>
            </w:pPr>
            <w:r>
              <w:t>If the user clicks the “</w:t>
            </w:r>
            <w:r w:rsidRPr="00751605">
              <w:rPr>
                <w:b/>
              </w:rPr>
              <w:t>Generate UML</w:t>
            </w:r>
            <w:r>
              <w:t>” button without selecting</w:t>
            </w:r>
            <w:r w:rsidR="004257F8">
              <w:t xml:space="preserve"> any option at the “</w:t>
            </w:r>
            <w:r w:rsidR="004257F8" w:rsidRPr="00751605">
              <w:rPr>
                <w:b/>
              </w:rPr>
              <w:t>Select Tool</w:t>
            </w:r>
            <w:r w:rsidR="004257F8">
              <w:t>” drop down menu, the system throws a warning “</w:t>
            </w:r>
            <w:r w:rsidR="004257F8" w:rsidRPr="00751605">
              <w:rPr>
                <w:b/>
              </w:rPr>
              <w:t>UML Tool not selected</w:t>
            </w:r>
            <w:r w:rsidR="004257F8">
              <w:t>”</w:t>
            </w:r>
          </w:p>
        </w:tc>
      </w:tr>
      <w:tr w:rsidR="004257F8" w:rsidRPr="00C325BC" w:rsidTr="00A36F4B">
        <w:tc>
          <w:tcPr>
            <w:tcW w:w="1495" w:type="dxa"/>
          </w:tcPr>
          <w:p w:rsidR="004257F8" w:rsidRPr="00C325BC" w:rsidRDefault="004257F8" w:rsidP="00A36F4B">
            <w:pPr>
              <w:pStyle w:val="aa"/>
              <w:ind w:left="0"/>
              <w:jc w:val="center"/>
              <w:rPr>
                <w:b/>
              </w:rPr>
            </w:pPr>
            <w:r>
              <w:rPr>
                <w:b/>
              </w:rPr>
              <w:t>Post conditions</w:t>
            </w:r>
          </w:p>
        </w:tc>
        <w:tc>
          <w:tcPr>
            <w:tcW w:w="7361" w:type="dxa"/>
          </w:tcPr>
          <w:p w:rsidR="004257F8" w:rsidRPr="00C325BC" w:rsidRDefault="004257F8" w:rsidP="007A422F">
            <w:pPr>
              <w:pStyle w:val="InfoBlue"/>
            </w:pPr>
            <w:r>
              <w:t xml:space="preserve">The system generates the </w:t>
            </w:r>
            <w:r w:rsidR="004E19DA">
              <w:t>Class</w:t>
            </w:r>
            <w:r>
              <w:t xml:space="preserve"> Diagram script and writes it below the Generate UML tab. </w:t>
            </w:r>
          </w:p>
        </w:tc>
      </w:tr>
    </w:tbl>
    <w:p w:rsidR="003501AD" w:rsidRPr="00894176" w:rsidRDefault="003501AD"/>
    <w:sectPr w:rsidR="003501AD" w:rsidRPr="00894176" w:rsidSect="009B3FF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86496"/>
    <w:multiLevelType w:val="hybridMultilevel"/>
    <w:tmpl w:val="F8E894EA"/>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02CC78CB"/>
    <w:multiLevelType w:val="hybridMultilevel"/>
    <w:tmpl w:val="E79861E6"/>
    <w:lvl w:ilvl="0" w:tplc="307EA2DE">
      <w:start w:val="1"/>
      <w:numFmt w:val="decimal"/>
      <w:lvlText w:val="4.%1."/>
      <w:lvlJc w:val="left"/>
      <w:pPr>
        <w:ind w:left="1080" w:hanging="360"/>
      </w:pPr>
      <w:rPr>
        <w:rFonts w:hint="default"/>
      </w:rPr>
    </w:lvl>
    <w:lvl w:ilvl="1" w:tplc="04090019" w:tentative="1">
      <w:start w:val="1"/>
      <w:numFmt w:val="lowerLetter"/>
      <w:lvlText w:val="%2."/>
      <w:lvlJc w:val="left"/>
      <w:pPr>
        <w:ind w:left="2471" w:hanging="360"/>
      </w:pPr>
    </w:lvl>
    <w:lvl w:ilvl="2" w:tplc="0409001B" w:tentative="1">
      <w:start w:val="1"/>
      <w:numFmt w:val="lowerRoman"/>
      <w:lvlText w:val="%3."/>
      <w:lvlJc w:val="right"/>
      <w:pPr>
        <w:ind w:left="3191" w:hanging="180"/>
      </w:pPr>
    </w:lvl>
    <w:lvl w:ilvl="3" w:tplc="0409000F" w:tentative="1">
      <w:start w:val="1"/>
      <w:numFmt w:val="decimal"/>
      <w:lvlText w:val="%4."/>
      <w:lvlJc w:val="left"/>
      <w:pPr>
        <w:ind w:left="3911" w:hanging="360"/>
      </w:pPr>
    </w:lvl>
    <w:lvl w:ilvl="4" w:tplc="04090019" w:tentative="1">
      <w:start w:val="1"/>
      <w:numFmt w:val="lowerLetter"/>
      <w:lvlText w:val="%5."/>
      <w:lvlJc w:val="left"/>
      <w:pPr>
        <w:ind w:left="4631" w:hanging="360"/>
      </w:pPr>
    </w:lvl>
    <w:lvl w:ilvl="5" w:tplc="0409001B" w:tentative="1">
      <w:start w:val="1"/>
      <w:numFmt w:val="lowerRoman"/>
      <w:lvlText w:val="%6."/>
      <w:lvlJc w:val="right"/>
      <w:pPr>
        <w:ind w:left="5351" w:hanging="180"/>
      </w:pPr>
    </w:lvl>
    <w:lvl w:ilvl="6" w:tplc="0409000F" w:tentative="1">
      <w:start w:val="1"/>
      <w:numFmt w:val="decimal"/>
      <w:lvlText w:val="%7."/>
      <w:lvlJc w:val="left"/>
      <w:pPr>
        <w:ind w:left="6071" w:hanging="360"/>
      </w:pPr>
    </w:lvl>
    <w:lvl w:ilvl="7" w:tplc="04090019" w:tentative="1">
      <w:start w:val="1"/>
      <w:numFmt w:val="lowerLetter"/>
      <w:lvlText w:val="%8."/>
      <w:lvlJc w:val="left"/>
      <w:pPr>
        <w:ind w:left="6791" w:hanging="360"/>
      </w:pPr>
    </w:lvl>
    <w:lvl w:ilvl="8" w:tplc="0409001B" w:tentative="1">
      <w:start w:val="1"/>
      <w:numFmt w:val="lowerRoman"/>
      <w:lvlText w:val="%9."/>
      <w:lvlJc w:val="right"/>
      <w:pPr>
        <w:ind w:left="7511" w:hanging="180"/>
      </w:pPr>
    </w:lvl>
  </w:abstractNum>
  <w:abstractNum w:abstractNumId="2" w15:restartNumberingAfterBreak="0">
    <w:nsid w:val="06493BF2"/>
    <w:multiLevelType w:val="hybridMultilevel"/>
    <w:tmpl w:val="7160E9A2"/>
    <w:lvl w:ilvl="0" w:tplc="D14493D0">
      <w:start w:val="1"/>
      <w:numFmt w:val="decimal"/>
      <w:lvlText w:val="3.%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3" w15:restartNumberingAfterBreak="0">
    <w:nsid w:val="0707570D"/>
    <w:multiLevelType w:val="hybridMultilevel"/>
    <w:tmpl w:val="F8E894EA"/>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 w15:restartNumberingAfterBreak="0">
    <w:nsid w:val="0A127EDD"/>
    <w:multiLevelType w:val="multilevel"/>
    <w:tmpl w:val="81086F9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0AB02795"/>
    <w:multiLevelType w:val="hybridMultilevel"/>
    <w:tmpl w:val="83026244"/>
    <w:lvl w:ilvl="0" w:tplc="5FC6C562">
      <w:start w:val="1"/>
      <w:numFmt w:val="decimal"/>
      <w:lvlText w:val="1.%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100E2D83"/>
    <w:multiLevelType w:val="hybridMultilevel"/>
    <w:tmpl w:val="9A8695C0"/>
    <w:lvl w:ilvl="0" w:tplc="38EC2F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E76312"/>
    <w:multiLevelType w:val="hybridMultilevel"/>
    <w:tmpl w:val="6D94338A"/>
    <w:lvl w:ilvl="0" w:tplc="7B8AE810">
      <w:start w:val="1"/>
      <w:numFmt w:val="decimal"/>
      <w:lvlText w:val="%1."/>
      <w:lvlJc w:val="left"/>
      <w:pPr>
        <w:ind w:left="730" w:hanging="360"/>
      </w:pPr>
      <w:rPr>
        <w:rFonts w:ascii="Calibri" w:eastAsia="Times New Roman" w:hAnsi="Calibri" w:cs="Times New Roman"/>
      </w:rPr>
    </w:lvl>
    <w:lvl w:ilvl="1" w:tplc="04090019" w:tentative="1">
      <w:start w:val="1"/>
      <w:numFmt w:val="lowerLetter"/>
      <w:lvlText w:val="%2."/>
      <w:lvlJc w:val="left"/>
      <w:pPr>
        <w:ind w:left="1450" w:hanging="360"/>
      </w:pPr>
    </w:lvl>
    <w:lvl w:ilvl="2" w:tplc="0409001B" w:tentative="1">
      <w:start w:val="1"/>
      <w:numFmt w:val="lowerRoman"/>
      <w:lvlText w:val="%3."/>
      <w:lvlJc w:val="right"/>
      <w:pPr>
        <w:ind w:left="2170" w:hanging="180"/>
      </w:pPr>
    </w:lvl>
    <w:lvl w:ilvl="3" w:tplc="0409000F" w:tentative="1">
      <w:start w:val="1"/>
      <w:numFmt w:val="decimal"/>
      <w:lvlText w:val="%4."/>
      <w:lvlJc w:val="left"/>
      <w:pPr>
        <w:ind w:left="2890" w:hanging="360"/>
      </w:pPr>
    </w:lvl>
    <w:lvl w:ilvl="4" w:tplc="04090019" w:tentative="1">
      <w:start w:val="1"/>
      <w:numFmt w:val="lowerLetter"/>
      <w:lvlText w:val="%5."/>
      <w:lvlJc w:val="left"/>
      <w:pPr>
        <w:ind w:left="3610" w:hanging="360"/>
      </w:pPr>
    </w:lvl>
    <w:lvl w:ilvl="5" w:tplc="0409001B" w:tentative="1">
      <w:start w:val="1"/>
      <w:numFmt w:val="lowerRoman"/>
      <w:lvlText w:val="%6."/>
      <w:lvlJc w:val="right"/>
      <w:pPr>
        <w:ind w:left="4330" w:hanging="180"/>
      </w:pPr>
    </w:lvl>
    <w:lvl w:ilvl="6" w:tplc="0409000F" w:tentative="1">
      <w:start w:val="1"/>
      <w:numFmt w:val="decimal"/>
      <w:lvlText w:val="%7."/>
      <w:lvlJc w:val="left"/>
      <w:pPr>
        <w:ind w:left="5050" w:hanging="360"/>
      </w:pPr>
    </w:lvl>
    <w:lvl w:ilvl="7" w:tplc="04090019" w:tentative="1">
      <w:start w:val="1"/>
      <w:numFmt w:val="lowerLetter"/>
      <w:lvlText w:val="%8."/>
      <w:lvlJc w:val="left"/>
      <w:pPr>
        <w:ind w:left="5770" w:hanging="360"/>
      </w:pPr>
    </w:lvl>
    <w:lvl w:ilvl="8" w:tplc="0409001B" w:tentative="1">
      <w:start w:val="1"/>
      <w:numFmt w:val="lowerRoman"/>
      <w:lvlText w:val="%9."/>
      <w:lvlJc w:val="right"/>
      <w:pPr>
        <w:ind w:left="6490" w:hanging="180"/>
      </w:pPr>
    </w:lvl>
  </w:abstractNum>
  <w:abstractNum w:abstractNumId="8" w15:restartNumberingAfterBreak="0">
    <w:nsid w:val="1CD0042A"/>
    <w:multiLevelType w:val="multilevel"/>
    <w:tmpl w:val="714C1038"/>
    <w:lvl w:ilvl="0">
      <w:start w:val="1"/>
      <w:numFmt w:val="decimal"/>
      <w:lvlText w:val="%1."/>
      <w:lvlJc w:val="left"/>
      <w:pPr>
        <w:ind w:left="554" w:hanging="360"/>
      </w:pPr>
      <w:rPr>
        <w:rFonts w:hint="default"/>
      </w:rPr>
    </w:lvl>
    <w:lvl w:ilvl="1">
      <w:start w:val="1"/>
      <w:numFmt w:val="decimal"/>
      <w:isLgl/>
      <w:lvlText w:val="%1.%2"/>
      <w:lvlJc w:val="left"/>
      <w:pPr>
        <w:ind w:left="914" w:hanging="360"/>
      </w:pPr>
      <w:rPr>
        <w:rFonts w:hint="default"/>
      </w:rPr>
    </w:lvl>
    <w:lvl w:ilvl="2">
      <w:start w:val="1"/>
      <w:numFmt w:val="decimal"/>
      <w:isLgl/>
      <w:lvlText w:val="%1.%2.%3"/>
      <w:lvlJc w:val="left"/>
      <w:pPr>
        <w:ind w:left="1634" w:hanging="720"/>
      </w:pPr>
      <w:rPr>
        <w:rFonts w:hint="default"/>
      </w:rPr>
    </w:lvl>
    <w:lvl w:ilvl="3">
      <w:start w:val="1"/>
      <w:numFmt w:val="decimal"/>
      <w:isLgl/>
      <w:lvlText w:val="%1.%2.%3.%4"/>
      <w:lvlJc w:val="left"/>
      <w:pPr>
        <w:ind w:left="1994" w:hanging="720"/>
      </w:pPr>
      <w:rPr>
        <w:rFonts w:hint="default"/>
      </w:rPr>
    </w:lvl>
    <w:lvl w:ilvl="4">
      <w:start w:val="1"/>
      <w:numFmt w:val="decimal"/>
      <w:isLgl/>
      <w:lvlText w:val="%1.%2.%3.%4.%5"/>
      <w:lvlJc w:val="left"/>
      <w:pPr>
        <w:ind w:left="2714" w:hanging="1080"/>
      </w:pPr>
      <w:rPr>
        <w:rFonts w:hint="default"/>
      </w:rPr>
    </w:lvl>
    <w:lvl w:ilvl="5">
      <w:start w:val="1"/>
      <w:numFmt w:val="decimal"/>
      <w:isLgl/>
      <w:lvlText w:val="%1.%2.%3.%4.%5.%6"/>
      <w:lvlJc w:val="left"/>
      <w:pPr>
        <w:ind w:left="3074" w:hanging="1080"/>
      </w:pPr>
      <w:rPr>
        <w:rFonts w:hint="default"/>
      </w:rPr>
    </w:lvl>
    <w:lvl w:ilvl="6">
      <w:start w:val="1"/>
      <w:numFmt w:val="decimal"/>
      <w:isLgl/>
      <w:lvlText w:val="%1.%2.%3.%4.%5.%6.%7"/>
      <w:lvlJc w:val="left"/>
      <w:pPr>
        <w:ind w:left="3794" w:hanging="1440"/>
      </w:pPr>
      <w:rPr>
        <w:rFonts w:hint="default"/>
      </w:rPr>
    </w:lvl>
    <w:lvl w:ilvl="7">
      <w:start w:val="1"/>
      <w:numFmt w:val="decimal"/>
      <w:isLgl/>
      <w:lvlText w:val="%1.%2.%3.%4.%5.%6.%7.%8"/>
      <w:lvlJc w:val="left"/>
      <w:pPr>
        <w:ind w:left="4154" w:hanging="1440"/>
      </w:pPr>
      <w:rPr>
        <w:rFonts w:hint="default"/>
      </w:rPr>
    </w:lvl>
    <w:lvl w:ilvl="8">
      <w:start w:val="1"/>
      <w:numFmt w:val="decimal"/>
      <w:isLgl/>
      <w:lvlText w:val="%1.%2.%3.%4.%5.%6.%7.%8.%9"/>
      <w:lvlJc w:val="left"/>
      <w:pPr>
        <w:ind w:left="4514" w:hanging="1440"/>
      </w:pPr>
      <w:rPr>
        <w:rFonts w:hint="default"/>
      </w:rPr>
    </w:lvl>
  </w:abstractNum>
  <w:abstractNum w:abstractNumId="9" w15:restartNumberingAfterBreak="0">
    <w:nsid w:val="203417F1"/>
    <w:multiLevelType w:val="hybridMultilevel"/>
    <w:tmpl w:val="37CC0E40"/>
    <w:lvl w:ilvl="0" w:tplc="D14493D0">
      <w:start w:val="1"/>
      <w:numFmt w:val="decimal"/>
      <w:lvlText w:val="3.%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1D1888"/>
    <w:multiLevelType w:val="hybridMultilevel"/>
    <w:tmpl w:val="4EC4210E"/>
    <w:lvl w:ilvl="0" w:tplc="AE6CDF3A">
      <w:start w:val="1"/>
      <w:numFmt w:val="decimal"/>
      <w:lvlText w:val="%1."/>
      <w:lvlJc w:val="left"/>
      <w:pPr>
        <w:ind w:left="554" w:hanging="360"/>
      </w:pPr>
      <w:rPr>
        <w:rFonts w:hint="default"/>
      </w:rPr>
    </w:lvl>
    <w:lvl w:ilvl="1" w:tplc="04080019" w:tentative="1">
      <w:start w:val="1"/>
      <w:numFmt w:val="lowerLetter"/>
      <w:lvlText w:val="%2."/>
      <w:lvlJc w:val="left"/>
      <w:pPr>
        <w:ind w:left="1274" w:hanging="360"/>
      </w:pPr>
    </w:lvl>
    <w:lvl w:ilvl="2" w:tplc="0408001B" w:tentative="1">
      <w:start w:val="1"/>
      <w:numFmt w:val="lowerRoman"/>
      <w:lvlText w:val="%3."/>
      <w:lvlJc w:val="right"/>
      <w:pPr>
        <w:ind w:left="1994" w:hanging="180"/>
      </w:pPr>
    </w:lvl>
    <w:lvl w:ilvl="3" w:tplc="0408000F" w:tentative="1">
      <w:start w:val="1"/>
      <w:numFmt w:val="decimal"/>
      <w:lvlText w:val="%4."/>
      <w:lvlJc w:val="left"/>
      <w:pPr>
        <w:ind w:left="2714" w:hanging="360"/>
      </w:pPr>
    </w:lvl>
    <w:lvl w:ilvl="4" w:tplc="04080019" w:tentative="1">
      <w:start w:val="1"/>
      <w:numFmt w:val="lowerLetter"/>
      <w:lvlText w:val="%5."/>
      <w:lvlJc w:val="left"/>
      <w:pPr>
        <w:ind w:left="3434" w:hanging="360"/>
      </w:pPr>
    </w:lvl>
    <w:lvl w:ilvl="5" w:tplc="0408001B" w:tentative="1">
      <w:start w:val="1"/>
      <w:numFmt w:val="lowerRoman"/>
      <w:lvlText w:val="%6."/>
      <w:lvlJc w:val="right"/>
      <w:pPr>
        <w:ind w:left="4154" w:hanging="180"/>
      </w:pPr>
    </w:lvl>
    <w:lvl w:ilvl="6" w:tplc="0408000F" w:tentative="1">
      <w:start w:val="1"/>
      <w:numFmt w:val="decimal"/>
      <w:lvlText w:val="%7."/>
      <w:lvlJc w:val="left"/>
      <w:pPr>
        <w:ind w:left="4874" w:hanging="360"/>
      </w:pPr>
    </w:lvl>
    <w:lvl w:ilvl="7" w:tplc="04080019" w:tentative="1">
      <w:start w:val="1"/>
      <w:numFmt w:val="lowerLetter"/>
      <w:lvlText w:val="%8."/>
      <w:lvlJc w:val="left"/>
      <w:pPr>
        <w:ind w:left="5594" w:hanging="360"/>
      </w:pPr>
    </w:lvl>
    <w:lvl w:ilvl="8" w:tplc="0408001B" w:tentative="1">
      <w:start w:val="1"/>
      <w:numFmt w:val="lowerRoman"/>
      <w:lvlText w:val="%9."/>
      <w:lvlJc w:val="right"/>
      <w:pPr>
        <w:ind w:left="6314" w:hanging="180"/>
      </w:pPr>
    </w:lvl>
  </w:abstractNum>
  <w:abstractNum w:abstractNumId="11" w15:restartNumberingAfterBreak="0">
    <w:nsid w:val="23343918"/>
    <w:multiLevelType w:val="multilevel"/>
    <w:tmpl w:val="938A97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8725AAE"/>
    <w:multiLevelType w:val="hybridMultilevel"/>
    <w:tmpl w:val="05C82ADC"/>
    <w:lvl w:ilvl="0" w:tplc="307EA2DE">
      <w:start w:val="1"/>
      <w:numFmt w:val="decimal"/>
      <w:lvlText w:val="4.%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7646BD"/>
    <w:multiLevelType w:val="multilevel"/>
    <w:tmpl w:val="9CEA4CF4"/>
    <w:lvl w:ilvl="0">
      <w:start w:val="1"/>
      <w:numFmt w:val="decimal"/>
      <w:lvlText w:val="%1."/>
      <w:lvlJc w:val="left"/>
      <w:pPr>
        <w:ind w:left="643"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333F25DF"/>
    <w:multiLevelType w:val="hybridMultilevel"/>
    <w:tmpl w:val="15084A52"/>
    <w:lvl w:ilvl="0" w:tplc="D14493D0">
      <w:start w:val="1"/>
      <w:numFmt w:val="decimal"/>
      <w:lvlText w:val="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523417D"/>
    <w:multiLevelType w:val="hybridMultilevel"/>
    <w:tmpl w:val="16E0D814"/>
    <w:lvl w:ilvl="0" w:tplc="2B746566">
      <w:start w:val="1"/>
      <w:numFmt w:val="decimal"/>
      <w:lvlText w:val="22.%1."/>
      <w:lvlJc w:val="left"/>
      <w:pPr>
        <w:ind w:left="28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3953DB"/>
    <w:multiLevelType w:val="hybridMultilevel"/>
    <w:tmpl w:val="6172C8A6"/>
    <w:lvl w:ilvl="0" w:tplc="4386D326">
      <w:start w:val="1"/>
      <w:numFmt w:val="decimal"/>
      <w:lvlText w:val="2.%1."/>
      <w:lvlJc w:val="left"/>
      <w:pPr>
        <w:ind w:left="21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4C0A6C"/>
    <w:multiLevelType w:val="multilevel"/>
    <w:tmpl w:val="81086F9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439326ED"/>
    <w:multiLevelType w:val="hybridMultilevel"/>
    <w:tmpl w:val="F4A63D7A"/>
    <w:lvl w:ilvl="0" w:tplc="27D8E198">
      <w:start w:val="1"/>
      <w:numFmt w:val="decimal"/>
      <w:lvlText w:val="5.%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DC0736"/>
    <w:multiLevelType w:val="multilevel"/>
    <w:tmpl w:val="81086F9E"/>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4DEC24C3"/>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EE32FE7"/>
    <w:multiLevelType w:val="hybridMultilevel"/>
    <w:tmpl w:val="E1762B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8E77F5"/>
    <w:multiLevelType w:val="hybridMultilevel"/>
    <w:tmpl w:val="67440E98"/>
    <w:lvl w:ilvl="0" w:tplc="D4C65A1C">
      <w:start w:val="1"/>
      <w:numFmt w:val="decimal"/>
      <w:lvlText w:val="%1."/>
      <w:lvlJc w:val="left"/>
      <w:pPr>
        <w:ind w:left="408" w:hanging="360"/>
      </w:pPr>
      <w:rPr>
        <w:rFonts w:hint="default"/>
      </w:rPr>
    </w:lvl>
    <w:lvl w:ilvl="1" w:tplc="04080019" w:tentative="1">
      <w:start w:val="1"/>
      <w:numFmt w:val="lowerLetter"/>
      <w:lvlText w:val="%2."/>
      <w:lvlJc w:val="left"/>
      <w:pPr>
        <w:ind w:left="1128" w:hanging="360"/>
      </w:pPr>
    </w:lvl>
    <w:lvl w:ilvl="2" w:tplc="0408001B" w:tentative="1">
      <w:start w:val="1"/>
      <w:numFmt w:val="lowerRoman"/>
      <w:lvlText w:val="%3."/>
      <w:lvlJc w:val="right"/>
      <w:pPr>
        <w:ind w:left="1848" w:hanging="180"/>
      </w:pPr>
    </w:lvl>
    <w:lvl w:ilvl="3" w:tplc="0408000F" w:tentative="1">
      <w:start w:val="1"/>
      <w:numFmt w:val="decimal"/>
      <w:lvlText w:val="%4."/>
      <w:lvlJc w:val="left"/>
      <w:pPr>
        <w:ind w:left="2568" w:hanging="360"/>
      </w:pPr>
    </w:lvl>
    <w:lvl w:ilvl="4" w:tplc="04080019" w:tentative="1">
      <w:start w:val="1"/>
      <w:numFmt w:val="lowerLetter"/>
      <w:lvlText w:val="%5."/>
      <w:lvlJc w:val="left"/>
      <w:pPr>
        <w:ind w:left="3288" w:hanging="360"/>
      </w:pPr>
    </w:lvl>
    <w:lvl w:ilvl="5" w:tplc="0408001B" w:tentative="1">
      <w:start w:val="1"/>
      <w:numFmt w:val="lowerRoman"/>
      <w:lvlText w:val="%6."/>
      <w:lvlJc w:val="right"/>
      <w:pPr>
        <w:ind w:left="4008" w:hanging="180"/>
      </w:pPr>
    </w:lvl>
    <w:lvl w:ilvl="6" w:tplc="0408000F" w:tentative="1">
      <w:start w:val="1"/>
      <w:numFmt w:val="decimal"/>
      <w:lvlText w:val="%7."/>
      <w:lvlJc w:val="left"/>
      <w:pPr>
        <w:ind w:left="4728" w:hanging="360"/>
      </w:pPr>
    </w:lvl>
    <w:lvl w:ilvl="7" w:tplc="04080019" w:tentative="1">
      <w:start w:val="1"/>
      <w:numFmt w:val="lowerLetter"/>
      <w:lvlText w:val="%8."/>
      <w:lvlJc w:val="left"/>
      <w:pPr>
        <w:ind w:left="5448" w:hanging="360"/>
      </w:pPr>
    </w:lvl>
    <w:lvl w:ilvl="8" w:tplc="0408001B" w:tentative="1">
      <w:start w:val="1"/>
      <w:numFmt w:val="lowerRoman"/>
      <w:lvlText w:val="%9."/>
      <w:lvlJc w:val="right"/>
      <w:pPr>
        <w:ind w:left="6168" w:hanging="180"/>
      </w:pPr>
    </w:lvl>
  </w:abstractNum>
  <w:abstractNum w:abstractNumId="23" w15:restartNumberingAfterBreak="0">
    <w:nsid w:val="53B223A0"/>
    <w:multiLevelType w:val="hybridMultilevel"/>
    <w:tmpl w:val="04C2CE78"/>
    <w:lvl w:ilvl="0" w:tplc="CE7E5D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4B684F"/>
    <w:multiLevelType w:val="hybridMultilevel"/>
    <w:tmpl w:val="B6C0920C"/>
    <w:lvl w:ilvl="0" w:tplc="AEA6C888">
      <w:start w:val="1"/>
      <w:numFmt w:val="decimal"/>
      <w:lvlText w:val="%1."/>
      <w:lvlJc w:val="left"/>
      <w:pPr>
        <w:ind w:left="566" w:hanging="360"/>
      </w:pPr>
      <w:rPr>
        <w:rFonts w:hint="default"/>
      </w:rPr>
    </w:lvl>
    <w:lvl w:ilvl="1" w:tplc="04080019" w:tentative="1">
      <w:start w:val="1"/>
      <w:numFmt w:val="lowerLetter"/>
      <w:lvlText w:val="%2."/>
      <w:lvlJc w:val="left"/>
      <w:pPr>
        <w:ind w:left="1286" w:hanging="360"/>
      </w:pPr>
    </w:lvl>
    <w:lvl w:ilvl="2" w:tplc="0408001B" w:tentative="1">
      <w:start w:val="1"/>
      <w:numFmt w:val="lowerRoman"/>
      <w:lvlText w:val="%3."/>
      <w:lvlJc w:val="right"/>
      <w:pPr>
        <w:ind w:left="2006" w:hanging="180"/>
      </w:pPr>
    </w:lvl>
    <w:lvl w:ilvl="3" w:tplc="0408000F" w:tentative="1">
      <w:start w:val="1"/>
      <w:numFmt w:val="decimal"/>
      <w:lvlText w:val="%4."/>
      <w:lvlJc w:val="left"/>
      <w:pPr>
        <w:ind w:left="2726" w:hanging="360"/>
      </w:pPr>
    </w:lvl>
    <w:lvl w:ilvl="4" w:tplc="04080019" w:tentative="1">
      <w:start w:val="1"/>
      <w:numFmt w:val="lowerLetter"/>
      <w:lvlText w:val="%5."/>
      <w:lvlJc w:val="left"/>
      <w:pPr>
        <w:ind w:left="3446" w:hanging="360"/>
      </w:pPr>
    </w:lvl>
    <w:lvl w:ilvl="5" w:tplc="0408001B" w:tentative="1">
      <w:start w:val="1"/>
      <w:numFmt w:val="lowerRoman"/>
      <w:lvlText w:val="%6."/>
      <w:lvlJc w:val="right"/>
      <w:pPr>
        <w:ind w:left="4166" w:hanging="180"/>
      </w:pPr>
    </w:lvl>
    <w:lvl w:ilvl="6" w:tplc="0408000F" w:tentative="1">
      <w:start w:val="1"/>
      <w:numFmt w:val="decimal"/>
      <w:lvlText w:val="%7."/>
      <w:lvlJc w:val="left"/>
      <w:pPr>
        <w:ind w:left="4886" w:hanging="360"/>
      </w:pPr>
    </w:lvl>
    <w:lvl w:ilvl="7" w:tplc="04080019" w:tentative="1">
      <w:start w:val="1"/>
      <w:numFmt w:val="lowerLetter"/>
      <w:lvlText w:val="%8."/>
      <w:lvlJc w:val="left"/>
      <w:pPr>
        <w:ind w:left="5606" w:hanging="360"/>
      </w:pPr>
    </w:lvl>
    <w:lvl w:ilvl="8" w:tplc="0408001B" w:tentative="1">
      <w:start w:val="1"/>
      <w:numFmt w:val="lowerRoman"/>
      <w:lvlText w:val="%9."/>
      <w:lvlJc w:val="right"/>
      <w:pPr>
        <w:ind w:left="6326" w:hanging="180"/>
      </w:pPr>
    </w:lvl>
  </w:abstractNum>
  <w:abstractNum w:abstractNumId="25" w15:restartNumberingAfterBreak="0">
    <w:nsid w:val="64184562"/>
    <w:multiLevelType w:val="hybridMultilevel"/>
    <w:tmpl w:val="C658CF1C"/>
    <w:lvl w:ilvl="0" w:tplc="5FC6C562">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42A6BE1"/>
    <w:multiLevelType w:val="hybridMultilevel"/>
    <w:tmpl w:val="6082E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6F602B"/>
    <w:multiLevelType w:val="hybridMultilevel"/>
    <w:tmpl w:val="97EA73E2"/>
    <w:lvl w:ilvl="0" w:tplc="9916900C">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8" w15:restartNumberingAfterBreak="0">
    <w:nsid w:val="6F0B3968"/>
    <w:multiLevelType w:val="hybridMultilevel"/>
    <w:tmpl w:val="0504B5EA"/>
    <w:lvl w:ilvl="0" w:tplc="307EA2DE">
      <w:start w:val="1"/>
      <w:numFmt w:val="decimal"/>
      <w:lvlText w:val="4.%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1AB06B7"/>
    <w:multiLevelType w:val="hybridMultilevel"/>
    <w:tmpl w:val="207A3802"/>
    <w:lvl w:ilvl="0" w:tplc="D14493D0">
      <w:start w:val="1"/>
      <w:numFmt w:val="decimal"/>
      <w:lvlText w:val="3.%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30" w15:restartNumberingAfterBreak="0">
    <w:nsid w:val="7519031B"/>
    <w:multiLevelType w:val="hybridMultilevel"/>
    <w:tmpl w:val="A1C22734"/>
    <w:lvl w:ilvl="0" w:tplc="5FC6C562">
      <w:start w:val="1"/>
      <w:numFmt w:val="decimal"/>
      <w:lvlText w:val="1.%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1" w15:restartNumberingAfterBreak="0">
    <w:nsid w:val="7592370B"/>
    <w:multiLevelType w:val="hybridMultilevel"/>
    <w:tmpl w:val="F2F2DDAC"/>
    <w:lvl w:ilvl="0" w:tplc="D14493D0">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D85FCE"/>
    <w:multiLevelType w:val="hybridMultilevel"/>
    <w:tmpl w:val="5CE40E68"/>
    <w:lvl w:ilvl="0" w:tplc="987098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657281"/>
    <w:multiLevelType w:val="hybridMultilevel"/>
    <w:tmpl w:val="2AD80702"/>
    <w:lvl w:ilvl="0" w:tplc="2F7CECF4">
      <w:start w:val="1"/>
      <w:numFmt w:val="decimal"/>
      <w:lvlText w:val="2.%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4" w15:restartNumberingAfterBreak="0">
    <w:nsid w:val="7E0E448E"/>
    <w:multiLevelType w:val="hybridMultilevel"/>
    <w:tmpl w:val="66CC17FC"/>
    <w:lvl w:ilvl="0" w:tplc="5FC6C562">
      <w:start w:val="1"/>
      <w:numFmt w:val="decimal"/>
      <w:lvlText w:val="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0"/>
  </w:num>
  <w:num w:numId="2">
    <w:abstractNumId w:val="21"/>
  </w:num>
  <w:num w:numId="3">
    <w:abstractNumId w:val="34"/>
  </w:num>
  <w:num w:numId="4">
    <w:abstractNumId w:val="7"/>
  </w:num>
  <w:num w:numId="5">
    <w:abstractNumId w:val="5"/>
  </w:num>
  <w:num w:numId="6">
    <w:abstractNumId w:val="32"/>
  </w:num>
  <w:num w:numId="7">
    <w:abstractNumId w:val="23"/>
  </w:num>
  <w:num w:numId="8">
    <w:abstractNumId w:val="30"/>
  </w:num>
  <w:num w:numId="9">
    <w:abstractNumId w:val="16"/>
  </w:num>
  <w:num w:numId="10">
    <w:abstractNumId w:val="15"/>
  </w:num>
  <w:num w:numId="11">
    <w:abstractNumId w:val="33"/>
  </w:num>
  <w:num w:numId="12">
    <w:abstractNumId w:val="9"/>
  </w:num>
  <w:num w:numId="13">
    <w:abstractNumId w:val="14"/>
  </w:num>
  <w:num w:numId="14">
    <w:abstractNumId w:val="12"/>
  </w:num>
  <w:num w:numId="15">
    <w:abstractNumId w:val="28"/>
  </w:num>
  <w:num w:numId="16">
    <w:abstractNumId w:val="18"/>
  </w:num>
  <w:num w:numId="17">
    <w:abstractNumId w:val="26"/>
  </w:num>
  <w:num w:numId="18">
    <w:abstractNumId w:val="1"/>
  </w:num>
  <w:num w:numId="19">
    <w:abstractNumId w:val="25"/>
  </w:num>
  <w:num w:numId="20">
    <w:abstractNumId w:val="29"/>
  </w:num>
  <w:num w:numId="21">
    <w:abstractNumId w:val="2"/>
  </w:num>
  <w:num w:numId="22">
    <w:abstractNumId w:val="13"/>
  </w:num>
  <w:num w:numId="23">
    <w:abstractNumId w:val="27"/>
  </w:num>
  <w:num w:numId="24">
    <w:abstractNumId w:val="10"/>
  </w:num>
  <w:num w:numId="25">
    <w:abstractNumId w:val="8"/>
  </w:num>
  <w:num w:numId="26">
    <w:abstractNumId w:val="11"/>
  </w:num>
  <w:num w:numId="27">
    <w:abstractNumId w:val="31"/>
  </w:num>
  <w:num w:numId="28">
    <w:abstractNumId w:val="19"/>
  </w:num>
  <w:num w:numId="29">
    <w:abstractNumId w:val="17"/>
  </w:num>
  <w:num w:numId="30">
    <w:abstractNumId w:val="4"/>
  </w:num>
  <w:num w:numId="31">
    <w:abstractNumId w:val="6"/>
  </w:num>
  <w:num w:numId="32">
    <w:abstractNumId w:val="3"/>
  </w:num>
  <w:num w:numId="33">
    <w:abstractNumId w:val="0"/>
  </w:num>
  <w:num w:numId="34">
    <w:abstractNumId w:val="24"/>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A238ED"/>
    <w:rsid w:val="00001468"/>
    <w:rsid w:val="00034C81"/>
    <w:rsid w:val="00047E6D"/>
    <w:rsid w:val="000511B6"/>
    <w:rsid w:val="000B7B46"/>
    <w:rsid w:val="000C55F3"/>
    <w:rsid w:val="000E18A0"/>
    <w:rsid w:val="000F2619"/>
    <w:rsid w:val="001227F8"/>
    <w:rsid w:val="00163557"/>
    <w:rsid w:val="00177EC9"/>
    <w:rsid w:val="001C40CD"/>
    <w:rsid w:val="001E6365"/>
    <w:rsid w:val="00222228"/>
    <w:rsid w:val="00236567"/>
    <w:rsid w:val="0025411A"/>
    <w:rsid w:val="002752D1"/>
    <w:rsid w:val="002B4592"/>
    <w:rsid w:val="002F7600"/>
    <w:rsid w:val="00321EDB"/>
    <w:rsid w:val="003501AD"/>
    <w:rsid w:val="003A7384"/>
    <w:rsid w:val="003E2A26"/>
    <w:rsid w:val="003F0DB4"/>
    <w:rsid w:val="00403A52"/>
    <w:rsid w:val="004257F8"/>
    <w:rsid w:val="00473F4D"/>
    <w:rsid w:val="00484A12"/>
    <w:rsid w:val="004A3736"/>
    <w:rsid w:val="004E19DA"/>
    <w:rsid w:val="00530648"/>
    <w:rsid w:val="005562AE"/>
    <w:rsid w:val="00557CD4"/>
    <w:rsid w:val="00580070"/>
    <w:rsid w:val="0059561B"/>
    <w:rsid w:val="005D4B2E"/>
    <w:rsid w:val="005E6215"/>
    <w:rsid w:val="00667390"/>
    <w:rsid w:val="0069726E"/>
    <w:rsid w:val="0072568C"/>
    <w:rsid w:val="00751605"/>
    <w:rsid w:val="00796452"/>
    <w:rsid w:val="007A0883"/>
    <w:rsid w:val="007A422F"/>
    <w:rsid w:val="007B3BA7"/>
    <w:rsid w:val="007C47B3"/>
    <w:rsid w:val="007C7609"/>
    <w:rsid w:val="007D2940"/>
    <w:rsid w:val="008253D8"/>
    <w:rsid w:val="00852E18"/>
    <w:rsid w:val="0086281C"/>
    <w:rsid w:val="008740D8"/>
    <w:rsid w:val="00894176"/>
    <w:rsid w:val="008D7D15"/>
    <w:rsid w:val="009041E3"/>
    <w:rsid w:val="00915653"/>
    <w:rsid w:val="00920C87"/>
    <w:rsid w:val="00955C65"/>
    <w:rsid w:val="009B3FFC"/>
    <w:rsid w:val="009B61F4"/>
    <w:rsid w:val="009E1DDC"/>
    <w:rsid w:val="009F3D5C"/>
    <w:rsid w:val="00A238ED"/>
    <w:rsid w:val="00A36F4B"/>
    <w:rsid w:val="00A37BD8"/>
    <w:rsid w:val="00A53612"/>
    <w:rsid w:val="00A9661B"/>
    <w:rsid w:val="00AA2AA8"/>
    <w:rsid w:val="00AC4DDC"/>
    <w:rsid w:val="00AC5720"/>
    <w:rsid w:val="00AE2915"/>
    <w:rsid w:val="00AE3354"/>
    <w:rsid w:val="00AE3F4A"/>
    <w:rsid w:val="00AE51A5"/>
    <w:rsid w:val="00AF797D"/>
    <w:rsid w:val="00B12C8F"/>
    <w:rsid w:val="00B22C7A"/>
    <w:rsid w:val="00B26415"/>
    <w:rsid w:val="00B81EB9"/>
    <w:rsid w:val="00B87D14"/>
    <w:rsid w:val="00BB3031"/>
    <w:rsid w:val="00BF1C96"/>
    <w:rsid w:val="00BF7925"/>
    <w:rsid w:val="00C0216D"/>
    <w:rsid w:val="00C23305"/>
    <w:rsid w:val="00C32933"/>
    <w:rsid w:val="00C4687B"/>
    <w:rsid w:val="00C4743B"/>
    <w:rsid w:val="00C72AA8"/>
    <w:rsid w:val="00C93421"/>
    <w:rsid w:val="00CF0641"/>
    <w:rsid w:val="00D01700"/>
    <w:rsid w:val="00D061A1"/>
    <w:rsid w:val="00D30B1E"/>
    <w:rsid w:val="00D44894"/>
    <w:rsid w:val="00D6631E"/>
    <w:rsid w:val="00D92CC9"/>
    <w:rsid w:val="00DA0E7C"/>
    <w:rsid w:val="00DA2E68"/>
    <w:rsid w:val="00DA43E1"/>
    <w:rsid w:val="00DE709C"/>
    <w:rsid w:val="00DF0FE2"/>
    <w:rsid w:val="00E06B3E"/>
    <w:rsid w:val="00E23447"/>
    <w:rsid w:val="00E31A09"/>
    <w:rsid w:val="00E37BA9"/>
    <w:rsid w:val="00E65A1A"/>
    <w:rsid w:val="00E700A9"/>
    <w:rsid w:val="00E7149C"/>
    <w:rsid w:val="00E95E6E"/>
    <w:rsid w:val="00EB1E36"/>
    <w:rsid w:val="00EC230E"/>
    <w:rsid w:val="00ED4847"/>
    <w:rsid w:val="00ED535F"/>
    <w:rsid w:val="00ED57B1"/>
    <w:rsid w:val="00ED69CE"/>
    <w:rsid w:val="00EF0AB7"/>
    <w:rsid w:val="00EF6CE1"/>
    <w:rsid w:val="00F03767"/>
    <w:rsid w:val="00F471E5"/>
    <w:rsid w:val="00F64925"/>
    <w:rsid w:val="00F67CDD"/>
    <w:rsid w:val="00F72E9C"/>
    <w:rsid w:val="00F938E0"/>
    <w:rsid w:val="00FA60E7"/>
    <w:rsid w:val="00FC4367"/>
    <w:rsid w:val="00FE14AA"/>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580B7"/>
  <w15:docId w15:val="{A528364E-A18E-4811-81AF-56C056D55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0216D"/>
    <w:pPr>
      <w:spacing w:after="200" w:line="252" w:lineRule="auto"/>
      <w:jc w:val="both"/>
    </w:pPr>
    <w:rPr>
      <w:rFonts w:ascii="Calibri" w:eastAsia="Times New Roman" w:hAnsi="Calibri" w:cs="Times New Roman"/>
      <w:kern w:val="0"/>
      <w:sz w:val="22"/>
      <w:szCs w:val="22"/>
      <w:lang w:bidi="en-US"/>
    </w:rPr>
  </w:style>
  <w:style w:type="paragraph" w:styleId="1">
    <w:name w:val="heading 1"/>
    <w:basedOn w:val="a"/>
    <w:next w:val="a"/>
    <w:link w:val="1Char"/>
    <w:uiPriority w:val="9"/>
    <w:qFormat/>
    <w:rsid w:val="00A23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A23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A238E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rsid w:val="00A238E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unhideWhenUsed/>
    <w:qFormat/>
    <w:rsid w:val="00A238E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unhideWhenUsed/>
    <w:qFormat/>
    <w:rsid w:val="00A238E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unhideWhenUsed/>
    <w:qFormat/>
    <w:rsid w:val="00A238E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unhideWhenUsed/>
    <w:qFormat/>
    <w:rsid w:val="00A238E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unhideWhenUsed/>
    <w:qFormat/>
    <w:rsid w:val="00A238E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A238ED"/>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A238ED"/>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A238ED"/>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A238ED"/>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A238ED"/>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A238ED"/>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A238ED"/>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A238ED"/>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A238ED"/>
    <w:rPr>
      <w:rFonts w:eastAsiaTheme="majorEastAsia" w:cstheme="majorBidi"/>
      <w:color w:val="272727" w:themeColor="text1" w:themeTint="D8"/>
    </w:rPr>
  </w:style>
  <w:style w:type="paragraph" w:styleId="a3">
    <w:name w:val="Title"/>
    <w:basedOn w:val="a"/>
    <w:next w:val="a"/>
    <w:link w:val="Char"/>
    <w:uiPriority w:val="10"/>
    <w:qFormat/>
    <w:rsid w:val="00A23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A238E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238ED"/>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A238E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238ED"/>
    <w:pPr>
      <w:spacing w:before="160"/>
      <w:jc w:val="center"/>
    </w:pPr>
    <w:rPr>
      <w:i/>
      <w:iCs/>
      <w:color w:val="404040" w:themeColor="text1" w:themeTint="BF"/>
    </w:rPr>
  </w:style>
  <w:style w:type="character" w:customStyle="1" w:styleId="Char1">
    <w:name w:val="Απόσπασμα Char"/>
    <w:basedOn w:val="a0"/>
    <w:link w:val="a5"/>
    <w:uiPriority w:val="29"/>
    <w:rsid w:val="00A238ED"/>
    <w:rPr>
      <w:i/>
      <w:iCs/>
      <w:color w:val="404040" w:themeColor="text1" w:themeTint="BF"/>
    </w:rPr>
  </w:style>
  <w:style w:type="paragraph" w:styleId="a6">
    <w:name w:val="List Paragraph"/>
    <w:basedOn w:val="a"/>
    <w:uiPriority w:val="34"/>
    <w:qFormat/>
    <w:rsid w:val="00A238ED"/>
    <w:pPr>
      <w:ind w:left="720"/>
      <w:contextualSpacing/>
    </w:pPr>
  </w:style>
  <w:style w:type="character" w:styleId="a7">
    <w:name w:val="Intense Emphasis"/>
    <w:basedOn w:val="a0"/>
    <w:uiPriority w:val="21"/>
    <w:qFormat/>
    <w:rsid w:val="00A238ED"/>
    <w:rPr>
      <w:i/>
      <w:iCs/>
      <w:color w:val="0F4761" w:themeColor="accent1" w:themeShade="BF"/>
    </w:rPr>
  </w:style>
  <w:style w:type="paragraph" w:styleId="a8">
    <w:name w:val="Intense Quote"/>
    <w:basedOn w:val="a"/>
    <w:next w:val="a"/>
    <w:link w:val="Char2"/>
    <w:uiPriority w:val="30"/>
    <w:qFormat/>
    <w:rsid w:val="00A23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A238ED"/>
    <w:rPr>
      <w:i/>
      <w:iCs/>
      <w:color w:val="0F4761" w:themeColor="accent1" w:themeShade="BF"/>
    </w:rPr>
  </w:style>
  <w:style w:type="character" w:styleId="a9">
    <w:name w:val="Intense Reference"/>
    <w:basedOn w:val="a0"/>
    <w:uiPriority w:val="32"/>
    <w:qFormat/>
    <w:rsid w:val="00A238ED"/>
    <w:rPr>
      <w:b/>
      <w:bCs/>
      <w:smallCaps/>
      <w:color w:val="0F4761" w:themeColor="accent1" w:themeShade="BF"/>
      <w:spacing w:val="5"/>
    </w:rPr>
  </w:style>
  <w:style w:type="paragraph" w:styleId="aa">
    <w:name w:val="Body Text"/>
    <w:basedOn w:val="a"/>
    <w:link w:val="Char3"/>
    <w:semiHidden/>
    <w:rsid w:val="00A238ED"/>
    <w:pPr>
      <w:keepLines/>
      <w:spacing w:after="120"/>
      <w:ind w:left="720"/>
    </w:pPr>
  </w:style>
  <w:style w:type="character" w:customStyle="1" w:styleId="Char3">
    <w:name w:val="Σώμα κειμένου Char"/>
    <w:basedOn w:val="a0"/>
    <w:link w:val="aa"/>
    <w:semiHidden/>
    <w:rsid w:val="00A238ED"/>
    <w:rPr>
      <w:rFonts w:ascii="Calibri" w:eastAsia="Times New Roman" w:hAnsi="Calibri" w:cs="Times New Roman"/>
      <w:kern w:val="0"/>
      <w:sz w:val="22"/>
      <w:szCs w:val="22"/>
      <w:lang w:bidi="en-US"/>
    </w:rPr>
  </w:style>
  <w:style w:type="paragraph" w:customStyle="1" w:styleId="InfoBlue">
    <w:name w:val="InfoBlue"/>
    <w:basedOn w:val="a"/>
    <w:next w:val="aa"/>
    <w:autoRedefine/>
    <w:rsid w:val="007A422F"/>
    <w:pPr>
      <w:spacing w:after="120"/>
      <w:ind w:left="4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5E7B85-8EB4-4780-ABF8-F304E49C0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11</Pages>
  <Words>3017</Words>
  <Characters>16293</Characters>
  <Application>Microsoft Office Word</Application>
  <DocSecurity>0</DocSecurity>
  <Lines>135</Lines>
  <Paragraphs>38</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19272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KONSTANTINOS ILIOPOULOS</dc:creator>
  <cp:lastModifiedBy>User</cp:lastModifiedBy>
  <cp:revision>69</cp:revision>
  <dcterms:created xsi:type="dcterms:W3CDTF">2026-03-12T09:38:00Z</dcterms:created>
  <dcterms:modified xsi:type="dcterms:W3CDTF">2026-03-26T11:09:00Z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b1f25228-bf2f-4f2d-a80b-b7facd4e4ae9</vt:lpwstr>
  </property>
</Properties>
</file>