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CDCC9" w14:textId="77777777" w:rsidR="00894744" w:rsidRPr="00E569F5" w:rsidRDefault="0025091F" w:rsidP="00B626D1">
      <w:pPr>
        <w:jc w:val="center"/>
        <w:rPr>
          <w:sz w:val="36"/>
          <w:szCs w:val="36"/>
          <w:lang w:val="en-US"/>
        </w:rPr>
      </w:pPr>
      <w:r w:rsidRPr="00E569F5">
        <w:rPr>
          <w:sz w:val="36"/>
          <w:szCs w:val="36"/>
          <w:lang w:val="en-US"/>
        </w:rPr>
        <w:t>Hotels Booking System</w:t>
      </w:r>
    </w:p>
    <w:p w14:paraId="508ED50C" w14:textId="77777777" w:rsidR="00894744" w:rsidRPr="00E569F5" w:rsidRDefault="00894744" w:rsidP="00B626D1">
      <w:pPr>
        <w:rPr>
          <w:sz w:val="36"/>
          <w:szCs w:val="36"/>
          <w:lang w:val="en-US"/>
        </w:rPr>
      </w:pPr>
    </w:p>
    <w:p w14:paraId="129018E2" w14:textId="77777777" w:rsidR="00894744" w:rsidRPr="00B626D1" w:rsidRDefault="0025091F" w:rsidP="00B626D1">
      <w:pPr>
        <w:rPr>
          <w:i/>
          <w:sz w:val="28"/>
          <w:szCs w:val="28"/>
          <w:lang w:val="en-US"/>
        </w:rPr>
      </w:pPr>
      <w:r w:rsidRPr="00B626D1">
        <w:rPr>
          <w:i/>
          <w:sz w:val="28"/>
          <w:szCs w:val="28"/>
        </w:rPr>
        <w:t>Описание</w:t>
      </w:r>
      <w:r w:rsidRPr="00B626D1">
        <w:rPr>
          <w:i/>
          <w:sz w:val="28"/>
          <w:szCs w:val="28"/>
          <w:lang w:val="en-US"/>
        </w:rPr>
        <w:t xml:space="preserve"> </w:t>
      </w:r>
      <w:r w:rsidRPr="00B626D1">
        <w:rPr>
          <w:i/>
          <w:sz w:val="28"/>
          <w:szCs w:val="28"/>
        </w:rPr>
        <w:t>проекта</w:t>
      </w:r>
      <w:r w:rsidRPr="00B626D1">
        <w:rPr>
          <w:i/>
          <w:sz w:val="28"/>
          <w:szCs w:val="28"/>
          <w:lang w:val="en-US"/>
        </w:rPr>
        <w:t>:</w:t>
      </w:r>
    </w:p>
    <w:p w14:paraId="3D1762AE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 xml:space="preserve">PF приложение, позволяющее авторизованному пользователю бронировать номер в отеле и смотреть отчет о платежах. </w:t>
      </w:r>
    </w:p>
    <w:p w14:paraId="4531791D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После регистрации и входа открывается страница бронирования, на которой нужно выбрать отель, даты заезда и выезда и тип номера (family, single, lux, presidential). Далее после подтверждения введенных данных, пользователь переходит на страницу оплаты и ввод</w:t>
      </w:r>
      <w:r>
        <w:rPr>
          <w:sz w:val="24"/>
          <w:szCs w:val="24"/>
        </w:rPr>
        <w:t>ит данные карты. Все данные о пользователе, кредитной карте, оплате и информации о бронировании заполняются в базе данных с использованием Entity Framework. На странице истории платежей с помощью LINQ выводятся все данные о покупке (кредитная карта, платеж</w:t>
      </w:r>
      <w:r>
        <w:rPr>
          <w:sz w:val="24"/>
          <w:szCs w:val="24"/>
        </w:rPr>
        <w:t>).</w:t>
      </w:r>
    </w:p>
    <w:p w14:paraId="16002774" w14:textId="77777777" w:rsidR="00894744" w:rsidRDefault="00894744" w:rsidP="00B626D1">
      <w:pPr>
        <w:rPr>
          <w:sz w:val="24"/>
          <w:szCs w:val="24"/>
        </w:rPr>
      </w:pPr>
    </w:p>
    <w:p w14:paraId="1EF63F6B" w14:textId="77777777" w:rsidR="00894744" w:rsidRPr="00B626D1" w:rsidRDefault="0025091F" w:rsidP="00B626D1">
      <w:pPr>
        <w:rPr>
          <w:i/>
          <w:sz w:val="28"/>
          <w:szCs w:val="28"/>
        </w:rPr>
      </w:pPr>
      <w:r w:rsidRPr="00B626D1">
        <w:rPr>
          <w:i/>
          <w:sz w:val="28"/>
          <w:szCs w:val="28"/>
        </w:rPr>
        <w:t>Репозиторий:</w:t>
      </w:r>
    </w:p>
    <w:p w14:paraId="67EBC123" w14:textId="77777777" w:rsidR="00894744" w:rsidRDefault="0025091F" w:rsidP="00B626D1">
      <w:pPr>
        <w:rPr>
          <w:sz w:val="24"/>
          <w:szCs w:val="24"/>
        </w:rPr>
      </w:pPr>
      <w:hyperlink r:id="rId5">
        <w:r>
          <w:rPr>
            <w:color w:val="1155CC"/>
            <w:sz w:val="24"/>
            <w:szCs w:val="24"/>
            <w:u w:val="single"/>
          </w:rPr>
          <w:t>https://github.com/Konstantinov10</w:t>
        </w:r>
      </w:hyperlink>
    </w:p>
    <w:p w14:paraId="5A5D50AD" w14:textId="77777777" w:rsidR="00894744" w:rsidRDefault="00894744" w:rsidP="00B626D1">
      <w:pPr>
        <w:rPr>
          <w:sz w:val="24"/>
          <w:szCs w:val="24"/>
        </w:rPr>
      </w:pPr>
    </w:p>
    <w:p w14:paraId="48ECEB71" w14:textId="77777777" w:rsidR="00894744" w:rsidRPr="00B626D1" w:rsidRDefault="0025091F" w:rsidP="00B626D1">
      <w:pPr>
        <w:rPr>
          <w:i/>
          <w:sz w:val="28"/>
          <w:szCs w:val="28"/>
        </w:rPr>
      </w:pPr>
      <w:r w:rsidRPr="00B626D1">
        <w:rPr>
          <w:i/>
          <w:sz w:val="28"/>
          <w:szCs w:val="28"/>
        </w:rPr>
        <w:t>Члены команды и их роли:</w:t>
      </w:r>
    </w:p>
    <w:p w14:paraId="44112BC9" w14:textId="77777777" w:rsidR="00894744" w:rsidRPr="00E569F5" w:rsidRDefault="0025091F" w:rsidP="00B626D1">
      <w:pPr>
        <w:rPr>
          <w:sz w:val="24"/>
          <w:szCs w:val="24"/>
          <w:lang w:val="en-US"/>
        </w:rPr>
      </w:pPr>
      <w:r>
        <w:rPr>
          <w:sz w:val="24"/>
          <w:szCs w:val="24"/>
        </w:rPr>
        <w:t>Константинов</w:t>
      </w:r>
      <w:r w:rsidRPr="00E569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Иван</w:t>
      </w:r>
      <w:r w:rsidRPr="00E569F5">
        <w:rPr>
          <w:sz w:val="24"/>
          <w:szCs w:val="24"/>
          <w:lang w:val="en-US"/>
        </w:rPr>
        <w:t xml:space="preserve"> 164 - Main logic, database design</w:t>
      </w:r>
    </w:p>
    <w:p w14:paraId="61C9A0C6" w14:textId="77777777" w:rsidR="00894744" w:rsidRPr="00E569F5" w:rsidRDefault="0025091F" w:rsidP="00B626D1">
      <w:pPr>
        <w:rPr>
          <w:sz w:val="24"/>
          <w:szCs w:val="24"/>
          <w:lang w:val="en-US"/>
        </w:rPr>
      </w:pPr>
      <w:r>
        <w:rPr>
          <w:sz w:val="24"/>
          <w:szCs w:val="24"/>
        </w:rPr>
        <w:t>Цваева</w:t>
      </w:r>
      <w:r w:rsidRPr="00E569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Ася</w:t>
      </w:r>
      <w:r w:rsidRPr="00E569F5">
        <w:rPr>
          <w:sz w:val="24"/>
          <w:szCs w:val="24"/>
          <w:lang w:val="en-US"/>
        </w:rPr>
        <w:t xml:space="preserve"> 164 - UI, main logic</w:t>
      </w:r>
    </w:p>
    <w:p w14:paraId="0F29B535" w14:textId="5EB0E895" w:rsidR="00894744" w:rsidRPr="00F97D87" w:rsidRDefault="0025091F" w:rsidP="00B626D1">
      <w:pPr>
        <w:rPr>
          <w:sz w:val="24"/>
          <w:szCs w:val="24"/>
          <w:lang w:val="ru-RU"/>
        </w:rPr>
      </w:pPr>
      <w:r>
        <w:rPr>
          <w:sz w:val="24"/>
          <w:szCs w:val="24"/>
        </w:rPr>
        <w:t>Данилочева</w:t>
      </w:r>
      <w:r w:rsidRPr="00F97D8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Мария</w:t>
      </w:r>
      <w:r w:rsidRPr="00F97D87">
        <w:rPr>
          <w:sz w:val="24"/>
          <w:szCs w:val="24"/>
          <w:lang w:val="ru-RU"/>
        </w:rPr>
        <w:t xml:space="preserve"> 164 </w:t>
      </w:r>
      <w:r w:rsidR="00F97D87" w:rsidRPr="00F97D87">
        <w:rPr>
          <w:sz w:val="24"/>
          <w:szCs w:val="24"/>
          <w:lang w:val="ru-RU"/>
        </w:rPr>
        <w:t xml:space="preserve">– </w:t>
      </w:r>
      <w:r w:rsidR="00F97D87">
        <w:rPr>
          <w:sz w:val="24"/>
          <w:szCs w:val="24"/>
          <w:lang w:val="en-US"/>
        </w:rPr>
        <w:t>UI</w:t>
      </w:r>
      <w:r w:rsidR="00F97D87" w:rsidRPr="00F97D87">
        <w:rPr>
          <w:sz w:val="24"/>
          <w:szCs w:val="24"/>
          <w:lang w:val="ru-RU"/>
        </w:rPr>
        <w:t xml:space="preserve">, </w:t>
      </w:r>
      <w:r w:rsidR="00F97D87">
        <w:rPr>
          <w:sz w:val="24"/>
          <w:szCs w:val="24"/>
          <w:lang w:val="en-US"/>
        </w:rPr>
        <w:t>m</w:t>
      </w:r>
      <w:r w:rsidRPr="00E569F5">
        <w:rPr>
          <w:sz w:val="24"/>
          <w:szCs w:val="24"/>
          <w:lang w:val="en-US"/>
        </w:rPr>
        <w:t>ain</w:t>
      </w:r>
      <w:r w:rsidRPr="00F97D87">
        <w:rPr>
          <w:sz w:val="24"/>
          <w:szCs w:val="24"/>
          <w:lang w:val="ru-RU"/>
        </w:rPr>
        <w:t xml:space="preserve"> </w:t>
      </w:r>
      <w:r w:rsidRPr="00E569F5">
        <w:rPr>
          <w:sz w:val="24"/>
          <w:szCs w:val="24"/>
          <w:lang w:val="en-US"/>
        </w:rPr>
        <w:t>logic</w:t>
      </w:r>
    </w:p>
    <w:p w14:paraId="4E196D99" w14:textId="77777777" w:rsidR="00894744" w:rsidRPr="00F97D87" w:rsidRDefault="00894744" w:rsidP="00B626D1">
      <w:pPr>
        <w:rPr>
          <w:sz w:val="24"/>
          <w:szCs w:val="24"/>
          <w:lang w:val="ru-RU"/>
        </w:rPr>
      </w:pPr>
    </w:p>
    <w:p w14:paraId="408E5B07" w14:textId="77777777" w:rsidR="00B626D1" w:rsidRPr="00247C44" w:rsidRDefault="0025091F" w:rsidP="00B626D1">
      <w:pPr>
        <w:rPr>
          <w:i/>
          <w:sz w:val="28"/>
          <w:szCs w:val="28"/>
          <w:lang w:val="ru-RU"/>
        </w:rPr>
      </w:pPr>
      <w:r w:rsidRPr="00B626D1">
        <w:rPr>
          <w:i/>
          <w:sz w:val="28"/>
          <w:szCs w:val="28"/>
        </w:rPr>
        <w:t>Классы:</w:t>
      </w:r>
    </w:p>
    <w:p w14:paraId="3046EA38" w14:textId="77777777" w:rsidR="00894744" w:rsidRPr="00B626D1" w:rsidRDefault="0025091F" w:rsidP="00B626D1">
      <w:pPr>
        <w:pStyle w:val="a5"/>
        <w:numPr>
          <w:ilvl w:val="0"/>
          <w:numId w:val="3"/>
        </w:numPr>
        <w:rPr>
          <w:sz w:val="24"/>
          <w:szCs w:val="24"/>
        </w:rPr>
      </w:pPr>
      <w:r w:rsidRPr="00B626D1">
        <w:rPr>
          <w:sz w:val="24"/>
          <w:szCs w:val="24"/>
        </w:rPr>
        <w:t xml:space="preserve">Model: </w:t>
      </w:r>
    </w:p>
    <w:p w14:paraId="2B94358B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) Customer.cs </w:t>
      </w:r>
    </w:p>
    <w:p w14:paraId="6FD6EF1C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Класс, содержащий информацию о пользователях.</w:t>
      </w:r>
    </w:p>
    <w:p w14:paraId="239FE84E" w14:textId="77777777" w:rsidR="00894744" w:rsidRDefault="00894744" w:rsidP="00B626D1">
      <w:pPr>
        <w:rPr>
          <w:sz w:val="24"/>
          <w:szCs w:val="24"/>
        </w:rPr>
      </w:pPr>
    </w:p>
    <w:p w14:paraId="489FB7CD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 xml:space="preserve">2) Hotel.cs </w:t>
      </w:r>
    </w:p>
    <w:p w14:paraId="325B078B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Класс, содержащий информацию об отелях.</w:t>
      </w:r>
    </w:p>
    <w:p w14:paraId="693D31B1" w14:textId="77777777" w:rsidR="00894744" w:rsidRDefault="00894744" w:rsidP="00B626D1">
      <w:pPr>
        <w:rPr>
          <w:sz w:val="24"/>
          <w:szCs w:val="24"/>
        </w:rPr>
      </w:pPr>
    </w:p>
    <w:p w14:paraId="6BA8371A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3) Room.cs</w:t>
      </w:r>
    </w:p>
    <w:p w14:paraId="2F56DE8D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Класс, содержащий информацию о комнатах в отеле.</w:t>
      </w:r>
    </w:p>
    <w:p w14:paraId="32A495AC" w14:textId="77777777" w:rsidR="00894744" w:rsidRDefault="00894744" w:rsidP="00B626D1">
      <w:pPr>
        <w:rPr>
          <w:sz w:val="24"/>
          <w:szCs w:val="24"/>
        </w:rPr>
      </w:pPr>
    </w:p>
    <w:p w14:paraId="6F0EC824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 xml:space="preserve">4) CreditCard.cs </w:t>
      </w:r>
    </w:p>
    <w:p w14:paraId="2520F30F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Класс, содержащий информацию о кредитных картах.</w:t>
      </w:r>
    </w:p>
    <w:p w14:paraId="7C19422A" w14:textId="77777777" w:rsidR="00894744" w:rsidRDefault="00894744" w:rsidP="00B626D1">
      <w:pPr>
        <w:rPr>
          <w:sz w:val="24"/>
          <w:szCs w:val="24"/>
        </w:rPr>
      </w:pPr>
    </w:p>
    <w:p w14:paraId="700C3C8B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 xml:space="preserve">5) Payment.cs </w:t>
      </w:r>
    </w:p>
    <w:p w14:paraId="207B80EE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Класс, содержащий информацию о платежах.</w:t>
      </w:r>
    </w:p>
    <w:p w14:paraId="3D0DFB9C" w14:textId="77777777" w:rsidR="00894744" w:rsidRDefault="00894744" w:rsidP="00B626D1">
      <w:pPr>
        <w:rPr>
          <w:sz w:val="24"/>
          <w:szCs w:val="24"/>
        </w:rPr>
      </w:pPr>
    </w:p>
    <w:p w14:paraId="5C7A5EA5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6) ReservationInfo.cs</w:t>
      </w:r>
    </w:p>
    <w:p w14:paraId="5D8DCB03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Класс, содержащий информацию о данных бронирования.</w:t>
      </w:r>
    </w:p>
    <w:p w14:paraId="23B22196" w14:textId="77777777" w:rsidR="00712693" w:rsidRDefault="00712693" w:rsidP="00712693">
      <w:pPr>
        <w:pStyle w:val="a5"/>
        <w:rPr>
          <w:sz w:val="24"/>
          <w:szCs w:val="24"/>
        </w:rPr>
      </w:pPr>
    </w:p>
    <w:p w14:paraId="03BF35C3" w14:textId="77777777" w:rsidR="00894744" w:rsidRPr="00B626D1" w:rsidRDefault="0025091F" w:rsidP="00B626D1">
      <w:pPr>
        <w:pStyle w:val="a5"/>
        <w:numPr>
          <w:ilvl w:val="0"/>
          <w:numId w:val="3"/>
        </w:numPr>
        <w:rPr>
          <w:sz w:val="24"/>
          <w:szCs w:val="24"/>
        </w:rPr>
      </w:pPr>
      <w:r w:rsidRPr="00B626D1">
        <w:rPr>
          <w:sz w:val="24"/>
          <w:szCs w:val="24"/>
        </w:rPr>
        <w:lastRenderedPageBreak/>
        <w:t xml:space="preserve">Context.cs </w:t>
      </w:r>
    </w:p>
    <w:p w14:paraId="597E2B24" w14:textId="77777777" w:rsidR="00894744" w:rsidRDefault="0025091F" w:rsidP="00B626D1">
      <w:pPr>
        <w:rPr>
          <w:sz w:val="24"/>
          <w:szCs w:val="24"/>
        </w:rPr>
      </w:pPr>
      <w:r>
        <w:rPr>
          <w:sz w:val="24"/>
          <w:szCs w:val="24"/>
        </w:rPr>
        <w:t>К</w:t>
      </w:r>
      <w:r>
        <w:rPr>
          <w:sz w:val="24"/>
          <w:szCs w:val="24"/>
        </w:rPr>
        <w:t>ласс, отвечающий за создание баз данных.</w:t>
      </w:r>
    </w:p>
    <w:p w14:paraId="5849F1D9" w14:textId="77777777" w:rsidR="00894744" w:rsidRDefault="00894744">
      <w:pPr>
        <w:rPr>
          <w:sz w:val="24"/>
          <w:szCs w:val="24"/>
        </w:rPr>
      </w:pPr>
    </w:p>
    <w:p w14:paraId="27CFEFA5" w14:textId="77777777" w:rsidR="00894744" w:rsidRPr="00B626D1" w:rsidRDefault="0025091F" w:rsidP="00B626D1">
      <w:pPr>
        <w:pStyle w:val="a5"/>
        <w:numPr>
          <w:ilvl w:val="0"/>
          <w:numId w:val="3"/>
        </w:numPr>
        <w:rPr>
          <w:sz w:val="24"/>
          <w:szCs w:val="24"/>
          <w:lang w:val="en-US"/>
        </w:rPr>
      </w:pPr>
      <w:r w:rsidRPr="00B626D1">
        <w:rPr>
          <w:sz w:val="24"/>
          <w:szCs w:val="24"/>
          <w:lang w:val="en-US"/>
        </w:rPr>
        <w:t>Repository:</w:t>
      </w:r>
    </w:p>
    <w:p w14:paraId="6F29504D" w14:textId="77777777" w:rsidR="00894744" w:rsidRPr="00E569F5" w:rsidRDefault="0025091F">
      <w:pPr>
        <w:rPr>
          <w:sz w:val="24"/>
          <w:szCs w:val="24"/>
          <w:lang w:val="en-US"/>
        </w:rPr>
      </w:pPr>
      <w:r w:rsidRPr="00E569F5">
        <w:rPr>
          <w:sz w:val="24"/>
          <w:szCs w:val="24"/>
          <w:lang w:val="en-US"/>
        </w:rPr>
        <w:t>1</w:t>
      </w:r>
      <w:r w:rsidRPr="00E569F5">
        <w:rPr>
          <w:sz w:val="24"/>
          <w:szCs w:val="24"/>
          <w:lang w:val="en-US"/>
        </w:rPr>
        <w:t xml:space="preserve">) </w:t>
      </w:r>
      <w:proofErr w:type="spellStart"/>
      <w:r w:rsidRPr="00E569F5">
        <w:rPr>
          <w:sz w:val="24"/>
          <w:szCs w:val="24"/>
          <w:lang w:val="en-US"/>
        </w:rPr>
        <w:t>CustomerRepository.cs</w:t>
      </w:r>
      <w:proofErr w:type="spellEnd"/>
      <w:r w:rsidRPr="00E569F5">
        <w:rPr>
          <w:sz w:val="24"/>
          <w:szCs w:val="24"/>
          <w:lang w:val="en-US"/>
        </w:rPr>
        <w:t xml:space="preserve"> </w:t>
      </w:r>
    </w:p>
    <w:p w14:paraId="1EFA7F21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Класс</w:t>
      </w:r>
      <w:r w:rsidRPr="00E569F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связывающий</w:t>
      </w:r>
      <w:r w:rsidRPr="00E569F5">
        <w:rPr>
          <w:sz w:val="24"/>
          <w:szCs w:val="24"/>
          <w:lang w:val="en-US"/>
        </w:rPr>
        <w:t xml:space="preserve"> Customer </w:t>
      </w:r>
      <w:r>
        <w:rPr>
          <w:sz w:val="24"/>
          <w:szCs w:val="24"/>
        </w:rPr>
        <w:t>с</w:t>
      </w:r>
      <w:r w:rsidRPr="00E569F5">
        <w:rPr>
          <w:sz w:val="24"/>
          <w:szCs w:val="24"/>
          <w:lang w:val="en-US"/>
        </w:rPr>
        <w:t xml:space="preserve"> UI</w:t>
      </w:r>
      <w:r w:rsidRPr="00E569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E569F5">
        <w:rPr>
          <w:sz w:val="24"/>
          <w:szCs w:val="24"/>
          <w:lang w:val="en-US"/>
        </w:rPr>
        <w:t xml:space="preserve"> </w:t>
      </w:r>
      <w:proofErr w:type="spellStart"/>
      <w:r w:rsidRPr="00E569F5">
        <w:rPr>
          <w:sz w:val="24"/>
          <w:szCs w:val="24"/>
          <w:lang w:val="en-US"/>
        </w:rPr>
        <w:t>DataBase</w:t>
      </w:r>
      <w:proofErr w:type="spellEnd"/>
      <w:r w:rsidRPr="00E569F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Содержит методы, возвращающие таблицы в формате листа из базы данных Customers, CreditCards, Payments. Метод</w:t>
      </w:r>
      <w:r w:rsidRPr="00E569F5">
        <w:rPr>
          <w:sz w:val="24"/>
          <w:szCs w:val="24"/>
          <w:lang w:val="en-US"/>
        </w:rPr>
        <w:t xml:space="preserve"> </w:t>
      </w:r>
      <w:proofErr w:type="spellStart"/>
      <w:r w:rsidRPr="00E569F5">
        <w:rPr>
          <w:sz w:val="24"/>
          <w:szCs w:val="24"/>
          <w:lang w:val="en-US"/>
        </w:rPr>
        <w:t>PaymentHistory</w:t>
      </w:r>
      <w:proofErr w:type="spellEnd"/>
      <w:r w:rsidRPr="00E569F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содержащий</w:t>
      </w:r>
      <w:r w:rsidRPr="00E569F5">
        <w:rPr>
          <w:sz w:val="24"/>
          <w:szCs w:val="24"/>
          <w:lang w:val="en-US"/>
        </w:rPr>
        <w:t xml:space="preserve"> LINQ-</w:t>
      </w:r>
      <w:r>
        <w:rPr>
          <w:sz w:val="24"/>
          <w:szCs w:val="24"/>
        </w:rPr>
        <w:t>запрос</w:t>
      </w:r>
      <w:r w:rsidRPr="00E569F5">
        <w:rPr>
          <w:sz w:val="24"/>
          <w:szCs w:val="24"/>
          <w:lang w:val="en-US"/>
        </w:rPr>
        <w:t xml:space="preserve"> Inner Join </w:t>
      </w:r>
      <w:r>
        <w:rPr>
          <w:sz w:val="24"/>
          <w:szCs w:val="24"/>
        </w:rPr>
        <w:t>двух</w:t>
      </w:r>
      <w:r w:rsidRPr="00E569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</w:t>
      </w:r>
      <w:r w:rsidRPr="00E569F5">
        <w:rPr>
          <w:sz w:val="24"/>
          <w:szCs w:val="24"/>
          <w:lang w:val="en-US"/>
        </w:rPr>
        <w:t xml:space="preserve"> </w:t>
      </w:r>
      <w:proofErr w:type="spellStart"/>
      <w:r w:rsidRPr="00E569F5">
        <w:rPr>
          <w:sz w:val="24"/>
          <w:szCs w:val="24"/>
          <w:lang w:val="en-US"/>
        </w:rPr>
        <w:t>CreditCards</w:t>
      </w:r>
      <w:proofErr w:type="spellEnd"/>
      <w:r w:rsidRPr="00E569F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E569F5">
        <w:rPr>
          <w:sz w:val="24"/>
          <w:szCs w:val="24"/>
          <w:lang w:val="en-US"/>
        </w:rPr>
        <w:t xml:space="preserve"> Payments. </w:t>
      </w:r>
      <w:r>
        <w:rPr>
          <w:sz w:val="24"/>
          <w:szCs w:val="24"/>
        </w:rPr>
        <w:t>Метод AddCustomer, добавляющий пользователя в ба</w:t>
      </w:r>
      <w:r>
        <w:rPr>
          <w:sz w:val="24"/>
          <w:szCs w:val="24"/>
        </w:rPr>
        <w:t>зу данных в таблицу Customers. Метод CheckLogPass, проверяющий совпадение введенного пользователем логина с уже имеющимися в базе данных. Методы AccountFirstName, AccountLastName, AccountEmail, сравнивающие введенный логин с логином в базе данных и при сов</w:t>
      </w:r>
      <w:r>
        <w:rPr>
          <w:sz w:val="24"/>
          <w:szCs w:val="24"/>
        </w:rPr>
        <w:t>падении возвращающие одно значение Customer.FirstName, Customer.LastName, Customer.Email соответственно.</w:t>
      </w:r>
    </w:p>
    <w:p w14:paraId="0AEBD0DC" w14:textId="77777777" w:rsidR="00894744" w:rsidRDefault="00894744">
      <w:pPr>
        <w:rPr>
          <w:sz w:val="24"/>
          <w:szCs w:val="24"/>
        </w:rPr>
      </w:pPr>
    </w:p>
    <w:p w14:paraId="13B8406C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2) HotelRepository.cs</w:t>
      </w:r>
    </w:p>
    <w:p w14:paraId="1E8C2110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Класс, связывающий Hotel с UI и DataBase.Содержит метод, возвращающий таблицу формате листа из базы данных Hotels.</w:t>
      </w:r>
    </w:p>
    <w:p w14:paraId="00DD34A3" w14:textId="77777777" w:rsidR="00894744" w:rsidRDefault="00894744">
      <w:pPr>
        <w:rPr>
          <w:sz w:val="24"/>
          <w:szCs w:val="24"/>
        </w:rPr>
      </w:pPr>
    </w:p>
    <w:p w14:paraId="4139122E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3) Repositor</w:t>
      </w:r>
      <w:r>
        <w:rPr>
          <w:sz w:val="24"/>
          <w:szCs w:val="24"/>
        </w:rPr>
        <w:t>y.cs</w:t>
      </w:r>
    </w:p>
    <w:p w14:paraId="457B34B2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Класс, связывающий ReservationInfo с UI и DataBase.Содержит метод, возвращающий таблицу формате листа из базы данных ResrvationInfos. Метод AddResrvationInfo, добавляющий данные о бронировании в таблицу ReservationInfos.</w:t>
      </w:r>
    </w:p>
    <w:p w14:paraId="22A168A2" w14:textId="77777777" w:rsidR="00894744" w:rsidRDefault="00894744">
      <w:pPr>
        <w:rPr>
          <w:sz w:val="24"/>
          <w:szCs w:val="24"/>
        </w:rPr>
      </w:pPr>
    </w:p>
    <w:p w14:paraId="2537CBC5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4) CreditCardRepository.cs</w:t>
      </w:r>
    </w:p>
    <w:p w14:paraId="689111E4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Кл</w:t>
      </w:r>
      <w:r>
        <w:rPr>
          <w:sz w:val="24"/>
          <w:szCs w:val="24"/>
        </w:rPr>
        <w:t>асс, связывающий CreditCard с UI и DataBase.Содержит метод, возвращающий таблицу формате листа из базы данных CreditCards. Метод AddCreditCard, добавляющий данные о бронировании в таблицу CreditCards.</w:t>
      </w:r>
    </w:p>
    <w:p w14:paraId="2068430E" w14:textId="77777777" w:rsidR="00894744" w:rsidRDefault="00894744">
      <w:pPr>
        <w:rPr>
          <w:sz w:val="24"/>
          <w:szCs w:val="24"/>
        </w:rPr>
      </w:pPr>
    </w:p>
    <w:p w14:paraId="5AE120CA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5) PaymentRepository.cs</w:t>
      </w:r>
    </w:p>
    <w:p w14:paraId="09B3C1C6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Класс, связывающий Payment с U</w:t>
      </w:r>
      <w:r>
        <w:rPr>
          <w:sz w:val="24"/>
          <w:szCs w:val="24"/>
        </w:rPr>
        <w:t>I и DataBase.Содержит метод, возвращающий таблицу формате листа из базы данных Payments. Метод AddPayment, добавляющий данные о бронировании в таблицу Payments.</w:t>
      </w:r>
    </w:p>
    <w:p w14:paraId="501D7AFB" w14:textId="77777777" w:rsidR="00894744" w:rsidRDefault="00894744">
      <w:pPr>
        <w:rPr>
          <w:sz w:val="24"/>
          <w:szCs w:val="24"/>
        </w:rPr>
      </w:pPr>
    </w:p>
    <w:p w14:paraId="1603D5EA" w14:textId="77777777" w:rsidR="00894744" w:rsidRPr="00B626D1" w:rsidRDefault="0025091F" w:rsidP="00B626D1">
      <w:pPr>
        <w:pStyle w:val="a5"/>
        <w:numPr>
          <w:ilvl w:val="0"/>
          <w:numId w:val="3"/>
        </w:numPr>
        <w:rPr>
          <w:sz w:val="24"/>
          <w:szCs w:val="24"/>
        </w:rPr>
      </w:pPr>
      <w:r w:rsidRPr="00B626D1">
        <w:rPr>
          <w:sz w:val="24"/>
          <w:szCs w:val="24"/>
        </w:rPr>
        <w:t>Pages:</w:t>
      </w:r>
    </w:p>
    <w:p w14:paraId="2C32269C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) MainPage.xaml.cs </w:t>
      </w:r>
    </w:p>
    <w:p w14:paraId="1AFFF5C8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Класс авторизации, где прописано событие перехода на страницу реги</w:t>
      </w:r>
      <w:r>
        <w:rPr>
          <w:sz w:val="24"/>
          <w:szCs w:val="24"/>
        </w:rPr>
        <w:t>страции или на страницу бронирования при совпадении введенных логина и пароля с уже существующими в базе данных. Прописаны события анимации кнопок.</w:t>
      </w:r>
    </w:p>
    <w:p w14:paraId="6884BB97" w14:textId="77777777" w:rsidR="00894744" w:rsidRDefault="00894744">
      <w:pPr>
        <w:rPr>
          <w:sz w:val="24"/>
          <w:szCs w:val="24"/>
        </w:rPr>
      </w:pPr>
    </w:p>
    <w:p w14:paraId="471D8A10" w14:textId="77777777" w:rsidR="00712693" w:rsidRDefault="00712693">
      <w:pPr>
        <w:rPr>
          <w:sz w:val="24"/>
          <w:szCs w:val="24"/>
        </w:rPr>
      </w:pPr>
    </w:p>
    <w:p w14:paraId="53466B77" w14:textId="77777777" w:rsidR="00712693" w:rsidRDefault="00712693">
      <w:pPr>
        <w:rPr>
          <w:sz w:val="24"/>
          <w:szCs w:val="24"/>
        </w:rPr>
      </w:pPr>
    </w:p>
    <w:p w14:paraId="4F95A466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2) RegistrationPage.xaml.cs</w:t>
      </w:r>
    </w:p>
    <w:p w14:paraId="3AD0B3AC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Класс регистрации нового пользователя, где происходит запись новых данных в базу данных при нажатии на кнопку и переход назад на страницу входа. Прописаны события анимации кнопок.</w:t>
      </w:r>
    </w:p>
    <w:p w14:paraId="7389A66C" w14:textId="77777777" w:rsidR="00894744" w:rsidRDefault="00894744">
      <w:pPr>
        <w:rPr>
          <w:sz w:val="24"/>
          <w:szCs w:val="24"/>
        </w:rPr>
      </w:pPr>
    </w:p>
    <w:p w14:paraId="02C26E61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3) BookingPage.xaml.cs</w:t>
      </w:r>
    </w:p>
    <w:p w14:paraId="78113D80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Класс бронирования, содержащий метод очистки ListBox</w:t>
      </w:r>
      <w:r>
        <w:rPr>
          <w:sz w:val="24"/>
          <w:szCs w:val="24"/>
        </w:rPr>
        <w:t>. Описывает события при нажатия на кнопки, а именно добавление отеля, даты и выбранного типа номера в ListBox, подсчета суммы платежа, очистку страницы и переход на страницу оплаты или на страницу истории платежей. Прописаны события анимации кнопок.</w:t>
      </w:r>
    </w:p>
    <w:p w14:paraId="48715588" w14:textId="77777777" w:rsidR="00894744" w:rsidRDefault="00894744">
      <w:pPr>
        <w:rPr>
          <w:sz w:val="24"/>
          <w:szCs w:val="24"/>
        </w:rPr>
      </w:pPr>
    </w:p>
    <w:p w14:paraId="3EEB20E4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4) Cr</w:t>
      </w:r>
      <w:r>
        <w:rPr>
          <w:sz w:val="24"/>
          <w:szCs w:val="24"/>
        </w:rPr>
        <w:t>editCardPage.xaml.cs</w:t>
      </w:r>
    </w:p>
    <w:p w14:paraId="5D59A68A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Класс оплаты, добавляющий данные о карте в базу данных при нажатии на кнопку и осуществляющий переход назад к бронированию. Прописаны события анимации кнопок.</w:t>
      </w:r>
    </w:p>
    <w:p w14:paraId="5356E28F" w14:textId="77777777" w:rsidR="00894744" w:rsidRDefault="00894744">
      <w:pPr>
        <w:rPr>
          <w:sz w:val="24"/>
          <w:szCs w:val="24"/>
        </w:rPr>
      </w:pPr>
    </w:p>
    <w:p w14:paraId="473E6D67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5) AccountPage.xaml.cs</w:t>
      </w:r>
    </w:p>
    <w:p w14:paraId="40F7E002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Класс историй платежа, содержащий событие загрузки D</w:t>
      </w:r>
      <w:r>
        <w:rPr>
          <w:sz w:val="24"/>
          <w:szCs w:val="24"/>
        </w:rPr>
        <w:t>ataGrid, при котором выводятся имя, фамилия, почта зарегистрированного пользователя и информация о совершенных платежах.</w:t>
      </w:r>
    </w:p>
    <w:p w14:paraId="00599388" w14:textId="77777777" w:rsidR="00894744" w:rsidRDefault="00894744">
      <w:pPr>
        <w:rPr>
          <w:sz w:val="24"/>
          <w:szCs w:val="24"/>
        </w:rPr>
      </w:pPr>
    </w:p>
    <w:p w14:paraId="077D83FA" w14:textId="77777777" w:rsidR="00894744" w:rsidRPr="00B626D1" w:rsidRDefault="0025091F">
      <w:pPr>
        <w:rPr>
          <w:i/>
          <w:sz w:val="28"/>
          <w:szCs w:val="28"/>
        </w:rPr>
      </w:pPr>
      <w:r w:rsidRPr="00B626D1">
        <w:rPr>
          <w:i/>
          <w:sz w:val="28"/>
          <w:szCs w:val="28"/>
        </w:rPr>
        <w:t>Интерфейс:</w:t>
      </w:r>
    </w:p>
    <w:p w14:paraId="753CD0CE" w14:textId="77777777" w:rsidR="00B626D1" w:rsidRDefault="00B626D1">
      <w:pPr>
        <w:rPr>
          <w:sz w:val="24"/>
          <w:szCs w:val="24"/>
        </w:rPr>
      </w:pPr>
    </w:p>
    <w:p w14:paraId="392365E3" w14:textId="77777777" w:rsidR="00894744" w:rsidRPr="00B626D1" w:rsidRDefault="00B626D1" w:rsidP="00B626D1">
      <w:pPr>
        <w:rPr>
          <w:sz w:val="24"/>
          <w:szCs w:val="24"/>
        </w:rPr>
      </w:pPr>
      <w:r w:rsidRPr="00B626D1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25091F" w:rsidRPr="00B626D1">
        <w:rPr>
          <w:sz w:val="24"/>
          <w:szCs w:val="24"/>
        </w:rPr>
        <w:t>MainPage.xaml</w:t>
      </w:r>
    </w:p>
    <w:p w14:paraId="1E089826" w14:textId="77777777" w:rsidR="00B626D1" w:rsidRDefault="00B626D1" w:rsidP="00B626D1"/>
    <w:p w14:paraId="4AC1A5BF" w14:textId="77777777" w:rsidR="00B626D1" w:rsidRDefault="00B626D1" w:rsidP="00B626D1">
      <w:pPr>
        <w:jc w:val="center"/>
      </w:pPr>
      <w:r>
        <w:rPr>
          <w:noProof/>
          <w:lang w:val="ru-RU"/>
        </w:rPr>
        <w:drawing>
          <wp:inline distT="0" distB="0" distL="0" distR="0" wp14:anchorId="031CCA2D" wp14:editId="0284C85D">
            <wp:extent cx="4807101" cy="32263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wE0SWaA_v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281" cy="325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7638" w14:textId="77777777" w:rsidR="00B626D1" w:rsidRPr="00B626D1" w:rsidRDefault="00B626D1" w:rsidP="00B626D1"/>
    <w:p w14:paraId="66C3F00C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</w:rPr>
        <w:t>траница авторизации. Пользователь может пройти на страницу регистрации, нажав на кнопку “Registration” ил</w:t>
      </w:r>
      <w:r>
        <w:rPr>
          <w:sz w:val="24"/>
          <w:szCs w:val="24"/>
        </w:rPr>
        <w:t>и, если уже зарегистрирован, ввести логин и пароль и войти, перейдя на страницу бронирования.</w:t>
      </w:r>
    </w:p>
    <w:p w14:paraId="05DCF4ED" w14:textId="77777777" w:rsidR="00894744" w:rsidRDefault="00894744">
      <w:pPr>
        <w:rPr>
          <w:sz w:val="24"/>
          <w:szCs w:val="24"/>
        </w:rPr>
      </w:pPr>
    </w:p>
    <w:p w14:paraId="08ACD62F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2) RegistrationPage.xaml</w:t>
      </w:r>
    </w:p>
    <w:p w14:paraId="69A17162" w14:textId="77777777" w:rsidR="00B626D1" w:rsidRDefault="00B626D1">
      <w:pPr>
        <w:rPr>
          <w:sz w:val="24"/>
          <w:szCs w:val="24"/>
        </w:rPr>
      </w:pPr>
    </w:p>
    <w:p w14:paraId="7187B229" w14:textId="77777777" w:rsidR="00B626D1" w:rsidRDefault="00B626D1" w:rsidP="00B626D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3B074B1D" wp14:editId="21D97245">
            <wp:extent cx="4571462" cy="3065194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Ut-rV6YadQ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844" cy="310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CEDE" w14:textId="77777777" w:rsidR="00B626D1" w:rsidRDefault="00B626D1">
      <w:pPr>
        <w:rPr>
          <w:sz w:val="24"/>
          <w:szCs w:val="24"/>
        </w:rPr>
      </w:pPr>
    </w:p>
    <w:p w14:paraId="686F2424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Страница регистрации. Пользователь должен ввести свои данные и зарегистрироваться, перейдя обратно на страницу авторизации.</w:t>
      </w:r>
    </w:p>
    <w:p w14:paraId="0ACA5EE9" w14:textId="77777777" w:rsidR="00894744" w:rsidRDefault="00894744">
      <w:pPr>
        <w:rPr>
          <w:sz w:val="24"/>
          <w:szCs w:val="24"/>
        </w:rPr>
      </w:pPr>
    </w:p>
    <w:p w14:paraId="10A7BE5B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3) BookingP</w:t>
      </w:r>
      <w:r>
        <w:rPr>
          <w:sz w:val="24"/>
          <w:szCs w:val="24"/>
        </w:rPr>
        <w:t>age.xaml</w:t>
      </w:r>
    </w:p>
    <w:p w14:paraId="0E3E54E5" w14:textId="77777777" w:rsidR="00B626D1" w:rsidRDefault="00B626D1">
      <w:pPr>
        <w:rPr>
          <w:sz w:val="24"/>
          <w:szCs w:val="24"/>
        </w:rPr>
      </w:pPr>
    </w:p>
    <w:p w14:paraId="084B92A3" w14:textId="77777777" w:rsidR="00B626D1" w:rsidRDefault="00B626D1" w:rsidP="00B626D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2E0191FE" wp14:editId="0D4A7759">
            <wp:extent cx="4637983" cy="3106225"/>
            <wp:effectExtent l="0" t="0" r="1079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bDbIM2aJb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"/>
                    <a:stretch/>
                  </pic:blipFill>
                  <pic:spPr bwMode="auto">
                    <a:xfrm>
                      <a:off x="0" y="0"/>
                      <a:ext cx="4660743" cy="312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52897" w14:textId="77777777" w:rsidR="00712693" w:rsidRDefault="00712693" w:rsidP="00B626D1">
      <w:pPr>
        <w:jc w:val="center"/>
        <w:rPr>
          <w:sz w:val="24"/>
          <w:szCs w:val="24"/>
        </w:rPr>
      </w:pPr>
    </w:p>
    <w:p w14:paraId="36331D98" w14:textId="77777777" w:rsidR="00B626D1" w:rsidRDefault="00B626D1" w:rsidP="00B626D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7CD13C0A" wp14:editId="01F93A02">
            <wp:extent cx="4643141" cy="3117948"/>
            <wp:effectExtent l="0" t="0" r="508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7MzlP5Pco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" r="630" b="-691"/>
                    <a:stretch/>
                  </pic:blipFill>
                  <pic:spPr bwMode="auto">
                    <a:xfrm>
                      <a:off x="0" y="0"/>
                      <a:ext cx="4723209" cy="317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329E8" w14:textId="77777777" w:rsidR="00B626D1" w:rsidRDefault="00B626D1" w:rsidP="00B626D1">
      <w:pPr>
        <w:jc w:val="center"/>
        <w:rPr>
          <w:sz w:val="24"/>
          <w:szCs w:val="24"/>
        </w:rPr>
      </w:pPr>
    </w:p>
    <w:p w14:paraId="2E6B9362" w14:textId="77777777" w:rsidR="00894744" w:rsidRDefault="00202B9A">
      <w:pPr>
        <w:rPr>
          <w:sz w:val="24"/>
          <w:szCs w:val="24"/>
        </w:rPr>
      </w:pPr>
      <w:r>
        <w:rPr>
          <w:sz w:val="24"/>
          <w:szCs w:val="24"/>
        </w:rPr>
        <w:t>Страница</w:t>
      </w:r>
      <w:r w:rsidR="0025091F">
        <w:rPr>
          <w:sz w:val="24"/>
          <w:szCs w:val="24"/>
        </w:rPr>
        <w:t xml:space="preserve"> бронирования. Пользователю нужно сначала выбрать отель, нажав на его иконку, далее выбрать даты заезда и выезда с помощью календаря и нажать на кнопку подтверждения, которая станет доступна только после выбора отеля, затем из ComboBox, ко</w:t>
      </w:r>
      <w:r w:rsidR="0025091F">
        <w:rPr>
          <w:sz w:val="24"/>
          <w:szCs w:val="24"/>
        </w:rPr>
        <w:t>торый станет доступен после подтверждения даты, выбрать тип номера и подтвердить свой выбор, нажав на кнопку, которая будет доступна лишь после выбора всей информации. После чего ему станет доступна информация о сумме платежа и кнопка перехода к странице п</w:t>
      </w:r>
      <w:r w:rsidR="0025091F">
        <w:rPr>
          <w:sz w:val="24"/>
          <w:szCs w:val="24"/>
        </w:rPr>
        <w:t>латежа. Пользователь может очистить все данные, нажав на кнопку “Clear”. Он также может перейти на страницу Payment History, нажав на кнопку.</w:t>
      </w:r>
    </w:p>
    <w:p w14:paraId="7001D1DE" w14:textId="77777777" w:rsidR="00894744" w:rsidRDefault="00894744">
      <w:pPr>
        <w:rPr>
          <w:sz w:val="24"/>
          <w:szCs w:val="24"/>
        </w:rPr>
      </w:pPr>
    </w:p>
    <w:p w14:paraId="10DD257E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4) CreditCard.xaml</w:t>
      </w:r>
    </w:p>
    <w:p w14:paraId="0EF3FF5C" w14:textId="77777777" w:rsidR="00B626D1" w:rsidRDefault="00B626D1">
      <w:pPr>
        <w:rPr>
          <w:sz w:val="24"/>
          <w:szCs w:val="24"/>
        </w:rPr>
      </w:pPr>
    </w:p>
    <w:p w14:paraId="419822D2" w14:textId="5AC024F0" w:rsidR="00B626D1" w:rsidRDefault="00247C44" w:rsidP="00CC1B15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1856046D" wp14:editId="7616744D">
            <wp:extent cx="4242442" cy="283659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SxM9ySM1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63" cy="287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7CA730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Страница оплаты. Пользователь должен ввести данные и нажать на кнопку “Purchase”, после чего</w:t>
      </w:r>
      <w:r>
        <w:rPr>
          <w:sz w:val="24"/>
          <w:szCs w:val="24"/>
        </w:rPr>
        <w:t xml:space="preserve"> данные вносятся в базу данных, и пользователь возвращается на страницу бронирования.</w:t>
      </w:r>
    </w:p>
    <w:p w14:paraId="3D268832" w14:textId="77777777" w:rsidR="00894744" w:rsidRDefault="00894744">
      <w:pPr>
        <w:rPr>
          <w:sz w:val="24"/>
          <w:szCs w:val="24"/>
        </w:rPr>
      </w:pPr>
    </w:p>
    <w:p w14:paraId="0A43C301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 xml:space="preserve">5) AccountPage.xaml </w:t>
      </w:r>
    </w:p>
    <w:p w14:paraId="649CB2DC" w14:textId="77777777" w:rsidR="00B626D1" w:rsidRDefault="00B626D1">
      <w:pPr>
        <w:rPr>
          <w:sz w:val="24"/>
          <w:szCs w:val="24"/>
        </w:rPr>
      </w:pPr>
    </w:p>
    <w:p w14:paraId="6A869649" w14:textId="77777777" w:rsidR="00B626D1" w:rsidRDefault="00C628BE" w:rsidP="00C628BE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0A00D76B" wp14:editId="62252732">
            <wp:extent cx="4808073" cy="32300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puSZ5rFr0w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" r="538"/>
                    <a:stretch/>
                  </pic:blipFill>
                  <pic:spPr bwMode="auto">
                    <a:xfrm>
                      <a:off x="0" y="0"/>
                      <a:ext cx="4866658" cy="3269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04BBB" w14:textId="77777777" w:rsidR="00C628BE" w:rsidRDefault="00C628BE" w:rsidP="00C628BE">
      <w:pPr>
        <w:jc w:val="center"/>
        <w:rPr>
          <w:sz w:val="24"/>
          <w:szCs w:val="24"/>
        </w:rPr>
      </w:pPr>
    </w:p>
    <w:p w14:paraId="65A61D46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 xml:space="preserve">Страница истории платежей. Страница для просмотра истории платежей, совершенных пользователями в приложении. </w:t>
      </w:r>
    </w:p>
    <w:p w14:paraId="30BDE630" w14:textId="77777777" w:rsidR="00894744" w:rsidRDefault="00894744">
      <w:pPr>
        <w:rPr>
          <w:sz w:val="24"/>
          <w:szCs w:val="24"/>
        </w:rPr>
      </w:pPr>
    </w:p>
    <w:p w14:paraId="00349E87" w14:textId="77777777" w:rsidR="00894744" w:rsidRDefault="0025091F">
      <w:pPr>
        <w:rPr>
          <w:sz w:val="24"/>
          <w:szCs w:val="24"/>
        </w:rPr>
      </w:pPr>
      <w:r>
        <w:rPr>
          <w:sz w:val="24"/>
          <w:szCs w:val="24"/>
        </w:rPr>
        <w:t>Test case:</w:t>
      </w:r>
    </w:p>
    <w:p w14:paraId="7DB24169" w14:textId="77777777" w:rsidR="00894744" w:rsidRDefault="0025091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Открыли приложение и ввели несуществующий логин и пароль, после чего появился MessageBox “Incorrect login or password”.</w:t>
      </w:r>
    </w:p>
    <w:p w14:paraId="3A8444F8" w14:textId="77777777" w:rsidR="00894744" w:rsidRDefault="0025091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Переходим на страницу регистрации, вводим личные данные и нажимаем на кнопку “OK” и переходим обратно к авторизации, данные записываются</w:t>
      </w:r>
      <w:r>
        <w:rPr>
          <w:sz w:val="24"/>
          <w:szCs w:val="24"/>
        </w:rPr>
        <w:t xml:space="preserve"> в базу данных.</w:t>
      </w:r>
    </w:p>
    <w:p w14:paraId="7F56AEA3" w14:textId="77777777" w:rsidR="00894744" w:rsidRDefault="0025091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Вводим зарегистрированный логин и пароль и переходим к бронированию.</w:t>
      </w:r>
    </w:p>
    <w:p w14:paraId="3B76AD88" w14:textId="77777777" w:rsidR="00894744" w:rsidRDefault="0025091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Кнопки подтверждения даты и подтверждения информации в целом - недоступны, так что мы нажимаем на понравившийся отель, его имя высвечивается в ListBox.</w:t>
      </w:r>
    </w:p>
    <w:p w14:paraId="52EC203C" w14:textId="77777777" w:rsidR="00894744" w:rsidRDefault="0025091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Становится активна </w:t>
      </w:r>
      <w:r>
        <w:rPr>
          <w:sz w:val="24"/>
          <w:szCs w:val="24"/>
        </w:rPr>
        <w:t>кнопка подтверждения даты “Approve”, но если мы нажимаем на нее, не выбрав обе даты или одну из них, появляется MessageBox “Please, enter two dates!”, выбрав обе даты, мы нажимаем кнопку.</w:t>
      </w:r>
    </w:p>
    <w:p w14:paraId="479D71DE" w14:textId="77777777" w:rsidR="00894744" w:rsidRDefault="0025091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После этого активируется кнопка “Approve ALL”, нажав на нее, появляе</w:t>
      </w:r>
      <w:r>
        <w:rPr>
          <w:sz w:val="24"/>
          <w:szCs w:val="24"/>
        </w:rPr>
        <w:t xml:space="preserve">тся TextBox с суммой, которую мы должны оплатить, также </w:t>
      </w:r>
      <w:r>
        <w:rPr>
          <w:sz w:val="24"/>
          <w:szCs w:val="24"/>
        </w:rPr>
        <w:lastRenderedPageBreak/>
        <w:t>появляется кнопка “Purchase”, нажимаем на нее и переходим на страницу оплаты.</w:t>
      </w:r>
    </w:p>
    <w:p w14:paraId="7E2623D7" w14:textId="77777777" w:rsidR="00894744" w:rsidRDefault="0025091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Чтобы совершить покупку, мы должны ввести все данные корректно. Если мы вводим не 8-ми значный номер карты, не 3-х значный</w:t>
      </w:r>
      <w:r>
        <w:rPr>
          <w:sz w:val="24"/>
          <w:szCs w:val="24"/>
        </w:rPr>
        <w:t xml:space="preserve"> CVV или дату карты в неверном формате (xxxx.xx.xx), появляется MessageBox с ошибкой и нам предлагается заменить некорректные данные. После ввода и нажатия на кнопку “Purchase” данные заполняются в базу данных, и мы переходим обратно на страницу бронирован</w:t>
      </w:r>
      <w:r>
        <w:rPr>
          <w:sz w:val="24"/>
          <w:szCs w:val="24"/>
        </w:rPr>
        <w:t>ия, где вся информация уже очищена.</w:t>
      </w:r>
    </w:p>
    <w:p w14:paraId="1839F947" w14:textId="77777777" w:rsidR="00894744" w:rsidRDefault="0025091F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Нажимаем на кнопку “Payment History” и переходим на другую страницу, где видна наша личная информация (имя, фамилия, почта) и таблица с информацией о всех совершенных платежах (кредитная карта+платеж).</w:t>
      </w:r>
    </w:p>
    <w:sectPr w:rsidR="0089474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177CF"/>
    <w:multiLevelType w:val="hybridMultilevel"/>
    <w:tmpl w:val="790C3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32FAA"/>
    <w:multiLevelType w:val="multilevel"/>
    <w:tmpl w:val="A2226E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4196A81"/>
    <w:multiLevelType w:val="hybridMultilevel"/>
    <w:tmpl w:val="DB480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4744"/>
    <w:rsid w:val="00202B9A"/>
    <w:rsid w:val="00247C44"/>
    <w:rsid w:val="0025091F"/>
    <w:rsid w:val="00712693"/>
    <w:rsid w:val="00894744"/>
    <w:rsid w:val="00B626D1"/>
    <w:rsid w:val="00C628BE"/>
    <w:rsid w:val="00CC1B15"/>
    <w:rsid w:val="00E569F5"/>
    <w:rsid w:val="00F97D87"/>
    <w:rsid w:val="00FB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4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6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onstantinov10" TargetMode="Externa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1040</Words>
  <Characters>5930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Цваева Ася Андреевна</cp:lastModifiedBy>
  <cp:revision>3</cp:revision>
  <dcterms:created xsi:type="dcterms:W3CDTF">2017-12-17T17:29:00Z</dcterms:created>
  <dcterms:modified xsi:type="dcterms:W3CDTF">2017-12-17T18:46:00Z</dcterms:modified>
</cp:coreProperties>
</file>