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44C" w:rsidRPr="00530744" w:rsidRDefault="00530744">
      <w:pPr>
        <w:rPr>
          <w:lang w:val="uk-UA"/>
        </w:rPr>
      </w:pPr>
      <w:r>
        <w:rPr>
          <w:lang w:val="uk-UA"/>
        </w:rPr>
        <w:t xml:space="preserve">Як приклад роботи </w:t>
      </w:r>
      <w:proofErr w:type="spellStart"/>
      <w:r>
        <w:rPr>
          <w:lang w:val="en-GB"/>
        </w:rPr>
        <w:t>Json</w:t>
      </w:r>
      <w:proofErr w:type="spellEnd"/>
      <w:r>
        <w:t xml:space="preserve"> </w:t>
      </w:r>
      <w:r>
        <w:rPr>
          <w:lang w:val="uk-UA"/>
        </w:rPr>
        <w:t xml:space="preserve">можна навести роботу </w:t>
      </w:r>
      <w:r>
        <w:rPr>
          <w:lang w:val="en-GB"/>
        </w:rPr>
        <w:t xml:space="preserve">Google </w:t>
      </w:r>
      <w:r>
        <w:rPr>
          <w:lang w:val="uk-UA"/>
        </w:rPr>
        <w:t xml:space="preserve">з даними про аналіз сторінок для безпечного пошуку. Для цього вони отримують усі необхідні дані, аналізуючи їх підраховують кількість ‘’небезпечних’’ слів. Якщо, така кількість перевищує норму у 1,5 рази, її блокують у їх системі безпечного перегляду. Відповідно, </w:t>
      </w:r>
      <w:r w:rsidR="00983168">
        <w:rPr>
          <w:lang w:val="uk-UA"/>
        </w:rPr>
        <w:t>користувачі не можуть потрапити на сайти з насильницьким і екстремістським змістом, убезпечать своїх дітей від перегляду таких сторінок.</w:t>
      </w:r>
      <w:r w:rsidR="00176CDE">
        <w:rPr>
          <w:lang w:val="uk-UA"/>
        </w:rPr>
        <w:t xml:space="preserve"> </w:t>
      </w:r>
      <w:r w:rsidR="00983168">
        <w:rPr>
          <w:lang w:val="uk-UA"/>
        </w:rPr>
        <w:t xml:space="preserve"> </w:t>
      </w:r>
      <w:bookmarkStart w:id="0" w:name="_GoBack"/>
      <w:bookmarkEnd w:id="0"/>
    </w:p>
    <w:sectPr w:rsidR="0045344C" w:rsidRPr="00530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4AD"/>
    <w:rsid w:val="00176CDE"/>
    <w:rsid w:val="004314AD"/>
    <w:rsid w:val="0045344C"/>
    <w:rsid w:val="00530744"/>
    <w:rsid w:val="00983168"/>
    <w:rsid w:val="00B1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11D93"/>
  <w15:chartTrackingRefBased/>
  <w15:docId w15:val="{DC57777D-C64C-4F15-9FBF-8A0646F0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Король Орест</dc:creator>
  <cp:keywords/>
  <dc:description/>
  <cp:lastModifiedBy>Король Орест</cp:lastModifiedBy>
  <cp:revision>3</cp:revision>
  <dcterms:created xsi:type="dcterms:W3CDTF">2017-05-12T07:39:00Z</dcterms:created>
  <dcterms:modified xsi:type="dcterms:W3CDTF">2017-05-12T08:02:00Z</dcterms:modified>
</cp:coreProperties>
</file>