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9A31" w14:textId="0C0BF9DD" w:rsidR="000E5C01" w:rsidRPr="003E033E" w:rsidRDefault="00617F66">
      <w:pPr>
        <w:rPr>
          <w:b/>
          <w:bCs/>
          <w:lang w:val="en-US"/>
        </w:rPr>
      </w:pPr>
      <w:r w:rsidRPr="003E033E">
        <w:rPr>
          <w:b/>
          <w:bCs/>
          <w:lang w:val="en-US"/>
        </w:rPr>
        <w:t>Overview:</w:t>
      </w:r>
    </w:p>
    <w:p w14:paraId="427D3E4B" w14:textId="59CBA720" w:rsidR="00617F66" w:rsidRDefault="00617F66">
      <w:pPr>
        <w:rPr>
          <w:lang w:val="en-US"/>
        </w:rPr>
      </w:pPr>
    </w:p>
    <w:p w14:paraId="74D75555" w14:textId="48EFC4C3" w:rsidR="00617F66" w:rsidRDefault="00617F66">
      <w:pPr>
        <w:rPr>
          <w:lang w:val="en-US"/>
        </w:rPr>
      </w:pPr>
      <w:r>
        <w:rPr>
          <w:lang w:val="en-US"/>
        </w:rPr>
        <w:t>This reference app showcases an Accessibility-compliant Web based application that meets an international standard of accessibility. This application is certified WCAG 2.1 Level AAA compliant.</w:t>
      </w:r>
    </w:p>
    <w:p w14:paraId="7E67273E" w14:textId="27F6D32F" w:rsidR="00617F66" w:rsidRDefault="00617F66">
      <w:pPr>
        <w:rPr>
          <w:lang w:val="en-US"/>
        </w:rPr>
      </w:pPr>
      <w:r>
        <w:rPr>
          <w:lang w:val="en-US"/>
        </w:rPr>
        <w:t>This showcases how Quantum Visualizer can be used to generate accessible web-based solutions.</w:t>
      </w:r>
    </w:p>
    <w:p w14:paraId="67EF1A10" w14:textId="4D27510E" w:rsidR="00617F66" w:rsidRDefault="00617F66">
      <w:pPr>
        <w:rPr>
          <w:lang w:val="en-US"/>
        </w:rPr>
      </w:pPr>
      <w:r>
        <w:rPr>
          <w:lang w:val="en-US"/>
        </w:rPr>
        <w:t>Additional Resource</w:t>
      </w:r>
      <w:r w:rsidR="003E033E">
        <w:rPr>
          <w:lang w:val="en-US"/>
        </w:rPr>
        <w:t>s</w:t>
      </w:r>
      <w:r>
        <w:rPr>
          <w:lang w:val="en-US"/>
        </w:rPr>
        <w:t>:</w:t>
      </w:r>
    </w:p>
    <w:p w14:paraId="629C5196" w14:textId="6E470715" w:rsidR="00617F66" w:rsidRDefault="00617F66" w:rsidP="00617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Quantum Doc</w:t>
      </w:r>
      <w:r w:rsidR="003E033E">
        <w:rPr>
          <w:lang w:val="en-US"/>
        </w:rPr>
        <w:t>umentation</w:t>
      </w:r>
    </w:p>
    <w:p w14:paraId="35E79FAC" w14:textId="4E9FC581" w:rsidR="000E3888" w:rsidRDefault="000E3888" w:rsidP="000E3888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Pr="00001CD3">
          <w:rPr>
            <w:rStyle w:val="Hyperlink"/>
            <w:lang w:val="en-US"/>
          </w:rPr>
          <w:t>https://docs.kony.com/konylibrary/visualizer/app_design_dev/Content/Accessibility_Overview.htm</w:t>
        </w:r>
      </w:hyperlink>
    </w:p>
    <w:p w14:paraId="5EFDE398" w14:textId="489E933F" w:rsidR="000E3888" w:rsidRPr="00C27058" w:rsidRDefault="000E3888" w:rsidP="00C27058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Pr="00001CD3">
          <w:rPr>
            <w:rStyle w:val="Hyperlink"/>
            <w:lang w:val="en-US"/>
          </w:rPr>
          <w:t>https://docs.kony.com/konylibrary/visualizer/app_design_dev/Content/Accessibility_Visualizer.htm#top</w:t>
        </w:r>
      </w:hyperlink>
    </w:p>
    <w:p w14:paraId="0DBFD16D" w14:textId="6DE99397" w:rsidR="00617F66" w:rsidRDefault="002F0A08" w:rsidP="00617F66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617F66" w:rsidRPr="002F0A08">
          <w:rPr>
            <w:rStyle w:val="Hyperlink"/>
            <w:lang w:val="en-US"/>
          </w:rPr>
          <w:t>Quantum article</w:t>
        </w:r>
      </w:hyperlink>
    </w:p>
    <w:p w14:paraId="4CA575E5" w14:textId="759449C9" w:rsidR="00617F66" w:rsidRDefault="00C27058" w:rsidP="00617F66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617F66" w:rsidRPr="00C27058">
          <w:rPr>
            <w:rStyle w:val="Hyperlink"/>
            <w:lang w:val="en-US"/>
          </w:rPr>
          <w:t>W</w:t>
        </w:r>
        <w:r w:rsidR="003E033E" w:rsidRPr="00C27058">
          <w:rPr>
            <w:rStyle w:val="Hyperlink"/>
            <w:lang w:val="en-US"/>
          </w:rPr>
          <w:t>CAG</w:t>
        </w:r>
        <w:r w:rsidR="00617F66" w:rsidRPr="00C27058">
          <w:rPr>
            <w:rStyle w:val="Hyperlink"/>
            <w:lang w:val="en-US"/>
          </w:rPr>
          <w:t xml:space="preserve"> link</w:t>
        </w:r>
      </w:hyperlink>
    </w:p>
    <w:p w14:paraId="7DC9C031" w14:textId="71992679" w:rsidR="00617F66" w:rsidRDefault="00617F66" w:rsidP="00617F66">
      <w:pPr>
        <w:rPr>
          <w:lang w:val="en-US"/>
        </w:rPr>
      </w:pPr>
    </w:p>
    <w:p w14:paraId="704D1628" w14:textId="6D66EE4F" w:rsidR="00617F66" w:rsidRDefault="00617F66" w:rsidP="00617F66">
      <w:pPr>
        <w:rPr>
          <w:lang w:val="en-US"/>
        </w:rPr>
      </w:pPr>
      <w:r>
        <w:rPr>
          <w:lang w:val="en-US"/>
        </w:rPr>
        <w:t>I</w:t>
      </w:r>
      <w:r w:rsidRPr="00617F66">
        <w:rPr>
          <w:b/>
          <w:bCs/>
          <w:lang w:val="en-US"/>
        </w:rPr>
        <w:t>mport the Application</w:t>
      </w:r>
    </w:p>
    <w:p w14:paraId="4237D75B" w14:textId="734D8324" w:rsidR="00617F66" w:rsidRDefault="00617F66" w:rsidP="00617F66">
      <w:pPr>
        <w:rPr>
          <w:lang w:val="en-US"/>
        </w:rPr>
      </w:pPr>
    </w:p>
    <w:p w14:paraId="6AA0281B" w14:textId="77777777" w:rsidR="00617F66" w:rsidRPr="00617F66" w:rsidRDefault="00617F66" w:rsidP="00617F66">
      <w:r w:rsidRPr="00617F66">
        <w:t>After downloading the zip file of the Visualizer Project from GitHub, perform the following steps to import the application to Kony Visualizer.</w:t>
      </w:r>
    </w:p>
    <w:p w14:paraId="1D2F81F5" w14:textId="04B4DB88" w:rsidR="00617F66" w:rsidRPr="00617F66" w:rsidRDefault="00617F66" w:rsidP="00617F66">
      <w:pPr>
        <w:numPr>
          <w:ilvl w:val="0"/>
          <w:numId w:val="2"/>
        </w:numPr>
      </w:pPr>
      <w:r w:rsidRPr="00617F66">
        <w:t>Open Kony Visualizer</w:t>
      </w:r>
      <w:r w:rsidR="0095330B">
        <w:t xml:space="preserve"> (V9 SP2 FP28 or Higher)</w:t>
      </w:r>
      <w:r w:rsidRPr="00617F66">
        <w:t>.</w:t>
      </w:r>
    </w:p>
    <w:p w14:paraId="429947EE" w14:textId="6D371402" w:rsidR="00617F66" w:rsidRDefault="00617F66" w:rsidP="00617F66">
      <w:pPr>
        <w:numPr>
          <w:ilvl w:val="0"/>
          <w:numId w:val="2"/>
        </w:numPr>
      </w:pPr>
      <w:r w:rsidRPr="00617F66">
        <w:t>From the main menu select </w:t>
      </w:r>
      <w:r w:rsidRPr="00617F66">
        <w:rPr>
          <w:b/>
          <w:bCs/>
        </w:rPr>
        <w:t>Project</w:t>
      </w:r>
      <w:r w:rsidRPr="00617F66">
        <w:t> → </w:t>
      </w:r>
      <w:r w:rsidRPr="00617F66">
        <w:rPr>
          <w:b/>
          <w:bCs/>
        </w:rPr>
        <w:t>Import</w:t>
      </w:r>
      <w:r w:rsidRPr="00617F66">
        <w:t> → </w:t>
      </w:r>
      <w:r w:rsidRPr="00617F66">
        <w:rPr>
          <w:b/>
          <w:bCs/>
        </w:rPr>
        <w:t>Local Project</w:t>
      </w:r>
      <w:r w:rsidRPr="00617F66">
        <w:t> → </w:t>
      </w:r>
      <w:r w:rsidRPr="00617F66">
        <w:rPr>
          <w:b/>
          <w:bCs/>
        </w:rPr>
        <w:t>Open as New Project</w:t>
      </w:r>
      <w:r w:rsidRPr="00617F66">
        <w:t xml:space="preserve">. Select the </w:t>
      </w:r>
      <w:r>
        <w:t>AccessibilityWebApp</w:t>
      </w:r>
      <w:r w:rsidRPr="00617F66">
        <w:t xml:space="preserve"> zipped folder and click Open.</w:t>
      </w:r>
    </w:p>
    <w:p w14:paraId="75078E27" w14:textId="3DE57111" w:rsidR="00617F66" w:rsidRDefault="00617F66" w:rsidP="00617F66"/>
    <w:p w14:paraId="1024CFBF" w14:textId="77777777" w:rsidR="00617F66" w:rsidRPr="00617F66" w:rsidRDefault="00617F66" w:rsidP="00617F66">
      <w:pPr>
        <w:rPr>
          <w:b/>
          <w:bCs/>
        </w:rPr>
      </w:pPr>
      <w:r w:rsidRPr="00617F66">
        <w:rPr>
          <w:b/>
          <w:bCs/>
        </w:rPr>
        <w:t>Run the Application</w:t>
      </w:r>
    </w:p>
    <w:p w14:paraId="6F428E1A" w14:textId="77777777" w:rsidR="00617F66" w:rsidRPr="00617F66" w:rsidRDefault="00617F66" w:rsidP="00617F66">
      <w:r w:rsidRPr="00617F66">
        <w:t>To run the application in Kony Visualizer, follow these steps:</w:t>
      </w:r>
    </w:p>
    <w:p w14:paraId="675272BB" w14:textId="7591885B" w:rsidR="00617F66" w:rsidRDefault="00617F66" w:rsidP="00617F66">
      <w:pPr>
        <w:numPr>
          <w:ilvl w:val="0"/>
          <w:numId w:val="3"/>
        </w:numPr>
      </w:pPr>
      <w:r w:rsidRPr="00617F66">
        <w:t>From the main menu bar select </w:t>
      </w:r>
      <w:r w:rsidRPr="00617F66">
        <w:rPr>
          <w:b/>
          <w:bCs/>
        </w:rPr>
        <w:t>Build</w:t>
      </w:r>
      <w:r w:rsidRPr="00617F66">
        <w:t> → </w:t>
      </w:r>
      <w:r w:rsidRPr="00617F66">
        <w:rPr>
          <w:b/>
          <w:bCs/>
        </w:rPr>
        <w:t>Run Live Preview</w:t>
      </w:r>
      <w:r w:rsidRPr="00617F66">
        <w:t>. This opens the Live Preview Settings window.</w:t>
      </w:r>
    </w:p>
    <w:p w14:paraId="6B290B8F" w14:textId="75128F31" w:rsidR="0095330B" w:rsidRPr="00617F66" w:rsidRDefault="0095330B" w:rsidP="00617F66">
      <w:pPr>
        <w:numPr>
          <w:ilvl w:val="0"/>
          <w:numId w:val="3"/>
        </w:numPr>
      </w:pPr>
      <w:r>
        <w:t>Run the application in web settings mode.</w:t>
      </w:r>
    </w:p>
    <w:p w14:paraId="262F7F9B" w14:textId="77777777" w:rsidR="00617F66" w:rsidRPr="00617F66" w:rsidRDefault="00617F66" w:rsidP="00617F66"/>
    <w:p w14:paraId="7FACE80C" w14:textId="5A903DD0" w:rsidR="00617F66" w:rsidRPr="00617F66" w:rsidRDefault="00617F66" w:rsidP="00617F66">
      <w:pPr>
        <w:rPr>
          <w:lang w:val="en-US"/>
        </w:rPr>
      </w:pPr>
    </w:p>
    <w:sectPr w:rsidR="00617F66" w:rsidRPr="00617F66" w:rsidSect="00617F6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8267A"/>
    <w:multiLevelType w:val="hybridMultilevel"/>
    <w:tmpl w:val="AA621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366FD"/>
    <w:multiLevelType w:val="multilevel"/>
    <w:tmpl w:val="7350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E03F40"/>
    <w:multiLevelType w:val="multilevel"/>
    <w:tmpl w:val="8490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66"/>
    <w:rsid w:val="000E3888"/>
    <w:rsid w:val="002F0A08"/>
    <w:rsid w:val="003E033E"/>
    <w:rsid w:val="00617F66"/>
    <w:rsid w:val="00663836"/>
    <w:rsid w:val="00663DDD"/>
    <w:rsid w:val="008C46AD"/>
    <w:rsid w:val="008D0F76"/>
    <w:rsid w:val="0095330B"/>
    <w:rsid w:val="00B17EDC"/>
    <w:rsid w:val="00C27058"/>
    <w:rsid w:val="00C3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830F2"/>
  <w15:chartTrackingRefBased/>
  <w15:docId w15:val="{85097C6F-81D9-DC4E-A482-33C5A177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F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WCAG21/quickre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secamp.temenos.com/s/article-detail/a042K00001K8cZkQAJ/making-web-apps-accessible-wcag-20-21-on-visualiz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kony.com/konylibrary/visualizer/app_design_dev/Content/Accessibility_Visualizer.htm#top" TargetMode="External"/><Relationship Id="rId5" Type="http://schemas.openxmlformats.org/officeDocument/2006/relationships/hyperlink" Target="https://docs.kony.com/konylibrary/visualizer/app_design_dev/Content/Accessibility_Overview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ec8b56-cf92-4f4e-ae60-9935f5ad962f}" enabled="1" method="Standard" siteId="{d5d2540f-f60a-45ad-86a9-e2e792ee666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Shekhar</dc:creator>
  <cp:keywords/>
  <dc:description/>
  <cp:lastModifiedBy>Arpit Shekhar</cp:lastModifiedBy>
  <cp:revision>7</cp:revision>
  <dcterms:created xsi:type="dcterms:W3CDTF">2021-08-17T06:35:00Z</dcterms:created>
  <dcterms:modified xsi:type="dcterms:W3CDTF">2021-08-20T11:56:00Z</dcterms:modified>
</cp:coreProperties>
</file>