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5658CD05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001_</w:t>
      </w:r>
      <w:r w:rsidR="003E13C0" w:rsidRPr="003E13C0">
        <w:rPr>
          <w:b/>
          <w:bCs/>
          <w:sz w:val="24"/>
          <w:szCs w:val="28"/>
        </w:rPr>
        <w:t>4</w:t>
      </w:r>
      <w:r w:rsidR="003E13C0" w:rsidRPr="003E13C0">
        <w:rPr>
          <w:rFonts w:hint="eastAsia"/>
          <w:b/>
          <w:bCs/>
          <w:sz w:val="24"/>
          <w:szCs w:val="28"/>
        </w:rPr>
        <w:t>차 산업혁명과 반도체</w:t>
      </w:r>
    </w:p>
    <w:p w14:paraId="53BCE4E0" w14:textId="77777777" w:rsidR="003E13C0" w:rsidRDefault="003E13C0" w:rsidP="003E13C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4차 산업혁명의 주요 기술</w:t>
      </w:r>
    </w:p>
    <w:p w14:paraId="73B33879" w14:textId="5AB7AEE1" w:rsidR="003E13C0" w:rsidRDefault="003E13C0" w:rsidP="003E13C0">
      <w:pPr>
        <w:ind w:firstLineChars="50" w:firstLine="100"/>
      </w:pPr>
      <w:r>
        <w:t xml:space="preserve">- </w:t>
      </w:r>
      <w:r>
        <w:rPr>
          <w:rFonts w:hint="eastAsia"/>
        </w:rPr>
        <w:t>I</w:t>
      </w:r>
      <w:r>
        <w:t>oT(</w:t>
      </w:r>
      <w:r>
        <w:rPr>
          <w:rFonts w:hint="eastAsia"/>
        </w:rPr>
        <w:t>사물 인터넷)</w:t>
      </w:r>
    </w:p>
    <w:p w14:paraId="28A0EA7F" w14:textId="7972C28C" w:rsidR="003E13C0" w:rsidRDefault="003E13C0" w:rsidP="003E13C0">
      <w:pPr>
        <w:ind w:firstLineChars="50" w:firstLine="100"/>
      </w:pPr>
      <w:r>
        <w:rPr>
          <w:rFonts w:hint="eastAsia"/>
        </w:rPr>
        <w:t>-</w:t>
      </w:r>
      <w:r>
        <w:t xml:space="preserve"> </w:t>
      </w:r>
      <w:r w:rsidR="00B3286B">
        <w:t>Big Data</w:t>
      </w:r>
    </w:p>
    <w:p w14:paraId="46AF8EF2" w14:textId="77777777" w:rsidR="003E13C0" w:rsidRDefault="003E13C0" w:rsidP="003E13C0">
      <w:pPr>
        <w:ind w:firstLineChars="50" w:firstLine="100"/>
      </w:pPr>
      <w:r>
        <w:t xml:space="preserve">- </w:t>
      </w:r>
      <w:r>
        <w:rPr>
          <w:rFonts w:hint="eastAsia"/>
        </w:rPr>
        <w:t>A</w:t>
      </w:r>
      <w:r>
        <w:t>I(</w:t>
      </w:r>
      <w:r>
        <w:rPr>
          <w:rFonts w:hint="eastAsia"/>
        </w:rPr>
        <w:t>인공지능)</w:t>
      </w:r>
    </w:p>
    <w:p w14:paraId="2C07071B" w14:textId="580601D5" w:rsidR="003E13C0" w:rsidRDefault="003E13C0" w:rsidP="003E13C0">
      <w:pPr>
        <w:ind w:firstLineChars="50" w:firstLine="100"/>
      </w:pPr>
      <w:r>
        <w:t xml:space="preserve">- </w:t>
      </w:r>
      <w:r>
        <w:rPr>
          <w:rFonts w:hint="eastAsia"/>
        </w:rPr>
        <w:t>C</w:t>
      </w:r>
      <w:r>
        <w:t>PS(</w:t>
      </w:r>
      <w:r>
        <w:rPr>
          <w:rFonts w:hint="eastAsia"/>
        </w:rPr>
        <w:t>가상현실</w:t>
      </w:r>
      <w:r>
        <w:t>)</w:t>
      </w:r>
    </w:p>
    <w:p w14:paraId="79812942" w14:textId="77777777" w:rsidR="003E13C0" w:rsidRDefault="003E13C0" w:rsidP="003E13C0">
      <w:pPr>
        <w:ind w:firstLineChars="50" w:firstLine="100"/>
      </w:pPr>
    </w:p>
    <w:p w14:paraId="2D04FA85" w14:textId="5AD9D884" w:rsidR="003E13C0" w:rsidRDefault="003E13C0" w:rsidP="003E13C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반도체의 역할</w:t>
      </w:r>
    </w:p>
    <w:p w14:paraId="7254361D" w14:textId="7007DC99" w:rsidR="003E13C0" w:rsidRDefault="003E13C0" w:rsidP="003E13C0">
      <w:r>
        <w:t xml:space="preserve"> - 4</w:t>
      </w:r>
      <w:r>
        <w:rPr>
          <w:rFonts w:hint="eastAsia"/>
        </w:rPr>
        <w:t>차 산업혁명을 구현하는 기반</w:t>
      </w:r>
    </w:p>
    <w:p w14:paraId="78A6C0FB" w14:textId="35DF5922" w:rsidR="003E13C0" w:rsidRDefault="003E13C0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4차 산업이 확대될수록 반도체 산업도 확대</w:t>
      </w:r>
    </w:p>
    <w:p w14:paraId="546B4790" w14:textId="5D0BD96E" w:rsidR="003E13C0" w:rsidRDefault="003E13C0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코로나 재택근무 등으로 해당 기술 관련 반도체 수요 증가</w:t>
      </w:r>
    </w:p>
    <w:p w14:paraId="2AA1452D" w14:textId="07E79EA0" w:rsidR="004A36ED" w:rsidRDefault="004A36ED" w:rsidP="003E13C0"/>
    <w:p w14:paraId="5BBD1A58" w14:textId="371F0737" w:rsidR="004A36ED" w:rsidRDefault="004A36ED" w:rsidP="003E13C0">
      <w:r>
        <w:rPr>
          <w:rFonts w:hint="eastAsia"/>
        </w:rPr>
        <w:t>3</w:t>
      </w:r>
      <w:r>
        <w:t>. 4</w:t>
      </w:r>
      <w:r>
        <w:rPr>
          <w:rFonts w:hint="eastAsia"/>
        </w:rPr>
        <w:t>차 산업혁명의 기술 수혜 업체</w:t>
      </w:r>
    </w:p>
    <w:p w14:paraId="3C648CB7" w14:textId="62BD4CB4" w:rsidR="004A36ED" w:rsidRDefault="004A36ED" w:rsidP="003E13C0">
      <w:r>
        <w:rPr>
          <w:rFonts w:hint="eastAsia"/>
        </w:rPr>
        <w:t xml:space="preserve"> </w:t>
      </w:r>
      <w:r>
        <w:t xml:space="preserve">- IoT: </w:t>
      </w:r>
      <w:r>
        <w:rPr>
          <w:rFonts w:hint="eastAsia"/>
        </w:rPr>
        <w:t xml:space="preserve">데이터 취합 확보 역할을 가진 </w:t>
      </w:r>
      <w:r w:rsidR="00B3286B">
        <w:rPr>
          <w:rFonts w:hint="eastAsia"/>
        </w:rPr>
        <w:t xml:space="preserve">기업들 </w:t>
      </w:r>
      <w:r w:rsidR="00B3286B">
        <w:rPr>
          <w:rFonts w:eastAsiaTheme="minorHAnsi"/>
        </w:rPr>
        <w:t>→</w:t>
      </w:r>
      <w:r w:rsidR="00B3286B">
        <w:t xml:space="preserve"> </w:t>
      </w:r>
      <w:r w:rsidR="00B3286B">
        <w:rPr>
          <w:rFonts w:hint="eastAsia"/>
        </w:rPr>
        <w:t>N</w:t>
      </w:r>
      <w:r w:rsidR="00B3286B">
        <w:t xml:space="preserve">VDIA, ARM, </w:t>
      </w:r>
      <w:r w:rsidR="00B3286B">
        <w:rPr>
          <w:rFonts w:hint="eastAsia"/>
        </w:rPr>
        <w:t>구글,</w:t>
      </w:r>
      <w:r w:rsidR="00B3286B">
        <w:t xml:space="preserve"> </w:t>
      </w:r>
      <w:r w:rsidR="00B3286B">
        <w:rPr>
          <w:rFonts w:hint="eastAsia"/>
        </w:rPr>
        <w:t>애플,</w:t>
      </w:r>
      <w:r w:rsidR="00B3286B">
        <w:t xml:space="preserve"> </w:t>
      </w:r>
      <w:r w:rsidR="00B3286B">
        <w:rPr>
          <w:rFonts w:hint="eastAsia"/>
        </w:rPr>
        <w:t>퀄컴</w:t>
      </w:r>
    </w:p>
    <w:p w14:paraId="67B3C17E" w14:textId="13348CD4" w:rsidR="00B3286B" w:rsidRDefault="00B3286B" w:rsidP="003E13C0">
      <w:pPr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B</w:t>
      </w:r>
      <w:r>
        <w:t xml:space="preserve">ig Data: </w:t>
      </w:r>
      <w:r>
        <w:rPr>
          <w:rFonts w:hint="eastAsia"/>
        </w:rPr>
        <w:t xml:space="preserve">데이터 해석 역할을 가진 기업들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아마존,</w:t>
      </w:r>
      <w:r>
        <w:rPr>
          <w:rFonts w:eastAsiaTheme="minorHAnsi"/>
        </w:rPr>
        <w:t xml:space="preserve"> Cisco, </w:t>
      </w:r>
      <w:r>
        <w:rPr>
          <w:rFonts w:eastAsiaTheme="minorHAnsi" w:hint="eastAsia"/>
        </w:rPr>
        <w:t>인텔,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애플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C</w:t>
      </w:r>
      <w:r>
        <w:rPr>
          <w:rFonts w:eastAsiaTheme="minorHAnsi"/>
        </w:rPr>
        <w:t>loud</w:t>
      </w:r>
    </w:p>
    <w:p w14:paraId="2013BE41" w14:textId="620B6905" w:rsidR="00B3286B" w:rsidRDefault="00B3286B" w:rsidP="003E13C0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AI: </w:t>
      </w:r>
      <w:r>
        <w:rPr>
          <w:rFonts w:eastAsiaTheme="minorHAnsi" w:hint="eastAsia"/>
        </w:rPr>
        <w:t xml:space="preserve">데이터 제어 역할을 가진 기업들 </w:t>
      </w:r>
      <w:r>
        <w:rPr>
          <w:rFonts w:eastAsiaTheme="minorHAnsi"/>
        </w:rPr>
        <w:t xml:space="preserve">→ IBM, </w:t>
      </w:r>
      <w:r>
        <w:rPr>
          <w:rFonts w:eastAsiaTheme="minorHAnsi" w:hint="eastAsia"/>
        </w:rPr>
        <w:t>구글</w:t>
      </w:r>
    </w:p>
    <w:p w14:paraId="504FAAA6" w14:textId="6AC8D402" w:rsidR="00B3286B" w:rsidRDefault="00B3286B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C</w:t>
      </w:r>
      <w:r>
        <w:t xml:space="preserve">PS: </w:t>
      </w:r>
      <w:r>
        <w:rPr>
          <w:rFonts w:hint="eastAsia"/>
        </w:rPr>
        <w:t>주변 환경에 대한 통신기술 역할을 가진 기업들</w:t>
      </w:r>
    </w:p>
    <w:p w14:paraId="14EB6D02" w14:textId="286FE910" w:rsidR="00B3286B" w:rsidRDefault="00B3286B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간접적으로 </w:t>
      </w:r>
      <w:r w:rsidR="006B1C93">
        <w:rPr>
          <w:rFonts w:hint="eastAsia"/>
        </w:rPr>
        <w:t xml:space="preserve">메모리 및 비메모리 반도체 생산 기업들 </w:t>
      </w:r>
      <w:r w:rsidR="006B1C93">
        <w:t xml:space="preserve">&amp; </w:t>
      </w:r>
      <w:r w:rsidR="006B1C93">
        <w:rPr>
          <w:rFonts w:hint="eastAsia"/>
        </w:rPr>
        <w:t>파운드리</w:t>
      </w:r>
    </w:p>
    <w:sectPr w:rsidR="00B32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67EAD" w14:textId="77777777" w:rsidR="005D355C" w:rsidRDefault="005D355C" w:rsidP="00A82BBA">
      <w:pPr>
        <w:spacing w:after="0" w:line="240" w:lineRule="auto"/>
      </w:pPr>
      <w:r>
        <w:separator/>
      </w:r>
    </w:p>
  </w:endnote>
  <w:endnote w:type="continuationSeparator" w:id="0">
    <w:p w14:paraId="3733955F" w14:textId="77777777" w:rsidR="005D355C" w:rsidRDefault="005D355C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90A3" w14:textId="77777777" w:rsidR="005D355C" w:rsidRDefault="005D355C" w:rsidP="00A82BBA">
      <w:pPr>
        <w:spacing w:after="0" w:line="240" w:lineRule="auto"/>
      </w:pPr>
      <w:r>
        <w:separator/>
      </w:r>
    </w:p>
  </w:footnote>
  <w:footnote w:type="continuationSeparator" w:id="0">
    <w:p w14:paraId="0567C4C6" w14:textId="77777777" w:rsidR="005D355C" w:rsidRDefault="005D355C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2C37CB"/>
    <w:rsid w:val="003E13C0"/>
    <w:rsid w:val="004A36ED"/>
    <w:rsid w:val="005D355C"/>
    <w:rsid w:val="006B1C93"/>
    <w:rsid w:val="00A82BBA"/>
    <w:rsid w:val="00B3286B"/>
    <w:rsid w:val="00C6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4</cp:revision>
  <dcterms:created xsi:type="dcterms:W3CDTF">2022-05-09T08:48:00Z</dcterms:created>
  <dcterms:modified xsi:type="dcterms:W3CDTF">2022-05-09T09:13:00Z</dcterms:modified>
</cp:coreProperties>
</file>