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2DC7778A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EA2B3D">
        <w:rPr>
          <w:b/>
          <w:bCs/>
          <w:sz w:val="24"/>
          <w:szCs w:val="28"/>
        </w:rPr>
        <w:t>4</w:t>
      </w:r>
      <w:r w:rsidR="00223C5B">
        <w:rPr>
          <w:b/>
          <w:bCs/>
          <w:sz w:val="24"/>
          <w:szCs w:val="28"/>
        </w:rPr>
        <w:t>_</w:t>
      </w:r>
      <w:r w:rsidR="00223C5B">
        <w:rPr>
          <w:rFonts w:hint="eastAsia"/>
          <w:b/>
          <w:bCs/>
          <w:sz w:val="24"/>
          <w:szCs w:val="28"/>
        </w:rPr>
        <w:t xml:space="preserve">반도체의 </w:t>
      </w:r>
      <w:r w:rsidR="00EA2B3D">
        <w:rPr>
          <w:rFonts w:hint="eastAsia"/>
          <w:b/>
          <w:bCs/>
          <w:sz w:val="24"/>
          <w:szCs w:val="28"/>
        </w:rPr>
        <w:t>정의</w:t>
      </w:r>
    </w:p>
    <w:p w14:paraId="53BCE4E0" w14:textId="7DD04656" w:rsidR="003E13C0" w:rsidRDefault="003E13C0" w:rsidP="003E13C0">
      <w:r>
        <w:rPr>
          <w:rFonts w:hint="eastAsia"/>
        </w:rPr>
        <w:t>1</w:t>
      </w:r>
      <w:r>
        <w:t xml:space="preserve">. </w:t>
      </w:r>
      <w:r w:rsidR="00F54125">
        <w:rPr>
          <w:rFonts w:hint="eastAsia"/>
        </w:rPr>
        <w:t>반도체의 정의</w:t>
      </w:r>
    </w:p>
    <w:p w14:paraId="73B33879" w14:textId="7429F324" w:rsidR="003E13C0" w:rsidRDefault="003E13C0" w:rsidP="003E13C0">
      <w:pPr>
        <w:ind w:firstLineChars="50" w:firstLine="100"/>
        <w:rPr>
          <w:rFonts w:hint="eastAsia"/>
        </w:rPr>
      </w:pPr>
      <w:r>
        <w:t xml:space="preserve">- </w:t>
      </w:r>
      <w:r w:rsidR="00F54125">
        <w:rPr>
          <w:rFonts w:hint="eastAsia"/>
        </w:rPr>
        <w:t>반도체는 상온에서 전기를 전하는 전도율이 구리 같은 도체와 애자,</w:t>
      </w:r>
      <w:r w:rsidR="00F54125">
        <w:t xml:space="preserve"> </w:t>
      </w:r>
      <w:r w:rsidR="00F54125">
        <w:rPr>
          <w:rFonts w:hint="eastAsia"/>
        </w:rPr>
        <w:t>유리 같은 부도체(절연체)의 중간 정도</w:t>
      </w:r>
    </w:p>
    <w:p w14:paraId="28A0EA7F" w14:textId="50F0491F" w:rsidR="003E13C0" w:rsidRDefault="003E13C0" w:rsidP="003E13C0">
      <w:pPr>
        <w:ind w:firstLineChars="50" w:firstLine="1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F54125">
        <w:rPr>
          <w:rFonts w:hint="eastAsia"/>
        </w:rPr>
        <w:t>가해진 전압이나 열,</w:t>
      </w:r>
      <w:r w:rsidR="00F54125">
        <w:t xml:space="preserve"> </w:t>
      </w:r>
      <w:r w:rsidR="00F54125">
        <w:rPr>
          <w:rFonts w:hint="eastAsia"/>
        </w:rPr>
        <w:t>빛의 파장 등에 의해 전도도가 바뀜</w:t>
      </w:r>
      <w:r w:rsidR="00F54125">
        <w:rPr>
          <w:rFonts w:asciiTheme="minorEastAsia" w:hAnsiTheme="minorEastAsia" w:hint="eastAsia"/>
        </w:rPr>
        <w:t xml:space="preserve"> </w:t>
      </w:r>
      <w:r w:rsidR="00F54125">
        <w:rPr>
          <w:rFonts w:asciiTheme="minorEastAsia" w:hAnsiTheme="minorEastAsia" w:hint="eastAsia"/>
        </w:rPr>
        <w:t>→</w:t>
      </w:r>
      <w:r w:rsidR="00F54125">
        <w:rPr>
          <w:rFonts w:asciiTheme="minorEastAsia" w:hAnsiTheme="minorEastAsia" w:hint="eastAsia"/>
        </w:rPr>
        <w:t xml:space="preserve"> </w:t>
      </w:r>
      <w:r w:rsidR="00F54125" w:rsidRPr="00F54125">
        <w:rPr>
          <w:rFonts w:asciiTheme="minorEastAsia" w:hAnsiTheme="minorEastAsia" w:hint="eastAsia"/>
          <w:color w:val="FF0000"/>
        </w:rPr>
        <w:t>특정한 상황에서만 전기가 통함</w:t>
      </w:r>
    </w:p>
    <w:p w14:paraId="46AF8EF2" w14:textId="38FD7E2C" w:rsidR="003E13C0" w:rsidRPr="00FE722E" w:rsidRDefault="003E13C0" w:rsidP="00F54125">
      <w:pPr>
        <w:ind w:firstLineChars="50" w:firstLine="100"/>
        <w:jc w:val="left"/>
        <w:rPr>
          <w:rFonts w:hint="eastAsia"/>
          <w:color w:val="FF0000"/>
        </w:rPr>
      </w:pPr>
      <w:r>
        <w:t xml:space="preserve">- </w:t>
      </w:r>
      <w:r w:rsidR="00F54125">
        <w:rPr>
          <w:rFonts w:hint="eastAsia"/>
        </w:rPr>
        <w:t>일반적으로 규소(</w:t>
      </w:r>
      <w:r w:rsidR="00F54125">
        <w:t>Si)</w:t>
      </w:r>
      <w:r w:rsidR="00F54125">
        <w:rPr>
          <w:rFonts w:hint="eastAsia"/>
        </w:rPr>
        <w:t xml:space="preserve"> 결정에 불순물을</w:t>
      </w:r>
      <w:r w:rsidR="00F54125">
        <w:t xml:space="preserve"> </w:t>
      </w:r>
      <w:r w:rsidR="00F54125">
        <w:rPr>
          <w:rFonts w:hint="eastAsia"/>
        </w:rPr>
        <w:t>넣어서 만</w:t>
      </w:r>
      <w:r w:rsidR="00786247">
        <w:rPr>
          <w:rFonts w:hint="eastAsia"/>
        </w:rPr>
        <w:t>듦</w:t>
      </w:r>
    </w:p>
    <w:p w14:paraId="7C053B05" w14:textId="1E9B2B0A" w:rsidR="00786247" w:rsidRPr="00FE722E" w:rsidRDefault="00786247" w:rsidP="00786247">
      <w:pPr>
        <w:ind w:firstLineChars="50" w:firstLine="100"/>
        <w:jc w:val="left"/>
        <w:rPr>
          <w:rFonts w:hint="eastAsia"/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증폭장치,</w:t>
      </w:r>
      <w:r>
        <w:t xml:space="preserve"> </w:t>
      </w:r>
      <w:r>
        <w:rPr>
          <w:rFonts w:hint="eastAsia"/>
        </w:rPr>
        <w:t>계산장치 등을 구성하는 집적 회로</w:t>
      </w:r>
      <w:r>
        <w:rPr>
          <w:rFonts w:hint="eastAsia"/>
        </w:rPr>
        <w:t>(I</w:t>
      </w:r>
      <w:r>
        <w:t>C)</w:t>
      </w:r>
      <w:r>
        <w:rPr>
          <w:rFonts w:hint="eastAsia"/>
        </w:rPr>
        <w:t>를 만드는 데에 쓰임</w:t>
      </w:r>
    </w:p>
    <w:p w14:paraId="2C07071B" w14:textId="726A00CD" w:rsidR="003E13C0" w:rsidRPr="00786247" w:rsidRDefault="00786247" w:rsidP="003E13C0">
      <w:pPr>
        <w:ind w:firstLineChars="50" w:firstLine="100"/>
      </w:pPr>
      <w:r>
        <w:t xml:space="preserve">- </w:t>
      </w:r>
      <w:r>
        <w:rPr>
          <w:rFonts w:hint="eastAsia"/>
        </w:rPr>
        <w:t>전기 전도도에 따른 물질의 분류 가운데 하나로,</w:t>
      </w:r>
      <w:r>
        <w:t xml:space="preserve"> </w:t>
      </w:r>
      <w:r>
        <w:rPr>
          <w:rFonts w:hint="eastAsia"/>
        </w:rPr>
        <w:t>도체와 부도체의 중간 영역</w:t>
      </w:r>
    </w:p>
    <w:p w14:paraId="58C890BB" w14:textId="28C8AE30" w:rsidR="00786247" w:rsidRDefault="00786247" w:rsidP="00786247">
      <w:pPr>
        <w:rPr>
          <w:rFonts w:hint="eastAsia"/>
        </w:rPr>
      </w:pPr>
      <w:r>
        <w:t xml:space="preserve"> - </w:t>
      </w:r>
      <w:r>
        <w:rPr>
          <w:rFonts w:hint="eastAsia"/>
        </w:rPr>
        <w:t>불순물의 첨가나 기타 조작에 의해 전기 전도도가 늘어나기도 함</w:t>
      </w:r>
    </w:p>
    <w:p w14:paraId="413FD81A" w14:textId="77777777" w:rsidR="00786247" w:rsidRDefault="00786247" w:rsidP="00786247">
      <w:pPr>
        <w:rPr>
          <w:rFonts w:hint="eastAsia"/>
        </w:rPr>
      </w:pPr>
    </w:p>
    <w:p w14:paraId="2D04FA85" w14:textId="33C4C0AC" w:rsidR="003E13C0" w:rsidRDefault="003E13C0" w:rsidP="003E13C0">
      <w:r>
        <w:rPr>
          <w:rFonts w:hint="eastAsia"/>
        </w:rPr>
        <w:t>2</w:t>
      </w:r>
      <w:r>
        <w:t xml:space="preserve">. </w:t>
      </w:r>
      <w:r w:rsidR="00233E90">
        <w:rPr>
          <w:rFonts w:hint="eastAsia"/>
        </w:rPr>
        <w:t>반도체의 특징</w:t>
      </w:r>
    </w:p>
    <w:p w14:paraId="7254361D" w14:textId="2CF685DD" w:rsidR="003E13C0" w:rsidRDefault="003E13C0" w:rsidP="003E13C0">
      <w:r>
        <w:t xml:space="preserve"> - </w:t>
      </w:r>
      <w:r w:rsidR="00233E90">
        <w:t>Semi(</w:t>
      </w:r>
      <w:r w:rsidR="00233E90">
        <w:rPr>
          <w:rFonts w:hint="eastAsia"/>
        </w:rPr>
        <w:t>가까운)</w:t>
      </w:r>
      <w:r w:rsidR="00233E90">
        <w:t xml:space="preserve"> + Conductor(</w:t>
      </w:r>
      <w:r w:rsidR="00233E90">
        <w:rPr>
          <w:rFonts w:hint="eastAsia"/>
        </w:rPr>
        <w:t>도체</w:t>
      </w:r>
      <w:r w:rsidR="00233E90">
        <w:t>)</w:t>
      </w:r>
    </w:p>
    <w:p w14:paraId="78A6C0FB" w14:textId="15C1924A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 w:rsidR="00233E90">
        <w:rPr>
          <w:rFonts w:hint="eastAsia"/>
        </w:rPr>
        <w:t>원래는 부도체지만 외부 에너지의 영향과 주입된 불순물의 작용을 통해 도체로 변하는 물질</w:t>
      </w:r>
    </w:p>
    <w:p w14:paraId="546B4790" w14:textId="1F1A0A5F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 w:rsidR="00233E90">
        <w:rPr>
          <w:rFonts w:hint="eastAsia"/>
        </w:rPr>
        <w:t>불순물은 전기를 흐르게 하는 이동수단인 캐리어(</w:t>
      </w:r>
      <w:r w:rsidR="00233E90">
        <w:t>Carrier)</w:t>
      </w:r>
      <w:r w:rsidR="00233E90">
        <w:rPr>
          <w:rFonts w:hint="eastAsia"/>
        </w:rPr>
        <w:t>를 생성</w:t>
      </w:r>
    </w:p>
    <w:p w14:paraId="450C9549" w14:textId="0D339CA6" w:rsidR="00233E90" w:rsidRDefault="00233E9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불순물의 종류에 따라 잉여전자가 캐리어인 </w:t>
      </w:r>
      <w:r>
        <w:t>N</w:t>
      </w:r>
      <w:r>
        <w:rPr>
          <w:rFonts w:hint="eastAsia"/>
        </w:rPr>
        <w:t>형 반도체,</w:t>
      </w:r>
      <w:r>
        <w:t xml:space="preserve"> </w:t>
      </w:r>
      <w:r>
        <w:rPr>
          <w:rFonts w:hint="eastAsia"/>
        </w:rPr>
        <w:t xml:space="preserve">정공이 캐리어인 </w:t>
      </w:r>
      <w:r>
        <w:t>P</w:t>
      </w:r>
      <w:r>
        <w:rPr>
          <w:rFonts w:hint="eastAsia"/>
        </w:rPr>
        <w:t>형 반도체로 나뉨</w:t>
      </w:r>
    </w:p>
    <w:p w14:paraId="100D4627" w14:textId="599B1606" w:rsidR="00233E90" w:rsidRDefault="00233E90" w:rsidP="003E13C0">
      <w:r>
        <w:rPr>
          <w:rFonts w:hint="eastAsia"/>
        </w:rPr>
        <w:t xml:space="preserve"> </w:t>
      </w:r>
      <w:r>
        <w:t>- 1947</w:t>
      </w:r>
      <w:r>
        <w:rPr>
          <w:rFonts w:hint="eastAsia"/>
        </w:rPr>
        <w:t>년 벨 연구소에서 최초의 반도체 트랜지스터 개발</w:t>
      </w:r>
    </w:p>
    <w:p w14:paraId="2DA8D732" w14:textId="3124F709" w:rsidR="00233E90" w:rsidRDefault="00233E9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제품 형태에 따라 데이터를 저장하는 메모리 반도체와 연산을 수행하는 비메모리 반도체(시스템 반도체</w:t>
      </w:r>
      <w:r>
        <w:t>)</w:t>
      </w:r>
      <w:r>
        <w:rPr>
          <w:rFonts w:hint="eastAsia"/>
        </w:rPr>
        <w:t>로 분류</w:t>
      </w:r>
    </w:p>
    <w:p w14:paraId="4FA6C06C" w14:textId="4B30C540" w:rsidR="00233E90" w:rsidRDefault="00233E90" w:rsidP="003E13C0"/>
    <w:p w14:paraId="290C162C" w14:textId="1990DD42" w:rsidR="00233E90" w:rsidRDefault="00233E90" w:rsidP="003E13C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주요 반도체의 원소 구조</w:t>
      </w:r>
    </w:p>
    <w:p w14:paraId="106A1F72" w14:textId="07040EB0" w:rsidR="00637AFF" w:rsidRDefault="00742A15" w:rsidP="003E13C0">
      <w:pPr>
        <w:rPr>
          <w:rFonts w:hint="eastAsia"/>
        </w:rPr>
      </w:pPr>
      <w:r>
        <w:rPr>
          <w:noProof/>
        </w:rPr>
        <w:drawing>
          <wp:inline distT="0" distB="0" distL="0" distR="0" wp14:anchorId="1C102675" wp14:editId="6715737C">
            <wp:extent cx="5067300" cy="20805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154" cy="20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E0FA" w14:textId="77777777" w:rsidR="00E2280F" w:rsidRDefault="00E2280F" w:rsidP="00A82BBA">
      <w:pPr>
        <w:spacing w:after="0" w:line="240" w:lineRule="auto"/>
      </w:pPr>
      <w:r>
        <w:separator/>
      </w:r>
    </w:p>
  </w:endnote>
  <w:endnote w:type="continuationSeparator" w:id="0">
    <w:p w14:paraId="77653217" w14:textId="77777777" w:rsidR="00E2280F" w:rsidRDefault="00E2280F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CF93" w14:textId="77777777" w:rsidR="00E2280F" w:rsidRDefault="00E2280F" w:rsidP="00A82BBA">
      <w:pPr>
        <w:spacing w:after="0" w:line="240" w:lineRule="auto"/>
      </w:pPr>
      <w:r>
        <w:separator/>
      </w:r>
    </w:p>
  </w:footnote>
  <w:footnote w:type="continuationSeparator" w:id="0">
    <w:p w14:paraId="4A3E1480" w14:textId="77777777" w:rsidR="00E2280F" w:rsidRDefault="00E2280F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223C5B"/>
    <w:rsid w:val="00233E90"/>
    <w:rsid w:val="002C37CB"/>
    <w:rsid w:val="003E13C0"/>
    <w:rsid w:val="003E226A"/>
    <w:rsid w:val="004A36ED"/>
    <w:rsid w:val="00590810"/>
    <w:rsid w:val="005D355C"/>
    <w:rsid w:val="00637AFF"/>
    <w:rsid w:val="006B1C93"/>
    <w:rsid w:val="00742A15"/>
    <w:rsid w:val="00786247"/>
    <w:rsid w:val="00A82BBA"/>
    <w:rsid w:val="00B3286B"/>
    <w:rsid w:val="00C63A36"/>
    <w:rsid w:val="00E2280F"/>
    <w:rsid w:val="00EA2B3D"/>
    <w:rsid w:val="00F06016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12</cp:revision>
  <dcterms:created xsi:type="dcterms:W3CDTF">2022-05-09T08:48:00Z</dcterms:created>
  <dcterms:modified xsi:type="dcterms:W3CDTF">2022-05-09T14:15:00Z</dcterms:modified>
</cp:coreProperties>
</file>