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59DAF015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</w:t>
      </w:r>
      <w:r w:rsidR="00915B66">
        <w:rPr>
          <w:b/>
          <w:bCs/>
          <w:sz w:val="24"/>
          <w:szCs w:val="28"/>
        </w:rPr>
        <w:t>7_</w:t>
      </w:r>
      <w:r w:rsidR="00915B66">
        <w:rPr>
          <w:rFonts w:hint="eastAsia"/>
          <w:b/>
          <w:bCs/>
          <w:sz w:val="24"/>
          <w:szCs w:val="28"/>
        </w:rPr>
        <w:t>부도체와 도체</w:t>
      </w:r>
    </w:p>
    <w:p w14:paraId="531650EF" w14:textId="2B805E37" w:rsidR="0029258F" w:rsidRDefault="0029258F" w:rsidP="003E13C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에너지 밴드 요약</w:t>
      </w:r>
    </w:p>
    <w:p w14:paraId="76AB3DAB" w14:textId="4A551B1D" w:rsidR="0029258F" w:rsidRDefault="0029258F" w:rsidP="003E13C0">
      <w:pPr>
        <w:rPr>
          <w:rFonts w:hint="eastAsia"/>
        </w:rPr>
      </w:pPr>
      <w:r>
        <w:rPr>
          <w:noProof/>
        </w:rPr>
        <w:drawing>
          <wp:inline distT="0" distB="0" distL="0" distR="0" wp14:anchorId="3DFE12AF" wp14:editId="2B72675B">
            <wp:extent cx="2390775" cy="1673543"/>
            <wp:effectExtent l="0" t="0" r="0" b="3175"/>
            <wp:docPr id="2" name="그림 2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이트보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160" cy="16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EBEB" w14:textId="77777777" w:rsidR="0029258F" w:rsidRDefault="0029258F" w:rsidP="003E13C0"/>
    <w:p w14:paraId="53BCE4E0" w14:textId="1A2BB246" w:rsidR="003E13C0" w:rsidRDefault="0029258F" w:rsidP="003E13C0">
      <w:r>
        <w:t>2</w:t>
      </w:r>
      <w:r w:rsidR="003E13C0">
        <w:t xml:space="preserve">. </w:t>
      </w:r>
      <w:r w:rsidR="00915B66">
        <w:rPr>
          <w:rFonts w:hint="eastAsia"/>
        </w:rPr>
        <w:t>부도체(절연체,</w:t>
      </w:r>
      <w:r w:rsidR="00915B66">
        <w:t xml:space="preserve"> Insulator)</w:t>
      </w:r>
    </w:p>
    <w:p w14:paraId="73B33879" w14:textId="27C543B0" w:rsidR="003E13C0" w:rsidRDefault="003E13C0" w:rsidP="003E13C0">
      <w:pPr>
        <w:ind w:firstLineChars="50" w:firstLine="100"/>
        <w:rPr>
          <w:rFonts w:hint="eastAsia"/>
        </w:rPr>
      </w:pPr>
      <w:r>
        <w:t xml:space="preserve">- </w:t>
      </w:r>
      <w:r w:rsidR="00915B66">
        <w:rPr>
          <w:rFonts w:hint="eastAsia"/>
        </w:rPr>
        <w:t>전도대가 비어 있고,</w:t>
      </w:r>
      <w:r w:rsidR="00915B66">
        <w:t xml:space="preserve"> </w:t>
      </w:r>
      <w:r w:rsidR="00915B66">
        <w:rPr>
          <w:rFonts w:hint="eastAsia"/>
        </w:rPr>
        <w:t xml:space="preserve">가전자대는 전자들로 </w:t>
      </w:r>
      <w:proofErr w:type="spellStart"/>
      <w:r w:rsidR="00915B66">
        <w:rPr>
          <w:rFonts w:hint="eastAsia"/>
        </w:rPr>
        <w:t>채워짐</w:t>
      </w:r>
      <w:proofErr w:type="spellEnd"/>
    </w:p>
    <w:p w14:paraId="413FD81A" w14:textId="6A4598E7" w:rsidR="00786247" w:rsidRDefault="003E13C0" w:rsidP="00122303">
      <w:pPr>
        <w:ind w:firstLineChars="50" w:firstLine="100"/>
        <w:jc w:val="left"/>
      </w:pPr>
      <w:r>
        <w:rPr>
          <w:rFonts w:hint="eastAsia"/>
        </w:rPr>
        <w:t>-</w:t>
      </w:r>
      <w:r>
        <w:t xml:space="preserve"> </w:t>
      </w:r>
      <w:r w:rsidR="00915B66">
        <w:rPr>
          <w:rFonts w:hint="eastAsia"/>
        </w:rPr>
        <w:t>밴드 갭(</w:t>
      </w:r>
      <w:r w:rsidR="00915B66">
        <w:t xml:space="preserve">Band Gap, </w:t>
      </w:r>
      <w:proofErr w:type="spellStart"/>
      <w:r w:rsidR="00915B66">
        <w:rPr>
          <w:rFonts w:hint="eastAsia"/>
        </w:rPr>
        <w:t>금지대</w:t>
      </w:r>
      <w:proofErr w:type="spellEnd"/>
      <w:r w:rsidR="00915B66">
        <w:t>)</w:t>
      </w:r>
      <w:r w:rsidR="00915B66">
        <w:rPr>
          <w:rFonts w:hint="eastAsia"/>
        </w:rPr>
        <w:t>이 매우 넓어서 가전자대의 전자를 전도대로 이동 불가</w:t>
      </w:r>
    </w:p>
    <w:p w14:paraId="0B07BBAD" w14:textId="2F3FF3F4" w:rsidR="0029258F" w:rsidRDefault="0029258F" w:rsidP="00122303">
      <w:pPr>
        <w:ind w:firstLineChars="50" w:firstLine="100"/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>전도대에 전자 흐름이 불가하여 전류가 흐르지 않음</w:t>
      </w:r>
    </w:p>
    <w:p w14:paraId="2C8E64B4" w14:textId="77777777" w:rsidR="00122303" w:rsidRDefault="00122303" w:rsidP="00122303">
      <w:pPr>
        <w:ind w:firstLineChars="50" w:firstLine="100"/>
        <w:jc w:val="left"/>
      </w:pPr>
    </w:p>
    <w:p w14:paraId="2D04FA85" w14:textId="2B4419B1" w:rsidR="003E13C0" w:rsidRDefault="0029258F" w:rsidP="003E13C0">
      <w:r>
        <w:t>3</w:t>
      </w:r>
      <w:r w:rsidR="003E13C0">
        <w:t xml:space="preserve">. </w:t>
      </w:r>
      <w:r w:rsidR="00E331BD">
        <w:rPr>
          <w:rFonts w:hint="eastAsia"/>
        </w:rPr>
        <w:t>도체(</w:t>
      </w:r>
      <w:r w:rsidR="00E331BD">
        <w:t>Conductor)</w:t>
      </w:r>
    </w:p>
    <w:p w14:paraId="679D7551" w14:textId="7609A442" w:rsidR="00652B8A" w:rsidRDefault="00122303" w:rsidP="003E13C0">
      <w:r>
        <w:rPr>
          <w:rFonts w:hint="eastAsia"/>
        </w:rPr>
        <w:t xml:space="preserve"> </w:t>
      </w:r>
      <w:r>
        <w:t xml:space="preserve">- </w:t>
      </w:r>
      <w:r w:rsidR="00E331BD">
        <w:rPr>
          <w:rFonts w:hint="eastAsia"/>
        </w:rPr>
        <w:t>전도대와 가전자대가 겹쳐짐</w:t>
      </w:r>
    </w:p>
    <w:p w14:paraId="1E044170" w14:textId="346766EA" w:rsidR="00122303" w:rsidRDefault="00122303" w:rsidP="003E13C0">
      <w:r>
        <w:rPr>
          <w:rFonts w:hint="eastAsia"/>
        </w:rPr>
        <w:t xml:space="preserve"> </w:t>
      </w:r>
      <w:r>
        <w:t xml:space="preserve">- </w:t>
      </w:r>
      <w:r w:rsidR="00E331BD">
        <w:rPr>
          <w:rFonts w:hint="eastAsia"/>
        </w:rPr>
        <w:t xml:space="preserve">밴드 갭이 없고 전도대에 이미 전자가 </w:t>
      </w:r>
      <w:proofErr w:type="spellStart"/>
      <w:r w:rsidR="00E331BD">
        <w:rPr>
          <w:rFonts w:hint="eastAsia"/>
        </w:rPr>
        <w:t>채워짐</w:t>
      </w:r>
      <w:proofErr w:type="spellEnd"/>
    </w:p>
    <w:p w14:paraId="7DE3EE94" w14:textId="46F9FFE4" w:rsidR="00E331BD" w:rsidRDefault="00E331BD" w:rsidP="003E13C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외부에서 전계를 인가하면 바로 전자의 이동으로 전류가 </w:t>
      </w:r>
      <w:r w:rsidR="00120715">
        <w:rPr>
          <w:rFonts w:hint="eastAsia"/>
        </w:rPr>
        <w:t>흐름</w:t>
      </w:r>
    </w:p>
    <w:p w14:paraId="1D23C057" w14:textId="7F967AD4" w:rsidR="00652B8A" w:rsidRDefault="00652B8A" w:rsidP="003E13C0"/>
    <w:p w14:paraId="58303F89" w14:textId="45937100" w:rsidR="00170A93" w:rsidRDefault="0029258F" w:rsidP="003E13C0">
      <w:r>
        <w:t>4</w:t>
      </w:r>
      <w:r w:rsidR="00652B8A">
        <w:t xml:space="preserve">. </w:t>
      </w:r>
      <w:r w:rsidR="007D3F81">
        <w:rPr>
          <w:rFonts w:hint="eastAsia"/>
        </w:rPr>
        <w:t>진성 반도체(</w:t>
      </w:r>
      <w:r w:rsidR="007D3F81">
        <w:t xml:space="preserve">Intrinsic Semiconductor) </w:t>
      </w:r>
      <w:r w:rsidR="007D3F81">
        <w:rPr>
          <w:rFonts w:eastAsiaTheme="minorHAnsi"/>
        </w:rPr>
        <w:t xml:space="preserve">→ </w:t>
      </w:r>
      <w:r w:rsidR="007D3F81" w:rsidRPr="007D3F81">
        <w:rPr>
          <w:rFonts w:eastAsiaTheme="minorHAnsi" w:hint="eastAsia"/>
          <w:color w:val="FF0000"/>
        </w:rPr>
        <w:t>S</w:t>
      </w:r>
      <w:r w:rsidR="007D3F81" w:rsidRPr="007D3F81">
        <w:rPr>
          <w:rFonts w:eastAsiaTheme="minorHAnsi"/>
          <w:color w:val="FF0000"/>
        </w:rPr>
        <w:t>i</w:t>
      </w:r>
    </w:p>
    <w:p w14:paraId="7254361D" w14:textId="465C71BC" w:rsidR="003E13C0" w:rsidRDefault="003E13C0" w:rsidP="007D3F81">
      <w:pPr>
        <w:jc w:val="left"/>
      </w:pPr>
      <w:r>
        <w:t xml:space="preserve"> - </w:t>
      </w:r>
      <w:r w:rsidR="007D3F81">
        <w:rPr>
          <w:rFonts w:hint="eastAsia"/>
        </w:rPr>
        <w:t>부도체와 같지만,</w:t>
      </w:r>
      <w:r w:rsidR="007D3F81">
        <w:t xml:space="preserve"> </w:t>
      </w:r>
      <w:r w:rsidR="007D3F81">
        <w:rPr>
          <w:rFonts w:hint="eastAsia"/>
        </w:rPr>
        <w:t>밴드 갭이 좁아 에너지를 가하면 가전자대의 전자를 전도대로 이동 가능(전류 흐름)</w:t>
      </w:r>
    </w:p>
    <w:p w14:paraId="78A6C0FB" w14:textId="7BEE8051" w:rsidR="003E13C0" w:rsidRDefault="003E13C0" w:rsidP="003E13C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7D3F81">
        <w:rPr>
          <w:rFonts w:hint="eastAsia"/>
        </w:rPr>
        <w:t xml:space="preserve">진성 반도체에 불순물을 주입하면 밴드 갭이 더 </w:t>
      </w:r>
      <w:proofErr w:type="spellStart"/>
      <w:r w:rsidR="007D3F81">
        <w:rPr>
          <w:rFonts w:hint="eastAsia"/>
        </w:rPr>
        <w:t>좁아짐</w:t>
      </w:r>
      <w:proofErr w:type="spellEnd"/>
      <w:r w:rsidR="007D3F81">
        <w:rPr>
          <w:rFonts w:hint="eastAsia"/>
        </w:rPr>
        <w:t xml:space="preserve">(전류 흐름이 더 </w:t>
      </w:r>
      <w:proofErr w:type="spellStart"/>
      <w:r w:rsidR="007D3F81">
        <w:rPr>
          <w:rFonts w:hint="eastAsia"/>
        </w:rPr>
        <w:t>쉬워짐</w:t>
      </w:r>
      <w:proofErr w:type="spellEnd"/>
      <w:r w:rsidR="007D3F81">
        <w:rPr>
          <w:rFonts w:hint="eastAsia"/>
        </w:rPr>
        <w:t>)</w:t>
      </w:r>
    </w:p>
    <w:p w14:paraId="0F88B7DC" w14:textId="7A0917E3" w:rsidR="00476E21" w:rsidRDefault="003E13C0" w:rsidP="00476E21">
      <w:pPr>
        <w:jc w:val="left"/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- </w:t>
      </w:r>
      <w:r w:rsidR="007D3F81">
        <w:rPr>
          <w:rFonts w:hint="eastAsia"/>
        </w:rPr>
        <w:t>순수한 실리콘이나 게르마늄에 해당</w:t>
      </w:r>
    </w:p>
    <w:p w14:paraId="244011C9" w14:textId="48F70F3B" w:rsidR="00476E21" w:rsidRDefault="007D3F81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14:paraId="2DF72630" w14:textId="6D6B3F4D" w:rsidR="00170A93" w:rsidRDefault="007D3F8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5</w:t>
      </w:r>
      <w:r w:rsidR="00170A93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일렉트론 볼트(</w:t>
      </w:r>
      <w:r>
        <w:rPr>
          <w:rFonts w:asciiTheme="minorEastAsia" w:hAnsiTheme="minorEastAsia"/>
        </w:rPr>
        <w:t>eV, Electron Volt)</w:t>
      </w:r>
    </w:p>
    <w:p w14:paraId="080ACD05" w14:textId="655EB902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7D3F81">
        <w:rPr>
          <w:rFonts w:asciiTheme="minorEastAsia" w:hAnsiTheme="minorEastAsia" w:hint="eastAsia"/>
        </w:rPr>
        <w:t>밴드 갭의 크기 단위</w:t>
      </w:r>
    </w:p>
    <w:p w14:paraId="7D901148" w14:textId="151D2E41" w:rsidR="00170A93" w:rsidRDefault="00170A93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7D3F81">
        <w:rPr>
          <w:rFonts w:asciiTheme="minorEastAsia" w:hAnsiTheme="minorEastAsia" w:hint="eastAsia"/>
        </w:rPr>
        <w:t xml:space="preserve">전자 </w:t>
      </w:r>
      <w:r w:rsidR="007D3F81">
        <w:rPr>
          <w:rFonts w:asciiTheme="minorEastAsia" w:hAnsiTheme="minorEastAsia"/>
        </w:rPr>
        <w:t>1</w:t>
      </w:r>
      <w:r w:rsidR="007D3F81">
        <w:rPr>
          <w:rFonts w:asciiTheme="minorEastAsia" w:hAnsiTheme="minorEastAsia" w:hint="eastAsia"/>
        </w:rPr>
        <w:t xml:space="preserve">개가 </w:t>
      </w:r>
      <w:r w:rsidR="007D3F81">
        <w:rPr>
          <w:rFonts w:asciiTheme="minorEastAsia" w:hAnsiTheme="minorEastAsia"/>
        </w:rPr>
        <w:t>1V</w:t>
      </w:r>
      <w:r w:rsidR="007D3F81">
        <w:rPr>
          <w:rFonts w:asciiTheme="minorEastAsia" w:hAnsiTheme="minorEastAsia" w:hint="eastAsia"/>
        </w:rPr>
        <w:t>의 전위를 거슬러 올라갈 때 필요한 일의 양</w:t>
      </w:r>
    </w:p>
    <w:p w14:paraId="3E9E8BE9" w14:textId="154D0BAC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밴드 갭(</w:t>
      </w:r>
      <w:r>
        <w:rPr>
          <w:rFonts w:asciiTheme="minorEastAsia" w:hAnsiTheme="minorEastAsia"/>
        </w:rPr>
        <w:t>Band Gap)</w:t>
      </w:r>
      <w:r>
        <w:rPr>
          <w:rFonts w:asciiTheme="minorEastAsia" w:hAnsiTheme="minorEastAsia" w:hint="eastAsia"/>
        </w:rPr>
        <w:t>이라고도 함</w:t>
      </w:r>
    </w:p>
    <w:p w14:paraId="47C57A29" w14:textId="7DEC44F7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</w:p>
    <w:p w14:paraId="6C1EC245" w14:textId="3B3AA799" w:rsidR="00170A93" w:rsidRDefault="00A4581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6. </w:t>
      </w:r>
      <w:r>
        <w:rPr>
          <w:rFonts w:asciiTheme="minorEastAsia" w:hAnsiTheme="minorEastAsia" w:hint="eastAsia"/>
        </w:rPr>
        <w:t>부도체,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도체,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반도체의 에너지 밴드</w:t>
      </w:r>
    </w:p>
    <w:p w14:paraId="4FA6C06C" w14:textId="4A2F8D35" w:rsidR="00233E90" w:rsidRDefault="00A4581B" w:rsidP="00A4581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11F8841" wp14:editId="45D37FA3">
            <wp:extent cx="5071280" cy="38385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306" cy="38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E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7170" w14:textId="77777777" w:rsidR="00EC6C4A" w:rsidRDefault="00EC6C4A" w:rsidP="00A82BBA">
      <w:pPr>
        <w:spacing w:after="0" w:line="240" w:lineRule="auto"/>
      </w:pPr>
      <w:r>
        <w:separator/>
      </w:r>
    </w:p>
  </w:endnote>
  <w:endnote w:type="continuationSeparator" w:id="0">
    <w:p w14:paraId="2A909236" w14:textId="77777777" w:rsidR="00EC6C4A" w:rsidRDefault="00EC6C4A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97F4" w14:textId="77777777" w:rsidR="00EC6C4A" w:rsidRDefault="00EC6C4A" w:rsidP="00A82BBA">
      <w:pPr>
        <w:spacing w:after="0" w:line="240" w:lineRule="auto"/>
      </w:pPr>
      <w:r>
        <w:separator/>
      </w:r>
    </w:p>
  </w:footnote>
  <w:footnote w:type="continuationSeparator" w:id="0">
    <w:p w14:paraId="76F978AB" w14:textId="77777777" w:rsidR="00EC6C4A" w:rsidRDefault="00EC6C4A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73A69"/>
    <w:rsid w:val="000927DF"/>
    <w:rsid w:val="000B4DDD"/>
    <w:rsid w:val="000D0DC9"/>
    <w:rsid w:val="00120715"/>
    <w:rsid w:val="00122303"/>
    <w:rsid w:val="0014381B"/>
    <w:rsid w:val="00170A93"/>
    <w:rsid w:val="00223C5B"/>
    <w:rsid w:val="00233E90"/>
    <w:rsid w:val="0029258F"/>
    <w:rsid w:val="002C37CB"/>
    <w:rsid w:val="003E13C0"/>
    <w:rsid w:val="003E226A"/>
    <w:rsid w:val="00476E21"/>
    <w:rsid w:val="004A36ED"/>
    <w:rsid w:val="00516721"/>
    <w:rsid w:val="00544230"/>
    <w:rsid w:val="00590810"/>
    <w:rsid w:val="005D355C"/>
    <w:rsid w:val="00637AFF"/>
    <w:rsid w:val="00652B8A"/>
    <w:rsid w:val="006B1C93"/>
    <w:rsid w:val="00740CC4"/>
    <w:rsid w:val="00742A15"/>
    <w:rsid w:val="00786247"/>
    <w:rsid w:val="007D3F81"/>
    <w:rsid w:val="007D70E6"/>
    <w:rsid w:val="008654B9"/>
    <w:rsid w:val="00915B66"/>
    <w:rsid w:val="009C6683"/>
    <w:rsid w:val="009E0FAB"/>
    <w:rsid w:val="00A4581B"/>
    <w:rsid w:val="00A82BBA"/>
    <w:rsid w:val="00B3286B"/>
    <w:rsid w:val="00C45480"/>
    <w:rsid w:val="00C63A36"/>
    <w:rsid w:val="00CC733C"/>
    <w:rsid w:val="00DE5B36"/>
    <w:rsid w:val="00E2280F"/>
    <w:rsid w:val="00E331BD"/>
    <w:rsid w:val="00EA2B3D"/>
    <w:rsid w:val="00EC6C4A"/>
    <w:rsid w:val="00F06016"/>
    <w:rsid w:val="00F54125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27</cp:revision>
  <dcterms:created xsi:type="dcterms:W3CDTF">2022-05-09T08:48:00Z</dcterms:created>
  <dcterms:modified xsi:type="dcterms:W3CDTF">2022-05-13T09:33:00Z</dcterms:modified>
</cp:coreProperties>
</file>