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5102"/>
          <w:tab w:val="left" w:pos="8160"/>
        </w:tabs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广东金融学院互联网金融与信息工程学院</w:t>
      </w:r>
    </w:p>
    <w:p>
      <w:pPr>
        <w:tabs>
          <w:tab w:val="center" w:pos="5102"/>
          <w:tab w:val="left" w:pos="8160"/>
        </w:tabs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会议签到表</w:t>
      </w:r>
    </w:p>
    <w:p>
      <w:pPr>
        <w:tabs>
          <w:tab w:val="center" w:pos="5102"/>
          <w:tab w:val="left" w:pos="8160"/>
        </w:tabs>
        <w:jc w:val="right"/>
        <w:rPr>
          <w:b/>
          <w:sz w:val="15"/>
          <w:szCs w:val="15"/>
        </w:rPr>
      </w:pPr>
    </w:p>
    <w:tbl>
      <w:tblPr>
        <w:tblStyle w:val="5"/>
        <w:tblW w:w="1122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8"/>
        <w:gridCol w:w="1227"/>
        <w:gridCol w:w="1127"/>
        <w:gridCol w:w="1903"/>
        <w:gridCol w:w="786"/>
        <w:gridCol w:w="1227"/>
        <w:gridCol w:w="546"/>
        <w:gridCol w:w="544"/>
        <w:gridCol w:w="748"/>
        <w:gridCol w:w="1296"/>
        <w:gridCol w:w="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938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时 间</w:t>
            </w:r>
          </w:p>
        </w:tc>
        <w:tc>
          <w:tcPr>
            <w:tcW w:w="10289" w:type="dxa"/>
            <w:gridSpan w:val="10"/>
          </w:tcPr>
          <w:p>
            <w:pPr>
              <w:tabs>
                <w:tab w:val="center" w:pos="5102"/>
                <w:tab w:val="left" w:pos="8160"/>
              </w:tabs>
              <w:ind w:firstLine="1120" w:firstLineChars="4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 xml:space="preserve">日   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 xml:space="preserve">时   分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——  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时 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938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地 点</w:t>
            </w: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主持人</w:t>
            </w:r>
          </w:p>
        </w:tc>
        <w:tc>
          <w:tcPr>
            <w:tcW w:w="1903" w:type="dxa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59" w:type="dxa"/>
            <w:gridSpan w:val="3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92" w:type="dxa"/>
            <w:gridSpan w:val="2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记录人</w:t>
            </w:r>
          </w:p>
        </w:tc>
        <w:tc>
          <w:tcPr>
            <w:tcW w:w="2181" w:type="dxa"/>
            <w:gridSpan w:val="2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938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主 题</w:t>
            </w:r>
          </w:p>
        </w:tc>
        <w:tc>
          <w:tcPr>
            <w:tcW w:w="10289" w:type="dxa"/>
            <w:gridSpan w:val="10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2" w:hRule="atLeast"/>
          <w:jc w:val="center"/>
        </w:trPr>
        <w:tc>
          <w:tcPr>
            <w:tcW w:w="938" w:type="dxa"/>
            <w:vMerge w:val="restart"/>
            <w:textDirection w:val="tbRlV"/>
            <w:vAlign w:val="center"/>
          </w:tcPr>
          <w:p>
            <w:pPr>
              <w:tabs>
                <w:tab w:val="center" w:pos="5102"/>
                <w:tab w:val="left" w:pos="8160"/>
              </w:tabs>
              <w:ind w:left="113" w:right="113"/>
              <w:jc w:val="center"/>
              <w:rPr>
                <w:spacing w:val="30"/>
                <w:kern w:val="32"/>
                <w:sz w:val="28"/>
                <w:szCs w:val="28"/>
              </w:rPr>
            </w:pPr>
            <w:r>
              <w:rPr>
                <w:rFonts w:hint="eastAsia"/>
                <w:b/>
                <w:spacing w:val="65"/>
                <w:kern w:val="0"/>
                <w:sz w:val="28"/>
                <w:szCs w:val="28"/>
              </w:rPr>
              <w:t xml:space="preserve">参 加 会 议 人 </w:t>
            </w:r>
            <w:r>
              <w:rPr>
                <w:rFonts w:hint="eastAsia"/>
                <w:b/>
                <w:spacing w:val="5"/>
                <w:kern w:val="0"/>
                <w:sz w:val="28"/>
                <w:szCs w:val="28"/>
              </w:rPr>
              <w:t>员</w:t>
            </w: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班别</w:t>
            </w:r>
          </w:p>
        </w:tc>
        <w:tc>
          <w:tcPr>
            <w:tcW w:w="11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903" w:type="dxa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联系方式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签到</w:t>
            </w: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班别</w:t>
            </w:r>
          </w:p>
        </w:tc>
        <w:tc>
          <w:tcPr>
            <w:tcW w:w="1090" w:type="dxa"/>
            <w:gridSpan w:val="2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044" w:type="dxa"/>
            <w:gridSpan w:val="2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联系方式</w:t>
            </w:r>
          </w:p>
        </w:tc>
        <w:tc>
          <w:tcPr>
            <w:tcW w:w="885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6" w:hRule="atLeast"/>
          <w:jc w:val="center"/>
        </w:trPr>
        <w:tc>
          <w:tcPr>
            <w:tcW w:w="938" w:type="dxa"/>
            <w:vMerge w:val="continue"/>
            <w:textDirection w:val="tbRlV"/>
            <w:vAlign w:val="center"/>
          </w:tcPr>
          <w:p>
            <w:pPr>
              <w:tabs>
                <w:tab w:val="center" w:pos="5102"/>
                <w:tab w:val="left" w:pos="8160"/>
              </w:tabs>
              <w:ind w:left="113" w:right="113"/>
              <w:jc w:val="center"/>
              <w:rPr>
                <w:spacing w:val="30"/>
                <w:kern w:val="32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090" w:type="dxa"/>
            <w:gridSpan w:val="2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44" w:type="dxa"/>
            <w:gridSpan w:val="2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6" w:hRule="atLeast"/>
          <w:jc w:val="center"/>
        </w:trPr>
        <w:tc>
          <w:tcPr>
            <w:tcW w:w="938" w:type="dxa"/>
            <w:vMerge w:val="continue"/>
            <w:textDirection w:val="tbRlV"/>
            <w:vAlign w:val="center"/>
          </w:tcPr>
          <w:p>
            <w:pPr>
              <w:tabs>
                <w:tab w:val="center" w:pos="5102"/>
                <w:tab w:val="left" w:pos="8160"/>
              </w:tabs>
              <w:ind w:left="113" w:right="113"/>
              <w:jc w:val="center"/>
              <w:rPr>
                <w:spacing w:val="30"/>
                <w:kern w:val="32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09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44" w:type="dxa"/>
            <w:gridSpan w:val="2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4" w:hRule="atLeast"/>
          <w:jc w:val="center"/>
        </w:trPr>
        <w:tc>
          <w:tcPr>
            <w:tcW w:w="938" w:type="dxa"/>
            <w:vMerge w:val="continue"/>
            <w:textDirection w:val="tbRlV"/>
            <w:vAlign w:val="center"/>
          </w:tcPr>
          <w:p>
            <w:pPr>
              <w:tabs>
                <w:tab w:val="center" w:pos="5102"/>
                <w:tab w:val="left" w:pos="8160"/>
              </w:tabs>
              <w:ind w:left="113" w:right="113"/>
              <w:jc w:val="center"/>
              <w:rPr>
                <w:spacing w:val="30"/>
                <w:kern w:val="32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09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44" w:type="dxa"/>
            <w:gridSpan w:val="2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6" w:hRule="atLeast"/>
          <w:jc w:val="center"/>
        </w:trPr>
        <w:tc>
          <w:tcPr>
            <w:tcW w:w="938" w:type="dxa"/>
            <w:vMerge w:val="continue"/>
            <w:textDirection w:val="tbRlV"/>
            <w:vAlign w:val="center"/>
          </w:tcPr>
          <w:p>
            <w:pPr>
              <w:tabs>
                <w:tab w:val="center" w:pos="5102"/>
                <w:tab w:val="left" w:pos="8160"/>
              </w:tabs>
              <w:ind w:left="113" w:right="113"/>
              <w:jc w:val="center"/>
              <w:rPr>
                <w:spacing w:val="30"/>
                <w:kern w:val="32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27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786" w:type="dxa"/>
            <w:vAlign w:val="center"/>
          </w:tcPr>
          <w:p>
            <w:pPr>
              <w:pStyle w:val="10"/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09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44" w:type="dxa"/>
            <w:gridSpan w:val="2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4" w:hRule="atLeast"/>
          <w:jc w:val="center"/>
        </w:trPr>
        <w:tc>
          <w:tcPr>
            <w:tcW w:w="938" w:type="dxa"/>
            <w:vMerge w:val="continue"/>
            <w:textDirection w:val="tbRlV"/>
            <w:vAlign w:val="center"/>
          </w:tcPr>
          <w:p>
            <w:pPr>
              <w:tabs>
                <w:tab w:val="center" w:pos="5102"/>
                <w:tab w:val="left" w:pos="8160"/>
              </w:tabs>
              <w:ind w:left="113" w:right="113"/>
              <w:jc w:val="center"/>
              <w:rPr>
                <w:spacing w:val="30"/>
                <w:kern w:val="32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786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09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44" w:type="dxa"/>
            <w:gridSpan w:val="2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4" w:hRule="atLeast"/>
          <w:jc w:val="center"/>
        </w:trPr>
        <w:tc>
          <w:tcPr>
            <w:tcW w:w="938" w:type="dxa"/>
            <w:vMerge w:val="continue"/>
            <w:textDirection w:val="tbRlV"/>
            <w:vAlign w:val="center"/>
          </w:tcPr>
          <w:p>
            <w:pPr>
              <w:tabs>
                <w:tab w:val="center" w:pos="5102"/>
                <w:tab w:val="left" w:pos="8160"/>
              </w:tabs>
              <w:ind w:left="113" w:right="113"/>
              <w:jc w:val="center"/>
              <w:rPr>
                <w:spacing w:val="30"/>
                <w:kern w:val="32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27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786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09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44" w:type="dxa"/>
            <w:gridSpan w:val="2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6" w:hRule="atLeast"/>
          <w:jc w:val="center"/>
        </w:trPr>
        <w:tc>
          <w:tcPr>
            <w:tcW w:w="938" w:type="dxa"/>
            <w:vMerge w:val="continue"/>
            <w:textDirection w:val="tbRlV"/>
            <w:vAlign w:val="center"/>
          </w:tcPr>
          <w:p>
            <w:pPr>
              <w:tabs>
                <w:tab w:val="center" w:pos="5102"/>
                <w:tab w:val="left" w:pos="8160"/>
              </w:tabs>
              <w:ind w:left="113" w:right="113"/>
              <w:jc w:val="center"/>
              <w:rPr>
                <w:spacing w:val="30"/>
                <w:kern w:val="32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27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786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09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44" w:type="dxa"/>
            <w:gridSpan w:val="2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6" w:hRule="atLeast"/>
          <w:jc w:val="center"/>
        </w:trPr>
        <w:tc>
          <w:tcPr>
            <w:tcW w:w="938" w:type="dxa"/>
            <w:vMerge w:val="continue"/>
            <w:textDirection w:val="tbRlV"/>
            <w:vAlign w:val="center"/>
          </w:tcPr>
          <w:p>
            <w:pPr>
              <w:tabs>
                <w:tab w:val="center" w:pos="5102"/>
                <w:tab w:val="left" w:pos="8160"/>
              </w:tabs>
              <w:ind w:left="113" w:right="113"/>
              <w:jc w:val="center"/>
              <w:rPr>
                <w:spacing w:val="30"/>
                <w:kern w:val="32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27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09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44" w:type="dxa"/>
            <w:gridSpan w:val="2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6" w:hRule="atLeast"/>
          <w:jc w:val="center"/>
        </w:trPr>
        <w:tc>
          <w:tcPr>
            <w:tcW w:w="938" w:type="dxa"/>
            <w:vMerge w:val="continue"/>
            <w:textDirection w:val="tbRlV"/>
            <w:vAlign w:val="center"/>
          </w:tcPr>
          <w:p>
            <w:pPr>
              <w:tabs>
                <w:tab w:val="center" w:pos="5102"/>
                <w:tab w:val="left" w:pos="8160"/>
              </w:tabs>
              <w:ind w:left="113" w:right="113"/>
              <w:jc w:val="center"/>
              <w:rPr>
                <w:spacing w:val="30"/>
                <w:kern w:val="32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27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09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44" w:type="dxa"/>
            <w:gridSpan w:val="2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6" w:hRule="atLeast"/>
          <w:jc w:val="center"/>
        </w:trPr>
        <w:tc>
          <w:tcPr>
            <w:tcW w:w="938" w:type="dxa"/>
            <w:vMerge w:val="continue"/>
            <w:textDirection w:val="tbRlV"/>
            <w:vAlign w:val="center"/>
          </w:tcPr>
          <w:p>
            <w:pPr>
              <w:tabs>
                <w:tab w:val="center" w:pos="5102"/>
                <w:tab w:val="left" w:pos="8160"/>
              </w:tabs>
              <w:ind w:left="113" w:right="113"/>
              <w:jc w:val="center"/>
              <w:rPr>
                <w:spacing w:val="30"/>
                <w:kern w:val="32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27" w:type="dxa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09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44" w:type="dxa"/>
            <w:gridSpan w:val="2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6" w:hRule="atLeast"/>
          <w:jc w:val="center"/>
        </w:trPr>
        <w:tc>
          <w:tcPr>
            <w:tcW w:w="938" w:type="dxa"/>
            <w:vMerge w:val="continue"/>
            <w:textDirection w:val="tbRlV"/>
            <w:vAlign w:val="center"/>
          </w:tcPr>
          <w:p>
            <w:pPr>
              <w:tabs>
                <w:tab w:val="center" w:pos="5102"/>
                <w:tab w:val="left" w:pos="8160"/>
              </w:tabs>
              <w:ind w:left="113" w:right="113"/>
              <w:jc w:val="center"/>
              <w:rPr>
                <w:spacing w:val="30"/>
                <w:kern w:val="32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09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44" w:type="dxa"/>
            <w:gridSpan w:val="2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6" w:hRule="atLeast"/>
          <w:jc w:val="center"/>
        </w:trPr>
        <w:tc>
          <w:tcPr>
            <w:tcW w:w="938" w:type="dxa"/>
            <w:vMerge w:val="continue"/>
            <w:textDirection w:val="tbRlV"/>
            <w:vAlign w:val="center"/>
          </w:tcPr>
          <w:p>
            <w:pPr>
              <w:tabs>
                <w:tab w:val="center" w:pos="5102"/>
                <w:tab w:val="left" w:pos="8160"/>
              </w:tabs>
              <w:ind w:left="113" w:right="113"/>
              <w:jc w:val="center"/>
              <w:rPr>
                <w:spacing w:val="30"/>
                <w:kern w:val="32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903" w:type="dxa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09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44" w:type="dxa"/>
            <w:gridSpan w:val="2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2" w:hRule="atLeast"/>
          <w:jc w:val="center"/>
        </w:trPr>
        <w:tc>
          <w:tcPr>
            <w:tcW w:w="938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迟到</w:t>
            </w:r>
          </w:p>
        </w:tc>
        <w:tc>
          <w:tcPr>
            <w:tcW w:w="4257" w:type="dxa"/>
            <w:gridSpan w:val="3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86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Times New Roman" w:hAnsi="Times New Roman" w:eastAsia="宋体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b/>
                <w:sz w:val="28"/>
                <w:szCs w:val="28"/>
              </w:rPr>
              <w:t>缺席</w:t>
            </w:r>
          </w:p>
        </w:tc>
        <w:tc>
          <w:tcPr>
            <w:tcW w:w="5246" w:type="dxa"/>
            <w:gridSpan w:val="6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2" w:hRule="atLeast"/>
          <w:jc w:val="center"/>
        </w:trPr>
        <w:tc>
          <w:tcPr>
            <w:tcW w:w="938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请假</w:t>
            </w:r>
          </w:p>
        </w:tc>
        <w:tc>
          <w:tcPr>
            <w:tcW w:w="4257" w:type="dxa"/>
            <w:gridSpan w:val="3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86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rFonts w:ascii="Times New Roman" w:hAnsi="Times New Roman" w:eastAsia="宋体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b/>
                <w:sz w:val="28"/>
                <w:szCs w:val="28"/>
              </w:rPr>
              <w:t>应到</w:t>
            </w:r>
          </w:p>
        </w:tc>
        <w:tc>
          <w:tcPr>
            <w:tcW w:w="122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0" w:type="dxa"/>
            <w:gridSpan w:val="2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实到</w:t>
            </w:r>
          </w:p>
        </w:tc>
        <w:tc>
          <w:tcPr>
            <w:tcW w:w="2929" w:type="dxa"/>
            <w:gridSpan w:val="3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28"/>
                <w:szCs w:val="28"/>
              </w:rPr>
            </w:pPr>
          </w:p>
        </w:tc>
      </w:tr>
    </w:tbl>
    <w:p>
      <w:pPr>
        <w:jc w:val="center"/>
        <w:rPr>
          <w:b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</w:rPr>
        <w:t>备注</w:t>
      </w:r>
      <w:r>
        <w:rPr>
          <w:b/>
        </w:rPr>
        <w:t>：</w:t>
      </w:r>
      <w:r>
        <w:rPr>
          <w:rFonts w:hint="eastAsia"/>
          <w:b/>
        </w:rPr>
        <w:t>签到栏中</w:t>
      </w:r>
      <w:r>
        <w:rPr>
          <w:b/>
        </w:rPr>
        <w:t>，</w:t>
      </w:r>
      <w:r>
        <w:rPr>
          <w:rFonts w:hint="eastAsia"/>
          <w:b/>
        </w:rPr>
        <w:t>已到</w:t>
      </w:r>
      <w:r>
        <w:rPr>
          <w:b/>
        </w:rPr>
        <w:t>为</w:t>
      </w:r>
      <w:r>
        <w:rPr>
          <w:rFonts w:hint="eastAsia"/>
          <w:b/>
        </w:rPr>
        <w:t>‘√’；迟到</w:t>
      </w:r>
      <w:r>
        <w:rPr>
          <w:b/>
        </w:rPr>
        <w:t>为</w:t>
      </w:r>
      <w:r>
        <w:rPr>
          <w:rFonts w:hint="eastAsia"/>
          <w:b/>
        </w:rPr>
        <w:t>‘△’；</w:t>
      </w:r>
      <w:r>
        <w:rPr>
          <w:b/>
        </w:rPr>
        <w:t>请假为</w:t>
      </w:r>
      <w:r>
        <w:rPr>
          <w:rFonts w:hint="eastAsia"/>
          <w:b/>
        </w:rPr>
        <w:t>‘○’；</w:t>
      </w:r>
      <w:r>
        <w:rPr>
          <w:b/>
        </w:rPr>
        <w:t>缺席为</w:t>
      </w:r>
      <w:r>
        <w:rPr>
          <w:rFonts w:hint="eastAsia"/>
          <w:b/>
        </w:rPr>
        <w:t>‘×’。</w:t>
      </w:r>
    </w:p>
    <w:tbl>
      <w:tblPr>
        <w:tblStyle w:val="5"/>
        <w:tblpPr w:leftFromText="180" w:rightFromText="180" w:vertAnchor="page" w:horzAnchor="margin" w:tblpXSpec="center" w:tblpY="1693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9747" w:type="dxa"/>
            <w:vAlign w:val="center"/>
          </w:tcPr>
          <w:p>
            <w:pPr>
              <w:tabs>
                <w:tab w:val="center" w:pos="5102"/>
                <w:tab w:val="left" w:pos="816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会  议  内  容  记  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2" w:hRule="atLeast"/>
        </w:trPr>
        <w:tc>
          <w:tcPr>
            <w:tcW w:w="9747" w:type="dxa"/>
          </w:tcPr>
          <w:p>
            <w:pPr>
              <w:tabs>
                <w:tab w:val="center" w:pos="5102"/>
                <w:tab w:val="left" w:pos="8160"/>
              </w:tabs>
            </w:pPr>
          </w:p>
        </w:tc>
      </w:tr>
    </w:tbl>
    <w:p>
      <w:pPr>
        <w:tabs>
          <w:tab w:val="center" w:pos="5102"/>
          <w:tab w:val="left" w:pos="8160"/>
        </w:tabs>
        <w:jc w:val="right"/>
        <w:rPr>
          <w:b/>
          <w:sz w:val="15"/>
          <w:szCs w:val="15"/>
        </w:rPr>
      </w:pPr>
    </w:p>
    <w:p>
      <w:pPr>
        <w:widowControl/>
        <w:jc w:val="left"/>
        <w:rPr>
          <w:b/>
        </w:rPr>
      </w:pPr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caps/>
        <w:color w:val="5B9BD5" w:themeColor="accent1"/>
        <w14:textFill>
          <w14:solidFill>
            <w14:schemeClr w14:val="accent1"/>
          </w14:solidFill>
        </w14:textFill>
      </w:rPr>
    </w:pPr>
    <w:r>
      <w:rPr>
        <w:caps/>
        <w:color w:val="5B9BD5" w:themeColor="accent1"/>
        <w14:textFill>
          <w14:solidFill>
            <w14:schemeClr w14:val="accent1"/>
          </w14:solidFill>
        </w14:textFill>
      </w:rPr>
      <w:fldChar w:fldCharType="begin"/>
    </w:r>
    <w:r>
      <w:rPr>
        <w:caps/>
        <w:color w:val="5B9BD5" w:themeColor="accent1"/>
        <w14:textFill>
          <w14:solidFill>
            <w14:schemeClr w14:val="accent1"/>
          </w14:solidFill>
        </w14:textFill>
      </w:rPr>
      <w:instrText xml:space="preserve">PAGE   \* MERGEFORMAT</w:instrText>
    </w:r>
    <w:r>
      <w:rPr>
        <w:caps/>
        <w:color w:val="5B9BD5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aps/>
        <w:color w:val="5B9BD5" w:themeColor="accent1"/>
        <w:lang w:val="zh-CN"/>
        <w14:textFill>
          <w14:solidFill>
            <w14:schemeClr w14:val="accent1"/>
          </w14:solidFill>
        </w14:textFill>
      </w:rPr>
      <w:t>2</w:t>
    </w:r>
    <w:r>
      <w:rPr>
        <w:caps/>
        <w:color w:val="5B9BD5" w:themeColor="accent1"/>
        <w14:textFill>
          <w14:solidFill>
            <w14:schemeClr w14:val="accent1"/>
          </w14:solidFill>
        </w14:textFill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>
      <w:rPr>
        <w:b/>
        <w:sz w:val="18"/>
        <w:szCs w:val="18"/>
      </w:rPr>
      <w:drawing>
        <wp:inline distT="0" distB="0" distL="0" distR="0">
          <wp:extent cx="447675" cy="333375"/>
          <wp:effectExtent l="0" t="0" r="9525" b="952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宋体" w:hAnsi="宋体"/>
        <w:sz w:val="24"/>
      </w:rPr>
      <w:t>广东金融学院互联网金融与信息工程学院学生党支部</w:t>
    </w:r>
    <w:r>
      <w:rPr>
        <w:sz w:val="18"/>
        <w:szCs w:val="18"/>
      </w:rPr>
      <w:drawing>
        <wp:inline distT="0" distB="0" distL="0" distR="0">
          <wp:extent cx="381000" cy="32385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10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>
      <w:rPr>
        <w:b/>
        <w:sz w:val="18"/>
        <w:szCs w:val="18"/>
      </w:rPr>
      <w:drawing>
        <wp:inline distT="0" distB="0" distL="0" distR="0">
          <wp:extent cx="447675" cy="333375"/>
          <wp:effectExtent l="0" t="0" r="9525" b="9525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宋体" w:hAnsi="宋体"/>
        <w:sz w:val="24"/>
      </w:rPr>
      <w:t>广东金融学院互联网金融与信息工程学院学生党支部</w:t>
    </w:r>
    <w:r>
      <w:rPr>
        <w:sz w:val="18"/>
        <w:szCs w:val="18"/>
      </w:rPr>
      <w:drawing>
        <wp:inline distT="0" distB="0" distL="0" distR="0">
          <wp:extent cx="381000" cy="323850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10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1C8"/>
    <w:rsid w:val="00005253"/>
    <w:rsid w:val="00021551"/>
    <w:rsid w:val="00055EE7"/>
    <w:rsid w:val="00087440"/>
    <w:rsid w:val="000A018C"/>
    <w:rsid w:val="00130577"/>
    <w:rsid w:val="00191486"/>
    <w:rsid w:val="001C0538"/>
    <w:rsid w:val="002457C8"/>
    <w:rsid w:val="002703D8"/>
    <w:rsid w:val="00290C95"/>
    <w:rsid w:val="002A1184"/>
    <w:rsid w:val="003368E1"/>
    <w:rsid w:val="00337162"/>
    <w:rsid w:val="003427C5"/>
    <w:rsid w:val="00353E11"/>
    <w:rsid w:val="00391B13"/>
    <w:rsid w:val="003940BB"/>
    <w:rsid w:val="003A4F75"/>
    <w:rsid w:val="0043139A"/>
    <w:rsid w:val="00435F95"/>
    <w:rsid w:val="00482E9B"/>
    <w:rsid w:val="00487761"/>
    <w:rsid w:val="004F33C4"/>
    <w:rsid w:val="00524B20"/>
    <w:rsid w:val="005537CC"/>
    <w:rsid w:val="005D1384"/>
    <w:rsid w:val="00655FFC"/>
    <w:rsid w:val="00690C5C"/>
    <w:rsid w:val="006923BE"/>
    <w:rsid w:val="0069294E"/>
    <w:rsid w:val="006E4D6B"/>
    <w:rsid w:val="00765B15"/>
    <w:rsid w:val="00801D0C"/>
    <w:rsid w:val="0080437B"/>
    <w:rsid w:val="008414D0"/>
    <w:rsid w:val="00843B3E"/>
    <w:rsid w:val="008871C8"/>
    <w:rsid w:val="00896AC0"/>
    <w:rsid w:val="008B332C"/>
    <w:rsid w:val="008B7986"/>
    <w:rsid w:val="008E3954"/>
    <w:rsid w:val="009033AB"/>
    <w:rsid w:val="00926B94"/>
    <w:rsid w:val="00955E69"/>
    <w:rsid w:val="009B2FF6"/>
    <w:rsid w:val="009B3C6E"/>
    <w:rsid w:val="009B4B3A"/>
    <w:rsid w:val="009D0B9E"/>
    <w:rsid w:val="009E3092"/>
    <w:rsid w:val="009F13FB"/>
    <w:rsid w:val="009F7F86"/>
    <w:rsid w:val="00A21D1D"/>
    <w:rsid w:val="00A23CDA"/>
    <w:rsid w:val="00A24DB6"/>
    <w:rsid w:val="00A8252F"/>
    <w:rsid w:val="00AF37D0"/>
    <w:rsid w:val="00B3125B"/>
    <w:rsid w:val="00B66707"/>
    <w:rsid w:val="00C15DB6"/>
    <w:rsid w:val="00C20CE9"/>
    <w:rsid w:val="00C257CB"/>
    <w:rsid w:val="00C52811"/>
    <w:rsid w:val="00C53A8C"/>
    <w:rsid w:val="00C64D59"/>
    <w:rsid w:val="00C64F6A"/>
    <w:rsid w:val="00C655FE"/>
    <w:rsid w:val="00C94175"/>
    <w:rsid w:val="00C94FD1"/>
    <w:rsid w:val="00C95693"/>
    <w:rsid w:val="00CC0DA1"/>
    <w:rsid w:val="00CF1E32"/>
    <w:rsid w:val="00D129C5"/>
    <w:rsid w:val="00D248F6"/>
    <w:rsid w:val="00D3229A"/>
    <w:rsid w:val="00D45253"/>
    <w:rsid w:val="00D5067B"/>
    <w:rsid w:val="00D53E6F"/>
    <w:rsid w:val="00D65ECA"/>
    <w:rsid w:val="00DF5C85"/>
    <w:rsid w:val="00E65AA3"/>
    <w:rsid w:val="00E740F3"/>
    <w:rsid w:val="00E869E9"/>
    <w:rsid w:val="00EB7D9B"/>
    <w:rsid w:val="00F36C1A"/>
    <w:rsid w:val="00F96C92"/>
    <w:rsid w:val="00FB0540"/>
    <w:rsid w:val="00FB315F"/>
    <w:rsid w:val="00FC2511"/>
    <w:rsid w:val="00FC6CCD"/>
    <w:rsid w:val="1BB833E5"/>
    <w:rsid w:val="1FA13B24"/>
    <w:rsid w:val="26757DAF"/>
    <w:rsid w:val="27C93E4D"/>
    <w:rsid w:val="31E92053"/>
    <w:rsid w:val="33B37CC6"/>
    <w:rsid w:val="392F74E9"/>
    <w:rsid w:val="406A19FE"/>
    <w:rsid w:val="5DEB4F81"/>
    <w:rsid w:val="6C9E3627"/>
    <w:rsid w:val="72C75392"/>
    <w:rsid w:val="7994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微软雅黑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0">
    <w:name w:val="p0"/>
    <w:basedOn w:val="1"/>
    <w:qFormat/>
    <w:uiPriority w:val="0"/>
    <w:pPr>
      <w:widowControl/>
    </w:pPr>
    <w:rPr>
      <w:rFonts w:ascii="Calibri" w:hAnsi="Calibri" w:cs="宋体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4B384E-80EB-44E5-94C9-B78FAFDDFC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195</Words>
  <Characters>1115</Characters>
  <Lines>9</Lines>
  <Paragraphs>2</Paragraphs>
  <TotalTime>11</TotalTime>
  <ScaleCrop>false</ScaleCrop>
  <LinksUpToDate>false</LinksUpToDate>
  <CharactersWithSpaces>1308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2018-05-18T16:25:00Z</dcterms:created>
  <dc:creator>pc</dc:creator>
  <cp:lastModifiedBy>古市</cp:lastModifiedBy>
  <dcterms:modified xsi:type="dcterms:W3CDTF">2020-04-30T14:53:01Z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