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0BD" w:rsidRDefault="00595F6E" w:rsidP="00595F6E">
      <w:pPr>
        <w:jc w:val="center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Documentação</w:t>
      </w:r>
    </w:p>
    <w:p w:rsidR="00A94443" w:rsidRDefault="00A94443" w:rsidP="00595F6E"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Questão 1</w:t>
      </w:r>
    </w:p>
    <w:p w:rsidR="00A94443" w:rsidRDefault="00A94443" w:rsidP="00595F6E">
      <w:pPr>
        <w:jc w:val="both"/>
        <w:rPr>
          <w:lang w:val="pt-BR"/>
        </w:rPr>
      </w:pPr>
      <w:r>
        <w:rPr>
          <w:sz w:val="32"/>
          <w:szCs w:val="32"/>
          <w:lang w:val="pt-BR"/>
        </w:rPr>
        <w:tab/>
      </w:r>
      <w:proofErr w:type="spellStart"/>
      <w:r>
        <w:rPr>
          <w:lang w:val="pt-BR"/>
        </w:rPr>
        <w:t>Pinagem</w:t>
      </w:r>
      <w:proofErr w:type="spellEnd"/>
      <w:r>
        <w:rPr>
          <w:lang w:val="pt-BR"/>
        </w:rPr>
        <w:t xml:space="preserve"> utilizada</w:t>
      </w:r>
    </w:p>
    <w:p w:rsidR="00A94443" w:rsidRDefault="00A94443" w:rsidP="00A94443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P0_0 e P0_1 para simular a escolha de café ou chá;</w:t>
      </w:r>
    </w:p>
    <w:p w:rsidR="00A94443" w:rsidRDefault="00A94443" w:rsidP="00A94443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P0_7 para simular o stand-</w:t>
      </w:r>
      <w:proofErr w:type="spellStart"/>
      <w:r>
        <w:rPr>
          <w:lang w:val="pt-BR"/>
        </w:rPr>
        <w:t>by</w:t>
      </w:r>
      <w:proofErr w:type="spellEnd"/>
      <w:r>
        <w:rPr>
          <w:lang w:val="pt-BR"/>
        </w:rPr>
        <w:t xml:space="preserve"> da máquina;</w:t>
      </w:r>
    </w:p>
    <w:p w:rsidR="00A94443" w:rsidRDefault="00A94443" w:rsidP="00A94443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P2_0 e P0_1 para simular se saiu café ou chá;</w:t>
      </w:r>
    </w:p>
    <w:p w:rsidR="00A94443" w:rsidRDefault="00A94443" w:rsidP="00A94443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P3_2 para reiniciar a </w:t>
      </w:r>
      <w:r w:rsidRPr="00A94443">
        <w:rPr>
          <w:lang w:val="pt-BR"/>
        </w:rPr>
        <w:t>máquina</w:t>
      </w:r>
      <w:r>
        <w:rPr>
          <w:lang w:val="pt-BR"/>
        </w:rPr>
        <w:t>;</w:t>
      </w:r>
    </w:p>
    <w:p w:rsidR="00A94443" w:rsidRDefault="00A94443" w:rsidP="00A94443">
      <w:pPr>
        <w:ind w:left="720"/>
        <w:jc w:val="both"/>
        <w:rPr>
          <w:lang w:val="pt-BR"/>
        </w:rPr>
      </w:pPr>
    </w:p>
    <w:p w:rsidR="00A94443" w:rsidRDefault="00A94443" w:rsidP="00A94443">
      <w:pPr>
        <w:ind w:left="720"/>
        <w:jc w:val="both"/>
        <w:rPr>
          <w:lang w:val="pt-BR"/>
        </w:rPr>
      </w:pPr>
      <w:r>
        <w:rPr>
          <w:lang w:val="pt-BR"/>
        </w:rPr>
        <w:t>Lógica:</w:t>
      </w:r>
    </w:p>
    <w:p w:rsidR="00A94443" w:rsidRPr="00A94443" w:rsidRDefault="00A94443" w:rsidP="00A94443">
      <w:pPr>
        <w:ind w:left="720"/>
        <w:jc w:val="both"/>
        <w:rPr>
          <w:lang w:val="pt-BR"/>
        </w:rPr>
      </w:pPr>
      <w:r>
        <w:rPr>
          <w:lang w:val="pt-BR"/>
        </w:rPr>
        <w:tab/>
        <w:t xml:space="preserve">Ao desativar o pino P3_2 (colocou uma moeda), ocorre a interrupção onde ativa-se o pino P0_7 que indica que a máquina está esperando uma escolha. Quando o usuário escolher café (P2_0) ou chá (P2_1), será ativado o pino P0_0 ou P0_1 para dizer que saiu ou café ou chá, respectivamente, e ocorre um </w:t>
      </w:r>
      <w:proofErr w:type="spellStart"/>
      <w:r>
        <w:rPr>
          <w:lang w:val="pt-BR"/>
        </w:rPr>
        <w:t>delay</w:t>
      </w:r>
      <w:proofErr w:type="spellEnd"/>
      <w:r>
        <w:rPr>
          <w:lang w:val="pt-BR"/>
        </w:rPr>
        <w:t xml:space="preserve"> (para simular o tempo que o indivíduo demora para pegar a sua deliciosa bebida)</w:t>
      </w:r>
      <w:bookmarkStart w:id="0" w:name="_GoBack"/>
      <w:bookmarkEnd w:id="0"/>
      <w:r>
        <w:rPr>
          <w:lang w:val="pt-BR"/>
        </w:rPr>
        <w:t>. Ao final, os sinais de todos os pinos voltam para o estado inicial.</w:t>
      </w:r>
    </w:p>
    <w:p w:rsidR="00595F6E" w:rsidRDefault="00595F6E" w:rsidP="00595F6E"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Questão 3:</w:t>
      </w:r>
    </w:p>
    <w:p w:rsidR="00595F6E" w:rsidRDefault="00595F6E" w:rsidP="00595F6E">
      <w:pPr>
        <w:jc w:val="both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Pinagem</w:t>
      </w:r>
      <w:proofErr w:type="spellEnd"/>
      <w:r>
        <w:rPr>
          <w:lang w:val="pt-BR"/>
        </w:rPr>
        <w:t xml:space="preserve"> Utilizada</w:t>
      </w:r>
      <w:proofErr w:type="gramEnd"/>
      <w:r>
        <w:rPr>
          <w:lang w:val="pt-BR"/>
        </w:rPr>
        <w:t>:</w:t>
      </w:r>
    </w:p>
    <w:p w:rsidR="00595F6E" w:rsidRDefault="00595F6E" w:rsidP="00595F6E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595F6E">
        <w:rPr>
          <w:lang w:val="pt-BR"/>
        </w:rPr>
        <w:t>P0_0 à P0_3 foram utilizados</w:t>
      </w:r>
      <w:r>
        <w:rPr>
          <w:lang w:val="pt-BR"/>
        </w:rPr>
        <w:t xml:space="preserve"> para simular as câmeras;</w:t>
      </w:r>
    </w:p>
    <w:p w:rsidR="00595F6E" w:rsidRDefault="00595F6E" w:rsidP="00595F6E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P2_0 à P0_3 foram utilizados para simular os sensores</w:t>
      </w:r>
    </w:p>
    <w:p w:rsidR="00595F6E" w:rsidRDefault="00595F6E" w:rsidP="00595F6E">
      <w:pPr>
        <w:ind w:left="720"/>
        <w:jc w:val="both"/>
        <w:rPr>
          <w:lang w:val="pt-BR"/>
        </w:rPr>
      </w:pPr>
    </w:p>
    <w:p w:rsidR="00595F6E" w:rsidRDefault="00595F6E" w:rsidP="00595F6E">
      <w:pPr>
        <w:ind w:left="720"/>
        <w:jc w:val="both"/>
        <w:rPr>
          <w:lang w:val="pt-BR"/>
        </w:rPr>
      </w:pPr>
      <w:r>
        <w:rPr>
          <w:lang w:val="pt-BR"/>
        </w:rPr>
        <w:t>Lógica</w:t>
      </w:r>
    </w:p>
    <w:p w:rsidR="00595F6E" w:rsidRPr="005324DC" w:rsidRDefault="00595F6E" w:rsidP="00595F6E">
      <w:pPr>
        <w:ind w:left="720"/>
        <w:jc w:val="both"/>
        <w:rPr>
          <w:u w:val="single"/>
          <w:lang w:val="pt-BR"/>
        </w:rPr>
      </w:pPr>
      <w:r>
        <w:rPr>
          <w:lang w:val="pt-BR"/>
        </w:rPr>
        <w:tab/>
        <w:t>O pino de interrupções externas foi utilizado como uma chave que diz se o sistema de alarme ou o de gravações é utilizado da seguinte forma: foi criada uma função chamada [</w:t>
      </w:r>
      <w:proofErr w:type="spellStart"/>
      <w:r>
        <w:rPr>
          <w:lang w:val="pt-BR"/>
        </w:rPr>
        <w:t>checaSensores</w:t>
      </w:r>
      <w:proofErr w:type="spellEnd"/>
      <w:r>
        <w:rPr>
          <w:lang w:val="pt-BR"/>
        </w:rPr>
        <w:t>], a qual checa se os sensores estão desligados, e em seguida ativa a câmera do respectivo sensor que tiver detectado uma presença por 3 segundos</w:t>
      </w:r>
      <w:r w:rsidR="005324DC">
        <w:rPr>
          <w:lang w:val="pt-BR"/>
        </w:rPr>
        <w:t>. O programa permanece executando essa função indefinidamente. Quando o sistema de alarmes é ativado (através do pino P3_2), quando um sensor detecta uma presença, todas as câmeras piscam para simular os alarmes.</w:t>
      </w:r>
    </w:p>
    <w:sectPr w:rsidR="00595F6E" w:rsidRPr="00532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365E1"/>
    <w:multiLevelType w:val="hybridMultilevel"/>
    <w:tmpl w:val="46FA6750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74617BA3"/>
    <w:multiLevelType w:val="hybridMultilevel"/>
    <w:tmpl w:val="EF90F3E4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6E"/>
    <w:rsid w:val="00244A9A"/>
    <w:rsid w:val="005324DC"/>
    <w:rsid w:val="00595F6E"/>
    <w:rsid w:val="00A54685"/>
    <w:rsid w:val="00A9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CDA93"/>
  <w15:chartTrackingRefBased/>
  <w15:docId w15:val="{46EC5ADF-4D84-4B89-BD3B-BEA55277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5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Kook Ho</dc:creator>
  <cp:keywords/>
  <dc:description/>
  <cp:lastModifiedBy>Kook Ho</cp:lastModifiedBy>
  <cp:revision>3</cp:revision>
  <dcterms:created xsi:type="dcterms:W3CDTF">2018-10-22T18:37:00Z</dcterms:created>
  <dcterms:modified xsi:type="dcterms:W3CDTF">2018-10-22T19:31:00Z</dcterms:modified>
</cp:coreProperties>
</file>