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3ba0c948e8f43b7" /></Relationships>
</file>

<file path=word/document.xml><?xml version="1.0" encoding="utf-8"?>
<w:document xmlns:w="http://schemas.openxmlformats.org/wordprocessingml/2006/main">
  <w:body>
    <w:p>
      <w:pPr>
        <w:spacing w:before="240" w:after="240"/>
        <w:jc w:val="center"/>
      </w:pPr>
      <w:r>
        <w:t>Centered heading-like text.</w:t>
      </w:r>
    </w:p>
    <w:p>
      <w:pPr>
        <w:spacing w:line="480" w:lineRule="auto"/>
        <w:ind w:left="720"/>
      </w:pPr>
      <w:r>
        <w:t>An indented, double-spaced paragraph.</w:t>
      </w:r>
    </w:p>
    <w:p>
      <w:pPr>
        <w:pBdr>
          <w:top w:val="single" w:color="000000" w:sz="8" w:space="0"/>
          <w:bottom w:val="single" w:color="000000" w:sz="8" w:space="0"/>
        </w:pBdr>
        <w:shd w:val="clear" w:color="auto" w:fill="D9D9D9"/>
      </w:pPr>
      <w:r>
        <w:t>A paragraph with top/bottom borders and shading.</w:t>
      </w:r>
    </w:p>
    <w:p>
      <w:pPr>
        <w:tabs>
          <w:tab w:val="right" w:leader="dot" w:pos="5760"/>
        </w:tabs>
      </w:pPr>
      <w:r>
        <w:t>Introduction</w:t>
      </w:r>
      <w:r>
        <w:tab/>
      </w:r>
      <w:r>
        <w:t>1</w:t>
      </w:r>
    </w:p>
    <w:p>
      <w:pPr>
        <w:shd w:val="clear" w:color="auto" w:fill="F2DCDB" w:themeFill="accent6" w:themeFillShade="66"/>
      </w:pPr>
      <w:r>
        <w:t>A paragraph shaded with a theme color (Accent6, shaded 40%).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848d9006052458d" /></Relationships>
</file>