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8ada32d0f142fa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p>
      <w:r>
        <w:rPr>
          <w:color w:val="1F497D" w:themeColor="accent1" w:themeTint="33"/>
        </w:rPr>
        <w:t>Theme-colored text (Accent1, tinted 20%)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be86fbcb86d45cd" /></Relationships>
</file>