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8534f31a516a438c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ad78hLDY1fCmASG10QuJgnsAlSqniDZVmob+qOiuLNtZa9urZ5ywNlCjLf3yO9CkJW6c5jObi1YOetXGmsfvXA==" w:saltValue="f2YcF8LtWC4i5fa6D1CxPw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57cbb5adc1774d97" /><Relationship Type="http://schemas.openxmlformats.org/officeDocument/2006/relationships/settings" Target="/word/settings.xml" Id="R108129e001304b2c" /></Relationships>
</file>