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ea8ecf1f154b23" /></Relationships>
</file>

<file path=word/document.xml><?xml version="1.0" encoding="utf-8"?>
<w:document xmlns:w="http://schemas.openxmlformats.org/wordprocessingml/2006/main">
  <w:body>
    <w:p>
      <w:r>
        <w:t>Before the comment.</w:t>
      </w:r>
    </w:p>
    <w:p>
      <w:commentRangeStart w:id="0"/>
      <w:r>
        <w:t>The comment starts on this paragraph</w:t>
      </w:r>
    </w:p>
    <w:p>
      <w:r>
        <w:t>and continues through this one</w:t>
      </w:r>
    </w:p>
    <w:p>
      <w:r>
        <w:t>and ends on this one.</w:t>
      </w:r>
      <w:commentRangeEnd w:id="0"/>
      <w:r>
        <w:commentReference w:id="0"/>
      </w:r>
    </w:p>
    <w:p>
      <w:r>
        <w:t>After the comment.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nitials="AR" w:author="Alex" w:date="2024-01-15T09:30:00" w:id="0">
    <w:p>
      <w:r>
        <w:t>This whole section needs a second look.</w:t>
      </w:r>
    </w:p>
  </w:comment>
</w:comments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943c3019e4b43cb" /><Relationship Type="http://schemas.openxmlformats.org/officeDocument/2006/relationships/comments" Target="/word/comments.xml" Id="R08d3d42e5af64579" /></Relationships>
</file>