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a13ab322034926" /></Relationships>
</file>

<file path=word/document.xml><?xml version="1.0" encoding="utf-8"?>
<w:document xmlns:w="http://schemas.openxmlformats.org/wordprocessingml/2006/main">
  <w:body>
    <w:tbl>
      <w:tblPr>
        <w:tblStyle w:val="TableGrid"/>
        <w:tblLook w:val="0000" w:firstRow="false" w:lastRow="false" w:noHBand="true" w:noVBand="true"/>
      </w:tblPr>
      <w:tblGrid>
        <w:gridCol w:w="4000"/>
        <w:gridCol w:w="2000"/>
      </w:tblGrid>
      <w:tr>
        <w:tc>
          <w:tcPr>
            <w:tcW w:w="4000" w:type="dxa"/>
            <w:shd w:val="clear" w:color="auto" w:fill="DCDCDC"/>
          </w:tcPr>
          <w:p>
            <w:r>
              <w:rPr>
                <w:b/>
              </w:rPr>
              <w:t>Item</w:t>
            </w:r>
          </w:p>
        </w:tc>
        <w:tc>
          <w:tcPr>
            <w:tcW w:w="2000" w:type="dxa"/>
            <w:shd w:val="clear" w:color="auto" w:fill="DCDCDC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w="4000" w:type="dxa"/>
          </w:tcPr>
          <w:p>
            <w:r>
              <w:t>Widgets</w:t>
            </w:r>
          </w:p>
        </w:tc>
        <w:tc>
          <w:tcPr>
            <w:tcW w:w="2000" w:type="dxa"/>
          </w:tcPr>
          <w:p>
            <w:r>
              <w:t>12</w:t>
            </w:r>
          </w:p>
        </w:tc>
      </w:tr>
      <w:tr>
        <w:tc>
          <w:tcPr>
            <w:tcW w:w="4000" w:type="dxa"/>
          </w:tcPr>
          <w:p>
            <w:r>
              <w:t>Gadgets</w:t>
            </w:r>
          </w:p>
        </w:tc>
        <w:tc>
          <w:tcPr>
            <w:tcW w:w="2000" w:type="dxa"/>
          </w:tcPr>
          <w:p>
            <w:r>
              <w:t>5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b25b61a8e5b4bfe" /></Relationships>
</file>