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AA4BC" w14:textId="31E5AE10" w:rsidR="007D0B1D" w:rsidRDefault="00DA5DEB">
      <w:r>
        <w:t xml:space="preserve">Bij </w:t>
      </w:r>
      <w:proofErr w:type="spellStart"/>
      <w:r>
        <w:t>requirement</w:t>
      </w:r>
      <w:proofErr w:type="spellEnd"/>
      <w:r>
        <w:t xml:space="preserve"> 4 is de rationele </w:t>
      </w:r>
      <w:r w:rsidR="00F26F76">
        <w:t xml:space="preserve">onduidelijk geformuleerd. </w:t>
      </w:r>
    </w:p>
    <w:p w14:paraId="535356DB" w14:textId="2DCB1A4F" w:rsidR="00F26F76" w:rsidRDefault="00F26F76">
      <w:r>
        <w:t>Verder niks op aan te merken eigenlijk.</w:t>
      </w:r>
      <w:bookmarkStart w:id="0" w:name="_GoBack"/>
      <w:bookmarkEnd w:id="0"/>
    </w:p>
    <w:sectPr w:rsidR="00F26F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1D"/>
    <w:rsid w:val="007D0B1D"/>
    <w:rsid w:val="00DA5DEB"/>
    <w:rsid w:val="00F2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98101"/>
  <w15:chartTrackingRefBased/>
  <w15:docId w15:val="{89BD19A8-5A46-41FB-84D3-FB20B03D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oosters</dc:creator>
  <cp:keywords/>
  <dc:description/>
  <cp:lastModifiedBy>Tommy oosters</cp:lastModifiedBy>
  <cp:revision>2</cp:revision>
  <dcterms:created xsi:type="dcterms:W3CDTF">2018-09-30T10:39:00Z</dcterms:created>
  <dcterms:modified xsi:type="dcterms:W3CDTF">2018-09-30T12:00:00Z</dcterms:modified>
</cp:coreProperties>
</file>