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9"/>
        <w:gridCol w:w="3166"/>
        <w:gridCol w:w="3591"/>
      </w:tblGrid>
      <w:tr w:rsidR="00806409" w14:paraId="4F938949" w14:textId="77777777">
        <w:trPr>
          <w:cantSplit/>
          <w:trHeight w:val="184"/>
        </w:trPr>
        <w:tc>
          <w:tcPr>
            <w:tcW w:w="2599" w:type="dxa"/>
          </w:tcPr>
          <w:p w14:paraId="4BC6BC8B" w14:textId="415B47CD" w:rsidR="00806409" w:rsidRDefault="00017A7A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223BF59E" w14:textId="77777777" w:rsidR="00806409" w:rsidRDefault="00017A7A">
            <w:pPr>
              <w:spacing w:line="240" w:lineRule="atLeast"/>
              <w:rPr>
                <w:sz w:val="24"/>
              </w:rPr>
            </w:pPr>
            <w:r>
              <w:rPr>
                <w:sz w:val="24"/>
              </w:rPr>
              <w:t xml:space="preserve">                       </w:t>
            </w:r>
            <w:r>
              <w:rPr>
                <w:noProof/>
                <w:sz w:val="24"/>
              </w:rPr>
              <w:drawing>
                <wp:inline distT="0" distB="0" distL="0" distR="0" wp14:anchorId="4F861A02" wp14:editId="66A08B73">
                  <wp:extent cx="890270" cy="1009015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714A6F0F" w14:textId="77777777" w:rsidR="00806409" w:rsidRDefault="00806409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806409" w14:paraId="19350868" w14:textId="77777777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A0692A7" w14:textId="77777777" w:rsidR="00806409" w:rsidRDefault="00017A7A">
            <w:pPr>
              <w:spacing w:line="240" w:lineRule="atLeast"/>
              <w:jc w:val="center"/>
              <w:rPr>
                <w:caps/>
              </w:rPr>
            </w:pPr>
            <w:r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806409" w14:paraId="4D4ECF07" w14:textId="77777777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22903B4D" w14:textId="77777777" w:rsidR="00806409" w:rsidRDefault="00017A7A">
            <w:pPr>
              <w:spacing w:line="240" w:lineRule="exact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123FB152" w14:textId="77777777" w:rsidR="00806409" w:rsidRDefault="00017A7A">
            <w:pPr>
              <w:spacing w:line="240" w:lineRule="exact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высшего образования</w:t>
            </w:r>
          </w:p>
          <w:p w14:paraId="3082610B" w14:textId="77777777" w:rsidR="00806409" w:rsidRDefault="00017A7A">
            <w:pPr>
              <w:spacing w:line="240" w:lineRule="exact"/>
              <w:jc w:val="center"/>
              <w:rPr>
                <w:b/>
              </w:rPr>
            </w:pPr>
            <w:r>
              <w:rPr>
                <w:b/>
                <w:sz w:val="24"/>
              </w:rPr>
              <w:t>«</w:t>
            </w:r>
            <w:r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 технологический университет»</w:t>
            </w:r>
          </w:p>
          <w:p w14:paraId="14D1BD10" w14:textId="77777777" w:rsidR="00806409" w:rsidRDefault="00017A7A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РТУ МИРЭА</w:t>
            </w:r>
          </w:p>
        </w:tc>
      </w:tr>
    </w:tbl>
    <w:p w14:paraId="63690C91" w14:textId="77777777" w:rsidR="00806409" w:rsidRDefault="00017A7A">
      <w:pPr>
        <w:pStyle w:val="5"/>
        <w:spacing w:before="120" w:line="240" w:lineRule="auto"/>
        <w:ind w:right="-6" w:firstLine="0"/>
        <w:jc w:val="center"/>
        <w:rPr>
          <w:sz w:val="28"/>
        </w:rPr>
      </w:pPr>
      <w:r>
        <w:rPr>
          <w:sz w:val="28"/>
        </w:rPr>
        <w:t>Институт Информационных технологий</w:t>
      </w:r>
    </w:p>
    <w:p w14:paraId="50140C63" w14:textId="77777777" w:rsidR="00806409" w:rsidRDefault="00806409">
      <w:pPr>
        <w:pStyle w:val="5"/>
        <w:spacing w:line="240" w:lineRule="auto"/>
        <w:ind w:right="-7" w:firstLine="0"/>
        <w:jc w:val="center"/>
        <w:rPr>
          <w:sz w:val="28"/>
        </w:rPr>
      </w:pPr>
    </w:p>
    <w:p w14:paraId="2C2C1984" w14:textId="77777777" w:rsidR="00806409" w:rsidRDefault="00017A7A">
      <w:pPr>
        <w:pStyle w:val="5"/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  <w:t>Кафедра Математического обеспечения и стандартизации информационных технологий</w:t>
      </w:r>
    </w:p>
    <w:p w14:paraId="32DBB7D8" w14:textId="77777777" w:rsidR="00806409" w:rsidRDefault="00806409">
      <w:pPr>
        <w:pStyle w:val="5"/>
        <w:spacing w:line="240" w:lineRule="auto"/>
        <w:ind w:right="-7" w:firstLine="0"/>
        <w:jc w:val="center"/>
        <w:rPr>
          <w:sz w:val="28"/>
        </w:rPr>
      </w:pPr>
    </w:p>
    <w:p w14:paraId="3228999C" w14:textId="77777777" w:rsidR="00806409" w:rsidRDefault="00806409">
      <w:pPr>
        <w:pStyle w:val="5"/>
        <w:spacing w:line="240" w:lineRule="auto"/>
        <w:ind w:firstLine="0"/>
        <w:rPr>
          <w:sz w:val="28"/>
        </w:rPr>
      </w:pPr>
    </w:p>
    <w:p w14:paraId="5A99BBBB" w14:textId="77777777" w:rsidR="00806409" w:rsidRDefault="00806409">
      <w:pPr>
        <w:pStyle w:val="5"/>
        <w:spacing w:line="240" w:lineRule="auto"/>
        <w:ind w:firstLine="0"/>
        <w:rPr>
          <w:sz w:val="28"/>
        </w:rPr>
      </w:pPr>
    </w:p>
    <w:p w14:paraId="56C3C867" w14:textId="77777777" w:rsidR="00806409" w:rsidRDefault="00806409">
      <w:pPr>
        <w:pStyle w:val="5"/>
        <w:spacing w:line="240" w:lineRule="auto"/>
        <w:ind w:firstLine="0"/>
        <w:rPr>
          <w:sz w:val="28"/>
        </w:rPr>
      </w:pPr>
    </w:p>
    <w:p w14:paraId="2FEBFE98" w14:textId="4CF6284D" w:rsidR="00806409" w:rsidRDefault="00A2394F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Задание</w:t>
      </w:r>
      <w:r w:rsidR="00017A7A">
        <w:rPr>
          <w:b/>
          <w:sz w:val="32"/>
          <w:szCs w:val="32"/>
        </w:rPr>
        <w:t xml:space="preserve"> по практическ</w:t>
      </w:r>
      <w:r>
        <w:rPr>
          <w:b/>
          <w:sz w:val="32"/>
          <w:szCs w:val="32"/>
        </w:rPr>
        <w:t>ой</w:t>
      </w:r>
      <w:r w:rsidR="00017A7A">
        <w:rPr>
          <w:b/>
          <w:sz w:val="32"/>
          <w:szCs w:val="32"/>
        </w:rPr>
        <w:t xml:space="preserve"> работ</w:t>
      </w:r>
      <w:r>
        <w:rPr>
          <w:b/>
          <w:sz w:val="32"/>
          <w:szCs w:val="32"/>
        </w:rPr>
        <w:t>е</w:t>
      </w:r>
      <w:r w:rsidR="00017A7A">
        <w:rPr>
          <w:b/>
          <w:sz w:val="32"/>
          <w:szCs w:val="32"/>
        </w:rPr>
        <w:t xml:space="preserve"> </w:t>
      </w:r>
    </w:p>
    <w:p w14:paraId="0B92EBA2" w14:textId="77777777" w:rsidR="00806409" w:rsidRDefault="00806409">
      <w:pPr>
        <w:pStyle w:val="5"/>
        <w:spacing w:line="240" w:lineRule="auto"/>
        <w:ind w:firstLine="0"/>
        <w:rPr>
          <w:sz w:val="28"/>
        </w:rPr>
      </w:pPr>
    </w:p>
    <w:p w14:paraId="1E66543C" w14:textId="70D9228B" w:rsidR="00806409" w:rsidRDefault="00017A7A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D00343">
        <w:rPr>
          <w:sz w:val="28"/>
        </w:rPr>
        <w:t>Моделирование программных систем</w:t>
      </w:r>
      <w:r>
        <w:rPr>
          <w:sz w:val="28"/>
        </w:rPr>
        <w:t>»</w:t>
      </w:r>
    </w:p>
    <w:p w14:paraId="56BA45FB" w14:textId="77777777" w:rsidR="00806409" w:rsidRDefault="00806409">
      <w:pPr>
        <w:pStyle w:val="5"/>
        <w:spacing w:line="240" w:lineRule="auto"/>
        <w:ind w:firstLine="0"/>
        <w:rPr>
          <w:sz w:val="28"/>
        </w:rPr>
      </w:pPr>
    </w:p>
    <w:p w14:paraId="431B9343" w14:textId="77777777" w:rsidR="00806409" w:rsidRDefault="00806409">
      <w:pPr>
        <w:pStyle w:val="5"/>
        <w:spacing w:line="240" w:lineRule="auto"/>
        <w:ind w:firstLine="0"/>
        <w:rPr>
          <w:sz w:val="28"/>
        </w:rPr>
      </w:pPr>
    </w:p>
    <w:p w14:paraId="13ED4C75" w14:textId="77777777" w:rsidR="00806409" w:rsidRDefault="00806409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19AD330" w14:textId="77777777" w:rsidR="00806409" w:rsidRDefault="00806409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7BA49221" w14:textId="77777777" w:rsidR="00806409" w:rsidRDefault="00806409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7386F6F1" w14:textId="77777777" w:rsidR="00806409" w:rsidRDefault="00806409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BBC7E9A" w14:textId="77777777" w:rsidR="00806409" w:rsidRDefault="00806409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2951A7F3" w14:textId="77777777" w:rsidR="00806409" w:rsidRDefault="00806409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TableGrid"/>
        <w:tblW w:w="94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7"/>
        <w:gridCol w:w="4718"/>
      </w:tblGrid>
      <w:tr w:rsidR="00806409" w14:paraId="1974E44F" w14:textId="77777777">
        <w:trPr>
          <w:trHeight w:val="985"/>
        </w:trPr>
        <w:tc>
          <w:tcPr>
            <w:tcW w:w="4717" w:type="dxa"/>
          </w:tcPr>
          <w:p w14:paraId="3CA4CC20" w14:textId="77777777" w:rsidR="00806409" w:rsidRDefault="00017A7A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Выполнили:</w:t>
            </w:r>
          </w:p>
          <w:p w14:paraId="1937BFF8" w14:textId="256D3AFD" w:rsidR="00806409" w:rsidRDefault="00017A7A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Cs/>
                <w:sz w:val="28"/>
              </w:rPr>
              <w:t>Студен</w:t>
            </w:r>
            <w:r w:rsidR="00A2394F">
              <w:rPr>
                <w:bCs/>
                <w:sz w:val="28"/>
              </w:rPr>
              <w:t>т</w:t>
            </w:r>
            <w:r>
              <w:rPr>
                <w:bCs/>
                <w:sz w:val="28"/>
              </w:rPr>
              <w:t xml:space="preserve"> группы</w:t>
            </w: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4718" w:type="dxa"/>
          </w:tcPr>
          <w:p w14:paraId="0ACC467E" w14:textId="77777777" w:rsidR="00806409" w:rsidRDefault="00806409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5C5AD77F" w14:textId="77777777" w:rsidR="00A2394F" w:rsidRDefault="00A2394F">
            <w:pPr>
              <w:pStyle w:val="5"/>
              <w:spacing w:line="240" w:lineRule="auto"/>
              <w:ind w:firstLine="0"/>
              <w:jc w:val="right"/>
              <w:rPr>
                <w:sz w:val="28"/>
                <w:lang w:val="en-US"/>
              </w:rPr>
            </w:pPr>
          </w:p>
          <w:p w14:paraId="2E1E15C9" w14:textId="57A506F5" w:rsidR="00A2394F" w:rsidRPr="008D1182" w:rsidRDefault="008D1182">
            <w:pPr>
              <w:pStyle w:val="5"/>
              <w:spacing w:line="240" w:lineRule="auto"/>
              <w:ind w:firstLine="0"/>
              <w:jc w:val="right"/>
              <w:rPr>
                <w:sz w:val="28"/>
                <w:lang w:val="en-US"/>
              </w:rPr>
            </w:pPr>
            <w:r>
              <w:rPr>
                <w:sz w:val="28"/>
              </w:rPr>
              <w:t>Ковалев А</w:t>
            </w:r>
            <w:r>
              <w:rPr>
                <w:sz w:val="28"/>
                <w:lang w:val="en-US"/>
              </w:rPr>
              <w:t>.</w:t>
            </w:r>
            <w:r>
              <w:rPr>
                <w:sz w:val="28"/>
              </w:rPr>
              <w:t>Э</w:t>
            </w:r>
            <w:r>
              <w:rPr>
                <w:sz w:val="28"/>
                <w:lang w:val="en-US"/>
              </w:rPr>
              <w:t>.</w:t>
            </w:r>
          </w:p>
          <w:p w14:paraId="71155A74" w14:textId="77777777" w:rsidR="00A2394F" w:rsidRDefault="00A2394F">
            <w:pPr>
              <w:pStyle w:val="5"/>
              <w:spacing w:line="240" w:lineRule="auto"/>
              <w:ind w:firstLine="0"/>
              <w:jc w:val="right"/>
              <w:rPr>
                <w:sz w:val="28"/>
                <w:lang w:val="en-US"/>
              </w:rPr>
            </w:pPr>
          </w:p>
          <w:p w14:paraId="28A999C7" w14:textId="5E8E8777" w:rsidR="00806409" w:rsidRDefault="00806409">
            <w:pPr>
              <w:pStyle w:val="5"/>
              <w:spacing w:line="240" w:lineRule="auto"/>
              <w:ind w:firstLine="0"/>
              <w:jc w:val="right"/>
              <w:rPr>
                <w:sz w:val="28"/>
                <w:lang w:val="en-US"/>
              </w:rPr>
            </w:pPr>
          </w:p>
          <w:p w14:paraId="0D7D42B5" w14:textId="77777777" w:rsidR="00806409" w:rsidRDefault="00806409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806409" w14:paraId="793CD434" w14:textId="77777777">
        <w:trPr>
          <w:trHeight w:val="620"/>
        </w:trPr>
        <w:tc>
          <w:tcPr>
            <w:tcW w:w="4717" w:type="dxa"/>
          </w:tcPr>
          <w:p w14:paraId="34677A46" w14:textId="500382A3" w:rsidR="00806409" w:rsidRDefault="00017A7A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718" w:type="dxa"/>
          </w:tcPr>
          <w:p w14:paraId="00CAA587" w14:textId="710B1BA7" w:rsidR="00806409" w:rsidRDefault="008D1182" w:rsidP="00CA73FE">
            <w:pPr>
              <w:pStyle w:val="5"/>
              <w:spacing w:line="240" w:lineRule="auto"/>
              <w:ind w:firstLine="0"/>
              <w:jc w:val="center"/>
              <w:rPr>
                <w:sz w:val="28"/>
                <w:highlight w:val="yellow"/>
              </w:rPr>
            </w:pPr>
            <w:r>
              <w:rPr>
                <w:sz w:val="28"/>
                <w:lang w:val="en-US"/>
              </w:rPr>
              <w:t xml:space="preserve">                                      </w:t>
            </w:r>
            <w:r>
              <w:rPr>
                <w:sz w:val="28"/>
              </w:rPr>
              <w:t>Образцов В</w:t>
            </w:r>
            <w:r>
              <w:rPr>
                <w:sz w:val="28"/>
                <w:lang w:val="en-US"/>
              </w:rPr>
              <w:t>.</w:t>
            </w:r>
            <w:r>
              <w:rPr>
                <w:sz w:val="28"/>
              </w:rPr>
              <w:t>М</w:t>
            </w:r>
            <w:r>
              <w:rPr>
                <w:sz w:val="28"/>
                <w:lang w:val="en-US"/>
              </w:rPr>
              <w:t>.</w:t>
            </w:r>
            <w:r w:rsidR="00017A7A">
              <w:rPr>
                <w:sz w:val="28"/>
              </w:rPr>
              <w:t xml:space="preserve">                                     </w:t>
            </w:r>
          </w:p>
        </w:tc>
      </w:tr>
    </w:tbl>
    <w:p w14:paraId="2DA5B685" w14:textId="77777777" w:rsidR="00806409" w:rsidRDefault="00806409">
      <w:pPr>
        <w:pStyle w:val="5"/>
        <w:spacing w:line="240" w:lineRule="auto"/>
        <w:ind w:firstLine="0"/>
        <w:rPr>
          <w:sz w:val="28"/>
        </w:rPr>
      </w:pPr>
    </w:p>
    <w:p w14:paraId="4957D36C" w14:textId="77777777" w:rsidR="00806409" w:rsidRDefault="00806409">
      <w:pPr>
        <w:pStyle w:val="5"/>
        <w:spacing w:line="240" w:lineRule="auto"/>
        <w:ind w:firstLine="0"/>
        <w:rPr>
          <w:sz w:val="28"/>
        </w:rPr>
      </w:pPr>
    </w:p>
    <w:p w14:paraId="4956BE89" w14:textId="77777777" w:rsidR="00806409" w:rsidRDefault="00806409">
      <w:pPr>
        <w:pStyle w:val="5"/>
        <w:spacing w:line="240" w:lineRule="auto"/>
        <w:ind w:firstLine="0"/>
        <w:rPr>
          <w:sz w:val="28"/>
        </w:rPr>
      </w:pPr>
    </w:p>
    <w:p w14:paraId="1FD8619E" w14:textId="77777777" w:rsidR="00806409" w:rsidRDefault="00806409">
      <w:pPr>
        <w:pStyle w:val="5"/>
        <w:spacing w:line="240" w:lineRule="auto"/>
        <w:ind w:firstLine="0"/>
        <w:rPr>
          <w:sz w:val="28"/>
        </w:rPr>
      </w:pPr>
    </w:p>
    <w:p w14:paraId="4B25A7B0" w14:textId="77777777" w:rsidR="00806409" w:rsidRDefault="00806409">
      <w:pPr>
        <w:pStyle w:val="5"/>
        <w:spacing w:line="240" w:lineRule="auto"/>
        <w:ind w:firstLine="0"/>
        <w:rPr>
          <w:sz w:val="28"/>
        </w:rPr>
      </w:pPr>
    </w:p>
    <w:p w14:paraId="7E9EFB1A" w14:textId="62A970C2" w:rsidR="00806409" w:rsidRDefault="00017A7A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</w:t>
      </w:r>
      <w:r w:rsidR="00CA73FE">
        <w:rPr>
          <w:sz w:val="28"/>
        </w:rPr>
        <w:t>5</w:t>
      </w:r>
      <w:r>
        <w:rPr>
          <w:sz w:val="28"/>
        </w:rPr>
        <w:t xml:space="preserve"> г.</w:t>
      </w:r>
    </w:p>
    <w:p w14:paraId="3414116D" w14:textId="64BBA7BF" w:rsidR="00806409" w:rsidRDefault="00806409">
      <w:pPr>
        <w:pStyle w:val="5"/>
        <w:spacing w:line="240" w:lineRule="auto"/>
        <w:ind w:firstLine="0"/>
        <w:jc w:val="center"/>
        <w:rPr>
          <w:b/>
          <w:sz w:val="28"/>
        </w:rPr>
      </w:pPr>
    </w:p>
    <w:p w14:paraId="4AC04B3A" w14:textId="0F545A47" w:rsidR="00A2394F" w:rsidRPr="00A2394F" w:rsidRDefault="00A2394F" w:rsidP="00A2394F">
      <w:pPr>
        <w:widowControl/>
        <w:autoSpaceDE/>
        <w:autoSpaceDN/>
        <w:adjustRightInd/>
        <w:spacing w:after="120"/>
        <w:jc w:val="center"/>
        <w:rPr>
          <w:b/>
          <w:i/>
          <w:sz w:val="28"/>
          <w:szCs w:val="28"/>
        </w:rPr>
      </w:pPr>
      <w:r w:rsidRPr="00A2394F">
        <w:rPr>
          <w:b/>
          <w:i/>
          <w:sz w:val="28"/>
          <w:szCs w:val="28"/>
        </w:rPr>
        <w:lastRenderedPageBreak/>
        <w:t xml:space="preserve">Задание </w:t>
      </w:r>
      <w:r w:rsidR="007B0BB0">
        <w:rPr>
          <w:b/>
          <w:i/>
          <w:sz w:val="28"/>
          <w:szCs w:val="28"/>
        </w:rPr>
        <w:t>№4</w:t>
      </w:r>
    </w:p>
    <w:p w14:paraId="3F983340" w14:textId="584B8942" w:rsidR="00F838B4" w:rsidRDefault="00F838B4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color w:val="222222"/>
          <w:sz w:val="28"/>
          <w:szCs w:val="28"/>
          <w:shd w:val="clear" w:color="auto" w:fill="FEFEFE"/>
        </w:rPr>
      </w:pPr>
      <w:r>
        <w:rPr>
          <w:rStyle w:val="Strong"/>
          <w:color w:val="222222"/>
          <w:sz w:val="28"/>
          <w:szCs w:val="28"/>
          <w:shd w:val="clear" w:color="auto" w:fill="FEFEFE"/>
        </w:rPr>
        <w:t>Цель работы</w:t>
      </w:r>
      <w:r>
        <w:rPr>
          <w:color w:val="222222"/>
          <w:sz w:val="28"/>
          <w:szCs w:val="28"/>
          <w:shd w:val="clear" w:color="auto" w:fill="FEFEFE"/>
        </w:rPr>
        <w:t xml:space="preserve">: получение экспериментальной модели </w:t>
      </w:r>
      <w:r w:rsidR="00BD77E7">
        <w:rPr>
          <w:color w:val="222222"/>
          <w:sz w:val="28"/>
          <w:szCs w:val="28"/>
          <w:shd w:val="clear" w:color="auto" w:fill="FEFEFE"/>
        </w:rPr>
        <w:t>заводского цеха</w:t>
      </w:r>
      <w:r>
        <w:rPr>
          <w:color w:val="222222"/>
          <w:sz w:val="28"/>
          <w:szCs w:val="28"/>
          <w:shd w:val="clear" w:color="auto" w:fill="FEFEFE"/>
        </w:rPr>
        <w:t>.</w:t>
      </w:r>
    </w:p>
    <w:p w14:paraId="30EFC8C9" w14:textId="77777777" w:rsidR="00061A07" w:rsidRDefault="00F838B4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color w:val="222222"/>
          <w:sz w:val="28"/>
          <w:szCs w:val="28"/>
          <w:shd w:val="clear" w:color="auto" w:fill="FEFEFE"/>
        </w:rPr>
      </w:pPr>
      <w:r>
        <w:rPr>
          <w:color w:val="222222"/>
          <w:sz w:val="28"/>
          <w:szCs w:val="28"/>
          <w:shd w:val="clear" w:color="auto" w:fill="FEFEFE"/>
        </w:rPr>
        <w:t>Постановка задачи:</w:t>
      </w:r>
      <w:r w:rsidR="00061A07">
        <w:rPr>
          <w:color w:val="222222"/>
          <w:sz w:val="28"/>
          <w:szCs w:val="28"/>
          <w:shd w:val="clear" w:color="auto" w:fill="FEFEFE"/>
        </w:rPr>
        <w:t xml:space="preserve"> </w:t>
      </w:r>
    </w:p>
    <w:p w14:paraId="4556EC88" w14:textId="01F4944B" w:rsidR="00BC56E7" w:rsidRPr="000D50BC" w:rsidRDefault="00F838B4" w:rsidP="00BC56E7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Постро</w:t>
      </w:r>
      <w:r w:rsidR="00061A07">
        <w:rPr>
          <w:sz w:val="28"/>
          <w:szCs w:val="28"/>
        </w:rPr>
        <w:t>ить</w:t>
      </w:r>
      <w:r>
        <w:rPr>
          <w:sz w:val="28"/>
          <w:szCs w:val="28"/>
        </w:rPr>
        <w:t xml:space="preserve"> </w:t>
      </w:r>
      <w:r w:rsidR="00CA73FE">
        <w:rPr>
          <w:sz w:val="28"/>
          <w:szCs w:val="28"/>
        </w:rPr>
        <w:t>экспериментальную модель заводского цеха</w:t>
      </w:r>
      <w:r w:rsidR="00061A07">
        <w:rPr>
          <w:sz w:val="28"/>
          <w:szCs w:val="28"/>
        </w:rPr>
        <w:t xml:space="preserve"> </w:t>
      </w:r>
      <w:r w:rsidR="00BC56E7">
        <w:rPr>
          <w:sz w:val="28"/>
          <w:szCs w:val="28"/>
        </w:rPr>
        <w:t>используя сети Петри</w:t>
      </w:r>
      <w:r w:rsidR="00061A07">
        <w:rPr>
          <w:sz w:val="28"/>
          <w:szCs w:val="28"/>
        </w:rPr>
        <w:t xml:space="preserve">. Использовать в качестве инструмента имитационного моделирования – </w:t>
      </w:r>
      <w:r w:rsidR="00061A07">
        <w:rPr>
          <w:sz w:val="28"/>
          <w:szCs w:val="28"/>
          <w:lang w:val="en-US"/>
        </w:rPr>
        <w:t>Anylogic</w:t>
      </w:r>
      <w:r w:rsidR="00BC56E7">
        <w:rPr>
          <w:sz w:val="28"/>
          <w:szCs w:val="28"/>
        </w:rPr>
        <w:t xml:space="preserve"> 8 </w:t>
      </w:r>
      <w:r w:rsidR="00BC56E7">
        <w:rPr>
          <w:sz w:val="28"/>
          <w:szCs w:val="28"/>
          <w:lang w:val="en-US"/>
        </w:rPr>
        <w:t>PLE</w:t>
      </w:r>
      <w:r w:rsidR="00BC56E7" w:rsidRPr="00BC56E7">
        <w:rPr>
          <w:sz w:val="28"/>
          <w:szCs w:val="28"/>
        </w:rPr>
        <w:t xml:space="preserve"> </w:t>
      </w:r>
      <w:r w:rsidR="00BC56E7">
        <w:rPr>
          <w:sz w:val="28"/>
          <w:szCs w:val="28"/>
        </w:rPr>
        <w:t>(бесплатная версия)</w:t>
      </w:r>
      <w:r w:rsidR="00061A07" w:rsidRPr="00061A0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61E8AA42" w14:textId="7803D631" w:rsidR="00F838B4" w:rsidRDefault="00F838B4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</w:p>
    <w:p w14:paraId="235FDA5F" w14:textId="77777777" w:rsidR="009F2F06" w:rsidRPr="009F2F06" w:rsidRDefault="009F2F06" w:rsidP="009F2F06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</w:p>
    <w:p w14:paraId="463D09F1" w14:textId="5230CB3B" w:rsidR="00BD77E7" w:rsidRDefault="00BD77E7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</w:p>
    <w:p w14:paraId="34F17020" w14:textId="2D673F5D" w:rsidR="008D1182" w:rsidRDefault="008D1182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</w:p>
    <w:p w14:paraId="6CF68E0D" w14:textId="49B47C90" w:rsidR="008D1182" w:rsidRDefault="008D1182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</w:p>
    <w:p w14:paraId="2C1B7342" w14:textId="342187BD" w:rsidR="008D1182" w:rsidRDefault="008D1182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</w:p>
    <w:p w14:paraId="0561328F" w14:textId="7CDD43B4" w:rsidR="008D1182" w:rsidRDefault="008D1182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</w:p>
    <w:p w14:paraId="4F7B5397" w14:textId="4942A3CB" w:rsidR="008D1182" w:rsidRDefault="008D1182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</w:p>
    <w:p w14:paraId="1C9277B8" w14:textId="3A078092" w:rsidR="008D1182" w:rsidRDefault="008D1182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</w:p>
    <w:p w14:paraId="4CDC39C1" w14:textId="37A07D5A" w:rsidR="008D1182" w:rsidRDefault="008D1182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</w:p>
    <w:p w14:paraId="22F5B02D" w14:textId="467476F4" w:rsidR="008D1182" w:rsidRDefault="008D1182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</w:p>
    <w:p w14:paraId="7D0448DA" w14:textId="286BC7B6" w:rsidR="008D1182" w:rsidRDefault="008D1182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</w:p>
    <w:p w14:paraId="49D955FA" w14:textId="31C42EE3" w:rsidR="008D1182" w:rsidRDefault="008D1182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</w:p>
    <w:p w14:paraId="4E4796DA" w14:textId="2B73019D" w:rsidR="008D1182" w:rsidRDefault="008D1182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</w:p>
    <w:p w14:paraId="7611A465" w14:textId="1DDCB805" w:rsidR="008D1182" w:rsidRDefault="008D1182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</w:p>
    <w:p w14:paraId="378C5F13" w14:textId="1F282BC7" w:rsidR="008D1182" w:rsidRDefault="008D1182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</w:p>
    <w:p w14:paraId="63243CE5" w14:textId="00410199" w:rsidR="008D1182" w:rsidRDefault="008D1182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</w:p>
    <w:p w14:paraId="58E70D58" w14:textId="32F7BCBE" w:rsidR="008D1182" w:rsidRDefault="008D1182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</w:p>
    <w:p w14:paraId="651089BB" w14:textId="4680BA6D" w:rsidR="008D1182" w:rsidRDefault="008D1182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</w:p>
    <w:p w14:paraId="537CCC3A" w14:textId="75B3A4BC" w:rsidR="008D1182" w:rsidRDefault="008D1182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</w:p>
    <w:p w14:paraId="07C3AE12" w14:textId="78F9A00F" w:rsidR="008D1182" w:rsidRDefault="008D1182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</w:p>
    <w:p w14:paraId="1B7E5025" w14:textId="57D5561C" w:rsidR="008D1182" w:rsidRDefault="008D1182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</w:p>
    <w:p w14:paraId="2E5552A1" w14:textId="1A4FB7E4" w:rsidR="008D1182" w:rsidRDefault="008D1182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</w:p>
    <w:p w14:paraId="7F4E71A7" w14:textId="7F6B0CF9" w:rsidR="008D1182" w:rsidRDefault="008D1182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</w:p>
    <w:p w14:paraId="48DDAFA8" w14:textId="7BA89BF7" w:rsidR="008D1182" w:rsidRDefault="008D1182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</w:p>
    <w:p w14:paraId="0E744E11" w14:textId="1EE3950E" w:rsidR="008D1182" w:rsidRDefault="008D1182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</w:p>
    <w:p w14:paraId="1BD9FA60" w14:textId="146708DF" w:rsidR="008D1182" w:rsidRDefault="008D1182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</w:p>
    <w:p w14:paraId="4FCC1E3D" w14:textId="64B0F215" w:rsidR="008D1182" w:rsidRDefault="008D1182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</w:p>
    <w:p w14:paraId="73440D5B" w14:textId="14C15452" w:rsidR="008D1182" w:rsidRDefault="008D1182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</w:p>
    <w:p w14:paraId="57CC95CB" w14:textId="5E9B7BF0" w:rsidR="008D1182" w:rsidRDefault="008D1182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</w:p>
    <w:p w14:paraId="0DEE954F" w14:textId="14E2B97D" w:rsidR="008D1182" w:rsidRDefault="008D1182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</w:p>
    <w:p w14:paraId="58F2B651" w14:textId="72492D52" w:rsidR="008D1182" w:rsidRDefault="008D1182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</w:p>
    <w:p w14:paraId="5A9C7389" w14:textId="3F092337" w:rsidR="008D1182" w:rsidRDefault="008D1182" w:rsidP="00A2394F">
      <w:pPr>
        <w:widowControl/>
        <w:tabs>
          <w:tab w:val="left" w:pos="-180"/>
        </w:tabs>
        <w:suppressAutoHyphens/>
        <w:autoSpaceDE/>
        <w:autoSpaceDN/>
        <w:adjustRightInd/>
        <w:spacing w:line="276" w:lineRule="auto"/>
        <w:ind w:right="70" w:firstLine="720"/>
        <w:jc w:val="both"/>
        <w:rPr>
          <w:sz w:val="28"/>
          <w:szCs w:val="28"/>
        </w:rPr>
      </w:pPr>
    </w:p>
    <w:p w14:paraId="04453677" w14:textId="77777777" w:rsidR="00046A87" w:rsidRPr="00046A87" w:rsidRDefault="008D1182" w:rsidP="00046A87">
      <w:pPr>
        <w:pStyle w:val="ListParagraph"/>
        <w:numPr>
          <w:ilvl w:val="0"/>
          <w:numId w:val="4"/>
        </w:numPr>
        <w:tabs>
          <w:tab w:val="left" w:pos="-180"/>
        </w:tabs>
        <w:suppressAutoHyphens/>
        <w:ind w:right="70"/>
      </w:pPr>
      <w:r>
        <w:lastRenderedPageBreak/>
        <w:t>Фаза</w:t>
      </w:r>
      <w:r w:rsidR="00046A87" w:rsidRPr="00046A87">
        <w:t xml:space="preserve"> </w:t>
      </w:r>
      <w:r>
        <w:t>1</w:t>
      </w:r>
      <w:r w:rsidR="00046A87">
        <w:rPr>
          <w:lang w:val="en-US"/>
        </w:rPr>
        <w:t>.</w:t>
      </w:r>
    </w:p>
    <w:p w14:paraId="5C98C3A7" w14:textId="6E471CD0" w:rsidR="008D1182" w:rsidRDefault="008D1182" w:rsidP="00046A87">
      <w:pPr>
        <w:pStyle w:val="ListParagraph"/>
        <w:tabs>
          <w:tab w:val="left" w:pos="-180"/>
        </w:tabs>
        <w:suppressAutoHyphens/>
        <w:ind w:right="70"/>
      </w:pPr>
      <w:r>
        <w:t>Мы начнем с создания простой модели, имитирующей появление поддонов в приемной зоне заводского цеха и их последующее пребывание в зоне хранения.</w:t>
      </w:r>
    </w:p>
    <w:p w14:paraId="3DF62CED" w14:textId="5BA31CBD" w:rsidR="008D1182" w:rsidRDefault="008D1182" w:rsidP="00046A87">
      <w:pPr>
        <w:pStyle w:val="ListParagraph"/>
        <w:tabs>
          <w:tab w:val="left" w:pos="-180"/>
        </w:tabs>
        <w:suppressAutoHyphens/>
        <w:ind w:right="70"/>
      </w:pPr>
      <w:r>
        <w:rPr>
          <w:noProof/>
        </w:rPr>
        <w:drawing>
          <wp:inline distT="0" distB="0" distL="0" distR="0" wp14:anchorId="011D1BC5" wp14:editId="70E9FD30">
            <wp:extent cx="5097780" cy="265049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53B5" w14:textId="33D1BF11" w:rsidR="008D1182" w:rsidRDefault="008D1182" w:rsidP="00046A87">
      <w:pPr>
        <w:pStyle w:val="ListParagraph"/>
        <w:tabs>
          <w:tab w:val="left" w:pos="-180"/>
        </w:tabs>
        <w:suppressAutoHyphens/>
        <w:ind w:right="70"/>
        <w:jc w:val="center"/>
      </w:pPr>
      <w:r>
        <w:t>Рис</w:t>
      </w:r>
      <w:r>
        <w:rPr>
          <w:lang w:val="en-US"/>
        </w:rPr>
        <w:t xml:space="preserve">.1 – </w:t>
      </w:r>
      <w:r>
        <w:t>модель поддонов</w:t>
      </w:r>
    </w:p>
    <w:p w14:paraId="2B8BE2CB" w14:textId="77777777" w:rsidR="00046A87" w:rsidRDefault="008D1182" w:rsidP="00046A87">
      <w:pPr>
        <w:pStyle w:val="ListParagraph"/>
        <w:numPr>
          <w:ilvl w:val="0"/>
          <w:numId w:val="4"/>
        </w:numPr>
        <w:tabs>
          <w:tab w:val="left" w:pos="-180"/>
        </w:tabs>
        <w:suppressAutoHyphens/>
        <w:ind w:right="70"/>
        <w:jc w:val="left"/>
      </w:pPr>
      <w:r>
        <w:t>Фаза 2</w:t>
      </w:r>
      <w:r w:rsidR="00046A87">
        <w:rPr>
          <w:lang w:val="en-US"/>
        </w:rPr>
        <w:t>.</w:t>
      </w:r>
      <w:r>
        <w:t xml:space="preserve"> </w:t>
      </w:r>
    </w:p>
    <w:p w14:paraId="109BCBA4" w14:textId="63BB828A" w:rsidR="008D1182" w:rsidRDefault="008D1182" w:rsidP="00046A87">
      <w:pPr>
        <w:pStyle w:val="ListParagraph"/>
        <w:tabs>
          <w:tab w:val="left" w:pos="-180"/>
        </w:tabs>
        <w:suppressAutoHyphens/>
        <w:ind w:right="70"/>
        <w:jc w:val="left"/>
      </w:pPr>
      <w:r>
        <w:t>Продолжим создание нашей модели. Теперь мы добавим ресурсы (автопогрузчики), с помощью которых будет производиться как помещение поддонов в стеллаж, так и их последующее перемещение в производственную зону.</w:t>
      </w:r>
    </w:p>
    <w:p w14:paraId="3A202882" w14:textId="092F1BFC" w:rsidR="008D1182" w:rsidRDefault="008D1182" w:rsidP="00046A87">
      <w:pPr>
        <w:pStyle w:val="ListParagraph"/>
        <w:tabs>
          <w:tab w:val="left" w:pos="-180"/>
        </w:tabs>
        <w:suppressAutoHyphens/>
        <w:ind w:right="70"/>
        <w:jc w:val="left"/>
      </w:pPr>
      <w:r>
        <w:t>Ресурсами нашей модели являются автопогрузчики, перемещающие поддоны из зоны разгрузки в стеллаж, а затем доставляющие поддоны из стеллажа в производственную зону. Каждый набор ресурсов задается в AnyLogic блоком библиотеки ResourcePool</w:t>
      </w:r>
    </w:p>
    <w:p w14:paraId="6F514D70" w14:textId="36755608" w:rsidR="008D1182" w:rsidRDefault="008D1182" w:rsidP="00046A87">
      <w:pPr>
        <w:pStyle w:val="ListParagraph"/>
        <w:tabs>
          <w:tab w:val="left" w:pos="-180"/>
        </w:tabs>
        <w:suppressAutoHyphens/>
        <w:ind w:right="70"/>
        <w:jc w:val="left"/>
      </w:pPr>
      <w:r>
        <w:rPr>
          <w:noProof/>
        </w:rPr>
        <w:lastRenderedPageBreak/>
        <w:drawing>
          <wp:inline distT="0" distB="0" distL="0" distR="0" wp14:anchorId="493906DA" wp14:editId="2C28DB64">
            <wp:extent cx="5113020" cy="2747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FDF8" w14:textId="77777777" w:rsidR="00046A87" w:rsidRDefault="00046A87" w:rsidP="00046A87">
      <w:pPr>
        <w:pStyle w:val="ListParagraph"/>
        <w:tabs>
          <w:tab w:val="left" w:pos="-180"/>
        </w:tabs>
        <w:suppressAutoHyphens/>
        <w:ind w:right="70"/>
        <w:jc w:val="center"/>
      </w:pPr>
    </w:p>
    <w:p w14:paraId="4E724E6B" w14:textId="18D7414E" w:rsidR="008D1182" w:rsidRDefault="008D1182" w:rsidP="00046A87">
      <w:pPr>
        <w:pStyle w:val="ListParagraph"/>
        <w:tabs>
          <w:tab w:val="left" w:pos="-180"/>
        </w:tabs>
        <w:suppressAutoHyphens/>
        <w:ind w:right="70"/>
        <w:jc w:val="center"/>
      </w:pPr>
      <w:r>
        <w:t>Рис</w:t>
      </w:r>
      <w:r>
        <w:rPr>
          <w:lang w:val="en-US"/>
        </w:rPr>
        <w:t>.2 –</w:t>
      </w:r>
      <w:r>
        <w:t xml:space="preserve"> грузчики</w:t>
      </w:r>
    </w:p>
    <w:p w14:paraId="0F5DB436" w14:textId="77777777" w:rsidR="00046A87" w:rsidRDefault="008D1182" w:rsidP="00046A87">
      <w:pPr>
        <w:pStyle w:val="ListParagraph"/>
        <w:numPr>
          <w:ilvl w:val="0"/>
          <w:numId w:val="4"/>
        </w:numPr>
        <w:tabs>
          <w:tab w:val="left" w:pos="-180"/>
        </w:tabs>
        <w:suppressAutoHyphens/>
        <w:ind w:right="70"/>
        <w:jc w:val="left"/>
      </w:pPr>
      <w:r>
        <w:t>Фаза 3</w:t>
      </w:r>
      <w:r w:rsidR="00046A87">
        <w:rPr>
          <w:lang w:val="en-US"/>
        </w:rPr>
        <w:t>.</w:t>
      </w:r>
      <w:r>
        <w:t xml:space="preserve"> </w:t>
      </w:r>
    </w:p>
    <w:p w14:paraId="303EAEC1" w14:textId="5E2D6A8E" w:rsidR="008D1182" w:rsidRDefault="008D1182" w:rsidP="00046A87">
      <w:pPr>
        <w:pStyle w:val="ListParagraph"/>
        <w:tabs>
          <w:tab w:val="left" w:pos="-180"/>
        </w:tabs>
        <w:suppressAutoHyphens/>
        <w:ind w:right="70"/>
        <w:jc w:val="left"/>
      </w:pPr>
      <w:r>
        <w:t>Давайте теперь добавим трехмерную анимацию моделируемого нами процесса. Начнем с добавления камеры.</w:t>
      </w:r>
    </w:p>
    <w:p w14:paraId="573EEAC2" w14:textId="210EECBB" w:rsidR="008D1182" w:rsidRDefault="008D1182" w:rsidP="00046A87">
      <w:pPr>
        <w:pStyle w:val="ListParagraph"/>
        <w:tabs>
          <w:tab w:val="left" w:pos="-180"/>
        </w:tabs>
        <w:suppressAutoHyphens/>
        <w:ind w:right="70"/>
        <w:jc w:val="left"/>
      </w:pPr>
      <w:r>
        <w:rPr>
          <w:noProof/>
        </w:rPr>
        <w:drawing>
          <wp:inline distT="0" distB="0" distL="0" distR="0" wp14:anchorId="28DAFFCF" wp14:editId="74946124">
            <wp:extent cx="4791744" cy="291505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75A2" w14:textId="326438C3" w:rsidR="008D1182" w:rsidRDefault="008D1182" w:rsidP="00046A87">
      <w:pPr>
        <w:pStyle w:val="ListParagraph"/>
        <w:tabs>
          <w:tab w:val="left" w:pos="-180"/>
        </w:tabs>
        <w:suppressAutoHyphens/>
        <w:ind w:right="70"/>
        <w:jc w:val="left"/>
      </w:pPr>
      <w:r>
        <w:rPr>
          <w:noProof/>
        </w:rPr>
        <w:lastRenderedPageBreak/>
        <w:drawing>
          <wp:inline distT="0" distB="0" distL="0" distR="0" wp14:anchorId="5DA27DB1" wp14:editId="3DBCDEDF">
            <wp:extent cx="4782217" cy="28769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5553" w14:textId="7FBDDC0E" w:rsidR="008D1182" w:rsidRDefault="008D1182" w:rsidP="00046A87">
      <w:pPr>
        <w:pStyle w:val="ListParagraph"/>
        <w:tabs>
          <w:tab w:val="left" w:pos="-180"/>
        </w:tabs>
        <w:suppressAutoHyphens/>
        <w:ind w:right="70"/>
        <w:jc w:val="center"/>
      </w:pPr>
      <w:r>
        <w:t>Рис</w:t>
      </w:r>
      <w:r>
        <w:rPr>
          <w:lang w:val="en-US"/>
        </w:rPr>
        <w:t xml:space="preserve">.3 – </w:t>
      </w:r>
      <w:r>
        <w:t>3</w:t>
      </w:r>
      <w:r>
        <w:rPr>
          <w:lang w:val="en-US"/>
        </w:rPr>
        <w:t xml:space="preserve">d </w:t>
      </w:r>
      <w:r>
        <w:t>представление</w:t>
      </w:r>
    </w:p>
    <w:p w14:paraId="75A0D808" w14:textId="77777777" w:rsidR="00046A87" w:rsidRDefault="008D1182" w:rsidP="00046A87">
      <w:pPr>
        <w:pStyle w:val="ListParagraph"/>
        <w:numPr>
          <w:ilvl w:val="0"/>
          <w:numId w:val="4"/>
        </w:numPr>
        <w:tabs>
          <w:tab w:val="left" w:pos="-180"/>
        </w:tabs>
        <w:suppressAutoHyphens/>
        <w:ind w:right="70"/>
        <w:jc w:val="left"/>
      </w:pPr>
      <w:r>
        <w:t>Фаза 4</w:t>
      </w:r>
      <w:r w:rsidR="00046A87">
        <w:rPr>
          <w:lang w:val="en-US"/>
        </w:rPr>
        <w:t>.</w:t>
      </w:r>
      <w:r>
        <w:t xml:space="preserve"> </w:t>
      </w:r>
    </w:p>
    <w:p w14:paraId="31AFF182" w14:textId="01640858" w:rsidR="008D1182" w:rsidRDefault="008D1182" w:rsidP="00046A87">
      <w:pPr>
        <w:pStyle w:val="ListParagraph"/>
        <w:tabs>
          <w:tab w:val="left" w:pos="-180"/>
        </w:tabs>
        <w:suppressAutoHyphens/>
        <w:ind w:right="70"/>
        <w:jc w:val="left"/>
      </w:pPr>
      <w:r>
        <w:t>На этом этапе обучения мы добавим фуры, доставляющие поддоны на завод. Начнем с создания еще одного типа агента, задающего фуру.</w:t>
      </w:r>
    </w:p>
    <w:p w14:paraId="49E55EF7" w14:textId="3E839AD1" w:rsidR="008D1182" w:rsidRDefault="008D1182" w:rsidP="00046A87">
      <w:pPr>
        <w:pStyle w:val="ListParagraph"/>
        <w:tabs>
          <w:tab w:val="left" w:pos="-180"/>
        </w:tabs>
        <w:suppressAutoHyphens/>
        <w:ind w:right="70"/>
        <w:jc w:val="left"/>
      </w:pPr>
      <w:r>
        <w:rPr>
          <w:noProof/>
        </w:rPr>
        <w:drawing>
          <wp:inline distT="0" distB="0" distL="0" distR="0" wp14:anchorId="1C98E8E1" wp14:editId="16907274">
            <wp:extent cx="5273040" cy="347345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1320" w14:textId="460A545E" w:rsidR="008D1182" w:rsidRDefault="008D1182" w:rsidP="00046A87">
      <w:pPr>
        <w:pStyle w:val="ListParagraph"/>
        <w:tabs>
          <w:tab w:val="left" w:pos="-180"/>
        </w:tabs>
        <w:suppressAutoHyphens/>
        <w:ind w:right="70"/>
        <w:jc w:val="center"/>
      </w:pPr>
      <w:r>
        <w:t>Рис</w:t>
      </w:r>
      <w:r>
        <w:rPr>
          <w:lang w:val="en-US"/>
        </w:rPr>
        <w:t xml:space="preserve">.4 – </w:t>
      </w:r>
      <w:r>
        <w:t>фуры</w:t>
      </w:r>
    </w:p>
    <w:p w14:paraId="740792F9" w14:textId="5263B058" w:rsidR="00046A87" w:rsidRDefault="008D1182" w:rsidP="00046A87">
      <w:pPr>
        <w:pStyle w:val="ListParagraph"/>
        <w:numPr>
          <w:ilvl w:val="0"/>
          <w:numId w:val="4"/>
        </w:numPr>
        <w:tabs>
          <w:tab w:val="left" w:pos="-180"/>
        </w:tabs>
        <w:suppressAutoHyphens/>
        <w:ind w:right="70"/>
        <w:jc w:val="left"/>
      </w:pPr>
      <w:r>
        <w:t xml:space="preserve">Фаза </w:t>
      </w:r>
      <w:r w:rsidRPr="008D1182">
        <w:t>5</w:t>
      </w:r>
      <w:r w:rsidR="00046A87">
        <w:rPr>
          <w:lang w:val="en-US"/>
        </w:rPr>
        <w:t>.</w:t>
      </w:r>
      <w:r w:rsidRPr="008D1182">
        <w:t xml:space="preserve"> </w:t>
      </w:r>
    </w:p>
    <w:p w14:paraId="2E49D682" w14:textId="498AFC8D" w:rsidR="008D1182" w:rsidRDefault="008D1182" w:rsidP="00046A87">
      <w:pPr>
        <w:pStyle w:val="ListParagraph"/>
        <w:tabs>
          <w:tab w:val="left" w:pos="-180"/>
        </w:tabs>
        <w:suppressAutoHyphens/>
        <w:ind w:right="70"/>
        <w:jc w:val="left"/>
      </w:pPr>
      <w:r>
        <w:t xml:space="preserve">На этом этапе обучения мы добавим в модель станки с ЧПУ, на которых будет производиться изготовление готовой продукции. Давайте начнем с задания мест расположения станков с помощью </w:t>
      </w:r>
      <w:r>
        <w:lastRenderedPageBreak/>
        <w:t>точечных узлов.</w:t>
      </w:r>
      <w:r w:rsidRPr="008D1182">
        <w:t xml:space="preserve"> </w:t>
      </w:r>
      <w:r>
        <w:t>Нам потребуется нарисовать пути, чтобы подключить оба эти узла к нашей сети. Эти пути потребуются автопогрузчикам для подъезда к станкам.</w:t>
      </w:r>
    </w:p>
    <w:p w14:paraId="0DC0FA3B" w14:textId="3C67C7E0" w:rsidR="008D1182" w:rsidRDefault="008D1182" w:rsidP="00046A87">
      <w:pPr>
        <w:pStyle w:val="ListParagraph"/>
        <w:tabs>
          <w:tab w:val="left" w:pos="-180"/>
        </w:tabs>
        <w:suppressAutoHyphens/>
        <w:ind w:right="70"/>
        <w:jc w:val="left"/>
      </w:pPr>
      <w:r>
        <w:rPr>
          <w:noProof/>
        </w:rPr>
        <w:drawing>
          <wp:inline distT="0" distB="0" distL="0" distR="0" wp14:anchorId="462E2C87" wp14:editId="6B12698A">
            <wp:extent cx="5234940" cy="556704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9E16" w14:textId="5C5A06B3" w:rsidR="008D1182" w:rsidRDefault="008D1182" w:rsidP="00046A87">
      <w:pPr>
        <w:pStyle w:val="ListParagraph"/>
        <w:tabs>
          <w:tab w:val="left" w:pos="-180"/>
        </w:tabs>
        <w:suppressAutoHyphens/>
        <w:ind w:right="70"/>
        <w:jc w:val="center"/>
      </w:pPr>
      <w:r>
        <w:t>Рис</w:t>
      </w:r>
      <w:r>
        <w:rPr>
          <w:lang w:val="en-US"/>
        </w:rPr>
        <w:t xml:space="preserve">.5 </w:t>
      </w:r>
      <w:r w:rsidR="00046A87">
        <w:rPr>
          <w:lang w:val="en-US"/>
        </w:rPr>
        <w:t>–</w:t>
      </w:r>
      <w:r>
        <w:rPr>
          <w:lang w:val="en-US"/>
        </w:rPr>
        <w:t xml:space="preserve"> </w:t>
      </w:r>
      <w:r>
        <w:t>ЧПУ</w:t>
      </w:r>
    </w:p>
    <w:p w14:paraId="6F862619" w14:textId="04BFE8E2" w:rsidR="00046A87" w:rsidRDefault="00046A87" w:rsidP="00046A87">
      <w:pPr>
        <w:widowControl/>
        <w:autoSpaceDE/>
        <w:autoSpaceDN/>
        <w:adjustRightInd/>
        <w:spacing w:line="360" w:lineRule="auto"/>
        <w:rPr>
          <w:sz w:val="28"/>
          <w:szCs w:val="28"/>
        </w:rPr>
      </w:pPr>
      <w:r>
        <w:br w:type="page"/>
      </w:r>
    </w:p>
    <w:p w14:paraId="5155D023" w14:textId="73E66A7A" w:rsidR="00046A87" w:rsidRDefault="00046A87" w:rsidP="00046A87">
      <w:pPr>
        <w:pStyle w:val="Heading1"/>
        <w:spacing w:line="360" w:lineRule="auto"/>
        <w:jc w:val="center"/>
      </w:pPr>
      <w:r>
        <w:lastRenderedPageBreak/>
        <w:t>Вывод</w:t>
      </w:r>
    </w:p>
    <w:p w14:paraId="698FB83D" w14:textId="662F1551" w:rsidR="00046A87" w:rsidRPr="00046A87" w:rsidRDefault="00046A87" w:rsidP="00046A87">
      <w:pPr>
        <w:spacing w:line="360" w:lineRule="auto"/>
        <w:rPr>
          <w:sz w:val="28"/>
          <w:szCs w:val="28"/>
        </w:rPr>
      </w:pPr>
      <w:r w:rsidRPr="00046A87">
        <w:rPr>
          <w:sz w:val="28"/>
          <w:szCs w:val="28"/>
        </w:rPr>
        <w:t>В ходе практической работы была разработана экспериментальная модель заводского цеха с использованием сетей Петри и инструмента AnyLogic 8 PLE, включающая поэтапное моделирование логистики поддонов: от их поступления в приемную зону и хранения до транспортировки автопогрузчиками в производственную зону, с последующим добавлением 3D-анимации, агентов-фур для доставки и станков с ЧПУ, подключенных к логистической сети.</w:t>
      </w:r>
    </w:p>
    <w:sectPr w:rsidR="00046A87" w:rsidRPr="00046A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598152" w14:textId="77777777" w:rsidR="009E0475" w:rsidRDefault="009E0475">
      <w:r>
        <w:separator/>
      </w:r>
    </w:p>
  </w:endnote>
  <w:endnote w:type="continuationSeparator" w:id="0">
    <w:p w14:paraId="3EC78673" w14:textId="77777777" w:rsidR="009E0475" w:rsidRDefault="009E04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55568" w14:textId="77777777" w:rsidR="009E0475" w:rsidRDefault="009E0475">
      <w:r>
        <w:separator/>
      </w:r>
    </w:p>
  </w:footnote>
  <w:footnote w:type="continuationSeparator" w:id="0">
    <w:p w14:paraId="167C0E95" w14:textId="77777777" w:rsidR="009E0475" w:rsidRDefault="009E04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6505BD"/>
    <w:multiLevelType w:val="hybridMultilevel"/>
    <w:tmpl w:val="2AA679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4E2CBF"/>
    <w:multiLevelType w:val="hybridMultilevel"/>
    <w:tmpl w:val="7F4E33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F1600"/>
    <w:multiLevelType w:val="multilevel"/>
    <w:tmpl w:val="57BF1600"/>
    <w:lvl w:ilvl="0">
      <w:start w:val="1"/>
      <w:numFmt w:val="decimal"/>
      <w:lvlText w:val="%1."/>
      <w:lvlJc w:val="left"/>
      <w:pPr>
        <w:ind w:left="360" w:hanging="360"/>
      </w:pPr>
      <w:rPr>
        <w:b w:val="0"/>
        <w:sz w:val="28"/>
        <w:szCs w:val="28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B951432"/>
    <w:multiLevelType w:val="hybridMultilevel"/>
    <w:tmpl w:val="D4CE97D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17A7A"/>
    <w:rsid w:val="00022B73"/>
    <w:rsid w:val="00046A87"/>
    <w:rsid w:val="00061A07"/>
    <w:rsid w:val="00097197"/>
    <w:rsid w:val="000D50BC"/>
    <w:rsid w:val="000E29FF"/>
    <w:rsid w:val="000F6349"/>
    <w:rsid w:val="00133097"/>
    <w:rsid w:val="001855F1"/>
    <w:rsid w:val="001A3791"/>
    <w:rsid w:val="001E2425"/>
    <w:rsid w:val="002318F4"/>
    <w:rsid w:val="0023244F"/>
    <w:rsid w:val="002340A7"/>
    <w:rsid w:val="00267CE4"/>
    <w:rsid w:val="00276EA5"/>
    <w:rsid w:val="002B7E10"/>
    <w:rsid w:val="002C2FCC"/>
    <w:rsid w:val="002D4B42"/>
    <w:rsid w:val="002F1572"/>
    <w:rsid w:val="003007C2"/>
    <w:rsid w:val="00304CFC"/>
    <w:rsid w:val="00326CA1"/>
    <w:rsid w:val="0036343B"/>
    <w:rsid w:val="003A5202"/>
    <w:rsid w:val="003A5BD5"/>
    <w:rsid w:val="003E1C7B"/>
    <w:rsid w:val="003F3FF1"/>
    <w:rsid w:val="00420267"/>
    <w:rsid w:val="0047521C"/>
    <w:rsid w:val="00481C41"/>
    <w:rsid w:val="004C279F"/>
    <w:rsid w:val="004E3C5F"/>
    <w:rsid w:val="004E59FB"/>
    <w:rsid w:val="004F0649"/>
    <w:rsid w:val="004F1D8E"/>
    <w:rsid w:val="00504142"/>
    <w:rsid w:val="00534697"/>
    <w:rsid w:val="00544505"/>
    <w:rsid w:val="005467DA"/>
    <w:rsid w:val="00547C2D"/>
    <w:rsid w:val="00587A6D"/>
    <w:rsid w:val="005940A0"/>
    <w:rsid w:val="005A3138"/>
    <w:rsid w:val="005B3020"/>
    <w:rsid w:val="005C2808"/>
    <w:rsid w:val="005D6D1E"/>
    <w:rsid w:val="00634279"/>
    <w:rsid w:val="0063521B"/>
    <w:rsid w:val="00650A68"/>
    <w:rsid w:val="006579BB"/>
    <w:rsid w:val="00684DB7"/>
    <w:rsid w:val="006C11FB"/>
    <w:rsid w:val="006C5914"/>
    <w:rsid w:val="006D368D"/>
    <w:rsid w:val="006E73B0"/>
    <w:rsid w:val="007256F7"/>
    <w:rsid w:val="007447AD"/>
    <w:rsid w:val="007B0BB0"/>
    <w:rsid w:val="007B308D"/>
    <w:rsid w:val="007B3BAB"/>
    <w:rsid w:val="007B591E"/>
    <w:rsid w:val="007B6968"/>
    <w:rsid w:val="007D53B0"/>
    <w:rsid w:val="007F6FA8"/>
    <w:rsid w:val="007F7C7C"/>
    <w:rsid w:val="00806409"/>
    <w:rsid w:val="00857916"/>
    <w:rsid w:val="0088093C"/>
    <w:rsid w:val="008D1182"/>
    <w:rsid w:val="008D4188"/>
    <w:rsid w:val="009359CC"/>
    <w:rsid w:val="009646A3"/>
    <w:rsid w:val="00987FC4"/>
    <w:rsid w:val="0099022D"/>
    <w:rsid w:val="009B44AB"/>
    <w:rsid w:val="009C2055"/>
    <w:rsid w:val="009D64D6"/>
    <w:rsid w:val="009E0475"/>
    <w:rsid w:val="009E084A"/>
    <w:rsid w:val="009F2F06"/>
    <w:rsid w:val="009F745E"/>
    <w:rsid w:val="00A00011"/>
    <w:rsid w:val="00A019B7"/>
    <w:rsid w:val="00A2394F"/>
    <w:rsid w:val="00A259AB"/>
    <w:rsid w:val="00A413F6"/>
    <w:rsid w:val="00AB0EDA"/>
    <w:rsid w:val="00AD711C"/>
    <w:rsid w:val="00AE62BA"/>
    <w:rsid w:val="00B06B93"/>
    <w:rsid w:val="00B0769F"/>
    <w:rsid w:val="00B307BC"/>
    <w:rsid w:val="00B37736"/>
    <w:rsid w:val="00B51610"/>
    <w:rsid w:val="00BA177E"/>
    <w:rsid w:val="00BA4F9C"/>
    <w:rsid w:val="00BC430F"/>
    <w:rsid w:val="00BC56E7"/>
    <w:rsid w:val="00BC6040"/>
    <w:rsid w:val="00BD77E7"/>
    <w:rsid w:val="00C05099"/>
    <w:rsid w:val="00C0622F"/>
    <w:rsid w:val="00C172E3"/>
    <w:rsid w:val="00C26B69"/>
    <w:rsid w:val="00C45F0E"/>
    <w:rsid w:val="00CA73FE"/>
    <w:rsid w:val="00CC480C"/>
    <w:rsid w:val="00CE601B"/>
    <w:rsid w:val="00CF3141"/>
    <w:rsid w:val="00CF7641"/>
    <w:rsid w:val="00D00343"/>
    <w:rsid w:val="00D02A2E"/>
    <w:rsid w:val="00D15055"/>
    <w:rsid w:val="00D6625E"/>
    <w:rsid w:val="00D76265"/>
    <w:rsid w:val="00D92CEB"/>
    <w:rsid w:val="00DD07F6"/>
    <w:rsid w:val="00E00AFE"/>
    <w:rsid w:val="00E0379C"/>
    <w:rsid w:val="00E1363E"/>
    <w:rsid w:val="00E166BC"/>
    <w:rsid w:val="00E2119B"/>
    <w:rsid w:val="00E25D1A"/>
    <w:rsid w:val="00E61E0C"/>
    <w:rsid w:val="00E74207"/>
    <w:rsid w:val="00E91D97"/>
    <w:rsid w:val="00EC6942"/>
    <w:rsid w:val="00F15680"/>
    <w:rsid w:val="00F372E5"/>
    <w:rsid w:val="00F83184"/>
    <w:rsid w:val="00F838B4"/>
    <w:rsid w:val="00FC48F6"/>
    <w:rsid w:val="00FC7801"/>
    <w:rsid w:val="00FD1EFC"/>
    <w:rsid w:val="00FE1C35"/>
    <w:rsid w:val="4A013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26790524"/>
  <w15:docId w15:val="{378C3ABD-1DB2-4208-AD64-80C1316D8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  <w:adjustRightInd w:val="0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qFormat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77"/>
        <w:tab w:val="right" w:pos="9355"/>
      </w:tabs>
    </w:pPr>
  </w:style>
  <w:style w:type="paragraph" w:styleId="BodyText">
    <w:name w:val="Body Text"/>
    <w:basedOn w:val="Normal"/>
    <w:link w:val="BodyTextChar"/>
    <w:qFormat/>
    <w:pPr>
      <w:widowControl/>
      <w:autoSpaceDE/>
      <w:autoSpaceDN/>
      <w:adjustRightInd/>
      <w:jc w:val="center"/>
    </w:pPr>
    <w:rPr>
      <w:b/>
      <w:sz w:val="2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77"/>
        <w:tab w:val="right" w:pos="9355"/>
      </w:tabs>
    </w:pPr>
  </w:style>
  <w:style w:type="paragraph" w:styleId="NormalWeb">
    <w:name w:val="Normal (Web)"/>
    <w:basedOn w:val="Normal"/>
    <w:uiPriority w:val="99"/>
    <w:semiHidden/>
    <w:unhideWhenUsed/>
    <w:qFormat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qFormat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BodyTextChar">
    <w:name w:val="Body Text Char"/>
    <w:basedOn w:val="DefaultParagraphFont"/>
    <w:link w:val="BodyText"/>
    <w:qFormat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qFormat/>
    <w:pPr>
      <w:widowControl w:val="0"/>
      <w:spacing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translation-chunk">
    <w:name w:val="translation-chunk"/>
    <w:basedOn w:val="DefaultParagraphFont"/>
    <w:qFormat/>
  </w:style>
  <w:style w:type="character" w:customStyle="1" w:styleId="ft9">
    <w:name w:val="ft9"/>
    <w:basedOn w:val="DefaultParagraphFont"/>
    <w:qFormat/>
  </w:style>
  <w:style w:type="paragraph" w:styleId="ListParagraph">
    <w:name w:val="List Paragraph"/>
    <w:basedOn w:val="Normal"/>
    <w:uiPriority w:val="34"/>
    <w:qFormat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paragraph" w:customStyle="1" w:styleId="z-1">
    <w:name w:val="z-Начало формы1"/>
    <w:basedOn w:val="Normal"/>
    <w:next w:val="Normal"/>
    <w:link w:val="z-"/>
    <w:uiPriority w:val="99"/>
    <w:semiHidden/>
    <w:unhideWhenUsed/>
    <w:qFormat/>
    <w:pPr>
      <w:widowControl/>
      <w:pBdr>
        <w:bottom w:val="single" w:sz="6" w:space="1" w:color="auto"/>
      </w:pBdr>
      <w:autoSpaceDE/>
      <w:autoSpaceDN/>
      <w:adjustRightInd/>
      <w:jc w:val="center"/>
    </w:pPr>
    <w:rPr>
      <w:rFonts w:ascii="Arial" w:hAnsi="Arial" w:cs="Arial"/>
      <w:vanish/>
      <w:sz w:val="16"/>
      <w:szCs w:val="16"/>
    </w:rPr>
  </w:style>
  <w:style w:type="character" w:customStyle="1" w:styleId="z-">
    <w:name w:val="z-Начало формы Знак"/>
    <w:basedOn w:val="DefaultParagraphFont"/>
    <w:link w:val="z-1"/>
    <w:uiPriority w:val="99"/>
    <w:semiHidden/>
    <w:qFormat/>
    <w:rPr>
      <w:rFonts w:ascii="Arial" w:eastAsia="Times New Roman" w:hAnsi="Arial" w:cs="Arial"/>
      <w:vanish/>
      <w:sz w:val="16"/>
      <w:szCs w:val="16"/>
      <w:lang w:eastAsia="ru-RU"/>
    </w:rPr>
  </w:style>
  <w:style w:type="paragraph" w:customStyle="1" w:styleId="z-10">
    <w:name w:val="z-Конец формы1"/>
    <w:basedOn w:val="Normal"/>
    <w:next w:val="Normal"/>
    <w:link w:val="z-0"/>
    <w:uiPriority w:val="99"/>
    <w:semiHidden/>
    <w:unhideWhenUsed/>
    <w:qFormat/>
    <w:pPr>
      <w:widowControl/>
      <w:pBdr>
        <w:top w:val="single" w:sz="6" w:space="1" w:color="auto"/>
      </w:pBdr>
      <w:autoSpaceDE/>
      <w:autoSpaceDN/>
      <w:adjustRightInd/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Конец формы Знак"/>
    <w:basedOn w:val="DefaultParagraphFont"/>
    <w:link w:val="z-10"/>
    <w:uiPriority w:val="99"/>
    <w:semiHidden/>
    <w:qFormat/>
    <w:rPr>
      <w:rFonts w:ascii="Arial" w:eastAsia="Times New Roman" w:hAnsi="Arial" w:cs="Arial"/>
      <w:vanish/>
      <w:sz w:val="16"/>
      <w:szCs w:val="16"/>
      <w:lang w:eastAsia="ru-RU"/>
    </w:rPr>
  </w:style>
  <w:style w:type="character" w:styleId="Strong">
    <w:name w:val="Strong"/>
    <w:basedOn w:val="DefaultParagraphFont"/>
    <w:uiPriority w:val="22"/>
    <w:qFormat/>
    <w:rsid w:val="00F838B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7</Pages>
  <Words>388</Words>
  <Characters>2213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mirea</Company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kovalev alex</cp:lastModifiedBy>
  <cp:revision>9</cp:revision>
  <cp:lastPrinted>2025-03-29T20:40:00Z</cp:lastPrinted>
  <dcterms:created xsi:type="dcterms:W3CDTF">2024-03-09T11:25:00Z</dcterms:created>
  <dcterms:modified xsi:type="dcterms:W3CDTF">2025-04-01T08:31:00Z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1049-11.2.0.11306</vt:lpwstr>
  </property>
  <property fmtid="{D5CDD505-2E9C-101B-9397-08002B2CF9AE}" pid="3" name="ICV">
    <vt:lpwstr>0A25AECE67C74EB79680C4871F4DB253</vt:lpwstr>
  </property>
</Properties>
</file>