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806409" w14:paraId="4F938949" w14:textId="77777777">
        <w:trPr>
          <w:cantSplit/>
          <w:trHeight w:val="184"/>
        </w:trPr>
        <w:tc>
          <w:tcPr>
            <w:tcW w:w="2599" w:type="dxa"/>
          </w:tcPr>
          <w:p w14:paraId="4BC6BC8B" w14:textId="415B47CD" w:rsidR="00806409" w:rsidRDefault="00017A7A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223BF59E" w14:textId="77777777" w:rsidR="00806409" w:rsidRDefault="00017A7A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4F861A02" wp14:editId="66A08B73">
                  <wp:extent cx="890270" cy="1009015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14A6F0F" w14:textId="77777777" w:rsidR="00806409" w:rsidRDefault="0080640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806409" w14:paraId="19350868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A0692A7" w14:textId="77777777" w:rsidR="00806409" w:rsidRDefault="00017A7A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806409" w14:paraId="4D4ECF07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903B4D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23FB152" w14:textId="77777777" w:rsidR="00806409" w:rsidRDefault="00017A7A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3082610B" w14:textId="77777777" w:rsidR="00806409" w:rsidRDefault="00017A7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14D1BD10" w14:textId="77777777" w:rsidR="00806409" w:rsidRDefault="00017A7A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3690C91" w14:textId="77777777" w:rsidR="00806409" w:rsidRDefault="00017A7A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50140C63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2C2C1984" w14:textId="77777777" w:rsidR="00806409" w:rsidRDefault="00017A7A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32DBB7D8" w14:textId="77777777" w:rsidR="00806409" w:rsidRDefault="00806409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228999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A99BBB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56C3C867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2FEBFE98" w14:textId="504F7644" w:rsidR="00806409" w:rsidRDefault="00A2394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017A7A">
        <w:rPr>
          <w:b/>
          <w:sz w:val="32"/>
          <w:szCs w:val="32"/>
        </w:rPr>
        <w:t xml:space="preserve"> по практическ</w:t>
      </w:r>
      <w:r>
        <w:rPr>
          <w:b/>
          <w:sz w:val="32"/>
          <w:szCs w:val="32"/>
        </w:rPr>
        <w:t>ой</w:t>
      </w:r>
      <w:r w:rsidR="00017A7A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 w:rsidR="00017A7A">
        <w:rPr>
          <w:b/>
          <w:sz w:val="32"/>
          <w:szCs w:val="32"/>
        </w:rPr>
        <w:t xml:space="preserve"> </w:t>
      </w:r>
      <w:r w:rsidR="00782ED3">
        <w:rPr>
          <w:b/>
          <w:sz w:val="32"/>
          <w:szCs w:val="32"/>
        </w:rPr>
        <w:t>№5</w:t>
      </w:r>
    </w:p>
    <w:p w14:paraId="0B92EBA2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E66543C" w14:textId="70D9228B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00343">
        <w:rPr>
          <w:sz w:val="28"/>
        </w:rPr>
        <w:t>Моделирование программных систем</w:t>
      </w:r>
      <w:r>
        <w:rPr>
          <w:sz w:val="28"/>
        </w:rPr>
        <w:t>»</w:t>
      </w:r>
    </w:p>
    <w:p w14:paraId="56BA45FB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31B9343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3ED4C75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9AD330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A4922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386F6F1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BBC7E9A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51A7F3" w14:textId="77777777" w:rsidR="00806409" w:rsidRDefault="00806409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TableGrid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718"/>
      </w:tblGrid>
      <w:tr w:rsidR="00806409" w14:paraId="1974E44F" w14:textId="77777777">
        <w:trPr>
          <w:trHeight w:val="985"/>
        </w:trPr>
        <w:tc>
          <w:tcPr>
            <w:tcW w:w="4717" w:type="dxa"/>
          </w:tcPr>
          <w:p w14:paraId="3CA4CC20" w14:textId="77777777" w:rsidR="00806409" w:rsidRDefault="00017A7A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937BFF8" w14:textId="256D3AFD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</w:t>
            </w:r>
            <w:r w:rsidR="00A2394F">
              <w:rPr>
                <w:bCs/>
                <w:sz w:val="28"/>
              </w:rPr>
              <w:t>т</w:t>
            </w:r>
            <w:r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4718" w:type="dxa"/>
          </w:tcPr>
          <w:p w14:paraId="0ACC467E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C5AD77F" w14:textId="77777777" w:rsidR="00A2394F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2E1E15C9" w14:textId="57A506F5" w:rsidR="00A2394F" w:rsidRPr="008D1182" w:rsidRDefault="008D1182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Ковалев А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Э</w:t>
            </w:r>
            <w:r>
              <w:rPr>
                <w:sz w:val="28"/>
                <w:lang w:val="en-US"/>
              </w:rPr>
              <w:t>.</w:t>
            </w:r>
          </w:p>
          <w:p w14:paraId="71155A74" w14:textId="77777777" w:rsidR="00A2394F" w:rsidRDefault="00A2394F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28A999C7" w14:textId="5E8E8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</w:p>
          <w:p w14:paraId="0D7D42B5" w14:textId="77777777" w:rsidR="00806409" w:rsidRDefault="00806409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806409" w14:paraId="793CD434" w14:textId="77777777">
        <w:trPr>
          <w:trHeight w:val="620"/>
        </w:trPr>
        <w:tc>
          <w:tcPr>
            <w:tcW w:w="4717" w:type="dxa"/>
          </w:tcPr>
          <w:p w14:paraId="34677A46" w14:textId="500382A3" w:rsidR="00806409" w:rsidRDefault="00017A7A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718" w:type="dxa"/>
          </w:tcPr>
          <w:p w14:paraId="00CAA587" w14:textId="710B1BA7" w:rsidR="00806409" w:rsidRDefault="008D1182" w:rsidP="00CA73FE">
            <w:pPr>
              <w:pStyle w:val="5"/>
              <w:spacing w:line="240" w:lineRule="auto"/>
              <w:ind w:firstLine="0"/>
              <w:jc w:val="center"/>
              <w:rPr>
                <w:sz w:val="28"/>
                <w:highlight w:val="yellow"/>
              </w:rPr>
            </w:pPr>
            <w:r>
              <w:rPr>
                <w:sz w:val="28"/>
                <w:lang w:val="en-US"/>
              </w:rPr>
              <w:t xml:space="preserve">                                      </w:t>
            </w:r>
            <w:r>
              <w:rPr>
                <w:sz w:val="28"/>
              </w:rPr>
              <w:t>Образцов В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М</w:t>
            </w:r>
            <w:r>
              <w:rPr>
                <w:sz w:val="28"/>
                <w:lang w:val="en-US"/>
              </w:rPr>
              <w:t>.</w:t>
            </w:r>
            <w:r w:rsidR="00017A7A">
              <w:rPr>
                <w:sz w:val="28"/>
              </w:rPr>
              <w:t xml:space="preserve">                                     </w:t>
            </w:r>
          </w:p>
        </w:tc>
      </w:tr>
    </w:tbl>
    <w:p w14:paraId="2DA5B685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7D36C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956BE89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1FD8619E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4B25A7B0" w14:textId="77777777" w:rsidR="00806409" w:rsidRDefault="00806409">
      <w:pPr>
        <w:pStyle w:val="5"/>
        <w:spacing w:line="240" w:lineRule="auto"/>
        <w:ind w:firstLine="0"/>
        <w:rPr>
          <w:sz w:val="28"/>
        </w:rPr>
      </w:pPr>
    </w:p>
    <w:p w14:paraId="7E9EFB1A" w14:textId="62A970C2" w:rsidR="00806409" w:rsidRDefault="00017A7A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CA73FE">
        <w:rPr>
          <w:sz w:val="28"/>
        </w:rPr>
        <w:t>5</w:t>
      </w:r>
      <w:r>
        <w:rPr>
          <w:sz w:val="28"/>
        </w:rPr>
        <w:t xml:space="preserve"> г.</w:t>
      </w:r>
    </w:p>
    <w:p w14:paraId="3414116D" w14:textId="64BBA7BF" w:rsidR="00806409" w:rsidRDefault="00806409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4AC04B3A" w14:textId="3F76FC85" w:rsidR="00A2394F" w:rsidRPr="00782ED3" w:rsidRDefault="00A2394F" w:rsidP="00A258CE">
      <w:pPr>
        <w:widowControl/>
        <w:autoSpaceDE/>
        <w:autoSpaceDN/>
        <w:adjustRightInd/>
        <w:spacing w:after="120" w:line="360" w:lineRule="auto"/>
        <w:jc w:val="center"/>
        <w:rPr>
          <w:b/>
          <w:iCs/>
          <w:sz w:val="32"/>
          <w:szCs w:val="32"/>
        </w:rPr>
      </w:pPr>
      <w:r w:rsidRPr="00782ED3">
        <w:rPr>
          <w:b/>
          <w:iCs/>
          <w:sz w:val="32"/>
          <w:szCs w:val="32"/>
        </w:rPr>
        <w:lastRenderedPageBreak/>
        <w:t xml:space="preserve">Задание </w:t>
      </w:r>
      <w:r w:rsidR="007B0BB0" w:rsidRPr="00782ED3">
        <w:rPr>
          <w:b/>
          <w:iCs/>
          <w:sz w:val="32"/>
          <w:szCs w:val="32"/>
        </w:rPr>
        <w:t>№</w:t>
      </w:r>
      <w:r w:rsidR="00782ED3">
        <w:rPr>
          <w:b/>
          <w:iCs/>
          <w:sz w:val="32"/>
          <w:szCs w:val="32"/>
        </w:rPr>
        <w:t>5</w:t>
      </w:r>
    </w:p>
    <w:p w14:paraId="3F983340" w14:textId="426A4312" w:rsidR="00F838B4" w:rsidRDefault="00F838B4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/>
        <w:jc w:val="both"/>
        <w:rPr>
          <w:color w:val="222222"/>
          <w:sz w:val="28"/>
          <w:szCs w:val="28"/>
          <w:shd w:val="clear" w:color="auto" w:fill="FEFEFE"/>
        </w:rPr>
      </w:pPr>
      <w:r w:rsidRPr="00782ED3">
        <w:rPr>
          <w:rStyle w:val="Strong"/>
          <w:color w:val="222222"/>
          <w:sz w:val="28"/>
          <w:szCs w:val="28"/>
          <w:shd w:val="clear" w:color="auto" w:fill="FEFEFE"/>
        </w:rPr>
        <w:t>Цель работы</w:t>
      </w:r>
      <w:r w:rsidRPr="00782ED3">
        <w:rPr>
          <w:color w:val="222222"/>
          <w:sz w:val="28"/>
          <w:szCs w:val="28"/>
          <w:shd w:val="clear" w:color="auto" w:fill="FEFEFE"/>
        </w:rPr>
        <w:t>:</w:t>
      </w:r>
      <w:r>
        <w:rPr>
          <w:color w:val="222222"/>
          <w:sz w:val="28"/>
          <w:szCs w:val="28"/>
          <w:shd w:val="clear" w:color="auto" w:fill="FEFEFE"/>
        </w:rPr>
        <w:t xml:space="preserve"> получение экспериментальной модели </w:t>
      </w:r>
      <w:r w:rsidR="00782ED3">
        <w:rPr>
          <w:color w:val="222222"/>
          <w:sz w:val="28"/>
          <w:szCs w:val="28"/>
          <w:shd w:val="clear" w:color="auto" w:fill="FEFEFE"/>
        </w:rPr>
        <w:t>аэропорта</w:t>
      </w:r>
    </w:p>
    <w:p w14:paraId="4556EC88" w14:textId="019BD8E4" w:rsidR="00BC56E7" w:rsidRPr="00782ED3" w:rsidRDefault="00F838B4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/>
        <w:jc w:val="both"/>
        <w:rPr>
          <w:color w:val="222222"/>
          <w:sz w:val="28"/>
          <w:szCs w:val="28"/>
          <w:shd w:val="clear" w:color="auto" w:fill="FEFEFE"/>
        </w:rPr>
      </w:pPr>
      <w:r w:rsidRPr="00782ED3">
        <w:rPr>
          <w:b/>
          <w:bCs/>
          <w:color w:val="222222"/>
          <w:sz w:val="28"/>
          <w:szCs w:val="28"/>
          <w:shd w:val="clear" w:color="auto" w:fill="FEFEFE"/>
        </w:rPr>
        <w:t>Постановка задачи:</w:t>
      </w:r>
      <w:r w:rsidR="00061A07">
        <w:rPr>
          <w:color w:val="222222"/>
          <w:sz w:val="28"/>
          <w:szCs w:val="28"/>
          <w:shd w:val="clear" w:color="auto" w:fill="FEFEFE"/>
        </w:rPr>
        <w:t xml:space="preserve"> </w:t>
      </w:r>
      <w:r>
        <w:rPr>
          <w:sz w:val="28"/>
          <w:szCs w:val="28"/>
        </w:rPr>
        <w:t>Постро</w:t>
      </w:r>
      <w:r w:rsidR="00061A07">
        <w:rPr>
          <w:sz w:val="28"/>
          <w:szCs w:val="28"/>
        </w:rPr>
        <w:t>ить</w:t>
      </w:r>
      <w:r>
        <w:rPr>
          <w:sz w:val="28"/>
          <w:szCs w:val="28"/>
        </w:rPr>
        <w:t xml:space="preserve"> </w:t>
      </w:r>
      <w:r w:rsidR="00CA73FE">
        <w:rPr>
          <w:sz w:val="28"/>
          <w:szCs w:val="28"/>
        </w:rPr>
        <w:t>экспериментальную модель</w:t>
      </w:r>
      <w:r w:rsidR="00782ED3">
        <w:rPr>
          <w:sz w:val="28"/>
          <w:szCs w:val="28"/>
        </w:rPr>
        <w:t xml:space="preserve"> аэропорта</w:t>
      </w:r>
      <w:r w:rsidR="00061A07">
        <w:rPr>
          <w:sz w:val="28"/>
          <w:szCs w:val="28"/>
        </w:rPr>
        <w:t xml:space="preserve">. Использовать в качестве инструмента имитационного моделирования – </w:t>
      </w:r>
      <w:proofErr w:type="spellStart"/>
      <w:r w:rsidR="00061A07">
        <w:rPr>
          <w:sz w:val="28"/>
          <w:szCs w:val="28"/>
          <w:lang w:val="en-US"/>
        </w:rPr>
        <w:t>Anylogic</w:t>
      </w:r>
      <w:proofErr w:type="spellEnd"/>
      <w:r w:rsidR="00BC56E7">
        <w:rPr>
          <w:sz w:val="28"/>
          <w:szCs w:val="28"/>
        </w:rPr>
        <w:t xml:space="preserve"> 8 </w:t>
      </w:r>
      <w:r w:rsidR="00BC56E7">
        <w:rPr>
          <w:sz w:val="28"/>
          <w:szCs w:val="28"/>
          <w:lang w:val="en-US"/>
        </w:rPr>
        <w:t>PLE</w:t>
      </w:r>
      <w:r w:rsidR="00BC56E7" w:rsidRPr="00BC56E7">
        <w:rPr>
          <w:sz w:val="28"/>
          <w:szCs w:val="28"/>
        </w:rPr>
        <w:t xml:space="preserve"> </w:t>
      </w:r>
      <w:r w:rsidR="00BC56E7">
        <w:rPr>
          <w:sz w:val="28"/>
          <w:szCs w:val="28"/>
        </w:rPr>
        <w:t>(бесплатная версия)</w:t>
      </w:r>
      <w:r w:rsidR="00061A07" w:rsidRPr="00061A0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1E8AA42" w14:textId="7803D631" w:rsidR="00F838B4" w:rsidRDefault="00F838B4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35FDA5F" w14:textId="77777777" w:rsidR="009F2F06" w:rsidRPr="009F2F06" w:rsidRDefault="009F2F06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463D09F1" w14:textId="5230CB3B" w:rsidR="00BD77E7" w:rsidRDefault="00BD77E7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34F17020" w14:textId="2D673F5D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CF68E0D" w14:textId="49B47C90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C1B7342" w14:textId="342187BD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561328F" w14:textId="7CDD43B4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4F7B5397" w14:textId="4942A3CB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1C9277B8" w14:textId="3A078092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4CDC39C1" w14:textId="37A07D5A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2F5B02D" w14:textId="467476F4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7D0448DA" w14:textId="286BC7B6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49D955FA" w14:textId="31C42EE3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4E4796DA" w14:textId="2B73019D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7611A465" w14:textId="1DDCB805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378C5F13" w14:textId="1F282BC7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3243CE5" w14:textId="00410199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58E70D58" w14:textId="32F7BCBE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651089BB" w14:textId="4680BA6D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537CCC3A" w14:textId="75B3A4BC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07C3AE12" w14:textId="78F9A00F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1B7E5025" w14:textId="57D5561C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2E5552A1" w14:textId="1A4FB7E4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7F4E71A7" w14:textId="7F6B0CF9" w:rsidR="008D1182" w:rsidRDefault="008D1182" w:rsidP="00A258CE">
      <w:pPr>
        <w:widowControl/>
        <w:tabs>
          <w:tab w:val="left" w:pos="-180"/>
        </w:tabs>
        <w:suppressAutoHyphens/>
        <w:autoSpaceDE/>
        <w:autoSpaceDN/>
        <w:adjustRightInd/>
        <w:spacing w:line="360" w:lineRule="auto"/>
        <w:ind w:right="70" w:firstLine="720"/>
        <w:jc w:val="both"/>
        <w:rPr>
          <w:sz w:val="28"/>
          <w:szCs w:val="28"/>
        </w:rPr>
      </w:pPr>
    </w:p>
    <w:p w14:paraId="1DF95B61" w14:textId="614D082A" w:rsidR="00782ED3" w:rsidRDefault="00782ED3" w:rsidP="00A258C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14:paraId="04453677" w14:textId="3A2A2C00" w:rsidR="00046A87" w:rsidRPr="00782ED3" w:rsidRDefault="008D1182" w:rsidP="00A258CE">
      <w:pPr>
        <w:pStyle w:val="ListParagraph"/>
        <w:numPr>
          <w:ilvl w:val="0"/>
          <w:numId w:val="4"/>
        </w:numPr>
        <w:tabs>
          <w:tab w:val="left" w:pos="-180"/>
        </w:tabs>
        <w:suppressAutoHyphens/>
        <w:ind w:right="70"/>
        <w:rPr>
          <w:b/>
          <w:bCs/>
          <w:sz w:val="32"/>
          <w:szCs w:val="32"/>
        </w:rPr>
      </w:pPr>
      <w:r w:rsidRPr="00782ED3">
        <w:rPr>
          <w:b/>
          <w:bCs/>
          <w:sz w:val="32"/>
          <w:szCs w:val="32"/>
        </w:rPr>
        <w:lastRenderedPageBreak/>
        <w:t>Фаза</w:t>
      </w:r>
      <w:r w:rsidR="00046A87" w:rsidRPr="00782ED3">
        <w:rPr>
          <w:b/>
          <w:bCs/>
          <w:sz w:val="32"/>
          <w:szCs w:val="32"/>
        </w:rPr>
        <w:t xml:space="preserve"> </w:t>
      </w:r>
      <w:r w:rsidRPr="00782ED3">
        <w:rPr>
          <w:b/>
          <w:bCs/>
          <w:sz w:val="32"/>
          <w:szCs w:val="32"/>
        </w:rPr>
        <w:t>1</w:t>
      </w:r>
      <w:r w:rsidR="00046A87" w:rsidRPr="00782ED3">
        <w:rPr>
          <w:b/>
          <w:bCs/>
          <w:sz w:val="32"/>
          <w:szCs w:val="32"/>
          <w:lang w:val="en-US"/>
        </w:rPr>
        <w:t>.</w:t>
      </w:r>
      <w:r w:rsidR="00782ED3" w:rsidRPr="00782ED3">
        <w:rPr>
          <w:b/>
          <w:bCs/>
          <w:sz w:val="32"/>
          <w:szCs w:val="32"/>
        </w:rPr>
        <w:t xml:space="preserve"> Задание потока пешеходов</w:t>
      </w:r>
    </w:p>
    <w:p w14:paraId="3DF62CED" w14:textId="56A763EB" w:rsidR="008D1182" w:rsidRDefault="00782ED3" w:rsidP="00A258CE">
      <w:pPr>
        <w:pStyle w:val="ListParagraph"/>
        <w:tabs>
          <w:tab w:val="left" w:pos="-180"/>
        </w:tabs>
        <w:suppressAutoHyphens/>
        <w:ind w:right="70"/>
      </w:pPr>
      <w:r>
        <w:t xml:space="preserve">Мы начнем с создания простой модели, в которой пассажиры прибывают в аэропорт и движутся к выходу на посадку. Логику модели мы зададим с помощью блоков Пешеходной библиотеки AnyLogic. </w:t>
      </w:r>
      <w:r>
        <w:rPr>
          <w:noProof/>
        </w:rPr>
        <w:drawing>
          <wp:inline distT="0" distB="0" distL="0" distR="0" wp14:anchorId="1126C131" wp14:editId="71FBA9F9">
            <wp:extent cx="5358014" cy="38940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163" cy="38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53B5" w14:textId="069FDE31" w:rsidR="00782ED3" w:rsidRDefault="008D1182" w:rsidP="00A258CE">
      <w:pPr>
        <w:pStyle w:val="ListParagraph"/>
        <w:tabs>
          <w:tab w:val="left" w:pos="-180"/>
        </w:tabs>
        <w:suppressAutoHyphens/>
        <w:ind w:right="70"/>
        <w:jc w:val="center"/>
      </w:pPr>
      <w:r>
        <w:t>Рис</w:t>
      </w:r>
      <w:r>
        <w:rPr>
          <w:lang w:val="en-US"/>
        </w:rPr>
        <w:t xml:space="preserve">.1 – </w:t>
      </w:r>
      <w:r>
        <w:t xml:space="preserve">модель </w:t>
      </w:r>
      <w:r w:rsidR="00782ED3">
        <w:t>посадки пассажиров</w:t>
      </w:r>
    </w:p>
    <w:p w14:paraId="3E1BB9F8" w14:textId="77777777" w:rsidR="00782ED3" w:rsidRDefault="00782ED3" w:rsidP="00A258C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br w:type="page"/>
      </w:r>
    </w:p>
    <w:p w14:paraId="7389C036" w14:textId="77777777" w:rsidR="008D1182" w:rsidRDefault="008D1182" w:rsidP="00A258CE">
      <w:pPr>
        <w:pStyle w:val="ListParagraph"/>
        <w:tabs>
          <w:tab w:val="left" w:pos="-180"/>
        </w:tabs>
        <w:suppressAutoHyphens/>
        <w:ind w:right="70"/>
        <w:jc w:val="center"/>
      </w:pPr>
    </w:p>
    <w:p w14:paraId="2B8BE2CB" w14:textId="60757739" w:rsidR="00046A87" w:rsidRPr="00782ED3" w:rsidRDefault="008D1182" w:rsidP="00A258CE">
      <w:pPr>
        <w:pStyle w:val="ListParagraph"/>
        <w:numPr>
          <w:ilvl w:val="0"/>
          <w:numId w:val="4"/>
        </w:numPr>
        <w:tabs>
          <w:tab w:val="left" w:pos="-180"/>
        </w:tabs>
        <w:suppressAutoHyphens/>
        <w:ind w:right="70"/>
        <w:jc w:val="left"/>
        <w:rPr>
          <w:b/>
          <w:bCs/>
          <w:sz w:val="32"/>
          <w:szCs w:val="32"/>
        </w:rPr>
      </w:pPr>
      <w:r w:rsidRPr="00782ED3">
        <w:rPr>
          <w:b/>
          <w:bCs/>
          <w:sz w:val="32"/>
          <w:szCs w:val="32"/>
        </w:rPr>
        <w:t>Фаза 2</w:t>
      </w:r>
      <w:r w:rsidR="00046A87" w:rsidRPr="00782ED3">
        <w:rPr>
          <w:b/>
          <w:bCs/>
          <w:sz w:val="32"/>
          <w:szCs w:val="32"/>
          <w:lang w:val="en-US"/>
        </w:rPr>
        <w:t>.</w:t>
      </w:r>
      <w:r w:rsidRPr="00782ED3">
        <w:rPr>
          <w:b/>
          <w:bCs/>
          <w:sz w:val="32"/>
          <w:szCs w:val="32"/>
        </w:rPr>
        <w:t xml:space="preserve"> </w:t>
      </w:r>
      <w:r w:rsidR="00782ED3" w:rsidRPr="00782ED3">
        <w:rPr>
          <w:b/>
          <w:bCs/>
          <w:sz w:val="32"/>
          <w:szCs w:val="32"/>
        </w:rPr>
        <w:t>Создание 3</w:t>
      </w:r>
      <w:r w:rsidR="00782ED3" w:rsidRPr="00782ED3">
        <w:rPr>
          <w:b/>
          <w:bCs/>
          <w:sz w:val="32"/>
          <w:szCs w:val="32"/>
          <w:lang w:val="en-US"/>
        </w:rPr>
        <w:t>d</w:t>
      </w:r>
      <w:r w:rsidR="00782ED3" w:rsidRPr="00782ED3">
        <w:rPr>
          <w:b/>
          <w:bCs/>
          <w:sz w:val="32"/>
          <w:szCs w:val="32"/>
        </w:rPr>
        <w:t xml:space="preserve"> анимации</w:t>
      </w:r>
    </w:p>
    <w:p w14:paraId="14F0FDF8" w14:textId="6DAE09A7" w:rsidR="00046A87" w:rsidRDefault="00782ED3" w:rsidP="00A258CE">
      <w:pPr>
        <w:pStyle w:val="ListParagraph"/>
        <w:tabs>
          <w:tab w:val="left" w:pos="-180"/>
        </w:tabs>
        <w:suppressAutoHyphens/>
        <w:ind w:right="70"/>
        <w:jc w:val="left"/>
        <w:rPr>
          <w:noProof/>
        </w:rPr>
      </w:pPr>
      <w:r>
        <w:t>Теперь давайте добавим в нашу модель 3D анимацию. Для этого, как мы уже знаем, нам понадобится добавить 3D окно, камеру и 3D изображение пассажира. Начнем именно с задания трехмерной фигуры анимации, что потребует создания нового Типа пешехода.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BDF1A8E" wp14:editId="67438378">
            <wp:extent cx="4981394" cy="5171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197" cy="51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724E6B" w14:textId="1F508183" w:rsidR="00782ED3" w:rsidRDefault="008D1182" w:rsidP="00A258CE">
      <w:pPr>
        <w:pStyle w:val="ListParagraph"/>
        <w:tabs>
          <w:tab w:val="left" w:pos="-180"/>
        </w:tabs>
        <w:suppressAutoHyphens/>
        <w:ind w:right="70"/>
        <w:jc w:val="center"/>
      </w:pPr>
      <w:r>
        <w:t>Рис</w:t>
      </w:r>
      <w:r>
        <w:rPr>
          <w:lang w:val="en-US"/>
        </w:rPr>
        <w:t>.2 –</w:t>
      </w:r>
      <w:r>
        <w:t xml:space="preserve"> </w:t>
      </w:r>
      <w:r w:rsidR="00782ED3">
        <w:t>3</w:t>
      </w:r>
      <w:r w:rsidR="00782ED3">
        <w:rPr>
          <w:lang w:val="en-US"/>
        </w:rPr>
        <w:t xml:space="preserve">d </w:t>
      </w:r>
      <w:r w:rsidR="00782ED3">
        <w:t>анимация</w:t>
      </w:r>
    </w:p>
    <w:p w14:paraId="2A5523F0" w14:textId="72F36968" w:rsidR="008D1182" w:rsidRPr="00782ED3" w:rsidRDefault="00782ED3" w:rsidP="00A258C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br w:type="page"/>
      </w:r>
    </w:p>
    <w:p w14:paraId="0F5DB436" w14:textId="4D066D8B" w:rsidR="00046A87" w:rsidRDefault="008D1182" w:rsidP="00A258CE">
      <w:pPr>
        <w:pStyle w:val="ListParagraph"/>
        <w:numPr>
          <w:ilvl w:val="0"/>
          <w:numId w:val="4"/>
        </w:numPr>
        <w:tabs>
          <w:tab w:val="left" w:pos="-180"/>
        </w:tabs>
        <w:suppressAutoHyphens/>
        <w:ind w:right="70"/>
        <w:jc w:val="left"/>
        <w:rPr>
          <w:b/>
          <w:bCs/>
          <w:sz w:val="32"/>
          <w:szCs w:val="32"/>
        </w:rPr>
      </w:pPr>
      <w:r w:rsidRPr="00782ED3">
        <w:rPr>
          <w:b/>
          <w:bCs/>
          <w:sz w:val="32"/>
          <w:szCs w:val="32"/>
        </w:rPr>
        <w:lastRenderedPageBreak/>
        <w:t>Фаза 3</w:t>
      </w:r>
      <w:r w:rsidR="00046A87" w:rsidRPr="00782ED3">
        <w:rPr>
          <w:b/>
          <w:bCs/>
          <w:sz w:val="32"/>
          <w:szCs w:val="32"/>
        </w:rPr>
        <w:t>.</w:t>
      </w:r>
      <w:r w:rsidRPr="00782ED3">
        <w:rPr>
          <w:b/>
          <w:bCs/>
          <w:sz w:val="32"/>
          <w:szCs w:val="32"/>
        </w:rPr>
        <w:t xml:space="preserve"> </w:t>
      </w:r>
      <w:r w:rsidR="00782ED3" w:rsidRPr="00782ED3">
        <w:rPr>
          <w:b/>
          <w:bCs/>
          <w:sz w:val="32"/>
          <w:szCs w:val="32"/>
        </w:rPr>
        <w:t>Моделирование предполетного досмотра пассажиров</w:t>
      </w:r>
    </w:p>
    <w:p w14:paraId="573EEAC2" w14:textId="2CD3F9C4" w:rsidR="008D1182" w:rsidRDefault="00782ED3" w:rsidP="00A258CE">
      <w:pPr>
        <w:pStyle w:val="ListParagraph"/>
        <w:tabs>
          <w:tab w:val="left" w:pos="-180"/>
        </w:tabs>
        <w:suppressAutoHyphens/>
        <w:ind w:right="70"/>
        <w:jc w:val="left"/>
      </w:pPr>
      <w:r>
        <w:t xml:space="preserve">Теперь мы можем начать моделирование процессов, происходящих в аэропорту. Давайте начнем с моделирования процедуры предполетного досмотра пассажиров. Для этого мы добавим в нашу модель пункты досмотра пассажиров. С точки зрения терминологии пешеходного моделирования, пункт досмотра является сервисом – здесь пассажиры должны быть обслужены, а если пункт досмотра в данный момент занят, то пассажирам приходится ждать в очереди, пока он не освободится. </w:t>
      </w:r>
    </w:p>
    <w:p w14:paraId="549C75A2" w14:textId="31E4E7C7" w:rsidR="008D1182" w:rsidRDefault="00D30732" w:rsidP="00A258CE">
      <w:pPr>
        <w:pStyle w:val="ListParagraph"/>
        <w:tabs>
          <w:tab w:val="left" w:pos="-180"/>
        </w:tabs>
        <w:suppressAutoHyphens/>
        <w:ind w:right="70"/>
        <w:jc w:val="left"/>
      </w:pPr>
      <w:r>
        <w:rPr>
          <w:noProof/>
        </w:rPr>
        <w:drawing>
          <wp:inline distT="0" distB="0" distL="0" distR="0" wp14:anchorId="10C0D2E1" wp14:editId="5066AD1F">
            <wp:extent cx="5322898" cy="3184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41" cy="31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ED3">
        <w:rPr>
          <w:noProof/>
        </w:rPr>
        <w:t xml:space="preserve"> </w:t>
      </w:r>
    </w:p>
    <w:p w14:paraId="49E25553" w14:textId="2F85A239" w:rsidR="00782ED3" w:rsidRDefault="008D1182" w:rsidP="00A258CE">
      <w:pPr>
        <w:pStyle w:val="ListParagraph"/>
        <w:tabs>
          <w:tab w:val="left" w:pos="-180"/>
        </w:tabs>
        <w:suppressAutoHyphens/>
        <w:ind w:right="70"/>
        <w:jc w:val="center"/>
      </w:pPr>
      <w:r>
        <w:t>Рис</w:t>
      </w:r>
      <w:r>
        <w:rPr>
          <w:lang w:val="en-US"/>
        </w:rPr>
        <w:t xml:space="preserve">.3 – </w:t>
      </w:r>
      <w:r>
        <w:t>3</w:t>
      </w:r>
      <w:r>
        <w:rPr>
          <w:lang w:val="en-US"/>
        </w:rPr>
        <w:t xml:space="preserve">d </w:t>
      </w:r>
      <w:r>
        <w:t>представление</w:t>
      </w:r>
    </w:p>
    <w:p w14:paraId="0B6151A3" w14:textId="057E2144" w:rsidR="008D1182" w:rsidRPr="00782ED3" w:rsidRDefault="00782ED3" w:rsidP="00A258C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br w:type="page"/>
      </w:r>
    </w:p>
    <w:p w14:paraId="75A0D808" w14:textId="4EC1D451" w:rsidR="00046A87" w:rsidRPr="00D30732" w:rsidRDefault="008D1182" w:rsidP="00A258CE">
      <w:pPr>
        <w:pStyle w:val="ListParagraph"/>
        <w:numPr>
          <w:ilvl w:val="0"/>
          <w:numId w:val="4"/>
        </w:numPr>
        <w:tabs>
          <w:tab w:val="left" w:pos="-180"/>
        </w:tabs>
        <w:suppressAutoHyphens/>
        <w:ind w:right="70"/>
        <w:jc w:val="left"/>
        <w:rPr>
          <w:b/>
          <w:bCs/>
          <w:sz w:val="32"/>
          <w:szCs w:val="32"/>
        </w:rPr>
      </w:pPr>
      <w:r w:rsidRPr="00D30732">
        <w:rPr>
          <w:b/>
          <w:bCs/>
          <w:sz w:val="32"/>
          <w:szCs w:val="32"/>
        </w:rPr>
        <w:lastRenderedPageBreak/>
        <w:t>Фаза 4</w:t>
      </w:r>
      <w:r w:rsidR="00046A87" w:rsidRPr="00D30732">
        <w:rPr>
          <w:b/>
          <w:bCs/>
          <w:sz w:val="32"/>
          <w:szCs w:val="32"/>
        </w:rPr>
        <w:t>.</w:t>
      </w:r>
      <w:r w:rsidRPr="00D30732">
        <w:rPr>
          <w:b/>
          <w:bCs/>
          <w:sz w:val="32"/>
          <w:szCs w:val="32"/>
        </w:rPr>
        <w:t xml:space="preserve"> </w:t>
      </w:r>
      <w:r w:rsidR="00D30732" w:rsidRPr="00D30732">
        <w:rPr>
          <w:b/>
          <w:bCs/>
          <w:sz w:val="32"/>
          <w:szCs w:val="32"/>
        </w:rPr>
        <w:t>Добавление стоек регистрации</w:t>
      </w:r>
    </w:p>
    <w:p w14:paraId="49E55EF7" w14:textId="0B5D2EFF" w:rsidR="008D1182" w:rsidRDefault="00D30732" w:rsidP="00A258CE">
      <w:pPr>
        <w:pStyle w:val="ListParagraph"/>
        <w:tabs>
          <w:tab w:val="left" w:pos="-180"/>
        </w:tabs>
        <w:suppressAutoHyphens/>
        <w:ind w:right="70"/>
        <w:jc w:val="left"/>
        <w:rPr>
          <w:noProof/>
        </w:rPr>
      </w:pPr>
      <w:r>
        <w:t>Пассажиры могут регистрироваться на рейсы различными способами – заранее (онлайн-регистрация) или привычным образом - в аэропорту у стоек регистрации. Давайте добавим в нашу модель стойки регистрации на рейсы, и направим туда тех пассажиров, кто не зарегистрировался на свой рейс заблаговременно</w:t>
      </w:r>
      <w:r>
        <w:rPr>
          <w:noProof/>
        </w:rPr>
        <w:t xml:space="preserve"> </w:t>
      </w:r>
    </w:p>
    <w:p w14:paraId="10E095B3" w14:textId="407C0EB5" w:rsidR="00D30732" w:rsidRDefault="00D30732" w:rsidP="00A258CE">
      <w:pPr>
        <w:pStyle w:val="ListParagraph"/>
        <w:tabs>
          <w:tab w:val="left" w:pos="-180"/>
        </w:tabs>
        <w:suppressAutoHyphens/>
        <w:ind w:right="70"/>
        <w:jc w:val="center"/>
      </w:pPr>
      <w:r>
        <w:rPr>
          <w:noProof/>
        </w:rPr>
        <w:drawing>
          <wp:inline distT="0" distB="0" distL="0" distR="0" wp14:anchorId="7C809A83" wp14:editId="4300599A">
            <wp:extent cx="4840013" cy="410610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1918" r="43654"/>
                    <a:stretch/>
                  </pic:blipFill>
                  <pic:spPr bwMode="auto">
                    <a:xfrm>
                      <a:off x="0" y="0"/>
                      <a:ext cx="4851991" cy="411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71320" w14:textId="6B71066F" w:rsidR="00D30732" w:rsidRDefault="008D1182" w:rsidP="00A258CE">
      <w:pPr>
        <w:pStyle w:val="ListParagraph"/>
        <w:tabs>
          <w:tab w:val="left" w:pos="-180"/>
        </w:tabs>
        <w:suppressAutoHyphens/>
        <w:ind w:right="70"/>
        <w:jc w:val="center"/>
      </w:pPr>
      <w:r>
        <w:t>Рис</w:t>
      </w:r>
      <w:r>
        <w:rPr>
          <w:lang w:val="en-US"/>
        </w:rPr>
        <w:t xml:space="preserve">.4 – </w:t>
      </w:r>
      <w:r w:rsidR="00D30732">
        <w:t>стойки регистрации</w:t>
      </w:r>
    </w:p>
    <w:p w14:paraId="48D69723" w14:textId="7E97B87C" w:rsidR="008D1182" w:rsidRPr="00D30732" w:rsidRDefault="00D30732" w:rsidP="00A258C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br w:type="page"/>
      </w:r>
    </w:p>
    <w:p w14:paraId="740792F9" w14:textId="3D9D88A1" w:rsidR="00046A87" w:rsidRPr="00D30732" w:rsidRDefault="008D1182" w:rsidP="00A258CE">
      <w:pPr>
        <w:pStyle w:val="ListParagraph"/>
        <w:numPr>
          <w:ilvl w:val="0"/>
          <w:numId w:val="4"/>
        </w:numPr>
        <w:tabs>
          <w:tab w:val="left" w:pos="-180"/>
        </w:tabs>
        <w:suppressAutoHyphens/>
        <w:ind w:right="70"/>
        <w:jc w:val="left"/>
        <w:rPr>
          <w:b/>
          <w:bCs/>
          <w:sz w:val="32"/>
          <w:szCs w:val="32"/>
        </w:rPr>
      </w:pPr>
      <w:r w:rsidRPr="00D30732">
        <w:rPr>
          <w:b/>
          <w:bCs/>
          <w:sz w:val="32"/>
          <w:szCs w:val="32"/>
        </w:rPr>
        <w:lastRenderedPageBreak/>
        <w:t>Фаза 5</w:t>
      </w:r>
      <w:r w:rsidR="00046A87" w:rsidRPr="00D30732">
        <w:rPr>
          <w:b/>
          <w:bCs/>
          <w:sz w:val="32"/>
          <w:szCs w:val="32"/>
        </w:rPr>
        <w:t>.</w:t>
      </w:r>
      <w:r w:rsidRPr="00D30732">
        <w:rPr>
          <w:b/>
          <w:bCs/>
          <w:sz w:val="32"/>
          <w:szCs w:val="32"/>
        </w:rPr>
        <w:t xml:space="preserve"> </w:t>
      </w:r>
      <w:r w:rsidR="00D30732" w:rsidRPr="00D30732">
        <w:rPr>
          <w:b/>
          <w:bCs/>
          <w:sz w:val="32"/>
          <w:szCs w:val="32"/>
        </w:rPr>
        <w:t>Моделирование посадки на самолет</w:t>
      </w:r>
    </w:p>
    <w:p w14:paraId="1642FD3A" w14:textId="77777777" w:rsidR="00D30732" w:rsidRDefault="00D30732" w:rsidP="00A258CE">
      <w:pPr>
        <w:pStyle w:val="ListParagraph"/>
        <w:tabs>
          <w:tab w:val="left" w:pos="-180"/>
        </w:tabs>
        <w:suppressAutoHyphens/>
        <w:ind w:right="70"/>
        <w:jc w:val="left"/>
      </w:pPr>
      <w:r>
        <w:t xml:space="preserve">Пассажиры будут ожидать начала посадки на рейс в области ожидания (общей для обоих выходов на посадку). Когда начнется посадка, они должны будут пройти процедуру проверки посадочных талонов, после чего они смогут пройти на борт самолета. К стойке проверки посадочных талонов и документов ведут две очереди – одна для пассажиров бизнес-класса, другая – для пассажиров эконом-класса. Проверка документов каждого пассажира занимает в среднем от 1 до 3 </w:t>
      </w:r>
    </w:p>
    <w:p w14:paraId="0DC0FA3B" w14:textId="22F969F2" w:rsidR="008D1182" w:rsidRDefault="00D30732" w:rsidP="00A258CE">
      <w:pPr>
        <w:pStyle w:val="ListParagraph"/>
        <w:tabs>
          <w:tab w:val="left" w:pos="-180"/>
        </w:tabs>
        <w:suppressAutoHyphens/>
        <w:ind w:right="70"/>
        <w:jc w:val="left"/>
      </w:pPr>
      <w:r>
        <w:t xml:space="preserve">секунд. </w:t>
      </w:r>
    </w:p>
    <w:p w14:paraId="55623484" w14:textId="63AECAD8" w:rsidR="00D30732" w:rsidRDefault="00D30732" w:rsidP="00A258CE">
      <w:pPr>
        <w:pStyle w:val="ListParagraph"/>
        <w:tabs>
          <w:tab w:val="left" w:pos="-180"/>
        </w:tabs>
        <w:suppressAutoHyphens/>
        <w:ind w:right="70"/>
        <w:jc w:val="left"/>
      </w:pPr>
      <w:r>
        <w:rPr>
          <w:noProof/>
        </w:rPr>
        <w:drawing>
          <wp:inline distT="0" distB="0" distL="0" distR="0" wp14:anchorId="43A89D28" wp14:editId="36A1D575">
            <wp:extent cx="5132696" cy="30900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626" cy="30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9E16" w14:textId="49A090EE" w:rsidR="00D30732" w:rsidRDefault="008D1182" w:rsidP="00A258CE">
      <w:pPr>
        <w:pStyle w:val="ListParagraph"/>
        <w:tabs>
          <w:tab w:val="left" w:pos="-180"/>
        </w:tabs>
        <w:suppressAutoHyphens/>
        <w:ind w:right="70"/>
        <w:jc w:val="center"/>
      </w:pPr>
      <w:r>
        <w:t>Рис</w:t>
      </w:r>
      <w:r w:rsidRPr="00F72559">
        <w:t xml:space="preserve">.5 </w:t>
      </w:r>
      <w:r w:rsidR="00046A87" w:rsidRPr="00F72559">
        <w:t>–</w:t>
      </w:r>
      <w:r w:rsidRPr="00F72559">
        <w:t xml:space="preserve"> </w:t>
      </w:r>
      <w:r w:rsidR="00D30732">
        <w:t>посадка на самолет</w:t>
      </w:r>
    </w:p>
    <w:p w14:paraId="7B716E47" w14:textId="3775FF08" w:rsidR="008D1182" w:rsidRPr="00D30732" w:rsidRDefault="00D30732" w:rsidP="00A258C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br w:type="page"/>
      </w:r>
    </w:p>
    <w:p w14:paraId="6F862619" w14:textId="3D0150B3" w:rsidR="00046A87" w:rsidRDefault="00D30732" w:rsidP="00A258C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30732">
        <w:rPr>
          <w:b/>
          <w:bCs/>
          <w:sz w:val="32"/>
          <w:szCs w:val="32"/>
        </w:rPr>
        <w:lastRenderedPageBreak/>
        <w:t xml:space="preserve">Фаза 6.  </w:t>
      </w:r>
      <w:r w:rsidRPr="00D30732">
        <w:rPr>
          <w:b/>
          <w:bCs/>
          <w:sz w:val="32"/>
          <w:szCs w:val="32"/>
        </w:rPr>
        <w:t>Считывание данных о рейсах из файла MS Excel</w:t>
      </w:r>
    </w:p>
    <w:p w14:paraId="7681BEF6" w14:textId="7F7A330C" w:rsidR="00D30732" w:rsidRDefault="00D30732" w:rsidP="00A258CE">
      <w:pPr>
        <w:pStyle w:val="ListParagraph"/>
      </w:pPr>
      <w:r>
        <w:t>Теперь мы добавим в нашу модель рейсы, считав расписание вылетов из таблицы Excel.</w:t>
      </w:r>
      <w:r w:rsidRPr="00D30732">
        <w:t xml:space="preserve"> </w:t>
      </w:r>
      <w:r>
        <w:t>Мы покажем, как импортировать данные из внешней базы данных во встроенную БД модели.</w:t>
      </w:r>
    </w:p>
    <w:p w14:paraId="0E0545DA" w14:textId="000003BB" w:rsidR="00D30732" w:rsidRDefault="00D30732" w:rsidP="00A258CE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8FF74C" wp14:editId="490EFA9F">
            <wp:extent cx="4925112" cy="3458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F4A" w14:textId="3E050BB2" w:rsidR="00D30732" w:rsidRDefault="00D30732" w:rsidP="00A258CE">
      <w:pPr>
        <w:pStyle w:val="ListParagraph"/>
        <w:jc w:val="center"/>
      </w:pPr>
      <w:r w:rsidRPr="00D30732">
        <w:t>Рис</w:t>
      </w:r>
      <w:r w:rsidRPr="00D30732">
        <w:rPr>
          <w:lang w:val="en-US"/>
        </w:rPr>
        <w:t xml:space="preserve">.6 – </w:t>
      </w:r>
      <w:r w:rsidRPr="00D30732">
        <w:t>итоговая модель</w:t>
      </w:r>
    </w:p>
    <w:p w14:paraId="6E0B2E88" w14:textId="31342AA2" w:rsidR="00D30732" w:rsidRPr="00D30732" w:rsidRDefault="00D30732" w:rsidP="00A258C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br w:type="page"/>
      </w:r>
    </w:p>
    <w:p w14:paraId="5155D023" w14:textId="73E66A7A" w:rsidR="00046A87" w:rsidRPr="00C67135" w:rsidRDefault="00046A87" w:rsidP="00A258CE">
      <w:pPr>
        <w:pStyle w:val="Heading1"/>
        <w:spacing w:line="360" w:lineRule="auto"/>
        <w:jc w:val="center"/>
        <w:rPr>
          <w:b/>
          <w:bCs/>
          <w:sz w:val="32"/>
          <w:szCs w:val="32"/>
        </w:rPr>
      </w:pPr>
      <w:r w:rsidRPr="00C67135">
        <w:rPr>
          <w:b/>
          <w:bCs/>
          <w:sz w:val="32"/>
          <w:szCs w:val="32"/>
        </w:rPr>
        <w:lastRenderedPageBreak/>
        <w:t>Вывод</w:t>
      </w:r>
    </w:p>
    <w:p w14:paraId="698FB83D" w14:textId="61D7D0D3" w:rsidR="00046A87" w:rsidRPr="00D30732" w:rsidRDefault="00D30732" w:rsidP="00A258CE">
      <w:pPr>
        <w:spacing w:line="360" w:lineRule="auto"/>
        <w:rPr>
          <w:sz w:val="28"/>
          <w:szCs w:val="28"/>
        </w:rPr>
      </w:pPr>
      <w:r w:rsidRPr="00D30732">
        <w:rPr>
          <w:sz w:val="28"/>
          <w:szCs w:val="28"/>
        </w:rPr>
        <w:t>Моделирование аэропорта в AnyLogic позволило создать детализированную систему, охватывающую ключевые этапы обслуживания пассажиров — от регистрации и досмотра до посадки, с использованием 3D-анимации, динамического разделения потоков (бизнес/эконом класс), интеграции данных из Excel и управления событиями (посадка, вылет). Модель демонстрирует реалистичное взаимодействие процессов, анализирует загруженность зон и эффективность сервисов, а также адаптируется для различных сценариев, что подтверждает потенциал в оптимизации инфраструктуры аэропортов и принятии управленческих решений.</w:t>
      </w:r>
    </w:p>
    <w:sectPr w:rsidR="00046A87" w:rsidRPr="00D30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FA82" w14:textId="77777777" w:rsidR="00ED20CB" w:rsidRDefault="00ED20CB">
      <w:r>
        <w:separator/>
      </w:r>
    </w:p>
  </w:endnote>
  <w:endnote w:type="continuationSeparator" w:id="0">
    <w:p w14:paraId="051B7B7A" w14:textId="77777777" w:rsidR="00ED20CB" w:rsidRDefault="00ED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2302B" w14:textId="77777777" w:rsidR="00ED20CB" w:rsidRDefault="00ED20CB">
      <w:r>
        <w:separator/>
      </w:r>
    </w:p>
  </w:footnote>
  <w:footnote w:type="continuationSeparator" w:id="0">
    <w:p w14:paraId="69442D44" w14:textId="77777777" w:rsidR="00ED20CB" w:rsidRDefault="00ED2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05BD"/>
    <w:multiLevelType w:val="hybridMultilevel"/>
    <w:tmpl w:val="13EA6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CBF"/>
    <w:multiLevelType w:val="hybridMultilevel"/>
    <w:tmpl w:val="7F4E3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F1600"/>
    <w:multiLevelType w:val="multilevel"/>
    <w:tmpl w:val="57BF160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951432"/>
    <w:multiLevelType w:val="hybridMultilevel"/>
    <w:tmpl w:val="D4CE97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17A7A"/>
    <w:rsid w:val="00022B73"/>
    <w:rsid w:val="00046A87"/>
    <w:rsid w:val="00061A07"/>
    <w:rsid w:val="00097197"/>
    <w:rsid w:val="000D50BC"/>
    <w:rsid w:val="000E29FF"/>
    <w:rsid w:val="000F6349"/>
    <w:rsid w:val="00133097"/>
    <w:rsid w:val="001855F1"/>
    <w:rsid w:val="001A3791"/>
    <w:rsid w:val="001E2425"/>
    <w:rsid w:val="002318F4"/>
    <w:rsid w:val="0023244F"/>
    <w:rsid w:val="002340A7"/>
    <w:rsid w:val="00267CE4"/>
    <w:rsid w:val="00276EA5"/>
    <w:rsid w:val="002B7E10"/>
    <w:rsid w:val="002C2FCC"/>
    <w:rsid w:val="002D4B42"/>
    <w:rsid w:val="002F1572"/>
    <w:rsid w:val="003007C2"/>
    <w:rsid w:val="00304CFC"/>
    <w:rsid w:val="00326CA1"/>
    <w:rsid w:val="0036343B"/>
    <w:rsid w:val="003A5202"/>
    <w:rsid w:val="003A5BD5"/>
    <w:rsid w:val="003E1C7B"/>
    <w:rsid w:val="003F3FF1"/>
    <w:rsid w:val="00420267"/>
    <w:rsid w:val="0047521C"/>
    <w:rsid w:val="00481C41"/>
    <w:rsid w:val="004C279F"/>
    <w:rsid w:val="004E3C5F"/>
    <w:rsid w:val="004E59FB"/>
    <w:rsid w:val="004F0649"/>
    <w:rsid w:val="004F1D8E"/>
    <w:rsid w:val="00504142"/>
    <w:rsid w:val="00534697"/>
    <w:rsid w:val="00544505"/>
    <w:rsid w:val="005467DA"/>
    <w:rsid w:val="00547C2D"/>
    <w:rsid w:val="00587A6D"/>
    <w:rsid w:val="005940A0"/>
    <w:rsid w:val="005A3138"/>
    <w:rsid w:val="005B3020"/>
    <w:rsid w:val="005C2808"/>
    <w:rsid w:val="005D6D1E"/>
    <w:rsid w:val="00634279"/>
    <w:rsid w:val="0063521B"/>
    <w:rsid w:val="00650A68"/>
    <w:rsid w:val="006579BB"/>
    <w:rsid w:val="00684DB7"/>
    <w:rsid w:val="006C11FB"/>
    <w:rsid w:val="006C5914"/>
    <w:rsid w:val="006D368D"/>
    <w:rsid w:val="006E73B0"/>
    <w:rsid w:val="007256F7"/>
    <w:rsid w:val="007447AD"/>
    <w:rsid w:val="00782ED3"/>
    <w:rsid w:val="007B0BB0"/>
    <w:rsid w:val="007B308D"/>
    <w:rsid w:val="007B3BAB"/>
    <w:rsid w:val="007B591E"/>
    <w:rsid w:val="007B6968"/>
    <w:rsid w:val="007D53B0"/>
    <w:rsid w:val="007F6FA8"/>
    <w:rsid w:val="007F7C7C"/>
    <w:rsid w:val="00806409"/>
    <w:rsid w:val="00857916"/>
    <w:rsid w:val="0088093C"/>
    <w:rsid w:val="008D1182"/>
    <w:rsid w:val="008D4188"/>
    <w:rsid w:val="009359CC"/>
    <w:rsid w:val="009646A3"/>
    <w:rsid w:val="00987FC4"/>
    <w:rsid w:val="0099022D"/>
    <w:rsid w:val="009B44AB"/>
    <w:rsid w:val="009C2055"/>
    <w:rsid w:val="009D64D6"/>
    <w:rsid w:val="009E0475"/>
    <w:rsid w:val="009E084A"/>
    <w:rsid w:val="009F2F06"/>
    <w:rsid w:val="009F745E"/>
    <w:rsid w:val="00A00011"/>
    <w:rsid w:val="00A019B7"/>
    <w:rsid w:val="00A2394F"/>
    <w:rsid w:val="00A258CE"/>
    <w:rsid w:val="00A259AB"/>
    <w:rsid w:val="00A413F6"/>
    <w:rsid w:val="00AB0EDA"/>
    <w:rsid w:val="00AD711C"/>
    <w:rsid w:val="00AE62BA"/>
    <w:rsid w:val="00B06B93"/>
    <w:rsid w:val="00B0769F"/>
    <w:rsid w:val="00B307BC"/>
    <w:rsid w:val="00B37736"/>
    <w:rsid w:val="00B51610"/>
    <w:rsid w:val="00BA177E"/>
    <w:rsid w:val="00BA4F9C"/>
    <w:rsid w:val="00BC430F"/>
    <w:rsid w:val="00BC56E7"/>
    <w:rsid w:val="00BC6040"/>
    <w:rsid w:val="00BD77E7"/>
    <w:rsid w:val="00C05099"/>
    <w:rsid w:val="00C0622F"/>
    <w:rsid w:val="00C172E3"/>
    <w:rsid w:val="00C26B69"/>
    <w:rsid w:val="00C45F0E"/>
    <w:rsid w:val="00C67135"/>
    <w:rsid w:val="00CA73FE"/>
    <w:rsid w:val="00CC480C"/>
    <w:rsid w:val="00CE601B"/>
    <w:rsid w:val="00CF3141"/>
    <w:rsid w:val="00CF7641"/>
    <w:rsid w:val="00D00343"/>
    <w:rsid w:val="00D02A2E"/>
    <w:rsid w:val="00D15055"/>
    <w:rsid w:val="00D30732"/>
    <w:rsid w:val="00D6625E"/>
    <w:rsid w:val="00D76265"/>
    <w:rsid w:val="00D92CEB"/>
    <w:rsid w:val="00DD07F6"/>
    <w:rsid w:val="00E00AFE"/>
    <w:rsid w:val="00E0379C"/>
    <w:rsid w:val="00E1363E"/>
    <w:rsid w:val="00E166BC"/>
    <w:rsid w:val="00E2119B"/>
    <w:rsid w:val="00E25D1A"/>
    <w:rsid w:val="00E61E0C"/>
    <w:rsid w:val="00E74207"/>
    <w:rsid w:val="00E91D97"/>
    <w:rsid w:val="00EC6942"/>
    <w:rsid w:val="00ED20CB"/>
    <w:rsid w:val="00ED7284"/>
    <w:rsid w:val="00F15680"/>
    <w:rsid w:val="00F372E5"/>
    <w:rsid w:val="00F72559"/>
    <w:rsid w:val="00F83184"/>
    <w:rsid w:val="00F838B4"/>
    <w:rsid w:val="00FC48F6"/>
    <w:rsid w:val="00FC7801"/>
    <w:rsid w:val="00FD1EFC"/>
    <w:rsid w:val="00FE1C35"/>
    <w:rsid w:val="4A0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6790524"/>
  <w15:docId w15:val="{378C3ABD-1DB2-4208-AD64-80C1316D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qFormat/>
    <w:pPr>
      <w:widowControl/>
      <w:autoSpaceDE/>
      <w:autoSpaceDN/>
      <w:adjustRightInd/>
      <w:jc w:val="center"/>
    </w:pPr>
    <w:rPr>
      <w:b/>
      <w:sz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qFormat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DefaultParagraphFont"/>
    <w:qFormat/>
  </w:style>
  <w:style w:type="character" w:customStyle="1" w:styleId="ft9">
    <w:name w:val="ft9"/>
    <w:basedOn w:val="DefaultParagraphFont"/>
    <w:qFormat/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paragraph" w:customStyle="1" w:styleId="z-1">
    <w:name w:val="z-Начало формы1"/>
    <w:basedOn w:val="Normal"/>
    <w:next w:val="Normal"/>
    <w:link w:val="z-"/>
    <w:uiPriority w:val="99"/>
    <w:semiHidden/>
    <w:unhideWhenUsed/>
    <w:qFormat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">
    <w:name w:val="z-Начало формы Знак"/>
    <w:basedOn w:val="DefaultParagraphFont"/>
    <w:link w:val="z-1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z-10">
    <w:name w:val="z-Конец формы1"/>
    <w:basedOn w:val="Normal"/>
    <w:next w:val="Normal"/>
    <w:link w:val="z-0"/>
    <w:uiPriority w:val="99"/>
    <w:semiHidden/>
    <w:unhideWhenUsed/>
    <w:qFormat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DefaultParagraphFont"/>
    <w:link w:val="z-10"/>
    <w:uiPriority w:val="99"/>
    <w:semiHidden/>
    <w:qFormat/>
    <w:rPr>
      <w:rFonts w:ascii="Arial" w:eastAsia="Times New Roman" w:hAnsi="Arial" w:cs="Arial"/>
      <w:vanish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F83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kovalev alex</cp:lastModifiedBy>
  <cp:revision>4</cp:revision>
  <cp:lastPrinted>2025-03-29T20:40:00Z</cp:lastPrinted>
  <dcterms:created xsi:type="dcterms:W3CDTF">2025-04-05T19:58:00Z</dcterms:created>
  <dcterms:modified xsi:type="dcterms:W3CDTF">2025-04-05T20:28:00Z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0A25AECE67C74EB79680C4871F4DB253</vt:lpwstr>
  </property>
</Properties>
</file>