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BC06" w14:textId="77777777" w:rsidR="009272F7" w:rsidRPr="00F87D76" w:rsidRDefault="009272F7" w:rsidP="009272F7">
      <w:pPr>
        <w:pStyle w:val="Title"/>
        <w:jc w:val="center"/>
        <w:rPr>
          <w:rFonts w:ascii="Segoe UI" w:hAnsi="Segoe UI" w:cs="Segoe UI"/>
        </w:rPr>
      </w:pPr>
      <w:r w:rsidRPr="00F87D76">
        <w:rPr>
          <w:rFonts w:ascii="Segoe UI" w:hAnsi="Segoe UI" w:cs="Segoe UI"/>
        </w:rPr>
        <w:t>Documentation</w:t>
      </w:r>
    </w:p>
    <w:p w14:paraId="42F41AEE" w14:textId="77777777" w:rsidR="009272F7" w:rsidRPr="00F87D76" w:rsidRDefault="009272F7" w:rsidP="009272F7">
      <w:pPr>
        <w:rPr>
          <w:rFonts w:ascii="Segoe UI" w:hAnsi="Segoe UI" w:cs="Segoe UI"/>
        </w:rPr>
      </w:pPr>
    </w:p>
    <w:sdt>
      <w:sdtPr>
        <w:rPr>
          <w:rFonts w:ascii="Segoe UI" w:eastAsiaTheme="minorHAnsi" w:hAnsi="Segoe UI" w:cs="Segoe UI"/>
          <w:color w:val="auto"/>
          <w:sz w:val="22"/>
          <w:szCs w:val="22"/>
          <w:lang w:eastAsia="en-US"/>
        </w:rPr>
        <w:id w:val="2124798206"/>
        <w:docPartObj>
          <w:docPartGallery w:val="Table of Contents"/>
          <w:docPartUnique/>
        </w:docPartObj>
      </w:sdtPr>
      <w:sdtEndPr>
        <w:rPr>
          <w:b/>
          <w:bCs/>
        </w:rPr>
      </w:sdtEndPr>
      <w:sdtContent>
        <w:p w14:paraId="29B9FF38" w14:textId="77777777" w:rsidR="009272F7" w:rsidRPr="00F87D76" w:rsidRDefault="009272F7" w:rsidP="009272F7">
          <w:pPr>
            <w:pStyle w:val="TOCHeading"/>
            <w:rPr>
              <w:rFonts w:ascii="Segoe UI" w:hAnsi="Segoe UI" w:cs="Segoe UI"/>
            </w:rPr>
          </w:pPr>
          <w:r w:rsidRPr="00F87D76">
            <w:rPr>
              <w:rFonts w:ascii="Segoe UI" w:hAnsi="Segoe UI" w:cs="Segoe UI"/>
            </w:rPr>
            <w:t>Contents</w:t>
          </w:r>
        </w:p>
        <w:p w14:paraId="0982A656" w14:textId="19C5C5DB" w:rsidR="005B213D" w:rsidRDefault="009272F7">
          <w:pPr>
            <w:pStyle w:val="TOC2"/>
            <w:tabs>
              <w:tab w:val="right" w:leader="dot" w:pos="9016"/>
            </w:tabs>
            <w:rPr>
              <w:rFonts w:eastAsiaTheme="minorEastAsia"/>
              <w:noProof/>
              <w:lang w:eastAsia="en-GB"/>
            </w:rPr>
          </w:pPr>
          <w:r w:rsidRPr="00F87D76">
            <w:rPr>
              <w:rFonts w:ascii="Segoe UI" w:hAnsi="Segoe UI" w:cs="Segoe UI"/>
            </w:rPr>
            <w:fldChar w:fldCharType="begin"/>
          </w:r>
          <w:r w:rsidRPr="00F87D76">
            <w:rPr>
              <w:rFonts w:ascii="Segoe UI" w:hAnsi="Segoe UI" w:cs="Segoe UI"/>
            </w:rPr>
            <w:instrText xml:space="preserve"> TOC \o "1-3" \h \z \u </w:instrText>
          </w:r>
          <w:r w:rsidRPr="00F87D76">
            <w:rPr>
              <w:rFonts w:ascii="Segoe UI" w:hAnsi="Segoe UI" w:cs="Segoe UI"/>
            </w:rPr>
            <w:fldChar w:fldCharType="separate"/>
          </w:r>
          <w:hyperlink w:anchor="_Toc153273924" w:history="1">
            <w:r w:rsidR="005B213D" w:rsidRPr="00B629AB">
              <w:rPr>
                <w:rStyle w:val="Hyperlink"/>
                <w:rFonts w:ascii="Segoe UI" w:hAnsi="Segoe UI" w:cs="Segoe UI"/>
                <w:noProof/>
              </w:rPr>
              <w:t>Windows</w:t>
            </w:r>
            <w:r w:rsidR="005B213D">
              <w:rPr>
                <w:noProof/>
                <w:webHidden/>
              </w:rPr>
              <w:tab/>
            </w:r>
            <w:r w:rsidR="005B213D">
              <w:rPr>
                <w:noProof/>
                <w:webHidden/>
              </w:rPr>
              <w:fldChar w:fldCharType="begin"/>
            </w:r>
            <w:r w:rsidR="005B213D">
              <w:rPr>
                <w:noProof/>
                <w:webHidden/>
              </w:rPr>
              <w:instrText xml:space="preserve"> PAGEREF _Toc153273924 \h </w:instrText>
            </w:r>
            <w:r w:rsidR="005B213D">
              <w:rPr>
                <w:noProof/>
                <w:webHidden/>
              </w:rPr>
            </w:r>
            <w:r w:rsidR="005B213D">
              <w:rPr>
                <w:noProof/>
                <w:webHidden/>
              </w:rPr>
              <w:fldChar w:fldCharType="separate"/>
            </w:r>
            <w:r w:rsidR="005B213D">
              <w:rPr>
                <w:noProof/>
                <w:webHidden/>
              </w:rPr>
              <w:t>1</w:t>
            </w:r>
            <w:r w:rsidR="005B213D">
              <w:rPr>
                <w:noProof/>
                <w:webHidden/>
              </w:rPr>
              <w:fldChar w:fldCharType="end"/>
            </w:r>
          </w:hyperlink>
        </w:p>
        <w:p w14:paraId="7433DD26" w14:textId="3D231ACC" w:rsidR="005B213D" w:rsidRDefault="00000000">
          <w:pPr>
            <w:pStyle w:val="TOC2"/>
            <w:tabs>
              <w:tab w:val="right" w:leader="dot" w:pos="9016"/>
            </w:tabs>
            <w:rPr>
              <w:rFonts w:eastAsiaTheme="minorEastAsia"/>
              <w:noProof/>
              <w:lang w:eastAsia="en-GB"/>
            </w:rPr>
          </w:pPr>
          <w:hyperlink w:anchor="_Toc153273925" w:history="1">
            <w:r w:rsidR="005B213D" w:rsidRPr="00B629AB">
              <w:rPr>
                <w:rStyle w:val="Hyperlink"/>
                <w:rFonts w:ascii="Segoe UI" w:hAnsi="Segoe UI" w:cs="Segoe UI"/>
                <w:noProof/>
              </w:rPr>
              <w:t>XAML Code</w:t>
            </w:r>
            <w:r w:rsidR="005B213D">
              <w:rPr>
                <w:noProof/>
                <w:webHidden/>
              </w:rPr>
              <w:tab/>
            </w:r>
            <w:r w:rsidR="005B213D">
              <w:rPr>
                <w:noProof/>
                <w:webHidden/>
              </w:rPr>
              <w:fldChar w:fldCharType="begin"/>
            </w:r>
            <w:r w:rsidR="005B213D">
              <w:rPr>
                <w:noProof/>
                <w:webHidden/>
              </w:rPr>
              <w:instrText xml:space="preserve"> PAGEREF _Toc153273925 \h </w:instrText>
            </w:r>
            <w:r w:rsidR="005B213D">
              <w:rPr>
                <w:noProof/>
                <w:webHidden/>
              </w:rPr>
            </w:r>
            <w:r w:rsidR="005B213D">
              <w:rPr>
                <w:noProof/>
                <w:webHidden/>
              </w:rPr>
              <w:fldChar w:fldCharType="separate"/>
            </w:r>
            <w:r w:rsidR="005B213D">
              <w:rPr>
                <w:noProof/>
                <w:webHidden/>
              </w:rPr>
              <w:t>1</w:t>
            </w:r>
            <w:r w:rsidR="005B213D">
              <w:rPr>
                <w:noProof/>
                <w:webHidden/>
              </w:rPr>
              <w:fldChar w:fldCharType="end"/>
            </w:r>
          </w:hyperlink>
        </w:p>
        <w:p w14:paraId="04B7E595" w14:textId="4A6837B8" w:rsidR="005B213D" w:rsidRDefault="00000000">
          <w:pPr>
            <w:pStyle w:val="TOC2"/>
            <w:tabs>
              <w:tab w:val="right" w:leader="dot" w:pos="9016"/>
            </w:tabs>
            <w:rPr>
              <w:rFonts w:eastAsiaTheme="minorEastAsia"/>
              <w:noProof/>
              <w:lang w:eastAsia="en-GB"/>
            </w:rPr>
          </w:pPr>
          <w:hyperlink w:anchor="_Toc153273926" w:history="1">
            <w:r w:rsidR="005B213D" w:rsidRPr="00B629AB">
              <w:rPr>
                <w:rStyle w:val="Hyperlink"/>
                <w:rFonts w:ascii="Segoe UI" w:hAnsi="Segoe UI" w:cs="Segoe UI"/>
                <w:noProof/>
              </w:rPr>
              <w:t>C# Code</w:t>
            </w:r>
            <w:r w:rsidR="005B213D">
              <w:rPr>
                <w:noProof/>
                <w:webHidden/>
              </w:rPr>
              <w:tab/>
            </w:r>
            <w:r w:rsidR="005B213D">
              <w:rPr>
                <w:noProof/>
                <w:webHidden/>
              </w:rPr>
              <w:fldChar w:fldCharType="begin"/>
            </w:r>
            <w:r w:rsidR="005B213D">
              <w:rPr>
                <w:noProof/>
                <w:webHidden/>
              </w:rPr>
              <w:instrText xml:space="preserve"> PAGEREF _Toc153273926 \h </w:instrText>
            </w:r>
            <w:r w:rsidR="005B213D">
              <w:rPr>
                <w:noProof/>
                <w:webHidden/>
              </w:rPr>
            </w:r>
            <w:r w:rsidR="005B213D">
              <w:rPr>
                <w:noProof/>
                <w:webHidden/>
              </w:rPr>
              <w:fldChar w:fldCharType="separate"/>
            </w:r>
            <w:r w:rsidR="005B213D">
              <w:rPr>
                <w:noProof/>
                <w:webHidden/>
              </w:rPr>
              <w:t>1</w:t>
            </w:r>
            <w:r w:rsidR="005B213D">
              <w:rPr>
                <w:noProof/>
                <w:webHidden/>
              </w:rPr>
              <w:fldChar w:fldCharType="end"/>
            </w:r>
          </w:hyperlink>
        </w:p>
        <w:p w14:paraId="1DEF3277" w14:textId="41AB638E" w:rsidR="005B213D" w:rsidRDefault="00000000">
          <w:pPr>
            <w:pStyle w:val="TOC2"/>
            <w:tabs>
              <w:tab w:val="right" w:leader="dot" w:pos="9016"/>
            </w:tabs>
            <w:rPr>
              <w:rFonts w:eastAsiaTheme="minorEastAsia"/>
              <w:noProof/>
              <w:lang w:eastAsia="en-GB"/>
            </w:rPr>
          </w:pPr>
          <w:hyperlink w:anchor="_Toc153273927" w:history="1">
            <w:r w:rsidR="005B213D" w:rsidRPr="00B629AB">
              <w:rPr>
                <w:rStyle w:val="Hyperlink"/>
                <w:rFonts w:ascii="Segoe UI" w:hAnsi="Segoe UI" w:cs="Segoe UI"/>
                <w:noProof/>
              </w:rPr>
              <w:t>Tables</w:t>
            </w:r>
            <w:r w:rsidR="005B213D">
              <w:rPr>
                <w:noProof/>
                <w:webHidden/>
              </w:rPr>
              <w:tab/>
            </w:r>
            <w:r w:rsidR="005B213D">
              <w:rPr>
                <w:noProof/>
                <w:webHidden/>
              </w:rPr>
              <w:fldChar w:fldCharType="begin"/>
            </w:r>
            <w:r w:rsidR="005B213D">
              <w:rPr>
                <w:noProof/>
                <w:webHidden/>
              </w:rPr>
              <w:instrText xml:space="preserve"> PAGEREF _Toc153273927 \h </w:instrText>
            </w:r>
            <w:r w:rsidR="005B213D">
              <w:rPr>
                <w:noProof/>
                <w:webHidden/>
              </w:rPr>
            </w:r>
            <w:r w:rsidR="005B213D">
              <w:rPr>
                <w:noProof/>
                <w:webHidden/>
              </w:rPr>
              <w:fldChar w:fldCharType="separate"/>
            </w:r>
            <w:r w:rsidR="005B213D">
              <w:rPr>
                <w:noProof/>
                <w:webHidden/>
              </w:rPr>
              <w:t>1</w:t>
            </w:r>
            <w:r w:rsidR="005B213D">
              <w:rPr>
                <w:noProof/>
                <w:webHidden/>
              </w:rPr>
              <w:fldChar w:fldCharType="end"/>
            </w:r>
          </w:hyperlink>
        </w:p>
        <w:p w14:paraId="4E076209" w14:textId="7C6FAE95" w:rsidR="009272F7" w:rsidRPr="00F87D76" w:rsidRDefault="009272F7" w:rsidP="009272F7">
          <w:pPr>
            <w:rPr>
              <w:rFonts w:ascii="Segoe UI" w:hAnsi="Segoe UI" w:cs="Segoe UI"/>
            </w:rPr>
          </w:pPr>
          <w:r w:rsidRPr="00F87D76">
            <w:rPr>
              <w:rFonts w:ascii="Segoe UI" w:hAnsi="Segoe UI" w:cs="Segoe UI"/>
              <w:b/>
              <w:bCs/>
            </w:rPr>
            <w:fldChar w:fldCharType="end"/>
          </w:r>
        </w:p>
      </w:sdtContent>
    </w:sdt>
    <w:p w14:paraId="0C48D6C7" w14:textId="77777777" w:rsidR="009272F7" w:rsidRPr="00F87D76" w:rsidRDefault="009272F7" w:rsidP="009272F7">
      <w:pPr>
        <w:pStyle w:val="Heading2"/>
        <w:rPr>
          <w:rFonts w:ascii="Segoe UI" w:hAnsi="Segoe UI" w:cs="Segoe UI"/>
        </w:rPr>
      </w:pPr>
      <w:bookmarkStart w:id="0" w:name="_Toc153273924"/>
      <w:r w:rsidRPr="00F87D76">
        <w:rPr>
          <w:rFonts w:ascii="Segoe UI" w:hAnsi="Segoe UI" w:cs="Segoe UI"/>
        </w:rPr>
        <w:t>Windows</w:t>
      </w:r>
      <w:bookmarkEnd w:id="0"/>
    </w:p>
    <w:p w14:paraId="61644C29" w14:textId="77777777" w:rsidR="009272F7" w:rsidRDefault="009272F7" w:rsidP="009272F7">
      <w:pPr>
        <w:rPr>
          <w:rFonts w:ascii="Segoe UI" w:hAnsi="Segoe UI" w:cs="Segoe UI"/>
        </w:rPr>
      </w:pPr>
      <w:r w:rsidRPr="00F87D76">
        <w:rPr>
          <w:rFonts w:ascii="Segoe UI" w:hAnsi="Segoe UI" w:cs="Segoe UI"/>
        </w:rPr>
        <w:t xml:space="preserve">Main Window </w:t>
      </w:r>
      <w:r>
        <w:rPr>
          <w:rFonts w:ascii="Segoe UI" w:hAnsi="Segoe UI" w:cs="Segoe UI"/>
        </w:rPr>
        <w:t>–</w:t>
      </w:r>
    </w:p>
    <w:p w14:paraId="5FCA9FC1" w14:textId="77777777" w:rsidR="009272F7" w:rsidRPr="00F87D76" w:rsidRDefault="009272F7" w:rsidP="009272F7">
      <w:pPr>
        <w:rPr>
          <w:rFonts w:ascii="Segoe UI" w:hAnsi="Segoe UI" w:cs="Segoe UI"/>
        </w:rPr>
      </w:pPr>
      <w:r w:rsidRPr="00F87D76">
        <w:rPr>
          <w:rFonts w:ascii="Segoe UI" w:hAnsi="Segoe UI" w:cs="Segoe UI"/>
        </w:rPr>
        <w:br/>
      </w:r>
      <w:r>
        <w:rPr>
          <w:rFonts w:ascii="Segoe UI" w:hAnsi="Segoe UI" w:cs="Segoe UI"/>
          <w:noProof/>
        </w:rPr>
        <w:t>*MAIN WINDOW IMAGE*</w:t>
      </w:r>
    </w:p>
    <w:p w14:paraId="7B5F874D" w14:textId="77777777" w:rsidR="009272F7" w:rsidRDefault="009272F7" w:rsidP="009272F7">
      <w:pPr>
        <w:rPr>
          <w:rFonts w:ascii="Segoe UI" w:hAnsi="Segoe UI" w:cs="Segoe UI"/>
        </w:rPr>
      </w:pPr>
    </w:p>
    <w:p w14:paraId="1AD68D29" w14:textId="77777777" w:rsidR="009272F7" w:rsidRPr="00F87D76" w:rsidRDefault="009272F7" w:rsidP="009272F7">
      <w:pPr>
        <w:rPr>
          <w:rFonts w:ascii="Segoe UI" w:hAnsi="Segoe UI" w:cs="Segoe UI"/>
        </w:rPr>
      </w:pPr>
      <w:r w:rsidRPr="00F87D76">
        <w:rPr>
          <w:rFonts w:ascii="Segoe UI" w:hAnsi="Segoe UI" w:cs="Segoe UI"/>
        </w:rPr>
        <w:t>The first thing I have done is created a main window where the user will be able to either log in, reset their password, or create an account from. The buttons are all highlighted differently to the background and the text is also offset from both versions of backgrounds. Brand name is also a different font to the more information-based text to differentiate easier.</w:t>
      </w:r>
    </w:p>
    <w:p w14:paraId="33F21EDC" w14:textId="77777777" w:rsidR="009272F7" w:rsidRPr="00F87D76" w:rsidRDefault="009272F7" w:rsidP="009272F7">
      <w:pPr>
        <w:rPr>
          <w:rFonts w:ascii="Segoe UI" w:hAnsi="Segoe UI" w:cs="Segoe UI"/>
        </w:rPr>
      </w:pPr>
      <w:r w:rsidRPr="00F87D76">
        <w:rPr>
          <w:rFonts w:ascii="Segoe UI" w:hAnsi="Segoe UI" w:cs="Segoe UI"/>
        </w:rPr>
        <w:t>Reset password window -</w:t>
      </w:r>
    </w:p>
    <w:p w14:paraId="6A96A3E7" w14:textId="77777777" w:rsidR="009272F7" w:rsidRDefault="009272F7" w:rsidP="009272F7">
      <w:pPr>
        <w:rPr>
          <w:rFonts w:ascii="Segoe UI" w:hAnsi="Segoe UI" w:cs="Segoe UI"/>
          <w:noProof/>
        </w:rPr>
      </w:pPr>
      <w:r w:rsidRPr="00F87D76">
        <w:rPr>
          <w:rFonts w:ascii="Segoe UI" w:hAnsi="Segoe UI" w:cs="Segoe UI"/>
        </w:rPr>
        <w:t xml:space="preserve"> </w:t>
      </w:r>
    </w:p>
    <w:p w14:paraId="301AC7C9" w14:textId="77777777" w:rsidR="009272F7" w:rsidRDefault="009272F7" w:rsidP="009272F7">
      <w:pPr>
        <w:rPr>
          <w:rFonts w:ascii="Segoe UI" w:hAnsi="Segoe UI" w:cs="Segoe UI"/>
          <w:noProof/>
        </w:rPr>
      </w:pPr>
      <w:r>
        <w:rPr>
          <w:rFonts w:ascii="Segoe UI" w:hAnsi="Segoe UI" w:cs="Segoe UI"/>
          <w:noProof/>
        </w:rPr>
        <w:t>*RESET PASSWORD WINDOW IMAGE*</w:t>
      </w:r>
    </w:p>
    <w:p w14:paraId="0E6F2EF5" w14:textId="77777777" w:rsidR="009272F7" w:rsidRPr="00F87D76" w:rsidRDefault="009272F7" w:rsidP="009272F7">
      <w:pPr>
        <w:rPr>
          <w:rFonts w:ascii="Segoe UI" w:hAnsi="Segoe UI" w:cs="Segoe UI"/>
        </w:rPr>
      </w:pPr>
    </w:p>
    <w:p w14:paraId="5A6924AD" w14:textId="77777777" w:rsidR="009272F7" w:rsidRPr="00F87D76" w:rsidRDefault="009272F7" w:rsidP="009272F7">
      <w:pPr>
        <w:rPr>
          <w:rFonts w:ascii="Segoe UI" w:hAnsi="Segoe UI" w:cs="Segoe UI"/>
        </w:rPr>
      </w:pPr>
      <w:r w:rsidRPr="00F87D76">
        <w:rPr>
          <w:rFonts w:ascii="Segoe UI" w:hAnsi="Segoe UI" w:cs="Segoe UI"/>
        </w:rPr>
        <w:t>The reset password window is very similar to the login window, simple differences are the text indicating where the new password should go as well as a text block for confirming the new password for security purposes.</w:t>
      </w:r>
    </w:p>
    <w:p w14:paraId="0EB0D91E" w14:textId="77777777" w:rsidR="009272F7" w:rsidRDefault="009272F7" w:rsidP="009272F7">
      <w:pPr>
        <w:rPr>
          <w:rFonts w:ascii="Segoe UI" w:hAnsi="Segoe UI" w:cs="Segoe UI"/>
        </w:rPr>
      </w:pPr>
      <w:r w:rsidRPr="00F87D76">
        <w:rPr>
          <w:rFonts w:ascii="Segoe UI" w:hAnsi="Segoe UI" w:cs="Segoe UI"/>
        </w:rPr>
        <w:t xml:space="preserve">Register window </w:t>
      </w:r>
      <w:r>
        <w:rPr>
          <w:rFonts w:ascii="Segoe UI" w:hAnsi="Segoe UI" w:cs="Segoe UI"/>
        </w:rPr>
        <w:t>–</w:t>
      </w:r>
      <w:r w:rsidRPr="00F87D76">
        <w:rPr>
          <w:rFonts w:ascii="Segoe UI" w:hAnsi="Segoe UI" w:cs="Segoe UI"/>
        </w:rPr>
        <w:t xml:space="preserve"> </w:t>
      </w:r>
    </w:p>
    <w:p w14:paraId="31860654" w14:textId="77777777" w:rsidR="009272F7" w:rsidRPr="00F87D76" w:rsidRDefault="009272F7" w:rsidP="009272F7">
      <w:pPr>
        <w:rPr>
          <w:rFonts w:ascii="Segoe UI" w:hAnsi="Segoe UI" w:cs="Segoe UI"/>
        </w:rPr>
      </w:pPr>
    </w:p>
    <w:p w14:paraId="7DAD815B" w14:textId="77777777" w:rsidR="009272F7" w:rsidRDefault="009272F7" w:rsidP="009272F7">
      <w:pPr>
        <w:rPr>
          <w:rFonts w:ascii="Segoe UI" w:hAnsi="Segoe UI" w:cs="Segoe UI"/>
          <w:noProof/>
        </w:rPr>
      </w:pPr>
      <w:r>
        <w:rPr>
          <w:rFonts w:ascii="Segoe UI" w:hAnsi="Segoe UI" w:cs="Segoe UI"/>
          <w:noProof/>
        </w:rPr>
        <w:t>*REGISTER WINDOW IMAGE*</w:t>
      </w:r>
    </w:p>
    <w:p w14:paraId="04486CC9" w14:textId="77777777" w:rsidR="009272F7" w:rsidRPr="00F87D76" w:rsidRDefault="009272F7" w:rsidP="009272F7">
      <w:pPr>
        <w:rPr>
          <w:rFonts w:ascii="Segoe UI" w:hAnsi="Segoe UI" w:cs="Segoe UI"/>
        </w:rPr>
      </w:pPr>
    </w:p>
    <w:p w14:paraId="6981FDB6" w14:textId="77777777" w:rsidR="009272F7" w:rsidRPr="00F87D76" w:rsidRDefault="009272F7" w:rsidP="009272F7">
      <w:pPr>
        <w:rPr>
          <w:rFonts w:ascii="Segoe UI" w:hAnsi="Segoe UI" w:cs="Segoe UI"/>
        </w:rPr>
      </w:pPr>
      <w:r w:rsidRPr="00F87D76">
        <w:rPr>
          <w:rFonts w:ascii="Segoe UI" w:hAnsi="Segoe UI" w:cs="Segoe UI"/>
        </w:rPr>
        <w:t>The Registry window follows the same concepts as the previous two windows, simple difference is just the amount of text boxes due to the required info that must be stored.</w:t>
      </w:r>
    </w:p>
    <w:p w14:paraId="3AEF0CC7" w14:textId="77777777" w:rsidR="009272F7" w:rsidRDefault="009272F7" w:rsidP="009272F7">
      <w:pPr>
        <w:rPr>
          <w:rFonts w:ascii="Segoe UI" w:hAnsi="Segoe UI" w:cs="Segoe UI"/>
          <w:b/>
          <w:bCs/>
          <w:u w:val="single"/>
        </w:rPr>
      </w:pPr>
    </w:p>
    <w:p w14:paraId="003BB460" w14:textId="5C1FFE25" w:rsidR="006711B3" w:rsidRPr="006711B3" w:rsidRDefault="009272F7" w:rsidP="006711B3">
      <w:pPr>
        <w:pStyle w:val="Heading2"/>
        <w:rPr>
          <w:rFonts w:ascii="Segoe UI" w:hAnsi="Segoe UI" w:cs="Segoe UI"/>
        </w:rPr>
      </w:pPr>
      <w:bookmarkStart w:id="1" w:name="_Toc153273925"/>
      <w:r w:rsidRPr="00F87D76">
        <w:rPr>
          <w:rFonts w:ascii="Segoe UI" w:hAnsi="Segoe UI" w:cs="Segoe UI"/>
        </w:rPr>
        <w:lastRenderedPageBreak/>
        <w:t>XAML Code</w:t>
      </w:r>
      <w:bookmarkEnd w:id="1"/>
    </w:p>
    <w:p w14:paraId="04F18EAA" w14:textId="77777777" w:rsidR="009272F7" w:rsidRPr="00F87D76" w:rsidRDefault="009272F7" w:rsidP="009272F7">
      <w:pPr>
        <w:rPr>
          <w:rFonts w:ascii="Segoe UI" w:hAnsi="Segoe UI" w:cs="Segoe UI"/>
        </w:rPr>
      </w:pPr>
      <w:r w:rsidRPr="00F87D76">
        <w:rPr>
          <w:rFonts w:ascii="Segoe UI" w:hAnsi="Segoe UI" w:cs="Segoe UI"/>
        </w:rPr>
        <w:t>Main Window -</w:t>
      </w:r>
    </w:p>
    <w:p w14:paraId="41FACABA" w14:textId="77777777" w:rsidR="009272F7" w:rsidRPr="00F87D76" w:rsidRDefault="009272F7" w:rsidP="009272F7">
      <w:pPr>
        <w:rPr>
          <w:rFonts w:ascii="Segoe UI" w:hAnsi="Segoe UI" w:cs="Segoe UI"/>
        </w:rPr>
      </w:pPr>
    </w:p>
    <w:p w14:paraId="4D401989" w14:textId="77777777" w:rsidR="009272F7" w:rsidRPr="00F87D76" w:rsidRDefault="009272F7" w:rsidP="009272F7">
      <w:pPr>
        <w:rPr>
          <w:rFonts w:ascii="Segoe UI" w:hAnsi="Segoe UI" w:cs="Segoe UI"/>
        </w:rPr>
      </w:pPr>
      <w:r w:rsidRPr="00F87D76">
        <w:rPr>
          <w:rFonts w:ascii="Segoe UI" w:hAnsi="Segoe UI" w:cs="Segoe UI"/>
        </w:rPr>
        <w:t xml:space="preserve">Reset password window - </w:t>
      </w:r>
    </w:p>
    <w:p w14:paraId="2F20800D" w14:textId="77777777" w:rsidR="009272F7" w:rsidRPr="00F87D76" w:rsidRDefault="009272F7" w:rsidP="009272F7">
      <w:pPr>
        <w:rPr>
          <w:rFonts w:ascii="Segoe UI" w:hAnsi="Segoe UI" w:cs="Segoe UI"/>
        </w:rPr>
      </w:pPr>
    </w:p>
    <w:p w14:paraId="0CDD400D" w14:textId="77777777" w:rsidR="009272F7" w:rsidRPr="00F87D76" w:rsidRDefault="009272F7" w:rsidP="009272F7">
      <w:pPr>
        <w:rPr>
          <w:rFonts w:ascii="Segoe UI" w:hAnsi="Segoe UI" w:cs="Segoe UI"/>
        </w:rPr>
      </w:pPr>
      <w:r w:rsidRPr="00F87D76">
        <w:rPr>
          <w:rFonts w:ascii="Segoe UI" w:hAnsi="Segoe UI" w:cs="Segoe UI"/>
        </w:rPr>
        <w:t xml:space="preserve">Register window - </w:t>
      </w:r>
    </w:p>
    <w:p w14:paraId="1EEEF796" w14:textId="77777777" w:rsidR="009272F7" w:rsidRDefault="009272F7" w:rsidP="009272F7">
      <w:pPr>
        <w:rPr>
          <w:rFonts w:ascii="Segoe UI" w:hAnsi="Segoe UI" w:cs="Segoe UI"/>
        </w:rPr>
      </w:pPr>
    </w:p>
    <w:p w14:paraId="509CE632" w14:textId="77777777" w:rsidR="009272F7" w:rsidRDefault="009272F7" w:rsidP="009272F7">
      <w:pPr>
        <w:pStyle w:val="Heading2"/>
        <w:rPr>
          <w:rFonts w:ascii="Segoe UI" w:hAnsi="Segoe UI" w:cs="Segoe UI"/>
        </w:rPr>
      </w:pPr>
      <w:bookmarkStart w:id="2" w:name="_Toc153273926"/>
      <w:r w:rsidRPr="00F87D76">
        <w:rPr>
          <w:rFonts w:ascii="Segoe UI" w:hAnsi="Segoe UI" w:cs="Segoe UI"/>
        </w:rPr>
        <w:t>C# Code</w:t>
      </w:r>
      <w:bookmarkEnd w:id="2"/>
    </w:p>
    <w:p w14:paraId="5CD9190B" w14:textId="77777777" w:rsidR="006711B3" w:rsidRPr="0092114C" w:rsidRDefault="006711B3" w:rsidP="006711B3">
      <w:pPr>
        <w:rPr>
          <w:rFonts w:ascii="Segoe UI" w:hAnsi="Segoe UI" w:cs="Segoe UI"/>
        </w:rPr>
      </w:pPr>
      <w:r w:rsidRPr="0092114C">
        <w:rPr>
          <w:rFonts w:ascii="Segoe UI" w:hAnsi="Segoe UI" w:cs="Segoe UI"/>
        </w:rPr>
        <w:t xml:space="preserve">Universal in all windows – </w:t>
      </w:r>
    </w:p>
    <w:p w14:paraId="0FA29D01" w14:textId="1D71D6A2" w:rsidR="006711B3" w:rsidRDefault="006711B3" w:rsidP="006711B3">
      <w:pPr>
        <w:rPr>
          <w:rFonts w:ascii="Segoe UI" w:hAnsi="Segoe UI" w:cs="Segoe UI"/>
        </w:rPr>
      </w:pPr>
      <w:r>
        <w:rPr>
          <w:rFonts w:ascii="Segoe UI" w:hAnsi="Segoe UI" w:cs="Segoe UI"/>
        </w:rPr>
        <w:t>*</w:t>
      </w:r>
      <w:r w:rsidR="001462ED">
        <w:rPr>
          <w:rFonts w:ascii="Segoe UI" w:hAnsi="Segoe UI" w:cs="Segoe UI"/>
        </w:rPr>
        <w:t>Lines 23 – 34</w:t>
      </w:r>
      <w:r>
        <w:rPr>
          <w:rFonts w:ascii="Segoe UI" w:hAnsi="Segoe UI" w:cs="Segoe UI"/>
        </w:rPr>
        <w:t>*</w:t>
      </w:r>
    </w:p>
    <w:p w14:paraId="6C6DF951" w14:textId="77777777" w:rsidR="006711B3" w:rsidRDefault="006711B3" w:rsidP="006711B3">
      <w:pPr>
        <w:rPr>
          <w:rFonts w:ascii="Segoe UI" w:hAnsi="Segoe UI" w:cs="Segoe UI"/>
        </w:rPr>
      </w:pPr>
      <w:r>
        <w:rPr>
          <w:rFonts w:ascii="Segoe UI" w:hAnsi="Segoe UI" w:cs="Segoe UI"/>
        </w:rPr>
        <w:t xml:space="preserve">In all windows beside the main window – </w:t>
      </w:r>
    </w:p>
    <w:p w14:paraId="52027CFB" w14:textId="77777777" w:rsidR="006711B3" w:rsidRDefault="006711B3" w:rsidP="006711B3">
      <w:pPr>
        <w:rPr>
          <w:rFonts w:ascii="Segoe UI" w:hAnsi="Segoe UI" w:cs="Segoe UI"/>
        </w:rPr>
      </w:pPr>
      <w:r w:rsidRPr="001D0E9A">
        <w:rPr>
          <w:rFonts w:ascii="Segoe UI" w:hAnsi="Segoe UI" w:cs="Segoe UI"/>
        </w:rPr>
        <w:drawing>
          <wp:inline distT="0" distB="0" distL="0" distR="0" wp14:anchorId="0222BC52" wp14:editId="099F4CCA">
            <wp:extent cx="4134427" cy="323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4427" cy="323895"/>
                    </a:xfrm>
                    <a:prstGeom prst="rect">
                      <a:avLst/>
                    </a:prstGeom>
                  </pic:spPr>
                </pic:pic>
              </a:graphicData>
            </a:graphic>
          </wp:inline>
        </w:drawing>
      </w:r>
    </w:p>
    <w:p w14:paraId="44817A08" w14:textId="77777777" w:rsidR="006711B3" w:rsidRDefault="006711B3" w:rsidP="006711B3">
      <w:pPr>
        <w:rPr>
          <w:rFonts w:ascii="Segoe UI" w:hAnsi="Segoe UI" w:cs="Segoe UI"/>
        </w:rPr>
      </w:pPr>
      <w:r>
        <w:rPr>
          <w:rFonts w:ascii="Segoe UI" w:hAnsi="Segoe UI" w:cs="Segoe UI"/>
        </w:rPr>
        <w:t>In all windows following the user logging in –</w:t>
      </w:r>
    </w:p>
    <w:p w14:paraId="36335E5F" w14:textId="77777777" w:rsidR="006711B3" w:rsidRDefault="006711B3" w:rsidP="006711B3">
      <w:pPr>
        <w:rPr>
          <w:rFonts w:ascii="Segoe UI" w:hAnsi="Segoe UI" w:cs="Segoe UI"/>
        </w:rPr>
      </w:pPr>
      <w:r w:rsidRPr="005A5AD2">
        <w:rPr>
          <w:rFonts w:ascii="Segoe UI" w:hAnsi="Segoe UI" w:cs="Segoe UI"/>
        </w:rPr>
        <w:drawing>
          <wp:inline distT="0" distB="0" distL="0" distR="0" wp14:anchorId="3F51A14D" wp14:editId="39A5CF1F">
            <wp:extent cx="5439534" cy="2962688"/>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9534" cy="2962688"/>
                    </a:xfrm>
                    <a:prstGeom prst="rect">
                      <a:avLst/>
                    </a:prstGeom>
                  </pic:spPr>
                </pic:pic>
              </a:graphicData>
            </a:graphic>
          </wp:inline>
        </w:drawing>
      </w:r>
    </w:p>
    <w:p w14:paraId="003DCA6D" w14:textId="3A7AF700" w:rsidR="00104F16" w:rsidRDefault="00B9148A" w:rsidP="006711B3">
      <w:pPr>
        <w:rPr>
          <w:rFonts w:ascii="Segoe UI" w:hAnsi="Segoe UI" w:cs="Segoe UI"/>
        </w:rPr>
      </w:pPr>
      <w:r>
        <w:rPr>
          <w:rFonts w:ascii="Segoe UI" w:hAnsi="Segoe UI" w:cs="Segoe UI"/>
        </w:rPr>
        <w:t xml:space="preserve">*Change to a </w:t>
      </w:r>
      <w:proofErr w:type="spellStart"/>
      <w:r>
        <w:rPr>
          <w:rFonts w:ascii="Segoe UI" w:hAnsi="Segoe UI" w:cs="Segoe UI"/>
        </w:rPr>
        <w:t>custom</w:t>
      </w:r>
      <w:r w:rsidR="00351EA1">
        <w:rPr>
          <w:rFonts w:ascii="Segoe UI" w:hAnsi="Segoe UI" w:cs="Segoe UI"/>
        </w:rPr>
        <w:t>ers</w:t>
      </w:r>
      <w:proofErr w:type="spellEnd"/>
      <w:r w:rsidR="00351EA1">
        <w:rPr>
          <w:rFonts w:ascii="Segoe UI" w:hAnsi="Segoe UI" w:cs="Segoe UI"/>
        </w:rPr>
        <w:t xml:space="preserve"> window if needed</w:t>
      </w:r>
      <w:r>
        <w:rPr>
          <w:rFonts w:ascii="Segoe UI" w:hAnsi="Segoe UI" w:cs="Segoe UI"/>
        </w:rPr>
        <w:t>*</w:t>
      </w:r>
    </w:p>
    <w:p w14:paraId="25738C46" w14:textId="77777777" w:rsidR="006711B3" w:rsidRPr="006711B3" w:rsidRDefault="006711B3" w:rsidP="006711B3"/>
    <w:p w14:paraId="2E37E88D" w14:textId="77777777" w:rsidR="009272F7" w:rsidRPr="00F87D76" w:rsidRDefault="009272F7" w:rsidP="009272F7">
      <w:pPr>
        <w:rPr>
          <w:rFonts w:ascii="Segoe UI" w:hAnsi="Segoe UI" w:cs="Segoe UI"/>
        </w:rPr>
      </w:pPr>
      <w:r w:rsidRPr="00F87D76">
        <w:rPr>
          <w:rFonts w:ascii="Segoe UI" w:hAnsi="Segoe UI" w:cs="Segoe UI"/>
        </w:rPr>
        <w:t xml:space="preserve">Main window - </w:t>
      </w:r>
    </w:p>
    <w:p w14:paraId="31E141A4" w14:textId="77777777" w:rsidR="009272F7" w:rsidRDefault="009272F7" w:rsidP="009272F7">
      <w:pPr>
        <w:rPr>
          <w:rFonts w:ascii="Segoe UI" w:hAnsi="Segoe UI" w:cs="Segoe UI"/>
        </w:rPr>
      </w:pPr>
    </w:p>
    <w:p w14:paraId="299FF0F1" w14:textId="77777777" w:rsidR="009272F7" w:rsidRPr="00F87D76" w:rsidRDefault="009272F7" w:rsidP="009272F7">
      <w:pPr>
        <w:rPr>
          <w:rFonts w:ascii="Segoe UI" w:hAnsi="Segoe UI" w:cs="Segoe UI"/>
        </w:rPr>
      </w:pPr>
      <w:r w:rsidRPr="00F87D76">
        <w:rPr>
          <w:rFonts w:ascii="Segoe UI" w:hAnsi="Segoe UI" w:cs="Segoe UI"/>
        </w:rPr>
        <w:t xml:space="preserve">Reset password window - </w:t>
      </w:r>
    </w:p>
    <w:p w14:paraId="77EB2883" w14:textId="77777777" w:rsidR="009272F7" w:rsidRPr="00F87D76" w:rsidRDefault="009272F7" w:rsidP="009272F7">
      <w:pPr>
        <w:rPr>
          <w:rFonts w:ascii="Segoe UI" w:hAnsi="Segoe UI" w:cs="Segoe UI"/>
        </w:rPr>
      </w:pPr>
    </w:p>
    <w:p w14:paraId="137E1710" w14:textId="77777777" w:rsidR="009272F7" w:rsidRDefault="009272F7" w:rsidP="009272F7">
      <w:pPr>
        <w:rPr>
          <w:rFonts w:ascii="Segoe UI" w:hAnsi="Segoe UI" w:cs="Segoe UI"/>
        </w:rPr>
      </w:pPr>
      <w:r w:rsidRPr="00F87D76">
        <w:rPr>
          <w:rFonts w:ascii="Segoe UI" w:hAnsi="Segoe UI" w:cs="Segoe UI"/>
        </w:rPr>
        <w:lastRenderedPageBreak/>
        <w:t xml:space="preserve">Register window </w:t>
      </w:r>
      <w:r>
        <w:rPr>
          <w:rFonts w:ascii="Segoe UI" w:hAnsi="Segoe UI" w:cs="Segoe UI"/>
        </w:rPr>
        <w:t>–</w:t>
      </w:r>
      <w:r w:rsidRPr="00F87D76">
        <w:rPr>
          <w:rFonts w:ascii="Segoe UI" w:hAnsi="Segoe UI" w:cs="Segoe UI"/>
        </w:rPr>
        <w:t xml:space="preserve"> </w:t>
      </w:r>
    </w:p>
    <w:p w14:paraId="674782D2" w14:textId="77777777" w:rsidR="009272F7" w:rsidRDefault="009272F7" w:rsidP="009272F7">
      <w:pPr>
        <w:pStyle w:val="Heading2"/>
        <w:rPr>
          <w:rFonts w:ascii="Segoe UI" w:hAnsi="Segoe UI" w:cs="Segoe UI"/>
        </w:rPr>
      </w:pPr>
    </w:p>
    <w:p w14:paraId="3D72B377" w14:textId="77777777" w:rsidR="009272F7" w:rsidRPr="00F87D76" w:rsidRDefault="009272F7" w:rsidP="009272F7">
      <w:pPr>
        <w:pStyle w:val="Heading2"/>
        <w:rPr>
          <w:rFonts w:ascii="Segoe UI" w:hAnsi="Segoe UI" w:cs="Segoe UI"/>
        </w:rPr>
      </w:pPr>
      <w:bookmarkStart w:id="3" w:name="_Toc153273927"/>
      <w:r w:rsidRPr="00F87D76">
        <w:rPr>
          <w:rFonts w:ascii="Segoe UI" w:hAnsi="Segoe UI" w:cs="Segoe UI"/>
        </w:rPr>
        <w:t>Tables</w:t>
      </w:r>
      <w:bookmarkEnd w:id="3"/>
    </w:p>
    <w:p w14:paraId="745BBBC3" w14:textId="77777777" w:rsidR="009272F7" w:rsidRPr="00F87D76" w:rsidRDefault="009272F7" w:rsidP="009272F7">
      <w:pPr>
        <w:rPr>
          <w:rFonts w:ascii="Segoe UI" w:hAnsi="Segoe UI" w:cs="Segoe UI"/>
        </w:rPr>
      </w:pPr>
      <w:r>
        <w:rPr>
          <w:rFonts w:ascii="Segoe UI" w:hAnsi="Segoe UI" w:cs="Segoe UI"/>
        </w:rPr>
        <w:t>Users</w:t>
      </w:r>
      <w:r w:rsidRPr="00F87D76">
        <w:rPr>
          <w:rFonts w:ascii="Segoe UI" w:hAnsi="Segoe UI" w:cs="Segoe UI"/>
        </w:rPr>
        <w:t xml:space="preserve"> table - </w:t>
      </w:r>
    </w:p>
    <w:p w14:paraId="7E3F1861" w14:textId="77777777" w:rsidR="009272F7" w:rsidRDefault="009272F7" w:rsidP="009272F7">
      <w:pPr>
        <w:rPr>
          <w:rFonts w:ascii="Segoe UI" w:hAnsi="Segoe UI" w:cs="Segoe UI"/>
        </w:rPr>
      </w:pPr>
      <w:r w:rsidRPr="009D68A9">
        <w:rPr>
          <w:rFonts w:ascii="Segoe UI" w:hAnsi="Segoe UI" w:cs="Segoe UI"/>
          <w:noProof/>
        </w:rPr>
        <w:drawing>
          <wp:inline distT="0" distB="0" distL="0" distR="0" wp14:anchorId="356FA2DB" wp14:editId="16C77AB0">
            <wp:extent cx="5731510" cy="1562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2735"/>
                    </a:xfrm>
                    <a:prstGeom prst="rect">
                      <a:avLst/>
                    </a:prstGeom>
                  </pic:spPr>
                </pic:pic>
              </a:graphicData>
            </a:graphic>
          </wp:inline>
        </w:drawing>
      </w:r>
    </w:p>
    <w:p w14:paraId="55973AD9" w14:textId="77777777" w:rsidR="009272F7" w:rsidRDefault="009272F7" w:rsidP="009272F7">
      <w:pPr>
        <w:rPr>
          <w:rFonts w:ascii="Segoe UI" w:hAnsi="Segoe UI" w:cs="Segoe UI"/>
        </w:rPr>
      </w:pPr>
      <w:r>
        <w:rPr>
          <w:rFonts w:ascii="Segoe UI" w:hAnsi="Segoe UI" w:cs="Segoe UI"/>
        </w:rPr>
        <w:t xml:space="preserve">Customers table – </w:t>
      </w:r>
    </w:p>
    <w:p w14:paraId="25B9692E" w14:textId="77777777" w:rsidR="009272F7" w:rsidRDefault="009272F7" w:rsidP="009272F7">
      <w:pPr>
        <w:rPr>
          <w:rFonts w:ascii="Segoe UI" w:hAnsi="Segoe UI" w:cs="Segoe UI"/>
        </w:rPr>
      </w:pPr>
      <w:r w:rsidRPr="00940E80">
        <w:rPr>
          <w:rFonts w:ascii="Segoe UI" w:hAnsi="Segoe UI" w:cs="Segoe UI"/>
          <w:noProof/>
        </w:rPr>
        <w:drawing>
          <wp:inline distT="0" distB="0" distL="0" distR="0" wp14:anchorId="7DBA5E37" wp14:editId="71BD7198">
            <wp:extent cx="5731510" cy="14077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07795"/>
                    </a:xfrm>
                    <a:prstGeom prst="rect">
                      <a:avLst/>
                    </a:prstGeom>
                  </pic:spPr>
                </pic:pic>
              </a:graphicData>
            </a:graphic>
          </wp:inline>
        </w:drawing>
      </w:r>
    </w:p>
    <w:p w14:paraId="5504D516" w14:textId="1F7403DB" w:rsidR="009272F7" w:rsidRPr="00F87D76" w:rsidRDefault="009272F7" w:rsidP="009272F7">
      <w:pPr>
        <w:rPr>
          <w:rFonts w:ascii="Segoe UI" w:hAnsi="Segoe UI" w:cs="Segoe UI"/>
        </w:rPr>
      </w:pPr>
      <w:r>
        <w:rPr>
          <w:rFonts w:ascii="Segoe UI" w:hAnsi="Segoe UI" w:cs="Segoe UI"/>
        </w:rPr>
        <w:t>*Delete which</w:t>
      </w:r>
      <w:r w:rsidR="003C291C">
        <w:rPr>
          <w:rFonts w:ascii="Segoe UI" w:hAnsi="Segoe UI" w:cs="Segoe UI"/>
        </w:rPr>
        <w:t>ever</w:t>
      </w:r>
      <w:r>
        <w:rPr>
          <w:rFonts w:ascii="Segoe UI" w:hAnsi="Segoe UI" w:cs="Segoe UI"/>
        </w:rPr>
        <w:t xml:space="preserve"> isn’t </w:t>
      </w:r>
      <w:r w:rsidR="003C291C">
        <w:rPr>
          <w:rFonts w:ascii="Segoe UI" w:hAnsi="Segoe UI" w:cs="Segoe UI"/>
        </w:rPr>
        <w:t>relevant</w:t>
      </w:r>
      <w:r>
        <w:rPr>
          <w:rFonts w:ascii="Segoe UI" w:hAnsi="Segoe UI" w:cs="Segoe UI"/>
        </w:rPr>
        <w:t>*</w:t>
      </w:r>
    </w:p>
    <w:p w14:paraId="7F76101A" w14:textId="77777777" w:rsidR="009272F7" w:rsidRDefault="009272F7"/>
    <w:sectPr w:rsidR="009272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F7"/>
    <w:rsid w:val="00076A8F"/>
    <w:rsid w:val="00104F16"/>
    <w:rsid w:val="001462ED"/>
    <w:rsid w:val="00205292"/>
    <w:rsid w:val="00351EA1"/>
    <w:rsid w:val="003C291C"/>
    <w:rsid w:val="005B213D"/>
    <w:rsid w:val="006711B3"/>
    <w:rsid w:val="009272F7"/>
    <w:rsid w:val="00B91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7628"/>
  <w15:chartTrackingRefBased/>
  <w15:docId w15:val="{0EFBD94D-AA4E-4E23-A12D-EEE7BC2E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F7"/>
  </w:style>
  <w:style w:type="paragraph" w:styleId="Heading1">
    <w:name w:val="heading 1"/>
    <w:basedOn w:val="Normal"/>
    <w:next w:val="Normal"/>
    <w:link w:val="Heading1Char"/>
    <w:uiPriority w:val="9"/>
    <w:qFormat/>
    <w:rsid w:val="00927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2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272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72F7"/>
    <w:pPr>
      <w:outlineLvl w:val="9"/>
    </w:pPr>
    <w:rPr>
      <w:lang w:eastAsia="en-GB"/>
    </w:rPr>
  </w:style>
  <w:style w:type="paragraph" w:styleId="TOC2">
    <w:name w:val="toc 2"/>
    <w:basedOn w:val="Normal"/>
    <w:next w:val="Normal"/>
    <w:autoRedefine/>
    <w:uiPriority w:val="39"/>
    <w:unhideWhenUsed/>
    <w:rsid w:val="009272F7"/>
    <w:pPr>
      <w:spacing w:after="100"/>
      <w:ind w:left="220"/>
    </w:pPr>
  </w:style>
  <w:style w:type="character" w:styleId="Hyperlink">
    <w:name w:val="Hyperlink"/>
    <w:basedOn w:val="DefaultParagraphFont"/>
    <w:uiPriority w:val="99"/>
    <w:unhideWhenUsed/>
    <w:rsid w:val="009272F7"/>
    <w:rPr>
      <w:color w:val="0563C1" w:themeColor="hyperlink"/>
      <w:u w:val="single"/>
    </w:rPr>
  </w:style>
  <w:style w:type="paragraph" w:styleId="Title">
    <w:name w:val="Title"/>
    <w:basedOn w:val="Normal"/>
    <w:next w:val="Normal"/>
    <w:link w:val="TitleChar"/>
    <w:uiPriority w:val="10"/>
    <w:qFormat/>
    <w:rsid w:val="009272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2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Koopman, Tobin S2201563</dc:creator>
  <cp:keywords/>
  <dc:description/>
  <cp:lastModifiedBy>Koopman, Tobin S2201563</cp:lastModifiedBy>
  <cp:revision>10</cp:revision>
  <dcterms:created xsi:type="dcterms:W3CDTF">2023-12-12T11:43:00Z</dcterms:created>
  <dcterms:modified xsi:type="dcterms:W3CDTF">2023-12-12T12:42:00Z</dcterms:modified>
</cp:coreProperties>
</file>