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235" w:rsidRDefault="00AE2235" w:rsidP="003F4729">
      <w:pPr>
        <w:rPr>
          <w:b/>
        </w:rPr>
      </w:pPr>
      <w:bookmarkStart w:id="0" w:name="_GoBack"/>
      <w:bookmarkEnd w:id="0"/>
    </w:p>
    <w:p w:rsidR="00AE2235" w:rsidRDefault="00AE2235" w:rsidP="003F4729">
      <w:pPr>
        <w:rPr>
          <w:b/>
        </w:rPr>
      </w:pPr>
    </w:p>
    <w:p w:rsidR="006C56DC" w:rsidRDefault="002D4D7F" w:rsidP="002D4D7F">
      <w:pPr>
        <w:rPr>
          <w:b/>
        </w:rPr>
      </w:pPr>
      <w:r>
        <w:rPr>
          <w:b/>
        </w:rPr>
        <w:t>Application Summary and Ranking</w:t>
      </w:r>
      <w:r w:rsidR="006C56DC">
        <w:rPr>
          <w:b/>
        </w:rPr>
        <w:t>: Deputy Principal Secondary -Kooringal High School -0000511R</w:t>
      </w:r>
    </w:p>
    <w:tbl>
      <w:tblPr>
        <w:tblStyle w:val="TableGrid"/>
        <w:tblW w:w="10348" w:type="dxa"/>
        <w:tblInd w:w="250" w:type="dxa"/>
        <w:tblLook w:val="04A0" w:firstRow="1" w:lastRow="0" w:firstColumn="1" w:lastColumn="0" w:noHBand="0" w:noVBand="1"/>
      </w:tblPr>
      <w:tblGrid>
        <w:gridCol w:w="3402"/>
        <w:gridCol w:w="5528"/>
        <w:gridCol w:w="1418"/>
      </w:tblGrid>
      <w:tr w:rsidR="002D4D7F" w:rsidTr="007563ED">
        <w:tc>
          <w:tcPr>
            <w:tcW w:w="8930" w:type="dxa"/>
            <w:gridSpan w:val="2"/>
          </w:tcPr>
          <w:p w:rsidR="002D4D7F" w:rsidRDefault="002D4D7F" w:rsidP="007563ED">
            <w:pPr>
              <w:rPr>
                <w:b/>
              </w:rPr>
            </w:pPr>
          </w:p>
          <w:p w:rsidR="002D4D7F" w:rsidRDefault="002D4D7F" w:rsidP="006C56DC">
            <w:pPr>
              <w:rPr>
                <w:b/>
              </w:rPr>
            </w:pPr>
            <w:r>
              <w:rPr>
                <w:b/>
              </w:rPr>
              <w:t xml:space="preserve">Name:  </w:t>
            </w:r>
          </w:p>
        </w:tc>
        <w:tc>
          <w:tcPr>
            <w:tcW w:w="1418" w:type="dxa"/>
          </w:tcPr>
          <w:p w:rsidR="002D4D7F" w:rsidRDefault="002D4D7F" w:rsidP="007563ED">
            <w:pPr>
              <w:rPr>
                <w:b/>
              </w:rPr>
            </w:pPr>
            <w:r>
              <w:rPr>
                <w:b/>
              </w:rPr>
              <w:t>Initial Rank:</w:t>
            </w:r>
          </w:p>
        </w:tc>
      </w:tr>
      <w:tr w:rsidR="002D4D7F" w:rsidTr="007563ED">
        <w:tc>
          <w:tcPr>
            <w:tcW w:w="10348" w:type="dxa"/>
            <w:gridSpan w:val="3"/>
            <w:shd w:val="clear" w:color="auto" w:fill="D9D9D9" w:themeFill="background1" w:themeFillShade="D9"/>
          </w:tcPr>
          <w:p w:rsidR="002D4D7F" w:rsidRDefault="002D4D7F" w:rsidP="007563ED">
            <w:pPr>
              <w:jc w:val="center"/>
              <w:rPr>
                <w:b/>
              </w:rPr>
            </w:pPr>
            <w:r>
              <w:rPr>
                <w:b/>
              </w:rPr>
              <w:t>Selection criteria and comments</w:t>
            </w:r>
          </w:p>
        </w:tc>
      </w:tr>
      <w:tr w:rsidR="002D4D7F" w:rsidTr="007563ED">
        <w:tc>
          <w:tcPr>
            <w:tcW w:w="3402" w:type="dxa"/>
          </w:tcPr>
          <w:p w:rsidR="002D4D7F" w:rsidRDefault="00BA08C5" w:rsidP="00756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teaching experience with capacity to initiate improvement in teaching, learning and classroom practice.</w:t>
            </w: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Pr="00D51684" w:rsidRDefault="002D4D7F" w:rsidP="007563ED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2"/>
          </w:tcPr>
          <w:p w:rsidR="002D4D7F" w:rsidRPr="00D51684" w:rsidRDefault="002D4D7F" w:rsidP="007563ED">
            <w:pPr>
              <w:rPr>
                <w:b/>
                <w:sz w:val="20"/>
                <w:szCs w:val="20"/>
              </w:rPr>
            </w:pPr>
          </w:p>
        </w:tc>
      </w:tr>
      <w:tr w:rsidR="002D4D7F" w:rsidTr="007563ED">
        <w:tc>
          <w:tcPr>
            <w:tcW w:w="3402" w:type="dxa"/>
          </w:tcPr>
          <w:p w:rsidR="002D4D7F" w:rsidRDefault="00BA08C5" w:rsidP="00756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Knowledge of curriculum, assessment and student welfare with the ability to lead and design quality, inclusive teaching and learning programs. </w:t>
            </w: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Pr="00D51684" w:rsidRDefault="002D4D7F" w:rsidP="007563ED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2"/>
          </w:tcPr>
          <w:p w:rsidR="002D4D7F" w:rsidRPr="00D51684" w:rsidRDefault="002D4D7F" w:rsidP="007563ED">
            <w:pPr>
              <w:rPr>
                <w:b/>
                <w:sz w:val="20"/>
                <w:szCs w:val="20"/>
              </w:rPr>
            </w:pPr>
          </w:p>
        </w:tc>
      </w:tr>
      <w:tr w:rsidR="002D4D7F" w:rsidTr="007563ED">
        <w:tc>
          <w:tcPr>
            <w:tcW w:w="3402" w:type="dxa"/>
          </w:tcPr>
          <w:p w:rsidR="002D4D7F" w:rsidRDefault="00BA08C5" w:rsidP="00756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Educational leadership skills to build the capacity and manage the performance of individuals and teams </w:t>
            </w: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Pr="00D51684" w:rsidRDefault="002D4D7F" w:rsidP="007563ED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2"/>
          </w:tcPr>
          <w:p w:rsidR="002D4D7F" w:rsidRPr="00D51684" w:rsidRDefault="002D4D7F" w:rsidP="007563ED">
            <w:pPr>
              <w:rPr>
                <w:b/>
                <w:sz w:val="20"/>
                <w:szCs w:val="20"/>
              </w:rPr>
            </w:pPr>
          </w:p>
        </w:tc>
      </w:tr>
      <w:tr w:rsidR="002D4D7F" w:rsidTr="007563ED">
        <w:tc>
          <w:tcPr>
            <w:tcW w:w="3402" w:type="dxa"/>
          </w:tcPr>
          <w:p w:rsidR="002D4D7F" w:rsidRDefault="00BA08C5" w:rsidP="007563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Well developed</w:t>
            </w:r>
            <w:proofErr w:type="spellEnd"/>
            <w:r>
              <w:rPr>
                <w:sz w:val="20"/>
                <w:szCs w:val="20"/>
              </w:rPr>
              <w:t xml:space="preserve"> communication and interpersonal skills with the capacity to build relationships and engage students, staff and parents. </w:t>
            </w: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Pr="00D51684" w:rsidRDefault="002D4D7F" w:rsidP="007563ED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2"/>
          </w:tcPr>
          <w:p w:rsidR="002D4D7F" w:rsidRPr="00D51684" w:rsidRDefault="002D4D7F" w:rsidP="007563ED">
            <w:pPr>
              <w:rPr>
                <w:b/>
                <w:sz w:val="20"/>
                <w:szCs w:val="20"/>
              </w:rPr>
            </w:pPr>
          </w:p>
        </w:tc>
      </w:tr>
      <w:tr w:rsidR="002D4D7F" w:rsidTr="007563ED">
        <w:trPr>
          <w:trHeight w:val="1016"/>
        </w:trPr>
        <w:tc>
          <w:tcPr>
            <w:tcW w:w="3402" w:type="dxa"/>
          </w:tcPr>
          <w:p w:rsidR="002D4D7F" w:rsidRDefault="00BA08C5" w:rsidP="00756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Ability to plan and manage resources effectively and equitably to support teaching and learning. </w:t>
            </w: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Pr="00D51684" w:rsidRDefault="002D4D7F" w:rsidP="007563ED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2"/>
          </w:tcPr>
          <w:p w:rsidR="002D4D7F" w:rsidRPr="00D51684" w:rsidRDefault="002D4D7F" w:rsidP="007563ED">
            <w:pPr>
              <w:rPr>
                <w:b/>
                <w:sz w:val="20"/>
                <w:szCs w:val="20"/>
              </w:rPr>
            </w:pPr>
          </w:p>
        </w:tc>
      </w:tr>
      <w:tr w:rsidR="00AA7CEB" w:rsidTr="007563ED">
        <w:trPr>
          <w:trHeight w:val="1016"/>
        </w:trPr>
        <w:tc>
          <w:tcPr>
            <w:tcW w:w="3402" w:type="dxa"/>
          </w:tcPr>
          <w:p w:rsidR="00AA7CEB" w:rsidRDefault="00AA7CEB" w:rsidP="00756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Knowledge of and commitment to the Department’s Aboriginal education policies.</w:t>
            </w:r>
          </w:p>
        </w:tc>
        <w:tc>
          <w:tcPr>
            <w:tcW w:w="6946" w:type="dxa"/>
            <w:gridSpan w:val="2"/>
          </w:tcPr>
          <w:p w:rsidR="00AA7CEB" w:rsidRPr="00D51684" w:rsidRDefault="00AA7CEB" w:rsidP="007563ED">
            <w:pPr>
              <w:rPr>
                <w:b/>
                <w:sz w:val="20"/>
                <w:szCs w:val="20"/>
              </w:rPr>
            </w:pPr>
          </w:p>
        </w:tc>
      </w:tr>
      <w:tr w:rsidR="002D4D7F" w:rsidTr="007563ED">
        <w:tc>
          <w:tcPr>
            <w:tcW w:w="3402" w:type="dxa"/>
          </w:tcPr>
          <w:p w:rsidR="002D4D7F" w:rsidRPr="00D51684" w:rsidRDefault="002D4D7F" w:rsidP="007563ED">
            <w:pPr>
              <w:rPr>
                <w:sz w:val="20"/>
                <w:szCs w:val="20"/>
              </w:rPr>
            </w:pPr>
            <w:r w:rsidRPr="00D51684">
              <w:rPr>
                <w:sz w:val="20"/>
                <w:szCs w:val="20"/>
              </w:rPr>
              <w:t>General Comments</w:t>
            </w: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Pr="00D51684" w:rsidRDefault="002D4D7F" w:rsidP="007563ED">
            <w:pPr>
              <w:rPr>
                <w:sz w:val="20"/>
                <w:szCs w:val="20"/>
              </w:rPr>
            </w:pP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Pr="00D51684" w:rsidRDefault="002D4D7F" w:rsidP="007563ED">
            <w:pPr>
              <w:rPr>
                <w:sz w:val="20"/>
                <w:szCs w:val="20"/>
              </w:rPr>
            </w:pPr>
          </w:p>
          <w:p w:rsidR="002D4D7F" w:rsidRPr="00D51684" w:rsidRDefault="002D4D7F" w:rsidP="007563ED">
            <w:pPr>
              <w:rPr>
                <w:sz w:val="20"/>
                <w:szCs w:val="20"/>
              </w:rPr>
            </w:pPr>
          </w:p>
        </w:tc>
        <w:tc>
          <w:tcPr>
            <w:tcW w:w="5528" w:type="dxa"/>
          </w:tcPr>
          <w:p w:rsidR="002D4D7F" w:rsidRPr="00D51684" w:rsidRDefault="002D4D7F" w:rsidP="007563ED">
            <w:pPr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</w:tcPr>
          <w:p w:rsidR="002D4D7F" w:rsidRPr="00D51684" w:rsidRDefault="002D4D7F" w:rsidP="007563ED">
            <w:pPr>
              <w:rPr>
                <w:b/>
                <w:sz w:val="20"/>
                <w:szCs w:val="20"/>
              </w:rPr>
            </w:pPr>
            <w:r w:rsidRPr="00D51684">
              <w:rPr>
                <w:b/>
                <w:sz w:val="20"/>
                <w:szCs w:val="20"/>
              </w:rPr>
              <w:t>Final Rank:</w:t>
            </w:r>
          </w:p>
        </w:tc>
      </w:tr>
    </w:tbl>
    <w:p w:rsidR="002D4D7F" w:rsidRDefault="002D4D7F" w:rsidP="002D4D7F">
      <w:pPr>
        <w:rPr>
          <w:b/>
        </w:rPr>
      </w:pPr>
    </w:p>
    <w:tbl>
      <w:tblPr>
        <w:tblStyle w:val="TableGrid"/>
        <w:tblW w:w="10348" w:type="dxa"/>
        <w:tblInd w:w="250" w:type="dxa"/>
        <w:tblLook w:val="04A0" w:firstRow="1" w:lastRow="0" w:firstColumn="1" w:lastColumn="0" w:noHBand="0" w:noVBand="1"/>
      </w:tblPr>
      <w:tblGrid>
        <w:gridCol w:w="3402"/>
        <w:gridCol w:w="5528"/>
        <w:gridCol w:w="1418"/>
      </w:tblGrid>
      <w:tr w:rsidR="002D4D7F" w:rsidTr="007563ED">
        <w:tc>
          <w:tcPr>
            <w:tcW w:w="10348" w:type="dxa"/>
            <w:gridSpan w:val="3"/>
            <w:shd w:val="clear" w:color="auto" w:fill="D9D9D9" w:themeFill="background1" w:themeFillShade="D9"/>
          </w:tcPr>
          <w:p w:rsidR="002D4D7F" w:rsidRDefault="00AA7CEB" w:rsidP="007563E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Specific </w:t>
            </w:r>
            <w:r w:rsidR="002D4D7F">
              <w:rPr>
                <w:b/>
              </w:rPr>
              <w:t>criteria and comments</w:t>
            </w:r>
          </w:p>
        </w:tc>
      </w:tr>
      <w:tr w:rsidR="002D4D7F" w:rsidTr="007563ED">
        <w:tc>
          <w:tcPr>
            <w:tcW w:w="3402" w:type="dxa"/>
          </w:tcPr>
          <w:p w:rsidR="002D4D7F" w:rsidRDefault="00457DC0" w:rsidP="00756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addition to the general selection criteria, demonstrated expertise in leading whole school innovation and change projects. </w:t>
            </w: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Pr="00D51684" w:rsidRDefault="002D4D7F" w:rsidP="007563ED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2"/>
          </w:tcPr>
          <w:p w:rsidR="002D4D7F" w:rsidRPr="00D51684" w:rsidRDefault="002D4D7F" w:rsidP="007563ED">
            <w:pPr>
              <w:rPr>
                <w:b/>
                <w:sz w:val="20"/>
                <w:szCs w:val="20"/>
              </w:rPr>
            </w:pPr>
          </w:p>
        </w:tc>
      </w:tr>
      <w:tr w:rsidR="002D4D7F" w:rsidTr="007563ED">
        <w:tc>
          <w:tcPr>
            <w:tcW w:w="3402" w:type="dxa"/>
          </w:tcPr>
          <w:p w:rsidR="002D4D7F" w:rsidRDefault="00457DC0" w:rsidP="00756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High level interpersonal skills in whole school leadership and management to achieve and develop the school’s strategic directions. </w:t>
            </w: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457DC0" w:rsidRDefault="00457DC0" w:rsidP="00457DC0">
            <w:pPr>
              <w:rPr>
                <w:sz w:val="20"/>
                <w:szCs w:val="20"/>
              </w:rPr>
            </w:pPr>
          </w:p>
          <w:p w:rsidR="002D4D7F" w:rsidRPr="00D51684" w:rsidRDefault="002D4D7F" w:rsidP="007563ED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2"/>
          </w:tcPr>
          <w:p w:rsidR="002D4D7F" w:rsidRPr="00D51684" w:rsidRDefault="002D4D7F" w:rsidP="007563ED">
            <w:pPr>
              <w:rPr>
                <w:b/>
                <w:sz w:val="20"/>
                <w:szCs w:val="20"/>
              </w:rPr>
            </w:pPr>
          </w:p>
        </w:tc>
      </w:tr>
      <w:tr w:rsidR="002D4D7F" w:rsidTr="007563ED">
        <w:tc>
          <w:tcPr>
            <w:tcW w:w="3402" w:type="dxa"/>
          </w:tcPr>
          <w:p w:rsidR="002D4D7F" w:rsidRDefault="00457DC0" w:rsidP="00756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Demonstrated ability to initiate, lead and monitor dynamic and inclusive programs and curriculum that build a culture of learning, success and student wellbeing.</w:t>
            </w: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Pr="00D51684" w:rsidRDefault="002D4D7F" w:rsidP="007563ED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gridSpan w:val="2"/>
          </w:tcPr>
          <w:p w:rsidR="002D4D7F" w:rsidRPr="00D51684" w:rsidRDefault="002D4D7F" w:rsidP="007563ED">
            <w:pPr>
              <w:rPr>
                <w:b/>
                <w:sz w:val="20"/>
                <w:szCs w:val="20"/>
              </w:rPr>
            </w:pPr>
          </w:p>
        </w:tc>
      </w:tr>
      <w:tr w:rsidR="002D4D7F" w:rsidTr="007563ED">
        <w:tc>
          <w:tcPr>
            <w:tcW w:w="3402" w:type="dxa"/>
          </w:tcPr>
          <w:p w:rsidR="002D4D7F" w:rsidRPr="00D51684" w:rsidRDefault="002D4D7F" w:rsidP="007563ED">
            <w:pPr>
              <w:rPr>
                <w:sz w:val="20"/>
                <w:szCs w:val="20"/>
              </w:rPr>
            </w:pPr>
            <w:r w:rsidRPr="00D51684">
              <w:rPr>
                <w:sz w:val="20"/>
                <w:szCs w:val="20"/>
              </w:rPr>
              <w:t>General Comments</w:t>
            </w: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Pr="00D51684" w:rsidRDefault="002D4D7F" w:rsidP="007563ED">
            <w:pPr>
              <w:rPr>
                <w:sz w:val="20"/>
                <w:szCs w:val="20"/>
              </w:rPr>
            </w:pP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Default="002D4D7F" w:rsidP="007563ED">
            <w:pPr>
              <w:rPr>
                <w:sz w:val="20"/>
                <w:szCs w:val="20"/>
              </w:rPr>
            </w:pPr>
          </w:p>
          <w:p w:rsidR="002D4D7F" w:rsidRPr="00D51684" w:rsidRDefault="002D4D7F" w:rsidP="007563ED">
            <w:pPr>
              <w:rPr>
                <w:sz w:val="20"/>
                <w:szCs w:val="20"/>
              </w:rPr>
            </w:pPr>
          </w:p>
          <w:p w:rsidR="002D4D7F" w:rsidRPr="00D51684" w:rsidRDefault="002D4D7F" w:rsidP="007563ED">
            <w:pPr>
              <w:rPr>
                <w:sz w:val="20"/>
                <w:szCs w:val="20"/>
              </w:rPr>
            </w:pPr>
          </w:p>
        </w:tc>
        <w:tc>
          <w:tcPr>
            <w:tcW w:w="5528" w:type="dxa"/>
          </w:tcPr>
          <w:p w:rsidR="002D4D7F" w:rsidRPr="00D51684" w:rsidRDefault="002D4D7F" w:rsidP="007563ED">
            <w:pPr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</w:tcPr>
          <w:p w:rsidR="002D4D7F" w:rsidRPr="00D51684" w:rsidRDefault="002D4D7F" w:rsidP="007563ED">
            <w:pPr>
              <w:rPr>
                <w:b/>
                <w:sz w:val="20"/>
                <w:szCs w:val="20"/>
              </w:rPr>
            </w:pPr>
            <w:r w:rsidRPr="00D51684">
              <w:rPr>
                <w:b/>
                <w:sz w:val="20"/>
                <w:szCs w:val="20"/>
              </w:rPr>
              <w:t>Final Rank:</w:t>
            </w:r>
          </w:p>
        </w:tc>
      </w:tr>
    </w:tbl>
    <w:p w:rsidR="002E3717" w:rsidRDefault="002E3717" w:rsidP="002E3717">
      <w:pPr>
        <w:rPr>
          <w:b/>
        </w:rPr>
      </w:pPr>
    </w:p>
    <w:sectPr w:rsidR="002E3717" w:rsidSect="007110FB">
      <w:pgSz w:w="11906" w:h="16838"/>
      <w:pgMar w:top="709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54B"/>
    <w:rsid w:val="00121A90"/>
    <w:rsid w:val="00237A84"/>
    <w:rsid w:val="00295CE0"/>
    <w:rsid w:val="002D4D7F"/>
    <w:rsid w:val="002E3717"/>
    <w:rsid w:val="003F454B"/>
    <w:rsid w:val="003F4729"/>
    <w:rsid w:val="00457DC0"/>
    <w:rsid w:val="005C3969"/>
    <w:rsid w:val="006C56DC"/>
    <w:rsid w:val="007110FB"/>
    <w:rsid w:val="008A15E1"/>
    <w:rsid w:val="009F37A3"/>
    <w:rsid w:val="00AA7CEB"/>
    <w:rsid w:val="00AB648D"/>
    <w:rsid w:val="00AE2235"/>
    <w:rsid w:val="00AF7547"/>
    <w:rsid w:val="00BA08C5"/>
    <w:rsid w:val="00D51684"/>
    <w:rsid w:val="00E6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521D8-C5E1-4F28-8E7D-BB30C1DB4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Meader, Norman</dc:creator>
  <cp:lastModifiedBy>Hargreaves, Rhiannon</cp:lastModifiedBy>
  <cp:revision>2</cp:revision>
  <dcterms:created xsi:type="dcterms:W3CDTF">2017-03-20T23:33:00Z</dcterms:created>
  <dcterms:modified xsi:type="dcterms:W3CDTF">2017-03-20T23:33:00Z</dcterms:modified>
</cp:coreProperties>
</file>